
<file path=[Content_Types].xml><?xml version="1.0" encoding="utf-8"?>
<Types xmlns="http://schemas.openxmlformats.org/package/2006/content-types">
  <Default Extension="wmf" ContentType="image/x-wmf"/>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header6.xml" ContentType="application/vnd.openxmlformats-officedocument.wordprocessingml.header+xml"/>
  <Override PartName="/word/header7.xml" ContentType="application/vnd.openxmlformats-officedocument.wordprocessingml.head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E1DEBBE" w14:textId="77777777" w:rsidR="0058479C" w:rsidRDefault="0058479C" w:rsidP="0058479C">
      <w:pPr>
        <w:pStyle w:val="Header"/>
      </w:pPr>
    </w:p>
    <w:p w14:paraId="0CE9D130" w14:textId="77777777" w:rsidR="0058479C" w:rsidRDefault="0058479C" w:rsidP="0058479C"/>
    <w:p w14:paraId="010AC6FA" w14:textId="77777777" w:rsidR="0058479C" w:rsidRDefault="0058479C" w:rsidP="0058479C"/>
    <w:p w14:paraId="15802290" w14:textId="77777777" w:rsidR="0058479C" w:rsidRDefault="0058479C" w:rsidP="0058479C"/>
    <w:p w14:paraId="6FBABB90" w14:textId="77777777" w:rsidR="0058479C" w:rsidRDefault="0058479C" w:rsidP="0058479C"/>
    <w:p w14:paraId="69BA7311" w14:textId="77777777" w:rsidR="0058479C" w:rsidRDefault="0058479C" w:rsidP="0058479C"/>
    <w:p w14:paraId="30DD3D0D" w14:textId="77777777" w:rsidR="0058479C" w:rsidRDefault="0058479C" w:rsidP="0058479C"/>
    <w:p w14:paraId="327BE873" w14:textId="77777777" w:rsidR="0058479C" w:rsidRDefault="0058479C" w:rsidP="0058479C"/>
    <w:p w14:paraId="56915D9E" w14:textId="77777777" w:rsidR="0058479C" w:rsidRDefault="0058479C" w:rsidP="0058479C"/>
    <w:p w14:paraId="21C14813" w14:textId="77777777" w:rsidR="0058479C" w:rsidRDefault="0058479C" w:rsidP="0058479C"/>
    <w:p w14:paraId="0EF6B3EF" w14:textId="77777777" w:rsidR="0058479C" w:rsidRDefault="0058479C" w:rsidP="0058479C"/>
    <w:p w14:paraId="29617FB0" w14:textId="77777777" w:rsidR="0058479C" w:rsidRDefault="0058479C" w:rsidP="0058479C"/>
    <w:p w14:paraId="1C6C4EB1" w14:textId="77777777" w:rsidR="0058479C" w:rsidRDefault="0058479C" w:rsidP="0058479C"/>
    <w:p w14:paraId="0213A848" w14:textId="77777777" w:rsidR="0058479C" w:rsidRDefault="0058479C" w:rsidP="0058479C"/>
    <w:p w14:paraId="472B8CAD" w14:textId="77777777" w:rsidR="0058479C" w:rsidRDefault="0058479C" w:rsidP="0058479C"/>
    <w:p w14:paraId="6CC09D5E" w14:textId="77777777" w:rsidR="0058479C" w:rsidRDefault="0058479C" w:rsidP="0058479C"/>
    <w:p w14:paraId="34620BCC" w14:textId="77777777" w:rsidR="0058479C" w:rsidRDefault="0058479C" w:rsidP="0058479C"/>
    <w:p w14:paraId="306B5346" w14:textId="77777777" w:rsidR="0058479C" w:rsidRPr="00770A70" w:rsidRDefault="00217E76" w:rsidP="0058479C">
      <w:pPr>
        <w:jc w:val="center"/>
        <w:rPr>
          <w:b/>
          <w:sz w:val="48"/>
          <w:szCs w:val="48"/>
        </w:rPr>
      </w:pPr>
      <w:r w:rsidRPr="00770A70">
        <w:rPr>
          <w:b/>
          <w:sz w:val="48"/>
          <w:szCs w:val="48"/>
        </w:rPr>
        <w:t xml:space="preserve">Poznámky </w:t>
      </w:r>
      <w:r w:rsidR="00770A70" w:rsidRPr="00770A70">
        <w:rPr>
          <w:b/>
          <w:sz w:val="48"/>
          <w:szCs w:val="48"/>
        </w:rPr>
        <w:t>individuálnej účtovnej závierky</w:t>
      </w:r>
    </w:p>
    <w:p w14:paraId="206666D2" w14:textId="5D3EB927" w:rsidR="00C37536" w:rsidRPr="007160C1" w:rsidRDefault="00217E76" w:rsidP="00C37536">
      <w:pPr>
        <w:jc w:val="center"/>
        <w:rPr>
          <w:b/>
          <w:sz w:val="40"/>
        </w:rPr>
      </w:pPr>
      <w:r>
        <w:rPr>
          <w:b/>
          <w:sz w:val="40"/>
        </w:rPr>
        <w:t>zostavenej</w:t>
      </w:r>
      <w:r w:rsidR="0058479C" w:rsidRPr="007160C1">
        <w:rPr>
          <w:b/>
          <w:sz w:val="40"/>
        </w:rPr>
        <w:t xml:space="preserve"> </w:t>
      </w:r>
      <w:r w:rsidR="00C37536" w:rsidRPr="007160C1">
        <w:rPr>
          <w:b/>
          <w:sz w:val="40"/>
        </w:rPr>
        <w:t xml:space="preserve">k 31. decembru </w:t>
      </w:r>
      <w:r w:rsidR="00C37536">
        <w:rPr>
          <w:b/>
          <w:sz w:val="40"/>
        </w:rPr>
        <w:t>201</w:t>
      </w:r>
      <w:r w:rsidR="004D22EF">
        <w:rPr>
          <w:b/>
          <w:sz w:val="40"/>
        </w:rPr>
        <w:t>3</w:t>
      </w:r>
    </w:p>
    <w:p w14:paraId="13833738" w14:textId="4F8026D0" w:rsidR="0058479C" w:rsidRPr="007160C1" w:rsidRDefault="0058479C" w:rsidP="0058479C">
      <w:pPr>
        <w:jc w:val="center"/>
        <w:rPr>
          <w:b/>
          <w:sz w:val="40"/>
        </w:rPr>
      </w:pPr>
    </w:p>
    <w:p w14:paraId="51648B7B" w14:textId="77777777" w:rsidR="0058479C" w:rsidRPr="007160C1" w:rsidRDefault="0058479C" w:rsidP="0058479C">
      <w:pPr>
        <w:jc w:val="center"/>
        <w:rPr>
          <w:b/>
          <w:sz w:val="40"/>
        </w:rPr>
      </w:pPr>
    </w:p>
    <w:p w14:paraId="1947D589" w14:textId="77777777" w:rsidR="0058479C" w:rsidRPr="007160C1" w:rsidRDefault="0058479C" w:rsidP="0058479C">
      <w:pPr>
        <w:jc w:val="center"/>
        <w:rPr>
          <w:b/>
          <w:sz w:val="40"/>
        </w:rPr>
      </w:pPr>
    </w:p>
    <w:p w14:paraId="73D7B92A" w14:textId="77777777" w:rsidR="0058479C" w:rsidRPr="006E1F26" w:rsidRDefault="0058479C" w:rsidP="0058479C">
      <w:pPr>
        <w:jc w:val="center"/>
        <w:rPr>
          <w:b/>
          <w:sz w:val="32"/>
        </w:rPr>
      </w:pPr>
    </w:p>
    <w:p w14:paraId="35E77CA4" w14:textId="77777777" w:rsidR="0058479C" w:rsidRPr="006E1F26" w:rsidRDefault="0058479C" w:rsidP="0058479C">
      <w:pPr>
        <w:spacing w:after="200" w:line="276" w:lineRule="auto"/>
        <w:rPr>
          <w:b/>
        </w:rPr>
        <w:sectPr w:rsidR="0058479C" w:rsidRPr="006E1F26" w:rsidSect="005B316E">
          <w:headerReference w:type="even" r:id="rId8"/>
          <w:headerReference w:type="default" r:id="rId9"/>
          <w:footerReference w:type="even" r:id="rId10"/>
          <w:footerReference w:type="default" r:id="rId11"/>
          <w:headerReference w:type="first" r:id="rId12"/>
          <w:pgSz w:w="11907" w:h="16840" w:code="9"/>
          <w:pgMar w:top="1979" w:right="1021" w:bottom="1134" w:left="1673" w:header="675" w:footer="408" w:gutter="0"/>
          <w:cols w:space="708"/>
          <w:titlePg/>
        </w:sectPr>
      </w:pPr>
    </w:p>
    <w:p w14:paraId="2D4338D0" w14:textId="77777777" w:rsidR="00FE5CF2" w:rsidRDefault="00FE5CF2" w:rsidP="00FE5CF2">
      <w:bookmarkStart w:id="0" w:name="_Toc530739894"/>
    </w:p>
    <w:tbl>
      <w:tblPr>
        <w:tblStyle w:val="TableGrid"/>
        <w:tblW w:w="9480" w:type="dxa"/>
        <w:tblInd w:w="1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36"/>
        <w:gridCol w:w="272"/>
        <w:gridCol w:w="254"/>
        <w:gridCol w:w="254"/>
        <w:gridCol w:w="254"/>
        <w:gridCol w:w="254"/>
        <w:gridCol w:w="254"/>
        <w:gridCol w:w="254"/>
        <w:gridCol w:w="254"/>
        <w:gridCol w:w="16"/>
        <w:gridCol w:w="238"/>
        <w:gridCol w:w="255"/>
        <w:gridCol w:w="255"/>
        <w:gridCol w:w="255"/>
        <w:gridCol w:w="250"/>
        <w:gridCol w:w="255"/>
        <w:gridCol w:w="255"/>
        <w:gridCol w:w="255"/>
        <w:gridCol w:w="255"/>
        <w:gridCol w:w="236"/>
        <w:gridCol w:w="19"/>
        <w:gridCol w:w="236"/>
        <w:gridCol w:w="255"/>
        <w:gridCol w:w="255"/>
        <w:gridCol w:w="255"/>
        <w:gridCol w:w="255"/>
        <w:gridCol w:w="255"/>
        <w:gridCol w:w="255"/>
        <w:gridCol w:w="255"/>
        <w:gridCol w:w="236"/>
        <w:gridCol w:w="250"/>
        <w:gridCol w:w="236"/>
        <w:gridCol w:w="236"/>
        <w:gridCol w:w="236"/>
        <w:gridCol w:w="236"/>
        <w:gridCol w:w="236"/>
        <w:gridCol w:w="236"/>
        <w:gridCol w:w="236"/>
        <w:gridCol w:w="236"/>
        <w:gridCol w:w="255"/>
      </w:tblGrid>
      <w:tr w:rsidR="00FE5CF2" w:rsidRPr="00D62A92" w14:paraId="74A3ADD6" w14:textId="77777777" w:rsidTr="00FE5CF2">
        <w:trPr>
          <w:gridAfter w:val="1"/>
          <w:wAfter w:w="255" w:type="dxa"/>
        </w:trPr>
        <w:tc>
          <w:tcPr>
            <w:tcW w:w="9225" w:type="dxa"/>
            <w:gridSpan w:val="39"/>
          </w:tcPr>
          <w:p w14:paraId="06E75B3B" w14:textId="77777777" w:rsidR="00FE5CF2" w:rsidRPr="00D048A5" w:rsidRDefault="00FE5CF2" w:rsidP="00FE5CF2">
            <w:pPr>
              <w:jc w:val="center"/>
              <w:rPr>
                <w:rFonts w:ascii="Arial" w:hAnsi="Arial" w:cs="Arial"/>
                <w:b/>
              </w:rPr>
            </w:pPr>
            <w:r w:rsidRPr="00D048A5">
              <w:rPr>
                <w:rFonts w:ascii="Arial" w:hAnsi="Arial" w:cs="Arial"/>
                <w:b/>
                <w:sz w:val="32"/>
              </w:rPr>
              <w:t>POZNÁMKY</w:t>
            </w:r>
          </w:p>
        </w:tc>
      </w:tr>
      <w:tr w:rsidR="00FE5CF2" w:rsidRPr="00D62A92" w14:paraId="29EA70BC" w14:textId="77777777" w:rsidTr="00FE5CF2">
        <w:trPr>
          <w:gridAfter w:val="1"/>
          <w:wAfter w:w="255" w:type="dxa"/>
        </w:trPr>
        <w:tc>
          <w:tcPr>
            <w:tcW w:w="9225" w:type="dxa"/>
            <w:gridSpan w:val="39"/>
          </w:tcPr>
          <w:p w14:paraId="4650EEEA" w14:textId="77777777" w:rsidR="00FE5CF2" w:rsidRPr="00D048A5" w:rsidRDefault="00FE5CF2" w:rsidP="00FE5CF2">
            <w:pPr>
              <w:jc w:val="center"/>
              <w:rPr>
                <w:rFonts w:ascii="Arial" w:hAnsi="Arial" w:cs="Arial"/>
                <w:b/>
              </w:rPr>
            </w:pPr>
            <w:r w:rsidRPr="00D048A5">
              <w:rPr>
                <w:rFonts w:ascii="Arial" w:hAnsi="Arial" w:cs="Arial"/>
                <w:b/>
              </w:rPr>
              <w:t>individuálnej účtovnej závierky</w:t>
            </w:r>
          </w:p>
        </w:tc>
      </w:tr>
      <w:tr w:rsidR="00FE5CF2" w:rsidRPr="00D62A92" w14:paraId="04F28ECD" w14:textId="77777777" w:rsidTr="00FE5CF2">
        <w:tc>
          <w:tcPr>
            <w:tcW w:w="4065" w:type="dxa"/>
            <w:gridSpan w:val="17"/>
          </w:tcPr>
          <w:p w14:paraId="21F39B17" w14:textId="77777777" w:rsidR="00FE5CF2" w:rsidRPr="00D62A92" w:rsidRDefault="00FE5CF2" w:rsidP="00FE5CF2">
            <w:pPr>
              <w:jc w:val="right"/>
              <w:rPr>
                <w:rFonts w:ascii="Arial" w:hAnsi="Arial" w:cs="Arial"/>
              </w:rPr>
            </w:pPr>
            <w:r>
              <w:rPr>
                <w:rFonts w:ascii="Arial" w:hAnsi="Arial" w:cs="Arial"/>
              </w:rPr>
              <w:t>z</w:t>
            </w:r>
            <w:r w:rsidRPr="00D62A92">
              <w:rPr>
                <w:rFonts w:ascii="Arial" w:hAnsi="Arial" w:cs="Arial"/>
              </w:rPr>
              <w:t>ostavenej k</w:t>
            </w:r>
          </w:p>
        </w:tc>
        <w:tc>
          <w:tcPr>
            <w:tcW w:w="255" w:type="dxa"/>
            <w:tcBorders>
              <w:right w:val="single" w:sz="4" w:space="0" w:color="auto"/>
            </w:tcBorders>
          </w:tcPr>
          <w:p w14:paraId="19917D13" w14:textId="77777777" w:rsidR="00FE5CF2" w:rsidRPr="00D62A92" w:rsidRDefault="00FE5CF2" w:rsidP="00FE5CF2">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14:paraId="7D7812D2" w14:textId="77777777" w:rsidR="00FE5CF2" w:rsidRPr="00D62A92" w:rsidRDefault="00FE5CF2" w:rsidP="00FE5CF2">
            <w:pPr>
              <w:rPr>
                <w:rFonts w:ascii="Arial" w:hAnsi="Arial" w:cs="Arial"/>
              </w:rPr>
            </w:pPr>
            <w:r>
              <w:rPr>
                <w:rFonts w:ascii="Arial" w:hAnsi="Arial" w:cs="Arial"/>
              </w:rPr>
              <w:t>3</w:t>
            </w:r>
          </w:p>
        </w:tc>
        <w:tc>
          <w:tcPr>
            <w:tcW w:w="255" w:type="dxa"/>
            <w:gridSpan w:val="2"/>
            <w:tcBorders>
              <w:top w:val="single" w:sz="4" w:space="0" w:color="auto"/>
              <w:left w:val="single" w:sz="4" w:space="0" w:color="auto"/>
              <w:bottom w:val="single" w:sz="4" w:space="0" w:color="auto"/>
              <w:right w:val="single" w:sz="4" w:space="0" w:color="auto"/>
            </w:tcBorders>
          </w:tcPr>
          <w:p w14:paraId="02770917" w14:textId="77777777" w:rsidR="00FE5CF2" w:rsidRPr="00D62A92" w:rsidRDefault="00FE5CF2" w:rsidP="00FE5CF2">
            <w:pPr>
              <w:rPr>
                <w:rFonts w:ascii="Arial" w:hAnsi="Arial" w:cs="Arial"/>
              </w:rPr>
            </w:pPr>
            <w:r>
              <w:rPr>
                <w:rFonts w:ascii="Arial" w:hAnsi="Arial" w:cs="Arial"/>
              </w:rPr>
              <w:t>1</w:t>
            </w:r>
          </w:p>
        </w:tc>
        <w:tc>
          <w:tcPr>
            <w:tcW w:w="236" w:type="dxa"/>
            <w:tcBorders>
              <w:top w:val="single" w:sz="4" w:space="0" w:color="auto"/>
              <w:left w:val="single" w:sz="4" w:space="0" w:color="auto"/>
              <w:bottom w:val="single" w:sz="4" w:space="0" w:color="auto"/>
              <w:right w:val="single" w:sz="4" w:space="0" w:color="auto"/>
            </w:tcBorders>
          </w:tcPr>
          <w:p w14:paraId="2BA46224" w14:textId="77777777" w:rsidR="00FE5CF2" w:rsidRPr="00D62A92" w:rsidRDefault="00FE5CF2" w:rsidP="00FE5CF2">
            <w:pPr>
              <w:rPr>
                <w:rFonts w:ascii="Arial" w:hAnsi="Arial" w:cs="Arial"/>
              </w:rPr>
            </w:pPr>
            <w:r w:rsidRPr="00D62A92">
              <w:rPr>
                <w:rFonts w:ascii="Arial" w:hAnsi="Arial" w:cs="Arial"/>
              </w:rPr>
              <w:t>.</w:t>
            </w:r>
          </w:p>
        </w:tc>
        <w:tc>
          <w:tcPr>
            <w:tcW w:w="255" w:type="dxa"/>
            <w:tcBorders>
              <w:top w:val="single" w:sz="4" w:space="0" w:color="auto"/>
              <w:left w:val="single" w:sz="4" w:space="0" w:color="auto"/>
              <w:bottom w:val="single" w:sz="4" w:space="0" w:color="auto"/>
              <w:right w:val="single" w:sz="4" w:space="0" w:color="auto"/>
            </w:tcBorders>
          </w:tcPr>
          <w:p w14:paraId="5C55CE0E" w14:textId="77777777" w:rsidR="00FE5CF2" w:rsidRPr="00D62A92" w:rsidRDefault="00FE5CF2" w:rsidP="00FE5CF2">
            <w:pPr>
              <w:rPr>
                <w:rFonts w:ascii="Arial" w:hAnsi="Arial" w:cs="Arial"/>
              </w:rPr>
            </w:pPr>
            <w:r>
              <w:rPr>
                <w:rFonts w:ascii="Arial" w:hAnsi="Arial" w:cs="Arial"/>
              </w:rPr>
              <w:t>1</w:t>
            </w:r>
          </w:p>
        </w:tc>
        <w:tc>
          <w:tcPr>
            <w:tcW w:w="255" w:type="dxa"/>
            <w:tcBorders>
              <w:top w:val="single" w:sz="4" w:space="0" w:color="auto"/>
              <w:left w:val="single" w:sz="4" w:space="0" w:color="auto"/>
              <w:bottom w:val="single" w:sz="4" w:space="0" w:color="auto"/>
              <w:right w:val="single" w:sz="4" w:space="0" w:color="auto"/>
            </w:tcBorders>
          </w:tcPr>
          <w:p w14:paraId="62CECACC" w14:textId="77777777" w:rsidR="00FE5CF2" w:rsidRPr="00D62A92" w:rsidRDefault="00FE5CF2" w:rsidP="00FE5CF2">
            <w:pPr>
              <w:rPr>
                <w:rFonts w:ascii="Arial" w:hAnsi="Arial" w:cs="Arial"/>
              </w:rPr>
            </w:pPr>
            <w:r>
              <w:rPr>
                <w:rFonts w:ascii="Arial" w:hAnsi="Arial" w:cs="Arial"/>
              </w:rPr>
              <w:t>2</w:t>
            </w:r>
          </w:p>
        </w:tc>
        <w:tc>
          <w:tcPr>
            <w:tcW w:w="255" w:type="dxa"/>
            <w:tcBorders>
              <w:top w:val="single" w:sz="4" w:space="0" w:color="auto"/>
              <w:left w:val="single" w:sz="4" w:space="0" w:color="auto"/>
              <w:bottom w:val="single" w:sz="4" w:space="0" w:color="auto"/>
              <w:right w:val="single" w:sz="4" w:space="0" w:color="auto"/>
            </w:tcBorders>
          </w:tcPr>
          <w:p w14:paraId="3246DA8A" w14:textId="77777777" w:rsidR="00FE5CF2" w:rsidRPr="00D62A92" w:rsidRDefault="00FE5CF2" w:rsidP="00FE5CF2">
            <w:pPr>
              <w:rPr>
                <w:rFonts w:ascii="Arial" w:hAnsi="Arial" w:cs="Arial"/>
              </w:rPr>
            </w:pPr>
            <w:r w:rsidRPr="00D62A92">
              <w:rPr>
                <w:rFonts w:ascii="Arial" w:hAnsi="Arial" w:cs="Arial"/>
              </w:rPr>
              <w:t>.</w:t>
            </w:r>
          </w:p>
        </w:tc>
        <w:tc>
          <w:tcPr>
            <w:tcW w:w="255" w:type="dxa"/>
            <w:tcBorders>
              <w:top w:val="single" w:sz="4" w:space="0" w:color="auto"/>
              <w:left w:val="single" w:sz="4" w:space="0" w:color="auto"/>
              <w:bottom w:val="single" w:sz="4" w:space="0" w:color="auto"/>
              <w:right w:val="single" w:sz="4" w:space="0" w:color="auto"/>
            </w:tcBorders>
          </w:tcPr>
          <w:p w14:paraId="633A9F38" w14:textId="77777777" w:rsidR="00FE5CF2" w:rsidRPr="00D62A92" w:rsidRDefault="00FE5CF2" w:rsidP="00FE5CF2">
            <w:pPr>
              <w:rPr>
                <w:rFonts w:ascii="Arial" w:hAnsi="Arial" w:cs="Arial"/>
              </w:rPr>
            </w:pPr>
            <w:r w:rsidRPr="00D62A92">
              <w:rPr>
                <w:rFonts w:ascii="Arial" w:hAnsi="Arial" w:cs="Arial"/>
              </w:rPr>
              <w:t>2</w:t>
            </w:r>
          </w:p>
        </w:tc>
        <w:tc>
          <w:tcPr>
            <w:tcW w:w="255" w:type="dxa"/>
            <w:tcBorders>
              <w:top w:val="single" w:sz="4" w:space="0" w:color="auto"/>
              <w:left w:val="single" w:sz="4" w:space="0" w:color="auto"/>
              <w:bottom w:val="single" w:sz="4" w:space="0" w:color="auto"/>
              <w:right w:val="single" w:sz="4" w:space="0" w:color="auto"/>
            </w:tcBorders>
          </w:tcPr>
          <w:p w14:paraId="5AFB254C" w14:textId="77777777" w:rsidR="00FE5CF2" w:rsidRPr="00D62A92" w:rsidRDefault="00FE5CF2" w:rsidP="00FE5CF2">
            <w:pPr>
              <w:rPr>
                <w:rFonts w:ascii="Arial" w:hAnsi="Arial" w:cs="Arial"/>
              </w:rPr>
            </w:pPr>
            <w:r w:rsidRPr="00D62A92">
              <w:rPr>
                <w:rFonts w:ascii="Arial" w:hAnsi="Arial" w:cs="Arial"/>
              </w:rPr>
              <w:t>0</w:t>
            </w:r>
          </w:p>
        </w:tc>
        <w:tc>
          <w:tcPr>
            <w:tcW w:w="255" w:type="dxa"/>
            <w:tcBorders>
              <w:top w:val="single" w:sz="4" w:space="0" w:color="auto"/>
              <w:left w:val="single" w:sz="4" w:space="0" w:color="auto"/>
              <w:bottom w:val="single" w:sz="4" w:space="0" w:color="auto"/>
              <w:right w:val="single" w:sz="4" w:space="0" w:color="auto"/>
            </w:tcBorders>
          </w:tcPr>
          <w:p w14:paraId="6FD2BB69" w14:textId="77777777" w:rsidR="00FE5CF2" w:rsidRPr="00D62A92" w:rsidRDefault="00FE5CF2" w:rsidP="00FE5CF2">
            <w:pPr>
              <w:rPr>
                <w:rFonts w:ascii="Arial" w:hAnsi="Arial" w:cs="Arial"/>
              </w:rPr>
            </w:pPr>
            <w:r>
              <w:rPr>
                <w:rFonts w:ascii="Arial" w:hAnsi="Arial" w:cs="Arial"/>
              </w:rPr>
              <w:t>1</w:t>
            </w:r>
          </w:p>
        </w:tc>
        <w:tc>
          <w:tcPr>
            <w:tcW w:w="255" w:type="dxa"/>
            <w:tcBorders>
              <w:top w:val="single" w:sz="4" w:space="0" w:color="auto"/>
              <w:left w:val="single" w:sz="4" w:space="0" w:color="auto"/>
              <w:bottom w:val="single" w:sz="4" w:space="0" w:color="auto"/>
              <w:right w:val="single" w:sz="4" w:space="0" w:color="auto"/>
            </w:tcBorders>
          </w:tcPr>
          <w:p w14:paraId="026C8D14" w14:textId="77777777" w:rsidR="00FE5CF2" w:rsidRPr="00D62A92" w:rsidRDefault="00FE5CF2" w:rsidP="00FE5CF2">
            <w:pPr>
              <w:rPr>
                <w:rFonts w:ascii="Arial" w:hAnsi="Arial" w:cs="Arial"/>
              </w:rPr>
            </w:pPr>
            <w:r>
              <w:rPr>
                <w:rFonts w:ascii="Arial" w:hAnsi="Arial" w:cs="Arial"/>
              </w:rPr>
              <w:t>3</w:t>
            </w:r>
          </w:p>
        </w:tc>
        <w:tc>
          <w:tcPr>
            <w:tcW w:w="2629" w:type="dxa"/>
            <w:gridSpan w:val="11"/>
            <w:tcBorders>
              <w:left w:val="single" w:sz="4" w:space="0" w:color="auto"/>
            </w:tcBorders>
          </w:tcPr>
          <w:p w14:paraId="196CFB54" w14:textId="77777777" w:rsidR="00FE5CF2" w:rsidRPr="00D62A92" w:rsidRDefault="00FE5CF2" w:rsidP="00FE5CF2">
            <w:pPr>
              <w:rPr>
                <w:rFonts w:ascii="Arial" w:hAnsi="Arial" w:cs="Arial"/>
              </w:rPr>
            </w:pPr>
          </w:p>
        </w:tc>
      </w:tr>
      <w:tr w:rsidR="00FE5CF2" w:rsidRPr="00D62A92" w14:paraId="7CFA2FFF" w14:textId="77777777" w:rsidTr="00FE5CF2">
        <w:trPr>
          <w:gridAfter w:val="1"/>
          <w:wAfter w:w="255" w:type="dxa"/>
        </w:trPr>
        <w:tc>
          <w:tcPr>
            <w:tcW w:w="9225" w:type="dxa"/>
            <w:gridSpan w:val="39"/>
            <w:tcBorders>
              <w:bottom w:val="single" w:sz="4" w:space="0" w:color="auto"/>
            </w:tcBorders>
          </w:tcPr>
          <w:p w14:paraId="685D0B50" w14:textId="77777777" w:rsidR="00FE5CF2" w:rsidRDefault="00FE5CF2" w:rsidP="00FE5CF2">
            <w:pPr>
              <w:rPr>
                <w:rFonts w:ascii="Arial" w:hAnsi="Arial" w:cs="Arial"/>
                <w:b/>
                <w:sz w:val="16"/>
              </w:rPr>
            </w:pPr>
          </w:p>
          <w:p w14:paraId="5487E8C8" w14:textId="77777777" w:rsidR="00FE5CF2" w:rsidRPr="00750ED7" w:rsidRDefault="00FE5CF2" w:rsidP="00FE5CF2">
            <w:pPr>
              <w:rPr>
                <w:rFonts w:ascii="Arial" w:hAnsi="Arial" w:cs="Arial"/>
                <w:b/>
                <w:sz w:val="16"/>
              </w:rPr>
            </w:pPr>
          </w:p>
        </w:tc>
      </w:tr>
      <w:tr w:rsidR="00FE5CF2" w:rsidRPr="00D62A92" w14:paraId="7C74D448" w14:textId="77777777" w:rsidTr="00FE5CF2">
        <w:trPr>
          <w:gridAfter w:val="1"/>
          <w:wAfter w:w="255" w:type="dxa"/>
        </w:trPr>
        <w:tc>
          <w:tcPr>
            <w:tcW w:w="9225" w:type="dxa"/>
            <w:gridSpan w:val="39"/>
            <w:tcBorders>
              <w:top w:val="single" w:sz="4" w:space="0" w:color="auto"/>
              <w:left w:val="single" w:sz="4" w:space="0" w:color="auto"/>
              <w:right w:val="single" w:sz="4" w:space="0" w:color="auto"/>
            </w:tcBorders>
          </w:tcPr>
          <w:p w14:paraId="251046B2" w14:textId="77777777" w:rsidR="00FE5CF2" w:rsidRPr="00750ED7" w:rsidRDefault="00FE5CF2" w:rsidP="00FE5CF2">
            <w:pPr>
              <w:rPr>
                <w:rFonts w:ascii="Arial" w:hAnsi="Arial" w:cs="Arial"/>
                <w:b/>
              </w:rPr>
            </w:pPr>
            <w:r w:rsidRPr="00750ED7">
              <w:rPr>
                <w:rFonts w:ascii="Arial" w:hAnsi="Arial" w:cs="Arial"/>
                <w:b/>
                <w:sz w:val="16"/>
              </w:rPr>
              <w:t>Číselné údaje sa zarovnávajú vpravo, ostatné údaje sa píšu zľava. Nevyplnené riadky sa ponechávajú prázdne.</w:t>
            </w:r>
          </w:p>
        </w:tc>
      </w:tr>
      <w:tr w:rsidR="00FE5CF2" w:rsidRPr="00D62A92" w14:paraId="1D24E62D" w14:textId="77777777" w:rsidTr="00FE5CF2">
        <w:trPr>
          <w:gridAfter w:val="1"/>
          <w:wAfter w:w="255" w:type="dxa"/>
        </w:trPr>
        <w:tc>
          <w:tcPr>
            <w:tcW w:w="9225" w:type="dxa"/>
            <w:gridSpan w:val="39"/>
            <w:tcBorders>
              <w:left w:val="single" w:sz="4" w:space="0" w:color="auto"/>
              <w:bottom w:val="single" w:sz="4" w:space="0" w:color="auto"/>
              <w:right w:val="single" w:sz="4" w:space="0" w:color="auto"/>
            </w:tcBorders>
          </w:tcPr>
          <w:p w14:paraId="2900C226" w14:textId="77777777" w:rsidR="00FE5CF2" w:rsidRPr="00D62A92" w:rsidRDefault="00FE5CF2" w:rsidP="00FE5CF2">
            <w:pPr>
              <w:rPr>
                <w:rFonts w:ascii="Arial" w:hAnsi="Arial" w:cs="Arial"/>
              </w:rPr>
            </w:pPr>
            <w:r w:rsidRPr="00750ED7">
              <w:rPr>
                <w:rFonts w:ascii="Arial" w:hAnsi="Arial" w:cs="Arial"/>
                <w:sz w:val="16"/>
              </w:rPr>
              <w:t>Údaje sa vypĺňajú paličkovým písmom, písacím strojom alebo tlačiarňou, a to čiernou alebo tmavomodrou farbou.</w:t>
            </w:r>
          </w:p>
        </w:tc>
      </w:tr>
      <w:tr w:rsidR="00FE5CF2" w:rsidRPr="00D62A92" w14:paraId="7900A180" w14:textId="77777777" w:rsidTr="00FE5CF2">
        <w:trPr>
          <w:gridAfter w:val="1"/>
          <w:wAfter w:w="255" w:type="dxa"/>
        </w:trPr>
        <w:tc>
          <w:tcPr>
            <w:tcW w:w="236" w:type="dxa"/>
            <w:tcBorders>
              <w:top w:val="single" w:sz="4" w:space="0" w:color="auto"/>
              <w:bottom w:val="double" w:sz="4" w:space="0" w:color="auto"/>
            </w:tcBorders>
          </w:tcPr>
          <w:p w14:paraId="2B9F12EF" w14:textId="77777777" w:rsidR="00FE5CF2" w:rsidRPr="00D62A92" w:rsidRDefault="00FE5CF2" w:rsidP="00FE5CF2">
            <w:pPr>
              <w:rPr>
                <w:rFonts w:ascii="Arial" w:hAnsi="Arial" w:cs="Arial"/>
              </w:rPr>
            </w:pPr>
          </w:p>
        </w:tc>
        <w:tc>
          <w:tcPr>
            <w:tcW w:w="272" w:type="dxa"/>
            <w:tcBorders>
              <w:top w:val="single" w:sz="4" w:space="0" w:color="auto"/>
              <w:bottom w:val="double" w:sz="4" w:space="0" w:color="auto"/>
            </w:tcBorders>
          </w:tcPr>
          <w:p w14:paraId="10A61259" w14:textId="77777777" w:rsidR="00FE5CF2" w:rsidRPr="00D62A92" w:rsidRDefault="00FE5CF2" w:rsidP="00FE5CF2">
            <w:pPr>
              <w:rPr>
                <w:rFonts w:ascii="Arial" w:hAnsi="Arial" w:cs="Arial"/>
              </w:rPr>
            </w:pPr>
          </w:p>
        </w:tc>
        <w:tc>
          <w:tcPr>
            <w:tcW w:w="254" w:type="dxa"/>
            <w:tcBorders>
              <w:top w:val="single" w:sz="4" w:space="0" w:color="auto"/>
              <w:bottom w:val="double" w:sz="4" w:space="0" w:color="auto"/>
            </w:tcBorders>
          </w:tcPr>
          <w:p w14:paraId="4E1AAAA9" w14:textId="77777777" w:rsidR="00FE5CF2" w:rsidRPr="00D62A92" w:rsidRDefault="00FE5CF2" w:rsidP="00FE5CF2">
            <w:pPr>
              <w:rPr>
                <w:rFonts w:ascii="Arial" w:hAnsi="Arial" w:cs="Arial"/>
              </w:rPr>
            </w:pPr>
          </w:p>
        </w:tc>
        <w:tc>
          <w:tcPr>
            <w:tcW w:w="254" w:type="dxa"/>
            <w:tcBorders>
              <w:top w:val="single" w:sz="4" w:space="0" w:color="auto"/>
              <w:bottom w:val="double" w:sz="4" w:space="0" w:color="auto"/>
            </w:tcBorders>
          </w:tcPr>
          <w:p w14:paraId="7011F66D" w14:textId="77777777" w:rsidR="00FE5CF2" w:rsidRPr="00D62A92" w:rsidRDefault="00FE5CF2" w:rsidP="00FE5CF2">
            <w:pPr>
              <w:rPr>
                <w:rFonts w:ascii="Arial" w:hAnsi="Arial" w:cs="Arial"/>
              </w:rPr>
            </w:pPr>
          </w:p>
        </w:tc>
        <w:tc>
          <w:tcPr>
            <w:tcW w:w="254" w:type="dxa"/>
            <w:tcBorders>
              <w:top w:val="single" w:sz="4" w:space="0" w:color="auto"/>
              <w:bottom w:val="double" w:sz="4" w:space="0" w:color="auto"/>
            </w:tcBorders>
          </w:tcPr>
          <w:p w14:paraId="7C27960D" w14:textId="77777777" w:rsidR="00FE5CF2" w:rsidRPr="00D62A92" w:rsidRDefault="00FE5CF2" w:rsidP="00FE5CF2">
            <w:pPr>
              <w:rPr>
                <w:rFonts w:ascii="Arial" w:hAnsi="Arial" w:cs="Arial"/>
              </w:rPr>
            </w:pPr>
          </w:p>
        </w:tc>
        <w:tc>
          <w:tcPr>
            <w:tcW w:w="254" w:type="dxa"/>
            <w:tcBorders>
              <w:top w:val="single" w:sz="4" w:space="0" w:color="auto"/>
              <w:bottom w:val="double" w:sz="4" w:space="0" w:color="auto"/>
            </w:tcBorders>
          </w:tcPr>
          <w:p w14:paraId="15B464A4" w14:textId="77777777" w:rsidR="00FE5CF2" w:rsidRPr="00D62A92" w:rsidRDefault="00FE5CF2" w:rsidP="00FE5CF2">
            <w:pPr>
              <w:rPr>
                <w:rFonts w:ascii="Arial" w:hAnsi="Arial" w:cs="Arial"/>
              </w:rPr>
            </w:pPr>
          </w:p>
        </w:tc>
        <w:tc>
          <w:tcPr>
            <w:tcW w:w="254" w:type="dxa"/>
            <w:tcBorders>
              <w:top w:val="single" w:sz="4" w:space="0" w:color="auto"/>
              <w:bottom w:val="double" w:sz="4" w:space="0" w:color="auto"/>
            </w:tcBorders>
          </w:tcPr>
          <w:p w14:paraId="44859B0E" w14:textId="77777777" w:rsidR="00FE5CF2" w:rsidRPr="00D62A92" w:rsidRDefault="00FE5CF2" w:rsidP="00FE5CF2">
            <w:pPr>
              <w:rPr>
                <w:rFonts w:ascii="Arial" w:hAnsi="Arial" w:cs="Arial"/>
              </w:rPr>
            </w:pPr>
          </w:p>
        </w:tc>
        <w:tc>
          <w:tcPr>
            <w:tcW w:w="254" w:type="dxa"/>
            <w:tcBorders>
              <w:top w:val="single" w:sz="4" w:space="0" w:color="auto"/>
              <w:bottom w:val="double" w:sz="4" w:space="0" w:color="auto"/>
            </w:tcBorders>
          </w:tcPr>
          <w:p w14:paraId="549A39C2" w14:textId="77777777" w:rsidR="00FE5CF2" w:rsidRPr="00D62A92" w:rsidRDefault="00FE5CF2" w:rsidP="00FE5CF2">
            <w:pPr>
              <w:rPr>
                <w:rFonts w:ascii="Arial" w:hAnsi="Arial" w:cs="Arial"/>
              </w:rPr>
            </w:pPr>
          </w:p>
        </w:tc>
        <w:tc>
          <w:tcPr>
            <w:tcW w:w="254" w:type="dxa"/>
            <w:tcBorders>
              <w:top w:val="single" w:sz="4" w:space="0" w:color="auto"/>
              <w:bottom w:val="double" w:sz="4" w:space="0" w:color="auto"/>
            </w:tcBorders>
          </w:tcPr>
          <w:p w14:paraId="3BA6A0DE" w14:textId="77777777" w:rsidR="00FE5CF2" w:rsidRPr="00D62A92" w:rsidRDefault="00FE5CF2" w:rsidP="00FE5CF2">
            <w:pPr>
              <w:rPr>
                <w:rFonts w:ascii="Arial" w:hAnsi="Arial" w:cs="Arial"/>
              </w:rPr>
            </w:pPr>
          </w:p>
        </w:tc>
        <w:tc>
          <w:tcPr>
            <w:tcW w:w="254" w:type="dxa"/>
            <w:gridSpan w:val="2"/>
            <w:tcBorders>
              <w:top w:val="single" w:sz="4" w:space="0" w:color="auto"/>
              <w:bottom w:val="double" w:sz="4" w:space="0" w:color="auto"/>
            </w:tcBorders>
          </w:tcPr>
          <w:p w14:paraId="027632E1" w14:textId="77777777" w:rsidR="00FE5CF2" w:rsidRPr="00D62A92" w:rsidRDefault="00FE5CF2" w:rsidP="00FE5CF2">
            <w:pPr>
              <w:rPr>
                <w:rFonts w:ascii="Arial" w:hAnsi="Arial" w:cs="Arial"/>
              </w:rPr>
            </w:pPr>
          </w:p>
        </w:tc>
        <w:tc>
          <w:tcPr>
            <w:tcW w:w="255" w:type="dxa"/>
            <w:tcBorders>
              <w:top w:val="single" w:sz="4" w:space="0" w:color="auto"/>
              <w:bottom w:val="double" w:sz="4" w:space="0" w:color="auto"/>
            </w:tcBorders>
          </w:tcPr>
          <w:p w14:paraId="0B8A8722" w14:textId="77777777" w:rsidR="00FE5CF2" w:rsidRPr="00D62A92" w:rsidRDefault="00FE5CF2" w:rsidP="00FE5CF2">
            <w:pPr>
              <w:rPr>
                <w:rFonts w:ascii="Arial" w:hAnsi="Arial" w:cs="Arial"/>
              </w:rPr>
            </w:pPr>
          </w:p>
        </w:tc>
        <w:tc>
          <w:tcPr>
            <w:tcW w:w="255" w:type="dxa"/>
            <w:tcBorders>
              <w:top w:val="single" w:sz="4" w:space="0" w:color="auto"/>
              <w:bottom w:val="double" w:sz="4" w:space="0" w:color="auto"/>
            </w:tcBorders>
          </w:tcPr>
          <w:p w14:paraId="5C6EC8F7" w14:textId="77777777" w:rsidR="00FE5CF2" w:rsidRPr="00D62A92" w:rsidRDefault="00FE5CF2" w:rsidP="00FE5CF2">
            <w:pPr>
              <w:rPr>
                <w:rFonts w:ascii="Arial" w:hAnsi="Arial" w:cs="Arial"/>
              </w:rPr>
            </w:pPr>
          </w:p>
        </w:tc>
        <w:tc>
          <w:tcPr>
            <w:tcW w:w="255" w:type="dxa"/>
            <w:tcBorders>
              <w:top w:val="single" w:sz="4" w:space="0" w:color="auto"/>
              <w:bottom w:val="double" w:sz="4" w:space="0" w:color="auto"/>
            </w:tcBorders>
          </w:tcPr>
          <w:p w14:paraId="2120A39C" w14:textId="77777777" w:rsidR="00FE5CF2" w:rsidRPr="00D62A92" w:rsidRDefault="00FE5CF2" w:rsidP="00FE5CF2">
            <w:pPr>
              <w:rPr>
                <w:rFonts w:ascii="Arial" w:hAnsi="Arial" w:cs="Arial"/>
              </w:rPr>
            </w:pPr>
          </w:p>
        </w:tc>
        <w:tc>
          <w:tcPr>
            <w:tcW w:w="250" w:type="dxa"/>
            <w:tcBorders>
              <w:top w:val="single" w:sz="4" w:space="0" w:color="auto"/>
              <w:bottom w:val="double" w:sz="4" w:space="0" w:color="auto"/>
            </w:tcBorders>
          </w:tcPr>
          <w:p w14:paraId="7C3153D6" w14:textId="77777777" w:rsidR="00FE5CF2" w:rsidRPr="00D62A92" w:rsidRDefault="00FE5CF2" w:rsidP="00FE5CF2">
            <w:pPr>
              <w:rPr>
                <w:rFonts w:ascii="Arial" w:hAnsi="Arial" w:cs="Arial"/>
              </w:rPr>
            </w:pPr>
          </w:p>
        </w:tc>
        <w:tc>
          <w:tcPr>
            <w:tcW w:w="255" w:type="dxa"/>
            <w:tcBorders>
              <w:top w:val="single" w:sz="4" w:space="0" w:color="auto"/>
              <w:bottom w:val="double" w:sz="4" w:space="0" w:color="auto"/>
            </w:tcBorders>
          </w:tcPr>
          <w:p w14:paraId="0B6A337A" w14:textId="77777777" w:rsidR="00FE5CF2" w:rsidRPr="00D62A92" w:rsidRDefault="00FE5CF2" w:rsidP="00FE5CF2">
            <w:pPr>
              <w:rPr>
                <w:rFonts w:ascii="Arial" w:hAnsi="Arial" w:cs="Arial"/>
              </w:rPr>
            </w:pPr>
          </w:p>
        </w:tc>
        <w:tc>
          <w:tcPr>
            <w:tcW w:w="255" w:type="dxa"/>
            <w:tcBorders>
              <w:top w:val="single" w:sz="4" w:space="0" w:color="auto"/>
              <w:bottom w:val="double" w:sz="4" w:space="0" w:color="auto"/>
            </w:tcBorders>
          </w:tcPr>
          <w:p w14:paraId="0445972E" w14:textId="77777777" w:rsidR="00FE5CF2" w:rsidRPr="00D62A92" w:rsidRDefault="00FE5CF2" w:rsidP="00FE5CF2">
            <w:pPr>
              <w:rPr>
                <w:rFonts w:ascii="Arial" w:hAnsi="Arial" w:cs="Arial"/>
              </w:rPr>
            </w:pPr>
          </w:p>
        </w:tc>
        <w:tc>
          <w:tcPr>
            <w:tcW w:w="255" w:type="dxa"/>
            <w:tcBorders>
              <w:top w:val="single" w:sz="4" w:space="0" w:color="auto"/>
              <w:bottom w:val="double" w:sz="4" w:space="0" w:color="auto"/>
            </w:tcBorders>
          </w:tcPr>
          <w:p w14:paraId="7CC57A9A" w14:textId="77777777" w:rsidR="00FE5CF2" w:rsidRPr="00D62A92" w:rsidRDefault="00FE5CF2" w:rsidP="00FE5CF2">
            <w:pPr>
              <w:rPr>
                <w:rFonts w:ascii="Arial" w:hAnsi="Arial" w:cs="Arial"/>
              </w:rPr>
            </w:pPr>
          </w:p>
        </w:tc>
        <w:tc>
          <w:tcPr>
            <w:tcW w:w="255" w:type="dxa"/>
            <w:tcBorders>
              <w:top w:val="single" w:sz="4" w:space="0" w:color="auto"/>
              <w:bottom w:val="double" w:sz="4" w:space="0" w:color="auto"/>
            </w:tcBorders>
          </w:tcPr>
          <w:p w14:paraId="3EFD5D4E" w14:textId="77777777" w:rsidR="00FE5CF2" w:rsidRPr="00D62A92" w:rsidRDefault="00FE5CF2" w:rsidP="00FE5CF2">
            <w:pPr>
              <w:rPr>
                <w:rFonts w:ascii="Arial" w:hAnsi="Arial" w:cs="Arial"/>
              </w:rPr>
            </w:pPr>
          </w:p>
        </w:tc>
        <w:tc>
          <w:tcPr>
            <w:tcW w:w="236" w:type="dxa"/>
            <w:tcBorders>
              <w:top w:val="single" w:sz="4" w:space="0" w:color="auto"/>
              <w:bottom w:val="double" w:sz="4" w:space="0" w:color="auto"/>
            </w:tcBorders>
          </w:tcPr>
          <w:p w14:paraId="18F160D1" w14:textId="77777777" w:rsidR="00FE5CF2" w:rsidRPr="00D62A92" w:rsidRDefault="00FE5CF2" w:rsidP="00FE5CF2">
            <w:pPr>
              <w:rPr>
                <w:rFonts w:ascii="Arial" w:hAnsi="Arial" w:cs="Arial"/>
              </w:rPr>
            </w:pPr>
          </w:p>
        </w:tc>
        <w:tc>
          <w:tcPr>
            <w:tcW w:w="255" w:type="dxa"/>
            <w:gridSpan w:val="2"/>
            <w:tcBorders>
              <w:top w:val="single" w:sz="4" w:space="0" w:color="auto"/>
              <w:bottom w:val="double" w:sz="4" w:space="0" w:color="auto"/>
            </w:tcBorders>
          </w:tcPr>
          <w:p w14:paraId="7F1BDF7B" w14:textId="77777777" w:rsidR="00FE5CF2" w:rsidRPr="00D62A92" w:rsidRDefault="00FE5CF2" w:rsidP="00FE5CF2">
            <w:pPr>
              <w:rPr>
                <w:rFonts w:ascii="Arial" w:hAnsi="Arial" w:cs="Arial"/>
              </w:rPr>
            </w:pPr>
          </w:p>
        </w:tc>
        <w:tc>
          <w:tcPr>
            <w:tcW w:w="255" w:type="dxa"/>
            <w:tcBorders>
              <w:top w:val="single" w:sz="4" w:space="0" w:color="auto"/>
              <w:bottom w:val="double" w:sz="4" w:space="0" w:color="auto"/>
            </w:tcBorders>
          </w:tcPr>
          <w:p w14:paraId="6B595C4E" w14:textId="77777777" w:rsidR="00FE5CF2" w:rsidRPr="00D62A92" w:rsidRDefault="00FE5CF2" w:rsidP="00FE5CF2">
            <w:pPr>
              <w:rPr>
                <w:rFonts w:ascii="Arial" w:hAnsi="Arial" w:cs="Arial"/>
              </w:rPr>
            </w:pPr>
          </w:p>
        </w:tc>
        <w:tc>
          <w:tcPr>
            <w:tcW w:w="255" w:type="dxa"/>
            <w:tcBorders>
              <w:top w:val="single" w:sz="4" w:space="0" w:color="auto"/>
              <w:bottom w:val="double" w:sz="4" w:space="0" w:color="auto"/>
            </w:tcBorders>
          </w:tcPr>
          <w:p w14:paraId="5E370875" w14:textId="77777777" w:rsidR="00FE5CF2" w:rsidRPr="00D62A92" w:rsidRDefault="00FE5CF2" w:rsidP="00FE5CF2">
            <w:pPr>
              <w:rPr>
                <w:rFonts w:ascii="Arial" w:hAnsi="Arial" w:cs="Arial"/>
              </w:rPr>
            </w:pPr>
          </w:p>
        </w:tc>
        <w:tc>
          <w:tcPr>
            <w:tcW w:w="255" w:type="dxa"/>
            <w:tcBorders>
              <w:top w:val="single" w:sz="4" w:space="0" w:color="auto"/>
              <w:bottom w:val="double" w:sz="4" w:space="0" w:color="auto"/>
            </w:tcBorders>
          </w:tcPr>
          <w:p w14:paraId="004C4E8B" w14:textId="77777777" w:rsidR="00FE5CF2" w:rsidRPr="00D62A92" w:rsidRDefault="00FE5CF2" w:rsidP="00FE5CF2">
            <w:pPr>
              <w:rPr>
                <w:rFonts w:ascii="Arial" w:hAnsi="Arial" w:cs="Arial"/>
              </w:rPr>
            </w:pPr>
          </w:p>
        </w:tc>
        <w:tc>
          <w:tcPr>
            <w:tcW w:w="255" w:type="dxa"/>
            <w:tcBorders>
              <w:top w:val="single" w:sz="4" w:space="0" w:color="auto"/>
              <w:bottom w:val="double" w:sz="4" w:space="0" w:color="auto"/>
            </w:tcBorders>
          </w:tcPr>
          <w:p w14:paraId="0A6DDC67" w14:textId="77777777" w:rsidR="00FE5CF2" w:rsidRPr="00D62A92" w:rsidRDefault="00FE5CF2" w:rsidP="00FE5CF2">
            <w:pPr>
              <w:rPr>
                <w:rFonts w:ascii="Arial" w:hAnsi="Arial" w:cs="Arial"/>
              </w:rPr>
            </w:pPr>
          </w:p>
        </w:tc>
        <w:tc>
          <w:tcPr>
            <w:tcW w:w="255" w:type="dxa"/>
            <w:tcBorders>
              <w:top w:val="single" w:sz="4" w:space="0" w:color="auto"/>
              <w:bottom w:val="double" w:sz="4" w:space="0" w:color="auto"/>
            </w:tcBorders>
          </w:tcPr>
          <w:p w14:paraId="33AD0DD9" w14:textId="77777777" w:rsidR="00FE5CF2" w:rsidRPr="00D62A92" w:rsidRDefault="00FE5CF2" w:rsidP="00FE5CF2">
            <w:pPr>
              <w:rPr>
                <w:rFonts w:ascii="Arial" w:hAnsi="Arial" w:cs="Arial"/>
              </w:rPr>
            </w:pPr>
          </w:p>
        </w:tc>
        <w:tc>
          <w:tcPr>
            <w:tcW w:w="255" w:type="dxa"/>
            <w:tcBorders>
              <w:top w:val="single" w:sz="4" w:space="0" w:color="auto"/>
              <w:bottom w:val="double" w:sz="4" w:space="0" w:color="auto"/>
            </w:tcBorders>
          </w:tcPr>
          <w:p w14:paraId="10F9090E" w14:textId="77777777" w:rsidR="00FE5CF2" w:rsidRPr="00D62A92" w:rsidRDefault="00FE5CF2" w:rsidP="00FE5CF2">
            <w:pPr>
              <w:rPr>
                <w:rFonts w:ascii="Arial" w:hAnsi="Arial" w:cs="Arial"/>
              </w:rPr>
            </w:pPr>
          </w:p>
        </w:tc>
        <w:tc>
          <w:tcPr>
            <w:tcW w:w="255" w:type="dxa"/>
            <w:tcBorders>
              <w:top w:val="single" w:sz="4" w:space="0" w:color="auto"/>
              <w:bottom w:val="double" w:sz="4" w:space="0" w:color="auto"/>
            </w:tcBorders>
          </w:tcPr>
          <w:p w14:paraId="3CDD1067" w14:textId="77777777" w:rsidR="00FE5CF2" w:rsidRPr="00D62A92" w:rsidRDefault="00FE5CF2" w:rsidP="00FE5CF2">
            <w:pPr>
              <w:rPr>
                <w:rFonts w:ascii="Arial" w:hAnsi="Arial" w:cs="Arial"/>
              </w:rPr>
            </w:pPr>
          </w:p>
        </w:tc>
        <w:tc>
          <w:tcPr>
            <w:tcW w:w="236" w:type="dxa"/>
            <w:tcBorders>
              <w:top w:val="single" w:sz="4" w:space="0" w:color="auto"/>
              <w:bottom w:val="double" w:sz="4" w:space="0" w:color="auto"/>
            </w:tcBorders>
          </w:tcPr>
          <w:p w14:paraId="07CB04FE" w14:textId="77777777" w:rsidR="00FE5CF2" w:rsidRPr="00D62A92" w:rsidRDefault="00FE5CF2" w:rsidP="00FE5CF2">
            <w:pPr>
              <w:rPr>
                <w:rFonts w:ascii="Arial" w:hAnsi="Arial" w:cs="Arial"/>
              </w:rPr>
            </w:pPr>
          </w:p>
        </w:tc>
        <w:tc>
          <w:tcPr>
            <w:tcW w:w="250" w:type="dxa"/>
            <w:tcBorders>
              <w:top w:val="single" w:sz="4" w:space="0" w:color="auto"/>
              <w:bottom w:val="double" w:sz="4" w:space="0" w:color="auto"/>
            </w:tcBorders>
          </w:tcPr>
          <w:p w14:paraId="128B3DAC" w14:textId="77777777" w:rsidR="00FE5CF2" w:rsidRPr="00D62A92" w:rsidRDefault="00FE5CF2" w:rsidP="00FE5CF2">
            <w:pPr>
              <w:rPr>
                <w:rFonts w:ascii="Arial" w:hAnsi="Arial" w:cs="Arial"/>
              </w:rPr>
            </w:pPr>
          </w:p>
        </w:tc>
        <w:tc>
          <w:tcPr>
            <w:tcW w:w="236" w:type="dxa"/>
            <w:tcBorders>
              <w:top w:val="single" w:sz="4" w:space="0" w:color="auto"/>
              <w:bottom w:val="double" w:sz="4" w:space="0" w:color="auto"/>
            </w:tcBorders>
          </w:tcPr>
          <w:p w14:paraId="02C9A836" w14:textId="77777777" w:rsidR="00FE5CF2" w:rsidRPr="00D62A92" w:rsidRDefault="00FE5CF2" w:rsidP="00FE5CF2">
            <w:pPr>
              <w:rPr>
                <w:rFonts w:ascii="Arial" w:hAnsi="Arial" w:cs="Arial"/>
              </w:rPr>
            </w:pPr>
          </w:p>
        </w:tc>
        <w:tc>
          <w:tcPr>
            <w:tcW w:w="236" w:type="dxa"/>
            <w:tcBorders>
              <w:top w:val="single" w:sz="4" w:space="0" w:color="auto"/>
              <w:bottom w:val="double" w:sz="4" w:space="0" w:color="auto"/>
            </w:tcBorders>
          </w:tcPr>
          <w:p w14:paraId="0D46BFFD" w14:textId="77777777" w:rsidR="00FE5CF2" w:rsidRPr="00D62A92" w:rsidRDefault="00FE5CF2" w:rsidP="00FE5CF2">
            <w:pPr>
              <w:rPr>
                <w:rFonts w:ascii="Arial" w:hAnsi="Arial" w:cs="Arial"/>
              </w:rPr>
            </w:pPr>
          </w:p>
        </w:tc>
        <w:tc>
          <w:tcPr>
            <w:tcW w:w="236" w:type="dxa"/>
            <w:tcBorders>
              <w:top w:val="single" w:sz="4" w:space="0" w:color="auto"/>
              <w:bottom w:val="double" w:sz="4" w:space="0" w:color="auto"/>
            </w:tcBorders>
          </w:tcPr>
          <w:p w14:paraId="6E40125E" w14:textId="77777777" w:rsidR="00FE5CF2" w:rsidRPr="00D62A92" w:rsidRDefault="00FE5CF2" w:rsidP="00FE5CF2">
            <w:pPr>
              <w:rPr>
                <w:rFonts w:ascii="Arial" w:hAnsi="Arial" w:cs="Arial"/>
              </w:rPr>
            </w:pPr>
          </w:p>
        </w:tc>
        <w:tc>
          <w:tcPr>
            <w:tcW w:w="236" w:type="dxa"/>
            <w:tcBorders>
              <w:top w:val="single" w:sz="4" w:space="0" w:color="auto"/>
              <w:bottom w:val="double" w:sz="4" w:space="0" w:color="auto"/>
            </w:tcBorders>
          </w:tcPr>
          <w:p w14:paraId="2B0D9F98" w14:textId="77777777" w:rsidR="00FE5CF2" w:rsidRPr="00D62A92" w:rsidRDefault="00FE5CF2" w:rsidP="00FE5CF2">
            <w:pPr>
              <w:rPr>
                <w:rFonts w:ascii="Arial" w:hAnsi="Arial" w:cs="Arial"/>
              </w:rPr>
            </w:pPr>
          </w:p>
        </w:tc>
        <w:tc>
          <w:tcPr>
            <w:tcW w:w="236" w:type="dxa"/>
            <w:tcBorders>
              <w:top w:val="single" w:sz="4" w:space="0" w:color="auto"/>
              <w:bottom w:val="double" w:sz="4" w:space="0" w:color="auto"/>
            </w:tcBorders>
          </w:tcPr>
          <w:p w14:paraId="44B053B9" w14:textId="77777777" w:rsidR="00FE5CF2" w:rsidRPr="00D62A92" w:rsidRDefault="00FE5CF2" w:rsidP="00FE5CF2">
            <w:pPr>
              <w:rPr>
                <w:rFonts w:ascii="Arial" w:hAnsi="Arial" w:cs="Arial"/>
              </w:rPr>
            </w:pPr>
          </w:p>
        </w:tc>
        <w:tc>
          <w:tcPr>
            <w:tcW w:w="236" w:type="dxa"/>
            <w:tcBorders>
              <w:top w:val="single" w:sz="4" w:space="0" w:color="auto"/>
              <w:bottom w:val="double" w:sz="4" w:space="0" w:color="auto"/>
            </w:tcBorders>
          </w:tcPr>
          <w:p w14:paraId="3B88C151" w14:textId="77777777" w:rsidR="00FE5CF2" w:rsidRPr="00D62A92" w:rsidRDefault="00FE5CF2" w:rsidP="00FE5CF2">
            <w:pPr>
              <w:rPr>
                <w:rFonts w:ascii="Arial" w:hAnsi="Arial" w:cs="Arial"/>
              </w:rPr>
            </w:pPr>
          </w:p>
        </w:tc>
        <w:tc>
          <w:tcPr>
            <w:tcW w:w="236" w:type="dxa"/>
            <w:tcBorders>
              <w:top w:val="single" w:sz="4" w:space="0" w:color="auto"/>
              <w:bottom w:val="double" w:sz="4" w:space="0" w:color="auto"/>
            </w:tcBorders>
          </w:tcPr>
          <w:p w14:paraId="086D037E" w14:textId="77777777" w:rsidR="00FE5CF2" w:rsidRPr="00D62A92" w:rsidRDefault="00FE5CF2" w:rsidP="00FE5CF2">
            <w:pPr>
              <w:rPr>
                <w:rFonts w:ascii="Arial" w:hAnsi="Arial" w:cs="Arial"/>
              </w:rPr>
            </w:pPr>
          </w:p>
        </w:tc>
        <w:tc>
          <w:tcPr>
            <w:tcW w:w="236" w:type="dxa"/>
            <w:tcBorders>
              <w:top w:val="single" w:sz="4" w:space="0" w:color="auto"/>
              <w:bottom w:val="double" w:sz="4" w:space="0" w:color="auto"/>
            </w:tcBorders>
          </w:tcPr>
          <w:p w14:paraId="592B9BB0" w14:textId="77777777" w:rsidR="00FE5CF2" w:rsidRPr="00D62A92" w:rsidRDefault="00FE5CF2" w:rsidP="00FE5CF2">
            <w:pPr>
              <w:rPr>
                <w:rFonts w:ascii="Arial" w:hAnsi="Arial" w:cs="Arial"/>
              </w:rPr>
            </w:pPr>
          </w:p>
        </w:tc>
      </w:tr>
      <w:tr w:rsidR="00FE5CF2" w:rsidRPr="00D62A92" w14:paraId="352FCE27" w14:textId="77777777" w:rsidTr="00FE5CF2">
        <w:trPr>
          <w:gridAfter w:val="1"/>
          <w:wAfter w:w="255" w:type="dxa"/>
        </w:trPr>
        <w:tc>
          <w:tcPr>
            <w:tcW w:w="2540" w:type="dxa"/>
            <w:gridSpan w:val="11"/>
            <w:tcBorders>
              <w:top w:val="double" w:sz="4" w:space="0" w:color="auto"/>
              <w:left w:val="single" w:sz="4" w:space="0" w:color="auto"/>
              <w:bottom w:val="single" w:sz="4" w:space="0" w:color="auto"/>
            </w:tcBorders>
          </w:tcPr>
          <w:p w14:paraId="2840A14A" w14:textId="77777777" w:rsidR="00FE5CF2" w:rsidRDefault="00FE5CF2" w:rsidP="00FE5CF2">
            <w:pPr>
              <w:rPr>
                <w:rFonts w:ascii="Arial" w:hAnsi="Arial" w:cs="Arial"/>
              </w:rPr>
            </w:pPr>
          </w:p>
          <w:p w14:paraId="52785C0A" w14:textId="77777777" w:rsidR="00FE5CF2" w:rsidRPr="00D62A92" w:rsidRDefault="00FE5CF2" w:rsidP="00FE5CF2">
            <w:pPr>
              <w:rPr>
                <w:rFonts w:ascii="Arial" w:hAnsi="Arial" w:cs="Arial"/>
              </w:rPr>
            </w:pPr>
            <w:r w:rsidRPr="00D62A92">
              <w:rPr>
                <w:rFonts w:ascii="Arial" w:hAnsi="Arial" w:cs="Arial"/>
              </w:rPr>
              <w:t>Daňové identifikačné číslo</w:t>
            </w:r>
          </w:p>
        </w:tc>
        <w:tc>
          <w:tcPr>
            <w:tcW w:w="2781" w:type="dxa"/>
            <w:gridSpan w:val="12"/>
            <w:tcBorders>
              <w:top w:val="double" w:sz="4" w:space="0" w:color="auto"/>
              <w:right w:val="single" w:sz="4" w:space="0" w:color="auto"/>
            </w:tcBorders>
          </w:tcPr>
          <w:p w14:paraId="6E6FC266" w14:textId="77777777" w:rsidR="00FE5CF2" w:rsidRDefault="00FE5CF2" w:rsidP="00FE5CF2">
            <w:pPr>
              <w:rPr>
                <w:rFonts w:ascii="Arial" w:hAnsi="Arial" w:cs="Arial"/>
              </w:rPr>
            </w:pPr>
          </w:p>
          <w:p w14:paraId="5081A9EE" w14:textId="77777777" w:rsidR="00FE5CF2" w:rsidRPr="00D62A92" w:rsidRDefault="00FE5CF2" w:rsidP="00FE5CF2">
            <w:pPr>
              <w:rPr>
                <w:rFonts w:ascii="Arial" w:hAnsi="Arial" w:cs="Arial"/>
              </w:rPr>
            </w:pPr>
            <w:r>
              <w:rPr>
                <w:rFonts w:ascii="Arial" w:hAnsi="Arial" w:cs="Arial"/>
              </w:rPr>
              <w:t>Účtovná závierka</w:t>
            </w:r>
          </w:p>
        </w:tc>
        <w:tc>
          <w:tcPr>
            <w:tcW w:w="255" w:type="dxa"/>
            <w:tcBorders>
              <w:top w:val="double" w:sz="4" w:space="0" w:color="auto"/>
              <w:left w:val="single" w:sz="4" w:space="0" w:color="auto"/>
            </w:tcBorders>
          </w:tcPr>
          <w:p w14:paraId="1960F870" w14:textId="77777777" w:rsidR="00FE5CF2" w:rsidRPr="00D62A92" w:rsidRDefault="00FE5CF2" w:rsidP="00FE5CF2">
            <w:pPr>
              <w:rPr>
                <w:rFonts w:ascii="Arial" w:hAnsi="Arial" w:cs="Arial"/>
              </w:rPr>
            </w:pPr>
          </w:p>
        </w:tc>
        <w:tc>
          <w:tcPr>
            <w:tcW w:w="255" w:type="dxa"/>
            <w:tcBorders>
              <w:top w:val="double" w:sz="4" w:space="0" w:color="auto"/>
            </w:tcBorders>
          </w:tcPr>
          <w:p w14:paraId="3827A685" w14:textId="77777777" w:rsidR="00FE5CF2" w:rsidRPr="00D62A92" w:rsidRDefault="00FE5CF2" w:rsidP="00FE5CF2">
            <w:pPr>
              <w:rPr>
                <w:rFonts w:ascii="Arial" w:hAnsi="Arial" w:cs="Arial"/>
              </w:rPr>
            </w:pPr>
          </w:p>
        </w:tc>
        <w:tc>
          <w:tcPr>
            <w:tcW w:w="255" w:type="dxa"/>
            <w:tcBorders>
              <w:top w:val="double" w:sz="4" w:space="0" w:color="auto"/>
            </w:tcBorders>
          </w:tcPr>
          <w:p w14:paraId="642C213E" w14:textId="77777777" w:rsidR="00FE5CF2" w:rsidRPr="00D62A92" w:rsidRDefault="00FE5CF2" w:rsidP="00FE5CF2">
            <w:pPr>
              <w:rPr>
                <w:rFonts w:ascii="Arial" w:hAnsi="Arial" w:cs="Arial"/>
              </w:rPr>
            </w:pPr>
          </w:p>
        </w:tc>
        <w:tc>
          <w:tcPr>
            <w:tcW w:w="255" w:type="dxa"/>
            <w:tcBorders>
              <w:top w:val="double" w:sz="4" w:space="0" w:color="auto"/>
            </w:tcBorders>
          </w:tcPr>
          <w:p w14:paraId="0C043B11" w14:textId="77777777" w:rsidR="00FE5CF2" w:rsidRPr="00D62A92" w:rsidRDefault="00FE5CF2" w:rsidP="00FE5CF2">
            <w:pPr>
              <w:rPr>
                <w:rFonts w:ascii="Arial" w:hAnsi="Arial" w:cs="Arial"/>
              </w:rPr>
            </w:pPr>
          </w:p>
        </w:tc>
        <w:tc>
          <w:tcPr>
            <w:tcW w:w="255" w:type="dxa"/>
            <w:tcBorders>
              <w:top w:val="double" w:sz="4" w:space="0" w:color="auto"/>
            </w:tcBorders>
          </w:tcPr>
          <w:p w14:paraId="195AB21A" w14:textId="77777777" w:rsidR="00FE5CF2" w:rsidRPr="00D62A92" w:rsidRDefault="00FE5CF2" w:rsidP="00FE5CF2">
            <w:pPr>
              <w:rPr>
                <w:rFonts w:ascii="Arial" w:hAnsi="Arial" w:cs="Arial"/>
              </w:rPr>
            </w:pPr>
          </w:p>
        </w:tc>
        <w:tc>
          <w:tcPr>
            <w:tcW w:w="255" w:type="dxa"/>
            <w:tcBorders>
              <w:top w:val="double" w:sz="4" w:space="0" w:color="auto"/>
            </w:tcBorders>
          </w:tcPr>
          <w:p w14:paraId="476F4864" w14:textId="77777777" w:rsidR="00FE5CF2" w:rsidRPr="00D62A92" w:rsidRDefault="00FE5CF2" w:rsidP="00FE5CF2">
            <w:pPr>
              <w:rPr>
                <w:rFonts w:ascii="Arial" w:hAnsi="Arial" w:cs="Arial"/>
              </w:rPr>
            </w:pPr>
          </w:p>
        </w:tc>
        <w:tc>
          <w:tcPr>
            <w:tcW w:w="236" w:type="dxa"/>
            <w:tcBorders>
              <w:top w:val="double" w:sz="4" w:space="0" w:color="auto"/>
            </w:tcBorders>
          </w:tcPr>
          <w:p w14:paraId="1338FFF8" w14:textId="77777777" w:rsidR="00FE5CF2" w:rsidRPr="00D62A92" w:rsidRDefault="00FE5CF2" w:rsidP="00FE5CF2">
            <w:pPr>
              <w:rPr>
                <w:rFonts w:ascii="Arial" w:hAnsi="Arial" w:cs="Arial"/>
              </w:rPr>
            </w:pPr>
          </w:p>
        </w:tc>
        <w:tc>
          <w:tcPr>
            <w:tcW w:w="250" w:type="dxa"/>
            <w:tcBorders>
              <w:top w:val="double" w:sz="4" w:space="0" w:color="auto"/>
            </w:tcBorders>
          </w:tcPr>
          <w:p w14:paraId="0CC08631" w14:textId="77777777" w:rsidR="00FE5CF2" w:rsidRPr="00D62A92" w:rsidRDefault="00FE5CF2" w:rsidP="00FE5CF2">
            <w:pPr>
              <w:rPr>
                <w:rFonts w:ascii="Arial" w:hAnsi="Arial" w:cs="Arial"/>
              </w:rPr>
            </w:pPr>
          </w:p>
        </w:tc>
        <w:tc>
          <w:tcPr>
            <w:tcW w:w="944" w:type="dxa"/>
            <w:gridSpan w:val="4"/>
            <w:tcBorders>
              <w:top w:val="double" w:sz="4" w:space="0" w:color="auto"/>
            </w:tcBorders>
          </w:tcPr>
          <w:p w14:paraId="50E8C903" w14:textId="77777777" w:rsidR="00FE5CF2" w:rsidRDefault="00FE5CF2" w:rsidP="00FE5CF2">
            <w:pPr>
              <w:rPr>
                <w:rFonts w:ascii="Arial" w:hAnsi="Arial" w:cs="Arial"/>
              </w:rPr>
            </w:pPr>
          </w:p>
          <w:p w14:paraId="0D744F4F" w14:textId="77777777" w:rsidR="00FE5CF2" w:rsidRPr="00D62A92" w:rsidRDefault="00FE5CF2" w:rsidP="00FE5CF2">
            <w:pPr>
              <w:rPr>
                <w:rFonts w:ascii="Arial" w:hAnsi="Arial" w:cs="Arial"/>
              </w:rPr>
            </w:pPr>
            <w:r>
              <w:rPr>
                <w:rFonts w:ascii="Arial" w:hAnsi="Arial" w:cs="Arial"/>
              </w:rPr>
              <w:t>Mesiac</w:t>
            </w:r>
          </w:p>
        </w:tc>
        <w:tc>
          <w:tcPr>
            <w:tcW w:w="944" w:type="dxa"/>
            <w:gridSpan w:val="4"/>
            <w:tcBorders>
              <w:top w:val="double" w:sz="4" w:space="0" w:color="auto"/>
              <w:bottom w:val="single" w:sz="4" w:space="0" w:color="auto"/>
              <w:right w:val="single" w:sz="4" w:space="0" w:color="auto"/>
            </w:tcBorders>
          </w:tcPr>
          <w:p w14:paraId="42134DA9" w14:textId="77777777" w:rsidR="00FE5CF2" w:rsidRDefault="00FE5CF2" w:rsidP="00FE5CF2">
            <w:pPr>
              <w:rPr>
                <w:rFonts w:ascii="Arial" w:hAnsi="Arial" w:cs="Arial"/>
              </w:rPr>
            </w:pPr>
          </w:p>
          <w:p w14:paraId="79971C91" w14:textId="77777777" w:rsidR="00FE5CF2" w:rsidRPr="00D62A92" w:rsidRDefault="00FE5CF2" w:rsidP="00FE5CF2">
            <w:pPr>
              <w:rPr>
                <w:rFonts w:ascii="Arial" w:hAnsi="Arial" w:cs="Arial"/>
              </w:rPr>
            </w:pPr>
            <w:r>
              <w:rPr>
                <w:rFonts w:ascii="Arial" w:hAnsi="Arial" w:cs="Arial"/>
              </w:rPr>
              <w:t>Rok</w:t>
            </w:r>
          </w:p>
        </w:tc>
      </w:tr>
      <w:tr w:rsidR="00FE5CF2" w:rsidRPr="00D62A92" w14:paraId="46AAC8D0" w14:textId="77777777" w:rsidTr="00FE5CF2">
        <w:trPr>
          <w:gridAfter w:val="1"/>
          <w:wAfter w:w="255" w:type="dxa"/>
        </w:trPr>
        <w:tc>
          <w:tcPr>
            <w:tcW w:w="236" w:type="dxa"/>
            <w:tcBorders>
              <w:top w:val="single" w:sz="4" w:space="0" w:color="auto"/>
              <w:left w:val="single" w:sz="4" w:space="0" w:color="auto"/>
              <w:bottom w:val="single" w:sz="4" w:space="0" w:color="auto"/>
              <w:right w:val="single" w:sz="4" w:space="0" w:color="auto"/>
            </w:tcBorders>
          </w:tcPr>
          <w:p w14:paraId="0604822B" w14:textId="62937143" w:rsidR="00FE5CF2" w:rsidRPr="00D62A92" w:rsidRDefault="00FE5CF2" w:rsidP="00FE5CF2">
            <w:pPr>
              <w:rPr>
                <w:rFonts w:ascii="Arial" w:hAnsi="Arial" w:cs="Arial"/>
              </w:rPr>
            </w:pPr>
            <w:r>
              <w:rPr>
                <w:rFonts w:ascii="Arial" w:hAnsi="Arial" w:cs="Arial"/>
              </w:rPr>
              <w:t>2</w:t>
            </w:r>
          </w:p>
        </w:tc>
        <w:tc>
          <w:tcPr>
            <w:tcW w:w="272" w:type="dxa"/>
            <w:tcBorders>
              <w:top w:val="single" w:sz="4" w:space="0" w:color="auto"/>
              <w:left w:val="single" w:sz="4" w:space="0" w:color="auto"/>
              <w:bottom w:val="single" w:sz="4" w:space="0" w:color="auto"/>
              <w:right w:val="single" w:sz="4" w:space="0" w:color="auto"/>
            </w:tcBorders>
          </w:tcPr>
          <w:p w14:paraId="7602507C" w14:textId="5878B312" w:rsidR="00FE5CF2" w:rsidRPr="00D62A92" w:rsidRDefault="00FE5CF2" w:rsidP="00FE5CF2">
            <w:pPr>
              <w:rPr>
                <w:rFonts w:ascii="Arial" w:hAnsi="Arial" w:cs="Arial"/>
              </w:rPr>
            </w:pPr>
            <w:r>
              <w:rPr>
                <w:rFonts w:ascii="Arial" w:hAnsi="Arial" w:cs="Arial"/>
              </w:rPr>
              <w:t>0</w:t>
            </w:r>
          </w:p>
        </w:tc>
        <w:tc>
          <w:tcPr>
            <w:tcW w:w="254" w:type="dxa"/>
            <w:tcBorders>
              <w:top w:val="single" w:sz="4" w:space="0" w:color="auto"/>
              <w:left w:val="single" w:sz="4" w:space="0" w:color="auto"/>
              <w:bottom w:val="single" w:sz="4" w:space="0" w:color="auto"/>
              <w:right w:val="single" w:sz="4" w:space="0" w:color="auto"/>
            </w:tcBorders>
          </w:tcPr>
          <w:p w14:paraId="51D68CF9" w14:textId="7938DC00" w:rsidR="00FE5CF2" w:rsidRPr="00D62A92" w:rsidRDefault="00FE5CF2" w:rsidP="00FE5CF2">
            <w:pPr>
              <w:rPr>
                <w:rFonts w:ascii="Arial" w:hAnsi="Arial" w:cs="Arial"/>
              </w:rPr>
            </w:pPr>
            <w:r>
              <w:rPr>
                <w:rFonts w:ascii="Arial" w:hAnsi="Arial" w:cs="Arial"/>
              </w:rPr>
              <w:t>2</w:t>
            </w:r>
          </w:p>
        </w:tc>
        <w:tc>
          <w:tcPr>
            <w:tcW w:w="254" w:type="dxa"/>
            <w:tcBorders>
              <w:top w:val="single" w:sz="4" w:space="0" w:color="auto"/>
              <w:left w:val="single" w:sz="4" w:space="0" w:color="auto"/>
              <w:bottom w:val="single" w:sz="4" w:space="0" w:color="auto"/>
              <w:right w:val="single" w:sz="4" w:space="0" w:color="auto"/>
            </w:tcBorders>
          </w:tcPr>
          <w:p w14:paraId="2EEB03E6" w14:textId="792AB2D5" w:rsidR="00FE5CF2" w:rsidRPr="00D62A92" w:rsidRDefault="00FE5CF2" w:rsidP="00FE5CF2">
            <w:pPr>
              <w:rPr>
                <w:rFonts w:ascii="Arial" w:hAnsi="Arial" w:cs="Arial"/>
              </w:rPr>
            </w:pPr>
            <w:r>
              <w:rPr>
                <w:rFonts w:ascii="Arial" w:hAnsi="Arial" w:cs="Arial"/>
              </w:rPr>
              <w:t>0</w:t>
            </w:r>
          </w:p>
        </w:tc>
        <w:tc>
          <w:tcPr>
            <w:tcW w:w="254" w:type="dxa"/>
            <w:tcBorders>
              <w:top w:val="single" w:sz="4" w:space="0" w:color="auto"/>
              <w:left w:val="single" w:sz="4" w:space="0" w:color="auto"/>
              <w:bottom w:val="single" w:sz="4" w:space="0" w:color="auto"/>
              <w:right w:val="single" w:sz="4" w:space="0" w:color="auto"/>
            </w:tcBorders>
          </w:tcPr>
          <w:p w14:paraId="0901676C" w14:textId="56ABDA2D" w:rsidR="00FE5CF2" w:rsidRPr="00D62A92" w:rsidRDefault="00FE5CF2" w:rsidP="00FE5CF2">
            <w:pPr>
              <w:rPr>
                <w:rFonts w:ascii="Arial" w:hAnsi="Arial" w:cs="Arial"/>
              </w:rPr>
            </w:pPr>
            <w:r>
              <w:rPr>
                <w:rFonts w:ascii="Arial" w:hAnsi="Arial" w:cs="Arial"/>
              </w:rPr>
              <w:t>3</w:t>
            </w:r>
          </w:p>
        </w:tc>
        <w:tc>
          <w:tcPr>
            <w:tcW w:w="254" w:type="dxa"/>
            <w:tcBorders>
              <w:top w:val="single" w:sz="4" w:space="0" w:color="auto"/>
              <w:left w:val="single" w:sz="4" w:space="0" w:color="auto"/>
              <w:bottom w:val="single" w:sz="4" w:space="0" w:color="auto"/>
              <w:right w:val="single" w:sz="4" w:space="0" w:color="auto"/>
            </w:tcBorders>
          </w:tcPr>
          <w:p w14:paraId="15E95E0C" w14:textId="61ABE594" w:rsidR="00FE5CF2" w:rsidRPr="00D62A92" w:rsidRDefault="00FE5CF2" w:rsidP="00FE5CF2">
            <w:pPr>
              <w:rPr>
                <w:rFonts w:ascii="Arial" w:hAnsi="Arial" w:cs="Arial"/>
              </w:rPr>
            </w:pPr>
            <w:r>
              <w:rPr>
                <w:rFonts w:ascii="Arial" w:hAnsi="Arial" w:cs="Arial"/>
              </w:rPr>
              <w:t>9</w:t>
            </w:r>
          </w:p>
        </w:tc>
        <w:tc>
          <w:tcPr>
            <w:tcW w:w="254" w:type="dxa"/>
            <w:tcBorders>
              <w:top w:val="single" w:sz="4" w:space="0" w:color="auto"/>
              <w:left w:val="single" w:sz="4" w:space="0" w:color="auto"/>
              <w:bottom w:val="single" w:sz="4" w:space="0" w:color="auto"/>
              <w:right w:val="single" w:sz="4" w:space="0" w:color="auto"/>
            </w:tcBorders>
          </w:tcPr>
          <w:p w14:paraId="34C9B499" w14:textId="462AA1FB" w:rsidR="00FE5CF2" w:rsidRPr="00D62A92" w:rsidRDefault="00FE5CF2" w:rsidP="00FE5CF2">
            <w:pPr>
              <w:rPr>
                <w:rFonts w:ascii="Arial" w:hAnsi="Arial" w:cs="Arial"/>
              </w:rPr>
            </w:pPr>
            <w:r>
              <w:rPr>
                <w:rFonts w:ascii="Arial" w:hAnsi="Arial" w:cs="Arial"/>
              </w:rPr>
              <w:t>7</w:t>
            </w:r>
          </w:p>
        </w:tc>
        <w:tc>
          <w:tcPr>
            <w:tcW w:w="254" w:type="dxa"/>
            <w:tcBorders>
              <w:top w:val="single" w:sz="4" w:space="0" w:color="auto"/>
              <w:left w:val="single" w:sz="4" w:space="0" w:color="auto"/>
              <w:bottom w:val="single" w:sz="4" w:space="0" w:color="auto"/>
              <w:right w:val="single" w:sz="4" w:space="0" w:color="auto"/>
            </w:tcBorders>
          </w:tcPr>
          <w:p w14:paraId="39221AF0" w14:textId="4477C530" w:rsidR="00FE5CF2" w:rsidRPr="00D62A92" w:rsidRDefault="00FE5CF2" w:rsidP="00FE5CF2">
            <w:pPr>
              <w:rPr>
                <w:rFonts w:ascii="Arial" w:hAnsi="Arial" w:cs="Arial"/>
              </w:rPr>
            </w:pPr>
            <w:r>
              <w:rPr>
                <w:rFonts w:ascii="Arial" w:hAnsi="Arial" w:cs="Arial"/>
              </w:rPr>
              <w:t>6</w:t>
            </w:r>
          </w:p>
        </w:tc>
        <w:tc>
          <w:tcPr>
            <w:tcW w:w="254" w:type="dxa"/>
            <w:tcBorders>
              <w:top w:val="single" w:sz="4" w:space="0" w:color="auto"/>
              <w:left w:val="single" w:sz="4" w:space="0" w:color="auto"/>
              <w:bottom w:val="single" w:sz="4" w:space="0" w:color="auto"/>
              <w:right w:val="single" w:sz="4" w:space="0" w:color="auto"/>
            </w:tcBorders>
          </w:tcPr>
          <w:p w14:paraId="6C703C5B" w14:textId="4F6842DD" w:rsidR="00FE5CF2" w:rsidRPr="00D62A92" w:rsidRDefault="00FE5CF2" w:rsidP="00FE5CF2">
            <w:pPr>
              <w:rPr>
                <w:rFonts w:ascii="Arial" w:hAnsi="Arial" w:cs="Arial"/>
              </w:rPr>
            </w:pPr>
            <w:r>
              <w:rPr>
                <w:rFonts w:ascii="Arial" w:hAnsi="Arial" w:cs="Arial"/>
              </w:rPr>
              <w:t>2</w:t>
            </w:r>
          </w:p>
        </w:tc>
        <w:tc>
          <w:tcPr>
            <w:tcW w:w="254" w:type="dxa"/>
            <w:gridSpan w:val="2"/>
            <w:tcBorders>
              <w:top w:val="single" w:sz="4" w:space="0" w:color="auto"/>
              <w:left w:val="single" w:sz="4" w:space="0" w:color="auto"/>
              <w:bottom w:val="single" w:sz="4" w:space="0" w:color="auto"/>
              <w:right w:val="single" w:sz="4" w:space="0" w:color="auto"/>
            </w:tcBorders>
          </w:tcPr>
          <w:p w14:paraId="28C860BA" w14:textId="477AC382" w:rsidR="00FE5CF2" w:rsidRPr="00D62A92" w:rsidRDefault="00FE5CF2" w:rsidP="00FE5CF2">
            <w:pPr>
              <w:rPr>
                <w:rFonts w:ascii="Arial" w:hAnsi="Arial" w:cs="Arial"/>
              </w:rPr>
            </w:pPr>
            <w:r>
              <w:rPr>
                <w:rFonts w:ascii="Arial" w:hAnsi="Arial" w:cs="Arial"/>
              </w:rPr>
              <w:t>1</w:t>
            </w:r>
          </w:p>
        </w:tc>
        <w:tc>
          <w:tcPr>
            <w:tcW w:w="255" w:type="dxa"/>
            <w:tcBorders>
              <w:left w:val="single" w:sz="4" w:space="0" w:color="auto"/>
              <w:right w:val="single" w:sz="4" w:space="0" w:color="auto"/>
            </w:tcBorders>
          </w:tcPr>
          <w:p w14:paraId="2A33882D" w14:textId="77777777" w:rsidR="00FE5CF2" w:rsidRPr="00D62A92" w:rsidRDefault="00FE5CF2" w:rsidP="00FE5CF2">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14:paraId="15FC0090" w14:textId="7642A222" w:rsidR="00FE5CF2" w:rsidRPr="00D62A92" w:rsidRDefault="00FE5CF2" w:rsidP="00FE5CF2">
            <w:pPr>
              <w:rPr>
                <w:rFonts w:ascii="Arial" w:hAnsi="Arial" w:cs="Arial"/>
              </w:rPr>
            </w:pPr>
            <w:r>
              <w:rPr>
                <w:rFonts w:ascii="Arial" w:hAnsi="Arial" w:cs="Arial"/>
              </w:rPr>
              <w:t>X</w:t>
            </w:r>
          </w:p>
        </w:tc>
        <w:tc>
          <w:tcPr>
            <w:tcW w:w="1015" w:type="dxa"/>
            <w:gridSpan w:val="4"/>
            <w:tcBorders>
              <w:left w:val="single" w:sz="4" w:space="0" w:color="auto"/>
              <w:right w:val="single" w:sz="4" w:space="0" w:color="auto"/>
            </w:tcBorders>
          </w:tcPr>
          <w:p w14:paraId="7FAE6276" w14:textId="77777777" w:rsidR="00FE5CF2" w:rsidRPr="00AD64EA" w:rsidRDefault="00FE5CF2" w:rsidP="00FE5CF2">
            <w:pPr>
              <w:rPr>
                <w:rFonts w:ascii="Arial" w:hAnsi="Arial" w:cs="Arial"/>
                <w:sz w:val="16"/>
              </w:rPr>
            </w:pPr>
            <w:r w:rsidRPr="00AD64EA">
              <w:rPr>
                <w:rFonts w:ascii="Arial" w:hAnsi="Arial" w:cs="Arial"/>
                <w:sz w:val="16"/>
              </w:rPr>
              <w:t>riadna</w:t>
            </w:r>
          </w:p>
        </w:tc>
        <w:tc>
          <w:tcPr>
            <w:tcW w:w="255" w:type="dxa"/>
            <w:tcBorders>
              <w:top w:val="single" w:sz="4" w:space="0" w:color="auto"/>
              <w:left w:val="single" w:sz="4" w:space="0" w:color="auto"/>
              <w:bottom w:val="single" w:sz="4" w:space="0" w:color="auto"/>
              <w:right w:val="single" w:sz="4" w:space="0" w:color="auto"/>
            </w:tcBorders>
          </w:tcPr>
          <w:p w14:paraId="60043403" w14:textId="3D91E2FD" w:rsidR="00FE5CF2" w:rsidRPr="00AD64EA" w:rsidRDefault="00FE5CF2" w:rsidP="00FE5CF2">
            <w:pPr>
              <w:rPr>
                <w:rFonts w:ascii="Arial" w:hAnsi="Arial" w:cs="Arial"/>
                <w:sz w:val="16"/>
              </w:rPr>
            </w:pPr>
          </w:p>
        </w:tc>
        <w:tc>
          <w:tcPr>
            <w:tcW w:w="1001" w:type="dxa"/>
            <w:gridSpan w:val="5"/>
            <w:tcBorders>
              <w:left w:val="single" w:sz="4" w:space="0" w:color="auto"/>
              <w:right w:val="single" w:sz="4" w:space="0" w:color="auto"/>
            </w:tcBorders>
          </w:tcPr>
          <w:p w14:paraId="1C4C4DB4" w14:textId="77777777" w:rsidR="00FE5CF2" w:rsidRPr="00AD64EA" w:rsidRDefault="00FE5CF2" w:rsidP="00FE5CF2">
            <w:pPr>
              <w:rPr>
                <w:rFonts w:ascii="Arial" w:hAnsi="Arial" w:cs="Arial"/>
                <w:sz w:val="16"/>
              </w:rPr>
            </w:pPr>
            <w:r>
              <w:rPr>
                <w:rFonts w:ascii="Arial" w:hAnsi="Arial" w:cs="Arial"/>
                <w:sz w:val="16"/>
              </w:rPr>
              <w:t>zostavená</w:t>
            </w:r>
          </w:p>
        </w:tc>
        <w:tc>
          <w:tcPr>
            <w:tcW w:w="1766" w:type="dxa"/>
            <w:gridSpan w:val="7"/>
            <w:vMerge w:val="restart"/>
            <w:tcBorders>
              <w:left w:val="single" w:sz="4" w:space="0" w:color="auto"/>
            </w:tcBorders>
          </w:tcPr>
          <w:p w14:paraId="364DBA79" w14:textId="77777777" w:rsidR="00FE5CF2" w:rsidRPr="00D62A92" w:rsidRDefault="00FE5CF2" w:rsidP="00FE5CF2">
            <w:pPr>
              <w:rPr>
                <w:rFonts w:ascii="Arial" w:hAnsi="Arial" w:cs="Arial"/>
              </w:rPr>
            </w:pPr>
            <w:r>
              <w:rPr>
                <w:rFonts w:ascii="Arial" w:hAnsi="Arial" w:cs="Arial"/>
              </w:rPr>
              <w:t>Za obdobie</w:t>
            </w:r>
          </w:p>
        </w:tc>
        <w:tc>
          <w:tcPr>
            <w:tcW w:w="486" w:type="dxa"/>
            <w:gridSpan w:val="2"/>
            <w:tcBorders>
              <w:right w:val="single" w:sz="4" w:space="0" w:color="auto"/>
            </w:tcBorders>
          </w:tcPr>
          <w:p w14:paraId="5EF783C1" w14:textId="77777777" w:rsidR="00FE5CF2" w:rsidRPr="00D62A92" w:rsidRDefault="00FE5CF2" w:rsidP="00FE5CF2">
            <w:pPr>
              <w:rPr>
                <w:rFonts w:ascii="Arial" w:hAnsi="Arial" w:cs="Arial"/>
              </w:rPr>
            </w:pPr>
            <w:r>
              <w:rPr>
                <w:rFonts w:ascii="Arial" w:hAnsi="Arial" w:cs="Arial"/>
              </w:rPr>
              <w:t>od</w:t>
            </w:r>
          </w:p>
        </w:tc>
        <w:tc>
          <w:tcPr>
            <w:tcW w:w="236" w:type="dxa"/>
            <w:tcBorders>
              <w:top w:val="single" w:sz="4" w:space="0" w:color="auto"/>
              <w:left w:val="single" w:sz="4" w:space="0" w:color="auto"/>
              <w:bottom w:val="single" w:sz="4" w:space="0" w:color="auto"/>
              <w:right w:val="single" w:sz="4" w:space="0" w:color="auto"/>
            </w:tcBorders>
          </w:tcPr>
          <w:p w14:paraId="58866E1C" w14:textId="5201B683" w:rsidR="00FE5CF2" w:rsidRPr="00D62A92" w:rsidRDefault="00FE5CF2" w:rsidP="00FE5CF2">
            <w:pPr>
              <w:rPr>
                <w:rFonts w:ascii="Arial" w:hAnsi="Arial" w:cs="Arial"/>
              </w:rPr>
            </w:pPr>
            <w:r>
              <w:rPr>
                <w:rFonts w:ascii="Arial" w:hAnsi="Arial" w:cs="Arial"/>
              </w:rPr>
              <w:t>0</w:t>
            </w:r>
          </w:p>
        </w:tc>
        <w:tc>
          <w:tcPr>
            <w:tcW w:w="236" w:type="dxa"/>
            <w:tcBorders>
              <w:top w:val="single" w:sz="4" w:space="0" w:color="auto"/>
              <w:left w:val="single" w:sz="4" w:space="0" w:color="auto"/>
              <w:bottom w:val="single" w:sz="4" w:space="0" w:color="auto"/>
              <w:right w:val="single" w:sz="4" w:space="0" w:color="auto"/>
            </w:tcBorders>
          </w:tcPr>
          <w:p w14:paraId="383B10B3" w14:textId="67DAAD1E" w:rsidR="00FE5CF2" w:rsidRPr="00D62A92" w:rsidRDefault="00FE5CF2" w:rsidP="00FE5CF2">
            <w:pPr>
              <w:rPr>
                <w:rFonts w:ascii="Arial" w:hAnsi="Arial" w:cs="Arial"/>
              </w:rPr>
            </w:pPr>
            <w:r>
              <w:rPr>
                <w:rFonts w:ascii="Arial" w:hAnsi="Arial" w:cs="Arial"/>
              </w:rPr>
              <w:t>1</w:t>
            </w:r>
          </w:p>
        </w:tc>
        <w:tc>
          <w:tcPr>
            <w:tcW w:w="236" w:type="dxa"/>
            <w:tcBorders>
              <w:left w:val="single" w:sz="4" w:space="0" w:color="auto"/>
              <w:right w:val="single" w:sz="4" w:space="0" w:color="auto"/>
            </w:tcBorders>
          </w:tcPr>
          <w:p w14:paraId="4CFC656A" w14:textId="77777777" w:rsidR="00FE5CF2" w:rsidRPr="00D62A92" w:rsidRDefault="00FE5CF2" w:rsidP="00FE5CF2">
            <w:pPr>
              <w:rPr>
                <w:rFonts w:ascii="Arial" w:hAnsi="Arial" w:cs="Arial"/>
              </w:rPr>
            </w:pPr>
            <w:r>
              <w:rPr>
                <w:rFonts w:ascii="Arial" w:hAnsi="Arial" w:cs="Arial"/>
              </w:rPr>
              <w:t>.</w:t>
            </w:r>
          </w:p>
        </w:tc>
        <w:tc>
          <w:tcPr>
            <w:tcW w:w="236" w:type="dxa"/>
            <w:tcBorders>
              <w:top w:val="single" w:sz="4" w:space="0" w:color="auto"/>
              <w:left w:val="single" w:sz="4" w:space="0" w:color="auto"/>
              <w:bottom w:val="single" w:sz="4" w:space="0" w:color="auto"/>
              <w:right w:val="single" w:sz="4" w:space="0" w:color="auto"/>
            </w:tcBorders>
          </w:tcPr>
          <w:p w14:paraId="09CB6ACE" w14:textId="77777777" w:rsidR="00FE5CF2" w:rsidRPr="00D62A92" w:rsidRDefault="00FE5CF2" w:rsidP="00FE5CF2">
            <w:pPr>
              <w:rPr>
                <w:rFonts w:ascii="Arial" w:hAnsi="Arial" w:cs="Arial"/>
              </w:rPr>
            </w:pPr>
            <w:r>
              <w:rPr>
                <w:rFonts w:ascii="Arial" w:hAnsi="Arial" w:cs="Arial"/>
              </w:rPr>
              <w:t>2</w:t>
            </w:r>
          </w:p>
        </w:tc>
        <w:tc>
          <w:tcPr>
            <w:tcW w:w="236" w:type="dxa"/>
            <w:tcBorders>
              <w:top w:val="single" w:sz="4" w:space="0" w:color="auto"/>
              <w:left w:val="single" w:sz="4" w:space="0" w:color="auto"/>
              <w:bottom w:val="single" w:sz="4" w:space="0" w:color="auto"/>
              <w:right w:val="single" w:sz="4" w:space="0" w:color="auto"/>
            </w:tcBorders>
          </w:tcPr>
          <w:p w14:paraId="5BCD0566" w14:textId="77777777" w:rsidR="00FE5CF2" w:rsidRPr="00D62A92" w:rsidRDefault="00FE5CF2" w:rsidP="00FE5CF2">
            <w:pPr>
              <w:rPr>
                <w:rFonts w:ascii="Arial" w:hAnsi="Arial" w:cs="Arial"/>
              </w:rPr>
            </w:pPr>
            <w:r>
              <w:rPr>
                <w:rFonts w:ascii="Arial" w:hAnsi="Arial" w:cs="Arial"/>
              </w:rPr>
              <w:t>0</w:t>
            </w:r>
          </w:p>
        </w:tc>
        <w:tc>
          <w:tcPr>
            <w:tcW w:w="236" w:type="dxa"/>
            <w:tcBorders>
              <w:top w:val="single" w:sz="4" w:space="0" w:color="auto"/>
              <w:left w:val="single" w:sz="4" w:space="0" w:color="auto"/>
              <w:bottom w:val="single" w:sz="4" w:space="0" w:color="auto"/>
              <w:right w:val="single" w:sz="4" w:space="0" w:color="auto"/>
            </w:tcBorders>
          </w:tcPr>
          <w:p w14:paraId="63550C78" w14:textId="5EF24778" w:rsidR="00FE5CF2" w:rsidRPr="00D62A92" w:rsidRDefault="00FE5CF2" w:rsidP="00FE5CF2">
            <w:pPr>
              <w:rPr>
                <w:rFonts w:ascii="Arial" w:hAnsi="Arial" w:cs="Arial"/>
              </w:rPr>
            </w:pPr>
            <w:r>
              <w:rPr>
                <w:rFonts w:ascii="Arial" w:hAnsi="Arial" w:cs="Arial"/>
              </w:rPr>
              <w:t>1</w:t>
            </w:r>
          </w:p>
        </w:tc>
        <w:tc>
          <w:tcPr>
            <w:tcW w:w="236" w:type="dxa"/>
            <w:tcBorders>
              <w:top w:val="single" w:sz="4" w:space="0" w:color="auto"/>
              <w:left w:val="single" w:sz="4" w:space="0" w:color="auto"/>
              <w:bottom w:val="single" w:sz="4" w:space="0" w:color="auto"/>
              <w:right w:val="single" w:sz="4" w:space="0" w:color="auto"/>
            </w:tcBorders>
          </w:tcPr>
          <w:p w14:paraId="50CC3F72" w14:textId="6430627E" w:rsidR="00FE5CF2" w:rsidRPr="00D62A92" w:rsidRDefault="00FE5CF2" w:rsidP="00FE5CF2">
            <w:pPr>
              <w:rPr>
                <w:rFonts w:ascii="Arial" w:hAnsi="Arial" w:cs="Arial"/>
              </w:rPr>
            </w:pPr>
            <w:r>
              <w:rPr>
                <w:rFonts w:ascii="Arial" w:hAnsi="Arial" w:cs="Arial"/>
              </w:rPr>
              <w:t>3</w:t>
            </w:r>
          </w:p>
        </w:tc>
      </w:tr>
      <w:tr w:rsidR="00FE5CF2" w:rsidRPr="00D62A92" w14:paraId="4CA8B10D" w14:textId="77777777" w:rsidTr="00FE5CF2">
        <w:trPr>
          <w:gridAfter w:val="1"/>
          <w:wAfter w:w="255" w:type="dxa"/>
        </w:trPr>
        <w:tc>
          <w:tcPr>
            <w:tcW w:w="2540" w:type="dxa"/>
            <w:gridSpan w:val="11"/>
            <w:tcBorders>
              <w:top w:val="single" w:sz="4" w:space="0" w:color="auto"/>
              <w:left w:val="single" w:sz="4" w:space="0" w:color="auto"/>
            </w:tcBorders>
          </w:tcPr>
          <w:p w14:paraId="20E6A995" w14:textId="77777777" w:rsidR="00FE5CF2" w:rsidRPr="00D62A92" w:rsidRDefault="00FE5CF2" w:rsidP="00FE5CF2">
            <w:pPr>
              <w:rPr>
                <w:rFonts w:ascii="Arial" w:hAnsi="Arial" w:cs="Arial"/>
              </w:rPr>
            </w:pPr>
            <w:r w:rsidRPr="00D62A92">
              <w:rPr>
                <w:rFonts w:ascii="Arial" w:hAnsi="Arial" w:cs="Arial"/>
              </w:rPr>
              <w:t>IČO</w:t>
            </w:r>
          </w:p>
        </w:tc>
        <w:tc>
          <w:tcPr>
            <w:tcW w:w="255" w:type="dxa"/>
            <w:tcBorders>
              <w:right w:val="single" w:sz="4" w:space="0" w:color="auto"/>
            </w:tcBorders>
          </w:tcPr>
          <w:p w14:paraId="4C0480AF" w14:textId="77777777" w:rsidR="00FE5CF2" w:rsidRPr="00D62A92" w:rsidRDefault="00FE5CF2" w:rsidP="00FE5CF2">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14:paraId="63C9A552" w14:textId="77777777" w:rsidR="00FE5CF2" w:rsidRPr="00D62A92" w:rsidRDefault="00FE5CF2" w:rsidP="00FE5CF2">
            <w:pPr>
              <w:rPr>
                <w:rFonts w:ascii="Arial" w:hAnsi="Arial" w:cs="Arial"/>
              </w:rPr>
            </w:pPr>
          </w:p>
        </w:tc>
        <w:tc>
          <w:tcPr>
            <w:tcW w:w="1015" w:type="dxa"/>
            <w:gridSpan w:val="4"/>
            <w:tcBorders>
              <w:left w:val="single" w:sz="4" w:space="0" w:color="auto"/>
              <w:right w:val="single" w:sz="4" w:space="0" w:color="auto"/>
            </w:tcBorders>
          </w:tcPr>
          <w:p w14:paraId="49D81C45" w14:textId="77777777" w:rsidR="00FE5CF2" w:rsidRPr="00AD64EA" w:rsidRDefault="00FE5CF2" w:rsidP="00FE5CF2">
            <w:pPr>
              <w:rPr>
                <w:rFonts w:ascii="Arial" w:hAnsi="Arial" w:cs="Arial"/>
                <w:sz w:val="16"/>
              </w:rPr>
            </w:pPr>
            <w:r>
              <w:rPr>
                <w:rFonts w:ascii="Arial" w:hAnsi="Arial" w:cs="Arial"/>
                <w:sz w:val="16"/>
              </w:rPr>
              <w:t>priebežná</w:t>
            </w:r>
          </w:p>
        </w:tc>
        <w:tc>
          <w:tcPr>
            <w:tcW w:w="255" w:type="dxa"/>
            <w:tcBorders>
              <w:top w:val="single" w:sz="4" w:space="0" w:color="auto"/>
              <w:left w:val="single" w:sz="4" w:space="0" w:color="auto"/>
              <w:bottom w:val="single" w:sz="4" w:space="0" w:color="auto"/>
              <w:right w:val="single" w:sz="4" w:space="0" w:color="auto"/>
            </w:tcBorders>
          </w:tcPr>
          <w:p w14:paraId="02C168F9" w14:textId="64C390AB" w:rsidR="00FE5CF2" w:rsidRPr="00AD64EA" w:rsidRDefault="0005167E" w:rsidP="00FE5CF2">
            <w:pPr>
              <w:rPr>
                <w:rFonts w:ascii="Arial" w:hAnsi="Arial" w:cs="Arial"/>
                <w:sz w:val="16"/>
              </w:rPr>
            </w:pPr>
            <w:r>
              <w:rPr>
                <w:rFonts w:ascii="Arial" w:hAnsi="Arial" w:cs="Arial"/>
                <w:sz w:val="16"/>
              </w:rPr>
              <w:t>X</w:t>
            </w:r>
          </w:p>
        </w:tc>
        <w:tc>
          <w:tcPr>
            <w:tcW w:w="1001" w:type="dxa"/>
            <w:gridSpan w:val="5"/>
            <w:tcBorders>
              <w:left w:val="single" w:sz="4" w:space="0" w:color="auto"/>
              <w:right w:val="single" w:sz="4" w:space="0" w:color="auto"/>
            </w:tcBorders>
          </w:tcPr>
          <w:p w14:paraId="50E4CD22" w14:textId="77777777" w:rsidR="00FE5CF2" w:rsidRPr="00AD64EA" w:rsidRDefault="00FE5CF2" w:rsidP="00FE5CF2">
            <w:pPr>
              <w:rPr>
                <w:rFonts w:ascii="Arial" w:hAnsi="Arial" w:cs="Arial"/>
                <w:sz w:val="16"/>
              </w:rPr>
            </w:pPr>
            <w:r>
              <w:rPr>
                <w:rFonts w:ascii="Arial" w:hAnsi="Arial" w:cs="Arial"/>
                <w:sz w:val="16"/>
              </w:rPr>
              <w:t>schválená</w:t>
            </w:r>
          </w:p>
        </w:tc>
        <w:tc>
          <w:tcPr>
            <w:tcW w:w="1766" w:type="dxa"/>
            <w:gridSpan w:val="7"/>
            <w:vMerge/>
            <w:tcBorders>
              <w:left w:val="single" w:sz="4" w:space="0" w:color="auto"/>
              <w:bottom w:val="single" w:sz="4" w:space="0" w:color="auto"/>
            </w:tcBorders>
          </w:tcPr>
          <w:p w14:paraId="749E5F6D" w14:textId="77777777" w:rsidR="00FE5CF2" w:rsidRPr="00D62A92" w:rsidRDefault="00FE5CF2" w:rsidP="00FE5CF2">
            <w:pPr>
              <w:rPr>
                <w:rFonts w:ascii="Arial" w:hAnsi="Arial" w:cs="Arial"/>
              </w:rPr>
            </w:pPr>
          </w:p>
        </w:tc>
        <w:tc>
          <w:tcPr>
            <w:tcW w:w="486" w:type="dxa"/>
            <w:gridSpan w:val="2"/>
            <w:tcBorders>
              <w:bottom w:val="single" w:sz="4" w:space="0" w:color="auto"/>
              <w:right w:val="single" w:sz="4" w:space="0" w:color="auto"/>
            </w:tcBorders>
          </w:tcPr>
          <w:p w14:paraId="7ABFD3C7" w14:textId="77777777" w:rsidR="00FE5CF2" w:rsidRPr="00D62A92" w:rsidRDefault="00FE5CF2" w:rsidP="00FE5CF2">
            <w:pPr>
              <w:rPr>
                <w:rFonts w:ascii="Arial" w:hAnsi="Arial" w:cs="Arial"/>
              </w:rPr>
            </w:pPr>
            <w:r>
              <w:rPr>
                <w:rFonts w:ascii="Arial" w:hAnsi="Arial" w:cs="Arial"/>
              </w:rPr>
              <w:t>do</w:t>
            </w:r>
          </w:p>
        </w:tc>
        <w:tc>
          <w:tcPr>
            <w:tcW w:w="236" w:type="dxa"/>
            <w:tcBorders>
              <w:top w:val="single" w:sz="4" w:space="0" w:color="auto"/>
              <w:left w:val="single" w:sz="4" w:space="0" w:color="auto"/>
              <w:bottom w:val="single" w:sz="4" w:space="0" w:color="auto"/>
              <w:right w:val="single" w:sz="4" w:space="0" w:color="auto"/>
            </w:tcBorders>
          </w:tcPr>
          <w:p w14:paraId="2C2C6AD0" w14:textId="0BDA8C4E" w:rsidR="00FE5CF2" w:rsidRPr="00D62A92" w:rsidRDefault="00FE5CF2" w:rsidP="00FE5CF2">
            <w:pPr>
              <w:rPr>
                <w:rFonts w:ascii="Arial" w:hAnsi="Arial" w:cs="Arial"/>
              </w:rPr>
            </w:pPr>
            <w:r>
              <w:rPr>
                <w:rFonts w:ascii="Arial" w:hAnsi="Arial" w:cs="Arial"/>
              </w:rPr>
              <w:t>1</w:t>
            </w:r>
          </w:p>
        </w:tc>
        <w:tc>
          <w:tcPr>
            <w:tcW w:w="236" w:type="dxa"/>
            <w:tcBorders>
              <w:top w:val="single" w:sz="4" w:space="0" w:color="auto"/>
              <w:left w:val="single" w:sz="4" w:space="0" w:color="auto"/>
              <w:bottom w:val="single" w:sz="4" w:space="0" w:color="auto"/>
              <w:right w:val="single" w:sz="4" w:space="0" w:color="auto"/>
            </w:tcBorders>
          </w:tcPr>
          <w:p w14:paraId="3F0A683B" w14:textId="3ABE43E2" w:rsidR="00FE5CF2" w:rsidRPr="00D62A92" w:rsidRDefault="00FE5CF2" w:rsidP="00FE5CF2">
            <w:pPr>
              <w:rPr>
                <w:rFonts w:ascii="Arial" w:hAnsi="Arial" w:cs="Arial"/>
              </w:rPr>
            </w:pPr>
            <w:r>
              <w:rPr>
                <w:rFonts w:ascii="Arial" w:hAnsi="Arial" w:cs="Arial"/>
              </w:rPr>
              <w:t>2</w:t>
            </w:r>
          </w:p>
        </w:tc>
        <w:tc>
          <w:tcPr>
            <w:tcW w:w="236" w:type="dxa"/>
            <w:tcBorders>
              <w:left w:val="single" w:sz="4" w:space="0" w:color="auto"/>
              <w:bottom w:val="single" w:sz="4" w:space="0" w:color="auto"/>
              <w:right w:val="single" w:sz="4" w:space="0" w:color="auto"/>
            </w:tcBorders>
          </w:tcPr>
          <w:p w14:paraId="0D4D81E5" w14:textId="77777777" w:rsidR="00FE5CF2" w:rsidRPr="00D62A92" w:rsidRDefault="00FE5CF2" w:rsidP="00FE5CF2">
            <w:pPr>
              <w:rPr>
                <w:rFonts w:ascii="Arial" w:hAnsi="Arial" w:cs="Arial"/>
              </w:rPr>
            </w:pPr>
            <w:r>
              <w:rPr>
                <w:rFonts w:ascii="Arial" w:hAnsi="Arial" w:cs="Arial"/>
              </w:rPr>
              <w:t>.</w:t>
            </w:r>
          </w:p>
        </w:tc>
        <w:tc>
          <w:tcPr>
            <w:tcW w:w="236" w:type="dxa"/>
            <w:tcBorders>
              <w:top w:val="single" w:sz="4" w:space="0" w:color="auto"/>
              <w:left w:val="single" w:sz="4" w:space="0" w:color="auto"/>
              <w:bottom w:val="single" w:sz="4" w:space="0" w:color="auto"/>
              <w:right w:val="single" w:sz="4" w:space="0" w:color="auto"/>
            </w:tcBorders>
          </w:tcPr>
          <w:p w14:paraId="717CD53A" w14:textId="77777777" w:rsidR="00FE5CF2" w:rsidRPr="00D62A92" w:rsidRDefault="00FE5CF2" w:rsidP="00FE5CF2">
            <w:pPr>
              <w:rPr>
                <w:rFonts w:ascii="Arial" w:hAnsi="Arial" w:cs="Arial"/>
              </w:rPr>
            </w:pPr>
            <w:r>
              <w:rPr>
                <w:rFonts w:ascii="Arial" w:hAnsi="Arial" w:cs="Arial"/>
              </w:rPr>
              <w:t>2</w:t>
            </w:r>
          </w:p>
        </w:tc>
        <w:tc>
          <w:tcPr>
            <w:tcW w:w="236" w:type="dxa"/>
            <w:tcBorders>
              <w:top w:val="single" w:sz="4" w:space="0" w:color="auto"/>
              <w:left w:val="single" w:sz="4" w:space="0" w:color="auto"/>
              <w:bottom w:val="single" w:sz="4" w:space="0" w:color="auto"/>
              <w:right w:val="single" w:sz="4" w:space="0" w:color="auto"/>
            </w:tcBorders>
          </w:tcPr>
          <w:p w14:paraId="5D0D0442" w14:textId="77777777" w:rsidR="00FE5CF2" w:rsidRPr="00D62A92" w:rsidRDefault="00FE5CF2" w:rsidP="00FE5CF2">
            <w:pPr>
              <w:rPr>
                <w:rFonts w:ascii="Arial" w:hAnsi="Arial" w:cs="Arial"/>
              </w:rPr>
            </w:pPr>
            <w:r>
              <w:rPr>
                <w:rFonts w:ascii="Arial" w:hAnsi="Arial" w:cs="Arial"/>
              </w:rPr>
              <w:t>0</w:t>
            </w:r>
          </w:p>
        </w:tc>
        <w:tc>
          <w:tcPr>
            <w:tcW w:w="236" w:type="dxa"/>
            <w:tcBorders>
              <w:top w:val="single" w:sz="4" w:space="0" w:color="auto"/>
              <w:left w:val="single" w:sz="4" w:space="0" w:color="auto"/>
              <w:bottom w:val="single" w:sz="4" w:space="0" w:color="auto"/>
              <w:right w:val="single" w:sz="4" w:space="0" w:color="auto"/>
            </w:tcBorders>
          </w:tcPr>
          <w:p w14:paraId="57695149" w14:textId="230AD484" w:rsidR="00FE5CF2" w:rsidRPr="00D62A92" w:rsidRDefault="00FE5CF2" w:rsidP="00FE5CF2">
            <w:pPr>
              <w:rPr>
                <w:rFonts w:ascii="Arial" w:hAnsi="Arial" w:cs="Arial"/>
              </w:rPr>
            </w:pPr>
            <w:r>
              <w:rPr>
                <w:rFonts w:ascii="Arial" w:hAnsi="Arial" w:cs="Arial"/>
              </w:rPr>
              <w:t>1</w:t>
            </w:r>
          </w:p>
        </w:tc>
        <w:tc>
          <w:tcPr>
            <w:tcW w:w="236" w:type="dxa"/>
            <w:tcBorders>
              <w:top w:val="single" w:sz="4" w:space="0" w:color="auto"/>
              <w:left w:val="single" w:sz="4" w:space="0" w:color="auto"/>
              <w:bottom w:val="single" w:sz="4" w:space="0" w:color="auto"/>
              <w:right w:val="single" w:sz="4" w:space="0" w:color="auto"/>
            </w:tcBorders>
          </w:tcPr>
          <w:p w14:paraId="7E603A47" w14:textId="569E6E8C" w:rsidR="00FE5CF2" w:rsidRPr="00D62A92" w:rsidRDefault="00FE5CF2" w:rsidP="00FE5CF2">
            <w:pPr>
              <w:rPr>
                <w:rFonts w:ascii="Arial" w:hAnsi="Arial" w:cs="Arial"/>
              </w:rPr>
            </w:pPr>
            <w:r>
              <w:rPr>
                <w:rFonts w:ascii="Arial" w:hAnsi="Arial" w:cs="Arial"/>
              </w:rPr>
              <w:t>3</w:t>
            </w:r>
          </w:p>
        </w:tc>
      </w:tr>
      <w:tr w:rsidR="00FE5CF2" w:rsidRPr="00D62A92" w14:paraId="195FFD30" w14:textId="77777777" w:rsidTr="00FE5CF2">
        <w:trPr>
          <w:gridAfter w:val="1"/>
          <w:wAfter w:w="255" w:type="dxa"/>
        </w:trPr>
        <w:tc>
          <w:tcPr>
            <w:tcW w:w="236" w:type="dxa"/>
            <w:tcBorders>
              <w:top w:val="single" w:sz="4" w:space="0" w:color="auto"/>
              <w:left w:val="single" w:sz="4" w:space="0" w:color="auto"/>
              <w:bottom w:val="single" w:sz="4" w:space="0" w:color="auto"/>
              <w:right w:val="single" w:sz="4" w:space="0" w:color="auto"/>
            </w:tcBorders>
          </w:tcPr>
          <w:p w14:paraId="7E9D11EA" w14:textId="3FE26CBF" w:rsidR="00FE5CF2" w:rsidRPr="00D62A92" w:rsidRDefault="00FE5CF2" w:rsidP="00FE5CF2">
            <w:pPr>
              <w:rPr>
                <w:rFonts w:ascii="Arial" w:hAnsi="Arial" w:cs="Arial"/>
              </w:rPr>
            </w:pPr>
            <w:r>
              <w:rPr>
                <w:rFonts w:ascii="Arial" w:hAnsi="Arial" w:cs="Arial"/>
              </w:rPr>
              <w:t>3</w:t>
            </w:r>
          </w:p>
        </w:tc>
        <w:tc>
          <w:tcPr>
            <w:tcW w:w="272" w:type="dxa"/>
            <w:tcBorders>
              <w:top w:val="single" w:sz="4" w:space="0" w:color="auto"/>
              <w:left w:val="single" w:sz="4" w:space="0" w:color="auto"/>
              <w:bottom w:val="single" w:sz="4" w:space="0" w:color="auto"/>
              <w:right w:val="single" w:sz="4" w:space="0" w:color="auto"/>
            </w:tcBorders>
          </w:tcPr>
          <w:p w14:paraId="6AC5482C" w14:textId="258D5399" w:rsidR="00FE5CF2" w:rsidRPr="00D62A92" w:rsidRDefault="00FE5CF2" w:rsidP="00FE5CF2">
            <w:pPr>
              <w:rPr>
                <w:rFonts w:ascii="Arial" w:hAnsi="Arial" w:cs="Arial"/>
              </w:rPr>
            </w:pPr>
            <w:r>
              <w:rPr>
                <w:rFonts w:ascii="Arial" w:hAnsi="Arial" w:cs="Arial"/>
              </w:rPr>
              <w:t>1</w:t>
            </w:r>
          </w:p>
        </w:tc>
        <w:tc>
          <w:tcPr>
            <w:tcW w:w="254" w:type="dxa"/>
            <w:tcBorders>
              <w:top w:val="single" w:sz="4" w:space="0" w:color="auto"/>
              <w:left w:val="single" w:sz="4" w:space="0" w:color="auto"/>
              <w:bottom w:val="single" w:sz="4" w:space="0" w:color="auto"/>
              <w:right w:val="single" w:sz="4" w:space="0" w:color="auto"/>
            </w:tcBorders>
          </w:tcPr>
          <w:p w14:paraId="2D6EBE17" w14:textId="33222D63" w:rsidR="00FE5CF2" w:rsidRPr="00D62A92" w:rsidRDefault="00FE5CF2" w:rsidP="00FE5CF2">
            <w:pPr>
              <w:rPr>
                <w:rFonts w:ascii="Arial" w:hAnsi="Arial" w:cs="Arial"/>
              </w:rPr>
            </w:pPr>
            <w:r>
              <w:rPr>
                <w:rFonts w:ascii="Arial" w:hAnsi="Arial" w:cs="Arial"/>
              </w:rPr>
              <w:t>4</w:t>
            </w:r>
          </w:p>
        </w:tc>
        <w:tc>
          <w:tcPr>
            <w:tcW w:w="254" w:type="dxa"/>
            <w:tcBorders>
              <w:top w:val="single" w:sz="4" w:space="0" w:color="auto"/>
              <w:left w:val="single" w:sz="4" w:space="0" w:color="auto"/>
              <w:bottom w:val="single" w:sz="4" w:space="0" w:color="auto"/>
              <w:right w:val="single" w:sz="4" w:space="0" w:color="auto"/>
            </w:tcBorders>
          </w:tcPr>
          <w:p w14:paraId="0C7F46CF" w14:textId="7103CB3E" w:rsidR="00FE5CF2" w:rsidRPr="00D62A92" w:rsidRDefault="00FE5CF2" w:rsidP="00FE5CF2">
            <w:pPr>
              <w:rPr>
                <w:rFonts w:ascii="Arial" w:hAnsi="Arial" w:cs="Arial"/>
              </w:rPr>
            </w:pPr>
            <w:r>
              <w:rPr>
                <w:rFonts w:ascii="Arial" w:hAnsi="Arial" w:cs="Arial"/>
              </w:rPr>
              <w:t>2</w:t>
            </w:r>
          </w:p>
        </w:tc>
        <w:tc>
          <w:tcPr>
            <w:tcW w:w="254" w:type="dxa"/>
            <w:tcBorders>
              <w:top w:val="single" w:sz="4" w:space="0" w:color="auto"/>
              <w:left w:val="single" w:sz="4" w:space="0" w:color="auto"/>
              <w:bottom w:val="single" w:sz="4" w:space="0" w:color="auto"/>
              <w:right w:val="single" w:sz="4" w:space="0" w:color="auto"/>
            </w:tcBorders>
          </w:tcPr>
          <w:p w14:paraId="09CC2D7F" w14:textId="485FC1AC" w:rsidR="00FE5CF2" w:rsidRPr="00D62A92" w:rsidRDefault="00FE5CF2" w:rsidP="00FE5CF2">
            <w:pPr>
              <w:rPr>
                <w:rFonts w:ascii="Arial" w:hAnsi="Arial" w:cs="Arial"/>
              </w:rPr>
            </w:pPr>
            <w:r>
              <w:rPr>
                <w:rFonts w:ascii="Arial" w:hAnsi="Arial" w:cs="Arial"/>
              </w:rPr>
              <w:t>0</w:t>
            </w:r>
          </w:p>
        </w:tc>
        <w:tc>
          <w:tcPr>
            <w:tcW w:w="254" w:type="dxa"/>
            <w:tcBorders>
              <w:top w:val="single" w:sz="4" w:space="0" w:color="auto"/>
              <w:left w:val="single" w:sz="4" w:space="0" w:color="auto"/>
              <w:bottom w:val="single" w:sz="4" w:space="0" w:color="auto"/>
              <w:right w:val="single" w:sz="4" w:space="0" w:color="auto"/>
            </w:tcBorders>
          </w:tcPr>
          <w:p w14:paraId="78FA20BF" w14:textId="227DE614" w:rsidR="00FE5CF2" w:rsidRPr="00D62A92" w:rsidRDefault="00FE5CF2" w:rsidP="00FE5CF2">
            <w:pPr>
              <w:rPr>
                <w:rFonts w:ascii="Arial" w:hAnsi="Arial" w:cs="Arial"/>
              </w:rPr>
            </w:pPr>
            <w:r>
              <w:rPr>
                <w:rFonts w:ascii="Arial" w:hAnsi="Arial" w:cs="Arial"/>
              </w:rPr>
              <w:t>2</w:t>
            </w:r>
          </w:p>
        </w:tc>
        <w:tc>
          <w:tcPr>
            <w:tcW w:w="254" w:type="dxa"/>
            <w:tcBorders>
              <w:top w:val="single" w:sz="4" w:space="0" w:color="auto"/>
              <w:left w:val="single" w:sz="4" w:space="0" w:color="auto"/>
              <w:bottom w:val="single" w:sz="4" w:space="0" w:color="auto"/>
              <w:right w:val="single" w:sz="4" w:space="0" w:color="auto"/>
            </w:tcBorders>
          </w:tcPr>
          <w:p w14:paraId="2EC747C2" w14:textId="34959312" w:rsidR="00FE5CF2" w:rsidRPr="00D62A92" w:rsidRDefault="00FE5CF2" w:rsidP="00FE5CF2">
            <w:pPr>
              <w:rPr>
                <w:rFonts w:ascii="Arial" w:hAnsi="Arial" w:cs="Arial"/>
              </w:rPr>
            </w:pPr>
            <w:r>
              <w:rPr>
                <w:rFonts w:ascii="Arial" w:hAnsi="Arial" w:cs="Arial"/>
              </w:rPr>
              <w:t>9</w:t>
            </w:r>
          </w:p>
        </w:tc>
        <w:tc>
          <w:tcPr>
            <w:tcW w:w="254" w:type="dxa"/>
            <w:tcBorders>
              <w:top w:val="single" w:sz="4" w:space="0" w:color="auto"/>
              <w:left w:val="single" w:sz="4" w:space="0" w:color="auto"/>
              <w:bottom w:val="single" w:sz="4" w:space="0" w:color="auto"/>
              <w:right w:val="single" w:sz="4" w:space="0" w:color="auto"/>
            </w:tcBorders>
          </w:tcPr>
          <w:p w14:paraId="2E18A76F" w14:textId="4F18C081" w:rsidR="00FE5CF2" w:rsidRPr="00D62A92" w:rsidRDefault="00FE5CF2" w:rsidP="00FE5CF2">
            <w:pPr>
              <w:rPr>
                <w:rFonts w:ascii="Arial" w:hAnsi="Arial" w:cs="Arial"/>
              </w:rPr>
            </w:pPr>
            <w:r>
              <w:rPr>
                <w:rFonts w:ascii="Arial" w:hAnsi="Arial" w:cs="Arial"/>
              </w:rPr>
              <w:t>0</w:t>
            </w:r>
          </w:p>
        </w:tc>
        <w:tc>
          <w:tcPr>
            <w:tcW w:w="270" w:type="dxa"/>
            <w:gridSpan w:val="2"/>
            <w:tcBorders>
              <w:left w:val="single" w:sz="4" w:space="0" w:color="auto"/>
            </w:tcBorders>
          </w:tcPr>
          <w:p w14:paraId="02DC0B85" w14:textId="77777777" w:rsidR="00FE5CF2" w:rsidRPr="00D62A92" w:rsidRDefault="00FE5CF2" w:rsidP="00FE5CF2">
            <w:pPr>
              <w:rPr>
                <w:rFonts w:ascii="Arial" w:hAnsi="Arial" w:cs="Arial"/>
              </w:rPr>
            </w:pPr>
          </w:p>
        </w:tc>
        <w:tc>
          <w:tcPr>
            <w:tcW w:w="238" w:type="dxa"/>
          </w:tcPr>
          <w:p w14:paraId="4EB297A6" w14:textId="77777777" w:rsidR="00FE5CF2" w:rsidRPr="00D62A92" w:rsidRDefault="00FE5CF2" w:rsidP="00FE5CF2">
            <w:pPr>
              <w:rPr>
                <w:rFonts w:ascii="Arial" w:hAnsi="Arial" w:cs="Arial"/>
              </w:rPr>
            </w:pPr>
          </w:p>
        </w:tc>
        <w:tc>
          <w:tcPr>
            <w:tcW w:w="255" w:type="dxa"/>
            <w:tcBorders>
              <w:left w:val="nil"/>
              <w:right w:val="single" w:sz="4" w:space="0" w:color="auto"/>
            </w:tcBorders>
          </w:tcPr>
          <w:p w14:paraId="3470AD33" w14:textId="77777777" w:rsidR="00FE5CF2" w:rsidRPr="00D62A92" w:rsidRDefault="00FE5CF2" w:rsidP="00FE5CF2">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14:paraId="61B14B9A" w14:textId="77777777" w:rsidR="00FE5CF2" w:rsidRPr="00D62A92" w:rsidRDefault="00FE5CF2" w:rsidP="00FE5CF2">
            <w:pPr>
              <w:rPr>
                <w:rFonts w:ascii="Arial" w:hAnsi="Arial" w:cs="Arial"/>
              </w:rPr>
            </w:pPr>
          </w:p>
        </w:tc>
        <w:tc>
          <w:tcPr>
            <w:tcW w:w="2271" w:type="dxa"/>
            <w:gridSpan w:val="10"/>
            <w:tcBorders>
              <w:left w:val="single" w:sz="4" w:space="0" w:color="auto"/>
              <w:right w:val="single" w:sz="4" w:space="0" w:color="auto"/>
            </w:tcBorders>
          </w:tcPr>
          <w:p w14:paraId="69AE371F" w14:textId="77777777" w:rsidR="00FE5CF2" w:rsidRPr="00AD64EA" w:rsidRDefault="00FE5CF2" w:rsidP="00FE5CF2">
            <w:pPr>
              <w:rPr>
                <w:rFonts w:ascii="Arial" w:hAnsi="Arial" w:cs="Arial"/>
                <w:sz w:val="16"/>
              </w:rPr>
            </w:pPr>
            <w:r>
              <w:rPr>
                <w:rFonts w:ascii="Arial" w:hAnsi="Arial" w:cs="Arial"/>
                <w:sz w:val="16"/>
              </w:rPr>
              <w:t xml:space="preserve">Mimoriadna   </w:t>
            </w:r>
            <w:r w:rsidRPr="00750ED7">
              <w:rPr>
                <w:rFonts w:ascii="Arial" w:hAnsi="Arial" w:cs="Arial"/>
                <w:i/>
                <w:sz w:val="16"/>
              </w:rPr>
              <w:t>(vyznačí sa x)</w:t>
            </w:r>
          </w:p>
        </w:tc>
        <w:tc>
          <w:tcPr>
            <w:tcW w:w="1766" w:type="dxa"/>
            <w:gridSpan w:val="7"/>
            <w:vMerge w:val="restart"/>
            <w:tcBorders>
              <w:top w:val="single" w:sz="4" w:space="0" w:color="auto"/>
              <w:left w:val="single" w:sz="4" w:space="0" w:color="auto"/>
            </w:tcBorders>
          </w:tcPr>
          <w:p w14:paraId="5B859AD8" w14:textId="77777777" w:rsidR="00FE5CF2" w:rsidRPr="00D62A92" w:rsidRDefault="00FE5CF2" w:rsidP="00FE5CF2">
            <w:pPr>
              <w:rPr>
                <w:rFonts w:ascii="Arial" w:hAnsi="Arial" w:cs="Arial"/>
              </w:rPr>
            </w:pPr>
            <w:r>
              <w:rPr>
                <w:rFonts w:ascii="Arial" w:hAnsi="Arial" w:cs="Arial"/>
              </w:rPr>
              <w:t>Bezprostredne predchádzajúce obdobie</w:t>
            </w:r>
          </w:p>
        </w:tc>
        <w:tc>
          <w:tcPr>
            <w:tcW w:w="250" w:type="dxa"/>
            <w:tcBorders>
              <w:top w:val="single" w:sz="4" w:space="0" w:color="auto"/>
            </w:tcBorders>
          </w:tcPr>
          <w:p w14:paraId="2F92309A" w14:textId="77777777" w:rsidR="00FE5CF2" w:rsidRPr="00D62A92" w:rsidRDefault="00FE5CF2" w:rsidP="00FE5CF2">
            <w:pPr>
              <w:rPr>
                <w:rFonts w:ascii="Arial" w:hAnsi="Arial" w:cs="Arial"/>
              </w:rPr>
            </w:pPr>
          </w:p>
        </w:tc>
        <w:tc>
          <w:tcPr>
            <w:tcW w:w="236" w:type="dxa"/>
            <w:tcBorders>
              <w:top w:val="single" w:sz="4" w:space="0" w:color="auto"/>
            </w:tcBorders>
          </w:tcPr>
          <w:p w14:paraId="165F5F83" w14:textId="77777777" w:rsidR="00FE5CF2" w:rsidRPr="00D62A92" w:rsidRDefault="00FE5CF2" w:rsidP="00FE5CF2">
            <w:pPr>
              <w:rPr>
                <w:rFonts w:ascii="Arial" w:hAnsi="Arial" w:cs="Arial"/>
              </w:rPr>
            </w:pPr>
          </w:p>
        </w:tc>
        <w:tc>
          <w:tcPr>
            <w:tcW w:w="236" w:type="dxa"/>
            <w:tcBorders>
              <w:top w:val="single" w:sz="4" w:space="0" w:color="auto"/>
              <w:bottom w:val="single" w:sz="4" w:space="0" w:color="auto"/>
            </w:tcBorders>
          </w:tcPr>
          <w:p w14:paraId="63DFD6B7" w14:textId="77777777" w:rsidR="00FE5CF2" w:rsidRPr="00D62A92" w:rsidRDefault="00FE5CF2" w:rsidP="00FE5CF2">
            <w:pPr>
              <w:rPr>
                <w:rFonts w:ascii="Arial" w:hAnsi="Arial" w:cs="Arial"/>
              </w:rPr>
            </w:pPr>
          </w:p>
        </w:tc>
        <w:tc>
          <w:tcPr>
            <w:tcW w:w="236" w:type="dxa"/>
            <w:tcBorders>
              <w:top w:val="single" w:sz="4" w:space="0" w:color="auto"/>
              <w:bottom w:val="single" w:sz="4" w:space="0" w:color="auto"/>
            </w:tcBorders>
          </w:tcPr>
          <w:p w14:paraId="1D3D182E" w14:textId="77777777" w:rsidR="00FE5CF2" w:rsidRPr="00D62A92" w:rsidRDefault="00FE5CF2" w:rsidP="00FE5CF2">
            <w:pPr>
              <w:rPr>
                <w:rFonts w:ascii="Arial" w:hAnsi="Arial" w:cs="Arial"/>
              </w:rPr>
            </w:pPr>
          </w:p>
        </w:tc>
        <w:tc>
          <w:tcPr>
            <w:tcW w:w="236" w:type="dxa"/>
            <w:tcBorders>
              <w:top w:val="single" w:sz="4" w:space="0" w:color="auto"/>
            </w:tcBorders>
          </w:tcPr>
          <w:p w14:paraId="4BD54D30" w14:textId="77777777" w:rsidR="00FE5CF2" w:rsidRPr="00D62A92" w:rsidRDefault="00FE5CF2" w:rsidP="00FE5CF2">
            <w:pPr>
              <w:rPr>
                <w:rFonts w:ascii="Arial" w:hAnsi="Arial" w:cs="Arial"/>
              </w:rPr>
            </w:pPr>
          </w:p>
        </w:tc>
        <w:tc>
          <w:tcPr>
            <w:tcW w:w="236" w:type="dxa"/>
            <w:tcBorders>
              <w:top w:val="single" w:sz="4" w:space="0" w:color="auto"/>
              <w:bottom w:val="single" w:sz="4" w:space="0" w:color="auto"/>
            </w:tcBorders>
          </w:tcPr>
          <w:p w14:paraId="50FF1848" w14:textId="77777777" w:rsidR="00FE5CF2" w:rsidRPr="00D62A92" w:rsidRDefault="00FE5CF2" w:rsidP="00FE5CF2">
            <w:pPr>
              <w:rPr>
                <w:rFonts w:ascii="Arial" w:hAnsi="Arial" w:cs="Arial"/>
              </w:rPr>
            </w:pPr>
          </w:p>
        </w:tc>
        <w:tc>
          <w:tcPr>
            <w:tcW w:w="236" w:type="dxa"/>
            <w:tcBorders>
              <w:top w:val="single" w:sz="4" w:space="0" w:color="auto"/>
              <w:bottom w:val="single" w:sz="4" w:space="0" w:color="auto"/>
            </w:tcBorders>
          </w:tcPr>
          <w:p w14:paraId="655366EF" w14:textId="77777777" w:rsidR="00FE5CF2" w:rsidRPr="00D62A92" w:rsidRDefault="00FE5CF2" w:rsidP="00FE5CF2">
            <w:pPr>
              <w:rPr>
                <w:rFonts w:ascii="Arial" w:hAnsi="Arial" w:cs="Arial"/>
              </w:rPr>
            </w:pPr>
          </w:p>
        </w:tc>
        <w:tc>
          <w:tcPr>
            <w:tcW w:w="236" w:type="dxa"/>
            <w:tcBorders>
              <w:top w:val="single" w:sz="4" w:space="0" w:color="auto"/>
              <w:bottom w:val="single" w:sz="4" w:space="0" w:color="auto"/>
            </w:tcBorders>
          </w:tcPr>
          <w:p w14:paraId="4BA0C46D" w14:textId="77777777" w:rsidR="00FE5CF2" w:rsidRPr="00D62A92" w:rsidRDefault="00FE5CF2" w:rsidP="00FE5CF2">
            <w:pPr>
              <w:rPr>
                <w:rFonts w:ascii="Arial" w:hAnsi="Arial" w:cs="Arial"/>
              </w:rPr>
            </w:pPr>
          </w:p>
        </w:tc>
        <w:tc>
          <w:tcPr>
            <w:tcW w:w="236" w:type="dxa"/>
            <w:tcBorders>
              <w:top w:val="single" w:sz="4" w:space="0" w:color="auto"/>
              <w:bottom w:val="single" w:sz="4" w:space="0" w:color="auto"/>
              <w:right w:val="single" w:sz="4" w:space="0" w:color="auto"/>
            </w:tcBorders>
          </w:tcPr>
          <w:p w14:paraId="719C6F1F" w14:textId="77777777" w:rsidR="00FE5CF2" w:rsidRPr="00D62A92" w:rsidRDefault="00FE5CF2" w:rsidP="00FE5CF2">
            <w:pPr>
              <w:rPr>
                <w:rFonts w:ascii="Arial" w:hAnsi="Arial" w:cs="Arial"/>
              </w:rPr>
            </w:pPr>
          </w:p>
        </w:tc>
      </w:tr>
      <w:tr w:rsidR="00FE5CF2" w:rsidRPr="00D62A92" w14:paraId="75D4FF43" w14:textId="77777777" w:rsidTr="00FE5CF2">
        <w:trPr>
          <w:gridAfter w:val="1"/>
          <w:wAfter w:w="255" w:type="dxa"/>
        </w:trPr>
        <w:tc>
          <w:tcPr>
            <w:tcW w:w="2540" w:type="dxa"/>
            <w:gridSpan w:val="11"/>
            <w:tcBorders>
              <w:left w:val="single" w:sz="4" w:space="0" w:color="auto"/>
            </w:tcBorders>
          </w:tcPr>
          <w:p w14:paraId="1280D6E8" w14:textId="77777777" w:rsidR="00FE5CF2" w:rsidRPr="00D62A92" w:rsidRDefault="00FE5CF2" w:rsidP="00FE5CF2">
            <w:pPr>
              <w:rPr>
                <w:rFonts w:ascii="Arial" w:hAnsi="Arial" w:cs="Arial"/>
              </w:rPr>
            </w:pPr>
            <w:r>
              <w:rPr>
                <w:rFonts w:ascii="Arial" w:hAnsi="Arial" w:cs="Arial"/>
              </w:rPr>
              <w:t>SK NA</w:t>
            </w:r>
            <w:r w:rsidRPr="00D62A92">
              <w:rPr>
                <w:rFonts w:ascii="Arial" w:hAnsi="Arial" w:cs="Arial"/>
              </w:rPr>
              <w:t>CE</w:t>
            </w:r>
          </w:p>
        </w:tc>
        <w:tc>
          <w:tcPr>
            <w:tcW w:w="255" w:type="dxa"/>
            <w:tcBorders>
              <w:right w:val="single" w:sz="4" w:space="0" w:color="auto"/>
            </w:tcBorders>
          </w:tcPr>
          <w:p w14:paraId="73C14C28" w14:textId="77777777" w:rsidR="00FE5CF2" w:rsidRPr="00D62A92" w:rsidRDefault="00FE5CF2" w:rsidP="00FE5CF2">
            <w:pPr>
              <w:rPr>
                <w:rFonts w:ascii="Arial" w:hAnsi="Arial" w:cs="Arial"/>
              </w:rPr>
            </w:pPr>
          </w:p>
        </w:tc>
        <w:tc>
          <w:tcPr>
            <w:tcW w:w="255" w:type="dxa"/>
            <w:tcBorders>
              <w:left w:val="single" w:sz="4" w:space="0" w:color="auto"/>
              <w:bottom w:val="single" w:sz="4" w:space="0" w:color="auto"/>
              <w:right w:val="single" w:sz="4" w:space="0" w:color="auto"/>
            </w:tcBorders>
          </w:tcPr>
          <w:p w14:paraId="59939E7B" w14:textId="77777777" w:rsidR="00FE5CF2" w:rsidRPr="00D62A92" w:rsidRDefault="00FE5CF2" w:rsidP="00FE5CF2">
            <w:pPr>
              <w:rPr>
                <w:rFonts w:ascii="Arial" w:hAnsi="Arial" w:cs="Arial"/>
              </w:rPr>
            </w:pPr>
          </w:p>
        </w:tc>
        <w:tc>
          <w:tcPr>
            <w:tcW w:w="2271" w:type="dxa"/>
            <w:gridSpan w:val="10"/>
            <w:tcBorders>
              <w:left w:val="single" w:sz="4" w:space="0" w:color="auto"/>
              <w:right w:val="single" w:sz="4" w:space="0" w:color="auto"/>
            </w:tcBorders>
          </w:tcPr>
          <w:p w14:paraId="0F33A995" w14:textId="77777777" w:rsidR="00FE5CF2" w:rsidRPr="00AD64EA" w:rsidRDefault="00FE5CF2" w:rsidP="00FE5CF2">
            <w:pPr>
              <w:rPr>
                <w:rFonts w:ascii="Arial" w:hAnsi="Arial" w:cs="Arial"/>
                <w:sz w:val="16"/>
              </w:rPr>
            </w:pPr>
            <w:r w:rsidRPr="00AD64EA">
              <w:rPr>
                <w:rFonts w:ascii="Arial" w:hAnsi="Arial" w:cs="Arial"/>
                <w:sz w:val="16"/>
              </w:rPr>
              <w:t>V eurocentoch</w:t>
            </w:r>
          </w:p>
        </w:tc>
        <w:tc>
          <w:tcPr>
            <w:tcW w:w="1766" w:type="dxa"/>
            <w:gridSpan w:val="7"/>
            <w:vMerge/>
            <w:tcBorders>
              <w:left w:val="single" w:sz="4" w:space="0" w:color="auto"/>
            </w:tcBorders>
          </w:tcPr>
          <w:p w14:paraId="4BFD64E3" w14:textId="77777777" w:rsidR="00FE5CF2" w:rsidRPr="00D62A92" w:rsidRDefault="00FE5CF2" w:rsidP="00FE5CF2">
            <w:pPr>
              <w:rPr>
                <w:rFonts w:ascii="Arial" w:hAnsi="Arial" w:cs="Arial"/>
              </w:rPr>
            </w:pPr>
          </w:p>
        </w:tc>
        <w:tc>
          <w:tcPr>
            <w:tcW w:w="486" w:type="dxa"/>
            <w:gridSpan w:val="2"/>
            <w:tcBorders>
              <w:right w:val="single" w:sz="4" w:space="0" w:color="auto"/>
            </w:tcBorders>
          </w:tcPr>
          <w:p w14:paraId="5314354D" w14:textId="77777777" w:rsidR="00FE5CF2" w:rsidRPr="00D62A92" w:rsidRDefault="00FE5CF2" w:rsidP="00FE5CF2">
            <w:pPr>
              <w:rPr>
                <w:rFonts w:ascii="Arial" w:hAnsi="Arial" w:cs="Arial"/>
              </w:rPr>
            </w:pPr>
            <w:r>
              <w:rPr>
                <w:rFonts w:ascii="Arial" w:hAnsi="Arial" w:cs="Arial"/>
              </w:rPr>
              <w:t>od</w:t>
            </w:r>
          </w:p>
        </w:tc>
        <w:tc>
          <w:tcPr>
            <w:tcW w:w="236" w:type="dxa"/>
            <w:tcBorders>
              <w:left w:val="single" w:sz="4" w:space="0" w:color="auto"/>
              <w:bottom w:val="single" w:sz="4" w:space="0" w:color="auto"/>
              <w:right w:val="single" w:sz="4" w:space="0" w:color="auto"/>
            </w:tcBorders>
          </w:tcPr>
          <w:p w14:paraId="494DA6D6" w14:textId="1C100EE7" w:rsidR="00FE5CF2" w:rsidRPr="00D62A92" w:rsidRDefault="00FE5CF2" w:rsidP="00FE5CF2">
            <w:pPr>
              <w:rPr>
                <w:rFonts w:ascii="Arial" w:hAnsi="Arial" w:cs="Arial"/>
              </w:rPr>
            </w:pPr>
            <w:r>
              <w:rPr>
                <w:rFonts w:ascii="Arial" w:hAnsi="Arial" w:cs="Arial"/>
              </w:rPr>
              <w:t>0</w:t>
            </w:r>
          </w:p>
        </w:tc>
        <w:tc>
          <w:tcPr>
            <w:tcW w:w="236" w:type="dxa"/>
            <w:tcBorders>
              <w:left w:val="single" w:sz="4" w:space="0" w:color="auto"/>
              <w:bottom w:val="single" w:sz="4" w:space="0" w:color="auto"/>
              <w:right w:val="single" w:sz="4" w:space="0" w:color="auto"/>
            </w:tcBorders>
          </w:tcPr>
          <w:p w14:paraId="43062DBE" w14:textId="6DA3D41D" w:rsidR="00FE5CF2" w:rsidRPr="00D62A92" w:rsidRDefault="00FE5CF2" w:rsidP="00FE5CF2">
            <w:pPr>
              <w:rPr>
                <w:rFonts w:ascii="Arial" w:hAnsi="Arial" w:cs="Arial"/>
              </w:rPr>
            </w:pPr>
            <w:r>
              <w:rPr>
                <w:rFonts w:ascii="Arial" w:hAnsi="Arial" w:cs="Arial"/>
              </w:rPr>
              <w:t>1</w:t>
            </w:r>
          </w:p>
        </w:tc>
        <w:tc>
          <w:tcPr>
            <w:tcW w:w="236" w:type="dxa"/>
            <w:tcBorders>
              <w:left w:val="single" w:sz="4" w:space="0" w:color="auto"/>
              <w:right w:val="single" w:sz="4" w:space="0" w:color="auto"/>
            </w:tcBorders>
          </w:tcPr>
          <w:p w14:paraId="5F15AF3C" w14:textId="20BDC8D9" w:rsidR="00FE5CF2" w:rsidRPr="00D62A92" w:rsidRDefault="0005167E" w:rsidP="00FE5CF2">
            <w:pPr>
              <w:rPr>
                <w:rFonts w:ascii="Arial" w:hAnsi="Arial" w:cs="Arial"/>
              </w:rPr>
            </w:pPr>
            <w:r>
              <w:rPr>
                <w:rFonts w:ascii="Arial" w:hAnsi="Arial" w:cs="Arial"/>
              </w:rPr>
              <w:t>.</w:t>
            </w:r>
          </w:p>
        </w:tc>
        <w:tc>
          <w:tcPr>
            <w:tcW w:w="236" w:type="dxa"/>
            <w:tcBorders>
              <w:top w:val="single" w:sz="4" w:space="0" w:color="auto"/>
              <w:left w:val="single" w:sz="4" w:space="0" w:color="auto"/>
              <w:bottom w:val="single" w:sz="4" w:space="0" w:color="auto"/>
              <w:right w:val="single" w:sz="4" w:space="0" w:color="auto"/>
            </w:tcBorders>
          </w:tcPr>
          <w:p w14:paraId="5DF06923" w14:textId="77777777" w:rsidR="00FE5CF2" w:rsidRPr="00D62A92" w:rsidRDefault="00FE5CF2" w:rsidP="00FE5CF2">
            <w:pPr>
              <w:rPr>
                <w:rFonts w:ascii="Arial" w:hAnsi="Arial" w:cs="Arial"/>
              </w:rPr>
            </w:pPr>
            <w:r>
              <w:rPr>
                <w:rFonts w:ascii="Arial" w:hAnsi="Arial" w:cs="Arial"/>
              </w:rPr>
              <w:t>2</w:t>
            </w:r>
          </w:p>
        </w:tc>
        <w:tc>
          <w:tcPr>
            <w:tcW w:w="236" w:type="dxa"/>
            <w:tcBorders>
              <w:top w:val="single" w:sz="4" w:space="0" w:color="auto"/>
              <w:left w:val="single" w:sz="4" w:space="0" w:color="auto"/>
              <w:bottom w:val="single" w:sz="4" w:space="0" w:color="auto"/>
              <w:right w:val="single" w:sz="4" w:space="0" w:color="auto"/>
            </w:tcBorders>
          </w:tcPr>
          <w:p w14:paraId="6AFE4379" w14:textId="77777777" w:rsidR="00FE5CF2" w:rsidRPr="00D62A92" w:rsidRDefault="00FE5CF2" w:rsidP="00FE5CF2">
            <w:pPr>
              <w:rPr>
                <w:rFonts w:ascii="Arial" w:hAnsi="Arial" w:cs="Arial"/>
              </w:rPr>
            </w:pPr>
            <w:r>
              <w:rPr>
                <w:rFonts w:ascii="Arial" w:hAnsi="Arial" w:cs="Arial"/>
              </w:rPr>
              <w:t>0</w:t>
            </w:r>
          </w:p>
        </w:tc>
        <w:tc>
          <w:tcPr>
            <w:tcW w:w="236" w:type="dxa"/>
            <w:tcBorders>
              <w:top w:val="single" w:sz="4" w:space="0" w:color="auto"/>
              <w:left w:val="single" w:sz="4" w:space="0" w:color="auto"/>
              <w:bottom w:val="single" w:sz="4" w:space="0" w:color="auto"/>
              <w:right w:val="single" w:sz="4" w:space="0" w:color="auto"/>
            </w:tcBorders>
          </w:tcPr>
          <w:p w14:paraId="376F580B" w14:textId="65D2BA65" w:rsidR="00FE5CF2" w:rsidRPr="00D62A92" w:rsidRDefault="00FE5CF2" w:rsidP="00FE5CF2">
            <w:pPr>
              <w:rPr>
                <w:rFonts w:ascii="Arial" w:hAnsi="Arial" w:cs="Arial"/>
              </w:rPr>
            </w:pPr>
            <w:r>
              <w:rPr>
                <w:rFonts w:ascii="Arial" w:hAnsi="Arial" w:cs="Arial"/>
              </w:rPr>
              <w:t>1</w:t>
            </w:r>
          </w:p>
        </w:tc>
        <w:tc>
          <w:tcPr>
            <w:tcW w:w="236" w:type="dxa"/>
            <w:tcBorders>
              <w:top w:val="single" w:sz="4" w:space="0" w:color="auto"/>
              <w:left w:val="single" w:sz="4" w:space="0" w:color="auto"/>
              <w:bottom w:val="single" w:sz="4" w:space="0" w:color="auto"/>
              <w:right w:val="single" w:sz="4" w:space="0" w:color="auto"/>
            </w:tcBorders>
          </w:tcPr>
          <w:p w14:paraId="459164CE" w14:textId="4D9407DD" w:rsidR="00FE5CF2" w:rsidRPr="00D62A92" w:rsidRDefault="00FE5CF2" w:rsidP="00FE5CF2">
            <w:pPr>
              <w:rPr>
                <w:rFonts w:ascii="Arial" w:hAnsi="Arial" w:cs="Arial"/>
              </w:rPr>
            </w:pPr>
            <w:r>
              <w:rPr>
                <w:rFonts w:ascii="Arial" w:hAnsi="Arial" w:cs="Arial"/>
              </w:rPr>
              <w:t>2</w:t>
            </w:r>
          </w:p>
        </w:tc>
      </w:tr>
      <w:tr w:rsidR="00FE5CF2" w:rsidRPr="00D62A92" w14:paraId="085ABB8C" w14:textId="77777777" w:rsidTr="00FE5CF2">
        <w:trPr>
          <w:gridAfter w:val="1"/>
          <w:wAfter w:w="255" w:type="dxa"/>
        </w:trPr>
        <w:tc>
          <w:tcPr>
            <w:tcW w:w="236" w:type="dxa"/>
            <w:tcBorders>
              <w:top w:val="single" w:sz="4" w:space="0" w:color="auto"/>
              <w:left w:val="single" w:sz="4" w:space="0" w:color="auto"/>
              <w:bottom w:val="double" w:sz="4" w:space="0" w:color="auto"/>
              <w:right w:val="single" w:sz="4" w:space="0" w:color="auto"/>
            </w:tcBorders>
          </w:tcPr>
          <w:p w14:paraId="075191AC" w14:textId="716828F4" w:rsidR="00FE5CF2" w:rsidRPr="00D62A92" w:rsidRDefault="00FE5CF2" w:rsidP="00FE5CF2">
            <w:pPr>
              <w:rPr>
                <w:rFonts w:ascii="Arial" w:hAnsi="Arial" w:cs="Arial"/>
              </w:rPr>
            </w:pPr>
            <w:r>
              <w:rPr>
                <w:rFonts w:ascii="Arial" w:hAnsi="Arial" w:cs="Arial"/>
              </w:rPr>
              <w:t>2</w:t>
            </w:r>
          </w:p>
        </w:tc>
        <w:tc>
          <w:tcPr>
            <w:tcW w:w="272" w:type="dxa"/>
            <w:tcBorders>
              <w:top w:val="single" w:sz="4" w:space="0" w:color="auto"/>
              <w:left w:val="single" w:sz="4" w:space="0" w:color="auto"/>
              <w:bottom w:val="double" w:sz="4" w:space="0" w:color="auto"/>
              <w:right w:val="single" w:sz="4" w:space="0" w:color="auto"/>
            </w:tcBorders>
          </w:tcPr>
          <w:p w14:paraId="5F4E2F5A" w14:textId="49C9E0CD" w:rsidR="00FE5CF2" w:rsidRPr="00D62A92" w:rsidRDefault="00FE5CF2" w:rsidP="00FE5CF2">
            <w:pPr>
              <w:rPr>
                <w:rFonts w:ascii="Arial" w:hAnsi="Arial" w:cs="Arial"/>
              </w:rPr>
            </w:pPr>
            <w:r>
              <w:rPr>
                <w:rFonts w:ascii="Arial" w:hAnsi="Arial" w:cs="Arial"/>
              </w:rPr>
              <w:t>5</w:t>
            </w:r>
          </w:p>
        </w:tc>
        <w:tc>
          <w:tcPr>
            <w:tcW w:w="254" w:type="dxa"/>
            <w:tcBorders>
              <w:left w:val="single" w:sz="4" w:space="0" w:color="auto"/>
              <w:bottom w:val="double" w:sz="4" w:space="0" w:color="auto"/>
              <w:right w:val="single" w:sz="4" w:space="0" w:color="auto"/>
            </w:tcBorders>
          </w:tcPr>
          <w:p w14:paraId="557B6E8E" w14:textId="77777777" w:rsidR="00FE5CF2" w:rsidRPr="00D62A92" w:rsidRDefault="00FE5CF2" w:rsidP="00FE5CF2">
            <w:pPr>
              <w:rPr>
                <w:rFonts w:ascii="Arial" w:hAnsi="Arial" w:cs="Arial"/>
              </w:rPr>
            </w:pPr>
            <w:r w:rsidRPr="00D62A92">
              <w:rPr>
                <w:rFonts w:ascii="Arial" w:hAnsi="Arial" w:cs="Arial"/>
              </w:rPr>
              <w:t>.</w:t>
            </w:r>
          </w:p>
        </w:tc>
        <w:tc>
          <w:tcPr>
            <w:tcW w:w="254" w:type="dxa"/>
            <w:tcBorders>
              <w:top w:val="single" w:sz="4" w:space="0" w:color="auto"/>
              <w:left w:val="single" w:sz="4" w:space="0" w:color="auto"/>
              <w:bottom w:val="double" w:sz="4" w:space="0" w:color="auto"/>
              <w:right w:val="single" w:sz="4" w:space="0" w:color="auto"/>
            </w:tcBorders>
          </w:tcPr>
          <w:p w14:paraId="7B4D15C6" w14:textId="2E9638AC" w:rsidR="00FE5CF2" w:rsidRPr="00D62A92" w:rsidRDefault="00FE5CF2" w:rsidP="00FE5CF2">
            <w:pPr>
              <w:rPr>
                <w:rFonts w:ascii="Arial" w:hAnsi="Arial" w:cs="Arial"/>
              </w:rPr>
            </w:pPr>
            <w:r>
              <w:rPr>
                <w:rFonts w:ascii="Arial" w:hAnsi="Arial" w:cs="Arial"/>
              </w:rPr>
              <w:t>9</w:t>
            </w:r>
          </w:p>
        </w:tc>
        <w:tc>
          <w:tcPr>
            <w:tcW w:w="254" w:type="dxa"/>
            <w:tcBorders>
              <w:top w:val="single" w:sz="4" w:space="0" w:color="auto"/>
              <w:left w:val="single" w:sz="4" w:space="0" w:color="auto"/>
              <w:bottom w:val="double" w:sz="4" w:space="0" w:color="auto"/>
              <w:right w:val="single" w:sz="4" w:space="0" w:color="auto"/>
            </w:tcBorders>
          </w:tcPr>
          <w:p w14:paraId="5749451D" w14:textId="5F72D753" w:rsidR="00FE5CF2" w:rsidRPr="00D62A92" w:rsidRDefault="00FE5CF2" w:rsidP="00FE5CF2">
            <w:pPr>
              <w:rPr>
                <w:rFonts w:ascii="Arial" w:hAnsi="Arial" w:cs="Arial"/>
              </w:rPr>
            </w:pPr>
            <w:r>
              <w:rPr>
                <w:rFonts w:ascii="Arial" w:hAnsi="Arial" w:cs="Arial"/>
              </w:rPr>
              <w:t>9</w:t>
            </w:r>
          </w:p>
        </w:tc>
        <w:tc>
          <w:tcPr>
            <w:tcW w:w="254" w:type="dxa"/>
            <w:tcBorders>
              <w:left w:val="single" w:sz="4" w:space="0" w:color="auto"/>
              <w:bottom w:val="double" w:sz="4" w:space="0" w:color="auto"/>
              <w:right w:val="single" w:sz="4" w:space="0" w:color="auto"/>
            </w:tcBorders>
          </w:tcPr>
          <w:p w14:paraId="30ED50DD" w14:textId="77777777" w:rsidR="00FE5CF2" w:rsidRPr="00D62A92" w:rsidRDefault="00FE5CF2" w:rsidP="00FE5CF2">
            <w:pPr>
              <w:rPr>
                <w:rFonts w:ascii="Arial" w:hAnsi="Arial" w:cs="Arial"/>
              </w:rPr>
            </w:pPr>
            <w:r w:rsidRPr="00D62A92">
              <w:rPr>
                <w:rFonts w:ascii="Arial" w:hAnsi="Arial" w:cs="Arial"/>
              </w:rPr>
              <w:t>.</w:t>
            </w:r>
          </w:p>
        </w:tc>
        <w:tc>
          <w:tcPr>
            <w:tcW w:w="254" w:type="dxa"/>
            <w:tcBorders>
              <w:top w:val="single" w:sz="4" w:space="0" w:color="auto"/>
              <w:left w:val="single" w:sz="4" w:space="0" w:color="auto"/>
              <w:bottom w:val="double" w:sz="4" w:space="0" w:color="auto"/>
              <w:right w:val="single" w:sz="4" w:space="0" w:color="auto"/>
            </w:tcBorders>
          </w:tcPr>
          <w:p w14:paraId="1B43F445" w14:textId="659A670F" w:rsidR="00FE5CF2" w:rsidRPr="00D62A92" w:rsidRDefault="00FE5CF2" w:rsidP="00FE5CF2">
            <w:pPr>
              <w:rPr>
                <w:rFonts w:ascii="Arial" w:hAnsi="Arial" w:cs="Arial"/>
              </w:rPr>
            </w:pPr>
            <w:r>
              <w:rPr>
                <w:rFonts w:ascii="Arial" w:hAnsi="Arial" w:cs="Arial"/>
              </w:rPr>
              <w:t>0</w:t>
            </w:r>
          </w:p>
        </w:tc>
        <w:tc>
          <w:tcPr>
            <w:tcW w:w="762" w:type="dxa"/>
            <w:gridSpan w:val="4"/>
            <w:tcBorders>
              <w:left w:val="single" w:sz="4" w:space="0" w:color="auto"/>
              <w:bottom w:val="double" w:sz="4" w:space="0" w:color="auto"/>
            </w:tcBorders>
          </w:tcPr>
          <w:p w14:paraId="18FEC792" w14:textId="77777777" w:rsidR="00FE5CF2" w:rsidRPr="00D62A92" w:rsidRDefault="00FE5CF2" w:rsidP="00FE5CF2">
            <w:pPr>
              <w:rPr>
                <w:rFonts w:ascii="Arial" w:hAnsi="Arial" w:cs="Arial"/>
              </w:rPr>
            </w:pPr>
          </w:p>
        </w:tc>
        <w:tc>
          <w:tcPr>
            <w:tcW w:w="255" w:type="dxa"/>
            <w:tcBorders>
              <w:bottom w:val="double" w:sz="4" w:space="0" w:color="auto"/>
              <w:right w:val="single" w:sz="4" w:space="0" w:color="auto"/>
            </w:tcBorders>
          </w:tcPr>
          <w:p w14:paraId="013AF0FA" w14:textId="77777777" w:rsidR="00FE5CF2" w:rsidRPr="00D62A92" w:rsidRDefault="00FE5CF2" w:rsidP="00FE5CF2">
            <w:pPr>
              <w:rPr>
                <w:rFonts w:ascii="Arial" w:hAnsi="Arial" w:cs="Arial"/>
              </w:rPr>
            </w:pPr>
          </w:p>
        </w:tc>
        <w:tc>
          <w:tcPr>
            <w:tcW w:w="255" w:type="dxa"/>
            <w:tcBorders>
              <w:top w:val="single" w:sz="4" w:space="0" w:color="auto"/>
              <w:left w:val="single" w:sz="4" w:space="0" w:color="auto"/>
              <w:bottom w:val="double" w:sz="4" w:space="0" w:color="auto"/>
              <w:right w:val="single" w:sz="4" w:space="0" w:color="auto"/>
            </w:tcBorders>
          </w:tcPr>
          <w:p w14:paraId="4D3B5E7E" w14:textId="77777777" w:rsidR="00FE5CF2" w:rsidRPr="00D62A92" w:rsidRDefault="00FE5CF2" w:rsidP="00FE5CF2">
            <w:pPr>
              <w:rPr>
                <w:rFonts w:ascii="Arial" w:hAnsi="Arial" w:cs="Arial"/>
              </w:rPr>
            </w:pPr>
          </w:p>
        </w:tc>
        <w:tc>
          <w:tcPr>
            <w:tcW w:w="2271" w:type="dxa"/>
            <w:gridSpan w:val="10"/>
            <w:tcBorders>
              <w:left w:val="single" w:sz="4" w:space="0" w:color="auto"/>
              <w:bottom w:val="double" w:sz="4" w:space="0" w:color="auto"/>
              <w:right w:val="single" w:sz="4" w:space="0" w:color="auto"/>
            </w:tcBorders>
          </w:tcPr>
          <w:p w14:paraId="79A4E009" w14:textId="77777777" w:rsidR="00FE5CF2" w:rsidRPr="00AD64EA" w:rsidRDefault="00FE5CF2" w:rsidP="00FE5CF2">
            <w:pPr>
              <w:rPr>
                <w:rFonts w:ascii="Arial" w:hAnsi="Arial" w:cs="Arial"/>
                <w:sz w:val="16"/>
              </w:rPr>
            </w:pPr>
            <w:r w:rsidRPr="00AD64EA">
              <w:rPr>
                <w:rFonts w:ascii="Arial" w:hAnsi="Arial" w:cs="Arial"/>
                <w:sz w:val="16"/>
              </w:rPr>
              <w:t>V celých eurách</w:t>
            </w:r>
          </w:p>
        </w:tc>
        <w:tc>
          <w:tcPr>
            <w:tcW w:w="1766" w:type="dxa"/>
            <w:gridSpan w:val="7"/>
            <w:vMerge/>
            <w:tcBorders>
              <w:left w:val="single" w:sz="4" w:space="0" w:color="auto"/>
              <w:bottom w:val="double" w:sz="4" w:space="0" w:color="auto"/>
            </w:tcBorders>
          </w:tcPr>
          <w:p w14:paraId="4533C3E3" w14:textId="77777777" w:rsidR="00FE5CF2" w:rsidRPr="00D62A92" w:rsidRDefault="00FE5CF2" w:rsidP="00FE5CF2">
            <w:pPr>
              <w:rPr>
                <w:rFonts w:ascii="Arial" w:hAnsi="Arial" w:cs="Arial"/>
              </w:rPr>
            </w:pPr>
          </w:p>
        </w:tc>
        <w:tc>
          <w:tcPr>
            <w:tcW w:w="486" w:type="dxa"/>
            <w:gridSpan w:val="2"/>
            <w:tcBorders>
              <w:bottom w:val="double" w:sz="4" w:space="0" w:color="auto"/>
              <w:right w:val="single" w:sz="4" w:space="0" w:color="auto"/>
            </w:tcBorders>
          </w:tcPr>
          <w:p w14:paraId="6DEEB6CD" w14:textId="77777777" w:rsidR="00FE5CF2" w:rsidRPr="00D62A92" w:rsidRDefault="00FE5CF2" w:rsidP="00FE5CF2">
            <w:pPr>
              <w:rPr>
                <w:rFonts w:ascii="Arial" w:hAnsi="Arial" w:cs="Arial"/>
              </w:rPr>
            </w:pPr>
            <w:r>
              <w:rPr>
                <w:rFonts w:ascii="Arial" w:hAnsi="Arial" w:cs="Arial"/>
              </w:rPr>
              <w:t>do</w:t>
            </w:r>
          </w:p>
        </w:tc>
        <w:tc>
          <w:tcPr>
            <w:tcW w:w="236" w:type="dxa"/>
            <w:tcBorders>
              <w:top w:val="single" w:sz="4" w:space="0" w:color="auto"/>
              <w:left w:val="single" w:sz="4" w:space="0" w:color="auto"/>
              <w:bottom w:val="double" w:sz="4" w:space="0" w:color="auto"/>
              <w:right w:val="single" w:sz="4" w:space="0" w:color="auto"/>
            </w:tcBorders>
          </w:tcPr>
          <w:p w14:paraId="79E7C06B" w14:textId="185F546A" w:rsidR="00FE5CF2" w:rsidRPr="00D62A92" w:rsidRDefault="00FE5CF2" w:rsidP="00FE5CF2">
            <w:pPr>
              <w:rPr>
                <w:rFonts w:ascii="Arial" w:hAnsi="Arial" w:cs="Arial"/>
              </w:rPr>
            </w:pPr>
            <w:r>
              <w:rPr>
                <w:rFonts w:ascii="Arial" w:hAnsi="Arial" w:cs="Arial"/>
              </w:rPr>
              <w:t>1</w:t>
            </w:r>
          </w:p>
        </w:tc>
        <w:tc>
          <w:tcPr>
            <w:tcW w:w="236" w:type="dxa"/>
            <w:tcBorders>
              <w:top w:val="single" w:sz="4" w:space="0" w:color="auto"/>
              <w:left w:val="single" w:sz="4" w:space="0" w:color="auto"/>
              <w:bottom w:val="double" w:sz="4" w:space="0" w:color="auto"/>
              <w:right w:val="single" w:sz="4" w:space="0" w:color="auto"/>
            </w:tcBorders>
          </w:tcPr>
          <w:p w14:paraId="4ACDC314" w14:textId="73A54D92" w:rsidR="00FE5CF2" w:rsidRPr="00D62A92" w:rsidRDefault="00FE5CF2" w:rsidP="00FE5CF2">
            <w:pPr>
              <w:rPr>
                <w:rFonts w:ascii="Arial" w:hAnsi="Arial" w:cs="Arial"/>
              </w:rPr>
            </w:pPr>
            <w:r>
              <w:rPr>
                <w:rFonts w:ascii="Arial" w:hAnsi="Arial" w:cs="Arial"/>
              </w:rPr>
              <w:t>2</w:t>
            </w:r>
          </w:p>
        </w:tc>
        <w:tc>
          <w:tcPr>
            <w:tcW w:w="236" w:type="dxa"/>
            <w:tcBorders>
              <w:left w:val="single" w:sz="4" w:space="0" w:color="auto"/>
              <w:bottom w:val="double" w:sz="4" w:space="0" w:color="auto"/>
              <w:right w:val="single" w:sz="4" w:space="0" w:color="auto"/>
            </w:tcBorders>
          </w:tcPr>
          <w:p w14:paraId="52C1B9FF" w14:textId="2BCEE481" w:rsidR="00FE5CF2" w:rsidRPr="00D62A92" w:rsidRDefault="0005167E" w:rsidP="00FE5CF2">
            <w:pPr>
              <w:rPr>
                <w:rFonts w:ascii="Arial" w:hAnsi="Arial" w:cs="Arial"/>
              </w:rPr>
            </w:pPr>
            <w:r>
              <w:rPr>
                <w:rFonts w:ascii="Arial" w:hAnsi="Arial" w:cs="Arial"/>
              </w:rPr>
              <w:t>.</w:t>
            </w:r>
          </w:p>
        </w:tc>
        <w:tc>
          <w:tcPr>
            <w:tcW w:w="236" w:type="dxa"/>
            <w:tcBorders>
              <w:top w:val="single" w:sz="4" w:space="0" w:color="auto"/>
              <w:left w:val="single" w:sz="4" w:space="0" w:color="auto"/>
              <w:bottom w:val="double" w:sz="4" w:space="0" w:color="auto"/>
              <w:right w:val="single" w:sz="4" w:space="0" w:color="auto"/>
            </w:tcBorders>
          </w:tcPr>
          <w:p w14:paraId="6D093C68" w14:textId="77777777" w:rsidR="00FE5CF2" w:rsidRPr="00D62A92" w:rsidRDefault="00FE5CF2" w:rsidP="00FE5CF2">
            <w:pPr>
              <w:rPr>
                <w:rFonts w:ascii="Arial" w:hAnsi="Arial" w:cs="Arial"/>
              </w:rPr>
            </w:pPr>
            <w:r>
              <w:rPr>
                <w:rFonts w:ascii="Arial" w:hAnsi="Arial" w:cs="Arial"/>
              </w:rPr>
              <w:t>2</w:t>
            </w:r>
          </w:p>
        </w:tc>
        <w:tc>
          <w:tcPr>
            <w:tcW w:w="236" w:type="dxa"/>
            <w:tcBorders>
              <w:top w:val="single" w:sz="4" w:space="0" w:color="auto"/>
              <w:left w:val="single" w:sz="4" w:space="0" w:color="auto"/>
              <w:bottom w:val="double" w:sz="4" w:space="0" w:color="auto"/>
              <w:right w:val="single" w:sz="4" w:space="0" w:color="auto"/>
            </w:tcBorders>
          </w:tcPr>
          <w:p w14:paraId="165F5AA5" w14:textId="77777777" w:rsidR="00FE5CF2" w:rsidRPr="00D62A92" w:rsidRDefault="00FE5CF2" w:rsidP="00FE5CF2">
            <w:pPr>
              <w:rPr>
                <w:rFonts w:ascii="Arial" w:hAnsi="Arial" w:cs="Arial"/>
              </w:rPr>
            </w:pPr>
            <w:r>
              <w:rPr>
                <w:rFonts w:ascii="Arial" w:hAnsi="Arial" w:cs="Arial"/>
              </w:rPr>
              <w:t>0</w:t>
            </w:r>
          </w:p>
        </w:tc>
        <w:tc>
          <w:tcPr>
            <w:tcW w:w="236" w:type="dxa"/>
            <w:tcBorders>
              <w:top w:val="single" w:sz="4" w:space="0" w:color="auto"/>
              <w:left w:val="single" w:sz="4" w:space="0" w:color="auto"/>
              <w:bottom w:val="double" w:sz="4" w:space="0" w:color="auto"/>
              <w:right w:val="single" w:sz="4" w:space="0" w:color="auto"/>
            </w:tcBorders>
          </w:tcPr>
          <w:p w14:paraId="63251EF7" w14:textId="385A24EA" w:rsidR="00FE5CF2" w:rsidRPr="00D62A92" w:rsidRDefault="00FE5CF2" w:rsidP="00FE5CF2">
            <w:pPr>
              <w:rPr>
                <w:rFonts w:ascii="Arial" w:hAnsi="Arial" w:cs="Arial"/>
              </w:rPr>
            </w:pPr>
            <w:r>
              <w:rPr>
                <w:rFonts w:ascii="Arial" w:hAnsi="Arial" w:cs="Arial"/>
              </w:rPr>
              <w:t>1</w:t>
            </w:r>
          </w:p>
        </w:tc>
        <w:tc>
          <w:tcPr>
            <w:tcW w:w="236" w:type="dxa"/>
            <w:tcBorders>
              <w:top w:val="single" w:sz="4" w:space="0" w:color="auto"/>
              <w:left w:val="single" w:sz="4" w:space="0" w:color="auto"/>
              <w:bottom w:val="double" w:sz="4" w:space="0" w:color="auto"/>
              <w:right w:val="single" w:sz="4" w:space="0" w:color="auto"/>
            </w:tcBorders>
          </w:tcPr>
          <w:p w14:paraId="2221DE52" w14:textId="6BDE9DEC" w:rsidR="00FE5CF2" w:rsidRPr="00D62A92" w:rsidRDefault="00FE5CF2" w:rsidP="00FE5CF2">
            <w:pPr>
              <w:rPr>
                <w:rFonts w:ascii="Arial" w:hAnsi="Arial" w:cs="Arial"/>
              </w:rPr>
            </w:pPr>
            <w:r>
              <w:rPr>
                <w:rFonts w:ascii="Arial" w:hAnsi="Arial" w:cs="Arial"/>
              </w:rPr>
              <w:t>2</w:t>
            </w:r>
          </w:p>
        </w:tc>
      </w:tr>
      <w:tr w:rsidR="00FE5CF2" w:rsidRPr="00D62A92" w14:paraId="3D210DA0" w14:textId="77777777" w:rsidTr="00FE5CF2">
        <w:trPr>
          <w:gridAfter w:val="1"/>
          <w:wAfter w:w="255" w:type="dxa"/>
        </w:trPr>
        <w:tc>
          <w:tcPr>
            <w:tcW w:w="9225" w:type="dxa"/>
            <w:gridSpan w:val="39"/>
            <w:tcBorders>
              <w:top w:val="double" w:sz="4" w:space="0" w:color="auto"/>
              <w:left w:val="single" w:sz="4" w:space="0" w:color="auto"/>
              <w:bottom w:val="single" w:sz="4" w:space="0" w:color="auto"/>
              <w:right w:val="single" w:sz="4" w:space="0" w:color="auto"/>
            </w:tcBorders>
          </w:tcPr>
          <w:p w14:paraId="1BD98F7A" w14:textId="77777777" w:rsidR="00FE5CF2" w:rsidRDefault="00FE5CF2" w:rsidP="00FE5CF2">
            <w:pPr>
              <w:rPr>
                <w:rFonts w:ascii="Arial" w:hAnsi="Arial" w:cs="Arial"/>
              </w:rPr>
            </w:pPr>
          </w:p>
          <w:p w14:paraId="0461F5D8" w14:textId="77777777" w:rsidR="00FE5CF2" w:rsidRPr="00D62A92" w:rsidRDefault="00FE5CF2" w:rsidP="00FE5CF2">
            <w:pPr>
              <w:rPr>
                <w:rFonts w:ascii="Arial" w:hAnsi="Arial" w:cs="Arial"/>
              </w:rPr>
            </w:pPr>
            <w:r w:rsidRPr="00D62A92">
              <w:rPr>
                <w:rFonts w:ascii="Arial" w:hAnsi="Arial" w:cs="Arial"/>
              </w:rPr>
              <w:t>Obchodné meno (názov) účtovnej jednotky</w:t>
            </w:r>
          </w:p>
        </w:tc>
      </w:tr>
      <w:tr w:rsidR="00FE5CF2" w:rsidRPr="00D62A92" w14:paraId="437D6804" w14:textId="77777777" w:rsidTr="00FE5CF2">
        <w:trPr>
          <w:gridAfter w:val="1"/>
          <w:wAfter w:w="255" w:type="dxa"/>
        </w:trPr>
        <w:tc>
          <w:tcPr>
            <w:tcW w:w="236" w:type="dxa"/>
            <w:tcBorders>
              <w:top w:val="single" w:sz="4" w:space="0" w:color="auto"/>
              <w:left w:val="single" w:sz="4" w:space="0" w:color="auto"/>
              <w:bottom w:val="single" w:sz="4" w:space="0" w:color="auto"/>
              <w:right w:val="single" w:sz="4" w:space="0" w:color="auto"/>
            </w:tcBorders>
          </w:tcPr>
          <w:p w14:paraId="381488C5" w14:textId="43365B08" w:rsidR="00FE5CF2" w:rsidRPr="00D62A92" w:rsidRDefault="00FE5CF2" w:rsidP="00FE5CF2">
            <w:pPr>
              <w:rPr>
                <w:rFonts w:ascii="Arial" w:hAnsi="Arial" w:cs="Arial"/>
              </w:rPr>
            </w:pPr>
            <w:r>
              <w:rPr>
                <w:rFonts w:ascii="Arial" w:hAnsi="Arial" w:cs="Arial"/>
              </w:rPr>
              <w:t>F</w:t>
            </w:r>
          </w:p>
        </w:tc>
        <w:tc>
          <w:tcPr>
            <w:tcW w:w="272" w:type="dxa"/>
            <w:tcBorders>
              <w:top w:val="single" w:sz="4" w:space="0" w:color="auto"/>
              <w:left w:val="single" w:sz="4" w:space="0" w:color="auto"/>
              <w:bottom w:val="single" w:sz="4" w:space="0" w:color="auto"/>
              <w:right w:val="single" w:sz="4" w:space="0" w:color="auto"/>
            </w:tcBorders>
          </w:tcPr>
          <w:p w14:paraId="06CFB8A6" w14:textId="26B0495D" w:rsidR="00FE5CF2" w:rsidRPr="00D62A92" w:rsidRDefault="00FE5CF2" w:rsidP="00FE5CF2">
            <w:pPr>
              <w:rPr>
                <w:rFonts w:ascii="Arial" w:hAnsi="Arial" w:cs="Arial"/>
              </w:rPr>
            </w:pPr>
            <w:r>
              <w:rPr>
                <w:rFonts w:ascii="Arial" w:hAnsi="Arial" w:cs="Arial"/>
              </w:rPr>
              <w:t>E</w:t>
            </w:r>
          </w:p>
        </w:tc>
        <w:tc>
          <w:tcPr>
            <w:tcW w:w="254" w:type="dxa"/>
            <w:tcBorders>
              <w:top w:val="single" w:sz="4" w:space="0" w:color="auto"/>
              <w:left w:val="single" w:sz="4" w:space="0" w:color="auto"/>
              <w:bottom w:val="single" w:sz="4" w:space="0" w:color="auto"/>
              <w:right w:val="single" w:sz="4" w:space="0" w:color="auto"/>
            </w:tcBorders>
          </w:tcPr>
          <w:p w14:paraId="69EB6BEE" w14:textId="04B6D29C" w:rsidR="00FE5CF2" w:rsidRPr="00D62A92" w:rsidRDefault="00FE5CF2" w:rsidP="00FE5CF2">
            <w:pPr>
              <w:rPr>
                <w:rFonts w:ascii="Arial" w:hAnsi="Arial" w:cs="Arial"/>
              </w:rPr>
            </w:pPr>
            <w:r>
              <w:rPr>
                <w:rFonts w:ascii="Arial" w:hAnsi="Arial" w:cs="Arial"/>
              </w:rPr>
              <w:t>M</w:t>
            </w:r>
          </w:p>
        </w:tc>
        <w:tc>
          <w:tcPr>
            <w:tcW w:w="254" w:type="dxa"/>
            <w:tcBorders>
              <w:top w:val="single" w:sz="4" w:space="0" w:color="auto"/>
              <w:left w:val="single" w:sz="4" w:space="0" w:color="auto"/>
              <w:bottom w:val="single" w:sz="4" w:space="0" w:color="auto"/>
              <w:right w:val="single" w:sz="4" w:space="0" w:color="auto"/>
            </w:tcBorders>
          </w:tcPr>
          <w:p w14:paraId="07986913" w14:textId="34EEF023" w:rsidR="00FE5CF2" w:rsidRPr="00D62A92" w:rsidRDefault="00FE5CF2" w:rsidP="00FE5CF2">
            <w:pPr>
              <w:rPr>
                <w:rFonts w:ascii="Arial" w:hAnsi="Arial" w:cs="Arial"/>
              </w:rPr>
            </w:pPr>
            <w:r>
              <w:rPr>
                <w:rFonts w:ascii="Arial" w:hAnsi="Arial" w:cs="Arial"/>
              </w:rPr>
              <w:t>A</w:t>
            </w:r>
          </w:p>
        </w:tc>
        <w:tc>
          <w:tcPr>
            <w:tcW w:w="254" w:type="dxa"/>
            <w:tcBorders>
              <w:top w:val="single" w:sz="4" w:space="0" w:color="auto"/>
              <w:left w:val="single" w:sz="4" w:space="0" w:color="auto"/>
              <w:bottom w:val="single" w:sz="4" w:space="0" w:color="auto"/>
              <w:right w:val="single" w:sz="4" w:space="0" w:color="auto"/>
            </w:tcBorders>
          </w:tcPr>
          <w:p w14:paraId="7D03A8AF" w14:textId="0BD9D0BB" w:rsidR="00FE5CF2" w:rsidRPr="00D62A92" w:rsidRDefault="00FE5CF2" w:rsidP="00FE5CF2">
            <w:pPr>
              <w:rPr>
                <w:rFonts w:ascii="Arial" w:hAnsi="Arial" w:cs="Arial"/>
              </w:rPr>
            </w:pPr>
            <w:r>
              <w:rPr>
                <w:rFonts w:ascii="Arial" w:hAnsi="Arial" w:cs="Arial"/>
              </w:rPr>
              <w:t>D</w:t>
            </w:r>
          </w:p>
        </w:tc>
        <w:tc>
          <w:tcPr>
            <w:tcW w:w="254" w:type="dxa"/>
            <w:tcBorders>
              <w:top w:val="single" w:sz="4" w:space="0" w:color="auto"/>
              <w:left w:val="single" w:sz="4" w:space="0" w:color="auto"/>
              <w:bottom w:val="single" w:sz="4" w:space="0" w:color="auto"/>
              <w:right w:val="single" w:sz="4" w:space="0" w:color="auto"/>
            </w:tcBorders>
          </w:tcPr>
          <w:p w14:paraId="106B36EA" w14:textId="77777777" w:rsidR="00FE5CF2" w:rsidRPr="00D62A92" w:rsidRDefault="00FE5CF2" w:rsidP="00FE5CF2">
            <w:pPr>
              <w:rPr>
                <w:rFonts w:ascii="Arial" w:hAnsi="Arial" w:cs="Arial"/>
              </w:rPr>
            </w:pPr>
          </w:p>
        </w:tc>
        <w:tc>
          <w:tcPr>
            <w:tcW w:w="254" w:type="dxa"/>
            <w:tcBorders>
              <w:top w:val="single" w:sz="4" w:space="0" w:color="auto"/>
              <w:left w:val="single" w:sz="4" w:space="0" w:color="auto"/>
              <w:bottom w:val="single" w:sz="4" w:space="0" w:color="auto"/>
              <w:right w:val="single" w:sz="4" w:space="0" w:color="auto"/>
            </w:tcBorders>
          </w:tcPr>
          <w:p w14:paraId="7C2673DD" w14:textId="66CB6BD3" w:rsidR="00FE5CF2" w:rsidRPr="00D62A92" w:rsidRDefault="00FE5CF2" w:rsidP="00FE5CF2">
            <w:pPr>
              <w:rPr>
                <w:rFonts w:ascii="Arial" w:hAnsi="Arial" w:cs="Arial"/>
              </w:rPr>
            </w:pPr>
            <w:r>
              <w:rPr>
                <w:rFonts w:ascii="Arial" w:hAnsi="Arial" w:cs="Arial"/>
              </w:rPr>
              <w:t>s</w:t>
            </w:r>
          </w:p>
        </w:tc>
        <w:tc>
          <w:tcPr>
            <w:tcW w:w="254" w:type="dxa"/>
            <w:tcBorders>
              <w:top w:val="single" w:sz="4" w:space="0" w:color="auto"/>
              <w:left w:val="single" w:sz="4" w:space="0" w:color="auto"/>
              <w:bottom w:val="single" w:sz="4" w:space="0" w:color="auto"/>
              <w:right w:val="single" w:sz="4" w:space="0" w:color="auto"/>
            </w:tcBorders>
          </w:tcPr>
          <w:p w14:paraId="6A37E2B6" w14:textId="795D2F46" w:rsidR="00FE5CF2" w:rsidRPr="00D62A92" w:rsidRDefault="00FE5CF2" w:rsidP="00FE5CF2">
            <w:pPr>
              <w:rPr>
                <w:rFonts w:ascii="Arial" w:hAnsi="Arial" w:cs="Arial"/>
              </w:rPr>
            </w:pPr>
            <w:r>
              <w:rPr>
                <w:rFonts w:ascii="Arial" w:hAnsi="Arial" w:cs="Arial"/>
              </w:rPr>
              <w:t>.</w:t>
            </w:r>
          </w:p>
        </w:tc>
        <w:tc>
          <w:tcPr>
            <w:tcW w:w="254" w:type="dxa"/>
            <w:tcBorders>
              <w:top w:val="single" w:sz="4" w:space="0" w:color="auto"/>
              <w:left w:val="single" w:sz="4" w:space="0" w:color="auto"/>
              <w:bottom w:val="single" w:sz="4" w:space="0" w:color="auto"/>
              <w:right w:val="single" w:sz="4" w:space="0" w:color="auto"/>
            </w:tcBorders>
          </w:tcPr>
          <w:p w14:paraId="7D016303" w14:textId="1F51AA99" w:rsidR="00FE5CF2" w:rsidRPr="00D62A92" w:rsidRDefault="00FE5CF2" w:rsidP="00FE5CF2">
            <w:pPr>
              <w:rPr>
                <w:rFonts w:ascii="Arial" w:hAnsi="Arial" w:cs="Arial"/>
              </w:rPr>
            </w:pPr>
            <w:r>
              <w:rPr>
                <w:rFonts w:ascii="Arial" w:hAnsi="Arial" w:cs="Arial"/>
              </w:rPr>
              <w:t>r</w:t>
            </w:r>
          </w:p>
        </w:tc>
        <w:tc>
          <w:tcPr>
            <w:tcW w:w="254" w:type="dxa"/>
            <w:gridSpan w:val="2"/>
            <w:tcBorders>
              <w:top w:val="single" w:sz="4" w:space="0" w:color="auto"/>
              <w:left w:val="single" w:sz="4" w:space="0" w:color="auto"/>
              <w:bottom w:val="single" w:sz="4" w:space="0" w:color="auto"/>
              <w:right w:val="single" w:sz="4" w:space="0" w:color="auto"/>
            </w:tcBorders>
          </w:tcPr>
          <w:p w14:paraId="394076CE" w14:textId="04A7A9B9" w:rsidR="00FE5CF2" w:rsidRPr="00D62A92" w:rsidRDefault="00FE5CF2" w:rsidP="00FE5CF2">
            <w:pPr>
              <w:rPr>
                <w:rFonts w:ascii="Arial" w:hAnsi="Arial" w:cs="Arial"/>
              </w:rPr>
            </w:pPr>
            <w:r>
              <w:rPr>
                <w:rFonts w:ascii="Arial" w:hAnsi="Arial" w:cs="Arial"/>
              </w:rPr>
              <w:t>.</w:t>
            </w:r>
          </w:p>
        </w:tc>
        <w:tc>
          <w:tcPr>
            <w:tcW w:w="255" w:type="dxa"/>
            <w:tcBorders>
              <w:top w:val="single" w:sz="4" w:space="0" w:color="auto"/>
              <w:left w:val="single" w:sz="4" w:space="0" w:color="auto"/>
              <w:bottom w:val="single" w:sz="4" w:space="0" w:color="auto"/>
              <w:right w:val="single" w:sz="4" w:space="0" w:color="auto"/>
            </w:tcBorders>
          </w:tcPr>
          <w:p w14:paraId="791A9B78" w14:textId="3638F718" w:rsidR="00FE5CF2" w:rsidRPr="00D62A92" w:rsidRDefault="00FE5CF2" w:rsidP="00FE5CF2">
            <w:pPr>
              <w:rPr>
                <w:rFonts w:ascii="Arial" w:hAnsi="Arial" w:cs="Arial"/>
              </w:rPr>
            </w:pPr>
            <w:r>
              <w:rPr>
                <w:rFonts w:ascii="Arial" w:hAnsi="Arial" w:cs="Arial"/>
              </w:rPr>
              <w:t>o</w:t>
            </w:r>
          </w:p>
        </w:tc>
        <w:tc>
          <w:tcPr>
            <w:tcW w:w="255" w:type="dxa"/>
            <w:tcBorders>
              <w:top w:val="single" w:sz="4" w:space="0" w:color="auto"/>
              <w:left w:val="single" w:sz="4" w:space="0" w:color="auto"/>
              <w:bottom w:val="single" w:sz="4" w:space="0" w:color="auto"/>
              <w:right w:val="single" w:sz="4" w:space="0" w:color="auto"/>
            </w:tcBorders>
          </w:tcPr>
          <w:p w14:paraId="0CCB343F" w14:textId="3D1B7FCA" w:rsidR="00FE5CF2" w:rsidRPr="00D62A92" w:rsidRDefault="00FE5CF2" w:rsidP="00FE5CF2">
            <w:pPr>
              <w:rPr>
                <w:rFonts w:ascii="Arial" w:hAnsi="Arial" w:cs="Arial"/>
              </w:rPr>
            </w:pPr>
            <w:r>
              <w:rPr>
                <w:rFonts w:ascii="Arial" w:hAnsi="Arial" w:cs="Arial"/>
              </w:rPr>
              <w:t>.</w:t>
            </w:r>
          </w:p>
        </w:tc>
        <w:tc>
          <w:tcPr>
            <w:tcW w:w="255" w:type="dxa"/>
            <w:tcBorders>
              <w:top w:val="single" w:sz="4" w:space="0" w:color="auto"/>
              <w:left w:val="single" w:sz="4" w:space="0" w:color="auto"/>
              <w:bottom w:val="single" w:sz="4" w:space="0" w:color="auto"/>
              <w:right w:val="single" w:sz="4" w:space="0" w:color="auto"/>
            </w:tcBorders>
          </w:tcPr>
          <w:p w14:paraId="6AA00CDB" w14:textId="77777777" w:rsidR="00FE5CF2" w:rsidRPr="00D62A92" w:rsidRDefault="00FE5CF2" w:rsidP="00FE5CF2">
            <w:pPr>
              <w:rPr>
                <w:rFonts w:ascii="Arial" w:hAnsi="Arial" w:cs="Arial"/>
              </w:rPr>
            </w:pPr>
          </w:p>
        </w:tc>
        <w:tc>
          <w:tcPr>
            <w:tcW w:w="250" w:type="dxa"/>
            <w:tcBorders>
              <w:top w:val="single" w:sz="4" w:space="0" w:color="auto"/>
              <w:left w:val="single" w:sz="4" w:space="0" w:color="auto"/>
              <w:bottom w:val="single" w:sz="4" w:space="0" w:color="auto"/>
              <w:right w:val="single" w:sz="4" w:space="0" w:color="auto"/>
            </w:tcBorders>
          </w:tcPr>
          <w:p w14:paraId="191A21B3" w14:textId="77777777" w:rsidR="00FE5CF2" w:rsidRPr="00D62A92" w:rsidRDefault="00FE5CF2" w:rsidP="00FE5CF2">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14:paraId="1A8B9856" w14:textId="77777777" w:rsidR="00FE5CF2" w:rsidRPr="00D62A92" w:rsidRDefault="00FE5CF2" w:rsidP="00FE5CF2">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14:paraId="785FD994" w14:textId="77777777" w:rsidR="00FE5CF2" w:rsidRPr="00D62A92" w:rsidRDefault="00FE5CF2" w:rsidP="00FE5CF2">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14:paraId="102B07C4" w14:textId="77777777" w:rsidR="00FE5CF2" w:rsidRPr="00D62A92" w:rsidRDefault="00FE5CF2" w:rsidP="00FE5CF2">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14:paraId="5DD5AD90" w14:textId="77777777" w:rsidR="00FE5CF2" w:rsidRPr="00D62A92" w:rsidRDefault="00FE5CF2" w:rsidP="00FE5CF2">
            <w:pPr>
              <w:rPr>
                <w:rFonts w:ascii="Arial" w:hAnsi="Arial" w:cs="Arial"/>
              </w:rPr>
            </w:pPr>
          </w:p>
        </w:tc>
        <w:tc>
          <w:tcPr>
            <w:tcW w:w="236" w:type="dxa"/>
            <w:tcBorders>
              <w:top w:val="single" w:sz="4" w:space="0" w:color="auto"/>
              <w:left w:val="single" w:sz="4" w:space="0" w:color="auto"/>
              <w:bottom w:val="single" w:sz="4" w:space="0" w:color="auto"/>
              <w:right w:val="single" w:sz="4" w:space="0" w:color="auto"/>
            </w:tcBorders>
          </w:tcPr>
          <w:p w14:paraId="69705277" w14:textId="77777777" w:rsidR="00FE5CF2" w:rsidRPr="00D62A92" w:rsidRDefault="00FE5CF2" w:rsidP="00FE5CF2">
            <w:pPr>
              <w:rPr>
                <w:rFonts w:ascii="Arial" w:hAnsi="Arial" w:cs="Arial"/>
              </w:rPr>
            </w:pPr>
          </w:p>
        </w:tc>
        <w:tc>
          <w:tcPr>
            <w:tcW w:w="255" w:type="dxa"/>
            <w:gridSpan w:val="2"/>
            <w:tcBorders>
              <w:top w:val="single" w:sz="4" w:space="0" w:color="auto"/>
              <w:left w:val="single" w:sz="4" w:space="0" w:color="auto"/>
              <w:bottom w:val="single" w:sz="4" w:space="0" w:color="auto"/>
              <w:right w:val="single" w:sz="4" w:space="0" w:color="auto"/>
            </w:tcBorders>
          </w:tcPr>
          <w:p w14:paraId="15188151" w14:textId="77777777" w:rsidR="00FE5CF2" w:rsidRPr="00D62A92" w:rsidRDefault="00FE5CF2" w:rsidP="00FE5CF2">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14:paraId="6825AAFC" w14:textId="77777777" w:rsidR="00FE5CF2" w:rsidRPr="00D62A92" w:rsidRDefault="00FE5CF2" w:rsidP="00FE5CF2">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14:paraId="081D65FC" w14:textId="77777777" w:rsidR="00FE5CF2" w:rsidRPr="00D62A92" w:rsidRDefault="00FE5CF2" w:rsidP="00FE5CF2">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14:paraId="6ADE1F41" w14:textId="77777777" w:rsidR="00FE5CF2" w:rsidRPr="00D62A92" w:rsidRDefault="00FE5CF2" w:rsidP="00FE5CF2">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14:paraId="6661EEFB" w14:textId="77777777" w:rsidR="00FE5CF2" w:rsidRPr="00D62A92" w:rsidRDefault="00FE5CF2" w:rsidP="00FE5CF2">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14:paraId="561A0273" w14:textId="77777777" w:rsidR="00FE5CF2" w:rsidRPr="00D62A92" w:rsidRDefault="00FE5CF2" w:rsidP="00FE5CF2">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14:paraId="3EDCEBDD" w14:textId="77777777" w:rsidR="00FE5CF2" w:rsidRPr="00D62A92" w:rsidRDefault="00FE5CF2" w:rsidP="00FE5CF2">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14:paraId="3C516151" w14:textId="77777777" w:rsidR="00FE5CF2" w:rsidRPr="00D62A92" w:rsidRDefault="00FE5CF2" w:rsidP="00FE5CF2">
            <w:pPr>
              <w:rPr>
                <w:rFonts w:ascii="Arial" w:hAnsi="Arial" w:cs="Arial"/>
              </w:rPr>
            </w:pPr>
          </w:p>
        </w:tc>
        <w:tc>
          <w:tcPr>
            <w:tcW w:w="236" w:type="dxa"/>
            <w:tcBorders>
              <w:top w:val="single" w:sz="4" w:space="0" w:color="auto"/>
              <w:left w:val="single" w:sz="4" w:space="0" w:color="auto"/>
              <w:bottom w:val="single" w:sz="4" w:space="0" w:color="auto"/>
              <w:right w:val="single" w:sz="4" w:space="0" w:color="auto"/>
            </w:tcBorders>
          </w:tcPr>
          <w:p w14:paraId="190F26B6" w14:textId="77777777" w:rsidR="00FE5CF2" w:rsidRPr="00D62A92" w:rsidRDefault="00FE5CF2" w:rsidP="00FE5CF2">
            <w:pPr>
              <w:rPr>
                <w:rFonts w:ascii="Arial" w:hAnsi="Arial" w:cs="Arial"/>
              </w:rPr>
            </w:pPr>
          </w:p>
        </w:tc>
        <w:tc>
          <w:tcPr>
            <w:tcW w:w="250" w:type="dxa"/>
            <w:tcBorders>
              <w:top w:val="single" w:sz="4" w:space="0" w:color="auto"/>
              <w:left w:val="single" w:sz="4" w:space="0" w:color="auto"/>
              <w:bottom w:val="single" w:sz="4" w:space="0" w:color="auto"/>
              <w:right w:val="single" w:sz="4" w:space="0" w:color="auto"/>
            </w:tcBorders>
          </w:tcPr>
          <w:p w14:paraId="754CD620" w14:textId="77777777" w:rsidR="00FE5CF2" w:rsidRPr="00D62A92" w:rsidRDefault="00FE5CF2" w:rsidP="00FE5CF2">
            <w:pPr>
              <w:rPr>
                <w:rFonts w:ascii="Arial" w:hAnsi="Arial" w:cs="Arial"/>
              </w:rPr>
            </w:pPr>
          </w:p>
        </w:tc>
        <w:tc>
          <w:tcPr>
            <w:tcW w:w="236" w:type="dxa"/>
            <w:tcBorders>
              <w:top w:val="single" w:sz="4" w:space="0" w:color="auto"/>
              <w:left w:val="single" w:sz="4" w:space="0" w:color="auto"/>
              <w:bottom w:val="single" w:sz="4" w:space="0" w:color="auto"/>
              <w:right w:val="single" w:sz="4" w:space="0" w:color="auto"/>
            </w:tcBorders>
          </w:tcPr>
          <w:p w14:paraId="1FBF8ACE" w14:textId="77777777" w:rsidR="00FE5CF2" w:rsidRPr="00D62A92" w:rsidRDefault="00FE5CF2" w:rsidP="00FE5CF2">
            <w:pPr>
              <w:rPr>
                <w:rFonts w:ascii="Arial" w:hAnsi="Arial" w:cs="Arial"/>
              </w:rPr>
            </w:pPr>
          </w:p>
        </w:tc>
        <w:tc>
          <w:tcPr>
            <w:tcW w:w="236" w:type="dxa"/>
            <w:tcBorders>
              <w:top w:val="single" w:sz="4" w:space="0" w:color="auto"/>
              <w:left w:val="single" w:sz="4" w:space="0" w:color="auto"/>
              <w:bottom w:val="single" w:sz="4" w:space="0" w:color="auto"/>
              <w:right w:val="single" w:sz="4" w:space="0" w:color="auto"/>
            </w:tcBorders>
          </w:tcPr>
          <w:p w14:paraId="123CBA02" w14:textId="77777777" w:rsidR="00FE5CF2" w:rsidRPr="00D62A92" w:rsidRDefault="00FE5CF2" w:rsidP="00FE5CF2">
            <w:pPr>
              <w:rPr>
                <w:rFonts w:ascii="Arial" w:hAnsi="Arial" w:cs="Arial"/>
              </w:rPr>
            </w:pPr>
          </w:p>
        </w:tc>
        <w:tc>
          <w:tcPr>
            <w:tcW w:w="236" w:type="dxa"/>
            <w:tcBorders>
              <w:top w:val="single" w:sz="4" w:space="0" w:color="auto"/>
              <w:left w:val="single" w:sz="4" w:space="0" w:color="auto"/>
              <w:bottom w:val="single" w:sz="4" w:space="0" w:color="auto"/>
              <w:right w:val="single" w:sz="4" w:space="0" w:color="auto"/>
            </w:tcBorders>
          </w:tcPr>
          <w:p w14:paraId="3EB8A8E8" w14:textId="77777777" w:rsidR="00FE5CF2" w:rsidRPr="00D62A92" w:rsidRDefault="00FE5CF2" w:rsidP="00FE5CF2">
            <w:pPr>
              <w:rPr>
                <w:rFonts w:ascii="Arial" w:hAnsi="Arial" w:cs="Arial"/>
              </w:rPr>
            </w:pPr>
          </w:p>
        </w:tc>
        <w:tc>
          <w:tcPr>
            <w:tcW w:w="236" w:type="dxa"/>
            <w:tcBorders>
              <w:top w:val="single" w:sz="4" w:space="0" w:color="auto"/>
              <w:left w:val="single" w:sz="4" w:space="0" w:color="auto"/>
              <w:bottom w:val="single" w:sz="4" w:space="0" w:color="auto"/>
              <w:right w:val="single" w:sz="4" w:space="0" w:color="auto"/>
            </w:tcBorders>
          </w:tcPr>
          <w:p w14:paraId="4D349F60" w14:textId="77777777" w:rsidR="00FE5CF2" w:rsidRPr="00D62A92" w:rsidRDefault="00FE5CF2" w:rsidP="00FE5CF2">
            <w:pPr>
              <w:rPr>
                <w:rFonts w:ascii="Arial" w:hAnsi="Arial" w:cs="Arial"/>
              </w:rPr>
            </w:pPr>
          </w:p>
        </w:tc>
        <w:tc>
          <w:tcPr>
            <w:tcW w:w="236" w:type="dxa"/>
            <w:tcBorders>
              <w:top w:val="single" w:sz="4" w:space="0" w:color="auto"/>
              <w:left w:val="single" w:sz="4" w:space="0" w:color="auto"/>
              <w:bottom w:val="single" w:sz="4" w:space="0" w:color="auto"/>
              <w:right w:val="single" w:sz="4" w:space="0" w:color="auto"/>
            </w:tcBorders>
          </w:tcPr>
          <w:p w14:paraId="76D31092" w14:textId="77777777" w:rsidR="00FE5CF2" w:rsidRPr="00D62A92" w:rsidRDefault="00FE5CF2" w:rsidP="00FE5CF2">
            <w:pPr>
              <w:rPr>
                <w:rFonts w:ascii="Arial" w:hAnsi="Arial" w:cs="Arial"/>
              </w:rPr>
            </w:pPr>
          </w:p>
        </w:tc>
        <w:tc>
          <w:tcPr>
            <w:tcW w:w="236" w:type="dxa"/>
            <w:tcBorders>
              <w:top w:val="single" w:sz="4" w:space="0" w:color="auto"/>
              <w:left w:val="single" w:sz="4" w:space="0" w:color="auto"/>
              <w:bottom w:val="single" w:sz="4" w:space="0" w:color="auto"/>
              <w:right w:val="single" w:sz="4" w:space="0" w:color="auto"/>
            </w:tcBorders>
          </w:tcPr>
          <w:p w14:paraId="1A2FA40E" w14:textId="77777777" w:rsidR="00FE5CF2" w:rsidRPr="00D62A92" w:rsidRDefault="00FE5CF2" w:rsidP="00FE5CF2">
            <w:pPr>
              <w:rPr>
                <w:rFonts w:ascii="Arial" w:hAnsi="Arial" w:cs="Arial"/>
              </w:rPr>
            </w:pPr>
          </w:p>
        </w:tc>
        <w:tc>
          <w:tcPr>
            <w:tcW w:w="236" w:type="dxa"/>
            <w:tcBorders>
              <w:top w:val="single" w:sz="4" w:space="0" w:color="auto"/>
              <w:left w:val="single" w:sz="4" w:space="0" w:color="auto"/>
              <w:bottom w:val="single" w:sz="4" w:space="0" w:color="auto"/>
              <w:right w:val="single" w:sz="4" w:space="0" w:color="auto"/>
            </w:tcBorders>
          </w:tcPr>
          <w:p w14:paraId="30B58008" w14:textId="77777777" w:rsidR="00FE5CF2" w:rsidRPr="00D62A92" w:rsidRDefault="00FE5CF2" w:rsidP="00FE5CF2">
            <w:pPr>
              <w:rPr>
                <w:rFonts w:ascii="Arial" w:hAnsi="Arial" w:cs="Arial"/>
              </w:rPr>
            </w:pPr>
          </w:p>
        </w:tc>
        <w:tc>
          <w:tcPr>
            <w:tcW w:w="236" w:type="dxa"/>
            <w:tcBorders>
              <w:top w:val="single" w:sz="4" w:space="0" w:color="auto"/>
              <w:left w:val="single" w:sz="4" w:space="0" w:color="auto"/>
              <w:bottom w:val="single" w:sz="4" w:space="0" w:color="auto"/>
              <w:right w:val="single" w:sz="4" w:space="0" w:color="auto"/>
            </w:tcBorders>
          </w:tcPr>
          <w:p w14:paraId="3DFD8FAB" w14:textId="77777777" w:rsidR="00FE5CF2" w:rsidRPr="00D62A92" w:rsidRDefault="00FE5CF2" w:rsidP="00FE5CF2">
            <w:pPr>
              <w:rPr>
                <w:rFonts w:ascii="Arial" w:hAnsi="Arial" w:cs="Arial"/>
              </w:rPr>
            </w:pPr>
          </w:p>
        </w:tc>
      </w:tr>
      <w:tr w:rsidR="00FE5CF2" w:rsidRPr="00D62A92" w14:paraId="0B3548B0" w14:textId="77777777" w:rsidTr="00FE5CF2">
        <w:trPr>
          <w:gridAfter w:val="1"/>
          <w:wAfter w:w="255" w:type="dxa"/>
        </w:trPr>
        <w:tc>
          <w:tcPr>
            <w:tcW w:w="236" w:type="dxa"/>
            <w:tcBorders>
              <w:top w:val="single" w:sz="4" w:space="0" w:color="auto"/>
              <w:left w:val="single" w:sz="4" w:space="0" w:color="auto"/>
              <w:bottom w:val="single" w:sz="4" w:space="0" w:color="auto"/>
              <w:right w:val="single" w:sz="4" w:space="0" w:color="auto"/>
            </w:tcBorders>
          </w:tcPr>
          <w:p w14:paraId="3D0C3393" w14:textId="77777777" w:rsidR="00FE5CF2" w:rsidRPr="00D62A92" w:rsidRDefault="00FE5CF2" w:rsidP="00FE5CF2">
            <w:pPr>
              <w:rPr>
                <w:rFonts w:ascii="Arial" w:hAnsi="Arial" w:cs="Arial"/>
              </w:rPr>
            </w:pPr>
          </w:p>
        </w:tc>
        <w:tc>
          <w:tcPr>
            <w:tcW w:w="272" w:type="dxa"/>
            <w:tcBorders>
              <w:top w:val="single" w:sz="4" w:space="0" w:color="auto"/>
              <w:left w:val="single" w:sz="4" w:space="0" w:color="auto"/>
              <w:bottom w:val="single" w:sz="4" w:space="0" w:color="auto"/>
              <w:right w:val="single" w:sz="4" w:space="0" w:color="auto"/>
            </w:tcBorders>
          </w:tcPr>
          <w:p w14:paraId="18236B3E" w14:textId="77777777" w:rsidR="00FE5CF2" w:rsidRPr="00D62A92" w:rsidRDefault="00FE5CF2" w:rsidP="00FE5CF2">
            <w:pPr>
              <w:rPr>
                <w:rFonts w:ascii="Arial" w:hAnsi="Arial" w:cs="Arial"/>
              </w:rPr>
            </w:pPr>
          </w:p>
        </w:tc>
        <w:tc>
          <w:tcPr>
            <w:tcW w:w="254" w:type="dxa"/>
            <w:tcBorders>
              <w:top w:val="single" w:sz="4" w:space="0" w:color="auto"/>
              <w:left w:val="single" w:sz="4" w:space="0" w:color="auto"/>
              <w:bottom w:val="single" w:sz="4" w:space="0" w:color="auto"/>
              <w:right w:val="single" w:sz="4" w:space="0" w:color="auto"/>
            </w:tcBorders>
          </w:tcPr>
          <w:p w14:paraId="21D5DF06" w14:textId="77777777" w:rsidR="00FE5CF2" w:rsidRPr="00D62A92" w:rsidRDefault="00FE5CF2" w:rsidP="00FE5CF2">
            <w:pPr>
              <w:rPr>
                <w:rFonts w:ascii="Arial" w:hAnsi="Arial" w:cs="Arial"/>
              </w:rPr>
            </w:pPr>
          </w:p>
        </w:tc>
        <w:tc>
          <w:tcPr>
            <w:tcW w:w="254" w:type="dxa"/>
            <w:tcBorders>
              <w:top w:val="single" w:sz="4" w:space="0" w:color="auto"/>
              <w:left w:val="single" w:sz="4" w:space="0" w:color="auto"/>
              <w:bottom w:val="single" w:sz="4" w:space="0" w:color="auto"/>
              <w:right w:val="single" w:sz="4" w:space="0" w:color="auto"/>
            </w:tcBorders>
          </w:tcPr>
          <w:p w14:paraId="24D9B72F" w14:textId="77777777" w:rsidR="00FE5CF2" w:rsidRPr="00D62A92" w:rsidRDefault="00FE5CF2" w:rsidP="00FE5CF2">
            <w:pPr>
              <w:rPr>
                <w:rFonts w:ascii="Arial" w:hAnsi="Arial" w:cs="Arial"/>
              </w:rPr>
            </w:pPr>
          </w:p>
        </w:tc>
        <w:tc>
          <w:tcPr>
            <w:tcW w:w="254" w:type="dxa"/>
            <w:tcBorders>
              <w:top w:val="single" w:sz="4" w:space="0" w:color="auto"/>
              <w:left w:val="single" w:sz="4" w:space="0" w:color="auto"/>
              <w:bottom w:val="single" w:sz="4" w:space="0" w:color="auto"/>
              <w:right w:val="single" w:sz="4" w:space="0" w:color="auto"/>
            </w:tcBorders>
          </w:tcPr>
          <w:p w14:paraId="4F553CEC" w14:textId="77777777" w:rsidR="00FE5CF2" w:rsidRPr="00D62A92" w:rsidRDefault="00FE5CF2" w:rsidP="00FE5CF2">
            <w:pPr>
              <w:rPr>
                <w:rFonts w:ascii="Arial" w:hAnsi="Arial" w:cs="Arial"/>
              </w:rPr>
            </w:pPr>
          </w:p>
        </w:tc>
        <w:tc>
          <w:tcPr>
            <w:tcW w:w="254" w:type="dxa"/>
            <w:tcBorders>
              <w:top w:val="single" w:sz="4" w:space="0" w:color="auto"/>
              <w:left w:val="single" w:sz="4" w:space="0" w:color="auto"/>
              <w:bottom w:val="single" w:sz="4" w:space="0" w:color="auto"/>
              <w:right w:val="single" w:sz="4" w:space="0" w:color="auto"/>
            </w:tcBorders>
          </w:tcPr>
          <w:p w14:paraId="140F0214" w14:textId="77777777" w:rsidR="00FE5CF2" w:rsidRPr="00D62A92" w:rsidRDefault="00FE5CF2" w:rsidP="00FE5CF2">
            <w:pPr>
              <w:rPr>
                <w:rFonts w:ascii="Arial" w:hAnsi="Arial" w:cs="Arial"/>
              </w:rPr>
            </w:pPr>
          </w:p>
        </w:tc>
        <w:tc>
          <w:tcPr>
            <w:tcW w:w="254" w:type="dxa"/>
            <w:tcBorders>
              <w:top w:val="single" w:sz="4" w:space="0" w:color="auto"/>
              <w:left w:val="single" w:sz="4" w:space="0" w:color="auto"/>
              <w:bottom w:val="single" w:sz="4" w:space="0" w:color="auto"/>
              <w:right w:val="single" w:sz="4" w:space="0" w:color="auto"/>
            </w:tcBorders>
          </w:tcPr>
          <w:p w14:paraId="1ECF72AA" w14:textId="77777777" w:rsidR="00FE5CF2" w:rsidRPr="00D62A92" w:rsidRDefault="00FE5CF2" w:rsidP="00FE5CF2">
            <w:pPr>
              <w:rPr>
                <w:rFonts w:ascii="Arial" w:hAnsi="Arial" w:cs="Arial"/>
              </w:rPr>
            </w:pPr>
          </w:p>
        </w:tc>
        <w:tc>
          <w:tcPr>
            <w:tcW w:w="254" w:type="dxa"/>
            <w:tcBorders>
              <w:top w:val="single" w:sz="4" w:space="0" w:color="auto"/>
              <w:left w:val="single" w:sz="4" w:space="0" w:color="auto"/>
              <w:bottom w:val="single" w:sz="4" w:space="0" w:color="auto"/>
              <w:right w:val="single" w:sz="4" w:space="0" w:color="auto"/>
            </w:tcBorders>
          </w:tcPr>
          <w:p w14:paraId="176E9C7B" w14:textId="77777777" w:rsidR="00FE5CF2" w:rsidRPr="00D62A92" w:rsidRDefault="00FE5CF2" w:rsidP="00FE5CF2">
            <w:pPr>
              <w:rPr>
                <w:rFonts w:ascii="Arial" w:hAnsi="Arial" w:cs="Arial"/>
              </w:rPr>
            </w:pPr>
          </w:p>
        </w:tc>
        <w:tc>
          <w:tcPr>
            <w:tcW w:w="254" w:type="dxa"/>
            <w:tcBorders>
              <w:top w:val="single" w:sz="4" w:space="0" w:color="auto"/>
              <w:left w:val="single" w:sz="4" w:space="0" w:color="auto"/>
              <w:bottom w:val="single" w:sz="4" w:space="0" w:color="auto"/>
              <w:right w:val="single" w:sz="4" w:space="0" w:color="auto"/>
            </w:tcBorders>
          </w:tcPr>
          <w:p w14:paraId="0975E16B" w14:textId="77777777" w:rsidR="00FE5CF2" w:rsidRPr="00D62A92" w:rsidRDefault="00FE5CF2" w:rsidP="00FE5CF2">
            <w:pPr>
              <w:rPr>
                <w:rFonts w:ascii="Arial" w:hAnsi="Arial" w:cs="Arial"/>
              </w:rPr>
            </w:pPr>
          </w:p>
        </w:tc>
        <w:tc>
          <w:tcPr>
            <w:tcW w:w="254" w:type="dxa"/>
            <w:gridSpan w:val="2"/>
            <w:tcBorders>
              <w:top w:val="single" w:sz="4" w:space="0" w:color="auto"/>
              <w:left w:val="single" w:sz="4" w:space="0" w:color="auto"/>
              <w:bottom w:val="single" w:sz="4" w:space="0" w:color="auto"/>
              <w:right w:val="single" w:sz="4" w:space="0" w:color="auto"/>
            </w:tcBorders>
          </w:tcPr>
          <w:p w14:paraId="0A558B55" w14:textId="77777777" w:rsidR="00FE5CF2" w:rsidRPr="00D62A92" w:rsidRDefault="00FE5CF2" w:rsidP="00FE5CF2">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14:paraId="0ECEFDF8" w14:textId="77777777" w:rsidR="00FE5CF2" w:rsidRPr="00D62A92" w:rsidRDefault="00FE5CF2" w:rsidP="00FE5CF2">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14:paraId="35F1CE83" w14:textId="77777777" w:rsidR="00FE5CF2" w:rsidRPr="00D62A92" w:rsidRDefault="00FE5CF2" w:rsidP="00FE5CF2">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14:paraId="188C5301" w14:textId="77777777" w:rsidR="00FE5CF2" w:rsidRPr="00D62A92" w:rsidRDefault="00FE5CF2" w:rsidP="00FE5CF2">
            <w:pPr>
              <w:rPr>
                <w:rFonts w:ascii="Arial" w:hAnsi="Arial" w:cs="Arial"/>
              </w:rPr>
            </w:pPr>
          </w:p>
        </w:tc>
        <w:tc>
          <w:tcPr>
            <w:tcW w:w="250" w:type="dxa"/>
            <w:tcBorders>
              <w:top w:val="single" w:sz="4" w:space="0" w:color="auto"/>
              <w:left w:val="single" w:sz="4" w:space="0" w:color="auto"/>
              <w:bottom w:val="single" w:sz="4" w:space="0" w:color="auto"/>
              <w:right w:val="single" w:sz="4" w:space="0" w:color="auto"/>
            </w:tcBorders>
          </w:tcPr>
          <w:p w14:paraId="5A5917EA" w14:textId="77777777" w:rsidR="00FE5CF2" w:rsidRPr="00D62A92" w:rsidRDefault="00FE5CF2" w:rsidP="00FE5CF2">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14:paraId="26F761F2" w14:textId="77777777" w:rsidR="00FE5CF2" w:rsidRPr="00D62A92" w:rsidRDefault="00FE5CF2" w:rsidP="00FE5CF2">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14:paraId="7B755701" w14:textId="77777777" w:rsidR="00FE5CF2" w:rsidRPr="00D62A92" w:rsidRDefault="00FE5CF2" w:rsidP="00FE5CF2">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14:paraId="5F97B640" w14:textId="77777777" w:rsidR="00FE5CF2" w:rsidRPr="00D62A92" w:rsidRDefault="00FE5CF2" w:rsidP="00FE5CF2">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14:paraId="5A379CE0" w14:textId="77777777" w:rsidR="00FE5CF2" w:rsidRPr="00D62A92" w:rsidRDefault="00FE5CF2" w:rsidP="00FE5CF2">
            <w:pPr>
              <w:rPr>
                <w:rFonts w:ascii="Arial" w:hAnsi="Arial" w:cs="Arial"/>
              </w:rPr>
            </w:pPr>
          </w:p>
        </w:tc>
        <w:tc>
          <w:tcPr>
            <w:tcW w:w="236" w:type="dxa"/>
            <w:tcBorders>
              <w:top w:val="single" w:sz="4" w:space="0" w:color="auto"/>
              <w:left w:val="single" w:sz="4" w:space="0" w:color="auto"/>
              <w:bottom w:val="single" w:sz="4" w:space="0" w:color="auto"/>
              <w:right w:val="single" w:sz="4" w:space="0" w:color="auto"/>
            </w:tcBorders>
          </w:tcPr>
          <w:p w14:paraId="228A1F3C" w14:textId="77777777" w:rsidR="00FE5CF2" w:rsidRPr="00D62A92" w:rsidRDefault="00FE5CF2" w:rsidP="00FE5CF2">
            <w:pPr>
              <w:rPr>
                <w:rFonts w:ascii="Arial" w:hAnsi="Arial" w:cs="Arial"/>
              </w:rPr>
            </w:pPr>
          </w:p>
        </w:tc>
        <w:tc>
          <w:tcPr>
            <w:tcW w:w="255" w:type="dxa"/>
            <w:gridSpan w:val="2"/>
            <w:tcBorders>
              <w:top w:val="single" w:sz="4" w:space="0" w:color="auto"/>
              <w:left w:val="single" w:sz="4" w:space="0" w:color="auto"/>
              <w:bottom w:val="single" w:sz="4" w:space="0" w:color="auto"/>
              <w:right w:val="single" w:sz="4" w:space="0" w:color="auto"/>
            </w:tcBorders>
          </w:tcPr>
          <w:p w14:paraId="27DCFCD1" w14:textId="77777777" w:rsidR="00FE5CF2" w:rsidRPr="00D62A92" w:rsidRDefault="00FE5CF2" w:rsidP="00FE5CF2">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14:paraId="63DBA45B" w14:textId="77777777" w:rsidR="00FE5CF2" w:rsidRPr="00D62A92" w:rsidRDefault="00FE5CF2" w:rsidP="00FE5CF2">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14:paraId="7C3D2D5E" w14:textId="77777777" w:rsidR="00FE5CF2" w:rsidRPr="00D62A92" w:rsidRDefault="00FE5CF2" w:rsidP="00FE5CF2">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14:paraId="52026815" w14:textId="77777777" w:rsidR="00FE5CF2" w:rsidRPr="00D62A92" w:rsidRDefault="00FE5CF2" w:rsidP="00FE5CF2">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14:paraId="415FCE10" w14:textId="77777777" w:rsidR="00FE5CF2" w:rsidRPr="00D62A92" w:rsidRDefault="00FE5CF2" w:rsidP="00FE5CF2">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14:paraId="13710CE3" w14:textId="77777777" w:rsidR="00FE5CF2" w:rsidRPr="00D62A92" w:rsidRDefault="00FE5CF2" w:rsidP="00FE5CF2">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14:paraId="73082878" w14:textId="77777777" w:rsidR="00FE5CF2" w:rsidRPr="00D62A92" w:rsidRDefault="00FE5CF2" w:rsidP="00FE5CF2">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14:paraId="1B0572CA" w14:textId="77777777" w:rsidR="00FE5CF2" w:rsidRPr="00D62A92" w:rsidRDefault="00FE5CF2" w:rsidP="00FE5CF2">
            <w:pPr>
              <w:rPr>
                <w:rFonts w:ascii="Arial" w:hAnsi="Arial" w:cs="Arial"/>
              </w:rPr>
            </w:pPr>
          </w:p>
        </w:tc>
        <w:tc>
          <w:tcPr>
            <w:tcW w:w="236" w:type="dxa"/>
            <w:tcBorders>
              <w:top w:val="single" w:sz="4" w:space="0" w:color="auto"/>
              <w:left w:val="single" w:sz="4" w:space="0" w:color="auto"/>
              <w:bottom w:val="single" w:sz="4" w:space="0" w:color="auto"/>
              <w:right w:val="single" w:sz="4" w:space="0" w:color="auto"/>
            </w:tcBorders>
          </w:tcPr>
          <w:p w14:paraId="3B117824" w14:textId="77777777" w:rsidR="00FE5CF2" w:rsidRPr="00D62A92" w:rsidRDefault="00FE5CF2" w:rsidP="00FE5CF2">
            <w:pPr>
              <w:rPr>
                <w:rFonts w:ascii="Arial" w:hAnsi="Arial" w:cs="Arial"/>
              </w:rPr>
            </w:pPr>
          </w:p>
        </w:tc>
        <w:tc>
          <w:tcPr>
            <w:tcW w:w="250" w:type="dxa"/>
            <w:tcBorders>
              <w:top w:val="single" w:sz="4" w:space="0" w:color="auto"/>
              <w:left w:val="single" w:sz="4" w:space="0" w:color="auto"/>
              <w:bottom w:val="single" w:sz="4" w:space="0" w:color="auto"/>
              <w:right w:val="single" w:sz="4" w:space="0" w:color="auto"/>
            </w:tcBorders>
          </w:tcPr>
          <w:p w14:paraId="283ABEDE" w14:textId="77777777" w:rsidR="00FE5CF2" w:rsidRPr="00D62A92" w:rsidRDefault="00FE5CF2" w:rsidP="00FE5CF2">
            <w:pPr>
              <w:rPr>
                <w:rFonts w:ascii="Arial" w:hAnsi="Arial" w:cs="Arial"/>
              </w:rPr>
            </w:pPr>
          </w:p>
        </w:tc>
        <w:tc>
          <w:tcPr>
            <w:tcW w:w="236" w:type="dxa"/>
            <w:tcBorders>
              <w:top w:val="single" w:sz="4" w:space="0" w:color="auto"/>
              <w:left w:val="single" w:sz="4" w:space="0" w:color="auto"/>
              <w:bottom w:val="single" w:sz="4" w:space="0" w:color="auto"/>
              <w:right w:val="single" w:sz="4" w:space="0" w:color="auto"/>
            </w:tcBorders>
          </w:tcPr>
          <w:p w14:paraId="70B9108E" w14:textId="77777777" w:rsidR="00FE5CF2" w:rsidRPr="00D62A92" w:rsidRDefault="00FE5CF2" w:rsidP="00FE5CF2">
            <w:pPr>
              <w:rPr>
                <w:rFonts w:ascii="Arial" w:hAnsi="Arial" w:cs="Arial"/>
              </w:rPr>
            </w:pPr>
          </w:p>
        </w:tc>
        <w:tc>
          <w:tcPr>
            <w:tcW w:w="236" w:type="dxa"/>
            <w:tcBorders>
              <w:top w:val="single" w:sz="4" w:space="0" w:color="auto"/>
              <w:left w:val="single" w:sz="4" w:space="0" w:color="auto"/>
              <w:bottom w:val="single" w:sz="4" w:space="0" w:color="auto"/>
              <w:right w:val="single" w:sz="4" w:space="0" w:color="auto"/>
            </w:tcBorders>
          </w:tcPr>
          <w:p w14:paraId="06BD037D" w14:textId="77777777" w:rsidR="00FE5CF2" w:rsidRPr="00D62A92" w:rsidRDefault="00FE5CF2" w:rsidP="00FE5CF2">
            <w:pPr>
              <w:rPr>
                <w:rFonts w:ascii="Arial" w:hAnsi="Arial" w:cs="Arial"/>
              </w:rPr>
            </w:pPr>
          </w:p>
        </w:tc>
        <w:tc>
          <w:tcPr>
            <w:tcW w:w="236" w:type="dxa"/>
            <w:tcBorders>
              <w:top w:val="single" w:sz="4" w:space="0" w:color="auto"/>
              <w:left w:val="single" w:sz="4" w:space="0" w:color="auto"/>
              <w:bottom w:val="single" w:sz="4" w:space="0" w:color="auto"/>
              <w:right w:val="single" w:sz="4" w:space="0" w:color="auto"/>
            </w:tcBorders>
          </w:tcPr>
          <w:p w14:paraId="1C3B751B" w14:textId="77777777" w:rsidR="00FE5CF2" w:rsidRPr="00D62A92" w:rsidRDefault="00FE5CF2" w:rsidP="00FE5CF2">
            <w:pPr>
              <w:rPr>
                <w:rFonts w:ascii="Arial" w:hAnsi="Arial" w:cs="Arial"/>
              </w:rPr>
            </w:pPr>
          </w:p>
        </w:tc>
        <w:tc>
          <w:tcPr>
            <w:tcW w:w="236" w:type="dxa"/>
            <w:tcBorders>
              <w:top w:val="single" w:sz="4" w:space="0" w:color="auto"/>
              <w:left w:val="single" w:sz="4" w:space="0" w:color="auto"/>
              <w:bottom w:val="single" w:sz="4" w:space="0" w:color="auto"/>
              <w:right w:val="single" w:sz="4" w:space="0" w:color="auto"/>
            </w:tcBorders>
          </w:tcPr>
          <w:p w14:paraId="3008441B" w14:textId="77777777" w:rsidR="00FE5CF2" w:rsidRPr="00D62A92" w:rsidRDefault="00FE5CF2" w:rsidP="00FE5CF2">
            <w:pPr>
              <w:rPr>
                <w:rFonts w:ascii="Arial" w:hAnsi="Arial" w:cs="Arial"/>
              </w:rPr>
            </w:pPr>
          </w:p>
        </w:tc>
        <w:tc>
          <w:tcPr>
            <w:tcW w:w="236" w:type="dxa"/>
            <w:tcBorders>
              <w:top w:val="single" w:sz="4" w:space="0" w:color="auto"/>
              <w:left w:val="single" w:sz="4" w:space="0" w:color="auto"/>
              <w:bottom w:val="single" w:sz="4" w:space="0" w:color="auto"/>
              <w:right w:val="single" w:sz="4" w:space="0" w:color="auto"/>
            </w:tcBorders>
          </w:tcPr>
          <w:p w14:paraId="48299B98" w14:textId="77777777" w:rsidR="00FE5CF2" w:rsidRPr="00D62A92" w:rsidRDefault="00FE5CF2" w:rsidP="00FE5CF2">
            <w:pPr>
              <w:rPr>
                <w:rFonts w:ascii="Arial" w:hAnsi="Arial" w:cs="Arial"/>
              </w:rPr>
            </w:pPr>
          </w:p>
        </w:tc>
        <w:tc>
          <w:tcPr>
            <w:tcW w:w="236" w:type="dxa"/>
            <w:tcBorders>
              <w:top w:val="single" w:sz="4" w:space="0" w:color="auto"/>
              <w:left w:val="single" w:sz="4" w:space="0" w:color="auto"/>
              <w:bottom w:val="single" w:sz="4" w:space="0" w:color="auto"/>
              <w:right w:val="single" w:sz="4" w:space="0" w:color="auto"/>
            </w:tcBorders>
          </w:tcPr>
          <w:p w14:paraId="7F43039C" w14:textId="77777777" w:rsidR="00FE5CF2" w:rsidRPr="00D62A92" w:rsidRDefault="00FE5CF2" w:rsidP="00FE5CF2">
            <w:pPr>
              <w:rPr>
                <w:rFonts w:ascii="Arial" w:hAnsi="Arial" w:cs="Arial"/>
              </w:rPr>
            </w:pPr>
          </w:p>
        </w:tc>
        <w:tc>
          <w:tcPr>
            <w:tcW w:w="236" w:type="dxa"/>
            <w:tcBorders>
              <w:top w:val="single" w:sz="4" w:space="0" w:color="auto"/>
              <w:left w:val="single" w:sz="4" w:space="0" w:color="auto"/>
              <w:bottom w:val="single" w:sz="4" w:space="0" w:color="auto"/>
              <w:right w:val="single" w:sz="4" w:space="0" w:color="auto"/>
            </w:tcBorders>
          </w:tcPr>
          <w:p w14:paraId="48EE7F5E" w14:textId="77777777" w:rsidR="00FE5CF2" w:rsidRPr="00D62A92" w:rsidRDefault="00FE5CF2" w:rsidP="00FE5CF2">
            <w:pPr>
              <w:rPr>
                <w:rFonts w:ascii="Arial" w:hAnsi="Arial" w:cs="Arial"/>
              </w:rPr>
            </w:pPr>
          </w:p>
        </w:tc>
        <w:tc>
          <w:tcPr>
            <w:tcW w:w="236" w:type="dxa"/>
            <w:tcBorders>
              <w:top w:val="single" w:sz="4" w:space="0" w:color="auto"/>
              <w:left w:val="single" w:sz="4" w:space="0" w:color="auto"/>
              <w:bottom w:val="single" w:sz="4" w:space="0" w:color="auto"/>
              <w:right w:val="single" w:sz="4" w:space="0" w:color="auto"/>
            </w:tcBorders>
          </w:tcPr>
          <w:p w14:paraId="00991132" w14:textId="77777777" w:rsidR="00FE5CF2" w:rsidRPr="00D62A92" w:rsidRDefault="00FE5CF2" w:rsidP="00FE5CF2">
            <w:pPr>
              <w:rPr>
                <w:rFonts w:ascii="Arial" w:hAnsi="Arial" w:cs="Arial"/>
              </w:rPr>
            </w:pPr>
          </w:p>
        </w:tc>
      </w:tr>
      <w:tr w:rsidR="00FE5CF2" w:rsidRPr="00D62A92" w14:paraId="2CB5A58B" w14:textId="77777777" w:rsidTr="00FE5CF2">
        <w:trPr>
          <w:gridAfter w:val="1"/>
          <w:wAfter w:w="255" w:type="dxa"/>
        </w:trPr>
        <w:tc>
          <w:tcPr>
            <w:tcW w:w="9225" w:type="dxa"/>
            <w:gridSpan w:val="39"/>
            <w:tcBorders>
              <w:top w:val="single" w:sz="4" w:space="0" w:color="auto"/>
              <w:left w:val="single" w:sz="4" w:space="0" w:color="auto"/>
              <w:bottom w:val="single" w:sz="4" w:space="0" w:color="auto"/>
              <w:right w:val="single" w:sz="4" w:space="0" w:color="auto"/>
            </w:tcBorders>
          </w:tcPr>
          <w:p w14:paraId="16325126" w14:textId="77777777" w:rsidR="00FE5CF2" w:rsidRDefault="00FE5CF2" w:rsidP="00FE5CF2">
            <w:pPr>
              <w:rPr>
                <w:rFonts w:ascii="Arial" w:hAnsi="Arial" w:cs="Arial"/>
                <w:b/>
              </w:rPr>
            </w:pPr>
          </w:p>
          <w:p w14:paraId="235FC92E" w14:textId="77777777" w:rsidR="00FE5CF2" w:rsidRPr="00750ED7" w:rsidRDefault="00FE5CF2" w:rsidP="00FE5CF2">
            <w:pPr>
              <w:rPr>
                <w:rFonts w:ascii="Arial" w:hAnsi="Arial" w:cs="Arial"/>
                <w:b/>
              </w:rPr>
            </w:pPr>
            <w:r w:rsidRPr="00750ED7">
              <w:rPr>
                <w:rFonts w:ascii="Arial" w:hAnsi="Arial" w:cs="Arial"/>
                <w:b/>
              </w:rPr>
              <w:t>Sídlo účtovnej jednotky</w:t>
            </w:r>
          </w:p>
        </w:tc>
      </w:tr>
      <w:tr w:rsidR="00FE5CF2" w:rsidRPr="00D62A92" w14:paraId="673B1374" w14:textId="77777777" w:rsidTr="00FE5CF2">
        <w:trPr>
          <w:gridAfter w:val="1"/>
          <w:wAfter w:w="255" w:type="dxa"/>
        </w:trPr>
        <w:tc>
          <w:tcPr>
            <w:tcW w:w="7337" w:type="dxa"/>
            <w:gridSpan w:val="31"/>
            <w:tcBorders>
              <w:top w:val="single" w:sz="4" w:space="0" w:color="auto"/>
              <w:left w:val="single" w:sz="4" w:space="0" w:color="auto"/>
            </w:tcBorders>
          </w:tcPr>
          <w:p w14:paraId="4F9C8DB0" w14:textId="77777777" w:rsidR="00FE5CF2" w:rsidRDefault="00FE5CF2" w:rsidP="00FE5CF2">
            <w:pPr>
              <w:rPr>
                <w:rFonts w:ascii="Arial" w:hAnsi="Arial" w:cs="Arial"/>
              </w:rPr>
            </w:pPr>
          </w:p>
          <w:p w14:paraId="43F4865F" w14:textId="77777777" w:rsidR="00FE5CF2" w:rsidRPr="00D62A92" w:rsidRDefault="00FE5CF2" w:rsidP="00FE5CF2">
            <w:pPr>
              <w:rPr>
                <w:rFonts w:ascii="Arial" w:hAnsi="Arial" w:cs="Arial"/>
              </w:rPr>
            </w:pPr>
            <w:r w:rsidRPr="00D62A92">
              <w:rPr>
                <w:rFonts w:ascii="Arial" w:hAnsi="Arial" w:cs="Arial"/>
              </w:rPr>
              <w:t>Ulica</w:t>
            </w:r>
          </w:p>
        </w:tc>
        <w:tc>
          <w:tcPr>
            <w:tcW w:w="1888" w:type="dxa"/>
            <w:gridSpan w:val="8"/>
            <w:tcBorders>
              <w:top w:val="single" w:sz="4" w:space="0" w:color="auto"/>
              <w:bottom w:val="single" w:sz="4" w:space="0" w:color="auto"/>
              <w:right w:val="single" w:sz="4" w:space="0" w:color="auto"/>
            </w:tcBorders>
          </w:tcPr>
          <w:p w14:paraId="16D3BC30" w14:textId="77777777" w:rsidR="00FE5CF2" w:rsidRDefault="00FE5CF2" w:rsidP="00FE5CF2">
            <w:pPr>
              <w:rPr>
                <w:rFonts w:ascii="Arial" w:hAnsi="Arial" w:cs="Arial"/>
              </w:rPr>
            </w:pPr>
          </w:p>
          <w:p w14:paraId="53E73076" w14:textId="77777777" w:rsidR="00FE5CF2" w:rsidRPr="00D62A92" w:rsidRDefault="00FE5CF2" w:rsidP="00FE5CF2">
            <w:pPr>
              <w:rPr>
                <w:rFonts w:ascii="Arial" w:hAnsi="Arial" w:cs="Arial"/>
              </w:rPr>
            </w:pPr>
            <w:r w:rsidRPr="00D62A92">
              <w:rPr>
                <w:rFonts w:ascii="Arial" w:hAnsi="Arial" w:cs="Arial"/>
              </w:rPr>
              <w:t>Číslo</w:t>
            </w:r>
          </w:p>
        </w:tc>
      </w:tr>
      <w:tr w:rsidR="00FE5CF2" w:rsidRPr="00D62A92" w14:paraId="72D530E9" w14:textId="77777777" w:rsidTr="00FE5CF2">
        <w:trPr>
          <w:gridAfter w:val="1"/>
          <w:wAfter w:w="255" w:type="dxa"/>
        </w:trPr>
        <w:tc>
          <w:tcPr>
            <w:tcW w:w="236" w:type="dxa"/>
            <w:tcBorders>
              <w:top w:val="single" w:sz="4" w:space="0" w:color="auto"/>
              <w:left w:val="single" w:sz="4" w:space="0" w:color="auto"/>
              <w:bottom w:val="single" w:sz="4" w:space="0" w:color="auto"/>
              <w:right w:val="single" w:sz="4" w:space="0" w:color="auto"/>
            </w:tcBorders>
          </w:tcPr>
          <w:p w14:paraId="60663B41" w14:textId="5771C894" w:rsidR="00FE5CF2" w:rsidRPr="00D62A92" w:rsidRDefault="00FE5CF2" w:rsidP="00FE5CF2">
            <w:pPr>
              <w:rPr>
                <w:rFonts w:ascii="Arial" w:hAnsi="Arial" w:cs="Arial"/>
              </w:rPr>
            </w:pPr>
            <w:r>
              <w:rPr>
                <w:rFonts w:ascii="Arial" w:hAnsi="Arial" w:cs="Arial"/>
              </w:rPr>
              <w:t>S</w:t>
            </w:r>
          </w:p>
        </w:tc>
        <w:tc>
          <w:tcPr>
            <w:tcW w:w="272" w:type="dxa"/>
            <w:tcBorders>
              <w:top w:val="single" w:sz="4" w:space="0" w:color="auto"/>
              <w:left w:val="single" w:sz="4" w:space="0" w:color="auto"/>
              <w:bottom w:val="single" w:sz="4" w:space="0" w:color="auto"/>
              <w:right w:val="single" w:sz="4" w:space="0" w:color="auto"/>
            </w:tcBorders>
          </w:tcPr>
          <w:p w14:paraId="4CFC1EF4" w14:textId="55E39652" w:rsidR="00FE5CF2" w:rsidRPr="00D62A92" w:rsidRDefault="00FE5CF2" w:rsidP="00FE5CF2">
            <w:pPr>
              <w:rPr>
                <w:rFonts w:ascii="Arial" w:hAnsi="Arial" w:cs="Arial"/>
              </w:rPr>
            </w:pPr>
            <w:r>
              <w:rPr>
                <w:rFonts w:ascii="Arial" w:hAnsi="Arial" w:cs="Arial"/>
              </w:rPr>
              <w:t>T</w:t>
            </w:r>
          </w:p>
        </w:tc>
        <w:tc>
          <w:tcPr>
            <w:tcW w:w="254" w:type="dxa"/>
            <w:tcBorders>
              <w:top w:val="single" w:sz="4" w:space="0" w:color="auto"/>
              <w:left w:val="single" w:sz="4" w:space="0" w:color="auto"/>
              <w:bottom w:val="single" w:sz="4" w:space="0" w:color="auto"/>
              <w:right w:val="single" w:sz="4" w:space="0" w:color="auto"/>
            </w:tcBorders>
          </w:tcPr>
          <w:p w14:paraId="7F3C5785" w14:textId="41F72C05" w:rsidR="00FE5CF2" w:rsidRPr="00D62A92" w:rsidRDefault="00FE5CF2" w:rsidP="00FE5CF2">
            <w:pPr>
              <w:rPr>
                <w:rFonts w:ascii="Arial" w:hAnsi="Arial" w:cs="Arial"/>
              </w:rPr>
            </w:pPr>
            <w:r>
              <w:rPr>
                <w:rFonts w:ascii="Arial" w:hAnsi="Arial" w:cs="Arial"/>
              </w:rPr>
              <w:t>U</w:t>
            </w:r>
          </w:p>
        </w:tc>
        <w:tc>
          <w:tcPr>
            <w:tcW w:w="254" w:type="dxa"/>
            <w:tcBorders>
              <w:top w:val="single" w:sz="4" w:space="0" w:color="auto"/>
              <w:left w:val="single" w:sz="4" w:space="0" w:color="auto"/>
              <w:bottom w:val="single" w:sz="4" w:space="0" w:color="auto"/>
              <w:right w:val="single" w:sz="4" w:space="0" w:color="auto"/>
            </w:tcBorders>
          </w:tcPr>
          <w:p w14:paraId="48F68433" w14:textId="16620F4B" w:rsidR="00FE5CF2" w:rsidRPr="00D62A92" w:rsidRDefault="00FE5CF2" w:rsidP="00FE5CF2">
            <w:pPr>
              <w:rPr>
                <w:rFonts w:ascii="Arial" w:hAnsi="Arial" w:cs="Arial"/>
              </w:rPr>
            </w:pPr>
            <w:r>
              <w:rPr>
                <w:rFonts w:ascii="Arial" w:hAnsi="Arial" w:cs="Arial"/>
              </w:rPr>
              <w:t>D</w:t>
            </w:r>
          </w:p>
        </w:tc>
        <w:tc>
          <w:tcPr>
            <w:tcW w:w="254" w:type="dxa"/>
            <w:tcBorders>
              <w:top w:val="single" w:sz="4" w:space="0" w:color="auto"/>
              <w:left w:val="single" w:sz="4" w:space="0" w:color="auto"/>
              <w:bottom w:val="single" w:sz="4" w:space="0" w:color="auto"/>
              <w:right w:val="single" w:sz="4" w:space="0" w:color="auto"/>
            </w:tcBorders>
          </w:tcPr>
          <w:p w14:paraId="343A6E2C" w14:textId="24C59749" w:rsidR="00FE5CF2" w:rsidRPr="00D62A92" w:rsidRDefault="00FE5CF2" w:rsidP="00FE5CF2">
            <w:pPr>
              <w:rPr>
                <w:rFonts w:ascii="Arial" w:hAnsi="Arial" w:cs="Arial"/>
              </w:rPr>
            </w:pPr>
            <w:r>
              <w:rPr>
                <w:rFonts w:ascii="Arial" w:hAnsi="Arial" w:cs="Arial"/>
              </w:rPr>
              <w:t>E</w:t>
            </w:r>
          </w:p>
        </w:tc>
        <w:tc>
          <w:tcPr>
            <w:tcW w:w="254" w:type="dxa"/>
            <w:tcBorders>
              <w:top w:val="single" w:sz="4" w:space="0" w:color="auto"/>
              <w:left w:val="single" w:sz="4" w:space="0" w:color="auto"/>
              <w:bottom w:val="single" w:sz="4" w:space="0" w:color="auto"/>
              <w:right w:val="single" w:sz="4" w:space="0" w:color="auto"/>
            </w:tcBorders>
          </w:tcPr>
          <w:p w14:paraId="40A15910" w14:textId="37232CF6" w:rsidR="00FE5CF2" w:rsidRPr="00D62A92" w:rsidRDefault="00FE5CF2" w:rsidP="00FE5CF2">
            <w:pPr>
              <w:rPr>
                <w:rFonts w:ascii="Arial" w:hAnsi="Arial" w:cs="Arial"/>
              </w:rPr>
            </w:pPr>
            <w:r>
              <w:rPr>
                <w:rFonts w:ascii="Arial" w:hAnsi="Arial" w:cs="Arial"/>
              </w:rPr>
              <w:t>N</w:t>
            </w:r>
          </w:p>
        </w:tc>
        <w:tc>
          <w:tcPr>
            <w:tcW w:w="254" w:type="dxa"/>
            <w:tcBorders>
              <w:top w:val="single" w:sz="4" w:space="0" w:color="auto"/>
              <w:left w:val="single" w:sz="4" w:space="0" w:color="auto"/>
              <w:bottom w:val="single" w:sz="4" w:space="0" w:color="auto"/>
              <w:right w:val="single" w:sz="4" w:space="0" w:color="auto"/>
            </w:tcBorders>
          </w:tcPr>
          <w:p w14:paraId="08E294CE" w14:textId="22987051" w:rsidR="00FE5CF2" w:rsidRPr="00D62A92" w:rsidRDefault="00FE5CF2" w:rsidP="00FE5CF2">
            <w:pPr>
              <w:rPr>
                <w:rFonts w:ascii="Arial" w:hAnsi="Arial" w:cs="Arial"/>
              </w:rPr>
            </w:pPr>
            <w:r>
              <w:rPr>
                <w:rFonts w:ascii="Arial" w:hAnsi="Arial" w:cs="Arial"/>
              </w:rPr>
              <w:t>Á</w:t>
            </w:r>
          </w:p>
        </w:tc>
        <w:tc>
          <w:tcPr>
            <w:tcW w:w="254" w:type="dxa"/>
            <w:tcBorders>
              <w:top w:val="single" w:sz="4" w:space="0" w:color="auto"/>
              <w:left w:val="single" w:sz="4" w:space="0" w:color="auto"/>
              <w:bottom w:val="single" w:sz="4" w:space="0" w:color="auto"/>
              <w:right w:val="single" w:sz="4" w:space="0" w:color="auto"/>
            </w:tcBorders>
          </w:tcPr>
          <w:p w14:paraId="77735C14" w14:textId="77777777" w:rsidR="00FE5CF2" w:rsidRPr="00D62A92" w:rsidRDefault="00FE5CF2" w:rsidP="00FE5CF2">
            <w:pPr>
              <w:rPr>
                <w:rFonts w:ascii="Arial" w:hAnsi="Arial" w:cs="Arial"/>
              </w:rPr>
            </w:pPr>
          </w:p>
        </w:tc>
        <w:tc>
          <w:tcPr>
            <w:tcW w:w="254" w:type="dxa"/>
            <w:tcBorders>
              <w:top w:val="single" w:sz="4" w:space="0" w:color="auto"/>
              <w:left w:val="single" w:sz="4" w:space="0" w:color="auto"/>
              <w:bottom w:val="single" w:sz="4" w:space="0" w:color="auto"/>
              <w:right w:val="single" w:sz="4" w:space="0" w:color="auto"/>
            </w:tcBorders>
          </w:tcPr>
          <w:p w14:paraId="1FA062C7" w14:textId="77777777" w:rsidR="00FE5CF2" w:rsidRPr="00D62A92" w:rsidRDefault="00FE5CF2" w:rsidP="00FE5CF2">
            <w:pPr>
              <w:rPr>
                <w:rFonts w:ascii="Arial" w:hAnsi="Arial" w:cs="Arial"/>
              </w:rPr>
            </w:pPr>
          </w:p>
        </w:tc>
        <w:tc>
          <w:tcPr>
            <w:tcW w:w="254" w:type="dxa"/>
            <w:gridSpan w:val="2"/>
            <w:tcBorders>
              <w:top w:val="single" w:sz="4" w:space="0" w:color="auto"/>
              <w:left w:val="single" w:sz="4" w:space="0" w:color="auto"/>
              <w:bottom w:val="single" w:sz="4" w:space="0" w:color="auto"/>
              <w:right w:val="single" w:sz="4" w:space="0" w:color="auto"/>
            </w:tcBorders>
          </w:tcPr>
          <w:p w14:paraId="66FA3B57" w14:textId="77777777" w:rsidR="00FE5CF2" w:rsidRPr="00D62A92" w:rsidRDefault="00FE5CF2" w:rsidP="00FE5CF2">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14:paraId="28C36AA6" w14:textId="77777777" w:rsidR="00FE5CF2" w:rsidRPr="00D62A92" w:rsidRDefault="00FE5CF2" w:rsidP="00FE5CF2">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14:paraId="6BDF2750" w14:textId="77777777" w:rsidR="00FE5CF2" w:rsidRPr="00D62A92" w:rsidRDefault="00FE5CF2" w:rsidP="00FE5CF2">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14:paraId="6AF40D10" w14:textId="77777777" w:rsidR="00FE5CF2" w:rsidRPr="00D62A92" w:rsidRDefault="00FE5CF2" w:rsidP="00FE5CF2">
            <w:pPr>
              <w:rPr>
                <w:rFonts w:ascii="Arial" w:hAnsi="Arial" w:cs="Arial"/>
              </w:rPr>
            </w:pPr>
          </w:p>
        </w:tc>
        <w:tc>
          <w:tcPr>
            <w:tcW w:w="250" w:type="dxa"/>
            <w:tcBorders>
              <w:top w:val="single" w:sz="4" w:space="0" w:color="auto"/>
              <w:left w:val="single" w:sz="4" w:space="0" w:color="auto"/>
              <w:bottom w:val="single" w:sz="4" w:space="0" w:color="auto"/>
              <w:right w:val="single" w:sz="4" w:space="0" w:color="auto"/>
            </w:tcBorders>
          </w:tcPr>
          <w:p w14:paraId="2FA61952" w14:textId="77777777" w:rsidR="00FE5CF2" w:rsidRPr="00D62A92" w:rsidRDefault="00FE5CF2" w:rsidP="00FE5CF2">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14:paraId="12263808" w14:textId="77777777" w:rsidR="00FE5CF2" w:rsidRPr="00D62A92" w:rsidRDefault="00FE5CF2" w:rsidP="00FE5CF2">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14:paraId="5F404B31" w14:textId="77777777" w:rsidR="00FE5CF2" w:rsidRPr="00D62A92" w:rsidRDefault="00FE5CF2" w:rsidP="00FE5CF2">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14:paraId="40919129" w14:textId="77777777" w:rsidR="00FE5CF2" w:rsidRPr="00D62A92" w:rsidRDefault="00FE5CF2" w:rsidP="00FE5CF2">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14:paraId="2B7A9D20" w14:textId="77777777" w:rsidR="00FE5CF2" w:rsidRPr="00D62A92" w:rsidRDefault="00FE5CF2" w:rsidP="00FE5CF2">
            <w:pPr>
              <w:rPr>
                <w:rFonts w:ascii="Arial" w:hAnsi="Arial" w:cs="Arial"/>
              </w:rPr>
            </w:pPr>
          </w:p>
        </w:tc>
        <w:tc>
          <w:tcPr>
            <w:tcW w:w="236" w:type="dxa"/>
            <w:tcBorders>
              <w:top w:val="single" w:sz="4" w:space="0" w:color="auto"/>
              <w:left w:val="single" w:sz="4" w:space="0" w:color="auto"/>
              <w:bottom w:val="single" w:sz="4" w:space="0" w:color="auto"/>
              <w:right w:val="single" w:sz="4" w:space="0" w:color="auto"/>
            </w:tcBorders>
          </w:tcPr>
          <w:p w14:paraId="19EA9631" w14:textId="77777777" w:rsidR="00FE5CF2" w:rsidRPr="00D62A92" w:rsidRDefault="00FE5CF2" w:rsidP="00FE5CF2">
            <w:pPr>
              <w:rPr>
                <w:rFonts w:ascii="Arial" w:hAnsi="Arial" w:cs="Arial"/>
              </w:rPr>
            </w:pPr>
          </w:p>
        </w:tc>
        <w:tc>
          <w:tcPr>
            <w:tcW w:w="255" w:type="dxa"/>
            <w:gridSpan w:val="2"/>
            <w:tcBorders>
              <w:top w:val="single" w:sz="4" w:space="0" w:color="auto"/>
              <w:left w:val="single" w:sz="4" w:space="0" w:color="auto"/>
              <w:bottom w:val="single" w:sz="4" w:space="0" w:color="auto"/>
              <w:right w:val="single" w:sz="4" w:space="0" w:color="auto"/>
            </w:tcBorders>
          </w:tcPr>
          <w:p w14:paraId="579086CE" w14:textId="77777777" w:rsidR="00FE5CF2" w:rsidRPr="00D62A92" w:rsidRDefault="00FE5CF2" w:rsidP="00FE5CF2">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14:paraId="5E905EBB" w14:textId="77777777" w:rsidR="00FE5CF2" w:rsidRPr="00D62A92" w:rsidRDefault="00FE5CF2" w:rsidP="00FE5CF2">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14:paraId="638F1A3A" w14:textId="77777777" w:rsidR="00FE5CF2" w:rsidRPr="00D62A92" w:rsidRDefault="00FE5CF2" w:rsidP="00FE5CF2">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14:paraId="03EE0B4D" w14:textId="77777777" w:rsidR="00FE5CF2" w:rsidRPr="00D62A92" w:rsidRDefault="00FE5CF2" w:rsidP="00FE5CF2">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14:paraId="5E342F7C" w14:textId="77777777" w:rsidR="00FE5CF2" w:rsidRPr="00D62A92" w:rsidRDefault="00FE5CF2" w:rsidP="00FE5CF2">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14:paraId="130E8FD3" w14:textId="77777777" w:rsidR="00FE5CF2" w:rsidRPr="00D62A92" w:rsidRDefault="00FE5CF2" w:rsidP="00FE5CF2">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14:paraId="30B05B15" w14:textId="77777777" w:rsidR="00FE5CF2" w:rsidRPr="00D62A92" w:rsidRDefault="00FE5CF2" w:rsidP="00FE5CF2">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14:paraId="78A30EC4" w14:textId="77777777" w:rsidR="00FE5CF2" w:rsidRPr="00D62A92" w:rsidRDefault="00FE5CF2" w:rsidP="00FE5CF2">
            <w:pPr>
              <w:rPr>
                <w:rFonts w:ascii="Arial" w:hAnsi="Arial" w:cs="Arial"/>
              </w:rPr>
            </w:pPr>
          </w:p>
        </w:tc>
        <w:tc>
          <w:tcPr>
            <w:tcW w:w="236" w:type="dxa"/>
            <w:tcBorders>
              <w:top w:val="single" w:sz="4" w:space="0" w:color="auto"/>
              <w:left w:val="single" w:sz="4" w:space="0" w:color="auto"/>
              <w:bottom w:val="single" w:sz="4" w:space="0" w:color="auto"/>
              <w:right w:val="single" w:sz="4" w:space="0" w:color="auto"/>
            </w:tcBorders>
          </w:tcPr>
          <w:p w14:paraId="227A62C0" w14:textId="77777777" w:rsidR="00FE5CF2" w:rsidRPr="00D62A92" w:rsidRDefault="00FE5CF2" w:rsidP="00FE5CF2">
            <w:pPr>
              <w:rPr>
                <w:rFonts w:ascii="Arial" w:hAnsi="Arial" w:cs="Arial"/>
              </w:rPr>
            </w:pPr>
          </w:p>
        </w:tc>
        <w:tc>
          <w:tcPr>
            <w:tcW w:w="250" w:type="dxa"/>
            <w:tcBorders>
              <w:left w:val="single" w:sz="4" w:space="0" w:color="auto"/>
              <w:right w:val="single" w:sz="4" w:space="0" w:color="auto"/>
            </w:tcBorders>
          </w:tcPr>
          <w:p w14:paraId="4C2B28CE" w14:textId="77777777" w:rsidR="00FE5CF2" w:rsidRPr="00D62A92" w:rsidRDefault="00FE5CF2" w:rsidP="00FE5CF2">
            <w:pPr>
              <w:rPr>
                <w:rFonts w:ascii="Arial" w:hAnsi="Arial" w:cs="Arial"/>
              </w:rPr>
            </w:pPr>
          </w:p>
        </w:tc>
        <w:tc>
          <w:tcPr>
            <w:tcW w:w="236" w:type="dxa"/>
            <w:tcBorders>
              <w:top w:val="single" w:sz="4" w:space="0" w:color="auto"/>
              <w:left w:val="single" w:sz="4" w:space="0" w:color="auto"/>
              <w:bottom w:val="single" w:sz="4" w:space="0" w:color="auto"/>
              <w:right w:val="single" w:sz="4" w:space="0" w:color="auto"/>
            </w:tcBorders>
          </w:tcPr>
          <w:p w14:paraId="2EC9447F" w14:textId="0A35557D" w:rsidR="00FE5CF2" w:rsidRPr="00D62A92" w:rsidRDefault="00FE5CF2" w:rsidP="00FE5CF2">
            <w:pPr>
              <w:rPr>
                <w:rFonts w:ascii="Arial" w:hAnsi="Arial" w:cs="Arial"/>
              </w:rPr>
            </w:pPr>
            <w:r>
              <w:rPr>
                <w:rFonts w:ascii="Arial" w:hAnsi="Arial" w:cs="Arial"/>
              </w:rPr>
              <w:t>3</w:t>
            </w:r>
          </w:p>
        </w:tc>
        <w:tc>
          <w:tcPr>
            <w:tcW w:w="236" w:type="dxa"/>
            <w:tcBorders>
              <w:top w:val="single" w:sz="4" w:space="0" w:color="auto"/>
              <w:left w:val="single" w:sz="4" w:space="0" w:color="auto"/>
              <w:bottom w:val="single" w:sz="4" w:space="0" w:color="auto"/>
              <w:right w:val="single" w:sz="4" w:space="0" w:color="auto"/>
            </w:tcBorders>
          </w:tcPr>
          <w:p w14:paraId="7A5597EC" w14:textId="77777777" w:rsidR="00FE5CF2" w:rsidRPr="00D62A92" w:rsidRDefault="00FE5CF2" w:rsidP="00FE5CF2">
            <w:pPr>
              <w:rPr>
                <w:rFonts w:ascii="Arial" w:hAnsi="Arial" w:cs="Arial"/>
              </w:rPr>
            </w:pPr>
          </w:p>
        </w:tc>
        <w:tc>
          <w:tcPr>
            <w:tcW w:w="236" w:type="dxa"/>
            <w:tcBorders>
              <w:top w:val="single" w:sz="4" w:space="0" w:color="auto"/>
              <w:left w:val="single" w:sz="4" w:space="0" w:color="auto"/>
              <w:bottom w:val="single" w:sz="4" w:space="0" w:color="auto"/>
              <w:right w:val="single" w:sz="4" w:space="0" w:color="auto"/>
            </w:tcBorders>
          </w:tcPr>
          <w:p w14:paraId="40B22621" w14:textId="77777777" w:rsidR="00FE5CF2" w:rsidRPr="00D62A92" w:rsidRDefault="00FE5CF2" w:rsidP="00FE5CF2">
            <w:pPr>
              <w:rPr>
                <w:rFonts w:ascii="Arial" w:hAnsi="Arial" w:cs="Arial"/>
              </w:rPr>
            </w:pPr>
          </w:p>
        </w:tc>
        <w:tc>
          <w:tcPr>
            <w:tcW w:w="236" w:type="dxa"/>
            <w:tcBorders>
              <w:top w:val="single" w:sz="4" w:space="0" w:color="auto"/>
              <w:left w:val="single" w:sz="4" w:space="0" w:color="auto"/>
              <w:bottom w:val="single" w:sz="4" w:space="0" w:color="auto"/>
              <w:right w:val="single" w:sz="4" w:space="0" w:color="auto"/>
            </w:tcBorders>
          </w:tcPr>
          <w:p w14:paraId="0D6DA153" w14:textId="77777777" w:rsidR="00FE5CF2" w:rsidRPr="00D62A92" w:rsidRDefault="00FE5CF2" w:rsidP="00FE5CF2">
            <w:pPr>
              <w:rPr>
                <w:rFonts w:ascii="Arial" w:hAnsi="Arial" w:cs="Arial"/>
              </w:rPr>
            </w:pPr>
          </w:p>
        </w:tc>
        <w:tc>
          <w:tcPr>
            <w:tcW w:w="236" w:type="dxa"/>
            <w:tcBorders>
              <w:top w:val="single" w:sz="4" w:space="0" w:color="auto"/>
              <w:left w:val="single" w:sz="4" w:space="0" w:color="auto"/>
              <w:bottom w:val="single" w:sz="4" w:space="0" w:color="auto"/>
              <w:right w:val="single" w:sz="4" w:space="0" w:color="auto"/>
            </w:tcBorders>
          </w:tcPr>
          <w:p w14:paraId="41D29EC1" w14:textId="77777777" w:rsidR="00FE5CF2" w:rsidRPr="00D62A92" w:rsidRDefault="00FE5CF2" w:rsidP="00FE5CF2">
            <w:pPr>
              <w:rPr>
                <w:rFonts w:ascii="Arial" w:hAnsi="Arial" w:cs="Arial"/>
              </w:rPr>
            </w:pPr>
          </w:p>
        </w:tc>
        <w:tc>
          <w:tcPr>
            <w:tcW w:w="236" w:type="dxa"/>
            <w:tcBorders>
              <w:top w:val="single" w:sz="4" w:space="0" w:color="auto"/>
              <w:left w:val="single" w:sz="4" w:space="0" w:color="auto"/>
              <w:bottom w:val="single" w:sz="4" w:space="0" w:color="auto"/>
              <w:right w:val="single" w:sz="4" w:space="0" w:color="auto"/>
            </w:tcBorders>
          </w:tcPr>
          <w:p w14:paraId="48213565" w14:textId="77777777" w:rsidR="00FE5CF2" w:rsidRPr="00D62A92" w:rsidRDefault="00FE5CF2" w:rsidP="00FE5CF2">
            <w:pPr>
              <w:rPr>
                <w:rFonts w:ascii="Arial" w:hAnsi="Arial" w:cs="Arial"/>
              </w:rPr>
            </w:pPr>
          </w:p>
        </w:tc>
        <w:tc>
          <w:tcPr>
            <w:tcW w:w="236" w:type="dxa"/>
            <w:tcBorders>
              <w:top w:val="single" w:sz="4" w:space="0" w:color="auto"/>
              <w:left w:val="single" w:sz="4" w:space="0" w:color="auto"/>
              <w:bottom w:val="single" w:sz="4" w:space="0" w:color="auto"/>
              <w:right w:val="single" w:sz="4" w:space="0" w:color="auto"/>
            </w:tcBorders>
          </w:tcPr>
          <w:p w14:paraId="3D0A3105" w14:textId="77777777" w:rsidR="00FE5CF2" w:rsidRPr="00D62A92" w:rsidRDefault="00FE5CF2" w:rsidP="00FE5CF2">
            <w:pPr>
              <w:rPr>
                <w:rFonts w:ascii="Arial" w:hAnsi="Arial" w:cs="Arial"/>
              </w:rPr>
            </w:pPr>
          </w:p>
        </w:tc>
        <w:tc>
          <w:tcPr>
            <w:tcW w:w="236" w:type="dxa"/>
            <w:tcBorders>
              <w:top w:val="single" w:sz="4" w:space="0" w:color="auto"/>
              <w:left w:val="single" w:sz="4" w:space="0" w:color="auto"/>
              <w:bottom w:val="single" w:sz="4" w:space="0" w:color="auto"/>
              <w:right w:val="single" w:sz="4" w:space="0" w:color="auto"/>
            </w:tcBorders>
          </w:tcPr>
          <w:p w14:paraId="4B0751AD" w14:textId="77777777" w:rsidR="00FE5CF2" w:rsidRPr="00D62A92" w:rsidRDefault="00FE5CF2" w:rsidP="00FE5CF2">
            <w:pPr>
              <w:rPr>
                <w:rFonts w:ascii="Arial" w:hAnsi="Arial" w:cs="Arial"/>
              </w:rPr>
            </w:pPr>
          </w:p>
        </w:tc>
      </w:tr>
      <w:tr w:rsidR="00FE5CF2" w:rsidRPr="00D62A92" w14:paraId="0B1FFD5F" w14:textId="77777777" w:rsidTr="00FE5CF2">
        <w:trPr>
          <w:gridAfter w:val="1"/>
          <w:wAfter w:w="255" w:type="dxa"/>
        </w:trPr>
        <w:tc>
          <w:tcPr>
            <w:tcW w:w="1524" w:type="dxa"/>
            <w:gridSpan w:val="6"/>
            <w:tcBorders>
              <w:left w:val="single" w:sz="4" w:space="0" w:color="auto"/>
            </w:tcBorders>
          </w:tcPr>
          <w:p w14:paraId="77C25D64" w14:textId="77777777" w:rsidR="00FE5CF2" w:rsidRDefault="00FE5CF2" w:rsidP="00FE5CF2">
            <w:pPr>
              <w:rPr>
                <w:rFonts w:ascii="Arial" w:hAnsi="Arial" w:cs="Arial"/>
              </w:rPr>
            </w:pPr>
          </w:p>
          <w:p w14:paraId="7685C42E" w14:textId="77777777" w:rsidR="00FE5CF2" w:rsidRPr="00D62A92" w:rsidRDefault="00FE5CF2" w:rsidP="00FE5CF2">
            <w:pPr>
              <w:rPr>
                <w:rFonts w:ascii="Arial" w:hAnsi="Arial" w:cs="Arial"/>
              </w:rPr>
            </w:pPr>
            <w:r w:rsidRPr="00D62A92">
              <w:rPr>
                <w:rFonts w:ascii="Arial" w:hAnsi="Arial" w:cs="Arial"/>
              </w:rPr>
              <w:t>PSČ</w:t>
            </w:r>
          </w:p>
        </w:tc>
        <w:tc>
          <w:tcPr>
            <w:tcW w:w="7701" w:type="dxa"/>
            <w:gridSpan w:val="33"/>
            <w:tcBorders>
              <w:bottom w:val="single" w:sz="4" w:space="0" w:color="auto"/>
              <w:right w:val="single" w:sz="4" w:space="0" w:color="auto"/>
            </w:tcBorders>
          </w:tcPr>
          <w:p w14:paraId="04C4067C" w14:textId="77777777" w:rsidR="00FE5CF2" w:rsidRDefault="00FE5CF2" w:rsidP="00FE5CF2">
            <w:pPr>
              <w:rPr>
                <w:rFonts w:ascii="Arial" w:hAnsi="Arial" w:cs="Arial"/>
              </w:rPr>
            </w:pPr>
          </w:p>
          <w:p w14:paraId="6F397A91" w14:textId="77777777" w:rsidR="00FE5CF2" w:rsidRPr="00D62A92" w:rsidRDefault="00FE5CF2" w:rsidP="00FE5CF2">
            <w:pPr>
              <w:rPr>
                <w:rFonts w:ascii="Arial" w:hAnsi="Arial" w:cs="Arial"/>
              </w:rPr>
            </w:pPr>
            <w:r w:rsidRPr="00D62A92">
              <w:rPr>
                <w:rFonts w:ascii="Arial" w:hAnsi="Arial" w:cs="Arial"/>
              </w:rPr>
              <w:t>Obec</w:t>
            </w:r>
          </w:p>
        </w:tc>
      </w:tr>
      <w:tr w:rsidR="00FE5CF2" w:rsidRPr="00D62A92" w14:paraId="19DA9D03" w14:textId="77777777" w:rsidTr="00FE5CF2">
        <w:trPr>
          <w:gridAfter w:val="1"/>
          <w:wAfter w:w="255" w:type="dxa"/>
        </w:trPr>
        <w:tc>
          <w:tcPr>
            <w:tcW w:w="236" w:type="dxa"/>
            <w:tcBorders>
              <w:top w:val="single" w:sz="4" w:space="0" w:color="auto"/>
              <w:left w:val="single" w:sz="4" w:space="0" w:color="auto"/>
              <w:bottom w:val="single" w:sz="4" w:space="0" w:color="auto"/>
              <w:right w:val="single" w:sz="4" w:space="0" w:color="auto"/>
            </w:tcBorders>
          </w:tcPr>
          <w:p w14:paraId="6547E02E" w14:textId="029E9727" w:rsidR="00FE5CF2" w:rsidRPr="00D62A92" w:rsidRDefault="00F0069D" w:rsidP="00FE5CF2">
            <w:pPr>
              <w:rPr>
                <w:rFonts w:ascii="Arial" w:hAnsi="Arial" w:cs="Arial"/>
              </w:rPr>
            </w:pPr>
            <w:r>
              <w:rPr>
                <w:rFonts w:ascii="Arial" w:hAnsi="Arial" w:cs="Arial"/>
              </w:rPr>
              <w:t>9</w:t>
            </w:r>
          </w:p>
        </w:tc>
        <w:tc>
          <w:tcPr>
            <w:tcW w:w="272" w:type="dxa"/>
            <w:tcBorders>
              <w:top w:val="single" w:sz="4" w:space="0" w:color="auto"/>
              <w:left w:val="single" w:sz="4" w:space="0" w:color="auto"/>
              <w:bottom w:val="single" w:sz="4" w:space="0" w:color="auto"/>
              <w:right w:val="single" w:sz="4" w:space="0" w:color="auto"/>
            </w:tcBorders>
          </w:tcPr>
          <w:p w14:paraId="1170272B" w14:textId="19B00DAA" w:rsidR="00FE5CF2" w:rsidRPr="00D62A92" w:rsidRDefault="00F0069D" w:rsidP="00FE5CF2">
            <w:pPr>
              <w:rPr>
                <w:rFonts w:ascii="Arial" w:hAnsi="Arial" w:cs="Arial"/>
              </w:rPr>
            </w:pPr>
            <w:r>
              <w:rPr>
                <w:rFonts w:ascii="Arial" w:hAnsi="Arial" w:cs="Arial"/>
              </w:rPr>
              <w:t>4</w:t>
            </w:r>
          </w:p>
        </w:tc>
        <w:tc>
          <w:tcPr>
            <w:tcW w:w="254" w:type="dxa"/>
            <w:tcBorders>
              <w:top w:val="single" w:sz="4" w:space="0" w:color="auto"/>
              <w:left w:val="single" w:sz="4" w:space="0" w:color="auto"/>
              <w:bottom w:val="single" w:sz="4" w:space="0" w:color="auto"/>
              <w:right w:val="single" w:sz="4" w:space="0" w:color="auto"/>
            </w:tcBorders>
          </w:tcPr>
          <w:p w14:paraId="169B6A06" w14:textId="70BFA9A2" w:rsidR="00FE5CF2" w:rsidRPr="00D62A92" w:rsidRDefault="00F0069D" w:rsidP="00FE5CF2">
            <w:pPr>
              <w:rPr>
                <w:rFonts w:ascii="Arial" w:hAnsi="Arial" w:cs="Arial"/>
              </w:rPr>
            </w:pPr>
            <w:r>
              <w:rPr>
                <w:rFonts w:ascii="Arial" w:hAnsi="Arial" w:cs="Arial"/>
              </w:rPr>
              <w:t>6</w:t>
            </w:r>
          </w:p>
        </w:tc>
        <w:tc>
          <w:tcPr>
            <w:tcW w:w="254" w:type="dxa"/>
            <w:tcBorders>
              <w:top w:val="single" w:sz="4" w:space="0" w:color="auto"/>
              <w:left w:val="single" w:sz="4" w:space="0" w:color="auto"/>
              <w:bottom w:val="single" w:sz="4" w:space="0" w:color="auto"/>
              <w:right w:val="single" w:sz="4" w:space="0" w:color="auto"/>
            </w:tcBorders>
          </w:tcPr>
          <w:p w14:paraId="633F3401" w14:textId="0AC3B248" w:rsidR="00FE5CF2" w:rsidRPr="00D62A92" w:rsidRDefault="00F0069D" w:rsidP="00FE5CF2">
            <w:pPr>
              <w:rPr>
                <w:rFonts w:ascii="Arial" w:hAnsi="Arial" w:cs="Arial"/>
              </w:rPr>
            </w:pPr>
            <w:r>
              <w:rPr>
                <w:rFonts w:ascii="Arial" w:hAnsi="Arial" w:cs="Arial"/>
              </w:rPr>
              <w:t>5</w:t>
            </w:r>
          </w:p>
        </w:tc>
        <w:tc>
          <w:tcPr>
            <w:tcW w:w="254" w:type="dxa"/>
            <w:tcBorders>
              <w:top w:val="single" w:sz="4" w:space="0" w:color="auto"/>
              <w:left w:val="single" w:sz="4" w:space="0" w:color="auto"/>
              <w:bottom w:val="single" w:sz="4" w:space="0" w:color="auto"/>
              <w:right w:val="single" w:sz="4" w:space="0" w:color="auto"/>
            </w:tcBorders>
          </w:tcPr>
          <w:p w14:paraId="0ABB03AD" w14:textId="2750935F" w:rsidR="00FE5CF2" w:rsidRPr="00D62A92" w:rsidRDefault="00F0069D" w:rsidP="00FE5CF2">
            <w:pPr>
              <w:rPr>
                <w:rFonts w:ascii="Arial" w:hAnsi="Arial" w:cs="Arial"/>
              </w:rPr>
            </w:pPr>
            <w:r>
              <w:rPr>
                <w:rFonts w:ascii="Arial" w:hAnsi="Arial" w:cs="Arial"/>
              </w:rPr>
              <w:t>1</w:t>
            </w:r>
          </w:p>
        </w:tc>
        <w:tc>
          <w:tcPr>
            <w:tcW w:w="254" w:type="dxa"/>
            <w:tcBorders>
              <w:left w:val="single" w:sz="4" w:space="0" w:color="auto"/>
              <w:right w:val="single" w:sz="4" w:space="0" w:color="auto"/>
            </w:tcBorders>
          </w:tcPr>
          <w:p w14:paraId="4388BA3F" w14:textId="77777777" w:rsidR="00FE5CF2" w:rsidRPr="00D62A92" w:rsidRDefault="00FE5CF2" w:rsidP="00FE5CF2">
            <w:pPr>
              <w:rPr>
                <w:rFonts w:ascii="Arial" w:hAnsi="Arial" w:cs="Arial"/>
              </w:rPr>
            </w:pPr>
          </w:p>
        </w:tc>
        <w:tc>
          <w:tcPr>
            <w:tcW w:w="254" w:type="dxa"/>
            <w:tcBorders>
              <w:top w:val="single" w:sz="4" w:space="0" w:color="auto"/>
              <w:left w:val="single" w:sz="4" w:space="0" w:color="auto"/>
              <w:bottom w:val="single" w:sz="4" w:space="0" w:color="auto"/>
              <w:right w:val="single" w:sz="4" w:space="0" w:color="auto"/>
            </w:tcBorders>
          </w:tcPr>
          <w:p w14:paraId="6F5DD7C7" w14:textId="4B48D0AE" w:rsidR="00FE5CF2" w:rsidRPr="00D62A92" w:rsidRDefault="00F0069D" w:rsidP="00FE5CF2">
            <w:pPr>
              <w:rPr>
                <w:rFonts w:ascii="Arial" w:hAnsi="Arial" w:cs="Arial"/>
              </w:rPr>
            </w:pPr>
            <w:r>
              <w:rPr>
                <w:rFonts w:ascii="Arial" w:hAnsi="Arial" w:cs="Arial"/>
              </w:rPr>
              <w:t>N</w:t>
            </w:r>
          </w:p>
        </w:tc>
        <w:tc>
          <w:tcPr>
            <w:tcW w:w="254" w:type="dxa"/>
            <w:tcBorders>
              <w:top w:val="single" w:sz="4" w:space="0" w:color="auto"/>
              <w:left w:val="single" w:sz="4" w:space="0" w:color="auto"/>
              <w:bottom w:val="single" w:sz="4" w:space="0" w:color="auto"/>
              <w:right w:val="single" w:sz="4" w:space="0" w:color="auto"/>
            </w:tcBorders>
          </w:tcPr>
          <w:p w14:paraId="7E2BE5C6" w14:textId="5433833B" w:rsidR="00FE5CF2" w:rsidRPr="00D62A92" w:rsidRDefault="00F0069D" w:rsidP="00FE5CF2">
            <w:pPr>
              <w:rPr>
                <w:rFonts w:ascii="Arial" w:hAnsi="Arial" w:cs="Arial"/>
              </w:rPr>
            </w:pPr>
            <w:r>
              <w:rPr>
                <w:rFonts w:ascii="Arial" w:hAnsi="Arial" w:cs="Arial"/>
              </w:rPr>
              <w:t>E</w:t>
            </w:r>
          </w:p>
        </w:tc>
        <w:tc>
          <w:tcPr>
            <w:tcW w:w="254" w:type="dxa"/>
            <w:tcBorders>
              <w:top w:val="single" w:sz="4" w:space="0" w:color="auto"/>
              <w:left w:val="single" w:sz="4" w:space="0" w:color="auto"/>
              <w:bottom w:val="single" w:sz="4" w:space="0" w:color="auto"/>
              <w:right w:val="single" w:sz="4" w:space="0" w:color="auto"/>
            </w:tcBorders>
          </w:tcPr>
          <w:p w14:paraId="751AE020" w14:textId="573E3E62" w:rsidR="00FE5CF2" w:rsidRPr="00D62A92" w:rsidRDefault="00F0069D" w:rsidP="00FE5CF2">
            <w:pPr>
              <w:rPr>
                <w:rFonts w:ascii="Arial" w:hAnsi="Arial" w:cs="Arial"/>
              </w:rPr>
            </w:pPr>
            <w:r>
              <w:rPr>
                <w:rFonts w:ascii="Arial" w:hAnsi="Arial" w:cs="Arial"/>
              </w:rPr>
              <w:t>S</w:t>
            </w:r>
          </w:p>
        </w:tc>
        <w:tc>
          <w:tcPr>
            <w:tcW w:w="254" w:type="dxa"/>
            <w:gridSpan w:val="2"/>
            <w:tcBorders>
              <w:top w:val="single" w:sz="4" w:space="0" w:color="auto"/>
              <w:left w:val="single" w:sz="4" w:space="0" w:color="auto"/>
              <w:bottom w:val="single" w:sz="4" w:space="0" w:color="auto"/>
              <w:right w:val="single" w:sz="4" w:space="0" w:color="auto"/>
            </w:tcBorders>
          </w:tcPr>
          <w:p w14:paraId="23152DED" w14:textId="1B5EF0EA" w:rsidR="00FE5CF2" w:rsidRPr="00D62A92" w:rsidRDefault="00F0069D" w:rsidP="00FE5CF2">
            <w:pPr>
              <w:rPr>
                <w:rFonts w:ascii="Arial" w:hAnsi="Arial" w:cs="Arial"/>
              </w:rPr>
            </w:pPr>
            <w:r>
              <w:rPr>
                <w:rFonts w:ascii="Arial" w:hAnsi="Arial" w:cs="Arial"/>
              </w:rPr>
              <w:t>V</w:t>
            </w:r>
          </w:p>
        </w:tc>
        <w:tc>
          <w:tcPr>
            <w:tcW w:w="255" w:type="dxa"/>
            <w:tcBorders>
              <w:top w:val="single" w:sz="4" w:space="0" w:color="auto"/>
              <w:left w:val="single" w:sz="4" w:space="0" w:color="auto"/>
              <w:bottom w:val="single" w:sz="4" w:space="0" w:color="auto"/>
              <w:right w:val="single" w:sz="4" w:space="0" w:color="auto"/>
            </w:tcBorders>
          </w:tcPr>
          <w:p w14:paraId="7E8FB223" w14:textId="690645D1" w:rsidR="00FE5CF2" w:rsidRPr="00D62A92" w:rsidRDefault="00F0069D" w:rsidP="00FE5CF2">
            <w:pPr>
              <w:rPr>
                <w:rFonts w:ascii="Arial" w:hAnsi="Arial" w:cs="Arial"/>
              </w:rPr>
            </w:pPr>
            <w:r>
              <w:rPr>
                <w:rFonts w:ascii="Arial" w:hAnsi="Arial" w:cs="Arial"/>
              </w:rPr>
              <w:t>A</w:t>
            </w:r>
          </w:p>
        </w:tc>
        <w:tc>
          <w:tcPr>
            <w:tcW w:w="255" w:type="dxa"/>
            <w:tcBorders>
              <w:top w:val="single" w:sz="4" w:space="0" w:color="auto"/>
              <w:left w:val="single" w:sz="4" w:space="0" w:color="auto"/>
              <w:bottom w:val="single" w:sz="4" w:space="0" w:color="auto"/>
              <w:right w:val="single" w:sz="4" w:space="0" w:color="auto"/>
            </w:tcBorders>
          </w:tcPr>
          <w:p w14:paraId="69B1EF22" w14:textId="3377211E" w:rsidR="00FE5CF2" w:rsidRPr="00D62A92" w:rsidRDefault="00F0069D" w:rsidP="00FE5CF2">
            <w:pPr>
              <w:rPr>
                <w:rFonts w:ascii="Arial" w:hAnsi="Arial" w:cs="Arial"/>
              </w:rPr>
            </w:pPr>
            <w:r>
              <w:rPr>
                <w:rFonts w:ascii="Arial" w:hAnsi="Arial" w:cs="Arial"/>
              </w:rPr>
              <w:t>D</w:t>
            </w:r>
          </w:p>
        </w:tc>
        <w:tc>
          <w:tcPr>
            <w:tcW w:w="255" w:type="dxa"/>
            <w:tcBorders>
              <w:top w:val="single" w:sz="4" w:space="0" w:color="auto"/>
              <w:left w:val="single" w:sz="4" w:space="0" w:color="auto"/>
              <w:bottom w:val="single" w:sz="4" w:space="0" w:color="auto"/>
              <w:right w:val="single" w:sz="4" w:space="0" w:color="auto"/>
            </w:tcBorders>
          </w:tcPr>
          <w:p w14:paraId="6A2FE675" w14:textId="51D8ED6D" w:rsidR="00FE5CF2" w:rsidRPr="00D62A92" w:rsidRDefault="00F0069D" w:rsidP="00FE5CF2">
            <w:pPr>
              <w:rPr>
                <w:rFonts w:ascii="Arial" w:hAnsi="Arial" w:cs="Arial"/>
              </w:rPr>
            </w:pPr>
            <w:r>
              <w:rPr>
                <w:rFonts w:ascii="Arial" w:hAnsi="Arial" w:cs="Arial"/>
              </w:rPr>
              <w:t>Y</w:t>
            </w:r>
          </w:p>
        </w:tc>
        <w:tc>
          <w:tcPr>
            <w:tcW w:w="250" w:type="dxa"/>
            <w:tcBorders>
              <w:top w:val="single" w:sz="4" w:space="0" w:color="auto"/>
              <w:left w:val="single" w:sz="4" w:space="0" w:color="auto"/>
              <w:bottom w:val="single" w:sz="4" w:space="0" w:color="auto"/>
              <w:right w:val="single" w:sz="4" w:space="0" w:color="auto"/>
            </w:tcBorders>
          </w:tcPr>
          <w:p w14:paraId="4AA9010D" w14:textId="77777777" w:rsidR="00FE5CF2" w:rsidRPr="00D62A92" w:rsidRDefault="00FE5CF2" w:rsidP="00FE5CF2">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14:paraId="509A34CD" w14:textId="77777777" w:rsidR="00FE5CF2" w:rsidRPr="00D62A92" w:rsidRDefault="00FE5CF2" w:rsidP="00FE5CF2">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14:paraId="46E87796" w14:textId="77777777" w:rsidR="00FE5CF2" w:rsidRPr="00D62A92" w:rsidRDefault="00FE5CF2" w:rsidP="00FE5CF2">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14:paraId="5F408A89" w14:textId="77777777" w:rsidR="00FE5CF2" w:rsidRPr="00D62A92" w:rsidRDefault="00FE5CF2" w:rsidP="00FE5CF2">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14:paraId="4A0F89D4" w14:textId="77777777" w:rsidR="00FE5CF2" w:rsidRPr="00D62A92" w:rsidRDefault="00FE5CF2" w:rsidP="00FE5CF2">
            <w:pPr>
              <w:rPr>
                <w:rFonts w:ascii="Arial" w:hAnsi="Arial" w:cs="Arial"/>
              </w:rPr>
            </w:pPr>
          </w:p>
        </w:tc>
        <w:tc>
          <w:tcPr>
            <w:tcW w:w="236" w:type="dxa"/>
            <w:tcBorders>
              <w:top w:val="single" w:sz="4" w:space="0" w:color="auto"/>
              <w:left w:val="single" w:sz="4" w:space="0" w:color="auto"/>
              <w:bottom w:val="single" w:sz="4" w:space="0" w:color="auto"/>
              <w:right w:val="single" w:sz="4" w:space="0" w:color="auto"/>
            </w:tcBorders>
          </w:tcPr>
          <w:p w14:paraId="51275E9C" w14:textId="77777777" w:rsidR="00FE5CF2" w:rsidRPr="00D62A92" w:rsidRDefault="00FE5CF2" w:rsidP="00FE5CF2">
            <w:pPr>
              <w:rPr>
                <w:rFonts w:ascii="Arial" w:hAnsi="Arial" w:cs="Arial"/>
              </w:rPr>
            </w:pPr>
          </w:p>
        </w:tc>
        <w:tc>
          <w:tcPr>
            <w:tcW w:w="255" w:type="dxa"/>
            <w:gridSpan w:val="2"/>
            <w:tcBorders>
              <w:top w:val="single" w:sz="4" w:space="0" w:color="auto"/>
              <w:left w:val="single" w:sz="4" w:space="0" w:color="auto"/>
              <w:bottom w:val="single" w:sz="4" w:space="0" w:color="auto"/>
              <w:right w:val="single" w:sz="4" w:space="0" w:color="auto"/>
            </w:tcBorders>
          </w:tcPr>
          <w:p w14:paraId="6E656348" w14:textId="77777777" w:rsidR="00FE5CF2" w:rsidRPr="00D62A92" w:rsidRDefault="00FE5CF2" w:rsidP="00FE5CF2">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14:paraId="429EAE7A" w14:textId="77777777" w:rsidR="00FE5CF2" w:rsidRPr="00D62A92" w:rsidRDefault="00FE5CF2" w:rsidP="00FE5CF2">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14:paraId="5C9858C2" w14:textId="77777777" w:rsidR="00FE5CF2" w:rsidRPr="00D62A92" w:rsidRDefault="00FE5CF2" w:rsidP="00FE5CF2">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14:paraId="5B91ED88" w14:textId="77777777" w:rsidR="00FE5CF2" w:rsidRPr="00D62A92" w:rsidRDefault="00FE5CF2" w:rsidP="00FE5CF2">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14:paraId="08525932" w14:textId="77777777" w:rsidR="00FE5CF2" w:rsidRPr="00D62A92" w:rsidRDefault="00FE5CF2" w:rsidP="00FE5CF2">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14:paraId="5A347E06" w14:textId="77777777" w:rsidR="00FE5CF2" w:rsidRPr="00D62A92" w:rsidRDefault="00FE5CF2" w:rsidP="00FE5CF2">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14:paraId="2AD38220" w14:textId="77777777" w:rsidR="00FE5CF2" w:rsidRPr="00D62A92" w:rsidRDefault="00FE5CF2" w:rsidP="00FE5CF2">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14:paraId="0F33C637" w14:textId="77777777" w:rsidR="00FE5CF2" w:rsidRPr="00D62A92" w:rsidRDefault="00FE5CF2" w:rsidP="00FE5CF2">
            <w:pPr>
              <w:rPr>
                <w:rFonts w:ascii="Arial" w:hAnsi="Arial" w:cs="Arial"/>
              </w:rPr>
            </w:pPr>
          </w:p>
        </w:tc>
        <w:tc>
          <w:tcPr>
            <w:tcW w:w="236" w:type="dxa"/>
            <w:tcBorders>
              <w:top w:val="single" w:sz="4" w:space="0" w:color="auto"/>
              <w:left w:val="single" w:sz="4" w:space="0" w:color="auto"/>
              <w:bottom w:val="single" w:sz="4" w:space="0" w:color="auto"/>
              <w:right w:val="single" w:sz="4" w:space="0" w:color="auto"/>
            </w:tcBorders>
          </w:tcPr>
          <w:p w14:paraId="5047F57C" w14:textId="77777777" w:rsidR="00FE5CF2" w:rsidRPr="00D62A92" w:rsidRDefault="00FE5CF2" w:rsidP="00FE5CF2">
            <w:pPr>
              <w:rPr>
                <w:rFonts w:ascii="Arial" w:hAnsi="Arial" w:cs="Arial"/>
              </w:rPr>
            </w:pPr>
          </w:p>
        </w:tc>
        <w:tc>
          <w:tcPr>
            <w:tcW w:w="250" w:type="dxa"/>
            <w:tcBorders>
              <w:top w:val="single" w:sz="4" w:space="0" w:color="auto"/>
              <w:left w:val="single" w:sz="4" w:space="0" w:color="auto"/>
              <w:bottom w:val="single" w:sz="4" w:space="0" w:color="auto"/>
              <w:right w:val="single" w:sz="4" w:space="0" w:color="auto"/>
            </w:tcBorders>
          </w:tcPr>
          <w:p w14:paraId="73A17727" w14:textId="77777777" w:rsidR="00FE5CF2" w:rsidRPr="00D62A92" w:rsidRDefault="00FE5CF2" w:rsidP="00FE5CF2">
            <w:pPr>
              <w:rPr>
                <w:rFonts w:ascii="Arial" w:hAnsi="Arial" w:cs="Arial"/>
              </w:rPr>
            </w:pPr>
          </w:p>
        </w:tc>
        <w:tc>
          <w:tcPr>
            <w:tcW w:w="236" w:type="dxa"/>
            <w:tcBorders>
              <w:top w:val="single" w:sz="4" w:space="0" w:color="auto"/>
              <w:left w:val="single" w:sz="4" w:space="0" w:color="auto"/>
              <w:bottom w:val="single" w:sz="4" w:space="0" w:color="auto"/>
              <w:right w:val="single" w:sz="4" w:space="0" w:color="auto"/>
            </w:tcBorders>
          </w:tcPr>
          <w:p w14:paraId="1464FC98" w14:textId="77777777" w:rsidR="00FE5CF2" w:rsidRPr="00D62A92" w:rsidRDefault="00FE5CF2" w:rsidP="00FE5CF2">
            <w:pPr>
              <w:rPr>
                <w:rFonts w:ascii="Arial" w:hAnsi="Arial" w:cs="Arial"/>
              </w:rPr>
            </w:pPr>
          </w:p>
        </w:tc>
        <w:tc>
          <w:tcPr>
            <w:tcW w:w="236" w:type="dxa"/>
            <w:tcBorders>
              <w:top w:val="single" w:sz="4" w:space="0" w:color="auto"/>
              <w:left w:val="single" w:sz="4" w:space="0" w:color="auto"/>
              <w:bottom w:val="single" w:sz="4" w:space="0" w:color="auto"/>
              <w:right w:val="single" w:sz="4" w:space="0" w:color="auto"/>
            </w:tcBorders>
          </w:tcPr>
          <w:p w14:paraId="013B1C94" w14:textId="77777777" w:rsidR="00FE5CF2" w:rsidRPr="00D62A92" w:rsidRDefault="00FE5CF2" w:rsidP="00FE5CF2">
            <w:pPr>
              <w:rPr>
                <w:rFonts w:ascii="Arial" w:hAnsi="Arial" w:cs="Arial"/>
              </w:rPr>
            </w:pPr>
          </w:p>
        </w:tc>
        <w:tc>
          <w:tcPr>
            <w:tcW w:w="236" w:type="dxa"/>
            <w:tcBorders>
              <w:top w:val="single" w:sz="4" w:space="0" w:color="auto"/>
              <w:left w:val="single" w:sz="4" w:space="0" w:color="auto"/>
              <w:bottom w:val="single" w:sz="4" w:space="0" w:color="auto"/>
              <w:right w:val="single" w:sz="4" w:space="0" w:color="auto"/>
            </w:tcBorders>
          </w:tcPr>
          <w:p w14:paraId="53C40692" w14:textId="77777777" w:rsidR="00FE5CF2" w:rsidRPr="00D62A92" w:rsidRDefault="00FE5CF2" w:rsidP="00FE5CF2">
            <w:pPr>
              <w:rPr>
                <w:rFonts w:ascii="Arial" w:hAnsi="Arial" w:cs="Arial"/>
              </w:rPr>
            </w:pPr>
          </w:p>
        </w:tc>
        <w:tc>
          <w:tcPr>
            <w:tcW w:w="236" w:type="dxa"/>
            <w:tcBorders>
              <w:top w:val="single" w:sz="4" w:space="0" w:color="auto"/>
              <w:left w:val="single" w:sz="4" w:space="0" w:color="auto"/>
              <w:bottom w:val="single" w:sz="4" w:space="0" w:color="auto"/>
              <w:right w:val="single" w:sz="4" w:space="0" w:color="auto"/>
            </w:tcBorders>
          </w:tcPr>
          <w:p w14:paraId="223D00B5" w14:textId="77777777" w:rsidR="00FE5CF2" w:rsidRPr="00D62A92" w:rsidRDefault="00FE5CF2" w:rsidP="00FE5CF2">
            <w:pPr>
              <w:rPr>
                <w:rFonts w:ascii="Arial" w:hAnsi="Arial" w:cs="Arial"/>
              </w:rPr>
            </w:pPr>
          </w:p>
        </w:tc>
        <w:tc>
          <w:tcPr>
            <w:tcW w:w="236" w:type="dxa"/>
            <w:tcBorders>
              <w:top w:val="single" w:sz="4" w:space="0" w:color="auto"/>
              <w:left w:val="single" w:sz="4" w:space="0" w:color="auto"/>
              <w:bottom w:val="single" w:sz="4" w:space="0" w:color="auto"/>
              <w:right w:val="single" w:sz="4" w:space="0" w:color="auto"/>
            </w:tcBorders>
          </w:tcPr>
          <w:p w14:paraId="1950F3C0" w14:textId="77777777" w:rsidR="00FE5CF2" w:rsidRPr="00D62A92" w:rsidRDefault="00FE5CF2" w:rsidP="00FE5CF2">
            <w:pPr>
              <w:rPr>
                <w:rFonts w:ascii="Arial" w:hAnsi="Arial" w:cs="Arial"/>
              </w:rPr>
            </w:pPr>
          </w:p>
        </w:tc>
        <w:tc>
          <w:tcPr>
            <w:tcW w:w="236" w:type="dxa"/>
            <w:tcBorders>
              <w:top w:val="single" w:sz="4" w:space="0" w:color="auto"/>
              <w:left w:val="single" w:sz="4" w:space="0" w:color="auto"/>
              <w:bottom w:val="single" w:sz="4" w:space="0" w:color="auto"/>
              <w:right w:val="single" w:sz="4" w:space="0" w:color="auto"/>
            </w:tcBorders>
          </w:tcPr>
          <w:p w14:paraId="51A3D7FA" w14:textId="77777777" w:rsidR="00FE5CF2" w:rsidRPr="00D62A92" w:rsidRDefault="00FE5CF2" w:rsidP="00FE5CF2">
            <w:pPr>
              <w:rPr>
                <w:rFonts w:ascii="Arial" w:hAnsi="Arial" w:cs="Arial"/>
              </w:rPr>
            </w:pPr>
          </w:p>
        </w:tc>
        <w:tc>
          <w:tcPr>
            <w:tcW w:w="236" w:type="dxa"/>
            <w:tcBorders>
              <w:top w:val="single" w:sz="4" w:space="0" w:color="auto"/>
              <w:left w:val="single" w:sz="4" w:space="0" w:color="auto"/>
              <w:bottom w:val="single" w:sz="4" w:space="0" w:color="auto"/>
              <w:right w:val="single" w:sz="4" w:space="0" w:color="auto"/>
            </w:tcBorders>
          </w:tcPr>
          <w:p w14:paraId="15A179C0" w14:textId="77777777" w:rsidR="00FE5CF2" w:rsidRPr="00D62A92" w:rsidRDefault="00FE5CF2" w:rsidP="00FE5CF2">
            <w:pPr>
              <w:rPr>
                <w:rFonts w:ascii="Arial" w:hAnsi="Arial" w:cs="Arial"/>
              </w:rPr>
            </w:pPr>
          </w:p>
        </w:tc>
        <w:tc>
          <w:tcPr>
            <w:tcW w:w="236" w:type="dxa"/>
            <w:tcBorders>
              <w:top w:val="single" w:sz="4" w:space="0" w:color="auto"/>
              <w:left w:val="single" w:sz="4" w:space="0" w:color="auto"/>
              <w:bottom w:val="single" w:sz="4" w:space="0" w:color="auto"/>
              <w:right w:val="single" w:sz="4" w:space="0" w:color="auto"/>
            </w:tcBorders>
          </w:tcPr>
          <w:p w14:paraId="6EC86BC0" w14:textId="77777777" w:rsidR="00FE5CF2" w:rsidRPr="00D62A92" w:rsidRDefault="00FE5CF2" w:rsidP="00FE5CF2">
            <w:pPr>
              <w:rPr>
                <w:rFonts w:ascii="Arial" w:hAnsi="Arial" w:cs="Arial"/>
              </w:rPr>
            </w:pPr>
          </w:p>
        </w:tc>
      </w:tr>
      <w:tr w:rsidR="00FE5CF2" w:rsidRPr="00D62A92" w14:paraId="7C0AFE2E" w14:textId="77777777" w:rsidTr="00FE5CF2">
        <w:trPr>
          <w:gridAfter w:val="1"/>
          <w:wAfter w:w="255" w:type="dxa"/>
        </w:trPr>
        <w:tc>
          <w:tcPr>
            <w:tcW w:w="3555" w:type="dxa"/>
            <w:gridSpan w:val="15"/>
            <w:tcBorders>
              <w:left w:val="single" w:sz="4" w:space="0" w:color="auto"/>
            </w:tcBorders>
          </w:tcPr>
          <w:p w14:paraId="72C64418" w14:textId="77777777" w:rsidR="00FE5CF2" w:rsidRDefault="00FE5CF2" w:rsidP="00FE5CF2">
            <w:pPr>
              <w:rPr>
                <w:rFonts w:ascii="Arial" w:hAnsi="Arial" w:cs="Arial"/>
              </w:rPr>
            </w:pPr>
          </w:p>
          <w:p w14:paraId="3B2F3BEA" w14:textId="77777777" w:rsidR="00FE5CF2" w:rsidRPr="00D62A92" w:rsidRDefault="00FE5CF2" w:rsidP="00FE5CF2">
            <w:pPr>
              <w:rPr>
                <w:rFonts w:ascii="Arial" w:hAnsi="Arial" w:cs="Arial"/>
              </w:rPr>
            </w:pPr>
            <w:r w:rsidRPr="00D62A92">
              <w:rPr>
                <w:rFonts w:ascii="Arial" w:hAnsi="Arial" w:cs="Arial"/>
              </w:rPr>
              <w:t>Číslo telefónu</w:t>
            </w:r>
          </w:p>
        </w:tc>
        <w:tc>
          <w:tcPr>
            <w:tcW w:w="5670" w:type="dxa"/>
            <w:gridSpan w:val="24"/>
            <w:tcBorders>
              <w:right w:val="single" w:sz="4" w:space="0" w:color="auto"/>
            </w:tcBorders>
          </w:tcPr>
          <w:p w14:paraId="1E1A48C4" w14:textId="77777777" w:rsidR="00FE5CF2" w:rsidRDefault="00FE5CF2" w:rsidP="00FE5CF2">
            <w:pPr>
              <w:rPr>
                <w:rFonts w:ascii="Arial" w:hAnsi="Arial" w:cs="Arial"/>
              </w:rPr>
            </w:pPr>
          </w:p>
          <w:p w14:paraId="716648FD" w14:textId="77777777" w:rsidR="00FE5CF2" w:rsidRPr="00D62A92" w:rsidRDefault="00FE5CF2" w:rsidP="00FE5CF2">
            <w:pPr>
              <w:rPr>
                <w:rFonts w:ascii="Arial" w:hAnsi="Arial" w:cs="Arial"/>
              </w:rPr>
            </w:pPr>
            <w:r w:rsidRPr="00D62A92">
              <w:rPr>
                <w:rFonts w:ascii="Arial" w:hAnsi="Arial" w:cs="Arial"/>
              </w:rPr>
              <w:t>Číslo faxu</w:t>
            </w:r>
          </w:p>
        </w:tc>
      </w:tr>
      <w:tr w:rsidR="00FE5CF2" w:rsidRPr="00D62A92" w14:paraId="6C709800" w14:textId="77777777" w:rsidTr="00FE5CF2">
        <w:trPr>
          <w:gridAfter w:val="1"/>
          <w:wAfter w:w="255" w:type="dxa"/>
        </w:trPr>
        <w:tc>
          <w:tcPr>
            <w:tcW w:w="236" w:type="dxa"/>
            <w:tcBorders>
              <w:top w:val="single" w:sz="4" w:space="0" w:color="auto"/>
              <w:left w:val="single" w:sz="4" w:space="0" w:color="auto"/>
              <w:bottom w:val="single" w:sz="4" w:space="0" w:color="auto"/>
              <w:right w:val="single" w:sz="4" w:space="0" w:color="auto"/>
            </w:tcBorders>
          </w:tcPr>
          <w:p w14:paraId="4CC616AF" w14:textId="77777777" w:rsidR="00FE5CF2" w:rsidRPr="00D62A92" w:rsidRDefault="00FE5CF2" w:rsidP="00FE5CF2">
            <w:pPr>
              <w:rPr>
                <w:rFonts w:ascii="Arial" w:hAnsi="Arial" w:cs="Arial"/>
              </w:rPr>
            </w:pPr>
            <w:r w:rsidRPr="00D62A92">
              <w:rPr>
                <w:rFonts w:ascii="Arial" w:hAnsi="Arial" w:cs="Arial"/>
              </w:rPr>
              <w:t>0</w:t>
            </w:r>
          </w:p>
        </w:tc>
        <w:tc>
          <w:tcPr>
            <w:tcW w:w="272" w:type="dxa"/>
            <w:tcBorders>
              <w:top w:val="single" w:sz="4" w:space="0" w:color="auto"/>
              <w:left w:val="single" w:sz="4" w:space="0" w:color="auto"/>
              <w:bottom w:val="single" w:sz="4" w:space="0" w:color="auto"/>
              <w:right w:val="single" w:sz="4" w:space="0" w:color="auto"/>
            </w:tcBorders>
          </w:tcPr>
          <w:p w14:paraId="666107AC" w14:textId="0DC32919" w:rsidR="00F0069D" w:rsidRPr="00D62A92" w:rsidRDefault="00F0069D" w:rsidP="00FE5CF2">
            <w:pPr>
              <w:rPr>
                <w:rFonts w:ascii="Arial" w:hAnsi="Arial" w:cs="Arial"/>
              </w:rPr>
            </w:pPr>
            <w:r>
              <w:rPr>
                <w:rFonts w:ascii="Arial" w:hAnsi="Arial" w:cs="Arial"/>
              </w:rPr>
              <w:t>3</w:t>
            </w:r>
          </w:p>
        </w:tc>
        <w:tc>
          <w:tcPr>
            <w:tcW w:w="254" w:type="dxa"/>
            <w:tcBorders>
              <w:top w:val="single" w:sz="4" w:space="0" w:color="auto"/>
              <w:left w:val="single" w:sz="4" w:space="0" w:color="auto"/>
              <w:bottom w:val="single" w:sz="4" w:space="0" w:color="auto"/>
              <w:right w:val="single" w:sz="4" w:space="0" w:color="auto"/>
            </w:tcBorders>
          </w:tcPr>
          <w:p w14:paraId="337031FE" w14:textId="43BD654C" w:rsidR="00FE5CF2" w:rsidRPr="00D62A92" w:rsidRDefault="00F0069D" w:rsidP="00FE5CF2">
            <w:pPr>
              <w:rPr>
                <w:rFonts w:ascii="Arial" w:hAnsi="Arial" w:cs="Arial"/>
              </w:rPr>
            </w:pPr>
            <w:r>
              <w:rPr>
                <w:rFonts w:ascii="Arial" w:hAnsi="Arial" w:cs="Arial"/>
              </w:rPr>
              <w:t>5</w:t>
            </w:r>
          </w:p>
        </w:tc>
        <w:tc>
          <w:tcPr>
            <w:tcW w:w="254" w:type="dxa"/>
            <w:tcBorders>
              <w:top w:val="single" w:sz="4" w:space="0" w:color="auto"/>
              <w:left w:val="single" w:sz="4" w:space="0" w:color="auto"/>
              <w:bottom w:val="single" w:sz="4" w:space="0" w:color="auto"/>
              <w:right w:val="single" w:sz="4" w:space="0" w:color="auto"/>
            </w:tcBorders>
          </w:tcPr>
          <w:p w14:paraId="723AB550" w14:textId="77777777" w:rsidR="00FE5CF2" w:rsidRPr="00D62A92" w:rsidRDefault="00FE5CF2" w:rsidP="00FE5CF2">
            <w:pPr>
              <w:rPr>
                <w:rFonts w:ascii="Arial" w:hAnsi="Arial" w:cs="Arial"/>
              </w:rPr>
            </w:pPr>
          </w:p>
        </w:tc>
        <w:tc>
          <w:tcPr>
            <w:tcW w:w="254" w:type="dxa"/>
            <w:tcBorders>
              <w:left w:val="single" w:sz="4" w:space="0" w:color="auto"/>
              <w:right w:val="single" w:sz="4" w:space="0" w:color="auto"/>
            </w:tcBorders>
          </w:tcPr>
          <w:p w14:paraId="514AA84F" w14:textId="77777777" w:rsidR="00FE5CF2" w:rsidRPr="00D62A92" w:rsidRDefault="00FE5CF2" w:rsidP="00FE5CF2">
            <w:pPr>
              <w:rPr>
                <w:rFonts w:ascii="Arial" w:hAnsi="Arial" w:cs="Arial"/>
              </w:rPr>
            </w:pPr>
            <w:r w:rsidRPr="00D62A92">
              <w:rPr>
                <w:rFonts w:ascii="Arial" w:hAnsi="Arial" w:cs="Arial"/>
              </w:rPr>
              <w:t>/</w:t>
            </w:r>
          </w:p>
        </w:tc>
        <w:tc>
          <w:tcPr>
            <w:tcW w:w="254" w:type="dxa"/>
            <w:tcBorders>
              <w:top w:val="single" w:sz="4" w:space="0" w:color="auto"/>
              <w:left w:val="single" w:sz="4" w:space="0" w:color="auto"/>
              <w:bottom w:val="single" w:sz="4" w:space="0" w:color="auto"/>
              <w:right w:val="single" w:sz="4" w:space="0" w:color="auto"/>
            </w:tcBorders>
          </w:tcPr>
          <w:p w14:paraId="3827CE6B" w14:textId="3E1D3DCC" w:rsidR="00FE5CF2" w:rsidRPr="00D62A92" w:rsidRDefault="00F0069D" w:rsidP="00FE5CF2">
            <w:pPr>
              <w:rPr>
                <w:rFonts w:ascii="Arial" w:hAnsi="Arial" w:cs="Arial"/>
              </w:rPr>
            </w:pPr>
            <w:r>
              <w:rPr>
                <w:rFonts w:ascii="Arial" w:hAnsi="Arial" w:cs="Arial"/>
              </w:rPr>
              <w:t>7</w:t>
            </w:r>
          </w:p>
        </w:tc>
        <w:tc>
          <w:tcPr>
            <w:tcW w:w="254" w:type="dxa"/>
            <w:tcBorders>
              <w:top w:val="single" w:sz="4" w:space="0" w:color="auto"/>
              <w:left w:val="single" w:sz="4" w:space="0" w:color="auto"/>
              <w:bottom w:val="single" w:sz="4" w:space="0" w:color="auto"/>
              <w:right w:val="single" w:sz="4" w:space="0" w:color="auto"/>
            </w:tcBorders>
          </w:tcPr>
          <w:p w14:paraId="6A26B20A" w14:textId="3F71712C" w:rsidR="00FE5CF2" w:rsidRPr="00D62A92" w:rsidRDefault="00F0069D" w:rsidP="00FE5CF2">
            <w:pPr>
              <w:rPr>
                <w:rFonts w:ascii="Arial" w:hAnsi="Arial" w:cs="Arial"/>
              </w:rPr>
            </w:pPr>
            <w:r>
              <w:rPr>
                <w:rFonts w:ascii="Arial" w:hAnsi="Arial" w:cs="Arial"/>
              </w:rPr>
              <w:t>6</w:t>
            </w:r>
          </w:p>
        </w:tc>
        <w:tc>
          <w:tcPr>
            <w:tcW w:w="254" w:type="dxa"/>
            <w:tcBorders>
              <w:top w:val="single" w:sz="4" w:space="0" w:color="auto"/>
              <w:left w:val="single" w:sz="4" w:space="0" w:color="auto"/>
              <w:bottom w:val="single" w:sz="4" w:space="0" w:color="auto"/>
              <w:right w:val="single" w:sz="4" w:space="0" w:color="auto"/>
            </w:tcBorders>
          </w:tcPr>
          <w:p w14:paraId="69891B4C" w14:textId="7E0F851D" w:rsidR="00FE5CF2" w:rsidRPr="00D62A92" w:rsidRDefault="00F0069D" w:rsidP="00FE5CF2">
            <w:pPr>
              <w:rPr>
                <w:rFonts w:ascii="Arial" w:hAnsi="Arial" w:cs="Arial"/>
              </w:rPr>
            </w:pPr>
            <w:r>
              <w:rPr>
                <w:rFonts w:ascii="Arial" w:hAnsi="Arial" w:cs="Arial"/>
              </w:rPr>
              <w:t>9</w:t>
            </w:r>
          </w:p>
        </w:tc>
        <w:tc>
          <w:tcPr>
            <w:tcW w:w="254" w:type="dxa"/>
            <w:tcBorders>
              <w:top w:val="single" w:sz="4" w:space="0" w:color="auto"/>
              <w:left w:val="single" w:sz="4" w:space="0" w:color="auto"/>
              <w:bottom w:val="single" w:sz="4" w:space="0" w:color="auto"/>
              <w:right w:val="single" w:sz="4" w:space="0" w:color="auto"/>
            </w:tcBorders>
          </w:tcPr>
          <w:p w14:paraId="4BE92181" w14:textId="456D189F" w:rsidR="00FE5CF2" w:rsidRPr="00D62A92" w:rsidRDefault="00F0069D" w:rsidP="00FE5CF2">
            <w:pPr>
              <w:rPr>
                <w:rFonts w:ascii="Arial" w:hAnsi="Arial" w:cs="Arial"/>
              </w:rPr>
            </w:pPr>
            <w:r>
              <w:rPr>
                <w:rFonts w:ascii="Arial" w:hAnsi="Arial" w:cs="Arial"/>
              </w:rPr>
              <w:t>2</w:t>
            </w:r>
          </w:p>
        </w:tc>
        <w:tc>
          <w:tcPr>
            <w:tcW w:w="254" w:type="dxa"/>
            <w:gridSpan w:val="2"/>
            <w:tcBorders>
              <w:top w:val="single" w:sz="4" w:space="0" w:color="auto"/>
              <w:left w:val="single" w:sz="4" w:space="0" w:color="auto"/>
              <w:bottom w:val="single" w:sz="4" w:space="0" w:color="auto"/>
              <w:right w:val="single" w:sz="4" w:space="0" w:color="auto"/>
            </w:tcBorders>
          </w:tcPr>
          <w:p w14:paraId="49B7251C" w14:textId="3DBA1B0B" w:rsidR="00FE5CF2" w:rsidRPr="00D62A92" w:rsidRDefault="00F0069D" w:rsidP="00FE5CF2">
            <w:pPr>
              <w:rPr>
                <w:rFonts w:ascii="Arial" w:hAnsi="Arial" w:cs="Arial"/>
              </w:rPr>
            </w:pPr>
            <w:r>
              <w:rPr>
                <w:rFonts w:ascii="Arial" w:hAnsi="Arial" w:cs="Arial"/>
              </w:rPr>
              <w:t>8</w:t>
            </w:r>
          </w:p>
        </w:tc>
        <w:tc>
          <w:tcPr>
            <w:tcW w:w="255" w:type="dxa"/>
            <w:tcBorders>
              <w:top w:val="single" w:sz="4" w:space="0" w:color="auto"/>
              <w:left w:val="single" w:sz="4" w:space="0" w:color="auto"/>
              <w:bottom w:val="single" w:sz="4" w:space="0" w:color="auto"/>
              <w:right w:val="single" w:sz="4" w:space="0" w:color="auto"/>
            </w:tcBorders>
          </w:tcPr>
          <w:p w14:paraId="12177572" w14:textId="0EE6080D" w:rsidR="00FE5CF2" w:rsidRPr="00D62A92" w:rsidRDefault="00F0069D" w:rsidP="00FE5CF2">
            <w:pPr>
              <w:rPr>
                <w:rFonts w:ascii="Arial" w:hAnsi="Arial" w:cs="Arial"/>
              </w:rPr>
            </w:pPr>
            <w:r>
              <w:rPr>
                <w:rFonts w:ascii="Arial" w:hAnsi="Arial" w:cs="Arial"/>
              </w:rPr>
              <w:t>9</w:t>
            </w:r>
          </w:p>
        </w:tc>
        <w:tc>
          <w:tcPr>
            <w:tcW w:w="255" w:type="dxa"/>
            <w:tcBorders>
              <w:top w:val="single" w:sz="4" w:space="0" w:color="auto"/>
              <w:left w:val="single" w:sz="4" w:space="0" w:color="auto"/>
              <w:bottom w:val="single" w:sz="4" w:space="0" w:color="auto"/>
              <w:right w:val="single" w:sz="4" w:space="0" w:color="auto"/>
            </w:tcBorders>
          </w:tcPr>
          <w:p w14:paraId="29015AD3" w14:textId="4FA30D03" w:rsidR="00FE5CF2" w:rsidRPr="00D62A92" w:rsidRDefault="00F0069D" w:rsidP="00FE5CF2">
            <w:pPr>
              <w:rPr>
                <w:rFonts w:ascii="Arial" w:hAnsi="Arial" w:cs="Arial"/>
              </w:rPr>
            </w:pPr>
            <w:r>
              <w:rPr>
                <w:rFonts w:ascii="Arial" w:hAnsi="Arial" w:cs="Arial"/>
              </w:rPr>
              <w:t>0</w:t>
            </w:r>
          </w:p>
        </w:tc>
        <w:tc>
          <w:tcPr>
            <w:tcW w:w="255" w:type="dxa"/>
            <w:tcBorders>
              <w:top w:val="single" w:sz="4" w:space="0" w:color="auto"/>
              <w:left w:val="single" w:sz="4" w:space="0" w:color="auto"/>
              <w:bottom w:val="single" w:sz="4" w:space="0" w:color="auto"/>
              <w:right w:val="single" w:sz="4" w:space="0" w:color="auto"/>
            </w:tcBorders>
          </w:tcPr>
          <w:p w14:paraId="34062446" w14:textId="77777777" w:rsidR="00FE5CF2" w:rsidRPr="00D62A92" w:rsidRDefault="00FE5CF2" w:rsidP="00FE5CF2">
            <w:pPr>
              <w:rPr>
                <w:rFonts w:ascii="Arial" w:hAnsi="Arial" w:cs="Arial"/>
              </w:rPr>
            </w:pPr>
          </w:p>
        </w:tc>
        <w:tc>
          <w:tcPr>
            <w:tcW w:w="250" w:type="dxa"/>
            <w:tcBorders>
              <w:left w:val="single" w:sz="4" w:space="0" w:color="auto"/>
              <w:right w:val="single" w:sz="4" w:space="0" w:color="auto"/>
            </w:tcBorders>
          </w:tcPr>
          <w:p w14:paraId="6AAA602D" w14:textId="77777777" w:rsidR="00FE5CF2" w:rsidRPr="00D62A92" w:rsidRDefault="00FE5CF2" w:rsidP="00FE5CF2">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14:paraId="25389AE1" w14:textId="77777777" w:rsidR="00FE5CF2" w:rsidRPr="00D62A92" w:rsidRDefault="00FE5CF2" w:rsidP="00FE5CF2">
            <w:pPr>
              <w:rPr>
                <w:rFonts w:ascii="Arial" w:hAnsi="Arial" w:cs="Arial"/>
              </w:rPr>
            </w:pPr>
            <w:r w:rsidRPr="00D62A92">
              <w:rPr>
                <w:rFonts w:ascii="Arial" w:hAnsi="Arial" w:cs="Arial"/>
              </w:rPr>
              <w:t>0</w:t>
            </w:r>
          </w:p>
        </w:tc>
        <w:tc>
          <w:tcPr>
            <w:tcW w:w="255" w:type="dxa"/>
            <w:tcBorders>
              <w:top w:val="single" w:sz="4" w:space="0" w:color="auto"/>
              <w:left w:val="single" w:sz="4" w:space="0" w:color="auto"/>
              <w:bottom w:val="single" w:sz="4" w:space="0" w:color="auto"/>
              <w:right w:val="single" w:sz="4" w:space="0" w:color="auto"/>
            </w:tcBorders>
          </w:tcPr>
          <w:p w14:paraId="079A7F3C" w14:textId="19728D44" w:rsidR="00FE5CF2" w:rsidRPr="00D62A92" w:rsidRDefault="00F0069D" w:rsidP="00FE5CF2">
            <w:pPr>
              <w:rPr>
                <w:rFonts w:ascii="Arial" w:hAnsi="Arial" w:cs="Arial"/>
              </w:rPr>
            </w:pPr>
            <w:r>
              <w:rPr>
                <w:rFonts w:ascii="Arial" w:hAnsi="Arial" w:cs="Arial"/>
              </w:rPr>
              <w:t>3</w:t>
            </w:r>
          </w:p>
        </w:tc>
        <w:tc>
          <w:tcPr>
            <w:tcW w:w="255" w:type="dxa"/>
            <w:tcBorders>
              <w:top w:val="single" w:sz="4" w:space="0" w:color="auto"/>
              <w:left w:val="single" w:sz="4" w:space="0" w:color="auto"/>
              <w:bottom w:val="single" w:sz="4" w:space="0" w:color="auto"/>
              <w:right w:val="single" w:sz="4" w:space="0" w:color="auto"/>
            </w:tcBorders>
          </w:tcPr>
          <w:p w14:paraId="4D0FDDF0" w14:textId="431E140C" w:rsidR="00FE5CF2" w:rsidRPr="00D62A92" w:rsidRDefault="00F0069D" w:rsidP="00FE5CF2">
            <w:pPr>
              <w:rPr>
                <w:rFonts w:ascii="Arial" w:hAnsi="Arial" w:cs="Arial"/>
              </w:rPr>
            </w:pPr>
            <w:r>
              <w:rPr>
                <w:rFonts w:ascii="Arial" w:hAnsi="Arial" w:cs="Arial"/>
              </w:rPr>
              <w:t>5</w:t>
            </w:r>
          </w:p>
        </w:tc>
        <w:tc>
          <w:tcPr>
            <w:tcW w:w="255" w:type="dxa"/>
            <w:tcBorders>
              <w:top w:val="single" w:sz="4" w:space="0" w:color="auto"/>
              <w:left w:val="single" w:sz="4" w:space="0" w:color="auto"/>
              <w:bottom w:val="single" w:sz="4" w:space="0" w:color="auto"/>
              <w:right w:val="single" w:sz="4" w:space="0" w:color="auto"/>
            </w:tcBorders>
          </w:tcPr>
          <w:p w14:paraId="74C2226A" w14:textId="77777777" w:rsidR="00FE5CF2" w:rsidRPr="00D62A92" w:rsidRDefault="00FE5CF2" w:rsidP="00FE5CF2">
            <w:pPr>
              <w:rPr>
                <w:rFonts w:ascii="Arial" w:hAnsi="Arial" w:cs="Arial"/>
              </w:rPr>
            </w:pPr>
          </w:p>
        </w:tc>
        <w:tc>
          <w:tcPr>
            <w:tcW w:w="236" w:type="dxa"/>
            <w:tcBorders>
              <w:left w:val="single" w:sz="4" w:space="0" w:color="auto"/>
              <w:right w:val="single" w:sz="4" w:space="0" w:color="auto"/>
            </w:tcBorders>
          </w:tcPr>
          <w:p w14:paraId="56AF41BB" w14:textId="77777777" w:rsidR="00FE5CF2" w:rsidRPr="00D62A92" w:rsidRDefault="00FE5CF2" w:rsidP="00FE5CF2">
            <w:pPr>
              <w:rPr>
                <w:rFonts w:ascii="Arial" w:hAnsi="Arial" w:cs="Arial"/>
              </w:rPr>
            </w:pPr>
            <w:r w:rsidRPr="00D62A92">
              <w:rPr>
                <w:rFonts w:ascii="Arial" w:hAnsi="Arial" w:cs="Arial"/>
              </w:rPr>
              <w:t>/</w:t>
            </w:r>
          </w:p>
        </w:tc>
        <w:tc>
          <w:tcPr>
            <w:tcW w:w="255" w:type="dxa"/>
            <w:gridSpan w:val="2"/>
            <w:tcBorders>
              <w:top w:val="single" w:sz="4" w:space="0" w:color="auto"/>
              <w:left w:val="single" w:sz="4" w:space="0" w:color="auto"/>
              <w:bottom w:val="single" w:sz="4" w:space="0" w:color="auto"/>
              <w:right w:val="single" w:sz="4" w:space="0" w:color="auto"/>
            </w:tcBorders>
          </w:tcPr>
          <w:p w14:paraId="1C797B47" w14:textId="177AC06A" w:rsidR="00FE5CF2" w:rsidRPr="00D62A92" w:rsidRDefault="00F0069D" w:rsidP="00FE5CF2">
            <w:pPr>
              <w:rPr>
                <w:rFonts w:ascii="Arial" w:hAnsi="Arial" w:cs="Arial"/>
              </w:rPr>
            </w:pPr>
            <w:r>
              <w:rPr>
                <w:rFonts w:ascii="Arial" w:hAnsi="Arial" w:cs="Arial"/>
              </w:rPr>
              <w:t>7</w:t>
            </w:r>
          </w:p>
        </w:tc>
        <w:tc>
          <w:tcPr>
            <w:tcW w:w="255" w:type="dxa"/>
            <w:tcBorders>
              <w:top w:val="single" w:sz="4" w:space="0" w:color="auto"/>
              <w:left w:val="single" w:sz="4" w:space="0" w:color="auto"/>
              <w:bottom w:val="single" w:sz="4" w:space="0" w:color="auto"/>
              <w:right w:val="single" w:sz="4" w:space="0" w:color="auto"/>
            </w:tcBorders>
          </w:tcPr>
          <w:p w14:paraId="7B7B0C2F" w14:textId="68C116AA" w:rsidR="00FE5CF2" w:rsidRPr="00D62A92" w:rsidRDefault="00F0069D" w:rsidP="00FE5CF2">
            <w:pPr>
              <w:rPr>
                <w:rFonts w:ascii="Arial" w:hAnsi="Arial" w:cs="Arial"/>
              </w:rPr>
            </w:pPr>
            <w:r>
              <w:rPr>
                <w:rFonts w:ascii="Arial" w:hAnsi="Arial" w:cs="Arial"/>
              </w:rPr>
              <w:t>6</w:t>
            </w:r>
          </w:p>
        </w:tc>
        <w:tc>
          <w:tcPr>
            <w:tcW w:w="255" w:type="dxa"/>
            <w:tcBorders>
              <w:top w:val="single" w:sz="4" w:space="0" w:color="auto"/>
              <w:left w:val="single" w:sz="4" w:space="0" w:color="auto"/>
              <w:bottom w:val="single" w:sz="4" w:space="0" w:color="auto"/>
              <w:right w:val="single" w:sz="4" w:space="0" w:color="auto"/>
            </w:tcBorders>
          </w:tcPr>
          <w:p w14:paraId="3A8F6C86" w14:textId="528F70D7" w:rsidR="00FE5CF2" w:rsidRPr="00D62A92" w:rsidRDefault="00F0069D" w:rsidP="00FE5CF2">
            <w:pPr>
              <w:rPr>
                <w:rFonts w:ascii="Arial" w:hAnsi="Arial" w:cs="Arial"/>
              </w:rPr>
            </w:pPr>
            <w:r>
              <w:rPr>
                <w:rFonts w:ascii="Arial" w:hAnsi="Arial" w:cs="Arial"/>
              </w:rPr>
              <w:t>9</w:t>
            </w:r>
          </w:p>
        </w:tc>
        <w:tc>
          <w:tcPr>
            <w:tcW w:w="255" w:type="dxa"/>
            <w:tcBorders>
              <w:top w:val="single" w:sz="4" w:space="0" w:color="auto"/>
              <w:left w:val="single" w:sz="4" w:space="0" w:color="auto"/>
              <w:bottom w:val="single" w:sz="4" w:space="0" w:color="auto"/>
              <w:right w:val="single" w:sz="4" w:space="0" w:color="auto"/>
            </w:tcBorders>
          </w:tcPr>
          <w:p w14:paraId="2B43177D" w14:textId="3D5F68C9" w:rsidR="00FE5CF2" w:rsidRPr="00D62A92" w:rsidRDefault="00F0069D" w:rsidP="00FE5CF2">
            <w:pPr>
              <w:rPr>
                <w:rFonts w:ascii="Arial" w:hAnsi="Arial" w:cs="Arial"/>
              </w:rPr>
            </w:pPr>
            <w:r>
              <w:rPr>
                <w:rFonts w:ascii="Arial" w:hAnsi="Arial" w:cs="Arial"/>
              </w:rPr>
              <w:t>2</w:t>
            </w:r>
          </w:p>
        </w:tc>
        <w:tc>
          <w:tcPr>
            <w:tcW w:w="255" w:type="dxa"/>
            <w:tcBorders>
              <w:top w:val="single" w:sz="4" w:space="0" w:color="auto"/>
              <w:left w:val="single" w:sz="4" w:space="0" w:color="auto"/>
              <w:bottom w:val="single" w:sz="4" w:space="0" w:color="auto"/>
              <w:right w:val="single" w:sz="4" w:space="0" w:color="auto"/>
            </w:tcBorders>
          </w:tcPr>
          <w:p w14:paraId="47E8E2D6" w14:textId="76706C9F" w:rsidR="00FE5CF2" w:rsidRPr="00D62A92" w:rsidRDefault="00F0069D" w:rsidP="00FE5CF2">
            <w:pPr>
              <w:rPr>
                <w:rFonts w:ascii="Arial" w:hAnsi="Arial" w:cs="Arial"/>
              </w:rPr>
            </w:pPr>
            <w:r>
              <w:rPr>
                <w:rFonts w:ascii="Arial" w:hAnsi="Arial" w:cs="Arial"/>
              </w:rPr>
              <w:t>8</w:t>
            </w:r>
          </w:p>
        </w:tc>
        <w:tc>
          <w:tcPr>
            <w:tcW w:w="255" w:type="dxa"/>
            <w:tcBorders>
              <w:top w:val="single" w:sz="4" w:space="0" w:color="auto"/>
              <w:left w:val="single" w:sz="4" w:space="0" w:color="auto"/>
              <w:bottom w:val="single" w:sz="4" w:space="0" w:color="auto"/>
              <w:right w:val="single" w:sz="4" w:space="0" w:color="auto"/>
            </w:tcBorders>
          </w:tcPr>
          <w:p w14:paraId="4C531012" w14:textId="52041462" w:rsidR="00FE5CF2" w:rsidRPr="00D62A92" w:rsidRDefault="00F0069D" w:rsidP="00FE5CF2">
            <w:pPr>
              <w:rPr>
                <w:rFonts w:ascii="Arial" w:hAnsi="Arial" w:cs="Arial"/>
              </w:rPr>
            </w:pPr>
            <w:r>
              <w:rPr>
                <w:rFonts w:ascii="Arial" w:hAnsi="Arial" w:cs="Arial"/>
              </w:rPr>
              <w:t>9</w:t>
            </w:r>
          </w:p>
        </w:tc>
        <w:tc>
          <w:tcPr>
            <w:tcW w:w="255" w:type="dxa"/>
            <w:tcBorders>
              <w:top w:val="single" w:sz="4" w:space="0" w:color="auto"/>
              <w:left w:val="single" w:sz="4" w:space="0" w:color="auto"/>
              <w:bottom w:val="single" w:sz="4" w:space="0" w:color="auto"/>
              <w:right w:val="single" w:sz="4" w:space="0" w:color="auto"/>
            </w:tcBorders>
          </w:tcPr>
          <w:p w14:paraId="299C64B2" w14:textId="339F2590" w:rsidR="00FE5CF2" w:rsidRPr="00D62A92" w:rsidRDefault="00F0069D" w:rsidP="00FE5CF2">
            <w:pPr>
              <w:rPr>
                <w:rFonts w:ascii="Arial" w:hAnsi="Arial" w:cs="Arial"/>
              </w:rPr>
            </w:pPr>
            <w:r>
              <w:rPr>
                <w:rFonts w:ascii="Arial" w:hAnsi="Arial" w:cs="Arial"/>
              </w:rPr>
              <w:t>1</w:t>
            </w:r>
          </w:p>
        </w:tc>
        <w:tc>
          <w:tcPr>
            <w:tcW w:w="255" w:type="dxa"/>
            <w:tcBorders>
              <w:top w:val="single" w:sz="4" w:space="0" w:color="auto"/>
              <w:left w:val="single" w:sz="4" w:space="0" w:color="auto"/>
              <w:bottom w:val="single" w:sz="4" w:space="0" w:color="auto"/>
              <w:right w:val="single" w:sz="4" w:space="0" w:color="auto"/>
            </w:tcBorders>
          </w:tcPr>
          <w:p w14:paraId="6FCFD88D" w14:textId="77777777" w:rsidR="00FE5CF2" w:rsidRPr="00D62A92" w:rsidRDefault="00FE5CF2" w:rsidP="00FE5CF2">
            <w:pPr>
              <w:rPr>
                <w:rFonts w:ascii="Arial" w:hAnsi="Arial" w:cs="Arial"/>
              </w:rPr>
            </w:pPr>
          </w:p>
        </w:tc>
        <w:tc>
          <w:tcPr>
            <w:tcW w:w="2374" w:type="dxa"/>
            <w:gridSpan w:val="10"/>
            <w:tcBorders>
              <w:left w:val="single" w:sz="4" w:space="0" w:color="auto"/>
              <w:right w:val="single" w:sz="4" w:space="0" w:color="auto"/>
            </w:tcBorders>
          </w:tcPr>
          <w:p w14:paraId="13B39BE7" w14:textId="77777777" w:rsidR="00FE5CF2" w:rsidRPr="00D62A92" w:rsidRDefault="00FE5CF2" w:rsidP="00FE5CF2">
            <w:pPr>
              <w:rPr>
                <w:rFonts w:ascii="Arial" w:hAnsi="Arial" w:cs="Arial"/>
              </w:rPr>
            </w:pPr>
          </w:p>
        </w:tc>
      </w:tr>
      <w:tr w:rsidR="00FE5CF2" w:rsidRPr="00D62A92" w14:paraId="6F90EE9A" w14:textId="77777777" w:rsidTr="00FE5CF2">
        <w:trPr>
          <w:gridAfter w:val="1"/>
          <w:wAfter w:w="255" w:type="dxa"/>
        </w:trPr>
        <w:tc>
          <w:tcPr>
            <w:tcW w:w="9225" w:type="dxa"/>
            <w:gridSpan w:val="39"/>
            <w:tcBorders>
              <w:left w:val="single" w:sz="4" w:space="0" w:color="auto"/>
              <w:bottom w:val="single" w:sz="4" w:space="0" w:color="auto"/>
              <w:right w:val="single" w:sz="4" w:space="0" w:color="auto"/>
            </w:tcBorders>
          </w:tcPr>
          <w:p w14:paraId="368422D9" w14:textId="77777777" w:rsidR="00FE5CF2" w:rsidRDefault="00FE5CF2" w:rsidP="00FE5CF2">
            <w:pPr>
              <w:rPr>
                <w:rFonts w:ascii="Arial" w:hAnsi="Arial" w:cs="Arial"/>
              </w:rPr>
            </w:pPr>
          </w:p>
          <w:p w14:paraId="0639B993" w14:textId="77777777" w:rsidR="00FE5CF2" w:rsidRPr="00D62A92" w:rsidRDefault="00FE5CF2" w:rsidP="00FE5CF2">
            <w:pPr>
              <w:rPr>
                <w:rFonts w:ascii="Arial" w:hAnsi="Arial" w:cs="Arial"/>
              </w:rPr>
            </w:pPr>
            <w:r w:rsidRPr="00D62A92">
              <w:rPr>
                <w:rFonts w:ascii="Arial" w:hAnsi="Arial" w:cs="Arial"/>
              </w:rPr>
              <w:t>Emailová adresa</w:t>
            </w:r>
          </w:p>
        </w:tc>
      </w:tr>
      <w:tr w:rsidR="00FE5CF2" w:rsidRPr="00D62A92" w14:paraId="1A7A024B" w14:textId="77777777" w:rsidTr="00FE5CF2">
        <w:trPr>
          <w:gridAfter w:val="1"/>
          <w:wAfter w:w="255" w:type="dxa"/>
        </w:trPr>
        <w:tc>
          <w:tcPr>
            <w:tcW w:w="236" w:type="dxa"/>
            <w:tcBorders>
              <w:top w:val="single" w:sz="4" w:space="0" w:color="auto"/>
              <w:left w:val="single" w:sz="4" w:space="0" w:color="auto"/>
              <w:bottom w:val="double" w:sz="4" w:space="0" w:color="auto"/>
              <w:right w:val="single" w:sz="4" w:space="0" w:color="auto"/>
            </w:tcBorders>
          </w:tcPr>
          <w:p w14:paraId="261E7E9C" w14:textId="77777777" w:rsidR="00FE5CF2" w:rsidRPr="00D62A92" w:rsidRDefault="00FE5CF2" w:rsidP="00FE5CF2">
            <w:pPr>
              <w:rPr>
                <w:rFonts w:ascii="Arial" w:hAnsi="Arial" w:cs="Arial"/>
              </w:rPr>
            </w:pPr>
          </w:p>
        </w:tc>
        <w:tc>
          <w:tcPr>
            <w:tcW w:w="272" w:type="dxa"/>
            <w:tcBorders>
              <w:top w:val="single" w:sz="4" w:space="0" w:color="auto"/>
              <w:left w:val="single" w:sz="4" w:space="0" w:color="auto"/>
              <w:bottom w:val="double" w:sz="4" w:space="0" w:color="auto"/>
              <w:right w:val="single" w:sz="4" w:space="0" w:color="auto"/>
            </w:tcBorders>
          </w:tcPr>
          <w:p w14:paraId="7AEBF977" w14:textId="77777777" w:rsidR="00FE5CF2" w:rsidRPr="00D62A92" w:rsidRDefault="00FE5CF2" w:rsidP="00FE5CF2">
            <w:pPr>
              <w:rPr>
                <w:rFonts w:ascii="Arial" w:hAnsi="Arial" w:cs="Arial"/>
              </w:rPr>
            </w:pPr>
          </w:p>
        </w:tc>
        <w:tc>
          <w:tcPr>
            <w:tcW w:w="254" w:type="dxa"/>
            <w:tcBorders>
              <w:top w:val="single" w:sz="4" w:space="0" w:color="auto"/>
              <w:left w:val="single" w:sz="4" w:space="0" w:color="auto"/>
              <w:bottom w:val="double" w:sz="4" w:space="0" w:color="auto"/>
              <w:right w:val="single" w:sz="4" w:space="0" w:color="auto"/>
            </w:tcBorders>
          </w:tcPr>
          <w:p w14:paraId="49CE3F6B" w14:textId="77777777" w:rsidR="00FE5CF2" w:rsidRPr="00D62A92" w:rsidRDefault="00FE5CF2" w:rsidP="00FE5CF2">
            <w:pPr>
              <w:rPr>
                <w:rFonts w:ascii="Arial" w:hAnsi="Arial" w:cs="Arial"/>
              </w:rPr>
            </w:pPr>
          </w:p>
        </w:tc>
        <w:tc>
          <w:tcPr>
            <w:tcW w:w="254" w:type="dxa"/>
            <w:tcBorders>
              <w:top w:val="single" w:sz="4" w:space="0" w:color="auto"/>
              <w:left w:val="single" w:sz="4" w:space="0" w:color="auto"/>
              <w:bottom w:val="double" w:sz="4" w:space="0" w:color="auto"/>
              <w:right w:val="single" w:sz="4" w:space="0" w:color="auto"/>
            </w:tcBorders>
          </w:tcPr>
          <w:p w14:paraId="0863C903" w14:textId="77777777" w:rsidR="00FE5CF2" w:rsidRPr="00D62A92" w:rsidRDefault="00FE5CF2" w:rsidP="00FE5CF2">
            <w:pPr>
              <w:rPr>
                <w:rFonts w:ascii="Arial" w:hAnsi="Arial" w:cs="Arial"/>
              </w:rPr>
            </w:pPr>
          </w:p>
        </w:tc>
        <w:tc>
          <w:tcPr>
            <w:tcW w:w="254" w:type="dxa"/>
            <w:tcBorders>
              <w:top w:val="single" w:sz="4" w:space="0" w:color="auto"/>
              <w:left w:val="single" w:sz="4" w:space="0" w:color="auto"/>
              <w:bottom w:val="double" w:sz="4" w:space="0" w:color="auto"/>
              <w:right w:val="single" w:sz="4" w:space="0" w:color="auto"/>
            </w:tcBorders>
          </w:tcPr>
          <w:p w14:paraId="77232318" w14:textId="77777777" w:rsidR="00FE5CF2" w:rsidRPr="00D62A92" w:rsidRDefault="00FE5CF2" w:rsidP="00FE5CF2">
            <w:pPr>
              <w:rPr>
                <w:rFonts w:ascii="Arial" w:hAnsi="Arial" w:cs="Arial"/>
              </w:rPr>
            </w:pPr>
          </w:p>
        </w:tc>
        <w:tc>
          <w:tcPr>
            <w:tcW w:w="254" w:type="dxa"/>
            <w:tcBorders>
              <w:top w:val="single" w:sz="4" w:space="0" w:color="auto"/>
              <w:left w:val="single" w:sz="4" w:space="0" w:color="auto"/>
              <w:bottom w:val="double" w:sz="4" w:space="0" w:color="auto"/>
              <w:right w:val="single" w:sz="4" w:space="0" w:color="auto"/>
            </w:tcBorders>
          </w:tcPr>
          <w:p w14:paraId="1A0659F7" w14:textId="77777777" w:rsidR="00FE5CF2" w:rsidRPr="00D62A92" w:rsidRDefault="00FE5CF2" w:rsidP="00FE5CF2">
            <w:pPr>
              <w:rPr>
                <w:rFonts w:ascii="Arial" w:hAnsi="Arial" w:cs="Arial"/>
              </w:rPr>
            </w:pPr>
          </w:p>
        </w:tc>
        <w:tc>
          <w:tcPr>
            <w:tcW w:w="254" w:type="dxa"/>
            <w:tcBorders>
              <w:top w:val="single" w:sz="4" w:space="0" w:color="auto"/>
              <w:left w:val="single" w:sz="4" w:space="0" w:color="auto"/>
              <w:bottom w:val="double" w:sz="4" w:space="0" w:color="auto"/>
              <w:right w:val="single" w:sz="4" w:space="0" w:color="auto"/>
            </w:tcBorders>
          </w:tcPr>
          <w:p w14:paraId="00B61128" w14:textId="77777777" w:rsidR="00FE5CF2" w:rsidRPr="00D62A92" w:rsidRDefault="00FE5CF2" w:rsidP="00FE5CF2">
            <w:pPr>
              <w:rPr>
                <w:rFonts w:ascii="Arial" w:hAnsi="Arial" w:cs="Arial"/>
              </w:rPr>
            </w:pPr>
          </w:p>
        </w:tc>
        <w:tc>
          <w:tcPr>
            <w:tcW w:w="254" w:type="dxa"/>
            <w:tcBorders>
              <w:top w:val="single" w:sz="4" w:space="0" w:color="auto"/>
              <w:left w:val="single" w:sz="4" w:space="0" w:color="auto"/>
              <w:bottom w:val="double" w:sz="4" w:space="0" w:color="auto"/>
              <w:right w:val="single" w:sz="4" w:space="0" w:color="auto"/>
            </w:tcBorders>
          </w:tcPr>
          <w:p w14:paraId="63BCD663" w14:textId="77777777" w:rsidR="00FE5CF2" w:rsidRPr="00D62A92" w:rsidRDefault="00FE5CF2" w:rsidP="00FE5CF2">
            <w:pPr>
              <w:rPr>
                <w:rFonts w:ascii="Arial" w:hAnsi="Arial" w:cs="Arial"/>
              </w:rPr>
            </w:pPr>
          </w:p>
        </w:tc>
        <w:tc>
          <w:tcPr>
            <w:tcW w:w="254" w:type="dxa"/>
            <w:tcBorders>
              <w:top w:val="single" w:sz="4" w:space="0" w:color="auto"/>
              <w:left w:val="single" w:sz="4" w:space="0" w:color="auto"/>
              <w:bottom w:val="double" w:sz="4" w:space="0" w:color="auto"/>
              <w:right w:val="single" w:sz="4" w:space="0" w:color="auto"/>
            </w:tcBorders>
          </w:tcPr>
          <w:p w14:paraId="5E799045" w14:textId="77777777" w:rsidR="00FE5CF2" w:rsidRPr="00D62A92" w:rsidRDefault="00FE5CF2" w:rsidP="00FE5CF2">
            <w:pPr>
              <w:rPr>
                <w:rFonts w:ascii="Arial" w:hAnsi="Arial" w:cs="Arial"/>
              </w:rPr>
            </w:pPr>
          </w:p>
        </w:tc>
        <w:tc>
          <w:tcPr>
            <w:tcW w:w="254" w:type="dxa"/>
            <w:gridSpan w:val="2"/>
            <w:tcBorders>
              <w:top w:val="single" w:sz="4" w:space="0" w:color="auto"/>
              <w:left w:val="single" w:sz="4" w:space="0" w:color="auto"/>
              <w:bottom w:val="double" w:sz="4" w:space="0" w:color="auto"/>
              <w:right w:val="single" w:sz="4" w:space="0" w:color="auto"/>
            </w:tcBorders>
          </w:tcPr>
          <w:p w14:paraId="78A0997B" w14:textId="77777777" w:rsidR="00FE5CF2" w:rsidRPr="00D62A92" w:rsidRDefault="00FE5CF2" w:rsidP="00FE5CF2">
            <w:pPr>
              <w:rPr>
                <w:rFonts w:ascii="Arial" w:hAnsi="Arial" w:cs="Arial"/>
              </w:rPr>
            </w:pPr>
          </w:p>
        </w:tc>
        <w:tc>
          <w:tcPr>
            <w:tcW w:w="255" w:type="dxa"/>
            <w:tcBorders>
              <w:top w:val="single" w:sz="4" w:space="0" w:color="auto"/>
              <w:left w:val="single" w:sz="4" w:space="0" w:color="auto"/>
              <w:bottom w:val="double" w:sz="4" w:space="0" w:color="auto"/>
              <w:right w:val="single" w:sz="4" w:space="0" w:color="auto"/>
            </w:tcBorders>
          </w:tcPr>
          <w:p w14:paraId="442CEB89" w14:textId="77777777" w:rsidR="00FE5CF2" w:rsidRPr="00D62A92" w:rsidRDefault="00FE5CF2" w:rsidP="00FE5CF2">
            <w:pPr>
              <w:rPr>
                <w:rFonts w:ascii="Arial" w:hAnsi="Arial" w:cs="Arial"/>
              </w:rPr>
            </w:pPr>
          </w:p>
        </w:tc>
        <w:tc>
          <w:tcPr>
            <w:tcW w:w="255" w:type="dxa"/>
            <w:tcBorders>
              <w:top w:val="single" w:sz="4" w:space="0" w:color="auto"/>
              <w:left w:val="single" w:sz="4" w:space="0" w:color="auto"/>
              <w:bottom w:val="double" w:sz="4" w:space="0" w:color="auto"/>
              <w:right w:val="single" w:sz="4" w:space="0" w:color="auto"/>
            </w:tcBorders>
          </w:tcPr>
          <w:p w14:paraId="0A54B752" w14:textId="77777777" w:rsidR="00FE5CF2" w:rsidRPr="00D62A92" w:rsidRDefault="00FE5CF2" w:rsidP="00FE5CF2">
            <w:pPr>
              <w:rPr>
                <w:rFonts w:ascii="Arial" w:hAnsi="Arial" w:cs="Arial"/>
              </w:rPr>
            </w:pPr>
          </w:p>
        </w:tc>
        <w:tc>
          <w:tcPr>
            <w:tcW w:w="255" w:type="dxa"/>
            <w:tcBorders>
              <w:top w:val="single" w:sz="4" w:space="0" w:color="auto"/>
              <w:left w:val="single" w:sz="4" w:space="0" w:color="auto"/>
              <w:bottom w:val="double" w:sz="4" w:space="0" w:color="auto"/>
              <w:right w:val="single" w:sz="4" w:space="0" w:color="auto"/>
            </w:tcBorders>
          </w:tcPr>
          <w:p w14:paraId="6F098261" w14:textId="77777777" w:rsidR="00FE5CF2" w:rsidRPr="00D62A92" w:rsidRDefault="00FE5CF2" w:rsidP="00FE5CF2">
            <w:pPr>
              <w:rPr>
                <w:rFonts w:ascii="Arial" w:hAnsi="Arial" w:cs="Arial"/>
              </w:rPr>
            </w:pPr>
          </w:p>
        </w:tc>
        <w:tc>
          <w:tcPr>
            <w:tcW w:w="250" w:type="dxa"/>
            <w:tcBorders>
              <w:top w:val="single" w:sz="4" w:space="0" w:color="auto"/>
              <w:left w:val="single" w:sz="4" w:space="0" w:color="auto"/>
              <w:bottom w:val="double" w:sz="4" w:space="0" w:color="auto"/>
              <w:right w:val="single" w:sz="4" w:space="0" w:color="auto"/>
            </w:tcBorders>
          </w:tcPr>
          <w:p w14:paraId="5ADBA8EA" w14:textId="77777777" w:rsidR="00FE5CF2" w:rsidRPr="00D62A92" w:rsidRDefault="00FE5CF2" w:rsidP="00FE5CF2">
            <w:pPr>
              <w:rPr>
                <w:rFonts w:ascii="Arial" w:hAnsi="Arial" w:cs="Arial"/>
              </w:rPr>
            </w:pPr>
          </w:p>
        </w:tc>
        <w:tc>
          <w:tcPr>
            <w:tcW w:w="255" w:type="dxa"/>
            <w:tcBorders>
              <w:top w:val="single" w:sz="4" w:space="0" w:color="auto"/>
              <w:left w:val="single" w:sz="4" w:space="0" w:color="auto"/>
              <w:bottom w:val="double" w:sz="4" w:space="0" w:color="auto"/>
              <w:right w:val="single" w:sz="4" w:space="0" w:color="auto"/>
            </w:tcBorders>
          </w:tcPr>
          <w:p w14:paraId="37EC0594" w14:textId="77777777" w:rsidR="00FE5CF2" w:rsidRPr="00D62A92" w:rsidRDefault="00FE5CF2" w:rsidP="00FE5CF2">
            <w:pPr>
              <w:rPr>
                <w:rFonts w:ascii="Arial" w:hAnsi="Arial" w:cs="Arial"/>
              </w:rPr>
            </w:pPr>
          </w:p>
        </w:tc>
        <w:tc>
          <w:tcPr>
            <w:tcW w:w="255" w:type="dxa"/>
            <w:tcBorders>
              <w:top w:val="single" w:sz="4" w:space="0" w:color="auto"/>
              <w:left w:val="single" w:sz="4" w:space="0" w:color="auto"/>
              <w:bottom w:val="double" w:sz="4" w:space="0" w:color="auto"/>
              <w:right w:val="single" w:sz="4" w:space="0" w:color="auto"/>
            </w:tcBorders>
          </w:tcPr>
          <w:p w14:paraId="749EE02B" w14:textId="77777777" w:rsidR="00FE5CF2" w:rsidRPr="00D62A92" w:rsidRDefault="00FE5CF2" w:rsidP="00FE5CF2">
            <w:pPr>
              <w:rPr>
                <w:rFonts w:ascii="Arial" w:hAnsi="Arial" w:cs="Arial"/>
              </w:rPr>
            </w:pPr>
          </w:p>
        </w:tc>
        <w:tc>
          <w:tcPr>
            <w:tcW w:w="255" w:type="dxa"/>
            <w:tcBorders>
              <w:top w:val="single" w:sz="4" w:space="0" w:color="auto"/>
              <w:left w:val="single" w:sz="4" w:space="0" w:color="auto"/>
              <w:bottom w:val="double" w:sz="4" w:space="0" w:color="auto"/>
              <w:right w:val="single" w:sz="4" w:space="0" w:color="auto"/>
            </w:tcBorders>
          </w:tcPr>
          <w:p w14:paraId="0E0AD6EC" w14:textId="77777777" w:rsidR="00FE5CF2" w:rsidRPr="00D62A92" w:rsidRDefault="00FE5CF2" w:rsidP="00FE5CF2">
            <w:pPr>
              <w:rPr>
                <w:rFonts w:ascii="Arial" w:hAnsi="Arial" w:cs="Arial"/>
              </w:rPr>
            </w:pPr>
          </w:p>
        </w:tc>
        <w:tc>
          <w:tcPr>
            <w:tcW w:w="255" w:type="dxa"/>
            <w:tcBorders>
              <w:top w:val="single" w:sz="4" w:space="0" w:color="auto"/>
              <w:left w:val="single" w:sz="4" w:space="0" w:color="auto"/>
              <w:bottom w:val="double" w:sz="4" w:space="0" w:color="auto"/>
              <w:right w:val="single" w:sz="4" w:space="0" w:color="auto"/>
            </w:tcBorders>
          </w:tcPr>
          <w:p w14:paraId="50E3D49B" w14:textId="77777777" w:rsidR="00FE5CF2" w:rsidRPr="00D62A92" w:rsidRDefault="00FE5CF2" w:rsidP="00FE5CF2">
            <w:pPr>
              <w:rPr>
                <w:rFonts w:ascii="Arial" w:hAnsi="Arial" w:cs="Arial"/>
              </w:rPr>
            </w:pPr>
          </w:p>
        </w:tc>
        <w:tc>
          <w:tcPr>
            <w:tcW w:w="236" w:type="dxa"/>
            <w:tcBorders>
              <w:top w:val="single" w:sz="4" w:space="0" w:color="auto"/>
              <w:left w:val="single" w:sz="4" w:space="0" w:color="auto"/>
              <w:bottom w:val="double" w:sz="4" w:space="0" w:color="auto"/>
              <w:right w:val="single" w:sz="4" w:space="0" w:color="auto"/>
            </w:tcBorders>
          </w:tcPr>
          <w:p w14:paraId="4F6012FA" w14:textId="77777777" w:rsidR="00FE5CF2" w:rsidRPr="00D62A92" w:rsidRDefault="00FE5CF2" w:rsidP="00FE5CF2">
            <w:pPr>
              <w:rPr>
                <w:rFonts w:ascii="Arial" w:hAnsi="Arial" w:cs="Arial"/>
              </w:rPr>
            </w:pPr>
          </w:p>
        </w:tc>
        <w:tc>
          <w:tcPr>
            <w:tcW w:w="255" w:type="dxa"/>
            <w:gridSpan w:val="2"/>
            <w:tcBorders>
              <w:top w:val="single" w:sz="4" w:space="0" w:color="auto"/>
              <w:left w:val="single" w:sz="4" w:space="0" w:color="auto"/>
              <w:bottom w:val="double" w:sz="4" w:space="0" w:color="auto"/>
              <w:right w:val="single" w:sz="4" w:space="0" w:color="auto"/>
            </w:tcBorders>
          </w:tcPr>
          <w:p w14:paraId="33C4E467" w14:textId="77777777" w:rsidR="00FE5CF2" w:rsidRPr="00D62A92" w:rsidRDefault="00FE5CF2" w:rsidP="00FE5CF2">
            <w:pPr>
              <w:rPr>
                <w:rFonts w:ascii="Arial" w:hAnsi="Arial" w:cs="Arial"/>
              </w:rPr>
            </w:pPr>
          </w:p>
        </w:tc>
        <w:tc>
          <w:tcPr>
            <w:tcW w:w="255" w:type="dxa"/>
            <w:tcBorders>
              <w:top w:val="single" w:sz="4" w:space="0" w:color="auto"/>
              <w:left w:val="single" w:sz="4" w:space="0" w:color="auto"/>
              <w:bottom w:val="double" w:sz="4" w:space="0" w:color="auto"/>
              <w:right w:val="single" w:sz="4" w:space="0" w:color="auto"/>
            </w:tcBorders>
          </w:tcPr>
          <w:p w14:paraId="237B0642" w14:textId="77777777" w:rsidR="00FE5CF2" w:rsidRPr="00D62A92" w:rsidRDefault="00FE5CF2" w:rsidP="00FE5CF2">
            <w:pPr>
              <w:rPr>
                <w:rFonts w:ascii="Arial" w:hAnsi="Arial" w:cs="Arial"/>
              </w:rPr>
            </w:pPr>
          </w:p>
        </w:tc>
        <w:tc>
          <w:tcPr>
            <w:tcW w:w="255" w:type="dxa"/>
            <w:tcBorders>
              <w:top w:val="single" w:sz="4" w:space="0" w:color="auto"/>
              <w:left w:val="single" w:sz="4" w:space="0" w:color="auto"/>
              <w:bottom w:val="double" w:sz="4" w:space="0" w:color="auto"/>
              <w:right w:val="single" w:sz="4" w:space="0" w:color="auto"/>
            </w:tcBorders>
          </w:tcPr>
          <w:p w14:paraId="41ABC65A" w14:textId="77777777" w:rsidR="00FE5CF2" w:rsidRPr="00D62A92" w:rsidRDefault="00FE5CF2" w:rsidP="00FE5CF2">
            <w:pPr>
              <w:rPr>
                <w:rFonts w:ascii="Arial" w:hAnsi="Arial" w:cs="Arial"/>
              </w:rPr>
            </w:pPr>
          </w:p>
        </w:tc>
        <w:tc>
          <w:tcPr>
            <w:tcW w:w="255" w:type="dxa"/>
            <w:tcBorders>
              <w:top w:val="single" w:sz="4" w:space="0" w:color="auto"/>
              <w:left w:val="single" w:sz="4" w:space="0" w:color="auto"/>
              <w:bottom w:val="double" w:sz="4" w:space="0" w:color="auto"/>
              <w:right w:val="single" w:sz="4" w:space="0" w:color="auto"/>
            </w:tcBorders>
          </w:tcPr>
          <w:p w14:paraId="75E54342" w14:textId="77777777" w:rsidR="00FE5CF2" w:rsidRPr="00D62A92" w:rsidRDefault="00FE5CF2" w:rsidP="00FE5CF2">
            <w:pPr>
              <w:rPr>
                <w:rFonts w:ascii="Arial" w:hAnsi="Arial" w:cs="Arial"/>
              </w:rPr>
            </w:pPr>
          </w:p>
        </w:tc>
        <w:tc>
          <w:tcPr>
            <w:tcW w:w="255" w:type="dxa"/>
            <w:tcBorders>
              <w:top w:val="single" w:sz="4" w:space="0" w:color="auto"/>
              <w:left w:val="single" w:sz="4" w:space="0" w:color="auto"/>
              <w:bottom w:val="double" w:sz="4" w:space="0" w:color="auto"/>
              <w:right w:val="single" w:sz="4" w:space="0" w:color="auto"/>
            </w:tcBorders>
          </w:tcPr>
          <w:p w14:paraId="77522FA3" w14:textId="77777777" w:rsidR="00FE5CF2" w:rsidRPr="00D62A92" w:rsidRDefault="00FE5CF2" w:rsidP="00FE5CF2">
            <w:pPr>
              <w:rPr>
                <w:rFonts w:ascii="Arial" w:hAnsi="Arial" w:cs="Arial"/>
              </w:rPr>
            </w:pPr>
          </w:p>
        </w:tc>
        <w:tc>
          <w:tcPr>
            <w:tcW w:w="255" w:type="dxa"/>
            <w:tcBorders>
              <w:top w:val="single" w:sz="4" w:space="0" w:color="auto"/>
              <w:left w:val="single" w:sz="4" w:space="0" w:color="auto"/>
              <w:bottom w:val="double" w:sz="4" w:space="0" w:color="auto"/>
              <w:right w:val="single" w:sz="4" w:space="0" w:color="auto"/>
            </w:tcBorders>
          </w:tcPr>
          <w:p w14:paraId="26FA7960" w14:textId="77777777" w:rsidR="00FE5CF2" w:rsidRPr="00D62A92" w:rsidRDefault="00FE5CF2" w:rsidP="00FE5CF2">
            <w:pPr>
              <w:rPr>
                <w:rFonts w:ascii="Arial" w:hAnsi="Arial" w:cs="Arial"/>
              </w:rPr>
            </w:pPr>
          </w:p>
        </w:tc>
        <w:tc>
          <w:tcPr>
            <w:tcW w:w="255" w:type="dxa"/>
            <w:tcBorders>
              <w:top w:val="single" w:sz="4" w:space="0" w:color="auto"/>
              <w:left w:val="single" w:sz="4" w:space="0" w:color="auto"/>
              <w:bottom w:val="double" w:sz="4" w:space="0" w:color="auto"/>
              <w:right w:val="single" w:sz="4" w:space="0" w:color="auto"/>
            </w:tcBorders>
          </w:tcPr>
          <w:p w14:paraId="720F26C6" w14:textId="77777777" w:rsidR="00FE5CF2" w:rsidRPr="00D62A92" w:rsidRDefault="00FE5CF2" w:rsidP="00FE5CF2">
            <w:pPr>
              <w:rPr>
                <w:rFonts w:ascii="Arial" w:hAnsi="Arial" w:cs="Arial"/>
              </w:rPr>
            </w:pPr>
          </w:p>
        </w:tc>
        <w:tc>
          <w:tcPr>
            <w:tcW w:w="255" w:type="dxa"/>
            <w:tcBorders>
              <w:top w:val="single" w:sz="4" w:space="0" w:color="auto"/>
              <w:left w:val="single" w:sz="4" w:space="0" w:color="auto"/>
              <w:bottom w:val="double" w:sz="4" w:space="0" w:color="auto"/>
              <w:right w:val="single" w:sz="4" w:space="0" w:color="auto"/>
            </w:tcBorders>
          </w:tcPr>
          <w:p w14:paraId="4A4F5E09" w14:textId="77777777" w:rsidR="00FE5CF2" w:rsidRPr="00D62A92" w:rsidRDefault="00FE5CF2" w:rsidP="00FE5CF2">
            <w:pPr>
              <w:rPr>
                <w:rFonts w:ascii="Arial" w:hAnsi="Arial" w:cs="Arial"/>
              </w:rPr>
            </w:pPr>
          </w:p>
        </w:tc>
        <w:tc>
          <w:tcPr>
            <w:tcW w:w="236" w:type="dxa"/>
            <w:tcBorders>
              <w:top w:val="single" w:sz="4" w:space="0" w:color="auto"/>
              <w:left w:val="single" w:sz="4" w:space="0" w:color="auto"/>
              <w:bottom w:val="double" w:sz="4" w:space="0" w:color="auto"/>
              <w:right w:val="single" w:sz="4" w:space="0" w:color="auto"/>
            </w:tcBorders>
          </w:tcPr>
          <w:p w14:paraId="61D74C85" w14:textId="77777777" w:rsidR="00FE5CF2" w:rsidRPr="00D62A92" w:rsidRDefault="00FE5CF2" w:rsidP="00FE5CF2">
            <w:pPr>
              <w:rPr>
                <w:rFonts w:ascii="Arial" w:hAnsi="Arial" w:cs="Arial"/>
              </w:rPr>
            </w:pPr>
          </w:p>
        </w:tc>
        <w:tc>
          <w:tcPr>
            <w:tcW w:w="250" w:type="dxa"/>
            <w:tcBorders>
              <w:top w:val="single" w:sz="4" w:space="0" w:color="auto"/>
              <w:left w:val="single" w:sz="4" w:space="0" w:color="auto"/>
              <w:bottom w:val="double" w:sz="4" w:space="0" w:color="auto"/>
              <w:right w:val="single" w:sz="4" w:space="0" w:color="auto"/>
            </w:tcBorders>
          </w:tcPr>
          <w:p w14:paraId="1B9F6E93" w14:textId="77777777" w:rsidR="00FE5CF2" w:rsidRPr="00D62A92" w:rsidRDefault="00FE5CF2" w:rsidP="00FE5CF2">
            <w:pPr>
              <w:rPr>
                <w:rFonts w:ascii="Arial" w:hAnsi="Arial" w:cs="Arial"/>
              </w:rPr>
            </w:pPr>
          </w:p>
        </w:tc>
        <w:tc>
          <w:tcPr>
            <w:tcW w:w="236" w:type="dxa"/>
            <w:tcBorders>
              <w:top w:val="single" w:sz="4" w:space="0" w:color="auto"/>
              <w:left w:val="single" w:sz="4" w:space="0" w:color="auto"/>
              <w:bottom w:val="double" w:sz="4" w:space="0" w:color="auto"/>
              <w:right w:val="single" w:sz="4" w:space="0" w:color="auto"/>
            </w:tcBorders>
          </w:tcPr>
          <w:p w14:paraId="4E61B23A" w14:textId="77777777" w:rsidR="00FE5CF2" w:rsidRPr="00D62A92" w:rsidRDefault="00FE5CF2" w:rsidP="00FE5CF2">
            <w:pPr>
              <w:rPr>
                <w:rFonts w:ascii="Arial" w:hAnsi="Arial" w:cs="Arial"/>
              </w:rPr>
            </w:pPr>
          </w:p>
        </w:tc>
        <w:tc>
          <w:tcPr>
            <w:tcW w:w="236" w:type="dxa"/>
            <w:tcBorders>
              <w:top w:val="single" w:sz="4" w:space="0" w:color="auto"/>
              <w:left w:val="single" w:sz="4" w:space="0" w:color="auto"/>
              <w:bottom w:val="double" w:sz="4" w:space="0" w:color="auto"/>
              <w:right w:val="single" w:sz="4" w:space="0" w:color="auto"/>
            </w:tcBorders>
          </w:tcPr>
          <w:p w14:paraId="14FF3716" w14:textId="77777777" w:rsidR="00FE5CF2" w:rsidRPr="00D62A92" w:rsidRDefault="00FE5CF2" w:rsidP="00FE5CF2">
            <w:pPr>
              <w:rPr>
                <w:rFonts w:ascii="Arial" w:hAnsi="Arial" w:cs="Arial"/>
              </w:rPr>
            </w:pPr>
          </w:p>
        </w:tc>
        <w:tc>
          <w:tcPr>
            <w:tcW w:w="236" w:type="dxa"/>
            <w:tcBorders>
              <w:top w:val="single" w:sz="4" w:space="0" w:color="auto"/>
              <w:left w:val="single" w:sz="4" w:space="0" w:color="auto"/>
              <w:bottom w:val="double" w:sz="4" w:space="0" w:color="auto"/>
              <w:right w:val="single" w:sz="4" w:space="0" w:color="auto"/>
            </w:tcBorders>
          </w:tcPr>
          <w:p w14:paraId="1DF0FC91" w14:textId="77777777" w:rsidR="00FE5CF2" w:rsidRPr="00D62A92" w:rsidRDefault="00FE5CF2" w:rsidP="00FE5CF2">
            <w:pPr>
              <w:rPr>
                <w:rFonts w:ascii="Arial" w:hAnsi="Arial" w:cs="Arial"/>
              </w:rPr>
            </w:pPr>
          </w:p>
        </w:tc>
        <w:tc>
          <w:tcPr>
            <w:tcW w:w="236" w:type="dxa"/>
            <w:tcBorders>
              <w:top w:val="single" w:sz="4" w:space="0" w:color="auto"/>
              <w:left w:val="single" w:sz="4" w:space="0" w:color="auto"/>
              <w:bottom w:val="double" w:sz="4" w:space="0" w:color="auto"/>
              <w:right w:val="single" w:sz="4" w:space="0" w:color="auto"/>
            </w:tcBorders>
          </w:tcPr>
          <w:p w14:paraId="41161BA5" w14:textId="77777777" w:rsidR="00FE5CF2" w:rsidRPr="00D62A92" w:rsidRDefault="00FE5CF2" w:rsidP="00FE5CF2">
            <w:pPr>
              <w:rPr>
                <w:rFonts w:ascii="Arial" w:hAnsi="Arial" w:cs="Arial"/>
              </w:rPr>
            </w:pPr>
          </w:p>
        </w:tc>
        <w:tc>
          <w:tcPr>
            <w:tcW w:w="236" w:type="dxa"/>
            <w:tcBorders>
              <w:top w:val="single" w:sz="4" w:space="0" w:color="auto"/>
              <w:left w:val="single" w:sz="4" w:space="0" w:color="auto"/>
              <w:bottom w:val="double" w:sz="4" w:space="0" w:color="auto"/>
              <w:right w:val="single" w:sz="4" w:space="0" w:color="auto"/>
            </w:tcBorders>
          </w:tcPr>
          <w:p w14:paraId="082F6209" w14:textId="77777777" w:rsidR="00FE5CF2" w:rsidRPr="00D62A92" w:rsidRDefault="00FE5CF2" w:rsidP="00FE5CF2">
            <w:pPr>
              <w:rPr>
                <w:rFonts w:ascii="Arial" w:hAnsi="Arial" w:cs="Arial"/>
              </w:rPr>
            </w:pPr>
          </w:p>
        </w:tc>
        <w:tc>
          <w:tcPr>
            <w:tcW w:w="236" w:type="dxa"/>
            <w:tcBorders>
              <w:top w:val="single" w:sz="4" w:space="0" w:color="auto"/>
              <w:left w:val="single" w:sz="4" w:space="0" w:color="auto"/>
              <w:bottom w:val="double" w:sz="4" w:space="0" w:color="auto"/>
              <w:right w:val="single" w:sz="4" w:space="0" w:color="auto"/>
            </w:tcBorders>
          </w:tcPr>
          <w:p w14:paraId="1CD0A5A0" w14:textId="77777777" w:rsidR="00FE5CF2" w:rsidRPr="00D62A92" w:rsidRDefault="00FE5CF2" w:rsidP="00FE5CF2">
            <w:pPr>
              <w:rPr>
                <w:rFonts w:ascii="Arial" w:hAnsi="Arial" w:cs="Arial"/>
              </w:rPr>
            </w:pPr>
          </w:p>
        </w:tc>
        <w:tc>
          <w:tcPr>
            <w:tcW w:w="236" w:type="dxa"/>
            <w:tcBorders>
              <w:top w:val="single" w:sz="4" w:space="0" w:color="auto"/>
              <w:left w:val="single" w:sz="4" w:space="0" w:color="auto"/>
              <w:bottom w:val="double" w:sz="4" w:space="0" w:color="auto"/>
              <w:right w:val="single" w:sz="4" w:space="0" w:color="auto"/>
            </w:tcBorders>
          </w:tcPr>
          <w:p w14:paraId="0B6EA101" w14:textId="77777777" w:rsidR="00FE5CF2" w:rsidRPr="00D62A92" w:rsidRDefault="00FE5CF2" w:rsidP="00FE5CF2">
            <w:pPr>
              <w:rPr>
                <w:rFonts w:ascii="Arial" w:hAnsi="Arial" w:cs="Arial"/>
              </w:rPr>
            </w:pPr>
          </w:p>
        </w:tc>
        <w:tc>
          <w:tcPr>
            <w:tcW w:w="236" w:type="dxa"/>
            <w:tcBorders>
              <w:top w:val="single" w:sz="4" w:space="0" w:color="auto"/>
              <w:left w:val="single" w:sz="4" w:space="0" w:color="auto"/>
              <w:bottom w:val="double" w:sz="4" w:space="0" w:color="auto"/>
              <w:right w:val="single" w:sz="4" w:space="0" w:color="auto"/>
            </w:tcBorders>
          </w:tcPr>
          <w:p w14:paraId="2E23477B" w14:textId="77777777" w:rsidR="00FE5CF2" w:rsidRPr="00D62A92" w:rsidRDefault="00FE5CF2" w:rsidP="00FE5CF2">
            <w:pPr>
              <w:rPr>
                <w:rFonts w:ascii="Arial" w:hAnsi="Arial" w:cs="Arial"/>
              </w:rPr>
            </w:pPr>
          </w:p>
        </w:tc>
      </w:tr>
      <w:tr w:rsidR="00FE5CF2" w:rsidRPr="00D62A92" w14:paraId="0CC393AB" w14:textId="77777777" w:rsidTr="00FE5CF2">
        <w:trPr>
          <w:gridAfter w:val="1"/>
          <w:wAfter w:w="255" w:type="dxa"/>
        </w:trPr>
        <w:tc>
          <w:tcPr>
            <w:tcW w:w="236" w:type="dxa"/>
            <w:tcBorders>
              <w:top w:val="double" w:sz="4" w:space="0" w:color="auto"/>
              <w:left w:val="single" w:sz="4" w:space="0" w:color="auto"/>
            </w:tcBorders>
          </w:tcPr>
          <w:p w14:paraId="55B6AB18" w14:textId="77777777" w:rsidR="00FE5CF2" w:rsidRPr="00D62A92" w:rsidRDefault="00FE5CF2" w:rsidP="00FE5CF2">
            <w:pPr>
              <w:rPr>
                <w:rFonts w:ascii="Arial" w:hAnsi="Arial" w:cs="Arial"/>
              </w:rPr>
            </w:pPr>
          </w:p>
        </w:tc>
        <w:tc>
          <w:tcPr>
            <w:tcW w:w="272" w:type="dxa"/>
            <w:tcBorders>
              <w:top w:val="double" w:sz="4" w:space="0" w:color="auto"/>
            </w:tcBorders>
          </w:tcPr>
          <w:p w14:paraId="5BCEAC3B" w14:textId="77777777" w:rsidR="00FE5CF2" w:rsidRPr="00D62A92" w:rsidRDefault="00FE5CF2" w:rsidP="00FE5CF2">
            <w:pPr>
              <w:rPr>
                <w:rFonts w:ascii="Arial" w:hAnsi="Arial" w:cs="Arial"/>
              </w:rPr>
            </w:pPr>
          </w:p>
        </w:tc>
        <w:tc>
          <w:tcPr>
            <w:tcW w:w="254" w:type="dxa"/>
            <w:tcBorders>
              <w:top w:val="double" w:sz="4" w:space="0" w:color="auto"/>
            </w:tcBorders>
          </w:tcPr>
          <w:p w14:paraId="22B23E95" w14:textId="77777777" w:rsidR="00FE5CF2" w:rsidRPr="00D62A92" w:rsidRDefault="00FE5CF2" w:rsidP="00FE5CF2">
            <w:pPr>
              <w:rPr>
                <w:rFonts w:ascii="Arial" w:hAnsi="Arial" w:cs="Arial"/>
              </w:rPr>
            </w:pPr>
          </w:p>
        </w:tc>
        <w:tc>
          <w:tcPr>
            <w:tcW w:w="254" w:type="dxa"/>
            <w:tcBorders>
              <w:top w:val="double" w:sz="4" w:space="0" w:color="auto"/>
            </w:tcBorders>
          </w:tcPr>
          <w:p w14:paraId="2B17AA3B" w14:textId="77777777" w:rsidR="00FE5CF2" w:rsidRPr="00D62A92" w:rsidRDefault="00FE5CF2" w:rsidP="00FE5CF2">
            <w:pPr>
              <w:rPr>
                <w:rFonts w:ascii="Arial" w:hAnsi="Arial" w:cs="Arial"/>
              </w:rPr>
            </w:pPr>
          </w:p>
        </w:tc>
        <w:tc>
          <w:tcPr>
            <w:tcW w:w="254" w:type="dxa"/>
            <w:tcBorders>
              <w:top w:val="double" w:sz="4" w:space="0" w:color="auto"/>
            </w:tcBorders>
          </w:tcPr>
          <w:p w14:paraId="45EA5394" w14:textId="77777777" w:rsidR="00FE5CF2" w:rsidRPr="00D62A92" w:rsidRDefault="00FE5CF2" w:rsidP="00FE5CF2">
            <w:pPr>
              <w:rPr>
                <w:rFonts w:ascii="Arial" w:hAnsi="Arial" w:cs="Arial"/>
              </w:rPr>
            </w:pPr>
          </w:p>
        </w:tc>
        <w:tc>
          <w:tcPr>
            <w:tcW w:w="254" w:type="dxa"/>
            <w:tcBorders>
              <w:top w:val="double" w:sz="4" w:space="0" w:color="auto"/>
            </w:tcBorders>
          </w:tcPr>
          <w:p w14:paraId="49952CCE" w14:textId="77777777" w:rsidR="00FE5CF2" w:rsidRPr="00D62A92" w:rsidRDefault="00FE5CF2" w:rsidP="00FE5CF2">
            <w:pPr>
              <w:rPr>
                <w:rFonts w:ascii="Arial" w:hAnsi="Arial" w:cs="Arial"/>
              </w:rPr>
            </w:pPr>
          </w:p>
        </w:tc>
        <w:tc>
          <w:tcPr>
            <w:tcW w:w="254" w:type="dxa"/>
            <w:tcBorders>
              <w:top w:val="double" w:sz="4" w:space="0" w:color="auto"/>
            </w:tcBorders>
          </w:tcPr>
          <w:p w14:paraId="7AE4C515" w14:textId="77777777" w:rsidR="00FE5CF2" w:rsidRPr="00D62A92" w:rsidRDefault="00FE5CF2" w:rsidP="00FE5CF2">
            <w:pPr>
              <w:rPr>
                <w:rFonts w:ascii="Arial" w:hAnsi="Arial" w:cs="Arial"/>
              </w:rPr>
            </w:pPr>
          </w:p>
        </w:tc>
        <w:tc>
          <w:tcPr>
            <w:tcW w:w="254" w:type="dxa"/>
            <w:tcBorders>
              <w:top w:val="double" w:sz="4" w:space="0" w:color="auto"/>
            </w:tcBorders>
          </w:tcPr>
          <w:p w14:paraId="3569A633" w14:textId="77777777" w:rsidR="00FE5CF2" w:rsidRPr="00D62A92" w:rsidRDefault="00FE5CF2" w:rsidP="00FE5CF2">
            <w:pPr>
              <w:rPr>
                <w:rFonts w:ascii="Arial" w:hAnsi="Arial" w:cs="Arial"/>
              </w:rPr>
            </w:pPr>
          </w:p>
        </w:tc>
        <w:tc>
          <w:tcPr>
            <w:tcW w:w="254" w:type="dxa"/>
            <w:tcBorders>
              <w:top w:val="double" w:sz="4" w:space="0" w:color="auto"/>
            </w:tcBorders>
          </w:tcPr>
          <w:p w14:paraId="3119B7D6" w14:textId="77777777" w:rsidR="00FE5CF2" w:rsidRPr="00D62A92" w:rsidRDefault="00FE5CF2" w:rsidP="00FE5CF2">
            <w:pPr>
              <w:rPr>
                <w:rFonts w:ascii="Arial" w:hAnsi="Arial" w:cs="Arial"/>
              </w:rPr>
            </w:pPr>
          </w:p>
        </w:tc>
        <w:tc>
          <w:tcPr>
            <w:tcW w:w="254" w:type="dxa"/>
            <w:gridSpan w:val="2"/>
            <w:tcBorders>
              <w:top w:val="double" w:sz="4" w:space="0" w:color="auto"/>
              <w:right w:val="single" w:sz="4" w:space="0" w:color="auto"/>
            </w:tcBorders>
          </w:tcPr>
          <w:p w14:paraId="42AE6741" w14:textId="77777777" w:rsidR="00FE5CF2" w:rsidRPr="00D62A92" w:rsidRDefault="00FE5CF2" w:rsidP="00FE5CF2">
            <w:pPr>
              <w:rPr>
                <w:rFonts w:ascii="Arial" w:hAnsi="Arial" w:cs="Arial"/>
              </w:rPr>
            </w:pPr>
          </w:p>
        </w:tc>
        <w:tc>
          <w:tcPr>
            <w:tcW w:w="2035" w:type="dxa"/>
            <w:gridSpan w:val="8"/>
            <w:vMerge w:val="restart"/>
            <w:tcBorders>
              <w:top w:val="double" w:sz="4" w:space="0" w:color="auto"/>
              <w:left w:val="single" w:sz="4" w:space="0" w:color="auto"/>
              <w:right w:val="single" w:sz="4" w:space="0" w:color="auto"/>
            </w:tcBorders>
          </w:tcPr>
          <w:p w14:paraId="37BC12A3" w14:textId="77777777" w:rsidR="00FE5CF2" w:rsidRPr="00D62A92" w:rsidRDefault="00FE5CF2" w:rsidP="00FE5CF2">
            <w:pPr>
              <w:rPr>
                <w:rFonts w:ascii="Arial" w:hAnsi="Arial" w:cs="Arial"/>
              </w:rPr>
            </w:pPr>
            <w:r w:rsidRPr="00D62A92">
              <w:rPr>
                <w:rFonts w:ascii="Arial" w:hAnsi="Arial" w:cs="Arial"/>
                <w:sz w:val="16"/>
                <w:szCs w:val="16"/>
              </w:rPr>
              <w:t>Podpisový záznam osoby zodpovednej za vedenie účtovníctva:</w:t>
            </w:r>
          </w:p>
        </w:tc>
        <w:tc>
          <w:tcPr>
            <w:tcW w:w="2276" w:type="dxa"/>
            <w:gridSpan w:val="10"/>
            <w:vMerge w:val="restart"/>
            <w:tcBorders>
              <w:top w:val="double" w:sz="4" w:space="0" w:color="auto"/>
              <w:left w:val="single" w:sz="4" w:space="0" w:color="auto"/>
              <w:right w:val="single" w:sz="4" w:space="0" w:color="auto"/>
            </w:tcBorders>
          </w:tcPr>
          <w:p w14:paraId="4523D1E1" w14:textId="77777777" w:rsidR="00FE5CF2" w:rsidRPr="00D62A92" w:rsidRDefault="00FE5CF2" w:rsidP="00FE5CF2">
            <w:pPr>
              <w:rPr>
                <w:rFonts w:ascii="Arial" w:hAnsi="Arial" w:cs="Arial"/>
              </w:rPr>
            </w:pPr>
            <w:r w:rsidRPr="00D62A92">
              <w:rPr>
                <w:rFonts w:ascii="Arial" w:hAnsi="Arial" w:cs="Arial"/>
                <w:sz w:val="16"/>
                <w:szCs w:val="16"/>
              </w:rPr>
              <w:t xml:space="preserve">Podpisový záznam osoby zodpovednej za </w:t>
            </w:r>
            <w:r>
              <w:rPr>
                <w:rFonts w:ascii="Arial" w:hAnsi="Arial" w:cs="Arial"/>
                <w:sz w:val="16"/>
                <w:szCs w:val="16"/>
              </w:rPr>
              <w:t>zostavenie</w:t>
            </w:r>
            <w:r w:rsidRPr="00D62A92">
              <w:rPr>
                <w:rFonts w:ascii="Arial" w:hAnsi="Arial" w:cs="Arial"/>
                <w:sz w:val="16"/>
                <w:szCs w:val="16"/>
              </w:rPr>
              <w:t xml:space="preserve"> účtovn</w:t>
            </w:r>
            <w:r>
              <w:rPr>
                <w:rFonts w:ascii="Arial" w:hAnsi="Arial" w:cs="Arial"/>
                <w:sz w:val="16"/>
                <w:szCs w:val="16"/>
              </w:rPr>
              <w:t>ej závierky</w:t>
            </w:r>
            <w:r w:rsidRPr="00D62A92">
              <w:rPr>
                <w:rFonts w:ascii="Arial" w:hAnsi="Arial" w:cs="Arial"/>
                <w:sz w:val="16"/>
                <w:szCs w:val="16"/>
              </w:rPr>
              <w:t>:</w:t>
            </w:r>
          </w:p>
        </w:tc>
        <w:tc>
          <w:tcPr>
            <w:tcW w:w="2374" w:type="dxa"/>
            <w:gridSpan w:val="10"/>
            <w:vMerge w:val="restart"/>
            <w:tcBorders>
              <w:top w:val="double" w:sz="4" w:space="0" w:color="auto"/>
              <w:left w:val="single" w:sz="4" w:space="0" w:color="auto"/>
              <w:right w:val="single" w:sz="4" w:space="0" w:color="auto"/>
            </w:tcBorders>
          </w:tcPr>
          <w:p w14:paraId="0A377657" w14:textId="77777777" w:rsidR="00FE5CF2" w:rsidRPr="00D62A92" w:rsidRDefault="00FE5CF2" w:rsidP="00FE5CF2">
            <w:pPr>
              <w:rPr>
                <w:rFonts w:ascii="Arial" w:hAnsi="Arial" w:cs="Arial"/>
              </w:rPr>
            </w:pPr>
            <w:r w:rsidRPr="00D62A92">
              <w:rPr>
                <w:rFonts w:ascii="Arial" w:hAnsi="Arial" w:cs="Arial"/>
                <w:sz w:val="16"/>
                <w:szCs w:val="16"/>
              </w:rPr>
              <w:t xml:space="preserve">Podpisový záznam </w:t>
            </w:r>
            <w:r>
              <w:rPr>
                <w:rFonts w:ascii="Arial" w:hAnsi="Arial" w:cs="Arial"/>
                <w:sz w:val="16"/>
                <w:szCs w:val="16"/>
              </w:rPr>
              <w:t>člena štatutárneho orgánu účtovnej jednotky alebo fyzickej osoby, ktorá je účtovnou jednotkou</w:t>
            </w:r>
            <w:r w:rsidRPr="00D62A92">
              <w:rPr>
                <w:rFonts w:ascii="Arial" w:hAnsi="Arial" w:cs="Arial"/>
                <w:sz w:val="16"/>
                <w:szCs w:val="16"/>
              </w:rPr>
              <w:t>:</w:t>
            </w:r>
          </w:p>
        </w:tc>
      </w:tr>
      <w:tr w:rsidR="00FE5CF2" w:rsidRPr="00D62A92" w14:paraId="121013B6" w14:textId="77777777" w:rsidTr="00FE5CF2">
        <w:trPr>
          <w:gridAfter w:val="1"/>
          <w:wAfter w:w="255" w:type="dxa"/>
        </w:trPr>
        <w:tc>
          <w:tcPr>
            <w:tcW w:w="2540" w:type="dxa"/>
            <w:gridSpan w:val="11"/>
            <w:tcBorders>
              <w:left w:val="single" w:sz="4" w:space="0" w:color="auto"/>
              <w:right w:val="single" w:sz="4" w:space="0" w:color="auto"/>
            </w:tcBorders>
          </w:tcPr>
          <w:p w14:paraId="4604B31B" w14:textId="77777777" w:rsidR="00FE5CF2" w:rsidRPr="00D62A92" w:rsidRDefault="00FE5CF2" w:rsidP="00FE5CF2">
            <w:pPr>
              <w:rPr>
                <w:rFonts w:ascii="Arial" w:hAnsi="Arial" w:cs="Arial"/>
              </w:rPr>
            </w:pPr>
            <w:r w:rsidRPr="00D62A92">
              <w:rPr>
                <w:rFonts w:ascii="Arial" w:hAnsi="Arial" w:cs="Arial"/>
              </w:rPr>
              <w:t>Zostavené dňa:</w:t>
            </w:r>
          </w:p>
        </w:tc>
        <w:tc>
          <w:tcPr>
            <w:tcW w:w="2035" w:type="dxa"/>
            <w:gridSpan w:val="8"/>
            <w:vMerge/>
            <w:tcBorders>
              <w:left w:val="single" w:sz="4" w:space="0" w:color="auto"/>
              <w:right w:val="single" w:sz="4" w:space="0" w:color="auto"/>
            </w:tcBorders>
          </w:tcPr>
          <w:p w14:paraId="3D57DE30" w14:textId="77777777" w:rsidR="00FE5CF2" w:rsidRPr="00D62A92" w:rsidRDefault="00FE5CF2" w:rsidP="00FE5CF2">
            <w:pPr>
              <w:rPr>
                <w:rFonts w:ascii="Arial" w:hAnsi="Arial" w:cs="Arial"/>
                <w:sz w:val="16"/>
                <w:szCs w:val="16"/>
              </w:rPr>
            </w:pPr>
          </w:p>
        </w:tc>
        <w:tc>
          <w:tcPr>
            <w:tcW w:w="2276" w:type="dxa"/>
            <w:gridSpan w:val="10"/>
            <w:vMerge/>
            <w:tcBorders>
              <w:left w:val="single" w:sz="4" w:space="0" w:color="auto"/>
              <w:right w:val="single" w:sz="4" w:space="0" w:color="auto"/>
            </w:tcBorders>
          </w:tcPr>
          <w:p w14:paraId="6EF3A6EF" w14:textId="77777777" w:rsidR="00FE5CF2" w:rsidRPr="00D62A92" w:rsidRDefault="00FE5CF2" w:rsidP="00FE5CF2">
            <w:pPr>
              <w:rPr>
                <w:rFonts w:ascii="Arial" w:hAnsi="Arial" w:cs="Arial"/>
                <w:sz w:val="16"/>
                <w:szCs w:val="16"/>
              </w:rPr>
            </w:pPr>
          </w:p>
        </w:tc>
        <w:tc>
          <w:tcPr>
            <w:tcW w:w="2374" w:type="dxa"/>
            <w:gridSpan w:val="10"/>
            <w:vMerge/>
            <w:tcBorders>
              <w:left w:val="single" w:sz="4" w:space="0" w:color="auto"/>
              <w:right w:val="single" w:sz="4" w:space="0" w:color="auto"/>
            </w:tcBorders>
          </w:tcPr>
          <w:p w14:paraId="14581451" w14:textId="77777777" w:rsidR="00FE5CF2" w:rsidRPr="00D62A92" w:rsidRDefault="00FE5CF2" w:rsidP="00FE5CF2">
            <w:pPr>
              <w:rPr>
                <w:rFonts w:ascii="Arial" w:hAnsi="Arial" w:cs="Arial"/>
                <w:sz w:val="16"/>
                <w:szCs w:val="16"/>
              </w:rPr>
            </w:pPr>
          </w:p>
        </w:tc>
      </w:tr>
      <w:tr w:rsidR="00FE5CF2" w:rsidRPr="00D62A92" w14:paraId="69D38344" w14:textId="77777777" w:rsidTr="00FE5CF2">
        <w:trPr>
          <w:gridAfter w:val="1"/>
          <w:wAfter w:w="255" w:type="dxa"/>
        </w:trPr>
        <w:tc>
          <w:tcPr>
            <w:tcW w:w="236" w:type="dxa"/>
            <w:tcBorders>
              <w:top w:val="single" w:sz="4" w:space="0" w:color="auto"/>
              <w:left w:val="single" w:sz="4" w:space="0" w:color="auto"/>
              <w:bottom w:val="single" w:sz="4" w:space="0" w:color="auto"/>
              <w:right w:val="single" w:sz="4" w:space="0" w:color="auto"/>
            </w:tcBorders>
          </w:tcPr>
          <w:p w14:paraId="0DD0EE02" w14:textId="40948288" w:rsidR="00FE5CF2" w:rsidRPr="00D62A92" w:rsidRDefault="00F0069D" w:rsidP="00FE5CF2">
            <w:pPr>
              <w:rPr>
                <w:rFonts w:ascii="Arial" w:hAnsi="Arial" w:cs="Arial"/>
              </w:rPr>
            </w:pPr>
            <w:r>
              <w:rPr>
                <w:rFonts w:ascii="Arial" w:hAnsi="Arial" w:cs="Arial"/>
              </w:rPr>
              <w:t>1</w:t>
            </w:r>
          </w:p>
        </w:tc>
        <w:tc>
          <w:tcPr>
            <w:tcW w:w="272" w:type="dxa"/>
            <w:tcBorders>
              <w:top w:val="single" w:sz="4" w:space="0" w:color="auto"/>
              <w:left w:val="single" w:sz="4" w:space="0" w:color="auto"/>
              <w:bottom w:val="single" w:sz="4" w:space="0" w:color="auto"/>
              <w:right w:val="single" w:sz="4" w:space="0" w:color="auto"/>
            </w:tcBorders>
          </w:tcPr>
          <w:p w14:paraId="234781BE" w14:textId="1E137580" w:rsidR="00FE5CF2" w:rsidRPr="00D62A92" w:rsidRDefault="0005167E" w:rsidP="00FE5CF2">
            <w:pPr>
              <w:rPr>
                <w:rFonts w:ascii="Arial" w:hAnsi="Arial" w:cs="Arial"/>
              </w:rPr>
            </w:pPr>
            <w:r>
              <w:rPr>
                <w:rFonts w:ascii="Arial" w:hAnsi="Arial" w:cs="Arial"/>
              </w:rPr>
              <w:t>9</w:t>
            </w:r>
          </w:p>
        </w:tc>
        <w:tc>
          <w:tcPr>
            <w:tcW w:w="254" w:type="dxa"/>
            <w:tcBorders>
              <w:left w:val="single" w:sz="4" w:space="0" w:color="auto"/>
              <w:bottom w:val="single" w:sz="4" w:space="0" w:color="auto"/>
              <w:right w:val="single" w:sz="4" w:space="0" w:color="auto"/>
            </w:tcBorders>
          </w:tcPr>
          <w:p w14:paraId="094926A6" w14:textId="67A6E4E8" w:rsidR="00FE5CF2" w:rsidRPr="00D62A92" w:rsidRDefault="0005167E" w:rsidP="00FE5CF2">
            <w:pPr>
              <w:rPr>
                <w:rFonts w:ascii="Arial" w:hAnsi="Arial" w:cs="Arial"/>
              </w:rPr>
            </w:pPr>
            <w:r>
              <w:rPr>
                <w:rFonts w:ascii="Arial" w:hAnsi="Arial" w:cs="Arial"/>
              </w:rPr>
              <w:t>.</w:t>
            </w:r>
          </w:p>
        </w:tc>
        <w:tc>
          <w:tcPr>
            <w:tcW w:w="254" w:type="dxa"/>
            <w:tcBorders>
              <w:top w:val="single" w:sz="4" w:space="0" w:color="auto"/>
              <w:left w:val="single" w:sz="4" w:space="0" w:color="auto"/>
              <w:bottom w:val="single" w:sz="4" w:space="0" w:color="auto"/>
              <w:right w:val="single" w:sz="4" w:space="0" w:color="auto"/>
            </w:tcBorders>
          </w:tcPr>
          <w:p w14:paraId="565C72DD" w14:textId="280B5868" w:rsidR="00FE5CF2" w:rsidRPr="00D62A92" w:rsidRDefault="00F0069D" w:rsidP="00FE5CF2">
            <w:pPr>
              <w:rPr>
                <w:rFonts w:ascii="Arial" w:hAnsi="Arial" w:cs="Arial"/>
              </w:rPr>
            </w:pPr>
            <w:r>
              <w:rPr>
                <w:rFonts w:ascii="Arial" w:hAnsi="Arial" w:cs="Arial"/>
              </w:rPr>
              <w:t>0</w:t>
            </w:r>
          </w:p>
        </w:tc>
        <w:tc>
          <w:tcPr>
            <w:tcW w:w="254" w:type="dxa"/>
            <w:tcBorders>
              <w:top w:val="single" w:sz="4" w:space="0" w:color="auto"/>
              <w:left w:val="single" w:sz="4" w:space="0" w:color="auto"/>
              <w:bottom w:val="single" w:sz="4" w:space="0" w:color="auto"/>
              <w:right w:val="single" w:sz="4" w:space="0" w:color="auto"/>
            </w:tcBorders>
          </w:tcPr>
          <w:p w14:paraId="33AF69D8" w14:textId="19A19A3D" w:rsidR="00FE5CF2" w:rsidRPr="00D62A92" w:rsidRDefault="0005167E" w:rsidP="00FE5CF2">
            <w:pPr>
              <w:rPr>
                <w:rFonts w:ascii="Arial" w:hAnsi="Arial" w:cs="Arial"/>
              </w:rPr>
            </w:pPr>
            <w:r>
              <w:rPr>
                <w:rFonts w:ascii="Arial" w:hAnsi="Arial" w:cs="Arial"/>
              </w:rPr>
              <w:t>5</w:t>
            </w:r>
          </w:p>
        </w:tc>
        <w:tc>
          <w:tcPr>
            <w:tcW w:w="254" w:type="dxa"/>
            <w:tcBorders>
              <w:left w:val="single" w:sz="4" w:space="0" w:color="auto"/>
              <w:bottom w:val="single" w:sz="4" w:space="0" w:color="auto"/>
              <w:right w:val="single" w:sz="4" w:space="0" w:color="auto"/>
            </w:tcBorders>
          </w:tcPr>
          <w:p w14:paraId="6B7C49F9" w14:textId="08A894D1" w:rsidR="00FE5CF2" w:rsidRPr="00D62A92" w:rsidRDefault="0005167E" w:rsidP="00FE5CF2">
            <w:pPr>
              <w:rPr>
                <w:rFonts w:ascii="Arial" w:hAnsi="Arial" w:cs="Arial"/>
              </w:rPr>
            </w:pPr>
            <w:r>
              <w:rPr>
                <w:rFonts w:ascii="Arial" w:hAnsi="Arial" w:cs="Arial"/>
              </w:rPr>
              <w:t>.</w:t>
            </w:r>
          </w:p>
        </w:tc>
        <w:tc>
          <w:tcPr>
            <w:tcW w:w="254" w:type="dxa"/>
            <w:tcBorders>
              <w:top w:val="single" w:sz="4" w:space="0" w:color="auto"/>
              <w:left w:val="single" w:sz="4" w:space="0" w:color="auto"/>
              <w:bottom w:val="single" w:sz="4" w:space="0" w:color="auto"/>
              <w:right w:val="single" w:sz="4" w:space="0" w:color="auto"/>
            </w:tcBorders>
          </w:tcPr>
          <w:p w14:paraId="1A2ED2BD" w14:textId="77777777" w:rsidR="00FE5CF2" w:rsidRPr="00D62A92" w:rsidRDefault="00FE5CF2" w:rsidP="00FE5CF2">
            <w:pPr>
              <w:rPr>
                <w:rFonts w:ascii="Arial" w:hAnsi="Arial" w:cs="Arial"/>
              </w:rPr>
            </w:pPr>
            <w:r>
              <w:rPr>
                <w:rFonts w:ascii="Arial" w:hAnsi="Arial" w:cs="Arial"/>
              </w:rPr>
              <w:t>2</w:t>
            </w:r>
          </w:p>
        </w:tc>
        <w:tc>
          <w:tcPr>
            <w:tcW w:w="254" w:type="dxa"/>
            <w:tcBorders>
              <w:top w:val="single" w:sz="4" w:space="0" w:color="auto"/>
              <w:left w:val="single" w:sz="4" w:space="0" w:color="auto"/>
              <w:bottom w:val="single" w:sz="4" w:space="0" w:color="auto"/>
              <w:right w:val="single" w:sz="4" w:space="0" w:color="auto"/>
            </w:tcBorders>
          </w:tcPr>
          <w:p w14:paraId="11576B1D" w14:textId="77777777" w:rsidR="00FE5CF2" w:rsidRPr="00D62A92" w:rsidRDefault="00FE5CF2" w:rsidP="00FE5CF2">
            <w:pPr>
              <w:rPr>
                <w:rFonts w:ascii="Arial" w:hAnsi="Arial" w:cs="Arial"/>
              </w:rPr>
            </w:pPr>
            <w:r>
              <w:rPr>
                <w:rFonts w:ascii="Arial" w:hAnsi="Arial" w:cs="Arial"/>
              </w:rPr>
              <w:t>0</w:t>
            </w:r>
          </w:p>
        </w:tc>
        <w:tc>
          <w:tcPr>
            <w:tcW w:w="254" w:type="dxa"/>
            <w:tcBorders>
              <w:top w:val="single" w:sz="4" w:space="0" w:color="auto"/>
              <w:left w:val="single" w:sz="4" w:space="0" w:color="auto"/>
              <w:bottom w:val="single" w:sz="4" w:space="0" w:color="auto"/>
              <w:right w:val="single" w:sz="4" w:space="0" w:color="auto"/>
            </w:tcBorders>
          </w:tcPr>
          <w:p w14:paraId="61B4F1D4" w14:textId="3CC61381" w:rsidR="00FE5CF2" w:rsidRPr="00D62A92" w:rsidRDefault="00F0069D" w:rsidP="00FE5CF2">
            <w:pPr>
              <w:rPr>
                <w:rFonts w:ascii="Arial" w:hAnsi="Arial" w:cs="Arial"/>
              </w:rPr>
            </w:pPr>
            <w:r>
              <w:rPr>
                <w:rFonts w:ascii="Arial" w:hAnsi="Arial" w:cs="Arial"/>
              </w:rPr>
              <w:t>1</w:t>
            </w:r>
          </w:p>
        </w:tc>
        <w:tc>
          <w:tcPr>
            <w:tcW w:w="254" w:type="dxa"/>
            <w:gridSpan w:val="2"/>
            <w:tcBorders>
              <w:top w:val="single" w:sz="4" w:space="0" w:color="auto"/>
              <w:left w:val="single" w:sz="4" w:space="0" w:color="auto"/>
              <w:bottom w:val="single" w:sz="4" w:space="0" w:color="auto"/>
              <w:right w:val="single" w:sz="4" w:space="0" w:color="auto"/>
            </w:tcBorders>
          </w:tcPr>
          <w:p w14:paraId="75AE37FD" w14:textId="4DD1E233" w:rsidR="00FE5CF2" w:rsidRPr="00D62A92" w:rsidRDefault="00F0069D" w:rsidP="00FE5CF2">
            <w:pPr>
              <w:rPr>
                <w:rFonts w:ascii="Arial" w:hAnsi="Arial" w:cs="Arial"/>
              </w:rPr>
            </w:pPr>
            <w:r>
              <w:rPr>
                <w:rFonts w:ascii="Arial" w:hAnsi="Arial" w:cs="Arial"/>
              </w:rPr>
              <w:t>4</w:t>
            </w:r>
          </w:p>
        </w:tc>
        <w:tc>
          <w:tcPr>
            <w:tcW w:w="2035" w:type="dxa"/>
            <w:gridSpan w:val="8"/>
            <w:tcBorders>
              <w:left w:val="single" w:sz="4" w:space="0" w:color="auto"/>
              <w:right w:val="single" w:sz="4" w:space="0" w:color="auto"/>
            </w:tcBorders>
          </w:tcPr>
          <w:p w14:paraId="37A6ED48" w14:textId="77777777" w:rsidR="00FE5CF2" w:rsidRPr="00D62A92" w:rsidRDefault="00FE5CF2" w:rsidP="00FE5CF2">
            <w:pPr>
              <w:rPr>
                <w:rFonts w:ascii="Arial" w:hAnsi="Arial" w:cs="Arial"/>
              </w:rPr>
            </w:pPr>
          </w:p>
        </w:tc>
        <w:tc>
          <w:tcPr>
            <w:tcW w:w="2276" w:type="dxa"/>
            <w:gridSpan w:val="10"/>
            <w:tcBorders>
              <w:left w:val="single" w:sz="4" w:space="0" w:color="auto"/>
              <w:right w:val="single" w:sz="4" w:space="0" w:color="auto"/>
            </w:tcBorders>
          </w:tcPr>
          <w:p w14:paraId="19E9AD1D" w14:textId="77777777" w:rsidR="00FE5CF2" w:rsidRPr="00D62A92" w:rsidRDefault="00FE5CF2" w:rsidP="00FE5CF2">
            <w:pPr>
              <w:rPr>
                <w:rFonts w:ascii="Arial" w:hAnsi="Arial" w:cs="Arial"/>
              </w:rPr>
            </w:pPr>
          </w:p>
        </w:tc>
        <w:tc>
          <w:tcPr>
            <w:tcW w:w="2374" w:type="dxa"/>
            <w:gridSpan w:val="10"/>
            <w:tcBorders>
              <w:left w:val="single" w:sz="4" w:space="0" w:color="auto"/>
              <w:right w:val="single" w:sz="4" w:space="0" w:color="auto"/>
            </w:tcBorders>
          </w:tcPr>
          <w:p w14:paraId="34A2EFBA" w14:textId="77777777" w:rsidR="00FE5CF2" w:rsidRPr="00D62A92" w:rsidRDefault="00FE5CF2" w:rsidP="00FE5CF2">
            <w:pPr>
              <w:rPr>
                <w:rFonts w:ascii="Arial" w:hAnsi="Arial" w:cs="Arial"/>
              </w:rPr>
            </w:pPr>
          </w:p>
        </w:tc>
      </w:tr>
      <w:tr w:rsidR="00FE5CF2" w:rsidRPr="00D62A92" w14:paraId="5D86CBDB" w14:textId="77777777" w:rsidTr="00FE5CF2">
        <w:trPr>
          <w:gridAfter w:val="1"/>
          <w:wAfter w:w="255" w:type="dxa"/>
        </w:trPr>
        <w:tc>
          <w:tcPr>
            <w:tcW w:w="2540" w:type="dxa"/>
            <w:gridSpan w:val="11"/>
            <w:tcBorders>
              <w:top w:val="single" w:sz="4" w:space="0" w:color="auto"/>
              <w:left w:val="single" w:sz="4" w:space="0" w:color="auto"/>
              <w:right w:val="single" w:sz="4" w:space="0" w:color="auto"/>
            </w:tcBorders>
          </w:tcPr>
          <w:p w14:paraId="725FB997" w14:textId="77777777" w:rsidR="00FE5CF2" w:rsidRPr="00750ED7" w:rsidRDefault="00FE5CF2" w:rsidP="00FE5CF2">
            <w:pPr>
              <w:rPr>
                <w:rFonts w:ascii="Arial" w:hAnsi="Arial" w:cs="Arial"/>
                <w:sz w:val="16"/>
              </w:rPr>
            </w:pPr>
          </w:p>
          <w:p w14:paraId="5D5FD9A7" w14:textId="77777777" w:rsidR="00FE5CF2" w:rsidRPr="00D62A92" w:rsidRDefault="00FE5CF2" w:rsidP="00FE5CF2">
            <w:pPr>
              <w:rPr>
                <w:rFonts w:ascii="Arial" w:hAnsi="Arial" w:cs="Arial"/>
              </w:rPr>
            </w:pPr>
            <w:r w:rsidRPr="00D62A92">
              <w:rPr>
                <w:rFonts w:ascii="Arial" w:hAnsi="Arial" w:cs="Arial"/>
              </w:rPr>
              <w:t>Schválené dňa:</w:t>
            </w:r>
          </w:p>
        </w:tc>
        <w:tc>
          <w:tcPr>
            <w:tcW w:w="2035" w:type="dxa"/>
            <w:gridSpan w:val="8"/>
            <w:tcBorders>
              <w:left w:val="single" w:sz="4" w:space="0" w:color="auto"/>
              <w:right w:val="single" w:sz="4" w:space="0" w:color="auto"/>
            </w:tcBorders>
          </w:tcPr>
          <w:p w14:paraId="412DC8FD" w14:textId="77777777" w:rsidR="00FE5CF2" w:rsidRPr="00D62A92" w:rsidRDefault="00FE5CF2" w:rsidP="00FE5CF2">
            <w:pPr>
              <w:rPr>
                <w:rFonts w:ascii="Arial" w:hAnsi="Arial" w:cs="Arial"/>
              </w:rPr>
            </w:pPr>
          </w:p>
        </w:tc>
        <w:tc>
          <w:tcPr>
            <w:tcW w:w="2276" w:type="dxa"/>
            <w:gridSpan w:val="10"/>
            <w:tcBorders>
              <w:left w:val="single" w:sz="4" w:space="0" w:color="auto"/>
              <w:right w:val="single" w:sz="4" w:space="0" w:color="auto"/>
            </w:tcBorders>
          </w:tcPr>
          <w:p w14:paraId="14846C47" w14:textId="77777777" w:rsidR="00FE5CF2" w:rsidRPr="00D62A92" w:rsidRDefault="00FE5CF2" w:rsidP="00FE5CF2">
            <w:pPr>
              <w:rPr>
                <w:rFonts w:ascii="Arial" w:hAnsi="Arial" w:cs="Arial"/>
              </w:rPr>
            </w:pPr>
          </w:p>
        </w:tc>
        <w:tc>
          <w:tcPr>
            <w:tcW w:w="2374" w:type="dxa"/>
            <w:gridSpan w:val="10"/>
            <w:tcBorders>
              <w:left w:val="single" w:sz="4" w:space="0" w:color="auto"/>
              <w:right w:val="single" w:sz="4" w:space="0" w:color="auto"/>
            </w:tcBorders>
          </w:tcPr>
          <w:p w14:paraId="373A9584" w14:textId="77777777" w:rsidR="00FE5CF2" w:rsidRPr="00D62A92" w:rsidRDefault="00FE5CF2" w:rsidP="00FE5CF2">
            <w:pPr>
              <w:rPr>
                <w:rFonts w:ascii="Arial" w:hAnsi="Arial" w:cs="Arial"/>
              </w:rPr>
            </w:pPr>
          </w:p>
        </w:tc>
      </w:tr>
      <w:tr w:rsidR="00FE5CF2" w:rsidRPr="00D62A92" w14:paraId="69BB8358" w14:textId="77777777" w:rsidTr="00FE5CF2">
        <w:trPr>
          <w:gridAfter w:val="1"/>
          <w:wAfter w:w="255" w:type="dxa"/>
        </w:trPr>
        <w:tc>
          <w:tcPr>
            <w:tcW w:w="236" w:type="dxa"/>
            <w:tcBorders>
              <w:top w:val="single" w:sz="4" w:space="0" w:color="auto"/>
              <w:left w:val="single" w:sz="4" w:space="0" w:color="auto"/>
              <w:bottom w:val="single" w:sz="4" w:space="0" w:color="auto"/>
              <w:right w:val="single" w:sz="4" w:space="0" w:color="auto"/>
            </w:tcBorders>
          </w:tcPr>
          <w:p w14:paraId="174787C6" w14:textId="4661C50E" w:rsidR="00FE5CF2" w:rsidRPr="00D62A92" w:rsidRDefault="0005167E" w:rsidP="00FE5CF2">
            <w:pPr>
              <w:rPr>
                <w:rFonts w:ascii="Arial" w:hAnsi="Arial" w:cs="Arial"/>
              </w:rPr>
            </w:pPr>
            <w:r>
              <w:rPr>
                <w:rFonts w:ascii="Arial" w:hAnsi="Arial" w:cs="Arial"/>
              </w:rPr>
              <w:t>1</w:t>
            </w:r>
          </w:p>
        </w:tc>
        <w:tc>
          <w:tcPr>
            <w:tcW w:w="272" w:type="dxa"/>
            <w:tcBorders>
              <w:top w:val="single" w:sz="4" w:space="0" w:color="auto"/>
              <w:left w:val="single" w:sz="4" w:space="0" w:color="auto"/>
              <w:bottom w:val="single" w:sz="4" w:space="0" w:color="auto"/>
              <w:right w:val="single" w:sz="4" w:space="0" w:color="auto"/>
            </w:tcBorders>
          </w:tcPr>
          <w:p w14:paraId="2E306A08" w14:textId="2FD18D98" w:rsidR="00FE5CF2" w:rsidRPr="00D62A92" w:rsidRDefault="0005167E" w:rsidP="00FE5CF2">
            <w:pPr>
              <w:rPr>
                <w:rFonts w:ascii="Arial" w:hAnsi="Arial" w:cs="Arial"/>
              </w:rPr>
            </w:pPr>
            <w:r>
              <w:rPr>
                <w:rFonts w:ascii="Arial" w:hAnsi="Arial" w:cs="Arial"/>
              </w:rPr>
              <w:t>9</w:t>
            </w:r>
          </w:p>
        </w:tc>
        <w:tc>
          <w:tcPr>
            <w:tcW w:w="254" w:type="dxa"/>
            <w:tcBorders>
              <w:left w:val="single" w:sz="4" w:space="0" w:color="auto"/>
              <w:bottom w:val="single" w:sz="4" w:space="0" w:color="auto"/>
              <w:right w:val="single" w:sz="4" w:space="0" w:color="auto"/>
            </w:tcBorders>
          </w:tcPr>
          <w:p w14:paraId="12608A1A" w14:textId="1531BC17" w:rsidR="00FE5CF2" w:rsidRPr="00D62A92" w:rsidRDefault="0005167E" w:rsidP="00FE5CF2">
            <w:pPr>
              <w:rPr>
                <w:rFonts w:ascii="Arial" w:hAnsi="Arial" w:cs="Arial"/>
              </w:rPr>
            </w:pPr>
            <w:r>
              <w:rPr>
                <w:rFonts w:ascii="Arial" w:hAnsi="Arial" w:cs="Arial"/>
              </w:rPr>
              <w:t>.</w:t>
            </w:r>
          </w:p>
        </w:tc>
        <w:tc>
          <w:tcPr>
            <w:tcW w:w="254" w:type="dxa"/>
            <w:tcBorders>
              <w:top w:val="single" w:sz="4" w:space="0" w:color="auto"/>
              <w:left w:val="single" w:sz="4" w:space="0" w:color="auto"/>
              <w:bottom w:val="single" w:sz="4" w:space="0" w:color="auto"/>
              <w:right w:val="single" w:sz="4" w:space="0" w:color="auto"/>
            </w:tcBorders>
          </w:tcPr>
          <w:p w14:paraId="1C9ECF14" w14:textId="300976DA" w:rsidR="00FE5CF2" w:rsidRPr="00D62A92" w:rsidRDefault="0005167E" w:rsidP="00FE5CF2">
            <w:pPr>
              <w:rPr>
                <w:rFonts w:ascii="Arial" w:hAnsi="Arial" w:cs="Arial"/>
              </w:rPr>
            </w:pPr>
            <w:r>
              <w:rPr>
                <w:rFonts w:ascii="Arial" w:hAnsi="Arial" w:cs="Arial"/>
              </w:rPr>
              <w:t>0</w:t>
            </w:r>
          </w:p>
        </w:tc>
        <w:tc>
          <w:tcPr>
            <w:tcW w:w="254" w:type="dxa"/>
            <w:tcBorders>
              <w:top w:val="single" w:sz="4" w:space="0" w:color="auto"/>
              <w:left w:val="single" w:sz="4" w:space="0" w:color="auto"/>
              <w:bottom w:val="single" w:sz="4" w:space="0" w:color="auto"/>
              <w:right w:val="single" w:sz="4" w:space="0" w:color="auto"/>
            </w:tcBorders>
          </w:tcPr>
          <w:p w14:paraId="137AFE9F" w14:textId="76216162" w:rsidR="00FE5CF2" w:rsidRPr="00D62A92" w:rsidRDefault="0005167E" w:rsidP="00FE5CF2">
            <w:pPr>
              <w:rPr>
                <w:rFonts w:ascii="Arial" w:hAnsi="Arial" w:cs="Arial"/>
              </w:rPr>
            </w:pPr>
            <w:r>
              <w:rPr>
                <w:rFonts w:ascii="Arial" w:hAnsi="Arial" w:cs="Arial"/>
              </w:rPr>
              <w:t>6</w:t>
            </w:r>
          </w:p>
        </w:tc>
        <w:tc>
          <w:tcPr>
            <w:tcW w:w="254" w:type="dxa"/>
            <w:tcBorders>
              <w:left w:val="single" w:sz="4" w:space="0" w:color="auto"/>
              <w:bottom w:val="single" w:sz="4" w:space="0" w:color="auto"/>
              <w:right w:val="single" w:sz="4" w:space="0" w:color="auto"/>
            </w:tcBorders>
          </w:tcPr>
          <w:p w14:paraId="7086D0C2" w14:textId="79A1E4C9" w:rsidR="00FE5CF2" w:rsidRPr="00D62A92" w:rsidRDefault="0005167E" w:rsidP="00FE5CF2">
            <w:pPr>
              <w:rPr>
                <w:rFonts w:ascii="Arial" w:hAnsi="Arial" w:cs="Arial"/>
              </w:rPr>
            </w:pPr>
            <w:r>
              <w:rPr>
                <w:rFonts w:ascii="Arial" w:hAnsi="Arial" w:cs="Arial"/>
              </w:rPr>
              <w:t>.</w:t>
            </w:r>
          </w:p>
        </w:tc>
        <w:tc>
          <w:tcPr>
            <w:tcW w:w="254" w:type="dxa"/>
            <w:tcBorders>
              <w:top w:val="single" w:sz="4" w:space="0" w:color="auto"/>
              <w:left w:val="single" w:sz="4" w:space="0" w:color="auto"/>
              <w:bottom w:val="single" w:sz="4" w:space="0" w:color="auto"/>
              <w:right w:val="single" w:sz="4" w:space="0" w:color="auto"/>
            </w:tcBorders>
          </w:tcPr>
          <w:p w14:paraId="7F0388C0" w14:textId="52D2DA58" w:rsidR="00FE5CF2" w:rsidRPr="00D62A92" w:rsidRDefault="0005167E" w:rsidP="00FE5CF2">
            <w:pPr>
              <w:rPr>
                <w:rFonts w:ascii="Arial" w:hAnsi="Arial" w:cs="Arial"/>
              </w:rPr>
            </w:pPr>
            <w:r>
              <w:rPr>
                <w:rFonts w:ascii="Arial" w:hAnsi="Arial" w:cs="Arial"/>
              </w:rPr>
              <w:t>2</w:t>
            </w:r>
          </w:p>
        </w:tc>
        <w:tc>
          <w:tcPr>
            <w:tcW w:w="254" w:type="dxa"/>
            <w:tcBorders>
              <w:top w:val="single" w:sz="4" w:space="0" w:color="auto"/>
              <w:left w:val="single" w:sz="4" w:space="0" w:color="auto"/>
              <w:bottom w:val="single" w:sz="4" w:space="0" w:color="auto"/>
              <w:right w:val="single" w:sz="4" w:space="0" w:color="auto"/>
            </w:tcBorders>
          </w:tcPr>
          <w:p w14:paraId="45A22BB4" w14:textId="7E0F4E63" w:rsidR="00FE5CF2" w:rsidRPr="00D62A92" w:rsidRDefault="0005167E" w:rsidP="00FE5CF2">
            <w:pPr>
              <w:rPr>
                <w:rFonts w:ascii="Arial" w:hAnsi="Arial" w:cs="Arial"/>
              </w:rPr>
            </w:pPr>
            <w:r>
              <w:rPr>
                <w:rFonts w:ascii="Arial" w:hAnsi="Arial" w:cs="Arial"/>
              </w:rPr>
              <w:t>0</w:t>
            </w:r>
          </w:p>
        </w:tc>
        <w:tc>
          <w:tcPr>
            <w:tcW w:w="254" w:type="dxa"/>
            <w:tcBorders>
              <w:top w:val="single" w:sz="4" w:space="0" w:color="auto"/>
              <w:left w:val="single" w:sz="4" w:space="0" w:color="auto"/>
              <w:bottom w:val="single" w:sz="4" w:space="0" w:color="auto"/>
              <w:right w:val="single" w:sz="4" w:space="0" w:color="auto"/>
            </w:tcBorders>
          </w:tcPr>
          <w:p w14:paraId="79737F44" w14:textId="2C3F25CD" w:rsidR="00FE5CF2" w:rsidRPr="00D62A92" w:rsidRDefault="0005167E" w:rsidP="00FE5CF2">
            <w:pPr>
              <w:rPr>
                <w:rFonts w:ascii="Arial" w:hAnsi="Arial" w:cs="Arial"/>
              </w:rPr>
            </w:pPr>
            <w:r>
              <w:rPr>
                <w:rFonts w:ascii="Arial" w:hAnsi="Arial" w:cs="Arial"/>
              </w:rPr>
              <w:t>1</w:t>
            </w:r>
          </w:p>
        </w:tc>
        <w:tc>
          <w:tcPr>
            <w:tcW w:w="254" w:type="dxa"/>
            <w:gridSpan w:val="2"/>
            <w:tcBorders>
              <w:top w:val="single" w:sz="4" w:space="0" w:color="auto"/>
              <w:left w:val="single" w:sz="4" w:space="0" w:color="auto"/>
              <w:bottom w:val="single" w:sz="4" w:space="0" w:color="auto"/>
              <w:right w:val="single" w:sz="4" w:space="0" w:color="auto"/>
            </w:tcBorders>
          </w:tcPr>
          <w:p w14:paraId="5EE63C9A" w14:textId="0D99EA70" w:rsidR="00FE5CF2" w:rsidRPr="00D62A92" w:rsidRDefault="0005167E" w:rsidP="00FE5CF2">
            <w:pPr>
              <w:rPr>
                <w:rFonts w:ascii="Arial" w:hAnsi="Arial" w:cs="Arial"/>
              </w:rPr>
            </w:pPr>
            <w:r>
              <w:rPr>
                <w:rFonts w:ascii="Arial" w:hAnsi="Arial" w:cs="Arial"/>
              </w:rPr>
              <w:t>4</w:t>
            </w:r>
          </w:p>
        </w:tc>
        <w:tc>
          <w:tcPr>
            <w:tcW w:w="2035" w:type="dxa"/>
            <w:gridSpan w:val="8"/>
            <w:tcBorders>
              <w:left w:val="single" w:sz="4" w:space="0" w:color="auto"/>
              <w:bottom w:val="single" w:sz="4" w:space="0" w:color="auto"/>
              <w:right w:val="single" w:sz="4" w:space="0" w:color="auto"/>
            </w:tcBorders>
          </w:tcPr>
          <w:p w14:paraId="41AFC52C" w14:textId="77777777" w:rsidR="00FE5CF2" w:rsidRPr="00D62A92" w:rsidRDefault="00FE5CF2" w:rsidP="00FE5CF2">
            <w:pPr>
              <w:rPr>
                <w:rFonts w:ascii="Arial" w:hAnsi="Arial" w:cs="Arial"/>
              </w:rPr>
            </w:pPr>
          </w:p>
        </w:tc>
        <w:tc>
          <w:tcPr>
            <w:tcW w:w="2276" w:type="dxa"/>
            <w:gridSpan w:val="10"/>
            <w:tcBorders>
              <w:left w:val="single" w:sz="4" w:space="0" w:color="auto"/>
              <w:bottom w:val="single" w:sz="4" w:space="0" w:color="auto"/>
              <w:right w:val="single" w:sz="4" w:space="0" w:color="auto"/>
            </w:tcBorders>
          </w:tcPr>
          <w:p w14:paraId="0F2C120A" w14:textId="77777777" w:rsidR="00FE5CF2" w:rsidRPr="00D62A92" w:rsidRDefault="00FE5CF2" w:rsidP="00FE5CF2">
            <w:pPr>
              <w:rPr>
                <w:rFonts w:ascii="Arial" w:hAnsi="Arial" w:cs="Arial"/>
              </w:rPr>
            </w:pPr>
          </w:p>
        </w:tc>
        <w:tc>
          <w:tcPr>
            <w:tcW w:w="2374" w:type="dxa"/>
            <w:gridSpan w:val="10"/>
            <w:tcBorders>
              <w:left w:val="single" w:sz="4" w:space="0" w:color="auto"/>
              <w:bottom w:val="single" w:sz="4" w:space="0" w:color="auto"/>
              <w:right w:val="single" w:sz="4" w:space="0" w:color="auto"/>
            </w:tcBorders>
          </w:tcPr>
          <w:p w14:paraId="28BCB013" w14:textId="77777777" w:rsidR="00FE5CF2" w:rsidRPr="00D62A92" w:rsidRDefault="00FE5CF2" w:rsidP="00FE5CF2">
            <w:pPr>
              <w:rPr>
                <w:rFonts w:ascii="Arial" w:hAnsi="Arial" w:cs="Arial"/>
              </w:rPr>
            </w:pPr>
          </w:p>
        </w:tc>
      </w:tr>
      <w:tr w:rsidR="00FE5CF2" w:rsidRPr="00D62A92" w14:paraId="2B8CE72E" w14:textId="77777777" w:rsidTr="00FE5CF2">
        <w:trPr>
          <w:gridAfter w:val="1"/>
          <w:wAfter w:w="255" w:type="dxa"/>
        </w:trPr>
        <w:tc>
          <w:tcPr>
            <w:tcW w:w="236" w:type="dxa"/>
            <w:tcBorders>
              <w:top w:val="single" w:sz="4" w:space="0" w:color="auto"/>
              <w:bottom w:val="single" w:sz="4" w:space="0" w:color="auto"/>
            </w:tcBorders>
          </w:tcPr>
          <w:p w14:paraId="59AABAE2" w14:textId="77777777" w:rsidR="00FE5CF2" w:rsidRPr="00D62A92" w:rsidRDefault="00FE5CF2" w:rsidP="00FE5CF2">
            <w:pPr>
              <w:rPr>
                <w:rFonts w:ascii="Arial" w:hAnsi="Arial" w:cs="Arial"/>
              </w:rPr>
            </w:pPr>
          </w:p>
        </w:tc>
        <w:tc>
          <w:tcPr>
            <w:tcW w:w="272" w:type="dxa"/>
            <w:tcBorders>
              <w:top w:val="single" w:sz="4" w:space="0" w:color="auto"/>
              <w:bottom w:val="single" w:sz="4" w:space="0" w:color="auto"/>
            </w:tcBorders>
          </w:tcPr>
          <w:p w14:paraId="05D049DF" w14:textId="77777777" w:rsidR="00FE5CF2" w:rsidRPr="00D62A92" w:rsidRDefault="00FE5CF2" w:rsidP="00FE5CF2">
            <w:pPr>
              <w:rPr>
                <w:rFonts w:ascii="Arial" w:hAnsi="Arial" w:cs="Arial"/>
              </w:rPr>
            </w:pPr>
          </w:p>
        </w:tc>
        <w:tc>
          <w:tcPr>
            <w:tcW w:w="254" w:type="dxa"/>
            <w:tcBorders>
              <w:top w:val="single" w:sz="4" w:space="0" w:color="auto"/>
              <w:bottom w:val="single" w:sz="4" w:space="0" w:color="auto"/>
            </w:tcBorders>
          </w:tcPr>
          <w:p w14:paraId="22AE945B" w14:textId="77777777" w:rsidR="00FE5CF2" w:rsidRPr="00D62A92" w:rsidRDefault="00FE5CF2" w:rsidP="00FE5CF2">
            <w:pPr>
              <w:rPr>
                <w:rFonts w:ascii="Arial" w:hAnsi="Arial" w:cs="Arial"/>
              </w:rPr>
            </w:pPr>
          </w:p>
        </w:tc>
        <w:tc>
          <w:tcPr>
            <w:tcW w:w="254" w:type="dxa"/>
            <w:tcBorders>
              <w:top w:val="single" w:sz="4" w:space="0" w:color="auto"/>
              <w:bottom w:val="single" w:sz="4" w:space="0" w:color="auto"/>
            </w:tcBorders>
          </w:tcPr>
          <w:p w14:paraId="1E7E1E35" w14:textId="77777777" w:rsidR="00FE5CF2" w:rsidRPr="00D62A92" w:rsidRDefault="00FE5CF2" w:rsidP="00FE5CF2">
            <w:pPr>
              <w:rPr>
                <w:rFonts w:ascii="Arial" w:hAnsi="Arial" w:cs="Arial"/>
              </w:rPr>
            </w:pPr>
          </w:p>
        </w:tc>
        <w:tc>
          <w:tcPr>
            <w:tcW w:w="254" w:type="dxa"/>
            <w:tcBorders>
              <w:top w:val="single" w:sz="4" w:space="0" w:color="auto"/>
              <w:bottom w:val="single" w:sz="4" w:space="0" w:color="auto"/>
            </w:tcBorders>
          </w:tcPr>
          <w:p w14:paraId="6759A51A" w14:textId="77777777" w:rsidR="00FE5CF2" w:rsidRPr="00D62A92" w:rsidRDefault="00FE5CF2" w:rsidP="00FE5CF2">
            <w:pPr>
              <w:rPr>
                <w:rFonts w:ascii="Arial" w:hAnsi="Arial" w:cs="Arial"/>
              </w:rPr>
            </w:pPr>
          </w:p>
        </w:tc>
        <w:tc>
          <w:tcPr>
            <w:tcW w:w="254" w:type="dxa"/>
            <w:tcBorders>
              <w:top w:val="single" w:sz="4" w:space="0" w:color="auto"/>
              <w:bottom w:val="single" w:sz="4" w:space="0" w:color="auto"/>
            </w:tcBorders>
          </w:tcPr>
          <w:p w14:paraId="751FCC14" w14:textId="77777777" w:rsidR="00FE5CF2" w:rsidRPr="00D62A92" w:rsidRDefault="00FE5CF2" w:rsidP="00FE5CF2">
            <w:pPr>
              <w:rPr>
                <w:rFonts w:ascii="Arial" w:hAnsi="Arial" w:cs="Arial"/>
              </w:rPr>
            </w:pPr>
          </w:p>
        </w:tc>
        <w:tc>
          <w:tcPr>
            <w:tcW w:w="254" w:type="dxa"/>
            <w:tcBorders>
              <w:top w:val="single" w:sz="4" w:space="0" w:color="auto"/>
              <w:bottom w:val="single" w:sz="4" w:space="0" w:color="auto"/>
            </w:tcBorders>
          </w:tcPr>
          <w:p w14:paraId="5FE52236" w14:textId="77777777" w:rsidR="00FE5CF2" w:rsidRPr="00D62A92" w:rsidRDefault="00FE5CF2" w:rsidP="00FE5CF2">
            <w:pPr>
              <w:rPr>
                <w:rFonts w:ascii="Arial" w:hAnsi="Arial" w:cs="Arial"/>
              </w:rPr>
            </w:pPr>
          </w:p>
        </w:tc>
        <w:tc>
          <w:tcPr>
            <w:tcW w:w="254" w:type="dxa"/>
            <w:tcBorders>
              <w:top w:val="single" w:sz="4" w:space="0" w:color="auto"/>
              <w:bottom w:val="single" w:sz="4" w:space="0" w:color="auto"/>
            </w:tcBorders>
          </w:tcPr>
          <w:p w14:paraId="745E50B3" w14:textId="77777777" w:rsidR="00FE5CF2" w:rsidRPr="00D62A92" w:rsidRDefault="00FE5CF2" w:rsidP="00FE5CF2">
            <w:pPr>
              <w:rPr>
                <w:rFonts w:ascii="Arial" w:hAnsi="Arial" w:cs="Arial"/>
              </w:rPr>
            </w:pPr>
          </w:p>
        </w:tc>
        <w:tc>
          <w:tcPr>
            <w:tcW w:w="254" w:type="dxa"/>
            <w:tcBorders>
              <w:top w:val="single" w:sz="4" w:space="0" w:color="auto"/>
              <w:bottom w:val="single" w:sz="4" w:space="0" w:color="auto"/>
            </w:tcBorders>
          </w:tcPr>
          <w:p w14:paraId="614AD01F" w14:textId="77777777" w:rsidR="00FE5CF2" w:rsidRPr="00D62A92" w:rsidRDefault="00FE5CF2" w:rsidP="00FE5CF2">
            <w:pPr>
              <w:rPr>
                <w:rFonts w:ascii="Arial" w:hAnsi="Arial" w:cs="Arial"/>
              </w:rPr>
            </w:pPr>
          </w:p>
        </w:tc>
        <w:tc>
          <w:tcPr>
            <w:tcW w:w="254" w:type="dxa"/>
            <w:gridSpan w:val="2"/>
            <w:tcBorders>
              <w:top w:val="single" w:sz="4" w:space="0" w:color="auto"/>
              <w:bottom w:val="single" w:sz="4" w:space="0" w:color="auto"/>
            </w:tcBorders>
          </w:tcPr>
          <w:p w14:paraId="0E1F2116" w14:textId="77777777" w:rsidR="00FE5CF2" w:rsidRPr="00D62A92" w:rsidRDefault="00FE5CF2" w:rsidP="00FE5CF2">
            <w:pPr>
              <w:rPr>
                <w:rFonts w:ascii="Arial" w:hAnsi="Arial" w:cs="Arial"/>
              </w:rPr>
            </w:pPr>
          </w:p>
        </w:tc>
        <w:tc>
          <w:tcPr>
            <w:tcW w:w="255" w:type="dxa"/>
            <w:tcBorders>
              <w:top w:val="single" w:sz="4" w:space="0" w:color="auto"/>
              <w:bottom w:val="single" w:sz="4" w:space="0" w:color="auto"/>
            </w:tcBorders>
          </w:tcPr>
          <w:p w14:paraId="5B450B14" w14:textId="77777777" w:rsidR="00FE5CF2" w:rsidRPr="00D62A92" w:rsidRDefault="00FE5CF2" w:rsidP="00FE5CF2">
            <w:pPr>
              <w:rPr>
                <w:rFonts w:ascii="Arial" w:hAnsi="Arial" w:cs="Arial"/>
              </w:rPr>
            </w:pPr>
          </w:p>
        </w:tc>
        <w:tc>
          <w:tcPr>
            <w:tcW w:w="255" w:type="dxa"/>
            <w:tcBorders>
              <w:top w:val="single" w:sz="4" w:space="0" w:color="auto"/>
              <w:bottom w:val="single" w:sz="4" w:space="0" w:color="auto"/>
            </w:tcBorders>
          </w:tcPr>
          <w:p w14:paraId="02C6E00D" w14:textId="77777777" w:rsidR="00FE5CF2" w:rsidRPr="00D62A92" w:rsidRDefault="00FE5CF2" w:rsidP="00FE5CF2">
            <w:pPr>
              <w:rPr>
                <w:rFonts w:ascii="Arial" w:hAnsi="Arial" w:cs="Arial"/>
              </w:rPr>
            </w:pPr>
          </w:p>
        </w:tc>
        <w:tc>
          <w:tcPr>
            <w:tcW w:w="255" w:type="dxa"/>
            <w:tcBorders>
              <w:top w:val="single" w:sz="4" w:space="0" w:color="auto"/>
              <w:bottom w:val="single" w:sz="4" w:space="0" w:color="auto"/>
            </w:tcBorders>
          </w:tcPr>
          <w:p w14:paraId="228E07C6" w14:textId="77777777" w:rsidR="00FE5CF2" w:rsidRPr="00D62A92" w:rsidRDefault="00FE5CF2" w:rsidP="00FE5CF2">
            <w:pPr>
              <w:rPr>
                <w:rFonts w:ascii="Arial" w:hAnsi="Arial" w:cs="Arial"/>
              </w:rPr>
            </w:pPr>
          </w:p>
        </w:tc>
        <w:tc>
          <w:tcPr>
            <w:tcW w:w="250" w:type="dxa"/>
            <w:tcBorders>
              <w:top w:val="single" w:sz="4" w:space="0" w:color="auto"/>
              <w:bottom w:val="single" w:sz="4" w:space="0" w:color="auto"/>
            </w:tcBorders>
          </w:tcPr>
          <w:p w14:paraId="3DCD017C" w14:textId="77777777" w:rsidR="00FE5CF2" w:rsidRPr="00D62A92" w:rsidRDefault="00FE5CF2" w:rsidP="00FE5CF2">
            <w:pPr>
              <w:rPr>
                <w:rFonts w:ascii="Arial" w:hAnsi="Arial" w:cs="Arial"/>
              </w:rPr>
            </w:pPr>
          </w:p>
        </w:tc>
        <w:tc>
          <w:tcPr>
            <w:tcW w:w="255" w:type="dxa"/>
            <w:tcBorders>
              <w:top w:val="single" w:sz="4" w:space="0" w:color="auto"/>
              <w:bottom w:val="single" w:sz="4" w:space="0" w:color="auto"/>
            </w:tcBorders>
          </w:tcPr>
          <w:p w14:paraId="7CBED89F" w14:textId="77777777" w:rsidR="00FE5CF2" w:rsidRPr="00D62A92" w:rsidRDefault="00FE5CF2" w:rsidP="00FE5CF2">
            <w:pPr>
              <w:rPr>
                <w:rFonts w:ascii="Arial" w:hAnsi="Arial" w:cs="Arial"/>
              </w:rPr>
            </w:pPr>
          </w:p>
        </w:tc>
        <w:tc>
          <w:tcPr>
            <w:tcW w:w="255" w:type="dxa"/>
            <w:tcBorders>
              <w:top w:val="single" w:sz="4" w:space="0" w:color="auto"/>
              <w:bottom w:val="single" w:sz="4" w:space="0" w:color="auto"/>
            </w:tcBorders>
          </w:tcPr>
          <w:p w14:paraId="40893F27" w14:textId="77777777" w:rsidR="00FE5CF2" w:rsidRPr="00D62A92" w:rsidRDefault="00FE5CF2" w:rsidP="00FE5CF2">
            <w:pPr>
              <w:rPr>
                <w:rFonts w:ascii="Arial" w:hAnsi="Arial" w:cs="Arial"/>
              </w:rPr>
            </w:pPr>
          </w:p>
        </w:tc>
        <w:tc>
          <w:tcPr>
            <w:tcW w:w="255" w:type="dxa"/>
            <w:tcBorders>
              <w:top w:val="single" w:sz="4" w:space="0" w:color="auto"/>
              <w:bottom w:val="single" w:sz="4" w:space="0" w:color="auto"/>
            </w:tcBorders>
          </w:tcPr>
          <w:p w14:paraId="6C488A84" w14:textId="77777777" w:rsidR="00FE5CF2" w:rsidRPr="00D62A92" w:rsidRDefault="00FE5CF2" w:rsidP="00FE5CF2">
            <w:pPr>
              <w:rPr>
                <w:rFonts w:ascii="Arial" w:hAnsi="Arial" w:cs="Arial"/>
              </w:rPr>
            </w:pPr>
          </w:p>
        </w:tc>
        <w:tc>
          <w:tcPr>
            <w:tcW w:w="255" w:type="dxa"/>
            <w:tcBorders>
              <w:top w:val="single" w:sz="4" w:space="0" w:color="auto"/>
              <w:bottom w:val="single" w:sz="4" w:space="0" w:color="auto"/>
            </w:tcBorders>
          </w:tcPr>
          <w:p w14:paraId="35F6D181" w14:textId="77777777" w:rsidR="00FE5CF2" w:rsidRPr="00D62A92" w:rsidRDefault="00FE5CF2" w:rsidP="00FE5CF2">
            <w:pPr>
              <w:rPr>
                <w:rFonts w:ascii="Arial" w:hAnsi="Arial" w:cs="Arial"/>
              </w:rPr>
            </w:pPr>
          </w:p>
        </w:tc>
        <w:tc>
          <w:tcPr>
            <w:tcW w:w="236" w:type="dxa"/>
            <w:tcBorders>
              <w:top w:val="single" w:sz="4" w:space="0" w:color="auto"/>
              <w:bottom w:val="single" w:sz="4" w:space="0" w:color="auto"/>
            </w:tcBorders>
          </w:tcPr>
          <w:p w14:paraId="58D01CE6" w14:textId="77777777" w:rsidR="00FE5CF2" w:rsidRPr="00D62A92" w:rsidRDefault="00FE5CF2" w:rsidP="00FE5CF2">
            <w:pPr>
              <w:rPr>
                <w:rFonts w:ascii="Arial" w:hAnsi="Arial" w:cs="Arial"/>
              </w:rPr>
            </w:pPr>
          </w:p>
        </w:tc>
        <w:tc>
          <w:tcPr>
            <w:tcW w:w="255" w:type="dxa"/>
            <w:gridSpan w:val="2"/>
            <w:tcBorders>
              <w:top w:val="single" w:sz="4" w:space="0" w:color="auto"/>
              <w:bottom w:val="single" w:sz="4" w:space="0" w:color="auto"/>
            </w:tcBorders>
          </w:tcPr>
          <w:p w14:paraId="42F197FE" w14:textId="77777777" w:rsidR="00FE5CF2" w:rsidRPr="00D62A92" w:rsidRDefault="00FE5CF2" w:rsidP="00FE5CF2">
            <w:pPr>
              <w:rPr>
                <w:rFonts w:ascii="Arial" w:hAnsi="Arial" w:cs="Arial"/>
              </w:rPr>
            </w:pPr>
          </w:p>
        </w:tc>
        <w:tc>
          <w:tcPr>
            <w:tcW w:w="255" w:type="dxa"/>
            <w:tcBorders>
              <w:top w:val="single" w:sz="4" w:space="0" w:color="auto"/>
              <w:bottom w:val="single" w:sz="4" w:space="0" w:color="auto"/>
            </w:tcBorders>
          </w:tcPr>
          <w:p w14:paraId="4960CF74" w14:textId="77777777" w:rsidR="00FE5CF2" w:rsidRPr="00D62A92" w:rsidRDefault="00FE5CF2" w:rsidP="00FE5CF2">
            <w:pPr>
              <w:rPr>
                <w:rFonts w:ascii="Arial" w:hAnsi="Arial" w:cs="Arial"/>
              </w:rPr>
            </w:pPr>
          </w:p>
        </w:tc>
        <w:tc>
          <w:tcPr>
            <w:tcW w:w="255" w:type="dxa"/>
            <w:tcBorders>
              <w:top w:val="single" w:sz="4" w:space="0" w:color="auto"/>
              <w:bottom w:val="single" w:sz="4" w:space="0" w:color="auto"/>
            </w:tcBorders>
          </w:tcPr>
          <w:p w14:paraId="2203695D" w14:textId="77777777" w:rsidR="00FE5CF2" w:rsidRPr="00D62A92" w:rsidRDefault="00FE5CF2" w:rsidP="00FE5CF2">
            <w:pPr>
              <w:rPr>
                <w:rFonts w:ascii="Arial" w:hAnsi="Arial" w:cs="Arial"/>
              </w:rPr>
            </w:pPr>
          </w:p>
        </w:tc>
        <w:tc>
          <w:tcPr>
            <w:tcW w:w="255" w:type="dxa"/>
            <w:tcBorders>
              <w:top w:val="single" w:sz="4" w:space="0" w:color="auto"/>
              <w:bottom w:val="single" w:sz="4" w:space="0" w:color="auto"/>
            </w:tcBorders>
          </w:tcPr>
          <w:p w14:paraId="77EDCE8D" w14:textId="77777777" w:rsidR="00FE5CF2" w:rsidRPr="00D62A92" w:rsidRDefault="00FE5CF2" w:rsidP="00FE5CF2">
            <w:pPr>
              <w:rPr>
                <w:rFonts w:ascii="Arial" w:hAnsi="Arial" w:cs="Arial"/>
              </w:rPr>
            </w:pPr>
          </w:p>
        </w:tc>
        <w:tc>
          <w:tcPr>
            <w:tcW w:w="255" w:type="dxa"/>
            <w:tcBorders>
              <w:top w:val="single" w:sz="4" w:space="0" w:color="auto"/>
              <w:bottom w:val="single" w:sz="4" w:space="0" w:color="auto"/>
            </w:tcBorders>
          </w:tcPr>
          <w:p w14:paraId="7919F925" w14:textId="77777777" w:rsidR="00FE5CF2" w:rsidRPr="00D62A92" w:rsidRDefault="00FE5CF2" w:rsidP="00FE5CF2">
            <w:pPr>
              <w:rPr>
                <w:rFonts w:ascii="Arial" w:hAnsi="Arial" w:cs="Arial"/>
              </w:rPr>
            </w:pPr>
          </w:p>
        </w:tc>
        <w:tc>
          <w:tcPr>
            <w:tcW w:w="255" w:type="dxa"/>
            <w:tcBorders>
              <w:top w:val="single" w:sz="4" w:space="0" w:color="auto"/>
              <w:bottom w:val="single" w:sz="4" w:space="0" w:color="auto"/>
            </w:tcBorders>
          </w:tcPr>
          <w:p w14:paraId="7477FF71" w14:textId="77777777" w:rsidR="00FE5CF2" w:rsidRPr="00D62A92" w:rsidRDefault="00FE5CF2" w:rsidP="00FE5CF2">
            <w:pPr>
              <w:rPr>
                <w:rFonts w:ascii="Arial" w:hAnsi="Arial" w:cs="Arial"/>
              </w:rPr>
            </w:pPr>
          </w:p>
        </w:tc>
        <w:tc>
          <w:tcPr>
            <w:tcW w:w="255" w:type="dxa"/>
            <w:tcBorders>
              <w:top w:val="single" w:sz="4" w:space="0" w:color="auto"/>
              <w:bottom w:val="single" w:sz="4" w:space="0" w:color="auto"/>
            </w:tcBorders>
          </w:tcPr>
          <w:p w14:paraId="3A8F8DC2" w14:textId="77777777" w:rsidR="00FE5CF2" w:rsidRPr="00D62A92" w:rsidRDefault="00FE5CF2" w:rsidP="00FE5CF2">
            <w:pPr>
              <w:rPr>
                <w:rFonts w:ascii="Arial" w:hAnsi="Arial" w:cs="Arial"/>
              </w:rPr>
            </w:pPr>
          </w:p>
        </w:tc>
        <w:tc>
          <w:tcPr>
            <w:tcW w:w="255" w:type="dxa"/>
            <w:tcBorders>
              <w:top w:val="single" w:sz="4" w:space="0" w:color="auto"/>
              <w:bottom w:val="single" w:sz="4" w:space="0" w:color="auto"/>
            </w:tcBorders>
          </w:tcPr>
          <w:p w14:paraId="303E211F" w14:textId="77777777" w:rsidR="00FE5CF2" w:rsidRPr="00D62A92" w:rsidRDefault="00FE5CF2" w:rsidP="00FE5CF2">
            <w:pPr>
              <w:rPr>
                <w:rFonts w:ascii="Arial" w:hAnsi="Arial" w:cs="Arial"/>
              </w:rPr>
            </w:pPr>
          </w:p>
        </w:tc>
        <w:tc>
          <w:tcPr>
            <w:tcW w:w="236" w:type="dxa"/>
            <w:tcBorders>
              <w:top w:val="single" w:sz="4" w:space="0" w:color="auto"/>
              <w:bottom w:val="single" w:sz="4" w:space="0" w:color="auto"/>
            </w:tcBorders>
          </w:tcPr>
          <w:p w14:paraId="5A896D57" w14:textId="77777777" w:rsidR="00FE5CF2" w:rsidRPr="00D62A92" w:rsidRDefault="00FE5CF2" w:rsidP="00FE5CF2">
            <w:pPr>
              <w:rPr>
                <w:rFonts w:ascii="Arial" w:hAnsi="Arial" w:cs="Arial"/>
              </w:rPr>
            </w:pPr>
          </w:p>
        </w:tc>
        <w:tc>
          <w:tcPr>
            <w:tcW w:w="250" w:type="dxa"/>
            <w:tcBorders>
              <w:top w:val="single" w:sz="4" w:space="0" w:color="auto"/>
              <w:bottom w:val="single" w:sz="4" w:space="0" w:color="auto"/>
            </w:tcBorders>
          </w:tcPr>
          <w:p w14:paraId="65347C98" w14:textId="77777777" w:rsidR="00FE5CF2" w:rsidRPr="00D62A92" w:rsidRDefault="00FE5CF2" w:rsidP="00FE5CF2">
            <w:pPr>
              <w:rPr>
                <w:rFonts w:ascii="Arial" w:hAnsi="Arial" w:cs="Arial"/>
              </w:rPr>
            </w:pPr>
          </w:p>
        </w:tc>
        <w:tc>
          <w:tcPr>
            <w:tcW w:w="236" w:type="dxa"/>
            <w:tcBorders>
              <w:top w:val="single" w:sz="4" w:space="0" w:color="auto"/>
              <w:bottom w:val="single" w:sz="4" w:space="0" w:color="auto"/>
            </w:tcBorders>
          </w:tcPr>
          <w:p w14:paraId="299CB2D4" w14:textId="77777777" w:rsidR="00FE5CF2" w:rsidRPr="00D62A92" w:rsidRDefault="00FE5CF2" w:rsidP="00FE5CF2">
            <w:pPr>
              <w:rPr>
                <w:rFonts w:ascii="Arial" w:hAnsi="Arial" w:cs="Arial"/>
              </w:rPr>
            </w:pPr>
          </w:p>
        </w:tc>
        <w:tc>
          <w:tcPr>
            <w:tcW w:w="236" w:type="dxa"/>
            <w:tcBorders>
              <w:top w:val="single" w:sz="4" w:space="0" w:color="auto"/>
              <w:bottom w:val="single" w:sz="4" w:space="0" w:color="auto"/>
            </w:tcBorders>
          </w:tcPr>
          <w:p w14:paraId="7B854029" w14:textId="77777777" w:rsidR="00FE5CF2" w:rsidRPr="00D62A92" w:rsidRDefault="00FE5CF2" w:rsidP="00FE5CF2">
            <w:pPr>
              <w:rPr>
                <w:rFonts w:ascii="Arial" w:hAnsi="Arial" w:cs="Arial"/>
              </w:rPr>
            </w:pPr>
          </w:p>
        </w:tc>
        <w:tc>
          <w:tcPr>
            <w:tcW w:w="236" w:type="dxa"/>
            <w:tcBorders>
              <w:top w:val="single" w:sz="4" w:space="0" w:color="auto"/>
              <w:bottom w:val="single" w:sz="4" w:space="0" w:color="auto"/>
            </w:tcBorders>
          </w:tcPr>
          <w:p w14:paraId="41FB5A3C" w14:textId="77777777" w:rsidR="00FE5CF2" w:rsidRPr="00D62A92" w:rsidRDefault="00FE5CF2" w:rsidP="00FE5CF2">
            <w:pPr>
              <w:rPr>
                <w:rFonts w:ascii="Arial" w:hAnsi="Arial" w:cs="Arial"/>
              </w:rPr>
            </w:pPr>
          </w:p>
        </w:tc>
        <w:tc>
          <w:tcPr>
            <w:tcW w:w="236" w:type="dxa"/>
            <w:tcBorders>
              <w:top w:val="single" w:sz="4" w:space="0" w:color="auto"/>
              <w:bottom w:val="single" w:sz="4" w:space="0" w:color="auto"/>
            </w:tcBorders>
          </w:tcPr>
          <w:p w14:paraId="62C174A7" w14:textId="77777777" w:rsidR="00FE5CF2" w:rsidRPr="00D62A92" w:rsidRDefault="00FE5CF2" w:rsidP="00FE5CF2">
            <w:pPr>
              <w:rPr>
                <w:rFonts w:ascii="Arial" w:hAnsi="Arial" w:cs="Arial"/>
              </w:rPr>
            </w:pPr>
          </w:p>
        </w:tc>
        <w:tc>
          <w:tcPr>
            <w:tcW w:w="236" w:type="dxa"/>
            <w:tcBorders>
              <w:top w:val="single" w:sz="4" w:space="0" w:color="auto"/>
              <w:bottom w:val="single" w:sz="4" w:space="0" w:color="auto"/>
            </w:tcBorders>
          </w:tcPr>
          <w:p w14:paraId="32A52819" w14:textId="77777777" w:rsidR="00FE5CF2" w:rsidRPr="00D62A92" w:rsidRDefault="00FE5CF2" w:rsidP="00FE5CF2">
            <w:pPr>
              <w:rPr>
                <w:rFonts w:ascii="Arial" w:hAnsi="Arial" w:cs="Arial"/>
              </w:rPr>
            </w:pPr>
          </w:p>
        </w:tc>
        <w:tc>
          <w:tcPr>
            <w:tcW w:w="236" w:type="dxa"/>
            <w:tcBorders>
              <w:top w:val="single" w:sz="4" w:space="0" w:color="auto"/>
              <w:bottom w:val="single" w:sz="4" w:space="0" w:color="auto"/>
            </w:tcBorders>
          </w:tcPr>
          <w:p w14:paraId="05002379" w14:textId="77777777" w:rsidR="00FE5CF2" w:rsidRPr="00D62A92" w:rsidRDefault="00FE5CF2" w:rsidP="00FE5CF2">
            <w:pPr>
              <w:rPr>
                <w:rFonts w:ascii="Arial" w:hAnsi="Arial" w:cs="Arial"/>
              </w:rPr>
            </w:pPr>
          </w:p>
        </w:tc>
        <w:tc>
          <w:tcPr>
            <w:tcW w:w="236" w:type="dxa"/>
            <w:tcBorders>
              <w:top w:val="single" w:sz="4" w:space="0" w:color="auto"/>
              <w:bottom w:val="single" w:sz="4" w:space="0" w:color="auto"/>
            </w:tcBorders>
          </w:tcPr>
          <w:p w14:paraId="715D8B02" w14:textId="77777777" w:rsidR="00FE5CF2" w:rsidRPr="00D62A92" w:rsidRDefault="00FE5CF2" w:rsidP="00FE5CF2">
            <w:pPr>
              <w:rPr>
                <w:rFonts w:ascii="Arial" w:hAnsi="Arial" w:cs="Arial"/>
              </w:rPr>
            </w:pPr>
          </w:p>
        </w:tc>
        <w:tc>
          <w:tcPr>
            <w:tcW w:w="236" w:type="dxa"/>
            <w:tcBorders>
              <w:top w:val="single" w:sz="4" w:space="0" w:color="auto"/>
              <w:bottom w:val="single" w:sz="4" w:space="0" w:color="auto"/>
            </w:tcBorders>
          </w:tcPr>
          <w:p w14:paraId="2CAAB274" w14:textId="77777777" w:rsidR="00FE5CF2" w:rsidRPr="00D62A92" w:rsidRDefault="00FE5CF2" w:rsidP="00FE5CF2">
            <w:pPr>
              <w:rPr>
                <w:rFonts w:ascii="Arial" w:hAnsi="Arial" w:cs="Arial"/>
              </w:rPr>
            </w:pPr>
          </w:p>
        </w:tc>
      </w:tr>
      <w:tr w:rsidR="00FE5CF2" w:rsidRPr="00D62A92" w14:paraId="6EEB0C32" w14:textId="77777777" w:rsidTr="00FE5CF2">
        <w:trPr>
          <w:gridAfter w:val="1"/>
          <w:wAfter w:w="255" w:type="dxa"/>
        </w:trPr>
        <w:tc>
          <w:tcPr>
            <w:tcW w:w="9225" w:type="dxa"/>
            <w:gridSpan w:val="39"/>
            <w:tcBorders>
              <w:top w:val="single" w:sz="4" w:space="0" w:color="auto"/>
              <w:left w:val="single" w:sz="4" w:space="0" w:color="auto"/>
              <w:right w:val="single" w:sz="4" w:space="0" w:color="auto"/>
            </w:tcBorders>
          </w:tcPr>
          <w:p w14:paraId="578D9DC9" w14:textId="77777777" w:rsidR="00FE5CF2" w:rsidRPr="00AE6F4D" w:rsidRDefault="00FE5CF2" w:rsidP="00FE5CF2">
            <w:pPr>
              <w:rPr>
                <w:rFonts w:ascii="Arial" w:hAnsi="Arial" w:cs="Arial"/>
                <w:b/>
              </w:rPr>
            </w:pPr>
            <w:r w:rsidRPr="00AE6F4D">
              <w:rPr>
                <w:rFonts w:ascii="Arial" w:hAnsi="Arial" w:cs="Arial"/>
                <w:b/>
              </w:rPr>
              <w:t>Záznamy daňového úradu</w:t>
            </w:r>
          </w:p>
        </w:tc>
      </w:tr>
      <w:tr w:rsidR="00FE5CF2" w:rsidRPr="00D62A92" w14:paraId="39AF60E1" w14:textId="77777777" w:rsidTr="00FE5CF2">
        <w:trPr>
          <w:gridAfter w:val="1"/>
          <w:wAfter w:w="255" w:type="dxa"/>
          <w:trHeight w:val="2184"/>
        </w:trPr>
        <w:tc>
          <w:tcPr>
            <w:tcW w:w="4320" w:type="dxa"/>
            <w:gridSpan w:val="18"/>
            <w:tcBorders>
              <w:top w:val="single" w:sz="4" w:space="0" w:color="auto"/>
              <w:left w:val="single" w:sz="4" w:space="0" w:color="auto"/>
              <w:bottom w:val="single" w:sz="4" w:space="0" w:color="auto"/>
              <w:right w:val="single" w:sz="4" w:space="0" w:color="auto"/>
            </w:tcBorders>
          </w:tcPr>
          <w:p w14:paraId="4A3FD4BF" w14:textId="77777777" w:rsidR="00FE5CF2" w:rsidRDefault="00FE5CF2" w:rsidP="00FE5CF2">
            <w:pPr>
              <w:jc w:val="center"/>
              <w:rPr>
                <w:rFonts w:ascii="Arial" w:hAnsi="Arial" w:cs="Arial"/>
              </w:rPr>
            </w:pPr>
          </w:p>
        </w:tc>
        <w:tc>
          <w:tcPr>
            <w:tcW w:w="4905" w:type="dxa"/>
            <w:gridSpan w:val="21"/>
            <w:tcBorders>
              <w:top w:val="single" w:sz="4" w:space="0" w:color="auto"/>
              <w:left w:val="single" w:sz="4" w:space="0" w:color="auto"/>
              <w:bottom w:val="single" w:sz="4" w:space="0" w:color="auto"/>
              <w:right w:val="single" w:sz="4" w:space="0" w:color="auto"/>
            </w:tcBorders>
          </w:tcPr>
          <w:p w14:paraId="0DD18386" w14:textId="77777777" w:rsidR="00FE5CF2" w:rsidRPr="00D62A92" w:rsidRDefault="00FE5CF2" w:rsidP="00FE5CF2">
            <w:pPr>
              <w:rPr>
                <w:rFonts w:ascii="Arial" w:hAnsi="Arial" w:cs="Arial"/>
              </w:rPr>
            </w:pPr>
          </w:p>
        </w:tc>
      </w:tr>
      <w:tr w:rsidR="00FE5CF2" w:rsidRPr="00D62A92" w14:paraId="12C48C0C" w14:textId="77777777" w:rsidTr="00FE5CF2">
        <w:trPr>
          <w:gridAfter w:val="1"/>
          <w:wAfter w:w="255" w:type="dxa"/>
        </w:trPr>
        <w:tc>
          <w:tcPr>
            <w:tcW w:w="4320" w:type="dxa"/>
            <w:gridSpan w:val="18"/>
            <w:tcBorders>
              <w:top w:val="single" w:sz="4" w:space="0" w:color="auto"/>
              <w:left w:val="single" w:sz="4" w:space="0" w:color="auto"/>
              <w:bottom w:val="single" w:sz="4" w:space="0" w:color="auto"/>
            </w:tcBorders>
          </w:tcPr>
          <w:p w14:paraId="1824703B" w14:textId="77777777" w:rsidR="00FE5CF2" w:rsidRPr="00D62A92" w:rsidRDefault="00FE5CF2" w:rsidP="00FE5CF2">
            <w:pPr>
              <w:jc w:val="center"/>
              <w:rPr>
                <w:rFonts w:ascii="Arial" w:hAnsi="Arial" w:cs="Arial"/>
              </w:rPr>
            </w:pPr>
            <w:r>
              <w:rPr>
                <w:rFonts w:ascii="Arial" w:hAnsi="Arial" w:cs="Arial"/>
              </w:rPr>
              <w:t>Miesto pre evidenčné čislo</w:t>
            </w:r>
          </w:p>
        </w:tc>
        <w:tc>
          <w:tcPr>
            <w:tcW w:w="4905" w:type="dxa"/>
            <w:gridSpan w:val="21"/>
            <w:tcBorders>
              <w:bottom w:val="single" w:sz="4" w:space="0" w:color="auto"/>
              <w:right w:val="single" w:sz="4" w:space="0" w:color="auto"/>
            </w:tcBorders>
          </w:tcPr>
          <w:p w14:paraId="48F24EC4" w14:textId="77777777" w:rsidR="00FE5CF2" w:rsidRPr="00D62A92" w:rsidRDefault="00FE5CF2" w:rsidP="00FE5CF2">
            <w:pPr>
              <w:rPr>
                <w:rFonts w:ascii="Arial" w:hAnsi="Arial" w:cs="Arial"/>
              </w:rPr>
            </w:pPr>
            <w:r>
              <w:rPr>
                <w:rFonts w:ascii="Arial" w:hAnsi="Arial" w:cs="Arial"/>
              </w:rPr>
              <w:t>Odtlačok prezenčnej pečiatky daňového úradu</w:t>
            </w:r>
          </w:p>
        </w:tc>
      </w:tr>
    </w:tbl>
    <w:p w14:paraId="193D6FD8" w14:textId="77777777" w:rsidR="00FE5CF2" w:rsidRPr="006E1F26" w:rsidRDefault="00FE5CF2" w:rsidP="00FE5CF2">
      <w:pPr>
        <w:jc w:val="center"/>
        <w:rPr>
          <w:b/>
          <w:sz w:val="32"/>
        </w:rPr>
      </w:pPr>
    </w:p>
    <w:p w14:paraId="64F86FE2" w14:textId="77777777" w:rsidR="00FE5CF2" w:rsidRPr="006E1F26" w:rsidRDefault="00FE5CF2" w:rsidP="00FE5CF2">
      <w:pPr>
        <w:spacing w:after="200" w:line="276" w:lineRule="auto"/>
        <w:rPr>
          <w:b/>
        </w:rPr>
        <w:sectPr w:rsidR="00FE5CF2" w:rsidRPr="006E1F26" w:rsidSect="005B316E">
          <w:headerReference w:type="even" r:id="rId13"/>
          <w:headerReference w:type="default" r:id="rId14"/>
          <w:footerReference w:type="even" r:id="rId15"/>
          <w:footerReference w:type="default" r:id="rId16"/>
          <w:pgSz w:w="11907" w:h="16840" w:code="9"/>
          <w:pgMar w:top="1979" w:right="1021" w:bottom="1134" w:left="1673" w:header="675" w:footer="408" w:gutter="0"/>
          <w:cols w:space="708"/>
          <w:titlePg/>
        </w:sectPr>
      </w:pPr>
    </w:p>
    <w:p w14:paraId="75E016A1" w14:textId="77777777" w:rsidR="004D3B4A" w:rsidRDefault="004D3B4A" w:rsidP="004D3B4A">
      <w:pPr>
        <w:pStyle w:val="Heading1"/>
        <w:tabs>
          <w:tab w:val="clear" w:pos="450"/>
          <w:tab w:val="num" w:pos="360"/>
        </w:tabs>
        <w:spacing w:before="120" w:after="60"/>
        <w:ind w:left="360"/>
      </w:pPr>
      <w:r>
        <w:lastRenderedPageBreak/>
        <w:t>Informácie o účtovnej jednotke</w:t>
      </w:r>
      <w:bookmarkEnd w:id="0"/>
    </w:p>
    <w:p w14:paraId="30D11C8E" w14:textId="77777777" w:rsidR="004D3B4A" w:rsidRDefault="004D3B4A" w:rsidP="004D3B4A">
      <w:pPr>
        <w:pStyle w:val="BodyText"/>
      </w:pPr>
    </w:p>
    <w:p w14:paraId="61413CF0" w14:textId="77777777" w:rsidR="004D3B4A" w:rsidRDefault="00D72087" w:rsidP="004D3B4A">
      <w:pPr>
        <w:pStyle w:val="Heading2"/>
        <w:numPr>
          <w:ilvl w:val="0"/>
          <w:numId w:val="2"/>
        </w:numPr>
      </w:pPr>
      <w:r>
        <w:t>Založenie spoločnosti</w:t>
      </w:r>
    </w:p>
    <w:p w14:paraId="1ECBBCB9" w14:textId="68DE1FFA" w:rsidR="004D3B4A" w:rsidRPr="00FD7030" w:rsidRDefault="006E1F26" w:rsidP="004D3B4A">
      <w:pPr>
        <w:pStyle w:val="BodyText"/>
      </w:pPr>
      <w:r w:rsidRPr="00FD7030">
        <w:t xml:space="preserve">Spoločnosť </w:t>
      </w:r>
      <w:r w:rsidR="00FD7030" w:rsidRPr="00FD7030">
        <w:t>FEMAD s.r.o.</w:t>
      </w:r>
      <w:r w:rsidRPr="00FD7030">
        <w:t xml:space="preserve"> </w:t>
      </w:r>
      <w:r w:rsidR="004D3B4A" w:rsidRPr="00FD7030">
        <w:t xml:space="preserve">(ďalej </w:t>
      </w:r>
      <w:r w:rsidR="00FD7030" w:rsidRPr="00FD7030">
        <w:t>aj</w:t>
      </w:r>
      <w:r w:rsidR="004D3B4A" w:rsidRPr="00FD7030">
        <w:t xml:space="preserve"> Spoločnosť), bola založená </w:t>
      </w:r>
      <w:r w:rsidR="00C37536">
        <w:t>7</w:t>
      </w:r>
      <w:r w:rsidR="004D3B4A" w:rsidRPr="00FD7030">
        <w:t xml:space="preserve">. </w:t>
      </w:r>
      <w:r w:rsidR="00C37536">
        <w:t xml:space="preserve">augusta </w:t>
      </w:r>
      <w:r w:rsidR="00FD7030" w:rsidRPr="00FD7030">
        <w:t>1992</w:t>
      </w:r>
      <w:r w:rsidR="004D3B4A" w:rsidRPr="00FD7030">
        <w:t xml:space="preserve"> a do obchodného registra bola zapísaná </w:t>
      </w:r>
      <w:r w:rsidR="00E73A00" w:rsidRPr="00FD7030">
        <w:t xml:space="preserve">              </w:t>
      </w:r>
      <w:r w:rsidR="00FD7030" w:rsidRPr="00FD7030">
        <w:t>11</w:t>
      </w:r>
      <w:r w:rsidRPr="00FD7030">
        <w:t xml:space="preserve">. </w:t>
      </w:r>
      <w:r w:rsidR="00C37536">
        <w:t xml:space="preserve">septembra </w:t>
      </w:r>
      <w:r w:rsidR="00FD7030" w:rsidRPr="00FD7030">
        <w:t>1992</w:t>
      </w:r>
      <w:r w:rsidRPr="00FD7030">
        <w:t xml:space="preserve"> </w:t>
      </w:r>
      <w:r w:rsidR="004D3B4A" w:rsidRPr="00FD7030">
        <w:t xml:space="preserve">(Obchodný register Okresného súdu </w:t>
      </w:r>
      <w:r w:rsidR="00FD7030" w:rsidRPr="00FD7030">
        <w:t>Nitra</w:t>
      </w:r>
      <w:r w:rsidR="004D3B4A" w:rsidRPr="00FD7030">
        <w:t xml:space="preserve">, oddiel s.r.o., vložka </w:t>
      </w:r>
      <w:r w:rsidR="00FD7030" w:rsidRPr="00FD7030">
        <w:t>1332</w:t>
      </w:r>
      <w:r w:rsidR="004D3B4A" w:rsidRPr="00FD7030">
        <w:t>/</w:t>
      </w:r>
      <w:r w:rsidR="00FD7030" w:rsidRPr="00FD7030">
        <w:t>N</w:t>
      </w:r>
      <w:r w:rsidR="004D3B4A" w:rsidRPr="00FD7030">
        <w:t xml:space="preserve">). </w:t>
      </w:r>
    </w:p>
    <w:p w14:paraId="0913D083" w14:textId="77777777" w:rsidR="004D3B4A" w:rsidRDefault="004D3B4A" w:rsidP="004D3B4A"/>
    <w:p w14:paraId="5832FA1F" w14:textId="77777777" w:rsidR="004D3B4A" w:rsidRDefault="004D3B4A" w:rsidP="004D3B4A">
      <w:pPr>
        <w:pStyle w:val="Heading2"/>
        <w:numPr>
          <w:ilvl w:val="0"/>
          <w:numId w:val="2"/>
        </w:numPr>
      </w:pPr>
      <w:bookmarkStart w:id="1" w:name="_Toc530739896"/>
      <w:r>
        <w:t>Hlavnými činnosťami Spoločnosti sú:</w:t>
      </w:r>
      <w:bookmarkEnd w:id="1"/>
    </w:p>
    <w:p w14:paraId="36B24A82" w14:textId="77777777" w:rsidR="00BC4330" w:rsidRDefault="00BC4330" w:rsidP="00BC4330">
      <w:pPr>
        <w:pStyle w:val="BodyText"/>
      </w:pPr>
    </w:p>
    <w:p w14:paraId="70E12F7F" w14:textId="77777777" w:rsidR="00FD7030" w:rsidRDefault="00FD7030" w:rsidP="00FD7030">
      <w:pPr>
        <w:pStyle w:val="BodyText"/>
        <w:numPr>
          <w:ilvl w:val="0"/>
          <w:numId w:val="37"/>
        </w:numPr>
      </w:pPr>
      <w:r>
        <w:t xml:space="preserve">stolárske práce </w:t>
      </w:r>
    </w:p>
    <w:p w14:paraId="09E805EA" w14:textId="77777777" w:rsidR="00FD7030" w:rsidRDefault="00FD7030" w:rsidP="00FD7030">
      <w:pPr>
        <w:pStyle w:val="BodyText"/>
        <w:numPr>
          <w:ilvl w:val="0"/>
          <w:numId w:val="37"/>
        </w:numPr>
      </w:pPr>
      <w:r>
        <w:t xml:space="preserve">výroba tovaru z plastov </w:t>
      </w:r>
    </w:p>
    <w:p w14:paraId="25378F57" w14:textId="77777777" w:rsidR="00FD7030" w:rsidRDefault="00FD7030" w:rsidP="00FD7030">
      <w:pPr>
        <w:pStyle w:val="BodyText"/>
        <w:numPr>
          <w:ilvl w:val="0"/>
          <w:numId w:val="37"/>
        </w:numPr>
      </w:pPr>
      <w:r>
        <w:t xml:space="preserve">výroba kovových konštrukcií a ich súčastí, vrátane vyhotovovania konštrukčnej dokumentácie </w:t>
      </w:r>
    </w:p>
    <w:p w14:paraId="5F82D252" w14:textId="77777777" w:rsidR="00FD7030" w:rsidRDefault="00FD7030" w:rsidP="00FD7030">
      <w:pPr>
        <w:pStyle w:val="BodyText"/>
        <w:numPr>
          <w:ilvl w:val="0"/>
          <w:numId w:val="37"/>
        </w:numPr>
      </w:pPr>
      <w:r>
        <w:t xml:space="preserve">kovoobrábacie, klampiarske a zámočnícke práce </w:t>
      </w:r>
    </w:p>
    <w:p w14:paraId="38CB8C33" w14:textId="77777777" w:rsidR="00FD7030" w:rsidRDefault="00FD7030" w:rsidP="00FD7030">
      <w:pPr>
        <w:pStyle w:val="BodyText"/>
        <w:numPr>
          <w:ilvl w:val="0"/>
          <w:numId w:val="37"/>
        </w:numPr>
      </w:pPr>
      <w:r>
        <w:t xml:space="preserve">sklenárske práce </w:t>
      </w:r>
    </w:p>
    <w:p w14:paraId="73CE5664" w14:textId="77777777" w:rsidR="00FD7030" w:rsidRDefault="00FD7030" w:rsidP="00FD7030">
      <w:pPr>
        <w:pStyle w:val="BodyText"/>
        <w:numPr>
          <w:ilvl w:val="0"/>
          <w:numId w:val="37"/>
        </w:numPr>
      </w:pPr>
      <w:r>
        <w:t xml:space="preserve">obchodná činnosť s tovarom v rozsahu voľnej živnosti </w:t>
      </w:r>
    </w:p>
    <w:p w14:paraId="4DD540AD" w14:textId="77777777" w:rsidR="00FD7030" w:rsidRDefault="00FD7030" w:rsidP="00FD7030">
      <w:pPr>
        <w:pStyle w:val="BodyText"/>
        <w:numPr>
          <w:ilvl w:val="0"/>
          <w:numId w:val="37"/>
        </w:numPr>
      </w:pPr>
      <w:r>
        <w:t xml:space="preserve">sprostredkovanie obchodov a služieb v rozsahu voľných živností </w:t>
      </w:r>
    </w:p>
    <w:p w14:paraId="091EFA8D" w14:textId="77777777" w:rsidR="00FD7030" w:rsidRDefault="00FD7030" w:rsidP="00FD7030">
      <w:pPr>
        <w:pStyle w:val="BodyText"/>
      </w:pPr>
      <w:r>
        <w:t xml:space="preserve">   </w:t>
      </w:r>
    </w:p>
    <w:p w14:paraId="047EB490" w14:textId="77777777" w:rsidR="004D3B4A" w:rsidRDefault="005F5D4F" w:rsidP="004D3B4A">
      <w:pPr>
        <w:pStyle w:val="Heading2"/>
        <w:numPr>
          <w:ilvl w:val="0"/>
          <w:numId w:val="2"/>
        </w:numPr>
      </w:pPr>
      <w:r>
        <w:t>P</w:t>
      </w:r>
      <w:r w:rsidR="004D3B4A">
        <w:t xml:space="preserve">očet zamestnancov </w:t>
      </w:r>
    </w:p>
    <w:p w14:paraId="0BE1BAC7" w14:textId="77777777" w:rsidR="005F5D4F" w:rsidRDefault="005F5D4F" w:rsidP="004D3B4A">
      <w:pPr>
        <w:pStyle w:val="BodyText"/>
      </w:pPr>
      <w:r>
        <w:t>Údaje o počte zamestnancov za bežné účtovné obdobie a bezprostredne predchádzajúce účtovné obdobie sú uvedené v nasledujúcom prehľade:</w:t>
      </w:r>
    </w:p>
    <w:p w14:paraId="6DC71C30" w14:textId="77777777" w:rsidR="005F5D4F" w:rsidRDefault="005F5D4F" w:rsidP="004D3B4A">
      <w:pPr>
        <w:pStyle w:val="BodyText"/>
      </w:pPr>
    </w:p>
    <w:bookmarkStart w:id="2" w:name="_MON_1446988232"/>
    <w:bookmarkEnd w:id="2"/>
    <w:p w14:paraId="02E80F2D" w14:textId="3D0BD756" w:rsidR="004D3B4A" w:rsidRDefault="004D22EF" w:rsidP="004D3B4A">
      <w:pPr>
        <w:pStyle w:val="BodyText"/>
      </w:pPr>
      <w:r>
        <w:object w:dxaOrig="9157" w:dyaOrig="1637" w14:anchorId="76AF283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40.25pt;height:87.75pt" o:ole="" o:preferrelative="f">
            <v:imagedata r:id="rId17" o:title=""/>
            <o:lock v:ext="edit" aspectratio="f"/>
          </v:shape>
          <o:OLEObject Type="Embed" ProgID="Excel.Sheet.12" ShapeID="_x0000_i1025" DrawAspect="Content" ObjectID="_1465811019" r:id="rId18"/>
        </w:object>
      </w:r>
    </w:p>
    <w:p w14:paraId="1B9AF649" w14:textId="77777777" w:rsidR="004D3B4A" w:rsidRDefault="004D3B4A" w:rsidP="004D3B4A">
      <w:pPr>
        <w:pStyle w:val="Heading2"/>
        <w:numPr>
          <w:ilvl w:val="0"/>
          <w:numId w:val="2"/>
        </w:numPr>
      </w:pPr>
      <w:r>
        <w:t>Údaje o neobmedzenom ručení</w:t>
      </w:r>
    </w:p>
    <w:p w14:paraId="22E70632" w14:textId="77777777" w:rsidR="004D3B4A" w:rsidRDefault="004D3B4A" w:rsidP="004D3B4A">
      <w:pPr>
        <w:ind w:left="450"/>
        <w:jc w:val="both"/>
        <w:rPr>
          <w:sz w:val="18"/>
          <w:szCs w:val="18"/>
        </w:rPr>
      </w:pPr>
      <w:r w:rsidRPr="00D87FBD">
        <w:rPr>
          <w:sz w:val="18"/>
          <w:szCs w:val="18"/>
        </w:rPr>
        <w:t>Spoločnosť nie je neobmedzene ručiacim spoločníkom v</w:t>
      </w:r>
      <w:r w:rsidRPr="00C35B60">
        <w:rPr>
          <w:sz w:val="18"/>
          <w:szCs w:val="18"/>
        </w:rPr>
        <w:t> </w:t>
      </w:r>
      <w:r w:rsidRPr="00D87FBD">
        <w:rPr>
          <w:sz w:val="18"/>
          <w:szCs w:val="18"/>
        </w:rPr>
        <w:t xml:space="preserve">iných </w:t>
      </w:r>
      <w:r>
        <w:rPr>
          <w:sz w:val="18"/>
          <w:szCs w:val="18"/>
        </w:rPr>
        <w:t xml:space="preserve">spoločnostiach podľa </w:t>
      </w:r>
      <w:r w:rsidRPr="00467471">
        <w:rPr>
          <w:sz w:val="18"/>
          <w:szCs w:val="18"/>
        </w:rPr>
        <w:t>§ 56 ods. 5 Obchodného zákonníka</w:t>
      </w:r>
      <w:r w:rsidRPr="00D87FBD">
        <w:rPr>
          <w:sz w:val="18"/>
          <w:szCs w:val="18"/>
        </w:rPr>
        <w:t>.</w:t>
      </w:r>
    </w:p>
    <w:p w14:paraId="13E57513" w14:textId="77777777" w:rsidR="004D3B4A" w:rsidRDefault="004D3B4A" w:rsidP="004D3B4A">
      <w:pPr>
        <w:pStyle w:val="BodyText"/>
      </w:pPr>
    </w:p>
    <w:p w14:paraId="64C90343" w14:textId="77777777" w:rsidR="004D3B4A" w:rsidRDefault="004D3B4A" w:rsidP="004D3B4A">
      <w:pPr>
        <w:pStyle w:val="Heading2"/>
        <w:numPr>
          <w:ilvl w:val="0"/>
          <w:numId w:val="2"/>
        </w:numPr>
      </w:pPr>
      <w:r>
        <w:t>Právny dôvod na zostavenie účtovnej závierky</w:t>
      </w:r>
    </w:p>
    <w:p w14:paraId="0E8F055F" w14:textId="74ABD0D0" w:rsidR="004D3B4A" w:rsidRDefault="004D3B4A" w:rsidP="004D3B4A">
      <w:pPr>
        <w:pStyle w:val="BodyText"/>
        <w:ind w:hanging="426"/>
      </w:pPr>
      <w:r>
        <w:tab/>
        <w:t>Účtovná závierka</w:t>
      </w:r>
      <w:r w:rsidR="00BC4330">
        <w:t xml:space="preserve"> Spoločnosti k 31. decembru </w:t>
      </w:r>
      <w:r w:rsidR="00C91992">
        <w:t xml:space="preserve">2013 </w:t>
      </w:r>
      <w:r>
        <w:t xml:space="preserve">je zostavená ako riadna účtovná závierka podľa § 17 ods. 6 zákona </w:t>
      </w:r>
      <w:r w:rsidRPr="009C33CC">
        <w:t>NR</w:t>
      </w:r>
      <w:r>
        <w:t> </w:t>
      </w:r>
      <w:r w:rsidRPr="009C33CC">
        <w:t>SR</w:t>
      </w:r>
      <w:r>
        <w:t xml:space="preserve"> č. 431/2002 Z. z. o účtovníctve za úč</w:t>
      </w:r>
      <w:r w:rsidR="00BC4330">
        <w:t xml:space="preserve">tovné obdobie od 1. januára </w:t>
      </w:r>
      <w:r w:rsidR="00C91992">
        <w:t xml:space="preserve">2013 </w:t>
      </w:r>
      <w:r w:rsidR="00BC4330">
        <w:t xml:space="preserve">do 31. decembra </w:t>
      </w:r>
      <w:r w:rsidR="00C91992">
        <w:t>2013</w:t>
      </w:r>
      <w:r>
        <w:t>.</w:t>
      </w:r>
    </w:p>
    <w:p w14:paraId="1FCDD3CC" w14:textId="77777777" w:rsidR="004D3B4A" w:rsidRDefault="004D3B4A" w:rsidP="004D3B4A">
      <w:pPr>
        <w:pStyle w:val="BodyText"/>
        <w:ind w:hanging="426"/>
      </w:pPr>
    </w:p>
    <w:p w14:paraId="3642FB1F" w14:textId="77777777" w:rsidR="004D3B4A" w:rsidRPr="008230B2" w:rsidRDefault="004D3B4A" w:rsidP="004D3B4A">
      <w:pPr>
        <w:pStyle w:val="Heading2"/>
        <w:numPr>
          <w:ilvl w:val="0"/>
          <w:numId w:val="2"/>
        </w:numPr>
      </w:pPr>
      <w:r w:rsidRPr="008230B2">
        <w:t>Dátum schválenia účtovnej závierky za predchádzajúce účtovné obdobie</w:t>
      </w:r>
    </w:p>
    <w:p w14:paraId="42A8AF13" w14:textId="7CA0CFDD" w:rsidR="004D3B4A" w:rsidRPr="008230B2" w:rsidRDefault="004D3B4A" w:rsidP="004D3B4A">
      <w:pPr>
        <w:pStyle w:val="BodyText"/>
        <w:ind w:hanging="426"/>
      </w:pPr>
      <w:r w:rsidRPr="008230B2">
        <w:tab/>
        <w:t>Účtovná závierka Spoločnosti k 31. decembru 201</w:t>
      </w:r>
      <w:r w:rsidR="004D22EF">
        <w:t>2</w:t>
      </w:r>
      <w:r w:rsidRPr="008230B2">
        <w:t xml:space="preserve">, za predchádzajúce účtovné obdobie, bola schválená valným zhromaždením Spoločnosti </w:t>
      </w:r>
      <w:r w:rsidR="00ED37A1" w:rsidRPr="00C91992">
        <w:t xml:space="preserve">dňa </w:t>
      </w:r>
      <w:r w:rsidR="002562F1" w:rsidRPr="006B77FB">
        <w:t>21. júna 2013.</w:t>
      </w:r>
    </w:p>
    <w:p w14:paraId="5C514B6F" w14:textId="77777777" w:rsidR="004D3B4A" w:rsidRDefault="004D3B4A" w:rsidP="004D3B4A">
      <w:pPr>
        <w:pStyle w:val="BodyText"/>
        <w:ind w:hanging="426"/>
      </w:pPr>
    </w:p>
    <w:p w14:paraId="3CA40BC1" w14:textId="77777777" w:rsidR="004D3B4A" w:rsidRDefault="004D3B4A" w:rsidP="004D3B4A">
      <w:pPr>
        <w:pStyle w:val="BodyText"/>
      </w:pPr>
    </w:p>
    <w:p w14:paraId="7C63C626" w14:textId="77777777" w:rsidR="004D3B4A" w:rsidRPr="00F33CDA" w:rsidRDefault="004D3B4A" w:rsidP="004D3B4A">
      <w:pPr>
        <w:pStyle w:val="Heading1"/>
        <w:tabs>
          <w:tab w:val="clear" w:pos="450"/>
          <w:tab w:val="num" w:pos="360"/>
        </w:tabs>
        <w:spacing w:before="120" w:after="60"/>
        <w:ind w:left="360"/>
      </w:pPr>
      <w:r w:rsidRPr="00F33CDA">
        <w:t>Informácie o konsolidovanom celku</w:t>
      </w:r>
    </w:p>
    <w:p w14:paraId="1AB5943F" w14:textId="77777777" w:rsidR="004D3B4A" w:rsidRDefault="004D3B4A" w:rsidP="004D3B4A">
      <w:pPr>
        <w:pStyle w:val="BodyText"/>
      </w:pPr>
    </w:p>
    <w:p w14:paraId="4304F2DA" w14:textId="3AE275D4" w:rsidR="004D3B4A" w:rsidRDefault="004D3B4A" w:rsidP="004D3B4A">
      <w:pPr>
        <w:pStyle w:val="BodyText"/>
        <w:ind w:hanging="426"/>
      </w:pPr>
      <w:r>
        <w:rPr>
          <w:b/>
        </w:rPr>
        <w:tab/>
      </w:r>
      <w:r w:rsidRPr="0005167E">
        <w:t xml:space="preserve">Spoločnosť sa zahŕňa do konsolidovanej účtovnej závierky spoločnosti </w:t>
      </w:r>
      <w:r w:rsidR="00A6443F" w:rsidRPr="0005167E">
        <w:t xml:space="preserve">STAIN </w:t>
      </w:r>
      <w:r w:rsidR="003B1DD0" w:rsidRPr="0005167E">
        <w:t>Corp. Limited</w:t>
      </w:r>
      <w:r w:rsidR="00A6443F" w:rsidRPr="0005167E">
        <w:t xml:space="preserve">, </w:t>
      </w:r>
      <w:r w:rsidR="003B1DD0" w:rsidRPr="0005167E">
        <w:t>1501(538), 15/F, SPA Centre, Lockhart Road 53-55, Wanchai, Hongkong</w:t>
      </w:r>
      <w:r w:rsidR="00A6443F" w:rsidRPr="0005167E">
        <w:t>.</w:t>
      </w:r>
      <w:r w:rsidR="00F33CDA" w:rsidRPr="0005167E">
        <w:t xml:space="preserve"> </w:t>
      </w:r>
      <w:r w:rsidR="003B1DD0" w:rsidRPr="0005167E">
        <w:t>Túto konsolidovanú účtovnú</w:t>
      </w:r>
      <w:r w:rsidRPr="0005167E">
        <w:t xml:space="preserve"> závierk</w:t>
      </w:r>
      <w:r w:rsidR="003B1DD0" w:rsidRPr="0005167E">
        <w:t>u</w:t>
      </w:r>
      <w:r w:rsidRPr="0005167E">
        <w:t xml:space="preserve"> je možné dostať pria</w:t>
      </w:r>
      <w:r w:rsidR="003B1DD0" w:rsidRPr="0005167E">
        <w:t>mo v sídle uvedenej spoločnosti.</w:t>
      </w:r>
    </w:p>
    <w:p w14:paraId="2FE5775A" w14:textId="77777777" w:rsidR="00651689" w:rsidRDefault="00651689" w:rsidP="004D3B4A">
      <w:pPr>
        <w:pStyle w:val="BodyText"/>
        <w:ind w:hanging="426"/>
      </w:pPr>
    </w:p>
    <w:p w14:paraId="11208F97" w14:textId="77777777" w:rsidR="004D3B4A" w:rsidRDefault="004D3B4A" w:rsidP="004D3B4A">
      <w:pPr>
        <w:pStyle w:val="Heading1"/>
        <w:tabs>
          <w:tab w:val="clear" w:pos="450"/>
          <w:tab w:val="num" w:pos="360"/>
        </w:tabs>
        <w:spacing w:before="120" w:after="60"/>
        <w:ind w:left="360"/>
      </w:pPr>
      <w:bookmarkStart w:id="3" w:name="_Toc530739899"/>
      <w:r>
        <w:t xml:space="preserve">Informácie o účtovných zásadách a účtovných metódach  </w:t>
      </w:r>
      <w:bookmarkEnd w:id="3"/>
    </w:p>
    <w:p w14:paraId="293149CE" w14:textId="77777777" w:rsidR="004D3B4A" w:rsidRDefault="004D3B4A" w:rsidP="004D3B4A">
      <w:pPr>
        <w:pStyle w:val="BodyText"/>
      </w:pPr>
    </w:p>
    <w:p w14:paraId="62E93548" w14:textId="77777777" w:rsidR="004D3B4A" w:rsidRDefault="004D3B4A" w:rsidP="00251BF2">
      <w:pPr>
        <w:pStyle w:val="Pismenka"/>
        <w:tabs>
          <w:tab w:val="clear" w:pos="426"/>
        </w:tabs>
        <w:ind w:left="426"/>
      </w:pPr>
      <w:r>
        <w:t>Východiská pre zostavenie účtovnej závierky</w:t>
      </w:r>
    </w:p>
    <w:p w14:paraId="27ADF601" w14:textId="77777777" w:rsidR="004D3B4A" w:rsidRDefault="004D3B4A" w:rsidP="004D3B4A">
      <w:pPr>
        <w:pStyle w:val="BodyText"/>
        <w:ind w:left="450"/>
      </w:pPr>
      <w:r>
        <w:t>Účtovná závierka bola zostavená za predpokladu nepretržitého trvania Spoločnosti (going concern).</w:t>
      </w:r>
    </w:p>
    <w:p w14:paraId="57C35EF3" w14:textId="77777777" w:rsidR="004D3B4A" w:rsidRDefault="004D3B4A" w:rsidP="004D3B4A">
      <w:pPr>
        <w:pStyle w:val="BodyText"/>
        <w:ind w:left="450"/>
      </w:pPr>
    </w:p>
    <w:p w14:paraId="18B10E0D" w14:textId="5EC204A6" w:rsidR="006B77FB" w:rsidRDefault="00042ACE" w:rsidP="0005167E">
      <w:pPr>
        <w:pStyle w:val="BodyText"/>
        <w:ind w:left="450"/>
      </w:pPr>
      <w:r>
        <w:t>Účtovné metódy a všeobecné účtovné zásady boli účtovnou jednotkou konzistentne aplikované</w:t>
      </w:r>
      <w:r w:rsidR="006B77FB">
        <w:t xml:space="preserve"> okrem</w:t>
      </w:r>
      <w:r w:rsidR="001122EE">
        <w:t xml:space="preserve"> o</w:t>
      </w:r>
      <w:r w:rsidR="006B77FB">
        <w:t>cenenia nakupovaných zásob</w:t>
      </w:r>
      <w:r w:rsidR="00713AE0">
        <w:t xml:space="preserve"> pri ich vyskladnení do spotreby</w:t>
      </w:r>
      <w:r w:rsidR="006B77FB">
        <w:t>, ktoré sa v účtovnej závierke 2013 oceňujú metódou váženého aritmetického priemeru. V roku 2012 spoločnosť používala metódu FIFO.</w:t>
      </w:r>
      <w:r w:rsidR="00936EE7">
        <w:t xml:space="preserve"> Dopad zmeny považuje Spoločnosť za nevýznamný pre správne a verné zobrazenie skutočností v účtovnej závierke k 31. decembru 2013.</w:t>
      </w:r>
    </w:p>
    <w:p w14:paraId="75ADC532" w14:textId="77777777" w:rsidR="00936EE7" w:rsidRDefault="00936EE7" w:rsidP="00936EE7">
      <w:pPr>
        <w:pStyle w:val="BodyText"/>
      </w:pPr>
    </w:p>
    <w:p w14:paraId="4959A5B1" w14:textId="54394E23" w:rsidR="002562F1" w:rsidRDefault="002562F1" w:rsidP="00936EE7">
      <w:pPr>
        <w:pStyle w:val="BodyText"/>
      </w:pPr>
      <w:r>
        <w:t xml:space="preserve">Na základe opatrenia MF SR </w:t>
      </w:r>
      <w:r w:rsidR="001122EE">
        <w:t xml:space="preserve">sa </w:t>
      </w:r>
      <w:r>
        <w:t xml:space="preserve">zmenil povinný obsah poznámok a predpísaných tabuliek. Oproti roku 2012 sa zverejňuje menej informácií o spoločníkoch a štatutárnych orgánoch, o transakciách so spriaznenými osobami, o výnosoch a nákladov a naviac sa zverejňujú dopady významných opráv. </w:t>
      </w:r>
    </w:p>
    <w:p w14:paraId="3F802003" w14:textId="77777777" w:rsidR="00042ACE" w:rsidRDefault="00042ACE" w:rsidP="00042ACE">
      <w:pPr>
        <w:pStyle w:val="BodyText"/>
        <w:ind w:left="450"/>
      </w:pPr>
    </w:p>
    <w:p w14:paraId="465C5817" w14:textId="3FDE78F1" w:rsidR="006B77FB" w:rsidRDefault="003B1DD0" w:rsidP="00936EE7">
      <w:pPr>
        <w:pStyle w:val="BodyText"/>
        <w:ind w:left="450"/>
      </w:pPr>
      <w:r>
        <w:t>V decembri 2013 Národná rada SR schválila vládny návrh zákona o zmene a doplnení zákona č. 595/2003 Z. z. o dani z príjmov vrátane zmeny sadzby dane z príjmov právnických osôb z 23% na 22%.</w:t>
      </w:r>
    </w:p>
    <w:p w14:paraId="69FE9FD6" w14:textId="77777777" w:rsidR="004D3B4A" w:rsidRDefault="004D3B4A" w:rsidP="00251BF2">
      <w:pPr>
        <w:pStyle w:val="Pismenka"/>
        <w:tabs>
          <w:tab w:val="clear" w:pos="426"/>
        </w:tabs>
        <w:ind w:left="426"/>
      </w:pPr>
      <w:r>
        <w:lastRenderedPageBreak/>
        <w:t>Dlhodobý nehmotný majetok a dlhodobý hmotný majetok</w:t>
      </w:r>
    </w:p>
    <w:p w14:paraId="6846B732" w14:textId="77777777" w:rsidR="004D3B4A" w:rsidRDefault="004D3B4A" w:rsidP="004D3B4A">
      <w:pPr>
        <w:pStyle w:val="BodyText"/>
      </w:pPr>
      <w:r>
        <w:t xml:space="preserve">Dlhodobý majetok nakupovaný sa oceňuje obstarávacou cenou, ktorá zahŕňa cenu obstarania a náklady súvisiace s obstaraním (clo, prepravu, montáž, poistné a pod.). </w:t>
      </w:r>
    </w:p>
    <w:p w14:paraId="7BEEECED" w14:textId="77777777" w:rsidR="004D3B4A" w:rsidRDefault="004D3B4A" w:rsidP="004D3B4A">
      <w:pPr>
        <w:pStyle w:val="BodyText"/>
      </w:pPr>
    </w:p>
    <w:p w14:paraId="1804324B" w14:textId="77777777" w:rsidR="004D3B4A" w:rsidRDefault="004D3B4A" w:rsidP="004D3B4A">
      <w:pPr>
        <w:pStyle w:val="BodyText"/>
      </w:pPr>
      <w:r>
        <w:t>Súčasťou obstarávacej ceny dlhodobého hmotného majetku od 1. januára 2003 nie sú úroky z cudzích zdrojov ani realizované kurzové rozdiely, ktoré vznikli do momentu uvedenia dlhodobého majetku do používania.</w:t>
      </w:r>
    </w:p>
    <w:p w14:paraId="740A13D3" w14:textId="77777777" w:rsidR="004D3B4A" w:rsidRDefault="004D3B4A" w:rsidP="004D3B4A">
      <w:pPr>
        <w:pStyle w:val="BodyText"/>
      </w:pPr>
    </w:p>
    <w:p w14:paraId="41A788C7" w14:textId="77777777" w:rsidR="004D3B4A" w:rsidRDefault="004D3B4A" w:rsidP="004D3B4A">
      <w:pPr>
        <w:pStyle w:val="BodyText"/>
      </w:pPr>
      <w:r>
        <w:t>Súčasťou obstarávacej ceny dlhodobého nehmotného majetku nie sú od 1. júla 2010 úroky z cudzích zdrojov, ktoré vznikli do momentu zaradenia dlhodobého nehmotného majetku do používania.</w:t>
      </w:r>
    </w:p>
    <w:p w14:paraId="53370F56" w14:textId="77777777" w:rsidR="004D3B4A" w:rsidRDefault="004D3B4A" w:rsidP="004D3B4A">
      <w:pPr>
        <w:pStyle w:val="BodyText"/>
      </w:pPr>
    </w:p>
    <w:p w14:paraId="0254364E" w14:textId="77777777" w:rsidR="004D3B4A" w:rsidRDefault="004D3B4A" w:rsidP="004D3B4A">
      <w:pPr>
        <w:pStyle w:val="BodyText"/>
      </w:pPr>
      <w:r>
        <w:t xml:space="preserve">Dlhodobý majetok vytvorený vlastnou činnosťou sa oceňuje vlastnými nákladmi. Vlastnými nákladmi sú všetky priame náklady vynaložené na výrobu alebo inú činnosť a nepriame náklady, ktoré sa vzťahujú na výrobu alebo inú činnosť. </w:t>
      </w:r>
    </w:p>
    <w:p w14:paraId="73B3FC90" w14:textId="77777777" w:rsidR="0058479C" w:rsidRDefault="0058479C" w:rsidP="004D3B4A">
      <w:pPr>
        <w:pStyle w:val="BodyText"/>
      </w:pPr>
    </w:p>
    <w:p w14:paraId="5AED234A" w14:textId="77777777" w:rsidR="004D3B4A" w:rsidRDefault="004D3B4A" w:rsidP="004D3B4A">
      <w:pPr>
        <w:pStyle w:val="BodyText"/>
      </w:pPr>
      <w:r>
        <w:t>Náklady na výskum sa neaktivujú, účtujú sa do nákladov účtovného obdobia, v ktorom vznikli. Náklady na vývoj sa účtujú do obdobia, v ktorom vznikli, ale tie náklady na vývoj, ktoré sa vzťahujú na jasne definovaný výrobok alebo proces, pri ktorých je možné preukázať technickú realizovateľnosť a možnosť predaja a spoločnosť má dostatočné zdroje na dokončenie projektu, jeho predaj alebo na vnútorné využitie jeho výsledkov, sa aktivujú, a to vo výške, ktorá je pravdepodobná, že sa získa späť z budúcich ekonomických úžitkov.</w:t>
      </w:r>
    </w:p>
    <w:p w14:paraId="566FABEB" w14:textId="77777777" w:rsidR="004D3B4A" w:rsidRDefault="004D3B4A" w:rsidP="004D3B4A">
      <w:pPr>
        <w:pStyle w:val="BodyText"/>
      </w:pPr>
    </w:p>
    <w:p w14:paraId="15232EA4" w14:textId="77777777" w:rsidR="004D3B4A" w:rsidRDefault="004D3B4A" w:rsidP="004D3B4A">
      <w:pPr>
        <w:pStyle w:val="BodyText"/>
      </w:pPr>
      <w:r>
        <w:t>Aktivované náklady na vývoj sa odpisujú počas maximálne 5 rokov, a to v tých účtovných obdobiach, v ktorých sa očakáva predaj produktu alebo využívanie procesu. Ak sa zníži ich hodnota, odpisujú sa na sumu, ktorá je pravdepodobná, že sa získa späť z budúcich ekonomických úžitkov.</w:t>
      </w:r>
    </w:p>
    <w:p w14:paraId="01C0FC02" w14:textId="77777777" w:rsidR="004D3B4A" w:rsidRDefault="004D3B4A" w:rsidP="004D3B4A">
      <w:pPr>
        <w:pStyle w:val="BodyText"/>
      </w:pPr>
      <w:r>
        <w:t xml:space="preserve"> </w:t>
      </w:r>
    </w:p>
    <w:p w14:paraId="63909591" w14:textId="77777777" w:rsidR="004D3B4A" w:rsidRDefault="004D3B4A" w:rsidP="006E5F1A">
      <w:pPr>
        <w:pStyle w:val="BodyText"/>
      </w:pPr>
      <w:r>
        <w:t xml:space="preserve">Odpisy dlhodobého nehmotného majetku sú stanovené vychádzajúc z predpokladanej doby jeho používania a predpokladaného priebehu jeho opotrebenia. Odpisovať sa začína prvým dňom mesiaca nasledujúceho po uvedení dlhodobého majetku do používania. Drobný dlhodobý nehmotný majetok, ktorého obstarávacia cena (resp. vlastné náklady) je </w:t>
      </w:r>
      <w:r w:rsidRPr="00F7710B">
        <w:t>2</w:t>
      </w:r>
      <w:r w:rsidRPr="00DF04B4">
        <w:t> </w:t>
      </w:r>
      <w:r>
        <w:t>400</w:t>
      </w:r>
      <w:r w:rsidRPr="00DF04B4">
        <w:t xml:space="preserve"> EUR</w:t>
      </w:r>
      <w:r>
        <w:t xml:space="preserve"> a nižšia, sa odpisuje jednorazovo pri uvedení do používania. </w:t>
      </w:r>
    </w:p>
    <w:p w14:paraId="3CC6C866" w14:textId="77777777" w:rsidR="006E5F1A" w:rsidRDefault="006E5F1A" w:rsidP="006E5F1A">
      <w:pPr>
        <w:pStyle w:val="BodyText"/>
      </w:pPr>
    </w:p>
    <w:p w14:paraId="3102D10A" w14:textId="77777777" w:rsidR="004D3B4A" w:rsidRDefault="004D3B4A" w:rsidP="004D3B4A">
      <w:pPr>
        <w:pStyle w:val="BodyText"/>
      </w:pPr>
      <w:r>
        <w:t>Odpisy dlhodobého hmotného majetku sú stanovené vychádzajúc z predpokladanej doby jeho používania a predpokladaného priebehu jeho opotrebenia. Odpisovať sa začína prvým dňom mesiaca nasledujúceho po uvedení dlhodobého majetku do používania. Drobný dlhodobý hmotný majetok, ktorého obstarávacia cena (resp. vlastné náklady) je 1 700 EUR a nižšia, sa odpisuje jednorazovo pri uvedení do používania. Pozemky sa neodpisujú. Predpokladaná doba používania, metóda odpisovania a odpisová sadzba sú uvedené v nasledujúcej tabuľke:</w:t>
      </w:r>
    </w:p>
    <w:p w14:paraId="541A3A42" w14:textId="77777777" w:rsidR="004D3B4A" w:rsidRDefault="004D3B4A" w:rsidP="004D3B4A">
      <w:pPr>
        <w:pStyle w:val="BodyText"/>
      </w:pPr>
    </w:p>
    <w:tbl>
      <w:tblPr>
        <w:tblW w:w="0" w:type="auto"/>
        <w:tblInd w:w="456" w:type="dxa"/>
        <w:tblLayout w:type="fixed"/>
        <w:tblCellMar>
          <w:left w:w="30" w:type="dxa"/>
          <w:right w:w="30" w:type="dxa"/>
        </w:tblCellMar>
        <w:tblLook w:val="0000" w:firstRow="0" w:lastRow="0" w:firstColumn="0" w:lastColumn="0" w:noHBand="0" w:noVBand="0"/>
      </w:tblPr>
      <w:tblGrid>
        <w:gridCol w:w="2976"/>
        <w:gridCol w:w="142"/>
        <w:gridCol w:w="1985"/>
        <w:gridCol w:w="141"/>
        <w:gridCol w:w="1701"/>
        <w:gridCol w:w="142"/>
        <w:gridCol w:w="1701"/>
      </w:tblGrid>
      <w:tr w:rsidR="004D3B4A" w14:paraId="31A88212" w14:textId="77777777" w:rsidTr="0000290B">
        <w:trPr>
          <w:trHeight w:val="250"/>
        </w:trPr>
        <w:tc>
          <w:tcPr>
            <w:tcW w:w="3118" w:type="dxa"/>
            <w:gridSpan w:val="2"/>
          </w:tcPr>
          <w:p w14:paraId="0D39D6B6" w14:textId="77777777" w:rsidR="004D3B4A" w:rsidRDefault="004D3B4A" w:rsidP="0000290B">
            <w:pPr>
              <w:pStyle w:val="Tabulka"/>
            </w:pPr>
          </w:p>
        </w:tc>
        <w:tc>
          <w:tcPr>
            <w:tcW w:w="1985" w:type="dxa"/>
          </w:tcPr>
          <w:p w14:paraId="7EEECAB2" w14:textId="77777777" w:rsidR="004D3B4A" w:rsidRDefault="004D3B4A" w:rsidP="0000290B">
            <w:pPr>
              <w:pStyle w:val="Tabulka"/>
              <w:jc w:val="center"/>
            </w:pPr>
            <w:r>
              <w:t>Predpokladaná</w:t>
            </w:r>
          </w:p>
        </w:tc>
        <w:tc>
          <w:tcPr>
            <w:tcW w:w="141" w:type="dxa"/>
          </w:tcPr>
          <w:p w14:paraId="29E312EA" w14:textId="77777777" w:rsidR="004D3B4A" w:rsidRDefault="004D3B4A" w:rsidP="0000290B">
            <w:pPr>
              <w:pStyle w:val="Tabulka"/>
              <w:jc w:val="center"/>
            </w:pPr>
          </w:p>
        </w:tc>
        <w:tc>
          <w:tcPr>
            <w:tcW w:w="1701" w:type="dxa"/>
          </w:tcPr>
          <w:p w14:paraId="0759656A" w14:textId="77777777" w:rsidR="004D3B4A" w:rsidRDefault="004D3B4A" w:rsidP="0000290B">
            <w:pPr>
              <w:pStyle w:val="Tabulka"/>
              <w:jc w:val="center"/>
            </w:pPr>
            <w:r>
              <w:t>Metóda</w:t>
            </w:r>
          </w:p>
        </w:tc>
        <w:tc>
          <w:tcPr>
            <w:tcW w:w="142" w:type="dxa"/>
          </w:tcPr>
          <w:p w14:paraId="0B945526" w14:textId="77777777" w:rsidR="004D3B4A" w:rsidRDefault="004D3B4A" w:rsidP="0000290B">
            <w:pPr>
              <w:pStyle w:val="Tabulka"/>
              <w:jc w:val="center"/>
            </w:pPr>
          </w:p>
        </w:tc>
        <w:tc>
          <w:tcPr>
            <w:tcW w:w="1701" w:type="dxa"/>
          </w:tcPr>
          <w:p w14:paraId="54934AC6" w14:textId="77777777" w:rsidR="004D3B4A" w:rsidRDefault="004D3B4A" w:rsidP="0000290B">
            <w:pPr>
              <w:pStyle w:val="Tabulka"/>
              <w:jc w:val="center"/>
            </w:pPr>
            <w:r>
              <w:t>Ročná odpisová</w:t>
            </w:r>
          </w:p>
        </w:tc>
      </w:tr>
      <w:tr w:rsidR="004D3B4A" w14:paraId="165E525C" w14:textId="77777777" w:rsidTr="0000290B">
        <w:trPr>
          <w:trHeight w:val="250"/>
        </w:trPr>
        <w:tc>
          <w:tcPr>
            <w:tcW w:w="2976" w:type="dxa"/>
            <w:tcBorders>
              <w:bottom w:val="single" w:sz="4" w:space="0" w:color="auto"/>
            </w:tcBorders>
          </w:tcPr>
          <w:p w14:paraId="2892B4D9" w14:textId="77777777" w:rsidR="004D3B4A" w:rsidRDefault="004D3B4A" w:rsidP="0000290B">
            <w:pPr>
              <w:pStyle w:val="Tabulka"/>
            </w:pPr>
          </w:p>
        </w:tc>
        <w:tc>
          <w:tcPr>
            <w:tcW w:w="142" w:type="dxa"/>
            <w:tcBorders>
              <w:bottom w:val="single" w:sz="4" w:space="0" w:color="auto"/>
            </w:tcBorders>
          </w:tcPr>
          <w:p w14:paraId="1F30A72D" w14:textId="77777777" w:rsidR="004D3B4A" w:rsidRDefault="004D3B4A" w:rsidP="0000290B">
            <w:pPr>
              <w:pStyle w:val="Tabulka"/>
            </w:pPr>
          </w:p>
        </w:tc>
        <w:tc>
          <w:tcPr>
            <w:tcW w:w="1985" w:type="dxa"/>
            <w:tcBorders>
              <w:bottom w:val="single" w:sz="4" w:space="0" w:color="auto"/>
            </w:tcBorders>
          </w:tcPr>
          <w:p w14:paraId="288A219F" w14:textId="77777777" w:rsidR="004D3B4A" w:rsidRDefault="004D3B4A" w:rsidP="0000290B">
            <w:pPr>
              <w:pStyle w:val="Tabulka"/>
              <w:jc w:val="center"/>
            </w:pPr>
            <w:r>
              <w:t>doba používania v rokoch</w:t>
            </w:r>
          </w:p>
        </w:tc>
        <w:tc>
          <w:tcPr>
            <w:tcW w:w="141" w:type="dxa"/>
            <w:tcBorders>
              <w:bottom w:val="single" w:sz="4" w:space="0" w:color="auto"/>
            </w:tcBorders>
          </w:tcPr>
          <w:p w14:paraId="5638940C" w14:textId="77777777" w:rsidR="004D3B4A" w:rsidRDefault="004D3B4A" w:rsidP="0000290B">
            <w:pPr>
              <w:pStyle w:val="Tabulka"/>
              <w:jc w:val="center"/>
            </w:pPr>
          </w:p>
        </w:tc>
        <w:tc>
          <w:tcPr>
            <w:tcW w:w="1701" w:type="dxa"/>
            <w:tcBorders>
              <w:bottom w:val="single" w:sz="4" w:space="0" w:color="auto"/>
            </w:tcBorders>
          </w:tcPr>
          <w:p w14:paraId="53946E8B" w14:textId="77777777" w:rsidR="004D3B4A" w:rsidRDefault="004D3B4A" w:rsidP="0000290B">
            <w:pPr>
              <w:pStyle w:val="Tabulka"/>
              <w:jc w:val="center"/>
            </w:pPr>
            <w:r>
              <w:t>odpisovania</w:t>
            </w:r>
          </w:p>
        </w:tc>
        <w:tc>
          <w:tcPr>
            <w:tcW w:w="142" w:type="dxa"/>
            <w:tcBorders>
              <w:bottom w:val="single" w:sz="4" w:space="0" w:color="auto"/>
            </w:tcBorders>
          </w:tcPr>
          <w:p w14:paraId="0061B0B4" w14:textId="77777777" w:rsidR="004D3B4A" w:rsidRDefault="004D3B4A" w:rsidP="0000290B">
            <w:pPr>
              <w:pStyle w:val="Tabulka"/>
              <w:jc w:val="center"/>
            </w:pPr>
          </w:p>
        </w:tc>
        <w:tc>
          <w:tcPr>
            <w:tcW w:w="1701" w:type="dxa"/>
            <w:tcBorders>
              <w:bottom w:val="single" w:sz="4" w:space="0" w:color="auto"/>
            </w:tcBorders>
          </w:tcPr>
          <w:p w14:paraId="3EC49393" w14:textId="77777777" w:rsidR="004D3B4A" w:rsidRDefault="004D3B4A" w:rsidP="0000290B">
            <w:pPr>
              <w:pStyle w:val="Tabulka"/>
              <w:jc w:val="center"/>
            </w:pPr>
            <w:r>
              <w:t>sadzba v %</w:t>
            </w:r>
          </w:p>
        </w:tc>
      </w:tr>
      <w:tr w:rsidR="004D3B4A" w14:paraId="39CB8AC4" w14:textId="77777777" w:rsidTr="0000290B">
        <w:trPr>
          <w:trHeight w:val="250"/>
        </w:trPr>
        <w:tc>
          <w:tcPr>
            <w:tcW w:w="3118" w:type="dxa"/>
            <w:gridSpan w:val="2"/>
            <w:tcBorders>
              <w:top w:val="single" w:sz="4" w:space="0" w:color="auto"/>
            </w:tcBorders>
          </w:tcPr>
          <w:p w14:paraId="3B8A6120" w14:textId="77777777" w:rsidR="004D3B4A" w:rsidRDefault="004D3B4A" w:rsidP="0000290B">
            <w:pPr>
              <w:pStyle w:val="Tabulka"/>
            </w:pPr>
            <w:r>
              <w:t>Stavby</w:t>
            </w:r>
          </w:p>
        </w:tc>
        <w:tc>
          <w:tcPr>
            <w:tcW w:w="1985" w:type="dxa"/>
            <w:tcBorders>
              <w:top w:val="single" w:sz="4" w:space="0" w:color="auto"/>
            </w:tcBorders>
          </w:tcPr>
          <w:p w14:paraId="46BCC9F6" w14:textId="77777777" w:rsidR="004D3B4A" w:rsidRDefault="006E5F1A" w:rsidP="0000290B">
            <w:pPr>
              <w:pStyle w:val="Tabulka"/>
              <w:jc w:val="center"/>
            </w:pPr>
            <w:r>
              <w:t>20</w:t>
            </w:r>
          </w:p>
        </w:tc>
        <w:tc>
          <w:tcPr>
            <w:tcW w:w="141" w:type="dxa"/>
            <w:tcBorders>
              <w:top w:val="single" w:sz="4" w:space="0" w:color="auto"/>
            </w:tcBorders>
          </w:tcPr>
          <w:p w14:paraId="539CCB31" w14:textId="77777777" w:rsidR="004D3B4A" w:rsidRDefault="004D3B4A" w:rsidP="0000290B">
            <w:pPr>
              <w:pStyle w:val="Tabulka"/>
              <w:jc w:val="center"/>
            </w:pPr>
          </w:p>
        </w:tc>
        <w:tc>
          <w:tcPr>
            <w:tcW w:w="1701" w:type="dxa"/>
            <w:tcBorders>
              <w:top w:val="single" w:sz="4" w:space="0" w:color="auto"/>
            </w:tcBorders>
          </w:tcPr>
          <w:p w14:paraId="412BF510" w14:textId="77777777" w:rsidR="004D3B4A" w:rsidRDefault="002C4A78" w:rsidP="006E5F1A">
            <w:pPr>
              <w:pStyle w:val="Tabulka"/>
              <w:jc w:val="center"/>
            </w:pPr>
            <w:r w:rsidRPr="006E5F1A">
              <w:rPr>
                <w:color w:val="auto"/>
              </w:rPr>
              <w:t xml:space="preserve">lineárna </w:t>
            </w:r>
          </w:p>
        </w:tc>
        <w:tc>
          <w:tcPr>
            <w:tcW w:w="142" w:type="dxa"/>
            <w:tcBorders>
              <w:top w:val="single" w:sz="4" w:space="0" w:color="auto"/>
            </w:tcBorders>
          </w:tcPr>
          <w:p w14:paraId="4E652D9F" w14:textId="77777777" w:rsidR="004D3B4A" w:rsidRDefault="004D3B4A" w:rsidP="0000290B">
            <w:pPr>
              <w:pStyle w:val="Tabulka"/>
              <w:jc w:val="center"/>
            </w:pPr>
          </w:p>
        </w:tc>
        <w:tc>
          <w:tcPr>
            <w:tcW w:w="1701" w:type="dxa"/>
            <w:tcBorders>
              <w:top w:val="single" w:sz="4" w:space="0" w:color="auto"/>
            </w:tcBorders>
          </w:tcPr>
          <w:p w14:paraId="1A93F931" w14:textId="77777777" w:rsidR="004D3B4A" w:rsidRDefault="006E5F1A" w:rsidP="0000290B">
            <w:pPr>
              <w:pStyle w:val="Tabulka"/>
              <w:jc w:val="center"/>
            </w:pPr>
            <w:r>
              <w:t>5</w:t>
            </w:r>
          </w:p>
        </w:tc>
      </w:tr>
      <w:tr w:rsidR="004D3B4A" w14:paraId="734A2D76" w14:textId="77777777" w:rsidTr="0000290B">
        <w:trPr>
          <w:trHeight w:val="250"/>
        </w:trPr>
        <w:tc>
          <w:tcPr>
            <w:tcW w:w="3118" w:type="dxa"/>
            <w:gridSpan w:val="2"/>
          </w:tcPr>
          <w:p w14:paraId="5097635C" w14:textId="77777777" w:rsidR="004D3B4A" w:rsidRDefault="004D3B4A" w:rsidP="006E5F1A">
            <w:pPr>
              <w:pStyle w:val="Tabulka"/>
            </w:pPr>
            <w:r>
              <w:t>Stroje</w:t>
            </w:r>
            <w:r w:rsidR="006E5F1A">
              <w:t xml:space="preserve"> a výrobné</w:t>
            </w:r>
            <w:r>
              <w:t> zariadenia</w:t>
            </w:r>
          </w:p>
        </w:tc>
        <w:tc>
          <w:tcPr>
            <w:tcW w:w="1985" w:type="dxa"/>
          </w:tcPr>
          <w:p w14:paraId="5ACB9850" w14:textId="77777777" w:rsidR="004D3B4A" w:rsidRDefault="006E5F1A" w:rsidP="0000290B">
            <w:pPr>
              <w:pStyle w:val="Tabulka"/>
              <w:jc w:val="center"/>
            </w:pPr>
            <w:r>
              <w:t>6</w:t>
            </w:r>
          </w:p>
        </w:tc>
        <w:tc>
          <w:tcPr>
            <w:tcW w:w="141" w:type="dxa"/>
          </w:tcPr>
          <w:p w14:paraId="4F9F1160" w14:textId="77777777" w:rsidR="004D3B4A" w:rsidRDefault="004D3B4A" w:rsidP="0000290B">
            <w:pPr>
              <w:pStyle w:val="Tabulka"/>
              <w:jc w:val="center"/>
            </w:pPr>
          </w:p>
        </w:tc>
        <w:tc>
          <w:tcPr>
            <w:tcW w:w="1701" w:type="dxa"/>
          </w:tcPr>
          <w:p w14:paraId="246A6153" w14:textId="77777777" w:rsidR="004D3B4A" w:rsidRDefault="006E5F1A" w:rsidP="0000290B">
            <w:pPr>
              <w:pStyle w:val="Tabulka"/>
              <w:jc w:val="center"/>
            </w:pPr>
            <w:r w:rsidRPr="006E5F1A">
              <w:rPr>
                <w:color w:val="auto"/>
              </w:rPr>
              <w:t>lineárna</w:t>
            </w:r>
          </w:p>
        </w:tc>
        <w:tc>
          <w:tcPr>
            <w:tcW w:w="142" w:type="dxa"/>
          </w:tcPr>
          <w:p w14:paraId="202471A4" w14:textId="77777777" w:rsidR="004D3B4A" w:rsidRDefault="004D3B4A" w:rsidP="0000290B">
            <w:pPr>
              <w:pStyle w:val="Tabulka"/>
              <w:jc w:val="center"/>
            </w:pPr>
          </w:p>
        </w:tc>
        <w:tc>
          <w:tcPr>
            <w:tcW w:w="1701" w:type="dxa"/>
          </w:tcPr>
          <w:p w14:paraId="312854CE" w14:textId="77777777" w:rsidR="004D3B4A" w:rsidRDefault="006E5F1A" w:rsidP="0000290B">
            <w:pPr>
              <w:pStyle w:val="Tabulka"/>
              <w:jc w:val="center"/>
            </w:pPr>
            <w:r>
              <w:t>17</w:t>
            </w:r>
          </w:p>
        </w:tc>
      </w:tr>
      <w:tr w:rsidR="004D3B4A" w14:paraId="0CDC655B" w14:textId="77777777" w:rsidTr="0000290B">
        <w:trPr>
          <w:trHeight w:val="250"/>
        </w:trPr>
        <w:tc>
          <w:tcPr>
            <w:tcW w:w="3118" w:type="dxa"/>
            <w:gridSpan w:val="2"/>
          </w:tcPr>
          <w:p w14:paraId="7FBF04C5" w14:textId="77777777" w:rsidR="004D3B4A" w:rsidRDefault="006E5F1A" w:rsidP="0000290B">
            <w:pPr>
              <w:pStyle w:val="Tabulka"/>
            </w:pPr>
            <w:r>
              <w:t>Ostatný dlhodobý hmotný majetok</w:t>
            </w:r>
          </w:p>
        </w:tc>
        <w:tc>
          <w:tcPr>
            <w:tcW w:w="1985" w:type="dxa"/>
          </w:tcPr>
          <w:p w14:paraId="5E26F1FA" w14:textId="77777777" w:rsidR="004D3B4A" w:rsidRDefault="006E5F1A" w:rsidP="0000290B">
            <w:pPr>
              <w:pStyle w:val="Tabulka"/>
              <w:jc w:val="center"/>
            </w:pPr>
            <w:r>
              <w:t>4</w:t>
            </w:r>
          </w:p>
        </w:tc>
        <w:tc>
          <w:tcPr>
            <w:tcW w:w="141" w:type="dxa"/>
          </w:tcPr>
          <w:p w14:paraId="171DD9C4" w14:textId="77777777" w:rsidR="004D3B4A" w:rsidRDefault="004D3B4A" w:rsidP="0000290B">
            <w:pPr>
              <w:pStyle w:val="Tabulka"/>
              <w:jc w:val="center"/>
            </w:pPr>
          </w:p>
        </w:tc>
        <w:tc>
          <w:tcPr>
            <w:tcW w:w="1701" w:type="dxa"/>
          </w:tcPr>
          <w:p w14:paraId="6F37F4CA" w14:textId="77777777" w:rsidR="004D3B4A" w:rsidRDefault="006E5F1A" w:rsidP="0000290B">
            <w:pPr>
              <w:pStyle w:val="Tabulka"/>
              <w:jc w:val="center"/>
            </w:pPr>
            <w:r w:rsidRPr="006E5F1A">
              <w:rPr>
                <w:color w:val="auto"/>
              </w:rPr>
              <w:t>lineárna</w:t>
            </w:r>
          </w:p>
        </w:tc>
        <w:tc>
          <w:tcPr>
            <w:tcW w:w="142" w:type="dxa"/>
          </w:tcPr>
          <w:p w14:paraId="50B6D940" w14:textId="77777777" w:rsidR="004D3B4A" w:rsidRDefault="004D3B4A" w:rsidP="0000290B">
            <w:pPr>
              <w:pStyle w:val="Tabulka"/>
              <w:jc w:val="center"/>
            </w:pPr>
          </w:p>
        </w:tc>
        <w:tc>
          <w:tcPr>
            <w:tcW w:w="1701" w:type="dxa"/>
          </w:tcPr>
          <w:p w14:paraId="11B94D6F" w14:textId="77777777" w:rsidR="004D3B4A" w:rsidRDefault="006E5F1A" w:rsidP="0000290B">
            <w:pPr>
              <w:pStyle w:val="Tabulka"/>
              <w:jc w:val="center"/>
            </w:pPr>
            <w:r>
              <w:t>25</w:t>
            </w:r>
          </w:p>
        </w:tc>
      </w:tr>
      <w:tr w:rsidR="004D3B4A" w14:paraId="6E83E7D0" w14:textId="77777777" w:rsidTr="0000290B">
        <w:trPr>
          <w:trHeight w:val="250"/>
        </w:trPr>
        <w:tc>
          <w:tcPr>
            <w:tcW w:w="3118" w:type="dxa"/>
            <w:gridSpan w:val="2"/>
          </w:tcPr>
          <w:p w14:paraId="7E291937" w14:textId="77777777" w:rsidR="004D3B4A" w:rsidRDefault="004D3B4A" w:rsidP="0000290B">
            <w:pPr>
              <w:pStyle w:val="Tabulka"/>
            </w:pPr>
            <w:r>
              <w:t>Drobný dlhodobý hmotný majetok</w:t>
            </w:r>
          </w:p>
        </w:tc>
        <w:tc>
          <w:tcPr>
            <w:tcW w:w="1985" w:type="dxa"/>
          </w:tcPr>
          <w:p w14:paraId="09B945ED" w14:textId="77777777" w:rsidR="004D3B4A" w:rsidRDefault="004D3B4A" w:rsidP="0000290B">
            <w:pPr>
              <w:pStyle w:val="Tabulka"/>
              <w:jc w:val="center"/>
            </w:pPr>
          </w:p>
        </w:tc>
        <w:tc>
          <w:tcPr>
            <w:tcW w:w="141" w:type="dxa"/>
          </w:tcPr>
          <w:p w14:paraId="23BC3ACA" w14:textId="77777777" w:rsidR="004D3B4A" w:rsidRDefault="004D3B4A" w:rsidP="0000290B">
            <w:pPr>
              <w:pStyle w:val="Tabulka"/>
              <w:jc w:val="center"/>
            </w:pPr>
          </w:p>
        </w:tc>
        <w:tc>
          <w:tcPr>
            <w:tcW w:w="1701" w:type="dxa"/>
          </w:tcPr>
          <w:p w14:paraId="072818E0" w14:textId="77777777" w:rsidR="004D3B4A" w:rsidRPr="006E5F1A" w:rsidRDefault="004D3B4A" w:rsidP="0000290B">
            <w:pPr>
              <w:pStyle w:val="Tabulka"/>
              <w:jc w:val="center"/>
              <w:rPr>
                <w:color w:val="auto"/>
              </w:rPr>
            </w:pPr>
            <w:r w:rsidRPr="006E5F1A">
              <w:rPr>
                <w:color w:val="auto"/>
              </w:rPr>
              <w:t>jednorazový odpis</w:t>
            </w:r>
          </w:p>
        </w:tc>
        <w:tc>
          <w:tcPr>
            <w:tcW w:w="142" w:type="dxa"/>
          </w:tcPr>
          <w:p w14:paraId="284EF369" w14:textId="77777777" w:rsidR="004D3B4A" w:rsidRPr="006E5F1A" w:rsidRDefault="004D3B4A" w:rsidP="0000290B">
            <w:pPr>
              <w:pStyle w:val="Tabulka"/>
              <w:jc w:val="center"/>
              <w:rPr>
                <w:color w:val="auto"/>
              </w:rPr>
            </w:pPr>
          </w:p>
        </w:tc>
        <w:tc>
          <w:tcPr>
            <w:tcW w:w="1701" w:type="dxa"/>
          </w:tcPr>
          <w:p w14:paraId="77DCD929" w14:textId="77777777" w:rsidR="004D3B4A" w:rsidRPr="006E5F1A" w:rsidRDefault="004D3B4A" w:rsidP="0000290B">
            <w:pPr>
              <w:pStyle w:val="Tabulka"/>
              <w:jc w:val="center"/>
              <w:rPr>
                <w:color w:val="auto"/>
              </w:rPr>
            </w:pPr>
          </w:p>
        </w:tc>
      </w:tr>
    </w:tbl>
    <w:p w14:paraId="55610262" w14:textId="77777777" w:rsidR="00887683" w:rsidRDefault="00887683" w:rsidP="00251BF2">
      <w:pPr>
        <w:pStyle w:val="Pismenka"/>
        <w:numPr>
          <w:ilvl w:val="0"/>
          <w:numId w:val="0"/>
        </w:numPr>
      </w:pPr>
    </w:p>
    <w:p w14:paraId="77A83C8C" w14:textId="77777777" w:rsidR="004D3B4A" w:rsidRDefault="004D3B4A" w:rsidP="00251BF2">
      <w:pPr>
        <w:pStyle w:val="Pismenka"/>
        <w:tabs>
          <w:tab w:val="clear" w:pos="426"/>
        </w:tabs>
        <w:ind w:left="426"/>
      </w:pPr>
      <w:r>
        <w:t xml:space="preserve">Zásoby </w:t>
      </w:r>
    </w:p>
    <w:p w14:paraId="0C27B947" w14:textId="77777777" w:rsidR="004D3B4A" w:rsidRDefault="004D3B4A" w:rsidP="004D3B4A">
      <w:pPr>
        <w:pStyle w:val="BodyText"/>
      </w:pPr>
      <w:r>
        <w:t>Zásoby sa oceňujú nižšou z nasledujúcich hodnôt: obstarávacou cenou (nakupované zásoby) alebo vlastnými nákladmi (zásoby vytvorené vlastnou činnosťou) alebo čistou realizačnou hodnotou.</w:t>
      </w:r>
    </w:p>
    <w:p w14:paraId="6AFB9A5A" w14:textId="4F849490" w:rsidR="004D3B4A" w:rsidRDefault="004D3B4A" w:rsidP="004D3B4A">
      <w:pPr>
        <w:pStyle w:val="BodyText"/>
      </w:pPr>
      <w:r>
        <w:t xml:space="preserve">Obstarávacia cena zahŕňa cenu zásob a náklady súvisiace s obstaraním (clo, prepravu, poistné, provízie, skonto a pod.). Úroky z cudzích zdrojov nie sú súčasťou obstarávacej ceny. Nakupované zásoby sa oceňujú </w:t>
      </w:r>
      <w:r w:rsidR="006E5F1A">
        <w:t xml:space="preserve">metódou </w:t>
      </w:r>
      <w:r w:rsidR="00145D9D">
        <w:t>váženého aritmetického priemeru</w:t>
      </w:r>
      <w:r w:rsidR="006E5F1A">
        <w:t xml:space="preserve">. </w:t>
      </w:r>
    </w:p>
    <w:p w14:paraId="515D6C6D" w14:textId="77777777" w:rsidR="004D3B4A" w:rsidRDefault="004D3B4A" w:rsidP="004D3B4A">
      <w:pPr>
        <w:pStyle w:val="BodyText"/>
      </w:pPr>
      <w:r>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nie sú úroky z cudzích zdrojov.</w:t>
      </w:r>
    </w:p>
    <w:p w14:paraId="081563A6" w14:textId="77777777" w:rsidR="004D3B4A" w:rsidRDefault="004D3B4A" w:rsidP="004D3B4A">
      <w:pPr>
        <w:pStyle w:val="BodyText"/>
      </w:pPr>
    </w:p>
    <w:p w14:paraId="379C86CF" w14:textId="77777777" w:rsidR="004D3B4A" w:rsidRDefault="004D3B4A" w:rsidP="004D3B4A">
      <w:pPr>
        <w:pStyle w:val="BodyText"/>
      </w:pPr>
      <w:r>
        <w:t xml:space="preserve">Čistá realizačná hodnota je predpokladaná predajná cena znížená o predpokladané náklady na ich dokončenie a o predpokladané náklady súvisiace s ich predajom.  </w:t>
      </w:r>
    </w:p>
    <w:p w14:paraId="0AEC9330" w14:textId="77777777" w:rsidR="004D3B4A" w:rsidRDefault="004D3B4A" w:rsidP="004D3B4A">
      <w:pPr>
        <w:pStyle w:val="BodyText"/>
      </w:pPr>
    </w:p>
    <w:p w14:paraId="30D73FB4" w14:textId="77777777" w:rsidR="004D3B4A" w:rsidRDefault="004D3B4A" w:rsidP="004D3B4A">
      <w:pPr>
        <w:pStyle w:val="BodyText"/>
      </w:pPr>
      <w:r>
        <w:t>Zníženie hodnoty zásob sa upravuje vytvorením opravnej položky.</w:t>
      </w:r>
    </w:p>
    <w:p w14:paraId="4CB396C2" w14:textId="77777777" w:rsidR="004D3B4A" w:rsidRDefault="004D3B4A" w:rsidP="004D3B4A">
      <w:pPr>
        <w:pStyle w:val="BodyText"/>
      </w:pPr>
    </w:p>
    <w:p w14:paraId="20AB7D6D" w14:textId="77777777" w:rsidR="004D3B4A" w:rsidRDefault="004D3B4A" w:rsidP="00251BF2">
      <w:pPr>
        <w:pStyle w:val="Pismenka"/>
        <w:tabs>
          <w:tab w:val="clear" w:pos="426"/>
        </w:tabs>
        <w:ind w:left="426"/>
      </w:pPr>
      <w:r>
        <w:t>Pohľadávky</w:t>
      </w:r>
    </w:p>
    <w:p w14:paraId="6DF7761E" w14:textId="77777777" w:rsidR="004D3B4A" w:rsidRDefault="004D3B4A" w:rsidP="004D3B4A">
      <w:pPr>
        <w:pStyle w:val="BodyText"/>
      </w:pPr>
      <w: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14:paraId="497B4D97" w14:textId="77777777" w:rsidR="004D3B4A" w:rsidRDefault="004D3B4A" w:rsidP="004D3B4A">
      <w:pPr>
        <w:pStyle w:val="BodyText"/>
      </w:pPr>
    </w:p>
    <w:p w14:paraId="1A5C7AE4" w14:textId="77777777" w:rsidR="004D3B4A" w:rsidRDefault="004D3B4A" w:rsidP="00251BF2">
      <w:pPr>
        <w:pStyle w:val="Pismenka"/>
        <w:tabs>
          <w:tab w:val="clear" w:pos="426"/>
        </w:tabs>
        <w:ind w:left="426"/>
      </w:pPr>
      <w:r>
        <w:t>Peňažné prostriedky a ceniny</w:t>
      </w:r>
    </w:p>
    <w:p w14:paraId="68E338EB" w14:textId="77777777" w:rsidR="004D3B4A" w:rsidRDefault="004D3B4A" w:rsidP="004D3B4A">
      <w:pPr>
        <w:pStyle w:val="BodyText"/>
      </w:pPr>
      <w:r>
        <w:t>Peňažné prostriedky a ceniny sa oceňujú ich menovitou hodnotou. Zníženie ich hodnoty sa vyjadruje opravnou položkou.</w:t>
      </w:r>
    </w:p>
    <w:p w14:paraId="700B8322" w14:textId="77777777" w:rsidR="004D3B4A" w:rsidRDefault="004D3B4A" w:rsidP="004D3B4A">
      <w:pPr>
        <w:pStyle w:val="BodyText"/>
      </w:pPr>
    </w:p>
    <w:p w14:paraId="04B2A18C" w14:textId="77777777" w:rsidR="004D3B4A" w:rsidRDefault="004D3B4A" w:rsidP="00251BF2">
      <w:pPr>
        <w:pStyle w:val="Pismenka"/>
        <w:tabs>
          <w:tab w:val="clear" w:pos="426"/>
        </w:tabs>
        <w:ind w:left="426"/>
      </w:pPr>
      <w:r>
        <w:lastRenderedPageBreak/>
        <w:t>Náklady budúcich období a príjmy budúcich období</w:t>
      </w:r>
    </w:p>
    <w:p w14:paraId="53EC2471" w14:textId="77777777" w:rsidR="004D3B4A" w:rsidRDefault="004D3B4A" w:rsidP="004D3B4A">
      <w:pPr>
        <w:pStyle w:val="BodyText"/>
      </w:pPr>
      <w:r>
        <w:t>Náklady budúcich období a príjmy budúcich období sa vykazujú vo výške, ktorá je potrebná na dodržanie zásady vecnej a časovej súvislosti s účtovným obdobím.</w:t>
      </w:r>
    </w:p>
    <w:p w14:paraId="253EDFD0" w14:textId="77777777" w:rsidR="004D3B4A" w:rsidRDefault="004D3B4A" w:rsidP="004D3B4A">
      <w:pPr>
        <w:pStyle w:val="BodyText"/>
      </w:pPr>
    </w:p>
    <w:p w14:paraId="781D0374" w14:textId="77777777" w:rsidR="004D3B4A" w:rsidRDefault="004D3B4A" w:rsidP="00251BF2">
      <w:pPr>
        <w:pStyle w:val="Pismenka"/>
        <w:tabs>
          <w:tab w:val="clear" w:pos="426"/>
        </w:tabs>
        <w:ind w:left="426"/>
      </w:pPr>
      <w:r>
        <w:t>Rezervy</w:t>
      </w:r>
    </w:p>
    <w:p w14:paraId="0C1A71A1" w14:textId="77777777" w:rsidR="004D3B4A" w:rsidRDefault="004D3B4A" w:rsidP="004D3B4A">
      <w:pPr>
        <w:pStyle w:val="BodyText"/>
      </w:pPr>
      <w:r>
        <w:t>Rezervy sú záväzky s neurčitým časovým vymedzením alebo výškou; tvoria sa na krytie známych rizík alebo strát z podnikania. Oceňujú sa v očakávanej výške záväzku.</w:t>
      </w:r>
    </w:p>
    <w:p w14:paraId="6D85E3F5" w14:textId="77777777" w:rsidR="004D3B4A" w:rsidRDefault="004D3B4A" w:rsidP="00251BF2">
      <w:pPr>
        <w:pStyle w:val="Pismenka"/>
        <w:numPr>
          <w:ilvl w:val="0"/>
          <w:numId w:val="0"/>
        </w:numPr>
        <w:ind w:left="360"/>
      </w:pPr>
    </w:p>
    <w:p w14:paraId="4487303B" w14:textId="77777777" w:rsidR="004D3B4A" w:rsidRDefault="004D3B4A" w:rsidP="00251BF2">
      <w:pPr>
        <w:pStyle w:val="Pismenka"/>
        <w:tabs>
          <w:tab w:val="clear" w:pos="426"/>
        </w:tabs>
        <w:ind w:left="426"/>
      </w:pPr>
      <w:r>
        <w:t>Záväzky</w:t>
      </w:r>
    </w:p>
    <w:p w14:paraId="11521596" w14:textId="77777777" w:rsidR="004D3B4A" w:rsidRDefault="004D3B4A" w:rsidP="004D3B4A">
      <w:pPr>
        <w:pStyle w:val="BodyText"/>
        <w:rPr>
          <w:sz w:val="24"/>
        </w:rPr>
      </w:pPr>
      <w: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1512E048" w14:textId="77777777" w:rsidR="004D3B4A" w:rsidRDefault="004D3B4A" w:rsidP="00251BF2">
      <w:pPr>
        <w:pStyle w:val="Pismenka"/>
        <w:numPr>
          <w:ilvl w:val="0"/>
          <w:numId w:val="0"/>
        </w:numPr>
        <w:ind w:left="360"/>
      </w:pPr>
    </w:p>
    <w:p w14:paraId="1032D3E5" w14:textId="77777777" w:rsidR="004D3B4A" w:rsidRDefault="004D3B4A" w:rsidP="00251BF2">
      <w:pPr>
        <w:pStyle w:val="Pismenka"/>
        <w:tabs>
          <w:tab w:val="clear" w:pos="426"/>
        </w:tabs>
        <w:ind w:left="426"/>
      </w:pPr>
      <w:r>
        <w:t>Odložené dane</w:t>
      </w:r>
    </w:p>
    <w:p w14:paraId="08F7B257" w14:textId="77777777" w:rsidR="004D3B4A" w:rsidRDefault="004D3B4A" w:rsidP="004D3B4A">
      <w:pPr>
        <w:pStyle w:val="BodyText"/>
      </w:pPr>
      <w:r>
        <w:t xml:space="preserve">Odložené dane (odložená daňová pohľadávka a odložený daňový záväzok) sa vzťahujú na: </w:t>
      </w:r>
    </w:p>
    <w:p w14:paraId="21816549" w14:textId="77777777" w:rsidR="004D3B4A" w:rsidRDefault="004D3B4A" w:rsidP="004D3B4A">
      <w:pPr>
        <w:pStyle w:val="BodyText"/>
        <w:numPr>
          <w:ilvl w:val="0"/>
          <w:numId w:val="8"/>
        </w:numPr>
      </w:pPr>
      <w:r>
        <w:t>dočasné rozdiely medzi účtovnou hodnotou majetku a účtovnou hodnotou záväzkov vykázanou v súvahe a ich daňovou základňou,</w:t>
      </w:r>
    </w:p>
    <w:p w14:paraId="7C176567" w14:textId="77777777" w:rsidR="004D3B4A" w:rsidRDefault="004D3B4A" w:rsidP="004D3B4A">
      <w:pPr>
        <w:pStyle w:val="BodyText"/>
        <w:numPr>
          <w:ilvl w:val="0"/>
          <w:numId w:val="8"/>
        </w:numPr>
      </w:pPr>
      <w:r>
        <w:t>možnosť umorovať daňovú stratu v budúcnosti, ktorou sa rozumie možnosť odpočítať daňovú stratu od základu dane v budúcnosti,</w:t>
      </w:r>
    </w:p>
    <w:p w14:paraId="289A0FFD" w14:textId="77777777" w:rsidR="004D3B4A" w:rsidRDefault="004D3B4A" w:rsidP="004D3B4A">
      <w:pPr>
        <w:pStyle w:val="BodyText"/>
        <w:numPr>
          <w:ilvl w:val="0"/>
          <w:numId w:val="8"/>
        </w:numPr>
      </w:pPr>
      <w:r>
        <w:t>možnosť previesť nevyužité daňové odpočty a iné daňové nároky do budúcich období.</w:t>
      </w:r>
    </w:p>
    <w:p w14:paraId="2C4438D2" w14:textId="77777777" w:rsidR="00145D9D" w:rsidRDefault="00145D9D" w:rsidP="00145D9D">
      <w:pPr>
        <w:pStyle w:val="BodyText"/>
        <w:ind w:left="1192"/>
      </w:pPr>
    </w:p>
    <w:p w14:paraId="518198DB" w14:textId="77777777" w:rsidR="004D3B4A" w:rsidRDefault="004D3B4A" w:rsidP="00251BF2">
      <w:pPr>
        <w:pStyle w:val="Pismenka"/>
        <w:tabs>
          <w:tab w:val="clear" w:pos="426"/>
        </w:tabs>
        <w:ind w:left="426"/>
      </w:pPr>
      <w:r>
        <w:t>Výdavky budúcich období a výnosy budúcich období</w:t>
      </w:r>
    </w:p>
    <w:p w14:paraId="73D1F394" w14:textId="77777777" w:rsidR="004D3B4A" w:rsidRDefault="004D3B4A" w:rsidP="004D3B4A">
      <w:pPr>
        <w:pStyle w:val="BodyText"/>
      </w:pPr>
      <w:r>
        <w:t>Výdavky budúcich období a výnosy budúcich období sa vykazujú vo výške, ktorá je potrebná na dodržanie zásady vecnej a časovej súvislosti s účtovným obdobím.</w:t>
      </w:r>
    </w:p>
    <w:p w14:paraId="587A75CA" w14:textId="77777777" w:rsidR="004007CA" w:rsidRDefault="004007CA" w:rsidP="004D3B4A">
      <w:pPr>
        <w:pStyle w:val="BodyText"/>
      </w:pPr>
    </w:p>
    <w:p w14:paraId="6D05BE7E" w14:textId="77777777" w:rsidR="004D3B4A" w:rsidRDefault="004D3B4A" w:rsidP="00251BF2">
      <w:pPr>
        <w:pStyle w:val="Pismenka"/>
        <w:tabs>
          <w:tab w:val="clear" w:pos="426"/>
        </w:tabs>
        <w:ind w:left="426"/>
      </w:pPr>
      <w:r>
        <w:t>Dotácie zo štátneho rozpočtu</w:t>
      </w:r>
    </w:p>
    <w:p w14:paraId="1069C822" w14:textId="77777777" w:rsidR="004D3B4A" w:rsidRPr="00E92175" w:rsidRDefault="004D3B4A" w:rsidP="004D3B4A">
      <w:pPr>
        <w:ind w:left="450"/>
        <w:jc w:val="both"/>
        <w:rPr>
          <w:sz w:val="18"/>
        </w:rPr>
      </w:pPr>
      <w:r>
        <w:rPr>
          <w:sz w:val="18"/>
        </w:rPr>
        <w:t>O nároku na d</w:t>
      </w:r>
      <w:r w:rsidRPr="00E92175">
        <w:rPr>
          <w:sz w:val="18"/>
        </w:rPr>
        <w:t>otáci</w:t>
      </w:r>
      <w:r>
        <w:rPr>
          <w:sz w:val="18"/>
        </w:rPr>
        <w:t>e</w:t>
      </w:r>
      <w:r w:rsidRPr="00E92175">
        <w:rPr>
          <w:sz w:val="18"/>
        </w:rPr>
        <w:t xml:space="preserve"> zo štátneho rozpočtu sa </w:t>
      </w:r>
      <w:r>
        <w:rPr>
          <w:sz w:val="18"/>
        </w:rPr>
        <w:t>účtuje</w:t>
      </w:r>
      <w:r w:rsidRPr="00E92175">
        <w:rPr>
          <w:sz w:val="18"/>
        </w:rPr>
        <w:t xml:space="preserve">, ak je takmer isté, že na základe splnených podmienok na poskytnutie dotácie sa </w:t>
      </w:r>
      <w:r>
        <w:rPr>
          <w:sz w:val="18"/>
        </w:rPr>
        <w:t>Spoločnosti</w:t>
      </w:r>
      <w:r w:rsidRPr="00E92175">
        <w:rPr>
          <w:sz w:val="18"/>
        </w:rPr>
        <w:t xml:space="preserve"> daná dotácia poskytne.</w:t>
      </w:r>
    </w:p>
    <w:p w14:paraId="452F8A9B" w14:textId="77777777" w:rsidR="004D3B4A" w:rsidRPr="00E92175" w:rsidRDefault="004D3B4A" w:rsidP="004D3B4A">
      <w:pPr>
        <w:ind w:left="450"/>
        <w:jc w:val="both"/>
        <w:rPr>
          <w:sz w:val="18"/>
        </w:rPr>
      </w:pPr>
    </w:p>
    <w:p w14:paraId="4BE5365F" w14:textId="77777777" w:rsidR="004D3B4A" w:rsidRPr="00E92175" w:rsidRDefault="004D3B4A" w:rsidP="004D3B4A">
      <w:pPr>
        <w:ind w:left="450"/>
        <w:jc w:val="both"/>
        <w:rPr>
          <w:sz w:val="18"/>
        </w:rPr>
      </w:pPr>
      <w:r w:rsidRPr="00E92175">
        <w:rPr>
          <w:sz w:val="18"/>
        </w:rPr>
        <w:t>Dotácie na hospodársku činnosť Spoločnosti sa</w:t>
      </w:r>
      <w:r>
        <w:rPr>
          <w:sz w:val="18"/>
        </w:rPr>
        <w:t xml:space="preserve"> najskôr</w:t>
      </w:r>
      <w:r w:rsidRPr="00E92175">
        <w:rPr>
          <w:sz w:val="18"/>
        </w:rPr>
        <w:t xml:space="preserve"> vykazujú ako výnosy budúcich období a do výkazu ziskov a strát sa rozpúšťajú ako výnosy z hospodárskej činnosti v časovej a vecnej súvislosti s vynaložením nákladov na príslušný účel.</w:t>
      </w:r>
    </w:p>
    <w:p w14:paraId="3363C117" w14:textId="77777777" w:rsidR="004D3B4A" w:rsidRPr="00E92175" w:rsidRDefault="004D3B4A" w:rsidP="004D3B4A">
      <w:pPr>
        <w:ind w:left="450"/>
        <w:jc w:val="both"/>
        <w:rPr>
          <w:sz w:val="18"/>
        </w:rPr>
      </w:pPr>
    </w:p>
    <w:p w14:paraId="14F35C62" w14:textId="77777777" w:rsidR="004D3B4A" w:rsidRPr="00E92175" w:rsidRDefault="004D3B4A" w:rsidP="004D3B4A">
      <w:pPr>
        <w:ind w:left="450"/>
        <w:jc w:val="both"/>
        <w:rPr>
          <w:sz w:val="18"/>
        </w:rPr>
      </w:pPr>
      <w:r w:rsidRPr="00E92175">
        <w:rPr>
          <w:sz w:val="18"/>
        </w:rPr>
        <w:t xml:space="preserve">Dotácie na obstaranie </w:t>
      </w:r>
      <w:r>
        <w:rPr>
          <w:sz w:val="18"/>
        </w:rPr>
        <w:t>dlhodobého hmotného majetku a dlhodobého nehmotného majetku</w:t>
      </w:r>
      <w:r w:rsidRPr="00E92175">
        <w:rPr>
          <w:sz w:val="18"/>
        </w:rPr>
        <w:t xml:space="preserve"> </w:t>
      </w:r>
      <w:r>
        <w:rPr>
          <w:sz w:val="18"/>
        </w:rPr>
        <w:t>sa najskôr</w:t>
      </w:r>
      <w:r w:rsidRPr="00E92175">
        <w:rPr>
          <w:sz w:val="18"/>
        </w:rPr>
        <w:t xml:space="preserve"> vyk</w:t>
      </w:r>
      <w:r>
        <w:rPr>
          <w:sz w:val="18"/>
        </w:rPr>
        <w:t>a</w:t>
      </w:r>
      <w:r w:rsidRPr="00E92175">
        <w:rPr>
          <w:sz w:val="18"/>
        </w:rPr>
        <w:t>z</w:t>
      </w:r>
      <w:r>
        <w:rPr>
          <w:sz w:val="18"/>
        </w:rPr>
        <w:t>ujú</w:t>
      </w:r>
      <w:r w:rsidRPr="00E92175">
        <w:rPr>
          <w:sz w:val="18"/>
        </w:rPr>
        <w:t xml:space="preserve"> ako výnosy budúcich období a do výkaz</w:t>
      </w:r>
      <w:r>
        <w:rPr>
          <w:sz w:val="18"/>
        </w:rPr>
        <w:t>u</w:t>
      </w:r>
      <w:r w:rsidRPr="00E92175">
        <w:rPr>
          <w:sz w:val="18"/>
        </w:rPr>
        <w:t xml:space="preserve"> ziskov a strát sa rozpúšťajú v časovej a vecnej súvislosti so zaúčtovaním odpisov </w:t>
      </w:r>
      <w:r w:rsidR="00CF2FC7">
        <w:rPr>
          <w:sz w:val="18"/>
        </w:rPr>
        <w:br/>
      </w:r>
      <w:r w:rsidRPr="00E92175">
        <w:rPr>
          <w:sz w:val="18"/>
        </w:rPr>
        <w:t xml:space="preserve">z tohto dlhodobého majetku. </w:t>
      </w:r>
    </w:p>
    <w:p w14:paraId="572BEAF3" w14:textId="77777777" w:rsidR="004D3B4A" w:rsidRPr="00B1412B" w:rsidRDefault="004D3B4A" w:rsidP="004D3B4A">
      <w:pPr>
        <w:pStyle w:val="BodyText"/>
        <w:rPr>
          <w:sz w:val="16"/>
          <w:szCs w:val="16"/>
        </w:rPr>
      </w:pPr>
    </w:p>
    <w:p w14:paraId="4AE153D4" w14:textId="77777777" w:rsidR="004D3B4A" w:rsidRDefault="004D3B4A" w:rsidP="00251BF2">
      <w:pPr>
        <w:pStyle w:val="Pismenka"/>
        <w:tabs>
          <w:tab w:val="clear" w:pos="426"/>
        </w:tabs>
        <w:ind w:left="426"/>
      </w:pPr>
      <w:r>
        <w:t>Prenájom (lízing)</w:t>
      </w:r>
    </w:p>
    <w:p w14:paraId="4159C6E7" w14:textId="77777777" w:rsidR="004D3B4A" w:rsidRDefault="004D3B4A" w:rsidP="004D3B4A">
      <w:pPr>
        <w:pStyle w:val="BodyText"/>
      </w:pPr>
      <w:r>
        <w:t>Operatívny prenájom. Majetok prenajatý na základe operatívneho prenájmu vykazuje ako svoj majetok jeho vlastník, nie nájomca.</w:t>
      </w:r>
    </w:p>
    <w:p w14:paraId="2C30726C" w14:textId="77777777" w:rsidR="00AB6B04" w:rsidRDefault="00AB6B04" w:rsidP="004D3B4A">
      <w:pPr>
        <w:pStyle w:val="BodyText"/>
      </w:pPr>
    </w:p>
    <w:p w14:paraId="59A25F4B" w14:textId="77777777" w:rsidR="004D3B4A" w:rsidRDefault="004D3B4A" w:rsidP="004D3B4A">
      <w:pPr>
        <w:pStyle w:val="BodyText"/>
      </w:pPr>
      <w:r>
        <w:t xml:space="preserve">Finančný prenájom (s kúpnou opciou; bez kúpnej opcie je považovaný za operatívny prenájom). Majetok prenajatý na základe zmluvy uzatvorenej do 31. decembra </w:t>
      </w:r>
      <w:r w:rsidRPr="002C6EEA">
        <w:t>2003 vykazuje ako svoj majetok jeho vlastník, nie nájomca. Majetok prenajatý na základe zmluvy uzatvorenej 1. januára 2004 a</w:t>
      </w:r>
      <w:r>
        <w:t> neskôr vykazuje ako svoj majetok jeho nájomca, nie vlastník.</w:t>
      </w:r>
    </w:p>
    <w:p w14:paraId="452E93B7" w14:textId="77777777" w:rsidR="004D3B4A" w:rsidRDefault="004D3B4A" w:rsidP="004D3B4A">
      <w:pPr>
        <w:pStyle w:val="BodyText"/>
        <w:rPr>
          <w:sz w:val="16"/>
          <w:szCs w:val="16"/>
        </w:rPr>
      </w:pPr>
    </w:p>
    <w:p w14:paraId="26E5BAA9" w14:textId="77777777" w:rsidR="004D3B4A" w:rsidRDefault="004D3B4A" w:rsidP="00251BF2">
      <w:pPr>
        <w:pStyle w:val="Pismenka"/>
        <w:tabs>
          <w:tab w:val="clear" w:pos="426"/>
        </w:tabs>
        <w:ind w:left="426"/>
      </w:pPr>
      <w:r>
        <w:t>Cudzia mena</w:t>
      </w:r>
    </w:p>
    <w:p w14:paraId="56369D71" w14:textId="77777777" w:rsidR="004D3B4A" w:rsidRDefault="004D3B4A" w:rsidP="004D3B4A">
      <w:pPr>
        <w:pStyle w:val="BodyText"/>
      </w:pPr>
      <w:r w:rsidRPr="00194BFD">
        <w:t xml:space="preserve">Majetok a záväzky vyjadrené v cudzej mene sa ku dňu uskutočnenia účtovného prípadu </w:t>
      </w:r>
      <w:r>
        <w:t xml:space="preserve">prepočítavajú na menu euro referenčným výmenným </w:t>
      </w:r>
      <w:r w:rsidRPr="00194BFD">
        <w:t>kurzom</w:t>
      </w:r>
      <w:r>
        <w:t xml:space="preserve"> určeným a vyhláseným Európskou centrálnou bankou alebo Národnou bankou Slovenska v deň predchádzajúci dňu uskutočnenia účtovného prípadu. </w:t>
      </w:r>
    </w:p>
    <w:p w14:paraId="0842CCCC" w14:textId="77777777" w:rsidR="004D3B4A" w:rsidRDefault="004D3B4A" w:rsidP="004D3B4A">
      <w:pPr>
        <w:pStyle w:val="BodyText"/>
      </w:pPr>
    </w:p>
    <w:p w14:paraId="05B7724C" w14:textId="77777777" w:rsidR="004D3B4A" w:rsidRDefault="004D3B4A" w:rsidP="004D3B4A">
      <w:pPr>
        <w:pStyle w:val="BodyText"/>
      </w:pPr>
      <w:r w:rsidRPr="00194BFD">
        <w:t>Majetok a záväzky vyjadrené v cudzej mene (</w:t>
      </w:r>
      <w:r>
        <w:t>okrem</w:t>
      </w:r>
      <w:r w:rsidRPr="00194BFD">
        <w:t xml:space="preserve"> prijatých a poskytnutých preddavkov) sa ku dňu, ku ktorému</w:t>
      </w:r>
      <w:r>
        <w:t xml:space="preserve"> sa</w:t>
      </w:r>
      <w:r w:rsidRPr="00194BFD">
        <w:t xml:space="preserve"> zostavuje účtovná závierka</w:t>
      </w:r>
      <w:r>
        <w:t>,</w:t>
      </w:r>
      <w:r w:rsidRPr="00194BFD">
        <w:t xml:space="preserve"> prepočítavajú na </w:t>
      </w:r>
      <w:r>
        <w:t xml:space="preserve">menu euro referenčným výmenným </w:t>
      </w:r>
      <w:r w:rsidRPr="00194BFD">
        <w:t xml:space="preserve">kurzom </w:t>
      </w:r>
      <w:r>
        <w:t>určeným a vyhláseným Európskou centrálnou bankou alebo Národnou bankou Slovenska v deň, ku ktorému sa zostavuje účtovná závierka,</w:t>
      </w:r>
      <w:r w:rsidRPr="00194BFD">
        <w:t xml:space="preserve"> a účtujú sa s vplyvom na výsledok hospodárenia. </w:t>
      </w:r>
    </w:p>
    <w:p w14:paraId="69A88C52" w14:textId="77777777" w:rsidR="004D3B4A" w:rsidRDefault="004D3B4A" w:rsidP="004D3B4A">
      <w:pPr>
        <w:pStyle w:val="BodyText"/>
      </w:pPr>
    </w:p>
    <w:p w14:paraId="021C2745" w14:textId="77777777" w:rsidR="006E554A" w:rsidRDefault="004D3B4A" w:rsidP="004D3B4A">
      <w:pPr>
        <w:pStyle w:val="BodyText"/>
      </w:pPr>
      <w: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14:paraId="0D1B30C0" w14:textId="77777777" w:rsidR="006E554A" w:rsidRDefault="006E554A" w:rsidP="004D3B4A">
      <w:pPr>
        <w:pStyle w:val="BodyText"/>
      </w:pPr>
    </w:p>
    <w:p w14:paraId="6729EF72" w14:textId="77777777" w:rsidR="00BB2336" w:rsidRDefault="004D3B4A" w:rsidP="004D3B4A">
      <w:pPr>
        <w:pStyle w:val="BodyText"/>
      </w:pPr>
      <w:r>
        <w:t xml:space="preserve">Prijaté a poskytnuté preddavky v cudzej mene na účet zriadený v eurách a z účtu zriadeného v eurách sa prepočítavajú na menu euro kurzom, za ktorý boli tieto hodnoty nakúpené alebo predané. </w:t>
      </w:r>
    </w:p>
    <w:p w14:paraId="4ED3D400" w14:textId="77777777" w:rsidR="00BB2336" w:rsidRDefault="00BB2336" w:rsidP="004D3B4A">
      <w:pPr>
        <w:pStyle w:val="BodyText"/>
      </w:pPr>
    </w:p>
    <w:p w14:paraId="2F78EEA0" w14:textId="77777777" w:rsidR="004D3B4A" w:rsidRDefault="00BB2336" w:rsidP="004D3B4A">
      <w:pPr>
        <w:pStyle w:val="BodyText"/>
      </w:pPr>
      <w:r>
        <w:t>Prijaté a poskytnuté preddavky sa k</w:t>
      </w:r>
      <w:r w:rsidR="004D3B4A">
        <w:t xml:space="preserve">u dňu, ku ktorému sa zostavuje účtovná závierka, na menu euro už neprepočítavajú. </w:t>
      </w:r>
    </w:p>
    <w:p w14:paraId="4D6735CF" w14:textId="77777777" w:rsidR="004D3B4A" w:rsidRDefault="004D3B4A" w:rsidP="004D3B4A">
      <w:pPr>
        <w:pStyle w:val="BodyText"/>
      </w:pPr>
    </w:p>
    <w:p w14:paraId="479C940A" w14:textId="77777777" w:rsidR="000A34E8" w:rsidRDefault="000A34E8">
      <w:pPr>
        <w:spacing w:after="200" w:line="276" w:lineRule="auto"/>
        <w:rPr>
          <w:b/>
          <w:sz w:val="18"/>
        </w:rPr>
      </w:pPr>
      <w:r>
        <w:br w:type="page"/>
      </w:r>
    </w:p>
    <w:p w14:paraId="0B881D32" w14:textId="7864A1B5" w:rsidR="004D3B4A" w:rsidRDefault="004D3B4A" w:rsidP="00251BF2">
      <w:pPr>
        <w:pStyle w:val="Pismenka"/>
        <w:tabs>
          <w:tab w:val="clear" w:pos="426"/>
        </w:tabs>
        <w:ind w:left="426"/>
      </w:pPr>
      <w:r>
        <w:lastRenderedPageBreak/>
        <w:t>Výnosy</w:t>
      </w:r>
    </w:p>
    <w:p w14:paraId="7FD4B637" w14:textId="77777777" w:rsidR="004D3B4A" w:rsidRDefault="004D3B4A" w:rsidP="004D3B4A">
      <w:pPr>
        <w:pStyle w:val="BodyText"/>
      </w:pPr>
      <w:r>
        <w:t>Tržby za vlastné výkony a tovar neobsahujú daň z pridanej hodnoty. Sú tiež znížené o zľavy a zrážky (rabaty, bonusy, skontá, dobropisy a pod.), bez ohľadu na to, či zákazník mal vopred na zľavu nárok, alebo či ide o dodatočne uznanú zľavu.</w:t>
      </w:r>
    </w:p>
    <w:p w14:paraId="26E852AE" w14:textId="77777777" w:rsidR="00494729" w:rsidRDefault="00494729" w:rsidP="004D3B4A">
      <w:pPr>
        <w:pStyle w:val="BodyText"/>
      </w:pPr>
    </w:p>
    <w:p w14:paraId="39B8A18C" w14:textId="59CBFB2A" w:rsidR="00494729" w:rsidRDefault="00494729" w:rsidP="00494729">
      <w:pPr>
        <w:pStyle w:val="Pismenka"/>
      </w:pPr>
      <w:r>
        <w:t>Uskutočnené významné opravy s vplyvom na minulé výsledky hospodárenia</w:t>
      </w:r>
    </w:p>
    <w:p w14:paraId="39E3FFA6" w14:textId="77777777" w:rsidR="00713AE0" w:rsidRDefault="00713AE0" w:rsidP="006303E5">
      <w:bookmarkStart w:id="4" w:name="_Toc530739900"/>
    </w:p>
    <w:p w14:paraId="08A8D46B" w14:textId="4E17B061" w:rsidR="006303E5" w:rsidRDefault="00713AE0" w:rsidP="006303E5">
      <w:r w:rsidRPr="00E04668">
        <w:t xml:space="preserve">Spoločnosť zaúčtovala v roku 2013 opravu chyby </w:t>
      </w:r>
      <w:r w:rsidR="00E0771E">
        <w:t>m</w:t>
      </w:r>
      <w:r w:rsidR="009D06CE">
        <w:t>inulých období v hodnote 108 248</w:t>
      </w:r>
      <w:r w:rsidR="00E0771E">
        <w:t xml:space="preserve"> EUR. Oprava súvisela s </w:t>
      </w:r>
      <w:r>
        <w:t>transakciami a zostatka</w:t>
      </w:r>
      <w:r w:rsidR="009D06CE">
        <w:t>mi v rámci skupiny vo výške 115 679</w:t>
      </w:r>
      <w:r>
        <w:t xml:space="preserve"> EUR</w:t>
      </w:r>
      <w:r w:rsidR="006303E5">
        <w:t xml:space="preserve"> a taktiež v súvislosti s nesprávne vykázanou výškou splatnej dane vo výške </w:t>
      </w:r>
      <w:r w:rsidR="009D06CE">
        <w:t>–</w:t>
      </w:r>
      <w:r w:rsidR="00E0771E">
        <w:t xml:space="preserve"> </w:t>
      </w:r>
      <w:r w:rsidR="009D06CE">
        <w:t xml:space="preserve">7 </w:t>
      </w:r>
      <w:r w:rsidR="006303E5">
        <w:t>43</w:t>
      </w:r>
      <w:r w:rsidR="00E0771E">
        <w:t>1</w:t>
      </w:r>
      <w:r w:rsidR="006303E5">
        <w:t xml:space="preserve"> EUR. </w:t>
      </w:r>
    </w:p>
    <w:p w14:paraId="5DA24B59" w14:textId="77777777" w:rsidR="006303E5" w:rsidRDefault="006303E5" w:rsidP="006303E5"/>
    <w:p w14:paraId="776B8568" w14:textId="25B8D236" w:rsidR="00713AE0" w:rsidRDefault="00713AE0" w:rsidP="006303E5">
      <w:r w:rsidRPr="00E04668">
        <w:t>Dopad sa premietol v roku 2013 v súlade  s postupmi účtovania:</w:t>
      </w:r>
    </w:p>
    <w:p w14:paraId="73049CBF" w14:textId="77777777" w:rsidR="006303E5" w:rsidRPr="009D06CE" w:rsidRDefault="006303E5" w:rsidP="006303E5"/>
    <w:p w14:paraId="54036917" w14:textId="4AF4C276" w:rsidR="006303E5" w:rsidRPr="009D06CE" w:rsidRDefault="006303E5" w:rsidP="006303E5">
      <w:r w:rsidRPr="009D06CE">
        <w:t>Oprava zostatkov v rámci s</w:t>
      </w:r>
      <w:r w:rsidR="009D06CE">
        <w:t>kupiny (3xx</w:t>
      </w:r>
      <w:r w:rsidRPr="009D06CE">
        <w:t xml:space="preserve">)  </w:t>
      </w:r>
      <w:r w:rsidR="003229BC" w:rsidRPr="009D06CE">
        <w:t xml:space="preserve">                                                </w:t>
      </w:r>
      <w:r w:rsidRPr="009D06CE">
        <w:tab/>
      </w:r>
      <w:r w:rsidRPr="009D06CE">
        <w:tab/>
        <w:t xml:space="preserve"> Dal  115 </w:t>
      </w:r>
      <w:r w:rsidR="009D06CE">
        <w:t>679</w:t>
      </w:r>
      <w:r w:rsidRPr="009D06CE">
        <w:t xml:space="preserve">   EUR</w:t>
      </w:r>
    </w:p>
    <w:p w14:paraId="21E37B9D" w14:textId="4B736D4B" w:rsidR="006303E5" w:rsidRPr="009D06CE" w:rsidRDefault="006303E5" w:rsidP="006303E5">
      <w:r w:rsidRPr="009D06CE">
        <w:t xml:space="preserve">Oprava zostatkov v rámci skupiny (428)                                                         </w:t>
      </w:r>
      <w:r w:rsidR="009D06CE">
        <w:t xml:space="preserve">                     MD  115 679</w:t>
      </w:r>
      <w:r w:rsidRPr="009D06CE">
        <w:t xml:space="preserve">   EUR</w:t>
      </w:r>
    </w:p>
    <w:p w14:paraId="2F09EADC" w14:textId="5937D396" w:rsidR="006303E5" w:rsidRPr="009D06CE" w:rsidRDefault="006303E5" w:rsidP="006303E5">
      <w:r w:rsidRPr="009D06CE">
        <w:rPr>
          <w:szCs w:val="18"/>
        </w:rPr>
        <w:t xml:space="preserve">Daň z príjmov </w:t>
      </w:r>
      <w:r w:rsidR="009D06CE">
        <w:t xml:space="preserve">(341)  1. januára </w:t>
      </w:r>
      <w:r w:rsidRPr="009D06CE">
        <w:t xml:space="preserve">2013                                                             </w:t>
      </w:r>
      <w:r w:rsidR="009D06CE">
        <w:t xml:space="preserve">                      </w:t>
      </w:r>
      <w:r w:rsidR="003229BC" w:rsidRPr="009D06CE">
        <w:t>MD</w:t>
      </w:r>
      <w:r w:rsidRPr="009D06CE">
        <w:t xml:space="preserve">      7 43</w:t>
      </w:r>
      <w:r w:rsidR="00E0771E" w:rsidRPr="009D06CE">
        <w:t>1</w:t>
      </w:r>
      <w:r w:rsidRPr="009D06CE">
        <w:t xml:space="preserve">  EUR</w:t>
      </w:r>
    </w:p>
    <w:p w14:paraId="126B6B3D" w14:textId="57E895CD" w:rsidR="006303E5" w:rsidRPr="009D06CE" w:rsidRDefault="006303E5" w:rsidP="006303E5">
      <w:r w:rsidRPr="009D06CE">
        <w:rPr>
          <w:szCs w:val="18"/>
        </w:rPr>
        <w:t xml:space="preserve">Daň z príjmov splatná </w:t>
      </w:r>
      <w:r w:rsidRPr="009D06CE">
        <w:t xml:space="preserve">(428)                                                                                                  </w:t>
      </w:r>
      <w:r w:rsidR="003229BC" w:rsidRPr="009D06CE">
        <w:t>Dal</w:t>
      </w:r>
      <w:r w:rsidRPr="009D06CE">
        <w:t xml:space="preserve">      7 43</w:t>
      </w:r>
      <w:r w:rsidR="00E0771E" w:rsidRPr="009D06CE">
        <w:t>1</w:t>
      </w:r>
      <w:r w:rsidRPr="009D06CE">
        <w:t xml:space="preserve">  EUR </w:t>
      </w:r>
    </w:p>
    <w:p w14:paraId="1E5F5EE2" w14:textId="77777777" w:rsidR="004D3B4A" w:rsidRDefault="004D3B4A" w:rsidP="0005167E">
      <w:pPr>
        <w:pStyle w:val="Heading1"/>
        <w:tabs>
          <w:tab w:val="clear" w:pos="450"/>
          <w:tab w:val="num" w:pos="360"/>
        </w:tabs>
        <w:spacing w:before="120" w:after="60"/>
        <w:ind w:left="360"/>
      </w:pPr>
      <w:r>
        <w:br w:type="page"/>
      </w:r>
      <w:r>
        <w:lastRenderedPageBreak/>
        <w:t>informácie o údajoch na strane aktív súvahy</w:t>
      </w:r>
      <w:bookmarkEnd w:id="4"/>
    </w:p>
    <w:p w14:paraId="4BC7C42A" w14:textId="77777777" w:rsidR="004D3B4A" w:rsidRPr="00B1412B" w:rsidRDefault="004D3B4A" w:rsidP="004D3B4A">
      <w:pPr>
        <w:pStyle w:val="Header"/>
        <w:numPr>
          <w:ilvl w:val="12"/>
          <w:numId w:val="0"/>
        </w:numPr>
        <w:jc w:val="both"/>
        <w:rPr>
          <w:sz w:val="16"/>
          <w:szCs w:val="16"/>
        </w:rPr>
      </w:pPr>
    </w:p>
    <w:p w14:paraId="49BD64B6" w14:textId="77777777" w:rsidR="004D3B4A" w:rsidRDefault="004D3B4A" w:rsidP="00C02C96">
      <w:pPr>
        <w:pStyle w:val="Heading2"/>
        <w:numPr>
          <w:ilvl w:val="0"/>
          <w:numId w:val="25"/>
        </w:numPr>
        <w:tabs>
          <w:tab w:val="clear" w:pos="360"/>
          <w:tab w:val="num" w:pos="426"/>
        </w:tabs>
      </w:pPr>
      <w:bookmarkStart w:id="5" w:name="_Toc530739901"/>
      <w:r>
        <w:t>Dlhodobý nehmotný majetok a dlhodobý hmotný majetok</w:t>
      </w:r>
      <w:bookmarkEnd w:id="5"/>
    </w:p>
    <w:p w14:paraId="01CD71B6" w14:textId="77777777" w:rsidR="004D3B4A" w:rsidRPr="00B1412B" w:rsidRDefault="004D3B4A" w:rsidP="004D3B4A">
      <w:pPr>
        <w:pStyle w:val="BodyText"/>
        <w:rPr>
          <w:sz w:val="16"/>
          <w:szCs w:val="16"/>
        </w:rPr>
      </w:pPr>
    </w:p>
    <w:p w14:paraId="4190138E" w14:textId="0DB8A81E" w:rsidR="004D3B4A" w:rsidRDefault="004D3B4A" w:rsidP="004D3B4A">
      <w:pPr>
        <w:pStyle w:val="BodyText"/>
      </w:pPr>
      <w:r>
        <w:t>Prehľad o pohybe dlhodobého nehmotného majetku a dlhodobého hmotného majetku od 1. januára 201</w:t>
      </w:r>
      <w:r w:rsidR="0092336E">
        <w:t>3</w:t>
      </w:r>
      <w:r>
        <w:t xml:space="preserve"> do </w:t>
      </w:r>
      <w:r>
        <w:br/>
        <w:t xml:space="preserve">31. </w:t>
      </w:r>
      <w:r w:rsidRPr="00C24B6B">
        <w:t>decembra 201</w:t>
      </w:r>
      <w:r w:rsidR="0092336E">
        <w:t>3</w:t>
      </w:r>
      <w:r w:rsidRPr="00C24B6B">
        <w:t xml:space="preserve"> a za porovnateľné obdobie od 1. januára 201</w:t>
      </w:r>
      <w:r w:rsidR="0092336E">
        <w:t>2</w:t>
      </w:r>
      <w:r w:rsidRPr="00C24B6B">
        <w:t xml:space="preserve"> do 31. decembra 201</w:t>
      </w:r>
      <w:r w:rsidR="0092336E">
        <w:t>2</w:t>
      </w:r>
      <w:r w:rsidRPr="00C24B6B">
        <w:t xml:space="preserve"> je uvedený v tabuľk</w:t>
      </w:r>
      <w:r w:rsidR="00887683" w:rsidRPr="00C24B6B">
        <w:t>ách</w:t>
      </w:r>
      <w:r w:rsidRPr="00C24B6B">
        <w:t xml:space="preserve"> </w:t>
      </w:r>
      <w:r w:rsidR="00C22B63">
        <w:t xml:space="preserve">na </w:t>
      </w:r>
      <w:r w:rsidR="00C22B63" w:rsidRPr="00452BC7">
        <w:t xml:space="preserve">stranách </w:t>
      </w:r>
      <w:r w:rsidR="00452BC7" w:rsidRPr="00452BC7">
        <w:t xml:space="preserve">08 </w:t>
      </w:r>
      <w:r w:rsidR="00003C63" w:rsidRPr="00452BC7">
        <w:t>a</w:t>
      </w:r>
      <w:r w:rsidR="00AD6758" w:rsidRPr="00452BC7">
        <w:t>ž</w:t>
      </w:r>
      <w:r w:rsidR="00BD48D8" w:rsidRPr="00452BC7">
        <w:t> </w:t>
      </w:r>
      <w:r w:rsidR="00452BC7" w:rsidRPr="00452BC7">
        <w:t>09</w:t>
      </w:r>
      <w:r w:rsidR="00003C63" w:rsidRPr="00452BC7">
        <w:t>.</w:t>
      </w:r>
    </w:p>
    <w:p w14:paraId="4F4B1085" w14:textId="77777777" w:rsidR="004D3B4A" w:rsidRDefault="004D3B4A" w:rsidP="004D3B4A">
      <w:pPr>
        <w:pStyle w:val="BodyText"/>
      </w:pPr>
    </w:p>
    <w:p w14:paraId="0DC5984F" w14:textId="15B4BC1B" w:rsidR="00C87A66" w:rsidRDefault="00C87A66" w:rsidP="00AA3350">
      <w:pPr>
        <w:pStyle w:val="BodyText"/>
      </w:pPr>
      <w:r>
        <w:t>Spoločnosti bol v zmysle úverovej zmluvy o úvere č. 404 0308 606 zo dňa 28.</w:t>
      </w:r>
      <w:r w:rsidR="00C37536">
        <w:t xml:space="preserve"> júna </w:t>
      </w:r>
      <w:r>
        <w:t>2012 v znení jej zmien a doplnení, poskytnutý úverový rámec do výšky 1 500 000 EUR, s termínom splatnosti do 30.</w:t>
      </w:r>
      <w:r w:rsidR="00C37536">
        <w:t xml:space="preserve"> júna </w:t>
      </w:r>
      <w:r>
        <w:t xml:space="preserve">2014 s možnosťou čerpania formou kontokorentného úveru a akreditívov. </w:t>
      </w:r>
      <w:r w:rsidR="007955FE">
        <w:t xml:space="preserve">K 31. decembru 2013 bola výška úverového rámca </w:t>
      </w:r>
      <w:r w:rsidR="00476915">
        <w:t>v</w:t>
      </w:r>
      <w:r w:rsidR="007955FE">
        <w:t xml:space="preserve"> hodnot</w:t>
      </w:r>
      <w:r w:rsidR="00476915">
        <w:t>e</w:t>
      </w:r>
      <w:r w:rsidR="007955FE">
        <w:t xml:space="preserve"> </w:t>
      </w:r>
      <w:r w:rsidR="008D232C">
        <w:br/>
      </w:r>
      <w:r w:rsidR="007955FE">
        <w:t>1 403 662 EUR.</w:t>
      </w:r>
    </w:p>
    <w:p w14:paraId="7070C7F1" w14:textId="77777777" w:rsidR="00C87A66" w:rsidRDefault="00C87A66" w:rsidP="00AA3350">
      <w:pPr>
        <w:pStyle w:val="BodyText"/>
      </w:pPr>
    </w:p>
    <w:p w14:paraId="31B36010" w14:textId="72A6927A" w:rsidR="00C87A66" w:rsidRDefault="00C87A66" w:rsidP="00C87A66">
      <w:pPr>
        <w:pStyle w:val="BodyText"/>
      </w:pPr>
      <w:r>
        <w:t>Na zabezpečenie tohto úveru, k 31.</w:t>
      </w:r>
      <w:r w:rsidR="00C37536">
        <w:t xml:space="preserve"> decembru </w:t>
      </w:r>
      <w:r w:rsidR="002F4E6B">
        <w:t>2013</w:t>
      </w:r>
      <w:r>
        <w:t xml:space="preserve"> vo </w:t>
      </w:r>
      <w:r w:rsidRPr="00EF6B50">
        <w:t xml:space="preserve">výške </w:t>
      </w:r>
      <w:r w:rsidR="00DE2314" w:rsidRPr="00EF6B50">
        <w:t xml:space="preserve">678 </w:t>
      </w:r>
      <w:r w:rsidR="00DE2314" w:rsidRPr="00AB72DB">
        <w:t>238</w:t>
      </w:r>
      <w:r w:rsidRPr="00AB72DB">
        <w:t xml:space="preserve"> EUR</w:t>
      </w:r>
      <w:r w:rsidR="00D33745" w:rsidRPr="00AB72DB">
        <w:t xml:space="preserve"> (2012</w:t>
      </w:r>
      <w:r w:rsidR="00D33745">
        <w:t xml:space="preserve">: </w:t>
      </w:r>
      <w:r w:rsidR="007955FE">
        <w:t>1 357 194 EUR)</w:t>
      </w:r>
      <w:r w:rsidRPr="00C87A66">
        <w:t xml:space="preserve">, </w:t>
      </w:r>
      <w:r>
        <w:t xml:space="preserve">bolo v prospech banky zriadené záložné právo k nasledovným položkám dlhodobého majetku: </w:t>
      </w:r>
    </w:p>
    <w:p w14:paraId="497914DD" w14:textId="77777777" w:rsidR="00C87A66" w:rsidRDefault="00C87A66" w:rsidP="00C87A66">
      <w:pPr>
        <w:pStyle w:val="BodyText"/>
      </w:pPr>
    </w:p>
    <w:p w14:paraId="45222DF6" w14:textId="77777777" w:rsidR="00AA3350" w:rsidRDefault="00C87A66" w:rsidP="00C87A66">
      <w:pPr>
        <w:pStyle w:val="BodyText"/>
      </w:pPr>
      <w:r>
        <w:t xml:space="preserve">- </w:t>
      </w:r>
      <w:r w:rsidR="00AA3350">
        <w:t>pozemky  na liste vlastníctva 4117: (Zastavané plochy a nádvoria 813/4, 813/5, 813/8, 813/9, 813/12, 813/13, 813/14, 813/17, 813/18, 813/19, 1169/173)</w:t>
      </w:r>
    </w:p>
    <w:p w14:paraId="4B4A21BD" w14:textId="77777777" w:rsidR="00C87A66" w:rsidRDefault="00AA3350" w:rsidP="00C87A66">
      <w:pPr>
        <w:pStyle w:val="BodyText"/>
      </w:pPr>
      <w:r>
        <w:t xml:space="preserve"> - stavby na liste vlastníctva č. 4117 č</w:t>
      </w:r>
      <w:r w:rsidR="00C87A66">
        <w:t>: 2002, 2003, 2004, 2009, 2010)</w:t>
      </w:r>
    </w:p>
    <w:p w14:paraId="75FD34A9" w14:textId="77777777" w:rsidR="00C87A66" w:rsidRDefault="00C87A66" w:rsidP="00C87A66">
      <w:pPr>
        <w:pStyle w:val="BodyText"/>
      </w:pPr>
    </w:p>
    <w:p w14:paraId="089EC0DE" w14:textId="77777777" w:rsidR="00476915" w:rsidRDefault="00C87A66" w:rsidP="00C87A66">
      <w:pPr>
        <w:pStyle w:val="BodyText"/>
      </w:pPr>
      <w:r>
        <w:t>Úver je taktiež zabezpečený</w:t>
      </w:r>
      <w:r w:rsidR="00476915">
        <w:t>:</w:t>
      </w:r>
    </w:p>
    <w:p w14:paraId="4484FB9B" w14:textId="07E6D3F7" w:rsidR="00476915" w:rsidRDefault="00C87A66" w:rsidP="00476915">
      <w:pPr>
        <w:pStyle w:val="BodyText"/>
        <w:numPr>
          <w:ilvl w:val="0"/>
          <w:numId w:val="37"/>
        </w:numPr>
      </w:pPr>
      <w:r>
        <w:t xml:space="preserve"> </w:t>
      </w:r>
      <w:r w:rsidR="00476915">
        <w:t>V</w:t>
      </w:r>
      <w:r w:rsidR="00AA3350">
        <w:t>inkuláci</w:t>
      </w:r>
      <w:r>
        <w:t>ou</w:t>
      </w:r>
      <w:r w:rsidR="00AA3350">
        <w:t xml:space="preserve"> poistného plnenia z poistnej zmluvy týkajúcej sa poistenia založených hnuteľných vecí (z</w:t>
      </w:r>
      <w:r>
        <w:t>á</w:t>
      </w:r>
      <w:r w:rsidR="00AA3350">
        <w:t>sob hutn</w:t>
      </w:r>
      <w:r>
        <w:t>é</w:t>
      </w:r>
      <w:r w:rsidR="00AA3350">
        <w:t>ho materiálu) a nehnuteľností (stavieb) v prospech Veriteľa</w:t>
      </w:r>
    </w:p>
    <w:p w14:paraId="0DDA31E8" w14:textId="3D5E5883" w:rsidR="00AA3350" w:rsidRDefault="00476915" w:rsidP="00476915">
      <w:pPr>
        <w:pStyle w:val="BodyText"/>
        <w:numPr>
          <w:ilvl w:val="0"/>
          <w:numId w:val="37"/>
        </w:numPr>
      </w:pPr>
      <w:r>
        <w:t>Vlastnou blankozmenkou, vystavenou spoločnosťou STAIN Invest, spolu so zmluvou oprávňujúcou Veriteľa na vyplňovacie právo k blanko zmenke</w:t>
      </w:r>
    </w:p>
    <w:p w14:paraId="06B94429" w14:textId="77777777" w:rsidR="00C87A66" w:rsidRDefault="00C87A66" w:rsidP="00AA3350">
      <w:pPr>
        <w:pStyle w:val="BodyText"/>
      </w:pPr>
    </w:p>
    <w:p w14:paraId="0C789930" w14:textId="77777777" w:rsidR="002130D8" w:rsidRPr="003B1DD0" w:rsidRDefault="00AD6758" w:rsidP="00C87A66">
      <w:pPr>
        <w:pStyle w:val="BodyText"/>
        <w:rPr>
          <w:highlight w:val="yellow"/>
        </w:rPr>
      </w:pPr>
      <w:r w:rsidRPr="004E1771">
        <w:rPr>
          <w:szCs w:val="18"/>
        </w:rPr>
        <w:t>Údaje o záložných právach</w:t>
      </w:r>
      <w:r w:rsidR="002130D8" w:rsidRPr="004E1771">
        <w:rPr>
          <w:szCs w:val="18"/>
        </w:rPr>
        <w:t xml:space="preserve"> k dlhodobému hmotnému majetku</w:t>
      </w:r>
      <w:r w:rsidRPr="004E1771">
        <w:rPr>
          <w:szCs w:val="18"/>
        </w:rPr>
        <w:t xml:space="preserve"> sú uvedené v nasledujúcom prehľade: </w:t>
      </w:r>
    </w:p>
    <w:p w14:paraId="09997413" w14:textId="77777777" w:rsidR="002130D8" w:rsidRPr="003B1DD0" w:rsidRDefault="002130D8" w:rsidP="004D3B4A">
      <w:pPr>
        <w:pStyle w:val="BodyText"/>
        <w:rPr>
          <w:szCs w:val="18"/>
          <w:highlight w:val="yellow"/>
        </w:rPr>
      </w:pPr>
    </w:p>
    <w:bookmarkStart w:id="6" w:name="_MON_1446991733"/>
    <w:bookmarkEnd w:id="6"/>
    <w:p w14:paraId="01C0EE63" w14:textId="157DE0B5" w:rsidR="00C972EB" w:rsidRDefault="008D232C" w:rsidP="004D3B4A">
      <w:pPr>
        <w:pStyle w:val="BodyText"/>
        <w:rPr>
          <w:highlight w:val="yellow"/>
        </w:rPr>
      </w:pPr>
      <w:r w:rsidRPr="00C972EB">
        <w:object w:dxaOrig="9341" w:dyaOrig="1667" w14:anchorId="49598FF9">
          <v:shape id="_x0000_i1026" type="#_x0000_t75" style="width:441pt;height:87pt" o:ole="" o:preferrelative="f">
            <v:imagedata r:id="rId19" o:title=""/>
            <o:lock v:ext="edit" aspectratio="f"/>
          </v:shape>
          <o:OLEObject Type="Embed" ProgID="Excel.Sheet.12" ShapeID="_x0000_i1026" DrawAspect="Content" ObjectID="_1465811020" r:id="rId20"/>
        </w:object>
      </w:r>
    </w:p>
    <w:p w14:paraId="5F06A1C4" w14:textId="61860DC0" w:rsidR="004D3B4A" w:rsidRPr="00B6446C" w:rsidRDefault="004D3B4A" w:rsidP="004D3B4A">
      <w:pPr>
        <w:pStyle w:val="BodyText"/>
      </w:pPr>
      <w:r w:rsidRPr="00B6446C">
        <w:t xml:space="preserve">Spoločnosť </w:t>
      </w:r>
      <w:r w:rsidR="00F04F02" w:rsidRPr="00B6446C">
        <w:t>ne</w:t>
      </w:r>
      <w:r w:rsidRPr="00B6446C">
        <w:t xml:space="preserve">má v nájme </w:t>
      </w:r>
      <w:r w:rsidR="00BD48D8" w:rsidRPr="00B6446C">
        <w:rPr>
          <w:szCs w:val="18"/>
        </w:rPr>
        <w:t xml:space="preserve">majetok </w:t>
      </w:r>
      <w:r w:rsidRPr="00B6446C">
        <w:t>ktor</w:t>
      </w:r>
      <w:r w:rsidR="00F04F02" w:rsidRPr="00B6446C">
        <w:t>ý</w:t>
      </w:r>
      <w:r w:rsidRPr="00B6446C">
        <w:t xml:space="preserve"> vykazuje ako svoj majetok.</w:t>
      </w:r>
    </w:p>
    <w:p w14:paraId="443CBF7F" w14:textId="77777777" w:rsidR="008D232C" w:rsidRDefault="008D232C" w:rsidP="00793570">
      <w:pPr>
        <w:pStyle w:val="BodyText"/>
        <w:tabs>
          <w:tab w:val="left" w:pos="1809"/>
        </w:tabs>
        <w:rPr>
          <w:sz w:val="16"/>
          <w:szCs w:val="16"/>
        </w:rPr>
      </w:pPr>
    </w:p>
    <w:p w14:paraId="1C5B3998" w14:textId="4C7A767D" w:rsidR="008D232C" w:rsidRDefault="008D232C" w:rsidP="008D232C">
      <w:pPr>
        <w:pStyle w:val="BodyText"/>
      </w:pPr>
      <w:r>
        <w:t>K </w:t>
      </w:r>
      <w:r w:rsidRPr="008D232C">
        <w:t xml:space="preserve">nedokončenému dlhodobému hmotnému </w:t>
      </w:r>
      <w:r w:rsidRPr="00AB72DB">
        <w:t>majetku</w:t>
      </w:r>
      <w:r w:rsidRPr="00AB72DB">
        <w:rPr>
          <w:szCs w:val="18"/>
        </w:rPr>
        <w:t xml:space="preserve"> </w:t>
      </w:r>
      <w:r w:rsidRPr="00AB72DB">
        <w:t>bola vytvorená opravná položka vo výške 4 270 EUR, čím sa jeho zostatková cena znížila na reálnu hodnotu vo výške 51 623 EUR.</w:t>
      </w:r>
    </w:p>
    <w:p w14:paraId="698B341D" w14:textId="77777777" w:rsidR="008D232C" w:rsidRDefault="008D232C" w:rsidP="00793570">
      <w:pPr>
        <w:pStyle w:val="BodyText"/>
        <w:tabs>
          <w:tab w:val="left" w:pos="1809"/>
        </w:tabs>
        <w:rPr>
          <w:sz w:val="16"/>
          <w:szCs w:val="16"/>
        </w:rPr>
      </w:pPr>
    </w:p>
    <w:p w14:paraId="1C78C422" w14:textId="0273D6CD" w:rsidR="004D3B4A" w:rsidRPr="00B6446C" w:rsidRDefault="00793570" w:rsidP="00793570">
      <w:pPr>
        <w:pStyle w:val="BodyText"/>
        <w:tabs>
          <w:tab w:val="left" w:pos="1809"/>
        </w:tabs>
        <w:rPr>
          <w:sz w:val="16"/>
          <w:szCs w:val="16"/>
        </w:rPr>
      </w:pPr>
      <w:r w:rsidRPr="00B6446C">
        <w:rPr>
          <w:sz w:val="16"/>
          <w:szCs w:val="16"/>
        </w:rPr>
        <w:tab/>
      </w:r>
    </w:p>
    <w:p w14:paraId="6008FD5A" w14:textId="3F064C17" w:rsidR="004D3B4A" w:rsidRDefault="004D3B4A" w:rsidP="004D3B4A">
      <w:pPr>
        <w:pStyle w:val="BodyText"/>
      </w:pPr>
      <w:r w:rsidRPr="00B6446C">
        <w:t xml:space="preserve">Dlhodobý hmotný majetok je poistený pre prípad škôd spôsobených krádežou a živelnou pohromou až do výšky </w:t>
      </w:r>
      <w:r w:rsidRPr="00B6446C">
        <w:br/>
      </w:r>
      <w:r w:rsidR="00B6446C">
        <w:t>4</w:t>
      </w:r>
      <w:r w:rsidR="00B6446C" w:rsidRPr="00B6446C">
        <w:t xml:space="preserve"> 2</w:t>
      </w:r>
      <w:r w:rsidR="00B6446C">
        <w:t>93</w:t>
      </w:r>
      <w:r w:rsidRPr="00B6446C">
        <w:t> tis. EUR (201</w:t>
      </w:r>
      <w:r w:rsidR="003B1DD0" w:rsidRPr="00B6446C">
        <w:t>2</w:t>
      </w:r>
      <w:r w:rsidRPr="00B6446C">
        <w:t xml:space="preserve">: </w:t>
      </w:r>
      <w:r w:rsidR="00F04F02" w:rsidRPr="00B6446C">
        <w:t>336</w:t>
      </w:r>
      <w:r w:rsidRPr="00B6446C">
        <w:t xml:space="preserve"> tis. EUR).</w:t>
      </w:r>
    </w:p>
    <w:p w14:paraId="53EC5DF4" w14:textId="77777777" w:rsidR="004D3B4A" w:rsidRDefault="004D3B4A" w:rsidP="004D3B4A">
      <w:pPr>
        <w:pStyle w:val="BodyText"/>
        <w:ind w:left="0"/>
      </w:pPr>
    </w:p>
    <w:p w14:paraId="2DDD47F0" w14:textId="72FA2BEB" w:rsidR="004D3B4A" w:rsidRDefault="00F04F02" w:rsidP="004D3B4A">
      <w:pPr>
        <w:pStyle w:val="BodyText"/>
      </w:pPr>
      <w:r>
        <w:t>Spoločnosť v priebehu roka 201</w:t>
      </w:r>
      <w:r w:rsidR="00793570">
        <w:t>3 ani 2012</w:t>
      </w:r>
      <w:r>
        <w:t xml:space="preserve"> nevynakladala </w:t>
      </w:r>
      <w:r w:rsidR="004D3B4A">
        <w:t>náklad</w:t>
      </w:r>
      <w:r>
        <w:t>y na výskum a vývoj.</w:t>
      </w:r>
    </w:p>
    <w:p w14:paraId="1D1D840D" w14:textId="77777777" w:rsidR="004D3B4A" w:rsidRDefault="004D3B4A" w:rsidP="004D3B4A">
      <w:pPr>
        <w:pStyle w:val="BodyText"/>
      </w:pPr>
    </w:p>
    <w:p w14:paraId="329A4B56" w14:textId="77777777" w:rsidR="00F04F02" w:rsidRDefault="00F04F02">
      <w:pPr>
        <w:spacing w:after="200" w:line="276" w:lineRule="auto"/>
        <w:rPr>
          <w:sz w:val="18"/>
        </w:rPr>
      </w:pPr>
      <w:r>
        <w:br w:type="page"/>
      </w:r>
    </w:p>
    <w:p w14:paraId="6448E96C" w14:textId="77777777" w:rsidR="004D3B4A" w:rsidRPr="00F9533A" w:rsidRDefault="004D3B4A" w:rsidP="004D3B4A">
      <w:pPr>
        <w:sectPr w:rsidR="004D3B4A" w:rsidRPr="00F9533A" w:rsidSect="006B77FB">
          <w:footerReference w:type="first" r:id="rId21"/>
          <w:pgSz w:w="11907" w:h="16840" w:code="9"/>
          <w:pgMar w:top="1979" w:right="1021" w:bottom="1134" w:left="1673" w:header="675" w:footer="408" w:gutter="0"/>
          <w:pgNumType w:start="1"/>
          <w:cols w:space="708"/>
          <w:titlePg/>
        </w:sectPr>
      </w:pPr>
      <w:bookmarkStart w:id="7" w:name="_Toc530739903"/>
    </w:p>
    <w:tbl>
      <w:tblPr>
        <w:tblW w:w="13404" w:type="dxa"/>
        <w:tblInd w:w="55" w:type="dxa"/>
        <w:tblCellMar>
          <w:left w:w="70" w:type="dxa"/>
          <w:right w:w="70" w:type="dxa"/>
        </w:tblCellMar>
        <w:tblLook w:val="04A0" w:firstRow="1" w:lastRow="0" w:firstColumn="1" w:lastColumn="0" w:noHBand="0" w:noVBand="1"/>
      </w:tblPr>
      <w:tblGrid>
        <w:gridCol w:w="954"/>
        <w:gridCol w:w="2708"/>
        <w:gridCol w:w="1084"/>
        <w:gridCol w:w="1067"/>
        <w:gridCol w:w="1084"/>
        <w:gridCol w:w="1143"/>
        <w:gridCol w:w="1101"/>
        <w:gridCol w:w="1084"/>
        <w:gridCol w:w="1084"/>
        <w:gridCol w:w="1084"/>
        <w:gridCol w:w="1011"/>
      </w:tblGrid>
      <w:tr w:rsidR="00D67E81" w:rsidRPr="00D67E81" w14:paraId="5C9F8D85" w14:textId="77777777" w:rsidTr="00837A2D">
        <w:trPr>
          <w:trHeight w:val="150"/>
        </w:trPr>
        <w:tc>
          <w:tcPr>
            <w:tcW w:w="954" w:type="dxa"/>
            <w:vMerge w:val="restart"/>
            <w:tcBorders>
              <w:top w:val="nil"/>
              <w:left w:val="nil"/>
              <w:bottom w:val="nil"/>
              <w:right w:val="nil"/>
            </w:tcBorders>
            <w:shd w:val="clear" w:color="auto" w:fill="auto"/>
            <w:noWrap/>
            <w:textDirection w:val="tbRl"/>
            <w:vAlign w:val="bottom"/>
            <w:hideMark/>
          </w:tcPr>
          <w:p w14:paraId="5C2FC380" w14:textId="77777777" w:rsidR="00D67E81" w:rsidRPr="00D67E81" w:rsidRDefault="00F150F1" w:rsidP="00D67E81">
            <w:pPr>
              <w:jc w:val="center"/>
              <w:rPr>
                <w:b/>
                <w:bCs/>
                <w:color w:val="000000"/>
                <w:lang w:eastAsia="sk-SK"/>
              </w:rPr>
            </w:pPr>
            <w:r>
              <w:lastRenderedPageBreak/>
              <w:br w:type="page"/>
            </w:r>
          </w:p>
        </w:tc>
        <w:tc>
          <w:tcPr>
            <w:tcW w:w="12449" w:type="dxa"/>
            <w:gridSpan w:val="10"/>
            <w:tcBorders>
              <w:top w:val="nil"/>
              <w:left w:val="nil"/>
              <w:bottom w:val="nil"/>
              <w:right w:val="nil"/>
            </w:tcBorders>
            <w:shd w:val="clear" w:color="000000" w:fill="BFBFBF"/>
            <w:vAlign w:val="bottom"/>
            <w:hideMark/>
          </w:tcPr>
          <w:p w14:paraId="2F6BFB97" w14:textId="77777777" w:rsidR="00D67E81" w:rsidRPr="00CF65BD" w:rsidRDefault="006B5E0D" w:rsidP="00D67E81">
            <w:pPr>
              <w:jc w:val="center"/>
              <w:rPr>
                <w:i/>
                <w:iCs/>
                <w:color w:val="000000"/>
                <w:sz w:val="22"/>
                <w:szCs w:val="22"/>
                <w:lang w:eastAsia="sk-SK"/>
              </w:rPr>
            </w:pPr>
            <w:r w:rsidRPr="006B5E0D">
              <w:rPr>
                <w:i/>
                <w:iCs/>
                <w:sz w:val="22"/>
                <w:szCs w:val="22"/>
                <w:lang w:eastAsia="sk-SK"/>
              </w:rPr>
              <w:t>FEMAD s.r.o.</w:t>
            </w:r>
          </w:p>
        </w:tc>
      </w:tr>
      <w:tr w:rsidR="00D67E81" w:rsidRPr="00D67E81" w14:paraId="3F7ECFE9" w14:textId="77777777" w:rsidTr="00837A2D">
        <w:trPr>
          <w:trHeight w:val="150"/>
        </w:trPr>
        <w:tc>
          <w:tcPr>
            <w:tcW w:w="954" w:type="dxa"/>
            <w:vMerge/>
            <w:tcBorders>
              <w:top w:val="nil"/>
              <w:left w:val="nil"/>
              <w:bottom w:val="nil"/>
              <w:right w:val="nil"/>
            </w:tcBorders>
            <w:vAlign w:val="center"/>
            <w:hideMark/>
          </w:tcPr>
          <w:p w14:paraId="700513F6" w14:textId="77777777" w:rsidR="00D67E81" w:rsidRPr="00D67E81" w:rsidRDefault="00D67E81" w:rsidP="00D67E81">
            <w:pPr>
              <w:rPr>
                <w:b/>
                <w:bCs/>
                <w:color w:val="000000"/>
                <w:lang w:eastAsia="sk-SK"/>
              </w:rPr>
            </w:pPr>
          </w:p>
        </w:tc>
        <w:tc>
          <w:tcPr>
            <w:tcW w:w="12449" w:type="dxa"/>
            <w:gridSpan w:val="10"/>
            <w:tcBorders>
              <w:top w:val="nil"/>
              <w:left w:val="nil"/>
              <w:bottom w:val="nil"/>
              <w:right w:val="nil"/>
            </w:tcBorders>
            <w:shd w:val="clear" w:color="auto" w:fill="auto"/>
            <w:noWrap/>
            <w:vAlign w:val="bottom"/>
            <w:hideMark/>
          </w:tcPr>
          <w:p w14:paraId="0DDBACBF" w14:textId="77777777" w:rsidR="00D67E81" w:rsidRPr="00D67E81" w:rsidRDefault="00D67E81" w:rsidP="00D67E81">
            <w:pPr>
              <w:jc w:val="center"/>
              <w:rPr>
                <w:i/>
                <w:iCs/>
                <w:color w:val="000000"/>
                <w:sz w:val="22"/>
                <w:szCs w:val="22"/>
                <w:lang w:eastAsia="sk-SK"/>
              </w:rPr>
            </w:pPr>
            <w:r w:rsidRPr="00D67E81">
              <w:rPr>
                <w:i/>
                <w:iCs/>
                <w:color w:val="000000"/>
                <w:sz w:val="22"/>
                <w:szCs w:val="22"/>
                <w:lang w:eastAsia="sk-SK"/>
              </w:rPr>
              <w:t>Prehľad o pohybe dlhodobého hmotného majetku</w:t>
            </w:r>
          </w:p>
        </w:tc>
      </w:tr>
      <w:tr w:rsidR="00D67E81" w:rsidRPr="00D67E81" w14:paraId="2F9750D5" w14:textId="77777777" w:rsidTr="00837A2D">
        <w:trPr>
          <w:trHeight w:val="150"/>
        </w:trPr>
        <w:tc>
          <w:tcPr>
            <w:tcW w:w="954" w:type="dxa"/>
            <w:vMerge/>
            <w:tcBorders>
              <w:top w:val="nil"/>
              <w:left w:val="nil"/>
              <w:bottom w:val="nil"/>
              <w:right w:val="nil"/>
            </w:tcBorders>
            <w:vAlign w:val="center"/>
            <w:hideMark/>
          </w:tcPr>
          <w:p w14:paraId="7EFB0425" w14:textId="77777777" w:rsidR="00D67E81" w:rsidRPr="00D67E81" w:rsidRDefault="00D67E81" w:rsidP="00D67E81">
            <w:pPr>
              <w:rPr>
                <w:b/>
                <w:bCs/>
                <w:color w:val="000000"/>
                <w:lang w:eastAsia="sk-SK"/>
              </w:rPr>
            </w:pPr>
          </w:p>
        </w:tc>
        <w:tc>
          <w:tcPr>
            <w:tcW w:w="12449" w:type="dxa"/>
            <w:gridSpan w:val="10"/>
            <w:tcBorders>
              <w:top w:val="nil"/>
              <w:left w:val="nil"/>
              <w:bottom w:val="nil"/>
              <w:right w:val="nil"/>
            </w:tcBorders>
            <w:shd w:val="clear" w:color="000000" w:fill="BFBFBF"/>
            <w:vAlign w:val="bottom"/>
            <w:hideMark/>
          </w:tcPr>
          <w:p w14:paraId="7EDAEBDC" w14:textId="5E54A467" w:rsidR="00D67E81" w:rsidRPr="00D67E81" w:rsidRDefault="00793570" w:rsidP="00D67E81">
            <w:pPr>
              <w:jc w:val="center"/>
              <w:rPr>
                <w:i/>
                <w:iCs/>
                <w:color w:val="000000"/>
                <w:sz w:val="22"/>
                <w:szCs w:val="22"/>
                <w:lang w:eastAsia="sk-SK"/>
              </w:rPr>
            </w:pPr>
            <w:r>
              <w:rPr>
                <w:i/>
                <w:iCs/>
                <w:color w:val="000000"/>
                <w:sz w:val="22"/>
                <w:szCs w:val="22"/>
                <w:lang w:eastAsia="sk-SK"/>
              </w:rPr>
              <w:t>31.12.2013</w:t>
            </w:r>
          </w:p>
        </w:tc>
      </w:tr>
      <w:tr w:rsidR="00D67E81" w:rsidRPr="00D67E81" w14:paraId="2975F508" w14:textId="77777777" w:rsidTr="00837A2D">
        <w:trPr>
          <w:trHeight w:val="150"/>
        </w:trPr>
        <w:tc>
          <w:tcPr>
            <w:tcW w:w="954" w:type="dxa"/>
            <w:vMerge/>
            <w:tcBorders>
              <w:top w:val="nil"/>
              <w:left w:val="nil"/>
              <w:bottom w:val="nil"/>
              <w:right w:val="nil"/>
            </w:tcBorders>
            <w:vAlign w:val="center"/>
            <w:hideMark/>
          </w:tcPr>
          <w:p w14:paraId="5B04C33C" w14:textId="77777777" w:rsidR="00D67E81" w:rsidRPr="00D67E81" w:rsidRDefault="00D67E81" w:rsidP="00D67E81">
            <w:pPr>
              <w:rPr>
                <w:b/>
                <w:bCs/>
                <w:color w:val="000000"/>
                <w:lang w:eastAsia="sk-SK"/>
              </w:rPr>
            </w:pPr>
          </w:p>
        </w:tc>
        <w:tc>
          <w:tcPr>
            <w:tcW w:w="2708" w:type="dxa"/>
            <w:vMerge w:val="restart"/>
            <w:tcBorders>
              <w:top w:val="nil"/>
              <w:left w:val="nil"/>
              <w:bottom w:val="nil"/>
              <w:right w:val="nil"/>
            </w:tcBorders>
            <w:shd w:val="clear" w:color="000000" w:fill="FFFFFF"/>
            <w:noWrap/>
            <w:vAlign w:val="center"/>
            <w:hideMark/>
          </w:tcPr>
          <w:p w14:paraId="60C2B60D" w14:textId="77777777" w:rsidR="00D67E81" w:rsidRPr="00D67E81" w:rsidRDefault="00D67E81" w:rsidP="00D67E81">
            <w:pPr>
              <w:rPr>
                <w:color w:val="000000"/>
                <w:sz w:val="18"/>
                <w:szCs w:val="18"/>
                <w:lang w:eastAsia="sk-SK"/>
              </w:rPr>
            </w:pPr>
            <w:r w:rsidRPr="00D67E81">
              <w:rPr>
                <w:color w:val="000000"/>
                <w:sz w:val="18"/>
                <w:szCs w:val="18"/>
                <w:lang w:eastAsia="sk-SK"/>
              </w:rPr>
              <w:t>Dlhodobý hmotný majetok</w:t>
            </w:r>
          </w:p>
        </w:tc>
        <w:tc>
          <w:tcPr>
            <w:tcW w:w="9742" w:type="dxa"/>
            <w:gridSpan w:val="9"/>
            <w:tcBorders>
              <w:top w:val="single" w:sz="4" w:space="0" w:color="auto"/>
              <w:left w:val="nil"/>
              <w:bottom w:val="single" w:sz="4" w:space="0" w:color="auto"/>
              <w:right w:val="nil"/>
            </w:tcBorders>
            <w:shd w:val="clear" w:color="000000" w:fill="FFFFFF"/>
            <w:vAlign w:val="center"/>
            <w:hideMark/>
          </w:tcPr>
          <w:p w14:paraId="28CF0816" w14:textId="77777777" w:rsidR="00D67E81" w:rsidRPr="00D67E81" w:rsidRDefault="00D67E81" w:rsidP="00D67E81">
            <w:pPr>
              <w:jc w:val="center"/>
              <w:rPr>
                <w:color w:val="000000"/>
                <w:sz w:val="18"/>
                <w:szCs w:val="18"/>
                <w:lang w:eastAsia="sk-SK"/>
              </w:rPr>
            </w:pPr>
            <w:r w:rsidRPr="00D67E81">
              <w:rPr>
                <w:color w:val="000000"/>
                <w:sz w:val="18"/>
                <w:szCs w:val="18"/>
                <w:lang w:eastAsia="sk-SK"/>
              </w:rPr>
              <w:t>Bežné účtovné obdobie</w:t>
            </w:r>
          </w:p>
        </w:tc>
      </w:tr>
      <w:tr w:rsidR="00D67E81" w:rsidRPr="00D67E81" w14:paraId="0420FD30" w14:textId="77777777" w:rsidTr="00837A2D">
        <w:trPr>
          <w:trHeight w:val="600"/>
        </w:trPr>
        <w:tc>
          <w:tcPr>
            <w:tcW w:w="954" w:type="dxa"/>
            <w:vMerge/>
            <w:tcBorders>
              <w:top w:val="nil"/>
              <w:left w:val="nil"/>
              <w:bottom w:val="nil"/>
              <w:right w:val="nil"/>
            </w:tcBorders>
            <w:vAlign w:val="center"/>
            <w:hideMark/>
          </w:tcPr>
          <w:p w14:paraId="2D4600DC" w14:textId="77777777" w:rsidR="00D67E81" w:rsidRPr="00D67E81" w:rsidRDefault="00D67E81" w:rsidP="00D67E81">
            <w:pPr>
              <w:rPr>
                <w:b/>
                <w:bCs/>
                <w:color w:val="000000"/>
                <w:lang w:eastAsia="sk-SK"/>
              </w:rPr>
            </w:pPr>
          </w:p>
        </w:tc>
        <w:tc>
          <w:tcPr>
            <w:tcW w:w="2708" w:type="dxa"/>
            <w:vMerge/>
            <w:tcBorders>
              <w:top w:val="nil"/>
              <w:left w:val="nil"/>
              <w:bottom w:val="nil"/>
              <w:right w:val="nil"/>
            </w:tcBorders>
            <w:vAlign w:val="center"/>
            <w:hideMark/>
          </w:tcPr>
          <w:p w14:paraId="719BC04D" w14:textId="77777777" w:rsidR="00D67E81" w:rsidRPr="00D67E81" w:rsidRDefault="00D67E81" w:rsidP="00D67E81">
            <w:pPr>
              <w:rPr>
                <w:color w:val="000000"/>
                <w:sz w:val="18"/>
                <w:szCs w:val="18"/>
                <w:lang w:eastAsia="sk-SK"/>
              </w:rPr>
            </w:pPr>
          </w:p>
        </w:tc>
        <w:tc>
          <w:tcPr>
            <w:tcW w:w="1084" w:type="dxa"/>
            <w:tcBorders>
              <w:top w:val="nil"/>
              <w:left w:val="nil"/>
              <w:bottom w:val="nil"/>
              <w:right w:val="nil"/>
            </w:tcBorders>
            <w:shd w:val="clear" w:color="000000" w:fill="FFFFFF"/>
            <w:vAlign w:val="center"/>
            <w:hideMark/>
          </w:tcPr>
          <w:p w14:paraId="7F2D35A4" w14:textId="77777777" w:rsidR="00D67E81" w:rsidRPr="00D67E81" w:rsidRDefault="00D67E81" w:rsidP="00D67E81">
            <w:pPr>
              <w:jc w:val="center"/>
              <w:rPr>
                <w:color w:val="000000"/>
                <w:sz w:val="18"/>
                <w:szCs w:val="18"/>
                <w:lang w:eastAsia="sk-SK"/>
              </w:rPr>
            </w:pPr>
            <w:r w:rsidRPr="00D67E81">
              <w:rPr>
                <w:color w:val="000000"/>
                <w:sz w:val="18"/>
                <w:szCs w:val="18"/>
                <w:lang w:eastAsia="sk-SK"/>
              </w:rPr>
              <w:t>Pozemky</w:t>
            </w:r>
          </w:p>
        </w:tc>
        <w:tc>
          <w:tcPr>
            <w:tcW w:w="1077" w:type="dxa"/>
            <w:tcBorders>
              <w:top w:val="nil"/>
              <w:left w:val="nil"/>
              <w:bottom w:val="nil"/>
              <w:right w:val="nil"/>
            </w:tcBorders>
            <w:shd w:val="clear" w:color="000000" w:fill="FFFFFF"/>
            <w:vAlign w:val="center"/>
            <w:hideMark/>
          </w:tcPr>
          <w:p w14:paraId="046FD589" w14:textId="77777777" w:rsidR="00D67E81" w:rsidRPr="00D67E81" w:rsidRDefault="00D67E81" w:rsidP="00D67E81">
            <w:pPr>
              <w:jc w:val="center"/>
              <w:rPr>
                <w:color w:val="000000"/>
                <w:sz w:val="18"/>
                <w:szCs w:val="18"/>
                <w:lang w:eastAsia="sk-SK"/>
              </w:rPr>
            </w:pPr>
            <w:r w:rsidRPr="00D67E81">
              <w:rPr>
                <w:color w:val="000000"/>
                <w:sz w:val="18"/>
                <w:szCs w:val="18"/>
                <w:lang w:eastAsia="sk-SK"/>
              </w:rPr>
              <w:t>Stavby</w:t>
            </w:r>
          </w:p>
        </w:tc>
        <w:tc>
          <w:tcPr>
            <w:tcW w:w="1084" w:type="dxa"/>
            <w:tcBorders>
              <w:top w:val="nil"/>
              <w:left w:val="nil"/>
              <w:bottom w:val="nil"/>
              <w:right w:val="nil"/>
            </w:tcBorders>
            <w:shd w:val="clear" w:color="000000" w:fill="FFFFFF"/>
            <w:vAlign w:val="center"/>
            <w:hideMark/>
          </w:tcPr>
          <w:p w14:paraId="515F8D1C" w14:textId="77777777" w:rsidR="00D67E81" w:rsidRPr="00D67E81" w:rsidRDefault="00D67E81" w:rsidP="00D67E81">
            <w:pPr>
              <w:jc w:val="center"/>
              <w:rPr>
                <w:color w:val="000000"/>
                <w:sz w:val="18"/>
                <w:szCs w:val="18"/>
                <w:lang w:eastAsia="sk-SK"/>
              </w:rPr>
            </w:pPr>
            <w:r w:rsidRPr="00D67E81">
              <w:rPr>
                <w:color w:val="000000"/>
                <w:sz w:val="18"/>
                <w:szCs w:val="18"/>
                <w:lang w:eastAsia="sk-SK"/>
              </w:rPr>
              <w:t>Samostatné hnuteľné veci a súbory hnuteľných vecí</w:t>
            </w:r>
          </w:p>
        </w:tc>
        <w:tc>
          <w:tcPr>
            <w:tcW w:w="1133" w:type="dxa"/>
            <w:tcBorders>
              <w:top w:val="nil"/>
              <w:left w:val="nil"/>
              <w:bottom w:val="nil"/>
              <w:right w:val="nil"/>
            </w:tcBorders>
            <w:shd w:val="clear" w:color="000000" w:fill="FFFFFF"/>
            <w:vAlign w:val="center"/>
            <w:hideMark/>
          </w:tcPr>
          <w:p w14:paraId="59B548AE" w14:textId="77777777" w:rsidR="00D67E81" w:rsidRPr="00D67E81" w:rsidRDefault="00D67E81" w:rsidP="00D67E81">
            <w:pPr>
              <w:jc w:val="center"/>
              <w:rPr>
                <w:color w:val="000000"/>
                <w:sz w:val="18"/>
                <w:szCs w:val="18"/>
                <w:lang w:eastAsia="sk-SK"/>
              </w:rPr>
            </w:pPr>
            <w:r w:rsidRPr="00D67E81">
              <w:rPr>
                <w:color w:val="000000"/>
                <w:sz w:val="18"/>
                <w:szCs w:val="18"/>
                <w:lang w:eastAsia="sk-SK"/>
              </w:rPr>
              <w:t>Pestovateľské celky trvalých porastov</w:t>
            </w:r>
          </w:p>
        </w:tc>
        <w:tc>
          <w:tcPr>
            <w:tcW w:w="1101" w:type="dxa"/>
            <w:tcBorders>
              <w:top w:val="nil"/>
              <w:left w:val="nil"/>
              <w:bottom w:val="nil"/>
              <w:right w:val="nil"/>
            </w:tcBorders>
            <w:shd w:val="clear" w:color="000000" w:fill="FFFFFF"/>
            <w:vAlign w:val="center"/>
            <w:hideMark/>
          </w:tcPr>
          <w:p w14:paraId="1AB22F6D" w14:textId="77777777" w:rsidR="00D67E81" w:rsidRPr="00D67E81" w:rsidRDefault="00D67E81" w:rsidP="00D67E81">
            <w:pPr>
              <w:jc w:val="center"/>
              <w:rPr>
                <w:color w:val="000000"/>
                <w:sz w:val="18"/>
                <w:szCs w:val="18"/>
                <w:lang w:eastAsia="sk-SK"/>
              </w:rPr>
            </w:pPr>
            <w:r w:rsidRPr="00D67E81">
              <w:rPr>
                <w:color w:val="000000"/>
                <w:sz w:val="18"/>
                <w:szCs w:val="18"/>
                <w:lang w:eastAsia="sk-SK"/>
              </w:rPr>
              <w:t>Základné stádo a ťažné zvieratá</w:t>
            </w:r>
          </w:p>
        </w:tc>
        <w:tc>
          <w:tcPr>
            <w:tcW w:w="1084" w:type="dxa"/>
            <w:tcBorders>
              <w:top w:val="nil"/>
              <w:left w:val="nil"/>
              <w:bottom w:val="nil"/>
              <w:right w:val="nil"/>
            </w:tcBorders>
            <w:shd w:val="clear" w:color="000000" w:fill="FFFFFF"/>
            <w:vAlign w:val="center"/>
            <w:hideMark/>
          </w:tcPr>
          <w:p w14:paraId="40D237DF" w14:textId="77777777" w:rsidR="00D67E81" w:rsidRPr="00D67E81" w:rsidRDefault="00D67E81" w:rsidP="00D67E81">
            <w:pPr>
              <w:jc w:val="center"/>
              <w:rPr>
                <w:color w:val="000000"/>
                <w:sz w:val="18"/>
                <w:szCs w:val="18"/>
                <w:lang w:eastAsia="sk-SK"/>
              </w:rPr>
            </w:pPr>
            <w:r w:rsidRPr="00D67E81">
              <w:rPr>
                <w:color w:val="000000"/>
                <w:sz w:val="18"/>
                <w:szCs w:val="18"/>
                <w:lang w:eastAsia="sk-SK"/>
              </w:rPr>
              <w:t>Ostatný dlhodobý hmotný majetok</w:t>
            </w:r>
          </w:p>
        </w:tc>
        <w:tc>
          <w:tcPr>
            <w:tcW w:w="1084" w:type="dxa"/>
            <w:tcBorders>
              <w:top w:val="nil"/>
              <w:left w:val="nil"/>
              <w:bottom w:val="nil"/>
              <w:right w:val="nil"/>
            </w:tcBorders>
            <w:shd w:val="clear" w:color="000000" w:fill="FFFFFF"/>
            <w:vAlign w:val="center"/>
            <w:hideMark/>
          </w:tcPr>
          <w:p w14:paraId="5BB64698" w14:textId="77777777" w:rsidR="00D67E81" w:rsidRPr="00D67E81" w:rsidRDefault="00D67E81" w:rsidP="00D67E81">
            <w:pPr>
              <w:jc w:val="center"/>
              <w:rPr>
                <w:color w:val="000000"/>
                <w:sz w:val="18"/>
                <w:szCs w:val="18"/>
                <w:lang w:eastAsia="sk-SK"/>
              </w:rPr>
            </w:pPr>
            <w:r w:rsidRPr="00D67E81">
              <w:rPr>
                <w:color w:val="000000"/>
                <w:sz w:val="18"/>
                <w:szCs w:val="18"/>
                <w:lang w:eastAsia="sk-SK"/>
              </w:rPr>
              <w:t>Obstarávaný dlhodobý hmotný majetok</w:t>
            </w:r>
          </w:p>
        </w:tc>
        <w:tc>
          <w:tcPr>
            <w:tcW w:w="1084" w:type="dxa"/>
            <w:tcBorders>
              <w:top w:val="nil"/>
              <w:left w:val="nil"/>
              <w:bottom w:val="nil"/>
              <w:right w:val="nil"/>
            </w:tcBorders>
            <w:shd w:val="clear" w:color="000000" w:fill="FFFFFF"/>
            <w:vAlign w:val="center"/>
            <w:hideMark/>
          </w:tcPr>
          <w:p w14:paraId="7ABF1439" w14:textId="77777777" w:rsidR="00D67E81" w:rsidRPr="00D67E81" w:rsidRDefault="00D67E81" w:rsidP="00D67E81">
            <w:pPr>
              <w:jc w:val="center"/>
              <w:rPr>
                <w:color w:val="000000"/>
                <w:sz w:val="18"/>
                <w:szCs w:val="18"/>
                <w:lang w:eastAsia="sk-SK"/>
              </w:rPr>
            </w:pPr>
            <w:r w:rsidRPr="00D67E81">
              <w:rPr>
                <w:color w:val="000000"/>
                <w:sz w:val="18"/>
                <w:szCs w:val="18"/>
                <w:lang w:eastAsia="sk-SK"/>
              </w:rPr>
              <w:t>Poskytnuté preddavky na dlhodobý hmotný majetok</w:t>
            </w:r>
          </w:p>
        </w:tc>
        <w:tc>
          <w:tcPr>
            <w:tcW w:w="1011" w:type="dxa"/>
            <w:tcBorders>
              <w:top w:val="nil"/>
              <w:left w:val="nil"/>
              <w:bottom w:val="nil"/>
              <w:right w:val="nil"/>
            </w:tcBorders>
            <w:shd w:val="clear" w:color="000000" w:fill="FFFFFF"/>
            <w:vAlign w:val="center"/>
            <w:hideMark/>
          </w:tcPr>
          <w:p w14:paraId="0F77DB33" w14:textId="77777777" w:rsidR="00D67E81" w:rsidRPr="00D67E81" w:rsidRDefault="00D67E81" w:rsidP="00D67E81">
            <w:pPr>
              <w:jc w:val="center"/>
              <w:rPr>
                <w:b/>
                <w:bCs/>
                <w:color w:val="000000"/>
                <w:sz w:val="18"/>
                <w:szCs w:val="18"/>
                <w:lang w:eastAsia="sk-SK"/>
              </w:rPr>
            </w:pPr>
            <w:r w:rsidRPr="00D67E81">
              <w:rPr>
                <w:b/>
                <w:bCs/>
                <w:color w:val="000000"/>
                <w:sz w:val="18"/>
                <w:szCs w:val="18"/>
                <w:lang w:eastAsia="sk-SK"/>
              </w:rPr>
              <w:t>Spolu</w:t>
            </w:r>
          </w:p>
        </w:tc>
      </w:tr>
      <w:tr w:rsidR="00D67E81" w:rsidRPr="00D67E81" w14:paraId="55B9AD95" w14:textId="77777777" w:rsidTr="00837A2D">
        <w:trPr>
          <w:trHeight w:val="150"/>
        </w:trPr>
        <w:tc>
          <w:tcPr>
            <w:tcW w:w="954" w:type="dxa"/>
            <w:vMerge/>
            <w:tcBorders>
              <w:top w:val="nil"/>
              <w:left w:val="nil"/>
              <w:bottom w:val="nil"/>
              <w:right w:val="nil"/>
            </w:tcBorders>
            <w:vAlign w:val="center"/>
            <w:hideMark/>
          </w:tcPr>
          <w:p w14:paraId="009DBCC2" w14:textId="77777777" w:rsidR="00D67E81" w:rsidRPr="00D67E81" w:rsidRDefault="00D67E81" w:rsidP="00D67E81">
            <w:pPr>
              <w:rPr>
                <w:b/>
                <w:bCs/>
                <w:color w:val="000000"/>
                <w:lang w:eastAsia="sk-SK"/>
              </w:rPr>
            </w:pPr>
          </w:p>
        </w:tc>
        <w:tc>
          <w:tcPr>
            <w:tcW w:w="2708" w:type="dxa"/>
            <w:tcBorders>
              <w:top w:val="nil"/>
              <w:left w:val="nil"/>
              <w:bottom w:val="single" w:sz="4" w:space="0" w:color="auto"/>
              <w:right w:val="nil"/>
            </w:tcBorders>
            <w:shd w:val="clear" w:color="000000" w:fill="FFFFFF"/>
            <w:noWrap/>
            <w:vAlign w:val="center"/>
            <w:hideMark/>
          </w:tcPr>
          <w:p w14:paraId="3E5F194C" w14:textId="77777777" w:rsidR="00D67E81" w:rsidRPr="00D67E81" w:rsidRDefault="00D67E81" w:rsidP="00D67E81">
            <w:pPr>
              <w:jc w:val="center"/>
              <w:rPr>
                <w:color w:val="000000"/>
                <w:sz w:val="18"/>
                <w:szCs w:val="18"/>
                <w:lang w:eastAsia="sk-SK"/>
              </w:rPr>
            </w:pPr>
            <w:r w:rsidRPr="00D67E81">
              <w:rPr>
                <w:color w:val="000000"/>
                <w:sz w:val="18"/>
                <w:szCs w:val="18"/>
                <w:lang w:eastAsia="sk-SK"/>
              </w:rPr>
              <w:t>a</w:t>
            </w:r>
          </w:p>
        </w:tc>
        <w:tc>
          <w:tcPr>
            <w:tcW w:w="1084" w:type="dxa"/>
            <w:tcBorders>
              <w:top w:val="nil"/>
              <w:left w:val="nil"/>
              <w:bottom w:val="single" w:sz="4" w:space="0" w:color="auto"/>
              <w:right w:val="nil"/>
            </w:tcBorders>
            <w:shd w:val="clear" w:color="000000" w:fill="FFFFFF"/>
            <w:vAlign w:val="center"/>
            <w:hideMark/>
          </w:tcPr>
          <w:p w14:paraId="615A42A3" w14:textId="77777777" w:rsidR="00D67E81" w:rsidRPr="00D67E81" w:rsidRDefault="00D67E81" w:rsidP="00D67E81">
            <w:pPr>
              <w:jc w:val="center"/>
              <w:rPr>
                <w:color w:val="000000"/>
                <w:sz w:val="18"/>
                <w:szCs w:val="18"/>
                <w:lang w:eastAsia="sk-SK"/>
              </w:rPr>
            </w:pPr>
            <w:r w:rsidRPr="00D67E81">
              <w:rPr>
                <w:color w:val="000000"/>
                <w:sz w:val="18"/>
                <w:szCs w:val="18"/>
                <w:lang w:eastAsia="sk-SK"/>
              </w:rPr>
              <w:t>b</w:t>
            </w:r>
          </w:p>
        </w:tc>
        <w:tc>
          <w:tcPr>
            <w:tcW w:w="1077" w:type="dxa"/>
            <w:tcBorders>
              <w:top w:val="nil"/>
              <w:left w:val="nil"/>
              <w:bottom w:val="single" w:sz="4" w:space="0" w:color="auto"/>
              <w:right w:val="nil"/>
            </w:tcBorders>
            <w:shd w:val="clear" w:color="000000" w:fill="FFFFFF"/>
            <w:vAlign w:val="center"/>
            <w:hideMark/>
          </w:tcPr>
          <w:p w14:paraId="5EBB5E33" w14:textId="77777777" w:rsidR="00D67E81" w:rsidRPr="00D67E81" w:rsidRDefault="00D67E81" w:rsidP="00D67E81">
            <w:pPr>
              <w:jc w:val="center"/>
              <w:rPr>
                <w:color w:val="000000"/>
                <w:sz w:val="18"/>
                <w:szCs w:val="18"/>
                <w:lang w:eastAsia="sk-SK"/>
              </w:rPr>
            </w:pPr>
            <w:r w:rsidRPr="00D67E81">
              <w:rPr>
                <w:color w:val="000000"/>
                <w:sz w:val="18"/>
                <w:szCs w:val="18"/>
                <w:lang w:eastAsia="sk-SK"/>
              </w:rPr>
              <w:t>c</w:t>
            </w:r>
          </w:p>
        </w:tc>
        <w:tc>
          <w:tcPr>
            <w:tcW w:w="1084" w:type="dxa"/>
            <w:tcBorders>
              <w:top w:val="nil"/>
              <w:left w:val="nil"/>
              <w:bottom w:val="single" w:sz="4" w:space="0" w:color="auto"/>
              <w:right w:val="nil"/>
            </w:tcBorders>
            <w:shd w:val="clear" w:color="000000" w:fill="FFFFFF"/>
            <w:vAlign w:val="center"/>
            <w:hideMark/>
          </w:tcPr>
          <w:p w14:paraId="5519B573" w14:textId="77777777" w:rsidR="00D67E81" w:rsidRPr="00D67E81" w:rsidRDefault="00D67E81" w:rsidP="00D67E81">
            <w:pPr>
              <w:jc w:val="center"/>
              <w:rPr>
                <w:color w:val="000000"/>
                <w:sz w:val="18"/>
                <w:szCs w:val="18"/>
                <w:lang w:eastAsia="sk-SK"/>
              </w:rPr>
            </w:pPr>
            <w:r w:rsidRPr="00D67E81">
              <w:rPr>
                <w:color w:val="000000"/>
                <w:sz w:val="18"/>
                <w:szCs w:val="18"/>
                <w:lang w:eastAsia="sk-SK"/>
              </w:rPr>
              <w:t>d</w:t>
            </w:r>
          </w:p>
        </w:tc>
        <w:tc>
          <w:tcPr>
            <w:tcW w:w="1133" w:type="dxa"/>
            <w:tcBorders>
              <w:top w:val="nil"/>
              <w:left w:val="nil"/>
              <w:bottom w:val="single" w:sz="4" w:space="0" w:color="auto"/>
              <w:right w:val="nil"/>
            </w:tcBorders>
            <w:shd w:val="clear" w:color="000000" w:fill="FFFFFF"/>
            <w:vAlign w:val="center"/>
            <w:hideMark/>
          </w:tcPr>
          <w:p w14:paraId="5652DE55" w14:textId="77777777" w:rsidR="00D67E81" w:rsidRPr="00D67E81" w:rsidRDefault="00D67E81" w:rsidP="00D67E81">
            <w:pPr>
              <w:jc w:val="center"/>
              <w:rPr>
                <w:color w:val="000000"/>
                <w:sz w:val="18"/>
                <w:szCs w:val="18"/>
                <w:lang w:eastAsia="sk-SK"/>
              </w:rPr>
            </w:pPr>
            <w:r w:rsidRPr="00D67E81">
              <w:rPr>
                <w:color w:val="000000"/>
                <w:sz w:val="18"/>
                <w:szCs w:val="18"/>
                <w:lang w:eastAsia="sk-SK"/>
              </w:rPr>
              <w:t>e</w:t>
            </w:r>
          </w:p>
        </w:tc>
        <w:tc>
          <w:tcPr>
            <w:tcW w:w="1101" w:type="dxa"/>
            <w:tcBorders>
              <w:top w:val="nil"/>
              <w:left w:val="nil"/>
              <w:bottom w:val="single" w:sz="4" w:space="0" w:color="auto"/>
              <w:right w:val="nil"/>
            </w:tcBorders>
            <w:shd w:val="clear" w:color="000000" w:fill="FFFFFF"/>
            <w:vAlign w:val="center"/>
            <w:hideMark/>
          </w:tcPr>
          <w:p w14:paraId="44284FC0" w14:textId="77777777" w:rsidR="00D67E81" w:rsidRPr="00D67E81" w:rsidRDefault="00D67E81" w:rsidP="00D67E81">
            <w:pPr>
              <w:jc w:val="center"/>
              <w:rPr>
                <w:color w:val="000000"/>
                <w:sz w:val="18"/>
                <w:szCs w:val="18"/>
                <w:lang w:eastAsia="sk-SK"/>
              </w:rPr>
            </w:pPr>
            <w:r w:rsidRPr="00D67E81">
              <w:rPr>
                <w:color w:val="000000"/>
                <w:sz w:val="18"/>
                <w:szCs w:val="18"/>
                <w:lang w:eastAsia="sk-SK"/>
              </w:rPr>
              <w:t>f</w:t>
            </w:r>
          </w:p>
        </w:tc>
        <w:tc>
          <w:tcPr>
            <w:tcW w:w="1084" w:type="dxa"/>
            <w:tcBorders>
              <w:top w:val="nil"/>
              <w:left w:val="nil"/>
              <w:bottom w:val="single" w:sz="4" w:space="0" w:color="auto"/>
              <w:right w:val="nil"/>
            </w:tcBorders>
            <w:shd w:val="clear" w:color="000000" w:fill="FFFFFF"/>
            <w:vAlign w:val="center"/>
            <w:hideMark/>
          </w:tcPr>
          <w:p w14:paraId="59884FAA" w14:textId="77777777" w:rsidR="00D67E81" w:rsidRPr="00D67E81" w:rsidRDefault="00D67E81" w:rsidP="00D67E81">
            <w:pPr>
              <w:jc w:val="center"/>
              <w:rPr>
                <w:color w:val="000000"/>
                <w:sz w:val="18"/>
                <w:szCs w:val="18"/>
                <w:lang w:eastAsia="sk-SK"/>
              </w:rPr>
            </w:pPr>
            <w:r w:rsidRPr="00D67E81">
              <w:rPr>
                <w:color w:val="000000"/>
                <w:sz w:val="18"/>
                <w:szCs w:val="18"/>
                <w:lang w:eastAsia="sk-SK"/>
              </w:rPr>
              <w:t>g</w:t>
            </w:r>
          </w:p>
        </w:tc>
        <w:tc>
          <w:tcPr>
            <w:tcW w:w="1084" w:type="dxa"/>
            <w:tcBorders>
              <w:top w:val="nil"/>
              <w:left w:val="nil"/>
              <w:bottom w:val="single" w:sz="4" w:space="0" w:color="auto"/>
              <w:right w:val="nil"/>
            </w:tcBorders>
            <w:shd w:val="clear" w:color="000000" w:fill="FFFFFF"/>
            <w:vAlign w:val="center"/>
            <w:hideMark/>
          </w:tcPr>
          <w:p w14:paraId="5D652192" w14:textId="77777777" w:rsidR="00D67E81" w:rsidRPr="00D67E81" w:rsidRDefault="00D67E81" w:rsidP="00D67E81">
            <w:pPr>
              <w:jc w:val="center"/>
              <w:rPr>
                <w:color w:val="000000"/>
                <w:sz w:val="18"/>
                <w:szCs w:val="18"/>
                <w:lang w:eastAsia="sk-SK"/>
              </w:rPr>
            </w:pPr>
            <w:r w:rsidRPr="00D67E81">
              <w:rPr>
                <w:color w:val="000000"/>
                <w:sz w:val="18"/>
                <w:szCs w:val="18"/>
                <w:lang w:eastAsia="sk-SK"/>
              </w:rPr>
              <w:t>h</w:t>
            </w:r>
          </w:p>
        </w:tc>
        <w:tc>
          <w:tcPr>
            <w:tcW w:w="1084" w:type="dxa"/>
            <w:tcBorders>
              <w:top w:val="nil"/>
              <w:left w:val="nil"/>
              <w:bottom w:val="single" w:sz="4" w:space="0" w:color="auto"/>
              <w:right w:val="nil"/>
            </w:tcBorders>
            <w:shd w:val="clear" w:color="000000" w:fill="FFFFFF"/>
            <w:vAlign w:val="center"/>
            <w:hideMark/>
          </w:tcPr>
          <w:p w14:paraId="0BC5BEB3" w14:textId="77777777" w:rsidR="00D67E81" w:rsidRPr="00D67E81" w:rsidRDefault="00D67E81" w:rsidP="00D67E81">
            <w:pPr>
              <w:jc w:val="center"/>
              <w:rPr>
                <w:color w:val="000000"/>
                <w:sz w:val="18"/>
                <w:szCs w:val="18"/>
                <w:lang w:eastAsia="sk-SK"/>
              </w:rPr>
            </w:pPr>
            <w:r w:rsidRPr="00D67E81">
              <w:rPr>
                <w:color w:val="000000"/>
                <w:sz w:val="18"/>
                <w:szCs w:val="18"/>
                <w:lang w:eastAsia="sk-SK"/>
              </w:rPr>
              <w:t>i</w:t>
            </w:r>
          </w:p>
        </w:tc>
        <w:tc>
          <w:tcPr>
            <w:tcW w:w="1011" w:type="dxa"/>
            <w:tcBorders>
              <w:top w:val="nil"/>
              <w:left w:val="nil"/>
              <w:bottom w:val="single" w:sz="4" w:space="0" w:color="auto"/>
              <w:right w:val="nil"/>
            </w:tcBorders>
            <w:shd w:val="clear" w:color="000000" w:fill="FFFFFF"/>
            <w:vAlign w:val="center"/>
            <w:hideMark/>
          </w:tcPr>
          <w:p w14:paraId="3C3198A4" w14:textId="77777777" w:rsidR="00D67E81" w:rsidRPr="00D67E81" w:rsidRDefault="00D67E81" w:rsidP="00D67E81">
            <w:pPr>
              <w:jc w:val="center"/>
              <w:rPr>
                <w:b/>
                <w:bCs/>
                <w:color w:val="000000"/>
                <w:sz w:val="18"/>
                <w:szCs w:val="18"/>
                <w:lang w:eastAsia="sk-SK"/>
              </w:rPr>
            </w:pPr>
            <w:r w:rsidRPr="00D67E81">
              <w:rPr>
                <w:b/>
                <w:bCs/>
                <w:color w:val="000000"/>
                <w:sz w:val="18"/>
                <w:szCs w:val="18"/>
                <w:lang w:eastAsia="sk-SK"/>
              </w:rPr>
              <w:t>j</w:t>
            </w:r>
          </w:p>
        </w:tc>
      </w:tr>
      <w:tr w:rsidR="00D67E81" w:rsidRPr="00D67E81" w14:paraId="5A59B5C2" w14:textId="77777777" w:rsidTr="00837A2D">
        <w:trPr>
          <w:trHeight w:val="111"/>
        </w:trPr>
        <w:tc>
          <w:tcPr>
            <w:tcW w:w="954" w:type="dxa"/>
            <w:vMerge/>
            <w:tcBorders>
              <w:top w:val="nil"/>
              <w:left w:val="nil"/>
              <w:bottom w:val="nil"/>
              <w:right w:val="nil"/>
            </w:tcBorders>
            <w:vAlign w:val="center"/>
            <w:hideMark/>
          </w:tcPr>
          <w:p w14:paraId="4F451D72" w14:textId="77777777" w:rsidR="00D67E81" w:rsidRPr="00D67E81" w:rsidRDefault="00D67E81" w:rsidP="00D67E81">
            <w:pPr>
              <w:rPr>
                <w:b/>
                <w:bCs/>
                <w:color w:val="000000"/>
                <w:lang w:eastAsia="sk-SK"/>
              </w:rPr>
            </w:pPr>
          </w:p>
        </w:tc>
        <w:tc>
          <w:tcPr>
            <w:tcW w:w="2708" w:type="dxa"/>
            <w:tcBorders>
              <w:top w:val="nil"/>
              <w:left w:val="nil"/>
              <w:bottom w:val="single" w:sz="4" w:space="0" w:color="auto"/>
              <w:right w:val="nil"/>
            </w:tcBorders>
            <w:shd w:val="clear" w:color="000000" w:fill="FFFFFF"/>
            <w:noWrap/>
            <w:vAlign w:val="center"/>
            <w:hideMark/>
          </w:tcPr>
          <w:p w14:paraId="298782F8" w14:textId="77777777" w:rsidR="00D67E81" w:rsidRPr="00D67E81" w:rsidRDefault="00D67E81" w:rsidP="00D67E81">
            <w:pPr>
              <w:rPr>
                <w:color w:val="000000"/>
                <w:sz w:val="18"/>
                <w:szCs w:val="18"/>
                <w:lang w:eastAsia="sk-SK"/>
              </w:rPr>
            </w:pPr>
            <w:r w:rsidRPr="00D67E81">
              <w:rPr>
                <w:color w:val="000000"/>
                <w:sz w:val="18"/>
                <w:szCs w:val="18"/>
                <w:lang w:eastAsia="sk-SK"/>
              </w:rPr>
              <w:t>Prvotné ocenenie</w:t>
            </w:r>
          </w:p>
        </w:tc>
        <w:tc>
          <w:tcPr>
            <w:tcW w:w="1084" w:type="dxa"/>
            <w:tcBorders>
              <w:top w:val="nil"/>
              <w:left w:val="nil"/>
              <w:bottom w:val="single" w:sz="4" w:space="0" w:color="auto"/>
              <w:right w:val="nil"/>
            </w:tcBorders>
            <w:shd w:val="clear" w:color="000000" w:fill="FFFFFF"/>
            <w:vAlign w:val="center"/>
            <w:hideMark/>
          </w:tcPr>
          <w:p w14:paraId="4EB834CA" w14:textId="77777777" w:rsidR="00D67E81" w:rsidRPr="00D67E81" w:rsidRDefault="00D67E81" w:rsidP="00D67E81">
            <w:pPr>
              <w:jc w:val="center"/>
              <w:rPr>
                <w:color w:val="000000"/>
                <w:sz w:val="18"/>
                <w:szCs w:val="18"/>
                <w:lang w:eastAsia="sk-SK"/>
              </w:rPr>
            </w:pPr>
            <w:r w:rsidRPr="00D67E81">
              <w:rPr>
                <w:color w:val="000000"/>
                <w:sz w:val="18"/>
                <w:szCs w:val="18"/>
                <w:lang w:eastAsia="sk-SK"/>
              </w:rPr>
              <w:t> </w:t>
            </w:r>
          </w:p>
        </w:tc>
        <w:tc>
          <w:tcPr>
            <w:tcW w:w="1077" w:type="dxa"/>
            <w:tcBorders>
              <w:top w:val="nil"/>
              <w:left w:val="nil"/>
              <w:bottom w:val="single" w:sz="4" w:space="0" w:color="auto"/>
              <w:right w:val="nil"/>
            </w:tcBorders>
            <w:shd w:val="clear" w:color="000000" w:fill="FFFFFF"/>
            <w:vAlign w:val="center"/>
            <w:hideMark/>
          </w:tcPr>
          <w:p w14:paraId="0BCE1B47" w14:textId="77777777" w:rsidR="00D67E81" w:rsidRPr="00D67E81" w:rsidRDefault="00D67E81" w:rsidP="00D67E81">
            <w:pPr>
              <w:jc w:val="center"/>
              <w:rPr>
                <w:color w:val="000000"/>
                <w:sz w:val="18"/>
                <w:szCs w:val="18"/>
                <w:lang w:eastAsia="sk-SK"/>
              </w:rPr>
            </w:pPr>
            <w:r w:rsidRPr="00D67E81">
              <w:rPr>
                <w:color w:val="000000"/>
                <w:sz w:val="18"/>
                <w:szCs w:val="18"/>
                <w:lang w:eastAsia="sk-SK"/>
              </w:rPr>
              <w:t> </w:t>
            </w:r>
          </w:p>
        </w:tc>
        <w:tc>
          <w:tcPr>
            <w:tcW w:w="1084" w:type="dxa"/>
            <w:tcBorders>
              <w:top w:val="nil"/>
              <w:left w:val="nil"/>
              <w:bottom w:val="single" w:sz="4" w:space="0" w:color="auto"/>
              <w:right w:val="nil"/>
            </w:tcBorders>
            <w:shd w:val="clear" w:color="000000" w:fill="FFFFFF"/>
            <w:vAlign w:val="center"/>
            <w:hideMark/>
          </w:tcPr>
          <w:p w14:paraId="7CF929DD" w14:textId="77777777" w:rsidR="00D67E81" w:rsidRPr="00D67E81" w:rsidRDefault="00D67E81" w:rsidP="00D67E81">
            <w:pPr>
              <w:jc w:val="center"/>
              <w:rPr>
                <w:color w:val="000000"/>
                <w:sz w:val="18"/>
                <w:szCs w:val="18"/>
                <w:lang w:eastAsia="sk-SK"/>
              </w:rPr>
            </w:pPr>
            <w:r w:rsidRPr="00D67E81">
              <w:rPr>
                <w:color w:val="000000"/>
                <w:sz w:val="18"/>
                <w:szCs w:val="18"/>
                <w:lang w:eastAsia="sk-SK"/>
              </w:rPr>
              <w:t> </w:t>
            </w:r>
          </w:p>
        </w:tc>
        <w:tc>
          <w:tcPr>
            <w:tcW w:w="1133" w:type="dxa"/>
            <w:tcBorders>
              <w:top w:val="nil"/>
              <w:left w:val="nil"/>
              <w:bottom w:val="single" w:sz="4" w:space="0" w:color="auto"/>
              <w:right w:val="nil"/>
            </w:tcBorders>
            <w:shd w:val="clear" w:color="000000" w:fill="FFFFFF"/>
            <w:vAlign w:val="center"/>
            <w:hideMark/>
          </w:tcPr>
          <w:p w14:paraId="7DC7F087" w14:textId="77777777" w:rsidR="00D67E81" w:rsidRPr="00D67E81" w:rsidRDefault="00D67E81" w:rsidP="00D67E81">
            <w:pPr>
              <w:jc w:val="center"/>
              <w:rPr>
                <w:color w:val="000000"/>
                <w:sz w:val="18"/>
                <w:szCs w:val="18"/>
                <w:lang w:eastAsia="sk-SK"/>
              </w:rPr>
            </w:pPr>
            <w:r w:rsidRPr="00D67E81">
              <w:rPr>
                <w:color w:val="000000"/>
                <w:sz w:val="18"/>
                <w:szCs w:val="18"/>
                <w:lang w:eastAsia="sk-SK"/>
              </w:rPr>
              <w:t> </w:t>
            </w:r>
          </w:p>
        </w:tc>
        <w:tc>
          <w:tcPr>
            <w:tcW w:w="1101" w:type="dxa"/>
            <w:tcBorders>
              <w:top w:val="nil"/>
              <w:left w:val="nil"/>
              <w:bottom w:val="single" w:sz="4" w:space="0" w:color="auto"/>
              <w:right w:val="nil"/>
            </w:tcBorders>
            <w:shd w:val="clear" w:color="000000" w:fill="FFFFFF"/>
            <w:vAlign w:val="center"/>
            <w:hideMark/>
          </w:tcPr>
          <w:p w14:paraId="7A6364F3" w14:textId="77777777" w:rsidR="00D67E81" w:rsidRPr="00D67E81" w:rsidRDefault="00D67E81" w:rsidP="00D67E81">
            <w:pPr>
              <w:jc w:val="center"/>
              <w:rPr>
                <w:color w:val="000000"/>
                <w:sz w:val="18"/>
                <w:szCs w:val="18"/>
                <w:lang w:eastAsia="sk-SK"/>
              </w:rPr>
            </w:pPr>
            <w:r w:rsidRPr="00D67E81">
              <w:rPr>
                <w:color w:val="000000"/>
                <w:sz w:val="18"/>
                <w:szCs w:val="18"/>
                <w:lang w:eastAsia="sk-SK"/>
              </w:rPr>
              <w:t> </w:t>
            </w:r>
          </w:p>
        </w:tc>
        <w:tc>
          <w:tcPr>
            <w:tcW w:w="1084" w:type="dxa"/>
            <w:tcBorders>
              <w:top w:val="nil"/>
              <w:left w:val="nil"/>
              <w:bottom w:val="single" w:sz="4" w:space="0" w:color="auto"/>
              <w:right w:val="nil"/>
            </w:tcBorders>
            <w:shd w:val="clear" w:color="000000" w:fill="FFFFFF"/>
            <w:vAlign w:val="center"/>
            <w:hideMark/>
          </w:tcPr>
          <w:p w14:paraId="5224AC7F" w14:textId="77777777" w:rsidR="00D67E81" w:rsidRPr="00D67E81" w:rsidRDefault="00D67E81" w:rsidP="00D67E81">
            <w:pPr>
              <w:jc w:val="center"/>
              <w:rPr>
                <w:color w:val="000000"/>
                <w:sz w:val="18"/>
                <w:szCs w:val="18"/>
                <w:lang w:eastAsia="sk-SK"/>
              </w:rPr>
            </w:pPr>
            <w:r w:rsidRPr="00D67E81">
              <w:rPr>
                <w:color w:val="000000"/>
                <w:sz w:val="18"/>
                <w:szCs w:val="18"/>
                <w:lang w:eastAsia="sk-SK"/>
              </w:rPr>
              <w:t> </w:t>
            </w:r>
          </w:p>
        </w:tc>
        <w:tc>
          <w:tcPr>
            <w:tcW w:w="1084" w:type="dxa"/>
            <w:tcBorders>
              <w:top w:val="nil"/>
              <w:left w:val="nil"/>
              <w:bottom w:val="single" w:sz="4" w:space="0" w:color="auto"/>
              <w:right w:val="nil"/>
            </w:tcBorders>
            <w:shd w:val="clear" w:color="000000" w:fill="FFFFFF"/>
            <w:vAlign w:val="center"/>
            <w:hideMark/>
          </w:tcPr>
          <w:p w14:paraId="63FA6577" w14:textId="77777777" w:rsidR="00D67E81" w:rsidRPr="00D67E81" w:rsidRDefault="00D67E81" w:rsidP="00D67E81">
            <w:pPr>
              <w:jc w:val="center"/>
              <w:rPr>
                <w:color w:val="000000"/>
                <w:sz w:val="18"/>
                <w:szCs w:val="18"/>
                <w:lang w:eastAsia="sk-SK"/>
              </w:rPr>
            </w:pPr>
            <w:r w:rsidRPr="00D67E81">
              <w:rPr>
                <w:color w:val="000000"/>
                <w:sz w:val="18"/>
                <w:szCs w:val="18"/>
                <w:lang w:eastAsia="sk-SK"/>
              </w:rPr>
              <w:t> </w:t>
            </w:r>
          </w:p>
        </w:tc>
        <w:tc>
          <w:tcPr>
            <w:tcW w:w="1084" w:type="dxa"/>
            <w:tcBorders>
              <w:top w:val="nil"/>
              <w:left w:val="nil"/>
              <w:bottom w:val="single" w:sz="4" w:space="0" w:color="auto"/>
              <w:right w:val="nil"/>
            </w:tcBorders>
            <w:shd w:val="clear" w:color="000000" w:fill="FFFFFF"/>
            <w:vAlign w:val="center"/>
            <w:hideMark/>
          </w:tcPr>
          <w:p w14:paraId="18138490" w14:textId="77777777" w:rsidR="00D67E81" w:rsidRPr="00D67E81" w:rsidRDefault="00D67E81" w:rsidP="00D67E81">
            <w:pPr>
              <w:jc w:val="center"/>
              <w:rPr>
                <w:color w:val="000000"/>
                <w:sz w:val="18"/>
                <w:szCs w:val="18"/>
                <w:lang w:eastAsia="sk-SK"/>
              </w:rPr>
            </w:pPr>
            <w:r w:rsidRPr="00D67E81">
              <w:rPr>
                <w:color w:val="000000"/>
                <w:sz w:val="18"/>
                <w:szCs w:val="18"/>
                <w:lang w:eastAsia="sk-SK"/>
              </w:rPr>
              <w:t> </w:t>
            </w:r>
          </w:p>
        </w:tc>
        <w:tc>
          <w:tcPr>
            <w:tcW w:w="1011" w:type="dxa"/>
            <w:tcBorders>
              <w:top w:val="nil"/>
              <w:left w:val="nil"/>
              <w:bottom w:val="single" w:sz="4" w:space="0" w:color="auto"/>
              <w:right w:val="nil"/>
            </w:tcBorders>
            <w:shd w:val="clear" w:color="000000" w:fill="FFFFFF"/>
            <w:noWrap/>
            <w:vAlign w:val="bottom"/>
            <w:hideMark/>
          </w:tcPr>
          <w:p w14:paraId="3FD1453B" w14:textId="77777777" w:rsidR="00D67E81" w:rsidRPr="00D67E81" w:rsidRDefault="00D67E81" w:rsidP="00D67E81">
            <w:pPr>
              <w:rPr>
                <w:rFonts w:ascii="Calibri" w:hAnsi="Calibri" w:cs="Calibri"/>
                <w:color w:val="000000"/>
                <w:sz w:val="22"/>
                <w:szCs w:val="22"/>
                <w:lang w:eastAsia="sk-SK"/>
              </w:rPr>
            </w:pPr>
            <w:r w:rsidRPr="00D67E81">
              <w:rPr>
                <w:rFonts w:ascii="Calibri" w:hAnsi="Calibri" w:cs="Calibri"/>
                <w:color w:val="000000"/>
                <w:sz w:val="22"/>
                <w:szCs w:val="22"/>
                <w:lang w:eastAsia="sk-SK"/>
              </w:rPr>
              <w:t> </w:t>
            </w:r>
          </w:p>
        </w:tc>
      </w:tr>
      <w:tr w:rsidR="00793570" w:rsidRPr="00D67E81" w14:paraId="3CFC1763" w14:textId="77777777" w:rsidTr="00837A2D">
        <w:trPr>
          <w:trHeight w:val="150"/>
        </w:trPr>
        <w:tc>
          <w:tcPr>
            <w:tcW w:w="954" w:type="dxa"/>
            <w:vMerge/>
            <w:tcBorders>
              <w:top w:val="nil"/>
              <w:left w:val="nil"/>
              <w:bottom w:val="nil"/>
              <w:right w:val="nil"/>
            </w:tcBorders>
            <w:vAlign w:val="center"/>
            <w:hideMark/>
          </w:tcPr>
          <w:p w14:paraId="3E9EBEB3" w14:textId="77777777" w:rsidR="00793570" w:rsidRPr="00D67E81" w:rsidRDefault="00793570" w:rsidP="00D67E81">
            <w:pPr>
              <w:rPr>
                <w:b/>
                <w:bCs/>
                <w:color w:val="000000"/>
                <w:lang w:eastAsia="sk-SK"/>
              </w:rPr>
            </w:pPr>
          </w:p>
        </w:tc>
        <w:tc>
          <w:tcPr>
            <w:tcW w:w="2708" w:type="dxa"/>
            <w:tcBorders>
              <w:top w:val="nil"/>
              <w:left w:val="nil"/>
              <w:bottom w:val="nil"/>
              <w:right w:val="nil"/>
            </w:tcBorders>
            <w:shd w:val="clear" w:color="000000" w:fill="FFFFFF"/>
            <w:noWrap/>
            <w:vAlign w:val="bottom"/>
            <w:hideMark/>
          </w:tcPr>
          <w:p w14:paraId="6B06B017" w14:textId="77777777" w:rsidR="00793570" w:rsidRPr="00D67E81" w:rsidRDefault="00793570" w:rsidP="00D67E81">
            <w:pPr>
              <w:rPr>
                <w:b/>
                <w:bCs/>
                <w:color w:val="000000"/>
                <w:sz w:val="18"/>
                <w:szCs w:val="18"/>
                <w:lang w:eastAsia="sk-SK"/>
              </w:rPr>
            </w:pPr>
            <w:r w:rsidRPr="00D67E81">
              <w:rPr>
                <w:b/>
                <w:bCs/>
                <w:color w:val="000000"/>
                <w:sz w:val="18"/>
                <w:szCs w:val="18"/>
                <w:lang w:eastAsia="sk-SK"/>
              </w:rPr>
              <w:t>Stav na začiatku účtovného obdobia</w:t>
            </w:r>
          </w:p>
        </w:tc>
        <w:tc>
          <w:tcPr>
            <w:tcW w:w="1084" w:type="dxa"/>
            <w:tcBorders>
              <w:top w:val="nil"/>
              <w:left w:val="nil"/>
              <w:bottom w:val="nil"/>
              <w:right w:val="nil"/>
            </w:tcBorders>
            <w:shd w:val="clear" w:color="000000" w:fill="FFFFFF"/>
            <w:vAlign w:val="center"/>
          </w:tcPr>
          <w:p w14:paraId="7A9E651A" w14:textId="4FB8826F" w:rsidR="00793570" w:rsidRPr="00D67E81" w:rsidRDefault="00793570" w:rsidP="00D67E81">
            <w:pPr>
              <w:jc w:val="right"/>
              <w:rPr>
                <w:color w:val="000000"/>
                <w:sz w:val="18"/>
                <w:szCs w:val="18"/>
                <w:lang w:eastAsia="sk-SK"/>
              </w:rPr>
            </w:pPr>
            <w:r>
              <w:rPr>
                <w:color w:val="000000"/>
                <w:sz w:val="18"/>
                <w:szCs w:val="18"/>
                <w:lang w:eastAsia="sk-SK"/>
              </w:rPr>
              <w:t>32 278</w:t>
            </w:r>
          </w:p>
        </w:tc>
        <w:tc>
          <w:tcPr>
            <w:tcW w:w="1077" w:type="dxa"/>
            <w:tcBorders>
              <w:top w:val="nil"/>
              <w:left w:val="nil"/>
              <w:bottom w:val="nil"/>
              <w:right w:val="nil"/>
            </w:tcBorders>
            <w:shd w:val="clear" w:color="000000" w:fill="FFFFFF"/>
            <w:vAlign w:val="center"/>
          </w:tcPr>
          <w:p w14:paraId="2999954D" w14:textId="4904077E" w:rsidR="00793570" w:rsidRPr="00D67E81" w:rsidRDefault="00793570" w:rsidP="00D67E81">
            <w:pPr>
              <w:jc w:val="right"/>
              <w:rPr>
                <w:color w:val="000000"/>
                <w:sz w:val="18"/>
                <w:szCs w:val="18"/>
                <w:lang w:eastAsia="sk-SK"/>
              </w:rPr>
            </w:pPr>
            <w:r>
              <w:rPr>
                <w:color w:val="000000"/>
                <w:sz w:val="18"/>
                <w:szCs w:val="18"/>
                <w:lang w:eastAsia="sk-SK"/>
              </w:rPr>
              <w:t>767 035</w:t>
            </w:r>
          </w:p>
        </w:tc>
        <w:tc>
          <w:tcPr>
            <w:tcW w:w="1084" w:type="dxa"/>
            <w:tcBorders>
              <w:top w:val="nil"/>
              <w:left w:val="nil"/>
              <w:bottom w:val="nil"/>
              <w:right w:val="nil"/>
            </w:tcBorders>
            <w:shd w:val="clear" w:color="000000" w:fill="FFFFFF"/>
            <w:vAlign w:val="center"/>
          </w:tcPr>
          <w:p w14:paraId="04017262" w14:textId="0FC759B8" w:rsidR="00793570" w:rsidRPr="00D67E81" w:rsidRDefault="00793570" w:rsidP="00D67E81">
            <w:pPr>
              <w:jc w:val="right"/>
              <w:rPr>
                <w:color w:val="000000"/>
                <w:sz w:val="18"/>
                <w:szCs w:val="18"/>
                <w:lang w:eastAsia="sk-SK"/>
              </w:rPr>
            </w:pPr>
            <w:r>
              <w:rPr>
                <w:color w:val="000000"/>
                <w:sz w:val="18"/>
                <w:szCs w:val="18"/>
                <w:lang w:eastAsia="sk-SK"/>
              </w:rPr>
              <w:t>1 229 039</w:t>
            </w:r>
          </w:p>
        </w:tc>
        <w:tc>
          <w:tcPr>
            <w:tcW w:w="1133" w:type="dxa"/>
            <w:tcBorders>
              <w:top w:val="nil"/>
              <w:left w:val="nil"/>
              <w:bottom w:val="nil"/>
              <w:right w:val="nil"/>
            </w:tcBorders>
            <w:shd w:val="clear" w:color="000000" w:fill="FFFFFF"/>
            <w:vAlign w:val="center"/>
          </w:tcPr>
          <w:p w14:paraId="468DD10C" w14:textId="77777777" w:rsidR="00793570" w:rsidRPr="00D67E81" w:rsidRDefault="00793570" w:rsidP="00D67E81">
            <w:pPr>
              <w:jc w:val="right"/>
              <w:rPr>
                <w:color w:val="000000"/>
                <w:sz w:val="18"/>
                <w:szCs w:val="18"/>
                <w:lang w:eastAsia="sk-SK"/>
              </w:rPr>
            </w:pPr>
          </w:p>
        </w:tc>
        <w:tc>
          <w:tcPr>
            <w:tcW w:w="1101" w:type="dxa"/>
            <w:tcBorders>
              <w:top w:val="nil"/>
              <w:left w:val="nil"/>
              <w:bottom w:val="nil"/>
              <w:right w:val="nil"/>
            </w:tcBorders>
            <w:shd w:val="clear" w:color="000000" w:fill="FFFFFF"/>
            <w:vAlign w:val="center"/>
          </w:tcPr>
          <w:p w14:paraId="4999A315" w14:textId="77777777" w:rsidR="00793570" w:rsidRPr="00D67E81" w:rsidRDefault="00793570" w:rsidP="00D67E81">
            <w:pPr>
              <w:jc w:val="right"/>
              <w:rPr>
                <w:color w:val="000000"/>
                <w:sz w:val="18"/>
                <w:szCs w:val="18"/>
                <w:lang w:eastAsia="sk-SK"/>
              </w:rPr>
            </w:pPr>
          </w:p>
        </w:tc>
        <w:tc>
          <w:tcPr>
            <w:tcW w:w="1084" w:type="dxa"/>
            <w:tcBorders>
              <w:top w:val="nil"/>
              <w:left w:val="nil"/>
              <w:bottom w:val="nil"/>
              <w:right w:val="nil"/>
            </w:tcBorders>
            <w:shd w:val="clear" w:color="000000" w:fill="FFFFFF"/>
            <w:vAlign w:val="center"/>
          </w:tcPr>
          <w:p w14:paraId="261241C9" w14:textId="77777777" w:rsidR="00793570" w:rsidRPr="00D67E81" w:rsidRDefault="00793570" w:rsidP="00D67E81">
            <w:pPr>
              <w:jc w:val="right"/>
              <w:rPr>
                <w:color w:val="000000"/>
                <w:sz w:val="18"/>
                <w:szCs w:val="18"/>
                <w:lang w:eastAsia="sk-SK"/>
              </w:rPr>
            </w:pPr>
          </w:p>
        </w:tc>
        <w:tc>
          <w:tcPr>
            <w:tcW w:w="1084" w:type="dxa"/>
            <w:tcBorders>
              <w:top w:val="nil"/>
              <w:left w:val="nil"/>
              <w:bottom w:val="nil"/>
              <w:right w:val="nil"/>
            </w:tcBorders>
            <w:shd w:val="clear" w:color="000000" w:fill="FFFFFF"/>
            <w:vAlign w:val="center"/>
          </w:tcPr>
          <w:p w14:paraId="257277BD" w14:textId="13F49B6F" w:rsidR="00793570" w:rsidRPr="00D67E81" w:rsidRDefault="00793570" w:rsidP="00D67E81">
            <w:pPr>
              <w:jc w:val="right"/>
              <w:rPr>
                <w:color w:val="000000"/>
                <w:sz w:val="18"/>
                <w:szCs w:val="18"/>
                <w:lang w:eastAsia="sk-SK"/>
              </w:rPr>
            </w:pPr>
            <w:r>
              <w:rPr>
                <w:color w:val="000000"/>
                <w:sz w:val="18"/>
                <w:szCs w:val="18"/>
                <w:lang w:eastAsia="sk-SK"/>
              </w:rPr>
              <w:t>91 775</w:t>
            </w:r>
          </w:p>
        </w:tc>
        <w:tc>
          <w:tcPr>
            <w:tcW w:w="1084" w:type="dxa"/>
            <w:tcBorders>
              <w:top w:val="nil"/>
              <w:left w:val="nil"/>
              <w:bottom w:val="nil"/>
              <w:right w:val="nil"/>
            </w:tcBorders>
            <w:shd w:val="clear" w:color="000000" w:fill="FFFFFF"/>
            <w:vAlign w:val="center"/>
          </w:tcPr>
          <w:p w14:paraId="33685E95" w14:textId="39357862" w:rsidR="00793570" w:rsidRPr="00D67E81" w:rsidRDefault="00793570" w:rsidP="00D67E81">
            <w:pPr>
              <w:jc w:val="right"/>
              <w:rPr>
                <w:color w:val="000000"/>
                <w:sz w:val="18"/>
                <w:szCs w:val="18"/>
                <w:lang w:eastAsia="sk-SK"/>
              </w:rPr>
            </w:pPr>
            <w:r>
              <w:rPr>
                <w:color w:val="000000"/>
                <w:sz w:val="18"/>
                <w:szCs w:val="18"/>
                <w:lang w:eastAsia="sk-SK"/>
              </w:rPr>
              <w:t>76 276</w:t>
            </w:r>
          </w:p>
        </w:tc>
        <w:tc>
          <w:tcPr>
            <w:tcW w:w="1011" w:type="dxa"/>
            <w:tcBorders>
              <w:top w:val="nil"/>
              <w:left w:val="nil"/>
              <w:bottom w:val="nil"/>
              <w:right w:val="nil"/>
            </w:tcBorders>
            <w:shd w:val="clear" w:color="000000" w:fill="FFFFFF"/>
            <w:vAlign w:val="center"/>
          </w:tcPr>
          <w:p w14:paraId="46015A90" w14:textId="6729C228" w:rsidR="00793570" w:rsidRPr="00D67E81" w:rsidRDefault="003B1DD0" w:rsidP="003B1DD0">
            <w:pPr>
              <w:jc w:val="right"/>
              <w:rPr>
                <w:b/>
                <w:bCs/>
                <w:color w:val="000000"/>
                <w:sz w:val="18"/>
                <w:szCs w:val="18"/>
                <w:lang w:eastAsia="sk-SK"/>
              </w:rPr>
            </w:pPr>
            <w:r>
              <w:rPr>
                <w:b/>
                <w:bCs/>
                <w:color w:val="000000"/>
                <w:sz w:val="18"/>
                <w:szCs w:val="18"/>
                <w:lang w:eastAsia="sk-SK"/>
              </w:rPr>
              <w:t>2 196 403</w:t>
            </w:r>
          </w:p>
        </w:tc>
      </w:tr>
      <w:tr w:rsidR="00793570" w:rsidRPr="00D67E81" w14:paraId="2D24C1BC" w14:textId="77777777" w:rsidTr="00837A2D">
        <w:trPr>
          <w:trHeight w:val="150"/>
        </w:trPr>
        <w:tc>
          <w:tcPr>
            <w:tcW w:w="954" w:type="dxa"/>
            <w:vMerge/>
            <w:tcBorders>
              <w:top w:val="nil"/>
              <w:left w:val="nil"/>
              <w:bottom w:val="nil"/>
              <w:right w:val="nil"/>
            </w:tcBorders>
            <w:vAlign w:val="center"/>
            <w:hideMark/>
          </w:tcPr>
          <w:p w14:paraId="2E19F8F9" w14:textId="77777777" w:rsidR="00793570" w:rsidRPr="00D67E81" w:rsidRDefault="00793570" w:rsidP="00D67E81">
            <w:pPr>
              <w:rPr>
                <w:b/>
                <w:bCs/>
                <w:color w:val="000000"/>
                <w:lang w:eastAsia="sk-SK"/>
              </w:rPr>
            </w:pPr>
          </w:p>
        </w:tc>
        <w:tc>
          <w:tcPr>
            <w:tcW w:w="2708" w:type="dxa"/>
            <w:tcBorders>
              <w:top w:val="nil"/>
              <w:left w:val="nil"/>
              <w:bottom w:val="nil"/>
              <w:right w:val="nil"/>
            </w:tcBorders>
            <w:shd w:val="clear" w:color="000000" w:fill="FFFFFF"/>
            <w:noWrap/>
            <w:vAlign w:val="bottom"/>
            <w:hideMark/>
          </w:tcPr>
          <w:p w14:paraId="3571314A" w14:textId="77777777" w:rsidR="00793570" w:rsidRPr="00D67E81" w:rsidRDefault="00793570" w:rsidP="00D67E81">
            <w:pPr>
              <w:rPr>
                <w:color w:val="000000"/>
                <w:sz w:val="18"/>
                <w:szCs w:val="18"/>
                <w:lang w:eastAsia="sk-SK"/>
              </w:rPr>
            </w:pPr>
            <w:r w:rsidRPr="00D67E81">
              <w:rPr>
                <w:color w:val="000000"/>
                <w:sz w:val="18"/>
                <w:szCs w:val="18"/>
                <w:lang w:eastAsia="sk-SK"/>
              </w:rPr>
              <w:t>Prírastky</w:t>
            </w:r>
          </w:p>
        </w:tc>
        <w:tc>
          <w:tcPr>
            <w:tcW w:w="1084" w:type="dxa"/>
            <w:tcBorders>
              <w:top w:val="nil"/>
              <w:left w:val="nil"/>
              <w:bottom w:val="nil"/>
              <w:right w:val="nil"/>
            </w:tcBorders>
            <w:shd w:val="clear" w:color="000000" w:fill="FFFFFF"/>
            <w:vAlign w:val="center"/>
          </w:tcPr>
          <w:p w14:paraId="527CACA3" w14:textId="77777777" w:rsidR="00793570" w:rsidRPr="00D67E81" w:rsidRDefault="00793570" w:rsidP="00D67E81">
            <w:pPr>
              <w:jc w:val="right"/>
              <w:rPr>
                <w:color w:val="000000"/>
                <w:sz w:val="18"/>
                <w:szCs w:val="18"/>
                <w:lang w:eastAsia="sk-SK"/>
              </w:rPr>
            </w:pPr>
          </w:p>
        </w:tc>
        <w:tc>
          <w:tcPr>
            <w:tcW w:w="1077" w:type="dxa"/>
            <w:tcBorders>
              <w:top w:val="nil"/>
              <w:left w:val="nil"/>
              <w:bottom w:val="nil"/>
              <w:right w:val="nil"/>
            </w:tcBorders>
            <w:shd w:val="clear" w:color="000000" w:fill="FFFFFF"/>
            <w:vAlign w:val="center"/>
          </w:tcPr>
          <w:p w14:paraId="13F7D15E" w14:textId="77777777" w:rsidR="00793570" w:rsidRPr="00D67E81" w:rsidRDefault="00793570" w:rsidP="00D67E81">
            <w:pPr>
              <w:jc w:val="right"/>
              <w:rPr>
                <w:color w:val="000000"/>
                <w:sz w:val="18"/>
                <w:szCs w:val="18"/>
                <w:lang w:eastAsia="sk-SK"/>
              </w:rPr>
            </w:pPr>
          </w:p>
        </w:tc>
        <w:tc>
          <w:tcPr>
            <w:tcW w:w="1084" w:type="dxa"/>
            <w:tcBorders>
              <w:top w:val="nil"/>
              <w:left w:val="nil"/>
              <w:bottom w:val="nil"/>
              <w:right w:val="nil"/>
            </w:tcBorders>
            <w:shd w:val="clear" w:color="000000" w:fill="FFFFFF"/>
            <w:vAlign w:val="center"/>
          </w:tcPr>
          <w:p w14:paraId="2527C90F" w14:textId="38B95138" w:rsidR="00793570" w:rsidRPr="00D67E81" w:rsidRDefault="00793570" w:rsidP="00D67E81">
            <w:pPr>
              <w:jc w:val="right"/>
              <w:rPr>
                <w:color w:val="000000"/>
                <w:sz w:val="18"/>
                <w:szCs w:val="18"/>
                <w:lang w:eastAsia="sk-SK"/>
              </w:rPr>
            </w:pPr>
            <w:r>
              <w:rPr>
                <w:color w:val="000000"/>
                <w:sz w:val="18"/>
                <w:szCs w:val="18"/>
                <w:lang w:eastAsia="sk-SK"/>
              </w:rPr>
              <w:t>49 274</w:t>
            </w:r>
          </w:p>
        </w:tc>
        <w:tc>
          <w:tcPr>
            <w:tcW w:w="1133" w:type="dxa"/>
            <w:tcBorders>
              <w:top w:val="nil"/>
              <w:left w:val="nil"/>
              <w:bottom w:val="nil"/>
              <w:right w:val="nil"/>
            </w:tcBorders>
            <w:shd w:val="clear" w:color="000000" w:fill="FFFFFF"/>
            <w:vAlign w:val="center"/>
          </w:tcPr>
          <w:p w14:paraId="025909FD" w14:textId="77777777" w:rsidR="00793570" w:rsidRPr="00D67E81" w:rsidRDefault="00793570" w:rsidP="00D67E81">
            <w:pPr>
              <w:jc w:val="right"/>
              <w:rPr>
                <w:color w:val="000000"/>
                <w:sz w:val="18"/>
                <w:szCs w:val="18"/>
                <w:lang w:eastAsia="sk-SK"/>
              </w:rPr>
            </w:pPr>
          </w:p>
        </w:tc>
        <w:tc>
          <w:tcPr>
            <w:tcW w:w="1101" w:type="dxa"/>
            <w:tcBorders>
              <w:top w:val="nil"/>
              <w:left w:val="nil"/>
              <w:bottom w:val="nil"/>
              <w:right w:val="nil"/>
            </w:tcBorders>
            <w:shd w:val="clear" w:color="000000" w:fill="FFFFFF"/>
            <w:vAlign w:val="center"/>
          </w:tcPr>
          <w:p w14:paraId="2CE0D19A" w14:textId="77777777" w:rsidR="00793570" w:rsidRPr="00D67E81" w:rsidRDefault="00793570" w:rsidP="00D67E81">
            <w:pPr>
              <w:jc w:val="right"/>
              <w:rPr>
                <w:color w:val="000000"/>
                <w:sz w:val="18"/>
                <w:szCs w:val="18"/>
                <w:lang w:eastAsia="sk-SK"/>
              </w:rPr>
            </w:pPr>
          </w:p>
        </w:tc>
        <w:tc>
          <w:tcPr>
            <w:tcW w:w="1084" w:type="dxa"/>
            <w:tcBorders>
              <w:top w:val="nil"/>
              <w:left w:val="nil"/>
              <w:bottom w:val="nil"/>
              <w:right w:val="nil"/>
            </w:tcBorders>
            <w:shd w:val="clear" w:color="000000" w:fill="FFFFFF"/>
            <w:vAlign w:val="center"/>
          </w:tcPr>
          <w:p w14:paraId="47D5DE9C" w14:textId="77777777" w:rsidR="00793570" w:rsidRPr="00D67E81" w:rsidRDefault="00793570" w:rsidP="00D67E81">
            <w:pPr>
              <w:jc w:val="right"/>
              <w:rPr>
                <w:color w:val="000000"/>
                <w:sz w:val="18"/>
                <w:szCs w:val="18"/>
                <w:lang w:eastAsia="sk-SK"/>
              </w:rPr>
            </w:pPr>
          </w:p>
        </w:tc>
        <w:tc>
          <w:tcPr>
            <w:tcW w:w="1084" w:type="dxa"/>
            <w:tcBorders>
              <w:top w:val="nil"/>
              <w:left w:val="nil"/>
              <w:bottom w:val="nil"/>
              <w:right w:val="nil"/>
            </w:tcBorders>
            <w:shd w:val="clear" w:color="000000" w:fill="FFFFFF"/>
            <w:vAlign w:val="center"/>
          </w:tcPr>
          <w:p w14:paraId="72C9D319" w14:textId="7B4E5272" w:rsidR="00793570" w:rsidRPr="00D67E81" w:rsidRDefault="0060397D" w:rsidP="00D67E81">
            <w:pPr>
              <w:jc w:val="right"/>
              <w:rPr>
                <w:color w:val="000000"/>
                <w:sz w:val="18"/>
                <w:szCs w:val="18"/>
                <w:lang w:eastAsia="sk-SK"/>
              </w:rPr>
            </w:pPr>
            <w:r>
              <w:rPr>
                <w:color w:val="000000"/>
                <w:sz w:val="18"/>
                <w:szCs w:val="18"/>
                <w:lang w:eastAsia="sk-SK"/>
              </w:rPr>
              <w:t>20 276</w:t>
            </w:r>
          </w:p>
        </w:tc>
        <w:tc>
          <w:tcPr>
            <w:tcW w:w="1084" w:type="dxa"/>
            <w:tcBorders>
              <w:top w:val="nil"/>
              <w:left w:val="nil"/>
              <w:bottom w:val="nil"/>
              <w:right w:val="nil"/>
            </w:tcBorders>
            <w:shd w:val="clear" w:color="000000" w:fill="FFFFFF"/>
            <w:vAlign w:val="center"/>
          </w:tcPr>
          <w:p w14:paraId="43B44A69" w14:textId="06BDD0A2" w:rsidR="00793570" w:rsidRPr="00D67E81" w:rsidRDefault="00793570" w:rsidP="00D67E81">
            <w:pPr>
              <w:jc w:val="right"/>
              <w:rPr>
                <w:color w:val="000000"/>
                <w:sz w:val="18"/>
                <w:szCs w:val="18"/>
                <w:lang w:eastAsia="sk-SK"/>
              </w:rPr>
            </w:pPr>
          </w:p>
        </w:tc>
        <w:tc>
          <w:tcPr>
            <w:tcW w:w="1011" w:type="dxa"/>
            <w:tcBorders>
              <w:top w:val="nil"/>
              <w:left w:val="nil"/>
              <w:bottom w:val="nil"/>
              <w:right w:val="nil"/>
            </w:tcBorders>
            <w:shd w:val="clear" w:color="000000" w:fill="FFFFFF"/>
            <w:vAlign w:val="center"/>
          </w:tcPr>
          <w:p w14:paraId="7697805F" w14:textId="3AF99C03" w:rsidR="00793570" w:rsidRPr="00D67E81" w:rsidRDefault="0060397D" w:rsidP="00D67E81">
            <w:pPr>
              <w:jc w:val="right"/>
              <w:rPr>
                <w:b/>
                <w:bCs/>
                <w:color w:val="000000"/>
                <w:sz w:val="18"/>
                <w:szCs w:val="18"/>
                <w:lang w:eastAsia="sk-SK"/>
              </w:rPr>
            </w:pPr>
            <w:r>
              <w:rPr>
                <w:b/>
                <w:bCs/>
                <w:color w:val="000000"/>
                <w:sz w:val="18"/>
                <w:szCs w:val="18"/>
                <w:lang w:eastAsia="sk-SK"/>
              </w:rPr>
              <w:t>69 550</w:t>
            </w:r>
          </w:p>
        </w:tc>
      </w:tr>
      <w:tr w:rsidR="00793570" w:rsidRPr="00D67E81" w14:paraId="75948F03" w14:textId="77777777" w:rsidTr="00837A2D">
        <w:trPr>
          <w:trHeight w:val="150"/>
        </w:trPr>
        <w:tc>
          <w:tcPr>
            <w:tcW w:w="954" w:type="dxa"/>
            <w:vMerge/>
            <w:tcBorders>
              <w:top w:val="nil"/>
              <w:left w:val="nil"/>
              <w:bottom w:val="nil"/>
              <w:right w:val="nil"/>
            </w:tcBorders>
            <w:vAlign w:val="center"/>
            <w:hideMark/>
          </w:tcPr>
          <w:p w14:paraId="762921A2" w14:textId="77777777" w:rsidR="00793570" w:rsidRPr="00D67E81" w:rsidRDefault="00793570" w:rsidP="00D67E81">
            <w:pPr>
              <w:rPr>
                <w:b/>
                <w:bCs/>
                <w:color w:val="000000"/>
                <w:lang w:eastAsia="sk-SK"/>
              </w:rPr>
            </w:pPr>
          </w:p>
        </w:tc>
        <w:tc>
          <w:tcPr>
            <w:tcW w:w="2708" w:type="dxa"/>
            <w:tcBorders>
              <w:top w:val="nil"/>
              <w:left w:val="nil"/>
              <w:bottom w:val="nil"/>
              <w:right w:val="nil"/>
            </w:tcBorders>
            <w:shd w:val="clear" w:color="000000" w:fill="FFFFFF"/>
            <w:noWrap/>
            <w:vAlign w:val="bottom"/>
            <w:hideMark/>
          </w:tcPr>
          <w:p w14:paraId="22FC49FA" w14:textId="77777777" w:rsidR="00793570" w:rsidRPr="00D67E81" w:rsidRDefault="00793570" w:rsidP="00D67E81">
            <w:pPr>
              <w:rPr>
                <w:color w:val="000000"/>
                <w:sz w:val="18"/>
                <w:szCs w:val="18"/>
                <w:lang w:eastAsia="sk-SK"/>
              </w:rPr>
            </w:pPr>
            <w:r w:rsidRPr="00D67E81">
              <w:rPr>
                <w:color w:val="000000"/>
                <w:sz w:val="18"/>
                <w:szCs w:val="18"/>
                <w:lang w:eastAsia="sk-SK"/>
              </w:rPr>
              <w:t>Úbytky</w:t>
            </w:r>
          </w:p>
        </w:tc>
        <w:tc>
          <w:tcPr>
            <w:tcW w:w="1084" w:type="dxa"/>
            <w:tcBorders>
              <w:top w:val="nil"/>
              <w:left w:val="nil"/>
              <w:bottom w:val="nil"/>
              <w:right w:val="nil"/>
            </w:tcBorders>
            <w:shd w:val="clear" w:color="000000" w:fill="FFFFFF"/>
            <w:vAlign w:val="center"/>
          </w:tcPr>
          <w:p w14:paraId="43AEB4B1" w14:textId="77777777" w:rsidR="00793570" w:rsidRPr="00D67E81" w:rsidRDefault="00793570" w:rsidP="00D67E81">
            <w:pPr>
              <w:jc w:val="right"/>
              <w:rPr>
                <w:color w:val="000000"/>
                <w:sz w:val="18"/>
                <w:szCs w:val="18"/>
                <w:lang w:eastAsia="sk-SK"/>
              </w:rPr>
            </w:pPr>
          </w:p>
        </w:tc>
        <w:tc>
          <w:tcPr>
            <w:tcW w:w="1077" w:type="dxa"/>
            <w:tcBorders>
              <w:top w:val="nil"/>
              <w:left w:val="nil"/>
              <w:bottom w:val="nil"/>
              <w:right w:val="nil"/>
            </w:tcBorders>
            <w:shd w:val="clear" w:color="000000" w:fill="FFFFFF"/>
            <w:vAlign w:val="center"/>
          </w:tcPr>
          <w:p w14:paraId="2056BEF9" w14:textId="77777777" w:rsidR="00793570" w:rsidRPr="00D67E81" w:rsidRDefault="00793570" w:rsidP="00D67E81">
            <w:pPr>
              <w:jc w:val="right"/>
              <w:rPr>
                <w:color w:val="000000"/>
                <w:sz w:val="18"/>
                <w:szCs w:val="18"/>
                <w:lang w:eastAsia="sk-SK"/>
              </w:rPr>
            </w:pPr>
          </w:p>
        </w:tc>
        <w:tc>
          <w:tcPr>
            <w:tcW w:w="1084" w:type="dxa"/>
            <w:tcBorders>
              <w:top w:val="nil"/>
              <w:left w:val="nil"/>
              <w:bottom w:val="nil"/>
              <w:right w:val="nil"/>
            </w:tcBorders>
            <w:shd w:val="clear" w:color="000000" w:fill="FFFFFF"/>
            <w:vAlign w:val="center"/>
          </w:tcPr>
          <w:p w14:paraId="3AE913AD" w14:textId="4FCB8657" w:rsidR="00793570" w:rsidRPr="00D67E81" w:rsidRDefault="00793570" w:rsidP="00D67E81">
            <w:pPr>
              <w:jc w:val="right"/>
              <w:rPr>
                <w:color w:val="000000"/>
                <w:sz w:val="18"/>
                <w:szCs w:val="18"/>
                <w:lang w:eastAsia="sk-SK"/>
              </w:rPr>
            </w:pPr>
            <w:r>
              <w:rPr>
                <w:color w:val="000000"/>
                <w:sz w:val="18"/>
                <w:szCs w:val="18"/>
                <w:lang w:eastAsia="sk-SK"/>
              </w:rPr>
              <w:t>12 732</w:t>
            </w:r>
          </w:p>
        </w:tc>
        <w:tc>
          <w:tcPr>
            <w:tcW w:w="1133" w:type="dxa"/>
            <w:tcBorders>
              <w:top w:val="nil"/>
              <w:left w:val="nil"/>
              <w:bottom w:val="nil"/>
              <w:right w:val="nil"/>
            </w:tcBorders>
            <w:shd w:val="clear" w:color="000000" w:fill="FFFFFF"/>
            <w:vAlign w:val="center"/>
          </w:tcPr>
          <w:p w14:paraId="1AA496B0" w14:textId="77777777" w:rsidR="00793570" w:rsidRPr="00D67E81" w:rsidRDefault="00793570" w:rsidP="00D67E81">
            <w:pPr>
              <w:jc w:val="right"/>
              <w:rPr>
                <w:color w:val="000000"/>
                <w:sz w:val="18"/>
                <w:szCs w:val="18"/>
                <w:lang w:eastAsia="sk-SK"/>
              </w:rPr>
            </w:pPr>
          </w:p>
        </w:tc>
        <w:tc>
          <w:tcPr>
            <w:tcW w:w="1101" w:type="dxa"/>
            <w:tcBorders>
              <w:top w:val="nil"/>
              <w:left w:val="nil"/>
              <w:bottom w:val="nil"/>
              <w:right w:val="nil"/>
            </w:tcBorders>
            <w:shd w:val="clear" w:color="000000" w:fill="FFFFFF"/>
            <w:vAlign w:val="center"/>
          </w:tcPr>
          <w:p w14:paraId="37359250" w14:textId="77777777" w:rsidR="00793570" w:rsidRPr="00D67E81" w:rsidRDefault="00793570" w:rsidP="00D67E81">
            <w:pPr>
              <w:jc w:val="right"/>
              <w:rPr>
                <w:color w:val="000000"/>
                <w:sz w:val="18"/>
                <w:szCs w:val="18"/>
                <w:lang w:eastAsia="sk-SK"/>
              </w:rPr>
            </w:pPr>
          </w:p>
        </w:tc>
        <w:tc>
          <w:tcPr>
            <w:tcW w:w="1084" w:type="dxa"/>
            <w:tcBorders>
              <w:top w:val="nil"/>
              <w:left w:val="nil"/>
              <w:bottom w:val="nil"/>
              <w:right w:val="nil"/>
            </w:tcBorders>
            <w:shd w:val="clear" w:color="000000" w:fill="FFFFFF"/>
            <w:vAlign w:val="center"/>
          </w:tcPr>
          <w:p w14:paraId="1D3ADFA1" w14:textId="77777777" w:rsidR="00793570" w:rsidRPr="00D67E81" w:rsidRDefault="00793570" w:rsidP="00D67E81">
            <w:pPr>
              <w:jc w:val="right"/>
              <w:rPr>
                <w:color w:val="000000"/>
                <w:sz w:val="18"/>
                <w:szCs w:val="18"/>
                <w:lang w:eastAsia="sk-SK"/>
              </w:rPr>
            </w:pPr>
          </w:p>
        </w:tc>
        <w:tc>
          <w:tcPr>
            <w:tcW w:w="1084" w:type="dxa"/>
            <w:tcBorders>
              <w:top w:val="nil"/>
              <w:left w:val="nil"/>
              <w:bottom w:val="nil"/>
              <w:right w:val="nil"/>
            </w:tcBorders>
            <w:shd w:val="clear" w:color="000000" w:fill="FFFFFF"/>
            <w:vAlign w:val="center"/>
          </w:tcPr>
          <w:p w14:paraId="76A1F1C9" w14:textId="0B43ACA3" w:rsidR="00793570" w:rsidRPr="00D67E81" w:rsidRDefault="00793570" w:rsidP="00D67E81">
            <w:pPr>
              <w:jc w:val="right"/>
              <w:rPr>
                <w:color w:val="000000"/>
                <w:sz w:val="18"/>
                <w:szCs w:val="18"/>
                <w:lang w:eastAsia="sk-SK"/>
              </w:rPr>
            </w:pPr>
          </w:p>
        </w:tc>
        <w:tc>
          <w:tcPr>
            <w:tcW w:w="1084" w:type="dxa"/>
            <w:tcBorders>
              <w:top w:val="nil"/>
              <w:left w:val="nil"/>
              <w:bottom w:val="nil"/>
              <w:right w:val="nil"/>
            </w:tcBorders>
            <w:shd w:val="clear" w:color="000000" w:fill="FFFFFF"/>
            <w:vAlign w:val="center"/>
          </w:tcPr>
          <w:p w14:paraId="3DC5A51B" w14:textId="042A21F0" w:rsidR="00793570" w:rsidRPr="00D67E81" w:rsidRDefault="00793570" w:rsidP="00D67E81">
            <w:pPr>
              <w:jc w:val="right"/>
              <w:rPr>
                <w:color w:val="000000"/>
                <w:sz w:val="18"/>
                <w:szCs w:val="18"/>
                <w:lang w:eastAsia="sk-SK"/>
              </w:rPr>
            </w:pPr>
            <w:r>
              <w:rPr>
                <w:color w:val="000000"/>
                <w:sz w:val="18"/>
                <w:szCs w:val="18"/>
                <w:lang w:eastAsia="sk-SK"/>
              </w:rPr>
              <w:t>0</w:t>
            </w:r>
          </w:p>
        </w:tc>
        <w:tc>
          <w:tcPr>
            <w:tcW w:w="1011" w:type="dxa"/>
            <w:tcBorders>
              <w:top w:val="nil"/>
              <w:left w:val="nil"/>
              <w:bottom w:val="nil"/>
              <w:right w:val="nil"/>
            </w:tcBorders>
            <w:shd w:val="clear" w:color="000000" w:fill="FFFFFF"/>
            <w:vAlign w:val="center"/>
          </w:tcPr>
          <w:p w14:paraId="625BC4AA" w14:textId="4CC15084" w:rsidR="00793570" w:rsidRPr="00D67E81" w:rsidRDefault="003B1DD0" w:rsidP="003B1DD0">
            <w:pPr>
              <w:jc w:val="right"/>
              <w:rPr>
                <w:b/>
                <w:bCs/>
                <w:color w:val="000000"/>
                <w:sz w:val="18"/>
                <w:szCs w:val="18"/>
                <w:lang w:eastAsia="sk-SK"/>
              </w:rPr>
            </w:pPr>
            <w:r>
              <w:rPr>
                <w:b/>
                <w:bCs/>
                <w:color w:val="000000"/>
                <w:sz w:val="18"/>
                <w:szCs w:val="18"/>
                <w:lang w:eastAsia="sk-SK"/>
              </w:rPr>
              <w:t>12 732</w:t>
            </w:r>
          </w:p>
        </w:tc>
      </w:tr>
      <w:tr w:rsidR="00793570" w:rsidRPr="00D67E81" w14:paraId="5685AB45" w14:textId="77777777" w:rsidTr="00837A2D">
        <w:trPr>
          <w:trHeight w:val="150"/>
        </w:trPr>
        <w:tc>
          <w:tcPr>
            <w:tcW w:w="954" w:type="dxa"/>
            <w:vMerge/>
            <w:tcBorders>
              <w:top w:val="nil"/>
              <w:left w:val="nil"/>
              <w:bottom w:val="nil"/>
              <w:right w:val="nil"/>
            </w:tcBorders>
            <w:vAlign w:val="center"/>
            <w:hideMark/>
          </w:tcPr>
          <w:p w14:paraId="5F3F5D73" w14:textId="77777777" w:rsidR="00793570" w:rsidRPr="00D67E81" w:rsidRDefault="00793570" w:rsidP="00D67E81">
            <w:pPr>
              <w:rPr>
                <w:b/>
                <w:bCs/>
                <w:color w:val="000000"/>
                <w:lang w:eastAsia="sk-SK"/>
              </w:rPr>
            </w:pPr>
          </w:p>
        </w:tc>
        <w:tc>
          <w:tcPr>
            <w:tcW w:w="2708" w:type="dxa"/>
            <w:tcBorders>
              <w:top w:val="nil"/>
              <w:left w:val="nil"/>
              <w:bottom w:val="nil"/>
              <w:right w:val="nil"/>
            </w:tcBorders>
            <w:shd w:val="clear" w:color="000000" w:fill="FFFFFF"/>
            <w:noWrap/>
            <w:vAlign w:val="bottom"/>
            <w:hideMark/>
          </w:tcPr>
          <w:p w14:paraId="1CF0EC41" w14:textId="77777777" w:rsidR="00793570" w:rsidRPr="00D67E81" w:rsidRDefault="00793570" w:rsidP="00D67E81">
            <w:pPr>
              <w:rPr>
                <w:color w:val="000000"/>
                <w:sz w:val="18"/>
                <w:szCs w:val="18"/>
                <w:lang w:eastAsia="sk-SK"/>
              </w:rPr>
            </w:pPr>
            <w:r w:rsidRPr="00D67E81">
              <w:rPr>
                <w:color w:val="000000"/>
                <w:sz w:val="18"/>
                <w:szCs w:val="18"/>
                <w:lang w:eastAsia="sk-SK"/>
              </w:rPr>
              <w:t>Presuny</w:t>
            </w:r>
          </w:p>
        </w:tc>
        <w:tc>
          <w:tcPr>
            <w:tcW w:w="1084" w:type="dxa"/>
            <w:tcBorders>
              <w:top w:val="nil"/>
              <w:left w:val="nil"/>
              <w:bottom w:val="nil"/>
              <w:right w:val="nil"/>
            </w:tcBorders>
            <w:shd w:val="clear" w:color="000000" w:fill="FFFFFF"/>
            <w:vAlign w:val="center"/>
          </w:tcPr>
          <w:p w14:paraId="61A44D88" w14:textId="77777777" w:rsidR="00793570" w:rsidRPr="00D67E81" w:rsidRDefault="00793570" w:rsidP="00D67E81">
            <w:pPr>
              <w:jc w:val="right"/>
              <w:rPr>
                <w:color w:val="000000"/>
                <w:sz w:val="18"/>
                <w:szCs w:val="18"/>
                <w:lang w:eastAsia="sk-SK"/>
              </w:rPr>
            </w:pPr>
          </w:p>
        </w:tc>
        <w:tc>
          <w:tcPr>
            <w:tcW w:w="1077" w:type="dxa"/>
            <w:tcBorders>
              <w:top w:val="nil"/>
              <w:left w:val="nil"/>
              <w:bottom w:val="nil"/>
              <w:right w:val="nil"/>
            </w:tcBorders>
            <w:shd w:val="clear" w:color="000000" w:fill="FFFFFF"/>
            <w:vAlign w:val="center"/>
          </w:tcPr>
          <w:p w14:paraId="773F4507" w14:textId="77777777" w:rsidR="00793570" w:rsidRPr="00D67E81" w:rsidRDefault="00793570" w:rsidP="00D67E81">
            <w:pPr>
              <w:jc w:val="right"/>
              <w:rPr>
                <w:color w:val="000000"/>
                <w:sz w:val="18"/>
                <w:szCs w:val="18"/>
                <w:lang w:eastAsia="sk-SK"/>
              </w:rPr>
            </w:pPr>
          </w:p>
        </w:tc>
        <w:tc>
          <w:tcPr>
            <w:tcW w:w="1084" w:type="dxa"/>
            <w:tcBorders>
              <w:top w:val="nil"/>
              <w:left w:val="nil"/>
              <w:bottom w:val="nil"/>
              <w:right w:val="nil"/>
            </w:tcBorders>
            <w:shd w:val="clear" w:color="000000" w:fill="FFFFFF"/>
            <w:vAlign w:val="center"/>
          </w:tcPr>
          <w:p w14:paraId="51480997" w14:textId="27A449C2" w:rsidR="00793570" w:rsidRPr="00D67E81" w:rsidRDefault="00793570" w:rsidP="00D67E81">
            <w:pPr>
              <w:jc w:val="right"/>
              <w:rPr>
                <w:color w:val="000000"/>
                <w:sz w:val="18"/>
                <w:szCs w:val="18"/>
                <w:lang w:eastAsia="sk-SK"/>
              </w:rPr>
            </w:pPr>
            <w:r>
              <w:rPr>
                <w:color w:val="000000"/>
                <w:sz w:val="18"/>
                <w:szCs w:val="18"/>
                <w:lang w:eastAsia="sk-SK"/>
              </w:rPr>
              <w:t>30 276</w:t>
            </w:r>
          </w:p>
        </w:tc>
        <w:tc>
          <w:tcPr>
            <w:tcW w:w="1133" w:type="dxa"/>
            <w:tcBorders>
              <w:top w:val="nil"/>
              <w:left w:val="nil"/>
              <w:bottom w:val="nil"/>
              <w:right w:val="nil"/>
            </w:tcBorders>
            <w:shd w:val="clear" w:color="000000" w:fill="FFFFFF"/>
            <w:vAlign w:val="center"/>
          </w:tcPr>
          <w:p w14:paraId="53A4BCFF" w14:textId="77777777" w:rsidR="00793570" w:rsidRPr="00D67E81" w:rsidRDefault="00793570" w:rsidP="00D67E81">
            <w:pPr>
              <w:jc w:val="right"/>
              <w:rPr>
                <w:color w:val="000000"/>
                <w:sz w:val="18"/>
                <w:szCs w:val="18"/>
                <w:lang w:eastAsia="sk-SK"/>
              </w:rPr>
            </w:pPr>
          </w:p>
        </w:tc>
        <w:tc>
          <w:tcPr>
            <w:tcW w:w="1101" w:type="dxa"/>
            <w:tcBorders>
              <w:top w:val="nil"/>
              <w:left w:val="nil"/>
              <w:bottom w:val="nil"/>
              <w:right w:val="nil"/>
            </w:tcBorders>
            <w:shd w:val="clear" w:color="000000" w:fill="FFFFFF"/>
            <w:vAlign w:val="center"/>
          </w:tcPr>
          <w:p w14:paraId="71F365FD" w14:textId="77777777" w:rsidR="00793570" w:rsidRPr="00D67E81" w:rsidRDefault="00793570" w:rsidP="00D67E81">
            <w:pPr>
              <w:jc w:val="right"/>
              <w:rPr>
                <w:color w:val="000000"/>
                <w:sz w:val="18"/>
                <w:szCs w:val="18"/>
                <w:lang w:eastAsia="sk-SK"/>
              </w:rPr>
            </w:pPr>
          </w:p>
        </w:tc>
        <w:tc>
          <w:tcPr>
            <w:tcW w:w="1084" w:type="dxa"/>
            <w:tcBorders>
              <w:top w:val="nil"/>
              <w:left w:val="nil"/>
              <w:bottom w:val="nil"/>
              <w:right w:val="nil"/>
            </w:tcBorders>
            <w:shd w:val="clear" w:color="000000" w:fill="FFFFFF"/>
            <w:vAlign w:val="center"/>
          </w:tcPr>
          <w:p w14:paraId="219C9592" w14:textId="77777777" w:rsidR="00793570" w:rsidRPr="00D67E81" w:rsidRDefault="00793570" w:rsidP="00D67E81">
            <w:pPr>
              <w:jc w:val="right"/>
              <w:rPr>
                <w:color w:val="000000"/>
                <w:sz w:val="18"/>
                <w:szCs w:val="18"/>
                <w:lang w:eastAsia="sk-SK"/>
              </w:rPr>
            </w:pPr>
          </w:p>
        </w:tc>
        <w:tc>
          <w:tcPr>
            <w:tcW w:w="1084" w:type="dxa"/>
            <w:tcBorders>
              <w:top w:val="nil"/>
              <w:left w:val="nil"/>
              <w:bottom w:val="nil"/>
              <w:right w:val="nil"/>
            </w:tcBorders>
            <w:shd w:val="clear" w:color="000000" w:fill="FFFFFF"/>
            <w:vAlign w:val="center"/>
          </w:tcPr>
          <w:p w14:paraId="0F22C2DB" w14:textId="14E2EBAB" w:rsidR="00793570" w:rsidRPr="00D67E81" w:rsidRDefault="0060397D" w:rsidP="00793570">
            <w:pPr>
              <w:jc w:val="right"/>
              <w:rPr>
                <w:color w:val="000000"/>
                <w:sz w:val="18"/>
                <w:szCs w:val="18"/>
                <w:lang w:eastAsia="sk-SK"/>
              </w:rPr>
            </w:pPr>
            <w:r>
              <w:rPr>
                <w:color w:val="000000"/>
                <w:sz w:val="18"/>
                <w:szCs w:val="18"/>
                <w:lang w:eastAsia="sk-SK"/>
              </w:rPr>
              <w:t>0</w:t>
            </w:r>
          </w:p>
        </w:tc>
        <w:tc>
          <w:tcPr>
            <w:tcW w:w="1084" w:type="dxa"/>
            <w:tcBorders>
              <w:top w:val="nil"/>
              <w:left w:val="nil"/>
              <w:bottom w:val="nil"/>
              <w:right w:val="nil"/>
            </w:tcBorders>
            <w:shd w:val="clear" w:color="000000" w:fill="FFFFFF"/>
            <w:vAlign w:val="center"/>
          </w:tcPr>
          <w:p w14:paraId="439A039B" w14:textId="6077CB06" w:rsidR="00793570" w:rsidRPr="00D67E81" w:rsidRDefault="00C57F68" w:rsidP="0060397D">
            <w:pPr>
              <w:jc w:val="right"/>
              <w:rPr>
                <w:color w:val="000000"/>
                <w:sz w:val="18"/>
                <w:szCs w:val="18"/>
                <w:lang w:eastAsia="sk-SK"/>
              </w:rPr>
            </w:pPr>
            <w:r>
              <w:rPr>
                <w:color w:val="000000"/>
                <w:sz w:val="18"/>
                <w:szCs w:val="18"/>
                <w:lang w:eastAsia="sk-SK"/>
              </w:rPr>
              <w:t>-</w:t>
            </w:r>
            <w:r w:rsidR="0060397D">
              <w:rPr>
                <w:color w:val="000000"/>
                <w:sz w:val="18"/>
                <w:szCs w:val="18"/>
                <w:lang w:eastAsia="sk-SK"/>
              </w:rPr>
              <w:t>30 276</w:t>
            </w:r>
          </w:p>
        </w:tc>
        <w:tc>
          <w:tcPr>
            <w:tcW w:w="1011" w:type="dxa"/>
            <w:tcBorders>
              <w:top w:val="nil"/>
              <w:left w:val="nil"/>
              <w:bottom w:val="nil"/>
              <w:right w:val="nil"/>
            </w:tcBorders>
            <w:shd w:val="clear" w:color="000000" w:fill="FFFFFF"/>
            <w:vAlign w:val="center"/>
          </w:tcPr>
          <w:p w14:paraId="0689260E" w14:textId="6EB47F17" w:rsidR="00793570" w:rsidRPr="00D67E81" w:rsidRDefault="0060397D" w:rsidP="00D67E81">
            <w:pPr>
              <w:jc w:val="right"/>
              <w:rPr>
                <w:b/>
                <w:bCs/>
                <w:color w:val="000000"/>
                <w:sz w:val="18"/>
                <w:szCs w:val="18"/>
                <w:lang w:eastAsia="sk-SK"/>
              </w:rPr>
            </w:pPr>
            <w:r>
              <w:rPr>
                <w:b/>
                <w:bCs/>
                <w:color w:val="000000"/>
                <w:sz w:val="18"/>
                <w:szCs w:val="18"/>
                <w:lang w:eastAsia="sk-SK"/>
              </w:rPr>
              <w:t>0</w:t>
            </w:r>
          </w:p>
        </w:tc>
      </w:tr>
      <w:tr w:rsidR="00793570" w:rsidRPr="00D67E81" w14:paraId="24816EB0" w14:textId="77777777" w:rsidTr="00837A2D">
        <w:trPr>
          <w:trHeight w:val="150"/>
        </w:trPr>
        <w:tc>
          <w:tcPr>
            <w:tcW w:w="954" w:type="dxa"/>
            <w:vMerge/>
            <w:tcBorders>
              <w:top w:val="nil"/>
              <w:left w:val="nil"/>
              <w:bottom w:val="nil"/>
              <w:right w:val="nil"/>
            </w:tcBorders>
            <w:vAlign w:val="center"/>
            <w:hideMark/>
          </w:tcPr>
          <w:p w14:paraId="61085B25" w14:textId="77777777" w:rsidR="00793570" w:rsidRPr="00D67E81" w:rsidRDefault="00793570" w:rsidP="00D67E81">
            <w:pPr>
              <w:rPr>
                <w:b/>
                <w:bCs/>
                <w:color w:val="000000"/>
                <w:lang w:eastAsia="sk-SK"/>
              </w:rPr>
            </w:pPr>
          </w:p>
        </w:tc>
        <w:tc>
          <w:tcPr>
            <w:tcW w:w="2708" w:type="dxa"/>
            <w:tcBorders>
              <w:top w:val="nil"/>
              <w:left w:val="nil"/>
              <w:bottom w:val="single" w:sz="4" w:space="0" w:color="auto"/>
              <w:right w:val="nil"/>
            </w:tcBorders>
            <w:shd w:val="clear" w:color="000000" w:fill="FFFFFF"/>
            <w:noWrap/>
            <w:vAlign w:val="bottom"/>
            <w:hideMark/>
          </w:tcPr>
          <w:p w14:paraId="189D758F" w14:textId="77777777" w:rsidR="00793570" w:rsidRPr="00D67E81" w:rsidRDefault="00793570" w:rsidP="00D67E81">
            <w:pPr>
              <w:rPr>
                <w:b/>
                <w:bCs/>
                <w:color w:val="000000"/>
                <w:sz w:val="18"/>
                <w:szCs w:val="18"/>
                <w:lang w:eastAsia="sk-SK"/>
              </w:rPr>
            </w:pPr>
            <w:r w:rsidRPr="00D67E81">
              <w:rPr>
                <w:b/>
                <w:bCs/>
                <w:color w:val="000000"/>
                <w:sz w:val="18"/>
                <w:szCs w:val="18"/>
                <w:lang w:eastAsia="sk-SK"/>
              </w:rPr>
              <w:t>Stav na konci účtovného obdobia</w:t>
            </w:r>
          </w:p>
        </w:tc>
        <w:tc>
          <w:tcPr>
            <w:tcW w:w="1084" w:type="dxa"/>
            <w:tcBorders>
              <w:top w:val="nil"/>
              <w:left w:val="nil"/>
              <w:bottom w:val="single" w:sz="4" w:space="0" w:color="auto"/>
              <w:right w:val="nil"/>
            </w:tcBorders>
            <w:shd w:val="clear" w:color="000000" w:fill="FFFFFF"/>
            <w:vAlign w:val="center"/>
          </w:tcPr>
          <w:p w14:paraId="6BB39DA1" w14:textId="77777777" w:rsidR="00793570" w:rsidRPr="00D67E81" w:rsidRDefault="00793570" w:rsidP="00D67E81">
            <w:pPr>
              <w:jc w:val="right"/>
              <w:rPr>
                <w:color w:val="000000"/>
                <w:sz w:val="18"/>
                <w:szCs w:val="18"/>
                <w:lang w:eastAsia="sk-SK"/>
              </w:rPr>
            </w:pPr>
            <w:r>
              <w:rPr>
                <w:color w:val="000000"/>
                <w:sz w:val="18"/>
                <w:szCs w:val="18"/>
                <w:lang w:eastAsia="sk-SK"/>
              </w:rPr>
              <w:t>32 278</w:t>
            </w:r>
          </w:p>
        </w:tc>
        <w:tc>
          <w:tcPr>
            <w:tcW w:w="1077" w:type="dxa"/>
            <w:tcBorders>
              <w:top w:val="nil"/>
              <w:left w:val="nil"/>
              <w:bottom w:val="single" w:sz="4" w:space="0" w:color="auto"/>
              <w:right w:val="nil"/>
            </w:tcBorders>
            <w:shd w:val="clear" w:color="000000" w:fill="FFFFFF"/>
            <w:vAlign w:val="center"/>
          </w:tcPr>
          <w:p w14:paraId="64B3098B" w14:textId="77777777" w:rsidR="00793570" w:rsidRPr="00D67E81" w:rsidRDefault="00793570" w:rsidP="00D67E81">
            <w:pPr>
              <w:jc w:val="right"/>
              <w:rPr>
                <w:color w:val="000000"/>
                <w:sz w:val="18"/>
                <w:szCs w:val="18"/>
                <w:lang w:eastAsia="sk-SK"/>
              </w:rPr>
            </w:pPr>
            <w:r>
              <w:rPr>
                <w:color w:val="000000"/>
                <w:sz w:val="18"/>
                <w:szCs w:val="18"/>
                <w:lang w:eastAsia="sk-SK"/>
              </w:rPr>
              <w:t>767 035</w:t>
            </w:r>
          </w:p>
        </w:tc>
        <w:tc>
          <w:tcPr>
            <w:tcW w:w="1084" w:type="dxa"/>
            <w:tcBorders>
              <w:top w:val="nil"/>
              <w:left w:val="nil"/>
              <w:bottom w:val="single" w:sz="4" w:space="0" w:color="auto"/>
              <w:right w:val="nil"/>
            </w:tcBorders>
            <w:shd w:val="clear" w:color="000000" w:fill="FFFFFF"/>
            <w:vAlign w:val="center"/>
          </w:tcPr>
          <w:p w14:paraId="4382149A" w14:textId="292854A3" w:rsidR="00793570" w:rsidRPr="00D67E81" w:rsidRDefault="00793570" w:rsidP="00D67E81">
            <w:pPr>
              <w:jc w:val="right"/>
              <w:rPr>
                <w:color w:val="000000"/>
                <w:sz w:val="18"/>
                <w:szCs w:val="18"/>
                <w:lang w:eastAsia="sk-SK"/>
              </w:rPr>
            </w:pPr>
            <w:r>
              <w:rPr>
                <w:color w:val="000000"/>
                <w:sz w:val="18"/>
                <w:szCs w:val="18"/>
                <w:lang w:eastAsia="sk-SK"/>
              </w:rPr>
              <w:t>1 295 857</w:t>
            </w:r>
          </w:p>
        </w:tc>
        <w:tc>
          <w:tcPr>
            <w:tcW w:w="1133" w:type="dxa"/>
            <w:tcBorders>
              <w:top w:val="nil"/>
              <w:left w:val="nil"/>
              <w:bottom w:val="single" w:sz="4" w:space="0" w:color="auto"/>
              <w:right w:val="nil"/>
            </w:tcBorders>
            <w:shd w:val="clear" w:color="000000" w:fill="FFFFFF"/>
            <w:vAlign w:val="center"/>
          </w:tcPr>
          <w:p w14:paraId="705D427E" w14:textId="77777777" w:rsidR="00793570" w:rsidRPr="00D67E81" w:rsidRDefault="00793570" w:rsidP="00D67E81">
            <w:pPr>
              <w:jc w:val="right"/>
              <w:rPr>
                <w:color w:val="000000"/>
                <w:sz w:val="18"/>
                <w:szCs w:val="18"/>
                <w:lang w:eastAsia="sk-SK"/>
              </w:rPr>
            </w:pPr>
          </w:p>
        </w:tc>
        <w:tc>
          <w:tcPr>
            <w:tcW w:w="1101" w:type="dxa"/>
            <w:tcBorders>
              <w:top w:val="nil"/>
              <w:left w:val="nil"/>
              <w:bottom w:val="single" w:sz="4" w:space="0" w:color="auto"/>
              <w:right w:val="nil"/>
            </w:tcBorders>
            <w:shd w:val="clear" w:color="000000" w:fill="FFFFFF"/>
            <w:vAlign w:val="center"/>
          </w:tcPr>
          <w:p w14:paraId="44CCC0DA" w14:textId="77777777" w:rsidR="00793570" w:rsidRPr="00D67E81" w:rsidRDefault="00793570" w:rsidP="00D67E81">
            <w:pPr>
              <w:jc w:val="right"/>
              <w:rPr>
                <w:color w:val="000000"/>
                <w:sz w:val="18"/>
                <w:szCs w:val="18"/>
                <w:lang w:eastAsia="sk-SK"/>
              </w:rPr>
            </w:pPr>
          </w:p>
        </w:tc>
        <w:tc>
          <w:tcPr>
            <w:tcW w:w="1084" w:type="dxa"/>
            <w:tcBorders>
              <w:top w:val="nil"/>
              <w:left w:val="nil"/>
              <w:bottom w:val="single" w:sz="4" w:space="0" w:color="auto"/>
              <w:right w:val="nil"/>
            </w:tcBorders>
            <w:shd w:val="clear" w:color="000000" w:fill="FFFFFF"/>
            <w:vAlign w:val="center"/>
          </w:tcPr>
          <w:p w14:paraId="7E0F4661" w14:textId="77777777" w:rsidR="00793570" w:rsidRPr="00D67E81" w:rsidRDefault="00793570" w:rsidP="00D67E81">
            <w:pPr>
              <w:jc w:val="right"/>
              <w:rPr>
                <w:color w:val="000000"/>
                <w:sz w:val="18"/>
                <w:szCs w:val="18"/>
                <w:lang w:eastAsia="sk-SK"/>
              </w:rPr>
            </w:pPr>
          </w:p>
        </w:tc>
        <w:tc>
          <w:tcPr>
            <w:tcW w:w="1084" w:type="dxa"/>
            <w:tcBorders>
              <w:top w:val="nil"/>
              <w:left w:val="nil"/>
              <w:bottom w:val="single" w:sz="4" w:space="0" w:color="auto"/>
              <w:right w:val="nil"/>
            </w:tcBorders>
            <w:shd w:val="clear" w:color="000000" w:fill="FFFFFF"/>
            <w:vAlign w:val="center"/>
          </w:tcPr>
          <w:p w14:paraId="2B0BF99D" w14:textId="1D7C945D" w:rsidR="00793570" w:rsidRPr="00D67E81" w:rsidRDefault="00944296" w:rsidP="00D67E81">
            <w:pPr>
              <w:jc w:val="right"/>
              <w:rPr>
                <w:color w:val="000000"/>
                <w:sz w:val="18"/>
                <w:szCs w:val="18"/>
                <w:lang w:eastAsia="sk-SK"/>
              </w:rPr>
            </w:pPr>
            <w:r>
              <w:rPr>
                <w:color w:val="000000"/>
                <w:sz w:val="18"/>
                <w:szCs w:val="18"/>
                <w:lang w:eastAsia="sk-SK"/>
              </w:rPr>
              <w:t>112 051</w:t>
            </w:r>
          </w:p>
        </w:tc>
        <w:tc>
          <w:tcPr>
            <w:tcW w:w="1084" w:type="dxa"/>
            <w:tcBorders>
              <w:top w:val="nil"/>
              <w:left w:val="nil"/>
              <w:bottom w:val="single" w:sz="4" w:space="0" w:color="auto"/>
              <w:right w:val="nil"/>
            </w:tcBorders>
            <w:shd w:val="clear" w:color="000000" w:fill="FFFFFF"/>
            <w:vAlign w:val="center"/>
          </w:tcPr>
          <w:p w14:paraId="0573D7FA" w14:textId="4F5462C4" w:rsidR="00793570" w:rsidRPr="00D67E81" w:rsidRDefault="00944296" w:rsidP="00D67E81">
            <w:pPr>
              <w:jc w:val="right"/>
              <w:rPr>
                <w:color w:val="000000"/>
                <w:sz w:val="18"/>
                <w:szCs w:val="18"/>
                <w:lang w:eastAsia="sk-SK"/>
              </w:rPr>
            </w:pPr>
            <w:r>
              <w:rPr>
                <w:color w:val="000000"/>
                <w:sz w:val="18"/>
                <w:szCs w:val="18"/>
                <w:lang w:eastAsia="sk-SK"/>
              </w:rPr>
              <w:t>46 000</w:t>
            </w:r>
          </w:p>
        </w:tc>
        <w:tc>
          <w:tcPr>
            <w:tcW w:w="1011" w:type="dxa"/>
            <w:tcBorders>
              <w:top w:val="nil"/>
              <w:left w:val="nil"/>
              <w:bottom w:val="nil"/>
              <w:right w:val="nil"/>
            </w:tcBorders>
            <w:shd w:val="clear" w:color="000000" w:fill="FFFFFF"/>
            <w:vAlign w:val="center"/>
          </w:tcPr>
          <w:p w14:paraId="4831406D" w14:textId="735DCEC5" w:rsidR="00793570" w:rsidRPr="00D67E81" w:rsidRDefault="003B1DD0" w:rsidP="0088404C">
            <w:pPr>
              <w:jc w:val="right"/>
              <w:rPr>
                <w:b/>
                <w:bCs/>
                <w:color w:val="000000"/>
                <w:sz w:val="18"/>
                <w:szCs w:val="18"/>
                <w:lang w:eastAsia="sk-SK"/>
              </w:rPr>
            </w:pPr>
            <w:r>
              <w:rPr>
                <w:b/>
                <w:bCs/>
                <w:color w:val="000000"/>
                <w:sz w:val="18"/>
                <w:szCs w:val="18"/>
                <w:lang w:eastAsia="sk-SK"/>
              </w:rPr>
              <w:t>2 </w:t>
            </w:r>
            <w:r w:rsidR="0088404C">
              <w:rPr>
                <w:b/>
                <w:bCs/>
                <w:color w:val="000000"/>
                <w:sz w:val="18"/>
                <w:szCs w:val="18"/>
                <w:lang w:eastAsia="sk-SK"/>
              </w:rPr>
              <w:t xml:space="preserve">253 </w:t>
            </w:r>
            <w:r>
              <w:rPr>
                <w:b/>
                <w:bCs/>
                <w:color w:val="000000"/>
                <w:sz w:val="18"/>
                <w:szCs w:val="18"/>
                <w:lang w:eastAsia="sk-SK"/>
              </w:rPr>
              <w:t>221</w:t>
            </w:r>
          </w:p>
        </w:tc>
      </w:tr>
      <w:tr w:rsidR="00793570" w:rsidRPr="00D67E81" w14:paraId="34AAF2AE" w14:textId="77777777" w:rsidTr="00837A2D">
        <w:trPr>
          <w:trHeight w:val="225"/>
        </w:trPr>
        <w:tc>
          <w:tcPr>
            <w:tcW w:w="954" w:type="dxa"/>
            <w:vMerge/>
            <w:tcBorders>
              <w:top w:val="nil"/>
              <w:left w:val="nil"/>
              <w:bottom w:val="nil"/>
              <w:right w:val="nil"/>
            </w:tcBorders>
            <w:vAlign w:val="center"/>
            <w:hideMark/>
          </w:tcPr>
          <w:p w14:paraId="14802EA8" w14:textId="77777777" w:rsidR="00793570" w:rsidRPr="00D67E81" w:rsidRDefault="00793570" w:rsidP="00D67E81">
            <w:pPr>
              <w:rPr>
                <w:b/>
                <w:bCs/>
                <w:color w:val="000000"/>
                <w:lang w:eastAsia="sk-SK"/>
              </w:rPr>
            </w:pPr>
          </w:p>
        </w:tc>
        <w:tc>
          <w:tcPr>
            <w:tcW w:w="2708" w:type="dxa"/>
            <w:tcBorders>
              <w:top w:val="nil"/>
              <w:left w:val="nil"/>
              <w:bottom w:val="single" w:sz="4" w:space="0" w:color="auto"/>
              <w:right w:val="nil"/>
            </w:tcBorders>
            <w:shd w:val="clear" w:color="000000" w:fill="FFFFFF"/>
            <w:noWrap/>
            <w:vAlign w:val="center"/>
            <w:hideMark/>
          </w:tcPr>
          <w:p w14:paraId="148A98E8" w14:textId="77777777" w:rsidR="00793570" w:rsidRPr="00D67E81" w:rsidRDefault="00793570" w:rsidP="00D67E81">
            <w:pPr>
              <w:rPr>
                <w:color w:val="000000"/>
                <w:sz w:val="18"/>
                <w:szCs w:val="18"/>
                <w:lang w:eastAsia="sk-SK"/>
              </w:rPr>
            </w:pPr>
            <w:r w:rsidRPr="00D67E81">
              <w:rPr>
                <w:color w:val="000000"/>
                <w:sz w:val="18"/>
                <w:szCs w:val="18"/>
                <w:lang w:eastAsia="sk-SK"/>
              </w:rPr>
              <w:t>Oprávky</w:t>
            </w:r>
          </w:p>
        </w:tc>
        <w:tc>
          <w:tcPr>
            <w:tcW w:w="1084" w:type="dxa"/>
            <w:tcBorders>
              <w:top w:val="nil"/>
              <w:left w:val="nil"/>
              <w:bottom w:val="single" w:sz="4" w:space="0" w:color="auto"/>
              <w:right w:val="nil"/>
            </w:tcBorders>
            <w:shd w:val="clear" w:color="000000" w:fill="FFFFFF"/>
            <w:vAlign w:val="center"/>
          </w:tcPr>
          <w:p w14:paraId="2418C6C3" w14:textId="77777777" w:rsidR="00793570" w:rsidRPr="00D67E81" w:rsidRDefault="00793570" w:rsidP="00D67E81">
            <w:pPr>
              <w:jc w:val="center"/>
              <w:rPr>
                <w:color w:val="000000"/>
                <w:sz w:val="18"/>
                <w:szCs w:val="18"/>
                <w:lang w:eastAsia="sk-SK"/>
              </w:rPr>
            </w:pPr>
          </w:p>
        </w:tc>
        <w:tc>
          <w:tcPr>
            <w:tcW w:w="1077" w:type="dxa"/>
            <w:tcBorders>
              <w:top w:val="nil"/>
              <w:left w:val="nil"/>
              <w:bottom w:val="single" w:sz="4" w:space="0" w:color="auto"/>
              <w:right w:val="nil"/>
            </w:tcBorders>
            <w:shd w:val="clear" w:color="000000" w:fill="FFFFFF"/>
            <w:vAlign w:val="center"/>
          </w:tcPr>
          <w:p w14:paraId="658DEF72" w14:textId="77777777" w:rsidR="00793570" w:rsidRPr="00D67E81" w:rsidRDefault="00793570" w:rsidP="00D67E81">
            <w:pPr>
              <w:jc w:val="center"/>
              <w:rPr>
                <w:color w:val="000000"/>
                <w:sz w:val="18"/>
                <w:szCs w:val="18"/>
                <w:lang w:eastAsia="sk-SK"/>
              </w:rPr>
            </w:pPr>
          </w:p>
        </w:tc>
        <w:tc>
          <w:tcPr>
            <w:tcW w:w="1084" w:type="dxa"/>
            <w:tcBorders>
              <w:top w:val="nil"/>
              <w:left w:val="nil"/>
              <w:bottom w:val="single" w:sz="4" w:space="0" w:color="auto"/>
              <w:right w:val="nil"/>
            </w:tcBorders>
            <w:shd w:val="clear" w:color="000000" w:fill="FFFFFF"/>
            <w:vAlign w:val="center"/>
          </w:tcPr>
          <w:p w14:paraId="1127C2A2" w14:textId="77777777" w:rsidR="00793570" w:rsidRPr="00D67E81" w:rsidRDefault="00793570" w:rsidP="00D67E81">
            <w:pPr>
              <w:jc w:val="center"/>
              <w:rPr>
                <w:color w:val="000000"/>
                <w:sz w:val="18"/>
                <w:szCs w:val="18"/>
                <w:lang w:eastAsia="sk-SK"/>
              </w:rPr>
            </w:pPr>
          </w:p>
        </w:tc>
        <w:tc>
          <w:tcPr>
            <w:tcW w:w="1133" w:type="dxa"/>
            <w:tcBorders>
              <w:top w:val="nil"/>
              <w:left w:val="nil"/>
              <w:bottom w:val="single" w:sz="4" w:space="0" w:color="auto"/>
              <w:right w:val="nil"/>
            </w:tcBorders>
            <w:shd w:val="clear" w:color="000000" w:fill="FFFFFF"/>
            <w:vAlign w:val="center"/>
          </w:tcPr>
          <w:p w14:paraId="3D6268A4" w14:textId="77777777" w:rsidR="00793570" w:rsidRPr="00D67E81" w:rsidRDefault="00793570" w:rsidP="00D67E81">
            <w:pPr>
              <w:jc w:val="center"/>
              <w:rPr>
                <w:color w:val="000000"/>
                <w:sz w:val="18"/>
                <w:szCs w:val="18"/>
                <w:lang w:eastAsia="sk-SK"/>
              </w:rPr>
            </w:pPr>
          </w:p>
        </w:tc>
        <w:tc>
          <w:tcPr>
            <w:tcW w:w="1101" w:type="dxa"/>
            <w:tcBorders>
              <w:top w:val="nil"/>
              <w:left w:val="nil"/>
              <w:bottom w:val="single" w:sz="4" w:space="0" w:color="auto"/>
              <w:right w:val="nil"/>
            </w:tcBorders>
            <w:shd w:val="clear" w:color="000000" w:fill="FFFFFF"/>
            <w:vAlign w:val="center"/>
          </w:tcPr>
          <w:p w14:paraId="0355205E" w14:textId="77777777" w:rsidR="00793570" w:rsidRPr="00D67E81" w:rsidRDefault="00793570" w:rsidP="00D67E81">
            <w:pPr>
              <w:jc w:val="center"/>
              <w:rPr>
                <w:color w:val="000000"/>
                <w:sz w:val="18"/>
                <w:szCs w:val="18"/>
                <w:lang w:eastAsia="sk-SK"/>
              </w:rPr>
            </w:pPr>
          </w:p>
        </w:tc>
        <w:tc>
          <w:tcPr>
            <w:tcW w:w="1084" w:type="dxa"/>
            <w:tcBorders>
              <w:top w:val="nil"/>
              <w:left w:val="nil"/>
              <w:bottom w:val="single" w:sz="4" w:space="0" w:color="auto"/>
              <w:right w:val="nil"/>
            </w:tcBorders>
            <w:shd w:val="clear" w:color="000000" w:fill="FFFFFF"/>
            <w:vAlign w:val="center"/>
          </w:tcPr>
          <w:p w14:paraId="73C75FE1" w14:textId="77777777" w:rsidR="00793570" w:rsidRPr="00D67E81" w:rsidRDefault="00793570" w:rsidP="00D67E81">
            <w:pPr>
              <w:jc w:val="center"/>
              <w:rPr>
                <w:color w:val="000000"/>
                <w:sz w:val="18"/>
                <w:szCs w:val="18"/>
                <w:lang w:eastAsia="sk-SK"/>
              </w:rPr>
            </w:pPr>
          </w:p>
        </w:tc>
        <w:tc>
          <w:tcPr>
            <w:tcW w:w="1084" w:type="dxa"/>
            <w:tcBorders>
              <w:top w:val="nil"/>
              <w:left w:val="nil"/>
              <w:bottom w:val="single" w:sz="4" w:space="0" w:color="auto"/>
              <w:right w:val="nil"/>
            </w:tcBorders>
            <w:shd w:val="clear" w:color="000000" w:fill="FFFFFF"/>
            <w:vAlign w:val="center"/>
          </w:tcPr>
          <w:p w14:paraId="42B6419D" w14:textId="77777777" w:rsidR="00793570" w:rsidRPr="00D67E81" w:rsidRDefault="00793570" w:rsidP="00D67E81">
            <w:pPr>
              <w:jc w:val="center"/>
              <w:rPr>
                <w:color w:val="000000"/>
                <w:sz w:val="18"/>
                <w:szCs w:val="18"/>
                <w:lang w:eastAsia="sk-SK"/>
              </w:rPr>
            </w:pPr>
          </w:p>
        </w:tc>
        <w:tc>
          <w:tcPr>
            <w:tcW w:w="1084" w:type="dxa"/>
            <w:tcBorders>
              <w:top w:val="nil"/>
              <w:left w:val="nil"/>
              <w:bottom w:val="single" w:sz="4" w:space="0" w:color="auto"/>
              <w:right w:val="nil"/>
            </w:tcBorders>
            <w:shd w:val="clear" w:color="000000" w:fill="FFFFFF"/>
            <w:vAlign w:val="center"/>
          </w:tcPr>
          <w:p w14:paraId="64FFECCA" w14:textId="77777777" w:rsidR="00793570" w:rsidRPr="00D67E81" w:rsidRDefault="00793570" w:rsidP="00D67E81">
            <w:pPr>
              <w:jc w:val="center"/>
              <w:rPr>
                <w:color w:val="000000"/>
                <w:sz w:val="18"/>
                <w:szCs w:val="18"/>
                <w:lang w:eastAsia="sk-SK"/>
              </w:rPr>
            </w:pPr>
          </w:p>
        </w:tc>
        <w:tc>
          <w:tcPr>
            <w:tcW w:w="1011" w:type="dxa"/>
            <w:tcBorders>
              <w:top w:val="single" w:sz="4" w:space="0" w:color="auto"/>
              <w:left w:val="nil"/>
              <w:bottom w:val="single" w:sz="4" w:space="0" w:color="auto"/>
              <w:right w:val="nil"/>
            </w:tcBorders>
            <w:shd w:val="clear" w:color="000000" w:fill="FFFFFF"/>
            <w:noWrap/>
            <w:vAlign w:val="center"/>
          </w:tcPr>
          <w:p w14:paraId="492BE988" w14:textId="77777777" w:rsidR="00793570" w:rsidRPr="00D67E81" w:rsidRDefault="00793570" w:rsidP="00D67E81">
            <w:pPr>
              <w:rPr>
                <w:rFonts w:ascii="Calibri" w:hAnsi="Calibri" w:cs="Calibri"/>
                <w:color w:val="000000"/>
                <w:sz w:val="22"/>
                <w:szCs w:val="22"/>
                <w:lang w:eastAsia="sk-SK"/>
              </w:rPr>
            </w:pPr>
          </w:p>
        </w:tc>
      </w:tr>
      <w:tr w:rsidR="00793570" w:rsidRPr="00D67E81" w14:paraId="23F83A41" w14:textId="77777777" w:rsidTr="00837A2D">
        <w:trPr>
          <w:trHeight w:val="150"/>
        </w:trPr>
        <w:tc>
          <w:tcPr>
            <w:tcW w:w="954" w:type="dxa"/>
            <w:vMerge/>
            <w:tcBorders>
              <w:top w:val="nil"/>
              <w:left w:val="nil"/>
              <w:bottom w:val="nil"/>
              <w:right w:val="nil"/>
            </w:tcBorders>
            <w:vAlign w:val="center"/>
            <w:hideMark/>
          </w:tcPr>
          <w:p w14:paraId="1D2CC2BF" w14:textId="77777777" w:rsidR="00793570" w:rsidRPr="00D67E81" w:rsidRDefault="00793570" w:rsidP="00D67E81">
            <w:pPr>
              <w:rPr>
                <w:b/>
                <w:bCs/>
                <w:color w:val="000000"/>
                <w:lang w:eastAsia="sk-SK"/>
              </w:rPr>
            </w:pPr>
          </w:p>
        </w:tc>
        <w:tc>
          <w:tcPr>
            <w:tcW w:w="2708" w:type="dxa"/>
            <w:tcBorders>
              <w:top w:val="nil"/>
              <w:left w:val="nil"/>
              <w:bottom w:val="nil"/>
              <w:right w:val="nil"/>
            </w:tcBorders>
            <w:shd w:val="clear" w:color="000000" w:fill="FFFFFF"/>
            <w:noWrap/>
            <w:vAlign w:val="bottom"/>
            <w:hideMark/>
          </w:tcPr>
          <w:p w14:paraId="5937E271" w14:textId="77777777" w:rsidR="00793570" w:rsidRPr="00D67E81" w:rsidRDefault="00793570" w:rsidP="00D67E81">
            <w:pPr>
              <w:rPr>
                <w:b/>
                <w:bCs/>
                <w:color w:val="000000"/>
                <w:sz w:val="18"/>
                <w:szCs w:val="18"/>
                <w:lang w:eastAsia="sk-SK"/>
              </w:rPr>
            </w:pPr>
            <w:r w:rsidRPr="00D67E81">
              <w:rPr>
                <w:b/>
                <w:bCs/>
                <w:color w:val="000000"/>
                <w:sz w:val="18"/>
                <w:szCs w:val="18"/>
                <w:lang w:eastAsia="sk-SK"/>
              </w:rPr>
              <w:t>Stav na začiatku účtovného obdobia</w:t>
            </w:r>
          </w:p>
        </w:tc>
        <w:tc>
          <w:tcPr>
            <w:tcW w:w="1084" w:type="dxa"/>
            <w:tcBorders>
              <w:top w:val="nil"/>
              <w:left w:val="nil"/>
              <w:bottom w:val="nil"/>
              <w:right w:val="nil"/>
            </w:tcBorders>
            <w:shd w:val="clear" w:color="000000" w:fill="FFFFFF"/>
            <w:vAlign w:val="center"/>
          </w:tcPr>
          <w:p w14:paraId="4FF6E6B6" w14:textId="77777777" w:rsidR="00793570" w:rsidRPr="00D67E81" w:rsidRDefault="00793570" w:rsidP="00D67E81">
            <w:pPr>
              <w:jc w:val="right"/>
              <w:rPr>
                <w:color w:val="000000"/>
                <w:sz w:val="18"/>
                <w:szCs w:val="18"/>
                <w:lang w:eastAsia="sk-SK"/>
              </w:rPr>
            </w:pPr>
          </w:p>
        </w:tc>
        <w:tc>
          <w:tcPr>
            <w:tcW w:w="1077" w:type="dxa"/>
            <w:tcBorders>
              <w:top w:val="nil"/>
              <w:left w:val="nil"/>
              <w:bottom w:val="nil"/>
              <w:right w:val="nil"/>
            </w:tcBorders>
            <w:shd w:val="clear" w:color="000000" w:fill="FFFFFF"/>
            <w:vAlign w:val="center"/>
          </w:tcPr>
          <w:p w14:paraId="4DFDAFE7" w14:textId="70D24609" w:rsidR="00793570" w:rsidRPr="00D67E81" w:rsidRDefault="00AB5AE1" w:rsidP="00D67E81">
            <w:pPr>
              <w:jc w:val="right"/>
              <w:rPr>
                <w:color w:val="000000"/>
                <w:sz w:val="18"/>
                <w:szCs w:val="18"/>
                <w:lang w:eastAsia="sk-SK"/>
              </w:rPr>
            </w:pPr>
            <w:r>
              <w:rPr>
                <w:color w:val="000000"/>
                <w:sz w:val="18"/>
                <w:szCs w:val="18"/>
                <w:lang w:eastAsia="sk-SK"/>
              </w:rPr>
              <w:t>360 722</w:t>
            </w:r>
          </w:p>
        </w:tc>
        <w:tc>
          <w:tcPr>
            <w:tcW w:w="1084" w:type="dxa"/>
            <w:tcBorders>
              <w:top w:val="nil"/>
              <w:left w:val="nil"/>
              <w:bottom w:val="nil"/>
              <w:right w:val="nil"/>
            </w:tcBorders>
            <w:shd w:val="clear" w:color="000000" w:fill="FFFFFF"/>
            <w:vAlign w:val="center"/>
          </w:tcPr>
          <w:p w14:paraId="18521E51" w14:textId="4EF302BE" w:rsidR="00793570" w:rsidRPr="00D67E81" w:rsidRDefault="00C57F68" w:rsidP="00D67E81">
            <w:pPr>
              <w:jc w:val="right"/>
              <w:rPr>
                <w:color w:val="000000"/>
                <w:sz w:val="18"/>
                <w:szCs w:val="18"/>
                <w:lang w:eastAsia="sk-SK"/>
              </w:rPr>
            </w:pPr>
            <w:r>
              <w:rPr>
                <w:color w:val="000000"/>
                <w:sz w:val="18"/>
                <w:szCs w:val="18"/>
                <w:lang w:eastAsia="sk-SK"/>
              </w:rPr>
              <w:t>843 938</w:t>
            </w:r>
          </w:p>
        </w:tc>
        <w:tc>
          <w:tcPr>
            <w:tcW w:w="1133" w:type="dxa"/>
            <w:tcBorders>
              <w:top w:val="nil"/>
              <w:left w:val="nil"/>
              <w:bottom w:val="nil"/>
              <w:right w:val="nil"/>
            </w:tcBorders>
            <w:shd w:val="clear" w:color="000000" w:fill="FFFFFF"/>
            <w:vAlign w:val="center"/>
          </w:tcPr>
          <w:p w14:paraId="2161C466" w14:textId="77777777" w:rsidR="00793570" w:rsidRPr="00D67E81" w:rsidRDefault="00793570" w:rsidP="00D67E81">
            <w:pPr>
              <w:jc w:val="right"/>
              <w:rPr>
                <w:color w:val="000000"/>
                <w:sz w:val="18"/>
                <w:szCs w:val="18"/>
                <w:lang w:eastAsia="sk-SK"/>
              </w:rPr>
            </w:pPr>
          </w:p>
        </w:tc>
        <w:tc>
          <w:tcPr>
            <w:tcW w:w="1101" w:type="dxa"/>
            <w:tcBorders>
              <w:top w:val="nil"/>
              <w:left w:val="nil"/>
              <w:bottom w:val="nil"/>
              <w:right w:val="nil"/>
            </w:tcBorders>
            <w:shd w:val="clear" w:color="000000" w:fill="FFFFFF"/>
            <w:vAlign w:val="center"/>
          </w:tcPr>
          <w:p w14:paraId="3EB82EA8" w14:textId="77777777" w:rsidR="00793570" w:rsidRPr="00D67E81" w:rsidRDefault="00793570" w:rsidP="00D67E81">
            <w:pPr>
              <w:jc w:val="right"/>
              <w:rPr>
                <w:color w:val="000000"/>
                <w:sz w:val="18"/>
                <w:szCs w:val="18"/>
                <w:lang w:eastAsia="sk-SK"/>
              </w:rPr>
            </w:pPr>
          </w:p>
        </w:tc>
        <w:tc>
          <w:tcPr>
            <w:tcW w:w="1084" w:type="dxa"/>
            <w:tcBorders>
              <w:top w:val="nil"/>
              <w:left w:val="nil"/>
              <w:bottom w:val="nil"/>
              <w:right w:val="nil"/>
            </w:tcBorders>
            <w:shd w:val="clear" w:color="000000" w:fill="FFFFFF"/>
            <w:vAlign w:val="center"/>
          </w:tcPr>
          <w:p w14:paraId="3AE2C650" w14:textId="77777777" w:rsidR="00793570" w:rsidRPr="00D67E81" w:rsidRDefault="00793570" w:rsidP="00D67E81">
            <w:pPr>
              <w:jc w:val="right"/>
              <w:rPr>
                <w:color w:val="000000"/>
                <w:sz w:val="18"/>
                <w:szCs w:val="18"/>
                <w:lang w:eastAsia="sk-SK"/>
              </w:rPr>
            </w:pPr>
          </w:p>
        </w:tc>
        <w:tc>
          <w:tcPr>
            <w:tcW w:w="1084" w:type="dxa"/>
            <w:tcBorders>
              <w:top w:val="nil"/>
              <w:left w:val="nil"/>
              <w:bottom w:val="nil"/>
              <w:right w:val="nil"/>
            </w:tcBorders>
            <w:shd w:val="clear" w:color="000000" w:fill="FFFFFF"/>
            <w:vAlign w:val="center"/>
          </w:tcPr>
          <w:p w14:paraId="28DEB864" w14:textId="77777777" w:rsidR="00793570" w:rsidRPr="00D67E81" w:rsidRDefault="00793570" w:rsidP="00D67E81">
            <w:pPr>
              <w:jc w:val="right"/>
              <w:rPr>
                <w:color w:val="000000"/>
                <w:sz w:val="18"/>
                <w:szCs w:val="18"/>
                <w:lang w:eastAsia="sk-SK"/>
              </w:rPr>
            </w:pPr>
          </w:p>
        </w:tc>
        <w:tc>
          <w:tcPr>
            <w:tcW w:w="1084" w:type="dxa"/>
            <w:tcBorders>
              <w:top w:val="nil"/>
              <w:left w:val="nil"/>
              <w:bottom w:val="nil"/>
              <w:right w:val="nil"/>
            </w:tcBorders>
            <w:shd w:val="clear" w:color="000000" w:fill="FFFFFF"/>
            <w:vAlign w:val="center"/>
          </w:tcPr>
          <w:p w14:paraId="03549931" w14:textId="77777777" w:rsidR="00793570" w:rsidRPr="00D67E81" w:rsidRDefault="00793570" w:rsidP="00D67E81">
            <w:pPr>
              <w:jc w:val="right"/>
              <w:rPr>
                <w:color w:val="000000"/>
                <w:sz w:val="18"/>
                <w:szCs w:val="18"/>
                <w:lang w:eastAsia="sk-SK"/>
              </w:rPr>
            </w:pPr>
          </w:p>
        </w:tc>
        <w:tc>
          <w:tcPr>
            <w:tcW w:w="1011" w:type="dxa"/>
            <w:tcBorders>
              <w:top w:val="nil"/>
              <w:left w:val="nil"/>
              <w:bottom w:val="nil"/>
              <w:right w:val="nil"/>
            </w:tcBorders>
            <w:shd w:val="clear" w:color="000000" w:fill="FFFFFF"/>
            <w:vAlign w:val="center"/>
          </w:tcPr>
          <w:p w14:paraId="5F859D81" w14:textId="1DF8F735" w:rsidR="00793570" w:rsidRPr="00D67E81" w:rsidRDefault="00AB5AE1" w:rsidP="00D67E81">
            <w:pPr>
              <w:jc w:val="right"/>
              <w:rPr>
                <w:b/>
                <w:bCs/>
                <w:color w:val="000000"/>
                <w:sz w:val="18"/>
                <w:szCs w:val="18"/>
                <w:lang w:eastAsia="sk-SK"/>
              </w:rPr>
            </w:pPr>
            <w:r>
              <w:rPr>
                <w:b/>
                <w:bCs/>
                <w:color w:val="000000"/>
                <w:sz w:val="18"/>
                <w:szCs w:val="18"/>
                <w:lang w:eastAsia="sk-SK"/>
              </w:rPr>
              <w:t>1 204 659</w:t>
            </w:r>
          </w:p>
        </w:tc>
      </w:tr>
      <w:tr w:rsidR="00793570" w:rsidRPr="00D67E81" w14:paraId="1B93860D" w14:textId="77777777" w:rsidTr="00837A2D">
        <w:trPr>
          <w:trHeight w:val="150"/>
        </w:trPr>
        <w:tc>
          <w:tcPr>
            <w:tcW w:w="954" w:type="dxa"/>
            <w:vMerge/>
            <w:tcBorders>
              <w:top w:val="nil"/>
              <w:left w:val="nil"/>
              <w:bottom w:val="nil"/>
              <w:right w:val="nil"/>
            </w:tcBorders>
            <w:vAlign w:val="center"/>
            <w:hideMark/>
          </w:tcPr>
          <w:p w14:paraId="04DF98AC" w14:textId="77777777" w:rsidR="00793570" w:rsidRPr="00D67E81" w:rsidRDefault="00793570" w:rsidP="00D67E81">
            <w:pPr>
              <w:rPr>
                <w:b/>
                <w:bCs/>
                <w:color w:val="000000"/>
                <w:lang w:eastAsia="sk-SK"/>
              </w:rPr>
            </w:pPr>
          </w:p>
        </w:tc>
        <w:tc>
          <w:tcPr>
            <w:tcW w:w="2708" w:type="dxa"/>
            <w:tcBorders>
              <w:top w:val="nil"/>
              <w:left w:val="nil"/>
              <w:bottom w:val="nil"/>
              <w:right w:val="nil"/>
            </w:tcBorders>
            <w:shd w:val="clear" w:color="000000" w:fill="FFFFFF"/>
            <w:noWrap/>
            <w:vAlign w:val="bottom"/>
            <w:hideMark/>
          </w:tcPr>
          <w:p w14:paraId="10F0B5C9" w14:textId="77777777" w:rsidR="00793570" w:rsidRPr="00D67E81" w:rsidRDefault="00793570" w:rsidP="00D67E81">
            <w:pPr>
              <w:rPr>
                <w:color w:val="000000"/>
                <w:sz w:val="18"/>
                <w:szCs w:val="18"/>
                <w:lang w:eastAsia="sk-SK"/>
              </w:rPr>
            </w:pPr>
            <w:r w:rsidRPr="00D67E81">
              <w:rPr>
                <w:color w:val="000000"/>
                <w:sz w:val="18"/>
                <w:szCs w:val="18"/>
                <w:lang w:eastAsia="sk-SK"/>
              </w:rPr>
              <w:t>Prírastky</w:t>
            </w:r>
          </w:p>
        </w:tc>
        <w:tc>
          <w:tcPr>
            <w:tcW w:w="1084" w:type="dxa"/>
            <w:tcBorders>
              <w:top w:val="nil"/>
              <w:left w:val="nil"/>
              <w:bottom w:val="nil"/>
              <w:right w:val="nil"/>
            </w:tcBorders>
            <w:shd w:val="clear" w:color="000000" w:fill="FFFFFF"/>
            <w:vAlign w:val="center"/>
          </w:tcPr>
          <w:p w14:paraId="7D7A9571" w14:textId="77777777" w:rsidR="00793570" w:rsidRPr="00D67E81" w:rsidRDefault="00793570" w:rsidP="00D67E81">
            <w:pPr>
              <w:jc w:val="right"/>
              <w:rPr>
                <w:color w:val="000000"/>
                <w:sz w:val="18"/>
                <w:szCs w:val="18"/>
                <w:lang w:eastAsia="sk-SK"/>
              </w:rPr>
            </w:pPr>
          </w:p>
        </w:tc>
        <w:tc>
          <w:tcPr>
            <w:tcW w:w="1077" w:type="dxa"/>
            <w:tcBorders>
              <w:top w:val="nil"/>
              <w:left w:val="nil"/>
              <w:bottom w:val="nil"/>
              <w:right w:val="nil"/>
            </w:tcBorders>
            <w:shd w:val="clear" w:color="000000" w:fill="FFFFFF"/>
            <w:vAlign w:val="center"/>
          </w:tcPr>
          <w:p w14:paraId="62C3FD72" w14:textId="77777777" w:rsidR="00793570" w:rsidRPr="00D67E81" w:rsidRDefault="00793570" w:rsidP="00D67E81">
            <w:pPr>
              <w:jc w:val="right"/>
              <w:rPr>
                <w:color w:val="000000"/>
                <w:sz w:val="18"/>
                <w:szCs w:val="18"/>
                <w:lang w:eastAsia="sk-SK"/>
              </w:rPr>
            </w:pPr>
            <w:r>
              <w:rPr>
                <w:color w:val="000000"/>
                <w:sz w:val="18"/>
                <w:szCs w:val="18"/>
                <w:lang w:eastAsia="sk-SK"/>
              </w:rPr>
              <w:t>38 352</w:t>
            </w:r>
          </w:p>
        </w:tc>
        <w:tc>
          <w:tcPr>
            <w:tcW w:w="1084" w:type="dxa"/>
            <w:tcBorders>
              <w:top w:val="nil"/>
              <w:left w:val="nil"/>
              <w:bottom w:val="nil"/>
              <w:right w:val="nil"/>
            </w:tcBorders>
            <w:shd w:val="clear" w:color="000000" w:fill="FFFFFF"/>
            <w:vAlign w:val="center"/>
          </w:tcPr>
          <w:p w14:paraId="13DEDFC0" w14:textId="666CFAEB" w:rsidR="00793570" w:rsidRPr="00D67E81" w:rsidRDefault="00C57F68" w:rsidP="00C57F68">
            <w:pPr>
              <w:jc w:val="right"/>
              <w:rPr>
                <w:color w:val="000000"/>
                <w:sz w:val="18"/>
                <w:szCs w:val="18"/>
                <w:lang w:eastAsia="sk-SK"/>
              </w:rPr>
            </w:pPr>
            <w:r>
              <w:rPr>
                <w:color w:val="000000"/>
                <w:sz w:val="18"/>
                <w:szCs w:val="18"/>
                <w:lang w:eastAsia="sk-SK"/>
              </w:rPr>
              <w:t>153 810</w:t>
            </w:r>
          </w:p>
        </w:tc>
        <w:tc>
          <w:tcPr>
            <w:tcW w:w="1133" w:type="dxa"/>
            <w:tcBorders>
              <w:top w:val="nil"/>
              <w:left w:val="nil"/>
              <w:bottom w:val="nil"/>
              <w:right w:val="nil"/>
            </w:tcBorders>
            <w:shd w:val="clear" w:color="000000" w:fill="FFFFFF"/>
            <w:vAlign w:val="center"/>
          </w:tcPr>
          <w:p w14:paraId="683A7A5A" w14:textId="77777777" w:rsidR="00793570" w:rsidRPr="00D67E81" w:rsidRDefault="00793570" w:rsidP="00D67E81">
            <w:pPr>
              <w:jc w:val="right"/>
              <w:rPr>
                <w:color w:val="000000"/>
                <w:sz w:val="18"/>
                <w:szCs w:val="18"/>
                <w:lang w:eastAsia="sk-SK"/>
              </w:rPr>
            </w:pPr>
          </w:p>
        </w:tc>
        <w:tc>
          <w:tcPr>
            <w:tcW w:w="1101" w:type="dxa"/>
            <w:tcBorders>
              <w:top w:val="nil"/>
              <w:left w:val="nil"/>
              <w:bottom w:val="nil"/>
              <w:right w:val="nil"/>
            </w:tcBorders>
            <w:shd w:val="clear" w:color="000000" w:fill="FFFFFF"/>
            <w:vAlign w:val="center"/>
          </w:tcPr>
          <w:p w14:paraId="2674B1FA" w14:textId="77777777" w:rsidR="00793570" w:rsidRPr="00D67E81" w:rsidRDefault="00793570" w:rsidP="00D67E81">
            <w:pPr>
              <w:jc w:val="right"/>
              <w:rPr>
                <w:color w:val="000000"/>
                <w:sz w:val="18"/>
                <w:szCs w:val="18"/>
                <w:lang w:eastAsia="sk-SK"/>
              </w:rPr>
            </w:pPr>
          </w:p>
        </w:tc>
        <w:tc>
          <w:tcPr>
            <w:tcW w:w="1084" w:type="dxa"/>
            <w:tcBorders>
              <w:top w:val="nil"/>
              <w:left w:val="nil"/>
              <w:bottom w:val="nil"/>
              <w:right w:val="nil"/>
            </w:tcBorders>
            <w:shd w:val="clear" w:color="000000" w:fill="FFFFFF"/>
            <w:vAlign w:val="center"/>
          </w:tcPr>
          <w:p w14:paraId="65DC9125" w14:textId="77777777" w:rsidR="00793570" w:rsidRPr="00D67E81" w:rsidRDefault="00793570" w:rsidP="00D67E81">
            <w:pPr>
              <w:jc w:val="right"/>
              <w:rPr>
                <w:color w:val="000000"/>
                <w:sz w:val="18"/>
                <w:szCs w:val="18"/>
                <w:lang w:eastAsia="sk-SK"/>
              </w:rPr>
            </w:pPr>
          </w:p>
        </w:tc>
        <w:tc>
          <w:tcPr>
            <w:tcW w:w="1084" w:type="dxa"/>
            <w:tcBorders>
              <w:top w:val="nil"/>
              <w:left w:val="nil"/>
              <w:bottom w:val="nil"/>
              <w:right w:val="nil"/>
            </w:tcBorders>
            <w:shd w:val="clear" w:color="000000" w:fill="FFFFFF"/>
            <w:vAlign w:val="center"/>
          </w:tcPr>
          <w:p w14:paraId="59B923AA" w14:textId="77777777" w:rsidR="00793570" w:rsidRPr="00D67E81" w:rsidRDefault="00793570" w:rsidP="00D67E81">
            <w:pPr>
              <w:jc w:val="right"/>
              <w:rPr>
                <w:color w:val="000000"/>
                <w:sz w:val="18"/>
                <w:szCs w:val="18"/>
                <w:lang w:eastAsia="sk-SK"/>
              </w:rPr>
            </w:pPr>
          </w:p>
        </w:tc>
        <w:tc>
          <w:tcPr>
            <w:tcW w:w="1084" w:type="dxa"/>
            <w:tcBorders>
              <w:top w:val="nil"/>
              <w:left w:val="nil"/>
              <w:bottom w:val="nil"/>
              <w:right w:val="nil"/>
            </w:tcBorders>
            <w:shd w:val="clear" w:color="000000" w:fill="FFFFFF"/>
            <w:vAlign w:val="center"/>
          </w:tcPr>
          <w:p w14:paraId="2E9A07D3" w14:textId="77777777" w:rsidR="00793570" w:rsidRPr="00D67E81" w:rsidRDefault="00793570" w:rsidP="00D67E81">
            <w:pPr>
              <w:jc w:val="right"/>
              <w:rPr>
                <w:color w:val="000000"/>
                <w:sz w:val="18"/>
                <w:szCs w:val="18"/>
                <w:lang w:eastAsia="sk-SK"/>
              </w:rPr>
            </w:pPr>
          </w:p>
        </w:tc>
        <w:tc>
          <w:tcPr>
            <w:tcW w:w="1011" w:type="dxa"/>
            <w:tcBorders>
              <w:top w:val="nil"/>
              <w:left w:val="nil"/>
              <w:bottom w:val="nil"/>
              <w:right w:val="nil"/>
            </w:tcBorders>
            <w:shd w:val="clear" w:color="000000" w:fill="FFFFFF"/>
            <w:vAlign w:val="center"/>
          </w:tcPr>
          <w:p w14:paraId="662B0609" w14:textId="73305D67" w:rsidR="00793570" w:rsidRPr="00D67E81" w:rsidRDefault="00C57F68" w:rsidP="00643956">
            <w:pPr>
              <w:jc w:val="right"/>
              <w:rPr>
                <w:b/>
                <w:bCs/>
                <w:color w:val="000000"/>
                <w:sz w:val="18"/>
                <w:szCs w:val="18"/>
                <w:lang w:eastAsia="sk-SK"/>
              </w:rPr>
            </w:pPr>
            <w:r>
              <w:rPr>
                <w:b/>
                <w:bCs/>
                <w:color w:val="000000"/>
                <w:sz w:val="18"/>
                <w:szCs w:val="18"/>
                <w:lang w:eastAsia="sk-SK"/>
              </w:rPr>
              <w:t>1</w:t>
            </w:r>
            <w:r w:rsidR="003B1DD0">
              <w:rPr>
                <w:b/>
                <w:bCs/>
                <w:color w:val="000000"/>
                <w:sz w:val="18"/>
                <w:szCs w:val="18"/>
                <w:lang w:eastAsia="sk-SK"/>
              </w:rPr>
              <w:t xml:space="preserve">92 </w:t>
            </w:r>
            <w:r w:rsidR="00643956">
              <w:rPr>
                <w:b/>
                <w:bCs/>
                <w:color w:val="000000"/>
                <w:sz w:val="18"/>
                <w:szCs w:val="18"/>
                <w:lang w:eastAsia="sk-SK"/>
              </w:rPr>
              <w:t>162</w:t>
            </w:r>
          </w:p>
        </w:tc>
      </w:tr>
      <w:tr w:rsidR="00793570" w:rsidRPr="00D67E81" w14:paraId="2DCEFA09" w14:textId="77777777" w:rsidTr="00837A2D">
        <w:trPr>
          <w:trHeight w:val="150"/>
        </w:trPr>
        <w:tc>
          <w:tcPr>
            <w:tcW w:w="954" w:type="dxa"/>
            <w:vMerge/>
            <w:tcBorders>
              <w:top w:val="nil"/>
              <w:left w:val="nil"/>
              <w:bottom w:val="nil"/>
              <w:right w:val="nil"/>
            </w:tcBorders>
            <w:vAlign w:val="center"/>
            <w:hideMark/>
          </w:tcPr>
          <w:p w14:paraId="058A6117" w14:textId="77777777" w:rsidR="00793570" w:rsidRPr="00D67E81" w:rsidRDefault="00793570" w:rsidP="00D67E81">
            <w:pPr>
              <w:rPr>
                <w:b/>
                <w:bCs/>
                <w:color w:val="000000"/>
                <w:lang w:eastAsia="sk-SK"/>
              </w:rPr>
            </w:pPr>
          </w:p>
        </w:tc>
        <w:tc>
          <w:tcPr>
            <w:tcW w:w="2708" w:type="dxa"/>
            <w:tcBorders>
              <w:top w:val="nil"/>
              <w:left w:val="nil"/>
              <w:bottom w:val="nil"/>
              <w:right w:val="nil"/>
            </w:tcBorders>
            <w:shd w:val="clear" w:color="000000" w:fill="FFFFFF"/>
            <w:noWrap/>
            <w:vAlign w:val="bottom"/>
            <w:hideMark/>
          </w:tcPr>
          <w:p w14:paraId="28BB63F5" w14:textId="77777777" w:rsidR="00793570" w:rsidRPr="00D67E81" w:rsidRDefault="00793570" w:rsidP="00D67E81">
            <w:pPr>
              <w:rPr>
                <w:color w:val="000000"/>
                <w:sz w:val="18"/>
                <w:szCs w:val="18"/>
                <w:lang w:eastAsia="sk-SK"/>
              </w:rPr>
            </w:pPr>
            <w:r w:rsidRPr="00D67E81">
              <w:rPr>
                <w:color w:val="000000"/>
                <w:sz w:val="18"/>
                <w:szCs w:val="18"/>
                <w:lang w:eastAsia="sk-SK"/>
              </w:rPr>
              <w:t>Úbytky</w:t>
            </w:r>
          </w:p>
        </w:tc>
        <w:tc>
          <w:tcPr>
            <w:tcW w:w="1084" w:type="dxa"/>
            <w:tcBorders>
              <w:top w:val="nil"/>
              <w:left w:val="nil"/>
              <w:bottom w:val="nil"/>
              <w:right w:val="nil"/>
            </w:tcBorders>
            <w:shd w:val="clear" w:color="000000" w:fill="FFFFFF"/>
            <w:vAlign w:val="center"/>
          </w:tcPr>
          <w:p w14:paraId="37F6751D" w14:textId="77777777" w:rsidR="00793570" w:rsidRPr="00D67E81" w:rsidRDefault="00793570" w:rsidP="00D67E81">
            <w:pPr>
              <w:jc w:val="right"/>
              <w:rPr>
                <w:color w:val="000000"/>
                <w:sz w:val="18"/>
                <w:szCs w:val="18"/>
                <w:lang w:eastAsia="sk-SK"/>
              </w:rPr>
            </w:pPr>
          </w:p>
        </w:tc>
        <w:tc>
          <w:tcPr>
            <w:tcW w:w="1077" w:type="dxa"/>
            <w:tcBorders>
              <w:top w:val="nil"/>
              <w:left w:val="nil"/>
              <w:bottom w:val="nil"/>
              <w:right w:val="nil"/>
            </w:tcBorders>
            <w:shd w:val="clear" w:color="000000" w:fill="FFFFFF"/>
            <w:vAlign w:val="center"/>
          </w:tcPr>
          <w:p w14:paraId="04F79B7A" w14:textId="057B118D" w:rsidR="00793570" w:rsidRPr="00D67E81" w:rsidRDefault="00C57F68" w:rsidP="00D67E81">
            <w:pPr>
              <w:jc w:val="right"/>
              <w:rPr>
                <w:color w:val="000000"/>
                <w:sz w:val="18"/>
                <w:szCs w:val="18"/>
                <w:lang w:eastAsia="sk-SK"/>
              </w:rPr>
            </w:pPr>
            <w:r>
              <w:rPr>
                <w:color w:val="000000"/>
                <w:sz w:val="18"/>
                <w:szCs w:val="18"/>
                <w:lang w:eastAsia="sk-SK"/>
              </w:rPr>
              <w:t>0</w:t>
            </w:r>
          </w:p>
        </w:tc>
        <w:tc>
          <w:tcPr>
            <w:tcW w:w="1084" w:type="dxa"/>
            <w:tcBorders>
              <w:top w:val="nil"/>
              <w:left w:val="nil"/>
              <w:bottom w:val="nil"/>
              <w:right w:val="nil"/>
            </w:tcBorders>
            <w:shd w:val="clear" w:color="000000" w:fill="FFFFFF"/>
            <w:vAlign w:val="center"/>
          </w:tcPr>
          <w:p w14:paraId="2A1444CE" w14:textId="3E571FA6" w:rsidR="00793570" w:rsidRPr="00D67E81" w:rsidRDefault="00C57F68" w:rsidP="00D67E81">
            <w:pPr>
              <w:jc w:val="right"/>
              <w:rPr>
                <w:color w:val="000000"/>
                <w:sz w:val="18"/>
                <w:szCs w:val="18"/>
                <w:lang w:eastAsia="sk-SK"/>
              </w:rPr>
            </w:pPr>
            <w:r>
              <w:rPr>
                <w:color w:val="000000"/>
                <w:sz w:val="18"/>
                <w:szCs w:val="18"/>
                <w:lang w:eastAsia="sk-SK"/>
              </w:rPr>
              <w:t>12 732</w:t>
            </w:r>
          </w:p>
        </w:tc>
        <w:tc>
          <w:tcPr>
            <w:tcW w:w="1133" w:type="dxa"/>
            <w:tcBorders>
              <w:top w:val="nil"/>
              <w:left w:val="nil"/>
              <w:bottom w:val="nil"/>
              <w:right w:val="nil"/>
            </w:tcBorders>
            <w:shd w:val="clear" w:color="000000" w:fill="FFFFFF"/>
            <w:vAlign w:val="center"/>
          </w:tcPr>
          <w:p w14:paraId="66A05020" w14:textId="77777777" w:rsidR="00793570" w:rsidRPr="00D67E81" w:rsidRDefault="00793570" w:rsidP="00D67E81">
            <w:pPr>
              <w:jc w:val="right"/>
              <w:rPr>
                <w:color w:val="000000"/>
                <w:sz w:val="18"/>
                <w:szCs w:val="18"/>
                <w:lang w:eastAsia="sk-SK"/>
              </w:rPr>
            </w:pPr>
          </w:p>
        </w:tc>
        <w:tc>
          <w:tcPr>
            <w:tcW w:w="1101" w:type="dxa"/>
            <w:tcBorders>
              <w:top w:val="nil"/>
              <w:left w:val="nil"/>
              <w:bottom w:val="nil"/>
              <w:right w:val="nil"/>
            </w:tcBorders>
            <w:shd w:val="clear" w:color="000000" w:fill="FFFFFF"/>
            <w:vAlign w:val="center"/>
          </w:tcPr>
          <w:p w14:paraId="2F2ECBCB" w14:textId="77777777" w:rsidR="00793570" w:rsidRPr="00D67E81" w:rsidRDefault="00793570" w:rsidP="00D67E81">
            <w:pPr>
              <w:jc w:val="right"/>
              <w:rPr>
                <w:color w:val="000000"/>
                <w:sz w:val="18"/>
                <w:szCs w:val="18"/>
                <w:lang w:eastAsia="sk-SK"/>
              </w:rPr>
            </w:pPr>
          </w:p>
        </w:tc>
        <w:tc>
          <w:tcPr>
            <w:tcW w:w="1084" w:type="dxa"/>
            <w:tcBorders>
              <w:top w:val="nil"/>
              <w:left w:val="nil"/>
              <w:bottom w:val="nil"/>
              <w:right w:val="nil"/>
            </w:tcBorders>
            <w:shd w:val="clear" w:color="000000" w:fill="FFFFFF"/>
            <w:vAlign w:val="center"/>
          </w:tcPr>
          <w:p w14:paraId="314D015D" w14:textId="77777777" w:rsidR="00793570" w:rsidRPr="00D67E81" w:rsidRDefault="00793570" w:rsidP="00D67E81">
            <w:pPr>
              <w:jc w:val="right"/>
              <w:rPr>
                <w:color w:val="000000"/>
                <w:sz w:val="18"/>
                <w:szCs w:val="18"/>
                <w:lang w:eastAsia="sk-SK"/>
              </w:rPr>
            </w:pPr>
          </w:p>
        </w:tc>
        <w:tc>
          <w:tcPr>
            <w:tcW w:w="1084" w:type="dxa"/>
            <w:tcBorders>
              <w:top w:val="nil"/>
              <w:left w:val="nil"/>
              <w:bottom w:val="nil"/>
              <w:right w:val="nil"/>
            </w:tcBorders>
            <w:shd w:val="clear" w:color="000000" w:fill="FFFFFF"/>
            <w:vAlign w:val="center"/>
          </w:tcPr>
          <w:p w14:paraId="723A25B9" w14:textId="77777777" w:rsidR="00793570" w:rsidRPr="00D67E81" w:rsidRDefault="00793570" w:rsidP="00D67E81">
            <w:pPr>
              <w:jc w:val="right"/>
              <w:rPr>
                <w:color w:val="000000"/>
                <w:sz w:val="18"/>
                <w:szCs w:val="18"/>
                <w:lang w:eastAsia="sk-SK"/>
              </w:rPr>
            </w:pPr>
          </w:p>
        </w:tc>
        <w:tc>
          <w:tcPr>
            <w:tcW w:w="1084" w:type="dxa"/>
            <w:tcBorders>
              <w:top w:val="nil"/>
              <w:left w:val="nil"/>
              <w:bottom w:val="nil"/>
              <w:right w:val="nil"/>
            </w:tcBorders>
            <w:shd w:val="clear" w:color="000000" w:fill="FFFFFF"/>
            <w:vAlign w:val="center"/>
          </w:tcPr>
          <w:p w14:paraId="3BC61B59" w14:textId="77777777" w:rsidR="00793570" w:rsidRPr="00D67E81" w:rsidRDefault="00793570" w:rsidP="00D67E81">
            <w:pPr>
              <w:jc w:val="right"/>
              <w:rPr>
                <w:color w:val="000000"/>
                <w:sz w:val="18"/>
                <w:szCs w:val="18"/>
                <w:lang w:eastAsia="sk-SK"/>
              </w:rPr>
            </w:pPr>
          </w:p>
        </w:tc>
        <w:tc>
          <w:tcPr>
            <w:tcW w:w="1011" w:type="dxa"/>
            <w:tcBorders>
              <w:top w:val="nil"/>
              <w:left w:val="nil"/>
              <w:bottom w:val="nil"/>
              <w:right w:val="nil"/>
            </w:tcBorders>
            <w:shd w:val="clear" w:color="000000" w:fill="FFFFFF"/>
            <w:vAlign w:val="center"/>
          </w:tcPr>
          <w:p w14:paraId="3A1409F6" w14:textId="34814C56" w:rsidR="00793570" w:rsidRPr="00D67E81" w:rsidRDefault="00C57F68" w:rsidP="00D67E81">
            <w:pPr>
              <w:jc w:val="right"/>
              <w:rPr>
                <w:b/>
                <w:bCs/>
                <w:color w:val="000000"/>
                <w:sz w:val="18"/>
                <w:szCs w:val="18"/>
                <w:lang w:eastAsia="sk-SK"/>
              </w:rPr>
            </w:pPr>
            <w:r>
              <w:rPr>
                <w:b/>
                <w:bCs/>
                <w:color w:val="000000"/>
                <w:sz w:val="18"/>
                <w:szCs w:val="18"/>
                <w:lang w:eastAsia="sk-SK"/>
              </w:rPr>
              <w:t>12 732</w:t>
            </w:r>
          </w:p>
        </w:tc>
      </w:tr>
      <w:tr w:rsidR="00793570" w:rsidRPr="00D67E81" w14:paraId="1BC4C06B" w14:textId="77777777" w:rsidTr="00837A2D">
        <w:trPr>
          <w:trHeight w:val="150"/>
        </w:trPr>
        <w:tc>
          <w:tcPr>
            <w:tcW w:w="954" w:type="dxa"/>
            <w:vMerge/>
            <w:tcBorders>
              <w:top w:val="nil"/>
              <w:left w:val="nil"/>
              <w:bottom w:val="nil"/>
              <w:right w:val="nil"/>
            </w:tcBorders>
            <w:vAlign w:val="center"/>
            <w:hideMark/>
          </w:tcPr>
          <w:p w14:paraId="785AF2AC" w14:textId="77777777" w:rsidR="00793570" w:rsidRPr="00D67E81" w:rsidRDefault="00793570" w:rsidP="00D67E81">
            <w:pPr>
              <w:rPr>
                <w:b/>
                <w:bCs/>
                <w:color w:val="000000"/>
                <w:lang w:eastAsia="sk-SK"/>
              </w:rPr>
            </w:pPr>
          </w:p>
        </w:tc>
        <w:tc>
          <w:tcPr>
            <w:tcW w:w="2708" w:type="dxa"/>
            <w:tcBorders>
              <w:top w:val="nil"/>
              <w:left w:val="nil"/>
              <w:bottom w:val="single" w:sz="4" w:space="0" w:color="auto"/>
              <w:right w:val="nil"/>
            </w:tcBorders>
            <w:shd w:val="clear" w:color="000000" w:fill="FFFFFF"/>
            <w:noWrap/>
            <w:vAlign w:val="bottom"/>
            <w:hideMark/>
          </w:tcPr>
          <w:p w14:paraId="541CB4A8" w14:textId="77777777" w:rsidR="00793570" w:rsidRPr="00D67E81" w:rsidRDefault="00793570" w:rsidP="00D67E81">
            <w:pPr>
              <w:rPr>
                <w:b/>
                <w:bCs/>
                <w:color w:val="000000"/>
                <w:sz w:val="18"/>
                <w:szCs w:val="18"/>
                <w:lang w:eastAsia="sk-SK"/>
              </w:rPr>
            </w:pPr>
            <w:r w:rsidRPr="00D67E81">
              <w:rPr>
                <w:b/>
                <w:bCs/>
                <w:color w:val="000000"/>
                <w:sz w:val="18"/>
                <w:szCs w:val="18"/>
                <w:lang w:eastAsia="sk-SK"/>
              </w:rPr>
              <w:t>Stav na konci účtovného obdobia</w:t>
            </w:r>
          </w:p>
        </w:tc>
        <w:tc>
          <w:tcPr>
            <w:tcW w:w="1084" w:type="dxa"/>
            <w:tcBorders>
              <w:top w:val="nil"/>
              <w:left w:val="nil"/>
              <w:bottom w:val="single" w:sz="4" w:space="0" w:color="auto"/>
              <w:right w:val="nil"/>
            </w:tcBorders>
            <w:shd w:val="clear" w:color="000000" w:fill="FFFFFF"/>
            <w:vAlign w:val="center"/>
          </w:tcPr>
          <w:p w14:paraId="6C4B7AC1" w14:textId="77777777" w:rsidR="00793570" w:rsidRPr="00D67E81" w:rsidRDefault="00793570" w:rsidP="00D67E81">
            <w:pPr>
              <w:jc w:val="right"/>
              <w:rPr>
                <w:color w:val="000000"/>
                <w:sz w:val="18"/>
                <w:szCs w:val="18"/>
                <w:lang w:eastAsia="sk-SK"/>
              </w:rPr>
            </w:pPr>
          </w:p>
        </w:tc>
        <w:tc>
          <w:tcPr>
            <w:tcW w:w="1077" w:type="dxa"/>
            <w:tcBorders>
              <w:top w:val="nil"/>
              <w:left w:val="nil"/>
              <w:bottom w:val="single" w:sz="4" w:space="0" w:color="auto"/>
              <w:right w:val="nil"/>
            </w:tcBorders>
            <w:shd w:val="clear" w:color="000000" w:fill="FFFFFF"/>
            <w:vAlign w:val="center"/>
          </w:tcPr>
          <w:p w14:paraId="26B12345" w14:textId="29C62506" w:rsidR="00793570" w:rsidRPr="00D67E81" w:rsidRDefault="00C57F68" w:rsidP="00D67E81">
            <w:pPr>
              <w:jc w:val="right"/>
              <w:rPr>
                <w:color w:val="000000"/>
                <w:sz w:val="18"/>
                <w:szCs w:val="18"/>
                <w:lang w:eastAsia="sk-SK"/>
              </w:rPr>
            </w:pPr>
            <w:r>
              <w:rPr>
                <w:color w:val="000000"/>
                <w:sz w:val="18"/>
                <w:szCs w:val="18"/>
                <w:lang w:eastAsia="sk-SK"/>
              </w:rPr>
              <w:t>399 073</w:t>
            </w:r>
          </w:p>
        </w:tc>
        <w:tc>
          <w:tcPr>
            <w:tcW w:w="1084" w:type="dxa"/>
            <w:tcBorders>
              <w:top w:val="nil"/>
              <w:left w:val="nil"/>
              <w:bottom w:val="single" w:sz="4" w:space="0" w:color="auto"/>
              <w:right w:val="nil"/>
            </w:tcBorders>
            <w:shd w:val="clear" w:color="000000" w:fill="FFFFFF"/>
            <w:vAlign w:val="center"/>
          </w:tcPr>
          <w:p w14:paraId="74A2C9EE" w14:textId="217C3E9E" w:rsidR="00793570" w:rsidRPr="00D67E81" w:rsidRDefault="00DB4FF4" w:rsidP="00D67E81">
            <w:pPr>
              <w:jc w:val="right"/>
              <w:rPr>
                <w:color w:val="000000"/>
                <w:sz w:val="18"/>
                <w:szCs w:val="18"/>
                <w:lang w:eastAsia="sk-SK"/>
              </w:rPr>
            </w:pPr>
            <w:r>
              <w:rPr>
                <w:color w:val="000000"/>
                <w:sz w:val="18"/>
                <w:szCs w:val="18"/>
                <w:lang w:eastAsia="sk-SK"/>
              </w:rPr>
              <w:t>985 016</w:t>
            </w:r>
          </w:p>
        </w:tc>
        <w:tc>
          <w:tcPr>
            <w:tcW w:w="1133" w:type="dxa"/>
            <w:tcBorders>
              <w:top w:val="nil"/>
              <w:left w:val="nil"/>
              <w:bottom w:val="single" w:sz="4" w:space="0" w:color="auto"/>
              <w:right w:val="nil"/>
            </w:tcBorders>
            <w:shd w:val="clear" w:color="000000" w:fill="FFFFFF"/>
            <w:vAlign w:val="center"/>
          </w:tcPr>
          <w:p w14:paraId="2429B4AF" w14:textId="77777777" w:rsidR="00793570" w:rsidRPr="00D67E81" w:rsidRDefault="00793570" w:rsidP="00D67E81">
            <w:pPr>
              <w:jc w:val="right"/>
              <w:rPr>
                <w:color w:val="000000"/>
                <w:sz w:val="18"/>
                <w:szCs w:val="18"/>
                <w:lang w:eastAsia="sk-SK"/>
              </w:rPr>
            </w:pPr>
          </w:p>
        </w:tc>
        <w:tc>
          <w:tcPr>
            <w:tcW w:w="1101" w:type="dxa"/>
            <w:tcBorders>
              <w:top w:val="nil"/>
              <w:left w:val="nil"/>
              <w:bottom w:val="single" w:sz="4" w:space="0" w:color="auto"/>
              <w:right w:val="nil"/>
            </w:tcBorders>
            <w:shd w:val="clear" w:color="000000" w:fill="FFFFFF"/>
            <w:vAlign w:val="center"/>
          </w:tcPr>
          <w:p w14:paraId="6F0575EA" w14:textId="77777777" w:rsidR="00793570" w:rsidRPr="00D67E81" w:rsidRDefault="00793570" w:rsidP="00D67E81">
            <w:pPr>
              <w:jc w:val="right"/>
              <w:rPr>
                <w:color w:val="000000"/>
                <w:sz w:val="18"/>
                <w:szCs w:val="18"/>
                <w:lang w:eastAsia="sk-SK"/>
              </w:rPr>
            </w:pPr>
          </w:p>
        </w:tc>
        <w:tc>
          <w:tcPr>
            <w:tcW w:w="1084" w:type="dxa"/>
            <w:tcBorders>
              <w:top w:val="nil"/>
              <w:left w:val="nil"/>
              <w:bottom w:val="single" w:sz="4" w:space="0" w:color="auto"/>
              <w:right w:val="nil"/>
            </w:tcBorders>
            <w:shd w:val="clear" w:color="000000" w:fill="FFFFFF"/>
            <w:vAlign w:val="center"/>
          </w:tcPr>
          <w:p w14:paraId="3F8971C4" w14:textId="77777777" w:rsidR="00793570" w:rsidRPr="00D67E81" w:rsidRDefault="00793570" w:rsidP="00D67E81">
            <w:pPr>
              <w:jc w:val="right"/>
              <w:rPr>
                <w:color w:val="000000"/>
                <w:sz w:val="18"/>
                <w:szCs w:val="18"/>
                <w:lang w:eastAsia="sk-SK"/>
              </w:rPr>
            </w:pPr>
          </w:p>
        </w:tc>
        <w:tc>
          <w:tcPr>
            <w:tcW w:w="1084" w:type="dxa"/>
            <w:tcBorders>
              <w:top w:val="nil"/>
              <w:left w:val="nil"/>
              <w:bottom w:val="single" w:sz="4" w:space="0" w:color="auto"/>
              <w:right w:val="nil"/>
            </w:tcBorders>
            <w:shd w:val="clear" w:color="000000" w:fill="FFFFFF"/>
            <w:vAlign w:val="center"/>
          </w:tcPr>
          <w:p w14:paraId="16DE4B71" w14:textId="77777777" w:rsidR="00793570" w:rsidRPr="00D67E81" w:rsidRDefault="00793570" w:rsidP="00D67E81">
            <w:pPr>
              <w:jc w:val="right"/>
              <w:rPr>
                <w:color w:val="000000"/>
                <w:sz w:val="18"/>
                <w:szCs w:val="18"/>
                <w:lang w:eastAsia="sk-SK"/>
              </w:rPr>
            </w:pPr>
          </w:p>
        </w:tc>
        <w:tc>
          <w:tcPr>
            <w:tcW w:w="1084" w:type="dxa"/>
            <w:tcBorders>
              <w:top w:val="nil"/>
              <w:left w:val="nil"/>
              <w:bottom w:val="single" w:sz="4" w:space="0" w:color="auto"/>
              <w:right w:val="nil"/>
            </w:tcBorders>
            <w:shd w:val="clear" w:color="000000" w:fill="FFFFFF"/>
            <w:vAlign w:val="center"/>
          </w:tcPr>
          <w:p w14:paraId="6900DC5B" w14:textId="77777777" w:rsidR="00793570" w:rsidRPr="00D67E81" w:rsidRDefault="00793570" w:rsidP="00D67E81">
            <w:pPr>
              <w:jc w:val="right"/>
              <w:rPr>
                <w:color w:val="000000"/>
                <w:sz w:val="18"/>
                <w:szCs w:val="18"/>
                <w:lang w:eastAsia="sk-SK"/>
              </w:rPr>
            </w:pPr>
          </w:p>
        </w:tc>
        <w:tc>
          <w:tcPr>
            <w:tcW w:w="1011" w:type="dxa"/>
            <w:tcBorders>
              <w:top w:val="nil"/>
              <w:left w:val="nil"/>
              <w:bottom w:val="nil"/>
              <w:right w:val="nil"/>
            </w:tcBorders>
            <w:shd w:val="clear" w:color="000000" w:fill="FFFFFF"/>
            <w:vAlign w:val="center"/>
          </w:tcPr>
          <w:p w14:paraId="611272A3" w14:textId="25CF5BD7" w:rsidR="00793570" w:rsidRPr="00D67E81" w:rsidRDefault="00C57F68" w:rsidP="00C0188A">
            <w:pPr>
              <w:jc w:val="right"/>
              <w:rPr>
                <w:b/>
                <w:bCs/>
                <w:color w:val="000000"/>
                <w:sz w:val="18"/>
                <w:szCs w:val="18"/>
                <w:lang w:eastAsia="sk-SK"/>
              </w:rPr>
            </w:pPr>
            <w:r>
              <w:rPr>
                <w:b/>
                <w:bCs/>
                <w:color w:val="000000"/>
                <w:sz w:val="18"/>
                <w:szCs w:val="18"/>
                <w:lang w:eastAsia="sk-SK"/>
              </w:rPr>
              <w:t>1</w:t>
            </w:r>
            <w:r w:rsidR="00C0188A">
              <w:rPr>
                <w:b/>
                <w:bCs/>
                <w:color w:val="000000"/>
                <w:sz w:val="18"/>
                <w:szCs w:val="18"/>
                <w:lang w:eastAsia="sk-SK"/>
              </w:rPr>
              <w:t> 384 089</w:t>
            </w:r>
          </w:p>
        </w:tc>
      </w:tr>
      <w:tr w:rsidR="00793570" w:rsidRPr="00D67E81" w14:paraId="4A74A719" w14:textId="77777777" w:rsidTr="00837A2D">
        <w:trPr>
          <w:trHeight w:val="225"/>
        </w:trPr>
        <w:tc>
          <w:tcPr>
            <w:tcW w:w="954" w:type="dxa"/>
            <w:vMerge/>
            <w:tcBorders>
              <w:top w:val="nil"/>
              <w:left w:val="nil"/>
              <w:bottom w:val="nil"/>
              <w:right w:val="nil"/>
            </w:tcBorders>
            <w:vAlign w:val="center"/>
            <w:hideMark/>
          </w:tcPr>
          <w:p w14:paraId="66167D3E" w14:textId="77777777" w:rsidR="00793570" w:rsidRPr="00D67E81" w:rsidRDefault="00793570" w:rsidP="00D67E81">
            <w:pPr>
              <w:rPr>
                <w:b/>
                <w:bCs/>
                <w:color w:val="000000"/>
                <w:lang w:eastAsia="sk-SK"/>
              </w:rPr>
            </w:pPr>
          </w:p>
        </w:tc>
        <w:tc>
          <w:tcPr>
            <w:tcW w:w="2708" w:type="dxa"/>
            <w:tcBorders>
              <w:top w:val="nil"/>
              <w:left w:val="nil"/>
              <w:bottom w:val="single" w:sz="4" w:space="0" w:color="auto"/>
              <w:right w:val="nil"/>
            </w:tcBorders>
            <w:shd w:val="clear" w:color="000000" w:fill="FFFFFF"/>
            <w:noWrap/>
            <w:vAlign w:val="center"/>
            <w:hideMark/>
          </w:tcPr>
          <w:p w14:paraId="07CFB275" w14:textId="77777777" w:rsidR="00793570" w:rsidRPr="00D67E81" w:rsidRDefault="00793570" w:rsidP="00D67E81">
            <w:pPr>
              <w:rPr>
                <w:color w:val="000000"/>
                <w:sz w:val="18"/>
                <w:szCs w:val="18"/>
                <w:lang w:eastAsia="sk-SK"/>
              </w:rPr>
            </w:pPr>
            <w:r w:rsidRPr="00D67E81">
              <w:rPr>
                <w:color w:val="000000"/>
                <w:sz w:val="18"/>
                <w:szCs w:val="18"/>
                <w:lang w:eastAsia="sk-SK"/>
              </w:rPr>
              <w:t>Opravné položky</w:t>
            </w:r>
          </w:p>
        </w:tc>
        <w:tc>
          <w:tcPr>
            <w:tcW w:w="1084" w:type="dxa"/>
            <w:tcBorders>
              <w:top w:val="nil"/>
              <w:left w:val="nil"/>
              <w:bottom w:val="single" w:sz="4" w:space="0" w:color="auto"/>
              <w:right w:val="nil"/>
            </w:tcBorders>
            <w:shd w:val="clear" w:color="000000" w:fill="FFFFFF"/>
            <w:vAlign w:val="center"/>
          </w:tcPr>
          <w:p w14:paraId="45FDDA71" w14:textId="77777777" w:rsidR="00793570" w:rsidRPr="00D67E81" w:rsidRDefault="00793570" w:rsidP="00D67E81">
            <w:pPr>
              <w:jc w:val="center"/>
              <w:rPr>
                <w:color w:val="000000"/>
                <w:sz w:val="18"/>
                <w:szCs w:val="18"/>
                <w:lang w:eastAsia="sk-SK"/>
              </w:rPr>
            </w:pPr>
          </w:p>
        </w:tc>
        <w:tc>
          <w:tcPr>
            <w:tcW w:w="1077" w:type="dxa"/>
            <w:tcBorders>
              <w:top w:val="nil"/>
              <w:left w:val="nil"/>
              <w:bottom w:val="single" w:sz="4" w:space="0" w:color="auto"/>
              <w:right w:val="nil"/>
            </w:tcBorders>
            <w:shd w:val="clear" w:color="000000" w:fill="FFFFFF"/>
            <w:vAlign w:val="center"/>
          </w:tcPr>
          <w:p w14:paraId="36B1F3C6" w14:textId="77777777" w:rsidR="00793570" w:rsidRPr="00D67E81" w:rsidRDefault="00793570" w:rsidP="00D67E81">
            <w:pPr>
              <w:jc w:val="center"/>
              <w:rPr>
                <w:color w:val="000000"/>
                <w:sz w:val="18"/>
                <w:szCs w:val="18"/>
                <w:lang w:eastAsia="sk-SK"/>
              </w:rPr>
            </w:pPr>
          </w:p>
        </w:tc>
        <w:tc>
          <w:tcPr>
            <w:tcW w:w="1084" w:type="dxa"/>
            <w:tcBorders>
              <w:top w:val="nil"/>
              <w:left w:val="nil"/>
              <w:bottom w:val="single" w:sz="4" w:space="0" w:color="auto"/>
              <w:right w:val="nil"/>
            </w:tcBorders>
            <w:shd w:val="clear" w:color="000000" w:fill="FFFFFF"/>
            <w:vAlign w:val="center"/>
          </w:tcPr>
          <w:p w14:paraId="63E1BAC9" w14:textId="77777777" w:rsidR="00793570" w:rsidRPr="00D67E81" w:rsidRDefault="00793570" w:rsidP="00D67E81">
            <w:pPr>
              <w:jc w:val="center"/>
              <w:rPr>
                <w:color w:val="000000"/>
                <w:sz w:val="18"/>
                <w:szCs w:val="18"/>
                <w:lang w:eastAsia="sk-SK"/>
              </w:rPr>
            </w:pPr>
          </w:p>
        </w:tc>
        <w:tc>
          <w:tcPr>
            <w:tcW w:w="1133" w:type="dxa"/>
            <w:tcBorders>
              <w:top w:val="nil"/>
              <w:left w:val="nil"/>
              <w:bottom w:val="single" w:sz="4" w:space="0" w:color="auto"/>
              <w:right w:val="nil"/>
            </w:tcBorders>
            <w:shd w:val="clear" w:color="000000" w:fill="FFFFFF"/>
            <w:vAlign w:val="center"/>
          </w:tcPr>
          <w:p w14:paraId="65C79246" w14:textId="77777777" w:rsidR="00793570" w:rsidRPr="00D67E81" w:rsidRDefault="00793570" w:rsidP="00D67E81">
            <w:pPr>
              <w:jc w:val="center"/>
              <w:rPr>
                <w:color w:val="000000"/>
                <w:sz w:val="18"/>
                <w:szCs w:val="18"/>
                <w:lang w:eastAsia="sk-SK"/>
              </w:rPr>
            </w:pPr>
          </w:p>
        </w:tc>
        <w:tc>
          <w:tcPr>
            <w:tcW w:w="1101" w:type="dxa"/>
            <w:tcBorders>
              <w:top w:val="nil"/>
              <w:left w:val="nil"/>
              <w:bottom w:val="single" w:sz="4" w:space="0" w:color="auto"/>
              <w:right w:val="nil"/>
            </w:tcBorders>
            <w:shd w:val="clear" w:color="000000" w:fill="FFFFFF"/>
            <w:vAlign w:val="center"/>
          </w:tcPr>
          <w:p w14:paraId="34437ECB" w14:textId="77777777" w:rsidR="00793570" w:rsidRPr="00D67E81" w:rsidRDefault="00793570" w:rsidP="00D67E81">
            <w:pPr>
              <w:jc w:val="center"/>
              <w:rPr>
                <w:color w:val="000000"/>
                <w:sz w:val="18"/>
                <w:szCs w:val="18"/>
                <w:lang w:eastAsia="sk-SK"/>
              </w:rPr>
            </w:pPr>
          </w:p>
        </w:tc>
        <w:tc>
          <w:tcPr>
            <w:tcW w:w="1084" w:type="dxa"/>
            <w:tcBorders>
              <w:top w:val="nil"/>
              <w:left w:val="nil"/>
              <w:bottom w:val="single" w:sz="4" w:space="0" w:color="auto"/>
              <w:right w:val="nil"/>
            </w:tcBorders>
            <w:shd w:val="clear" w:color="000000" w:fill="FFFFFF"/>
            <w:vAlign w:val="center"/>
          </w:tcPr>
          <w:p w14:paraId="1C63F2C9" w14:textId="77777777" w:rsidR="00793570" w:rsidRPr="00D67E81" w:rsidRDefault="00793570" w:rsidP="00D67E81">
            <w:pPr>
              <w:jc w:val="center"/>
              <w:rPr>
                <w:color w:val="000000"/>
                <w:sz w:val="18"/>
                <w:szCs w:val="18"/>
                <w:lang w:eastAsia="sk-SK"/>
              </w:rPr>
            </w:pPr>
          </w:p>
        </w:tc>
        <w:tc>
          <w:tcPr>
            <w:tcW w:w="1084" w:type="dxa"/>
            <w:tcBorders>
              <w:top w:val="nil"/>
              <w:left w:val="nil"/>
              <w:bottom w:val="single" w:sz="4" w:space="0" w:color="auto"/>
              <w:right w:val="nil"/>
            </w:tcBorders>
            <w:shd w:val="clear" w:color="000000" w:fill="FFFFFF"/>
            <w:vAlign w:val="center"/>
          </w:tcPr>
          <w:p w14:paraId="4165D5F9" w14:textId="77777777" w:rsidR="00793570" w:rsidRPr="00D67E81" w:rsidRDefault="00793570" w:rsidP="00D67E81">
            <w:pPr>
              <w:jc w:val="center"/>
              <w:rPr>
                <w:color w:val="000000"/>
                <w:sz w:val="18"/>
                <w:szCs w:val="18"/>
                <w:lang w:eastAsia="sk-SK"/>
              </w:rPr>
            </w:pPr>
          </w:p>
        </w:tc>
        <w:tc>
          <w:tcPr>
            <w:tcW w:w="1084" w:type="dxa"/>
            <w:tcBorders>
              <w:top w:val="nil"/>
              <w:left w:val="nil"/>
              <w:bottom w:val="single" w:sz="4" w:space="0" w:color="auto"/>
              <w:right w:val="nil"/>
            </w:tcBorders>
            <w:shd w:val="clear" w:color="000000" w:fill="FFFFFF"/>
            <w:vAlign w:val="center"/>
          </w:tcPr>
          <w:p w14:paraId="7ACE79D6" w14:textId="77777777" w:rsidR="00793570" w:rsidRPr="00D67E81" w:rsidRDefault="00793570" w:rsidP="00D67E81">
            <w:pPr>
              <w:jc w:val="center"/>
              <w:rPr>
                <w:color w:val="000000"/>
                <w:sz w:val="18"/>
                <w:szCs w:val="18"/>
                <w:lang w:eastAsia="sk-SK"/>
              </w:rPr>
            </w:pPr>
          </w:p>
        </w:tc>
        <w:tc>
          <w:tcPr>
            <w:tcW w:w="1011" w:type="dxa"/>
            <w:tcBorders>
              <w:top w:val="single" w:sz="4" w:space="0" w:color="auto"/>
              <w:left w:val="nil"/>
              <w:bottom w:val="single" w:sz="4" w:space="0" w:color="auto"/>
              <w:right w:val="nil"/>
            </w:tcBorders>
            <w:shd w:val="clear" w:color="000000" w:fill="FFFFFF"/>
            <w:noWrap/>
            <w:vAlign w:val="center"/>
          </w:tcPr>
          <w:p w14:paraId="5E24F26A" w14:textId="77777777" w:rsidR="00793570" w:rsidRPr="00D67E81" w:rsidRDefault="00793570" w:rsidP="00D67E81">
            <w:pPr>
              <w:rPr>
                <w:rFonts w:ascii="Calibri" w:hAnsi="Calibri" w:cs="Calibri"/>
                <w:color w:val="000000"/>
                <w:sz w:val="22"/>
                <w:szCs w:val="22"/>
                <w:lang w:eastAsia="sk-SK"/>
              </w:rPr>
            </w:pPr>
          </w:p>
        </w:tc>
      </w:tr>
      <w:tr w:rsidR="00793570" w:rsidRPr="00D67E81" w14:paraId="5418F987" w14:textId="77777777" w:rsidTr="00837A2D">
        <w:trPr>
          <w:trHeight w:val="150"/>
        </w:trPr>
        <w:tc>
          <w:tcPr>
            <w:tcW w:w="954" w:type="dxa"/>
            <w:vMerge/>
            <w:tcBorders>
              <w:top w:val="nil"/>
              <w:left w:val="nil"/>
              <w:bottom w:val="nil"/>
              <w:right w:val="nil"/>
            </w:tcBorders>
            <w:vAlign w:val="center"/>
            <w:hideMark/>
          </w:tcPr>
          <w:p w14:paraId="783B34B5" w14:textId="77777777" w:rsidR="00793570" w:rsidRPr="00D67E81" w:rsidRDefault="00793570" w:rsidP="00D67E81">
            <w:pPr>
              <w:rPr>
                <w:b/>
                <w:bCs/>
                <w:color w:val="000000"/>
                <w:lang w:eastAsia="sk-SK"/>
              </w:rPr>
            </w:pPr>
          </w:p>
        </w:tc>
        <w:tc>
          <w:tcPr>
            <w:tcW w:w="2708" w:type="dxa"/>
            <w:tcBorders>
              <w:top w:val="nil"/>
              <w:left w:val="nil"/>
              <w:bottom w:val="nil"/>
              <w:right w:val="nil"/>
            </w:tcBorders>
            <w:shd w:val="clear" w:color="000000" w:fill="FFFFFF"/>
            <w:noWrap/>
            <w:vAlign w:val="bottom"/>
            <w:hideMark/>
          </w:tcPr>
          <w:p w14:paraId="126200AA" w14:textId="77777777" w:rsidR="00793570" w:rsidRPr="00D67E81" w:rsidRDefault="00793570" w:rsidP="00D67E81">
            <w:pPr>
              <w:rPr>
                <w:b/>
                <w:bCs/>
                <w:color w:val="000000"/>
                <w:sz w:val="18"/>
                <w:szCs w:val="18"/>
                <w:lang w:eastAsia="sk-SK"/>
              </w:rPr>
            </w:pPr>
            <w:r w:rsidRPr="00D67E81">
              <w:rPr>
                <w:b/>
                <w:bCs/>
                <w:color w:val="000000"/>
                <w:sz w:val="18"/>
                <w:szCs w:val="18"/>
                <w:lang w:eastAsia="sk-SK"/>
              </w:rPr>
              <w:t>Stav na začiatku účtovného obdobia</w:t>
            </w:r>
          </w:p>
        </w:tc>
        <w:tc>
          <w:tcPr>
            <w:tcW w:w="1084" w:type="dxa"/>
            <w:tcBorders>
              <w:top w:val="nil"/>
              <w:left w:val="nil"/>
              <w:bottom w:val="nil"/>
              <w:right w:val="nil"/>
            </w:tcBorders>
            <w:shd w:val="clear" w:color="000000" w:fill="FFFFFF"/>
            <w:vAlign w:val="center"/>
          </w:tcPr>
          <w:p w14:paraId="54C02571" w14:textId="77777777" w:rsidR="00793570" w:rsidRPr="00D67E81" w:rsidRDefault="00793570" w:rsidP="00D67E81">
            <w:pPr>
              <w:jc w:val="right"/>
              <w:rPr>
                <w:color w:val="000000"/>
                <w:sz w:val="18"/>
                <w:szCs w:val="18"/>
                <w:lang w:eastAsia="sk-SK"/>
              </w:rPr>
            </w:pPr>
          </w:p>
        </w:tc>
        <w:tc>
          <w:tcPr>
            <w:tcW w:w="1077" w:type="dxa"/>
            <w:tcBorders>
              <w:top w:val="nil"/>
              <w:left w:val="nil"/>
              <w:bottom w:val="nil"/>
              <w:right w:val="nil"/>
            </w:tcBorders>
            <w:shd w:val="clear" w:color="000000" w:fill="FFFFFF"/>
            <w:vAlign w:val="center"/>
          </w:tcPr>
          <w:p w14:paraId="6A6935EB" w14:textId="77777777" w:rsidR="00793570" w:rsidRPr="00D67E81" w:rsidRDefault="00793570" w:rsidP="00D67E81">
            <w:pPr>
              <w:jc w:val="right"/>
              <w:rPr>
                <w:color w:val="000000"/>
                <w:sz w:val="18"/>
                <w:szCs w:val="18"/>
                <w:lang w:eastAsia="sk-SK"/>
              </w:rPr>
            </w:pPr>
          </w:p>
        </w:tc>
        <w:tc>
          <w:tcPr>
            <w:tcW w:w="1084" w:type="dxa"/>
            <w:tcBorders>
              <w:top w:val="nil"/>
              <w:left w:val="nil"/>
              <w:bottom w:val="nil"/>
              <w:right w:val="nil"/>
            </w:tcBorders>
            <w:shd w:val="clear" w:color="000000" w:fill="FFFFFF"/>
            <w:vAlign w:val="center"/>
          </w:tcPr>
          <w:p w14:paraId="6146585A" w14:textId="77777777" w:rsidR="00793570" w:rsidRPr="00D67E81" w:rsidRDefault="00793570" w:rsidP="00D67E81">
            <w:pPr>
              <w:jc w:val="right"/>
              <w:rPr>
                <w:color w:val="000000"/>
                <w:sz w:val="18"/>
                <w:szCs w:val="18"/>
                <w:lang w:eastAsia="sk-SK"/>
              </w:rPr>
            </w:pPr>
          </w:p>
        </w:tc>
        <w:tc>
          <w:tcPr>
            <w:tcW w:w="1133" w:type="dxa"/>
            <w:tcBorders>
              <w:top w:val="nil"/>
              <w:left w:val="nil"/>
              <w:bottom w:val="nil"/>
              <w:right w:val="nil"/>
            </w:tcBorders>
            <w:shd w:val="clear" w:color="000000" w:fill="FFFFFF"/>
            <w:vAlign w:val="center"/>
          </w:tcPr>
          <w:p w14:paraId="62B868AF" w14:textId="77777777" w:rsidR="00793570" w:rsidRPr="00D67E81" w:rsidRDefault="00793570" w:rsidP="00D67E81">
            <w:pPr>
              <w:jc w:val="right"/>
              <w:rPr>
                <w:color w:val="000000"/>
                <w:sz w:val="18"/>
                <w:szCs w:val="18"/>
                <w:lang w:eastAsia="sk-SK"/>
              </w:rPr>
            </w:pPr>
          </w:p>
        </w:tc>
        <w:tc>
          <w:tcPr>
            <w:tcW w:w="1101" w:type="dxa"/>
            <w:tcBorders>
              <w:top w:val="nil"/>
              <w:left w:val="nil"/>
              <w:bottom w:val="nil"/>
              <w:right w:val="nil"/>
            </w:tcBorders>
            <w:shd w:val="clear" w:color="000000" w:fill="FFFFFF"/>
            <w:vAlign w:val="center"/>
          </w:tcPr>
          <w:p w14:paraId="5794E24E" w14:textId="77777777" w:rsidR="00793570" w:rsidRPr="00D67E81" w:rsidRDefault="00793570" w:rsidP="00D67E81">
            <w:pPr>
              <w:jc w:val="right"/>
              <w:rPr>
                <w:color w:val="000000"/>
                <w:sz w:val="18"/>
                <w:szCs w:val="18"/>
                <w:lang w:eastAsia="sk-SK"/>
              </w:rPr>
            </w:pPr>
          </w:p>
        </w:tc>
        <w:tc>
          <w:tcPr>
            <w:tcW w:w="1084" w:type="dxa"/>
            <w:tcBorders>
              <w:top w:val="nil"/>
              <w:left w:val="nil"/>
              <w:bottom w:val="nil"/>
              <w:right w:val="nil"/>
            </w:tcBorders>
            <w:shd w:val="clear" w:color="000000" w:fill="FFFFFF"/>
            <w:vAlign w:val="center"/>
          </w:tcPr>
          <w:p w14:paraId="05BAB749" w14:textId="77777777" w:rsidR="00793570" w:rsidRPr="00D67E81" w:rsidRDefault="00793570" w:rsidP="00D67E81">
            <w:pPr>
              <w:jc w:val="right"/>
              <w:rPr>
                <w:color w:val="000000"/>
                <w:sz w:val="18"/>
                <w:szCs w:val="18"/>
                <w:lang w:eastAsia="sk-SK"/>
              </w:rPr>
            </w:pPr>
          </w:p>
        </w:tc>
        <w:tc>
          <w:tcPr>
            <w:tcW w:w="1084" w:type="dxa"/>
            <w:tcBorders>
              <w:top w:val="nil"/>
              <w:left w:val="nil"/>
              <w:bottom w:val="nil"/>
              <w:right w:val="nil"/>
            </w:tcBorders>
            <w:shd w:val="clear" w:color="000000" w:fill="FFFFFF"/>
            <w:vAlign w:val="center"/>
          </w:tcPr>
          <w:p w14:paraId="6716230A" w14:textId="77777777" w:rsidR="00793570" w:rsidRPr="00D67E81" w:rsidRDefault="00793570" w:rsidP="00D67E81">
            <w:pPr>
              <w:jc w:val="right"/>
              <w:rPr>
                <w:color w:val="000000"/>
                <w:sz w:val="18"/>
                <w:szCs w:val="18"/>
                <w:lang w:eastAsia="sk-SK"/>
              </w:rPr>
            </w:pPr>
          </w:p>
        </w:tc>
        <w:tc>
          <w:tcPr>
            <w:tcW w:w="1084" w:type="dxa"/>
            <w:tcBorders>
              <w:top w:val="nil"/>
              <w:left w:val="nil"/>
              <w:bottom w:val="nil"/>
              <w:right w:val="nil"/>
            </w:tcBorders>
            <w:shd w:val="clear" w:color="000000" w:fill="FFFFFF"/>
            <w:vAlign w:val="center"/>
          </w:tcPr>
          <w:p w14:paraId="574B2753" w14:textId="77777777" w:rsidR="00793570" w:rsidRPr="00D67E81" w:rsidRDefault="00793570" w:rsidP="00D67E81">
            <w:pPr>
              <w:jc w:val="right"/>
              <w:rPr>
                <w:color w:val="000000"/>
                <w:sz w:val="18"/>
                <w:szCs w:val="18"/>
                <w:lang w:eastAsia="sk-SK"/>
              </w:rPr>
            </w:pPr>
          </w:p>
        </w:tc>
        <w:tc>
          <w:tcPr>
            <w:tcW w:w="1011" w:type="dxa"/>
            <w:tcBorders>
              <w:top w:val="nil"/>
              <w:left w:val="nil"/>
              <w:bottom w:val="nil"/>
              <w:right w:val="nil"/>
            </w:tcBorders>
            <w:shd w:val="clear" w:color="000000" w:fill="FFFFFF"/>
            <w:vAlign w:val="center"/>
          </w:tcPr>
          <w:p w14:paraId="79307C2E" w14:textId="77777777" w:rsidR="00793570" w:rsidRPr="00D67E81" w:rsidRDefault="00793570" w:rsidP="00D67E81">
            <w:pPr>
              <w:jc w:val="right"/>
              <w:rPr>
                <w:b/>
                <w:bCs/>
                <w:color w:val="000000"/>
                <w:sz w:val="18"/>
                <w:szCs w:val="18"/>
                <w:lang w:eastAsia="sk-SK"/>
              </w:rPr>
            </w:pPr>
          </w:p>
        </w:tc>
      </w:tr>
      <w:tr w:rsidR="00793570" w:rsidRPr="00D67E81" w14:paraId="09B83B30" w14:textId="77777777" w:rsidTr="00837A2D">
        <w:trPr>
          <w:trHeight w:val="150"/>
        </w:trPr>
        <w:tc>
          <w:tcPr>
            <w:tcW w:w="954" w:type="dxa"/>
            <w:vMerge/>
            <w:tcBorders>
              <w:top w:val="nil"/>
              <w:left w:val="nil"/>
              <w:bottom w:val="nil"/>
              <w:right w:val="nil"/>
            </w:tcBorders>
            <w:vAlign w:val="center"/>
            <w:hideMark/>
          </w:tcPr>
          <w:p w14:paraId="5D29A3F5" w14:textId="77777777" w:rsidR="00793570" w:rsidRPr="00D67E81" w:rsidRDefault="00793570" w:rsidP="00D67E81">
            <w:pPr>
              <w:rPr>
                <w:b/>
                <w:bCs/>
                <w:color w:val="000000"/>
                <w:lang w:eastAsia="sk-SK"/>
              </w:rPr>
            </w:pPr>
          </w:p>
        </w:tc>
        <w:tc>
          <w:tcPr>
            <w:tcW w:w="2708" w:type="dxa"/>
            <w:tcBorders>
              <w:top w:val="nil"/>
              <w:left w:val="nil"/>
              <w:bottom w:val="nil"/>
              <w:right w:val="nil"/>
            </w:tcBorders>
            <w:shd w:val="clear" w:color="000000" w:fill="FFFFFF"/>
            <w:noWrap/>
            <w:vAlign w:val="bottom"/>
            <w:hideMark/>
          </w:tcPr>
          <w:p w14:paraId="2183C7C5" w14:textId="77777777" w:rsidR="00793570" w:rsidRPr="00D67E81" w:rsidRDefault="00793570" w:rsidP="00D67E81">
            <w:pPr>
              <w:rPr>
                <w:color w:val="000000"/>
                <w:sz w:val="18"/>
                <w:szCs w:val="18"/>
                <w:lang w:eastAsia="sk-SK"/>
              </w:rPr>
            </w:pPr>
            <w:r w:rsidRPr="00D67E81">
              <w:rPr>
                <w:color w:val="000000"/>
                <w:sz w:val="18"/>
                <w:szCs w:val="18"/>
                <w:lang w:eastAsia="sk-SK"/>
              </w:rPr>
              <w:t>Prírastky</w:t>
            </w:r>
          </w:p>
        </w:tc>
        <w:tc>
          <w:tcPr>
            <w:tcW w:w="1084" w:type="dxa"/>
            <w:tcBorders>
              <w:top w:val="nil"/>
              <w:left w:val="nil"/>
              <w:bottom w:val="nil"/>
              <w:right w:val="nil"/>
            </w:tcBorders>
            <w:shd w:val="clear" w:color="000000" w:fill="FFFFFF"/>
            <w:vAlign w:val="center"/>
          </w:tcPr>
          <w:p w14:paraId="57939B45" w14:textId="77777777" w:rsidR="00793570" w:rsidRPr="00D67E81" w:rsidRDefault="00793570" w:rsidP="00D67E81">
            <w:pPr>
              <w:jc w:val="right"/>
              <w:rPr>
                <w:color w:val="000000"/>
                <w:sz w:val="18"/>
                <w:szCs w:val="18"/>
                <w:lang w:eastAsia="sk-SK"/>
              </w:rPr>
            </w:pPr>
          </w:p>
        </w:tc>
        <w:tc>
          <w:tcPr>
            <w:tcW w:w="1077" w:type="dxa"/>
            <w:tcBorders>
              <w:top w:val="nil"/>
              <w:left w:val="nil"/>
              <w:bottom w:val="nil"/>
              <w:right w:val="nil"/>
            </w:tcBorders>
            <w:shd w:val="clear" w:color="000000" w:fill="FFFFFF"/>
            <w:vAlign w:val="center"/>
          </w:tcPr>
          <w:p w14:paraId="54B88393" w14:textId="77777777" w:rsidR="00793570" w:rsidRPr="00D67E81" w:rsidRDefault="00793570" w:rsidP="00D67E81">
            <w:pPr>
              <w:jc w:val="right"/>
              <w:rPr>
                <w:color w:val="000000"/>
                <w:sz w:val="18"/>
                <w:szCs w:val="18"/>
                <w:lang w:eastAsia="sk-SK"/>
              </w:rPr>
            </w:pPr>
          </w:p>
        </w:tc>
        <w:tc>
          <w:tcPr>
            <w:tcW w:w="1084" w:type="dxa"/>
            <w:tcBorders>
              <w:top w:val="nil"/>
              <w:left w:val="nil"/>
              <w:bottom w:val="nil"/>
              <w:right w:val="nil"/>
            </w:tcBorders>
            <w:shd w:val="clear" w:color="000000" w:fill="FFFFFF"/>
            <w:vAlign w:val="center"/>
          </w:tcPr>
          <w:p w14:paraId="459C929E" w14:textId="77777777" w:rsidR="00793570" w:rsidRPr="00D67E81" w:rsidRDefault="00793570" w:rsidP="00D67E81">
            <w:pPr>
              <w:jc w:val="right"/>
              <w:rPr>
                <w:color w:val="000000"/>
                <w:sz w:val="18"/>
                <w:szCs w:val="18"/>
                <w:lang w:eastAsia="sk-SK"/>
              </w:rPr>
            </w:pPr>
          </w:p>
        </w:tc>
        <w:tc>
          <w:tcPr>
            <w:tcW w:w="1133" w:type="dxa"/>
            <w:tcBorders>
              <w:top w:val="nil"/>
              <w:left w:val="nil"/>
              <w:bottom w:val="nil"/>
              <w:right w:val="nil"/>
            </w:tcBorders>
            <w:shd w:val="clear" w:color="000000" w:fill="FFFFFF"/>
            <w:vAlign w:val="center"/>
          </w:tcPr>
          <w:p w14:paraId="22B186AD" w14:textId="77777777" w:rsidR="00793570" w:rsidRPr="00D67E81" w:rsidRDefault="00793570" w:rsidP="00D67E81">
            <w:pPr>
              <w:jc w:val="right"/>
              <w:rPr>
                <w:color w:val="000000"/>
                <w:sz w:val="18"/>
                <w:szCs w:val="18"/>
                <w:lang w:eastAsia="sk-SK"/>
              </w:rPr>
            </w:pPr>
          </w:p>
        </w:tc>
        <w:tc>
          <w:tcPr>
            <w:tcW w:w="1101" w:type="dxa"/>
            <w:tcBorders>
              <w:top w:val="nil"/>
              <w:left w:val="nil"/>
              <w:bottom w:val="nil"/>
              <w:right w:val="nil"/>
            </w:tcBorders>
            <w:shd w:val="clear" w:color="000000" w:fill="FFFFFF"/>
            <w:vAlign w:val="center"/>
          </w:tcPr>
          <w:p w14:paraId="0F885512" w14:textId="77777777" w:rsidR="00793570" w:rsidRPr="00D67E81" w:rsidRDefault="00793570" w:rsidP="00D67E81">
            <w:pPr>
              <w:jc w:val="right"/>
              <w:rPr>
                <w:color w:val="000000"/>
                <w:sz w:val="18"/>
                <w:szCs w:val="18"/>
                <w:lang w:eastAsia="sk-SK"/>
              </w:rPr>
            </w:pPr>
          </w:p>
        </w:tc>
        <w:tc>
          <w:tcPr>
            <w:tcW w:w="1084" w:type="dxa"/>
            <w:tcBorders>
              <w:top w:val="nil"/>
              <w:left w:val="nil"/>
              <w:bottom w:val="nil"/>
              <w:right w:val="nil"/>
            </w:tcBorders>
            <w:shd w:val="clear" w:color="000000" w:fill="FFFFFF"/>
            <w:vAlign w:val="center"/>
          </w:tcPr>
          <w:p w14:paraId="7C344C2E" w14:textId="77777777" w:rsidR="00793570" w:rsidRPr="00D67E81" w:rsidRDefault="00793570" w:rsidP="00D67E81">
            <w:pPr>
              <w:jc w:val="right"/>
              <w:rPr>
                <w:color w:val="000000"/>
                <w:sz w:val="18"/>
                <w:szCs w:val="18"/>
                <w:lang w:eastAsia="sk-SK"/>
              </w:rPr>
            </w:pPr>
          </w:p>
        </w:tc>
        <w:tc>
          <w:tcPr>
            <w:tcW w:w="1084" w:type="dxa"/>
            <w:tcBorders>
              <w:top w:val="nil"/>
              <w:left w:val="nil"/>
              <w:bottom w:val="nil"/>
              <w:right w:val="nil"/>
            </w:tcBorders>
            <w:shd w:val="clear" w:color="000000" w:fill="FFFFFF"/>
            <w:vAlign w:val="center"/>
          </w:tcPr>
          <w:p w14:paraId="7D5B8D33" w14:textId="0B5C5830" w:rsidR="00793570" w:rsidRPr="00D67E81" w:rsidRDefault="00944296" w:rsidP="00D67E81">
            <w:pPr>
              <w:jc w:val="right"/>
              <w:rPr>
                <w:color w:val="000000"/>
                <w:sz w:val="18"/>
                <w:szCs w:val="18"/>
                <w:lang w:eastAsia="sk-SK"/>
              </w:rPr>
            </w:pPr>
            <w:r>
              <w:rPr>
                <w:color w:val="000000"/>
                <w:sz w:val="18"/>
                <w:szCs w:val="18"/>
                <w:lang w:eastAsia="sk-SK"/>
              </w:rPr>
              <w:t>4 270</w:t>
            </w:r>
          </w:p>
        </w:tc>
        <w:tc>
          <w:tcPr>
            <w:tcW w:w="1084" w:type="dxa"/>
            <w:tcBorders>
              <w:top w:val="nil"/>
              <w:left w:val="nil"/>
              <w:bottom w:val="nil"/>
              <w:right w:val="nil"/>
            </w:tcBorders>
            <w:shd w:val="clear" w:color="000000" w:fill="FFFFFF"/>
            <w:vAlign w:val="center"/>
          </w:tcPr>
          <w:p w14:paraId="3C44CD8C" w14:textId="77777777" w:rsidR="00793570" w:rsidRPr="00D67E81" w:rsidRDefault="00793570" w:rsidP="00D67E81">
            <w:pPr>
              <w:jc w:val="right"/>
              <w:rPr>
                <w:color w:val="000000"/>
                <w:sz w:val="18"/>
                <w:szCs w:val="18"/>
                <w:lang w:eastAsia="sk-SK"/>
              </w:rPr>
            </w:pPr>
          </w:p>
        </w:tc>
        <w:tc>
          <w:tcPr>
            <w:tcW w:w="1011" w:type="dxa"/>
            <w:tcBorders>
              <w:top w:val="nil"/>
              <w:left w:val="nil"/>
              <w:bottom w:val="nil"/>
              <w:right w:val="nil"/>
            </w:tcBorders>
            <w:shd w:val="clear" w:color="000000" w:fill="FFFFFF"/>
            <w:vAlign w:val="center"/>
          </w:tcPr>
          <w:p w14:paraId="368E3C9E" w14:textId="27E87598" w:rsidR="00793570" w:rsidRPr="00D67E81" w:rsidRDefault="00944296" w:rsidP="00D67E81">
            <w:pPr>
              <w:jc w:val="right"/>
              <w:rPr>
                <w:b/>
                <w:bCs/>
                <w:color w:val="000000"/>
                <w:sz w:val="18"/>
                <w:szCs w:val="18"/>
                <w:lang w:eastAsia="sk-SK"/>
              </w:rPr>
            </w:pPr>
            <w:r>
              <w:rPr>
                <w:b/>
                <w:bCs/>
                <w:color w:val="000000"/>
                <w:sz w:val="18"/>
                <w:szCs w:val="18"/>
                <w:lang w:eastAsia="sk-SK"/>
              </w:rPr>
              <w:t>4 270</w:t>
            </w:r>
          </w:p>
        </w:tc>
      </w:tr>
      <w:tr w:rsidR="00793570" w:rsidRPr="00D67E81" w14:paraId="7131B393" w14:textId="77777777" w:rsidTr="00837A2D">
        <w:trPr>
          <w:trHeight w:val="150"/>
        </w:trPr>
        <w:tc>
          <w:tcPr>
            <w:tcW w:w="954" w:type="dxa"/>
            <w:vMerge/>
            <w:tcBorders>
              <w:top w:val="nil"/>
              <w:left w:val="nil"/>
              <w:bottom w:val="nil"/>
              <w:right w:val="nil"/>
            </w:tcBorders>
            <w:vAlign w:val="center"/>
            <w:hideMark/>
          </w:tcPr>
          <w:p w14:paraId="7BC36658" w14:textId="77777777" w:rsidR="00793570" w:rsidRPr="00D67E81" w:rsidRDefault="00793570" w:rsidP="00D67E81">
            <w:pPr>
              <w:rPr>
                <w:b/>
                <w:bCs/>
                <w:color w:val="000000"/>
                <w:lang w:eastAsia="sk-SK"/>
              </w:rPr>
            </w:pPr>
          </w:p>
        </w:tc>
        <w:tc>
          <w:tcPr>
            <w:tcW w:w="2708" w:type="dxa"/>
            <w:tcBorders>
              <w:top w:val="nil"/>
              <w:left w:val="nil"/>
              <w:bottom w:val="nil"/>
              <w:right w:val="nil"/>
            </w:tcBorders>
            <w:shd w:val="clear" w:color="000000" w:fill="FFFFFF"/>
            <w:noWrap/>
            <w:vAlign w:val="bottom"/>
            <w:hideMark/>
          </w:tcPr>
          <w:p w14:paraId="123A29DE" w14:textId="77777777" w:rsidR="00793570" w:rsidRPr="00D67E81" w:rsidRDefault="00793570" w:rsidP="00D67E81">
            <w:pPr>
              <w:rPr>
                <w:color w:val="000000"/>
                <w:sz w:val="18"/>
                <w:szCs w:val="18"/>
                <w:lang w:eastAsia="sk-SK"/>
              </w:rPr>
            </w:pPr>
            <w:r w:rsidRPr="00D67E81">
              <w:rPr>
                <w:color w:val="000000"/>
                <w:sz w:val="18"/>
                <w:szCs w:val="18"/>
                <w:lang w:eastAsia="sk-SK"/>
              </w:rPr>
              <w:t>Úbytky</w:t>
            </w:r>
          </w:p>
        </w:tc>
        <w:tc>
          <w:tcPr>
            <w:tcW w:w="1084" w:type="dxa"/>
            <w:tcBorders>
              <w:top w:val="nil"/>
              <w:left w:val="nil"/>
              <w:bottom w:val="nil"/>
              <w:right w:val="nil"/>
            </w:tcBorders>
            <w:shd w:val="clear" w:color="000000" w:fill="FFFFFF"/>
            <w:vAlign w:val="center"/>
          </w:tcPr>
          <w:p w14:paraId="5C64F2B4" w14:textId="77777777" w:rsidR="00793570" w:rsidRPr="00D67E81" w:rsidRDefault="00793570" w:rsidP="00D67E81">
            <w:pPr>
              <w:jc w:val="right"/>
              <w:rPr>
                <w:color w:val="000000"/>
                <w:sz w:val="18"/>
                <w:szCs w:val="18"/>
                <w:lang w:eastAsia="sk-SK"/>
              </w:rPr>
            </w:pPr>
          </w:p>
        </w:tc>
        <w:tc>
          <w:tcPr>
            <w:tcW w:w="1077" w:type="dxa"/>
            <w:tcBorders>
              <w:top w:val="nil"/>
              <w:left w:val="nil"/>
              <w:bottom w:val="nil"/>
              <w:right w:val="nil"/>
            </w:tcBorders>
            <w:shd w:val="clear" w:color="000000" w:fill="FFFFFF"/>
            <w:vAlign w:val="center"/>
          </w:tcPr>
          <w:p w14:paraId="27BFC10E" w14:textId="77777777" w:rsidR="00793570" w:rsidRPr="00D67E81" w:rsidRDefault="00793570" w:rsidP="00D67E81">
            <w:pPr>
              <w:jc w:val="right"/>
              <w:rPr>
                <w:color w:val="000000"/>
                <w:sz w:val="18"/>
                <w:szCs w:val="18"/>
                <w:lang w:eastAsia="sk-SK"/>
              </w:rPr>
            </w:pPr>
          </w:p>
        </w:tc>
        <w:tc>
          <w:tcPr>
            <w:tcW w:w="1084" w:type="dxa"/>
            <w:tcBorders>
              <w:top w:val="nil"/>
              <w:left w:val="nil"/>
              <w:bottom w:val="nil"/>
              <w:right w:val="nil"/>
            </w:tcBorders>
            <w:shd w:val="clear" w:color="000000" w:fill="FFFFFF"/>
            <w:vAlign w:val="center"/>
          </w:tcPr>
          <w:p w14:paraId="025DEB84" w14:textId="77777777" w:rsidR="00793570" w:rsidRPr="00D67E81" w:rsidRDefault="00793570" w:rsidP="00D67E81">
            <w:pPr>
              <w:jc w:val="right"/>
              <w:rPr>
                <w:color w:val="000000"/>
                <w:sz w:val="18"/>
                <w:szCs w:val="18"/>
                <w:lang w:eastAsia="sk-SK"/>
              </w:rPr>
            </w:pPr>
          </w:p>
        </w:tc>
        <w:tc>
          <w:tcPr>
            <w:tcW w:w="1133" w:type="dxa"/>
            <w:tcBorders>
              <w:top w:val="nil"/>
              <w:left w:val="nil"/>
              <w:bottom w:val="nil"/>
              <w:right w:val="nil"/>
            </w:tcBorders>
            <w:shd w:val="clear" w:color="000000" w:fill="FFFFFF"/>
            <w:vAlign w:val="center"/>
          </w:tcPr>
          <w:p w14:paraId="6820C79F" w14:textId="77777777" w:rsidR="00793570" w:rsidRPr="00D67E81" w:rsidRDefault="00793570" w:rsidP="00D67E81">
            <w:pPr>
              <w:jc w:val="right"/>
              <w:rPr>
                <w:color w:val="000000"/>
                <w:sz w:val="18"/>
                <w:szCs w:val="18"/>
                <w:lang w:eastAsia="sk-SK"/>
              </w:rPr>
            </w:pPr>
          </w:p>
        </w:tc>
        <w:tc>
          <w:tcPr>
            <w:tcW w:w="1101" w:type="dxa"/>
            <w:tcBorders>
              <w:top w:val="nil"/>
              <w:left w:val="nil"/>
              <w:bottom w:val="nil"/>
              <w:right w:val="nil"/>
            </w:tcBorders>
            <w:shd w:val="clear" w:color="000000" w:fill="FFFFFF"/>
            <w:vAlign w:val="center"/>
          </w:tcPr>
          <w:p w14:paraId="4C970018" w14:textId="77777777" w:rsidR="00793570" w:rsidRPr="00D67E81" w:rsidRDefault="00793570" w:rsidP="00D67E81">
            <w:pPr>
              <w:jc w:val="right"/>
              <w:rPr>
                <w:color w:val="000000"/>
                <w:sz w:val="18"/>
                <w:szCs w:val="18"/>
                <w:lang w:eastAsia="sk-SK"/>
              </w:rPr>
            </w:pPr>
          </w:p>
        </w:tc>
        <w:tc>
          <w:tcPr>
            <w:tcW w:w="1084" w:type="dxa"/>
            <w:tcBorders>
              <w:top w:val="nil"/>
              <w:left w:val="nil"/>
              <w:bottom w:val="nil"/>
              <w:right w:val="nil"/>
            </w:tcBorders>
            <w:shd w:val="clear" w:color="000000" w:fill="FFFFFF"/>
            <w:vAlign w:val="center"/>
          </w:tcPr>
          <w:p w14:paraId="57EB87B0" w14:textId="77777777" w:rsidR="00793570" w:rsidRPr="00D67E81" w:rsidRDefault="00793570" w:rsidP="00D67E81">
            <w:pPr>
              <w:jc w:val="right"/>
              <w:rPr>
                <w:color w:val="000000"/>
                <w:sz w:val="18"/>
                <w:szCs w:val="18"/>
                <w:lang w:eastAsia="sk-SK"/>
              </w:rPr>
            </w:pPr>
          </w:p>
        </w:tc>
        <w:tc>
          <w:tcPr>
            <w:tcW w:w="1084" w:type="dxa"/>
            <w:tcBorders>
              <w:top w:val="nil"/>
              <w:left w:val="nil"/>
              <w:bottom w:val="nil"/>
              <w:right w:val="nil"/>
            </w:tcBorders>
            <w:shd w:val="clear" w:color="000000" w:fill="FFFFFF"/>
            <w:vAlign w:val="center"/>
          </w:tcPr>
          <w:p w14:paraId="01C14528" w14:textId="77777777" w:rsidR="00793570" w:rsidRPr="00D67E81" w:rsidRDefault="00793570" w:rsidP="00D67E81">
            <w:pPr>
              <w:jc w:val="right"/>
              <w:rPr>
                <w:color w:val="000000"/>
                <w:sz w:val="18"/>
                <w:szCs w:val="18"/>
                <w:lang w:eastAsia="sk-SK"/>
              </w:rPr>
            </w:pPr>
          </w:p>
        </w:tc>
        <w:tc>
          <w:tcPr>
            <w:tcW w:w="1084" w:type="dxa"/>
            <w:tcBorders>
              <w:top w:val="nil"/>
              <w:left w:val="nil"/>
              <w:bottom w:val="nil"/>
              <w:right w:val="nil"/>
            </w:tcBorders>
            <w:shd w:val="clear" w:color="000000" w:fill="FFFFFF"/>
            <w:vAlign w:val="center"/>
          </w:tcPr>
          <w:p w14:paraId="6E86B751" w14:textId="77777777" w:rsidR="00793570" w:rsidRPr="00D67E81" w:rsidRDefault="00793570" w:rsidP="00D67E81">
            <w:pPr>
              <w:jc w:val="right"/>
              <w:rPr>
                <w:color w:val="000000"/>
                <w:sz w:val="18"/>
                <w:szCs w:val="18"/>
                <w:lang w:eastAsia="sk-SK"/>
              </w:rPr>
            </w:pPr>
          </w:p>
        </w:tc>
        <w:tc>
          <w:tcPr>
            <w:tcW w:w="1011" w:type="dxa"/>
            <w:tcBorders>
              <w:top w:val="nil"/>
              <w:left w:val="nil"/>
              <w:bottom w:val="nil"/>
              <w:right w:val="nil"/>
            </w:tcBorders>
            <w:shd w:val="clear" w:color="000000" w:fill="FFFFFF"/>
            <w:vAlign w:val="center"/>
          </w:tcPr>
          <w:p w14:paraId="41338993" w14:textId="77777777" w:rsidR="00793570" w:rsidRPr="00D67E81" w:rsidRDefault="00793570" w:rsidP="00D67E81">
            <w:pPr>
              <w:jc w:val="right"/>
              <w:rPr>
                <w:b/>
                <w:bCs/>
                <w:color w:val="000000"/>
                <w:sz w:val="18"/>
                <w:szCs w:val="18"/>
                <w:lang w:eastAsia="sk-SK"/>
              </w:rPr>
            </w:pPr>
          </w:p>
        </w:tc>
      </w:tr>
      <w:tr w:rsidR="00793570" w:rsidRPr="00D67E81" w14:paraId="3EADEFB7" w14:textId="77777777" w:rsidTr="00837A2D">
        <w:trPr>
          <w:trHeight w:val="150"/>
        </w:trPr>
        <w:tc>
          <w:tcPr>
            <w:tcW w:w="954" w:type="dxa"/>
            <w:vMerge/>
            <w:tcBorders>
              <w:top w:val="nil"/>
              <w:left w:val="nil"/>
              <w:bottom w:val="nil"/>
              <w:right w:val="nil"/>
            </w:tcBorders>
            <w:vAlign w:val="center"/>
            <w:hideMark/>
          </w:tcPr>
          <w:p w14:paraId="1AC3132E" w14:textId="77777777" w:rsidR="00793570" w:rsidRPr="00D67E81" w:rsidRDefault="00793570" w:rsidP="00D67E81">
            <w:pPr>
              <w:rPr>
                <w:b/>
                <w:bCs/>
                <w:color w:val="000000"/>
                <w:lang w:eastAsia="sk-SK"/>
              </w:rPr>
            </w:pPr>
          </w:p>
        </w:tc>
        <w:tc>
          <w:tcPr>
            <w:tcW w:w="2708" w:type="dxa"/>
            <w:tcBorders>
              <w:top w:val="nil"/>
              <w:left w:val="nil"/>
              <w:bottom w:val="single" w:sz="4" w:space="0" w:color="auto"/>
              <w:right w:val="nil"/>
            </w:tcBorders>
            <w:shd w:val="clear" w:color="000000" w:fill="FFFFFF"/>
            <w:noWrap/>
            <w:vAlign w:val="bottom"/>
            <w:hideMark/>
          </w:tcPr>
          <w:p w14:paraId="48C37A17" w14:textId="77777777" w:rsidR="00793570" w:rsidRPr="00D67E81" w:rsidRDefault="00793570" w:rsidP="00D67E81">
            <w:pPr>
              <w:rPr>
                <w:b/>
                <w:bCs/>
                <w:color w:val="000000"/>
                <w:sz w:val="18"/>
                <w:szCs w:val="18"/>
                <w:lang w:eastAsia="sk-SK"/>
              </w:rPr>
            </w:pPr>
            <w:r w:rsidRPr="00D67E81">
              <w:rPr>
                <w:b/>
                <w:bCs/>
                <w:color w:val="000000"/>
                <w:sz w:val="18"/>
                <w:szCs w:val="18"/>
                <w:lang w:eastAsia="sk-SK"/>
              </w:rPr>
              <w:t>Stav na konci účtovného obdobia</w:t>
            </w:r>
          </w:p>
        </w:tc>
        <w:tc>
          <w:tcPr>
            <w:tcW w:w="1084" w:type="dxa"/>
            <w:tcBorders>
              <w:top w:val="nil"/>
              <w:left w:val="nil"/>
              <w:bottom w:val="single" w:sz="4" w:space="0" w:color="auto"/>
              <w:right w:val="nil"/>
            </w:tcBorders>
            <w:shd w:val="clear" w:color="000000" w:fill="FFFFFF"/>
            <w:vAlign w:val="center"/>
          </w:tcPr>
          <w:p w14:paraId="0E2FAEE8" w14:textId="77777777" w:rsidR="00793570" w:rsidRPr="00D67E81" w:rsidRDefault="00793570" w:rsidP="00D67E81">
            <w:pPr>
              <w:jc w:val="right"/>
              <w:rPr>
                <w:color w:val="000000"/>
                <w:sz w:val="18"/>
                <w:szCs w:val="18"/>
                <w:lang w:eastAsia="sk-SK"/>
              </w:rPr>
            </w:pPr>
          </w:p>
        </w:tc>
        <w:tc>
          <w:tcPr>
            <w:tcW w:w="1077" w:type="dxa"/>
            <w:tcBorders>
              <w:top w:val="nil"/>
              <w:left w:val="nil"/>
              <w:bottom w:val="single" w:sz="4" w:space="0" w:color="auto"/>
              <w:right w:val="nil"/>
            </w:tcBorders>
            <w:shd w:val="clear" w:color="000000" w:fill="FFFFFF"/>
            <w:vAlign w:val="center"/>
          </w:tcPr>
          <w:p w14:paraId="5655B8FF" w14:textId="77777777" w:rsidR="00793570" w:rsidRPr="00D67E81" w:rsidRDefault="00793570" w:rsidP="00D67E81">
            <w:pPr>
              <w:jc w:val="right"/>
              <w:rPr>
                <w:color w:val="000000"/>
                <w:sz w:val="18"/>
                <w:szCs w:val="18"/>
                <w:lang w:eastAsia="sk-SK"/>
              </w:rPr>
            </w:pPr>
          </w:p>
        </w:tc>
        <w:tc>
          <w:tcPr>
            <w:tcW w:w="1084" w:type="dxa"/>
            <w:tcBorders>
              <w:top w:val="nil"/>
              <w:left w:val="nil"/>
              <w:bottom w:val="single" w:sz="4" w:space="0" w:color="auto"/>
              <w:right w:val="nil"/>
            </w:tcBorders>
            <w:shd w:val="clear" w:color="000000" w:fill="FFFFFF"/>
            <w:vAlign w:val="center"/>
          </w:tcPr>
          <w:p w14:paraId="31A6E9C0" w14:textId="77777777" w:rsidR="00793570" w:rsidRPr="00D67E81" w:rsidRDefault="00793570" w:rsidP="00D67E81">
            <w:pPr>
              <w:jc w:val="right"/>
              <w:rPr>
                <w:color w:val="000000"/>
                <w:sz w:val="18"/>
                <w:szCs w:val="18"/>
                <w:lang w:eastAsia="sk-SK"/>
              </w:rPr>
            </w:pPr>
          </w:p>
        </w:tc>
        <w:tc>
          <w:tcPr>
            <w:tcW w:w="1133" w:type="dxa"/>
            <w:tcBorders>
              <w:top w:val="nil"/>
              <w:left w:val="nil"/>
              <w:bottom w:val="single" w:sz="4" w:space="0" w:color="auto"/>
              <w:right w:val="nil"/>
            </w:tcBorders>
            <w:shd w:val="clear" w:color="000000" w:fill="FFFFFF"/>
            <w:vAlign w:val="center"/>
          </w:tcPr>
          <w:p w14:paraId="6B623FCB" w14:textId="77777777" w:rsidR="00793570" w:rsidRPr="00D67E81" w:rsidRDefault="00793570" w:rsidP="00D67E81">
            <w:pPr>
              <w:jc w:val="right"/>
              <w:rPr>
                <w:color w:val="000000"/>
                <w:sz w:val="18"/>
                <w:szCs w:val="18"/>
                <w:lang w:eastAsia="sk-SK"/>
              </w:rPr>
            </w:pPr>
          </w:p>
        </w:tc>
        <w:tc>
          <w:tcPr>
            <w:tcW w:w="1101" w:type="dxa"/>
            <w:tcBorders>
              <w:top w:val="nil"/>
              <w:left w:val="nil"/>
              <w:bottom w:val="single" w:sz="4" w:space="0" w:color="auto"/>
              <w:right w:val="nil"/>
            </w:tcBorders>
            <w:shd w:val="clear" w:color="000000" w:fill="FFFFFF"/>
            <w:vAlign w:val="center"/>
          </w:tcPr>
          <w:p w14:paraId="33362ECE" w14:textId="77777777" w:rsidR="00793570" w:rsidRPr="00D67E81" w:rsidRDefault="00793570" w:rsidP="00D67E81">
            <w:pPr>
              <w:jc w:val="right"/>
              <w:rPr>
                <w:color w:val="000000"/>
                <w:sz w:val="18"/>
                <w:szCs w:val="18"/>
                <w:lang w:eastAsia="sk-SK"/>
              </w:rPr>
            </w:pPr>
          </w:p>
        </w:tc>
        <w:tc>
          <w:tcPr>
            <w:tcW w:w="1084" w:type="dxa"/>
            <w:tcBorders>
              <w:top w:val="nil"/>
              <w:left w:val="nil"/>
              <w:bottom w:val="single" w:sz="4" w:space="0" w:color="auto"/>
              <w:right w:val="nil"/>
            </w:tcBorders>
            <w:shd w:val="clear" w:color="000000" w:fill="FFFFFF"/>
            <w:vAlign w:val="center"/>
          </w:tcPr>
          <w:p w14:paraId="40AE6995" w14:textId="77777777" w:rsidR="00793570" w:rsidRPr="00D67E81" w:rsidRDefault="00793570" w:rsidP="00D67E81">
            <w:pPr>
              <w:jc w:val="right"/>
              <w:rPr>
                <w:color w:val="000000"/>
                <w:sz w:val="18"/>
                <w:szCs w:val="18"/>
                <w:lang w:eastAsia="sk-SK"/>
              </w:rPr>
            </w:pPr>
          </w:p>
        </w:tc>
        <w:tc>
          <w:tcPr>
            <w:tcW w:w="1084" w:type="dxa"/>
            <w:tcBorders>
              <w:top w:val="nil"/>
              <w:left w:val="nil"/>
              <w:bottom w:val="single" w:sz="4" w:space="0" w:color="auto"/>
              <w:right w:val="nil"/>
            </w:tcBorders>
            <w:shd w:val="clear" w:color="000000" w:fill="FFFFFF"/>
            <w:vAlign w:val="center"/>
          </w:tcPr>
          <w:p w14:paraId="7E153D4F" w14:textId="70AFEB72" w:rsidR="00793570" w:rsidRPr="00D67E81" w:rsidRDefault="00944296" w:rsidP="00D67E81">
            <w:pPr>
              <w:jc w:val="right"/>
              <w:rPr>
                <w:color w:val="000000"/>
                <w:sz w:val="18"/>
                <w:szCs w:val="18"/>
                <w:lang w:eastAsia="sk-SK"/>
              </w:rPr>
            </w:pPr>
            <w:r>
              <w:rPr>
                <w:color w:val="000000"/>
                <w:sz w:val="18"/>
                <w:szCs w:val="18"/>
                <w:lang w:eastAsia="sk-SK"/>
              </w:rPr>
              <w:t>4 270</w:t>
            </w:r>
          </w:p>
        </w:tc>
        <w:tc>
          <w:tcPr>
            <w:tcW w:w="1084" w:type="dxa"/>
            <w:tcBorders>
              <w:top w:val="nil"/>
              <w:left w:val="nil"/>
              <w:bottom w:val="single" w:sz="4" w:space="0" w:color="auto"/>
              <w:right w:val="nil"/>
            </w:tcBorders>
            <w:shd w:val="clear" w:color="000000" w:fill="FFFFFF"/>
            <w:vAlign w:val="center"/>
          </w:tcPr>
          <w:p w14:paraId="0FDE0B25" w14:textId="77777777" w:rsidR="00793570" w:rsidRPr="00D67E81" w:rsidRDefault="00793570" w:rsidP="00D67E81">
            <w:pPr>
              <w:jc w:val="right"/>
              <w:rPr>
                <w:color w:val="000000"/>
                <w:sz w:val="18"/>
                <w:szCs w:val="18"/>
                <w:lang w:eastAsia="sk-SK"/>
              </w:rPr>
            </w:pPr>
          </w:p>
        </w:tc>
        <w:tc>
          <w:tcPr>
            <w:tcW w:w="1011" w:type="dxa"/>
            <w:tcBorders>
              <w:top w:val="nil"/>
              <w:left w:val="nil"/>
              <w:bottom w:val="nil"/>
              <w:right w:val="nil"/>
            </w:tcBorders>
            <w:shd w:val="clear" w:color="000000" w:fill="FFFFFF"/>
            <w:vAlign w:val="center"/>
          </w:tcPr>
          <w:p w14:paraId="545E3F44" w14:textId="1BF40164" w:rsidR="00793570" w:rsidRPr="00D67E81" w:rsidRDefault="00944296" w:rsidP="00D67E81">
            <w:pPr>
              <w:jc w:val="right"/>
              <w:rPr>
                <w:b/>
                <w:bCs/>
                <w:color w:val="000000"/>
                <w:sz w:val="18"/>
                <w:szCs w:val="18"/>
                <w:lang w:eastAsia="sk-SK"/>
              </w:rPr>
            </w:pPr>
            <w:r>
              <w:rPr>
                <w:b/>
                <w:bCs/>
                <w:color w:val="000000"/>
                <w:sz w:val="18"/>
                <w:szCs w:val="18"/>
                <w:lang w:eastAsia="sk-SK"/>
              </w:rPr>
              <w:t>4 270</w:t>
            </w:r>
          </w:p>
        </w:tc>
      </w:tr>
      <w:tr w:rsidR="00793570" w:rsidRPr="00D67E81" w14:paraId="186A16D5" w14:textId="77777777" w:rsidTr="00837A2D">
        <w:trPr>
          <w:trHeight w:val="147"/>
        </w:trPr>
        <w:tc>
          <w:tcPr>
            <w:tcW w:w="954" w:type="dxa"/>
            <w:vMerge/>
            <w:tcBorders>
              <w:top w:val="nil"/>
              <w:left w:val="nil"/>
              <w:bottom w:val="nil"/>
              <w:right w:val="nil"/>
            </w:tcBorders>
            <w:vAlign w:val="center"/>
            <w:hideMark/>
          </w:tcPr>
          <w:p w14:paraId="31D21B6B" w14:textId="77777777" w:rsidR="00793570" w:rsidRPr="00D67E81" w:rsidRDefault="00793570" w:rsidP="00D67E81">
            <w:pPr>
              <w:rPr>
                <w:b/>
                <w:bCs/>
                <w:color w:val="000000"/>
                <w:lang w:eastAsia="sk-SK"/>
              </w:rPr>
            </w:pPr>
          </w:p>
        </w:tc>
        <w:tc>
          <w:tcPr>
            <w:tcW w:w="2708" w:type="dxa"/>
            <w:tcBorders>
              <w:top w:val="nil"/>
              <w:left w:val="nil"/>
              <w:bottom w:val="single" w:sz="4" w:space="0" w:color="auto"/>
              <w:right w:val="nil"/>
            </w:tcBorders>
            <w:shd w:val="clear" w:color="000000" w:fill="FFFFFF"/>
            <w:noWrap/>
            <w:vAlign w:val="center"/>
            <w:hideMark/>
          </w:tcPr>
          <w:p w14:paraId="6472ACD6" w14:textId="77777777" w:rsidR="00793570" w:rsidRPr="00D67E81" w:rsidRDefault="00793570" w:rsidP="00D67E81">
            <w:pPr>
              <w:rPr>
                <w:color w:val="000000"/>
                <w:sz w:val="18"/>
                <w:szCs w:val="18"/>
                <w:lang w:eastAsia="sk-SK"/>
              </w:rPr>
            </w:pPr>
            <w:r w:rsidRPr="00D67E81">
              <w:rPr>
                <w:color w:val="000000"/>
                <w:sz w:val="18"/>
                <w:szCs w:val="18"/>
                <w:lang w:eastAsia="sk-SK"/>
              </w:rPr>
              <w:t>Zostatková hodnota</w:t>
            </w:r>
          </w:p>
        </w:tc>
        <w:tc>
          <w:tcPr>
            <w:tcW w:w="1084" w:type="dxa"/>
            <w:tcBorders>
              <w:top w:val="nil"/>
              <w:left w:val="nil"/>
              <w:bottom w:val="single" w:sz="4" w:space="0" w:color="auto"/>
              <w:right w:val="nil"/>
            </w:tcBorders>
            <w:shd w:val="clear" w:color="000000" w:fill="FFFFFF"/>
            <w:vAlign w:val="center"/>
          </w:tcPr>
          <w:p w14:paraId="1E5D8D33" w14:textId="77777777" w:rsidR="00793570" w:rsidRPr="00D67E81" w:rsidRDefault="00793570" w:rsidP="00D67E81">
            <w:pPr>
              <w:jc w:val="center"/>
              <w:rPr>
                <w:color w:val="000000"/>
                <w:sz w:val="18"/>
                <w:szCs w:val="18"/>
                <w:lang w:eastAsia="sk-SK"/>
              </w:rPr>
            </w:pPr>
          </w:p>
        </w:tc>
        <w:tc>
          <w:tcPr>
            <w:tcW w:w="1077" w:type="dxa"/>
            <w:tcBorders>
              <w:top w:val="nil"/>
              <w:left w:val="nil"/>
              <w:bottom w:val="single" w:sz="4" w:space="0" w:color="auto"/>
              <w:right w:val="nil"/>
            </w:tcBorders>
            <w:shd w:val="clear" w:color="000000" w:fill="FFFFFF"/>
            <w:vAlign w:val="center"/>
          </w:tcPr>
          <w:p w14:paraId="05FE8FE2" w14:textId="77777777" w:rsidR="00793570" w:rsidRPr="00D67E81" w:rsidRDefault="00793570" w:rsidP="00D67E81">
            <w:pPr>
              <w:jc w:val="center"/>
              <w:rPr>
                <w:color w:val="000000"/>
                <w:sz w:val="18"/>
                <w:szCs w:val="18"/>
                <w:lang w:eastAsia="sk-SK"/>
              </w:rPr>
            </w:pPr>
          </w:p>
        </w:tc>
        <w:tc>
          <w:tcPr>
            <w:tcW w:w="1084" w:type="dxa"/>
            <w:tcBorders>
              <w:top w:val="nil"/>
              <w:left w:val="nil"/>
              <w:bottom w:val="single" w:sz="4" w:space="0" w:color="auto"/>
              <w:right w:val="nil"/>
            </w:tcBorders>
            <w:shd w:val="clear" w:color="000000" w:fill="FFFFFF"/>
            <w:vAlign w:val="center"/>
          </w:tcPr>
          <w:p w14:paraId="11E286FA" w14:textId="77777777" w:rsidR="00793570" w:rsidRPr="00D67E81" w:rsidRDefault="00793570" w:rsidP="00D67E81">
            <w:pPr>
              <w:jc w:val="center"/>
              <w:rPr>
                <w:color w:val="000000"/>
                <w:sz w:val="18"/>
                <w:szCs w:val="18"/>
                <w:lang w:eastAsia="sk-SK"/>
              </w:rPr>
            </w:pPr>
          </w:p>
        </w:tc>
        <w:tc>
          <w:tcPr>
            <w:tcW w:w="1133" w:type="dxa"/>
            <w:tcBorders>
              <w:top w:val="nil"/>
              <w:left w:val="nil"/>
              <w:bottom w:val="single" w:sz="4" w:space="0" w:color="auto"/>
              <w:right w:val="nil"/>
            </w:tcBorders>
            <w:shd w:val="clear" w:color="000000" w:fill="FFFFFF"/>
            <w:vAlign w:val="center"/>
          </w:tcPr>
          <w:p w14:paraId="3A60EF4D" w14:textId="77777777" w:rsidR="00793570" w:rsidRPr="00D67E81" w:rsidRDefault="00793570" w:rsidP="00D67E81">
            <w:pPr>
              <w:jc w:val="center"/>
              <w:rPr>
                <w:color w:val="000000"/>
                <w:sz w:val="18"/>
                <w:szCs w:val="18"/>
                <w:lang w:eastAsia="sk-SK"/>
              </w:rPr>
            </w:pPr>
          </w:p>
        </w:tc>
        <w:tc>
          <w:tcPr>
            <w:tcW w:w="1101" w:type="dxa"/>
            <w:tcBorders>
              <w:top w:val="nil"/>
              <w:left w:val="nil"/>
              <w:bottom w:val="single" w:sz="4" w:space="0" w:color="auto"/>
              <w:right w:val="nil"/>
            </w:tcBorders>
            <w:shd w:val="clear" w:color="000000" w:fill="FFFFFF"/>
            <w:vAlign w:val="center"/>
          </w:tcPr>
          <w:p w14:paraId="33C92594" w14:textId="77777777" w:rsidR="00793570" w:rsidRPr="00D67E81" w:rsidRDefault="00793570" w:rsidP="00D67E81">
            <w:pPr>
              <w:jc w:val="center"/>
              <w:rPr>
                <w:color w:val="000000"/>
                <w:sz w:val="18"/>
                <w:szCs w:val="18"/>
                <w:lang w:eastAsia="sk-SK"/>
              </w:rPr>
            </w:pPr>
          </w:p>
        </w:tc>
        <w:tc>
          <w:tcPr>
            <w:tcW w:w="1084" w:type="dxa"/>
            <w:tcBorders>
              <w:top w:val="nil"/>
              <w:left w:val="nil"/>
              <w:bottom w:val="single" w:sz="4" w:space="0" w:color="auto"/>
              <w:right w:val="nil"/>
            </w:tcBorders>
            <w:shd w:val="clear" w:color="000000" w:fill="FFFFFF"/>
            <w:vAlign w:val="center"/>
          </w:tcPr>
          <w:p w14:paraId="46B378FB" w14:textId="77777777" w:rsidR="00793570" w:rsidRPr="00D67E81" w:rsidRDefault="00793570" w:rsidP="00D67E81">
            <w:pPr>
              <w:jc w:val="center"/>
              <w:rPr>
                <w:color w:val="000000"/>
                <w:sz w:val="18"/>
                <w:szCs w:val="18"/>
                <w:lang w:eastAsia="sk-SK"/>
              </w:rPr>
            </w:pPr>
          </w:p>
        </w:tc>
        <w:tc>
          <w:tcPr>
            <w:tcW w:w="1084" w:type="dxa"/>
            <w:tcBorders>
              <w:top w:val="nil"/>
              <w:left w:val="nil"/>
              <w:bottom w:val="single" w:sz="4" w:space="0" w:color="auto"/>
              <w:right w:val="nil"/>
            </w:tcBorders>
            <w:shd w:val="clear" w:color="000000" w:fill="FFFFFF"/>
            <w:vAlign w:val="center"/>
          </w:tcPr>
          <w:p w14:paraId="6E350355" w14:textId="77777777" w:rsidR="00793570" w:rsidRPr="00D67E81" w:rsidRDefault="00793570" w:rsidP="00D67E81">
            <w:pPr>
              <w:jc w:val="center"/>
              <w:rPr>
                <w:color w:val="000000"/>
                <w:sz w:val="18"/>
                <w:szCs w:val="18"/>
                <w:lang w:eastAsia="sk-SK"/>
              </w:rPr>
            </w:pPr>
          </w:p>
        </w:tc>
        <w:tc>
          <w:tcPr>
            <w:tcW w:w="1084" w:type="dxa"/>
            <w:tcBorders>
              <w:top w:val="nil"/>
              <w:left w:val="nil"/>
              <w:bottom w:val="single" w:sz="4" w:space="0" w:color="auto"/>
              <w:right w:val="nil"/>
            </w:tcBorders>
            <w:shd w:val="clear" w:color="000000" w:fill="FFFFFF"/>
            <w:vAlign w:val="center"/>
          </w:tcPr>
          <w:p w14:paraId="02CDBF08" w14:textId="77777777" w:rsidR="00793570" w:rsidRPr="00D67E81" w:rsidRDefault="00793570" w:rsidP="00D67E81">
            <w:pPr>
              <w:jc w:val="center"/>
              <w:rPr>
                <w:color w:val="000000"/>
                <w:sz w:val="18"/>
                <w:szCs w:val="18"/>
                <w:lang w:eastAsia="sk-SK"/>
              </w:rPr>
            </w:pPr>
          </w:p>
        </w:tc>
        <w:tc>
          <w:tcPr>
            <w:tcW w:w="1011" w:type="dxa"/>
            <w:tcBorders>
              <w:top w:val="single" w:sz="4" w:space="0" w:color="auto"/>
              <w:left w:val="nil"/>
              <w:bottom w:val="single" w:sz="4" w:space="0" w:color="auto"/>
              <w:right w:val="nil"/>
            </w:tcBorders>
            <w:shd w:val="clear" w:color="000000" w:fill="FFFFFF"/>
            <w:noWrap/>
            <w:vAlign w:val="center"/>
          </w:tcPr>
          <w:p w14:paraId="2A263FCB" w14:textId="77777777" w:rsidR="00793570" w:rsidRPr="00D67E81" w:rsidRDefault="00793570" w:rsidP="00D67E81">
            <w:pPr>
              <w:rPr>
                <w:rFonts w:ascii="Calibri" w:hAnsi="Calibri" w:cs="Calibri"/>
                <w:color w:val="000000"/>
                <w:sz w:val="22"/>
                <w:szCs w:val="22"/>
                <w:lang w:eastAsia="sk-SK"/>
              </w:rPr>
            </w:pPr>
          </w:p>
        </w:tc>
      </w:tr>
      <w:tr w:rsidR="00793570" w:rsidRPr="00D67E81" w14:paraId="4357A349" w14:textId="77777777" w:rsidTr="00837A2D">
        <w:trPr>
          <w:trHeight w:val="150"/>
        </w:trPr>
        <w:tc>
          <w:tcPr>
            <w:tcW w:w="954" w:type="dxa"/>
            <w:vMerge/>
            <w:tcBorders>
              <w:top w:val="nil"/>
              <w:left w:val="nil"/>
              <w:bottom w:val="nil"/>
              <w:right w:val="nil"/>
            </w:tcBorders>
            <w:vAlign w:val="center"/>
            <w:hideMark/>
          </w:tcPr>
          <w:p w14:paraId="38FAA9D1" w14:textId="77777777" w:rsidR="00793570" w:rsidRPr="00D67E81" w:rsidRDefault="00793570" w:rsidP="00D67E81">
            <w:pPr>
              <w:rPr>
                <w:b/>
                <w:bCs/>
                <w:color w:val="000000"/>
                <w:lang w:eastAsia="sk-SK"/>
              </w:rPr>
            </w:pPr>
          </w:p>
        </w:tc>
        <w:tc>
          <w:tcPr>
            <w:tcW w:w="2708" w:type="dxa"/>
            <w:tcBorders>
              <w:top w:val="nil"/>
              <w:left w:val="nil"/>
              <w:bottom w:val="nil"/>
              <w:right w:val="nil"/>
            </w:tcBorders>
            <w:shd w:val="clear" w:color="000000" w:fill="FFFFFF"/>
            <w:noWrap/>
            <w:vAlign w:val="bottom"/>
            <w:hideMark/>
          </w:tcPr>
          <w:p w14:paraId="035198DC" w14:textId="77777777" w:rsidR="00793570" w:rsidRPr="00D67E81" w:rsidRDefault="00793570" w:rsidP="00D67E81">
            <w:pPr>
              <w:rPr>
                <w:b/>
                <w:bCs/>
                <w:color w:val="000000"/>
                <w:sz w:val="18"/>
                <w:szCs w:val="18"/>
                <w:lang w:eastAsia="sk-SK"/>
              </w:rPr>
            </w:pPr>
            <w:r w:rsidRPr="00D67E81">
              <w:rPr>
                <w:b/>
                <w:bCs/>
                <w:color w:val="000000"/>
                <w:sz w:val="18"/>
                <w:szCs w:val="18"/>
                <w:lang w:eastAsia="sk-SK"/>
              </w:rPr>
              <w:t>Stav na začiatku účtovného obdobia</w:t>
            </w:r>
          </w:p>
        </w:tc>
        <w:tc>
          <w:tcPr>
            <w:tcW w:w="1084" w:type="dxa"/>
            <w:tcBorders>
              <w:top w:val="nil"/>
              <w:left w:val="nil"/>
              <w:bottom w:val="nil"/>
              <w:right w:val="nil"/>
            </w:tcBorders>
            <w:shd w:val="clear" w:color="000000" w:fill="FFFFFF"/>
            <w:vAlign w:val="center"/>
          </w:tcPr>
          <w:p w14:paraId="6C61F2E8" w14:textId="469ABADB" w:rsidR="00793570" w:rsidRPr="00D67E81" w:rsidRDefault="00793570" w:rsidP="00D67E81">
            <w:pPr>
              <w:jc w:val="right"/>
              <w:rPr>
                <w:color w:val="000000"/>
                <w:sz w:val="18"/>
                <w:szCs w:val="18"/>
                <w:lang w:eastAsia="sk-SK"/>
              </w:rPr>
            </w:pPr>
            <w:r>
              <w:rPr>
                <w:color w:val="000000"/>
                <w:sz w:val="18"/>
                <w:szCs w:val="18"/>
                <w:lang w:eastAsia="sk-SK"/>
              </w:rPr>
              <w:t>32 278</w:t>
            </w:r>
          </w:p>
        </w:tc>
        <w:tc>
          <w:tcPr>
            <w:tcW w:w="1077" w:type="dxa"/>
            <w:tcBorders>
              <w:top w:val="nil"/>
              <w:left w:val="nil"/>
              <w:bottom w:val="nil"/>
              <w:right w:val="nil"/>
            </w:tcBorders>
            <w:shd w:val="clear" w:color="000000" w:fill="FFFFFF"/>
            <w:vAlign w:val="center"/>
          </w:tcPr>
          <w:p w14:paraId="04B096F6" w14:textId="31707469" w:rsidR="00793570" w:rsidRPr="00D67E81" w:rsidRDefault="00793570" w:rsidP="00D67E81">
            <w:pPr>
              <w:jc w:val="right"/>
              <w:rPr>
                <w:color w:val="000000"/>
                <w:sz w:val="18"/>
                <w:szCs w:val="18"/>
                <w:lang w:eastAsia="sk-SK"/>
              </w:rPr>
            </w:pPr>
            <w:r>
              <w:rPr>
                <w:color w:val="000000"/>
                <w:sz w:val="18"/>
                <w:szCs w:val="18"/>
                <w:lang w:eastAsia="sk-SK"/>
              </w:rPr>
              <w:t>406 314</w:t>
            </w:r>
          </w:p>
        </w:tc>
        <w:tc>
          <w:tcPr>
            <w:tcW w:w="1084" w:type="dxa"/>
            <w:tcBorders>
              <w:top w:val="nil"/>
              <w:left w:val="nil"/>
              <w:bottom w:val="nil"/>
              <w:right w:val="nil"/>
            </w:tcBorders>
            <w:shd w:val="clear" w:color="000000" w:fill="FFFFFF"/>
            <w:vAlign w:val="center"/>
          </w:tcPr>
          <w:p w14:paraId="059C1C55" w14:textId="14BEB470" w:rsidR="00793570" w:rsidRPr="00D67E81" w:rsidRDefault="00793570" w:rsidP="00D67E81">
            <w:pPr>
              <w:jc w:val="right"/>
              <w:rPr>
                <w:color w:val="000000"/>
                <w:sz w:val="18"/>
                <w:szCs w:val="18"/>
                <w:lang w:eastAsia="sk-SK"/>
              </w:rPr>
            </w:pPr>
            <w:r>
              <w:rPr>
                <w:color w:val="000000"/>
                <w:sz w:val="18"/>
                <w:szCs w:val="18"/>
                <w:lang w:eastAsia="sk-SK"/>
              </w:rPr>
              <w:t>385 101</w:t>
            </w:r>
          </w:p>
        </w:tc>
        <w:tc>
          <w:tcPr>
            <w:tcW w:w="1133" w:type="dxa"/>
            <w:tcBorders>
              <w:top w:val="nil"/>
              <w:left w:val="nil"/>
              <w:bottom w:val="nil"/>
              <w:right w:val="nil"/>
            </w:tcBorders>
            <w:shd w:val="clear" w:color="000000" w:fill="FFFFFF"/>
            <w:vAlign w:val="center"/>
          </w:tcPr>
          <w:p w14:paraId="50F7AEDC" w14:textId="77777777" w:rsidR="00793570" w:rsidRPr="00D67E81" w:rsidRDefault="00793570" w:rsidP="00D67E81">
            <w:pPr>
              <w:jc w:val="right"/>
              <w:rPr>
                <w:color w:val="000000"/>
                <w:sz w:val="18"/>
                <w:szCs w:val="18"/>
                <w:lang w:eastAsia="sk-SK"/>
              </w:rPr>
            </w:pPr>
          </w:p>
        </w:tc>
        <w:tc>
          <w:tcPr>
            <w:tcW w:w="1101" w:type="dxa"/>
            <w:tcBorders>
              <w:top w:val="nil"/>
              <w:left w:val="nil"/>
              <w:bottom w:val="nil"/>
              <w:right w:val="nil"/>
            </w:tcBorders>
            <w:shd w:val="clear" w:color="000000" w:fill="FFFFFF"/>
            <w:vAlign w:val="center"/>
          </w:tcPr>
          <w:p w14:paraId="48FC20C9" w14:textId="77777777" w:rsidR="00793570" w:rsidRPr="00D67E81" w:rsidRDefault="00793570" w:rsidP="00D67E81">
            <w:pPr>
              <w:jc w:val="right"/>
              <w:rPr>
                <w:color w:val="000000"/>
                <w:sz w:val="18"/>
                <w:szCs w:val="18"/>
                <w:lang w:eastAsia="sk-SK"/>
              </w:rPr>
            </w:pPr>
          </w:p>
        </w:tc>
        <w:tc>
          <w:tcPr>
            <w:tcW w:w="1084" w:type="dxa"/>
            <w:tcBorders>
              <w:top w:val="nil"/>
              <w:left w:val="nil"/>
              <w:bottom w:val="nil"/>
              <w:right w:val="nil"/>
            </w:tcBorders>
            <w:shd w:val="clear" w:color="000000" w:fill="FFFFFF"/>
            <w:vAlign w:val="center"/>
          </w:tcPr>
          <w:p w14:paraId="0B82AA52" w14:textId="77777777" w:rsidR="00793570" w:rsidRPr="00D67E81" w:rsidRDefault="00793570" w:rsidP="00D67E81">
            <w:pPr>
              <w:jc w:val="right"/>
              <w:rPr>
                <w:color w:val="000000"/>
                <w:sz w:val="18"/>
                <w:szCs w:val="18"/>
                <w:lang w:eastAsia="sk-SK"/>
              </w:rPr>
            </w:pPr>
          </w:p>
        </w:tc>
        <w:tc>
          <w:tcPr>
            <w:tcW w:w="1084" w:type="dxa"/>
            <w:tcBorders>
              <w:top w:val="nil"/>
              <w:left w:val="nil"/>
              <w:bottom w:val="nil"/>
              <w:right w:val="nil"/>
            </w:tcBorders>
            <w:shd w:val="clear" w:color="000000" w:fill="FFFFFF"/>
            <w:vAlign w:val="center"/>
          </w:tcPr>
          <w:p w14:paraId="2ECCC376" w14:textId="388AFD81" w:rsidR="00793570" w:rsidRPr="00D67E81" w:rsidRDefault="00793570" w:rsidP="00D67E81">
            <w:pPr>
              <w:jc w:val="right"/>
              <w:rPr>
                <w:color w:val="000000"/>
                <w:sz w:val="18"/>
                <w:szCs w:val="18"/>
                <w:lang w:eastAsia="sk-SK"/>
              </w:rPr>
            </w:pPr>
            <w:r>
              <w:rPr>
                <w:color w:val="000000"/>
                <w:sz w:val="18"/>
                <w:szCs w:val="18"/>
                <w:lang w:eastAsia="sk-SK"/>
              </w:rPr>
              <w:t>91 775</w:t>
            </w:r>
          </w:p>
        </w:tc>
        <w:tc>
          <w:tcPr>
            <w:tcW w:w="1084" w:type="dxa"/>
            <w:tcBorders>
              <w:top w:val="nil"/>
              <w:left w:val="nil"/>
              <w:bottom w:val="nil"/>
              <w:right w:val="nil"/>
            </w:tcBorders>
            <w:shd w:val="clear" w:color="000000" w:fill="FFFFFF"/>
            <w:vAlign w:val="center"/>
          </w:tcPr>
          <w:p w14:paraId="00735E23" w14:textId="00EF6D91" w:rsidR="00793570" w:rsidRPr="00D67E81" w:rsidRDefault="00793570" w:rsidP="00D67E81">
            <w:pPr>
              <w:jc w:val="right"/>
              <w:rPr>
                <w:color w:val="000000"/>
                <w:sz w:val="18"/>
                <w:szCs w:val="18"/>
                <w:lang w:eastAsia="sk-SK"/>
              </w:rPr>
            </w:pPr>
            <w:r>
              <w:rPr>
                <w:color w:val="000000"/>
                <w:sz w:val="18"/>
                <w:szCs w:val="18"/>
                <w:lang w:eastAsia="sk-SK"/>
              </w:rPr>
              <w:t>76 276</w:t>
            </w:r>
          </w:p>
        </w:tc>
        <w:tc>
          <w:tcPr>
            <w:tcW w:w="1011" w:type="dxa"/>
            <w:tcBorders>
              <w:top w:val="nil"/>
              <w:left w:val="nil"/>
              <w:bottom w:val="nil"/>
              <w:right w:val="nil"/>
            </w:tcBorders>
            <w:shd w:val="clear" w:color="000000" w:fill="FFFFFF"/>
            <w:vAlign w:val="center"/>
          </w:tcPr>
          <w:p w14:paraId="64EF1724" w14:textId="66A0265B" w:rsidR="00793570" w:rsidRPr="00D67E81" w:rsidRDefault="00793570" w:rsidP="00D67E81">
            <w:pPr>
              <w:jc w:val="right"/>
              <w:rPr>
                <w:b/>
                <w:bCs/>
                <w:color w:val="000000"/>
                <w:sz w:val="18"/>
                <w:szCs w:val="18"/>
                <w:lang w:eastAsia="sk-SK"/>
              </w:rPr>
            </w:pPr>
            <w:r>
              <w:rPr>
                <w:b/>
                <w:bCs/>
                <w:color w:val="000000"/>
                <w:sz w:val="18"/>
                <w:szCs w:val="18"/>
                <w:lang w:eastAsia="sk-SK"/>
              </w:rPr>
              <w:t>991 743</w:t>
            </w:r>
          </w:p>
        </w:tc>
      </w:tr>
      <w:tr w:rsidR="00793570" w:rsidRPr="00D67E81" w14:paraId="4AD17383" w14:textId="77777777" w:rsidTr="00837A2D">
        <w:trPr>
          <w:trHeight w:val="40"/>
        </w:trPr>
        <w:tc>
          <w:tcPr>
            <w:tcW w:w="954" w:type="dxa"/>
            <w:vMerge/>
            <w:tcBorders>
              <w:top w:val="nil"/>
              <w:left w:val="nil"/>
              <w:bottom w:val="nil"/>
              <w:right w:val="nil"/>
            </w:tcBorders>
            <w:vAlign w:val="center"/>
            <w:hideMark/>
          </w:tcPr>
          <w:p w14:paraId="141FF958" w14:textId="77777777" w:rsidR="00793570" w:rsidRPr="00D67E81" w:rsidRDefault="00793570" w:rsidP="00D67E81">
            <w:pPr>
              <w:rPr>
                <w:b/>
                <w:bCs/>
                <w:color w:val="000000"/>
                <w:lang w:eastAsia="sk-SK"/>
              </w:rPr>
            </w:pPr>
          </w:p>
        </w:tc>
        <w:tc>
          <w:tcPr>
            <w:tcW w:w="2708" w:type="dxa"/>
            <w:tcBorders>
              <w:top w:val="nil"/>
              <w:left w:val="nil"/>
              <w:bottom w:val="single" w:sz="4" w:space="0" w:color="auto"/>
              <w:right w:val="nil"/>
            </w:tcBorders>
            <w:shd w:val="clear" w:color="000000" w:fill="FFFFFF"/>
            <w:noWrap/>
            <w:vAlign w:val="bottom"/>
            <w:hideMark/>
          </w:tcPr>
          <w:p w14:paraId="29AD65EF" w14:textId="77777777" w:rsidR="00793570" w:rsidRPr="00D67E81" w:rsidRDefault="00793570" w:rsidP="00D67E81">
            <w:pPr>
              <w:rPr>
                <w:b/>
                <w:bCs/>
                <w:color w:val="000000"/>
                <w:sz w:val="18"/>
                <w:szCs w:val="18"/>
                <w:lang w:eastAsia="sk-SK"/>
              </w:rPr>
            </w:pPr>
            <w:r w:rsidRPr="00D67E81">
              <w:rPr>
                <w:b/>
                <w:bCs/>
                <w:color w:val="000000"/>
                <w:sz w:val="18"/>
                <w:szCs w:val="18"/>
                <w:lang w:eastAsia="sk-SK"/>
              </w:rPr>
              <w:t>Stav na konci účtovného obdobia</w:t>
            </w:r>
          </w:p>
        </w:tc>
        <w:tc>
          <w:tcPr>
            <w:tcW w:w="1084" w:type="dxa"/>
            <w:tcBorders>
              <w:top w:val="nil"/>
              <w:left w:val="nil"/>
              <w:bottom w:val="single" w:sz="4" w:space="0" w:color="auto"/>
              <w:right w:val="nil"/>
            </w:tcBorders>
            <w:shd w:val="clear" w:color="000000" w:fill="FFFFFF"/>
            <w:vAlign w:val="center"/>
          </w:tcPr>
          <w:p w14:paraId="7C2C47CE" w14:textId="77777777" w:rsidR="00793570" w:rsidRPr="00D67E81" w:rsidRDefault="00793570" w:rsidP="00D67E81">
            <w:pPr>
              <w:jc w:val="right"/>
              <w:rPr>
                <w:color w:val="000000"/>
                <w:sz w:val="18"/>
                <w:szCs w:val="18"/>
                <w:lang w:eastAsia="sk-SK"/>
              </w:rPr>
            </w:pPr>
            <w:r>
              <w:rPr>
                <w:color w:val="000000"/>
                <w:sz w:val="18"/>
                <w:szCs w:val="18"/>
                <w:lang w:eastAsia="sk-SK"/>
              </w:rPr>
              <w:t>32 278</w:t>
            </w:r>
          </w:p>
        </w:tc>
        <w:tc>
          <w:tcPr>
            <w:tcW w:w="1077" w:type="dxa"/>
            <w:tcBorders>
              <w:top w:val="nil"/>
              <w:left w:val="nil"/>
              <w:bottom w:val="single" w:sz="4" w:space="0" w:color="auto"/>
              <w:right w:val="nil"/>
            </w:tcBorders>
            <w:shd w:val="clear" w:color="000000" w:fill="FFFFFF"/>
            <w:vAlign w:val="center"/>
          </w:tcPr>
          <w:p w14:paraId="49CB9CB3" w14:textId="52FF55F5" w:rsidR="00793570" w:rsidRPr="00D67E81" w:rsidRDefault="00C57F68" w:rsidP="00D67E81">
            <w:pPr>
              <w:jc w:val="right"/>
              <w:rPr>
                <w:color w:val="000000"/>
                <w:sz w:val="18"/>
                <w:szCs w:val="18"/>
                <w:lang w:eastAsia="sk-SK"/>
              </w:rPr>
            </w:pPr>
            <w:r>
              <w:rPr>
                <w:color w:val="000000"/>
                <w:sz w:val="18"/>
                <w:szCs w:val="18"/>
                <w:lang w:eastAsia="sk-SK"/>
              </w:rPr>
              <w:t>367 962</w:t>
            </w:r>
          </w:p>
        </w:tc>
        <w:tc>
          <w:tcPr>
            <w:tcW w:w="1084" w:type="dxa"/>
            <w:tcBorders>
              <w:top w:val="nil"/>
              <w:left w:val="nil"/>
              <w:bottom w:val="single" w:sz="4" w:space="0" w:color="auto"/>
              <w:right w:val="nil"/>
            </w:tcBorders>
            <w:shd w:val="clear" w:color="000000" w:fill="FFFFFF"/>
            <w:vAlign w:val="center"/>
          </w:tcPr>
          <w:p w14:paraId="23476A67" w14:textId="0C5199B1" w:rsidR="00793570" w:rsidRPr="00D67E81" w:rsidRDefault="00C57F68" w:rsidP="00D67E81">
            <w:pPr>
              <w:jc w:val="right"/>
              <w:rPr>
                <w:color w:val="000000"/>
                <w:sz w:val="18"/>
                <w:szCs w:val="18"/>
                <w:lang w:eastAsia="sk-SK"/>
              </w:rPr>
            </w:pPr>
            <w:r>
              <w:rPr>
                <w:color w:val="000000"/>
                <w:sz w:val="18"/>
                <w:szCs w:val="18"/>
                <w:lang w:eastAsia="sk-SK"/>
              </w:rPr>
              <w:t>310 841</w:t>
            </w:r>
          </w:p>
        </w:tc>
        <w:tc>
          <w:tcPr>
            <w:tcW w:w="1133" w:type="dxa"/>
            <w:tcBorders>
              <w:top w:val="nil"/>
              <w:left w:val="nil"/>
              <w:bottom w:val="single" w:sz="4" w:space="0" w:color="auto"/>
              <w:right w:val="nil"/>
            </w:tcBorders>
            <w:shd w:val="clear" w:color="000000" w:fill="FFFFFF"/>
            <w:vAlign w:val="center"/>
          </w:tcPr>
          <w:p w14:paraId="05C9B010" w14:textId="77777777" w:rsidR="00793570" w:rsidRPr="00D67E81" w:rsidRDefault="00793570" w:rsidP="00D67E81">
            <w:pPr>
              <w:jc w:val="right"/>
              <w:rPr>
                <w:color w:val="000000"/>
                <w:sz w:val="18"/>
                <w:szCs w:val="18"/>
                <w:lang w:eastAsia="sk-SK"/>
              </w:rPr>
            </w:pPr>
          </w:p>
        </w:tc>
        <w:tc>
          <w:tcPr>
            <w:tcW w:w="1101" w:type="dxa"/>
            <w:tcBorders>
              <w:top w:val="nil"/>
              <w:left w:val="nil"/>
              <w:bottom w:val="single" w:sz="4" w:space="0" w:color="auto"/>
              <w:right w:val="nil"/>
            </w:tcBorders>
            <w:shd w:val="clear" w:color="000000" w:fill="FFFFFF"/>
            <w:vAlign w:val="center"/>
          </w:tcPr>
          <w:p w14:paraId="25740398" w14:textId="77777777" w:rsidR="00793570" w:rsidRPr="00D67E81" w:rsidRDefault="00793570" w:rsidP="00D67E81">
            <w:pPr>
              <w:jc w:val="right"/>
              <w:rPr>
                <w:color w:val="000000"/>
                <w:sz w:val="18"/>
                <w:szCs w:val="18"/>
                <w:lang w:eastAsia="sk-SK"/>
              </w:rPr>
            </w:pPr>
          </w:p>
        </w:tc>
        <w:tc>
          <w:tcPr>
            <w:tcW w:w="1084" w:type="dxa"/>
            <w:tcBorders>
              <w:top w:val="nil"/>
              <w:left w:val="nil"/>
              <w:bottom w:val="single" w:sz="4" w:space="0" w:color="auto"/>
              <w:right w:val="nil"/>
            </w:tcBorders>
            <w:shd w:val="clear" w:color="000000" w:fill="FFFFFF"/>
            <w:vAlign w:val="center"/>
          </w:tcPr>
          <w:p w14:paraId="6EBAB762" w14:textId="77777777" w:rsidR="00793570" w:rsidRPr="00D67E81" w:rsidRDefault="00793570" w:rsidP="00D67E81">
            <w:pPr>
              <w:jc w:val="right"/>
              <w:rPr>
                <w:color w:val="000000"/>
                <w:sz w:val="18"/>
                <w:szCs w:val="18"/>
                <w:lang w:eastAsia="sk-SK"/>
              </w:rPr>
            </w:pPr>
          </w:p>
        </w:tc>
        <w:tc>
          <w:tcPr>
            <w:tcW w:w="1084" w:type="dxa"/>
            <w:tcBorders>
              <w:top w:val="nil"/>
              <w:left w:val="nil"/>
              <w:bottom w:val="single" w:sz="4" w:space="0" w:color="auto"/>
              <w:right w:val="nil"/>
            </w:tcBorders>
            <w:shd w:val="clear" w:color="000000" w:fill="FFFFFF"/>
            <w:vAlign w:val="center"/>
          </w:tcPr>
          <w:p w14:paraId="0C1A0A4A" w14:textId="1F0308D2" w:rsidR="00793570" w:rsidRPr="00D67E81" w:rsidRDefault="00944296" w:rsidP="00D67E81">
            <w:pPr>
              <w:jc w:val="right"/>
              <w:rPr>
                <w:color w:val="000000"/>
                <w:sz w:val="18"/>
                <w:szCs w:val="18"/>
                <w:lang w:eastAsia="sk-SK"/>
              </w:rPr>
            </w:pPr>
            <w:r>
              <w:rPr>
                <w:color w:val="000000"/>
                <w:sz w:val="18"/>
                <w:szCs w:val="18"/>
                <w:lang w:eastAsia="sk-SK"/>
              </w:rPr>
              <w:t>107 781</w:t>
            </w:r>
          </w:p>
        </w:tc>
        <w:tc>
          <w:tcPr>
            <w:tcW w:w="1084" w:type="dxa"/>
            <w:tcBorders>
              <w:top w:val="nil"/>
              <w:left w:val="nil"/>
              <w:bottom w:val="single" w:sz="4" w:space="0" w:color="auto"/>
              <w:right w:val="nil"/>
            </w:tcBorders>
            <w:shd w:val="clear" w:color="000000" w:fill="FFFFFF"/>
            <w:vAlign w:val="center"/>
          </w:tcPr>
          <w:p w14:paraId="5E096AB5" w14:textId="52761F3A" w:rsidR="00793570" w:rsidRPr="00D67E81" w:rsidRDefault="00944296" w:rsidP="00D67E81">
            <w:pPr>
              <w:jc w:val="right"/>
              <w:rPr>
                <w:color w:val="000000"/>
                <w:sz w:val="18"/>
                <w:szCs w:val="18"/>
                <w:lang w:eastAsia="sk-SK"/>
              </w:rPr>
            </w:pPr>
            <w:r>
              <w:rPr>
                <w:color w:val="000000"/>
                <w:sz w:val="18"/>
                <w:szCs w:val="18"/>
                <w:lang w:eastAsia="sk-SK"/>
              </w:rPr>
              <w:t>46 000</w:t>
            </w:r>
          </w:p>
        </w:tc>
        <w:tc>
          <w:tcPr>
            <w:tcW w:w="1011" w:type="dxa"/>
            <w:tcBorders>
              <w:top w:val="nil"/>
              <w:left w:val="nil"/>
              <w:bottom w:val="single" w:sz="4" w:space="0" w:color="auto"/>
              <w:right w:val="nil"/>
            </w:tcBorders>
            <w:shd w:val="clear" w:color="000000" w:fill="FFFFFF"/>
            <w:vAlign w:val="center"/>
          </w:tcPr>
          <w:p w14:paraId="2A4F99F1" w14:textId="0EA9CDA0" w:rsidR="00793570" w:rsidRPr="00D67E81" w:rsidRDefault="00C57F68" w:rsidP="00D67E81">
            <w:pPr>
              <w:jc w:val="right"/>
              <w:rPr>
                <w:b/>
                <w:bCs/>
                <w:color w:val="000000"/>
                <w:sz w:val="18"/>
                <w:szCs w:val="18"/>
                <w:lang w:eastAsia="sk-SK"/>
              </w:rPr>
            </w:pPr>
            <w:r>
              <w:rPr>
                <w:b/>
                <w:bCs/>
                <w:color w:val="000000"/>
                <w:sz w:val="18"/>
                <w:szCs w:val="18"/>
                <w:lang w:eastAsia="sk-SK"/>
              </w:rPr>
              <w:t>1 254 041</w:t>
            </w:r>
          </w:p>
        </w:tc>
      </w:tr>
      <w:tr w:rsidR="00837A2D" w:rsidRPr="00D67E81" w14:paraId="3C2C1E20" w14:textId="77777777" w:rsidTr="00837A2D">
        <w:trPr>
          <w:trHeight w:val="40"/>
        </w:trPr>
        <w:tc>
          <w:tcPr>
            <w:tcW w:w="954" w:type="dxa"/>
            <w:tcBorders>
              <w:top w:val="nil"/>
              <w:left w:val="nil"/>
              <w:bottom w:val="nil"/>
              <w:right w:val="nil"/>
            </w:tcBorders>
            <w:vAlign w:val="center"/>
          </w:tcPr>
          <w:p w14:paraId="038C925D" w14:textId="77777777" w:rsidR="00837A2D" w:rsidRDefault="00837A2D" w:rsidP="00D67E81">
            <w:pPr>
              <w:rPr>
                <w:b/>
                <w:bCs/>
                <w:color w:val="000000"/>
                <w:lang w:eastAsia="sk-SK"/>
              </w:rPr>
            </w:pPr>
          </w:p>
          <w:p w14:paraId="42D79A01" w14:textId="77777777" w:rsidR="00837A2D" w:rsidRDefault="00837A2D" w:rsidP="00D67E81">
            <w:pPr>
              <w:rPr>
                <w:b/>
                <w:bCs/>
                <w:color w:val="000000"/>
                <w:lang w:eastAsia="sk-SK"/>
              </w:rPr>
            </w:pPr>
          </w:p>
          <w:p w14:paraId="643BF63F" w14:textId="77777777" w:rsidR="00837A2D" w:rsidRDefault="00837A2D" w:rsidP="00D67E81">
            <w:pPr>
              <w:rPr>
                <w:b/>
                <w:bCs/>
                <w:color w:val="000000"/>
                <w:lang w:eastAsia="sk-SK"/>
              </w:rPr>
            </w:pPr>
          </w:p>
          <w:p w14:paraId="6B62BF94" w14:textId="77777777" w:rsidR="00837A2D" w:rsidRDefault="00837A2D" w:rsidP="00D67E81">
            <w:pPr>
              <w:rPr>
                <w:b/>
                <w:bCs/>
                <w:color w:val="000000"/>
                <w:lang w:eastAsia="sk-SK"/>
              </w:rPr>
            </w:pPr>
          </w:p>
          <w:p w14:paraId="465C71CC" w14:textId="77777777" w:rsidR="00837A2D" w:rsidRDefault="00837A2D" w:rsidP="00D67E81">
            <w:pPr>
              <w:rPr>
                <w:b/>
                <w:bCs/>
                <w:color w:val="000000"/>
                <w:lang w:eastAsia="sk-SK"/>
              </w:rPr>
            </w:pPr>
          </w:p>
          <w:p w14:paraId="638681A3" w14:textId="77777777" w:rsidR="00837A2D" w:rsidRDefault="00837A2D" w:rsidP="00D67E81">
            <w:pPr>
              <w:rPr>
                <w:b/>
                <w:bCs/>
                <w:color w:val="000000"/>
                <w:lang w:eastAsia="sk-SK"/>
              </w:rPr>
            </w:pPr>
          </w:p>
          <w:p w14:paraId="3A2844F3" w14:textId="77777777" w:rsidR="00837A2D" w:rsidRDefault="00837A2D" w:rsidP="00D67E81">
            <w:pPr>
              <w:rPr>
                <w:b/>
                <w:bCs/>
                <w:color w:val="000000"/>
                <w:lang w:eastAsia="sk-SK"/>
              </w:rPr>
            </w:pPr>
          </w:p>
          <w:p w14:paraId="35E9E5FC" w14:textId="77777777" w:rsidR="00837A2D" w:rsidRDefault="00837A2D" w:rsidP="00D67E81">
            <w:pPr>
              <w:rPr>
                <w:b/>
                <w:bCs/>
                <w:color w:val="000000"/>
                <w:lang w:eastAsia="sk-SK"/>
              </w:rPr>
            </w:pPr>
          </w:p>
          <w:p w14:paraId="29379F15" w14:textId="77777777" w:rsidR="00837A2D" w:rsidRPr="00D67E81" w:rsidRDefault="00837A2D" w:rsidP="00D67E81">
            <w:pPr>
              <w:rPr>
                <w:b/>
                <w:bCs/>
                <w:color w:val="000000"/>
                <w:lang w:eastAsia="sk-SK"/>
              </w:rPr>
            </w:pPr>
          </w:p>
        </w:tc>
        <w:tc>
          <w:tcPr>
            <w:tcW w:w="2708" w:type="dxa"/>
            <w:tcBorders>
              <w:top w:val="nil"/>
              <w:left w:val="nil"/>
              <w:bottom w:val="single" w:sz="4" w:space="0" w:color="auto"/>
              <w:right w:val="nil"/>
            </w:tcBorders>
            <w:shd w:val="clear" w:color="000000" w:fill="FFFFFF"/>
            <w:noWrap/>
            <w:vAlign w:val="bottom"/>
          </w:tcPr>
          <w:p w14:paraId="55DE9EBA" w14:textId="77777777" w:rsidR="00837A2D" w:rsidRPr="00D67E81" w:rsidRDefault="00837A2D" w:rsidP="00D67E81">
            <w:pPr>
              <w:rPr>
                <w:b/>
                <w:bCs/>
                <w:color w:val="000000"/>
                <w:sz w:val="18"/>
                <w:szCs w:val="18"/>
                <w:lang w:eastAsia="sk-SK"/>
              </w:rPr>
            </w:pPr>
          </w:p>
        </w:tc>
        <w:tc>
          <w:tcPr>
            <w:tcW w:w="1084" w:type="dxa"/>
            <w:tcBorders>
              <w:top w:val="nil"/>
              <w:left w:val="nil"/>
              <w:bottom w:val="single" w:sz="4" w:space="0" w:color="auto"/>
              <w:right w:val="nil"/>
            </w:tcBorders>
            <w:shd w:val="clear" w:color="000000" w:fill="FFFFFF"/>
            <w:vAlign w:val="center"/>
          </w:tcPr>
          <w:p w14:paraId="587C24F4" w14:textId="77777777" w:rsidR="00837A2D" w:rsidRDefault="00837A2D" w:rsidP="00D67E81">
            <w:pPr>
              <w:jc w:val="right"/>
              <w:rPr>
                <w:color w:val="000000"/>
                <w:sz w:val="18"/>
                <w:szCs w:val="18"/>
                <w:lang w:eastAsia="sk-SK"/>
              </w:rPr>
            </w:pPr>
          </w:p>
        </w:tc>
        <w:tc>
          <w:tcPr>
            <w:tcW w:w="1077" w:type="dxa"/>
            <w:tcBorders>
              <w:top w:val="nil"/>
              <w:left w:val="nil"/>
              <w:bottom w:val="single" w:sz="4" w:space="0" w:color="auto"/>
              <w:right w:val="nil"/>
            </w:tcBorders>
            <w:shd w:val="clear" w:color="000000" w:fill="FFFFFF"/>
            <w:vAlign w:val="center"/>
          </w:tcPr>
          <w:p w14:paraId="2DA2873F" w14:textId="77777777" w:rsidR="00837A2D" w:rsidRDefault="00837A2D" w:rsidP="00D67E81">
            <w:pPr>
              <w:jc w:val="right"/>
              <w:rPr>
                <w:color w:val="000000"/>
                <w:sz w:val="18"/>
                <w:szCs w:val="18"/>
                <w:lang w:eastAsia="sk-SK"/>
              </w:rPr>
            </w:pPr>
          </w:p>
        </w:tc>
        <w:tc>
          <w:tcPr>
            <w:tcW w:w="1084" w:type="dxa"/>
            <w:tcBorders>
              <w:top w:val="nil"/>
              <w:left w:val="nil"/>
              <w:bottom w:val="single" w:sz="4" w:space="0" w:color="auto"/>
              <w:right w:val="nil"/>
            </w:tcBorders>
            <w:shd w:val="clear" w:color="000000" w:fill="FFFFFF"/>
            <w:vAlign w:val="center"/>
          </w:tcPr>
          <w:p w14:paraId="4F2B5739" w14:textId="77777777" w:rsidR="00837A2D" w:rsidRDefault="00837A2D" w:rsidP="00D67E81">
            <w:pPr>
              <w:jc w:val="right"/>
              <w:rPr>
                <w:color w:val="000000"/>
                <w:sz w:val="18"/>
                <w:szCs w:val="18"/>
                <w:lang w:eastAsia="sk-SK"/>
              </w:rPr>
            </w:pPr>
          </w:p>
        </w:tc>
        <w:tc>
          <w:tcPr>
            <w:tcW w:w="1133" w:type="dxa"/>
            <w:tcBorders>
              <w:top w:val="nil"/>
              <w:left w:val="nil"/>
              <w:bottom w:val="single" w:sz="4" w:space="0" w:color="auto"/>
              <w:right w:val="nil"/>
            </w:tcBorders>
            <w:shd w:val="clear" w:color="000000" w:fill="FFFFFF"/>
            <w:vAlign w:val="center"/>
          </w:tcPr>
          <w:p w14:paraId="4CBE0FA8" w14:textId="77777777" w:rsidR="00837A2D" w:rsidRPr="00D67E81" w:rsidRDefault="00837A2D" w:rsidP="00D67E81">
            <w:pPr>
              <w:jc w:val="right"/>
              <w:rPr>
                <w:color w:val="000000"/>
                <w:sz w:val="18"/>
                <w:szCs w:val="18"/>
                <w:lang w:eastAsia="sk-SK"/>
              </w:rPr>
            </w:pPr>
          </w:p>
        </w:tc>
        <w:tc>
          <w:tcPr>
            <w:tcW w:w="1101" w:type="dxa"/>
            <w:tcBorders>
              <w:top w:val="nil"/>
              <w:left w:val="nil"/>
              <w:bottom w:val="single" w:sz="4" w:space="0" w:color="auto"/>
              <w:right w:val="nil"/>
            </w:tcBorders>
            <w:shd w:val="clear" w:color="000000" w:fill="FFFFFF"/>
            <w:vAlign w:val="center"/>
          </w:tcPr>
          <w:p w14:paraId="326B73BA" w14:textId="77777777" w:rsidR="00837A2D" w:rsidRPr="00D67E81" w:rsidRDefault="00837A2D" w:rsidP="00D67E81">
            <w:pPr>
              <w:jc w:val="right"/>
              <w:rPr>
                <w:color w:val="000000"/>
                <w:sz w:val="18"/>
                <w:szCs w:val="18"/>
                <w:lang w:eastAsia="sk-SK"/>
              </w:rPr>
            </w:pPr>
          </w:p>
        </w:tc>
        <w:tc>
          <w:tcPr>
            <w:tcW w:w="1084" w:type="dxa"/>
            <w:tcBorders>
              <w:top w:val="nil"/>
              <w:left w:val="nil"/>
              <w:bottom w:val="single" w:sz="4" w:space="0" w:color="auto"/>
              <w:right w:val="nil"/>
            </w:tcBorders>
            <w:shd w:val="clear" w:color="000000" w:fill="FFFFFF"/>
            <w:vAlign w:val="center"/>
          </w:tcPr>
          <w:p w14:paraId="5F437C49" w14:textId="77777777" w:rsidR="00837A2D" w:rsidRPr="00D67E81" w:rsidRDefault="00837A2D" w:rsidP="00D67E81">
            <w:pPr>
              <w:jc w:val="right"/>
              <w:rPr>
                <w:color w:val="000000"/>
                <w:sz w:val="18"/>
                <w:szCs w:val="18"/>
                <w:lang w:eastAsia="sk-SK"/>
              </w:rPr>
            </w:pPr>
          </w:p>
        </w:tc>
        <w:tc>
          <w:tcPr>
            <w:tcW w:w="1084" w:type="dxa"/>
            <w:tcBorders>
              <w:top w:val="nil"/>
              <w:left w:val="nil"/>
              <w:bottom w:val="single" w:sz="4" w:space="0" w:color="auto"/>
              <w:right w:val="nil"/>
            </w:tcBorders>
            <w:shd w:val="clear" w:color="000000" w:fill="FFFFFF"/>
            <w:vAlign w:val="center"/>
          </w:tcPr>
          <w:p w14:paraId="3B03F4EE" w14:textId="77777777" w:rsidR="00837A2D" w:rsidRDefault="00837A2D" w:rsidP="00D67E81">
            <w:pPr>
              <w:jc w:val="right"/>
              <w:rPr>
                <w:color w:val="000000"/>
                <w:sz w:val="18"/>
                <w:szCs w:val="18"/>
                <w:lang w:eastAsia="sk-SK"/>
              </w:rPr>
            </w:pPr>
          </w:p>
        </w:tc>
        <w:tc>
          <w:tcPr>
            <w:tcW w:w="1084" w:type="dxa"/>
            <w:tcBorders>
              <w:top w:val="nil"/>
              <w:left w:val="nil"/>
              <w:bottom w:val="single" w:sz="4" w:space="0" w:color="auto"/>
              <w:right w:val="nil"/>
            </w:tcBorders>
            <w:shd w:val="clear" w:color="000000" w:fill="FFFFFF"/>
            <w:vAlign w:val="center"/>
          </w:tcPr>
          <w:p w14:paraId="21D82455" w14:textId="77777777" w:rsidR="00837A2D" w:rsidRDefault="00837A2D" w:rsidP="00D67E81">
            <w:pPr>
              <w:jc w:val="right"/>
              <w:rPr>
                <w:color w:val="000000"/>
                <w:sz w:val="18"/>
                <w:szCs w:val="18"/>
                <w:lang w:eastAsia="sk-SK"/>
              </w:rPr>
            </w:pPr>
          </w:p>
        </w:tc>
        <w:tc>
          <w:tcPr>
            <w:tcW w:w="1011" w:type="dxa"/>
            <w:tcBorders>
              <w:top w:val="nil"/>
              <w:left w:val="nil"/>
              <w:bottom w:val="single" w:sz="4" w:space="0" w:color="auto"/>
              <w:right w:val="nil"/>
            </w:tcBorders>
            <w:shd w:val="clear" w:color="000000" w:fill="FFFFFF"/>
            <w:vAlign w:val="center"/>
          </w:tcPr>
          <w:p w14:paraId="7BF68A7F" w14:textId="77777777" w:rsidR="00837A2D" w:rsidRDefault="00837A2D" w:rsidP="00D67E81">
            <w:pPr>
              <w:jc w:val="right"/>
              <w:rPr>
                <w:b/>
                <w:bCs/>
                <w:color w:val="000000"/>
                <w:sz w:val="18"/>
                <w:szCs w:val="18"/>
                <w:lang w:eastAsia="sk-SK"/>
              </w:rPr>
            </w:pPr>
          </w:p>
        </w:tc>
      </w:tr>
      <w:tr w:rsidR="00793570" w:rsidRPr="002C4FAC" w14:paraId="2167163D" w14:textId="77777777" w:rsidTr="00837A2D">
        <w:trPr>
          <w:trHeight w:val="150"/>
        </w:trPr>
        <w:tc>
          <w:tcPr>
            <w:tcW w:w="954" w:type="dxa"/>
            <w:vMerge w:val="restart"/>
            <w:tcBorders>
              <w:top w:val="nil"/>
              <w:left w:val="nil"/>
              <w:bottom w:val="nil"/>
              <w:right w:val="nil"/>
            </w:tcBorders>
            <w:shd w:val="clear" w:color="auto" w:fill="auto"/>
            <w:noWrap/>
            <w:textDirection w:val="tbRl"/>
            <w:vAlign w:val="bottom"/>
            <w:hideMark/>
          </w:tcPr>
          <w:p w14:paraId="604954EF" w14:textId="77777777" w:rsidR="00793570" w:rsidRPr="002C4FAC" w:rsidRDefault="00793570" w:rsidP="002C4FAC">
            <w:pPr>
              <w:jc w:val="center"/>
              <w:rPr>
                <w:b/>
                <w:bCs/>
                <w:color w:val="000000"/>
                <w:lang w:eastAsia="sk-SK"/>
              </w:rPr>
            </w:pPr>
          </w:p>
        </w:tc>
        <w:tc>
          <w:tcPr>
            <w:tcW w:w="12449" w:type="dxa"/>
            <w:gridSpan w:val="10"/>
            <w:tcBorders>
              <w:top w:val="nil"/>
              <w:left w:val="nil"/>
              <w:bottom w:val="nil"/>
              <w:right w:val="nil"/>
            </w:tcBorders>
            <w:shd w:val="clear" w:color="000000" w:fill="BFBFBF"/>
            <w:vAlign w:val="bottom"/>
            <w:hideMark/>
          </w:tcPr>
          <w:p w14:paraId="784C47B0" w14:textId="77777777" w:rsidR="00793570" w:rsidRPr="002C4FAC" w:rsidRDefault="00793570" w:rsidP="002C4FAC">
            <w:pPr>
              <w:jc w:val="center"/>
              <w:rPr>
                <w:i/>
                <w:iCs/>
                <w:color w:val="000000"/>
                <w:sz w:val="22"/>
                <w:szCs w:val="22"/>
                <w:lang w:eastAsia="sk-SK"/>
              </w:rPr>
            </w:pPr>
            <w:r w:rsidRPr="006B5E0D">
              <w:rPr>
                <w:i/>
                <w:iCs/>
                <w:sz w:val="22"/>
                <w:szCs w:val="22"/>
                <w:lang w:eastAsia="sk-SK"/>
              </w:rPr>
              <w:t>FEMAD s.r.o.</w:t>
            </w:r>
          </w:p>
        </w:tc>
      </w:tr>
      <w:tr w:rsidR="00793570" w:rsidRPr="002C4FAC" w14:paraId="3D65CABB" w14:textId="77777777" w:rsidTr="00837A2D">
        <w:trPr>
          <w:trHeight w:val="150"/>
        </w:trPr>
        <w:tc>
          <w:tcPr>
            <w:tcW w:w="954" w:type="dxa"/>
            <w:vMerge/>
            <w:tcBorders>
              <w:top w:val="nil"/>
              <w:left w:val="nil"/>
              <w:bottom w:val="nil"/>
              <w:right w:val="nil"/>
            </w:tcBorders>
            <w:vAlign w:val="center"/>
            <w:hideMark/>
          </w:tcPr>
          <w:p w14:paraId="0ACCD9D6" w14:textId="77777777" w:rsidR="00793570" w:rsidRPr="002C4FAC" w:rsidRDefault="00793570" w:rsidP="002C4FAC">
            <w:pPr>
              <w:rPr>
                <w:b/>
                <w:bCs/>
                <w:color w:val="000000"/>
                <w:lang w:eastAsia="sk-SK"/>
              </w:rPr>
            </w:pPr>
          </w:p>
        </w:tc>
        <w:tc>
          <w:tcPr>
            <w:tcW w:w="12449" w:type="dxa"/>
            <w:gridSpan w:val="10"/>
            <w:tcBorders>
              <w:top w:val="nil"/>
              <w:left w:val="nil"/>
              <w:bottom w:val="nil"/>
              <w:right w:val="nil"/>
            </w:tcBorders>
            <w:shd w:val="clear" w:color="auto" w:fill="auto"/>
            <w:noWrap/>
            <w:vAlign w:val="bottom"/>
            <w:hideMark/>
          </w:tcPr>
          <w:p w14:paraId="6FCD98A4" w14:textId="77777777" w:rsidR="00793570" w:rsidRPr="002C4FAC" w:rsidRDefault="00793570" w:rsidP="002C4FAC">
            <w:pPr>
              <w:jc w:val="center"/>
              <w:rPr>
                <w:i/>
                <w:iCs/>
                <w:color w:val="000000"/>
                <w:sz w:val="22"/>
                <w:szCs w:val="22"/>
                <w:lang w:eastAsia="sk-SK"/>
              </w:rPr>
            </w:pPr>
            <w:r w:rsidRPr="002C4FAC">
              <w:rPr>
                <w:i/>
                <w:iCs/>
                <w:color w:val="000000"/>
                <w:sz w:val="22"/>
                <w:szCs w:val="22"/>
                <w:lang w:eastAsia="sk-SK"/>
              </w:rPr>
              <w:t>Prehľad o pohybe dlhodobého hmotného majetku</w:t>
            </w:r>
          </w:p>
        </w:tc>
      </w:tr>
      <w:tr w:rsidR="00793570" w:rsidRPr="002C4FAC" w14:paraId="26507D8F" w14:textId="77777777" w:rsidTr="00837A2D">
        <w:trPr>
          <w:trHeight w:val="150"/>
        </w:trPr>
        <w:tc>
          <w:tcPr>
            <w:tcW w:w="954" w:type="dxa"/>
            <w:vMerge/>
            <w:tcBorders>
              <w:top w:val="nil"/>
              <w:left w:val="nil"/>
              <w:bottom w:val="nil"/>
              <w:right w:val="nil"/>
            </w:tcBorders>
            <w:vAlign w:val="center"/>
            <w:hideMark/>
          </w:tcPr>
          <w:p w14:paraId="051F4B38" w14:textId="77777777" w:rsidR="00793570" w:rsidRPr="002C4FAC" w:rsidRDefault="00793570" w:rsidP="002C4FAC">
            <w:pPr>
              <w:rPr>
                <w:b/>
                <w:bCs/>
                <w:color w:val="000000"/>
                <w:lang w:eastAsia="sk-SK"/>
              </w:rPr>
            </w:pPr>
          </w:p>
        </w:tc>
        <w:tc>
          <w:tcPr>
            <w:tcW w:w="12449" w:type="dxa"/>
            <w:gridSpan w:val="10"/>
            <w:tcBorders>
              <w:top w:val="nil"/>
              <w:left w:val="nil"/>
              <w:bottom w:val="nil"/>
              <w:right w:val="nil"/>
            </w:tcBorders>
            <w:shd w:val="clear" w:color="000000" w:fill="BFBFBF"/>
            <w:vAlign w:val="bottom"/>
            <w:hideMark/>
          </w:tcPr>
          <w:p w14:paraId="1C954A4F" w14:textId="2769D5B1" w:rsidR="00793570" w:rsidRPr="002C4FAC" w:rsidRDefault="00793570" w:rsidP="002C4FAC">
            <w:pPr>
              <w:jc w:val="center"/>
              <w:rPr>
                <w:i/>
                <w:iCs/>
                <w:color w:val="000000"/>
                <w:sz w:val="22"/>
                <w:szCs w:val="22"/>
                <w:lang w:eastAsia="sk-SK"/>
              </w:rPr>
            </w:pPr>
            <w:r>
              <w:rPr>
                <w:i/>
                <w:iCs/>
                <w:color w:val="000000"/>
                <w:sz w:val="22"/>
                <w:szCs w:val="22"/>
                <w:lang w:eastAsia="sk-SK"/>
              </w:rPr>
              <w:t>31.12.2012</w:t>
            </w:r>
          </w:p>
        </w:tc>
      </w:tr>
      <w:tr w:rsidR="00793570" w:rsidRPr="002C4FAC" w14:paraId="1968C7EB" w14:textId="77777777" w:rsidTr="00837A2D">
        <w:trPr>
          <w:trHeight w:val="150"/>
        </w:trPr>
        <w:tc>
          <w:tcPr>
            <w:tcW w:w="954" w:type="dxa"/>
            <w:vMerge/>
            <w:tcBorders>
              <w:top w:val="nil"/>
              <w:left w:val="nil"/>
              <w:bottom w:val="nil"/>
              <w:right w:val="nil"/>
            </w:tcBorders>
            <w:vAlign w:val="center"/>
            <w:hideMark/>
          </w:tcPr>
          <w:p w14:paraId="78EDAE03" w14:textId="77777777" w:rsidR="00793570" w:rsidRPr="002C4FAC" w:rsidRDefault="00793570" w:rsidP="002C4FAC">
            <w:pPr>
              <w:rPr>
                <w:b/>
                <w:bCs/>
                <w:color w:val="000000"/>
                <w:lang w:eastAsia="sk-SK"/>
              </w:rPr>
            </w:pPr>
          </w:p>
        </w:tc>
        <w:tc>
          <w:tcPr>
            <w:tcW w:w="2708" w:type="dxa"/>
            <w:vMerge w:val="restart"/>
            <w:tcBorders>
              <w:top w:val="nil"/>
              <w:left w:val="nil"/>
              <w:bottom w:val="nil"/>
              <w:right w:val="nil"/>
            </w:tcBorders>
            <w:shd w:val="clear" w:color="000000" w:fill="FFFFFF"/>
            <w:noWrap/>
            <w:vAlign w:val="center"/>
            <w:hideMark/>
          </w:tcPr>
          <w:p w14:paraId="5139ABD7" w14:textId="77777777" w:rsidR="00793570" w:rsidRPr="002C4FAC" w:rsidRDefault="00793570" w:rsidP="002C4FAC">
            <w:pPr>
              <w:rPr>
                <w:color w:val="000000"/>
                <w:sz w:val="18"/>
                <w:szCs w:val="18"/>
                <w:lang w:eastAsia="sk-SK"/>
              </w:rPr>
            </w:pPr>
            <w:r w:rsidRPr="002C4FAC">
              <w:rPr>
                <w:color w:val="000000"/>
                <w:sz w:val="18"/>
                <w:szCs w:val="18"/>
                <w:lang w:eastAsia="sk-SK"/>
              </w:rPr>
              <w:t>Dlhodobý hmotný majetok</w:t>
            </w:r>
          </w:p>
        </w:tc>
        <w:tc>
          <w:tcPr>
            <w:tcW w:w="9742" w:type="dxa"/>
            <w:gridSpan w:val="9"/>
            <w:tcBorders>
              <w:top w:val="single" w:sz="4" w:space="0" w:color="auto"/>
              <w:left w:val="nil"/>
              <w:bottom w:val="single" w:sz="4" w:space="0" w:color="auto"/>
              <w:right w:val="nil"/>
            </w:tcBorders>
            <w:shd w:val="clear" w:color="000000" w:fill="FFFFFF"/>
            <w:vAlign w:val="center"/>
            <w:hideMark/>
          </w:tcPr>
          <w:p w14:paraId="2C822F99" w14:textId="77777777" w:rsidR="00793570" w:rsidRPr="002C4FAC" w:rsidRDefault="00793570" w:rsidP="002C4FAC">
            <w:pPr>
              <w:jc w:val="center"/>
              <w:rPr>
                <w:color w:val="000000"/>
                <w:sz w:val="18"/>
                <w:szCs w:val="18"/>
                <w:lang w:eastAsia="sk-SK"/>
              </w:rPr>
            </w:pPr>
            <w:r w:rsidRPr="002C4FAC">
              <w:rPr>
                <w:color w:val="000000"/>
                <w:sz w:val="18"/>
                <w:szCs w:val="18"/>
                <w:lang w:eastAsia="sk-SK"/>
              </w:rPr>
              <w:t>Bezprostredne predchádzajúce účtovné obdobie</w:t>
            </w:r>
          </w:p>
        </w:tc>
      </w:tr>
      <w:tr w:rsidR="00793570" w:rsidRPr="002C4FAC" w14:paraId="2E9F31C4" w14:textId="77777777" w:rsidTr="00837A2D">
        <w:trPr>
          <w:trHeight w:val="600"/>
        </w:trPr>
        <w:tc>
          <w:tcPr>
            <w:tcW w:w="954" w:type="dxa"/>
            <w:vMerge/>
            <w:tcBorders>
              <w:top w:val="nil"/>
              <w:left w:val="nil"/>
              <w:bottom w:val="nil"/>
              <w:right w:val="nil"/>
            </w:tcBorders>
            <w:vAlign w:val="center"/>
            <w:hideMark/>
          </w:tcPr>
          <w:p w14:paraId="63CA32D9" w14:textId="77777777" w:rsidR="00793570" w:rsidRPr="002C4FAC" w:rsidRDefault="00793570" w:rsidP="002C4FAC">
            <w:pPr>
              <w:rPr>
                <w:b/>
                <w:bCs/>
                <w:color w:val="000000"/>
                <w:lang w:eastAsia="sk-SK"/>
              </w:rPr>
            </w:pPr>
          </w:p>
        </w:tc>
        <w:tc>
          <w:tcPr>
            <w:tcW w:w="2708" w:type="dxa"/>
            <w:vMerge/>
            <w:tcBorders>
              <w:top w:val="nil"/>
              <w:left w:val="nil"/>
              <w:bottom w:val="nil"/>
              <w:right w:val="nil"/>
            </w:tcBorders>
            <w:vAlign w:val="center"/>
            <w:hideMark/>
          </w:tcPr>
          <w:p w14:paraId="5F0D9CAD" w14:textId="77777777" w:rsidR="00793570" w:rsidRPr="002C4FAC" w:rsidRDefault="00793570" w:rsidP="002C4FAC">
            <w:pPr>
              <w:rPr>
                <w:color w:val="000000"/>
                <w:sz w:val="18"/>
                <w:szCs w:val="18"/>
                <w:lang w:eastAsia="sk-SK"/>
              </w:rPr>
            </w:pPr>
          </w:p>
        </w:tc>
        <w:tc>
          <w:tcPr>
            <w:tcW w:w="1084" w:type="dxa"/>
            <w:tcBorders>
              <w:top w:val="nil"/>
              <w:left w:val="nil"/>
              <w:bottom w:val="nil"/>
              <w:right w:val="nil"/>
            </w:tcBorders>
            <w:shd w:val="clear" w:color="000000" w:fill="FFFFFF"/>
            <w:vAlign w:val="center"/>
            <w:hideMark/>
          </w:tcPr>
          <w:p w14:paraId="28407DA1" w14:textId="77777777" w:rsidR="00793570" w:rsidRPr="002C4FAC" w:rsidRDefault="00793570" w:rsidP="002C4FAC">
            <w:pPr>
              <w:jc w:val="center"/>
              <w:rPr>
                <w:color w:val="000000"/>
                <w:sz w:val="18"/>
                <w:szCs w:val="18"/>
                <w:lang w:eastAsia="sk-SK"/>
              </w:rPr>
            </w:pPr>
            <w:r w:rsidRPr="002C4FAC">
              <w:rPr>
                <w:color w:val="000000"/>
                <w:sz w:val="18"/>
                <w:szCs w:val="18"/>
                <w:lang w:eastAsia="sk-SK"/>
              </w:rPr>
              <w:t>Pozemky</w:t>
            </w:r>
          </w:p>
        </w:tc>
        <w:tc>
          <w:tcPr>
            <w:tcW w:w="1077" w:type="dxa"/>
            <w:tcBorders>
              <w:top w:val="nil"/>
              <w:left w:val="nil"/>
              <w:bottom w:val="nil"/>
              <w:right w:val="nil"/>
            </w:tcBorders>
            <w:shd w:val="clear" w:color="000000" w:fill="FFFFFF"/>
            <w:vAlign w:val="center"/>
            <w:hideMark/>
          </w:tcPr>
          <w:p w14:paraId="4D2048BA" w14:textId="77777777" w:rsidR="00793570" w:rsidRPr="002C4FAC" w:rsidRDefault="00793570" w:rsidP="002C4FAC">
            <w:pPr>
              <w:jc w:val="center"/>
              <w:rPr>
                <w:color w:val="000000"/>
                <w:sz w:val="18"/>
                <w:szCs w:val="18"/>
                <w:lang w:eastAsia="sk-SK"/>
              </w:rPr>
            </w:pPr>
            <w:r w:rsidRPr="002C4FAC">
              <w:rPr>
                <w:color w:val="000000"/>
                <w:sz w:val="18"/>
                <w:szCs w:val="18"/>
                <w:lang w:eastAsia="sk-SK"/>
              </w:rPr>
              <w:t>Stavby</w:t>
            </w:r>
          </w:p>
        </w:tc>
        <w:tc>
          <w:tcPr>
            <w:tcW w:w="1084" w:type="dxa"/>
            <w:tcBorders>
              <w:top w:val="nil"/>
              <w:left w:val="nil"/>
              <w:bottom w:val="nil"/>
              <w:right w:val="nil"/>
            </w:tcBorders>
            <w:shd w:val="clear" w:color="000000" w:fill="FFFFFF"/>
            <w:vAlign w:val="center"/>
            <w:hideMark/>
          </w:tcPr>
          <w:p w14:paraId="6A92ED19" w14:textId="77777777" w:rsidR="00793570" w:rsidRPr="002C4FAC" w:rsidRDefault="00793570" w:rsidP="002C4FAC">
            <w:pPr>
              <w:jc w:val="center"/>
              <w:rPr>
                <w:color w:val="000000"/>
                <w:sz w:val="18"/>
                <w:szCs w:val="18"/>
                <w:lang w:eastAsia="sk-SK"/>
              </w:rPr>
            </w:pPr>
            <w:r w:rsidRPr="002C4FAC">
              <w:rPr>
                <w:color w:val="000000"/>
                <w:sz w:val="18"/>
                <w:szCs w:val="18"/>
                <w:lang w:eastAsia="sk-SK"/>
              </w:rPr>
              <w:t>Samostatné hnuteľné veci a súbory hnuteľných vecí</w:t>
            </w:r>
          </w:p>
        </w:tc>
        <w:tc>
          <w:tcPr>
            <w:tcW w:w="1133" w:type="dxa"/>
            <w:tcBorders>
              <w:top w:val="nil"/>
              <w:left w:val="nil"/>
              <w:bottom w:val="nil"/>
              <w:right w:val="nil"/>
            </w:tcBorders>
            <w:shd w:val="clear" w:color="000000" w:fill="FFFFFF"/>
            <w:vAlign w:val="center"/>
            <w:hideMark/>
          </w:tcPr>
          <w:p w14:paraId="219EB6A5" w14:textId="77777777" w:rsidR="00793570" w:rsidRPr="002C4FAC" w:rsidRDefault="00793570" w:rsidP="002C4FAC">
            <w:pPr>
              <w:jc w:val="center"/>
              <w:rPr>
                <w:color w:val="000000"/>
                <w:sz w:val="18"/>
                <w:szCs w:val="18"/>
                <w:lang w:eastAsia="sk-SK"/>
              </w:rPr>
            </w:pPr>
            <w:r w:rsidRPr="002C4FAC">
              <w:rPr>
                <w:color w:val="000000"/>
                <w:sz w:val="18"/>
                <w:szCs w:val="18"/>
                <w:lang w:eastAsia="sk-SK"/>
              </w:rPr>
              <w:t>Pestovateľské celky trvalých porastov</w:t>
            </w:r>
          </w:p>
        </w:tc>
        <w:tc>
          <w:tcPr>
            <w:tcW w:w="1101" w:type="dxa"/>
            <w:tcBorders>
              <w:top w:val="nil"/>
              <w:left w:val="nil"/>
              <w:bottom w:val="nil"/>
              <w:right w:val="nil"/>
            </w:tcBorders>
            <w:shd w:val="clear" w:color="000000" w:fill="FFFFFF"/>
            <w:vAlign w:val="center"/>
            <w:hideMark/>
          </w:tcPr>
          <w:p w14:paraId="60D19442" w14:textId="77777777" w:rsidR="00793570" w:rsidRPr="002C4FAC" w:rsidRDefault="00793570" w:rsidP="002C4FAC">
            <w:pPr>
              <w:jc w:val="center"/>
              <w:rPr>
                <w:color w:val="000000"/>
                <w:sz w:val="18"/>
                <w:szCs w:val="18"/>
                <w:lang w:eastAsia="sk-SK"/>
              </w:rPr>
            </w:pPr>
            <w:r w:rsidRPr="002C4FAC">
              <w:rPr>
                <w:color w:val="000000"/>
                <w:sz w:val="18"/>
                <w:szCs w:val="18"/>
                <w:lang w:eastAsia="sk-SK"/>
              </w:rPr>
              <w:t>Základné stádo a ťažné zvieratá</w:t>
            </w:r>
          </w:p>
        </w:tc>
        <w:tc>
          <w:tcPr>
            <w:tcW w:w="1084" w:type="dxa"/>
            <w:tcBorders>
              <w:top w:val="nil"/>
              <w:left w:val="nil"/>
              <w:bottom w:val="nil"/>
              <w:right w:val="nil"/>
            </w:tcBorders>
            <w:shd w:val="clear" w:color="000000" w:fill="FFFFFF"/>
            <w:vAlign w:val="center"/>
            <w:hideMark/>
          </w:tcPr>
          <w:p w14:paraId="63318A48" w14:textId="77777777" w:rsidR="00793570" w:rsidRPr="002C4FAC" w:rsidRDefault="00793570" w:rsidP="002C4FAC">
            <w:pPr>
              <w:jc w:val="center"/>
              <w:rPr>
                <w:color w:val="000000"/>
                <w:sz w:val="18"/>
                <w:szCs w:val="18"/>
                <w:lang w:eastAsia="sk-SK"/>
              </w:rPr>
            </w:pPr>
            <w:r w:rsidRPr="002C4FAC">
              <w:rPr>
                <w:color w:val="000000"/>
                <w:sz w:val="18"/>
                <w:szCs w:val="18"/>
                <w:lang w:eastAsia="sk-SK"/>
              </w:rPr>
              <w:t>Ostatný dlhodobý hmotný majetok</w:t>
            </w:r>
          </w:p>
        </w:tc>
        <w:tc>
          <w:tcPr>
            <w:tcW w:w="1084" w:type="dxa"/>
            <w:tcBorders>
              <w:top w:val="nil"/>
              <w:left w:val="nil"/>
              <w:bottom w:val="nil"/>
              <w:right w:val="nil"/>
            </w:tcBorders>
            <w:shd w:val="clear" w:color="000000" w:fill="FFFFFF"/>
            <w:vAlign w:val="center"/>
            <w:hideMark/>
          </w:tcPr>
          <w:p w14:paraId="7E92D1FB" w14:textId="77777777" w:rsidR="00793570" w:rsidRPr="002C4FAC" w:rsidRDefault="00793570" w:rsidP="002C4FAC">
            <w:pPr>
              <w:jc w:val="center"/>
              <w:rPr>
                <w:color w:val="000000"/>
                <w:sz w:val="18"/>
                <w:szCs w:val="18"/>
                <w:lang w:eastAsia="sk-SK"/>
              </w:rPr>
            </w:pPr>
            <w:r w:rsidRPr="002C4FAC">
              <w:rPr>
                <w:color w:val="000000"/>
                <w:sz w:val="18"/>
                <w:szCs w:val="18"/>
                <w:lang w:eastAsia="sk-SK"/>
              </w:rPr>
              <w:t>Obstarávaný dlhodobý hmotný majetok</w:t>
            </w:r>
          </w:p>
        </w:tc>
        <w:tc>
          <w:tcPr>
            <w:tcW w:w="1084" w:type="dxa"/>
            <w:tcBorders>
              <w:top w:val="nil"/>
              <w:left w:val="nil"/>
              <w:bottom w:val="nil"/>
              <w:right w:val="nil"/>
            </w:tcBorders>
            <w:shd w:val="clear" w:color="000000" w:fill="FFFFFF"/>
            <w:vAlign w:val="center"/>
            <w:hideMark/>
          </w:tcPr>
          <w:p w14:paraId="618E849D" w14:textId="77777777" w:rsidR="00793570" w:rsidRPr="002C4FAC" w:rsidRDefault="00793570" w:rsidP="002C4FAC">
            <w:pPr>
              <w:jc w:val="center"/>
              <w:rPr>
                <w:color w:val="000000"/>
                <w:sz w:val="18"/>
                <w:szCs w:val="18"/>
                <w:lang w:eastAsia="sk-SK"/>
              </w:rPr>
            </w:pPr>
            <w:r w:rsidRPr="002C4FAC">
              <w:rPr>
                <w:color w:val="000000"/>
                <w:sz w:val="18"/>
                <w:szCs w:val="18"/>
                <w:lang w:eastAsia="sk-SK"/>
              </w:rPr>
              <w:t>Poskytnuté preddavky na dlhodobý hmotný majetok</w:t>
            </w:r>
          </w:p>
        </w:tc>
        <w:tc>
          <w:tcPr>
            <w:tcW w:w="1011" w:type="dxa"/>
            <w:tcBorders>
              <w:top w:val="nil"/>
              <w:left w:val="nil"/>
              <w:bottom w:val="nil"/>
              <w:right w:val="nil"/>
            </w:tcBorders>
            <w:shd w:val="clear" w:color="000000" w:fill="FFFFFF"/>
            <w:vAlign w:val="center"/>
            <w:hideMark/>
          </w:tcPr>
          <w:p w14:paraId="338273BF" w14:textId="77777777" w:rsidR="00793570" w:rsidRPr="002C4FAC" w:rsidRDefault="00793570" w:rsidP="002C4FAC">
            <w:pPr>
              <w:jc w:val="center"/>
              <w:rPr>
                <w:b/>
                <w:bCs/>
                <w:color w:val="000000"/>
                <w:sz w:val="18"/>
                <w:szCs w:val="18"/>
                <w:lang w:eastAsia="sk-SK"/>
              </w:rPr>
            </w:pPr>
            <w:r w:rsidRPr="002C4FAC">
              <w:rPr>
                <w:b/>
                <w:bCs/>
                <w:color w:val="000000"/>
                <w:sz w:val="18"/>
                <w:szCs w:val="18"/>
                <w:lang w:eastAsia="sk-SK"/>
              </w:rPr>
              <w:t>Spolu</w:t>
            </w:r>
          </w:p>
        </w:tc>
      </w:tr>
      <w:tr w:rsidR="00793570" w:rsidRPr="002C4FAC" w14:paraId="531963F4" w14:textId="77777777" w:rsidTr="00837A2D">
        <w:trPr>
          <w:trHeight w:val="225"/>
        </w:trPr>
        <w:tc>
          <w:tcPr>
            <w:tcW w:w="954" w:type="dxa"/>
            <w:vMerge/>
            <w:tcBorders>
              <w:top w:val="nil"/>
              <w:left w:val="nil"/>
              <w:bottom w:val="nil"/>
              <w:right w:val="nil"/>
            </w:tcBorders>
            <w:vAlign w:val="center"/>
            <w:hideMark/>
          </w:tcPr>
          <w:p w14:paraId="2C44FBB4" w14:textId="77777777" w:rsidR="00793570" w:rsidRPr="002C4FAC" w:rsidRDefault="00793570" w:rsidP="002C4FAC">
            <w:pPr>
              <w:rPr>
                <w:b/>
                <w:bCs/>
                <w:color w:val="000000"/>
                <w:lang w:eastAsia="sk-SK"/>
              </w:rPr>
            </w:pPr>
          </w:p>
        </w:tc>
        <w:tc>
          <w:tcPr>
            <w:tcW w:w="2708" w:type="dxa"/>
            <w:tcBorders>
              <w:top w:val="nil"/>
              <w:left w:val="nil"/>
              <w:bottom w:val="single" w:sz="4" w:space="0" w:color="auto"/>
              <w:right w:val="nil"/>
            </w:tcBorders>
            <w:shd w:val="clear" w:color="000000" w:fill="FFFFFF"/>
            <w:noWrap/>
            <w:vAlign w:val="center"/>
            <w:hideMark/>
          </w:tcPr>
          <w:p w14:paraId="6D78F783" w14:textId="77777777" w:rsidR="00793570" w:rsidRPr="002C4FAC" w:rsidRDefault="00793570" w:rsidP="002C4FAC">
            <w:pPr>
              <w:jc w:val="center"/>
              <w:rPr>
                <w:color w:val="000000"/>
                <w:sz w:val="18"/>
                <w:szCs w:val="18"/>
                <w:lang w:eastAsia="sk-SK"/>
              </w:rPr>
            </w:pPr>
            <w:r w:rsidRPr="002C4FAC">
              <w:rPr>
                <w:color w:val="000000"/>
                <w:sz w:val="18"/>
                <w:szCs w:val="18"/>
                <w:lang w:eastAsia="sk-SK"/>
              </w:rPr>
              <w:t>a</w:t>
            </w:r>
          </w:p>
        </w:tc>
        <w:tc>
          <w:tcPr>
            <w:tcW w:w="1084" w:type="dxa"/>
            <w:tcBorders>
              <w:top w:val="nil"/>
              <w:left w:val="nil"/>
              <w:bottom w:val="single" w:sz="4" w:space="0" w:color="auto"/>
              <w:right w:val="nil"/>
            </w:tcBorders>
            <w:shd w:val="clear" w:color="000000" w:fill="FFFFFF"/>
            <w:vAlign w:val="center"/>
            <w:hideMark/>
          </w:tcPr>
          <w:p w14:paraId="54BC5599" w14:textId="77777777" w:rsidR="00793570" w:rsidRPr="002C4FAC" w:rsidRDefault="00793570" w:rsidP="002C4FAC">
            <w:pPr>
              <w:jc w:val="center"/>
              <w:rPr>
                <w:color w:val="000000"/>
                <w:sz w:val="18"/>
                <w:szCs w:val="18"/>
                <w:lang w:eastAsia="sk-SK"/>
              </w:rPr>
            </w:pPr>
            <w:r w:rsidRPr="002C4FAC">
              <w:rPr>
                <w:color w:val="000000"/>
                <w:sz w:val="18"/>
                <w:szCs w:val="18"/>
                <w:lang w:eastAsia="sk-SK"/>
              </w:rPr>
              <w:t>b</w:t>
            </w:r>
          </w:p>
        </w:tc>
        <w:tc>
          <w:tcPr>
            <w:tcW w:w="1077" w:type="dxa"/>
            <w:tcBorders>
              <w:top w:val="nil"/>
              <w:left w:val="nil"/>
              <w:bottom w:val="single" w:sz="4" w:space="0" w:color="auto"/>
              <w:right w:val="nil"/>
            </w:tcBorders>
            <w:shd w:val="clear" w:color="000000" w:fill="FFFFFF"/>
            <w:vAlign w:val="center"/>
            <w:hideMark/>
          </w:tcPr>
          <w:p w14:paraId="582CB5E8" w14:textId="77777777" w:rsidR="00793570" w:rsidRPr="002C4FAC" w:rsidRDefault="00793570" w:rsidP="002C4FAC">
            <w:pPr>
              <w:jc w:val="center"/>
              <w:rPr>
                <w:color w:val="000000"/>
                <w:sz w:val="18"/>
                <w:szCs w:val="18"/>
                <w:lang w:eastAsia="sk-SK"/>
              </w:rPr>
            </w:pPr>
            <w:r w:rsidRPr="002C4FAC">
              <w:rPr>
                <w:color w:val="000000"/>
                <w:sz w:val="18"/>
                <w:szCs w:val="18"/>
                <w:lang w:eastAsia="sk-SK"/>
              </w:rPr>
              <w:t>c</w:t>
            </w:r>
          </w:p>
        </w:tc>
        <w:tc>
          <w:tcPr>
            <w:tcW w:w="1084" w:type="dxa"/>
            <w:tcBorders>
              <w:top w:val="nil"/>
              <w:left w:val="nil"/>
              <w:bottom w:val="single" w:sz="4" w:space="0" w:color="auto"/>
              <w:right w:val="nil"/>
            </w:tcBorders>
            <w:shd w:val="clear" w:color="000000" w:fill="FFFFFF"/>
            <w:vAlign w:val="center"/>
            <w:hideMark/>
          </w:tcPr>
          <w:p w14:paraId="464B71A1" w14:textId="77777777" w:rsidR="00793570" w:rsidRPr="002C4FAC" w:rsidRDefault="00793570" w:rsidP="002C4FAC">
            <w:pPr>
              <w:jc w:val="center"/>
              <w:rPr>
                <w:color w:val="000000"/>
                <w:sz w:val="18"/>
                <w:szCs w:val="18"/>
                <w:lang w:eastAsia="sk-SK"/>
              </w:rPr>
            </w:pPr>
            <w:r w:rsidRPr="002C4FAC">
              <w:rPr>
                <w:color w:val="000000"/>
                <w:sz w:val="18"/>
                <w:szCs w:val="18"/>
                <w:lang w:eastAsia="sk-SK"/>
              </w:rPr>
              <w:t>d</w:t>
            </w:r>
          </w:p>
        </w:tc>
        <w:tc>
          <w:tcPr>
            <w:tcW w:w="1133" w:type="dxa"/>
            <w:tcBorders>
              <w:top w:val="nil"/>
              <w:left w:val="nil"/>
              <w:bottom w:val="single" w:sz="4" w:space="0" w:color="auto"/>
              <w:right w:val="nil"/>
            </w:tcBorders>
            <w:shd w:val="clear" w:color="000000" w:fill="FFFFFF"/>
            <w:vAlign w:val="center"/>
            <w:hideMark/>
          </w:tcPr>
          <w:p w14:paraId="5752F9FD" w14:textId="77777777" w:rsidR="00793570" w:rsidRPr="002C4FAC" w:rsidRDefault="00793570" w:rsidP="002C4FAC">
            <w:pPr>
              <w:jc w:val="center"/>
              <w:rPr>
                <w:color w:val="000000"/>
                <w:sz w:val="18"/>
                <w:szCs w:val="18"/>
                <w:lang w:eastAsia="sk-SK"/>
              </w:rPr>
            </w:pPr>
            <w:r w:rsidRPr="002C4FAC">
              <w:rPr>
                <w:color w:val="000000"/>
                <w:sz w:val="18"/>
                <w:szCs w:val="18"/>
                <w:lang w:eastAsia="sk-SK"/>
              </w:rPr>
              <w:t>e</w:t>
            </w:r>
          </w:p>
        </w:tc>
        <w:tc>
          <w:tcPr>
            <w:tcW w:w="1101" w:type="dxa"/>
            <w:tcBorders>
              <w:top w:val="nil"/>
              <w:left w:val="nil"/>
              <w:bottom w:val="single" w:sz="4" w:space="0" w:color="auto"/>
              <w:right w:val="nil"/>
            </w:tcBorders>
            <w:shd w:val="clear" w:color="000000" w:fill="FFFFFF"/>
            <w:vAlign w:val="center"/>
            <w:hideMark/>
          </w:tcPr>
          <w:p w14:paraId="254D4A36" w14:textId="77777777" w:rsidR="00793570" w:rsidRPr="002C4FAC" w:rsidRDefault="00793570" w:rsidP="002C4FAC">
            <w:pPr>
              <w:jc w:val="center"/>
              <w:rPr>
                <w:color w:val="000000"/>
                <w:sz w:val="18"/>
                <w:szCs w:val="18"/>
                <w:lang w:eastAsia="sk-SK"/>
              </w:rPr>
            </w:pPr>
            <w:r w:rsidRPr="002C4FAC">
              <w:rPr>
                <w:color w:val="000000"/>
                <w:sz w:val="18"/>
                <w:szCs w:val="18"/>
                <w:lang w:eastAsia="sk-SK"/>
              </w:rPr>
              <w:t>f</w:t>
            </w:r>
          </w:p>
        </w:tc>
        <w:tc>
          <w:tcPr>
            <w:tcW w:w="1084" w:type="dxa"/>
            <w:tcBorders>
              <w:top w:val="nil"/>
              <w:left w:val="nil"/>
              <w:bottom w:val="single" w:sz="4" w:space="0" w:color="auto"/>
              <w:right w:val="nil"/>
            </w:tcBorders>
            <w:shd w:val="clear" w:color="000000" w:fill="FFFFFF"/>
            <w:vAlign w:val="center"/>
            <w:hideMark/>
          </w:tcPr>
          <w:p w14:paraId="2124B14B" w14:textId="77777777" w:rsidR="00793570" w:rsidRPr="002C4FAC" w:rsidRDefault="00793570" w:rsidP="002C4FAC">
            <w:pPr>
              <w:jc w:val="center"/>
              <w:rPr>
                <w:color w:val="000000"/>
                <w:sz w:val="18"/>
                <w:szCs w:val="18"/>
                <w:lang w:eastAsia="sk-SK"/>
              </w:rPr>
            </w:pPr>
            <w:r w:rsidRPr="002C4FAC">
              <w:rPr>
                <w:color w:val="000000"/>
                <w:sz w:val="18"/>
                <w:szCs w:val="18"/>
                <w:lang w:eastAsia="sk-SK"/>
              </w:rPr>
              <w:t>g</w:t>
            </w:r>
          </w:p>
        </w:tc>
        <w:tc>
          <w:tcPr>
            <w:tcW w:w="1084" w:type="dxa"/>
            <w:tcBorders>
              <w:top w:val="nil"/>
              <w:left w:val="nil"/>
              <w:bottom w:val="single" w:sz="4" w:space="0" w:color="auto"/>
              <w:right w:val="nil"/>
            </w:tcBorders>
            <w:shd w:val="clear" w:color="000000" w:fill="FFFFFF"/>
            <w:vAlign w:val="center"/>
            <w:hideMark/>
          </w:tcPr>
          <w:p w14:paraId="17B23C27" w14:textId="77777777" w:rsidR="00793570" w:rsidRPr="002C4FAC" w:rsidRDefault="00793570" w:rsidP="002C4FAC">
            <w:pPr>
              <w:jc w:val="center"/>
              <w:rPr>
                <w:color w:val="000000"/>
                <w:sz w:val="18"/>
                <w:szCs w:val="18"/>
                <w:lang w:eastAsia="sk-SK"/>
              </w:rPr>
            </w:pPr>
            <w:r w:rsidRPr="002C4FAC">
              <w:rPr>
                <w:color w:val="000000"/>
                <w:sz w:val="18"/>
                <w:szCs w:val="18"/>
                <w:lang w:eastAsia="sk-SK"/>
              </w:rPr>
              <w:t>h</w:t>
            </w:r>
          </w:p>
        </w:tc>
        <w:tc>
          <w:tcPr>
            <w:tcW w:w="1084" w:type="dxa"/>
            <w:tcBorders>
              <w:top w:val="nil"/>
              <w:left w:val="nil"/>
              <w:bottom w:val="single" w:sz="4" w:space="0" w:color="auto"/>
              <w:right w:val="nil"/>
            </w:tcBorders>
            <w:shd w:val="clear" w:color="000000" w:fill="FFFFFF"/>
            <w:vAlign w:val="center"/>
            <w:hideMark/>
          </w:tcPr>
          <w:p w14:paraId="2BBA5699" w14:textId="77777777" w:rsidR="00793570" w:rsidRPr="002C4FAC" w:rsidRDefault="00793570" w:rsidP="002C4FAC">
            <w:pPr>
              <w:jc w:val="center"/>
              <w:rPr>
                <w:color w:val="000000"/>
                <w:sz w:val="18"/>
                <w:szCs w:val="18"/>
                <w:lang w:eastAsia="sk-SK"/>
              </w:rPr>
            </w:pPr>
            <w:r w:rsidRPr="002C4FAC">
              <w:rPr>
                <w:color w:val="000000"/>
                <w:sz w:val="18"/>
                <w:szCs w:val="18"/>
                <w:lang w:eastAsia="sk-SK"/>
              </w:rPr>
              <w:t>i</w:t>
            </w:r>
          </w:p>
        </w:tc>
        <w:tc>
          <w:tcPr>
            <w:tcW w:w="1011" w:type="dxa"/>
            <w:tcBorders>
              <w:top w:val="nil"/>
              <w:left w:val="nil"/>
              <w:bottom w:val="single" w:sz="4" w:space="0" w:color="auto"/>
              <w:right w:val="nil"/>
            </w:tcBorders>
            <w:shd w:val="clear" w:color="000000" w:fill="FFFFFF"/>
            <w:vAlign w:val="center"/>
            <w:hideMark/>
          </w:tcPr>
          <w:p w14:paraId="2698E86D" w14:textId="77777777" w:rsidR="00793570" w:rsidRPr="002C4FAC" w:rsidRDefault="00793570" w:rsidP="002C4FAC">
            <w:pPr>
              <w:jc w:val="center"/>
              <w:rPr>
                <w:b/>
                <w:bCs/>
                <w:color w:val="000000"/>
                <w:sz w:val="18"/>
                <w:szCs w:val="18"/>
                <w:lang w:eastAsia="sk-SK"/>
              </w:rPr>
            </w:pPr>
            <w:r w:rsidRPr="002C4FAC">
              <w:rPr>
                <w:b/>
                <w:bCs/>
                <w:color w:val="000000"/>
                <w:sz w:val="18"/>
                <w:szCs w:val="18"/>
                <w:lang w:eastAsia="sk-SK"/>
              </w:rPr>
              <w:t>j</w:t>
            </w:r>
          </w:p>
        </w:tc>
      </w:tr>
      <w:tr w:rsidR="00793570" w:rsidRPr="002C4FAC" w14:paraId="11F19564" w14:textId="77777777" w:rsidTr="00837A2D">
        <w:trPr>
          <w:trHeight w:val="150"/>
        </w:trPr>
        <w:tc>
          <w:tcPr>
            <w:tcW w:w="954" w:type="dxa"/>
            <w:vMerge/>
            <w:tcBorders>
              <w:top w:val="nil"/>
              <w:left w:val="nil"/>
              <w:bottom w:val="nil"/>
              <w:right w:val="nil"/>
            </w:tcBorders>
            <w:vAlign w:val="center"/>
            <w:hideMark/>
          </w:tcPr>
          <w:p w14:paraId="101C76FD" w14:textId="77777777" w:rsidR="00793570" w:rsidRPr="002C4FAC" w:rsidRDefault="00793570" w:rsidP="002C4FAC">
            <w:pPr>
              <w:rPr>
                <w:b/>
                <w:bCs/>
                <w:color w:val="000000"/>
                <w:lang w:eastAsia="sk-SK"/>
              </w:rPr>
            </w:pPr>
          </w:p>
        </w:tc>
        <w:tc>
          <w:tcPr>
            <w:tcW w:w="2708" w:type="dxa"/>
            <w:tcBorders>
              <w:top w:val="nil"/>
              <w:left w:val="nil"/>
              <w:bottom w:val="single" w:sz="4" w:space="0" w:color="auto"/>
              <w:right w:val="nil"/>
            </w:tcBorders>
            <w:shd w:val="clear" w:color="000000" w:fill="FFFFFF"/>
            <w:noWrap/>
            <w:vAlign w:val="center"/>
            <w:hideMark/>
          </w:tcPr>
          <w:p w14:paraId="2F0D783E" w14:textId="77777777" w:rsidR="00793570" w:rsidRPr="002C4FAC" w:rsidRDefault="00793570" w:rsidP="002C4FAC">
            <w:pPr>
              <w:rPr>
                <w:color w:val="000000"/>
                <w:sz w:val="18"/>
                <w:szCs w:val="18"/>
                <w:lang w:eastAsia="sk-SK"/>
              </w:rPr>
            </w:pPr>
            <w:r w:rsidRPr="002C4FAC">
              <w:rPr>
                <w:color w:val="000000"/>
                <w:sz w:val="18"/>
                <w:szCs w:val="18"/>
                <w:lang w:eastAsia="sk-SK"/>
              </w:rPr>
              <w:t>Prvotné ocenenie</w:t>
            </w:r>
          </w:p>
        </w:tc>
        <w:tc>
          <w:tcPr>
            <w:tcW w:w="1084" w:type="dxa"/>
            <w:tcBorders>
              <w:top w:val="nil"/>
              <w:left w:val="nil"/>
              <w:bottom w:val="single" w:sz="4" w:space="0" w:color="auto"/>
              <w:right w:val="nil"/>
            </w:tcBorders>
            <w:shd w:val="clear" w:color="000000" w:fill="FFFFFF"/>
            <w:vAlign w:val="center"/>
            <w:hideMark/>
          </w:tcPr>
          <w:p w14:paraId="32CA9C12" w14:textId="77777777" w:rsidR="00793570" w:rsidRPr="002C4FAC" w:rsidRDefault="00793570" w:rsidP="002C4FAC">
            <w:pPr>
              <w:jc w:val="center"/>
              <w:rPr>
                <w:color w:val="000000"/>
                <w:sz w:val="18"/>
                <w:szCs w:val="18"/>
                <w:lang w:eastAsia="sk-SK"/>
              </w:rPr>
            </w:pPr>
            <w:r w:rsidRPr="002C4FAC">
              <w:rPr>
                <w:color w:val="000000"/>
                <w:sz w:val="18"/>
                <w:szCs w:val="18"/>
                <w:lang w:eastAsia="sk-SK"/>
              </w:rPr>
              <w:t> </w:t>
            </w:r>
          </w:p>
        </w:tc>
        <w:tc>
          <w:tcPr>
            <w:tcW w:w="1077" w:type="dxa"/>
            <w:tcBorders>
              <w:top w:val="nil"/>
              <w:left w:val="nil"/>
              <w:bottom w:val="single" w:sz="4" w:space="0" w:color="auto"/>
              <w:right w:val="nil"/>
            </w:tcBorders>
            <w:shd w:val="clear" w:color="000000" w:fill="FFFFFF"/>
            <w:vAlign w:val="center"/>
            <w:hideMark/>
          </w:tcPr>
          <w:p w14:paraId="21D22533" w14:textId="77777777" w:rsidR="00793570" w:rsidRPr="002C4FAC" w:rsidRDefault="00793570" w:rsidP="002C4FAC">
            <w:pPr>
              <w:jc w:val="center"/>
              <w:rPr>
                <w:color w:val="000000"/>
                <w:sz w:val="18"/>
                <w:szCs w:val="18"/>
                <w:lang w:eastAsia="sk-SK"/>
              </w:rPr>
            </w:pPr>
            <w:r w:rsidRPr="002C4FAC">
              <w:rPr>
                <w:color w:val="000000"/>
                <w:sz w:val="18"/>
                <w:szCs w:val="18"/>
                <w:lang w:eastAsia="sk-SK"/>
              </w:rPr>
              <w:t> </w:t>
            </w:r>
          </w:p>
        </w:tc>
        <w:tc>
          <w:tcPr>
            <w:tcW w:w="1084" w:type="dxa"/>
            <w:tcBorders>
              <w:top w:val="nil"/>
              <w:left w:val="nil"/>
              <w:bottom w:val="single" w:sz="4" w:space="0" w:color="auto"/>
              <w:right w:val="nil"/>
            </w:tcBorders>
            <w:shd w:val="clear" w:color="000000" w:fill="FFFFFF"/>
            <w:vAlign w:val="center"/>
            <w:hideMark/>
          </w:tcPr>
          <w:p w14:paraId="15E9D405" w14:textId="77777777" w:rsidR="00793570" w:rsidRPr="002C4FAC" w:rsidRDefault="00793570" w:rsidP="002C4FAC">
            <w:pPr>
              <w:jc w:val="center"/>
              <w:rPr>
                <w:color w:val="000000"/>
                <w:sz w:val="18"/>
                <w:szCs w:val="18"/>
                <w:lang w:eastAsia="sk-SK"/>
              </w:rPr>
            </w:pPr>
            <w:r w:rsidRPr="002C4FAC">
              <w:rPr>
                <w:color w:val="000000"/>
                <w:sz w:val="18"/>
                <w:szCs w:val="18"/>
                <w:lang w:eastAsia="sk-SK"/>
              </w:rPr>
              <w:t> </w:t>
            </w:r>
          </w:p>
        </w:tc>
        <w:tc>
          <w:tcPr>
            <w:tcW w:w="1133" w:type="dxa"/>
            <w:tcBorders>
              <w:top w:val="nil"/>
              <w:left w:val="nil"/>
              <w:bottom w:val="single" w:sz="4" w:space="0" w:color="auto"/>
              <w:right w:val="nil"/>
            </w:tcBorders>
            <w:shd w:val="clear" w:color="000000" w:fill="FFFFFF"/>
            <w:vAlign w:val="center"/>
            <w:hideMark/>
          </w:tcPr>
          <w:p w14:paraId="46778A06" w14:textId="77777777" w:rsidR="00793570" w:rsidRPr="002C4FAC" w:rsidRDefault="00793570" w:rsidP="002C4FAC">
            <w:pPr>
              <w:jc w:val="center"/>
              <w:rPr>
                <w:color w:val="000000"/>
                <w:sz w:val="18"/>
                <w:szCs w:val="18"/>
                <w:lang w:eastAsia="sk-SK"/>
              </w:rPr>
            </w:pPr>
            <w:r w:rsidRPr="002C4FAC">
              <w:rPr>
                <w:color w:val="000000"/>
                <w:sz w:val="18"/>
                <w:szCs w:val="18"/>
                <w:lang w:eastAsia="sk-SK"/>
              </w:rPr>
              <w:t> </w:t>
            </w:r>
          </w:p>
        </w:tc>
        <w:tc>
          <w:tcPr>
            <w:tcW w:w="1101" w:type="dxa"/>
            <w:tcBorders>
              <w:top w:val="nil"/>
              <w:left w:val="nil"/>
              <w:bottom w:val="single" w:sz="4" w:space="0" w:color="auto"/>
              <w:right w:val="nil"/>
            </w:tcBorders>
            <w:shd w:val="clear" w:color="000000" w:fill="FFFFFF"/>
            <w:vAlign w:val="center"/>
            <w:hideMark/>
          </w:tcPr>
          <w:p w14:paraId="72F6E995" w14:textId="77777777" w:rsidR="00793570" w:rsidRPr="002C4FAC" w:rsidRDefault="00793570" w:rsidP="002C4FAC">
            <w:pPr>
              <w:jc w:val="center"/>
              <w:rPr>
                <w:color w:val="000000"/>
                <w:sz w:val="18"/>
                <w:szCs w:val="18"/>
                <w:lang w:eastAsia="sk-SK"/>
              </w:rPr>
            </w:pPr>
            <w:r w:rsidRPr="002C4FAC">
              <w:rPr>
                <w:color w:val="000000"/>
                <w:sz w:val="18"/>
                <w:szCs w:val="18"/>
                <w:lang w:eastAsia="sk-SK"/>
              </w:rPr>
              <w:t> </w:t>
            </w:r>
          </w:p>
        </w:tc>
        <w:tc>
          <w:tcPr>
            <w:tcW w:w="1084" w:type="dxa"/>
            <w:tcBorders>
              <w:top w:val="nil"/>
              <w:left w:val="nil"/>
              <w:bottom w:val="single" w:sz="4" w:space="0" w:color="auto"/>
              <w:right w:val="nil"/>
            </w:tcBorders>
            <w:shd w:val="clear" w:color="000000" w:fill="FFFFFF"/>
            <w:vAlign w:val="center"/>
            <w:hideMark/>
          </w:tcPr>
          <w:p w14:paraId="056BFE6E" w14:textId="77777777" w:rsidR="00793570" w:rsidRPr="002C4FAC" w:rsidRDefault="00793570" w:rsidP="002C4FAC">
            <w:pPr>
              <w:jc w:val="center"/>
              <w:rPr>
                <w:color w:val="000000"/>
                <w:sz w:val="18"/>
                <w:szCs w:val="18"/>
                <w:lang w:eastAsia="sk-SK"/>
              </w:rPr>
            </w:pPr>
            <w:r w:rsidRPr="002C4FAC">
              <w:rPr>
                <w:color w:val="000000"/>
                <w:sz w:val="18"/>
                <w:szCs w:val="18"/>
                <w:lang w:eastAsia="sk-SK"/>
              </w:rPr>
              <w:t> </w:t>
            </w:r>
          </w:p>
        </w:tc>
        <w:tc>
          <w:tcPr>
            <w:tcW w:w="1084" w:type="dxa"/>
            <w:tcBorders>
              <w:top w:val="nil"/>
              <w:left w:val="nil"/>
              <w:bottom w:val="single" w:sz="4" w:space="0" w:color="auto"/>
              <w:right w:val="nil"/>
            </w:tcBorders>
            <w:shd w:val="clear" w:color="000000" w:fill="FFFFFF"/>
            <w:vAlign w:val="center"/>
            <w:hideMark/>
          </w:tcPr>
          <w:p w14:paraId="1B0C7AD6" w14:textId="77777777" w:rsidR="00793570" w:rsidRPr="002C4FAC" w:rsidRDefault="00793570" w:rsidP="002C4FAC">
            <w:pPr>
              <w:jc w:val="center"/>
              <w:rPr>
                <w:color w:val="000000"/>
                <w:sz w:val="18"/>
                <w:szCs w:val="18"/>
                <w:lang w:eastAsia="sk-SK"/>
              </w:rPr>
            </w:pPr>
            <w:r w:rsidRPr="002C4FAC">
              <w:rPr>
                <w:color w:val="000000"/>
                <w:sz w:val="18"/>
                <w:szCs w:val="18"/>
                <w:lang w:eastAsia="sk-SK"/>
              </w:rPr>
              <w:t> </w:t>
            </w:r>
          </w:p>
        </w:tc>
        <w:tc>
          <w:tcPr>
            <w:tcW w:w="1084" w:type="dxa"/>
            <w:tcBorders>
              <w:top w:val="nil"/>
              <w:left w:val="nil"/>
              <w:bottom w:val="single" w:sz="4" w:space="0" w:color="auto"/>
              <w:right w:val="nil"/>
            </w:tcBorders>
            <w:shd w:val="clear" w:color="000000" w:fill="FFFFFF"/>
            <w:vAlign w:val="center"/>
            <w:hideMark/>
          </w:tcPr>
          <w:p w14:paraId="48D1120C" w14:textId="77777777" w:rsidR="00793570" w:rsidRPr="002C4FAC" w:rsidRDefault="00793570" w:rsidP="002C4FAC">
            <w:pPr>
              <w:jc w:val="center"/>
              <w:rPr>
                <w:color w:val="000000"/>
                <w:sz w:val="18"/>
                <w:szCs w:val="18"/>
                <w:lang w:eastAsia="sk-SK"/>
              </w:rPr>
            </w:pPr>
            <w:r w:rsidRPr="002C4FAC">
              <w:rPr>
                <w:color w:val="000000"/>
                <w:sz w:val="18"/>
                <w:szCs w:val="18"/>
                <w:lang w:eastAsia="sk-SK"/>
              </w:rPr>
              <w:t> </w:t>
            </w:r>
          </w:p>
        </w:tc>
        <w:tc>
          <w:tcPr>
            <w:tcW w:w="1011" w:type="dxa"/>
            <w:tcBorders>
              <w:top w:val="nil"/>
              <w:left w:val="nil"/>
              <w:bottom w:val="single" w:sz="4" w:space="0" w:color="auto"/>
              <w:right w:val="nil"/>
            </w:tcBorders>
            <w:shd w:val="clear" w:color="000000" w:fill="FFFFFF"/>
            <w:noWrap/>
            <w:vAlign w:val="bottom"/>
            <w:hideMark/>
          </w:tcPr>
          <w:p w14:paraId="17AE39F1" w14:textId="77777777" w:rsidR="00793570" w:rsidRPr="002C4FAC" w:rsidRDefault="00793570" w:rsidP="002C4FAC">
            <w:pPr>
              <w:rPr>
                <w:rFonts w:ascii="Calibri" w:hAnsi="Calibri" w:cs="Calibri"/>
                <w:color w:val="000000"/>
                <w:sz w:val="22"/>
                <w:szCs w:val="22"/>
                <w:lang w:eastAsia="sk-SK"/>
              </w:rPr>
            </w:pPr>
            <w:r w:rsidRPr="002C4FAC">
              <w:rPr>
                <w:rFonts w:ascii="Calibri" w:hAnsi="Calibri" w:cs="Calibri"/>
                <w:color w:val="000000"/>
                <w:sz w:val="22"/>
                <w:szCs w:val="22"/>
                <w:lang w:eastAsia="sk-SK"/>
              </w:rPr>
              <w:t> </w:t>
            </w:r>
          </w:p>
        </w:tc>
      </w:tr>
      <w:tr w:rsidR="00793570" w:rsidRPr="002C4FAC" w14:paraId="4D6EAB40" w14:textId="77777777" w:rsidTr="00837A2D">
        <w:trPr>
          <w:trHeight w:val="150"/>
        </w:trPr>
        <w:tc>
          <w:tcPr>
            <w:tcW w:w="954" w:type="dxa"/>
            <w:vMerge/>
            <w:tcBorders>
              <w:top w:val="nil"/>
              <w:left w:val="nil"/>
              <w:bottom w:val="nil"/>
              <w:right w:val="nil"/>
            </w:tcBorders>
            <w:vAlign w:val="center"/>
            <w:hideMark/>
          </w:tcPr>
          <w:p w14:paraId="7BFCD1B3" w14:textId="77777777" w:rsidR="00793570" w:rsidRPr="002C4FAC" w:rsidRDefault="00793570" w:rsidP="002C4FAC">
            <w:pPr>
              <w:rPr>
                <w:b/>
                <w:bCs/>
                <w:color w:val="000000"/>
                <w:lang w:eastAsia="sk-SK"/>
              </w:rPr>
            </w:pPr>
          </w:p>
        </w:tc>
        <w:tc>
          <w:tcPr>
            <w:tcW w:w="2708" w:type="dxa"/>
            <w:tcBorders>
              <w:top w:val="nil"/>
              <w:left w:val="nil"/>
              <w:bottom w:val="nil"/>
              <w:right w:val="nil"/>
            </w:tcBorders>
            <w:shd w:val="clear" w:color="000000" w:fill="FFFFFF"/>
            <w:noWrap/>
            <w:vAlign w:val="bottom"/>
            <w:hideMark/>
          </w:tcPr>
          <w:p w14:paraId="2D05BEF5" w14:textId="77777777" w:rsidR="00793570" w:rsidRPr="002C4FAC" w:rsidRDefault="00793570" w:rsidP="002C4FAC">
            <w:pPr>
              <w:rPr>
                <w:b/>
                <w:bCs/>
                <w:color w:val="000000"/>
                <w:sz w:val="18"/>
                <w:szCs w:val="18"/>
                <w:lang w:eastAsia="sk-SK"/>
              </w:rPr>
            </w:pPr>
            <w:r w:rsidRPr="002C4FAC">
              <w:rPr>
                <w:b/>
                <w:bCs/>
                <w:color w:val="000000"/>
                <w:sz w:val="18"/>
                <w:szCs w:val="18"/>
                <w:lang w:eastAsia="sk-SK"/>
              </w:rPr>
              <w:t>Stav na začiatku účtovného obdobia</w:t>
            </w:r>
          </w:p>
        </w:tc>
        <w:tc>
          <w:tcPr>
            <w:tcW w:w="1084" w:type="dxa"/>
            <w:tcBorders>
              <w:top w:val="nil"/>
              <w:left w:val="nil"/>
              <w:bottom w:val="nil"/>
              <w:right w:val="nil"/>
            </w:tcBorders>
            <w:shd w:val="clear" w:color="000000" w:fill="FFFFFF"/>
            <w:vAlign w:val="center"/>
          </w:tcPr>
          <w:p w14:paraId="507B8B74" w14:textId="2F9BAE34" w:rsidR="00793570" w:rsidRPr="002C4FAC" w:rsidRDefault="00793570" w:rsidP="002C4FAC">
            <w:pPr>
              <w:jc w:val="right"/>
              <w:rPr>
                <w:color w:val="000000"/>
                <w:sz w:val="18"/>
                <w:szCs w:val="18"/>
                <w:lang w:eastAsia="sk-SK"/>
              </w:rPr>
            </w:pPr>
            <w:r>
              <w:rPr>
                <w:color w:val="000000"/>
                <w:sz w:val="18"/>
                <w:szCs w:val="18"/>
                <w:lang w:eastAsia="sk-SK"/>
              </w:rPr>
              <w:t>32 278</w:t>
            </w:r>
          </w:p>
        </w:tc>
        <w:tc>
          <w:tcPr>
            <w:tcW w:w="1077" w:type="dxa"/>
            <w:tcBorders>
              <w:top w:val="nil"/>
              <w:left w:val="nil"/>
              <w:bottom w:val="nil"/>
              <w:right w:val="nil"/>
            </w:tcBorders>
            <w:shd w:val="clear" w:color="000000" w:fill="FFFFFF"/>
            <w:vAlign w:val="center"/>
          </w:tcPr>
          <w:p w14:paraId="2EA1C1CD" w14:textId="23BDB49A" w:rsidR="00793570" w:rsidRPr="002C4FAC" w:rsidRDefault="00793570" w:rsidP="002C4FAC">
            <w:pPr>
              <w:jc w:val="right"/>
              <w:rPr>
                <w:color w:val="000000"/>
                <w:sz w:val="18"/>
                <w:szCs w:val="18"/>
                <w:lang w:eastAsia="sk-SK"/>
              </w:rPr>
            </w:pPr>
            <w:r>
              <w:rPr>
                <w:color w:val="000000"/>
                <w:sz w:val="18"/>
                <w:szCs w:val="18"/>
                <w:lang w:eastAsia="sk-SK"/>
              </w:rPr>
              <w:t>767 035</w:t>
            </w:r>
          </w:p>
        </w:tc>
        <w:tc>
          <w:tcPr>
            <w:tcW w:w="1084" w:type="dxa"/>
            <w:tcBorders>
              <w:top w:val="nil"/>
              <w:left w:val="nil"/>
              <w:bottom w:val="nil"/>
              <w:right w:val="nil"/>
            </w:tcBorders>
            <w:shd w:val="clear" w:color="000000" w:fill="FFFFFF"/>
            <w:vAlign w:val="center"/>
          </w:tcPr>
          <w:p w14:paraId="0E949517" w14:textId="312C0F06" w:rsidR="00793570" w:rsidRPr="002C4FAC" w:rsidRDefault="00793570" w:rsidP="002C4FAC">
            <w:pPr>
              <w:jc w:val="right"/>
              <w:rPr>
                <w:color w:val="000000"/>
                <w:sz w:val="18"/>
                <w:szCs w:val="18"/>
                <w:lang w:eastAsia="sk-SK"/>
              </w:rPr>
            </w:pPr>
            <w:r>
              <w:rPr>
                <w:color w:val="000000"/>
                <w:sz w:val="18"/>
                <w:szCs w:val="18"/>
                <w:lang w:eastAsia="sk-SK"/>
              </w:rPr>
              <w:t>1 045 235</w:t>
            </w:r>
          </w:p>
        </w:tc>
        <w:tc>
          <w:tcPr>
            <w:tcW w:w="1133" w:type="dxa"/>
            <w:tcBorders>
              <w:top w:val="nil"/>
              <w:left w:val="nil"/>
              <w:bottom w:val="nil"/>
              <w:right w:val="nil"/>
            </w:tcBorders>
            <w:shd w:val="clear" w:color="000000" w:fill="FFFFFF"/>
            <w:vAlign w:val="center"/>
          </w:tcPr>
          <w:p w14:paraId="75284EFF" w14:textId="77777777" w:rsidR="00793570" w:rsidRPr="002C4FAC" w:rsidRDefault="00793570" w:rsidP="002C4FAC">
            <w:pPr>
              <w:jc w:val="right"/>
              <w:rPr>
                <w:color w:val="000000"/>
                <w:sz w:val="18"/>
                <w:szCs w:val="18"/>
                <w:lang w:eastAsia="sk-SK"/>
              </w:rPr>
            </w:pPr>
          </w:p>
        </w:tc>
        <w:tc>
          <w:tcPr>
            <w:tcW w:w="1101" w:type="dxa"/>
            <w:tcBorders>
              <w:top w:val="nil"/>
              <w:left w:val="nil"/>
              <w:bottom w:val="nil"/>
              <w:right w:val="nil"/>
            </w:tcBorders>
            <w:shd w:val="clear" w:color="000000" w:fill="FFFFFF"/>
            <w:vAlign w:val="center"/>
          </w:tcPr>
          <w:p w14:paraId="266B7CF5" w14:textId="77777777" w:rsidR="00793570" w:rsidRPr="002C4FAC" w:rsidRDefault="00793570" w:rsidP="002C4FAC">
            <w:pPr>
              <w:jc w:val="right"/>
              <w:rPr>
                <w:color w:val="000000"/>
                <w:sz w:val="18"/>
                <w:szCs w:val="18"/>
                <w:lang w:eastAsia="sk-SK"/>
              </w:rPr>
            </w:pPr>
          </w:p>
        </w:tc>
        <w:tc>
          <w:tcPr>
            <w:tcW w:w="1084" w:type="dxa"/>
            <w:tcBorders>
              <w:top w:val="nil"/>
              <w:left w:val="nil"/>
              <w:bottom w:val="nil"/>
              <w:right w:val="nil"/>
            </w:tcBorders>
            <w:shd w:val="clear" w:color="000000" w:fill="FFFFFF"/>
            <w:vAlign w:val="center"/>
          </w:tcPr>
          <w:p w14:paraId="04A58146" w14:textId="77777777" w:rsidR="00793570" w:rsidRPr="002C4FAC" w:rsidRDefault="00793570" w:rsidP="002C4FAC">
            <w:pPr>
              <w:jc w:val="right"/>
              <w:rPr>
                <w:color w:val="000000"/>
                <w:sz w:val="18"/>
                <w:szCs w:val="18"/>
                <w:lang w:eastAsia="sk-SK"/>
              </w:rPr>
            </w:pPr>
          </w:p>
        </w:tc>
        <w:tc>
          <w:tcPr>
            <w:tcW w:w="1084" w:type="dxa"/>
            <w:tcBorders>
              <w:top w:val="nil"/>
              <w:left w:val="nil"/>
              <w:bottom w:val="nil"/>
              <w:right w:val="nil"/>
            </w:tcBorders>
            <w:shd w:val="clear" w:color="000000" w:fill="FFFFFF"/>
            <w:vAlign w:val="center"/>
          </w:tcPr>
          <w:p w14:paraId="5C5D0BBB" w14:textId="0249144D" w:rsidR="00793570" w:rsidRPr="002C4FAC" w:rsidRDefault="00793570" w:rsidP="002C4FAC">
            <w:pPr>
              <w:jc w:val="right"/>
              <w:rPr>
                <w:color w:val="000000"/>
                <w:sz w:val="18"/>
                <w:szCs w:val="18"/>
                <w:lang w:eastAsia="sk-SK"/>
              </w:rPr>
            </w:pPr>
            <w:r>
              <w:rPr>
                <w:color w:val="000000"/>
                <w:sz w:val="18"/>
                <w:szCs w:val="18"/>
                <w:lang w:eastAsia="sk-SK"/>
              </w:rPr>
              <w:t>162 933</w:t>
            </w:r>
          </w:p>
        </w:tc>
        <w:tc>
          <w:tcPr>
            <w:tcW w:w="1084" w:type="dxa"/>
            <w:tcBorders>
              <w:top w:val="nil"/>
              <w:left w:val="nil"/>
              <w:bottom w:val="nil"/>
              <w:right w:val="nil"/>
            </w:tcBorders>
            <w:shd w:val="clear" w:color="000000" w:fill="FFFFFF"/>
            <w:vAlign w:val="center"/>
          </w:tcPr>
          <w:p w14:paraId="7897F2B3" w14:textId="489C8D83" w:rsidR="00793570" w:rsidRPr="002C4FAC" w:rsidRDefault="00793570" w:rsidP="002C4FAC">
            <w:pPr>
              <w:jc w:val="right"/>
              <w:rPr>
                <w:color w:val="000000"/>
                <w:sz w:val="18"/>
                <w:szCs w:val="18"/>
                <w:lang w:eastAsia="sk-SK"/>
              </w:rPr>
            </w:pPr>
            <w:r>
              <w:rPr>
                <w:color w:val="000000"/>
                <w:sz w:val="18"/>
                <w:szCs w:val="18"/>
                <w:lang w:eastAsia="sk-SK"/>
              </w:rPr>
              <w:t>92 000</w:t>
            </w:r>
          </w:p>
        </w:tc>
        <w:tc>
          <w:tcPr>
            <w:tcW w:w="1011" w:type="dxa"/>
            <w:tcBorders>
              <w:top w:val="nil"/>
              <w:left w:val="nil"/>
              <w:bottom w:val="nil"/>
              <w:right w:val="nil"/>
            </w:tcBorders>
            <w:shd w:val="clear" w:color="000000" w:fill="FFFFFF"/>
            <w:vAlign w:val="center"/>
          </w:tcPr>
          <w:p w14:paraId="7846C133" w14:textId="125DC692" w:rsidR="00793570" w:rsidRPr="002C4FAC" w:rsidRDefault="00793570" w:rsidP="002C4FAC">
            <w:pPr>
              <w:jc w:val="right"/>
              <w:rPr>
                <w:b/>
                <w:bCs/>
                <w:color w:val="000000"/>
                <w:sz w:val="18"/>
                <w:szCs w:val="18"/>
                <w:lang w:eastAsia="sk-SK"/>
              </w:rPr>
            </w:pPr>
            <w:r>
              <w:rPr>
                <w:b/>
                <w:bCs/>
                <w:color w:val="000000"/>
                <w:sz w:val="18"/>
                <w:szCs w:val="18"/>
                <w:lang w:eastAsia="sk-SK"/>
              </w:rPr>
              <w:t>2 099 481</w:t>
            </w:r>
          </w:p>
        </w:tc>
      </w:tr>
      <w:tr w:rsidR="00793570" w:rsidRPr="002C4FAC" w14:paraId="0F490B46" w14:textId="77777777" w:rsidTr="00837A2D">
        <w:trPr>
          <w:trHeight w:val="150"/>
        </w:trPr>
        <w:tc>
          <w:tcPr>
            <w:tcW w:w="954" w:type="dxa"/>
            <w:vMerge/>
            <w:tcBorders>
              <w:top w:val="nil"/>
              <w:left w:val="nil"/>
              <w:bottom w:val="nil"/>
              <w:right w:val="nil"/>
            </w:tcBorders>
            <w:vAlign w:val="center"/>
            <w:hideMark/>
          </w:tcPr>
          <w:p w14:paraId="29AC9B7B" w14:textId="77777777" w:rsidR="00793570" w:rsidRPr="002C4FAC" w:rsidRDefault="00793570" w:rsidP="002C4FAC">
            <w:pPr>
              <w:rPr>
                <w:b/>
                <w:bCs/>
                <w:color w:val="000000"/>
                <w:lang w:eastAsia="sk-SK"/>
              </w:rPr>
            </w:pPr>
          </w:p>
        </w:tc>
        <w:tc>
          <w:tcPr>
            <w:tcW w:w="2708" w:type="dxa"/>
            <w:tcBorders>
              <w:top w:val="nil"/>
              <w:left w:val="nil"/>
              <w:bottom w:val="nil"/>
              <w:right w:val="nil"/>
            </w:tcBorders>
            <w:shd w:val="clear" w:color="000000" w:fill="FFFFFF"/>
            <w:noWrap/>
            <w:vAlign w:val="bottom"/>
            <w:hideMark/>
          </w:tcPr>
          <w:p w14:paraId="5DD5805E" w14:textId="77777777" w:rsidR="00793570" w:rsidRPr="002C4FAC" w:rsidRDefault="00793570" w:rsidP="002C4FAC">
            <w:pPr>
              <w:rPr>
                <w:color w:val="000000"/>
                <w:sz w:val="18"/>
                <w:szCs w:val="18"/>
                <w:lang w:eastAsia="sk-SK"/>
              </w:rPr>
            </w:pPr>
            <w:r w:rsidRPr="002C4FAC">
              <w:rPr>
                <w:color w:val="000000"/>
                <w:sz w:val="18"/>
                <w:szCs w:val="18"/>
                <w:lang w:eastAsia="sk-SK"/>
              </w:rPr>
              <w:t>Prírastky</w:t>
            </w:r>
          </w:p>
        </w:tc>
        <w:tc>
          <w:tcPr>
            <w:tcW w:w="1084" w:type="dxa"/>
            <w:tcBorders>
              <w:top w:val="nil"/>
              <w:left w:val="nil"/>
              <w:bottom w:val="nil"/>
              <w:right w:val="nil"/>
            </w:tcBorders>
            <w:shd w:val="clear" w:color="000000" w:fill="FFFFFF"/>
            <w:vAlign w:val="center"/>
          </w:tcPr>
          <w:p w14:paraId="62AA8950" w14:textId="77777777" w:rsidR="00793570" w:rsidRPr="002C4FAC" w:rsidRDefault="00793570" w:rsidP="002C4FAC">
            <w:pPr>
              <w:jc w:val="right"/>
              <w:rPr>
                <w:color w:val="000000"/>
                <w:sz w:val="18"/>
                <w:szCs w:val="18"/>
                <w:lang w:eastAsia="sk-SK"/>
              </w:rPr>
            </w:pPr>
          </w:p>
        </w:tc>
        <w:tc>
          <w:tcPr>
            <w:tcW w:w="1077" w:type="dxa"/>
            <w:tcBorders>
              <w:top w:val="nil"/>
              <w:left w:val="nil"/>
              <w:bottom w:val="nil"/>
              <w:right w:val="nil"/>
            </w:tcBorders>
            <w:shd w:val="clear" w:color="000000" w:fill="FFFFFF"/>
            <w:vAlign w:val="center"/>
          </w:tcPr>
          <w:p w14:paraId="4362A2DF" w14:textId="77777777" w:rsidR="00793570" w:rsidRPr="002C4FAC" w:rsidRDefault="00793570" w:rsidP="002C4FAC">
            <w:pPr>
              <w:jc w:val="right"/>
              <w:rPr>
                <w:color w:val="000000"/>
                <w:sz w:val="18"/>
                <w:szCs w:val="18"/>
                <w:lang w:eastAsia="sk-SK"/>
              </w:rPr>
            </w:pPr>
          </w:p>
        </w:tc>
        <w:tc>
          <w:tcPr>
            <w:tcW w:w="1084" w:type="dxa"/>
            <w:tcBorders>
              <w:top w:val="nil"/>
              <w:left w:val="nil"/>
              <w:bottom w:val="nil"/>
              <w:right w:val="nil"/>
            </w:tcBorders>
            <w:shd w:val="clear" w:color="000000" w:fill="FFFFFF"/>
            <w:vAlign w:val="center"/>
          </w:tcPr>
          <w:p w14:paraId="3A0F1290" w14:textId="79A7B16C" w:rsidR="00793570" w:rsidRPr="002C4FAC" w:rsidRDefault="00793570" w:rsidP="002C4FAC">
            <w:pPr>
              <w:jc w:val="right"/>
              <w:rPr>
                <w:color w:val="000000"/>
                <w:sz w:val="18"/>
                <w:szCs w:val="18"/>
                <w:lang w:eastAsia="sk-SK"/>
              </w:rPr>
            </w:pPr>
            <w:r>
              <w:rPr>
                <w:color w:val="000000"/>
                <w:sz w:val="18"/>
                <w:szCs w:val="18"/>
                <w:lang w:eastAsia="sk-SK"/>
              </w:rPr>
              <w:t>149 421</w:t>
            </w:r>
          </w:p>
        </w:tc>
        <w:tc>
          <w:tcPr>
            <w:tcW w:w="1133" w:type="dxa"/>
            <w:tcBorders>
              <w:top w:val="nil"/>
              <w:left w:val="nil"/>
              <w:bottom w:val="nil"/>
              <w:right w:val="nil"/>
            </w:tcBorders>
            <w:shd w:val="clear" w:color="000000" w:fill="FFFFFF"/>
            <w:vAlign w:val="center"/>
          </w:tcPr>
          <w:p w14:paraId="6F47F813" w14:textId="77777777" w:rsidR="00793570" w:rsidRPr="002C4FAC" w:rsidRDefault="00793570" w:rsidP="002C4FAC">
            <w:pPr>
              <w:jc w:val="right"/>
              <w:rPr>
                <w:color w:val="000000"/>
                <w:sz w:val="18"/>
                <w:szCs w:val="18"/>
                <w:lang w:eastAsia="sk-SK"/>
              </w:rPr>
            </w:pPr>
          </w:p>
        </w:tc>
        <w:tc>
          <w:tcPr>
            <w:tcW w:w="1101" w:type="dxa"/>
            <w:tcBorders>
              <w:top w:val="nil"/>
              <w:left w:val="nil"/>
              <w:bottom w:val="nil"/>
              <w:right w:val="nil"/>
            </w:tcBorders>
            <w:shd w:val="clear" w:color="000000" w:fill="FFFFFF"/>
            <w:vAlign w:val="center"/>
          </w:tcPr>
          <w:p w14:paraId="3704E1F8" w14:textId="77777777" w:rsidR="00793570" w:rsidRPr="002C4FAC" w:rsidRDefault="00793570" w:rsidP="002C4FAC">
            <w:pPr>
              <w:jc w:val="right"/>
              <w:rPr>
                <w:color w:val="000000"/>
                <w:sz w:val="18"/>
                <w:szCs w:val="18"/>
                <w:lang w:eastAsia="sk-SK"/>
              </w:rPr>
            </w:pPr>
          </w:p>
        </w:tc>
        <w:tc>
          <w:tcPr>
            <w:tcW w:w="1084" w:type="dxa"/>
            <w:tcBorders>
              <w:top w:val="nil"/>
              <w:left w:val="nil"/>
              <w:bottom w:val="nil"/>
              <w:right w:val="nil"/>
            </w:tcBorders>
            <w:shd w:val="clear" w:color="000000" w:fill="FFFFFF"/>
            <w:vAlign w:val="center"/>
          </w:tcPr>
          <w:p w14:paraId="515DC4AE" w14:textId="77777777" w:rsidR="00793570" w:rsidRPr="002C4FAC" w:rsidRDefault="00793570" w:rsidP="002C4FAC">
            <w:pPr>
              <w:jc w:val="right"/>
              <w:rPr>
                <w:color w:val="000000"/>
                <w:sz w:val="18"/>
                <w:szCs w:val="18"/>
                <w:lang w:eastAsia="sk-SK"/>
              </w:rPr>
            </w:pPr>
          </w:p>
        </w:tc>
        <w:tc>
          <w:tcPr>
            <w:tcW w:w="1084" w:type="dxa"/>
            <w:tcBorders>
              <w:top w:val="nil"/>
              <w:left w:val="nil"/>
              <w:bottom w:val="nil"/>
              <w:right w:val="nil"/>
            </w:tcBorders>
            <w:shd w:val="clear" w:color="000000" w:fill="FFFFFF"/>
            <w:vAlign w:val="center"/>
          </w:tcPr>
          <w:p w14:paraId="154F1C08" w14:textId="2BF73BA0" w:rsidR="00793570" w:rsidRPr="002C4FAC" w:rsidRDefault="00793570" w:rsidP="002C4FAC">
            <w:pPr>
              <w:jc w:val="right"/>
              <w:rPr>
                <w:color w:val="000000"/>
                <w:sz w:val="18"/>
                <w:szCs w:val="18"/>
                <w:lang w:eastAsia="sk-SK"/>
              </w:rPr>
            </w:pPr>
            <w:r>
              <w:rPr>
                <w:color w:val="000000"/>
                <w:sz w:val="18"/>
                <w:szCs w:val="18"/>
                <w:lang w:eastAsia="sk-SK"/>
              </w:rPr>
              <w:t>127 703</w:t>
            </w:r>
          </w:p>
        </w:tc>
        <w:tc>
          <w:tcPr>
            <w:tcW w:w="1084" w:type="dxa"/>
            <w:tcBorders>
              <w:top w:val="nil"/>
              <w:left w:val="nil"/>
              <w:bottom w:val="nil"/>
              <w:right w:val="nil"/>
            </w:tcBorders>
            <w:shd w:val="clear" w:color="000000" w:fill="FFFFFF"/>
            <w:vAlign w:val="center"/>
          </w:tcPr>
          <w:p w14:paraId="16F32A10" w14:textId="7FFB2A9D" w:rsidR="00793570" w:rsidRPr="002C4FAC" w:rsidRDefault="00793570" w:rsidP="002C4FAC">
            <w:pPr>
              <w:jc w:val="right"/>
              <w:rPr>
                <w:color w:val="000000"/>
                <w:sz w:val="18"/>
                <w:szCs w:val="18"/>
                <w:lang w:eastAsia="sk-SK"/>
              </w:rPr>
            </w:pPr>
            <w:r>
              <w:rPr>
                <w:color w:val="000000"/>
                <w:sz w:val="18"/>
                <w:szCs w:val="18"/>
                <w:lang w:eastAsia="sk-SK"/>
              </w:rPr>
              <w:t>76 276</w:t>
            </w:r>
          </w:p>
        </w:tc>
        <w:tc>
          <w:tcPr>
            <w:tcW w:w="1011" w:type="dxa"/>
            <w:tcBorders>
              <w:top w:val="nil"/>
              <w:left w:val="nil"/>
              <w:bottom w:val="nil"/>
              <w:right w:val="nil"/>
            </w:tcBorders>
            <w:shd w:val="clear" w:color="000000" w:fill="FFFFFF"/>
            <w:vAlign w:val="center"/>
          </w:tcPr>
          <w:p w14:paraId="09A16269" w14:textId="23AF19EE" w:rsidR="00793570" w:rsidRPr="002C4FAC" w:rsidRDefault="00793570" w:rsidP="002C4FAC">
            <w:pPr>
              <w:jc w:val="right"/>
              <w:rPr>
                <w:b/>
                <w:bCs/>
                <w:color w:val="000000"/>
                <w:sz w:val="18"/>
                <w:szCs w:val="18"/>
                <w:lang w:eastAsia="sk-SK"/>
              </w:rPr>
            </w:pPr>
            <w:r>
              <w:rPr>
                <w:b/>
                <w:bCs/>
                <w:color w:val="000000"/>
                <w:sz w:val="18"/>
                <w:szCs w:val="18"/>
                <w:lang w:eastAsia="sk-SK"/>
              </w:rPr>
              <w:t>353 400</w:t>
            </w:r>
          </w:p>
        </w:tc>
      </w:tr>
      <w:tr w:rsidR="00793570" w:rsidRPr="002C4FAC" w14:paraId="3FDFFF92" w14:textId="77777777" w:rsidTr="00837A2D">
        <w:trPr>
          <w:trHeight w:val="150"/>
        </w:trPr>
        <w:tc>
          <w:tcPr>
            <w:tcW w:w="954" w:type="dxa"/>
            <w:vMerge/>
            <w:tcBorders>
              <w:top w:val="nil"/>
              <w:left w:val="nil"/>
              <w:bottom w:val="nil"/>
              <w:right w:val="nil"/>
            </w:tcBorders>
            <w:vAlign w:val="center"/>
            <w:hideMark/>
          </w:tcPr>
          <w:p w14:paraId="00422798" w14:textId="77777777" w:rsidR="00793570" w:rsidRPr="002C4FAC" w:rsidRDefault="00793570" w:rsidP="002C4FAC">
            <w:pPr>
              <w:rPr>
                <w:b/>
                <w:bCs/>
                <w:color w:val="000000"/>
                <w:lang w:eastAsia="sk-SK"/>
              </w:rPr>
            </w:pPr>
          </w:p>
        </w:tc>
        <w:tc>
          <w:tcPr>
            <w:tcW w:w="2708" w:type="dxa"/>
            <w:tcBorders>
              <w:top w:val="nil"/>
              <w:left w:val="nil"/>
              <w:bottom w:val="nil"/>
              <w:right w:val="nil"/>
            </w:tcBorders>
            <w:shd w:val="clear" w:color="000000" w:fill="FFFFFF"/>
            <w:noWrap/>
            <w:vAlign w:val="bottom"/>
            <w:hideMark/>
          </w:tcPr>
          <w:p w14:paraId="04F59750" w14:textId="77777777" w:rsidR="00793570" w:rsidRPr="002C4FAC" w:rsidRDefault="00793570" w:rsidP="002C4FAC">
            <w:pPr>
              <w:rPr>
                <w:color w:val="000000"/>
                <w:sz w:val="18"/>
                <w:szCs w:val="18"/>
                <w:lang w:eastAsia="sk-SK"/>
              </w:rPr>
            </w:pPr>
            <w:r w:rsidRPr="002C4FAC">
              <w:rPr>
                <w:color w:val="000000"/>
                <w:sz w:val="18"/>
                <w:szCs w:val="18"/>
                <w:lang w:eastAsia="sk-SK"/>
              </w:rPr>
              <w:t>Úbytky</w:t>
            </w:r>
          </w:p>
        </w:tc>
        <w:tc>
          <w:tcPr>
            <w:tcW w:w="1084" w:type="dxa"/>
            <w:tcBorders>
              <w:top w:val="nil"/>
              <w:left w:val="nil"/>
              <w:bottom w:val="nil"/>
              <w:right w:val="nil"/>
            </w:tcBorders>
            <w:shd w:val="clear" w:color="000000" w:fill="FFFFFF"/>
            <w:vAlign w:val="center"/>
          </w:tcPr>
          <w:p w14:paraId="5CBA882B" w14:textId="77777777" w:rsidR="00793570" w:rsidRPr="002C4FAC" w:rsidRDefault="00793570" w:rsidP="002C4FAC">
            <w:pPr>
              <w:jc w:val="right"/>
              <w:rPr>
                <w:color w:val="000000"/>
                <w:sz w:val="18"/>
                <w:szCs w:val="18"/>
                <w:lang w:eastAsia="sk-SK"/>
              </w:rPr>
            </w:pPr>
          </w:p>
        </w:tc>
        <w:tc>
          <w:tcPr>
            <w:tcW w:w="1077" w:type="dxa"/>
            <w:tcBorders>
              <w:top w:val="nil"/>
              <w:left w:val="nil"/>
              <w:bottom w:val="nil"/>
              <w:right w:val="nil"/>
            </w:tcBorders>
            <w:shd w:val="clear" w:color="000000" w:fill="FFFFFF"/>
            <w:vAlign w:val="center"/>
          </w:tcPr>
          <w:p w14:paraId="7B06B2FE" w14:textId="77777777" w:rsidR="00793570" w:rsidRPr="002C4FAC" w:rsidRDefault="00793570" w:rsidP="002C4FAC">
            <w:pPr>
              <w:jc w:val="right"/>
              <w:rPr>
                <w:color w:val="000000"/>
                <w:sz w:val="18"/>
                <w:szCs w:val="18"/>
                <w:lang w:eastAsia="sk-SK"/>
              </w:rPr>
            </w:pPr>
          </w:p>
        </w:tc>
        <w:tc>
          <w:tcPr>
            <w:tcW w:w="1084" w:type="dxa"/>
            <w:tcBorders>
              <w:top w:val="nil"/>
              <w:left w:val="nil"/>
              <w:bottom w:val="nil"/>
              <w:right w:val="nil"/>
            </w:tcBorders>
            <w:shd w:val="clear" w:color="000000" w:fill="FFFFFF"/>
            <w:vAlign w:val="center"/>
          </w:tcPr>
          <w:p w14:paraId="4B0DBE5F" w14:textId="0F827C02" w:rsidR="00793570" w:rsidRPr="002C4FAC" w:rsidRDefault="00793570" w:rsidP="002C4FAC">
            <w:pPr>
              <w:jc w:val="right"/>
              <w:rPr>
                <w:color w:val="000000"/>
                <w:sz w:val="18"/>
                <w:szCs w:val="18"/>
                <w:lang w:eastAsia="sk-SK"/>
              </w:rPr>
            </w:pPr>
            <w:r>
              <w:rPr>
                <w:color w:val="000000"/>
                <w:sz w:val="18"/>
                <w:szCs w:val="18"/>
                <w:lang w:eastAsia="sk-SK"/>
              </w:rPr>
              <w:t>42 014</w:t>
            </w:r>
          </w:p>
        </w:tc>
        <w:tc>
          <w:tcPr>
            <w:tcW w:w="1133" w:type="dxa"/>
            <w:tcBorders>
              <w:top w:val="nil"/>
              <w:left w:val="nil"/>
              <w:bottom w:val="nil"/>
              <w:right w:val="nil"/>
            </w:tcBorders>
            <w:shd w:val="clear" w:color="000000" w:fill="FFFFFF"/>
            <w:vAlign w:val="center"/>
          </w:tcPr>
          <w:p w14:paraId="694D2557" w14:textId="77777777" w:rsidR="00793570" w:rsidRPr="002C4FAC" w:rsidRDefault="00793570" w:rsidP="002C4FAC">
            <w:pPr>
              <w:jc w:val="right"/>
              <w:rPr>
                <w:color w:val="000000"/>
                <w:sz w:val="18"/>
                <w:szCs w:val="18"/>
                <w:lang w:eastAsia="sk-SK"/>
              </w:rPr>
            </w:pPr>
          </w:p>
        </w:tc>
        <w:tc>
          <w:tcPr>
            <w:tcW w:w="1101" w:type="dxa"/>
            <w:tcBorders>
              <w:top w:val="nil"/>
              <w:left w:val="nil"/>
              <w:bottom w:val="nil"/>
              <w:right w:val="nil"/>
            </w:tcBorders>
            <w:shd w:val="clear" w:color="000000" w:fill="FFFFFF"/>
            <w:vAlign w:val="center"/>
          </w:tcPr>
          <w:p w14:paraId="4F9E6AD9" w14:textId="77777777" w:rsidR="00793570" w:rsidRPr="002C4FAC" w:rsidRDefault="00793570" w:rsidP="002C4FAC">
            <w:pPr>
              <w:jc w:val="right"/>
              <w:rPr>
                <w:color w:val="000000"/>
                <w:sz w:val="18"/>
                <w:szCs w:val="18"/>
                <w:lang w:eastAsia="sk-SK"/>
              </w:rPr>
            </w:pPr>
          </w:p>
        </w:tc>
        <w:tc>
          <w:tcPr>
            <w:tcW w:w="1084" w:type="dxa"/>
            <w:tcBorders>
              <w:top w:val="nil"/>
              <w:left w:val="nil"/>
              <w:bottom w:val="nil"/>
              <w:right w:val="nil"/>
            </w:tcBorders>
            <w:shd w:val="clear" w:color="000000" w:fill="FFFFFF"/>
            <w:vAlign w:val="center"/>
          </w:tcPr>
          <w:p w14:paraId="0B75E46C" w14:textId="77777777" w:rsidR="00793570" w:rsidRPr="002C4FAC" w:rsidRDefault="00793570" w:rsidP="002C4FAC">
            <w:pPr>
              <w:jc w:val="right"/>
              <w:rPr>
                <w:color w:val="000000"/>
                <w:sz w:val="18"/>
                <w:szCs w:val="18"/>
                <w:lang w:eastAsia="sk-SK"/>
              </w:rPr>
            </w:pPr>
          </w:p>
        </w:tc>
        <w:tc>
          <w:tcPr>
            <w:tcW w:w="1084" w:type="dxa"/>
            <w:tcBorders>
              <w:top w:val="nil"/>
              <w:left w:val="nil"/>
              <w:bottom w:val="nil"/>
              <w:right w:val="nil"/>
            </w:tcBorders>
            <w:shd w:val="clear" w:color="000000" w:fill="FFFFFF"/>
            <w:vAlign w:val="center"/>
          </w:tcPr>
          <w:p w14:paraId="44C8B1B1" w14:textId="1BDC0337" w:rsidR="00793570" w:rsidRPr="002C4FAC" w:rsidRDefault="00793570" w:rsidP="002C4FAC">
            <w:pPr>
              <w:jc w:val="right"/>
              <w:rPr>
                <w:color w:val="000000"/>
                <w:sz w:val="18"/>
                <w:szCs w:val="18"/>
                <w:lang w:eastAsia="sk-SK"/>
              </w:rPr>
            </w:pPr>
            <w:r>
              <w:rPr>
                <w:color w:val="000000"/>
                <w:sz w:val="18"/>
                <w:szCs w:val="18"/>
                <w:lang w:eastAsia="sk-SK"/>
              </w:rPr>
              <w:t>143 464</w:t>
            </w:r>
          </w:p>
        </w:tc>
        <w:tc>
          <w:tcPr>
            <w:tcW w:w="1084" w:type="dxa"/>
            <w:tcBorders>
              <w:top w:val="nil"/>
              <w:left w:val="nil"/>
              <w:bottom w:val="nil"/>
              <w:right w:val="nil"/>
            </w:tcBorders>
            <w:shd w:val="clear" w:color="000000" w:fill="FFFFFF"/>
            <w:vAlign w:val="center"/>
          </w:tcPr>
          <w:p w14:paraId="62559E74" w14:textId="62740814" w:rsidR="00793570" w:rsidRPr="002C4FAC" w:rsidRDefault="00793570" w:rsidP="002C4FAC">
            <w:pPr>
              <w:jc w:val="right"/>
              <w:rPr>
                <w:color w:val="000000"/>
                <w:sz w:val="18"/>
                <w:szCs w:val="18"/>
                <w:lang w:eastAsia="sk-SK"/>
              </w:rPr>
            </w:pPr>
            <w:r>
              <w:rPr>
                <w:color w:val="000000"/>
                <w:sz w:val="18"/>
                <w:szCs w:val="18"/>
                <w:lang w:eastAsia="sk-SK"/>
              </w:rPr>
              <w:t>71 000</w:t>
            </w:r>
          </w:p>
        </w:tc>
        <w:tc>
          <w:tcPr>
            <w:tcW w:w="1011" w:type="dxa"/>
            <w:tcBorders>
              <w:top w:val="nil"/>
              <w:left w:val="nil"/>
              <w:bottom w:val="nil"/>
              <w:right w:val="nil"/>
            </w:tcBorders>
            <w:shd w:val="clear" w:color="000000" w:fill="FFFFFF"/>
            <w:vAlign w:val="center"/>
          </w:tcPr>
          <w:p w14:paraId="09ACA91A" w14:textId="1866E2D3" w:rsidR="00793570" w:rsidRPr="002C4FAC" w:rsidRDefault="00793570" w:rsidP="002C4FAC">
            <w:pPr>
              <w:jc w:val="right"/>
              <w:rPr>
                <w:b/>
                <w:bCs/>
                <w:color w:val="000000"/>
                <w:sz w:val="18"/>
                <w:szCs w:val="18"/>
                <w:lang w:eastAsia="sk-SK"/>
              </w:rPr>
            </w:pPr>
            <w:r>
              <w:rPr>
                <w:b/>
                <w:bCs/>
                <w:color w:val="000000"/>
                <w:sz w:val="18"/>
                <w:szCs w:val="18"/>
                <w:lang w:eastAsia="sk-SK"/>
              </w:rPr>
              <w:t>256 478</w:t>
            </w:r>
          </w:p>
        </w:tc>
      </w:tr>
      <w:tr w:rsidR="00793570" w:rsidRPr="002C4FAC" w14:paraId="05DC0499" w14:textId="77777777" w:rsidTr="00837A2D">
        <w:trPr>
          <w:trHeight w:val="150"/>
        </w:trPr>
        <w:tc>
          <w:tcPr>
            <w:tcW w:w="954" w:type="dxa"/>
            <w:vMerge/>
            <w:tcBorders>
              <w:top w:val="nil"/>
              <w:left w:val="nil"/>
              <w:bottom w:val="nil"/>
              <w:right w:val="nil"/>
            </w:tcBorders>
            <w:vAlign w:val="center"/>
            <w:hideMark/>
          </w:tcPr>
          <w:p w14:paraId="0F5C5590" w14:textId="77777777" w:rsidR="00793570" w:rsidRPr="002C4FAC" w:rsidRDefault="00793570" w:rsidP="002C4FAC">
            <w:pPr>
              <w:rPr>
                <w:b/>
                <w:bCs/>
                <w:color w:val="000000"/>
                <w:lang w:eastAsia="sk-SK"/>
              </w:rPr>
            </w:pPr>
          </w:p>
        </w:tc>
        <w:tc>
          <w:tcPr>
            <w:tcW w:w="2708" w:type="dxa"/>
            <w:tcBorders>
              <w:top w:val="nil"/>
              <w:left w:val="nil"/>
              <w:bottom w:val="nil"/>
              <w:right w:val="nil"/>
            </w:tcBorders>
            <w:shd w:val="clear" w:color="000000" w:fill="FFFFFF"/>
            <w:noWrap/>
            <w:vAlign w:val="bottom"/>
            <w:hideMark/>
          </w:tcPr>
          <w:p w14:paraId="644B40C3" w14:textId="77777777" w:rsidR="00793570" w:rsidRPr="002C4FAC" w:rsidRDefault="00793570" w:rsidP="002C4FAC">
            <w:pPr>
              <w:rPr>
                <w:color w:val="000000"/>
                <w:sz w:val="18"/>
                <w:szCs w:val="18"/>
                <w:lang w:eastAsia="sk-SK"/>
              </w:rPr>
            </w:pPr>
            <w:r w:rsidRPr="002C4FAC">
              <w:rPr>
                <w:color w:val="000000"/>
                <w:sz w:val="18"/>
                <w:szCs w:val="18"/>
                <w:lang w:eastAsia="sk-SK"/>
              </w:rPr>
              <w:t>Presuny</w:t>
            </w:r>
          </w:p>
        </w:tc>
        <w:tc>
          <w:tcPr>
            <w:tcW w:w="1084" w:type="dxa"/>
            <w:tcBorders>
              <w:top w:val="nil"/>
              <w:left w:val="nil"/>
              <w:bottom w:val="nil"/>
              <w:right w:val="nil"/>
            </w:tcBorders>
            <w:shd w:val="clear" w:color="000000" w:fill="FFFFFF"/>
            <w:vAlign w:val="center"/>
          </w:tcPr>
          <w:p w14:paraId="360075AC" w14:textId="77777777" w:rsidR="00793570" w:rsidRPr="002C4FAC" w:rsidRDefault="00793570" w:rsidP="002C4FAC">
            <w:pPr>
              <w:jc w:val="right"/>
              <w:rPr>
                <w:color w:val="000000"/>
                <w:sz w:val="18"/>
                <w:szCs w:val="18"/>
                <w:lang w:eastAsia="sk-SK"/>
              </w:rPr>
            </w:pPr>
          </w:p>
        </w:tc>
        <w:tc>
          <w:tcPr>
            <w:tcW w:w="1077" w:type="dxa"/>
            <w:tcBorders>
              <w:top w:val="nil"/>
              <w:left w:val="nil"/>
              <w:bottom w:val="nil"/>
              <w:right w:val="nil"/>
            </w:tcBorders>
            <w:shd w:val="clear" w:color="000000" w:fill="FFFFFF"/>
            <w:vAlign w:val="center"/>
          </w:tcPr>
          <w:p w14:paraId="4AAF127D" w14:textId="77777777" w:rsidR="00793570" w:rsidRPr="002C4FAC" w:rsidRDefault="00793570" w:rsidP="002C4FAC">
            <w:pPr>
              <w:jc w:val="right"/>
              <w:rPr>
                <w:color w:val="000000"/>
                <w:sz w:val="18"/>
                <w:szCs w:val="18"/>
                <w:lang w:eastAsia="sk-SK"/>
              </w:rPr>
            </w:pPr>
          </w:p>
        </w:tc>
        <w:tc>
          <w:tcPr>
            <w:tcW w:w="1084" w:type="dxa"/>
            <w:tcBorders>
              <w:top w:val="nil"/>
              <w:left w:val="nil"/>
              <w:bottom w:val="nil"/>
              <w:right w:val="nil"/>
            </w:tcBorders>
            <w:shd w:val="clear" w:color="000000" w:fill="FFFFFF"/>
            <w:vAlign w:val="center"/>
          </w:tcPr>
          <w:p w14:paraId="3965186E" w14:textId="3E188049" w:rsidR="00793570" w:rsidRPr="002C4FAC" w:rsidRDefault="00793570" w:rsidP="002C4FAC">
            <w:pPr>
              <w:jc w:val="right"/>
              <w:rPr>
                <w:color w:val="000000"/>
                <w:sz w:val="18"/>
                <w:szCs w:val="18"/>
                <w:lang w:eastAsia="sk-SK"/>
              </w:rPr>
            </w:pPr>
            <w:r>
              <w:rPr>
                <w:color w:val="000000"/>
                <w:sz w:val="18"/>
                <w:szCs w:val="18"/>
                <w:lang w:eastAsia="sk-SK"/>
              </w:rPr>
              <w:t>76 397</w:t>
            </w:r>
          </w:p>
        </w:tc>
        <w:tc>
          <w:tcPr>
            <w:tcW w:w="1133" w:type="dxa"/>
            <w:tcBorders>
              <w:top w:val="nil"/>
              <w:left w:val="nil"/>
              <w:bottom w:val="nil"/>
              <w:right w:val="nil"/>
            </w:tcBorders>
            <w:shd w:val="clear" w:color="000000" w:fill="FFFFFF"/>
            <w:vAlign w:val="center"/>
          </w:tcPr>
          <w:p w14:paraId="766717B0" w14:textId="77777777" w:rsidR="00793570" w:rsidRPr="002C4FAC" w:rsidRDefault="00793570" w:rsidP="002C4FAC">
            <w:pPr>
              <w:jc w:val="right"/>
              <w:rPr>
                <w:color w:val="000000"/>
                <w:sz w:val="18"/>
                <w:szCs w:val="18"/>
                <w:lang w:eastAsia="sk-SK"/>
              </w:rPr>
            </w:pPr>
          </w:p>
        </w:tc>
        <w:tc>
          <w:tcPr>
            <w:tcW w:w="1101" w:type="dxa"/>
            <w:tcBorders>
              <w:top w:val="nil"/>
              <w:left w:val="nil"/>
              <w:bottom w:val="nil"/>
              <w:right w:val="nil"/>
            </w:tcBorders>
            <w:shd w:val="clear" w:color="000000" w:fill="FFFFFF"/>
            <w:vAlign w:val="center"/>
          </w:tcPr>
          <w:p w14:paraId="6C04B212" w14:textId="77777777" w:rsidR="00793570" w:rsidRPr="002C4FAC" w:rsidRDefault="00793570" w:rsidP="002C4FAC">
            <w:pPr>
              <w:jc w:val="right"/>
              <w:rPr>
                <w:color w:val="000000"/>
                <w:sz w:val="18"/>
                <w:szCs w:val="18"/>
                <w:lang w:eastAsia="sk-SK"/>
              </w:rPr>
            </w:pPr>
          </w:p>
        </w:tc>
        <w:tc>
          <w:tcPr>
            <w:tcW w:w="1084" w:type="dxa"/>
            <w:tcBorders>
              <w:top w:val="nil"/>
              <w:left w:val="nil"/>
              <w:bottom w:val="nil"/>
              <w:right w:val="nil"/>
            </w:tcBorders>
            <w:shd w:val="clear" w:color="000000" w:fill="FFFFFF"/>
            <w:vAlign w:val="center"/>
          </w:tcPr>
          <w:p w14:paraId="0B30558D" w14:textId="77777777" w:rsidR="00793570" w:rsidRPr="002C4FAC" w:rsidRDefault="00793570" w:rsidP="002C4FAC">
            <w:pPr>
              <w:jc w:val="right"/>
              <w:rPr>
                <w:color w:val="000000"/>
                <w:sz w:val="18"/>
                <w:szCs w:val="18"/>
                <w:lang w:eastAsia="sk-SK"/>
              </w:rPr>
            </w:pPr>
          </w:p>
        </w:tc>
        <w:tc>
          <w:tcPr>
            <w:tcW w:w="1084" w:type="dxa"/>
            <w:tcBorders>
              <w:top w:val="nil"/>
              <w:left w:val="nil"/>
              <w:bottom w:val="nil"/>
              <w:right w:val="nil"/>
            </w:tcBorders>
            <w:shd w:val="clear" w:color="000000" w:fill="FFFFFF"/>
            <w:vAlign w:val="center"/>
          </w:tcPr>
          <w:p w14:paraId="584EC32F" w14:textId="4CFE3CDF" w:rsidR="00793570" w:rsidRPr="002C4FAC" w:rsidRDefault="00793570" w:rsidP="002C4FAC">
            <w:pPr>
              <w:jc w:val="right"/>
              <w:rPr>
                <w:color w:val="000000"/>
                <w:sz w:val="18"/>
                <w:szCs w:val="18"/>
                <w:lang w:eastAsia="sk-SK"/>
              </w:rPr>
            </w:pPr>
            <w:r>
              <w:rPr>
                <w:color w:val="000000"/>
                <w:sz w:val="18"/>
                <w:szCs w:val="18"/>
                <w:lang w:eastAsia="sk-SK"/>
              </w:rPr>
              <w:t>-55 397</w:t>
            </w:r>
          </w:p>
        </w:tc>
        <w:tc>
          <w:tcPr>
            <w:tcW w:w="1084" w:type="dxa"/>
            <w:tcBorders>
              <w:top w:val="nil"/>
              <w:left w:val="nil"/>
              <w:bottom w:val="nil"/>
              <w:right w:val="nil"/>
            </w:tcBorders>
            <w:shd w:val="clear" w:color="000000" w:fill="FFFFFF"/>
            <w:vAlign w:val="center"/>
          </w:tcPr>
          <w:p w14:paraId="60A2CE6B" w14:textId="5072145F" w:rsidR="00793570" w:rsidRPr="002C4FAC" w:rsidRDefault="00793570" w:rsidP="002C4FAC">
            <w:pPr>
              <w:jc w:val="right"/>
              <w:rPr>
                <w:color w:val="000000"/>
                <w:sz w:val="18"/>
                <w:szCs w:val="18"/>
                <w:lang w:eastAsia="sk-SK"/>
              </w:rPr>
            </w:pPr>
            <w:r>
              <w:rPr>
                <w:color w:val="000000"/>
                <w:sz w:val="18"/>
                <w:szCs w:val="18"/>
                <w:lang w:eastAsia="sk-SK"/>
              </w:rPr>
              <w:t>-21 000</w:t>
            </w:r>
          </w:p>
        </w:tc>
        <w:tc>
          <w:tcPr>
            <w:tcW w:w="1011" w:type="dxa"/>
            <w:tcBorders>
              <w:top w:val="nil"/>
              <w:left w:val="nil"/>
              <w:bottom w:val="nil"/>
              <w:right w:val="nil"/>
            </w:tcBorders>
            <w:shd w:val="clear" w:color="000000" w:fill="FFFFFF"/>
            <w:vAlign w:val="center"/>
          </w:tcPr>
          <w:p w14:paraId="60D5D1BC" w14:textId="77777777" w:rsidR="00793570" w:rsidRPr="002C4FAC" w:rsidRDefault="00793570" w:rsidP="002C4FAC">
            <w:pPr>
              <w:jc w:val="right"/>
              <w:rPr>
                <w:b/>
                <w:bCs/>
                <w:color w:val="000000"/>
                <w:sz w:val="18"/>
                <w:szCs w:val="18"/>
                <w:lang w:eastAsia="sk-SK"/>
              </w:rPr>
            </w:pPr>
          </w:p>
        </w:tc>
      </w:tr>
      <w:tr w:rsidR="00793570" w:rsidRPr="002C4FAC" w14:paraId="760FD548" w14:textId="77777777" w:rsidTr="00837A2D">
        <w:trPr>
          <w:trHeight w:val="150"/>
        </w:trPr>
        <w:tc>
          <w:tcPr>
            <w:tcW w:w="954" w:type="dxa"/>
            <w:vMerge/>
            <w:tcBorders>
              <w:top w:val="nil"/>
              <w:left w:val="nil"/>
              <w:bottom w:val="nil"/>
              <w:right w:val="nil"/>
            </w:tcBorders>
            <w:vAlign w:val="center"/>
            <w:hideMark/>
          </w:tcPr>
          <w:p w14:paraId="64A91940" w14:textId="77777777" w:rsidR="00793570" w:rsidRPr="002C4FAC" w:rsidRDefault="00793570" w:rsidP="002C4FAC">
            <w:pPr>
              <w:rPr>
                <w:b/>
                <w:bCs/>
                <w:color w:val="000000"/>
                <w:lang w:eastAsia="sk-SK"/>
              </w:rPr>
            </w:pPr>
          </w:p>
        </w:tc>
        <w:tc>
          <w:tcPr>
            <w:tcW w:w="2708" w:type="dxa"/>
            <w:tcBorders>
              <w:top w:val="nil"/>
              <w:left w:val="nil"/>
              <w:bottom w:val="single" w:sz="4" w:space="0" w:color="auto"/>
              <w:right w:val="nil"/>
            </w:tcBorders>
            <w:shd w:val="clear" w:color="000000" w:fill="FFFFFF"/>
            <w:noWrap/>
            <w:vAlign w:val="center"/>
            <w:hideMark/>
          </w:tcPr>
          <w:p w14:paraId="463AAAE1" w14:textId="77777777" w:rsidR="00793570" w:rsidRPr="002C4FAC" w:rsidRDefault="00793570" w:rsidP="002C4FAC">
            <w:pPr>
              <w:rPr>
                <w:b/>
                <w:bCs/>
                <w:color w:val="000000"/>
                <w:sz w:val="18"/>
                <w:szCs w:val="18"/>
                <w:lang w:eastAsia="sk-SK"/>
              </w:rPr>
            </w:pPr>
            <w:r w:rsidRPr="002C4FAC">
              <w:rPr>
                <w:b/>
                <w:bCs/>
                <w:color w:val="000000"/>
                <w:sz w:val="18"/>
                <w:szCs w:val="18"/>
                <w:lang w:eastAsia="sk-SK"/>
              </w:rPr>
              <w:t>Stav na konci účtovného obdobia</w:t>
            </w:r>
          </w:p>
        </w:tc>
        <w:tc>
          <w:tcPr>
            <w:tcW w:w="1084" w:type="dxa"/>
            <w:tcBorders>
              <w:top w:val="nil"/>
              <w:left w:val="nil"/>
              <w:bottom w:val="single" w:sz="4" w:space="0" w:color="auto"/>
              <w:right w:val="nil"/>
            </w:tcBorders>
            <w:shd w:val="clear" w:color="000000" w:fill="FFFFFF"/>
            <w:vAlign w:val="center"/>
          </w:tcPr>
          <w:p w14:paraId="53BA5287" w14:textId="49682AE6" w:rsidR="00793570" w:rsidRPr="002C4FAC" w:rsidRDefault="00793570" w:rsidP="002C4FAC">
            <w:pPr>
              <w:jc w:val="right"/>
              <w:rPr>
                <w:color w:val="000000"/>
                <w:sz w:val="18"/>
                <w:szCs w:val="18"/>
                <w:lang w:eastAsia="sk-SK"/>
              </w:rPr>
            </w:pPr>
            <w:r>
              <w:rPr>
                <w:color w:val="000000"/>
                <w:sz w:val="18"/>
                <w:szCs w:val="18"/>
                <w:lang w:eastAsia="sk-SK"/>
              </w:rPr>
              <w:t>32 278</w:t>
            </w:r>
          </w:p>
        </w:tc>
        <w:tc>
          <w:tcPr>
            <w:tcW w:w="1077" w:type="dxa"/>
            <w:tcBorders>
              <w:top w:val="nil"/>
              <w:left w:val="nil"/>
              <w:bottom w:val="single" w:sz="4" w:space="0" w:color="auto"/>
              <w:right w:val="nil"/>
            </w:tcBorders>
            <w:shd w:val="clear" w:color="000000" w:fill="FFFFFF"/>
            <w:vAlign w:val="center"/>
          </w:tcPr>
          <w:p w14:paraId="2DFCE840" w14:textId="62035104" w:rsidR="00793570" w:rsidRPr="002C4FAC" w:rsidRDefault="00793570" w:rsidP="002C4FAC">
            <w:pPr>
              <w:jc w:val="right"/>
              <w:rPr>
                <w:color w:val="000000"/>
                <w:sz w:val="18"/>
                <w:szCs w:val="18"/>
                <w:lang w:eastAsia="sk-SK"/>
              </w:rPr>
            </w:pPr>
            <w:r>
              <w:rPr>
                <w:color w:val="000000"/>
                <w:sz w:val="18"/>
                <w:szCs w:val="18"/>
                <w:lang w:eastAsia="sk-SK"/>
              </w:rPr>
              <w:t>767 035</w:t>
            </w:r>
          </w:p>
        </w:tc>
        <w:tc>
          <w:tcPr>
            <w:tcW w:w="1084" w:type="dxa"/>
            <w:tcBorders>
              <w:top w:val="nil"/>
              <w:left w:val="nil"/>
              <w:bottom w:val="single" w:sz="4" w:space="0" w:color="auto"/>
              <w:right w:val="nil"/>
            </w:tcBorders>
            <w:shd w:val="clear" w:color="000000" w:fill="FFFFFF"/>
            <w:vAlign w:val="center"/>
          </w:tcPr>
          <w:p w14:paraId="5A66A59B" w14:textId="46B914CB" w:rsidR="00793570" w:rsidRPr="002C4FAC" w:rsidRDefault="00793570" w:rsidP="002C4FAC">
            <w:pPr>
              <w:jc w:val="right"/>
              <w:rPr>
                <w:color w:val="000000"/>
                <w:sz w:val="18"/>
                <w:szCs w:val="18"/>
                <w:lang w:eastAsia="sk-SK"/>
              </w:rPr>
            </w:pPr>
            <w:r>
              <w:rPr>
                <w:color w:val="000000"/>
                <w:sz w:val="18"/>
                <w:szCs w:val="18"/>
                <w:lang w:eastAsia="sk-SK"/>
              </w:rPr>
              <w:t>1 229 039</w:t>
            </w:r>
          </w:p>
        </w:tc>
        <w:tc>
          <w:tcPr>
            <w:tcW w:w="1133" w:type="dxa"/>
            <w:tcBorders>
              <w:top w:val="nil"/>
              <w:left w:val="nil"/>
              <w:bottom w:val="single" w:sz="4" w:space="0" w:color="auto"/>
              <w:right w:val="nil"/>
            </w:tcBorders>
            <w:shd w:val="clear" w:color="000000" w:fill="FFFFFF"/>
            <w:vAlign w:val="center"/>
          </w:tcPr>
          <w:p w14:paraId="2EEC1AA7" w14:textId="77777777" w:rsidR="00793570" w:rsidRPr="002C4FAC" w:rsidRDefault="00793570" w:rsidP="002C4FAC">
            <w:pPr>
              <w:jc w:val="right"/>
              <w:rPr>
                <w:color w:val="000000"/>
                <w:sz w:val="18"/>
                <w:szCs w:val="18"/>
                <w:lang w:eastAsia="sk-SK"/>
              </w:rPr>
            </w:pPr>
          </w:p>
        </w:tc>
        <w:tc>
          <w:tcPr>
            <w:tcW w:w="1101" w:type="dxa"/>
            <w:tcBorders>
              <w:top w:val="nil"/>
              <w:left w:val="nil"/>
              <w:bottom w:val="single" w:sz="4" w:space="0" w:color="auto"/>
              <w:right w:val="nil"/>
            </w:tcBorders>
            <w:shd w:val="clear" w:color="000000" w:fill="FFFFFF"/>
            <w:vAlign w:val="center"/>
          </w:tcPr>
          <w:p w14:paraId="32C74F5C" w14:textId="77777777" w:rsidR="00793570" w:rsidRPr="002C4FAC" w:rsidRDefault="00793570" w:rsidP="002C4FAC">
            <w:pPr>
              <w:jc w:val="right"/>
              <w:rPr>
                <w:color w:val="000000"/>
                <w:sz w:val="18"/>
                <w:szCs w:val="18"/>
                <w:lang w:eastAsia="sk-SK"/>
              </w:rPr>
            </w:pPr>
          </w:p>
        </w:tc>
        <w:tc>
          <w:tcPr>
            <w:tcW w:w="1084" w:type="dxa"/>
            <w:tcBorders>
              <w:top w:val="nil"/>
              <w:left w:val="nil"/>
              <w:bottom w:val="single" w:sz="4" w:space="0" w:color="auto"/>
              <w:right w:val="nil"/>
            </w:tcBorders>
            <w:shd w:val="clear" w:color="000000" w:fill="FFFFFF"/>
            <w:vAlign w:val="center"/>
          </w:tcPr>
          <w:p w14:paraId="233C5C55" w14:textId="77777777" w:rsidR="00793570" w:rsidRPr="002C4FAC" w:rsidRDefault="00793570" w:rsidP="002C4FAC">
            <w:pPr>
              <w:jc w:val="right"/>
              <w:rPr>
                <w:color w:val="000000"/>
                <w:sz w:val="18"/>
                <w:szCs w:val="18"/>
                <w:lang w:eastAsia="sk-SK"/>
              </w:rPr>
            </w:pPr>
          </w:p>
        </w:tc>
        <w:tc>
          <w:tcPr>
            <w:tcW w:w="1084" w:type="dxa"/>
            <w:tcBorders>
              <w:top w:val="nil"/>
              <w:left w:val="nil"/>
              <w:bottom w:val="single" w:sz="4" w:space="0" w:color="auto"/>
              <w:right w:val="nil"/>
            </w:tcBorders>
            <w:shd w:val="clear" w:color="000000" w:fill="FFFFFF"/>
            <w:vAlign w:val="center"/>
          </w:tcPr>
          <w:p w14:paraId="5DAEEF89" w14:textId="7ED77E05" w:rsidR="00793570" w:rsidRPr="002C4FAC" w:rsidRDefault="00793570" w:rsidP="002C4FAC">
            <w:pPr>
              <w:jc w:val="right"/>
              <w:rPr>
                <w:color w:val="000000"/>
                <w:sz w:val="18"/>
                <w:szCs w:val="18"/>
                <w:lang w:eastAsia="sk-SK"/>
              </w:rPr>
            </w:pPr>
            <w:r>
              <w:rPr>
                <w:color w:val="000000"/>
                <w:sz w:val="18"/>
                <w:szCs w:val="18"/>
                <w:lang w:eastAsia="sk-SK"/>
              </w:rPr>
              <w:t>91 775</w:t>
            </w:r>
          </w:p>
        </w:tc>
        <w:tc>
          <w:tcPr>
            <w:tcW w:w="1084" w:type="dxa"/>
            <w:tcBorders>
              <w:top w:val="nil"/>
              <w:left w:val="nil"/>
              <w:bottom w:val="single" w:sz="4" w:space="0" w:color="auto"/>
              <w:right w:val="nil"/>
            </w:tcBorders>
            <w:shd w:val="clear" w:color="000000" w:fill="FFFFFF"/>
            <w:vAlign w:val="center"/>
          </w:tcPr>
          <w:p w14:paraId="1B283FA0" w14:textId="2B48799E" w:rsidR="00793570" w:rsidRPr="002C4FAC" w:rsidRDefault="00793570" w:rsidP="002C4FAC">
            <w:pPr>
              <w:jc w:val="right"/>
              <w:rPr>
                <w:color w:val="000000"/>
                <w:sz w:val="18"/>
                <w:szCs w:val="18"/>
                <w:lang w:eastAsia="sk-SK"/>
              </w:rPr>
            </w:pPr>
            <w:r>
              <w:rPr>
                <w:color w:val="000000"/>
                <w:sz w:val="18"/>
                <w:szCs w:val="18"/>
                <w:lang w:eastAsia="sk-SK"/>
              </w:rPr>
              <w:t>76 276</w:t>
            </w:r>
          </w:p>
        </w:tc>
        <w:tc>
          <w:tcPr>
            <w:tcW w:w="1011" w:type="dxa"/>
            <w:tcBorders>
              <w:top w:val="nil"/>
              <w:left w:val="nil"/>
              <w:bottom w:val="nil"/>
              <w:right w:val="nil"/>
            </w:tcBorders>
            <w:shd w:val="clear" w:color="000000" w:fill="FFFFFF"/>
            <w:vAlign w:val="center"/>
          </w:tcPr>
          <w:p w14:paraId="721DA355" w14:textId="233194EB" w:rsidR="00793570" w:rsidRPr="002C4FAC" w:rsidRDefault="00793570" w:rsidP="002C4FAC">
            <w:pPr>
              <w:jc w:val="right"/>
              <w:rPr>
                <w:b/>
                <w:bCs/>
                <w:color w:val="000000"/>
                <w:sz w:val="18"/>
                <w:szCs w:val="18"/>
                <w:lang w:eastAsia="sk-SK"/>
              </w:rPr>
            </w:pPr>
            <w:r>
              <w:rPr>
                <w:b/>
                <w:bCs/>
                <w:color w:val="000000"/>
                <w:sz w:val="18"/>
                <w:szCs w:val="18"/>
                <w:lang w:eastAsia="sk-SK"/>
              </w:rPr>
              <w:t>2 196 403</w:t>
            </w:r>
          </w:p>
        </w:tc>
      </w:tr>
      <w:tr w:rsidR="00793570" w:rsidRPr="002C4FAC" w14:paraId="046D350C" w14:textId="77777777" w:rsidTr="00837A2D">
        <w:trPr>
          <w:trHeight w:val="150"/>
        </w:trPr>
        <w:tc>
          <w:tcPr>
            <w:tcW w:w="954" w:type="dxa"/>
            <w:vMerge/>
            <w:tcBorders>
              <w:top w:val="nil"/>
              <w:left w:val="nil"/>
              <w:bottom w:val="nil"/>
              <w:right w:val="nil"/>
            </w:tcBorders>
            <w:vAlign w:val="center"/>
            <w:hideMark/>
          </w:tcPr>
          <w:p w14:paraId="58763074" w14:textId="77777777" w:rsidR="00793570" w:rsidRPr="002C4FAC" w:rsidRDefault="00793570" w:rsidP="002C4FAC">
            <w:pPr>
              <w:rPr>
                <w:b/>
                <w:bCs/>
                <w:color w:val="000000"/>
                <w:lang w:eastAsia="sk-SK"/>
              </w:rPr>
            </w:pPr>
          </w:p>
        </w:tc>
        <w:tc>
          <w:tcPr>
            <w:tcW w:w="2708" w:type="dxa"/>
            <w:tcBorders>
              <w:top w:val="nil"/>
              <w:left w:val="nil"/>
              <w:bottom w:val="single" w:sz="4" w:space="0" w:color="auto"/>
              <w:right w:val="nil"/>
            </w:tcBorders>
            <w:shd w:val="clear" w:color="000000" w:fill="FFFFFF"/>
            <w:noWrap/>
            <w:vAlign w:val="center"/>
            <w:hideMark/>
          </w:tcPr>
          <w:p w14:paraId="492DB160" w14:textId="77777777" w:rsidR="00793570" w:rsidRPr="002C4FAC" w:rsidRDefault="00793570" w:rsidP="002C4FAC">
            <w:pPr>
              <w:rPr>
                <w:color w:val="000000"/>
                <w:sz w:val="18"/>
                <w:szCs w:val="18"/>
                <w:lang w:eastAsia="sk-SK"/>
              </w:rPr>
            </w:pPr>
            <w:r w:rsidRPr="002C4FAC">
              <w:rPr>
                <w:color w:val="000000"/>
                <w:sz w:val="18"/>
                <w:szCs w:val="18"/>
                <w:lang w:eastAsia="sk-SK"/>
              </w:rPr>
              <w:t>Oprávky</w:t>
            </w:r>
          </w:p>
        </w:tc>
        <w:tc>
          <w:tcPr>
            <w:tcW w:w="1084" w:type="dxa"/>
            <w:tcBorders>
              <w:top w:val="nil"/>
              <w:left w:val="nil"/>
              <w:bottom w:val="single" w:sz="4" w:space="0" w:color="auto"/>
              <w:right w:val="nil"/>
            </w:tcBorders>
            <w:shd w:val="clear" w:color="000000" w:fill="FFFFFF"/>
            <w:vAlign w:val="center"/>
            <w:hideMark/>
          </w:tcPr>
          <w:p w14:paraId="78FA848A" w14:textId="402ABEF5" w:rsidR="00793570" w:rsidRPr="002C4FAC" w:rsidRDefault="00793570" w:rsidP="002C4FAC">
            <w:pPr>
              <w:jc w:val="center"/>
              <w:rPr>
                <w:color w:val="000000"/>
                <w:sz w:val="18"/>
                <w:szCs w:val="18"/>
                <w:lang w:eastAsia="sk-SK"/>
              </w:rPr>
            </w:pPr>
          </w:p>
        </w:tc>
        <w:tc>
          <w:tcPr>
            <w:tcW w:w="1077" w:type="dxa"/>
            <w:tcBorders>
              <w:top w:val="nil"/>
              <w:left w:val="nil"/>
              <w:bottom w:val="single" w:sz="4" w:space="0" w:color="auto"/>
              <w:right w:val="nil"/>
            </w:tcBorders>
            <w:shd w:val="clear" w:color="000000" w:fill="FFFFFF"/>
            <w:vAlign w:val="center"/>
            <w:hideMark/>
          </w:tcPr>
          <w:p w14:paraId="3DBBAC14" w14:textId="42EC90B3" w:rsidR="00793570" w:rsidRPr="002C4FAC" w:rsidRDefault="00793570" w:rsidP="002C4FAC">
            <w:pPr>
              <w:jc w:val="center"/>
              <w:rPr>
                <w:color w:val="000000"/>
                <w:sz w:val="18"/>
                <w:szCs w:val="18"/>
                <w:lang w:eastAsia="sk-SK"/>
              </w:rPr>
            </w:pPr>
          </w:p>
        </w:tc>
        <w:tc>
          <w:tcPr>
            <w:tcW w:w="1084" w:type="dxa"/>
            <w:tcBorders>
              <w:top w:val="nil"/>
              <w:left w:val="nil"/>
              <w:bottom w:val="single" w:sz="4" w:space="0" w:color="auto"/>
              <w:right w:val="nil"/>
            </w:tcBorders>
            <w:shd w:val="clear" w:color="000000" w:fill="FFFFFF"/>
            <w:vAlign w:val="center"/>
            <w:hideMark/>
          </w:tcPr>
          <w:p w14:paraId="63C53E2D" w14:textId="0877F8C0" w:rsidR="00793570" w:rsidRPr="002C4FAC" w:rsidRDefault="00793570" w:rsidP="002C4FAC">
            <w:pPr>
              <w:jc w:val="center"/>
              <w:rPr>
                <w:color w:val="000000"/>
                <w:sz w:val="18"/>
                <w:szCs w:val="18"/>
                <w:lang w:eastAsia="sk-SK"/>
              </w:rPr>
            </w:pPr>
          </w:p>
        </w:tc>
        <w:tc>
          <w:tcPr>
            <w:tcW w:w="1133" w:type="dxa"/>
            <w:tcBorders>
              <w:top w:val="nil"/>
              <w:left w:val="nil"/>
              <w:bottom w:val="single" w:sz="4" w:space="0" w:color="auto"/>
              <w:right w:val="nil"/>
            </w:tcBorders>
            <w:shd w:val="clear" w:color="000000" w:fill="FFFFFF"/>
            <w:vAlign w:val="center"/>
            <w:hideMark/>
          </w:tcPr>
          <w:p w14:paraId="20EF260E" w14:textId="7D8E896E" w:rsidR="00793570" w:rsidRPr="002C4FAC" w:rsidRDefault="00793570" w:rsidP="002C4FAC">
            <w:pPr>
              <w:jc w:val="center"/>
              <w:rPr>
                <w:color w:val="000000"/>
                <w:sz w:val="18"/>
                <w:szCs w:val="18"/>
                <w:lang w:eastAsia="sk-SK"/>
              </w:rPr>
            </w:pPr>
          </w:p>
        </w:tc>
        <w:tc>
          <w:tcPr>
            <w:tcW w:w="1101" w:type="dxa"/>
            <w:tcBorders>
              <w:top w:val="nil"/>
              <w:left w:val="nil"/>
              <w:bottom w:val="single" w:sz="4" w:space="0" w:color="auto"/>
              <w:right w:val="nil"/>
            </w:tcBorders>
            <w:shd w:val="clear" w:color="000000" w:fill="FFFFFF"/>
            <w:vAlign w:val="center"/>
            <w:hideMark/>
          </w:tcPr>
          <w:p w14:paraId="1193BB89" w14:textId="603B3D31" w:rsidR="00793570" w:rsidRPr="002C4FAC" w:rsidRDefault="00793570" w:rsidP="002C4FAC">
            <w:pPr>
              <w:jc w:val="center"/>
              <w:rPr>
                <w:color w:val="000000"/>
                <w:sz w:val="18"/>
                <w:szCs w:val="18"/>
                <w:lang w:eastAsia="sk-SK"/>
              </w:rPr>
            </w:pPr>
          </w:p>
        </w:tc>
        <w:tc>
          <w:tcPr>
            <w:tcW w:w="1084" w:type="dxa"/>
            <w:tcBorders>
              <w:top w:val="nil"/>
              <w:left w:val="nil"/>
              <w:bottom w:val="single" w:sz="4" w:space="0" w:color="auto"/>
              <w:right w:val="nil"/>
            </w:tcBorders>
            <w:shd w:val="clear" w:color="000000" w:fill="FFFFFF"/>
            <w:vAlign w:val="center"/>
            <w:hideMark/>
          </w:tcPr>
          <w:p w14:paraId="6B8E1F14" w14:textId="5BA760C8" w:rsidR="00793570" w:rsidRPr="002C4FAC" w:rsidRDefault="00793570" w:rsidP="002C4FAC">
            <w:pPr>
              <w:jc w:val="center"/>
              <w:rPr>
                <w:color w:val="000000"/>
                <w:sz w:val="18"/>
                <w:szCs w:val="18"/>
                <w:lang w:eastAsia="sk-SK"/>
              </w:rPr>
            </w:pPr>
          </w:p>
        </w:tc>
        <w:tc>
          <w:tcPr>
            <w:tcW w:w="1084" w:type="dxa"/>
            <w:tcBorders>
              <w:top w:val="nil"/>
              <w:left w:val="nil"/>
              <w:bottom w:val="single" w:sz="4" w:space="0" w:color="auto"/>
              <w:right w:val="nil"/>
            </w:tcBorders>
            <w:shd w:val="clear" w:color="000000" w:fill="FFFFFF"/>
            <w:vAlign w:val="center"/>
            <w:hideMark/>
          </w:tcPr>
          <w:p w14:paraId="464B37D4" w14:textId="3F38CCA5" w:rsidR="00793570" w:rsidRPr="002C4FAC" w:rsidRDefault="00793570" w:rsidP="002C4FAC">
            <w:pPr>
              <w:jc w:val="center"/>
              <w:rPr>
                <w:color w:val="000000"/>
                <w:sz w:val="18"/>
                <w:szCs w:val="18"/>
                <w:lang w:eastAsia="sk-SK"/>
              </w:rPr>
            </w:pPr>
          </w:p>
        </w:tc>
        <w:tc>
          <w:tcPr>
            <w:tcW w:w="1084" w:type="dxa"/>
            <w:tcBorders>
              <w:top w:val="nil"/>
              <w:left w:val="nil"/>
              <w:bottom w:val="single" w:sz="4" w:space="0" w:color="auto"/>
              <w:right w:val="nil"/>
            </w:tcBorders>
            <w:shd w:val="clear" w:color="000000" w:fill="FFFFFF"/>
            <w:vAlign w:val="center"/>
            <w:hideMark/>
          </w:tcPr>
          <w:p w14:paraId="4EA999B4" w14:textId="010FB6AE" w:rsidR="00793570" w:rsidRPr="002C4FAC" w:rsidRDefault="00793570" w:rsidP="002C4FAC">
            <w:pPr>
              <w:jc w:val="center"/>
              <w:rPr>
                <w:color w:val="000000"/>
                <w:sz w:val="18"/>
                <w:szCs w:val="18"/>
                <w:lang w:eastAsia="sk-SK"/>
              </w:rPr>
            </w:pPr>
          </w:p>
        </w:tc>
        <w:tc>
          <w:tcPr>
            <w:tcW w:w="1011" w:type="dxa"/>
            <w:tcBorders>
              <w:top w:val="single" w:sz="4" w:space="0" w:color="auto"/>
              <w:left w:val="nil"/>
              <w:bottom w:val="single" w:sz="4" w:space="0" w:color="auto"/>
              <w:right w:val="nil"/>
            </w:tcBorders>
            <w:shd w:val="clear" w:color="000000" w:fill="FFFFFF"/>
            <w:noWrap/>
            <w:vAlign w:val="center"/>
            <w:hideMark/>
          </w:tcPr>
          <w:p w14:paraId="5B7A787D" w14:textId="52DFD16E" w:rsidR="00793570" w:rsidRPr="002C4FAC" w:rsidRDefault="00793570" w:rsidP="002C4FAC">
            <w:pPr>
              <w:rPr>
                <w:rFonts w:ascii="Calibri" w:hAnsi="Calibri" w:cs="Calibri"/>
                <w:color w:val="000000"/>
                <w:sz w:val="22"/>
                <w:szCs w:val="22"/>
                <w:lang w:eastAsia="sk-SK"/>
              </w:rPr>
            </w:pPr>
          </w:p>
        </w:tc>
      </w:tr>
      <w:tr w:rsidR="00793570" w:rsidRPr="002C4FAC" w14:paraId="1CBD471D" w14:textId="77777777" w:rsidTr="00837A2D">
        <w:trPr>
          <w:trHeight w:val="150"/>
        </w:trPr>
        <w:tc>
          <w:tcPr>
            <w:tcW w:w="954" w:type="dxa"/>
            <w:vMerge/>
            <w:tcBorders>
              <w:top w:val="nil"/>
              <w:left w:val="nil"/>
              <w:bottom w:val="nil"/>
              <w:right w:val="nil"/>
            </w:tcBorders>
            <w:vAlign w:val="center"/>
            <w:hideMark/>
          </w:tcPr>
          <w:p w14:paraId="6C98B478" w14:textId="77777777" w:rsidR="00793570" w:rsidRPr="002C4FAC" w:rsidRDefault="00793570" w:rsidP="002C4FAC">
            <w:pPr>
              <w:rPr>
                <w:b/>
                <w:bCs/>
                <w:color w:val="000000"/>
                <w:lang w:eastAsia="sk-SK"/>
              </w:rPr>
            </w:pPr>
          </w:p>
        </w:tc>
        <w:tc>
          <w:tcPr>
            <w:tcW w:w="2708" w:type="dxa"/>
            <w:tcBorders>
              <w:top w:val="nil"/>
              <w:left w:val="nil"/>
              <w:bottom w:val="nil"/>
              <w:right w:val="nil"/>
            </w:tcBorders>
            <w:shd w:val="clear" w:color="000000" w:fill="FFFFFF"/>
            <w:noWrap/>
            <w:vAlign w:val="bottom"/>
            <w:hideMark/>
          </w:tcPr>
          <w:p w14:paraId="395058C1" w14:textId="77777777" w:rsidR="00793570" w:rsidRPr="002C4FAC" w:rsidRDefault="00793570" w:rsidP="002C4FAC">
            <w:pPr>
              <w:rPr>
                <w:b/>
                <w:bCs/>
                <w:color w:val="000000"/>
                <w:sz w:val="18"/>
                <w:szCs w:val="18"/>
                <w:lang w:eastAsia="sk-SK"/>
              </w:rPr>
            </w:pPr>
            <w:r w:rsidRPr="002C4FAC">
              <w:rPr>
                <w:b/>
                <w:bCs/>
                <w:color w:val="000000"/>
                <w:sz w:val="18"/>
                <w:szCs w:val="18"/>
                <w:lang w:eastAsia="sk-SK"/>
              </w:rPr>
              <w:t>Stav na začiatku účtovného obdobia</w:t>
            </w:r>
          </w:p>
        </w:tc>
        <w:tc>
          <w:tcPr>
            <w:tcW w:w="1084" w:type="dxa"/>
            <w:tcBorders>
              <w:top w:val="nil"/>
              <w:left w:val="nil"/>
              <w:bottom w:val="nil"/>
              <w:right w:val="nil"/>
            </w:tcBorders>
            <w:shd w:val="clear" w:color="000000" w:fill="FFFFFF"/>
            <w:vAlign w:val="center"/>
          </w:tcPr>
          <w:p w14:paraId="5A69B303" w14:textId="77777777" w:rsidR="00793570" w:rsidRPr="002C4FAC" w:rsidRDefault="00793570" w:rsidP="002C4FAC">
            <w:pPr>
              <w:jc w:val="right"/>
              <w:rPr>
                <w:color w:val="000000"/>
                <w:sz w:val="18"/>
                <w:szCs w:val="18"/>
                <w:lang w:eastAsia="sk-SK"/>
              </w:rPr>
            </w:pPr>
          </w:p>
        </w:tc>
        <w:tc>
          <w:tcPr>
            <w:tcW w:w="1077" w:type="dxa"/>
            <w:tcBorders>
              <w:top w:val="nil"/>
              <w:left w:val="nil"/>
              <w:bottom w:val="nil"/>
              <w:right w:val="nil"/>
            </w:tcBorders>
            <w:shd w:val="clear" w:color="000000" w:fill="FFFFFF"/>
            <w:vAlign w:val="center"/>
          </w:tcPr>
          <w:p w14:paraId="24055E32" w14:textId="0E14C8A1" w:rsidR="00793570" w:rsidRPr="002C4FAC" w:rsidRDefault="00793570" w:rsidP="002C4FAC">
            <w:pPr>
              <w:jc w:val="right"/>
              <w:rPr>
                <w:color w:val="000000"/>
                <w:sz w:val="18"/>
                <w:szCs w:val="18"/>
                <w:lang w:eastAsia="sk-SK"/>
              </w:rPr>
            </w:pPr>
            <w:r>
              <w:rPr>
                <w:color w:val="000000"/>
                <w:sz w:val="18"/>
                <w:szCs w:val="18"/>
                <w:lang w:eastAsia="sk-SK"/>
              </w:rPr>
              <w:t>322 370</w:t>
            </w:r>
          </w:p>
        </w:tc>
        <w:tc>
          <w:tcPr>
            <w:tcW w:w="1084" w:type="dxa"/>
            <w:tcBorders>
              <w:top w:val="nil"/>
              <w:left w:val="nil"/>
              <w:bottom w:val="nil"/>
              <w:right w:val="nil"/>
            </w:tcBorders>
            <w:shd w:val="clear" w:color="000000" w:fill="FFFFFF"/>
            <w:vAlign w:val="center"/>
          </w:tcPr>
          <w:p w14:paraId="7CFB7169" w14:textId="0CC0C5B3" w:rsidR="00793570" w:rsidRPr="002C4FAC" w:rsidRDefault="00793570" w:rsidP="002C4FAC">
            <w:pPr>
              <w:jc w:val="right"/>
              <w:rPr>
                <w:color w:val="000000"/>
                <w:sz w:val="18"/>
                <w:szCs w:val="18"/>
                <w:lang w:eastAsia="sk-SK"/>
              </w:rPr>
            </w:pPr>
            <w:r>
              <w:rPr>
                <w:color w:val="000000"/>
                <w:sz w:val="18"/>
                <w:szCs w:val="18"/>
                <w:lang w:eastAsia="sk-SK"/>
              </w:rPr>
              <w:t>768 921</w:t>
            </w:r>
          </w:p>
        </w:tc>
        <w:tc>
          <w:tcPr>
            <w:tcW w:w="1133" w:type="dxa"/>
            <w:tcBorders>
              <w:top w:val="nil"/>
              <w:left w:val="nil"/>
              <w:bottom w:val="nil"/>
              <w:right w:val="nil"/>
            </w:tcBorders>
            <w:shd w:val="clear" w:color="000000" w:fill="FFFFFF"/>
            <w:vAlign w:val="center"/>
          </w:tcPr>
          <w:p w14:paraId="553AD3C3" w14:textId="77777777" w:rsidR="00793570" w:rsidRPr="002C4FAC" w:rsidRDefault="00793570" w:rsidP="002C4FAC">
            <w:pPr>
              <w:jc w:val="right"/>
              <w:rPr>
                <w:color w:val="000000"/>
                <w:sz w:val="18"/>
                <w:szCs w:val="18"/>
                <w:lang w:eastAsia="sk-SK"/>
              </w:rPr>
            </w:pPr>
          </w:p>
        </w:tc>
        <w:tc>
          <w:tcPr>
            <w:tcW w:w="1101" w:type="dxa"/>
            <w:tcBorders>
              <w:top w:val="nil"/>
              <w:left w:val="nil"/>
              <w:bottom w:val="nil"/>
              <w:right w:val="nil"/>
            </w:tcBorders>
            <w:shd w:val="clear" w:color="000000" w:fill="FFFFFF"/>
            <w:vAlign w:val="center"/>
          </w:tcPr>
          <w:p w14:paraId="4CDABB2D" w14:textId="77777777" w:rsidR="00793570" w:rsidRPr="002C4FAC" w:rsidRDefault="00793570" w:rsidP="002C4FAC">
            <w:pPr>
              <w:jc w:val="right"/>
              <w:rPr>
                <w:color w:val="000000"/>
                <w:sz w:val="18"/>
                <w:szCs w:val="18"/>
                <w:lang w:eastAsia="sk-SK"/>
              </w:rPr>
            </w:pPr>
          </w:p>
        </w:tc>
        <w:tc>
          <w:tcPr>
            <w:tcW w:w="1084" w:type="dxa"/>
            <w:tcBorders>
              <w:top w:val="nil"/>
              <w:left w:val="nil"/>
              <w:bottom w:val="nil"/>
              <w:right w:val="nil"/>
            </w:tcBorders>
            <w:shd w:val="clear" w:color="000000" w:fill="FFFFFF"/>
            <w:vAlign w:val="center"/>
          </w:tcPr>
          <w:p w14:paraId="7E4B974B" w14:textId="77777777" w:rsidR="00793570" w:rsidRPr="002C4FAC" w:rsidRDefault="00793570" w:rsidP="002C4FAC">
            <w:pPr>
              <w:jc w:val="right"/>
              <w:rPr>
                <w:color w:val="000000"/>
                <w:sz w:val="18"/>
                <w:szCs w:val="18"/>
                <w:lang w:eastAsia="sk-SK"/>
              </w:rPr>
            </w:pPr>
          </w:p>
        </w:tc>
        <w:tc>
          <w:tcPr>
            <w:tcW w:w="1084" w:type="dxa"/>
            <w:tcBorders>
              <w:top w:val="nil"/>
              <w:left w:val="nil"/>
              <w:bottom w:val="nil"/>
              <w:right w:val="nil"/>
            </w:tcBorders>
            <w:shd w:val="clear" w:color="000000" w:fill="FFFFFF"/>
            <w:vAlign w:val="center"/>
          </w:tcPr>
          <w:p w14:paraId="34F8124E" w14:textId="77777777" w:rsidR="00793570" w:rsidRPr="002C4FAC" w:rsidRDefault="00793570" w:rsidP="002C4FAC">
            <w:pPr>
              <w:jc w:val="right"/>
              <w:rPr>
                <w:color w:val="000000"/>
                <w:sz w:val="18"/>
                <w:szCs w:val="18"/>
                <w:lang w:eastAsia="sk-SK"/>
              </w:rPr>
            </w:pPr>
          </w:p>
        </w:tc>
        <w:tc>
          <w:tcPr>
            <w:tcW w:w="1084" w:type="dxa"/>
            <w:tcBorders>
              <w:top w:val="nil"/>
              <w:left w:val="nil"/>
              <w:bottom w:val="nil"/>
              <w:right w:val="nil"/>
            </w:tcBorders>
            <w:shd w:val="clear" w:color="000000" w:fill="FFFFFF"/>
            <w:vAlign w:val="center"/>
          </w:tcPr>
          <w:p w14:paraId="2BE31021" w14:textId="77777777" w:rsidR="00793570" w:rsidRPr="002C4FAC" w:rsidRDefault="00793570" w:rsidP="002C4FAC">
            <w:pPr>
              <w:jc w:val="right"/>
              <w:rPr>
                <w:color w:val="000000"/>
                <w:sz w:val="18"/>
                <w:szCs w:val="18"/>
                <w:lang w:eastAsia="sk-SK"/>
              </w:rPr>
            </w:pPr>
          </w:p>
        </w:tc>
        <w:tc>
          <w:tcPr>
            <w:tcW w:w="1011" w:type="dxa"/>
            <w:tcBorders>
              <w:top w:val="nil"/>
              <w:left w:val="nil"/>
              <w:bottom w:val="nil"/>
              <w:right w:val="nil"/>
            </w:tcBorders>
            <w:shd w:val="clear" w:color="000000" w:fill="FFFFFF"/>
            <w:vAlign w:val="center"/>
          </w:tcPr>
          <w:p w14:paraId="40EE9B01" w14:textId="26877D66" w:rsidR="00793570" w:rsidRPr="002C4FAC" w:rsidRDefault="00793570" w:rsidP="000A33F6">
            <w:pPr>
              <w:jc w:val="right"/>
              <w:rPr>
                <w:b/>
                <w:bCs/>
                <w:color w:val="000000"/>
                <w:sz w:val="18"/>
                <w:szCs w:val="18"/>
                <w:lang w:eastAsia="sk-SK"/>
              </w:rPr>
            </w:pPr>
            <w:r>
              <w:rPr>
                <w:b/>
                <w:bCs/>
                <w:color w:val="000000"/>
                <w:sz w:val="18"/>
                <w:szCs w:val="18"/>
                <w:lang w:eastAsia="sk-SK"/>
              </w:rPr>
              <w:t>1 091 290</w:t>
            </w:r>
          </w:p>
        </w:tc>
      </w:tr>
      <w:tr w:rsidR="00793570" w:rsidRPr="002C4FAC" w14:paraId="6AF96CCF" w14:textId="77777777" w:rsidTr="00837A2D">
        <w:trPr>
          <w:trHeight w:val="150"/>
        </w:trPr>
        <w:tc>
          <w:tcPr>
            <w:tcW w:w="954" w:type="dxa"/>
            <w:vMerge/>
            <w:tcBorders>
              <w:top w:val="nil"/>
              <w:left w:val="nil"/>
              <w:bottom w:val="nil"/>
              <w:right w:val="nil"/>
            </w:tcBorders>
            <w:vAlign w:val="center"/>
            <w:hideMark/>
          </w:tcPr>
          <w:p w14:paraId="245DDD88" w14:textId="77777777" w:rsidR="00793570" w:rsidRPr="002C4FAC" w:rsidRDefault="00793570" w:rsidP="002C4FAC">
            <w:pPr>
              <w:rPr>
                <w:b/>
                <w:bCs/>
                <w:color w:val="000000"/>
                <w:lang w:eastAsia="sk-SK"/>
              </w:rPr>
            </w:pPr>
          </w:p>
        </w:tc>
        <w:tc>
          <w:tcPr>
            <w:tcW w:w="2708" w:type="dxa"/>
            <w:tcBorders>
              <w:top w:val="nil"/>
              <w:left w:val="nil"/>
              <w:bottom w:val="nil"/>
              <w:right w:val="nil"/>
            </w:tcBorders>
            <w:shd w:val="clear" w:color="000000" w:fill="FFFFFF"/>
            <w:noWrap/>
            <w:vAlign w:val="bottom"/>
            <w:hideMark/>
          </w:tcPr>
          <w:p w14:paraId="40087483" w14:textId="77777777" w:rsidR="00793570" w:rsidRPr="002C4FAC" w:rsidRDefault="00793570" w:rsidP="002C4FAC">
            <w:pPr>
              <w:rPr>
                <w:color w:val="000000"/>
                <w:sz w:val="18"/>
                <w:szCs w:val="18"/>
                <w:lang w:eastAsia="sk-SK"/>
              </w:rPr>
            </w:pPr>
            <w:r w:rsidRPr="002C4FAC">
              <w:rPr>
                <w:color w:val="000000"/>
                <w:sz w:val="18"/>
                <w:szCs w:val="18"/>
                <w:lang w:eastAsia="sk-SK"/>
              </w:rPr>
              <w:t>Prírastky</w:t>
            </w:r>
          </w:p>
        </w:tc>
        <w:tc>
          <w:tcPr>
            <w:tcW w:w="1084" w:type="dxa"/>
            <w:tcBorders>
              <w:top w:val="nil"/>
              <w:left w:val="nil"/>
              <w:bottom w:val="nil"/>
              <w:right w:val="nil"/>
            </w:tcBorders>
            <w:shd w:val="clear" w:color="000000" w:fill="FFFFFF"/>
            <w:vAlign w:val="center"/>
          </w:tcPr>
          <w:p w14:paraId="1F6A91B8" w14:textId="77777777" w:rsidR="00793570" w:rsidRPr="002C4FAC" w:rsidRDefault="00793570" w:rsidP="002C4FAC">
            <w:pPr>
              <w:jc w:val="right"/>
              <w:rPr>
                <w:color w:val="000000"/>
                <w:sz w:val="18"/>
                <w:szCs w:val="18"/>
                <w:lang w:eastAsia="sk-SK"/>
              </w:rPr>
            </w:pPr>
          </w:p>
        </w:tc>
        <w:tc>
          <w:tcPr>
            <w:tcW w:w="1077" w:type="dxa"/>
            <w:tcBorders>
              <w:top w:val="nil"/>
              <w:left w:val="nil"/>
              <w:bottom w:val="nil"/>
              <w:right w:val="nil"/>
            </w:tcBorders>
            <w:shd w:val="clear" w:color="000000" w:fill="FFFFFF"/>
            <w:vAlign w:val="center"/>
          </w:tcPr>
          <w:p w14:paraId="5665084C" w14:textId="29887F9C" w:rsidR="00793570" w:rsidRPr="002C4FAC" w:rsidRDefault="00793570" w:rsidP="002C4FAC">
            <w:pPr>
              <w:jc w:val="right"/>
              <w:rPr>
                <w:color w:val="000000"/>
                <w:sz w:val="18"/>
                <w:szCs w:val="18"/>
                <w:lang w:eastAsia="sk-SK"/>
              </w:rPr>
            </w:pPr>
            <w:r>
              <w:rPr>
                <w:color w:val="000000"/>
                <w:sz w:val="18"/>
                <w:szCs w:val="18"/>
                <w:lang w:eastAsia="sk-SK"/>
              </w:rPr>
              <w:t>38 352</w:t>
            </w:r>
          </w:p>
        </w:tc>
        <w:tc>
          <w:tcPr>
            <w:tcW w:w="1084" w:type="dxa"/>
            <w:tcBorders>
              <w:top w:val="nil"/>
              <w:left w:val="nil"/>
              <w:bottom w:val="nil"/>
              <w:right w:val="nil"/>
            </w:tcBorders>
            <w:shd w:val="clear" w:color="000000" w:fill="FFFFFF"/>
            <w:vAlign w:val="center"/>
          </w:tcPr>
          <w:p w14:paraId="7CFC3E3F" w14:textId="7913D06F" w:rsidR="00793570" w:rsidRPr="002C4FAC" w:rsidRDefault="00793570" w:rsidP="002C4FAC">
            <w:pPr>
              <w:jc w:val="right"/>
              <w:rPr>
                <w:color w:val="000000"/>
                <w:sz w:val="18"/>
                <w:szCs w:val="18"/>
                <w:lang w:eastAsia="sk-SK"/>
              </w:rPr>
            </w:pPr>
            <w:r>
              <w:rPr>
                <w:color w:val="000000"/>
                <w:sz w:val="18"/>
                <w:szCs w:val="18"/>
                <w:lang w:eastAsia="sk-SK"/>
              </w:rPr>
              <w:t>117 031</w:t>
            </w:r>
          </w:p>
        </w:tc>
        <w:tc>
          <w:tcPr>
            <w:tcW w:w="1133" w:type="dxa"/>
            <w:tcBorders>
              <w:top w:val="nil"/>
              <w:left w:val="nil"/>
              <w:bottom w:val="nil"/>
              <w:right w:val="nil"/>
            </w:tcBorders>
            <w:shd w:val="clear" w:color="000000" w:fill="FFFFFF"/>
            <w:vAlign w:val="center"/>
          </w:tcPr>
          <w:p w14:paraId="73ECF3A4" w14:textId="77777777" w:rsidR="00793570" w:rsidRPr="002C4FAC" w:rsidRDefault="00793570" w:rsidP="002C4FAC">
            <w:pPr>
              <w:jc w:val="right"/>
              <w:rPr>
                <w:color w:val="000000"/>
                <w:sz w:val="18"/>
                <w:szCs w:val="18"/>
                <w:lang w:eastAsia="sk-SK"/>
              </w:rPr>
            </w:pPr>
          </w:p>
        </w:tc>
        <w:tc>
          <w:tcPr>
            <w:tcW w:w="1101" w:type="dxa"/>
            <w:tcBorders>
              <w:top w:val="nil"/>
              <w:left w:val="nil"/>
              <w:bottom w:val="nil"/>
              <w:right w:val="nil"/>
            </w:tcBorders>
            <w:shd w:val="clear" w:color="000000" w:fill="FFFFFF"/>
            <w:vAlign w:val="center"/>
          </w:tcPr>
          <w:p w14:paraId="644BC50D" w14:textId="77777777" w:rsidR="00793570" w:rsidRPr="002C4FAC" w:rsidRDefault="00793570" w:rsidP="002C4FAC">
            <w:pPr>
              <w:jc w:val="right"/>
              <w:rPr>
                <w:color w:val="000000"/>
                <w:sz w:val="18"/>
                <w:szCs w:val="18"/>
                <w:lang w:eastAsia="sk-SK"/>
              </w:rPr>
            </w:pPr>
          </w:p>
        </w:tc>
        <w:tc>
          <w:tcPr>
            <w:tcW w:w="1084" w:type="dxa"/>
            <w:tcBorders>
              <w:top w:val="nil"/>
              <w:left w:val="nil"/>
              <w:bottom w:val="nil"/>
              <w:right w:val="nil"/>
            </w:tcBorders>
            <w:shd w:val="clear" w:color="000000" w:fill="FFFFFF"/>
            <w:vAlign w:val="center"/>
          </w:tcPr>
          <w:p w14:paraId="49D361E8" w14:textId="77777777" w:rsidR="00793570" w:rsidRPr="002C4FAC" w:rsidRDefault="00793570" w:rsidP="002C4FAC">
            <w:pPr>
              <w:jc w:val="right"/>
              <w:rPr>
                <w:color w:val="000000"/>
                <w:sz w:val="18"/>
                <w:szCs w:val="18"/>
                <w:lang w:eastAsia="sk-SK"/>
              </w:rPr>
            </w:pPr>
          </w:p>
        </w:tc>
        <w:tc>
          <w:tcPr>
            <w:tcW w:w="1084" w:type="dxa"/>
            <w:tcBorders>
              <w:top w:val="nil"/>
              <w:left w:val="nil"/>
              <w:bottom w:val="nil"/>
              <w:right w:val="nil"/>
            </w:tcBorders>
            <w:shd w:val="clear" w:color="000000" w:fill="FFFFFF"/>
            <w:vAlign w:val="center"/>
          </w:tcPr>
          <w:p w14:paraId="4D5FE77C" w14:textId="77777777" w:rsidR="00793570" w:rsidRPr="002C4FAC" w:rsidRDefault="00793570" w:rsidP="002C4FAC">
            <w:pPr>
              <w:jc w:val="right"/>
              <w:rPr>
                <w:color w:val="000000"/>
                <w:sz w:val="18"/>
                <w:szCs w:val="18"/>
                <w:lang w:eastAsia="sk-SK"/>
              </w:rPr>
            </w:pPr>
          </w:p>
        </w:tc>
        <w:tc>
          <w:tcPr>
            <w:tcW w:w="1084" w:type="dxa"/>
            <w:tcBorders>
              <w:top w:val="nil"/>
              <w:left w:val="nil"/>
              <w:bottom w:val="nil"/>
              <w:right w:val="nil"/>
            </w:tcBorders>
            <w:shd w:val="clear" w:color="000000" w:fill="FFFFFF"/>
            <w:vAlign w:val="center"/>
          </w:tcPr>
          <w:p w14:paraId="73405098" w14:textId="77777777" w:rsidR="00793570" w:rsidRPr="002C4FAC" w:rsidRDefault="00793570" w:rsidP="002C4FAC">
            <w:pPr>
              <w:jc w:val="right"/>
              <w:rPr>
                <w:color w:val="000000"/>
                <w:sz w:val="18"/>
                <w:szCs w:val="18"/>
                <w:lang w:eastAsia="sk-SK"/>
              </w:rPr>
            </w:pPr>
          </w:p>
        </w:tc>
        <w:tc>
          <w:tcPr>
            <w:tcW w:w="1011" w:type="dxa"/>
            <w:tcBorders>
              <w:top w:val="nil"/>
              <w:left w:val="nil"/>
              <w:bottom w:val="nil"/>
              <w:right w:val="nil"/>
            </w:tcBorders>
            <w:shd w:val="clear" w:color="000000" w:fill="FFFFFF"/>
            <w:vAlign w:val="center"/>
          </w:tcPr>
          <w:p w14:paraId="0560BB2D" w14:textId="3A99879A" w:rsidR="00793570" w:rsidRPr="002C4FAC" w:rsidRDefault="00793570" w:rsidP="002C4FAC">
            <w:pPr>
              <w:jc w:val="right"/>
              <w:rPr>
                <w:b/>
                <w:bCs/>
                <w:color w:val="000000"/>
                <w:sz w:val="18"/>
                <w:szCs w:val="18"/>
                <w:lang w:eastAsia="sk-SK"/>
              </w:rPr>
            </w:pPr>
            <w:r>
              <w:rPr>
                <w:b/>
                <w:bCs/>
                <w:color w:val="000000"/>
                <w:sz w:val="18"/>
                <w:szCs w:val="18"/>
                <w:lang w:eastAsia="sk-SK"/>
              </w:rPr>
              <w:t>155 383</w:t>
            </w:r>
          </w:p>
        </w:tc>
      </w:tr>
      <w:tr w:rsidR="00793570" w:rsidRPr="002C4FAC" w14:paraId="4076B4B7" w14:textId="77777777" w:rsidTr="00837A2D">
        <w:trPr>
          <w:trHeight w:val="150"/>
        </w:trPr>
        <w:tc>
          <w:tcPr>
            <w:tcW w:w="954" w:type="dxa"/>
            <w:vMerge/>
            <w:tcBorders>
              <w:top w:val="nil"/>
              <w:left w:val="nil"/>
              <w:bottom w:val="nil"/>
              <w:right w:val="nil"/>
            </w:tcBorders>
            <w:vAlign w:val="center"/>
            <w:hideMark/>
          </w:tcPr>
          <w:p w14:paraId="7DD03BA1" w14:textId="77777777" w:rsidR="00793570" w:rsidRPr="002C4FAC" w:rsidRDefault="00793570" w:rsidP="002C4FAC">
            <w:pPr>
              <w:rPr>
                <w:b/>
                <w:bCs/>
                <w:color w:val="000000"/>
                <w:lang w:eastAsia="sk-SK"/>
              </w:rPr>
            </w:pPr>
          </w:p>
        </w:tc>
        <w:tc>
          <w:tcPr>
            <w:tcW w:w="2708" w:type="dxa"/>
            <w:tcBorders>
              <w:top w:val="nil"/>
              <w:left w:val="nil"/>
              <w:bottom w:val="nil"/>
              <w:right w:val="nil"/>
            </w:tcBorders>
            <w:shd w:val="clear" w:color="000000" w:fill="FFFFFF"/>
            <w:noWrap/>
            <w:vAlign w:val="bottom"/>
            <w:hideMark/>
          </w:tcPr>
          <w:p w14:paraId="388C8833" w14:textId="77777777" w:rsidR="00793570" w:rsidRPr="002C4FAC" w:rsidRDefault="00793570" w:rsidP="002C4FAC">
            <w:pPr>
              <w:rPr>
                <w:color w:val="000000"/>
                <w:sz w:val="18"/>
                <w:szCs w:val="18"/>
                <w:lang w:eastAsia="sk-SK"/>
              </w:rPr>
            </w:pPr>
            <w:r w:rsidRPr="002C4FAC">
              <w:rPr>
                <w:color w:val="000000"/>
                <w:sz w:val="18"/>
                <w:szCs w:val="18"/>
                <w:lang w:eastAsia="sk-SK"/>
              </w:rPr>
              <w:t>Úbytky</w:t>
            </w:r>
          </w:p>
        </w:tc>
        <w:tc>
          <w:tcPr>
            <w:tcW w:w="1084" w:type="dxa"/>
            <w:tcBorders>
              <w:top w:val="nil"/>
              <w:left w:val="nil"/>
              <w:bottom w:val="nil"/>
              <w:right w:val="nil"/>
            </w:tcBorders>
            <w:shd w:val="clear" w:color="000000" w:fill="FFFFFF"/>
            <w:vAlign w:val="center"/>
          </w:tcPr>
          <w:p w14:paraId="0251D7FC" w14:textId="77777777" w:rsidR="00793570" w:rsidRPr="002C4FAC" w:rsidRDefault="00793570" w:rsidP="002C4FAC">
            <w:pPr>
              <w:jc w:val="right"/>
              <w:rPr>
                <w:color w:val="000000"/>
                <w:sz w:val="18"/>
                <w:szCs w:val="18"/>
                <w:lang w:eastAsia="sk-SK"/>
              </w:rPr>
            </w:pPr>
          </w:p>
        </w:tc>
        <w:tc>
          <w:tcPr>
            <w:tcW w:w="1077" w:type="dxa"/>
            <w:tcBorders>
              <w:top w:val="nil"/>
              <w:left w:val="nil"/>
              <w:bottom w:val="nil"/>
              <w:right w:val="nil"/>
            </w:tcBorders>
            <w:shd w:val="clear" w:color="000000" w:fill="FFFFFF"/>
            <w:vAlign w:val="center"/>
          </w:tcPr>
          <w:p w14:paraId="18D78EA7" w14:textId="77777777" w:rsidR="00793570" w:rsidRPr="002C4FAC" w:rsidRDefault="00793570" w:rsidP="002C4FAC">
            <w:pPr>
              <w:jc w:val="right"/>
              <w:rPr>
                <w:color w:val="000000"/>
                <w:sz w:val="18"/>
                <w:szCs w:val="18"/>
                <w:lang w:eastAsia="sk-SK"/>
              </w:rPr>
            </w:pPr>
          </w:p>
        </w:tc>
        <w:tc>
          <w:tcPr>
            <w:tcW w:w="1084" w:type="dxa"/>
            <w:tcBorders>
              <w:top w:val="nil"/>
              <w:left w:val="nil"/>
              <w:bottom w:val="nil"/>
              <w:right w:val="nil"/>
            </w:tcBorders>
            <w:shd w:val="clear" w:color="000000" w:fill="FFFFFF"/>
            <w:vAlign w:val="center"/>
          </w:tcPr>
          <w:p w14:paraId="208867AD" w14:textId="2EF3FDF5" w:rsidR="00793570" w:rsidRPr="002C4FAC" w:rsidRDefault="00793570" w:rsidP="002C4FAC">
            <w:pPr>
              <w:jc w:val="right"/>
              <w:rPr>
                <w:color w:val="000000"/>
                <w:sz w:val="18"/>
                <w:szCs w:val="18"/>
                <w:lang w:eastAsia="sk-SK"/>
              </w:rPr>
            </w:pPr>
            <w:r>
              <w:rPr>
                <w:color w:val="000000"/>
                <w:sz w:val="18"/>
                <w:szCs w:val="18"/>
                <w:lang w:eastAsia="sk-SK"/>
              </w:rPr>
              <w:t>42 014</w:t>
            </w:r>
          </w:p>
        </w:tc>
        <w:tc>
          <w:tcPr>
            <w:tcW w:w="1133" w:type="dxa"/>
            <w:tcBorders>
              <w:top w:val="nil"/>
              <w:left w:val="nil"/>
              <w:bottom w:val="nil"/>
              <w:right w:val="nil"/>
            </w:tcBorders>
            <w:shd w:val="clear" w:color="000000" w:fill="FFFFFF"/>
            <w:vAlign w:val="center"/>
          </w:tcPr>
          <w:p w14:paraId="2BFE1B82" w14:textId="77777777" w:rsidR="00793570" w:rsidRPr="002C4FAC" w:rsidRDefault="00793570" w:rsidP="002C4FAC">
            <w:pPr>
              <w:jc w:val="right"/>
              <w:rPr>
                <w:color w:val="000000"/>
                <w:sz w:val="18"/>
                <w:szCs w:val="18"/>
                <w:lang w:eastAsia="sk-SK"/>
              </w:rPr>
            </w:pPr>
          </w:p>
        </w:tc>
        <w:tc>
          <w:tcPr>
            <w:tcW w:w="1101" w:type="dxa"/>
            <w:tcBorders>
              <w:top w:val="nil"/>
              <w:left w:val="nil"/>
              <w:bottom w:val="nil"/>
              <w:right w:val="nil"/>
            </w:tcBorders>
            <w:shd w:val="clear" w:color="000000" w:fill="FFFFFF"/>
            <w:vAlign w:val="center"/>
          </w:tcPr>
          <w:p w14:paraId="4E7224E4" w14:textId="77777777" w:rsidR="00793570" w:rsidRPr="002C4FAC" w:rsidRDefault="00793570" w:rsidP="002C4FAC">
            <w:pPr>
              <w:jc w:val="right"/>
              <w:rPr>
                <w:color w:val="000000"/>
                <w:sz w:val="18"/>
                <w:szCs w:val="18"/>
                <w:lang w:eastAsia="sk-SK"/>
              </w:rPr>
            </w:pPr>
          </w:p>
        </w:tc>
        <w:tc>
          <w:tcPr>
            <w:tcW w:w="1084" w:type="dxa"/>
            <w:tcBorders>
              <w:top w:val="nil"/>
              <w:left w:val="nil"/>
              <w:bottom w:val="nil"/>
              <w:right w:val="nil"/>
            </w:tcBorders>
            <w:shd w:val="clear" w:color="000000" w:fill="FFFFFF"/>
            <w:vAlign w:val="center"/>
          </w:tcPr>
          <w:p w14:paraId="0BFE106E" w14:textId="77777777" w:rsidR="00793570" w:rsidRPr="002C4FAC" w:rsidRDefault="00793570" w:rsidP="002C4FAC">
            <w:pPr>
              <w:jc w:val="right"/>
              <w:rPr>
                <w:color w:val="000000"/>
                <w:sz w:val="18"/>
                <w:szCs w:val="18"/>
                <w:lang w:eastAsia="sk-SK"/>
              </w:rPr>
            </w:pPr>
          </w:p>
        </w:tc>
        <w:tc>
          <w:tcPr>
            <w:tcW w:w="1084" w:type="dxa"/>
            <w:tcBorders>
              <w:top w:val="nil"/>
              <w:left w:val="nil"/>
              <w:bottom w:val="nil"/>
              <w:right w:val="nil"/>
            </w:tcBorders>
            <w:shd w:val="clear" w:color="000000" w:fill="FFFFFF"/>
            <w:vAlign w:val="center"/>
          </w:tcPr>
          <w:p w14:paraId="2CC8F805" w14:textId="77777777" w:rsidR="00793570" w:rsidRPr="002C4FAC" w:rsidRDefault="00793570" w:rsidP="002C4FAC">
            <w:pPr>
              <w:jc w:val="right"/>
              <w:rPr>
                <w:color w:val="000000"/>
                <w:sz w:val="18"/>
                <w:szCs w:val="18"/>
                <w:lang w:eastAsia="sk-SK"/>
              </w:rPr>
            </w:pPr>
          </w:p>
        </w:tc>
        <w:tc>
          <w:tcPr>
            <w:tcW w:w="1084" w:type="dxa"/>
            <w:tcBorders>
              <w:top w:val="nil"/>
              <w:left w:val="nil"/>
              <w:bottom w:val="nil"/>
              <w:right w:val="nil"/>
            </w:tcBorders>
            <w:shd w:val="clear" w:color="000000" w:fill="FFFFFF"/>
            <w:vAlign w:val="center"/>
          </w:tcPr>
          <w:p w14:paraId="34DFAA2A" w14:textId="77777777" w:rsidR="00793570" w:rsidRPr="002C4FAC" w:rsidRDefault="00793570" w:rsidP="002C4FAC">
            <w:pPr>
              <w:jc w:val="right"/>
              <w:rPr>
                <w:color w:val="000000"/>
                <w:sz w:val="18"/>
                <w:szCs w:val="18"/>
                <w:lang w:eastAsia="sk-SK"/>
              </w:rPr>
            </w:pPr>
          </w:p>
        </w:tc>
        <w:tc>
          <w:tcPr>
            <w:tcW w:w="1011" w:type="dxa"/>
            <w:tcBorders>
              <w:top w:val="nil"/>
              <w:left w:val="nil"/>
              <w:bottom w:val="nil"/>
              <w:right w:val="nil"/>
            </w:tcBorders>
            <w:shd w:val="clear" w:color="000000" w:fill="FFFFFF"/>
            <w:vAlign w:val="center"/>
          </w:tcPr>
          <w:p w14:paraId="038FD8A4" w14:textId="61625FC4" w:rsidR="00793570" w:rsidRPr="002C4FAC" w:rsidRDefault="00793570" w:rsidP="002C4FAC">
            <w:pPr>
              <w:jc w:val="right"/>
              <w:rPr>
                <w:b/>
                <w:bCs/>
                <w:color w:val="000000"/>
                <w:sz w:val="18"/>
                <w:szCs w:val="18"/>
                <w:lang w:eastAsia="sk-SK"/>
              </w:rPr>
            </w:pPr>
            <w:r>
              <w:rPr>
                <w:b/>
                <w:bCs/>
                <w:color w:val="000000"/>
                <w:sz w:val="18"/>
                <w:szCs w:val="18"/>
                <w:lang w:eastAsia="sk-SK"/>
              </w:rPr>
              <w:t>42 014</w:t>
            </w:r>
          </w:p>
        </w:tc>
      </w:tr>
      <w:tr w:rsidR="00793570" w:rsidRPr="002C4FAC" w14:paraId="4167066E" w14:textId="77777777" w:rsidTr="00837A2D">
        <w:trPr>
          <w:trHeight w:val="150"/>
        </w:trPr>
        <w:tc>
          <w:tcPr>
            <w:tcW w:w="954" w:type="dxa"/>
            <w:vMerge/>
            <w:tcBorders>
              <w:top w:val="nil"/>
              <w:left w:val="nil"/>
              <w:bottom w:val="nil"/>
              <w:right w:val="nil"/>
            </w:tcBorders>
            <w:vAlign w:val="center"/>
            <w:hideMark/>
          </w:tcPr>
          <w:p w14:paraId="24FF9F9B" w14:textId="77777777" w:rsidR="00793570" w:rsidRPr="002C4FAC" w:rsidRDefault="00793570" w:rsidP="002C4FAC">
            <w:pPr>
              <w:rPr>
                <w:b/>
                <w:bCs/>
                <w:color w:val="000000"/>
                <w:lang w:eastAsia="sk-SK"/>
              </w:rPr>
            </w:pPr>
          </w:p>
        </w:tc>
        <w:tc>
          <w:tcPr>
            <w:tcW w:w="2708" w:type="dxa"/>
            <w:tcBorders>
              <w:top w:val="nil"/>
              <w:left w:val="nil"/>
              <w:bottom w:val="single" w:sz="4" w:space="0" w:color="auto"/>
              <w:right w:val="nil"/>
            </w:tcBorders>
            <w:shd w:val="clear" w:color="000000" w:fill="FFFFFF"/>
            <w:noWrap/>
            <w:vAlign w:val="center"/>
            <w:hideMark/>
          </w:tcPr>
          <w:p w14:paraId="7D9ACFF3" w14:textId="77777777" w:rsidR="00793570" w:rsidRPr="002C4FAC" w:rsidRDefault="00793570" w:rsidP="002C4FAC">
            <w:pPr>
              <w:rPr>
                <w:b/>
                <w:bCs/>
                <w:color w:val="000000"/>
                <w:sz w:val="18"/>
                <w:szCs w:val="18"/>
                <w:lang w:eastAsia="sk-SK"/>
              </w:rPr>
            </w:pPr>
            <w:r w:rsidRPr="002C4FAC">
              <w:rPr>
                <w:b/>
                <w:bCs/>
                <w:color w:val="000000"/>
                <w:sz w:val="18"/>
                <w:szCs w:val="18"/>
                <w:lang w:eastAsia="sk-SK"/>
              </w:rPr>
              <w:t>Stav na konci účtovného obdobia</w:t>
            </w:r>
          </w:p>
        </w:tc>
        <w:tc>
          <w:tcPr>
            <w:tcW w:w="1084" w:type="dxa"/>
            <w:tcBorders>
              <w:top w:val="nil"/>
              <w:left w:val="nil"/>
              <w:bottom w:val="single" w:sz="4" w:space="0" w:color="auto"/>
              <w:right w:val="nil"/>
            </w:tcBorders>
            <w:shd w:val="clear" w:color="000000" w:fill="FFFFFF"/>
            <w:vAlign w:val="center"/>
          </w:tcPr>
          <w:p w14:paraId="3728AAE5" w14:textId="77777777" w:rsidR="00793570" w:rsidRPr="002C4FAC" w:rsidRDefault="00793570" w:rsidP="002C4FAC">
            <w:pPr>
              <w:jc w:val="right"/>
              <w:rPr>
                <w:color w:val="000000"/>
                <w:sz w:val="18"/>
                <w:szCs w:val="18"/>
                <w:lang w:eastAsia="sk-SK"/>
              </w:rPr>
            </w:pPr>
          </w:p>
        </w:tc>
        <w:tc>
          <w:tcPr>
            <w:tcW w:w="1077" w:type="dxa"/>
            <w:tcBorders>
              <w:top w:val="nil"/>
              <w:left w:val="nil"/>
              <w:bottom w:val="single" w:sz="4" w:space="0" w:color="auto"/>
              <w:right w:val="nil"/>
            </w:tcBorders>
            <w:shd w:val="clear" w:color="000000" w:fill="FFFFFF"/>
            <w:vAlign w:val="center"/>
          </w:tcPr>
          <w:p w14:paraId="2E30D25B" w14:textId="388ABD85" w:rsidR="00793570" w:rsidRPr="002C4FAC" w:rsidRDefault="00793570" w:rsidP="002C4FAC">
            <w:pPr>
              <w:jc w:val="right"/>
              <w:rPr>
                <w:color w:val="000000"/>
                <w:sz w:val="18"/>
                <w:szCs w:val="18"/>
                <w:lang w:eastAsia="sk-SK"/>
              </w:rPr>
            </w:pPr>
            <w:r>
              <w:rPr>
                <w:color w:val="000000"/>
                <w:sz w:val="18"/>
                <w:szCs w:val="18"/>
                <w:lang w:eastAsia="sk-SK"/>
              </w:rPr>
              <w:t>360 722</w:t>
            </w:r>
          </w:p>
        </w:tc>
        <w:tc>
          <w:tcPr>
            <w:tcW w:w="1084" w:type="dxa"/>
            <w:tcBorders>
              <w:top w:val="nil"/>
              <w:left w:val="nil"/>
              <w:bottom w:val="single" w:sz="4" w:space="0" w:color="auto"/>
              <w:right w:val="nil"/>
            </w:tcBorders>
            <w:shd w:val="clear" w:color="000000" w:fill="FFFFFF"/>
            <w:vAlign w:val="center"/>
          </w:tcPr>
          <w:p w14:paraId="2202CB9F" w14:textId="251AEBA2" w:rsidR="00793570" w:rsidRPr="002C4FAC" w:rsidRDefault="00793570" w:rsidP="002C4FAC">
            <w:pPr>
              <w:jc w:val="right"/>
              <w:rPr>
                <w:color w:val="000000"/>
                <w:sz w:val="18"/>
                <w:szCs w:val="18"/>
                <w:lang w:eastAsia="sk-SK"/>
              </w:rPr>
            </w:pPr>
            <w:r>
              <w:rPr>
                <w:color w:val="000000"/>
                <w:sz w:val="18"/>
                <w:szCs w:val="18"/>
                <w:lang w:eastAsia="sk-SK"/>
              </w:rPr>
              <w:t>843 938</w:t>
            </w:r>
          </w:p>
        </w:tc>
        <w:tc>
          <w:tcPr>
            <w:tcW w:w="1133" w:type="dxa"/>
            <w:tcBorders>
              <w:top w:val="nil"/>
              <w:left w:val="nil"/>
              <w:bottom w:val="single" w:sz="4" w:space="0" w:color="auto"/>
              <w:right w:val="nil"/>
            </w:tcBorders>
            <w:shd w:val="clear" w:color="000000" w:fill="FFFFFF"/>
            <w:vAlign w:val="center"/>
          </w:tcPr>
          <w:p w14:paraId="604A4F14" w14:textId="77777777" w:rsidR="00793570" w:rsidRPr="002C4FAC" w:rsidRDefault="00793570" w:rsidP="002C4FAC">
            <w:pPr>
              <w:jc w:val="right"/>
              <w:rPr>
                <w:color w:val="000000"/>
                <w:sz w:val="18"/>
                <w:szCs w:val="18"/>
                <w:lang w:eastAsia="sk-SK"/>
              </w:rPr>
            </w:pPr>
          </w:p>
        </w:tc>
        <w:tc>
          <w:tcPr>
            <w:tcW w:w="1101" w:type="dxa"/>
            <w:tcBorders>
              <w:top w:val="nil"/>
              <w:left w:val="nil"/>
              <w:bottom w:val="single" w:sz="4" w:space="0" w:color="auto"/>
              <w:right w:val="nil"/>
            </w:tcBorders>
            <w:shd w:val="clear" w:color="000000" w:fill="FFFFFF"/>
            <w:vAlign w:val="center"/>
          </w:tcPr>
          <w:p w14:paraId="1DC89493" w14:textId="77777777" w:rsidR="00793570" w:rsidRPr="002C4FAC" w:rsidRDefault="00793570" w:rsidP="002C4FAC">
            <w:pPr>
              <w:jc w:val="right"/>
              <w:rPr>
                <w:color w:val="000000"/>
                <w:sz w:val="18"/>
                <w:szCs w:val="18"/>
                <w:lang w:eastAsia="sk-SK"/>
              </w:rPr>
            </w:pPr>
          </w:p>
        </w:tc>
        <w:tc>
          <w:tcPr>
            <w:tcW w:w="1084" w:type="dxa"/>
            <w:tcBorders>
              <w:top w:val="nil"/>
              <w:left w:val="nil"/>
              <w:bottom w:val="single" w:sz="4" w:space="0" w:color="auto"/>
              <w:right w:val="nil"/>
            </w:tcBorders>
            <w:shd w:val="clear" w:color="000000" w:fill="FFFFFF"/>
            <w:vAlign w:val="center"/>
          </w:tcPr>
          <w:p w14:paraId="32F88ADE" w14:textId="77777777" w:rsidR="00793570" w:rsidRPr="002C4FAC" w:rsidRDefault="00793570" w:rsidP="002C4FAC">
            <w:pPr>
              <w:jc w:val="right"/>
              <w:rPr>
                <w:color w:val="000000"/>
                <w:sz w:val="18"/>
                <w:szCs w:val="18"/>
                <w:lang w:eastAsia="sk-SK"/>
              </w:rPr>
            </w:pPr>
          </w:p>
        </w:tc>
        <w:tc>
          <w:tcPr>
            <w:tcW w:w="1084" w:type="dxa"/>
            <w:tcBorders>
              <w:top w:val="nil"/>
              <w:left w:val="nil"/>
              <w:bottom w:val="single" w:sz="4" w:space="0" w:color="auto"/>
              <w:right w:val="nil"/>
            </w:tcBorders>
            <w:shd w:val="clear" w:color="000000" w:fill="FFFFFF"/>
            <w:vAlign w:val="center"/>
          </w:tcPr>
          <w:p w14:paraId="03F43AB9" w14:textId="77777777" w:rsidR="00793570" w:rsidRPr="002C4FAC" w:rsidRDefault="00793570" w:rsidP="002C4FAC">
            <w:pPr>
              <w:jc w:val="right"/>
              <w:rPr>
                <w:color w:val="000000"/>
                <w:sz w:val="18"/>
                <w:szCs w:val="18"/>
                <w:lang w:eastAsia="sk-SK"/>
              </w:rPr>
            </w:pPr>
          </w:p>
        </w:tc>
        <w:tc>
          <w:tcPr>
            <w:tcW w:w="1084" w:type="dxa"/>
            <w:tcBorders>
              <w:top w:val="nil"/>
              <w:left w:val="nil"/>
              <w:bottom w:val="single" w:sz="4" w:space="0" w:color="auto"/>
              <w:right w:val="nil"/>
            </w:tcBorders>
            <w:shd w:val="clear" w:color="000000" w:fill="FFFFFF"/>
            <w:vAlign w:val="center"/>
          </w:tcPr>
          <w:p w14:paraId="4B7D770A" w14:textId="77777777" w:rsidR="00793570" w:rsidRPr="002C4FAC" w:rsidRDefault="00793570" w:rsidP="002C4FAC">
            <w:pPr>
              <w:jc w:val="right"/>
              <w:rPr>
                <w:color w:val="000000"/>
                <w:sz w:val="18"/>
                <w:szCs w:val="18"/>
                <w:lang w:eastAsia="sk-SK"/>
              </w:rPr>
            </w:pPr>
          </w:p>
        </w:tc>
        <w:tc>
          <w:tcPr>
            <w:tcW w:w="1011" w:type="dxa"/>
            <w:tcBorders>
              <w:top w:val="nil"/>
              <w:left w:val="nil"/>
              <w:bottom w:val="nil"/>
              <w:right w:val="nil"/>
            </w:tcBorders>
            <w:shd w:val="clear" w:color="000000" w:fill="FFFFFF"/>
            <w:vAlign w:val="center"/>
          </w:tcPr>
          <w:p w14:paraId="274C9E70" w14:textId="4E733896" w:rsidR="00793570" w:rsidRPr="002C4FAC" w:rsidRDefault="00793570" w:rsidP="002C4FAC">
            <w:pPr>
              <w:jc w:val="right"/>
              <w:rPr>
                <w:b/>
                <w:bCs/>
                <w:color w:val="000000"/>
                <w:sz w:val="18"/>
                <w:szCs w:val="18"/>
                <w:lang w:eastAsia="sk-SK"/>
              </w:rPr>
            </w:pPr>
            <w:r>
              <w:rPr>
                <w:b/>
                <w:bCs/>
                <w:color w:val="000000"/>
                <w:sz w:val="18"/>
                <w:szCs w:val="18"/>
                <w:lang w:eastAsia="sk-SK"/>
              </w:rPr>
              <w:t>1 204 659</w:t>
            </w:r>
          </w:p>
        </w:tc>
      </w:tr>
      <w:tr w:rsidR="00793570" w:rsidRPr="002C4FAC" w14:paraId="751D6D6F" w14:textId="77777777" w:rsidTr="00837A2D">
        <w:trPr>
          <w:trHeight w:val="150"/>
        </w:trPr>
        <w:tc>
          <w:tcPr>
            <w:tcW w:w="954" w:type="dxa"/>
            <w:vMerge/>
            <w:tcBorders>
              <w:top w:val="nil"/>
              <w:left w:val="nil"/>
              <w:bottom w:val="nil"/>
              <w:right w:val="nil"/>
            </w:tcBorders>
            <w:vAlign w:val="center"/>
            <w:hideMark/>
          </w:tcPr>
          <w:p w14:paraId="286E7856" w14:textId="77777777" w:rsidR="00793570" w:rsidRPr="002C4FAC" w:rsidRDefault="00793570" w:rsidP="002C4FAC">
            <w:pPr>
              <w:rPr>
                <w:b/>
                <w:bCs/>
                <w:color w:val="000000"/>
                <w:lang w:eastAsia="sk-SK"/>
              </w:rPr>
            </w:pPr>
          </w:p>
        </w:tc>
        <w:tc>
          <w:tcPr>
            <w:tcW w:w="2708" w:type="dxa"/>
            <w:tcBorders>
              <w:top w:val="nil"/>
              <w:left w:val="nil"/>
              <w:bottom w:val="single" w:sz="4" w:space="0" w:color="auto"/>
              <w:right w:val="nil"/>
            </w:tcBorders>
            <w:shd w:val="clear" w:color="000000" w:fill="FFFFFF"/>
            <w:noWrap/>
            <w:vAlign w:val="center"/>
            <w:hideMark/>
          </w:tcPr>
          <w:p w14:paraId="310B54EF" w14:textId="77777777" w:rsidR="00793570" w:rsidRPr="002C4FAC" w:rsidRDefault="00793570" w:rsidP="002C4FAC">
            <w:pPr>
              <w:rPr>
                <w:color w:val="000000"/>
                <w:sz w:val="18"/>
                <w:szCs w:val="18"/>
                <w:lang w:eastAsia="sk-SK"/>
              </w:rPr>
            </w:pPr>
            <w:r w:rsidRPr="002C4FAC">
              <w:rPr>
                <w:color w:val="000000"/>
                <w:sz w:val="18"/>
                <w:szCs w:val="18"/>
                <w:lang w:eastAsia="sk-SK"/>
              </w:rPr>
              <w:t>Opravné položky</w:t>
            </w:r>
          </w:p>
        </w:tc>
        <w:tc>
          <w:tcPr>
            <w:tcW w:w="1084" w:type="dxa"/>
            <w:tcBorders>
              <w:top w:val="nil"/>
              <w:left w:val="nil"/>
              <w:bottom w:val="single" w:sz="4" w:space="0" w:color="auto"/>
              <w:right w:val="nil"/>
            </w:tcBorders>
            <w:shd w:val="clear" w:color="000000" w:fill="FFFFFF"/>
            <w:vAlign w:val="center"/>
            <w:hideMark/>
          </w:tcPr>
          <w:p w14:paraId="1AC61890" w14:textId="354EC2E3" w:rsidR="00793570" w:rsidRPr="002C4FAC" w:rsidRDefault="00793570" w:rsidP="002C4FAC">
            <w:pPr>
              <w:jc w:val="center"/>
              <w:rPr>
                <w:color w:val="000000"/>
                <w:sz w:val="18"/>
                <w:szCs w:val="18"/>
                <w:lang w:eastAsia="sk-SK"/>
              </w:rPr>
            </w:pPr>
          </w:p>
        </w:tc>
        <w:tc>
          <w:tcPr>
            <w:tcW w:w="1077" w:type="dxa"/>
            <w:tcBorders>
              <w:top w:val="nil"/>
              <w:left w:val="nil"/>
              <w:bottom w:val="single" w:sz="4" w:space="0" w:color="auto"/>
              <w:right w:val="nil"/>
            </w:tcBorders>
            <w:shd w:val="clear" w:color="000000" w:fill="FFFFFF"/>
            <w:vAlign w:val="center"/>
            <w:hideMark/>
          </w:tcPr>
          <w:p w14:paraId="3CA90795" w14:textId="299743A0" w:rsidR="00793570" w:rsidRPr="002C4FAC" w:rsidRDefault="00793570" w:rsidP="002C4FAC">
            <w:pPr>
              <w:jc w:val="center"/>
              <w:rPr>
                <w:color w:val="000000"/>
                <w:sz w:val="18"/>
                <w:szCs w:val="18"/>
                <w:lang w:eastAsia="sk-SK"/>
              </w:rPr>
            </w:pPr>
          </w:p>
        </w:tc>
        <w:tc>
          <w:tcPr>
            <w:tcW w:w="1084" w:type="dxa"/>
            <w:tcBorders>
              <w:top w:val="nil"/>
              <w:left w:val="nil"/>
              <w:bottom w:val="single" w:sz="4" w:space="0" w:color="auto"/>
              <w:right w:val="nil"/>
            </w:tcBorders>
            <w:shd w:val="clear" w:color="000000" w:fill="FFFFFF"/>
            <w:vAlign w:val="center"/>
            <w:hideMark/>
          </w:tcPr>
          <w:p w14:paraId="3B94AC9B" w14:textId="2B0A1DB4" w:rsidR="00793570" w:rsidRPr="002C4FAC" w:rsidRDefault="00793570" w:rsidP="002C4FAC">
            <w:pPr>
              <w:jc w:val="center"/>
              <w:rPr>
                <w:color w:val="000000"/>
                <w:sz w:val="18"/>
                <w:szCs w:val="18"/>
                <w:lang w:eastAsia="sk-SK"/>
              </w:rPr>
            </w:pPr>
          </w:p>
        </w:tc>
        <w:tc>
          <w:tcPr>
            <w:tcW w:w="1133" w:type="dxa"/>
            <w:tcBorders>
              <w:top w:val="nil"/>
              <w:left w:val="nil"/>
              <w:bottom w:val="single" w:sz="4" w:space="0" w:color="auto"/>
              <w:right w:val="nil"/>
            </w:tcBorders>
            <w:shd w:val="clear" w:color="000000" w:fill="FFFFFF"/>
            <w:vAlign w:val="center"/>
            <w:hideMark/>
          </w:tcPr>
          <w:p w14:paraId="51AE891B" w14:textId="3E224E4B" w:rsidR="00793570" w:rsidRPr="002C4FAC" w:rsidRDefault="00793570" w:rsidP="002C4FAC">
            <w:pPr>
              <w:jc w:val="center"/>
              <w:rPr>
                <w:color w:val="000000"/>
                <w:sz w:val="18"/>
                <w:szCs w:val="18"/>
                <w:lang w:eastAsia="sk-SK"/>
              </w:rPr>
            </w:pPr>
          </w:p>
        </w:tc>
        <w:tc>
          <w:tcPr>
            <w:tcW w:w="1101" w:type="dxa"/>
            <w:tcBorders>
              <w:top w:val="nil"/>
              <w:left w:val="nil"/>
              <w:bottom w:val="single" w:sz="4" w:space="0" w:color="auto"/>
              <w:right w:val="nil"/>
            </w:tcBorders>
            <w:shd w:val="clear" w:color="000000" w:fill="FFFFFF"/>
            <w:vAlign w:val="center"/>
            <w:hideMark/>
          </w:tcPr>
          <w:p w14:paraId="2FCE9FA2" w14:textId="45226D29" w:rsidR="00793570" w:rsidRPr="002C4FAC" w:rsidRDefault="00793570" w:rsidP="002C4FAC">
            <w:pPr>
              <w:jc w:val="center"/>
              <w:rPr>
                <w:color w:val="000000"/>
                <w:sz w:val="18"/>
                <w:szCs w:val="18"/>
                <w:lang w:eastAsia="sk-SK"/>
              </w:rPr>
            </w:pPr>
          </w:p>
        </w:tc>
        <w:tc>
          <w:tcPr>
            <w:tcW w:w="1084" w:type="dxa"/>
            <w:tcBorders>
              <w:top w:val="nil"/>
              <w:left w:val="nil"/>
              <w:bottom w:val="single" w:sz="4" w:space="0" w:color="auto"/>
              <w:right w:val="nil"/>
            </w:tcBorders>
            <w:shd w:val="clear" w:color="000000" w:fill="FFFFFF"/>
            <w:vAlign w:val="center"/>
            <w:hideMark/>
          </w:tcPr>
          <w:p w14:paraId="24CEE6FD" w14:textId="54C29689" w:rsidR="00793570" w:rsidRPr="002C4FAC" w:rsidRDefault="00793570" w:rsidP="002C4FAC">
            <w:pPr>
              <w:jc w:val="center"/>
              <w:rPr>
                <w:color w:val="000000"/>
                <w:sz w:val="18"/>
                <w:szCs w:val="18"/>
                <w:lang w:eastAsia="sk-SK"/>
              </w:rPr>
            </w:pPr>
          </w:p>
        </w:tc>
        <w:tc>
          <w:tcPr>
            <w:tcW w:w="1084" w:type="dxa"/>
            <w:tcBorders>
              <w:top w:val="nil"/>
              <w:left w:val="nil"/>
              <w:bottom w:val="single" w:sz="4" w:space="0" w:color="auto"/>
              <w:right w:val="nil"/>
            </w:tcBorders>
            <w:shd w:val="clear" w:color="000000" w:fill="FFFFFF"/>
            <w:vAlign w:val="center"/>
            <w:hideMark/>
          </w:tcPr>
          <w:p w14:paraId="30804949" w14:textId="4815DB0A" w:rsidR="00793570" w:rsidRPr="002C4FAC" w:rsidRDefault="00793570" w:rsidP="002C4FAC">
            <w:pPr>
              <w:jc w:val="center"/>
              <w:rPr>
                <w:color w:val="000000"/>
                <w:sz w:val="18"/>
                <w:szCs w:val="18"/>
                <w:lang w:eastAsia="sk-SK"/>
              </w:rPr>
            </w:pPr>
          </w:p>
        </w:tc>
        <w:tc>
          <w:tcPr>
            <w:tcW w:w="1084" w:type="dxa"/>
            <w:tcBorders>
              <w:top w:val="nil"/>
              <w:left w:val="nil"/>
              <w:bottom w:val="single" w:sz="4" w:space="0" w:color="auto"/>
              <w:right w:val="nil"/>
            </w:tcBorders>
            <w:shd w:val="clear" w:color="000000" w:fill="FFFFFF"/>
            <w:vAlign w:val="center"/>
            <w:hideMark/>
          </w:tcPr>
          <w:p w14:paraId="44883309" w14:textId="0980DD3C" w:rsidR="00793570" w:rsidRPr="002C4FAC" w:rsidRDefault="00793570" w:rsidP="002C4FAC">
            <w:pPr>
              <w:jc w:val="center"/>
              <w:rPr>
                <w:color w:val="000000"/>
                <w:sz w:val="18"/>
                <w:szCs w:val="18"/>
                <w:lang w:eastAsia="sk-SK"/>
              </w:rPr>
            </w:pPr>
          </w:p>
        </w:tc>
        <w:tc>
          <w:tcPr>
            <w:tcW w:w="1011" w:type="dxa"/>
            <w:tcBorders>
              <w:top w:val="single" w:sz="4" w:space="0" w:color="auto"/>
              <w:left w:val="nil"/>
              <w:bottom w:val="single" w:sz="4" w:space="0" w:color="auto"/>
              <w:right w:val="nil"/>
            </w:tcBorders>
            <w:shd w:val="clear" w:color="000000" w:fill="FFFFFF"/>
            <w:noWrap/>
            <w:vAlign w:val="center"/>
            <w:hideMark/>
          </w:tcPr>
          <w:p w14:paraId="381ABEFB" w14:textId="2FB40F07" w:rsidR="00793570" w:rsidRPr="002C4FAC" w:rsidRDefault="00793570" w:rsidP="002C4FAC">
            <w:pPr>
              <w:rPr>
                <w:rFonts w:ascii="Calibri" w:hAnsi="Calibri" w:cs="Calibri"/>
                <w:color w:val="000000"/>
                <w:sz w:val="22"/>
                <w:szCs w:val="22"/>
                <w:lang w:eastAsia="sk-SK"/>
              </w:rPr>
            </w:pPr>
          </w:p>
        </w:tc>
      </w:tr>
      <w:tr w:rsidR="00793570" w:rsidRPr="002C4FAC" w14:paraId="3F7F68D4" w14:textId="77777777" w:rsidTr="00837A2D">
        <w:trPr>
          <w:trHeight w:val="150"/>
        </w:trPr>
        <w:tc>
          <w:tcPr>
            <w:tcW w:w="954" w:type="dxa"/>
            <w:vMerge/>
            <w:tcBorders>
              <w:top w:val="nil"/>
              <w:left w:val="nil"/>
              <w:bottom w:val="nil"/>
              <w:right w:val="nil"/>
            </w:tcBorders>
            <w:vAlign w:val="center"/>
            <w:hideMark/>
          </w:tcPr>
          <w:p w14:paraId="04FC3BC1" w14:textId="77777777" w:rsidR="00793570" w:rsidRPr="002C4FAC" w:rsidRDefault="00793570" w:rsidP="002C4FAC">
            <w:pPr>
              <w:rPr>
                <w:b/>
                <w:bCs/>
                <w:color w:val="000000"/>
                <w:lang w:eastAsia="sk-SK"/>
              </w:rPr>
            </w:pPr>
          </w:p>
        </w:tc>
        <w:tc>
          <w:tcPr>
            <w:tcW w:w="2708" w:type="dxa"/>
            <w:tcBorders>
              <w:top w:val="nil"/>
              <w:left w:val="nil"/>
              <w:bottom w:val="nil"/>
              <w:right w:val="nil"/>
            </w:tcBorders>
            <w:shd w:val="clear" w:color="000000" w:fill="FFFFFF"/>
            <w:noWrap/>
            <w:vAlign w:val="bottom"/>
            <w:hideMark/>
          </w:tcPr>
          <w:p w14:paraId="5B8D1B7A" w14:textId="77777777" w:rsidR="00793570" w:rsidRPr="002C4FAC" w:rsidRDefault="00793570" w:rsidP="002C4FAC">
            <w:pPr>
              <w:rPr>
                <w:b/>
                <w:bCs/>
                <w:color w:val="000000"/>
                <w:sz w:val="18"/>
                <w:szCs w:val="18"/>
                <w:lang w:eastAsia="sk-SK"/>
              </w:rPr>
            </w:pPr>
            <w:r w:rsidRPr="002C4FAC">
              <w:rPr>
                <w:b/>
                <w:bCs/>
                <w:color w:val="000000"/>
                <w:sz w:val="18"/>
                <w:szCs w:val="18"/>
                <w:lang w:eastAsia="sk-SK"/>
              </w:rPr>
              <w:t>Stav na začiatku účtovného obdobia</w:t>
            </w:r>
          </w:p>
        </w:tc>
        <w:tc>
          <w:tcPr>
            <w:tcW w:w="1084" w:type="dxa"/>
            <w:tcBorders>
              <w:top w:val="nil"/>
              <w:left w:val="nil"/>
              <w:bottom w:val="nil"/>
              <w:right w:val="nil"/>
            </w:tcBorders>
            <w:shd w:val="clear" w:color="000000" w:fill="FFFFFF"/>
            <w:vAlign w:val="center"/>
          </w:tcPr>
          <w:p w14:paraId="4F63F248" w14:textId="77777777" w:rsidR="00793570" w:rsidRPr="002C4FAC" w:rsidRDefault="00793570" w:rsidP="002C4FAC">
            <w:pPr>
              <w:jc w:val="right"/>
              <w:rPr>
                <w:color w:val="000000"/>
                <w:sz w:val="18"/>
                <w:szCs w:val="18"/>
                <w:lang w:eastAsia="sk-SK"/>
              </w:rPr>
            </w:pPr>
          </w:p>
        </w:tc>
        <w:tc>
          <w:tcPr>
            <w:tcW w:w="1077" w:type="dxa"/>
            <w:tcBorders>
              <w:top w:val="nil"/>
              <w:left w:val="nil"/>
              <w:bottom w:val="nil"/>
              <w:right w:val="nil"/>
            </w:tcBorders>
            <w:shd w:val="clear" w:color="000000" w:fill="FFFFFF"/>
            <w:vAlign w:val="center"/>
          </w:tcPr>
          <w:p w14:paraId="4852A1A0" w14:textId="77777777" w:rsidR="00793570" w:rsidRPr="002C4FAC" w:rsidRDefault="00793570" w:rsidP="002C4FAC">
            <w:pPr>
              <w:jc w:val="right"/>
              <w:rPr>
                <w:color w:val="000000"/>
                <w:sz w:val="18"/>
                <w:szCs w:val="18"/>
                <w:lang w:eastAsia="sk-SK"/>
              </w:rPr>
            </w:pPr>
          </w:p>
        </w:tc>
        <w:tc>
          <w:tcPr>
            <w:tcW w:w="1084" w:type="dxa"/>
            <w:tcBorders>
              <w:top w:val="nil"/>
              <w:left w:val="nil"/>
              <w:bottom w:val="nil"/>
              <w:right w:val="nil"/>
            </w:tcBorders>
            <w:shd w:val="clear" w:color="000000" w:fill="FFFFFF"/>
            <w:vAlign w:val="center"/>
          </w:tcPr>
          <w:p w14:paraId="250F5F6D" w14:textId="77777777" w:rsidR="00793570" w:rsidRPr="002C4FAC" w:rsidRDefault="00793570" w:rsidP="002C4FAC">
            <w:pPr>
              <w:jc w:val="right"/>
              <w:rPr>
                <w:color w:val="000000"/>
                <w:sz w:val="18"/>
                <w:szCs w:val="18"/>
                <w:lang w:eastAsia="sk-SK"/>
              </w:rPr>
            </w:pPr>
          </w:p>
        </w:tc>
        <w:tc>
          <w:tcPr>
            <w:tcW w:w="1133" w:type="dxa"/>
            <w:tcBorders>
              <w:top w:val="nil"/>
              <w:left w:val="nil"/>
              <w:bottom w:val="nil"/>
              <w:right w:val="nil"/>
            </w:tcBorders>
            <w:shd w:val="clear" w:color="000000" w:fill="FFFFFF"/>
            <w:vAlign w:val="center"/>
          </w:tcPr>
          <w:p w14:paraId="59CCAC71" w14:textId="77777777" w:rsidR="00793570" w:rsidRPr="002C4FAC" w:rsidRDefault="00793570" w:rsidP="002C4FAC">
            <w:pPr>
              <w:jc w:val="right"/>
              <w:rPr>
                <w:color w:val="000000"/>
                <w:sz w:val="18"/>
                <w:szCs w:val="18"/>
                <w:lang w:eastAsia="sk-SK"/>
              </w:rPr>
            </w:pPr>
          </w:p>
        </w:tc>
        <w:tc>
          <w:tcPr>
            <w:tcW w:w="1101" w:type="dxa"/>
            <w:tcBorders>
              <w:top w:val="nil"/>
              <w:left w:val="nil"/>
              <w:bottom w:val="nil"/>
              <w:right w:val="nil"/>
            </w:tcBorders>
            <w:shd w:val="clear" w:color="000000" w:fill="FFFFFF"/>
            <w:vAlign w:val="center"/>
          </w:tcPr>
          <w:p w14:paraId="1C004EB5" w14:textId="77777777" w:rsidR="00793570" w:rsidRPr="002C4FAC" w:rsidRDefault="00793570" w:rsidP="002C4FAC">
            <w:pPr>
              <w:jc w:val="right"/>
              <w:rPr>
                <w:color w:val="000000"/>
                <w:sz w:val="18"/>
                <w:szCs w:val="18"/>
                <w:lang w:eastAsia="sk-SK"/>
              </w:rPr>
            </w:pPr>
          </w:p>
        </w:tc>
        <w:tc>
          <w:tcPr>
            <w:tcW w:w="1084" w:type="dxa"/>
            <w:tcBorders>
              <w:top w:val="nil"/>
              <w:left w:val="nil"/>
              <w:bottom w:val="nil"/>
              <w:right w:val="nil"/>
            </w:tcBorders>
            <w:shd w:val="clear" w:color="000000" w:fill="FFFFFF"/>
            <w:vAlign w:val="center"/>
          </w:tcPr>
          <w:p w14:paraId="52D83F8F" w14:textId="77777777" w:rsidR="00793570" w:rsidRPr="002C4FAC" w:rsidRDefault="00793570" w:rsidP="002C4FAC">
            <w:pPr>
              <w:jc w:val="right"/>
              <w:rPr>
                <w:color w:val="000000"/>
                <w:sz w:val="18"/>
                <w:szCs w:val="18"/>
                <w:lang w:eastAsia="sk-SK"/>
              </w:rPr>
            </w:pPr>
          </w:p>
        </w:tc>
        <w:tc>
          <w:tcPr>
            <w:tcW w:w="1084" w:type="dxa"/>
            <w:tcBorders>
              <w:top w:val="nil"/>
              <w:left w:val="nil"/>
              <w:bottom w:val="nil"/>
              <w:right w:val="nil"/>
            </w:tcBorders>
            <w:shd w:val="clear" w:color="000000" w:fill="FFFFFF"/>
            <w:vAlign w:val="center"/>
          </w:tcPr>
          <w:p w14:paraId="4D0B2791" w14:textId="77777777" w:rsidR="00793570" w:rsidRPr="002C4FAC" w:rsidRDefault="00793570" w:rsidP="002C4FAC">
            <w:pPr>
              <w:jc w:val="right"/>
              <w:rPr>
                <w:color w:val="000000"/>
                <w:sz w:val="18"/>
                <w:szCs w:val="18"/>
                <w:lang w:eastAsia="sk-SK"/>
              </w:rPr>
            </w:pPr>
          </w:p>
        </w:tc>
        <w:tc>
          <w:tcPr>
            <w:tcW w:w="1084" w:type="dxa"/>
            <w:tcBorders>
              <w:top w:val="nil"/>
              <w:left w:val="nil"/>
              <w:bottom w:val="nil"/>
              <w:right w:val="nil"/>
            </w:tcBorders>
            <w:shd w:val="clear" w:color="000000" w:fill="FFFFFF"/>
            <w:vAlign w:val="center"/>
          </w:tcPr>
          <w:p w14:paraId="3FF9BE9E" w14:textId="77777777" w:rsidR="00793570" w:rsidRPr="002C4FAC" w:rsidRDefault="00793570" w:rsidP="002C4FAC">
            <w:pPr>
              <w:jc w:val="right"/>
              <w:rPr>
                <w:color w:val="000000"/>
                <w:sz w:val="18"/>
                <w:szCs w:val="18"/>
                <w:lang w:eastAsia="sk-SK"/>
              </w:rPr>
            </w:pPr>
          </w:p>
        </w:tc>
        <w:tc>
          <w:tcPr>
            <w:tcW w:w="1011" w:type="dxa"/>
            <w:tcBorders>
              <w:top w:val="nil"/>
              <w:left w:val="nil"/>
              <w:bottom w:val="nil"/>
              <w:right w:val="nil"/>
            </w:tcBorders>
            <w:shd w:val="clear" w:color="000000" w:fill="FFFFFF"/>
            <w:vAlign w:val="center"/>
          </w:tcPr>
          <w:p w14:paraId="6B127E2D" w14:textId="77777777" w:rsidR="00793570" w:rsidRPr="002C4FAC" w:rsidRDefault="00793570" w:rsidP="002C4FAC">
            <w:pPr>
              <w:jc w:val="right"/>
              <w:rPr>
                <w:b/>
                <w:bCs/>
                <w:color w:val="000000"/>
                <w:sz w:val="18"/>
                <w:szCs w:val="18"/>
                <w:lang w:eastAsia="sk-SK"/>
              </w:rPr>
            </w:pPr>
          </w:p>
        </w:tc>
      </w:tr>
      <w:tr w:rsidR="00793570" w:rsidRPr="002C4FAC" w14:paraId="7EE5C82E" w14:textId="77777777" w:rsidTr="00837A2D">
        <w:trPr>
          <w:trHeight w:val="150"/>
        </w:trPr>
        <w:tc>
          <w:tcPr>
            <w:tcW w:w="954" w:type="dxa"/>
            <w:vMerge/>
            <w:tcBorders>
              <w:top w:val="nil"/>
              <w:left w:val="nil"/>
              <w:bottom w:val="nil"/>
              <w:right w:val="nil"/>
            </w:tcBorders>
            <w:vAlign w:val="center"/>
            <w:hideMark/>
          </w:tcPr>
          <w:p w14:paraId="15E556D3" w14:textId="77777777" w:rsidR="00793570" w:rsidRPr="002C4FAC" w:rsidRDefault="00793570" w:rsidP="002C4FAC">
            <w:pPr>
              <w:rPr>
                <w:b/>
                <w:bCs/>
                <w:color w:val="000000"/>
                <w:lang w:eastAsia="sk-SK"/>
              </w:rPr>
            </w:pPr>
          </w:p>
        </w:tc>
        <w:tc>
          <w:tcPr>
            <w:tcW w:w="2708" w:type="dxa"/>
            <w:tcBorders>
              <w:top w:val="nil"/>
              <w:left w:val="nil"/>
              <w:bottom w:val="nil"/>
              <w:right w:val="nil"/>
            </w:tcBorders>
            <w:shd w:val="clear" w:color="000000" w:fill="FFFFFF"/>
            <w:noWrap/>
            <w:vAlign w:val="bottom"/>
            <w:hideMark/>
          </w:tcPr>
          <w:p w14:paraId="1A408CE9" w14:textId="77777777" w:rsidR="00793570" w:rsidRPr="002C4FAC" w:rsidRDefault="00793570" w:rsidP="002C4FAC">
            <w:pPr>
              <w:rPr>
                <w:color w:val="000000"/>
                <w:sz w:val="18"/>
                <w:szCs w:val="18"/>
                <w:lang w:eastAsia="sk-SK"/>
              </w:rPr>
            </w:pPr>
            <w:r w:rsidRPr="002C4FAC">
              <w:rPr>
                <w:color w:val="000000"/>
                <w:sz w:val="18"/>
                <w:szCs w:val="18"/>
                <w:lang w:eastAsia="sk-SK"/>
              </w:rPr>
              <w:t>Prírastky</w:t>
            </w:r>
          </w:p>
        </w:tc>
        <w:tc>
          <w:tcPr>
            <w:tcW w:w="1084" w:type="dxa"/>
            <w:tcBorders>
              <w:top w:val="nil"/>
              <w:left w:val="nil"/>
              <w:bottom w:val="nil"/>
              <w:right w:val="nil"/>
            </w:tcBorders>
            <w:shd w:val="clear" w:color="000000" w:fill="FFFFFF"/>
            <w:vAlign w:val="center"/>
          </w:tcPr>
          <w:p w14:paraId="396A7939" w14:textId="77777777" w:rsidR="00793570" w:rsidRPr="002C4FAC" w:rsidRDefault="00793570" w:rsidP="002C4FAC">
            <w:pPr>
              <w:jc w:val="right"/>
              <w:rPr>
                <w:color w:val="000000"/>
                <w:sz w:val="18"/>
                <w:szCs w:val="18"/>
                <w:lang w:eastAsia="sk-SK"/>
              </w:rPr>
            </w:pPr>
          </w:p>
        </w:tc>
        <w:tc>
          <w:tcPr>
            <w:tcW w:w="1077" w:type="dxa"/>
            <w:tcBorders>
              <w:top w:val="nil"/>
              <w:left w:val="nil"/>
              <w:bottom w:val="nil"/>
              <w:right w:val="nil"/>
            </w:tcBorders>
            <w:shd w:val="clear" w:color="000000" w:fill="FFFFFF"/>
            <w:vAlign w:val="center"/>
          </w:tcPr>
          <w:p w14:paraId="44B94A7C" w14:textId="77777777" w:rsidR="00793570" w:rsidRPr="002C4FAC" w:rsidRDefault="00793570" w:rsidP="002C4FAC">
            <w:pPr>
              <w:jc w:val="right"/>
              <w:rPr>
                <w:color w:val="000000"/>
                <w:sz w:val="18"/>
                <w:szCs w:val="18"/>
                <w:lang w:eastAsia="sk-SK"/>
              </w:rPr>
            </w:pPr>
          </w:p>
        </w:tc>
        <w:tc>
          <w:tcPr>
            <w:tcW w:w="1084" w:type="dxa"/>
            <w:tcBorders>
              <w:top w:val="nil"/>
              <w:left w:val="nil"/>
              <w:bottom w:val="nil"/>
              <w:right w:val="nil"/>
            </w:tcBorders>
            <w:shd w:val="clear" w:color="000000" w:fill="FFFFFF"/>
            <w:vAlign w:val="center"/>
          </w:tcPr>
          <w:p w14:paraId="136B5B87" w14:textId="77777777" w:rsidR="00793570" w:rsidRPr="002C4FAC" w:rsidRDefault="00793570" w:rsidP="002C4FAC">
            <w:pPr>
              <w:jc w:val="right"/>
              <w:rPr>
                <w:color w:val="000000"/>
                <w:sz w:val="18"/>
                <w:szCs w:val="18"/>
                <w:lang w:eastAsia="sk-SK"/>
              </w:rPr>
            </w:pPr>
          </w:p>
        </w:tc>
        <w:tc>
          <w:tcPr>
            <w:tcW w:w="1133" w:type="dxa"/>
            <w:tcBorders>
              <w:top w:val="nil"/>
              <w:left w:val="nil"/>
              <w:bottom w:val="nil"/>
              <w:right w:val="nil"/>
            </w:tcBorders>
            <w:shd w:val="clear" w:color="000000" w:fill="FFFFFF"/>
            <w:vAlign w:val="center"/>
          </w:tcPr>
          <w:p w14:paraId="18A313C6" w14:textId="77777777" w:rsidR="00793570" w:rsidRPr="002C4FAC" w:rsidRDefault="00793570" w:rsidP="002C4FAC">
            <w:pPr>
              <w:jc w:val="right"/>
              <w:rPr>
                <w:color w:val="000000"/>
                <w:sz w:val="18"/>
                <w:szCs w:val="18"/>
                <w:lang w:eastAsia="sk-SK"/>
              </w:rPr>
            </w:pPr>
          </w:p>
        </w:tc>
        <w:tc>
          <w:tcPr>
            <w:tcW w:w="1101" w:type="dxa"/>
            <w:tcBorders>
              <w:top w:val="nil"/>
              <w:left w:val="nil"/>
              <w:bottom w:val="nil"/>
              <w:right w:val="nil"/>
            </w:tcBorders>
            <w:shd w:val="clear" w:color="000000" w:fill="FFFFFF"/>
            <w:vAlign w:val="center"/>
          </w:tcPr>
          <w:p w14:paraId="433A6294" w14:textId="77777777" w:rsidR="00793570" w:rsidRPr="002C4FAC" w:rsidRDefault="00793570" w:rsidP="002C4FAC">
            <w:pPr>
              <w:jc w:val="right"/>
              <w:rPr>
                <w:color w:val="000000"/>
                <w:sz w:val="18"/>
                <w:szCs w:val="18"/>
                <w:lang w:eastAsia="sk-SK"/>
              </w:rPr>
            </w:pPr>
          </w:p>
        </w:tc>
        <w:tc>
          <w:tcPr>
            <w:tcW w:w="1084" w:type="dxa"/>
            <w:tcBorders>
              <w:top w:val="nil"/>
              <w:left w:val="nil"/>
              <w:bottom w:val="nil"/>
              <w:right w:val="nil"/>
            </w:tcBorders>
            <w:shd w:val="clear" w:color="000000" w:fill="FFFFFF"/>
            <w:vAlign w:val="center"/>
          </w:tcPr>
          <w:p w14:paraId="31E4A4D4" w14:textId="77777777" w:rsidR="00793570" w:rsidRPr="002C4FAC" w:rsidRDefault="00793570" w:rsidP="002C4FAC">
            <w:pPr>
              <w:jc w:val="right"/>
              <w:rPr>
                <w:color w:val="000000"/>
                <w:sz w:val="18"/>
                <w:szCs w:val="18"/>
                <w:lang w:eastAsia="sk-SK"/>
              </w:rPr>
            </w:pPr>
          </w:p>
        </w:tc>
        <w:tc>
          <w:tcPr>
            <w:tcW w:w="1084" w:type="dxa"/>
            <w:tcBorders>
              <w:top w:val="nil"/>
              <w:left w:val="nil"/>
              <w:bottom w:val="nil"/>
              <w:right w:val="nil"/>
            </w:tcBorders>
            <w:shd w:val="clear" w:color="000000" w:fill="FFFFFF"/>
            <w:vAlign w:val="center"/>
          </w:tcPr>
          <w:p w14:paraId="2B94236C" w14:textId="77777777" w:rsidR="00793570" w:rsidRPr="002C4FAC" w:rsidRDefault="00793570" w:rsidP="002C4FAC">
            <w:pPr>
              <w:jc w:val="right"/>
              <w:rPr>
                <w:color w:val="000000"/>
                <w:sz w:val="18"/>
                <w:szCs w:val="18"/>
                <w:lang w:eastAsia="sk-SK"/>
              </w:rPr>
            </w:pPr>
          </w:p>
        </w:tc>
        <w:tc>
          <w:tcPr>
            <w:tcW w:w="1084" w:type="dxa"/>
            <w:tcBorders>
              <w:top w:val="nil"/>
              <w:left w:val="nil"/>
              <w:bottom w:val="nil"/>
              <w:right w:val="nil"/>
            </w:tcBorders>
            <w:shd w:val="clear" w:color="000000" w:fill="FFFFFF"/>
            <w:vAlign w:val="center"/>
          </w:tcPr>
          <w:p w14:paraId="6D1FA7DE" w14:textId="77777777" w:rsidR="00793570" w:rsidRPr="002C4FAC" w:rsidRDefault="00793570" w:rsidP="002C4FAC">
            <w:pPr>
              <w:jc w:val="right"/>
              <w:rPr>
                <w:color w:val="000000"/>
                <w:sz w:val="18"/>
                <w:szCs w:val="18"/>
                <w:lang w:eastAsia="sk-SK"/>
              </w:rPr>
            </w:pPr>
          </w:p>
        </w:tc>
        <w:tc>
          <w:tcPr>
            <w:tcW w:w="1011" w:type="dxa"/>
            <w:tcBorders>
              <w:top w:val="nil"/>
              <w:left w:val="nil"/>
              <w:bottom w:val="nil"/>
              <w:right w:val="nil"/>
            </w:tcBorders>
            <w:shd w:val="clear" w:color="000000" w:fill="FFFFFF"/>
            <w:vAlign w:val="center"/>
          </w:tcPr>
          <w:p w14:paraId="7277F458" w14:textId="77777777" w:rsidR="00793570" w:rsidRPr="002C4FAC" w:rsidRDefault="00793570" w:rsidP="002C4FAC">
            <w:pPr>
              <w:jc w:val="right"/>
              <w:rPr>
                <w:b/>
                <w:bCs/>
                <w:color w:val="000000"/>
                <w:sz w:val="18"/>
                <w:szCs w:val="18"/>
                <w:lang w:eastAsia="sk-SK"/>
              </w:rPr>
            </w:pPr>
          </w:p>
        </w:tc>
      </w:tr>
      <w:tr w:rsidR="00793570" w:rsidRPr="002C4FAC" w14:paraId="73047E7F" w14:textId="77777777" w:rsidTr="00837A2D">
        <w:trPr>
          <w:trHeight w:val="150"/>
        </w:trPr>
        <w:tc>
          <w:tcPr>
            <w:tcW w:w="954" w:type="dxa"/>
            <w:vMerge/>
            <w:tcBorders>
              <w:top w:val="nil"/>
              <w:left w:val="nil"/>
              <w:bottom w:val="nil"/>
              <w:right w:val="nil"/>
            </w:tcBorders>
            <w:vAlign w:val="center"/>
            <w:hideMark/>
          </w:tcPr>
          <w:p w14:paraId="503D826C" w14:textId="77777777" w:rsidR="00793570" w:rsidRPr="002C4FAC" w:rsidRDefault="00793570" w:rsidP="002C4FAC">
            <w:pPr>
              <w:rPr>
                <w:b/>
                <w:bCs/>
                <w:color w:val="000000"/>
                <w:lang w:eastAsia="sk-SK"/>
              </w:rPr>
            </w:pPr>
          </w:p>
        </w:tc>
        <w:tc>
          <w:tcPr>
            <w:tcW w:w="2708" w:type="dxa"/>
            <w:tcBorders>
              <w:top w:val="nil"/>
              <w:left w:val="nil"/>
              <w:bottom w:val="nil"/>
              <w:right w:val="nil"/>
            </w:tcBorders>
            <w:shd w:val="clear" w:color="000000" w:fill="FFFFFF"/>
            <w:noWrap/>
            <w:vAlign w:val="bottom"/>
            <w:hideMark/>
          </w:tcPr>
          <w:p w14:paraId="62C150DC" w14:textId="77777777" w:rsidR="00793570" w:rsidRPr="002C4FAC" w:rsidRDefault="00793570" w:rsidP="002C4FAC">
            <w:pPr>
              <w:rPr>
                <w:color w:val="000000"/>
                <w:sz w:val="18"/>
                <w:szCs w:val="18"/>
                <w:lang w:eastAsia="sk-SK"/>
              </w:rPr>
            </w:pPr>
            <w:r w:rsidRPr="002C4FAC">
              <w:rPr>
                <w:color w:val="000000"/>
                <w:sz w:val="18"/>
                <w:szCs w:val="18"/>
                <w:lang w:eastAsia="sk-SK"/>
              </w:rPr>
              <w:t>Úbytky</w:t>
            </w:r>
          </w:p>
        </w:tc>
        <w:tc>
          <w:tcPr>
            <w:tcW w:w="1084" w:type="dxa"/>
            <w:tcBorders>
              <w:top w:val="nil"/>
              <w:left w:val="nil"/>
              <w:bottom w:val="nil"/>
              <w:right w:val="nil"/>
            </w:tcBorders>
            <w:shd w:val="clear" w:color="000000" w:fill="FFFFFF"/>
            <w:vAlign w:val="center"/>
          </w:tcPr>
          <w:p w14:paraId="2D47E9C8" w14:textId="77777777" w:rsidR="00793570" w:rsidRPr="002C4FAC" w:rsidRDefault="00793570" w:rsidP="002C4FAC">
            <w:pPr>
              <w:jc w:val="right"/>
              <w:rPr>
                <w:color w:val="000000"/>
                <w:sz w:val="18"/>
                <w:szCs w:val="18"/>
                <w:lang w:eastAsia="sk-SK"/>
              </w:rPr>
            </w:pPr>
          </w:p>
        </w:tc>
        <w:tc>
          <w:tcPr>
            <w:tcW w:w="1077" w:type="dxa"/>
            <w:tcBorders>
              <w:top w:val="nil"/>
              <w:left w:val="nil"/>
              <w:bottom w:val="nil"/>
              <w:right w:val="nil"/>
            </w:tcBorders>
            <w:shd w:val="clear" w:color="000000" w:fill="FFFFFF"/>
            <w:vAlign w:val="center"/>
          </w:tcPr>
          <w:p w14:paraId="3AE059AD" w14:textId="77777777" w:rsidR="00793570" w:rsidRPr="002C4FAC" w:rsidRDefault="00793570" w:rsidP="002C4FAC">
            <w:pPr>
              <w:jc w:val="right"/>
              <w:rPr>
                <w:color w:val="000000"/>
                <w:sz w:val="18"/>
                <w:szCs w:val="18"/>
                <w:lang w:eastAsia="sk-SK"/>
              </w:rPr>
            </w:pPr>
          </w:p>
        </w:tc>
        <w:tc>
          <w:tcPr>
            <w:tcW w:w="1084" w:type="dxa"/>
            <w:tcBorders>
              <w:top w:val="nil"/>
              <w:left w:val="nil"/>
              <w:bottom w:val="nil"/>
              <w:right w:val="nil"/>
            </w:tcBorders>
            <w:shd w:val="clear" w:color="000000" w:fill="FFFFFF"/>
            <w:vAlign w:val="center"/>
          </w:tcPr>
          <w:p w14:paraId="4BDD0848" w14:textId="77777777" w:rsidR="00793570" w:rsidRPr="002C4FAC" w:rsidRDefault="00793570" w:rsidP="002C4FAC">
            <w:pPr>
              <w:jc w:val="right"/>
              <w:rPr>
                <w:color w:val="000000"/>
                <w:sz w:val="18"/>
                <w:szCs w:val="18"/>
                <w:lang w:eastAsia="sk-SK"/>
              </w:rPr>
            </w:pPr>
          </w:p>
        </w:tc>
        <w:tc>
          <w:tcPr>
            <w:tcW w:w="1133" w:type="dxa"/>
            <w:tcBorders>
              <w:top w:val="nil"/>
              <w:left w:val="nil"/>
              <w:bottom w:val="nil"/>
              <w:right w:val="nil"/>
            </w:tcBorders>
            <w:shd w:val="clear" w:color="000000" w:fill="FFFFFF"/>
            <w:vAlign w:val="center"/>
          </w:tcPr>
          <w:p w14:paraId="7993821A" w14:textId="77777777" w:rsidR="00793570" w:rsidRPr="002C4FAC" w:rsidRDefault="00793570" w:rsidP="002C4FAC">
            <w:pPr>
              <w:jc w:val="right"/>
              <w:rPr>
                <w:color w:val="000000"/>
                <w:sz w:val="18"/>
                <w:szCs w:val="18"/>
                <w:lang w:eastAsia="sk-SK"/>
              </w:rPr>
            </w:pPr>
          </w:p>
        </w:tc>
        <w:tc>
          <w:tcPr>
            <w:tcW w:w="1101" w:type="dxa"/>
            <w:tcBorders>
              <w:top w:val="nil"/>
              <w:left w:val="nil"/>
              <w:bottom w:val="nil"/>
              <w:right w:val="nil"/>
            </w:tcBorders>
            <w:shd w:val="clear" w:color="000000" w:fill="FFFFFF"/>
            <w:vAlign w:val="center"/>
          </w:tcPr>
          <w:p w14:paraId="2AF31862" w14:textId="77777777" w:rsidR="00793570" w:rsidRPr="002C4FAC" w:rsidRDefault="00793570" w:rsidP="002C4FAC">
            <w:pPr>
              <w:jc w:val="right"/>
              <w:rPr>
                <w:color w:val="000000"/>
                <w:sz w:val="18"/>
                <w:szCs w:val="18"/>
                <w:lang w:eastAsia="sk-SK"/>
              </w:rPr>
            </w:pPr>
          </w:p>
        </w:tc>
        <w:tc>
          <w:tcPr>
            <w:tcW w:w="1084" w:type="dxa"/>
            <w:tcBorders>
              <w:top w:val="nil"/>
              <w:left w:val="nil"/>
              <w:bottom w:val="nil"/>
              <w:right w:val="nil"/>
            </w:tcBorders>
            <w:shd w:val="clear" w:color="000000" w:fill="FFFFFF"/>
            <w:vAlign w:val="center"/>
          </w:tcPr>
          <w:p w14:paraId="4AFB21AC" w14:textId="77777777" w:rsidR="00793570" w:rsidRPr="002C4FAC" w:rsidRDefault="00793570" w:rsidP="002C4FAC">
            <w:pPr>
              <w:jc w:val="right"/>
              <w:rPr>
                <w:color w:val="000000"/>
                <w:sz w:val="18"/>
                <w:szCs w:val="18"/>
                <w:lang w:eastAsia="sk-SK"/>
              </w:rPr>
            </w:pPr>
          </w:p>
        </w:tc>
        <w:tc>
          <w:tcPr>
            <w:tcW w:w="1084" w:type="dxa"/>
            <w:tcBorders>
              <w:top w:val="nil"/>
              <w:left w:val="nil"/>
              <w:bottom w:val="nil"/>
              <w:right w:val="nil"/>
            </w:tcBorders>
            <w:shd w:val="clear" w:color="000000" w:fill="FFFFFF"/>
            <w:vAlign w:val="center"/>
          </w:tcPr>
          <w:p w14:paraId="1F47948F" w14:textId="77777777" w:rsidR="00793570" w:rsidRPr="002C4FAC" w:rsidRDefault="00793570" w:rsidP="002C4FAC">
            <w:pPr>
              <w:jc w:val="right"/>
              <w:rPr>
                <w:color w:val="000000"/>
                <w:sz w:val="18"/>
                <w:szCs w:val="18"/>
                <w:lang w:eastAsia="sk-SK"/>
              </w:rPr>
            </w:pPr>
          </w:p>
        </w:tc>
        <w:tc>
          <w:tcPr>
            <w:tcW w:w="1084" w:type="dxa"/>
            <w:tcBorders>
              <w:top w:val="nil"/>
              <w:left w:val="nil"/>
              <w:bottom w:val="nil"/>
              <w:right w:val="nil"/>
            </w:tcBorders>
            <w:shd w:val="clear" w:color="000000" w:fill="FFFFFF"/>
            <w:vAlign w:val="center"/>
          </w:tcPr>
          <w:p w14:paraId="181AF9F5" w14:textId="77777777" w:rsidR="00793570" w:rsidRPr="002C4FAC" w:rsidRDefault="00793570" w:rsidP="002C4FAC">
            <w:pPr>
              <w:jc w:val="right"/>
              <w:rPr>
                <w:color w:val="000000"/>
                <w:sz w:val="18"/>
                <w:szCs w:val="18"/>
                <w:lang w:eastAsia="sk-SK"/>
              </w:rPr>
            </w:pPr>
          </w:p>
        </w:tc>
        <w:tc>
          <w:tcPr>
            <w:tcW w:w="1011" w:type="dxa"/>
            <w:tcBorders>
              <w:top w:val="nil"/>
              <w:left w:val="nil"/>
              <w:bottom w:val="nil"/>
              <w:right w:val="nil"/>
            </w:tcBorders>
            <w:shd w:val="clear" w:color="000000" w:fill="FFFFFF"/>
            <w:vAlign w:val="center"/>
          </w:tcPr>
          <w:p w14:paraId="5DF3F4D5" w14:textId="77777777" w:rsidR="00793570" w:rsidRPr="002C4FAC" w:rsidRDefault="00793570" w:rsidP="002C4FAC">
            <w:pPr>
              <w:jc w:val="right"/>
              <w:rPr>
                <w:b/>
                <w:bCs/>
                <w:color w:val="000000"/>
                <w:sz w:val="18"/>
                <w:szCs w:val="18"/>
                <w:lang w:eastAsia="sk-SK"/>
              </w:rPr>
            </w:pPr>
          </w:p>
        </w:tc>
      </w:tr>
      <w:tr w:rsidR="00793570" w:rsidRPr="002C4FAC" w14:paraId="76FE2617" w14:textId="77777777" w:rsidTr="00837A2D">
        <w:trPr>
          <w:trHeight w:val="150"/>
        </w:trPr>
        <w:tc>
          <w:tcPr>
            <w:tcW w:w="954" w:type="dxa"/>
            <w:vMerge/>
            <w:tcBorders>
              <w:top w:val="nil"/>
              <w:left w:val="nil"/>
              <w:bottom w:val="nil"/>
              <w:right w:val="nil"/>
            </w:tcBorders>
            <w:vAlign w:val="center"/>
            <w:hideMark/>
          </w:tcPr>
          <w:p w14:paraId="0E75B64A" w14:textId="77777777" w:rsidR="00793570" w:rsidRPr="002C4FAC" w:rsidRDefault="00793570" w:rsidP="002C4FAC">
            <w:pPr>
              <w:rPr>
                <w:b/>
                <w:bCs/>
                <w:color w:val="000000"/>
                <w:lang w:eastAsia="sk-SK"/>
              </w:rPr>
            </w:pPr>
          </w:p>
        </w:tc>
        <w:tc>
          <w:tcPr>
            <w:tcW w:w="2708" w:type="dxa"/>
            <w:tcBorders>
              <w:top w:val="nil"/>
              <w:left w:val="nil"/>
              <w:bottom w:val="single" w:sz="4" w:space="0" w:color="auto"/>
              <w:right w:val="nil"/>
            </w:tcBorders>
            <w:shd w:val="clear" w:color="000000" w:fill="FFFFFF"/>
            <w:noWrap/>
            <w:vAlign w:val="center"/>
            <w:hideMark/>
          </w:tcPr>
          <w:p w14:paraId="54DEFAF1" w14:textId="77777777" w:rsidR="00793570" w:rsidRPr="002C4FAC" w:rsidRDefault="00793570" w:rsidP="002C4FAC">
            <w:pPr>
              <w:rPr>
                <w:b/>
                <w:bCs/>
                <w:color w:val="000000"/>
                <w:sz w:val="18"/>
                <w:szCs w:val="18"/>
                <w:lang w:eastAsia="sk-SK"/>
              </w:rPr>
            </w:pPr>
            <w:r w:rsidRPr="002C4FAC">
              <w:rPr>
                <w:b/>
                <w:bCs/>
                <w:color w:val="000000"/>
                <w:sz w:val="18"/>
                <w:szCs w:val="18"/>
                <w:lang w:eastAsia="sk-SK"/>
              </w:rPr>
              <w:t>Stav na konci účtovného obdobia</w:t>
            </w:r>
          </w:p>
        </w:tc>
        <w:tc>
          <w:tcPr>
            <w:tcW w:w="1084" w:type="dxa"/>
            <w:tcBorders>
              <w:top w:val="nil"/>
              <w:left w:val="nil"/>
              <w:bottom w:val="single" w:sz="4" w:space="0" w:color="auto"/>
              <w:right w:val="nil"/>
            </w:tcBorders>
            <w:shd w:val="clear" w:color="000000" w:fill="FFFFFF"/>
            <w:vAlign w:val="center"/>
          </w:tcPr>
          <w:p w14:paraId="094DC306" w14:textId="77777777" w:rsidR="00793570" w:rsidRPr="002C4FAC" w:rsidRDefault="00793570" w:rsidP="002C4FAC">
            <w:pPr>
              <w:jc w:val="right"/>
              <w:rPr>
                <w:color w:val="000000"/>
                <w:sz w:val="18"/>
                <w:szCs w:val="18"/>
                <w:lang w:eastAsia="sk-SK"/>
              </w:rPr>
            </w:pPr>
          </w:p>
        </w:tc>
        <w:tc>
          <w:tcPr>
            <w:tcW w:w="1077" w:type="dxa"/>
            <w:tcBorders>
              <w:top w:val="nil"/>
              <w:left w:val="nil"/>
              <w:bottom w:val="single" w:sz="4" w:space="0" w:color="auto"/>
              <w:right w:val="nil"/>
            </w:tcBorders>
            <w:shd w:val="clear" w:color="000000" w:fill="FFFFFF"/>
            <w:vAlign w:val="center"/>
          </w:tcPr>
          <w:p w14:paraId="073F7DFF" w14:textId="77777777" w:rsidR="00793570" w:rsidRPr="002C4FAC" w:rsidRDefault="00793570" w:rsidP="002C4FAC">
            <w:pPr>
              <w:jc w:val="right"/>
              <w:rPr>
                <w:color w:val="000000"/>
                <w:sz w:val="18"/>
                <w:szCs w:val="18"/>
                <w:lang w:eastAsia="sk-SK"/>
              </w:rPr>
            </w:pPr>
          </w:p>
        </w:tc>
        <w:tc>
          <w:tcPr>
            <w:tcW w:w="1084" w:type="dxa"/>
            <w:tcBorders>
              <w:top w:val="nil"/>
              <w:left w:val="nil"/>
              <w:bottom w:val="single" w:sz="4" w:space="0" w:color="auto"/>
              <w:right w:val="nil"/>
            </w:tcBorders>
            <w:shd w:val="clear" w:color="000000" w:fill="FFFFFF"/>
            <w:vAlign w:val="center"/>
          </w:tcPr>
          <w:p w14:paraId="29D157AF" w14:textId="77777777" w:rsidR="00793570" w:rsidRPr="002C4FAC" w:rsidRDefault="00793570" w:rsidP="002C4FAC">
            <w:pPr>
              <w:jc w:val="right"/>
              <w:rPr>
                <w:color w:val="000000"/>
                <w:sz w:val="18"/>
                <w:szCs w:val="18"/>
                <w:lang w:eastAsia="sk-SK"/>
              </w:rPr>
            </w:pPr>
          </w:p>
        </w:tc>
        <w:tc>
          <w:tcPr>
            <w:tcW w:w="1133" w:type="dxa"/>
            <w:tcBorders>
              <w:top w:val="nil"/>
              <w:left w:val="nil"/>
              <w:bottom w:val="single" w:sz="4" w:space="0" w:color="auto"/>
              <w:right w:val="nil"/>
            </w:tcBorders>
            <w:shd w:val="clear" w:color="000000" w:fill="FFFFFF"/>
            <w:vAlign w:val="center"/>
          </w:tcPr>
          <w:p w14:paraId="5F1DA951" w14:textId="77777777" w:rsidR="00793570" w:rsidRPr="002C4FAC" w:rsidRDefault="00793570" w:rsidP="002C4FAC">
            <w:pPr>
              <w:jc w:val="right"/>
              <w:rPr>
                <w:color w:val="000000"/>
                <w:sz w:val="18"/>
                <w:szCs w:val="18"/>
                <w:lang w:eastAsia="sk-SK"/>
              </w:rPr>
            </w:pPr>
          </w:p>
        </w:tc>
        <w:tc>
          <w:tcPr>
            <w:tcW w:w="1101" w:type="dxa"/>
            <w:tcBorders>
              <w:top w:val="nil"/>
              <w:left w:val="nil"/>
              <w:bottom w:val="single" w:sz="4" w:space="0" w:color="auto"/>
              <w:right w:val="nil"/>
            </w:tcBorders>
            <w:shd w:val="clear" w:color="000000" w:fill="FFFFFF"/>
            <w:vAlign w:val="center"/>
          </w:tcPr>
          <w:p w14:paraId="0FF572FA" w14:textId="77777777" w:rsidR="00793570" w:rsidRPr="002C4FAC" w:rsidRDefault="00793570" w:rsidP="002C4FAC">
            <w:pPr>
              <w:jc w:val="right"/>
              <w:rPr>
                <w:color w:val="000000"/>
                <w:sz w:val="18"/>
                <w:szCs w:val="18"/>
                <w:lang w:eastAsia="sk-SK"/>
              </w:rPr>
            </w:pPr>
          </w:p>
        </w:tc>
        <w:tc>
          <w:tcPr>
            <w:tcW w:w="1084" w:type="dxa"/>
            <w:tcBorders>
              <w:top w:val="nil"/>
              <w:left w:val="nil"/>
              <w:bottom w:val="single" w:sz="4" w:space="0" w:color="auto"/>
              <w:right w:val="nil"/>
            </w:tcBorders>
            <w:shd w:val="clear" w:color="000000" w:fill="FFFFFF"/>
            <w:vAlign w:val="center"/>
          </w:tcPr>
          <w:p w14:paraId="56489F89" w14:textId="77777777" w:rsidR="00793570" w:rsidRPr="002C4FAC" w:rsidRDefault="00793570" w:rsidP="002C4FAC">
            <w:pPr>
              <w:jc w:val="right"/>
              <w:rPr>
                <w:color w:val="000000"/>
                <w:sz w:val="18"/>
                <w:szCs w:val="18"/>
                <w:lang w:eastAsia="sk-SK"/>
              </w:rPr>
            </w:pPr>
          </w:p>
        </w:tc>
        <w:tc>
          <w:tcPr>
            <w:tcW w:w="1084" w:type="dxa"/>
            <w:tcBorders>
              <w:top w:val="nil"/>
              <w:left w:val="nil"/>
              <w:bottom w:val="single" w:sz="4" w:space="0" w:color="auto"/>
              <w:right w:val="nil"/>
            </w:tcBorders>
            <w:shd w:val="clear" w:color="000000" w:fill="FFFFFF"/>
            <w:vAlign w:val="center"/>
          </w:tcPr>
          <w:p w14:paraId="3B1D25E2" w14:textId="77777777" w:rsidR="00793570" w:rsidRPr="002C4FAC" w:rsidRDefault="00793570" w:rsidP="002C4FAC">
            <w:pPr>
              <w:jc w:val="right"/>
              <w:rPr>
                <w:color w:val="000000"/>
                <w:sz w:val="18"/>
                <w:szCs w:val="18"/>
                <w:lang w:eastAsia="sk-SK"/>
              </w:rPr>
            </w:pPr>
          </w:p>
        </w:tc>
        <w:tc>
          <w:tcPr>
            <w:tcW w:w="1084" w:type="dxa"/>
            <w:tcBorders>
              <w:top w:val="nil"/>
              <w:left w:val="nil"/>
              <w:bottom w:val="single" w:sz="4" w:space="0" w:color="auto"/>
              <w:right w:val="nil"/>
            </w:tcBorders>
            <w:shd w:val="clear" w:color="000000" w:fill="FFFFFF"/>
            <w:vAlign w:val="center"/>
          </w:tcPr>
          <w:p w14:paraId="68432425" w14:textId="77777777" w:rsidR="00793570" w:rsidRPr="002C4FAC" w:rsidRDefault="00793570" w:rsidP="002C4FAC">
            <w:pPr>
              <w:jc w:val="right"/>
              <w:rPr>
                <w:color w:val="000000"/>
                <w:sz w:val="18"/>
                <w:szCs w:val="18"/>
                <w:lang w:eastAsia="sk-SK"/>
              </w:rPr>
            </w:pPr>
          </w:p>
        </w:tc>
        <w:tc>
          <w:tcPr>
            <w:tcW w:w="1011" w:type="dxa"/>
            <w:tcBorders>
              <w:top w:val="nil"/>
              <w:left w:val="nil"/>
              <w:bottom w:val="nil"/>
              <w:right w:val="nil"/>
            </w:tcBorders>
            <w:shd w:val="clear" w:color="000000" w:fill="FFFFFF"/>
            <w:vAlign w:val="center"/>
          </w:tcPr>
          <w:p w14:paraId="72CE7F7F" w14:textId="77777777" w:rsidR="00793570" w:rsidRPr="002C4FAC" w:rsidRDefault="00793570" w:rsidP="002C4FAC">
            <w:pPr>
              <w:jc w:val="right"/>
              <w:rPr>
                <w:b/>
                <w:bCs/>
                <w:color w:val="000000"/>
                <w:sz w:val="18"/>
                <w:szCs w:val="18"/>
                <w:lang w:eastAsia="sk-SK"/>
              </w:rPr>
            </w:pPr>
          </w:p>
        </w:tc>
      </w:tr>
      <w:tr w:rsidR="00793570" w:rsidRPr="002C4FAC" w14:paraId="48A24CC0" w14:textId="77777777" w:rsidTr="00837A2D">
        <w:trPr>
          <w:trHeight w:val="150"/>
        </w:trPr>
        <w:tc>
          <w:tcPr>
            <w:tcW w:w="954" w:type="dxa"/>
            <w:vMerge/>
            <w:tcBorders>
              <w:top w:val="nil"/>
              <w:left w:val="nil"/>
              <w:bottom w:val="nil"/>
              <w:right w:val="nil"/>
            </w:tcBorders>
            <w:vAlign w:val="center"/>
            <w:hideMark/>
          </w:tcPr>
          <w:p w14:paraId="0F084369" w14:textId="77777777" w:rsidR="00793570" w:rsidRPr="002C4FAC" w:rsidRDefault="00793570" w:rsidP="002C4FAC">
            <w:pPr>
              <w:rPr>
                <w:b/>
                <w:bCs/>
                <w:color w:val="000000"/>
                <w:lang w:eastAsia="sk-SK"/>
              </w:rPr>
            </w:pPr>
          </w:p>
        </w:tc>
        <w:tc>
          <w:tcPr>
            <w:tcW w:w="2708" w:type="dxa"/>
            <w:tcBorders>
              <w:top w:val="nil"/>
              <w:left w:val="nil"/>
              <w:bottom w:val="single" w:sz="4" w:space="0" w:color="auto"/>
              <w:right w:val="nil"/>
            </w:tcBorders>
            <w:shd w:val="clear" w:color="000000" w:fill="FFFFFF"/>
            <w:noWrap/>
            <w:vAlign w:val="center"/>
            <w:hideMark/>
          </w:tcPr>
          <w:p w14:paraId="4B0EBAC8" w14:textId="77777777" w:rsidR="00793570" w:rsidRPr="002C4FAC" w:rsidRDefault="00793570" w:rsidP="002C4FAC">
            <w:pPr>
              <w:rPr>
                <w:color w:val="000000"/>
                <w:sz w:val="18"/>
                <w:szCs w:val="18"/>
                <w:lang w:eastAsia="sk-SK"/>
              </w:rPr>
            </w:pPr>
            <w:r w:rsidRPr="002C4FAC">
              <w:rPr>
                <w:color w:val="000000"/>
                <w:sz w:val="18"/>
                <w:szCs w:val="18"/>
                <w:lang w:eastAsia="sk-SK"/>
              </w:rPr>
              <w:t>Zostatková hodnota</w:t>
            </w:r>
          </w:p>
        </w:tc>
        <w:tc>
          <w:tcPr>
            <w:tcW w:w="1084" w:type="dxa"/>
            <w:tcBorders>
              <w:top w:val="nil"/>
              <w:left w:val="nil"/>
              <w:bottom w:val="single" w:sz="4" w:space="0" w:color="auto"/>
              <w:right w:val="nil"/>
            </w:tcBorders>
            <w:shd w:val="clear" w:color="000000" w:fill="FFFFFF"/>
            <w:vAlign w:val="center"/>
            <w:hideMark/>
          </w:tcPr>
          <w:p w14:paraId="0F2067DF" w14:textId="29B15D48" w:rsidR="00793570" w:rsidRPr="002C4FAC" w:rsidRDefault="00793570" w:rsidP="002C4FAC">
            <w:pPr>
              <w:jc w:val="center"/>
              <w:rPr>
                <w:color w:val="000000"/>
                <w:sz w:val="18"/>
                <w:szCs w:val="18"/>
                <w:lang w:eastAsia="sk-SK"/>
              </w:rPr>
            </w:pPr>
          </w:p>
        </w:tc>
        <w:tc>
          <w:tcPr>
            <w:tcW w:w="1077" w:type="dxa"/>
            <w:tcBorders>
              <w:top w:val="nil"/>
              <w:left w:val="nil"/>
              <w:bottom w:val="single" w:sz="4" w:space="0" w:color="auto"/>
              <w:right w:val="nil"/>
            </w:tcBorders>
            <w:shd w:val="clear" w:color="000000" w:fill="FFFFFF"/>
            <w:vAlign w:val="center"/>
            <w:hideMark/>
          </w:tcPr>
          <w:p w14:paraId="693D87FD" w14:textId="14544F8D" w:rsidR="00793570" w:rsidRPr="002C4FAC" w:rsidRDefault="00793570" w:rsidP="002C4FAC">
            <w:pPr>
              <w:jc w:val="center"/>
              <w:rPr>
                <w:color w:val="000000"/>
                <w:sz w:val="18"/>
                <w:szCs w:val="18"/>
                <w:lang w:eastAsia="sk-SK"/>
              </w:rPr>
            </w:pPr>
          </w:p>
        </w:tc>
        <w:tc>
          <w:tcPr>
            <w:tcW w:w="1084" w:type="dxa"/>
            <w:tcBorders>
              <w:top w:val="nil"/>
              <w:left w:val="nil"/>
              <w:bottom w:val="single" w:sz="4" w:space="0" w:color="auto"/>
              <w:right w:val="nil"/>
            </w:tcBorders>
            <w:shd w:val="clear" w:color="000000" w:fill="FFFFFF"/>
            <w:vAlign w:val="center"/>
            <w:hideMark/>
          </w:tcPr>
          <w:p w14:paraId="7896D4AA" w14:textId="017C9723" w:rsidR="00793570" w:rsidRPr="002C4FAC" w:rsidRDefault="00793570" w:rsidP="002C4FAC">
            <w:pPr>
              <w:jc w:val="center"/>
              <w:rPr>
                <w:color w:val="000000"/>
                <w:sz w:val="18"/>
                <w:szCs w:val="18"/>
                <w:lang w:eastAsia="sk-SK"/>
              </w:rPr>
            </w:pPr>
          </w:p>
        </w:tc>
        <w:tc>
          <w:tcPr>
            <w:tcW w:w="1133" w:type="dxa"/>
            <w:tcBorders>
              <w:top w:val="nil"/>
              <w:left w:val="nil"/>
              <w:bottom w:val="single" w:sz="4" w:space="0" w:color="auto"/>
              <w:right w:val="nil"/>
            </w:tcBorders>
            <w:shd w:val="clear" w:color="000000" w:fill="FFFFFF"/>
            <w:vAlign w:val="center"/>
            <w:hideMark/>
          </w:tcPr>
          <w:p w14:paraId="4D698334" w14:textId="23BED50F" w:rsidR="00793570" w:rsidRPr="002C4FAC" w:rsidRDefault="00793570" w:rsidP="002C4FAC">
            <w:pPr>
              <w:jc w:val="center"/>
              <w:rPr>
                <w:color w:val="000000"/>
                <w:sz w:val="18"/>
                <w:szCs w:val="18"/>
                <w:lang w:eastAsia="sk-SK"/>
              </w:rPr>
            </w:pPr>
          </w:p>
        </w:tc>
        <w:tc>
          <w:tcPr>
            <w:tcW w:w="1101" w:type="dxa"/>
            <w:tcBorders>
              <w:top w:val="nil"/>
              <w:left w:val="nil"/>
              <w:bottom w:val="single" w:sz="4" w:space="0" w:color="auto"/>
              <w:right w:val="nil"/>
            </w:tcBorders>
            <w:shd w:val="clear" w:color="000000" w:fill="FFFFFF"/>
            <w:vAlign w:val="center"/>
            <w:hideMark/>
          </w:tcPr>
          <w:p w14:paraId="63DB4F0F" w14:textId="6B0074E4" w:rsidR="00793570" w:rsidRPr="002C4FAC" w:rsidRDefault="00793570" w:rsidP="002C4FAC">
            <w:pPr>
              <w:jc w:val="center"/>
              <w:rPr>
                <w:color w:val="000000"/>
                <w:sz w:val="18"/>
                <w:szCs w:val="18"/>
                <w:lang w:eastAsia="sk-SK"/>
              </w:rPr>
            </w:pPr>
          </w:p>
        </w:tc>
        <w:tc>
          <w:tcPr>
            <w:tcW w:w="1084" w:type="dxa"/>
            <w:tcBorders>
              <w:top w:val="nil"/>
              <w:left w:val="nil"/>
              <w:bottom w:val="single" w:sz="4" w:space="0" w:color="auto"/>
              <w:right w:val="nil"/>
            </w:tcBorders>
            <w:shd w:val="clear" w:color="000000" w:fill="FFFFFF"/>
            <w:vAlign w:val="center"/>
            <w:hideMark/>
          </w:tcPr>
          <w:p w14:paraId="6F74E53D" w14:textId="0B914F5F" w:rsidR="00793570" w:rsidRPr="002C4FAC" w:rsidRDefault="00793570" w:rsidP="002C4FAC">
            <w:pPr>
              <w:jc w:val="center"/>
              <w:rPr>
                <w:color w:val="000000"/>
                <w:sz w:val="18"/>
                <w:szCs w:val="18"/>
                <w:lang w:eastAsia="sk-SK"/>
              </w:rPr>
            </w:pPr>
          </w:p>
        </w:tc>
        <w:tc>
          <w:tcPr>
            <w:tcW w:w="1084" w:type="dxa"/>
            <w:tcBorders>
              <w:top w:val="nil"/>
              <w:left w:val="nil"/>
              <w:bottom w:val="single" w:sz="4" w:space="0" w:color="auto"/>
              <w:right w:val="nil"/>
            </w:tcBorders>
            <w:shd w:val="clear" w:color="000000" w:fill="FFFFFF"/>
            <w:vAlign w:val="center"/>
            <w:hideMark/>
          </w:tcPr>
          <w:p w14:paraId="728B397D" w14:textId="609EA708" w:rsidR="00793570" w:rsidRPr="002C4FAC" w:rsidRDefault="00793570" w:rsidP="002C4FAC">
            <w:pPr>
              <w:jc w:val="center"/>
              <w:rPr>
                <w:color w:val="000000"/>
                <w:sz w:val="18"/>
                <w:szCs w:val="18"/>
                <w:lang w:eastAsia="sk-SK"/>
              </w:rPr>
            </w:pPr>
          </w:p>
        </w:tc>
        <w:tc>
          <w:tcPr>
            <w:tcW w:w="1084" w:type="dxa"/>
            <w:tcBorders>
              <w:top w:val="nil"/>
              <w:left w:val="nil"/>
              <w:bottom w:val="single" w:sz="4" w:space="0" w:color="auto"/>
              <w:right w:val="nil"/>
            </w:tcBorders>
            <w:shd w:val="clear" w:color="000000" w:fill="FFFFFF"/>
            <w:vAlign w:val="center"/>
            <w:hideMark/>
          </w:tcPr>
          <w:p w14:paraId="622952A4" w14:textId="417ACE99" w:rsidR="00793570" w:rsidRPr="002C4FAC" w:rsidRDefault="00793570" w:rsidP="002C4FAC">
            <w:pPr>
              <w:jc w:val="center"/>
              <w:rPr>
                <w:color w:val="000000"/>
                <w:sz w:val="18"/>
                <w:szCs w:val="18"/>
                <w:lang w:eastAsia="sk-SK"/>
              </w:rPr>
            </w:pPr>
          </w:p>
        </w:tc>
        <w:tc>
          <w:tcPr>
            <w:tcW w:w="1011" w:type="dxa"/>
            <w:tcBorders>
              <w:top w:val="single" w:sz="4" w:space="0" w:color="auto"/>
              <w:left w:val="nil"/>
              <w:bottom w:val="single" w:sz="4" w:space="0" w:color="auto"/>
              <w:right w:val="nil"/>
            </w:tcBorders>
            <w:shd w:val="clear" w:color="000000" w:fill="FFFFFF"/>
            <w:noWrap/>
            <w:vAlign w:val="center"/>
            <w:hideMark/>
          </w:tcPr>
          <w:p w14:paraId="66543C83" w14:textId="1F54A49E" w:rsidR="00793570" w:rsidRPr="002C4FAC" w:rsidRDefault="00793570" w:rsidP="002C4FAC">
            <w:pPr>
              <w:rPr>
                <w:rFonts w:ascii="Calibri" w:hAnsi="Calibri" w:cs="Calibri"/>
                <w:color w:val="000000"/>
                <w:sz w:val="22"/>
                <w:szCs w:val="22"/>
                <w:lang w:eastAsia="sk-SK"/>
              </w:rPr>
            </w:pPr>
          </w:p>
        </w:tc>
      </w:tr>
      <w:tr w:rsidR="00793570" w:rsidRPr="002C4FAC" w14:paraId="672FA9AE" w14:textId="77777777" w:rsidTr="00837A2D">
        <w:trPr>
          <w:trHeight w:val="150"/>
        </w:trPr>
        <w:tc>
          <w:tcPr>
            <w:tcW w:w="954" w:type="dxa"/>
            <w:vMerge/>
            <w:tcBorders>
              <w:top w:val="nil"/>
              <w:left w:val="nil"/>
              <w:bottom w:val="nil"/>
              <w:right w:val="nil"/>
            </w:tcBorders>
            <w:vAlign w:val="center"/>
            <w:hideMark/>
          </w:tcPr>
          <w:p w14:paraId="15672F74" w14:textId="77777777" w:rsidR="00793570" w:rsidRPr="002C4FAC" w:rsidRDefault="00793570" w:rsidP="002C4FAC">
            <w:pPr>
              <w:rPr>
                <w:b/>
                <w:bCs/>
                <w:color w:val="000000"/>
                <w:lang w:eastAsia="sk-SK"/>
              </w:rPr>
            </w:pPr>
          </w:p>
        </w:tc>
        <w:tc>
          <w:tcPr>
            <w:tcW w:w="2708" w:type="dxa"/>
            <w:tcBorders>
              <w:top w:val="nil"/>
              <w:left w:val="nil"/>
              <w:bottom w:val="nil"/>
              <w:right w:val="nil"/>
            </w:tcBorders>
            <w:shd w:val="clear" w:color="000000" w:fill="FFFFFF"/>
            <w:noWrap/>
            <w:vAlign w:val="bottom"/>
            <w:hideMark/>
          </w:tcPr>
          <w:p w14:paraId="3294367B" w14:textId="77777777" w:rsidR="00793570" w:rsidRPr="002C4FAC" w:rsidRDefault="00793570" w:rsidP="002C4FAC">
            <w:pPr>
              <w:rPr>
                <w:b/>
                <w:bCs/>
                <w:color w:val="000000"/>
                <w:sz w:val="18"/>
                <w:szCs w:val="18"/>
                <w:lang w:eastAsia="sk-SK"/>
              </w:rPr>
            </w:pPr>
            <w:r w:rsidRPr="002C4FAC">
              <w:rPr>
                <w:b/>
                <w:bCs/>
                <w:color w:val="000000"/>
                <w:sz w:val="18"/>
                <w:szCs w:val="18"/>
                <w:lang w:eastAsia="sk-SK"/>
              </w:rPr>
              <w:t>Stav na začiatku účtovného obdobia</w:t>
            </w:r>
          </w:p>
        </w:tc>
        <w:tc>
          <w:tcPr>
            <w:tcW w:w="1084" w:type="dxa"/>
            <w:tcBorders>
              <w:top w:val="nil"/>
              <w:left w:val="nil"/>
              <w:bottom w:val="nil"/>
              <w:right w:val="nil"/>
            </w:tcBorders>
            <w:shd w:val="clear" w:color="000000" w:fill="FFFFFF"/>
            <w:vAlign w:val="center"/>
          </w:tcPr>
          <w:p w14:paraId="7AFACF24" w14:textId="5178982C" w:rsidR="00793570" w:rsidRPr="002C4FAC" w:rsidRDefault="00793570" w:rsidP="002C4FAC">
            <w:pPr>
              <w:jc w:val="right"/>
              <w:rPr>
                <w:color w:val="000000"/>
                <w:sz w:val="18"/>
                <w:szCs w:val="18"/>
                <w:lang w:eastAsia="sk-SK"/>
              </w:rPr>
            </w:pPr>
            <w:r>
              <w:rPr>
                <w:color w:val="000000"/>
                <w:sz w:val="18"/>
                <w:szCs w:val="18"/>
                <w:lang w:eastAsia="sk-SK"/>
              </w:rPr>
              <w:t>32 278</w:t>
            </w:r>
          </w:p>
        </w:tc>
        <w:tc>
          <w:tcPr>
            <w:tcW w:w="1077" w:type="dxa"/>
            <w:tcBorders>
              <w:top w:val="nil"/>
              <w:left w:val="nil"/>
              <w:bottom w:val="nil"/>
              <w:right w:val="nil"/>
            </w:tcBorders>
            <w:shd w:val="clear" w:color="000000" w:fill="FFFFFF"/>
            <w:vAlign w:val="center"/>
          </w:tcPr>
          <w:p w14:paraId="02E99CB5" w14:textId="3F900B4B" w:rsidR="00793570" w:rsidRPr="002C4FAC" w:rsidRDefault="00793570" w:rsidP="002C4FAC">
            <w:pPr>
              <w:jc w:val="right"/>
              <w:rPr>
                <w:color w:val="000000"/>
                <w:sz w:val="18"/>
                <w:szCs w:val="18"/>
                <w:lang w:eastAsia="sk-SK"/>
              </w:rPr>
            </w:pPr>
            <w:r>
              <w:rPr>
                <w:color w:val="000000"/>
                <w:sz w:val="18"/>
                <w:szCs w:val="18"/>
                <w:lang w:eastAsia="sk-SK"/>
              </w:rPr>
              <w:t>444 666</w:t>
            </w:r>
          </w:p>
        </w:tc>
        <w:tc>
          <w:tcPr>
            <w:tcW w:w="1084" w:type="dxa"/>
            <w:tcBorders>
              <w:top w:val="nil"/>
              <w:left w:val="nil"/>
              <w:bottom w:val="nil"/>
              <w:right w:val="nil"/>
            </w:tcBorders>
            <w:shd w:val="clear" w:color="000000" w:fill="FFFFFF"/>
            <w:vAlign w:val="center"/>
          </w:tcPr>
          <w:p w14:paraId="572D6C59" w14:textId="7BE2369E" w:rsidR="00793570" w:rsidRPr="002C4FAC" w:rsidRDefault="00793570" w:rsidP="002C4FAC">
            <w:pPr>
              <w:jc w:val="right"/>
              <w:rPr>
                <w:color w:val="000000"/>
                <w:sz w:val="18"/>
                <w:szCs w:val="18"/>
                <w:lang w:eastAsia="sk-SK"/>
              </w:rPr>
            </w:pPr>
            <w:r>
              <w:rPr>
                <w:color w:val="000000"/>
                <w:sz w:val="18"/>
                <w:szCs w:val="18"/>
                <w:lang w:eastAsia="sk-SK"/>
              </w:rPr>
              <w:t>276 314</w:t>
            </w:r>
          </w:p>
        </w:tc>
        <w:tc>
          <w:tcPr>
            <w:tcW w:w="1133" w:type="dxa"/>
            <w:tcBorders>
              <w:top w:val="nil"/>
              <w:left w:val="nil"/>
              <w:bottom w:val="nil"/>
              <w:right w:val="nil"/>
            </w:tcBorders>
            <w:shd w:val="clear" w:color="000000" w:fill="FFFFFF"/>
            <w:vAlign w:val="center"/>
          </w:tcPr>
          <w:p w14:paraId="04A26CB4" w14:textId="77777777" w:rsidR="00793570" w:rsidRPr="002C4FAC" w:rsidRDefault="00793570" w:rsidP="002C4FAC">
            <w:pPr>
              <w:jc w:val="right"/>
              <w:rPr>
                <w:color w:val="000000"/>
                <w:sz w:val="18"/>
                <w:szCs w:val="18"/>
                <w:lang w:eastAsia="sk-SK"/>
              </w:rPr>
            </w:pPr>
          </w:p>
        </w:tc>
        <w:tc>
          <w:tcPr>
            <w:tcW w:w="1101" w:type="dxa"/>
            <w:tcBorders>
              <w:top w:val="nil"/>
              <w:left w:val="nil"/>
              <w:bottom w:val="nil"/>
              <w:right w:val="nil"/>
            </w:tcBorders>
            <w:shd w:val="clear" w:color="000000" w:fill="FFFFFF"/>
            <w:vAlign w:val="center"/>
          </w:tcPr>
          <w:p w14:paraId="6630DBC0" w14:textId="77777777" w:rsidR="00793570" w:rsidRPr="002C4FAC" w:rsidRDefault="00793570" w:rsidP="002C4FAC">
            <w:pPr>
              <w:jc w:val="right"/>
              <w:rPr>
                <w:color w:val="000000"/>
                <w:sz w:val="18"/>
                <w:szCs w:val="18"/>
                <w:lang w:eastAsia="sk-SK"/>
              </w:rPr>
            </w:pPr>
          </w:p>
        </w:tc>
        <w:tc>
          <w:tcPr>
            <w:tcW w:w="1084" w:type="dxa"/>
            <w:tcBorders>
              <w:top w:val="nil"/>
              <w:left w:val="nil"/>
              <w:bottom w:val="nil"/>
              <w:right w:val="nil"/>
            </w:tcBorders>
            <w:shd w:val="clear" w:color="000000" w:fill="FFFFFF"/>
            <w:vAlign w:val="center"/>
          </w:tcPr>
          <w:p w14:paraId="7B6B54F3" w14:textId="77777777" w:rsidR="00793570" w:rsidRPr="002C4FAC" w:rsidRDefault="00793570" w:rsidP="002C4FAC">
            <w:pPr>
              <w:jc w:val="right"/>
              <w:rPr>
                <w:color w:val="000000"/>
                <w:sz w:val="18"/>
                <w:szCs w:val="18"/>
                <w:lang w:eastAsia="sk-SK"/>
              </w:rPr>
            </w:pPr>
          </w:p>
        </w:tc>
        <w:tc>
          <w:tcPr>
            <w:tcW w:w="1084" w:type="dxa"/>
            <w:tcBorders>
              <w:top w:val="nil"/>
              <w:left w:val="nil"/>
              <w:bottom w:val="nil"/>
              <w:right w:val="nil"/>
            </w:tcBorders>
            <w:shd w:val="clear" w:color="000000" w:fill="FFFFFF"/>
            <w:vAlign w:val="center"/>
          </w:tcPr>
          <w:p w14:paraId="5FA6E650" w14:textId="305643E2" w:rsidR="00793570" w:rsidRPr="002C4FAC" w:rsidRDefault="00793570" w:rsidP="002C4FAC">
            <w:pPr>
              <w:jc w:val="right"/>
              <w:rPr>
                <w:color w:val="000000"/>
                <w:sz w:val="18"/>
                <w:szCs w:val="18"/>
                <w:lang w:eastAsia="sk-SK"/>
              </w:rPr>
            </w:pPr>
            <w:r>
              <w:rPr>
                <w:color w:val="000000"/>
                <w:sz w:val="18"/>
                <w:szCs w:val="18"/>
                <w:lang w:eastAsia="sk-SK"/>
              </w:rPr>
              <w:t>162 933</w:t>
            </w:r>
          </w:p>
        </w:tc>
        <w:tc>
          <w:tcPr>
            <w:tcW w:w="1084" w:type="dxa"/>
            <w:tcBorders>
              <w:top w:val="nil"/>
              <w:left w:val="nil"/>
              <w:bottom w:val="nil"/>
              <w:right w:val="nil"/>
            </w:tcBorders>
            <w:shd w:val="clear" w:color="000000" w:fill="FFFFFF"/>
            <w:vAlign w:val="center"/>
          </w:tcPr>
          <w:p w14:paraId="20DE649B" w14:textId="787711EF" w:rsidR="00793570" w:rsidRPr="002C4FAC" w:rsidRDefault="00793570" w:rsidP="002C4FAC">
            <w:pPr>
              <w:jc w:val="right"/>
              <w:rPr>
                <w:color w:val="000000"/>
                <w:sz w:val="18"/>
                <w:szCs w:val="18"/>
                <w:lang w:eastAsia="sk-SK"/>
              </w:rPr>
            </w:pPr>
            <w:r>
              <w:rPr>
                <w:color w:val="000000"/>
                <w:sz w:val="18"/>
                <w:szCs w:val="18"/>
                <w:lang w:eastAsia="sk-SK"/>
              </w:rPr>
              <w:t>92 000</w:t>
            </w:r>
          </w:p>
        </w:tc>
        <w:tc>
          <w:tcPr>
            <w:tcW w:w="1011" w:type="dxa"/>
            <w:tcBorders>
              <w:top w:val="nil"/>
              <w:left w:val="nil"/>
              <w:bottom w:val="nil"/>
              <w:right w:val="nil"/>
            </w:tcBorders>
            <w:shd w:val="clear" w:color="000000" w:fill="FFFFFF"/>
            <w:vAlign w:val="center"/>
          </w:tcPr>
          <w:p w14:paraId="0EC6441C" w14:textId="6726C0B9" w:rsidR="00793570" w:rsidRPr="002C4FAC" w:rsidRDefault="00793570" w:rsidP="002C4FAC">
            <w:pPr>
              <w:jc w:val="right"/>
              <w:rPr>
                <w:b/>
                <w:bCs/>
                <w:color w:val="000000"/>
                <w:sz w:val="18"/>
                <w:szCs w:val="18"/>
                <w:lang w:eastAsia="sk-SK"/>
              </w:rPr>
            </w:pPr>
            <w:r>
              <w:rPr>
                <w:b/>
                <w:bCs/>
                <w:color w:val="000000"/>
                <w:sz w:val="18"/>
                <w:szCs w:val="18"/>
                <w:lang w:eastAsia="sk-SK"/>
              </w:rPr>
              <w:t>1 008 190</w:t>
            </w:r>
          </w:p>
        </w:tc>
      </w:tr>
      <w:tr w:rsidR="00793570" w:rsidRPr="002C4FAC" w14:paraId="179B3C6D" w14:textId="77777777" w:rsidTr="00837A2D">
        <w:trPr>
          <w:trHeight w:val="150"/>
        </w:trPr>
        <w:tc>
          <w:tcPr>
            <w:tcW w:w="954" w:type="dxa"/>
            <w:vMerge/>
            <w:tcBorders>
              <w:top w:val="nil"/>
              <w:left w:val="nil"/>
              <w:bottom w:val="nil"/>
              <w:right w:val="nil"/>
            </w:tcBorders>
            <w:vAlign w:val="center"/>
            <w:hideMark/>
          </w:tcPr>
          <w:p w14:paraId="2A8D6B4D" w14:textId="77777777" w:rsidR="00793570" w:rsidRPr="002C4FAC" w:rsidRDefault="00793570" w:rsidP="002C4FAC">
            <w:pPr>
              <w:rPr>
                <w:b/>
                <w:bCs/>
                <w:color w:val="000000"/>
                <w:lang w:eastAsia="sk-SK"/>
              </w:rPr>
            </w:pPr>
          </w:p>
        </w:tc>
        <w:tc>
          <w:tcPr>
            <w:tcW w:w="2708" w:type="dxa"/>
            <w:tcBorders>
              <w:top w:val="nil"/>
              <w:left w:val="nil"/>
              <w:bottom w:val="single" w:sz="4" w:space="0" w:color="auto"/>
              <w:right w:val="nil"/>
            </w:tcBorders>
            <w:shd w:val="clear" w:color="000000" w:fill="FFFFFF"/>
            <w:noWrap/>
            <w:vAlign w:val="bottom"/>
            <w:hideMark/>
          </w:tcPr>
          <w:p w14:paraId="0E5A42D1" w14:textId="77777777" w:rsidR="00793570" w:rsidRPr="002C4FAC" w:rsidRDefault="00793570" w:rsidP="002C4FAC">
            <w:pPr>
              <w:rPr>
                <w:b/>
                <w:bCs/>
                <w:color w:val="000000"/>
                <w:sz w:val="18"/>
                <w:szCs w:val="18"/>
                <w:lang w:eastAsia="sk-SK"/>
              </w:rPr>
            </w:pPr>
            <w:r>
              <w:rPr>
                <w:b/>
                <w:bCs/>
                <w:color w:val="000000"/>
                <w:sz w:val="18"/>
                <w:szCs w:val="18"/>
                <w:lang w:eastAsia="sk-SK"/>
              </w:rPr>
              <w:t>S</w:t>
            </w:r>
            <w:r w:rsidRPr="002C4FAC">
              <w:rPr>
                <w:b/>
                <w:bCs/>
                <w:color w:val="000000"/>
                <w:sz w:val="18"/>
                <w:szCs w:val="18"/>
                <w:lang w:eastAsia="sk-SK"/>
              </w:rPr>
              <w:t>tav na konci účtovného obdobia</w:t>
            </w:r>
          </w:p>
        </w:tc>
        <w:tc>
          <w:tcPr>
            <w:tcW w:w="1084" w:type="dxa"/>
            <w:tcBorders>
              <w:top w:val="nil"/>
              <w:left w:val="nil"/>
              <w:bottom w:val="single" w:sz="4" w:space="0" w:color="auto"/>
              <w:right w:val="nil"/>
            </w:tcBorders>
            <w:shd w:val="clear" w:color="000000" w:fill="FFFFFF"/>
            <w:vAlign w:val="center"/>
          </w:tcPr>
          <w:p w14:paraId="37C1F73C" w14:textId="584C1F36" w:rsidR="00793570" w:rsidRPr="002C4FAC" w:rsidRDefault="00793570" w:rsidP="002C4FAC">
            <w:pPr>
              <w:jc w:val="right"/>
              <w:rPr>
                <w:color w:val="000000"/>
                <w:sz w:val="18"/>
                <w:szCs w:val="18"/>
                <w:lang w:eastAsia="sk-SK"/>
              </w:rPr>
            </w:pPr>
            <w:r>
              <w:rPr>
                <w:color w:val="000000"/>
                <w:sz w:val="18"/>
                <w:szCs w:val="18"/>
                <w:lang w:eastAsia="sk-SK"/>
              </w:rPr>
              <w:t>32 278</w:t>
            </w:r>
          </w:p>
        </w:tc>
        <w:tc>
          <w:tcPr>
            <w:tcW w:w="1077" w:type="dxa"/>
            <w:tcBorders>
              <w:top w:val="nil"/>
              <w:left w:val="nil"/>
              <w:bottom w:val="single" w:sz="4" w:space="0" w:color="auto"/>
              <w:right w:val="nil"/>
            </w:tcBorders>
            <w:shd w:val="clear" w:color="000000" w:fill="FFFFFF"/>
            <w:vAlign w:val="center"/>
          </w:tcPr>
          <w:p w14:paraId="27369230" w14:textId="1898E417" w:rsidR="00793570" w:rsidRPr="002C4FAC" w:rsidRDefault="00793570" w:rsidP="002C4FAC">
            <w:pPr>
              <w:jc w:val="right"/>
              <w:rPr>
                <w:color w:val="000000"/>
                <w:sz w:val="18"/>
                <w:szCs w:val="18"/>
                <w:lang w:eastAsia="sk-SK"/>
              </w:rPr>
            </w:pPr>
            <w:r>
              <w:rPr>
                <w:color w:val="000000"/>
                <w:sz w:val="18"/>
                <w:szCs w:val="18"/>
                <w:lang w:eastAsia="sk-SK"/>
              </w:rPr>
              <w:t>406 31</w:t>
            </w:r>
            <w:r w:rsidR="00154E97">
              <w:rPr>
                <w:color w:val="000000"/>
                <w:sz w:val="18"/>
                <w:szCs w:val="18"/>
                <w:lang w:eastAsia="sk-SK"/>
              </w:rPr>
              <w:t>3</w:t>
            </w:r>
          </w:p>
        </w:tc>
        <w:tc>
          <w:tcPr>
            <w:tcW w:w="1084" w:type="dxa"/>
            <w:tcBorders>
              <w:top w:val="nil"/>
              <w:left w:val="nil"/>
              <w:bottom w:val="single" w:sz="4" w:space="0" w:color="auto"/>
              <w:right w:val="nil"/>
            </w:tcBorders>
            <w:shd w:val="clear" w:color="000000" w:fill="FFFFFF"/>
            <w:vAlign w:val="center"/>
          </w:tcPr>
          <w:p w14:paraId="739309A9" w14:textId="54D649C6" w:rsidR="00793570" w:rsidRPr="002C4FAC" w:rsidRDefault="00793570" w:rsidP="002C4FAC">
            <w:pPr>
              <w:jc w:val="right"/>
              <w:rPr>
                <w:color w:val="000000"/>
                <w:sz w:val="18"/>
                <w:szCs w:val="18"/>
                <w:lang w:eastAsia="sk-SK"/>
              </w:rPr>
            </w:pPr>
            <w:r>
              <w:rPr>
                <w:color w:val="000000"/>
                <w:sz w:val="18"/>
                <w:szCs w:val="18"/>
                <w:lang w:eastAsia="sk-SK"/>
              </w:rPr>
              <w:t>385 101</w:t>
            </w:r>
          </w:p>
        </w:tc>
        <w:tc>
          <w:tcPr>
            <w:tcW w:w="1133" w:type="dxa"/>
            <w:tcBorders>
              <w:top w:val="nil"/>
              <w:left w:val="nil"/>
              <w:bottom w:val="single" w:sz="4" w:space="0" w:color="auto"/>
              <w:right w:val="nil"/>
            </w:tcBorders>
            <w:shd w:val="clear" w:color="000000" w:fill="FFFFFF"/>
            <w:vAlign w:val="center"/>
          </w:tcPr>
          <w:p w14:paraId="6AE68A82" w14:textId="77777777" w:rsidR="00793570" w:rsidRPr="002C4FAC" w:rsidRDefault="00793570" w:rsidP="002C4FAC">
            <w:pPr>
              <w:jc w:val="right"/>
              <w:rPr>
                <w:color w:val="000000"/>
                <w:sz w:val="18"/>
                <w:szCs w:val="18"/>
                <w:lang w:eastAsia="sk-SK"/>
              </w:rPr>
            </w:pPr>
          </w:p>
        </w:tc>
        <w:tc>
          <w:tcPr>
            <w:tcW w:w="1101" w:type="dxa"/>
            <w:tcBorders>
              <w:top w:val="nil"/>
              <w:left w:val="nil"/>
              <w:bottom w:val="single" w:sz="4" w:space="0" w:color="auto"/>
              <w:right w:val="nil"/>
            </w:tcBorders>
            <w:shd w:val="clear" w:color="000000" w:fill="FFFFFF"/>
            <w:vAlign w:val="center"/>
          </w:tcPr>
          <w:p w14:paraId="295C8FA5" w14:textId="77777777" w:rsidR="00793570" w:rsidRPr="002C4FAC" w:rsidRDefault="00793570" w:rsidP="002C4FAC">
            <w:pPr>
              <w:jc w:val="right"/>
              <w:rPr>
                <w:color w:val="000000"/>
                <w:sz w:val="18"/>
                <w:szCs w:val="18"/>
                <w:lang w:eastAsia="sk-SK"/>
              </w:rPr>
            </w:pPr>
          </w:p>
        </w:tc>
        <w:tc>
          <w:tcPr>
            <w:tcW w:w="1084" w:type="dxa"/>
            <w:tcBorders>
              <w:top w:val="nil"/>
              <w:left w:val="nil"/>
              <w:bottom w:val="single" w:sz="4" w:space="0" w:color="auto"/>
              <w:right w:val="nil"/>
            </w:tcBorders>
            <w:shd w:val="clear" w:color="000000" w:fill="FFFFFF"/>
            <w:vAlign w:val="center"/>
          </w:tcPr>
          <w:p w14:paraId="5EFF6E81" w14:textId="77777777" w:rsidR="00793570" w:rsidRPr="002C4FAC" w:rsidRDefault="00793570" w:rsidP="002C4FAC">
            <w:pPr>
              <w:jc w:val="right"/>
              <w:rPr>
                <w:color w:val="000000"/>
                <w:sz w:val="18"/>
                <w:szCs w:val="18"/>
                <w:lang w:eastAsia="sk-SK"/>
              </w:rPr>
            </w:pPr>
          </w:p>
        </w:tc>
        <w:tc>
          <w:tcPr>
            <w:tcW w:w="1084" w:type="dxa"/>
            <w:tcBorders>
              <w:top w:val="nil"/>
              <w:left w:val="nil"/>
              <w:bottom w:val="single" w:sz="4" w:space="0" w:color="auto"/>
              <w:right w:val="nil"/>
            </w:tcBorders>
            <w:shd w:val="clear" w:color="000000" w:fill="FFFFFF"/>
            <w:vAlign w:val="center"/>
          </w:tcPr>
          <w:p w14:paraId="083F223C" w14:textId="12116723" w:rsidR="00793570" w:rsidRPr="002C4FAC" w:rsidRDefault="00793570" w:rsidP="002C4FAC">
            <w:pPr>
              <w:jc w:val="right"/>
              <w:rPr>
                <w:color w:val="000000"/>
                <w:sz w:val="18"/>
                <w:szCs w:val="18"/>
                <w:lang w:eastAsia="sk-SK"/>
              </w:rPr>
            </w:pPr>
            <w:r>
              <w:rPr>
                <w:color w:val="000000"/>
                <w:sz w:val="18"/>
                <w:szCs w:val="18"/>
                <w:lang w:eastAsia="sk-SK"/>
              </w:rPr>
              <w:t>91 775</w:t>
            </w:r>
          </w:p>
        </w:tc>
        <w:tc>
          <w:tcPr>
            <w:tcW w:w="1084" w:type="dxa"/>
            <w:tcBorders>
              <w:top w:val="nil"/>
              <w:left w:val="nil"/>
              <w:bottom w:val="single" w:sz="4" w:space="0" w:color="auto"/>
              <w:right w:val="nil"/>
            </w:tcBorders>
            <w:shd w:val="clear" w:color="000000" w:fill="FFFFFF"/>
            <w:vAlign w:val="center"/>
          </w:tcPr>
          <w:p w14:paraId="79110354" w14:textId="7BEF35D5" w:rsidR="00793570" w:rsidRPr="002C4FAC" w:rsidRDefault="00793570" w:rsidP="002C4FAC">
            <w:pPr>
              <w:jc w:val="right"/>
              <w:rPr>
                <w:color w:val="000000"/>
                <w:sz w:val="18"/>
                <w:szCs w:val="18"/>
                <w:lang w:eastAsia="sk-SK"/>
              </w:rPr>
            </w:pPr>
            <w:r>
              <w:rPr>
                <w:color w:val="000000"/>
                <w:sz w:val="18"/>
                <w:szCs w:val="18"/>
                <w:lang w:eastAsia="sk-SK"/>
              </w:rPr>
              <w:t>76 276</w:t>
            </w:r>
          </w:p>
        </w:tc>
        <w:tc>
          <w:tcPr>
            <w:tcW w:w="1011" w:type="dxa"/>
            <w:tcBorders>
              <w:top w:val="nil"/>
              <w:left w:val="nil"/>
              <w:bottom w:val="single" w:sz="4" w:space="0" w:color="auto"/>
              <w:right w:val="nil"/>
            </w:tcBorders>
            <w:shd w:val="clear" w:color="000000" w:fill="FFFFFF"/>
            <w:vAlign w:val="center"/>
          </w:tcPr>
          <w:p w14:paraId="1CB99BD0" w14:textId="1806305D" w:rsidR="00793570" w:rsidRPr="002C4FAC" w:rsidRDefault="00793570" w:rsidP="002C4FAC">
            <w:pPr>
              <w:jc w:val="right"/>
              <w:rPr>
                <w:b/>
                <w:bCs/>
                <w:color w:val="000000"/>
                <w:sz w:val="18"/>
                <w:szCs w:val="18"/>
                <w:lang w:eastAsia="sk-SK"/>
              </w:rPr>
            </w:pPr>
            <w:r>
              <w:rPr>
                <w:b/>
                <w:bCs/>
                <w:color w:val="000000"/>
                <w:sz w:val="18"/>
                <w:szCs w:val="18"/>
                <w:lang w:eastAsia="sk-SK"/>
              </w:rPr>
              <w:t>991 743</w:t>
            </w:r>
          </w:p>
        </w:tc>
      </w:tr>
    </w:tbl>
    <w:p w14:paraId="3969EE7A" w14:textId="77777777" w:rsidR="002873AF" w:rsidRDefault="002873AF">
      <w:pPr>
        <w:sectPr w:rsidR="002873AF" w:rsidSect="00086DAC">
          <w:headerReference w:type="default" r:id="rId22"/>
          <w:headerReference w:type="first" r:id="rId23"/>
          <w:footerReference w:type="first" r:id="rId24"/>
          <w:pgSz w:w="16838" w:h="11906" w:orient="landscape" w:code="9"/>
          <w:pgMar w:top="1673" w:right="1979" w:bottom="1021" w:left="1134" w:header="675" w:footer="408" w:gutter="0"/>
          <w:cols w:space="708"/>
          <w:titlePg/>
          <w:docGrid w:linePitch="360"/>
        </w:sectPr>
      </w:pPr>
    </w:p>
    <w:p w14:paraId="2FEE7FBC" w14:textId="77777777" w:rsidR="004D3B4A" w:rsidRDefault="004D3B4A" w:rsidP="0019322A">
      <w:pPr>
        <w:pStyle w:val="Heading2"/>
        <w:numPr>
          <w:ilvl w:val="0"/>
          <w:numId w:val="2"/>
        </w:numPr>
      </w:pPr>
      <w:r w:rsidRPr="00E3042F">
        <w:lastRenderedPageBreak/>
        <w:t>Zásoby</w:t>
      </w:r>
      <w:bookmarkEnd w:id="7"/>
    </w:p>
    <w:p w14:paraId="6BA718B9" w14:textId="77777777" w:rsidR="004D3B4A" w:rsidRDefault="004D3B4A" w:rsidP="004D3B4A">
      <w:pPr>
        <w:pStyle w:val="BodyText"/>
      </w:pPr>
    </w:p>
    <w:p w14:paraId="046C71B7" w14:textId="4C4B901E" w:rsidR="004D3B4A" w:rsidRDefault="005726EB" w:rsidP="004D3B4A">
      <w:pPr>
        <w:pStyle w:val="BodyText"/>
      </w:pPr>
      <w:r>
        <w:t xml:space="preserve">Spoločnosť v priebehu roka </w:t>
      </w:r>
      <w:r w:rsidR="00D624E4">
        <w:t xml:space="preserve">2013 </w:t>
      </w:r>
      <w:r>
        <w:t xml:space="preserve">ani </w:t>
      </w:r>
      <w:r w:rsidR="00D624E4">
        <w:t xml:space="preserve">2012 </w:t>
      </w:r>
      <w:r>
        <w:t>netvorila opravnú položku k zásobám.</w:t>
      </w:r>
    </w:p>
    <w:p w14:paraId="4F531A60" w14:textId="77777777" w:rsidR="005726EB" w:rsidRDefault="005726EB" w:rsidP="004D3B4A">
      <w:pPr>
        <w:pStyle w:val="BodyText"/>
      </w:pPr>
    </w:p>
    <w:p w14:paraId="35EDD21A" w14:textId="09E4A42C" w:rsidR="005726EB" w:rsidRDefault="005726EB" w:rsidP="005726EB">
      <w:pPr>
        <w:pStyle w:val="BodyText"/>
      </w:pPr>
      <w:r>
        <w:t>Na zabezpečenie úveru</w:t>
      </w:r>
      <w:r w:rsidR="00C37536">
        <w:t xml:space="preserve"> popísaného v odseku </w:t>
      </w:r>
      <w:r w:rsidR="00D624E4">
        <w:t>D</w:t>
      </w:r>
      <w:r w:rsidR="00C37536">
        <w:t xml:space="preserve">.1. </w:t>
      </w:r>
      <w:r>
        <w:t xml:space="preserve">bolo v prospech banky zriadené záložné právo v prospech veriteľa </w:t>
      </w:r>
      <w:r w:rsidR="00C37536">
        <w:t xml:space="preserve">aj </w:t>
      </w:r>
      <w:r>
        <w:t>k </w:t>
      </w:r>
      <w:r w:rsidRPr="005726EB">
        <w:t>zásobám hutného materiálu</w:t>
      </w:r>
      <w:r>
        <w:t>.</w:t>
      </w:r>
    </w:p>
    <w:p w14:paraId="7FA1F234" w14:textId="77777777" w:rsidR="005726EB" w:rsidRDefault="005726EB" w:rsidP="005726EB">
      <w:pPr>
        <w:pStyle w:val="BodyText"/>
      </w:pPr>
    </w:p>
    <w:p w14:paraId="5AA85604" w14:textId="77777777" w:rsidR="005726EB" w:rsidRDefault="005726EB" w:rsidP="005726EB">
      <w:pPr>
        <w:pStyle w:val="BodyText"/>
      </w:pPr>
    </w:p>
    <w:p w14:paraId="06F8B352" w14:textId="77777777" w:rsidR="004D3B4A" w:rsidRDefault="004D3B4A" w:rsidP="004D3B4A">
      <w:pPr>
        <w:pStyle w:val="BodyText"/>
      </w:pPr>
    </w:p>
    <w:p w14:paraId="0E040F6F" w14:textId="77777777" w:rsidR="005D2A89" w:rsidRDefault="00CA441D">
      <w:pPr>
        <w:pStyle w:val="Heading2"/>
        <w:numPr>
          <w:ilvl w:val="0"/>
          <w:numId w:val="2"/>
        </w:numPr>
      </w:pPr>
      <w:bookmarkStart w:id="8" w:name="_Toc530739904"/>
      <w:r>
        <w:t>Pohľadávky</w:t>
      </w:r>
      <w:bookmarkEnd w:id="8"/>
    </w:p>
    <w:p w14:paraId="4CD0C31B" w14:textId="77777777" w:rsidR="00CA441D" w:rsidRDefault="00CA441D" w:rsidP="00CA441D">
      <w:pPr>
        <w:pStyle w:val="BodyText"/>
      </w:pPr>
    </w:p>
    <w:p w14:paraId="7FD9BBF8" w14:textId="77777777" w:rsidR="00CA441D" w:rsidRDefault="00CA441D" w:rsidP="00CA441D">
      <w:pPr>
        <w:pStyle w:val="BodyText"/>
      </w:pPr>
      <w:r>
        <w:t>Vývoj opravnej položky v priebehu účtovného obdobia je zobrazený v nasledujúcom prehľade:</w:t>
      </w:r>
    </w:p>
    <w:p w14:paraId="5F0D1F24" w14:textId="77777777" w:rsidR="00CA441D" w:rsidRDefault="00CA441D" w:rsidP="00CA441D">
      <w:pPr>
        <w:pStyle w:val="BodyText"/>
      </w:pPr>
    </w:p>
    <w:bookmarkStart w:id="9" w:name="_MON_1447055815"/>
    <w:bookmarkEnd w:id="9"/>
    <w:p w14:paraId="15708046" w14:textId="66133838" w:rsidR="009D0700" w:rsidRPr="00395629" w:rsidRDefault="00545C02" w:rsidP="009D0700">
      <w:pPr>
        <w:pStyle w:val="BodyText"/>
        <w:rPr>
          <w:lang w:val="de-DE"/>
        </w:rPr>
      </w:pPr>
      <w:r>
        <w:object w:dxaOrig="8991" w:dyaOrig="2962" w14:anchorId="0BF53221">
          <v:shape id="_x0000_i1027" type="#_x0000_t75" style="width:439.5pt;height:161.25pt" o:ole="" o:preferrelative="f">
            <v:imagedata r:id="rId25" o:title=""/>
            <o:lock v:ext="edit" aspectratio="f"/>
          </v:shape>
          <o:OLEObject Type="Embed" ProgID="Excel.Sheet.12" ShapeID="_x0000_i1027" DrawAspect="Content" ObjectID="_1465811021" r:id="rId26"/>
        </w:object>
      </w:r>
    </w:p>
    <w:p w14:paraId="17F5A8E4" w14:textId="77777777" w:rsidR="0064520D" w:rsidRPr="00395629" w:rsidRDefault="0064520D" w:rsidP="009D0700">
      <w:pPr>
        <w:pStyle w:val="BodyText"/>
        <w:rPr>
          <w:lang w:val="de-DE"/>
        </w:rPr>
      </w:pPr>
    </w:p>
    <w:p w14:paraId="770178BA" w14:textId="77777777" w:rsidR="00CA441D" w:rsidRDefault="00CA441D" w:rsidP="002A18BA">
      <w:pPr>
        <w:spacing w:after="200" w:line="276" w:lineRule="auto"/>
      </w:pPr>
      <w:r>
        <w:t xml:space="preserve">Veková štruktúra pohľadávok </w:t>
      </w:r>
      <w:r w:rsidR="00515879">
        <w:t xml:space="preserve">za bežné účtovné obdobie </w:t>
      </w:r>
      <w:r>
        <w:t>je uvedená v nasledujúcom prehľade:</w:t>
      </w:r>
    </w:p>
    <w:bookmarkStart w:id="10" w:name="_MON_1425384784"/>
    <w:bookmarkEnd w:id="10"/>
    <w:p w14:paraId="5CB004AA" w14:textId="768D375C" w:rsidR="00086A82" w:rsidRDefault="00AB72DB" w:rsidP="002A18BA">
      <w:pPr>
        <w:pStyle w:val="BodyText"/>
        <w:tabs>
          <w:tab w:val="left" w:pos="7215"/>
        </w:tabs>
      </w:pPr>
      <w:r>
        <w:object w:dxaOrig="9050" w:dyaOrig="2112" w14:anchorId="5890DA54">
          <v:shape id="_x0000_i1031" type="#_x0000_t75" style="width:439.5pt;height:114pt" o:ole="" o:preferrelative="f">
            <v:imagedata r:id="rId27" o:title=""/>
            <o:lock v:ext="edit" aspectratio="f"/>
          </v:shape>
          <o:OLEObject Type="Embed" ProgID="Excel.Sheet.12" ShapeID="_x0000_i1031" DrawAspect="Content" ObjectID="_1465811022" r:id="rId28"/>
        </w:object>
      </w:r>
    </w:p>
    <w:p w14:paraId="67AFE843" w14:textId="5E12DBFF" w:rsidR="00086A82" w:rsidRDefault="00086A82">
      <w:pPr>
        <w:spacing w:after="200" w:line="276" w:lineRule="auto"/>
        <w:rPr>
          <w:sz w:val="18"/>
        </w:rPr>
      </w:pPr>
    </w:p>
    <w:p w14:paraId="626E51DE" w14:textId="77777777" w:rsidR="00342E08" w:rsidRDefault="00342E08" w:rsidP="00342E08">
      <w:pPr>
        <w:pStyle w:val="BodyText"/>
      </w:pPr>
      <w:r>
        <w:t>Veková štruktúra pohľadávok za predchádzajúce účtovné obdobie je uvedená v nasledujúcom prehľade:</w:t>
      </w:r>
    </w:p>
    <w:p w14:paraId="3D479155" w14:textId="77777777" w:rsidR="0034119B" w:rsidRDefault="0034119B" w:rsidP="00342E08">
      <w:pPr>
        <w:pStyle w:val="BodyText"/>
      </w:pPr>
    </w:p>
    <w:bookmarkStart w:id="11" w:name="_MON_1447056384"/>
    <w:bookmarkEnd w:id="11"/>
    <w:p w14:paraId="7D9F41FE" w14:textId="17A53881" w:rsidR="00342E08" w:rsidRDefault="00AB72DB" w:rsidP="00CA441D">
      <w:pPr>
        <w:pStyle w:val="BodyText"/>
      </w:pPr>
      <w:r>
        <w:object w:dxaOrig="9050" w:dyaOrig="1893" w14:anchorId="4814A726">
          <v:shape id="_x0000_i1032" type="#_x0000_t75" style="width:441pt;height:103.5pt" o:ole="" o:preferrelative="f">
            <v:imagedata r:id="rId29" o:title=""/>
            <o:lock v:ext="edit" aspectratio="f"/>
          </v:shape>
          <o:OLEObject Type="Embed" ProgID="Excel.Sheet.12" ShapeID="_x0000_i1032" DrawAspect="Content" ObjectID="_1465811023" r:id="rId30"/>
        </w:object>
      </w:r>
    </w:p>
    <w:p w14:paraId="61B39E7D" w14:textId="77777777" w:rsidR="009B6B6E" w:rsidRDefault="009B6B6E">
      <w:pPr>
        <w:spacing w:after="200" w:line="276" w:lineRule="auto"/>
        <w:rPr>
          <w:sz w:val="18"/>
        </w:rPr>
      </w:pPr>
      <w:r>
        <w:br w:type="page"/>
      </w:r>
    </w:p>
    <w:p w14:paraId="6E0BB5F2" w14:textId="237AD439" w:rsidR="00B43A14" w:rsidRDefault="009B6B6E" w:rsidP="00B43A14">
      <w:pPr>
        <w:pStyle w:val="BodyText"/>
      </w:pPr>
      <w:r w:rsidRPr="00DC34F5">
        <w:lastRenderedPageBreak/>
        <w:t xml:space="preserve">Na zabezpečenie úveru popísaného v odseku </w:t>
      </w:r>
      <w:r w:rsidR="00392555">
        <w:t>D</w:t>
      </w:r>
      <w:r w:rsidRPr="00DC34F5">
        <w:t xml:space="preserve">.1. bolo v prospech banky zriadené záložné právo v prospech veriteľa aj </w:t>
      </w:r>
      <w:r w:rsidR="00B43A14" w:rsidRPr="00DC34F5">
        <w:t>pohľadávkam Dlžníka</w:t>
      </w:r>
      <w:r w:rsidRPr="00DC34F5">
        <w:t xml:space="preserve">, </w:t>
      </w:r>
      <w:r w:rsidR="00B43A14" w:rsidRPr="00DC34F5">
        <w:t>na základe Zmluvy o zriadení záložného práva k pohľadávkam Dlžníka voči jeho poddlžníkom, ktoré vznikli alebo vzniknú z obchodného styku.</w:t>
      </w:r>
    </w:p>
    <w:p w14:paraId="603D9FF6" w14:textId="77777777" w:rsidR="00B43A14" w:rsidRDefault="00B43A14" w:rsidP="00142DDE">
      <w:pPr>
        <w:pStyle w:val="BodyText"/>
      </w:pPr>
    </w:p>
    <w:p w14:paraId="372E8320" w14:textId="77777777" w:rsidR="00367A6E" w:rsidRDefault="00367A6E" w:rsidP="00142DDE">
      <w:pPr>
        <w:pStyle w:val="BodyText"/>
      </w:pPr>
    </w:p>
    <w:p w14:paraId="0E69258A" w14:textId="77777777" w:rsidR="00367A6E" w:rsidRPr="00423AFA" w:rsidRDefault="00367A6E" w:rsidP="00142DDE">
      <w:pPr>
        <w:pStyle w:val="BodyText"/>
      </w:pPr>
    </w:p>
    <w:bookmarkStart w:id="12" w:name="_MON_1447057598"/>
    <w:bookmarkEnd w:id="12"/>
    <w:p w14:paraId="72D1DA79" w14:textId="3E07A935" w:rsidR="004A4D80" w:rsidRDefault="00AB72DB" w:rsidP="00CA441D">
      <w:pPr>
        <w:pStyle w:val="BodyText"/>
      </w:pPr>
      <w:r w:rsidRPr="001C0A6A">
        <w:object w:dxaOrig="9005" w:dyaOrig="1869" w14:anchorId="2464AE54">
          <v:shape id="_x0000_i1033" type="#_x0000_t75" style="width:442.5pt;height:102pt" o:ole="" o:preferrelative="f">
            <v:imagedata r:id="rId31" o:title=""/>
            <o:lock v:ext="edit" aspectratio="f"/>
          </v:shape>
          <o:OLEObject Type="Embed" ProgID="Excel.Sheet.12" ShapeID="_x0000_i1033" DrawAspect="Content" ObjectID="_1465811024" r:id="rId32"/>
        </w:object>
      </w:r>
    </w:p>
    <w:p w14:paraId="77B74EC3" w14:textId="77777777" w:rsidR="009B6B6E" w:rsidRDefault="009B6B6E" w:rsidP="00CA441D">
      <w:pPr>
        <w:pStyle w:val="BodyText"/>
      </w:pPr>
    </w:p>
    <w:p w14:paraId="4E5583F4" w14:textId="77777777" w:rsidR="00CA441D" w:rsidRDefault="00CA441D" w:rsidP="00CA441D">
      <w:pPr>
        <w:pStyle w:val="Heading2"/>
        <w:numPr>
          <w:ilvl w:val="0"/>
          <w:numId w:val="2"/>
        </w:numPr>
      </w:pPr>
      <w:bookmarkStart w:id="13" w:name="_Toc530739905"/>
      <w:r>
        <w:t>Finančné účty</w:t>
      </w:r>
      <w:bookmarkEnd w:id="13"/>
    </w:p>
    <w:p w14:paraId="41B3FDE2" w14:textId="77777777" w:rsidR="00CA441D" w:rsidRDefault="00CA441D" w:rsidP="00CA441D">
      <w:pPr>
        <w:pStyle w:val="BodyText"/>
      </w:pPr>
    </w:p>
    <w:p w14:paraId="311FA390" w14:textId="77777777" w:rsidR="00442157" w:rsidRDefault="00CA441D" w:rsidP="00CA441D">
      <w:pPr>
        <w:pStyle w:val="BodyText"/>
      </w:pPr>
      <w:r>
        <w:t>Ako finančné účty sú vykázané peniaze v pokladnici, účty v bankách a cenné papiere. Účtami v bankách m</w:t>
      </w:r>
      <w:r w:rsidR="00120A15">
        <w:t xml:space="preserve">ôže Spoločnosť voľne disponovať. </w:t>
      </w:r>
      <w:r>
        <w:t xml:space="preserve"> </w:t>
      </w:r>
    </w:p>
    <w:p w14:paraId="25D2AAB3" w14:textId="77777777" w:rsidR="00120A15" w:rsidRDefault="00120A15" w:rsidP="00CA441D">
      <w:pPr>
        <w:pStyle w:val="BodyText"/>
      </w:pPr>
    </w:p>
    <w:p w14:paraId="1DEB5146" w14:textId="77777777" w:rsidR="00442157" w:rsidRDefault="00442157" w:rsidP="00CA441D">
      <w:pPr>
        <w:pStyle w:val="BodyText"/>
      </w:pPr>
      <w:r>
        <w:t>Prehľad jednotlivých položiek finančných účtov:</w:t>
      </w:r>
    </w:p>
    <w:p w14:paraId="67999F67" w14:textId="77777777" w:rsidR="00442157" w:rsidRDefault="00442157" w:rsidP="00CA441D">
      <w:pPr>
        <w:pStyle w:val="BodyText"/>
      </w:pPr>
    </w:p>
    <w:bookmarkStart w:id="14" w:name="_MON_1447057950"/>
    <w:bookmarkEnd w:id="14"/>
    <w:p w14:paraId="0B851C5F" w14:textId="7A408736" w:rsidR="004262D7" w:rsidRDefault="00BD4242" w:rsidP="00086A82">
      <w:pPr>
        <w:pStyle w:val="BodyText"/>
        <w:rPr>
          <w:b/>
        </w:rPr>
      </w:pPr>
      <w:r w:rsidRPr="00003C63">
        <w:object w:dxaOrig="9038" w:dyaOrig="1432" w14:anchorId="45808C5B">
          <v:shape id="_x0000_i1028" type="#_x0000_t75" style="width:442.5pt;height:78pt" o:ole="" o:preferrelative="f">
            <v:imagedata r:id="rId33" o:title=""/>
            <o:lock v:ext="edit" aspectratio="f"/>
          </v:shape>
          <o:OLEObject Type="Embed" ProgID="Excel.Sheet.12" ShapeID="_x0000_i1028" DrawAspect="Content" ObjectID="_1465811025" r:id="rId34"/>
        </w:object>
      </w:r>
    </w:p>
    <w:p w14:paraId="35A99736" w14:textId="77777777" w:rsidR="004262D7" w:rsidRDefault="004262D7">
      <w:pPr>
        <w:spacing w:after="200" w:line="276" w:lineRule="auto"/>
        <w:rPr>
          <w:b/>
          <w:caps/>
          <w:sz w:val="18"/>
        </w:rPr>
      </w:pPr>
      <w:r>
        <w:br w:type="page"/>
      </w:r>
    </w:p>
    <w:p w14:paraId="461AB41B" w14:textId="77777777" w:rsidR="00491AF0" w:rsidRDefault="00491AF0" w:rsidP="00491AF0">
      <w:pPr>
        <w:pStyle w:val="Heading1"/>
        <w:tabs>
          <w:tab w:val="clear" w:pos="450"/>
          <w:tab w:val="num" w:pos="360"/>
        </w:tabs>
        <w:spacing w:before="120" w:after="60"/>
        <w:ind w:left="360"/>
      </w:pPr>
      <w:r>
        <w:lastRenderedPageBreak/>
        <w:t>Informácie o údajoch na strane pasív súvahy</w:t>
      </w:r>
    </w:p>
    <w:p w14:paraId="097C4036" w14:textId="77777777" w:rsidR="00491AF0" w:rsidRDefault="00491AF0" w:rsidP="00491AF0">
      <w:pPr>
        <w:pStyle w:val="BodyText"/>
      </w:pPr>
    </w:p>
    <w:p w14:paraId="7EB80745" w14:textId="77777777" w:rsidR="00491AF0" w:rsidRDefault="00491AF0" w:rsidP="00491AF0">
      <w:pPr>
        <w:pStyle w:val="Heading2"/>
        <w:numPr>
          <w:ilvl w:val="0"/>
          <w:numId w:val="20"/>
        </w:numPr>
      </w:pPr>
      <w:bookmarkStart w:id="15" w:name="_Toc530739908"/>
      <w:r>
        <w:t>Vlastné imanie</w:t>
      </w:r>
    </w:p>
    <w:p w14:paraId="74FBCFFC" w14:textId="77777777" w:rsidR="00491AF0" w:rsidRDefault="00491AF0" w:rsidP="00491AF0"/>
    <w:p w14:paraId="7B66E25E" w14:textId="5C8868E3" w:rsidR="004A4D80" w:rsidRDefault="00491AF0" w:rsidP="00491AF0">
      <w:pPr>
        <w:pStyle w:val="BodyText"/>
      </w:pPr>
      <w:r>
        <w:t>Informácie o vlastnom imaní sú uvedené v časti C a </w:t>
      </w:r>
      <w:r w:rsidR="00837A2D">
        <w:t>M</w:t>
      </w:r>
      <w:r>
        <w:t>.</w:t>
      </w:r>
    </w:p>
    <w:p w14:paraId="350718AD" w14:textId="77777777" w:rsidR="004A4D80" w:rsidRDefault="004A4D80" w:rsidP="00491AF0">
      <w:pPr>
        <w:pStyle w:val="BodyText"/>
      </w:pPr>
    </w:p>
    <w:p w14:paraId="6C4A674F" w14:textId="77777777" w:rsidR="004262D7" w:rsidRDefault="004262D7" w:rsidP="00491AF0">
      <w:pPr>
        <w:pStyle w:val="BodyText"/>
      </w:pPr>
    </w:p>
    <w:p w14:paraId="7D6A1FF5" w14:textId="77777777" w:rsidR="004A4D80" w:rsidRDefault="004A4D80" w:rsidP="004A4D80">
      <w:pPr>
        <w:pStyle w:val="Heading2"/>
        <w:numPr>
          <w:ilvl w:val="0"/>
          <w:numId w:val="20"/>
        </w:numPr>
      </w:pPr>
      <w:r>
        <w:t>Rezervy</w:t>
      </w:r>
    </w:p>
    <w:bookmarkEnd w:id="15"/>
    <w:p w14:paraId="6B58E752" w14:textId="77777777" w:rsidR="00491AF0" w:rsidRDefault="00491AF0" w:rsidP="00491AF0">
      <w:pPr>
        <w:pStyle w:val="BodyText"/>
      </w:pPr>
    </w:p>
    <w:p w14:paraId="4CAF3597" w14:textId="77777777" w:rsidR="00491AF0" w:rsidRPr="00EC0203" w:rsidRDefault="00491AF0" w:rsidP="00491AF0">
      <w:pPr>
        <w:pStyle w:val="BodyText"/>
      </w:pPr>
      <w:r>
        <w:t>Prehľad o rezervách za bežné účtovné obdobie je uvedený v nasledujúc</w:t>
      </w:r>
      <w:r w:rsidR="00D75116">
        <w:t>om</w:t>
      </w:r>
      <w:r>
        <w:t xml:space="preserve"> </w:t>
      </w:r>
      <w:r w:rsidR="00D75116">
        <w:t>prehľade</w:t>
      </w:r>
      <w:r>
        <w:t>:</w:t>
      </w:r>
    </w:p>
    <w:p w14:paraId="78A7C4FC" w14:textId="77777777" w:rsidR="00491AF0" w:rsidRDefault="00491AF0" w:rsidP="00491AF0">
      <w:pPr>
        <w:pStyle w:val="BodyText"/>
        <w:jc w:val="left"/>
      </w:pPr>
    </w:p>
    <w:bookmarkStart w:id="16" w:name="_MON_1447058899"/>
    <w:bookmarkEnd w:id="16"/>
    <w:p w14:paraId="573CDD4C" w14:textId="7FEF211F" w:rsidR="00B12204" w:rsidRDefault="00AB72DB" w:rsidP="009D0700">
      <w:pPr>
        <w:ind w:left="426"/>
      </w:pPr>
      <w:r>
        <w:object w:dxaOrig="8779" w:dyaOrig="3836" w14:anchorId="4E1BD143">
          <v:shape id="_x0000_i1034" type="#_x0000_t75" style="width:439.5pt;height:214.5pt" o:ole="" o:preferrelative="f">
            <v:imagedata r:id="rId35" o:title=""/>
            <o:lock v:ext="edit" aspectratio="f"/>
          </v:shape>
          <o:OLEObject Type="Embed" ProgID="Excel.Sheet.12" ShapeID="_x0000_i1034" DrawAspect="Content" ObjectID="_1465811026" r:id="rId36"/>
        </w:object>
      </w:r>
    </w:p>
    <w:p w14:paraId="60C98EF6" w14:textId="073D0DF4" w:rsidR="00491AF0" w:rsidRDefault="00491AF0" w:rsidP="00491AF0">
      <w:pPr>
        <w:rPr>
          <w:sz w:val="18"/>
        </w:rPr>
      </w:pPr>
      <w:bookmarkStart w:id="17" w:name="OLE_LINK17"/>
      <w:bookmarkStart w:id="18" w:name="OLE_LINK18"/>
    </w:p>
    <w:p w14:paraId="2F7E4E8E" w14:textId="77777777" w:rsidR="00491AF0" w:rsidRDefault="00491AF0" w:rsidP="00491AF0">
      <w:pPr>
        <w:pStyle w:val="BodyText"/>
      </w:pPr>
      <w:r>
        <w:t>Prehľad o rezervách za predchádzajúce účtovné obdobie je uvedený v nasledujúc</w:t>
      </w:r>
      <w:r w:rsidR="00076486">
        <w:t>om</w:t>
      </w:r>
      <w:r>
        <w:t xml:space="preserve"> </w:t>
      </w:r>
      <w:r w:rsidR="00076486">
        <w:t>prehľade</w:t>
      </w:r>
      <w:r>
        <w:t>:</w:t>
      </w:r>
    </w:p>
    <w:p w14:paraId="1B98799A" w14:textId="77777777" w:rsidR="00491AF0" w:rsidRDefault="00491AF0" w:rsidP="00491AF0">
      <w:pPr>
        <w:pStyle w:val="BodyText"/>
        <w:jc w:val="left"/>
      </w:pPr>
    </w:p>
    <w:bookmarkStart w:id="19" w:name="_MON_1447059220"/>
    <w:bookmarkEnd w:id="19"/>
    <w:p w14:paraId="437DBE85" w14:textId="55CCE4AB" w:rsidR="005B4970" w:rsidRDefault="00BD66E7" w:rsidP="009B60B7">
      <w:pPr>
        <w:pStyle w:val="BodyText"/>
        <w:jc w:val="left"/>
      </w:pPr>
      <w:r>
        <w:object w:dxaOrig="8845" w:dyaOrig="4013" w14:anchorId="1C37DD2B">
          <v:shape id="_x0000_i1029" type="#_x0000_t75" style="width:440.25pt;height:223.5pt" o:ole="" o:preferrelative="f">
            <v:imagedata r:id="rId37" o:title=""/>
            <o:lock v:ext="edit" aspectratio="f"/>
          </v:shape>
          <o:OLEObject Type="Embed" ProgID="Excel.Sheet.12" ShapeID="_x0000_i1029" DrawAspect="Content" ObjectID="_1465811027" r:id="rId38"/>
        </w:object>
      </w:r>
      <w:bookmarkEnd w:id="17"/>
      <w:bookmarkEnd w:id="18"/>
    </w:p>
    <w:p w14:paraId="4A02C949" w14:textId="77777777" w:rsidR="00C05179" w:rsidRDefault="00C05179" w:rsidP="009B60B7">
      <w:pPr>
        <w:pStyle w:val="BodyText"/>
        <w:jc w:val="left"/>
        <w:rPr>
          <w:color w:val="FF0000"/>
        </w:rPr>
      </w:pPr>
    </w:p>
    <w:p w14:paraId="67F0CE9B" w14:textId="77777777" w:rsidR="00C05179" w:rsidRDefault="00C05179" w:rsidP="009B60B7">
      <w:pPr>
        <w:pStyle w:val="BodyText"/>
        <w:jc w:val="left"/>
        <w:rPr>
          <w:color w:val="FF0000"/>
        </w:rPr>
      </w:pPr>
    </w:p>
    <w:p w14:paraId="1C330F64" w14:textId="77777777" w:rsidR="00C05179" w:rsidRDefault="00C05179" w:rsidP="009B60B7">
      <w:pPr>
        <w:pStyle w:val="BodyText"/>
        <w:jc w:val="left"/>
        <w:rPr>
          <w:color w:val="FF0000"/>
        </w:rPr>
      </w:pPr>
    </w:p>
    <w:p w14:paraId="6DE22533" w14:textId="77777777" w:rsidR="00491AF0" w:rsidRPr="00F47560" w:rsidRDefault="00491AF0" w:rsidP="00491AF0">
      <w:pPr>
        <w:pStyle w:val="BodyText"/>
        <w:jc w:val="left"/>
        <w:rPr>
          <w:b/>
        </w:rPr>
      </w:pPr>
    </w:p>
    <w:p w14:paraId="17BA065F" w14:textId="77777777" w:rsidR="00491AF0" w:rsidRDefault="00491AF0" w:rsidP="00491AF0">
      <w:pPr>
        <w:pStyle w:val="Heading2"/>
        <w:numPr>
          <w:ilvl w:val="0"/>
          <w:numId w:val="2"/>
        </w:numPr>
      </w:pPr>
      <w:bookmarkStart w:id="20" w:name="_Toc530739909"/>
      <w:r>
        <w:br w:type="page"/>
      </w:r>
      <w:r>
        <w:lastRenderedPageBreak/>
        <w:t>Záväzky</w:t>
      </w:r>
      <w:bookmarkEnd w:id="20"/>
    </w:p>
    <w:p w14:paraId="56933344" w14:textId="77777777" w:rsidR="00491AF0" w:rsidRDefault="00491AF0" w:rsidP="00491AF0">
      <w:pPr>
        <w:pStyle w:val="BodyText"/>
      </w:pPr>
    </w:p>
    <w:p w14:paraId="68229FDA" w14:textId="77777777" w:rsidR="00491AF0" w:rsidRDefault="00491AF0" w:rsidP="00491AF0">
      <w:pPr>
        <w:pStyle w:val="BodyText"/>
      </w:pPr>
      <w:r w:rsidRPr="00C76466">
        <w:t>Štruktúra záväzkov (okrem bankových úverov) podľa zostatkovej doby splatnosti je uvedená v nasledujúcom prehľade:</w:t>
      </w:r>
    </w:p>
    <w:p w14:paraId="135B5A78" w14:textId="77777777" w:rsidR="00491AF0" w:rsidRDefault="00491AF0" w:rsidP="00491AF0">
      <w:pPr>
        <w:pStyle w:val="BodyText"/>
      </w:pPr>
    </w:p>
    <w:bookmarkStart w:id="21" w:name="_MON_1447059550"/>
    <w:bookmarkEnd w:id="21"/>
    <w:p w14:paraId="32AA7321" w14:textId="4A5B79BF" w:rsidR="002A7CDF" w:rsidRDefault="00AB72DB" w:rsidP="009D0700">
      <w:pPr>
        <w:ind w:left="426"/>
      </w:pPr>
      <w:r>
        <w:object w:dxaOrig="8959" w:dyaOrig="1665" w14:anchorId="262C8EB1">
          <v:shape id="_x0000_i1035" type="#_x0000_t75" style="width:440.25pt;height:91.5pt" o:ole="" o:preferrelative="f">
            <v:imagedata r:id="rId39" o:title=""/>
            <o:lock v:ext="edit" aspectratio="f"/>
          </v:shape>
          <o:OLEObject Type="Embed" ProgID="Excel.Sheet.12" ShapeID="_x0000_i1035" DrawAspect="Content" ObjectID="_1465811028" r:id="rId40"/>
        </w:object>
      </w:r>
    </w:p>
    <w:p w14:paraId="7DFCBDA7" w14:textId="6BA40314" w:rsidR="00423851" w:rsidRDefault="00423851" w:rsidP="00491AF0">
      <w:pPr>
        <w:pStyle w:val="BodyText"/>
      </w:pPr>
      <w:r w:rsidRPr="00B6564A">
        <w:t>Spoločnosť v</w:t>
      </w:r>
      <w:r w:rsidR="00B6564A" w:rsidRPr="00B6564A">
        <w:t> roku 2012</w:t>
      </w:r>
      <w:r w:rsidRPr="00B6564A">
        <w:t> rámci krátkodobých záväzkov v splatnosti do jedného roka vykazuje aj záväzok voči spoločníkovi z nevyplatených dividend vo výške 350 000 EUR.</w:t>
      </w:r>
      <w:r w:rsidR="00B6564A">
        <w:t xml:space="preserve"> V roku 2013 spoločnosť nemala záväzok z nevyplatených dividend.</w:t>
      </w:r>
    </w:p>
    <w:p w14:paraId="6404B1D1" w14:textId="77777777" w:rsidR="00423851" w:rsidRDefault="00423851" w:rsidP="00491AF0">
      <w:pPr>
        <w:pStyle w:val="BodyText"/>
      </w:pPr>
    </w:p>
    <w:p w14:paraId="23268C66" w14:textId="77777777" w:rsidR="00491AF0" w:rsidRDefault="00491AF0" w:rsidP="00491AF0">
      <w:pPr>
        <w:pStyle w:val="BodyText"/>
      </w:pPr>
      <w:r>
        <w:t xml:space="preserve">Záväzky </w:t>
      </w:r>
      <w:r w:rsidR="00481AE5">
        <w:t>nie sú kryté záložným právom.</w:t>
      </w:r>
      <w:r w:rsidR="002529FB">
        <w:t xml:space="preserve"> </w:t>
      </w:r>
    </w:p>
    <w:p w14:paraId="18E4E6FF" w14:textId="77777777" w:rsidR="00491AF0" w:rsidRDefault="00491AF0" w:rsidP="00491AF0">
      <w:pPr>
        <w:pStyle w:val="BodyText"/>
      </w:pPr>
    </w:p>
    <w:p w14:paraId="1A8A2BF3" w14:textId="4E6BE91C" w:rsidR="00A04008" w:rsidRDefault="00491AF0" w:rsidP="00A04008">
      <w:pPr>
        <w:pStyle w:val="BodyText"/>
      </w:pPr>
      <w:r w:rsidRPr="009310A9">
        <w:t xml:space="preserve">Spoločnosť </w:t>
      </w:r>
      <w:r w:rsidR="00481AE5">
        <w:t>ne</w:t>
      </w:r>
      <w:r w:rsidR="00AC12B2">
        <w:t>má</w:t>
      </w:r>
      <w:r w:rsidR="00AC12B2" w:rsidRPr="009310A9">
        <w:t xml:space="preserve"> </w:t>
      </w:r>
      <w:r w:rsidR="00DE3D20">
        <w:t>k 31. decembru 201</w:t>
      </w:r>
      <w:r w:rsidR="00BD66E7">
        <w:t>3 ani k 31. decembru 2012</w:t>
      </w:r>
      <w:r w:rsidR="00DE3D20">
        <w:t xml:space="preserve"> </w:t>
      </w:r>
      <w:r w:rsidRPr="009310A9">
        <w:t>záväzky z finančného prenájmu</w:t>
      </w:r>
      <w:r w:rsidR="00481AE5">
        <w:t>.</w:t>
      </w:r>
      <w:r w:rsidR="00DE3D20">
        <w:t xml:space="preserve"> </w:t>
      </w:r>
    </w:p>
    <w:p w14:paraId="4B9CBF5F" w14:textId="77777777" w:rsidR="00C76466" w:rsidRDefault="00C76466" w:rsidP="00C76466">
      <w:pPr>
        <w:pStyle w:val="Heading2"/>
        <w:numPr>
          <w:ilvl w:val="0"/>
          <w:numId w:val="0"/>
        </w:numPr>
        <w:ind w:left="360"/>
      </w:pPr>
      <w:bookmarkStart w:id="22" w:name="_Toc530739910"/>
    </w:p>
    <w:p w14:paraId="49FAF0F0" w14:textId="05F2B880" w:rsidR="00E231BA" w:rsidRDefault="00E231BA" w:rsidP="00E231BA">
      <w:pPr>
        <w:pStyle w:val="Heading2"/>
        <w:numPr>
          <w:ilvl w:val="0"/>
          <w:numId w:val="2"/>
        </w:numPr>
      </w:pPr>
      <w:r>
        <w:t>Odložený daňový záväzok</w:t>
      </w:r>
      <w:bookmarkEnd w:id="22"/>
    </w:p>
    <w:p w14:paraId="3AF9F6D6" w14:textId="77777777" w:rsidR="00E231BA" w:rsidRDefault="00E231BA" w:rsidP="00E231BA"/>
    <w:p w14:paraId="227F4CCE" w14:textId="0A456B4C" w:rsidR="00E231BA" w:rsidRDefault="005F34AB" w:rsidP="00E231BA">
      <w:pPr>
        <w:pStyle w:val="BodyText"/>
      </w:pPr>
      <w:r>
        <w:t>Spoločnosť počas roka 201</w:t>
      </w:r>
      <w:r w:rsidR="00316A91">
        <w:t>3</w:t>
      </w:r>
      <w:r>
        <w:t>, ani 201</w:t>
      </w:r>
      <w:r w:rsidR="00316A91">
        <w:t>2</w:t>
      </w:r>
      <w:r>
        <w:t xml:space="preserve"> neúčtovala o odloženej dani</w:t>
      </w:r>
      <w:r w:rsidR="00DE3D20">
        <w:t xml:space="preserve"> z dôvodu nevýznamnosti rozdielov medzi účtovnou hodnotou majetku a záväzkov a ich daňovou základňou.</w:t>
      </w:r>
    </w:p>
    <w:p w14:paraId="08B2453E" w14:textId="77777777" w:rsidR="005F34AB" w:rsidRDefault="005F34AB" w:rsidP="00E231BA">
      <w:pPr>
        <w:pStyle w:val="BodyText"/>
      </w:pPr>
    </w:p>
    <w:p w14:paraId="3A171D29" w14:textId="77777777" w:rsidR="007A005F" w:rsidRPr="005F34AB" w:rsidRDefault="007A005F" w:rsidP="007A005F">
      <w:pPr>
        <w:pStyle w:val="BodyText"/>
      </w:pPr>
    </w:p>
    <w:p w14:paraId="23C68C3B" w14:textId="77777777" w:rsidR="00E231BA" w:rsidRDefault="00E231BA" w:rsidP="00E231BA">
      <w:pPr>
        <w:pStyle w:val="Heading2"/>
        <w:numPr>
          <w:ilvl w:val="0"/>
          <w:numId w:val="2"/>
        </w:numPr>
      </w:pPr>
      <w:bookmarkStart w:id="23" w:name="_Toc530739911"/>
      <w:r>
        <w:t>Sociálny fond</w:t>
      </w:r>
      <w:bookmarkEnd w:id="23"/>
    </w:p>
    <w:p w14:paraId="12FE8136" w14:textId="77777777" w:rsidR="00E231BA" w:rsidRDefault="00E231BA" w:rsidP="00E231BA">
      <w:pPr>
        <w:pStyle w:val="BodyText"/>
      </w:pPr>
    </w:p>
    <w:p w14:paraId="48AFBCEC" w14:textId="77777777" w:rsidR="005F34AB" w:rsidRDefault="005F34AB" w:rsidP="005F34AB">
      <w:pPr>
        <w:pStyle w:val="BodyText"/>
      </w:pPr>
    </w:p>
    <w:p w14:paraId="18EF8E71" w14:textId="77777777" w:rsidR="00E231BA" w:rsidRDefault="00E231BA" w:rsidP="00E231BA">
      <w:pPr>
        <w:pStyle w:val="BodyText"/>
      </w:pPr>
      <w:r>
        <w:t>Tvorba a čerpanie sociálneho fondu v priebehu účtovného obdobia sú znázornené v nasledujúcom prehľade:</w:t>
      </w:r>
    </w:p>
    <w:p w14:paraId="39383D53" w14:textId="77777777" w:rsidR="00E231BA" w:rsidRDefault="00E231BA" w:rsidP="00E231BA">
      <w:pPr>
        <w:pStyle w:val="BodyText"/>
      </w:pPr>
    </w:p>
    <w:bookmarkStart w:id="24" w:name="_MON_1385829255"/>
    <w:bookmarkEnd w:id="24"/>
    <w:p w14:paraId="3D955C70" w14:textId="6D0DB8BA" w:rsidR="00E231BA" w:rsidRDefault="00AB72DB" w:rsidP="00E231BA">
      <w:pPr>
        <w:pStyle w:val="BodyText"/>
      </w:pPr>
      <w:r>
        <w:object w:dxaOrig="8959" w:dyaOrig="2354" w14:anchorId="1F4C61F2">
          <v:shape id="_x0000_i1036" type="#_x0000_t75" style="width:440.25pt;height:129pt" o:ole="" o:preferrelative="f">
            <v:imagedata r:id="rId41" o:title=""/>
            <o:lock v:ext="edit" aspectratio="f"/>
          </v:shape>
          <o:OLEObject Type="Embed" ProgID="Excel.Sheet.12" ShapeID="_x0000_i1036" DrawAspect="Content" ObjectID="_1465811029" r:id="rId42"/>
        </w:object>
      </w:r>
      <w:r w:rsidR="00E231BA">
        <w:t>Časť sociálneho fondu sa podľa zákona o sociálnom fonde tvorí povinne na ťarchu nákladov a časť sa môže vytvárať zo zisku. Sociálny fond sa podľa zákona o sociálnom fonde čerpá na sociálne, zdravotné, rekreačné a iné potreby zamestnancov.</w:t>
      </w:r>
    </w:p>
    <w:p w14:paraId="260812E0" w14:textId="77777777" w:rsidR="005F34AB" w:rsidRDefault="005F34AB" w:rsidP="00E231BA">
      <w:pPr>
        <w:pStyle w:val="BodyText"/>
      </w:pPr>
    </w:p>
    <w:p w14:paraId="1083EC4B" w14:textId="77777777" w:rsidR="00C76466" w:rsidRDefault="00C76466">
      <w:pPr>
        <w:spacing w:after="200" w:line="276" w:lineRule="auto"/>
        <w:rPr>
          <w:b/>
          <w:sz w:val="18"/>
        </w:rPr>
      </w:pPr>
      <w:bookmarkStart w:id="25" w:name="_Toc530739912"/>
      <w:r>
        <w:br w:type="page"/>
      </w:r>
    </w:p>
    <w:p w14:paraId="1EC8DB37" w14:textId="5766742E" w:rsidR="00E231BA" w:rsidRDefault="00E231BA" w:rsidP="00E231BA">
      <w:pPr>
        <w:pStyle w:val="Heading2"/>
        <w:numPr>
          <w:ilvl w:val="0"/>
          <w:numId w:val="2"/>
        </w:numPr>
      </w:pPr>
      <w:r>
        <w:lastRenderedPageBreak/>
        <w:t>Bankové úvery</w:t>
      </w:r>
      <w:bookmarkEnd w:id="25"/>
    </w:p>
    <w:p w14:paraId="1A8E9D88" w14:textId="77777777" w:rsidR="00E231BA" w:rsidRDefault="00E231BA" w:rsidP="00E231BA">
      <w:pPr>
        <w:pStyle w:val="BodyText"/>
      </w:pPr>
    </w:p>
    <w:p w14:paraId="6C3E27FF" w14:textId="77777777" w:rsidR="00E231BA" w:rsidRDefault="00E231BA" w:rsidP="00E231BA">
      <w:pPr>
        <w:pStyle w:val="BodyText"/>
      </w:pPr>
      <w:r w:rsidRPr="00BF5606">
        <w:t>Štruktúra bankových úverov je uvedená v nasledujúcom prehľade:</w:t>
      </w:r>
    </w:p>
    <w:p w14:paraId="27914751" w14:textId="77777777" w:rsidR="00E231BA" w:rsidRDefault="00E231BA" w:rsidP="00E231BA">
      <w:pPr>
        <w:pStyle w:val="BodyText"/>
      </w:pPr>
    </w:p>
    <w:bookmarkStart w:id="26" w:name="_MON_1385829367"/>
    <w:bookmarkEnd w:id="26"/>
    <w:p w14:paraId="71438C41" w14:textId="6EC84862" w:rsidR="00086A82" w:rsidRDefault="00AB72DB" w:rsidP="00E231BA">
      <w:pPr>
        <w:pStyle w:val="BodyText"/>
      </w:pPr>
      <w:r w:rsidRPr="00FD4736">
        <w:object w:dxaOrig="9144" w:dyaOrig="3288" w14:anchorId="5056324B">
          <v:shape id="_x0000_i1037" type="#_x0000_t75" style="width:447.75pt;height:179.25pt" o:ole="" o:preferrelative="f">
            <v:imagedata r:id="rId43" o:title=""/>
            <o:lock v:ext="edit" aspectratio="f"/>
          </v:shape>
          <o:OLEObject Type="Embed" ProgID="Excel.Sheet.12" ShapeID="_x0000_i1037" DrawAspect="Content" ObjectID="_1465811030" r:id="rId44"/>
        </w:object>
      </w:r>
    </w:p>
    <w:p w14:paraId="47689EE9" w14:textId="10B2B02A" w:rsidR="00E231BA" w:rsidRPr="00DC34F5" w:rsidRDefault="00DC34F5" w:rsidP="00E231BA">
      <w:pPr>
        <w:pStyle w:val="BodyText"/>
      </w:pPr>
      <w:r w:rsidRPr="00DC34F5">
        <w:t>Hodnota istiny kontokorentného úveru klesla z 1 357 tis. EUR k</w:t>
      </w:r>
      <w:r w:rsidR="000E45C8">
        <w:t> </w:t>
      </w:r>
      <w:r w:rsidRPr="00DC34F5">
        <w:t>31</w:t>
      </w:r>
      <w:r w:rsidR="000E45C8">
        <w:t xml:space="preserve">. decembru </w:t>
      </w:r>
      <w:r w:rsidRPr="00DC34F5">
        <w:t>2012 na hodnotu 678 tis.</w:t>
      </w:r>
      <w:r w:rsidR="00AB72DB">
        <w:t xml:space="preserve"> </w:t>
      </w:r>
      <w:r w:rsidRPr="00DC34F5">
        <w:t>EUR k</w:t>
      </w:r>
      <w:r w:rsidR="00AB72DB">
        <w:t xml:space="preserve"> </w:t>
      </w:r>
      <w:r w:rsidRPr="00DC34F5">
        <w:t> 31.</w:t>
      </w:r>
      <w:r w:rsidR="000E45C8">
        <w:t xml:space="preserve">decembru </w:t>
      </w:r>
      <w:r w:rsidRPr="00DC34F5">
        <w:t>2013</w:t>
      </w:r>
    </w:p>
    <w:p w14:paraId="13A52FE2" w14:textId="77777777" w:rsidR="00E231BA" w:rsidRPr="00DC34F5" w:rsidRDefault="00E231BA" w:rsidP="00E231BA">
      <w:pPr>
        <w:pStyle w:val="BodyText"/>
      </w:pPr>
    </w:p>
    <w:p w14:paraId="49BB107B" w14:textId="77777777" w:rsidR="00BE404D" w:rsidRPr="00312617" w:rsidRDefault="00BE404D" w:rsidP="00BE404D">
      <w:pPr>
        <w:pStyle w:val="BodyText"/>
      </w:pPr>
      <w:r w:rsidRPr="00312617">
        <w:t>Úver je taktiež zabezpečený vinkuláciou poistného plnenia z poistnej zmluvy týkajúcej sa poistenia založených hnuteľných vecí (zásob hutného materiálu) a nehnuteľností (stavieb) v prospech Veriteľa.</w:t>
      </w:r>
    </w:p>
    <w:p w14:paraId="28740857" w14:textId="77777777" w:rsidR="00BE404D" w:rsidRPr="00312617" w:rsidRDefault="00BE404D" w:rsidP="00BE404D">
      <w:pPr>
        <w:pStyle w:val="BodyText"/>
      </w:pPr>
    </w:p>
    <w:p w14:paraId="0670BA4A" w14:textId="77777777" w:rsidR="00BE404D" w:rsidRPr="00312617" w:rsidRDefault="00BE404D" w:rsidP="00BE404D">
      <w:pPr>
        <w:pStyle w:val="BodyText"/>
      </w:pPr>
      <w:r w:rsidRPr="00312617">
        <w:t>Kontokorentný úver je taktiež zabezpečený:</w:t>
      </w:r>
    </w:p>
    <w:p w14:paraId="2DA763B4" w14:textId="77777777" w:rsidR="00BE404D" w:rsidRPr="00312617" w:rsidRDefault="00BE404D" w:rsidP="00BE404D">
      <w:pPr>
        <w:pStyle w:val="BodyText"/>
        <w:numPr>
          <w:ilvl w:val="0"/>
          <w:numId w:val="37"/>
        </w:numPr>
      </w:pPr>
      <w:r w:rsidRPr="00312617">
        <w:t>Záložným právom k pohľadávkam Dlžníka zriadené na základe Zmluvy o zriadení záložného práva k pohľadávkam Dlžníka voči jeho poddlžníkom, ktoré vznikli alebo vzniknú z obchodného styku</w:t>
      </w:r>
    </w:p>
    <w:p w14:paraId="09A8BA6C" w14:textId="77777777" w:rsidR="00BE404D" w:rsidRPr="00312617" w:rsidRDefault="00BE404D" w:rsidP="00BE404D">
      <w:pPr>
        <w:pStyle w:val="BodyText"/>
        <w:numPr>
          <w:ilvl w:val="0"/>
          <w:numId w:val="37"/>
        </w:numPr>
      </w:pPr>
      <w:r w:rsidRPr="00312617">
        <w:t>Záložným právom k hnuteľným veciam na základe zmluvy č. 4040308606 (k zásobám hutného materiálu)</w:t>
      </w:r>
    </w:p>
    <w:p w14:paraId="29048665" w14:textId="77777777" w:rsidR="00BE404D" w:rsidRPr="00312617" w:rsidRDefault="00BE404D" w:rsidP="00BE404D">
      <w:pPr>
        <w:pStyle w:val="BodyText"/>
        <w:numPr>
          <w:ilvl w:val="0"/>
          <w:numId w:val="37"/>
        </w:numPr>
      </w:pPr>
      <w:r w:rsidRPr="00312617">
        <w:t>Vlastnou blankozmenkou vystavenou Dlžníkom na rad Veriteľa spolu so zmluvou oprávňujúcou veriteľa na vyplňovacie právo k blankozmenke</w:t>
      </w:r>
    </w:p>
    <w:p w14:paraId="4BAEF00C" w14:textId="77777777" w:rsidR="00380729" w:rsidRDefault="00380729" w:rsidP="00380729">
      <w:pPr>
        <w:pStyle w:val="BodyText"/>
        <w:numPr>
          <w:ilvl w:val="0"/>
          <w:numId w:val="37"/>
        </w:numPr>
      </w:pPr>
      <w:r>
        <w:t>Vlastnou blankozmenkou, vystavenou spoločnosťou STAIN Invest, spolu so zmluvou oprávňujúcou Veriteľa na vyplňovacie právo k blanko zmenke</w:t>
      </w:r>
    </w:p>
    <w:p w14:paraId="62CDA302" w14:textId="77777777" w:rsidR="00BE404D" w:rsidRPr="00312617" w:rsidRDefault="00BE404D" w:rsidP="00E231BA">
      <w:pPr>
        <w:pStyle w:val="BodyText"/>
      </w:pPr>
    </w:p>
    <w:p w14:paraId="05F35C5F" w14:textId="3457BCB6" w:rsidR="00E231BA" w:rsidRDefault="00BE404D" w:rsidP="00E231BA">
      <w:pPr>
        <w:pStyle w:val="BodyText"/>
      </w:pPr>
      <w:r w:rsidRPr="00312617">
        <w:t xml:space="preserve">Zostatková hodnota majetku, použitá na zabezpečenie kontokorentného úveru je uvedená v bode </w:t>
      </w:r>
      <w:r w:rsidR="00380729">
        <w:t>D</w:t>
      </w:r>
      <w:r w:rsidRPr="00312617">
        <w:t>1. - Dlhodobý nehmotný majetok a dlhodobý hmotný majetok</w:t>
      </w:r>
      <w:r w:rsidR="00380729">
        <w:t>,</w:t>
      </w:r>
      <w:r w:rsidRPr="00312617">
        <w:t xml:space="preserve"> v bode </w:t>
      </w:r>
      <w:r w:rsidR="00380729">
        <w:t>D2</w:t>
      </w:r>
      <w:r w:rsidRPr="00312617">
        <w:t>. – zásoby</w:t>
      </w:r>
      <w:r w:rsidR="00380729">
        <w:t xml:space="preserve"> a v bode D3 pohľadávky</w:t>
      </w:r>
      <w:r w:rsidRPr="00312617">
        <w:t>.</w:t>
      </w:r>
    </w:p>
    <w:p w14:paraId="642B576A" w14:textId="77777777" w:rsidR="00DE3D20" w:rsidRPr="00741A97" w:rsidRDefault="00DE3D20" w:rsidP="00E231BA">
      <w:pPr>
        <w:pStyle w:val="BodyText"/>
      </w:pPr>
    </w:p>
    <w:p w14:paraId="6DC57278" w14:textId="77777777" w:rsidR="00BE404D" w:rsidRPr="007B17A7" w:rsidRDefault="00BE404D" w:rsidP="00E231BA">
      <w:pPr>
        <w:pStyle w:val="BodyText"/>
        <w:rPr>
          <w:color w:val="FF0000"/>
        </w:rPr>
      </w:pPr>
    </w:p>
    <w:p w14:paraId="13A877CD" w14:textId="77777777" w:rsidR="00086A82" w:rsidRDefault="00086A82">
      <w:pPr>
        <w:spacing w:after="200" w:line="276" w:lineRule="auto"/>
        <w:rPr>
          <w:b/>
          <w:sz w:val="18"/>
        </w:rPr>
      </w:pPr>
    </w:p>
    <w:p w14:paraId="6DF88FD7" w14:textId="77777777" w:rsidR="00741A97" w:rsidRDefault="00741A97" w:rsidP="006750FE">
      <w:pPr>
        <w:pStyle w:val="Heading2"/>
        <w:numPr>
          <w:ilvl w:val="0"/>
          <w:numId w:val="0"/>
        </w:numPr>
        <w:ind w:left="426"/>
        <w:jc w:val="both"/>
        <w:rPr>
          <w:b w:val="0"/>
        </w:rPr>
      </w:pPr>
    </w:p>
    <w:p w14:paraId="73B31520" w14:textId="77777777" w:rsidR="00BC631F" w:rsidRDefault="00BC631F" w:rsidP="00BC631F">
      <w:pPr>
        <w:pStyle w:val="BodyText"/>
      </w:pPr>
    </w:p>
    <w:p w14:paraId="383E6DBA" w14:textId="77777777" w:rsidR="00C235CB" w:rsidRDefault="00C235CB" w:rsidP="00BC631F">
      <w:pPr>
        <w:pStyle w:val="BodyText"/>
      </w:pPr>
      <w:bookmarkStart w:id="27" w:name="_MON_1385829697"/>
      <w:bookmarkStart w:id="28" w:name="_MON_1385829710"/>
      <w:bookmarkEnd w:id="27"/>
      <w:bookmarkEnd w:id="28"/>
    </w:p>
    <w:p w14:paraId="4E045136" w14:textId="77777777" w:rsidR="00092C39" w:rsidRDefault="00092C39" w:rsidP="00BC631F">
      <w:pPr>
        <w:pStyle w:val="BodyText"/>
      </w:pPr>
    </w:p>
    <w:p w14:paraId="16AC59E3" w14:textId="77777777" w:rsidR="00092C39" w:rsidRDefault="00092C39" w:rsidP="00BC631F">
      <w:pPr>
        <w:pStyle w:val="BodyText"/>
      </w:pPr>
    </w:p>
    <w:p w14:paraId="6D012810" w14:textId="77777777" w:rsidR="0075139D" w:rsidRDefault="0075139D" w:rsidP="00BC631F">
      <w:pPr>
        <w:pStyle w:val="BodyText"/>
      </w:pPr>
    </w:p>
    <w:p w14:paraId="606ADC68" w14:textId="77777777" w:rsidR="00C235CB" w:rsidRDefault="00C235CB" w:rsidP="00BC631F">
      <w:pPr>
        <w:pStyle w:val="BodyText"/>
      </w:pPr>
    </w:p>
    <w:p w14:paraId="7E965F83" w14:textId="77777777" w:rsidR="004C1C27" w:rsidRDefault="004C1C27" w:rsidP="00BC631F">
      <w:pPr>
        <w:pStyle w:val="BodyText"/>
      </w:pPr>
    </w:p>
    <w:p w14:paraId="69DB2DB5" w14:textId="77777777" w:rsidR="00C235CB" w:rsidRDefault="00C235CB" w:rsidP="00BC631F">
      <w:pPr>
        <w:pStyle w:val="BodyText"/>
      </w:pPr>
    </w:p>
    <w:p w14:paraId="1875622E" w14:textId="77777777" w:rsidR="00C235CB" w:rsidRDefault="00C235CB" w:rsidP="00BC631F">
      <w:pPr>
        <w:pStyle w:val="BodyText"/>
      </w:pPr>
    </w:p>
    <w:p w14:paraId="6A4447FD" w14:textId="77777777" w:rsidR="00E231BA" w:rsidRDefault="00E231BA" w:rsidP="00E231BA">
      <w:pPr>
        <w:pStyle w:val="Heading1"/>
        <w:tabs>
          <w:tab w:val="clear" w:pos="450"/>
          <w:tab w:val="num" w:pos="360"/>
        </w:tabs>
        <w:spacing w:before="120" w:after="60"/>
        <w:ind w:left="360"/>
      </w:pPr>
      <w:r>
        <w:br w:type="page"/>
      </w:r>
      <w:r>
        <w:lastRenderedPageBreak/>
        <w:t>informácie o výnosoch</w:t>
      </w:r>
    </w:p>
    <w:p w14:paraId="588AA779" w14:textId="77777777" w:rsidR="00E231BA" w:rsidRDefault="00E231BA" w:rsidP="00E231BA">
      <w:pPr>
        <w:pStyle w:val="Heading2"/>
        <w:numPr>
          <w:ilvl w:val="0"/>
          <w:numId w:val="0"/>
        </w:numPr>
      </w:pPr>
      <w:bookmarkStart w:id="29" w:name="_Toc530739914"/>
    </w:p>
    <w:p w14:paraId="5A47C2BE" w14:textId="77777777" w:rsidR="00E231BA" w:rsidRDefault="00E231BA" w:rsidP="00294BAE">
      <w:pPr>
        <w:pStyle w:val="Heading2"/>
        <w:numPr>
          <w:ilvl w:val="0"/>
          <w:numId w:val="27"/>
        </w:numPr>
      </w:pPr>
      <w:r>
        <w:t>Tržby za vlastné výkony a tovar</w:t>
      </w:r>
      <w:bookmarkEnd w:id="29"/>
    </w:p>
    <w:p w14:paraId="0E06E18C" w14:textId="77777777" w:rsidR="00E231BA" w:rsidRDefault="00E231BA" w:rsidP="00E231BA">
      <w:pPr>
        <w:pStyle w:val="BodyText"/>
      </w:pPr>
    </w:p>
    <w:p w14:paraId="39076844" w14:textId="77777777" w:rsidR="00E231BA" w:rsidRDefault="00E231BA" w:rsidP="00E231BA">
      <w:pPr>
        <w:pStyle w:val="BodyText"/>
      </w:pPr>
      <w:r w:rsidRPr="004C22E4">
        <w:t>Tržby za vlastné výkony a tovar podľa jednotlivých segmentov, t. j. podľa typov výrobkov a služieb, a podľa hlavných teritórií sú uvedené v nasledujúcom prehľade:</w:t>
      </w:r>
    </w:p>
    <w:p w14:paraId="6C37B937" w14:textId="77777777" w:rsidR="00E231BA" w:rsidRDefault="00E231BA" w:rsidP="00E231BA">
      <w:pPr>
        <w:pStyle w:val="BodyText"/>
      </w:pPr>
    </w:p>
    <w:bookmarkStart w:id="30" w:name="_MON_1385829927"/>
    <w:bookmarkStart w:id="31" w:name="_MON_1385829942"/>
    <w:bookmarkEnd w:id="30"/>
    <w:bookmarkEnd w:id="31"/>
    <w:bookmarkStart w:id="32" w:name="_MON_1385829851"/>
    <w:bookmarkEnd w:id="32"/>
    <w:p w14:paraId="30C95BE2" w14:textId="71B5C297" w:rsidR="00F75DF5" w:rsidRDefault="00AB72DB" w:rsidP="00F75DF5">
      <w:pPr>
        <w:pStyle w:val="BodyText"/>
      </w:pPr>
      <w:r>
        <w:object w:dxaOrig="9327" w:dyaOrig="3144" w14:anchorId="0919EE74">
          <v:shape id="_x0000_i1038" type="#_x0000_t75" style="width:441.75pt;height:166.5pt" o:ole="" o:preferrelative="f">
            <v:imagedata r:id="rId45" o:title=""/>
            <o:lock v:ext="edit" aspectratio="f"/>
          </v:shape>
          <o:OLEObject Type="Embed" ProgID="Excel.Sheet.12" ShapeID="_x0000_i1038" DrawAspect="Content" ObjectID="_1465811031" r:id="rId46"/>
        </w:object>
      </w:r>
    </w:p>
    <w:p w14:paraId="37D6ABF8" w14:textId="77777777" w:rsidR="00E231BA" w:rsidRDefault="00E231BA" w:rsidP="00E231BA">
      <w:pPr>
        <w:pStyle w:val="BodyText"/>
      </w:pPr>
    </w:p>
    <w:p w14:paraId="41900BC8" w14:textId="77777777" w:rsidR="00E231BA" w:rsidRDefault="00E231BA" w:rsidP="00E231BA">
      <w:pPr>
        <w:pStyle w:val="Heading2"/>
        <w:numPr>
          <w:ilvl w:val="0"/>
          <w:numId w:val="2"/>
        </w:numPr>
      </w:pPr>
      <w:bookmarkStart w:id="33" w:name="_Toc530739915"/>
      <w:r>
        <w:t>Zmena stavu zásob vlastnej výroby</w:t>
      </w:r>
      <w:bookmarkEnd w:id="33"/>
    </w:p>
    <w:p w14:paraId="4E20C475" w14:textId="77777777" w:rsidR="00E231BA" w:rsidRDefault="00E231BA" w:rsidP="00E231BA">
      <w:pPr>
        <w:pStyle w:val="BodyText"/>
      </w:pPr>
    </w:p>
    <w:p w14:paraId="5A1D9D4F" w14:textId="412F7A64" w:rsidR="00E231BA" w:rsidRPr="001B0B3B" w:rsidRDefault="00E231BA" w:rsidP="00E231BA">
      <w:pPr>
        <w:pStyle w:val="BodyText"/>
        <w:rPr>
          <w:szCs w:val="18"/>
        </w:rPr>
      </w:pPr>
      <w:r w:rsidRPr="001B0B3B">
        <w:rPr>
          <w:szCs w:val="18"/>
        </w:rPr>
        <w:t xml:space="preserve">Zmena stavu zásob vlastnej výroby vykázaná vo výkaze ziskov a strát </w:t>
      </w:r>
      <w:r w:rsidR="00126EFB">
        <w:rPr>
          <w:szCs w:val="18"/>
        </w:rPr>
        <w:t>je zvýšenie</w:t>
      </w:r>
      <w:r w:rsidR="00172200" w:rsidRPr="00423851">
        <w:rPr>
          <w:szCs w:val="18"/>
        </w:rPr>
        <w:t xml:space="preserve"> </w:t>
      </w:r>
      <w:r w:rsidR="00126EFB">
        <w:rPr>
          <w:szCs w:val="18"/>
        </w:rPr>
        <w:t>82 418</w:t>
      </w:r>
      <w:r w:rsidRPr="00423851">
        <w:rPr>
          <w:szCs w:val="18"/>
        </w:rPr>
        <w:t xml:space="preserve"> EUR (</w:t>
      </w:r>
      <w:r w:rsidR="005B4970" w:rsidRPr="00423851">
        <w:rPr>
          <w:szCs w:val="18"/>
        </w:rPr>
        <w:t xml:space="preserve">v </w:t>
      </w:r>
      <w:r w:rsidRPr="00423851">
        <w:rPr>
          <w:szCs w:val="18"/>
        </w:rPr>
        <w:t>r</w:t>
      </w:r>
      <w:r w:rsidR="005B4970" w:rsidRPr="00423851">
        <w:rPr>
          <w:szCs w:val="18"/>
        </w:rPr>
        <w:t>oku</w:t>
      </w:r>
      <w:r w:rsidRPr="00423851">
        <w:rPr>
          <w:szCs w:val="18"/>
        </w:rPr>
        <w:t xml:space="preserve"> 201</w:t>
      </w:r>
      <w:r w:rsidR="00126EFB">
        <w:rPr>
          <w:szCs w:val="18"/>
        </w:rPr>
        <w:t>2</w:t>
      </w:r>
      <w:r w:rsidRPr="00423851">
        <w:rPr>
          <w:szCs w:val="18"/>
        </w:rPr>
        <w:t xml:space="preserve"> z</w:t>
      </w:r>
      <w:r w:rsidR="00126EFB">
        <w:rPr>
          <w:szCs w:val="18"/>
        </w:rPr>
        <w:t>níženie</w:t>
      </w:r>
      <w:r w:rsidRPr="00423851">
        <w:rPr>
          <w:szCs w:val="18"/>
        </w:rPr>
        <w:t xml:space="preserve"> </w:t>
      </w:r>
      <w:r w:rsidR="00DE3D20">
        <w:rPr>
          <w:szCs w:val="18"/>
        </w:rPr>
        <w:t xml:space="preserve">    </w:t>
      </w:r>
      <w:r w:rsidR="00126EFB">
        <w:rPr>
          <w:szCs w:val="18"/>
        </w:rPr>
        <w:t>372 82</w:t>
      </w:r>
      <w:r w:rsidR="00A5370D" w:rsidRPr="00423851">
        <w:rPr>
          <w:szCs w:val="18"/>
        </w:rPr>
        <w:t>0</w:t>
      </w:r>
      <w:r w:rsidRPr="00423851">
        <w:rPr>
          <w:szCs w:val="18"/>
        </w:rPr>
        <w:t xml:space="preserve"> EUR</w:t>
      </w:r>
      <w:r w:rsidR="00A9048F" w:rsidRPr="00423851">
        <w:rPr>
          <w:szCs w:val="18"/>
        </w:rPr>
        <w:t>)</w:t>
      </w:r>
      <w:r w:rsidRPr="00423851">
        <w:rPr>
          <w:szCs w:val="18"/>
        </w:rPr>
        <w:t xml:space="preserve">. Vychádzajúc zo súvahových položiek predstavuje </w:t>
      </w:r>
      <w:r w:rsidR="00A5370D" w:rsidRPr="00423851">
        <w:rPr>
          <w:szCs w:val="18"/>
        </w:rPr>
        <w:t>po</w:t>
      </w:r>
      <w:r w:rsidR="00A5370D">
        <w:rPr>
          <w:szCs w:val="18"/>
        </w:rPr>
        <w:t>hyb</w:t>
      </w:r>
      <w:r w:rsidR="002278F4">
        <w:rPr>
          <w:szCs w:val="18"/>
        </w:rPr>
        <w:t xml:space="preserve"> rovnakú čiastku</w:t>
      </w:r>
      <w:r w:rsidRPr="001B0B3B">
        <w:rPr>
          <w:szCs w:val="18"/>
        </w:rPr>
        <w:t>, ako je  znázornené v nasledujúcom prehľade:</w:t>
      </w:r>
    </w:p>
    <w:p w14:paraId="3D28D39D" w14:textId="77777777" w:rsidR="00E231BA" w:rsidRDefault="00E231BA" w:rsidP="00E231BA">
      <w:pPr>
        <w:pStyle w:val="BodyText"/>
      </w:pPr>
    </w:p>
    <w:bookmarkStart w:id="34" w:name="_MON_1385830048"/>
    <w:bookmarkEnd w:id="34"/>
    <w:p w14:paraId="624B07CC" w14:textId="0D68AA78" w:rsidR="00B825EB" w:rsidRDefault="00126EFB" w:rsidP="00E231BA">
      <w:pPr>
        <w:pStyle w:val="BodyText"/>
      </w:pPr>
      <w:r w:rsidRPr="00003C63">
        <w:object w:dxaOrig="8852" w:dyaOrig="3073" w14:anchorId="42DD9BE0">
          <v:shape id="_x0000_i1030" type="#_x0000_t75" style="width:441pt;height:171pt" o:ole="" o:preferrelative="f">
            <v:imagedata r:id="rId47" o:title=""/>
            <o:lock v:ext="edit" aspectratio="f"/>
          </v:shape>
          <o:OLEObject Type="Embed" ProgID="Excel.Sheet.12" ShapeID="_x0000_i1030" DrawAspect="Content" ObjectID="_1465811032" r:id="rId48"/>
        </w:object>
      </w:r>
    </w:p>
    <w:p w14:paraId="73770E2C" w14:textId="77777777" w:rsidR="00E231BA" w:rsidRDefault="00E231BA" w:rsidP="00E231BA">
      <w:pPr>
        <w:pStyle w:val="BodyText"/>
      </w:pPr>
    </w:p>
    <w:p w14:paraId="3967B1DC" w14:textId="77777777" w:rsidR="004C1C27" w:rsidRDefault="004C1C27" w:rsidP="00E231BA">
      <w:pPr>
        <w:pStyle w:val="BodyText"/>
      </w:pPr>
    </w:p>
    <w:p w14:paraId="5A1F12C5" w14:textId="77777777" w:rsidR="00EF34AE" w:rsidRDefault="00EF34AE">
      <w:pPr>
        <w:spacing w:after="200" w:line="276" w:lineRule="auto"/>
        <w:rPr>
          <w:b/>
          <w:sz w:val="18"/>
        </w:rPr>
      </w:pPr>
      <w:bookmarkStart w:id="35" w:name="_Toc530739916"/>
      <w:r>
        <w:br w:type="page"/>
      </w:r>
    </w:p>
    <w:p w14:paraId="75200533" w14:textId="77777777" w:rsidR="00E231BA" w:rsidRDefault="00E231BA" w:rsidP="00E231BA">
      <w:pPr>
        <w:pStyle w:val="Heading2"/>
        <w:numPr>
          <w:ilvl w:val="0"/>
          <w:numId w:val="2"/>
        </w:numPr>
      </w:pPr>
      <w:r>
        <w:lastRenderedPageBreak/>
        <w:t>Aktivácia</w:t>
      </w:r>
      <w:bookmarkEnd w:id="35"/>
      <w:r w:rsidR="00BA3FB7">
        <w:t xml:space="preserve"> nákladov, výnosy z hospodárskej činnosti, finančnej činnosti a mimoriadnej činnosti</w:t>
      </w:r>
    </w:p>
    <w:p w14:paraId="68747C79" w14:textId="77777777" w:rsidR="00E231BA" w:rsidRDefault="00E231BA" w:rsidP="00E231BA">
      <w:pPr>
        <w:pStyle w:val="BodyText"/>
      </w:pPr>
    </w:p>
    <w:p w14:paraId="57D80D0A" w14:textId="77777777" w:rsidR="00E231BA" w:rsidRDefault="00E231BA" w:rsidP="00E231BA">
      <w:pPr>
        <w:pStyle w:val="BodyText"/>
      </w:pPr>
      <w:r>
        <w:t>Prehľad o</w:t>
      </w:r>
      <w:r w:rsidR="00BA3FB7">
        <w:t> výnosoch pri </w:t>
      </w:r>
      <w:r>
        <w:t>aktiváci</w:t>
      </w:r>
      <w:r w:rsidR="00BA3FB7">
        <w:t>i nákladov, výnosoch z hospodárskej činnosti, finančnej činnosti a mimoriadnej činnosti je uvedený v nasledujúc</w:t>
      </w:r>
      <w:r w:rsidR="00B825EB">
        <w:t>om</w:t>
      </w:r>
      <w:r w:rsidR="00BA3FB7">
        <w:t xml:space="preserve"> </w:t>
      </w:r>
      <w:r w:rsidR="00B825EB">
        <w:t>prehľade</w:t>
      </w:r>
      <w:r w:rsidR="00BA3FB7">
        <w:t xml:space="preserve">: </w:t>
      </w:r>
    </w:p>
    <w:p w14:paraId="167925BB" w14:textId="77777777" w:rsidR="00E231BA" w:rsidRDefault="00E231BA" w:rsidP="00E231BA">
      <w:pPr>
        <w:pStyle w:val="BodyText"/>
      </w:pPr>
    </w:p>
    <w:bookmarkStart w:id="36" w:name="_MON_1385830154"/>
    <w:bookmarkEnd w:id="36"/>
    <w:bookmarkStart w:id="37" w:name="_MON_1385830192"/>
    <w:bookmarkEnd w:id="37"/>
    <w:p w14:paraId="40A93C64" w14:textId="0F6B9F28" w:rsidR="00E231BA" w:rsidRDefault="00B2734F" w:rsidP="00E231BA">
      <w:pPr>
        <w:pStyle w:val="BodyText"/>
      </w:pPr>
      <w:r w:rsidRPr="00C22B63">
        <w:object w:dxaOrig="9053" w:dyaOrig="3276" w14:anchorId="4AB1C202">
          <v:shape id="_x0000_i1039" type="#_x0000_t75" style="width:441pt;height:178.5pt" o:ole="" o:preferrelative="f">
            <v:imagedata r:id="rId49" o:title=""/>
            <o:lock v:ext="edit" aspectratio="f"/>
          </v:shape>
          <o:OLEObject Type="Embed" ProgID="Excel.Sheet.12" ShapeID="_x0000_i1039" DrawAspect="Content" ObjectID="_1465811033" r:id="rId50"/>
        </w:object>
      </w:r>
    </w:p>
    <w:p w14:paraId="377EB0C7" w14:textId="77777777" w:rsidR="005C50FC" w:rsidRDefault="005C50FC" w:rsidP="001A7CD7">
      <w:pPr>
        <w:ind w:left="426"/>
        <w:jc w:val="both"/>
        <w:rPr>
          <w:sz w:val="18"/>
        </w:rPr>
      </w:pPr>
    </w:p>
    <w:p w14:paraId="1250A414" w14:textId="77777777" w:rsidR="005C50FC" w:rsidRDefault="005C50FC" w:rsidP="005C50FC">
      <w:pPr>
        <w:pStyle w:val="Heading2"/>
        <w:numPr>
          <w:ilvl w:val="0"/>
          <w:numId w:val="2"/>
        </w:numPr>
      </w:pPr>
      <w:r>
        <w:t xml:space="preserve">Čistý obrat </w:t>
      </w:r>
    </w:p>
    <w:p w14:paraId="3AB34851" w14:textId="77777777" w:rsidR="005C50FC" w:rsidRDefault="005C50FC" w:rsidP="005C50FC">
      <w:pPr>
        <w:pStyle w:val="BodyText"/>
      </w:pPr>
    </w:p>
    <w:p w14:paraId="0AEA15FC" w14:textId="60587586" w:rsidR="005C50FC" w:rsidRDefault="005C50FC" w:rsidP="005C50FC">
      <w:pPr>
        <w:pStyle w:val="BodyText"/>
      </w:pPr>
      <w:r>
        <w:t xml:space="preserve">Čistý obrat Spoločnosti </w:t>
      </w:r>
      <w:r w:rsidR="00B825EB">
        <w:t xml:space="preserve">na </w:t>
      </w:r>
      <w:r>
        <w:t>účely</w:t>
      </w:r>
      <w:r w:rsidR="00BF5CA9">
        <w:t xml:space="preserve"> zistenia povinnosti overenia individuálnej účtovnej závierky audítorom</w:t>
      </w:r>
      <w:r>
        <w:t xml:space="preserve"> </w:t>
      </w:r>
      <w:r w:rsidRPr="00F85E30">
        <w:t>§ 19 ods. 1 písm. a) zákona o</w:t>
      </w:r>
      <w:r w:rsidR="000F40C4">
        <w:t> </w:t>
      </w:r>
      <w:r w:rsidRPr="00F85E30">
        <w:t>účtovníctve</w:t>
      </w:r>
      <w:r w:rsidR="000F40C4">
        <w:t>]</w:t>
      </w:r>
      <w:r w:rsidRPr="00F85E30">
        <w:t xml:space="preserve"> </w:t>
      </w:r>
      <w:r>
        <w:t>je uvedený v nasledujúcom prehľade:</w:t>
      </w:r>
    </w:p>
    <w:p w14:paraId="515A0DC2" w14:textId="77777777" w:rsidR="005C50FC" w:rsidRDefault="005C50FC" w:rsidP="005C50FC">
      <w:pPr>
        <w:pStyle w:val="BodyText"/>
      </w:pPr>
    </w:p>
    <w:bookmarkStart w:id="38" w:name="_MON_1385830309"/>
    <w:bookmarkEnd w:id="38"/>
    <w:p w14:paraId="40192C90" w14:textId="5EF405F7" w:rsidR="0000290B" w:rsidRDefault="00FB53CD" w:rsidP="0000290B">
      <w:pPr>
        <w:pStyle w:val="BodyText"/>
      </w:pPr>
      <w:r>
        <w:object w:dxaOrig="8711" w:dyaOrig="2141" w14:anchorId="206C9434">
          <v:shape id="_x0000_i1041" type="#_x0000_t75" style="width:440.25pt;height:120.75pt" o:ole="" o:preferrelative="f">
            <v:imagedata r:id="rId51" o:title=""/>
            <o:lock v:ext="edit" aspectratio="f"/>
          </v:shape>
          <o:OLEObject Type="Embed" ProgID="Excel.Sheet.12" ShapeID="_x0000_i1041" DrawAspect="Content" ObjectID="_1465811034" r:id="rId52"/>
        </w:object>
      </w:r>
      <w:r w:rsidR="0000290B">
        <w:br w:type="page"/>
      </w:r>
    </w:p>
    <w:p w14:paraId="20CF77F1" w14:textId="77777777" w:rsidR="0000290B" w:rsidRDefault="0000290B" w:rsidP="0000290B">
      <w:pPr>
        <w:pStyle w:val="Heading1"/>
        <w:tabs>
          <w:tab w:val="clear" w:pos="450"/>
          <w:tab w:val="num" w:pos="360"/>
        </w:tabs>
        <w:spacing w:before="120" w:after="60"/>
        <w:ind w:left="360"/>
      </w:pPr>
      <w:r>
        <w:lastRenderedPageBreak/>
        <w:t>Informácie o nákladoch</w:t>
      </w:r>
    </w:p>
    <w:p w14:paraId="5239140B" w14:textId="77777777" w:rsidR="0000290B" w:rsidRDefault="0000290B" w:rsidP="0000290B">
      <w:pPr>
        <w:pStyle w:val="BodyText"/>
      </w:pPr>
    </w:p>
    <w:p w14:paraId="72C2CC60" w14:textId="77777777" w:rsidR="0000290B" w:rsidRDefault="0000290B" w:rsidP="00294BAE">
      <w:pPr>
        <w:pStyle w:val="Heading2"/>
        <w:numPr>
          <w:ilvl w:val="0"/>
          <w:numId w:val="26"/>
        </w:numPr>
      </w:pPr>
      <w:r>
        <w:t>Náklady na poskytnuté služby</w:t>
      </w:r>
      <w:r w:rsidR="009458E0">
        <w:t xml:space="preserve">, ostatné náklady na hospodársku činnosť, finančné a mimoriadne náklady </w:t>
      </w:r>
    </w:p>
    <w:p w14:paraId="36276BAC" w14:textId="77777777" w:rsidR="0000290B" w:rsidRDefault="0000290B" w:rsidP="0000290B"/>
    <w:p w14:paraId="215A756F" w14:textId="77777777" w:rsidR="0000290B" w:rsidRDefault="0000290B" w:rsidP="0000290B">
      <w:pPr>
        <w:pStyle w:val="BodyText"/>
      </w:pPr>
      <w:r w:rsidRPr="00BF5606">
        <w:t>Prehľad o nákladoch na poskytnuté služby</w:t>
      </w:r>
      <w:r w:rsidR="009458E0">
        <w:t>, ostatných nákladoch na hospodársku činnosť, finančných a mimoriadnych nákladoch</w:t>
      </w:r>
      <w:r w:rsidRPr="00BF5606">
        <w:t>:</w:t>
      </w:r>
    </w:p>
    <w:p w14:paraId="2657F5E6" w14:textId="77777777" w:rsidR="0000290B" w:rsidRDefault="0000290B" w:rsidP="0000290B">
      <w:pPr>
        <w:pStyle w:val="Heading2"/>
        <w:numPr>
          <w:ilvl w:val="0"/>
          <w:numId w:val="0"/>
        </w:numPr>
        <w:ind w:left="426"/>
      </w:pPr>
    </w:p>
    <w:bookmarkStart w:id="39" w:name="_MON_1385830329"/>
    <w:bookmarkEnd w:id="39"/>
    <w:bookmarkStart w:id="40" w:name="_MON_1385830349"/>
    <w:bookmarkEnd w:id="40"/>
    <w:p w14:paraId="1781327A" w14:textId="6870FDC6" w:rsidR="009458E0" w:rsidRDefault="00B2734F" w:rsidP="0000290B">
      <w:pPr>
        <w:pStyle w:val="BodyText"/>
      </w:pPr>
      <w:r>
        <w:object w:dxaOrig="8812" w:dyaOrig="8061" w14:anchorId="007E61B1">
          <v:shape id="_x0000_i1040" type="#_x0000_t75" style="width:442.5pt;height:450.75pt" o:ole="" o:preferrelative="f">
            <v:imagedata r:id="rId53" o:title=""/>
            <o:lock v:ext="edit" aspectratio="f"/>
          </v:shape>
          <o:OLEObject Type="Embed" ProgID="Excel.Sheet.12" ShapeID="_x0000_i1040" DrawAspect="Content" ObjectID="_1465811035" r:id="rId54"/>
        </w:object>
      </w:r>
    </w:p>
    <w:p w14:paraId="527A3575" w14:textId="77777777" w:rsidR="0000290B" w:rsidRDefault="0000290B" w:rsidP="0000290B">
      <w:pPr>
        <w:pStyle w:val="BodyText"/>
      </w:pPr>
    </w:p>
    <w:p w14:paraId="356199C1" w14:textId="77777777" w:rsidR="00697F7C" w:rsidRDefault="00697F7C" w:rsidP="00697F7C">
      <w:pPr>
        <w:pStyle w:val="BodyText"/>
      </w:pPr>
    </w:p>
    <w:p w14:paraId="7C544931" w14:textId="77777777" w:rsidR="0000290B" w:rsidRDefault="0000290B" w:rsidP="0000290B">
      <w:pPr>
        <w:pStyle w:val="BodyText"/>
      </w:pPr>
    </w:p>
    <w:p w14:paraId="4888D2F6" w14:textId="77777777" w:rsidR="00EB0931" w:rsidRPr="009A0A45" w:rsidRDefault="00EB0931" w:rsidP="00EB0931">
      <w:pPr>
        <w:pStyle w:val="BodyText"/>
        <w:rPr>
          <w:lang w:val="de-DE"/>
        </w:rPr>
      </w:pPr>
    </w:p>
    <w:p w14:paraId="44121271" w14:textId="77777777" w:rsidR="0000290B" w:rsidRDefault="0000290B" w:rsidP="0000290B">
      <w:pPr>
        <w:pStyle w:val="BodyText"/>
      </w:pPr>
    </w:p>
    <w:p w14:paraId="045A422F" w14:textId="77777777" w:rsidR="0000290B" w:rsidRDefault="0000290B" w:rsidP="0000290B">
      <w:pPr>
        <w:pStyle w:val="BodyText"/>
      </w:pPr>
    </w:p>
    <w:p w14:paraId="15A9C358" w14:textId="77777777" w:rsidR="0000290B" w:rsidRDefault="0000290B" w:rsidP="0000290B">
      <w:pPr>
        <w:pStyle w:val="BodyText"/>
      </w:pPr>
    </w:p>
    <w:p w14:paraId="2CB7B846" w14:textId="77777777" w:rsidR="0000290B" w:rsidRDefault="0000290B" w:rsidP="0000290B">
      <w:pPr>
        <w:pStyle w:val="BodyText"/>
      </w:pPr>
      <w:r>
        <w:br w:type="page"/>
      </w:r>
    </w:p>
    <w:p w14:paraId="1F251CD7" w14:textId="77777777" w:rsidR="0000290B" w:rsidRDefault="0000290B" w:rsidP="0000290B">
      <w:pPr>
        <w:pStyle w:val="Heading1"/>
        <w:tabs>
          <w:tab w:val="clear" w:pos="450"/>
          <w:tab w:val="num" w:pos="360"/>
        </w:tabs>
        <w:spacing w:before="120" w:after="60"/>
        <w:ind w:left="360"/>
      </w:pPr>
      <w:r>
        <w:lastRenderedPageBreak/>
        <w:t>Informácie o daniach z príjmov</w:t>
      </w:r>
    </w:p>
    <w:p w14:paraId="6DD01B8D" w14:textId="77777777" w:rsidR="0000290B" w:rsidRDefault="0000290B" w:rsidP="0000290B">
      <w:pPr>
        <w:pStyle w:val="BodyText"/>
      </w:pPr>
    </w:p>
    <w:p w14:paraId="63BDD9F2" w14:textId="77777777" w:rsidR="0000290B" w:rsidRDefault="0000290B" w:rsidP="0000290B">
      <w:pPr>
        <w:pStyle w:val="BodyText"/>
      </w:pPr>
      <w:r w:rsidRPr="00BF5E11">
        <w:t>Prevod od teoretickej dane z príjmov k vykázanej dani z príjmov je uvedený v nasledujúcom prehľade:</w:t>
      </w:r>
    </w:p>
    <w:p w14:paraId="055EFE25" w14:textId="77777777" w:rsidR="0000290B" w:rsidRDefault="0000290B" w:rsidP="0000290B">
      <w:pPr>
        <w:pStyle w:val="BodyText"/>
      </w:pPr>
    </w:p>
    <w:bookmarkStart w:id="41" w:name="_MON_1385830383"/>
    <w:bookmarkEnd w:id="41"/>
    <w:p w14:paraId="28489421" w14:textId="3B45AD62" w:rsidR="009226CD" w:rsidRDefault="00FB53CD" w:rsidP="0000290B">
      <w:pPr>
        <w:pStyle w:val="BodyText"/>
      </w:pPr>
      <w:r w:rsidRPr="00003C63">
        <w:object w:dxaOrig="9367" w:dyaOrig="3540" w14:anchorId="0B766BC4">
          <v:shape id="_x0000_i1042" type="#_x0000_t75" style="width:453pt;height:191.25pt" o:ole="" o:preferrelative="f">
            <v:imagedata r:id="rId55" o:title=""/>
            <o:lock v:ext="edit" aspectratio="f"/>
          </v:shape>
          <o:OLEObject Type="Embed" ProgID="Excel.Sheet.12" ShapeID="_x0000_i1042" DrawAspect="Content" ObjectID="_1465811036" r:id="rId56"/>
        </w:object>
      </w:r>
    </w:p>
    <w:p w14:paraId="036782CB" w14:textId="77777777" w:rsidR="009226CD" w:rsidRDefault="009226CD" w:rsidP="0000290B">
      <w:pPr>
        <w:pStyle w:val="BodyText"/>
      </w:pPr>
    </w:p>
    <w:p w14:paraId="35116031" w14:textId="77777777" w:rsidR="00F709E2" w:rsidRPr="00555FAD" w:rsidRDefault="00F709E2" w:rsidP="0000290B">
      <w:pPr>
        <w:pStyle w:val="BodyText"/>
      </w:pPr>
    </w:p>
    <w:p w14:paraId="76A40559" w14:textId="77777777" w:rsidR="00CB3140" w:rsidRDefault="00CB3140" w:rsidP="00CB3140">
      <w:pPr>
        <w:pStyle w:val="BodyText"/>
        <w:rPr>
          <w:lang w:val="de-DE"/>
        </w:rPr>
      </w:pPr>
    </w:p>
    <w:p w14:paraId="0D6E2776" w14:textId="77777777" w:rsidR="00627B6C" w:rsidRDefault="00627B6C">
      <w:pPr>
        <w:spacing w:after="200" w:line="276" w:lineRule="auto"/>
        <w:rPr>
          <w:b/>
          <w:caps/>
          <w:sz w:val="18"/>
        </w:rPr>
      </w:pPr>
      <w:r>
        <w:br w:type="page"/>
      </w:r>
    </w:p>
    <w:p w14:paraId="55ECA4B8" w14:textId="77777777" w:rsidR="0000290B" w:rsidRDefault="0000290B" w:rsidP="0000290B">
      <w:pPr>
        <w:pStyle w:val="Heading1"/>
        <w:tabs>
          <w:tab w:val="clear" w:pos="450"/>
          <w:tab w:val="num" w:pos="360"/>
        </w:tabs>
        <w:spacing w:before="120" w:after="60"/>
        <w:ind w:left="360"/>
      </w:pPr>
      <w:r>
        <w:lastRenderedPageBreak/>
        <w:t>Informácie o údajoch na podsúvahových  účtoch</w:t>
      </w:r>
    </w:p>
    <w:p w14:paraId="7278124A" w14:textId="77777777" w:rsidR="0000290B" w:rsidRDefault="0000290B" w:rsidP="0000290B">
      <w:pPr>
        <w:pStyle w:val="BodyText"/>
      </w:pPr>
    </w:p>
    <w:p w14:paraId="03628CDC" w14:textId="77777777" w:rsidR="0000290B" w:rsidRDefault="0000290B" w:rsidP="002F770F">
      <w:pPr>
        <w:pStyle w:val="Heading2"/>
        <w:numPr>
          <w:ilvl w:val="0"/>
          <w:numId w:val="28"/>
        </w:numPr>
      </w:pPr>
      <w:bookmarkStart w:id="42" w:name="_Toc530739920"/>
      <w:r>
        <w:t>Najatý majetok</w:t>
      </w:r>
      <w:bookmarkEnd w:id="42"/>
    </w:p>
    <w:p w14:paraId="76C27DA7" w14:textId="77777777" w:rsidR="0000290B" w:rsidRPr="005A062A" w:rsidRDefault="0000290B" w:rsidP="0000290B">
      <w:pPr>
        <w:pStyle w:val="BodyText"/>
      </w:pPr>
    </w:p>
    <w:p w14:paraId="1E5B768B" w14:textId="50204876" w:rsidR="0000290B" w:rsidRPr="005A062A" w:rsidRDefault="005A062A" w:rsidP="0000290B">
      <w:pPr>
        <w:pStyle w:val="BodyText"/>
      </w:pPr>
      <w:r w:rsidRPr="005A062A">
        <w:t>Spoločnosť k 31.</w:t>
      </w:r>
      <w:r w:rsidR="00814028">
        <w:t xml:space="preserve"> decembru </w:t>
      </w:r>
      <w:r w:rsidR="006C1055">
        <w:t>2013</w:t>
      </w:r>
      <w:r w:rsidRPr="005A062A">
        <w:t>, ani k 31.</w:t>
      </w:r>
      <w:r w:rsidR="00814028">
        <w:t xml:space="preserve"> decembru </w:t>
      </w:r>
      <w:r w:rsidR="006C1055">
        <w:t>2012</w:t>
      </w:r>
      <w:r w:rsidRPr="005A062A">
        <w:t xml:space="preserve"> nemá </w:t>
      </w:r>
      <w:r w:rsidR="00814028">
        <w:t xml:space="preserve">v nájme </w:t>
      </w:r>
      <w:r w:rsidRPr="005A062A">
        <w:t>majetok</w:t>
      </w:r>
      <w:r w:rsidR="00814028">
        <w:t xml:space="preserve">, </w:t>
      </w:r>
      <w:r w:rsidRPr="005A062A">
        <w:t>ktorý sa nevykazuje v súvahe ako dlhodobý hmotný majetok.</w:t>
      </w:r>
    </w:p>
    <w:p w14:paraId="35DF642D" w14:textId="77777777" w:rsidR="0000290B" w:rsidRPr="005A062A" w:rsidRDefault="0000290B" w:rsidP="0000290B">
      <w:pPr>
        <w:pStyle w:val="BodyText"/>
      </w:pPr>
    </w:p>
    <w:p w14:paraId="5612D63B" w14:textId="77777777" w:rsidR="0000290B" w:rsidRPr="005A062A" w:rsidRDefault="0000290B" w:rsidP="0000290B">
      <w:pPr>
        <w:pStyle w:val="Heading2"/>
      </w:pPr>
      <w:r w:rsidRPr="005A062A">
        <w:t>Prenajatý majetok</w:t>
      </w:r>
    </w:p>
    <w:p w14:paraId="2BB18501" w14:textId="77777777" w:rsidR="0000290B" w:rsidRPr="005A062A" w:rsidRDefault="0000290B" w:rsidP="0000290B">
      <w:pPr>
        <w:pStyle w:val="BodyText"/>
      </w:pPr>
    </w:p>
    <w:p w14:paraId="54483C99" w14:textId="1ABF703B" w:rsidR="005A062A" w:rsidRPr="005A062A" w:rsidRDefault="005A062A" w:rsidP="005A062A">
      <w:pPr>
        <w:pStyle w:val="BodyText"/>
      </w:pPr>
      <w:r w:rsidRPr="005A062A">
        <w:t>Spoločnosť k 31.</w:t>
      </w:r>
      <w:r w:rsidR="00814028">
        <w:t xml:space="preserve"> decembru </w:t>
      </w:r>
      <w:r w:rsidR="006C1055">
        <w:t>2013</w:t>
      </w:r>
      <w:r w:rsidRPr="005A062A">
        <w:t>, ani k 31.</w:t>
      </w:r>
      <w:r w:rsidR="00814028">
        <w:t xml:space="preserve"> decembru </w:t>
      </w:r>
      <w:r w:rsidR="006C1055">
        <w:t>2012</w:t>
      </w:r>
      <w:r w:rsidRPr="005A062A">
        <w:t>, neeviduje prenajatý majetok, ktorý sa nevykazuje v súvahe ako dlhodobý hmotný majetok.</w:t>
      </w:r>
    </w:p>
    <w:p w14:paraId="72498D20" w14:textId="77777777" w:rsidR="0000290B" w:rsidRPr="005A062A" w:rsidRDefault="0000290B" w:rsidP="0000290B">
      <w:pPr>
        <w:pStyle w:val="BodyText"/>
      </w:pPr>
    </w:p>
    <w:p w14:paraId="0AB7F2C6" w14:textId="77777777" w:rsidR="00E34DCA" w:rsidRDefault="0060236A">
      <w:pPr>
        <w:pStyle w:val="Heading2"/>
      </w:pPr>
      <w:r w:rsidRPr="005A062A">
        <w:t>Prehľad o podsúvahových položkách</w:t>
      </w:r>
    </w:p>
    <w:p w14:paraId="3AB4C118" w14:textId="77777777" w:rsidR="00CC59F3" w:rsidRDefault="00CC59F3" w:rsidP="00CC59F3">
      <w:pPr>
        <w:pStyle w:val="BodyText"/>
      </w:pPr>
    </w:p>
    <w:p w14:paraId="43608478" w14:textId="77777777" w:rsidR="00CC59F3" w:rsidRPr="00CC59F3" w:rsidRDefault="00CC59F3" w:rsidP="00CC59F3">
      <w:pPr>
        <w:pStyle w:val="BodyText"/>
      </w:pPr>
      <w:r>
        <w:t xml:space="preserve">K 31. decembru 2013 eviduje Spoločnosť importný akreditív. Akreditív bol vystavený dňa 17. októbra 2013 na sumu 50.140 EUR, s toleranciou +/- 10 %, v prospech JIANGYIN WALSIN SPECIALTY ALLOY MATERIALS (CHINA) CO. LTD., platný do 30. januára 2014 v Číne. </w:t>
      </w:r>
    </w:p>
    <w:p w14:paraId="4DE94A01" w14:textId="77777777" w:rsidR="005A062A" w:rsidRPr="005A062A" w:rsidRDefault="005A062A" w:rsidP="005A062A"/>
    <w:p w14:paraId="182F6C42" w14:textId="77777777" w:rsidR="0000290B" w:rsidRDefault="0000290B" w:rsidP="0000290B">
      <w:pPr>
        <w:pStyle w:val="Heading1"/>
        <w:tabs>
          <w:tab w:val="clear" w:pos="450"/>
          <w:tab w:val="num" w:pos="360"/>
        </w:tabs>
        <w:spacing w:before="120" w:after="60"/>
        <w:ind w:left="360"/>
      </w:pPr>
      <w:r>
        <w:t>Informácie o iných aktívach a iných pasívach</w:t>
      </w:r>
    </w:p>
    <w:p w14:paraId="6E58CF8E" w14:textId="77777777" w:rsidR="0000290B" w:rsidRDefault="0000290B" w:rsidP="0000290B">
      <w:pPr>
        <w:pStyle w:val="BodyText"/>
        <w:ind w:left="0"/>
      </w:pPr>
    </w:p>
    <w:p w14:paraId="601F6189" w14:textId="77777777" w:rsidR="0000290B" w:rsidRDefault="0000290B" w:rsidP="002F770F">
      <w:pPr>
        <w:pStyle w:val="Heading2"/>
        <w:numPr>
          <w:ilvl w:val="0"/>
          <w:numId w:val="29"/>
        </w:numPr>
      </w:pPr>
      <w:bookmarkStart w:id="43" w:name="_Toc530739921"/>
      <w:r>
        <w:t>Podmienené záväzky</w:t>
      </w:r>
      <w:bookmarkEnd w:id="43"/>
    </w:p>
    <w:p w14:paraId="2EEDB4CA" w14:textId="77777777" w:rsidR="0000290B" w:rsidRDefault="0000290B" w:rsidP="0000290B">
      <w:pPr>
        <w:pStyle w:val="BodyText"/>
      </w:pPr>
    </w:p>
    <w:p w14:paraId="703D7210" w14:textId="77777777" w:rsidR="0000290B" w:rsidRDefault="0000290B" w:rsidP="0000290B">
      <w:pPr>
        <w:pStyle w:val="BodyText"/>
      </w:pPr>
      <w:r>
        <w:t>Spoločnosť má nasledujúce podmienené záväzky, ktoré sa nesledujú v bežnom účtovníctve a neuvádzajú sa v súvahe:</w:t>
      </w:r>
    </w:p>
    <w:p w14:paraId="004DB100" w14:textId="77777777" w:rsidR="005A062A" w:rsidRDefault="005A062A" w:rsidP="0000290B">
      <w:pPr>
        <w:pStyle w:val="BodyText"/>
      </w:pPr>
    </w:p>
    <w:p w14:paraId="5E5E3002" w14:textId="77777777" w:rsidR="00573957" w:rsidRDefault="00573957" w:rsidP="00573957">
      <w:pPr>
        <w:pStyle w:val="BodyText"/>
      </w:pPr>
      <w:r>
        <w:t>Podľa súčasných slovenských predpisov má spoločnosť povinnosť vyplatiť zamestnancom pri odchode do starobného dôchodku odchodné vo výške priemerného mesačného zárobku. Vzhľadom na vek zamestnancov spoločnosť odhadla, že výška takéhoto záväzku nie je významná. Účtovné výkazy neobsahujú žiadnu úpravu z tohto titulu.</w:t>
      </w:r>
    </w:p>
    <w:p w14:paraId="5E64AAA5" w14:textId="77777777" w:rsidR="005A062A" w:rsidRDefault="005A062A" w:rsidP="0000290B">
      <w:pPr>
        <w:pStyle w:val="BodyText"/>
      </w:pPr>
    </w:p>
    <w:p w14:paraId="56F367B0" w14:textId="77777777" w:rsidR="0000290B" w:rsidRDefault="0000290B" w:rsidP="0000290B">
      <w:pPr>
        <w:pStyle w:val="BodyText"/>
      </w:pPr>
      <w:r>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w:t>
      </w:r>
    </w:p>
    <w:p w14:paraId="52DDAC6B" w14:textId="77777777" w:rsidR="0017267A" w:rsidRDefault="0017267A">
      <w:pPr>
        <w:spacing w:after="200" w:line="276" w:lineRule="auto"/>
        <w:rPr>
          <w:sz w:val="18"/>
        </w:rPr>
      </w:pPr>
    </w:p>
    <w:p w14:paraId="1D2C6AC7" w14:textId="77777777" w:rsidR="0000290B" w:rsidRDefault="0000290B" w:rsidP="0000290B">
      <w:pPr>
        <w:pStyle w:val="Heading2"/>
        <w:numPr>
          <w:ilvl w:val="0"/>
          <w:numId w:val="2"/>
        </w:numPr>
      </w:pPr>
      <w:bookmarkStart w:id="44" w:name="_Toc530739922"/>
      <w:r>
        <w:t>Ostatné finančné povinnosti</w:t>
      </w:r>
      <w:bookmarkEnd w:id="44"/>
    </w:p>
    <w:p w14:paraId="4C0908F8" w14:textId="77777777" w:rsidR="0000290B" w:rsidRDefault="0000290B" w:rsidP="0000290B">
      <w:pPr>
        <w:pStyle w:val="BodyText"/>
      </w:pPr>
    </w:p>
    <w:p w14:paraId="11A9E02C" w14:textId="77777777" w:rsidR="0000290B" w:rsidRDefault="00573957" w:rsidP="0000290B">
      <w:pPr>
        <w:pStyle w:val="BodyText"/>
      </w:pPr>
      <w:r>
        <w:t>Spoločnosť nemá o</w:t>
      </w:r>
      <w:r w:rsidR="0000290B">
        <w:t>statné finančné povinnosti, ktoré sa nesledujú v bežnom účtovníctve a neuvádzajú v</w:t>
      </w:r>
      <w:r>
        <w:t> </w:t>
      </w:r>
      <w:r w:rsidR="0000290B">
        <w:t>súvahe</w:t>
      </w:r>
      <w:r>
        <w:t>.</w:t>
      </w:r>
    </w:p>
    <w:p w14:paraId="3D09B5CD" w14:textId="77777777" w:rsidR="001B6638" w:rsidRDefault="001B6638" w:rsidP="0000290B">
      <w:pPr>
        <w:pStyle w:val="BodyText"/>
      </w:pPr>
    </w:p>
    <w:p w14:paraId="38904DB1" w14:textId="77777777" w:rsidR="0000290B" w:rsidRDefault="0000290B" w:rsidP="0000290B">
      <w:pPr>
        <w:pStyle w:val="BodyText"/>
      </w:pPr>
    </w:p>
    <w:p w14:paraId="13015F70" w14:textId="77777777" w:rsidR="0000290B" w:rsidRDefault="0000290B" w:rsidP="0000290B">
      <w:pPr>
        <w:pStyle w:val="Heading2"/>
        <w:numPr>
          <w:ilvl w:val="0"/>
          <w:numId w:val="2"/>
        </w:numPr>
      </w:pPr>
      <w:r>
        <w:t>Podmienený majetok</w:t>
      </w:r>
    </w:p>
    <w:p w14:paraId="36B700E3" w14:textId="77777777" w:rsidR="0000290B" w:rsidRPr="00DB0ECB" w:rsidRDefault="0000290B" w:rsidP="0000290B"/>
    <w:p w14:paraId="25A9DCF5" w14:textId="720BF8F5" w:rsidR="001B6638" w:rsidRDefault="0000290B" w:rsidP="0000290B">
      <w:pPr>
        <w:pStyle w:val="BodyText"/>
      </w:pPr>
      <w:r w:rsidRPr="001B6638">
        <w:t xml:space="preserve">Spoločnosť </w:t>
      </w:r>
      <w:r w:rsidR="001B6638" w:rsidRPr="001B6638">
        <w:t xml:space="preserve">nemá v roku </w:t>
      </w:r>
      <w:r w:rsidR="00CC59F3" w:rsidRPr="001B6638">
        <w:t>201</w:t>
      </w:r>
      <w:r w:rsidR="00CC59F3">
        <w:t>3</w:t>
      </w:r>
      <w:r w:rsidR="001B6638" w:rsidRPr="001B6638">
        <w:t xml:space="preserve">, ani v roku </w:t>
      </w:r>
      <w:r w:rsidR="00CC59F3" w:rsidRPr="001B6638">
        <w:t>201</w:t>
      </w:r>
      <w:r w:rsidR="00CC59F3">
        <w:t>2</w:t>
      </w:r>
      <w:r w:rsidR="00CC59F3" w:rsidRPr="001B6638">
        <w:t xml:space="preserve"> </w:t>
      </w:r>
      <w:r w:rsidR="001B6638" w:rsidRPr="001B6638">
        <w:t>podmienený majetok.</w:t>
      </w:r>
    </w:p>
    <w:p w14:paraId="008E6A57" w14:textId="77777777" w:rsidR="001B6638" w:rsidRDefault="001B6638" w:rsidP="0000290B">
      <w:pPr>
        <w:pStyle w:val="BodyText"/>
        <w:rPr>
          <w:color w:val="FF0000"/>
        </w:rPr>
      </w:pPr>
    </w:p>
    <w:p w14:paraId="72923C15" w14:textId="77777777" w:rsidR="0000290B" w:rsidRDefault="0000290B" w:rsidP="0000290B">
      <w:pPr>
        <w:pStyle w:val="Heading1"/>
        <w:tabs>
          <w:tab w:val="clear" w:pos="450"/>
          <w:tab w:val="num" w:pos="360"/>
        </w:tabs>
        <w:spacing w:before="120" w:after="60"/>
        <w:ind w:left="360"/>
      </w:pPr>
      <w:bookmarkStart w:id="45" w:name="_Toc530739923"/>
      <w:r>
        <w:t>Informácie o príjmoch a výhodách členov štatutárnych orgánov, dozorných orgánov</w:t>
      </w:r>
      <w:bookmarkEnd w:id="45"/>
      <w:r>
        <w:t xml:space="preserve"> a iných orgánov účtovnej jednotky</w:t>
      </w:r>
    </w:p>
    <w:p w14:paraId="6F17DF79" w14:textId="77777777" w:rsidR="0000290B" w:rsidRDefault="0000290B" w:rsidP="0000290B">
      <w:pPr>
        <w:pStyle w:val="BodyText"/>
      </w:pPr>
    </w:p>
    <w:p w14:paraId="01E51547" w14:textId="715DD7F0" w:rsidR="00453CF8" w:rsidRDefault="00453CF8" w:rsidP="0000290B">
      <w:pPr>
        <w:pStyle w:val="BodyText"/>
      </w:pPr>
      <w:r>
        <w:t>Spoločnosť v roku 201</w:t>
      </w:r>
      <w:r w:rsidR="00265B2C">
        <w:t>3</w:t>
      </w:r>
      <w:r>
        <w:t>, ani v roku 201</w:t>
      </w:r>
      <w:r w:rsidR="00265B2C">
        <w:t>2</w:t>
      </w:r>
      <w:r>
        <w:t>, nevyplácala príjmy ani iné výhody členom štatutárnych orgánov a dozorných orgánov.</w:t>
      </w:r>
    </w:p>
    <w:p w14:paraId="3CBD3E1F" w14:textId="77777777" w:rsidR="00CC59F3" w:rsidRDefault="00CC59F3" w:rsidP="0000290B">
      <w:pPr>
        <w:pStyle w:val="BodyText"/>
      </w:pPr>
    </w:p>
    <w:p w14:paraId="347BD2C8" w14:textId="77777777" w:rsidR="00CC59F3" w:rsidRPr="00347EBF" w:rsidRDefault="00CC59F3" w:rsidP="00CC59F3">
      <w:pPr>
        <w:pStyle w:val="Heading1"/>
        <w:tabs>
          <w:tab w:val="clear" w:pos="450"/>
          <w:tab w:val="num" w:pos="360"/>
        </w:tabs>
        <w:spacing w:before="120" w:after="60"/>
        <w:ind w:left="360"/>
        <w:rPr>
          <w:i/>
        </w:rPr>
      </w:pPr>
      <w:r w:rsidRPr="00347EBF">
        <w:t xml:space="preserve">Informácie o ekonomických vzťahoch účtovnej jednotky a spriaznených osôb, ktoré sa </w:t>
      </w:r>
      <w:r w:rsidRPr="00347EBF">
        <w:rPr>
          <w:u w:val="single"/>
        </w:rPr>
        <w:t>neuskutočnili za Obvyklých obchodných podmienok</w:t>
      </w:r>
    </w:p>
    <w:p w14:paraId="43051177" w14:textId="77777777" w:rsidR="00CC59F3" w:rsidRDefault="00CC59F3" w:rsidP="0000290B">
      <w:pPr>
        <w:pStyle w:val="BodyText"/>
      </w:pPr>
    </w:p>
    <w:p w14:paraId="0D520040" w14:textId="72BC216B" w:rsidR="00CC59F3" w:rsidRDefault="00CC59F3" w:rsidP="0000290B">
      <w:pPr>
        <w:pStyle w:val="BodyText"/>
      </w:pPr>
      <w:r>
        <w:t>Spoločnosť v priebehu roka 2013 ani 2012 neuskutočnila transakcie so spriaznenými osobami, ktoré by neboli za obvyklých obchodných podmienok.</w:t>
      </w:r>
    </w:p>
    <w:p w14:paraId="4C6E030F" w14:textId="77777777" w:rsidR="00453CF8" w:rsidRDefault="00453CF8">
      <w:pPr>
        <w:spacing w:after="200" w:line="276" w:lineRule="auto"/>
        <w:rPr>
          <w:sz w:val="18"/>
        </w:rPr>
      </w:pPr>
      <w:r>
        <w:br w:type="page"/>
      </w:r>
    </w:p>
    <w:p w14:paraId="691E5917" w14:textId="7265EA2E" w:rsidR="003656A2" w:rsidRDefault="003656A2">
      <w:pPr>
        <w:spacing w:after="200" w:line="276" w:lineRule="auto"/>
        <w:rPr>
          <w:sz w:val="18"/>
        </w:rPr>
      </w:pPr>
      <w:bookmarkStart w:id="46" w:name="_MON_1385831170"/>
      <w:bookmarkEnd w:id="46"/>
    </w:p>
    <w:p w14:paraId="4C4CB1E8" w14:textId="77777777" w:rsidR="003E0FA2" w:rsidRDefault="003E0FA2" w:rsidP="003E0FA2">
      <w:pPr>
        <w:pStyle w:val="Heading1"/>
        <w:tabs>
          <w:tab w:val="clear" w:pos="450"/>
          <w:tab w:val="num" w:pos="360"/>
        </w:tabs>
        <w:spacing w:before="120" w:after="60"/>
        <w:ind w:left="360"/>
      </w:pPr>
      <w:bookmarkStart w:id="47" w:name="_Toc530739925"/>
      <w:r>
        <w:t>Informácie o skutočnostiach, ktoré nastali po dni, ku ktorému sa zostavuje účtovná závierka, do dňa zostavenia účtovnej závierky</w:t>
      </w:r>
      <w:bookmarkEnd w:id="47"/>
    </w:p>
    <w:p w14:paraId="3551E700" w14:textId="77777777" w:rsidR="003E0FA2" w:rsidRDefault="003E0FA2" w:rsidP="003E0FA2">
      <w:pPr>
        <w:pStyle w:val="BodyText"/>
      </w:pPr>
    </w:p>
    <w:p w14:paraId="2217BD0C" w14:textId="687216E1" w:rsidR="004A439D" w:rsidRDefault="00265B2C" w:rsidP="003656A2">
      <w:pPr>
        <w:pStyle w:val="BodyText"/>
      </w:pPr>
      <w:r>
        <w:t>Po 31. decembri 2013</w:t>
      </w:r>
      <w:r w:rsidR="003656A2">
        <w:t xml:space="preserve"> nenastali žiadne udalosti majúce významný vplyv na verné zobrazenie skutočností, ktoré sú predmetom účtovníctva. </w:t>
      </w:r>
    </w:p>
    <w:p w14:paraId="03BC4B3B" w14:textId="77777777" w:rsidR="004A439D" w:rsidRDefault="004A439D" w:rsidP="003656A2">
      <w:pPr>
        <w:pStyle w:val="BodyText"/>
      </w:pPr>
    </w:p>
    <w:p w14:paraId="02F704DB" w14:textId="77777777" w:rsidR="00A53F48" w:rsidRDefault="00A53F48" w:rsidP="00A53F48">
      <w:pPr>
        <w:pStyle w:val="BodyText"/>
        <w:rPr>
          <w:b/>
          <w:caps/>
        </w:rPr>
      </w:pPr>
      <w:bookmarkStart w:id="48" w:name="_Toc530739907"/>
    </w:p>
    <w:p w14:paraId="5981E5C7" w14:textId="77777777" w:rsidR="003E0FA2" w:rsidRDefault="003E0FA2" w:rsidP="003E0FA2">
      <w:pPr>
        <w:pStyle w:val="Heading1"/>
        <w:tabs>
          <w:tab w:val="clear" w:pos="450"/>
          <w:tab w:val="num" w:pos="360"/>
        </w:tabs>
        <w:spacing w:before="120" w:after="60"/>
        <w:ind w:left="360"/>
      </w:pPr>
      <w:r>
        <w:t>Informácie o Vlastnom imaní</w:t>
      </w:r>
      <w:bookmarkEnd w:id="48"/>
    </w:p>
    <w:p w14:paraId="6758E12E" w14:textId="77777777" w:rsidR="003E0FA2" w:rsidRDefault="003E0FA2" w:rsidP="003E0FA2">
      <w:pPr>
        <w:pStyle w:val="BodyText"/>
      </w:pPr>
    </w:p>
    <w:p w14:paraId="57C3830B" w14:textId="77777777" w:rsidR="003E0FA2" w:rsidRDefault="003E0FA2" w:rsidP="003E0FA2">
      <w:pPr>
        <w:pStyle w:val="BodyText"/>
      </w:pPr>
      <w:r w:rsidRPr="00E95C6D">
        <w:t>Prehľad o pohybe vlastného imania v priebehu účtovného obdobia je uvedený v nasledujúcom prehľade:</w:t>
      </w:r>
    </w:p>
    <w:p w14:paraId="028714F7" w14:textId="77777777" w:rsidR="003E0FA2" w:rsidRDefault="003E0FA2" w:rsidP="003E0FA2">
      <w:pPr>
        <w:pStyle w:val="BodyText"/>
        <w:ind w:left="0"/>
      </w:pPr>
    </w:p>
    <w:bookmarkStart w:id="49" w:name="_MON_1385831433"/>
    <w:bookmarkEnd w:id="49"/>
    <w:bookmarkStart w:id="50" w:name="_MON_1385831465"/>
    <w:bookmarkEnd w:id="50"/>
    <w:p w14:paraId="133C04A6" w14:textId="7ED99EC0" w:rsidR="00262CD4" w:rsidRDefault="00DC7B24" w:rsidP="003E0FA2">
      <w:pPr>
        <w:pStyle w:val="BodyText"/>
      </w:pPr>
      <w:r>
        <w:object w:dxaOrig="9276" w:dyaOrig="3327" w14:anchorId="5B10BB33">
          <v:shape id="_x0000_i1044" type="#_x0000_t75" style="width:440.25pt;height:175.5pt" o:ole="" o:preferrelative="f">
            <v:imagedata r:id="rId57" o:title=""/>
            <o:lock v:ext="edit" aspectratio="f"/>
          </v:shape>
          <o:OLEObject Type="Embed" ProgID="Excel.Sheet.12" ShapeID="_x0000_i1044" DrawAspect="Content" ObjectID="_1465811037" r:id="rId58"/>
        </w:object>
      </w:r>
      <w:r w:rsidR="00E0771E">
        <w:t>Spoločník rozhodol o vyplatení dividend vo výške 292 969</w:t>
      </w:r>
      <w:r w:rsidR="009D06CE">
        <w:t xml:space="preserve"> EUR zo zisku roka 2012 a tiež </w:t>
      </w:r>
      <w:r w:rsidR="00E0771E">
        <w:t> z nerozdelených ziskov minulých rokov.  K 31. decembru 2013 boli už tieto dividendy vyplatené.</w:t>
      </w:r>
    </w:p>
    <w:p w14:paraId="081F8FA8" w14:textId="77777777" w:rsidR="00E0771E" w:rsidRDefault="00E0771E" w:rsidP="003E0FA2">
      <w:pPr>
        <w:pStyle w:val="BodyText"/>
      </w:pPr>
    </w:p>
    <w:p w14:paraId="757FD3C4" w14:textId="7033331D" w:rsidR="00E0771E" w:rsidRDefault="00E0771E" w:rsidP="003E0FA2">
      <w:pPr>
        <w:pStyle w:val="BodyText"/>
      </w:pPr>
      <w:r>
        <w:t>Zní</w:t>
      </w:r>
      <w:r w:rsidR="009D06CE">
        <w:t>ženie vlastného imania o 108 248</w:t>
      </w:r>
      <w:r>
        <w:t xml:space="preserve"> EUR súvisí s opravou chýb minulých období, účtovanej s vplyvom na minulé výsledky hospodárenia tak, ako je  popísané v bode C.</w:t>
      </w:r>
    </w:p>
    <w:p w14:paraId="27E5E953" w14:textId="77777777" w:rsidR="00E0771E" w:rsidRDefault="00E0771E" w:rsidP="003E0FA2">
      <w:pPr>
        <w:pStyle w:val="BodyText"/>
      </w:pPr>
    </w:p>
    <w:p w14:paraId="74961FB6" w14:textId="77777777" w:rsidR="00E95C6D" w:rsidRDefault="00E95C6D" w:rsidP="003E0FA2">
      <w:pPr>
        <w:pStyle w:val="BodyText"/>
      </w:pPr>
    </w:p>
    <w:p w14:paraId="3E4B7D7C" w14:textId="77777777" w:rsidR="003E0FA2" w:rsidRDefault="003E0FA2" w:rsidP="003E0FA2">
      <w:pPr>
        <w:pStyle w:val="BodyText"/>
      </w:pPr>
      <w:r>
        <w:t>Prehľad o pohybe vlastného imania za predchádzajúce účtovné obdobie je uvedený v nasledujúc</w:t>
      </w:r>
      <w:r w:rsidR="00017791">
        <w:t>om</w:t>
      </w:r>
      <w:r>
        <w:t xml:space="preserve"> </w:t>
      </w:r>
      <w:r w:rsidR="00017791">
        <w:t>prehľad</w:t>
      </w:r>
      <w:r>
        <w:t>e:</w:t>
      </w:r>
    </w:p>
    <w:p w14:paraId="7119C081" w14:textId="77777777" w:rsidR="003E0FA2" w:rsidRDefault="003E0FA2" w:rsidP="003E0FA2">
      <w:pPr>
        <w:pStyle w:val="BodyText"/>
        <w:ind w:left="0"/>
      </w:pPr>
    </w:p>
    <w:bookmarkStart w:id="51" w:name="_MON_1385831581"/>
    <w:bookmarkEnd w:id="51"/>
    <w:p w14:paraId="4B74CB83" w14:textId="614C6F03" w:rsidR="00A53F48" w:rsidRDefault="00DC7B24" w:rsidP="00174D95">
      <w:pPr>
        <w:pStyle w:val="BodyText"/>
      </w:pPr>
      <w:r w:rsidRPr="001C0A6A">
        <w:object w:dxaOrig="9137" w:dyaOrig="3341" w14:anchorId="2BEA863E">
          <v:shape id="_x0000_i1043" type="#_x0000_t75" style="width:441pt;height:180.75pt" o:ole="" o:preferrelative="f">
            <v:imagedata r:id="rId59" o:title=""/>
            <o:lock v:ext="edit" aspectratio="f"/>
          </v:shape>
          <o:OLEObject Type="Embed" ProgID="Excel.Sheet.12" ShapeID="_x0000_i1043" DrawAspect="Content" ObjectID="_1465811038" r:id="rId60"/>
        </w:object>
      </w:r>
    </w:p>
    <w:p w14:paraId="172FC5A7" w14:textId="77777777" w:rsidR="00174D95" w:rsidRDefault="00174D95" w:rsidP="00174D95">
      <w:pPr>
        <w:pStyle w:val="BodyText"/>
      </w:pPr>
    </w:p>
    <w:p w14:paraId="1EBE56AF" w14:textId="77777777" w:rsidR="00174D95" w:rsidRDefault="00174D95" w:rsidP="00174D95">
      <w:pPr>
        <w:pStyle w:val="BodyText"/>
      </w:pPr>
    </w:p>
    <w:p w14:paraId="07104833" w14:textId="77777777" w:rsidR="00174D95" w:rsidRDefault="00174D95" w:rsidP="00174D95">
      <w:pPr>
        <w:pStyle w:val="BodyText"/>
      </w:pPr>
    </w:p>
    <w:p w14:paraId="16AE9117" w14:textId="77777777" w:rsidR="00174D95" w:rsidRDefault="00174D95" w:rsidP="00174D95">
      <w:pPr>
        <w:pStyle w:val="BodyText"/>
      </w:pPr>
    </w:p>
    <w:p w14:paraId="4200DA8D" w14:textId="77777777" w:rsidR="00174D95" w:rsidRDefault="00174D95" w:rsidP="00174D95">
      <w:pPr>
        <w:pStyle w:val="BodyText"/>
      </w:pPr>
    </w:p>
    <w:p w14:paraId="35CD19BB" w14:textId="77777777" w:rsidR="00174D95" w:rsidRDefault="00174D95" w:rsidP="00174D95">
      <w:pPr>
        <w:pStyle w:val="BodyText"/>
      </w:pPr>
    </w:p>
    <w:p w14:paraId="1860F1DA" w14:textId="77777777" w:rsidR="00174D95" w:rsidRDefault="00174D95" w:rsidP="00174D95">
      <w:pPr>
        <w:pStyle w:val="BodyText"/>
      </w:pPr>
    </w:p>
    <w:p w14:paraId="4FA80BF6" w14:textId="5F672829" w:rsidR="003E0FA2" w:rsidRDefault="003E0FA2" w:rsidP="003E0FA2">
      <w:pPr>
        <w:pStyle w:val="BodyText"/>
      </w:pPr>
      <w:r>
        <w:lastRenderedPageBreak/>
        <w:t>Účtovný zisk za rok 201</w:t>
      </w:r>
      <w:r w:rsidR="00D752CB">
        <w:t>2</w:t>
      </w:r>
      <w:r>
        <w:t xml:space="preserve"> bol rozdelený takto:</w:t>
      </w:r>
    </w:p>
    <w:p w14:paraId="7CDFB5D4" w14:textId="77777777" w:rsidR="003E0FA2" w:rsidRDefault="003E0FA2" w:rsidP="003E0FA2">
      <w:pPr>
        <w:pStyle w:val="BodyText"/>
      </w:pPr>
    </w:p>
    <w:bookmarkStart w:id="52" w:name="_MON_1385831622"/>
    <w:bookmarkEnd w:id="52"/>
    <w:p w14:paraId="2D4F8193" w14:textId="3D2FE912" w:rsidR="00ED1E98" w:rsidRDefault="00DC7B24" w:rsidP="003E0FA2">
      <w:pPr>
        <w:pStyle w:val="BodyText"/>
      </w:pPr>
      <w:r>
        <w:object w:dxaOrig="8906" w:dyaOrig="711" w14:anchorId="5F2CD5E2">
          <v:shape id="_x0000_i1045" type="#_x0000_t75" style="width:435.75pt;height:36.75pt" o:ole="" o:preferrelative="f">
            <v:imagedata r:id="rId61" o:title=""/>
          </v:shape>
          <o:OLEObject Type="Embed" ProgID="Excel.Sheet.12" ShapeID="_x0000_i1045" DrawAspect="Content" ObjectID="_1465811039" r:id="rId62"/>
        </w:object>
      </w:r>
    </w:p>
    <w:p w14:paraId="5E2AAC1B" w14:textId="77777777" w:rsidR="001A566C" w:rsidRDefault="001A566C" w:rsidP="003E0FA2">
      <w:pPr>
        <w:pStyle w:val="BodyText"/>
      </w:pPr>
    </w:p>
    <w:bookmarkStart w:id="53" w:name="_MON_1385831614"/>
    <w:bookmarkEnd w:id="53"/>
    <w:p w14:paraId="2619817E" w14:textId="6547E581" w:rsidR="00627B6C" w:rsidRDefault="00DC7B24" w:rsidP="003E0FA2">
      <w:pPr>
        <w:pStyle w:val="BodyText"/>
      </w:pPr>
      <w:r w:rsidRPr="001C0A6A">
        <w:object w:dxaOrig="8909" w:dyaOrig="1201" w14:anchorId="56162561">
          <v:shape id="_x0000_i1046" type="#_x0000_t75" style="width:440.25pt;height:66pt" o:ole="" o:preferrelative="f">
            <v:imagedata r:id="rId63" o:title=""/>
            <o:lock v:ext="edit" aspectratio="f"/>
          </v:shape>
          <o:OLEObject Type="Embed" ProgID="Excel.Sheet.12" ShapeID="_x0000_i1046" DrawAspect="Content" ObjectID="_1465811040" r:id="rId64"/>
        </w:object>
      </w:r>
    </w:p>
    <w:p w14:paraId="2678FA05" w14:textId="3E05D798" w:rsidR="003E0FA2" w:rsidRDefault="003E0FA2" w:rsidP="00A84005">
      <w:pPr>
        <w:pStyle w:val="BodyText"/>
      </w:pPr>
      <w:r>
        <w:t>O rozdelení výsledku hospodárenia za účtovné obdobie 201</w:t>
      </w:r>
      <w:r w:rsidR="00C5765D">
        <w:t>3</w:t>
      </w:r>
      <w:r>
        <w:t xml:space="preserve"> </w:t>
      </w:r>
      <w:r w:rsidR="00DC7B24">
        <w:t xml:space="preserve">- strate </w:t>
      </w:r>
      <w:r>
        <w:t xml:space="preserve">vo výške </w:t>
      </w:r>
      <w:r w:rsidR="00DC7B24">
        <w:t>-26 386</w:t>
      </w:r>
      <w:r w:rsidRPr="00E95C6D">
        <w:t xml:space="preserve"> EUR </w:t>
      </w:r>
      <w:r>
        <w:t xml:space="preserve">rozhodne valné zhromaždenie. </w:t>
      </w:r>
    </w:p>
    <w:p w14:paraId="0A1C5D0C" w14:textId="77777777" w:rsidR="003E0FA2" w:rsidRDefault="003E0FA2" w:rsidP="003E0FA2">
      <w:pPr>
        <w:pStyle w:val="BodyText"/>
      </w:pPr>
    </w:p>
    <w:p w14:paraId="7D2A56EB" w14:textId="33524D1F" w:rsidR="003E0FA2" w:rsidRDefault="003E0FA2" w:rsidP="003E0FA2">
      <w:pPr>
        <w:pStyle w:val="Heading1"/>
        <w:tabs>
          <w:tab w:val="clear" w:pos="450"/>
          <w:tab w:val="num" w:pos="360"/>
        </w:tabs>
        <w:spacing w:before="120" w:after="60"/>
        <w:ind w:left="360"/>
      </w:pPr>
      <w:bookmarkStart w:id="54" w:name="_Toc530739926"/>
      <w:r>
        <w:br w:type="page"/>
      </w:r>
      <w:r>
        <w:lastRenderedPageBreak/>
        <w:t xml:space="preserve">Prehľad peňažných tokov k 31. decembru </w:t>
      </w:r>
      <w:bookmarkEnd w:id="54"/>
      <w:r w:rsidR="00A84005">
        <w:t>2013</w:t>
      </w:r>
    </w:p>
    <w:p w14:paraId="5C557319" w14:textId="77777777" w:rsidR="00E95C6D" w:rsidRDefault="00E95C6D" w:rsidP="00E95C6D"/>
    <w:tbl>
      <w:tblPr>
        <w:tblW w:w="8789" w:type="dxa"/>
        <w:tblInd w:w="637" w:type="dxa"/>
        <w:tblLayout w:type="fixed"/>
        <w:tblCellMar>
          <w:left w:w="70" w:type="dxa"/>
          <w:right w:w="70" w:type="dxa"/>
        </w:tblCellMar>
        <w:tblLook w:val="04A0" w:firstRow="1" w:lastRow="0" w:firstColumn="1" w:lastColumn="0" w:noHBand="0" w:noVBand="1"/>
      </w:tblPr>
      <w:tblGrid>
        <w:gridCol w:w="5102"/>
        <w:gridCol w:w="1276"/>
        <w:gridCol w:w="1134"/>
        <w:gridCol w:w="1277"/>
      </w:tblGrid>
      <w:tr w:rsidR="00A53F48" w:rsidRPr="00A53F48" w14:paraId="0FCED0EC" w14:textId="77777777" w:rsidTr="00A84005">
        <w:trPr>
          <w:trHeight w:val="242"/>
        </w:trPr>
        <w:tc>
          <w:tcPr>
            <w:tcW w:w="5102" w:type="dxa"/>
            <w:tcBorders>
              <w:top w:val="nil"/>
              <w:left w:val="nil"/>
              <w:bottom w:val="nil"/>
              <w:right w:val="nil"/>
            </w:tcBorders>
            <w:shd w:val="clear" w:color="000000" w:fill="FFFFFF"/>
            <w:noWrap/>
            <w:vAlign w:val="bottom"/>
            <w:hideMark/>
          </w:tcPr>
          <w:p w14:paraId="552D7E7E" w14:textId="77777777" w:rsidR="00A53F48" w:rsidRPr="00A53F48" w:rsidRDefault="00A53F48" w:rsidP="00A53F48">
            <w:pPr>
              <w:rPr>
                <w:sz w:val="18"/>
                <w:szCs w:val="18"/>
                <w:lang w:eastAsia="sk-SK"/>
              </w:rPr>
            </w:pPr>
            <w:bookmarkStart w:id="55" w:name="RANGE!A1:D66"/>
            <w:r w:rsidRPr="00A53F48">
              <w:rPr>
                <w:sz w:val="18"/>
                <w:szCs w:val="18"/>
                <w:lang w:eastAsia="sk-SK"/>
              </w:rPr>
              <w:t> </w:t>
            </w:r>
            <w:bookmarkEnd w:id="55"/>
          </w:p>
        </w:tc>
        <w:tc>
          <w:tcPr>
            <w:tcW w:w="1276" w:type="dxa"/>
            <w:tcBorders>
              <w:top w:val="nil"/>
              <w:left w:val="nil"/>
              <w:bottom w:val="nil"/>
              <w:right w:val="nil"/>
            </w:tcBorders>
            <w:shd w:val="clear" w:color="000000" w:fill="FFFFFF"/>
            <w:noWrap/>
            <w:vAlign w:val="bottom"/>
            <w:hideMark/>
          </w:tcPr>
          <w:p w14:paraId="4D5A7DA4" w14:textId="77777777" w:rsidR="00A53F48" w:rsidRPr="00A53F48" w:rsidRDefault="00A53F48" w:rsidP="00A53F48">
            <w:pPr>
              <w:rPr>
                <w:sz w:val="18"/>
                <w:szCs w:val="18"/>
                <w:lang w:eastAsia="sk-SK"/>
              </w:rPr>
            </w:pPr>
            <w:r w:rsidRPr="00A53F48">
              <w:rPr>
                <w:sz w:val="18"/>
                <w:szCs w:val="18"/>
                <w:lang w:eastAsia="sk-SK"/>
              </w:rPr>
              <w:t> </w:t>
            </w:r>
          </w:p>
        </w:tc>
        <w:tc>
          <w:tcPr>
            <w:tcW w:w="1134" w:type="dxa"/>
            <w:tcBorders>
              <w:top w:val="nil"/>
              <w:left w:val="nil"/>
              <w:bottom w:val="nil"/>
              <w:right w:val="nil"/>
            </w:tcBorders>
            <w:shd w:val="clear" w:color="000000" w:fill="FFFFFF"/>
            <w:noWrap/>
            <w:vAlign w:val="bottom"/>
            <w:hideMark/>
          </w:tcPr>
          <w:p w14:paraId="2392DC90" w14:textId="6B6E52C7" w:rsidR="00A53F48" w:rsidRPr="00A53F48" w:rsidRDefault="00A84005" w:rsidP="00A53F48">
            <w:pPr>
              <w:jc w:val="center"/>
              <w:rPr>
                <w:sz w:val="18"/>
                <w:szCs w:val="18"/>
                <w:lang w:eastAsia="sk-SK"/>
              </w:rPr>
            </w:pPr>
            <w:r>
              <w:rPr>
                <w:sz w:val="18"/>
                <w:szCs w:val="18"/>
                <w:lang w:eastAsia="sk-SK"/>
              </w:rPr>
              <w:t>2013</w:t>
            </w:r>
          </w:p>
        </w:tc>
        <w:tc>
          <w:tcPr>
            <w:tcW w:w="1277" w:type="dxa"/>
            <w:tcBorders>
              <w:top w:val="nil"/>
              <w:left w:val="nil"/>
              <w:bottom w:val="nil"/>
              <w:right w:val="nil"/>
            </w:tcBorders>
            <w:shd w:val="clear" w:color="000000" w:fill="FFFFFF"/>
            <w:noWrap/>
            <w:vAlign w:val="bottom"/>
            <w:hideMark/>
          </w:tcPr>
          <w:p w14:paraId="54244DF0" w14:textId="4E8F8B0E" w:rsidR="00A53F48" w:rsidRPr="00A53F48" w:rsidRDefault="00A53F48" w:rsidP="00A84005">
            <w:pPr>
              <w:jc w:val="center"/>
              <w:rPr>
                <w:sz w:val="18"/>
                <w:szCs w:val="18"/>
                <w:lang w:eastAsia="sk-SK"/>
              </w:rPr>
            </w:pPr>
            <w:r w:rsidRPr="00A53F48">
              <w:rPr>
                <w:sz w:val="18"/>
                <w:szCs w:val="18"/>
                <w:lang w:eastAsia="sk-SK"/>
              </w:rPr>
              <w:t>201</w:t>
            </w:r>
            <w:r w:rsidR="00A84005">
              <w:rPr>
                <w:sz w:val="18"/>
                <w:szCs w:val="18"/>
                <w:lang w:eastAsia="sk-SK"/>
              </w:rPr>
              <w:t>2</w:t>
            </w:r>
          </w:p>
        </w:tc>
      </w:tr>
      <w:tr w:rsidR="00A53F48" w:rsidRPr="00A53F48" w14:paraId="78AC2CE0" w14:textId="77777777" w:rsidTr="00A84005">
        <w:trPr>
          <w:trHeight w:val="242"/>
        </w:trPr>
        <w:tc>
          <w:tcPr>
            <w:tcW w:w="5102" w:type="dxa"/>
            <w:tcBorders>
              <w:top w:val="nil"/>
              <w:left w:val="nil"/>
              <w:bottom w:val="nil"/>
              <w:right w:val="nil"/>
            </w:tcBorders>
            <w:shd w:val="clear" w:color="000000" w:fill="FFFFFF"/>
            <w:noWrap/>
            <w:vAlign w:val="bottom"/>
            <w:hideMark/>
          </w:tcPr>
          <w:p w14:paraId="0C31B452" w14:textId="77777777" w:rsidR="00A53F48" w:rsidRPr="00A53F48" w:rsidRDefault="00A53F48" w:rsidP="00A53F48">
            <w:pPr>
              <w:rPr>
                <w:sz w:val="18"/>
                <w:szCs w:val="18"/>
                <w:lang w:eastAsia="sk-SK"/>
              </w:rPr>
            </w:pPr>
            <w:r w:rsidRPr="00A53F48">
              <w:rPr>
                <w:sz w:val="18"/>
                <w:szCs w:val="18"/>
                <w:lang w:eastAsia="sk-SK"/>
              </w:rPr>
              <w:t> </w:t>
            </w:r>
          </w:p>
        </w:tc>
        <w:tc>
          <w:tcPr>
            <w:tcW w:w="1276" w:type="dxa"/>
            <w:tcBorders>
              <w:top w:val="nil"/>
              <w:left w:val="nil"/>
              <w:bottom w:val="nil"/>
              <w:right w:val="nil"/>
            </w:tcBorders>
            <w:shd w:val="clear" w:color="000000" w:fill="FFFFFF"/>
            <w:noWrap/>
            <w:vAlign w:val="bottom"/>
            <w:hideMark/>
          </w:tcPr>
          <w:p w14:paraId="69DF654F" w14:textId="77777777" w:rsidR="00A53F48" w:rsidRPr="00A53F48" w:rsidRDefault="00A53F48" w:rsidP="00A53F48">
            <w:pPr>
              <w:rPr>
                <w:sz w:val="18"/>
                <w:szCs w:val="18"/>
                <w:lang w:eastAsia="sk-SK"/>
              </w:rPr>
            </w:pPr>
            <w:r w:rsidRPr="00A53F48">
              <w:rPr>
                <w:sz w:val="18"/>
                <w:szCs w:val="18"/>
                <w:lang w:eastAsia="sk-SK"/>
              </w:rPr>
              <w:t> </w:t>
            </w:r>
          </w:p>
        </w:tc>
        <w:tc>
          <w:tcPr>
            <w:tcW w:w="1134" w:type="dxa"/>
            <w:tcBorders>
              <w:top w:val="nil"/>
              <w:left w:val="nil"/>
              <w:bottom w:val="single" w:sz="4" w:space="0" w:color="auto"/>
              <w:right w:val="nil"/>
            </w:tcBorders>
            <w:shd w:val="clear" w:color="000000" w:fill="FFFFFF"/>
            <w:noWrap/>
            <w:vAlign w:val="bottom"/>
            <w:hideMark/>
          </w:tcPr>
          <w:p w14:paraId="3A3E7864" w14:textId="77777777" w:rsidR="00A53F48" w:rsidRPr="00A53F48" w:rsidRDefault="00A53F48" w:rsidP="00A53F48">
            <w:pPr>
              <w:jc w:val="center"/>
              <w:rPr>
                <w:sz w:val="18"/>
                <w:szCs w:val="18"/>
                <w:lang w:eastAsia="sk-SK"/>
              </w:rPr>
            </w:pPr>
            <w:r w:rsidRPr="00A53F48">
              <w:rPr>
                <w:sz w:val="18"/>
                <w:szCs w:val="18"/>
                <w:lang w:eastAsia="sk-SK"/>
              </w:rPr>
              <w:t> </w:t>
            </w:r>
          </w:p>
        </w:tc>
        <w:tc>
          <w:tcPr>
            <w:tcW w:w="1277" w:type="dxa"/>
            <w:tcBorders>
              <w:top w:val="nil"/>
              <w:left w:val="nil"/>
              <w:bottom w:val="single" w:sz="4" w:space="0" w:color="auto"/>
              <w:right w:val="nil"/>
            </w:tcBorders>
            <w:shd w:val="clear" w:color="000000" w:fill="FFFFFF"/>
            <w:noWrap/>
            <w:vAlign w:val="bottom"/>
            <w:hideMark/>
          </w:tcPr>
          <w:p w14:paraId="099D755D" w14:textId="77777777" w:rsidR="00A53F48" w:rsidRPr="00A53F48" w:rsidRDefault="00A53F48" w:rsidP="00A53F48">
            <w:pPr>
              <w:jc w:val="center"/>
              <w:rPr>
                <w:sz w:val="18"/>
                <w:szCs w:val="18"/>
                <w:lang w:eastAsia="sk-SK"/>
              </w:rPr>
            </w:pPr>
            <w:r w:rsidRPr="00A53F48">
              <w:rPr>
                <w:sz w:val="18"/>
                <w:szCs w:val="18"/>
                <w:lang w:eastAsia="sk-SK"/>
              </w:rPr>
              <w:t> </w:t>
            </w:r>
          </w:p>
        </w:tc>
      </w:tr>
      <w:tr w:rsidR="00A53F48" w:rsidRPr="00A53F48" w14:paraId="334848B2" w14:textId="77777777" w:rsidTr="00A84005">
        <w:trPr>
          <w:trHeight w:val="242"/>
        </w:trPr>
        <w:tc>
          <w:tcPr>
            <w:tcW w:w="5102" w:type="dxa"/>
            <w:tcBorders>
              <w:top w:val="nil"/>
              <w:left w:val="nil"/>
              <w:bottom w:val="nil"/>
              <w:right w:val="nil"/>
            </w:tcBorders>
            <w:shd w:val="clear" w:color="000000" w:fill="FFFFFF"/>
            <w:hideMark/>
          </w:tcPr>
          <w:p w14:paraId="00428125" w14:textId="77777777" w:rsidR="00A53F48" w:rsidRPr="00A53F48" w:rsidRDefault="00A53F48" w:rsidP="00A53F48">
            <w:pPr>
              <w:rPr>
                <w:b/>
                <w:bCs/>
                <w:color w:val="000000"/>
                <w:sz w:val="18"/>
                <w:szCs w:val="18"/>
                <w:lang w:eastAsia="sk-SK"/>
              </w:rPr>
            </w:pPr>
            <w:r w:rsidRPr="00A53F48">
              <w:rPr>
                <w:b/>
                <w:bCs/>
                <w:color w:val="000000"/>
                <w:sz w:val="18"/>
                <w:szCs w:val="18"/>
                <w:lang w:eastAsia="sk-SK"/>
              </w:rPr>
              <w:t>Peňažné toky z prevádzkovej činnosti</w:t>
            </w:r>
          </w:p>
        </w:tc>
        <w:tc>
          <w:tcPr>
            <w:tcW w:w="1276" w:type="dxa"/>
            <w:tcBorders>
              <w:top w:val="nil"/>
              <w:left w:val="nil"/>
              <w:bottom w:val="nil"/>
              <w:right w:val="nil"/>
            </w:tcBorders>
            <w:shd w:val="clear" w:color="000000" w:fill="FFFFFF"/>
            <w:noWrap/>
            <w:vAlign w:val="bottom"/>
            <w:hideMark/>
          </w:tcPr>
          <w:p w14:paraId="12610DFC" w14:textId="77777777" w:rsidR="00A53F48" w:rsidRPr="00A53F48" w:rsidRDefault="00A53F48" w:rsidP="00A53F48">
            <w:pPr>
              <w:rPr>
                <w:sz w:val="18"/>
                <w:szCs w:val="18"/>
                <w:lang w:eastAsia="sk-SK"/>
              </w:rPr>
            </w:pPr>
            <w:r w:rsidRPr="00A53F48">
              <w:rPr>
                <w:sz w:val="18"/>
                <w:szCs w:val="18"/>
                <w:lang w:eastAsia="sk-SK"/>
              </w:rPr>
              <w:t> </w:t>
            </w:r>
          </w:p>
        </w:tc>
        <w:tc>
          <w:tcPr>
            <w:tcW w:w="1134" w:type="dxa"/>
            <w:tcBorders>
              <w:top w:val="nil"/>
              <w:left w:val="nil"/>
              <w:bottom w:val="nil"/>
              <w:right w:val="nil"/>
            </w:tcBorders>
            <w:shd w:val="clear" w:color="000000" w:fill="FFFFFF"/>
            <w:noWrap/>
            <w:vAlign w:val="bottom"/>
            <w:hideMark/>
          </w:tcPr>
          <w:p w14:paraId="3062301A" w14:textId="77777777" w:rsidR="00A53F48" w:rsidRPr="00A53F48" w:rsidRDefault="00A53F48" w:rsidP="00A53F48">
            <w:pPr>
              <w:jc w:val="right"/>
              <w:rPr>
                <w:sz w:val="18"/>
                <w:szCs w:val="18"/>
                <w:lang w:eastAsia="sk-SK"/>
              </w:rPr>
            </w:pPr>
            <w:r w:rsidRPr="00A53F48">
              <w:rPr>
                <w:sz w:val="18"/>
                <w:szCs w:val="18"/>
                <w:lang w:eastAsia="sk-SK"/>
              </w:rPr>
              <w:t> </w:t>
            </w:r>
          </w:p>
        </w:tc>
        <w:tc>
          <w:tcPr>
            <w:tcW w:w="1277" w:type="dxa"/>
            <w:tcBorders>
              <w:top w:val="nil"/>
              <w:left w:val="nil"/>
              <w:bottom w:val="nil"/>
              <w:right w:val="nil"/>
            </w:tcBorders>
            <w:shd w:val="clear" w:color="000000" w:fill="FFFFFF"/>
            <w:noWrap/>
            <w:vAlign w:val="bottom"/>
            <w:hideMark/>
          </w:tcPr>
          <w:p w14:paraId="41DC1617" w14:textId="77777777" w:rsidR="00A53F48" w:rsidRPr="00A53F48" w:rsidRDefault="00A53F48" w:rsidP="00A53F48">
            <w:pPr>
              <w:jc w:val="right"/>
              <w:rPr>
                <w:sz w:val="18"/>
                <w:szCs w:val="18"/>
                <w:lang w:eastAsia="sk-SK"/>
              </w:rPr>
            </w:pPr>
            <w:r w:rsidRPr="00A53F48">
              <w:rPr>
                <w:sz w:val="18"/>
                <w:szCs w:val="18"/>
                <w:lang w:eastAsia="sk-SK"/>
              </w:rPr>
              <w:t> </w:t>
            </w:r>
          </w:p>
        </w:tc>
      </w:tr>
      <w:tr w:rsidR="00A53F48" w:rsidRPr="00A53F48" w14:paraId="540A8D0E" w14:textId="77777777" w:rsidTr="00A84005">
        <w:trPr>
          <w:trHeight w:val="242"/>
        </w:trPr>
        <w:tc>
          <w:tcPr>
            <w:tcW w:w="5102" w:type="dxa"/>
            <w:tcBorders>
              <w:top w:val="nil"/>
              <w:left w:val="nil"/>
              <w:bottom w:val="nil"/>
              <w:right w:val="nil"/>
            </w:tcBorders>
            <w:shd w:val="clear" w:color="000000" w:fill="FFFFFF"/>
            <w:hideMark/>
          </w:tcPr>
          <w:p w14:paraId="7719B46B" w14:textId="77777777" w:rsidR="00A53F48" w:rsidRPr="00A53F48" w:rsidRDefault="00A53F48" w:rsidP="00A53F48">
            <w:pPr>
              <w:rPr>
                <w:color w:val="000000"/>
                <w:sz w:val="18"/>
                <w:szCs w:val="18"/>
                <w:lang w:eastAsia="sk-SK"/>
              </w:rPr>
            </w:pPr>
            <w:r w:rsidRPr="00A53F48">
              <w:rPr>
                <w:color w:val="000000"/>
                <w:sz w:val="18"/>
                <w:szCs w:val="18"/>
                <w:lang w:eastAsia="sk-SK"/>
              </w:rPr>
              <w:t>Peňažné toky z prevádzky</w:t>
            </w:r>
          </w:p>
        </w:tc>
        <w:tc>
          <w:tcPr>
            <w:tcW w:w="1276" w:type="dxa"/>
            <w:tcBorders>
              <w:top w:val="nil"/>
              <w:left w:val="nil"/>
              <w:bottom w:val="nil"/>
              <w:right w:val="nil"/>
            </w:tcBorders>
            <w:shd w:val="clear" w:color="000000" w:fill="FFFFFF"/>
            <w:noWrap/>
            <w:vAlign w:val="bottom"/>
            <w:hideMark/>
          </w:tcPr>
          <w:p w14:paraId="302B7252" w14:textId="77777777" w:rsidR="00A53F48" w:rsidRPr="00A53F48" w:rsidRDefault="00A53F48" w:rsidP="00A53F48">
            <w:pPr>
              <w:rPr>
                <w:sz w:val="18"/>
                <w:szCs w:val="18"/>
                <w:lang w:eastAsia="sk-SK"/>
              </w:rPr>
            </w:pPr>
            <w:r w:rsidRPr="00A53F48">
              <w:rPr>
                <w:sz w:val="18"/>
                <w:szCs w:val="18"/>
                <w:lang w:eastAsia="sk-SK"/>
              </w:rPr>
              <w:t> </w:t>
            </w:r>
          </w:p>
        </w:tc>
        <w:tc>
          <w:tcPr>
            <w:tcW w:w="1134" w:type="dxa"/>
            <w:tcBorders>
              <w:top w:val="nil"/>
              <w:left w:val="nil"/>
              <w:bottom w:val="nil"/>
              <w:right w:val="nil"/>
            </w:tcBorders>
            <w:shd w:val="clear" w:color="000000" w:fill="FFFFFF"/>
            <w:noWrap/>
            <w:vAlign w:val="center"/>
            <w:hideMark/>
          </w:tcPr>
          <w:p w14:paraId="0DCD7A9A" w14:textId="42033C91" w:rsidR="00A53F48" w:rsidRPr="00A53F48" w:rsidRDefault="001F5CE6" w:rsidP="001F5CE6">
            <w:pPr>
              <w:jc w:val="right"/>
              <w:rPr>
                <w:sz w:val="18"/>
                <w:szCs w:val="18"/>
              </w:rPr>
            </w:pPr>
            <w:r>
              <w:rPr>
                <w:sz w:val="18"/>
                <w:szCs w:val="18"/>
              </w:rPr>
              <w:t>1 750</w:t>
            </w:r>
            <w:r>
              <w:rPr>
                <w:sz w:val="18"/>
                <w:szCs w:val="18"/>
              </w:rPr>
              <w:t> </w:t>
            </w:r>
            <w:r>
              <w:rPr>
                <w:sz w:val="18"/>
                <w:szCs w:val="18"/>
              </w:rPr>
              <w:t>139</w:t>
            </w:r>
          </w:p>
        </w:tc>
        <w:tc>
          <w:tcPr>
            <w:tcW w:w="1277" w:type="dxa"/>
            <w:tcBorders>
              <w:top w:val="nil"/>
              <w:left w:val="nil"/>
              <w:bottom w:val="nil"/>
              <w:right w:val="nil"/>
            </w:tcBorders>
            <w:shd w:val="clear" w:color="000000" w:fill="FFFFFF"/>
            <w:noWrap/>
            <w:vAlign w:val="center"/>
            <w:hideMark/>
          </w:tcPr>
          <w:p w14:paraId="1EE50C03" w14:textId="1CD2D48A" w:rsidR="00A53F48" w:rsidRPr="00A53F48" w:rsidRDefault="00A53F48" w:rsidP="00A84005">
            <w:pPr>
              <w:jc w:val="right"/>
              <w:rPr>
                <w:sz w:val="18"/>
                <w:szCs w:val="18"/>
                <w:lang w:eastAsia="sk-SK"/>
              </w:rPr>
            </w:pPr>
            <w:r w:rsidRPr="00A53F48">
              <w:rPr>
                <w:sz w:val="18"/>
                <w:szCs w:val="18"/>
                <w:lang w:eastAsia="sk-SK"/>
              </w:rPr>
              <w:t>25</w:t>
            </w:r>
            <w:r w:rsidR="00A84005">
              <w:rPr>
                <w:sz w:val="18"/>
                <w:szCs w:val="18"/>
                <w:lang w:eastAsia="sk-SK"/>
              </w:rPr>
              <w:t>2 165</w:t>
            </w:r>
          </w:p>
        </w:tc>
      </w:tr>
      <w:tr w:rsidR="00A53F48" w:rsidRPr="00A53F48" w14:paraId="0A73E826" w14:textId="77777777" w:rsidTr="00A84005">
        <w:trPr>
          <w:trHeight w:val="242"/>
        </w:trPr>
        <w:tc>
          <w:tcPr>
            <w:tcW w:w="5102" w:type="dxa"/>
            <w:tcBorders>
              <w:top w:val="nil"/>
              <w:left w:val="nil"/>
              <w:bottom w:val="nil"/>
              <w:right w:val="nil"/>
            </w:tcBorders>
            <w:shd w:val="clear" w:color="000000" w:fill="FFFFFF"/>
            <w:hideMark/>
          </w:tcPr>
          <w:p w14:paraId="33D2343E" w14:textId="77777777" w:rsidR="00A53F48" w:rsidRPr="00A53F48" w:rsidRDefault="00A53F48" w:rsidP="00A53F48">
            <w:pPr>
              <w:rPr>
                <w:color w:val="000000"/>
                <w:sz w:val="18"/>
                <w:szCs w:val="18"/>
                <w:lang w:eastAsia="sk-SK"/>
              </w:rPr>
            </w:pPr>
            <w:r w:rsidRPr="00A53F48">
              <w:rPr>
                <w:color w:val="000000"/>
                <w:sz w:val="18"/>
                <w:szCs w:val="18"/>
                <w:lang w:eastAsia="sk-SK"/>
              </w:rPr>
              <w:t>Zaplatené úroky</w:t>
            </w:r>
          </w:p>
        </w:tc>
        <w:tc>
          <w:tcPr>
            <w:tcW w:w="1276" w:type="dxa"/>
            <w:tcBorders>
              <w:top w:val="nil"/>
              <w:left w:val="nil"/>
              <w:bottom w:val="nil"/>
              <w:right w:val="nil"/>
            </w:tcBorders>
            <w:shd w:val="clear" w:color="000000" w:fill="FFFFFF"/>
            <w:noWrap/>
            <w:vAlign w:val="bottom"/>
            <w:hideMark/>
          </w:tcPr>
          <w:p w14:paraId="222B066B" w14:textId="77777777" w:rsidR="00A53F48" w:rsidRPr="00A53F48" w:rsidRDefault="00A53F48" w:rsidP="00A53F48">
            <w:pPr>
              <w:rPr>
                <w:sz w:val="18"/>
                <w:szCs w:val="18"/>
                <w:lang w:eastAsia="sk-SK"/>
              </w:rPr>
            </w:pPr>
            <w:r w:rsidRPr="00A53F48">
              <w:rPr>
                <w:sz w:val="18"/>
                <w:szCs w:val="18"/>
                <w:lang w:eastAsia="sk-SK"/>
              </w:rPr>
              <w:t> </w:t>
            </w:r>
          </w:p>
        </w:tc>
        <w:tc>
          <w:tcPr>
            <w:tcW w:w="1134" w:type="dxa"/>
            <w:tcBorders>
              <w:top w:val="nil"/>
              <w:left w:val="nil"/>
              <w:bottom w:val="nil"/>
              <w:right w:val="nil"/>
            </w:tcBorders>
            <w:shd w:val="clear" w:color="000000" w:fill="FFFFFF"/>
            <w:noWrap/>
            <w:vAlign w:val="center"/>
            <w:hideMark/>
          </w:tcPr>
          <w:p w14:paraId="67A1ECD1" w14:textId="0A6475F2" w:rsidR="00A53F48" w:rsidRPr="00A53F48" w:rsidRDefault="00A84005" w:rsidP="00A53F48">
            <w:pPr>
              <w:jc w:val="right"/>
              <w:rPr>
                <w:sz w:val="18"/>
                <w:szCs w:val="18"/>
                <w:lang w:eastAsia="sk-SK"/>
              </w:rPr>
            </w:pPr>
            <w:r>
              <w:rPr>
                <w:sz w:val="18"/>
                <w:szCs w:val="18"/>
                <w:lang w:eastAsia="sk-SK"/>
              </w:rPr>
              <w:t>-31 516</w:t>
            </w:r>
          </w:p>
        </w:tc>
        <w:tc>
          <w:tcPr>
            <w:tcW w:w="1277" w:type="dxa"/>
            <w:tcBorders>
              <w:top w:val="nil"/>
              <w:left w:val="nil"/>
              <w:bottom w:val="nil"/>
              <w:right w:val="nil"/>
            </w:tcBorders>
            <w:shd w:val="clear" w:color="000000" w:fill="FFFFFF"/>
            <w:noWrap/>
            <w:vAlign w:val="center"/>
            <w:hideMark/>
          </w:tcPr>
          <w:p w14:paraId="4A0705BC" w14:textId="3D6C86B4" w:rsidR="00A53F48" w:rsidRPr="00A53F48" w:rsidRDefault="00A84005" w:rsidP="00A53F48">
            <w:pPr>
              <w:jc w:val="right"/>
              <w:rPr>
                <w:sz w:val="18"/>
                <w:szCs w:val="18"/>
                <w:lang w:eastAsia="sk-SK"/>
              </w:rPr>
            </w:pPr>
            <w:r>
              <w:rPr>
                <w:sz w:val="18"/>
                <w:szCs w:val="18"/>
                <w:lang w:eastAsia="sk-SK"/>
              </w:rPr>
              <w:t>-28 815</w:t>
            </w:r>
          </w:p>
        </w:tc>
      </w:tr>
      <w:tr w:rsidR="00A53F48" w:rsidRPr="00A53F48" w14:paraId="6C0F2851" w14:textId="77777777" w:rsidTr="00A84005">
        <w:trPr>
          <w:trHeight w:val="242"/>
        </w:trPr>
        <w:tc>
          <w:tcPr>
            <w:tcW w:w="5102" w:type="dxa"/>
            <w:tcBorders>
              <w:top w:val="nil"/>
              <w:left w:val="nil"/>
              <w:bottom w:val="nil"/>
              <w:right w:val="nil"/>
            </w:tcBorders>
            <w:shd w:val="clear" w:color="000000" w:fill="FFFFFF"/>
            <w:hideMark/>
          </w:tcPr>
          <w:p w14:paraId="1B9DAE08" w14:textId="77777777" w:rsidR="00A53F48" w:rsidRPr="00A53F48" w:rsidRDefault="00A53F48" w:rsidP="00A53F48">
            <w:pPr>
              <w:rPr>
                <w:color w:val="000000"/>
                <w:sz w:val="18"/>
                <w:szCs w:val="18"/>
                <w:lang w:eastAsia="sk-SK"/>
              </w:rPr>
            </w:pPr>
            <w:r w:rsidRPr="00A53F48">
              <w:rPr>
                <w:color w:val="000000"/>
                <w:sz w:val="18"/>
                <w:szCs w:val="18"/>
                <w:lang w:eastAsia="sk-SK"/>
              </w:rPr>
              <w:t>Prijaté úroky</w:t>
            </w:r>
          </w:p>
        </w:tc>
        <w:tc>
          <w:tcPr>
            <w:tcW w:w="1276" w:type="dxa"/>
            <w:tcBorders>
              <w:top w:val="nil"/>
              <w:left w:val="nil"/>
              <w:bottom w:val="nil"/>
              <w:right w:val="nil"/>
            </w:tcBorders>
            <w:shd w:val="clear" w:color="000000" w:fill="FFFFFF"/>
            <w:noWrap/>
            <w:vAlign w:val="bottom"/>
            <w:hideMark/>
          </w:tcPr>
          <w:p w14:paraId="0B2A338A" w14:textId="77777777" w:rsidR="00A53F48" w:rsidRPr="00A53F48" w:rsidRDefault="00A53F48" w:rsidP="00A53F48">
            <w:pPr>
              <w:rPr>
                <w:sz w:val="18"/>
                <w:szCs w:val="18"/>
                <w:lang w:eastAsia="sk-SK"/>
              </w:rPr>
            </w:pPr>
            <w:r w:rsidRPr="00A53F48">
              <w:rPr>
                <w:sz w:val="18"/>
                <w:szCs w:val="18"/>
                <w:lang w:eastAsia="sk-SK"/>
              </w:rPr>
              <w:t> </w:t>
            </w:r>
          </w:p>
        </w:tc>
        <w:tc>
          <w:tcPr>
            <w:tcW w:w="1134" w:type="dxa"/>
            <w:tcBorders>
              <w:top w:val="nil"/>
              <w:left w:val="nil"/>
              <w:bottom w:val="nil"/>
              <w:right w:val="nil"/>
            </w:tcBorders>
            <w:shd w:val="clear" w:color="000000" w:fill="FFFFFF"/>
            <w:noWrap/>
            <w:vAlign w:val="center"/>
            <w:hideMark/>
          </w:tcPr>
          <w:p w14:paraId="6D07E54F" w14:textId="26344C3A" w:rsidR="00A53F48" w:rsidRPr="00A53F48" w:rsidRDefault="00A84005" w:rsidP="00A53F48">
            <w:pPr>
              <w:jc w:val="right"/>
              <w:rPr>
                <w:sz w:val="18"/>
                <w:szCs w:val="18"/>
                <w:lang w:eastAsia="sk-SK"/>
              </w:rPr>
            </w:pPr>
            <w:r>
              <w:rPr>
                <w:sz w:val="18"/>
                <w:szCs w:val="18"/>
                <w:lang w:eastAsia="sk-SK"/>
              </w:rPr>
              <w:t>4</w:t>
            </w:r>
          </w:p>
        </w:tc>
        <w:tc>
          <w:tcPr>
            <w:tcW w:w="1277" w:type="dxa"/>
            <w:tcBorders>
              <w:top w:val="nil"/>
              <w:left w:val="nil"/>
              <w:bottom w:val="nil"/>
              <w:right w:val="nil"/>
            </w:tcBorders>
            <w:shd w:val="clear" w:color="000000" w:fill="FFFFFF"/>
            <w:noWrap/>
            <w:vAlign w:val="center"/>
            <w:hideMark/>
          </w:tcPr>
          <w:p w14:paraId="62F50008" w14:textId="77777777" w:rsidR="00A53F48" w:rsidRPr="00A53F48" w:rsidRDefault="00A53F48" w:rsidP="00A53F48">
            <w:pPr>
              <w:jc w:val="right"/>
              <w:rPr>
                <w:sz w:val="18"/>
                <w:szCs w:val="18"/>
                <w:lang w:eastAsia="sk-SK"/>
              </w:rPr>
            </w:pPr>
            <w:r w:rsidRPr="00A53F48">
              <w:rPr>
                <w:sz w:val="18"/>
                <w:szCs w:val="18"/>
                <w:lang w:eastAsia="sk-SK"/>
              </w:rPr>
              <w:t>26</w:t>
            </w:r>
          </w:p>
        </w:tc>
      </w:tr>
      <w:tr w:rsidR="00A53F48" w:rsidRPr="00A53F48" w14:paraId="3711D3CE" w14:textId="77777777" w:rsidTr="00A84005">
        <w:trPr>
          <w:trHeight w:val="242"/>
        </w:trPr>
        <w:tc>
          <w:tcPr>
            <w:tcW w:w="5102" w:type="dxa"/>
            <w:tcBorders>
              <w:top w:val="nil"/>
              <w:left w:val="nil"/>
              <w:bottom w:val="nil"/>
              <w:right w:val="nil"/>
            </w:tcBorders>
            <w:shd w:val="clear" w:color="000000" w:fill="FFFFFF"/>
            <w:hideMark/>
          </w:tcPr>
          <w:p w14:paraId="1C8A9D78" w14:textId="77777777" w:rsidR="00A53F48" w:rsidRPr="00A53F48" w:rsidRDefault="00A53F48" w:rsidP="00A53F48">
            <w:pPr>
              <w:rPr>
                <w:color w:val="000000"/>
                <w:sz w:val="18"/>
                <w:szCs w:val="18"/>
                <w:lang w:eastAsia="sk-SK"/>
              </w:rPr>
            </w:pPr>
            <w:r w:rsidRPr="00A53F48">
              <w:rPr>
                <w:color w:val="000000"/>
                <w:sz w:val="18"/>
                <w:szCs w:val="18"/>
                <w:lang w:eastAsia="sk-SK"/>
              </w:rPr>
              <w:t>Zaplatená daň z príjmov</w:t>
            </w:r>
          </w:p>
        </w:tc>
        <w:tc>
          <w:tcPr>
            <w:tcW w:w="1276" w:type="dxa"/>
            <w:tcBorders>
              <w:top w:val="nil"/>
              <w:left w:val="nil"/>
              <w:bottom w:val="nil"/>
              <w:right w:val="nil"/>
            </w:tcBorders>
            <w:shd w:val="clear" w:color="000000" w:fill="FFFFFF"/>
            <w:noWrap/>
            <w:vAlign w:val="bottom"/>
            <w:hideMark/>
          </w:tcPr>
          <w:p w14:paraId="0CC7C9C2" w14:textId="77777777" w:rsidR="00A53F48" w:rsidRPr="00A53F48" w:rsidRDefault="00A53F48" w:rsidP="00A53F48">
            <w:pPr>
              <w:rPr>
                <w:sz w:val="18"/>
                <w:szCs w:val="18"/>
                <w:lang w:eastAsia="sk-SK"/>
              </w:rPr>
            </w:pPr>
            <w:r w:rsidRPr="00A53F48">
              <w:rPr>
                <w:sz w:val="18"/>
                <w:szCs w:val="18"/>
                <w:lang w:eastAsia="sk-SK"/>
              </w:rPr>
              <w:t> </w:t>
            </w:r>
          </w:p>
        </w:tc>
        <w:tc>
          <w:tcPr>
            <w:tcW w:w="1134" w:type="dxa"/>
            <w:tcBorders>
              <w:top w:val="nil"/>
              <w:left w:val="nil"/>
              <w:bottom w:val="nil"/>
              <w:right w:val="nil"/>
            </w:tcBorders>
            <w:shd w:val="clear" w:color="000000" w:fill="FFFFFF"/>
            <w:noWrap/>
            <w:vAlign w:val="center"/>
            <w:hideMark/>
          </w:tcPr>
          <w:p w14:paraId="6793BDB0" w14:textId="3181307B" w:rsidR="00A53F48" w:rsidRPr="00A53F48" w:rsidRDefault="00A84005" w:rsidP="00A53F48">
            <w:pPr>
              <w:jc w:val="right"/>
              <w:rPr>
                <w:sz w:val="18"/>
                <w:szCs w:val="18"/>
                <w:lang w:eastAsia="sk-SK"/>
              </w:rPr>
            </w:pPr>
            <w:r>
              <w:rPr>
                <w:sz w:val="18"/>
                <w:szCs w:val="18"/>
                <w:lang w:eastAsia="sk-SK"/>
              </w:rPr>
              <w:t>3 943</w:t>
            </w:r>
          </w:p>
        </w:tc>
        <w:tc>
          <w:tcPr>
            <w:tcW w:w="1277" w:type="dxa"/>
            <w:tcBorders>
              <w:top w:val="nil"/>
              <w:left w:val="nil"/>
              <w:bottom w:val="nil"/>
              <w:right w:val="nil"/>
            </w:tcBorders>
            <w:shd w:val="clear" w:color="000000" w:fill="FFFFFF"/>
            <w:noWrap/>
            <w:vAlign w:val="center"/>
            <w:hideMark/>
          </w:tcPr>
          <w:p w14:paraId="29E0FB34" w14:textId="11B60FC9" w:rsidR="00A53F48" w:rsidRPr="00A53F48" w:rsidRDefault="00A84005" w:rsidP="00A53F48">
            <w:pPr>
              <w:jc w:val="right"/>
              <w:rPr>
                <w:sz w:val="18"/>
                <w:szCs w:val="18"/>
                <w:lang w:eastAsia="sk-SK"/>
              </w:rPr>
            </w:pPr>
            <w:r>
              <w:rPr>
                <w:sz w:val="18"/>
                <w:szCs w:val="18"/>
                <w:lang w:eastAsia="sk-SK"/>
              </w:rPr>
              <w:t>-84 797</w:t>
            </w:r>
          </w:p>
        </w:tc>
      </w:tr>
      <w:tr w:rsidR="00A53F48" w:rsidRPr="00A53F48" w14:paraId="1CDA9009" w14:textId="77777777" w:rsidTr="00A84005">
        <w:trPr>
          <w:trHeight w:val="242"/>
        </w:trPr>
        <w:tc>
          <w:tcPr>
            <w:tcW w:w="5102" w:type="dxa"/>
            <w:tcBorders>
              <w:top w:val="nil"/>
              <w:left w:val="nil"/>
              <w:bottom w:val="nil"/>
              <w:right w:val="nil"/>
            </w:tcBorders>
            <w:shd w:val="clear" w:color="000000" w:fill="FFFFFF"/>
            <w:hideMark/>
          </w:tcPr>
          <w:p w14:paraId="41F75E7A" w14:textId="77777777" w:rsidR="00A53F48" w:rsidRPr="00A53F48" w:rsidRDefault="00A53F48" w:rsidP="00A53F48">
            <w:pPr>
              <w:rPr>
                <w:color w:val="000000"/>
                <w:sz w:val="18"/>
                <w:szCs w:val="18"/>
                <w:lang w:eastAsia="sk-SK"/>
              </w:rPr>
            </w:pPr>
            <w:r w:rsidRPr="00A53F48">
              <w:rPr>
                <w:color w:val="000000"/>
                <w:sz w:val="18"/>
                <w:szCs w:val="18"/>
                <w:lang w:eastAsia="sk-SK"/>
              </w:rPr>
              <w:t>Vyplatené dividendy</w:t>
            </w:r>
          </w:p>
        </w:tc>
        <w:tc>
          <w:tcPr>
            <w:tcW w:w="1276" w:type="dxa"/>
            <w:tcBorders>
              <w:top w:val="nil"/>
              <w:left w:val="nil"/>
              <w:bottom w:val="nil"/>
              <w:right w:val="nil"/>
            </w:tcBorders>
            <w:shd w:val="clear" w:color="000000" w:fill="FFFFFF"/>
            <w:noWrap/>
            <w:vAlign w:val="bottom"/>
            <w:hideMark/>
          </w:tcPr>
          <w:p w14:paraId="49F04397" w14:textId="77777777" w:rsidR="00A53F48" w:rsidRPr="00A53F48" w:rsidRDefault="00A53F48" w:rsidP="00A53F48">
            <w:pPr>
              <w:rPr>
                <w:sz w:val="18"/>
                <w:szCs w:val="18"/>
                <w:lang w:eastAsia="sk-SK"/>
              </w:rPr>
            </w:pPr>
            <w:r w:rsidRPr="00A53F48">
              <w:rPr>
                <w:sz w:val="18"/>
                <w:szCs w:val="18"/>
                <w:lang w:eastAsia="sk-SK"/>
              </w:rPr>
              <w:t> </w:t>
            </w:r>
          </w:p>
        </w:tc>
        <w:tc>
          <w:tcPr>
            <w:tcW w:w="1134" w:type="dxa"/>
            <w:tcBorders>
              <w:top w:val="nil"/>
              <w:left w:val="nil"/>
              <w:bottom w:val="single" w:sz="4" w:space="0" w:color="auto"/>
              <w:right w:val="nil"/>
            </w:tcBorders>
            <w:shd w:val="clear" w:color="000000" w:fill="FFFFFF"/>
            <w:noWrap/>
            <w:vAlign w:val="center"/>
            <w:hideMark/>
          </w:tcPr>
          <w:p w14:paraId="215DC675" w14:textId="77777777" w:rsidR="00A53F48" w:rsidRPr="00A53F48" w:rsidRDefault="00A53F48" w:rsidP="00A53F48">
            <w:pPr>
              <w:jc w:val="right"/>
              <w:rPr>
                <w:sz w:val="18"/>
                <w:szCs w:val="18"/>
                <w:lang w:eastAsia="sk-SK"/>
              </w:rPr>
            </w:pPr>
            <w:r w:rsidRPr="00A53F48">
              <w:rPr>
                <w:sz w:val="18"/>
                <w:szCs w:val="18"/>
                <w:lang w:eastAsia="sk-SK"/>
              </w:rPr>
              <w:t> </w:t>
            </w:r>
          </w:p>
        </w:tc>
        <w:tc>
          <w:tcPr>
            <w:tcW w:w="1277" w:type="dxa"/>
            <w:tcBorders>
              <w:top w:val="nil"/>
              <w:left w:val="nil"/>
              <w:bottom w:val="single" w:sz="4" w:space="0" w:color="auto"/>
              <w:right w:val="nil"/>
            </w:tcBorders>
            <w:shd w:val="clear" w:color="000000" w:fill="FFFFFF"/>
            <w:noWrap/>
            <w:vAlign w:val="center"/>
            <w:hideMark/>
          </w:tcPr>
          <w:p w14:paraId="25933EBD" w14:textId="77777777" w:rsidR="00A53F48" w:rsidRPr="00A53F48" w:rsidRDefault="00A53F48" w:rsidP="00A53F48">
            <w:pPr>
              <w:jc w:val="right"/>
              <w:rPr>
                <w:sz w:val="18"/>
                <w:szCs w:val="18"/>
                <w:lang w:eastAsia="sk-SK"/>
              </w:rPr>
            </w:pPr>
            <w:r w:rsidRPr="00A53F48">
              <w:rPr>
                <w:sz w:val="18"/>
                <w:szCs w:val="18"/>
                <w:lang w:eastAsia="sk-SK"/>
              </w:rPr>
              <w:t> </w:t>
            </w:r>
          </w:p>
        </w:tc>
      </w:tr>
      <w:tr w:rsidR="00A53F48" w:rsidRPr="00A53F48" w14:paraId="6A28FC9D" w14:textId="77777777" w:rsidTr="00A84005">
        <w:trPr>
          <w:trHeight w:val="242"/>
        </w:trPr>
        <w:tc>
          <w:tcPr>
            <w:tcW w:w="5102" w:type="dxa"/>
            <w:tcBorders>
              <w:top w:val="nil"/>
              <w:left w:val="nil"/>
              <w:bottom w:val="nil"/>
              <w:right w:val="nil"/>
            </w:tcBorders>
            <w:shd w:val="clear" w:color="000000" w:fill="FFFFFF"/>
            <w:hideMark/>
          </w:tcPr>
          <w:p w14:paraId="07D465AA" w14:textId="77777777" w:rsidR="00A53F48" w:rsidRPr="00A53F48" w:rsidRDefault="00A53F48" w:rsidP="00A53F48">
            <w:pPr>
              <w:rPr>
                <w:color w:val="000000"/>
                <w:sz w:val="18"/>
                <w:szCs w:val="18"/>
                <w:lang w:eastAsia="sk-SK"/>
              </w:rPr>
            </w:pPr>
            <w:r w:rsidRPr="00A53F48">
              <w:rPr>
                <w:color w:val="000000"/>
                <w:sz w:val="18"/>
                <w:szCs w:val="18"/>
                <w:lang w:eastAsia="sk-SK"/>
              </w:rPr>
              <w:t>Peňažné toky pred mimoriadnymi položkami</w:t>
            </w:r>
          </w:p>
        </w:tc>
        <w:tc>
          <w:tcPr>
            <w:tcW w:w="1276" w:type="dxa"/>
            <w:tcBorders>
              <w:top w:val="nil"/>
              <w:left w:val="nil"/>
              <w:bottom w:val="nil"/>
              <w:right w:val="nil"/>
            </w:tcBorders>
            <w:shd w:val="clear" w:color="000000" w:fill="FFFFFF"/>
            <w:noWrap/>
            <w:vAlign w:val="bottom"/>
            <w:hideMark/>
          </w:tcPr>
          <w:p w14:paraId="7A4CEDAA" w14:textId="77777777" w:rsidR="00A53F48" w:rsidRPr="00A53F48" w:rsidRDefault="00A53F48" w:rsidP="00A53F48">
            <w:pPr>
              <w:rPr>
                <w:sz w:val="18"/>
                <w:szCs w:val="18"/>
                <w:lang w:eastAsia="sk-SK"/>
              </w:rPr>
            </w:pPr>
            <w:r w:rsidRPr="00A53F48">
              <w:rPr>
                <w:sz w:val="18"/>
                <w:szCs w:val="18"/>
                <w:lang w:eastAsia="sk-SK"/>
              </w:rPr>
              <w:t> </w:t>
            </w:r>
          </w:p>
        </w:tc>
        <w:tc>
          <w:tcPr>
            <w:tcW w:w="1134" w:type="dxa"/>
            <w:tcBorders>
              <w:top w:val="nil"/>
              <w:left w:val="nil"/>
              <w:bottom w:val="nil"/>
              <w:right w:val="nil"/>
            </w:tcBorders>
            <w:shd w:val="clear" w:color="000000" w:fill="FFFFFF"/>
            <w:noWrap/>
            <w:vAlign w:val="center"/>
            <w:hideMark/>
          </w:tcPr>
          <w:p w14:paraId="74469AD3" w14:textId="28097E77" w:rsidR="00A53F48" w:rsidRPr="00A53F48" w:rsidRDefault="001F5CE6" w:rsidP="001F5CE6">
            <w:pPr>
              <w:jc w:val="right"/>
              <w:rPr>
                <w:sz w:val="18"/>
                <w:szCs w:val="18"/>
              </w:rPr>
            </w:pPr>
            <w:r>
              <w:rPr>
                <w:sz w:val="18"/>
                <w:szCs w:val="18"/>
              </w:rPr>
              <w:t>1 722</w:t>
            </w:r>
            <w:r>
              <w:rPr>
                <w:sz w:val="18"/>
                <w:szCs w:val="18"/>
              </w:rPr>
              <w:t> </w:t>
            </w:r>
            <w:r>
              <w:rPr>
                <w:sz w:val="18"/>
                <w:szCs w:val="18"/>
              </w:rPr>
              <w:t>569</w:t>
            </w:r>
          </w:p>
        </w:tc>
        <w:tc>
          <w:tcPr>
            <w:tcW w:w="1277" w:type="dxa"/>
            <w:tcBorders>
              <w:top w:val="nil"/>
              <w:left w:val="nil"/>
              <w:bottom w:val="nil"/>
              <w:right w:val="nil"/>
            </w:tcBorders>
            <w:shd w:val="clear" w:color="000000" w:fill="FFFFFF"/>
            <w:noWrap/>
            <w:vAlign w:val="center"/>
            <w:hideMark/>
          </w:tcPr>
          <w:p w14:paraId="53AE8B75" w14:textId="097EEE38" w:rsidR="00A53F48" w:rsidRPr="00A53F48" w:rsidRDefault="00A84005" w:rsidP="00A53F48">
            <w:pPr>
              <w:jc w:val="right"/>
              <w:rPr>
                <w:sz w:val="18"/>
                <w:szCs w:val="18"/>
                <w:lang w:eastAsia="sk-SK"/>
              </w:rPr>
            </w:pPr>
            <w:r>
              <w:rPr>
                <w:sz w:val="18"/>
                <w:szCs w:val="18"/>
                <w:lang w:eastAsia="sk-SK"/>
              </w:rPr>
              <w:t>138 579</w:t>
            </w:r>
          </w:p>
        </w:tc>
      </w:tr>
      <w:tr w:rsidR="00A53F48" w:rsidRPr="00A53F48" w14:paraId="1DE86C6C" w14:textId="77777777" w:rsidTr="00A84005">
        <w:trPr>
          <w:trHeight w:val="242"/>
        </w:trPr>
        <w:tc>
          <w:tcPr>
            <w:tcW w:w="5102" w:type="dxa"/>
            <w:tcBorders>
              <w:top w:val="nil"/>
              <w:left w:val="nil"/>
              <w:bottom w:val="nil"/>
              <w:right w:val="nil"/>
            </w:tcBorders>
            <w:shd w:val="clear" w:color="000000" w:fill="FFFFFF"/>
            <w:hideMark/>
          </w:tcPr>
          <w:p w14:paraId="41700F91" w14:textId="77777777" w:rsidR="00A53F48" w:rsidRPr="00A53F48" w:rsidRDefault="00A53F48" w:rsidP="00A53F48">
            <w:pPr>
              <w:rPr>
                <w:color w:val="000000"/>
                <w:sz w:val="18"/>
                <w:szCs w:val="18"/>
                <w:lang w:eastAsia="sk-SK"/>
              </w:rPr>
            </w:pPr>
            <w:r w:rsidRPr="00A53F48">
              <w:rPr>
                <w:color w:val="000000"/>
                <w:sz w:val="18"/>
                <w:szCs w:val="18"/>
                <w:lang w:eastAsia="sk-SK"/>
              </w:rPr>
              <w:t>Príjmy z mimoriadnych položiek</w:t>
            </w:r>
          </w:p>
        </w:tc>
        <w:tc>
          <w:tcPr>
            <w:tcW w:w="1276" w:type="dxa"/>
            <w:tcBorders>
              <w:top w:val="nil"/>
              <w:left w:val="nil"/>
              <w:bottom w:val="nil"/>
              <w:right w:val="nil"/>
            </w:tcBorders>
            <w:shd w:val="clear" w:color="000000" w:fill="FFFFFF"/>
            <w:noWrap/>
            <w:vAlign w:val="bottom"/>
            <w:hideMark/>
          </w:tcPr>
          <w:p w14:paraId="0312032C" w14:textId="77777777" w:rsidR="00A53F48" w:rsidRPr="00A53F48" w:rsidRDefault="00A53F48" w:rsidP="00A53F48">
            <w:pPr>
              <w:rPr>
                <w:sz w:val="18"/>
                <w:szCs w:val="18"/>
                <w:lang w:eastAsia="sk-SK"/>
              </w:rPr>
            </w:pPr>
            <w:r w:rsidRPr="00A53F48">
              <w:rPr>
                <w:sz w:val="18"/>
                <w:szCs w:val="18"/>
                <w:lang w:eastAsia="sk-SK"/>
              </w:rPr>
              <w:t> </w:t>
            </w:r>
          </w:p>
        </w:tc>
        <w:tc>
          <w:tcPr>
            <w:tcW w:w="1134" w:type="dxa"/>
            <w:tcBorders>
              <w:top w:val="nil"/>
              <w:left w:val="nil"/>
              <w:bottom w:val="nil"/>
              <w:right w:val="nil"/>
            </w:tcBorders>
            <w:shd w:val="clear" w:color="000000" w:fill="FFFFFF"/>
            <w:noWrap/>
            <w:vAlign w:val="center"/>
            <w:hideMark/>
          </w:tcPr>
          <w:p w14:paraId="65106C20" w14:textId="77777777" w:rsidR="00A53F48" w:rsidRPr="00A53F48" w:rsidRDefault="00A53F48" w:rsidP="00A53F48">
            <w:pPr>
              <w:jc w:val="right"/>
              <w:rPr>
                <w:sz w:val="18"/>
                <w:szCs w:val="18"/>
                <w:lang w:eastAsia="sk-SK"/>
              </w:rPr>
            </w:pPr>
            <w:r w:rsidRPr="00A53F48">
              <w:rPr>
                <w:sz w:val="18"/>
                <w:szCs w:val="18"/>
                <w:lang w:eastAsia="sk-SK"/>
              </w:rPr>
              <w:t> </w:t>
            </w:r>
          </w:p>
        </w:tc>
        <w:tc>
          <w:tcPr>
            <w:tcW w:w="1277" w:type="dxa"/>
            <w:tcBorders>
              <w:top w:val="nil"/>
              <w:left w:val="nil"/>
              <w:bottom w:val="nil"/>
              <w:right w:val="nil"/>
            </w:tcBorders>
            <w:shd w:val="clear" w:color="000000" w:fill="FFFFFF"/>
            <w:noWrap/>
            <w:vAlign w:val="center"/>
            <w:hideMark/>
          </w:tcPr>
          <w:p w14:paraId="4210E9DC" w14:textId="77777777" w:rsidR="00A53F48" w:rsidRPr="00A53F48" w:rsidRDefault="00A53F48" w:rsidP="00A53F48">
            <w:pPr>
              <w:jc w:val="right"/>
              <w:rPr>
                <w:sz w:val="18"/>
                <w:szCs w:val="18"/>
                <w:lang w:eastAsia="sk-SK"/>
              </w:rPr>
            </w:pPr>
            <w:r w:rsidRPr="00A53F48">
              <w:rPr>
                <w:sz w:val="18"/>
                <w:szCs w:val="18"/>
                <w:lang w:eastAsia="sk-SK"/>
              </w:rPr>
              <w:t> </w:t>
            </w:r>
          </w:p>
        </w:tc>
      </w:tr>
      <w:tr w:rsidR="00A53F48" w:rsidRPr="00A53F48" w14:paraId="67797455" w14:textId="77777777" w:rsidTr="00A84005">
        <w:trPr>
          <w:trHeight w:val="256"/>
        </w:trPr>
        <w:tc>
          <w:tcPr>
            <w:tcW w:w="5102" w:type="dxa"/>
            <w:tcBorders>
              <w:top w:val="nil"/>
              <w:left w:val="nil"/>
              <w:bottom w:val="nil"/>
              <w:right w:val="nil"/>
            </w:tcBorders>
            <w:shd w:val="clear" w:color="000000" w:fill="FFFFFF"/>
            <w:hideMark/>
          </w:tcPr>
          <w:p w14:paraId="78943A5B" w14:textId="77777777" w:rsidR="00A53F48" w:rsidRPr="00A53F48" w:rsidRDefault="00A53F48" w:rsidP="00A53F48">
            <w:pPr>
              <w:rPr>
                <w:b/>
                <w:bCs/>
                <w:color w:val="000000"/>
                <w:sz w:val="18"/>
                <w:szCs w:val="18"/>
                <w:lang w:eastAsia="sk-SK"/>
              </w:rPr>
            </w:pPr>
            <w:r w:rsidRPr="00A53F48">
              <w:rPr>
                <w:b/>
                <w:bCs/>
                <w:color w:val="000000"/>
                <w:sz w:val="18"/>
                <w:szCs w:val="18"/>
                <w:lang w:eastAsia="sk-SK"/>
              </w:rPr>
              <w:t>Čisté peňažné toky z prevádzkovej činnosti</w:t>
            </w:r>
          </w:p>
        </w:tc>
        <w:tc>
          <w:tcPr>
            <w:tcW w:w="1276" w:type="dxa"/>
            <w:tcBorders>
              <w:top w:val="nil"/>
              <w:left w:val="nil"/>
              <w:bottom w:val="nil"/>
              <w:right w:val="nil"/>
            </w:tcBorders>
            <w:shd w:val="clear" w:color="000000" w:fill="FFFFFF"/>
            <w:noWrap/>
            <w:vAlign w:val="bottom"/>
            <w:hideMark/>
          </w:tcPr>
          <w:p w14:paraId="698FAE11" w14:textId="77777777" w:rsidR="00A53F48" w:rsidRPr="00A53F48" w:rsidRDefault="00A53F48" w:rsidP="00A53F48">
            <w:pPr>
              <w:rPr>
                <w:sz w:val="18"/>
                <w:szCs w:val="18"/>
                <w:lang w:eastAsia="sk-SK"/>
              </w:rPr>
            </w:pPr>
            <w:r w:rsidRPr="00A53F48">
              <w:rPr>
                <w:sz w:val="18"/>
                <w:szCs w:val="18"/>
                <w:lang w:eastAsia="sk-SK"/>
              </w:rPr>
              <w:t> </w:t>
            </w:r>
          </w:p>
        </w:tc>
        <w:tc>
          <w:tcPr>
            <w:tcW w:w="1134" w:type="dxa"/>
            <w:tcBorders>
              <w:top w:val="single" w:sz="4" w:space="0" w:color="auto"/>
              <w:left w:val="nil"/>
              <w:bottom w:val="double" w:sz="6" w:space="0" w:color="auto"/>
              <w:right w:val="nil"/>
            </w:tcBorders>
            <w:shd w:val="clear" w:color="000000" w:fill="FFFFFF"/>
            <w:noWrap/>
            <w:vAlign w:val="center"/>
            <w:hideMark/>
          </w:tcPr>
          <w:p w14:paraId="4815A980" w14:textId="0D3092D3" w:rsidR="00A53F48" w:rsidRPr="00A53F48" w:rsidRDefault="001F5CE6" w:rsidP="001F5CE6">
            <w:pPr>
              <w:jc w:val="right"/>
              <w:rPr>
                <w:b/>
                <w:bCs/>
                <w:sz w:val="18"/>
                <w:szCs w:val="18"/>
              </w:rPr>
            </w:pPr>
            <w:r>
              <w:rPr>
                <w:b/>
                <w:bCs/>
                <w:sz w:val="18"/>
                <w:szCs w:val="18"/>
              </w:rPr>
              <w:t>1 722</w:t>
            </w:r>
            <w:r>
              <w:rPr>
                <w:b/>
                <w:bCs/>
                <w:sz w:val="18"/>
                <w:szCs w:val="18"/>
              </w:rPr>
              <w:t> </w:t>
            </w:r>
            <w:r>
              <w:rPr>
                <w:b/>
                <w:bCs/>
                <w:sz w:val="18"/>
                <w:szCs w:val="18"/>
              </w:rPr>
              <w:t>569</w:t>
            </w:r>
          </w:p>
        </w:tc>
        <w:tc>
          <w:tcPr>
            <w:tcW w:w="1277" w:type="dxa"/>
            <w:tcBorders>
              <w:top w:val="single" w:sz="4" w:space="0" w:color="auto"/>
              <w:left w:val="nil"/>
              <w:bottom w:val="double" w:sz="6" w:space="0" w:color="auto"/>
              <w:right w:val="nil"/>
            </w:tcBorders>
            <w:shd w:val="clear" w:color="000000" w:fill="FFFFFF"/>
            <w:noWrap/>
            <w:vAlign w:val="center"/>
            <w:hideMark/>
          </w:tcPr>
          <w:p w14:paraId="02147FDA" w14:textId="309F38EA" w:rsidR="00A53F48" w:rsidRPr="00A53F48" w:rsidRDefault="00A84005" w:rsidP="00A84005">
            <w:pPr>
              <w:jc w:val="right"/>
              <w:rPr>
                <w:b/>
                <w:bCs/>
                <w:sz w:val="18"/>
                <w:szCs w:val="18"/>
                <w:lang w:eastAsia="sk-SK"/>
              </w:rPr>
            </w:pPr>
            <w:r>
              <w:rPr>
                <w:b/>
                <w:bCs/>
                <w:sz w:val="18"/>
                <w:szCs w:val="18"/>
                <w:lang w:eastAsia="sk-SK"/>
              </w:rPr>
              <w:t>138 579</w:t>
            </w:r>
          </w:p>
        </w:tc>
      </w:tr>
      <w:tr w:rsidR="00A53F48" w:rsidRPr="00A53F48" w14:paraId="5064FA24" w14:textId="77777777" w:rsidTr="00A84005">
        <w:trPr>
          <w:trHeight w:val="256"/>
        </w:trPr>
        <w:tc>
          <w:tcPr>
            <w:tcW w:w="5102" w:type="dxa"/>
            <w:tcBorders>
              <w:top w:val="nil"/>
              <w:left w:val="nil"/>
              <w:bottom w:val="nil"/>
              <w:right w:val="nil"/>
            </w:tcBorders>
            <w:shd w:val="clear" w:color="000000" w:fill="FFFFFF"/>
            <w:hideMark/>
          </w:tcPr>
          <w:p w14:paraId="3970CC2E" w14:textId="77777777" w:rsidR="00A53F48" w:rsidRPr="00A53F48" w:rsidRDefault="00A53F48" w:rsidP="00A53F48">
            <w:pPr>
              <w:rPr>
                <w:color w:val="000000"/>
                <w:sz w:val="18"/>
                <w:szCs w:val="18"/>
                <w:lang w:eastAsia="sk-SK"/>
              </w:rPr>
            </w:pPr>
            <w:r w:rsidRPr="00A53F48">
              <w:rPr>
                <w:color w:val="000000"/>
                <w:sz w:val="18"/>
                <w:szCs w:val="18"/>
                <w:lang w:eastAsia="sk-SK"/>
              </w:rPr>
              <w:t> </w:t>
            </w:r>
          </w:p>
        </w:tc>
        <w:tc>
          <w:tcPr>
            <w:tcW w:w="1276" w:type="dxa"/>
            <w:tcBorders>
              <w:top w:val="nil"/>
              <w:left w:val="nil"/>
              <w:bottom w:val="nil"/>
              <w:right w:val="nil"/>
            </w:tcBorders>
            <w:shd w:val="clear" w:color="000000" w:fill="FFFFFF"/>
            <w:noWrap/>
            <w:vAlign w:val="bottom"/>
            <w:hideMark/>
          </w:tcPr>
          <w:p w14:paraId="3755CF63" w14:textId="77777777" w:rsidR="00A53F48" w:rsidRPr="00A53F48" w:rsidRDefault="00A53F48" w:rsidP="00A53F48">
            <w:pPr>
              <w:rPr>
                <w:sz w:val="18"/>
                <w:szCs w:val="18"/>
                <w:lang w:eastAsia="sk-SK"/>
              </w:rPr>
            </w:pPr>
            <w:r w:rsidRPr="00A53F48">
              <w:rPr>
                <w:sz w:val="18"/>
                <w:szCs w:val="18"/>
                <w:lang w:eastAsia="sk-SK"/>
              </w:rPr>
              <w:t> </w:t>
            </w:r>
          </w:p>
        </w:tc>
        <w:tc>
          <w:tcPr>
            <w:tcW w:w="1134" w:type="dxa"/>
            <w:tcBorders>
              <w:top w:val="nil"/>
              <w:left w:val="nil"/>
              <w:bottom w:val="nil"/>
              <w:right w:val="nil"/>
            </w:tcBorders>
            <w:shd w:val="clear" w:color="000000" w:fill="FFFFFF"/>
            <w:noWrap/>
            <w:vAlign w:val="center"/>
            <w:hideMark/>
          </w:tcPr>
          <w:p w14:paraId="7201D829" w14:textId="77777777" w:rsidR="00A53F48" w:rsidRPr="00A53F48" w:rsidRDefault="00A53F48" w:rsidP="00A53F48">
            <w:pPr>
              <w:jc w:val="right"/>
              <w:rPr>
                <w:sz w:val="18"/>
                <w:szCs w:val="18"/>
                <w:lang w:eastAsia="sk-SK"/>
              </w:rPr>
            </w:pPr>
            <w:r w:rsidRPr="00A53F48">
              <w:rPr>
                <w:sz w:val="18"/>
                <w:szCs w:val="18"/>
                <w:lang w:eastAsia="sk-SK"/>
              </w:rPr>
              <w:t> </w:t>
            </w:r>
          </w:p>
        </w:tc>
        <w:tc>
          <w:tcPr>
            <w:tcW w:w="1277" w:type="dxa"/>
            <w:tcBorders>
              <w:top w:val="nil"/>
              <w:left w:val="nil"/>
              <w:bottom w:val="nil"/>
              <w:right w:val="nil"/>
            </w:tcBorders>
            <w:shd w:val="clear" w:color="000000" w:fill="FFFFFF"/>
            <w:noWrap/>
            <w:vAlign w:val="center"/>
            <w:hideMark/>
          </w:tcPr>
          <w:p w14:paraId="4BCE9CDF" w14:textId="77777777" w:rsidR="00A53F48" w:rsidRPr="00A53F48" w:rsidRDefault="00A53F48" w:rsidP="00A53F48">
            <w:pPr>
              <w:jc w:val="right"/>
              <w:rPr>
                <w:sz w:val="18"/>
                <w:szCs w:val="18"/>
                <w:lang w:eastAsia="sk-SK"/>
              </w:rPr>
            </w:pPr>
            <w:r w:rsidRPr="00A53F48">
              <w:rPr>
                <w:sz w:val="18"/>
                <w:szCs w:val="18"/>
                <w:lang w:eastAsia="sk-SK"/>
              </w:rPr>
              <w:t> </w:t>
            </w:r>
          </w:p>
        </w:tc>
      </w:tr>
      <w:tr w:rsidR="00A53F48" w:rsidRPr="00A53F48" w14:paraId="0B636F3A" w14:textId="77777777" w:rsidTr="00A84005">
        <w:trPr>
          <w:trHeight w:val="242"/>
        </w:trPr>
        <w:tc>
          <w:tcPr>
            <w:tcW w:w="5102" w:type="dxa"/>
            <w:tcBorders>
              <w:top w:val="nil"/>
              <w:left w:val="nil"/>
              <w:bottom w:val="nil"/>
              <w:right w:val="nil"/>
            </w:tcBorders>
            <w:shd w:val="clear" w:color="000000" w:fill="FFFFFF"/>
            <w:hideMark/>
          </w:tcPr>
          <w:p w14:paraId="4CDD1CD5" w14:textId="77777777" w:rsidR="00A53F48" w:rsidRPr="00A53F48" w:rsidRDefault="00A53F48" w:rsidP="00A53F48">
            <w:pPr>
              <w:rPr>
                <w:b/>
                <w:bCs/>
                <w:color w:val="000000"/>
                <w:sz w:val="18"/>
                <w:szCs w:val="18"/>
                <w:lang w:eastAsia="sk-SK"/>
              </w:rPr>
            </w:pPr>
            <w:r w:rsidRPr="00A53F48">
              <w:rPr>
                <w:b/>
                <w:bCs/>
                <w:color w:val="000000"/>
                <w:sz w:val="18"/>
                <w:szCs w:val="18"/>
                <w:lang w:eastAsia="sk-SK"/>
              </w:rPr>
              <w:t>Peňažné toky z investičnej činnosti</w:t>
            </w:r>
          </w:p>
        </w:tc>
        <w:tc>
          <w:tcPr>
            <w:tcW w:w="1276" w:type="dxa"/>
            <w:tcBorders>
              <w:top w:val="nil"/>
              <w:left w:val="nil"/>
              <w:bottom w:val="nil"/>
              <w:right w:val="nil"/>
            </w:tcBorders>
            <w:shd w:val="clear" w:color="000000" w:fill="FFFFFF"/>
            <w:noWrap/>
            <w:vAlign w:val="bottom"/>
            <w:hideMark/>
          </w:tcPr>
          <w:p w14:paraId="59A7E47B" w14:textId="77777777" w:rsidR="00A53F48" w:rsidRPr="00A53F48" w:rsidRDefault="00A53F48" w:rsidP="00A53F48">
            <w:pPr>
              <w:rPr>
                <w:sz w:val="18"/>
                <w:szCs w:val="18"/>
                <w:lang w:eastAsia="sk-SK"/>
              </w:rPr>
            </w:pPr>
            <w:r w:rsidRPr="00A53F48">
              <w:rPr>
                <w:sz w:val="18"/>
                <w:szCs w:val="18"/>
                <w:lang w:eastAsia="sk-SK"/>
              </w:rPr>
              <w:t> </w:t>
            </w:r>
          </w:p>
        </w:tc>
        <w:tc>
          <w:tcPr>
            <w:tcW w:w="1134" w:type="dxa"/>
            <w:tcBorders>
              <w:top w:val="nil"/>
              <w:left w:val="nil"/>
              <w:bottom w:val="nil"/>
              <w:right w:val="nil"/>
            </w:tcBorders>
            <w:shd w:val="clear" w:color="000000" w:fill="FFFFFF"/>
            <w:noWrap/>
            <w:vAlign w:val="center"/>
            <w:hideMark/>
          </w:tcPr>
          <w:p w14:paraId="18F51901" w14:textId="77777777" w:rsidR="00A53F48" w:rsidRPr="00A53F48" w:rsidRDefault="00A53F48" w:rsidP="00A53F48">
            <w:pPr>
              <w:jc w:val="right"/>
              <w:rPr>
                <w:sz w:val="18"/>
                <w:szCs w:val="18"/>
                <w:lang w:eastAsia="sk-SK"/>
              </w:rPr>
            </w:pPr>
            <w:r w:rsidRPr="00A53F48">
              <w:rPr>
                <w:sz w:val="18"/>
                <w:szCs w:val="18"/>
                <w:lang w:eastAsia="sk-SK"/>
              </w:rPr>
              <w:t> </w:t>
            </w:r>
          </w:p>
        </w:tc>
        <w:tc>
          <w:tcPr>
            <w:tcW w:w="1277" w:type="dxa"/>
            <w:tcBorders>
              <w:top w:val="nil"/>
              <w:left w:val="nil"/>
              <w:bottom w:val="nil"/>
              <w:right w:val="nil"/>
            </w:tcBorders>
            <w:shd w:val="clear" w:color="000000" w:fill="FFFFFF"/>
            <w:noWrap/>
            <w:vAlign w:val="center"/>
            <w:hideMark/>
          </w:tcPr>
          <w:p w14:paraId="0DCCF86F" w14:textId="77777777" w:rsidR="00A53F48" w:rsidRPr="00A53F48" w:rsidRDefault="00A53F48" w:rsidP="00A53F48">
            <w:pPr>
              <w:jc w:val="right"/>
              <w:rPr>
                <w:sz w:val="18"/>
                <w:szCs w:val="18"/>
                <w:lang w:eastAsia="sk-SK"/>
              </w:rPr>
            </w:pPr>
            <w:r w:rsidRPr="00A53F48">
              <w:rPr>
                <w:sz w:val="18"/>
                <w:szCs w:val="18"/>
                <w:lang w:eastAsia="sk-SK"/>
              </w:rPr>
              <w:t> </w:t>
            </w:r>
          </w:p>
        </w:tc>
      </w:tr>
      <w:tr w:rsidR="00A53F48" w:rsidRPr="00A53F48" w14:paraId="7CAFEB39" w14:textId="77777777" w:rsidTr="00A84005">
        <w:trPr>
          <w:trHeight w:val="242"/>
        </w:trPr>
        <w:tc>
          <w:tcPr>
            <w:tcW w:w="5102" w:type="dxa"/>
            <w:tcBorders>
              <w:top w:val="nil"/>
              <w:left w:val="nil"/>
              <w:bottom w:val="nil"/>
              <w:right w:val="nil"/>
            </w:tcBorders>
            <w:shd w:val="clear" w:color="000000" w:fill="FFFFFF"/>
            <w:hideMark/>
          </w:tcPr>
          <w:p w14:paraId="00AEC0B1" w14:textId="77777777" w:rsidR="00A53F48" w:rsidRPr="00A53F48" w:rsidRDefault="00A53F48" w:rsidP="00A53F48">
            <w:pPr>
              <w:rPr>
                <w:color w:val="000000"/>
                <w:sz w:val="18"/>
                <w:szCs w:val="18"/>
                <w:lang w:eastAsia="sk-SK"/>
              </w:rPr>
            </w:pPr>
            <w:r w:rsidRPr="00A53F48">
              <w:rPr>
                <w:color w:val="000000"/>
                <w:sz w:val="18"/>
                <w:szCs w:val="18"/>
                <w:lang w:eastAsia="sk-SK"/>
              </w:rPr>
              <w:t>Nákup dlhodobého majetku</w:t>
            </w:r>
          </w:p>
        </w:tc>
        <w:tc>
          <w:tcPr>
            <w:tcW w:w="1276" w:type="dxa"/>
            <w:tcBorders>
              <w:top w:val="nil"/>
              <w:left w:val="nil"/>
              <w:bottom w:val="nil"/>
              <w:right w:val="nil"/>
            </w:tcBorders>
            <w:shd w:val="clear" w:color="000000" w:fill="FFFFFF"/>
            <w:noWrap/>
            <w:vAlign w:val="bottom"/>
            <w:hideMark/>
          </w:tcPr>
          <w:p w14:paraId="4B22F7C1" w14:textId="77777777" w:rsidR="00A53F48" w:rsidRPr="00A53F48" w:rsidRDefault="00A53F48" w:rsidP="00A53F48">
            <w:pPr>
              <w:rPr>
                <w:sz w:val="18"/>
                <w:szCs w:val="18"/>
                <w:lang w:eastAsia="sk-SK"/>
              </w:rPr>
            </w:pPr>
            <w:r w:rsidRPr="00A53F48">
              <w:rPr>
                <w:sz w:val="18"/>
                <w:szCs w:val="18"/>
                <w:lang w:eastAsia="sk-SK"/>
              </w:rPr>
              <w:t> </w:t>
            </w:r>
          </w:p>
        </w:tc>
        <w:tc>
          <w:tcPr>
            <w:tcW w:w="1134" w:type="dxa"/>
            <w:tcBorders>
              <w:top w:val="nil"/>
              <w:left w:val="nil"/>
              <w:bottom w:val="nil"/>
              <w:right w:val="nil"/>
            </w:tcBorders>
            <w:shd w:val="clear" w:color="000000" w:fill="FFFFFF"/>
            <w:noWrap/>
            <w:vAlign w:val="center"/>
            <w:hideMark/>
          </w:tcPr>
          <w:p w14:paraId="17877C76" w14:textId="5395020F" w:rsidR="00A53F48" w:rsidRPr="00A53F48" w:rsidRDefault="00A84005" w:rsidP="001F5CE6">
            <w:pPr>
              <w:jc w:val="right"/>
              <w:rPr>
                <w:sz w:val="18"/>
                <w:szCs w:val="18"/>
                <w:lang w:eastAsia="sk-SK"/>
              </w:rPr>
            </w:pPr>
            <w:r>
              <w:rPr>
                <w:sz w:val="18"/>
                <w:szCs w:val="18"/>
                <w:lang w:eastAsia="sk-SK"/>
              </w:rPr>
              <w:t>-</w:t>
            </w:r>
            <w:r w:rsidR="001F5CE6">
              <w:rPr>
                <w:sz w:val="18"/>
                <w:szCs w:val="18"/>
                <w:lang w:eastAsia="sk-SK"/>
              </w:rPr>
              <w:t>65 28</w:t>
            </w:r>
            <w:r w:rsidR="00D8395C">
              <w:rPr>
                <w:sz w:val="18"/>
                <w:szCs w:val="18"/>
                <w:lang w:eastAsia="sk-SK"/>
              </w:rPr>
              <w:t>0</w:t>
            </w:r>
          </w:p>
        </w:tc>
        <w:tc>
          <w:tcPr>
            <w:tcW w:w="1277" w:type="dxa"/>
            <w:tcBorders>
              <w:top w:val="nil"/>
              <w:left w:val="nil"/>
              <w:bottom w:val="nil"/>
              <w:right w:val="nil"/>
            </w:tcBorders>
            <w:shd w:val="clear" w:color="000000" w:fill="FFFFFF"/>
            <w:noWrap/>
            <w:vAlign w:val="center"/>
            <w:hideMark/>
          </w:tcPr>
          <w:p w14:paraId="43BE7589" w14:textId="688324E2" w:rsidR="00A53F48" w:rsidRPr="00A53F48" w:rsidRDefault="00A84005" w:rsidP="00A53F48">
            <w:pPr>
              <w:jc w:val="right"/>
              <w:rPr>
                <w:sz w:val="18"/>
                <w:szCs w:val="18"/>
                <w:lang w:eastAsia="sk-SK"/>
              </w:rPr>
            </w:pPr>
            <w:r>
              <w:rPr>
                <w:sz w:val="18"/>
                <w:szCs w:val="18"/>
                <w:lang w:eastAsia="sk-SK"/>
              </w:rPr>
              <w:t>-353 400</w:t>
            </w:r>
          </w:p>
        </w:tc>
      </w:tr>
      <w:tr w:rsidR="00A53F48" w:rsidRPr="00A53F48" w14:paraId="21DFADDF" w14:textId="77777777" w:rsidTr="00A84005">
        <w:trPr>
          <w:trHeight w:val="242"/>
        </w:trPr>
        <w:tc>
          <w:tcPr>
            <w:tcW w:w="5102" w:type="dxa"/>
            <w:tcBorders>
              <w:top w:val="nil"/>
              <w:left w:val="nil"/>
              <w:bottom w:val="nil"/>
              <w:right w:val="nil"/>
            </w:tcBorders>
            <w:shd w:val="clear" w:color="000000" w:fill="FFFFFF"/>
            <w:hideMark/>
          </w:tcPr>
          <w:p w14:paraId="03DFDD7A" w14:textId="77777777" w:rsidR="00A53F48" w:rsidRPr="00A53F48" w:rsidRDefault="00A53F48" w:rsidP="00A53F48">
            <w:pPr>
              <w:rPr>
                <w:color w:val="000000"/>
                <w:sz w:val="18"/>
                <w:szCs w:val="18"/>
                <w:lang w:eastAsia="sk-SK"/>
              </w:rPr>
            </w:pPr>
            <w:r w:rsidRPr="00A53F48">
              <w:rPr>
                <w:color w:val="000000"/>
                <w:sz w:val="18"/>
                <w:szCs w:val="18"/>
                <w:lang w:eastAsia="sk-SK"/>
              </w:rPr>
              <w:t>Príjmy z predaja dlhodobého majetku</w:t>
            </w:r>
          </w:p>
        </w:tc>
        <w:tc>
          <w:tcPr>
            <w:tcW w:w="1276" w:type="dxa"/>
            <w:tcBorders>
              <w:top w:val="nil"/>
              <w:left w:val="nil"/>
              <w:bottom w:val="nil"/>
              <w:right w:val="nil"/>
            </w:tcBorders>
            <w:shd w:val="clear" w:color="000000" w:fill="FFFFFF"/>
            <w:noWrap/>
            <w:vAlign w:val="bottom"/>
            <w:hideMark/>
          </w:tcPr>
          <w:p w14:paraId="3E4036DC" w14:textId="77777777" w:rsidR="00A53F48" w:rsidRPr="00A53F48" w:rsidRDefault="00A53F48" w:rsidP="00A53F48">
            <w:pPr>
              <w:rPr>
                <w:sz w:val="18"/>
                <w:szCs w:val="18"/>
                <w:lang w:eastAsia="sk-SK"/>
              </w:rPr>
            </w:pPr>
            <w:r w:rsidRPr="00A53F48">
              <w:rPr>
                <w:sz w:val="18"/>
                <w:szCs w:val="18"/>
                <w:lang w:eastAsia="sk-SK"/>
              </w:rPr>
              <w:t> </w:t>
            </w:r>
          </w:p>
        </w:tc>
        <w:tc>
          <w:tcPr>
            <w:tcW w:w="1134" w:type="dxa"/>
            <w:tcBorders>
              <w:top w:val="nil"/>
              <w:left w:val="nil"/>
              <w:bottom w:val="nil"/>
              <w:right w:val="nil"/>
            </w:tcBorders>
            <w:shd w:val="clear" w:color="000000" w:fill="FFFFFF"/>
            <w:noWrap/>
            <w:vAlign w:val="center"/>
            <w:hideMark/>
          </w:tcPr>
          <w:p w14:paraId="40856FD6" w14:textId="1375B52B" w:rsidR="00A53F48" w:rsidRPr="00A53F48" w:rsidRDefault="00A84005" w:rsidP="00A84005">
            <w:pPr>
              <w:jc w:val="right"/>
              <w:rPr>
                <w:sz w:val="18"/>
                <w:szCs w:val="18"/>
                <w:lang w:eastAsia="sk-SK"/>
              </w:rPr>
            </w:pPr>
            <w:r>
              <w:rPr>
                <w:sz w:val="18"/>
                <w:szCs w:val="18"/>
                <w:lang w:eastAsia="sk-SK"/>
              </w:rPr>
              <w:t xml:space="preserve">2 </w:t>
            </w:r>
            <w:r w:rsidR="00A53F48" w:rsidRPr="00A53F48">
              <w:rPr>
                <w:sz w:val="18"/>
                <w:szCs w:val="18"/>
                <w:lang w:eastAsia="sk-SK"/>
              </w:rPr>
              <w:t>0</w:t>
            </w:r>
            <w:r>
              <w:rPr>
                <w:sz w:val="18"/>
                <w:szCs w:val="18"/>
                <w:lang w:eastAsia="sk-SK"/>
              </w:rPr>
              <w:t>83</w:t>
            </w:r>
          </w:p>
        </w:tc>
        <w:tc>
          <w:tcPr>
            <w:tcW w:w="1277" w:type="dxa"/>
            <w:tcBorders>
              <w:top w:val="nil"/>
              <w:left w:val="nil"/>
              <w:bottom w:val="nil"/>
              <w:right w:val="nil"/>
            </w:tcBorders>
            <w:shd w:val="clear" w:color="000000" w:fill="FFFFFF"/>
            <w:noWrap/>
            <w:vAlign w:val="center"/>
            <w:hideMark/>
          </w:tcPr>
          <w:p w14:paraId="5A203D62" w14:textId="28A7B9A9" w:rsidR="00A53F48" w:rsidRPr="00A53F48" w:rsidRDefault="00A84005" w:rsidP="00A53F48">
            <w:pPr>
              <w:jc w:val="right"/>
              <w:rPr>
                <w:sz w:val="18"/>
                <w:szCs w:val="18"/>
                <w:lang w:eastAsia="sk-SK"/>
              </w:rPr>
            </w:pPr>
            <w:r>
              <w:rPr>
                <w:sz w:val="18"/>
                <w:szCs w:val="18"/>
                <w:lang w:eastAsia="sk-SK"/>
              </w:rPr>
              <w:t>220 480</w:t>
            </w:r>
          </w:p>
        </w:tc>
      </w:tr>
      <w:tr w:rsidR="00A53F48" w:rsidRPr="00A53F48" w14:paraId="39EF3253" w14:textId="77777777" w:rsidTr="00A84005">
        <w:trPr>
          <w:trHeight w:val="242"/>
        </w:trPr>
        <w:tc>
          <w:tcPr>
            <w:tcW w:w="5102" w:type="dxa"/>
            <w:tcBorders>
              <w:top w:val="nil"/>
              <w:left w:val="nil"/>
              <w:bottom w:val="nil"/>
              <w:right w:val="nil"/>
            </w:tcBorders>
            <w:shd w:val="clear" w:color="000000" w:fill="FFFFFF"/>
            <w:hideMark/>
          </w:tcPr>
          <w:p w14:paraId="1D1E129D" w14:textId="77777777" w:rsidR="00A53F48" w:rsidRPr="00A53F48" w:rsidRDefault="00A53F48" w:rsidP="00A53F48">
            <w:pPr>
              <w:rPr>
                <w:color w:val="000000"/>
                <w:sz w:val="18"/>
                <w:szCs w:val="18"/>
                <w:lang w:eastAsia="sk-SK"/>
              </w:rPr>
            </w:pPr>
            <w:r w:rsidRPr="00A53F48">
              <w:rPr>
                <w:color w:val="000000"/>
                <w:sz w:val="18"/>
                <w:szCs w:val="18"/>
                <w:lang w:eastAsia="sk-SK"/>
              </w:rPr>
              <w:t>Obstaranie investícií</w:t>
            </w:r>
          </w:p>
        </w:tc>
        <w:tc>
          <w:tcPr>
            <w:tcW w:w="1276" w:type="dxa"/>
            <w:tcBorders>
              <w:top w:val="nil"/>
              <w:left w:val="nil"/>
              <w:bottom w:val="nil"/>
              <w:right w:val="nil"/>
            </w:tcBorders>
            <w:shd w:val="clear" w:color="000000" w:fill="FFFFFF"/>
            <w:noWrap/>
            <w:vAlign w:val="bottom"/>
            <w:hideMark/>
          </w:tcPr>
          <w:p w14:paraId="25BCD945" w14:textId="77777777" w:rsidR="00A53F48" w:rsidRPr="00A53F48" w:rsidRDefault="00A53F48" w:rsidP="00A53F48">
            <w:pPr>
              <w:rPr>
                <w:sz w:val="18"/>
                <w:szCs w:val="18"/>
                <w:lang w:eastAsia="sk-SK"/>
              </w:rPr>
            </w:pPr>
            <w:r w:rsidRPr="00A53F48">
              <w:rPr>
                <w:sz w:val="18"/>
                <w:szCs w:val="18"/>
                <w:lang w:eastAsia="sk-SK"/>
              </w:rPr>
              <w:t> </w:t>
            </w:r>
          </w:p>
        </w:tc>
        <w:tc>
          <w:tcPr>
            <w:tcW w:w="1134" w:type="dxa"/>
            <w:tcBorders>
              <w:top w:val="nil"/>
              <w:left w:val="nil"/>
              <w:bottom w:val="nil"/>
              <w:right w:val="nil"/>
            </w:tcBorders>
            <w:shd w:val="clear" w:color="000000" w:fill="FFFFFF"/>
            <w:noWrap/>
            <w:vAlign w:val="center"/>
            <w:hideMark/>
          </w:tcPr>
          <w:p w14:paraId="58E7E370" w14:textId="77777777" w:rsidR="00A53F48" w:rsidRPr="00A53F48" w:rsidRDefault="00A53F48" w:rsidP="00A53F48">
            <w:pPr>
              <w:jc w:val="right"/>
              <w:rPr>
                <w:sz w:val="18"/>
                <w:szCs w:val="18"/>
                <w:lang w:eastAsia="sk-SK"/>
              </w:rPr>
            </w:pPr>
            <w:r w:rsidRPr="00A53F48">
              <w:rPr>
                <w:sz w:val="18"/>
                <w:szCs w:val="18"/>
                <w:lang w:eastAsia="sk-SK"/>
              </w:rPr>
              <w:t>0</w:t>
            </w:r>
          </w:p>
        </w:tc>
        <w:tc>
          <w:tcPr>
            <w:tcW w:w="1277" w:type="dxa"/>
            <w:tcBorders>
              <w:top w:val="nil"/>
              <w:left w:val="nil"/>
              <w:bottom w:val="nil"/>
              <w:right w:val="nil"/>
            </w:tcBorders>
            <w:shd w:val="clear" w:color="000000" w:fill="FFFFFF"/>
            <w:noWrap/>
            <w:vAlign w:val="center"/>
            <w:hideMark/>
          </w:tcPr>
          <w:p w14:paraId="530D2271" w14:textId="77777777" w:rsidR="00A53F48" w:rsidRPr="00A53F48" w:rsidRDefault="00A53F48" w:rsidP="00A53F48">
            <w:pPr>
              <w:jc w:val="right"/>
              <w:rPr>
                <w:sz w:val="18"/>
                <w:szCs w:val="18"/>
                <w:lang w:eastAsia="sk-SK"/>
              </w:rPr>
            </w:pPr>
            <w:r w:rsidRPr="00A53F48">
              <w:rPr>
                <w:sz w:val="18"/>
                <w:szCs w:val="18"/>
                <w:lang w:eastAsia="sk-SK"/>
              </w:rPr>
              <w:t>0</w:t>
            </w:r>
          </w:p>
        </w:tc>
      </w:tr>
      <w:tr w:rsidR="00A53F48" w:rsidRPr="00A53F48" w14:paraId="7AA088CE" w14:textId="77777777" w:rsidTr="00A84005">
        <w:trPr>
          <w:trHeight w:val="242"/>
        </w:trPr>
        <w:tc>
          <w:tcPr>
            <w:tcW w:w="5102" w:type="dxa"/>
            <w:tcBorders>
              <w:top w:val="nil"/>
              <w:left w:val="nil"/>
              <w:bottom w:val="nil"/>
              <w:right w:val="nil"/>
            </w:tcBorders>
            <w:shd w:val="clear" w:color="000000" w:fill="FFFFFF"/>
            <w:hideMark/>
          </w:tcPr>
          <w:p w14:paraId="286A7BDC" w14:textId="77777777" w:rsidR="00A53F48" w:rsidRPr="00A53F48" w:rsidRDefault="00A53F48" w:rsidP="00A53F48">
            <w:pPr>
              <w:rPr>
                <w:color w:val="000000"/>
                <w:sz w:val="18"/>
                <w:szCs w:val="18"/>
                <w:lang w:eastAsia="sk-SK"/>
              </w:rPr>
            </w:pPr>
            <w:r w:rsidRPr="00A53F48">
              <w:rPr>
                <w:color w:val="000000"/>
                <w:sz w:val="18"/>
                <w:szCs w:val="18"/>
                <w:lang w:eastAsia="sk-SK"/>
              </w:rPr>
              <w:t>Prijaté dividendy</w:t>
            </w:r>
          </w:p>
        </w:tc>
        <w:tc>
          <w:tcPr>
            <w:tcW w:w="1276" w:type="dxa"/>
            <w:tcBorders>
              <w:top w:val="nil"/>
              <w:left w:val="nil"/>
              <w:bottom w:val="nil"/>
              <w:right w:val="nil"/>
            </w:tcBorders>
            <w:shd w:val="clear" w:color="000000" w:fill="FFFFFF"/>
            <w:noWrap/>
            <w:vAlign w:val="bottom"/>
            <w:hideMark/>
          </w:tcPr>
          <w:p w14:paraId="181E7B5E" w14:textId="77777777" w:rsidR="00A53F48" w:rsidRPr="00A53F48" w:rsidRDefault="00A53F48" w:rsidP="00A53F48">
            <w:pPr>
              <w:rPr>
                <w:sz w:val="18"/>
                <w:szCs w:val="18"/>
                <w:lang w:eastAsia="sk-SK"/>
              </w:rPr>
            </w:pPr>
            <w:r w:rsidRPr="00A53F48">
              <w:rPr>
                <w:sz w:val="18"/>
                <w:szCs w:val="18"/>
                <w:lang w:eastAsia="sk-SK"/>
              </w:rPr>
              <w:t> </w:t>
            </w:r>
          </w:p>
        </w:tc>
        <w:tc>
          <w:tcPr>
            <w:tcW w:w="1134" w:type="dxa"/>
            <w:tcBorders>
              <w:top w:val="nil"/>
              <w:left w:val="nil"/>
              <w:bottom w:val="nil"/>
              <w:right w:val="nil"/>
            </w:tcBorders>
            <w:shd w:val="clear" w:color="000000" w:fill="FFFFFF"/>
            <w:noWrap/>
            <w:vAlign w:val="center"/>
            <w:hideMark/>
          </w:tcPr>
          <w:p w14:paraId="646F93D2" w14:textId="77777777" w:rsidR="00A53F48" w:rsidRPr="00A53F48" w:rsidRDefault="00A53F48" w:rsidP="00A53F48">
            <w:pPr>
              <w:jc w:val="right"/>
              <w:rPr>
                <w:sz w:val="18"/>
                <w:szCs w:val="18"/>
                <w:lang w:eastAsia="sk-SK"/>
              </w:rPr>
            </w:pPr>
            <w:r w:rsidRPr="00A53F48">
              <w:rPr>
                <w:sz w:val="18"/>
                <w:szCs w:val="18"/>
                <w:lang w:eastAsia="sk-SK"/>
              </w:rPr>
              <w:t>0</w:t>
            </w:r>
          </w:p>
        </w:tc>
        <w:tc>
          <w:tcPr>
            <w:tcW w:w="1277" w:type="dxa"/>
            <w:tcBorders>
              <w:top w:val="nil"/>
              <w:left w:val="nil"/>
              <w:bottom w:val="nil"/>
              <w:right w:val="nil"/>
            </w:tcBorders>
            <w:shd w:val="clear" w:color="000000" w:fill="FFFFFF"/>
            <w:noWrap/>
            <w:vAlign w:val="center"/>
            <w:hideMark/>
          </w:tcPr>
          <w:p w14:paraId="2786D4DA" w14:textId="77777777" w:rsidR="00A53F48" w:rsidRPr="00A53F48" w:rsidRDefault="00A53F48" w:rsidP="00A53F48">
            <w:pPr>
              <w:jc w:val="right"/>
              <w:rPr>
                <w:sz w:val="18"/>
                <w:szCs w:val="18"/>
                <w:lang w:eastAsia="sk-SK"/>
              </w:rPr>
            </w:pPr>
            <w:r w:rsidRPr="00A53F48">
              <w:rPr>
                <w:sz w:val="18"/>
                <w:szCs w:val="18"/>
                <w:lang w:eastAsia="sk-SK"/>
              </w:rPr>
              <w:t>0</w:t>
            </w:r>
          </w:p>
        </w:tc>
      </w:tr>
      <w:tr w:rsidR="00A53F48" w:rsidRPr="00A53F48" w14:paraId="4E1B5FDC" w14:textId="77777777" w:rsidTr="00A84005">
        <w:trPr>
          <w:trHeight w:val="256"/>
        </w:trPr>
        <w:tc>
          <w:tcPr>
            <w:tcW w:w="5102" w:type="dxa"/>
            <w:tcBorders>
              <w:top w:val="nil"/>
              <w:left w:val="nil"/>
              <w:bottom w:val="nil"/>
              <w:right w:val="nil"/>
            </w:tcBorders>
            <w:shd w:val="clear" w:color="000000" w:fill="FFFFFF"/>
            <w:hideMark/>
          </w:tcPr>
          <w:p w14:paraId="7BAD5053" w14:textId="77777777" w:rsidR="00A53F48" w:rsidRPr="00A53F48" w:rsidRDefault="00A53F48" w:rsidP="00A53F48">
            <w:pPr>
              <w:rPr>
                <w:b/>
                <w:bCs/>
                <w:color w:val="000000"/>
                <w:sz w:val="18"/>
                <w:szCs w:val="18"/>
                <w:lang w:eastAsia="sk-SK"/>
              </w:rPr>
            </w:pPr>
            <w:r w:rsidRPr="00A53F48">
              <w:rPr>
                <w:b/>
                <w:bCs/>
                <w:color w:val="000000"/>
                <w:sz w:val="18"/>
                <w:szCs w:val="18"/>
                <w:lang w:eastAsia="sk-SK"/>
              </w:rPr>
              <w:t>Čisté peňažné toky z investičnej činnosti</w:t>
            </w:r>
          </w:p>
        </w:tc>
        <w:tc>
          <w:tcPr>
            <w:tcW w:w="1276" w:type="dxa"/>
            <w:tcBorders>
              <w:top w:val="nil"/>
              <w:left w:val="nil"/>
              <w:bottom w:val="nil"/>
              <w:right w:val="nil"/>
            </w:tcBorders>
            <w:shd w:val="clear" w:color="000000" w:fill="FFFFFF"/>
            <w:noWrap/>
            <w:vAlign w:val="bottom"/>
            <w:hideMark/>
          </w:tcPr>
          <w:p w14:paraId="42EF8C58" w14:textId="77777777" w:rsidR="00A53F48" w:rsidRPr="00A53F48" w:rsidRDefault="00A53F48" w:rsidP="00A53F48">
            <w:pPr>
              <w:rPr>
                <w:sz w:val="18"/>
                <w:szCs w:val="18"/>
                <w:lang w:eastAsia="sk-SK"/>
              </w:rPr>
            </w:pPr>
            <w:r w:rsidRPr="00A53F48">
              <w:rPr>
                <w:sz w:val="18"/>
                <w:szCs w:val="18"/>
                <w:lang w:eastAsia="sk-SK"/>
              </w:rPr>
              <w:t> </w:t>
            </w:r>
          </w:p>
        </w:tc>
        <w:tc>
          <w:tcPr>
            <w:tcW w:w="1134" w:type="dxa"/>
            <w:tcBorders>
              <w:top w:val="single" w:sz="4" w:space="0" w:color="auto"/>
              <w:left w:val="nil"/>
              <w:bottom w:val="double" w:sz="6" w:space="0" w:color="auto"/>
              <w:right w:val="nil"/>
            </w:tcBorders>
            <w:shd w:val="clear" w:color="000000" w:fill="FFFFFF"/>
            <w:noWrap/>
            <w:vAlign w:val="center"/>
            <w:hideMark/>
          </w:tcPr>
          <w:p w14:paraId="7AE7E01C" w14:textId="4CB45BB6" w:rsidR="00A53F48" w:rsidRPr="00A53F48" w:rsidRDefault="00A84005" w:rsidP="001F5CE6">
            <w:pPr>
              <w:jc w:val="right"/>
              <w:rPr>
                <w:b/>
                <w:bCs/>
                <w:sz w:val="18"/>
                <w:szCs w:val="18"/>
                <w:lang w:eastAsia="sk-SK"/>
              </w:rPr>
            </w:pPr>
            <w:r>
              <w:rPr>
                <w:b/>
                <w:bCs/>
                <w:sz w:val="18"/>
                <w:szCs w:val="18"/>
                <w:lang w:eastAsia="sk-SK"/>
              </w:rPr>
              <w:t>-</w:t>
            </w:r>
            <w:r w:rsidR="001F5CE6">
              <w:rPr>
                <w:b/>
                <w:bCs/>
                <w:sz w:val="18"/>
                <w:szCs w:val="18"/>
                <w:lang w:eastAsia="sk-SK"/>
              </w:rPr>
              <w:t>63 197</w:t>
            </w:r>
          </w:p>
        </w:tc>
        <w:tc>
          <w:tcPr>
            <w:tcW w:w="1277" w:type="dxa"/>
            <w:tcBorders>
              <w:top w:val="single" w:sz="4" w:space="0" w:color="auto"/>
              <w:left w:val="nil"/>
              <w:bottom w:val="double" w:sz="6" w:space="0" w:color="auto"/>
              <w:right w:val="nil"/>
            </w:tcBorders>
            <w:shd w:val="clear" w:color="000000" w:fill="FFFFFF"/>
            <w:noWrap/>
            <w:vAlign w:val="center"/>
            <w:hideMark/>
          </w:tcPr>
          <w:p w14:paraId="2C8D91B4" w14:textId="747139D0" w:rsidR="00A53F48" w:rsidRPr="00A53F48" w:rsidRDefault="00A84005" w:rsidP="00A53F48">
            <w:pPr>
              <w:jc w:val="right"/>
              <w:rPr>
                <w:b/>
                <w:bCs/>
                <w:sz w:val="18"/>
                <w:szCs w:val="18"/>
                <w:lang w:eastAsia="sk-SK"/>
              </w:rPr>
            </w:pPr>
            <w:r>
              <w:rPr>
                <w:b/>
                <w:bCs/>
                <w:sz w:val="18"/>
                <w:szCs w:val="18"/>
                <w:lang w:eastAsia="sk-SK"/>
              </w:rPr>
              <w:t>-132 920</w:t>
            </w:r>
          </w:p>
        </w:tc>
      </w:tr>
      <w:tr w:rsidR="00A53F48" w:rsidRPr="00A53F48" w14:paraId="5586180B" w14:textId="77777777" w:rsidTr="00A84005">
        <w:trPr>
          <w:trHeight w:val="256"/>
        </w:trPr>
        <w:tc>
          <w:tcPr>
            <w:tcW w:w="5102" w:type="dxa"/>
            <w:tcBorders>
              <w:top w:val="nil"/>
              <w:left w:val="nil"/>
              <w:bottom w:val="nil"/>
              <w:right w:val="nil"/>
            </w:tcBorders>
            <w:shd w:val="clear" w:color="000000" w:fill="FFFFFF"/>
            <w:hideMark/>
          </w:tcPr>
          <w:p w14:paraId="0B3960FA" w14:textId="77777777" w:rsidR="00A53F48" w:rsidRPr="00A53F48" w:rsidRDefault="00A53F48" w:rsidP="00A53F48">
            <w:pPr>
              <w:rPr>
                <w:color w:val="000000"/>
                <w:sz w:val="18"/>
                <w:szCs w:val="18"/>
                <w:lang w:eastAsia="sk-SK"/>
              </w:rPr>
            </w:pPr>
            <w:r w:rsidRPr="00A53F48">
              <w:rPr>
                <w:color w:val="000000"/>
                <w:sz w:val="18"/>
                <w:szCs w:val="18"/>
                <w:lang w:eastAsia="sk-SK"/>
              </w:rPr>
              <w:t> </w:t>
            </w:r>
          </w:p>
        </w:tc>
        <w:tc>
          <w:tcPr>
            <w:tcW w:w="1276" w:type="dxa"/>
            <w:tcBorders>
              <w:top w:val="nil"/>
              <w:left w:val="nil"/>
              <w:bottom w:val="nil"/>
              <w:right w:val="nil"/>
            </w:tcBorders>
            <w:shd w:val="clear" w:color="000000" w:fill="FFFFFF"/>
            <w:noWrap/>
            <w:vAlign w:val="bottom"/>
            <w:hideMark/>
          </w:tcPr>
          <w:p w14:paraId="334A196F" w14:textId="77777777" w:rsidR="00A53F48" w:rsidRPr="00A53F48" w:rsidRDefault="00A53F48" w:rsidP="00A53F48">
            <w:pPr>
              <w:rPr>
                <w:sz w:val="18"/>
                <w:szCs w:val="18"/>
                <w:lang w:eastAsia="sk-SK"/>
              </w:rPr>
            </w:pPr>
            <w:r w:rsidRPr="00A53F48">
              <w:rPr>
                <w:sz w:val="18"/>
                <w:szCs w:val="18"/>
                <w:lang w:eastAsia="sk-SK"/>
              </w:rPr>
              <w:t> </w:t>
            </w:r>
          </w:p>
        </w:tc>
        <w:tc>
          <w:tcPr>
            <w:tcW w:w="1134" w:type="dxa"/>
            <w:tcBorders>
              <w:top w:val="nil"/>
              <w:left w:val="nil"/>
              <w:bottom w:val="nil"/>
              <w:right w:val="nil"/>
            </w:tcBorders>
            <w:shd w:val="clear" w:color="000000" w:fill="FFFFFF"/>
            <w:noWrap/>
            <w:vAlign w:val="center"/>
            <w:hideMark/>
          </w:tcPr>
          <w:p w14:paraId="3CBE7D28" w14:textId="77777777" w:rsidR="00A53F48" w:rsidRPr="00A53F48" w:rsidRDefault="00A53F48" w:rsidP="00A53F48">
            <w:pPr>
              <w:jc w:val="right"/>
              <w:rPr>
                <w:sz w:val="18"/>
                <w:szCs w:val="18"/>
                <w:lang w:eastAsia="sk-SK"/>
              </w:rPr>
            </w:pPr>
            <w:r w:rsidRPr="00A53F48">
              <w:rPr>
                <w:sz w:val="18"/>
                <w:szCs w:val="18"/>
                <w:lang w:eastAsia="sk-SK"/>
              </w:rPr>
              <w:t> </w:t>
            </w:r>
          </w:p>
        </w:tc>
        <w:tc>
          <w:tcPr>
            <w:tcW w:w="1277" w:type="dxa"/>
            <w:tcBorders>
              <w:top w:val="nil"/>
              <w:left w:val="nil"/>
              <w:bottom w:val="nil"/>
              <w:right w:val="nil"/>
            </w:tcBorders>
            <w:shd w:val="clear" w:color="000000" w:fill="FFFFFF"/>
            <w:noWrap/>
            <w:vAlign w:val="center"/>
            <w:hideMark/>
          </w:tcPr>
          <w:p w14:paraId="72D44C75" w14:textId="77777777" w:rsidR="00A53F48" w:rsidRPr="00A53F48" w:rsidRDefault="00A53F48" w:rsidP="00A53F48">
            <w:pPr>
              <w:jc w:val="right"/>
              <w:rPr>
                <w:sz w:val="18"/>
                <w:szCs w:val="18"/>
                <w:lang w:eastAsia="sk-SK"/>
              </w:rPr>
            </w:pPr>
            <w:r w:rsidRPr="00A53F48">
              <w:rPr>
                <w:sz w:val="18"/>
                <w:szCs w:val="18"/>
                <w:lang w:eastAsia="sk-SK"/>
              </w:rPr>
              <w:t> </w:t>
            </w:r>
          </w:p>
        </w:tc>
      </w:tr>
      <w:tr w:rsidR="00A53F48" w:rsidRPr="00A53F48" w14:paraId="3746601F" w14:textId="77777777" w:rsidTr="00A84005">
        <w:trPr>
          <w:trHeight w:val="242"/>
        </w:trPr>
        <w:tc>
          <w:tcPr>
            <w:tcW w:w="5102" w:type="dxa"/>
            <w:tcBorders>
              <w:top w:val="nil"/>
              <w:left w:val="nil"/>
              <w:bottom w:val="nil"/>
              <w:right w:val="nil"/>
            </w:tcBorders>
            <w:shd w:val="clear" w:color="000000" w:fill="FFFFFF"/>
            <w:hideMark/>
          </w:tcPr>
          <w:p w14:paraId="14553B6F" w14:textId="77777777" w:rsidR="00A53F48" w:rsidRPr="00A53F48" w:rsidRDefault="00A53F48" w:rsidP="00A53F48">
            <w:pPr>
              <w:rPr>
                <w:b/>
                <w:bCs/>
                <w:color w:val="000000"/>
                <w:sz w:val="18"/>
                <w:szCs w:val="18"/>
                <w:lang w:eastAsia="sk-SK"/>
              </w:rPr>
            </w:pPr>
            <w:r w:rsidRPr="00A53F48">
              <w:rPr>
                <w:b/>
                <w:bCs/>
                <w:color w:val="000000"/>
                <w:sz w:val="18"/>
                <w:szCs w:val="18"/>
                <w:lang w:eastAsia="sk-SK"/>
              </w:rPr>
              <w:t>Peňažné toky z finančnej činnosti</w:t>
            </w:r>
          </w:p>
        </w:tc>
        <w:tc>
          <w:tcPr>
            <w:tcW w:w="1276" w:type="dxa"/>
            <w:tcBorders>
              <w:top w:val="nil"/>
              <w:left w:val="nil"/>
              <w:bottom w:val="nil"/>
              <w:right w:val="nil"/>
            </w:tcBorders>
            <w:shd w:val="clear" w:color="000000" w:fill="FFFFFF"/>
            <w:noWrap/>
            <w:vAlign w:val="bottom"/>
            <w:hideMark/>
          </w:tcPr>
          <w:p w14:paraId="24D5D835" w14:textId="77777777" w:rsidR="00A53F48" w:rsidRPr="00A53F48" w:rsidRDefault="00A53F48" w:rsidP="00A53F48">
            <w:pPr>
              <w:rPr>
                <w:sz w:val="18"/>
                <w:szCs w:val="18"/>
                <w:lang w:eastAsia="sk-SK"/>
              </w:rPr>
            </w:pPr>
            <w:r w:rsidRPr="00A53F48">
              <w:rPr>
                <w:sz w:val="18"/>
                <w:szCs w:val="18"/>
                <w:lang w:eastAsia="sk-SK"/>
              </w:rPr>
              <w:t> </w:t>
            </w:r>
          </w:p>
        </w:tc>
        <w:tc>
          <w:tcPr>
            <w:tcW w:w="1134" w:type="dxa"/>
            <w:tcBorders>
              <w:top w:val="nil"/>
              <w:left w:val="nil"/>
              <w:bottom w:val="nil"/>
              <w:right w:val="nil"/>
            </w:tcBorders>
            <w:shd w:val="clear" w:color="000000" w:fill="FFFFFF"/>
            <w:noWrap/>
            <w:vAlign w:val="center"/>
            <w:hideMark/>
          </w:tcPr>
          <w:p w14:paraId="3AD43CA6" w14:textId="77777777" w:rsidR="00A53F48" w:rsidRPr="00A53F48" w:rsidRDefault="00A53F48" w:rsidP="00A53F48">
            <w:pPr>
              <w:jc w:val="right"/>
              <w:rPr>
                <w:sz w:val="18"/>
                <w:szCs w:val="18"/>
                <w:lang w:eastAsia="sk-SK"/>
              </w:rPr>
            </w:pPr>
            <w:r w:rsidRPr="00A53F48">
              <w:rPr>
                <w:sz w:val="18"/>
                <w:szCs w:val="18"/>
                <w:lang w:eastAsia="sk-SK"/>
              </w:rPr>
              <w:t> </w:t>
            </w:r>
          </w:p>
        </w:tc>
        <w:tc>
          <w:tcPr>
            <w:tcW w:w="1277" w:type="dxa"/>
            <w:tcBorders>
              <w:top w:val="nil"/>
              <w:left w:val="nil"/>
              <w:bottom w:val="nil"/>
              <w:right w:val="nil"/>
            </w:tcBorders>
            <w:shd w:val="clear" w:color="000000" w:fill="FFFFFF"/>
            <w:noWrap/>
            <w:vAlign w:val="center"/>
            <w:hideMark/>
          </w:tcPr>
          <w:p w14:paraId="7B278C82" w14:textId="77777777" w:rsidR="00A53F48" w:rsidRPr="00A53F48" w:rsidRDefault="00A53F48" w:rsidP="00A53F48">
            <w:pPr>
              <w:jc w:val="right"/>
              <w:rPr>
                <w:sz w:val="18"/>
                <w:szCs w:val="18"/>
                <w:lang w:eastAsia="sk-SK"/>
              </w:rPr>
            </w:pPr>
            <w:r w:rsidRPr="00A53F48">
              <w:rPr>
                <w:sz w:val="18"/>
                <w:szCs w:val="18"/>
                <w:lang w:eastAsia="sk-SK"/>
              </w:rPr>
              <w:t> </w:t>
            </w:r>
          </w:p>
        </w:tc>
      </w:tr>
      <w:tr w:rsidR="00A53F48" w:rsidRPr="00A53F48" w14:paraId="616AD65B" w14:textId="77777777" w:rsidTr="001F5CE6">
        <w:trPr>
          <w:trHeight w:val="242"/>
        </w:trPr>
        <w:tc>
          <w:tcPr>
            <w:tcW w:w="5102" w:type="dxa"/>
            <w:tcBorders>
              <w:top w:val="nil"/>
              <w:left w:val="nil"/>
              <w:bottom w:val="nil"/>
              <w:right w:val="nil"/>
            </w:tcBorders>
            <w:shd w:val="clear" w:color="000000" w:fill="FFFFFF"/>
            <w:hideMark/>
          </w:tcPr>
          <w:p w14:paraId="21E259B5" w14:textId="77777777" w:rsidR="00A53F48" w:rsidRPr="00A53F48" w:rsidRDefault="00A53F48" w:rsidP="00A53F48">
            <w:pPr>
              <w:rPr>
                <w:color w:val="000000"/>
                <w:sz w:val="18"/>
                <w:szCs w:val="18"/>
                <w:lang w:eastAsia="sk-SK"/>
              </w:rPr>
            </w:pPr>
            <w:r w:rsidRPr="00A53F48">
              <w:rPr>
                <w:color w:val="000000"/>
                <w:sz w:val="18"/>
                <w:szCs w:val="18"/>
                <w:lang w:eastAsia="sk-SK"/>
              </w:rPr>
              <w:t>Príjmy zo zvýšenia základného imania</w:t>
            </w:r>
          </w:p>
        </w:tc>
        <w:tc>
          <w:tcPr>
            <w:tcW w:w="1276" w:type="dxa"/>
            <w:tcBorders>
              <w:top w:val="nil"/>
              <w:left w:val="nil"/>
              <w:bottom w:val="nil"/>
              <w:right w:val="nil"/>
            </w:tcBorders>
            <w:shd w:val="clear" w:color="000000" w:fill="FFFFFF"/>
            <w:noWrap/>
            <w:vAlign w:val="bottom"/>
            <w:hideMark/>
          </w:tcPr>
          <w:p w14:paraId="0398436F" w14:textId="77777777" w:rsidR="00A53F48" w:rsidRPr="00A53F48" w:rsidRDefault="00A53F48" w:rsidP="00A53F48">
            <w:pPr>
              <w:rPr>
                <w:sz w:val="18"/>
                <w:szCs w:val="18"/>
                <w:lang w:eastAsia="sk-SK"/>
              </w:rPr>
            </w:pPr>
            <w:r w:rsidRPr="00A53F48">
              <w:rPr>
                <w:sz w:val="18"/>
                <w:szCs w:val="18"/>
                <w:lang w:eastAsia="sk-SK"/>
              </w:rPr>
              <w:t> </w:t>
            </w:r>
          </w:p>
        </w:tc>
        <w:tc>
          <w:tcPr>
            <w:tcW w:w="1134" w:type="dxa"/>
            <w:tcBorders>
              <w:top w:val="nil"/>
              <w:left w:val="nil"/>
              <w:bottom w:val="nil"/>
              <w:right w:val="nil"/>
            </w:tcBorders>
            <w:shd w:val="clear" w:color="000000" w:fill="FFFFFF"/>
            <w:noWrap/>
            <w:vAlign w:val="center"/>
          </w:tcPr>
          <w:p w14:paraId="035FA22A" w14:textId="530559B7" w:rsidR="00A53F48" w:rsidRPr="00A53F48" w:rsidRDefault="00A53F48" w:rsidP="00A53F48">
            <w:pPr>
              <w:jc w:val="right"/>
              <w:rPr>
                <w:sz w:val="18"/>
                <w:szCs w:val="18"/>
                <w:lang w:eastAsia="sk-SK"/>
              </w:rPr>
            </w:pPr>
          </w:p>
        </w:tc>
        <w:tc>
          <w:tcPr>
            <w:tcW w:w="1277" w:type="dxa"/>
            <w:tcBorders>
              <w:top w:val="nil"/>
              <w:left w:val="nil"/>
              <w:bottom w:val="nil"/>
              <w:right w:val="nil"/>
            </w:tcBorders>
            <w:shd w:val="clear" w:color="000000" w:fill="FFFFFF"/>
            <w:noWrap/>
            <w:vAlign w:val="center"/>
          </w:tcPr>
          <w:p w14:paraId="06DCD883" w14:textId="154D56BD" w:rsidR="00A53F48" w:rsidRPr="00A53F48" w:rsidRDefault="00A53F48" w:rsidP="00A53F48">
            <w:pPr>
              <w:jc w:val="right"/>
              <w:rPr>
                <w:sz w:val="18"/>
                <w:szCs w:val="18"/>
                <w:lang w:eastAsia="sk-SK"/>
              </w:rPr>
            </w:pPr>
          </w:p>
        </w:tc>
      </w:tr>
      <w:tr w:rsidR="00A53F48" w:rsidRPr="00A53F48" w14:paraId="3FEAB224" w14:textId="77777777" w:rsidTr="001F5CE6">
        <w:trPr>
          <w:trHeight w:val="242"/>
        </w:trPr>
        <w:tc>
          <w:tcPr>
            <w:tcW w:w="5102" w:type="dxa"/>
            <w:tcBorders>
              <w:top w:val="nil"/>
              <w:left w:val="nil"/>
              <w:bottom w:val="nil"/>
              <w:right w:val="nil"/>
            </w:tcBorders>
            <w:shd w:val="clear" w:color="000000" w:fill="FFFFFF"/>
            <w:hideMark/>
          </w:tcPr>
          <w:p w14:paraId="5AAE46CF" w14:textId="77777777" w:rsidR="00A53F48" w:rsidRPr="00A53F48" w:rsidRDefault="00A53F48" w:rsidP="00A53F48">
            <w:pPr>
              <w:rPr>
                <w:color w:val="000000"/>
                <w:sz w:val="18"/>
                <w:szCs w:val="18"/>
                <w:lang w:eastAsia="sk-SK"/>
              </w:rPr>
            </w:pPr>
            <w:r w:rsidRPr="00A53F48">
              <w:rPr>
                <w:color w:val="000000"/>
                <w:sz w:val="18"/>
                <w:szCs w:val="18"/>
                <w:lang w:eastAsia="sk-SK"/>
              </w:rPr>
              <w:t>Príjmy /(výdavky) na poskytnuté pôžičky</w:t>
            </w:r>
          </w:p>
        </w:tc>
        <w:tc>
          <w:tcPr>
            <w:tcW w:w="1276" w:type="dxa"/>
            <w:tcBorders>
              <w:top w:val="nil"/>
              <w:left w:val="nil"/>
              <w:bottom w:val="nil"/>
              <w:right w:val="nil"/>
            </w:tcBorders>
            <w:shd w:val="clear" w:color="000000" w:fill="FFFFFF"/>
            <w:noWrap/>
            <w:vAlign w:val="bottom"/>
            <w:hideMark/>
          </w:tcPr>
          <w:p w14:paraId="6ADF66A9" w14:textId="77777777" w:rsidR="00A53F48" w:rsidRPr="00A53F48" w:rsidRDefault="00A53F48" w:rsidP="00A53F48">
            <w:pPr>
              <w:rPr>
                <w:sz w:val="18"/>
                <w:szCs w:val="18"/>
                <w:lang w:eastAsia="sk-SK"/>
              </w:rPr>
            </w:pPr>
            <w:r w:rsidRPr="00A53F48">
              <w:rPr>
                <w:sz w:val="18"/>
                <w:szCs w:val="18"/>
                <w:lang w:eastAsia="sk-SK"/>
              </w:rPr>
              <w:t> </w:t>
            </w:r>
          </w:p>
        </w:tc>
        <w:tc>
          <w:tcPr>
            <w:tcW w:w="1134" w:type="dxa"/>
            <w:tcBorders>
              <w:top w:val="nil"/>
              <w:left w:val="nil"/>
              <w:bottom w:val="nil"/>
              <w:right w:val="nil"/>
            </w:tcBorders>
            <w:shd w:val="clear" w:color="000000" w:fill="FFFFFF"/>
            <w:noWrap/>
            <w:vAlign w:val="center"/>
          </w:tcPr>
          <w:p w14:paraId="17725E14" w14:textId="25749EFB" w:rsidR="00A53F48" w:rsidRPr="00A53F48" w:rsidRDefault="00A53F48" w:rsidP="00A84005">
            <w:pPr>
              <w:jc w:val="right"/>
              <w:rPr>
                <w:sz w:val="18"/>
                <w:szCs w:val="18"/>
                <w:lang w:eastAsia="sk-SK"/>
              </w:rPr>
            </w:pPr>
          </w:p>
        </w:tc>
        <w:tc>
          <w:tcPr>
            <w:tcW w:w="1277" w:type="dxa"/>
            <w:tcBorders>
              <w:top w:val="nil"/>
              <w:left w:val="nil"/>
              <w:bottom w:val="nil"/>
              <w:right w:val="nil"/>
            </w:tcBorders>
            <w:shd w:val="clear" w:color="000000" w:fill="FFFFFF"/>
            <w:noWrap/>
            <w:vAlign w:val="center"/>
          </w:tcPr>
          <w:p w14:paraId="198FE256" w14:textId="1BDDC253" w:rsidR="00A53F48" w:rsidRPr="00A53F48" w:rsidRDefault="00A53F48" w:rsidP="00A53F48">
            <w:pPr>
              <w:jc w:val="right"/>
              <w:rPr>
                <w:sz w:val="18"/>
                <w:szCs w:val="18"/>
                <w:lang w:eastAsia="sk-SK"/>
              </w:rPr>
            </w:pPr>
          </w:p>
        </w:tc>
      </w:tr>
      <w:tr w:rsidR="001F5CE6" w:rsidRPr="00A53F48" w14:paraId="180FA6B9" w14:textId="77777777" w:rsidTr="00A84005">
        <w:trPr>
          <w:trHeight w:val="242"/>
        </w:trPr>
        <w:tc>
          <w:tcPr>
            <w:tcW w:w="5102" w:type="dxa"/>
            <w:tcBorders>
              <w:top w:val="nil"/>
              <w:left w:val="nil"/>
              <w:bottom w:val="nil"/>
              <w:right w:val="nil"/>
            </w:tcBorders>
            <w:shd w:val="clear" w:color="000000" w:fill="FFFFFF"/>
            <w:hideMark/>
          </w:tcPr>
          <w:p w14:paraId="29C0F20F" w14:textId="77777777" w:rsidR="001F5CE6" w:rsidRPr="00A53F48" w:rsidRDefault="001F5CE6" w:rsidP="001F5CE6">
            <w:pPr>
              <w:rPr>
                <w:color w:val="000000"/>
                <w:sz w:val="18"/>
                <w:szCs w:val="18"/>
                <w:lang w:eastAsia="sk-SK"/>
              </w:rPr>
            </w:pPr>
            <w:r w:rsidRPr="00A53F48">
              <w:rPr>
                <w:color w:val="000000"/>
                <w:sz w:val="18"/>
                <w:szCs w:val="18"/>
                <w:lang w:eastAsia="sk-SK"/>
              </w:rPr>
              <w:t>Príjmy /(výdavky) na bankové úvery</w:t>
            </w:r>
          </w:p>
        </w:tc>
        <w:tc>
          <w:tcPr>
            <w:tcW w:w="1276" w:type="dxa"/>
            <w:tcBorders>
              <w:top w:val="nil"/>
              <w:left w:val="nil"/>
              <w:bottom w:val="nil"/>
              <w:right w:val="nil"/>
            </w:tcBorders>
            <w:shd w:val="clear" w:color="000000" w:fill="FFFFFF"/>
            <w:noWrap/>
            <w:vAlign w:val="bottom"/>
            <w:hideMark/>
          </w:tcPr>
          <w:p w14:paraId="6A130143" w14:textId="77777777" w:rsidR="001F5CE6" w:rsidRPr="00A53F48" w:rsidRDefault="001F5CE6" w:rsidP="001F5CE6">
            <w:pPr>
              <w:rPr>
                <w:sz w:val="18"/>
                <w:szCs w:val="18"/>
                <w:lang w:eastAsia="sk-SK"/>
              </w:rPr>
            </w:pPr>
            <w:r w:rsidRPr="00A53F48">
              <w:rPr>
                <w:sz w:val="18"/>
                <w:szCs w:val="18"/>
                <w:lang w:eastAsia="sk-SK"/>
              </w:rPr>
              <w:t> </w:t>
            </w:r>
          </w:p>
        </w:tc>
        <w:tc>
          <w:tcPr>
            <w:tcW w:w="1134" w:type="dxa"/>
            <w:tcBorders>
              <w:top w:val="nil"/>
              <w:left w:val="nil"/>
              <w:bottom w:val="nil"/>
              <w:right w:val="nil"/>
            </w:tcBorders>
            <w:shd w:val="clear" w:color="000000" w:fill="FFFFFF"/>
            <w:noWrap/>
            <w:vAlign w:val="center"/>
            <w:hideMark/>
          </w:tcPr>
          <w:p w14:paraId="7624630B" w14:textId="6C63BFBF" w:rsidR="001F5CE6" w:rsidRPr="00A53F48" w:rsidRDefault="001F5CE6" w:rsidP="001F5CE6">
            <w:pPr>
              <w:jc w:val="right"/>
              <w:rPr>
                <w:sz w:val="18"/>
                <w:szCs w:val="18"/>
                <w:lang w:eastAsia="sk-SK"/>
              </w:rPr>
            </w:pPr>
            <w:r>
              <w:rPr>
                <w:sz w:val="18"/>
                <w:szCs w:val="18"/>
                <w:lang w:eastAsia="sk-SK"/>
              </w:rPr>
              <w:t>-678 956</w:t>
            </w:r>
          </w:p>
        </w:tc>
        <w:tc>
          <w:tcPr>
            <w:tcW w:w="1277" w:type="dxa"/>
            <w:tcBorders>
              <w:top w:val="nil"/>
              <w:left w:val="nil"/>
              <w:bottom w:val="nil"/>
              <w:right w:val="nil"/>
            </w:tcBorders>
            <w:shd w:val="clear" w:color="000000" w:fill="FFFFFF"/>
            <w:noWrap/>
            <w:vAlign w:val="center"/>
            <w:hideMark/>
          </w:tcPr>
          <w:p w14:paraId="6CF898ED" w14:textId="63E2E730" w:rsidR="001F5CE6" w:rsidRPr="00A53F48" w:rsidRDefault="001F5CE6" w:rsidP="001F5CE6">
            <w:pPr>
              <w:jc w:val="right"/>
              <w:rPr>
                <w:sz w:val="18"/>
                <w:szCs w:val="18"/>
                <w:lang w:eastAsia="sk-SK"/>
              </w:rPr>
            </w:pPr>
            <w:r>
              <w:rPr>
                <w:sz w:val="18"/>
                <w:szCs w:val="18"/>
                <w:lang w:eastAsia="sk-SK"/>
              </w:rPr>
              <w:t>49 999</w:t>
            </w:r>
            <w:r w:rsidRPr="00A53F48">
              <w:rPr>
                <w:sz w:val="18"/>
                <w:szCs w:val="18"/>
                <w:lang w:eastAsia="sk-SK"/>
              </w:rPr>
              <w:t> </w:t>
            </w:r>
          </w:p>
        </w:tc>
      </w:tr>
      <w:tr w:rsidR="00A53F48" w:rsidRPr="00A53F48" w14:paraId="4F21669A" w14:textId="77777777" w:rsidTr="00A84005">
        <w:trPr>
          <w:trHeight w:val="242"/>
        </w:trPr>
        <w:tc>
          <w:tcPr>
            <w:tcW w:w="5102" w:type="dxa"/>
            <w:tcBorders>
              <w:top w:val="nil"/>
              <w:left w:val="nil"/>
              <w:bottom w:val="nil"/>
              <w:right w:val="nil"/>
            </w:tcBorders>
            <w:shd w:val="clear" w:color="000000" w:fill="FFFFFF"/>
            <w:hideMark/>
          </w:tcPr>
          <w:p w14:paraId="2B7BCCF8" w14:textId="77777777" w:rsidR="00A53F48" w:rsidRPr="00A53F48" w:rsidRDefault="00A53F48" w:rsidP="00A53F48">
            <w:pPr>
              <w:rPr>
                <w:color w:val="000000"/>
                <w:sz w:val="18"/>
                <w:szCs w:val="18"/>
                <w:lang w:eastAsia="sk-SK"/>
              </w:rPr>
            </w:pPr>
            <w:r w:rsidRPr="00A53F48">
              <w:rPr>
                <w:color w:val="000000"/>
                <w:sz w:val="18"/>
                <w:szCs w:val="18"/>
                <w:lang w:eastAsia="sk-SK"/>
              </w:rPr>
              <w:t>Vyplatené dividendy</w:t>
            </w:r>
          </w:p>
        </w:tc>
        <w:tc>
          <w:tcPr>
            <w:tcW w:w="1276" w:type="dxa"/>
            <w:tcBorders>
              <w:top w:val="nil"/>
              <w:left w:val="nil"/>
              <w:bottom w:val="nil"/>
              <w:right w:val="nil"/>
            </w:tcBorders>
            <w:shd w:val="clear" w:color="000000" w:fill="FFFFFF"/>
            <w:noWrap/>
            <w:vAlign w:val="bottom"/>
            <w:hideMark/>
          </w:tcPr>
          <w:p w14:paraId="4772FDB1" w14:textId="77777777" w:rsidR="00A53F48" w:rsidRPr="00A53F48" w:rsidRDefault="00A53F48" w:rsidP="00A53F48">
            <w:pPr>
              <w:rPr>
                <w:sz w:val="18"/>
                <w:szCs w:val="18"/>
                <w:lang w:eastAsia="sk-SK"/>
              </w:rPr>
            </w:pPr>
            <w:r w:rsidRPr="00A53F48">
              <w:rPr>
                <w:sz w:val="18"/>
                <w:szCs w:val="18"/>
                <w:lang w:eastAsia="sk-SK"/>
              </w:rPr>
              <w:t> </w:t>
            </w:r>
          </w:p>
        </w:tc>
        <w:tc>
          <w:tcPr>
            <w:tcW w:w="1134" w:type="dxa"/>
            <w:tcBorders>
              <w:top w:val="nil"/>
              <w:left w:val="nil"/>
              <w:bottom w:val="nil"/>
              <w:right w:val="nil"/>
            </w:tcBorders>
            <w:shd w:val="clear" w:color="000000" w:fill="FFFFFF"/>
            <w:noWrap/>
            <w:vAlign w:val="center"/>
            <w:hideMark/>
          </w:tcPr>
          <w:p w14:paraId="217B409A" w14:textId="43361544" w:rsidR="00A53F48" w:rsidRPr="00A53F48" w:rsidRDefault="00A84005" w:rsidP="00A53F48">
            <w:pPr>
              <w:jc w:val="right"/>
              <w:rPr>
                <w:sz w:val="18"/>
                <w:szCs w:val="18"/>
                <w:lang w:eastAsia="sk-SK"/>
              </w:rPr>
            </w:pPr>
            <w:r>
              <w:rPr>
                <w:sz w:val="18"/>
                <w:szCs w:val="18"/>
                <w:lang w:eastAsia="sk-SK"/>
              </w:rPr>
              <w:t>-292 569</w:t>
            </w:r>
          </w:p>
        </w:tc>
        <w:tc>
          <w:tcPr>
            <w:tcW w:w="1277" w:type="dxa"/>
            <w:tcBorders>
              <w:top w:val="nil"/>
              <w:left w:val="nil"/>
              <w:bottom w:val="nil"/>
              <w:right w:val="nil"/>
            </w:tcBorders>
            <w:shd w:val="clear" w:color="000000" w:fill="FFFFFF"/>
            <w:noWrap/>
            <w:vAlign w:val="center"/>
            <w:hideMark/>
          </w:tcPr>
          <w:p w14:paraId="106A0A7F" w14:textId="77777777" w:rsidR="00A53F48" w:rsidRPr="00A53F48" w:rsidRDefault="00A53F48" w:rsidP="00A53F48">
            <w:pPr>
              <w:jc w:val="right"/>
              <w:rPr>
                <w:sz w:val="18"/>
                <w:szCs w:val="18"/>
                <w:lang w:eastAsia="sk-SK"/>
              </w:rPr>
            </w:pPr>
            <w:r w:rsidRPr="00A53F48">
              <w:rPr>
                <w:sz w:val="18"/>
                <w:szCs w:val="18"/>
                <w:lang w:eastAsia="sk-SK"/>
              </w:rPr>
              <w:t> </w:t>
            </w:r>
          </w:p>
        </w:tc>
      </w:tr>
      <w:tr w:rsidR="00A53F48" w:rsidRPr="00A53F48" w14:paraId="0DA44822" w14:textId="77777777" w:rsidTr="00A84005">
        <w:trPr>
          <w:trHeight w:val="242"/>
        </w:trPr>
        <w:tc>
          <w:tcPr>
            <w:tcW w:w="5102" w:type="dxa"/>
            <w:tcBorders>
              <w:top w:val="nil"/>
              <w:left w:val="nil"/>
              <w:bottom w:val="nil"/>
              <w:right w:val="nil"/>
            </w:tcBorders>
            <w:shd w:val="clear" w:color="000000" w:fill="FFFFFF"/>
            <w:hideMark/>
          </w:tcPr>
          <w:p w14:paraId="4F6A1230" w14:textId="77777777" w:rsidR="00A53F48" w:rsidRPr="00A53F48" w:rsidRDefault="00A53F48" w:rsidP="00A53F48">
            <w:pPr>
              <w:rPr>
                <w:color w:val="000000"/>
                <w:sz w:val="18"/>
                <w:szCs w:val="18"/>
                <w:lang w:eastAsia="sk-SK"/>
              </w:rPr>
            </w:pPr>
            <w:r w:rsidRPr="00A53F48">
              <w:rPr>
                <w:color w:val="000000"/>
                <w:sz w:val="18"/>
                <w:szCs w:val="18"/>
                <w:lang w:eastAsia="sk-SK"/>
              </w:rPr>
              <w:t>Poskytnuté úvery spoločnostiam v skupine</w:t>
            </w:r>
          </w:p>
        </w:tc>
        <w:tc>
          <w:tcPr>
            <w:tcW w:w="1276" w:type="dxa"/>
            <w:tcBorders>
              <w:top w:val="nil"/>
              <w:left w:val="nil"/>
              <w:bottom w:val="nil"/>
              <w:right w:val="nil"/>
            </w:tcBorders>
            <w:shd w:val="clear" w:color="000000" w:fill="FFFFFF"/>
            <w:noWrap/>
            <w:vAlign w:val="bottom"/>
            <w:hideMark/>
          </w:tcPr>
          <w:p w14:paraId="33489906" w14:textId="77777777" w:rsidR="00A53F48" w:rsidRPr="00A53F48" w:rsidRDefault="00A53F48" w:rsidP="00A53F48">
            <w:pPr>
              <w:rPr>
                <w:sz w:val="18"/>
                <w:szCs w:val="18"/>
                <w:lang w:eastAsia="sk-SK"/>
              </w:rPr>
            </w:pPr>
            <w:r w:rsidRPr="00A53F48">
              <w:rPr>
                <w:sz w:val="18"/>
                <w:szCs w:val="18"/>
                <w:lang w:eastAsia="sk-SK"/>
              </w:rPr>
              <w:t> </w:t>
            </w:r>
          </w:p>
        </w:tc>
        <w:tc>
          <w:tcPr>
            <w:tcW w:w="1134" w:type="dxa"/>
            <w:tcBorders>
              <w:top w:val="nil"/>
              <w:left w:val="nil"/>
              <w:bottom w:val="nil"/>
              <w:right w:val="nil"/>
            </w:tcBorders>
            <w:shd w:val="clear" w:color="000000" w:fill="FFFFFF"/>
            <w:noWrap/>
            <w:vAlign w:val="center"/>
            <w:hideMark/>
          </w:tcPr>
          <w:p w14:paraId="03235001" w14:textId="3C8EFE2F" w:rsidR="00A53F48" w:rsidRPr="00A53F48" w:rsidRDefault="00A84005" w:rsidP="00A53F48">
            <w:pPr>
              <w:jc w:val="right"/>
              <w:rPr>
                <w:sz w:val="18"/>
                <w:szCs w:val="18"/>
                <w:lang w:eastAsia="sk-SK"/>
              </w:rPr>
            </w:pPr>
            <w:r>
              <w:rPr>
                <w:sz w:val="18"/>
                <w:szCs w:val="18"/>
                <w:lang w:eastAsia="sk-SK"/>
              </w:rPr>
              <w:t>-708 066</w:t>
            </w:r>
          </w:p>
        </w:tc>
        <w:tc>
          <w:tcPr>
            <w:tcW w:w="1277" w:type="dxa"/>
            <w:tcBorders>
              <w:top w:val="nil"/>
              <w:left w:val="nil"/>
              <w:bottom w:val="nil"/>
              <w:right w:val="nil"/>
            </w:tcBorders>
            <w:shd w:val="clear" w:color="000000" w:fill="FFFFFF"/>
            <w:noWrap/>
            <w:vAlign w:val="center"/>
            <w:hideMark/>
          </w:tcPr>
          <w:p w14:paraId="7CC0DB26" w14:textId="77777777" w:rsidR="00A53F48" w:rsidRPr="00A53F48" w:rsidRDefault="00A53F48" w:rsidP="00A53F48">
            <w:pPr>
              <w:jc w:val="right"/>
              <w:rPr>
                <w:sz w:val="18"/>
                <w:szCs w:val="18"/>
                <w:lang w:eastAsia="sk-SK"/>
              </w:rPr>
            </w:pPr>
            <w:r w:rsidRPr="00A53F48">
              <w:rPr>
                <w:sz w:val="18"/>
                <w:szCs w:val="18"/>
                <w:lang w:eastAsia="sk-SK"/>
              </w:rPr>
              <w:t> </w:t>
            </w:r>
          </w:p>
        </w:tc>
      </w:tr>
      <w:tr w:rsidR="00A53F48" w:rsidRPr="00A53F48" w14:paraId="26FB8DC5" w14:textId="77777777" w:rsidTr="001F5CE6">
        <w:trPr>
          <w:trHeight w:val="242"/>
        </w:trPr>
        <w:tc>
          <w:tcPr>
            <w:tcW w:w="5102" w:type="dxa"/>
            <w:tcBorders>
              <w:top w:val="nil"/>
              <w:left w:val="nil"/>
              <w:bottom w:val="nil"/>
              <w:right w:val="nil"/>
            </w:tcBorders>
            <w:shd w:val="clear" w:color="000000" w:fill="FFFFFF"/>
            <w:hideMark/>
          </w:tcPr>
          <w:p w14:paraId="726FE630" w14:textId="77777777" w:rsidR="00A53F48" w:rsidRPr="00A53F48" w:rsidRDefault="00A53F48" w:rsidP="00A53F48">
            <w:pPr>
              <w:rPr>
                <w:color w:val="000000"/>
                <w:sz w:val="18"/>
                <w:szCs w:val="18"/>
                <w:lang w:eastAsia="sk-SK"/>
              </w:rPr>
            </w:pPr>
            <w:r w:rsidRPr="00A53F48">
              <w:rPr>
                <w:color w:val="000000"/>
                <w:sz w:val="18"/>
                <w:szCs w:val="18"/>
                <w:lang w:eastAsia="sk-SK"/>
              </w:rPr>
              <w:t>Prijaté úvery od spoločností v skupine</w:t>
            </w:r>
          </w:p>
        </w:tc>
        <w:tc>
          <w:tcPr>
            <w:tcW w:w="1276" w:type="dxa"/>
            <w:tcBorders>
              <w:top w:val="nil"/>
              <w:left w:val="nil"/>
              <w:bottom w:val="nil"/>
              <w:right w:val="nil"/>
            </w:tcBorders>
            <w:shd w:val="clear" w:color="000000" w:fill="FFFFFF"/>
            <w:noWrap/>
            <w:vAlign w:val="bottom"/>
            <w:hideMark/>
          </w:tcPr>
          <w:p w14:paraId="49DEB539" w14:textId="77777777" w:rsidR="00A53F48" w:rsidRPr="00A53F48" w:rsidRDefault="00A53F48" w:rsidP="00A53F48">
            <w:pPr>
              <w:rPr>
                <w:sz w:val="18"/>
                <w:szCs w:val="18"/>
                <w:lang w:eastAsia="sk-SK"/>
              </w:rPr>
            </w:pPr>
            <w:r w:rsidRPr="00A53F48">
              <w:rPr>
                <w:sz w:val="18"/>
                <w:szCs w:val="18"/>
                <w:lang w:eastAsia="sk-SK"/>
              </w:rPr>
              <w:t> </w:t>
            </w:r>
          </w:p>
        </w:tc>
        <w:tc>
          <w:tcPr>
            <w:tcW w:w="1134" w:type="dxa"/>
            <w:tcBorders>
              <w:top w:val="nil"/>
              <w:left w:val="nil"/>
              <w:bottom w:val="nil"/>
              <w:right w:val="nil"/>
            </w:tcBorders>
            <w:shd w:val="clear" w:color="000000" w:fill="FFFFFF"/>
            <w:noWrap/>
            <w:vAlign w:val="center"/>
          </w:tcPr>
          <w:p w14:paraId="7FDB3A39" w14:textId="37D8DAC4" w:rsidR="00A53F48" w:rsidRPr="00A53F48" w:rsidRDefault="00A53F48" w:rsidP="00A53F48">
            <w:pPr>
              <w:jc w:val="right"/>
              <w:rPr>
                <w:sz w:val="18"/>
                <w:szCs w:val="18"/>
                <w:lang w:eastAsia="sk-SK"/>
              </w:rPr>
            </w:pPr>
          </w:p>
        </w:tc>
        <w:tc>
          <w:tcPr>
            <w:tcW w:w="1277" w:type="dxa"/>
            <w:tcBorders>
              <w:top w:val="nil"/>
              <w:left w:val="nil"/>
              <w:bottom w:val="nil"/>
              <w:right w:val="nil"/>
            </w:tcBorders>
            <w:shd w:val="clear" w:color="000000" w:fill="FFFFFF"/>
            <w:noWrap/>
            <w:vAlign w:val="center"/>
          </w:tcPr>
          <w:p w14:paraId="185599D7" w14:textId="12CC0497" w:rsidR="00A53F48" w:rsidRPr="00A53F48" w:rsidRDefault="00A53F48" w:rsidP="00A53F48">
            <w:pPr>
              <w:jc w:val="right"/>
              <w:rPr>
                <w:sz w:val="18"/>
                <w:szCs w:val="18"/>
                <w:lang w:eastAsia="sk-SK"/>
              </w:rPr>
            </w:pPr>
          </w:p>
        </w:tc>
      </w:tr>
      <w:tr w:rsidR="00A53F48" w:rsidRPr="00A53F48" w14:paraId="27336A7B" w14:textId="77777777" w:rsidTr="00A84005">
        <w:trPr>
          <w:trHeight w:val="242"/>
        </w:trPr>
        <w:tc>
          <w:tcPr>
            <w:tcW w:w="5102" w:type="dxa"/>
            <w:tcBorders>
              <w:top w:val="nil"/>
              <w:left w:val="nil"/>
              <w:bottom w:val="nil"/>
              <w:right w:val="nil"/>
            </w:tcBorders>
            <w:shd w:val="clear" w:color="000000" w:fill="FFFFFF"/>
            <w:hideMark/>
          </w:tcPr>
          <w:p w14:paraId="1B7A8F0B" w14:textId="77777777" w:rsidR="00A53F48" w:rsidRPr="00A53F48" w:rsidRDefault="00A53F48" w:rsidP="00A53F48">
            <w:pPr>
              <w:rPr>
                <w:color w:val="000000"/>
                <w:sz w:val="18"/>
                <w:szCs w:val="18"/>
                <w:lang w:eastAsia="sk-SK"/>
              </w:rPr>
            </w:pPr>
            <w:r w:rsidRPr="00A53F48">
              <w:rPr>
                <w:color w:val="000000"/>
                <w:sz w:val="18"/>
                <w:szCs w:val="18"/>
                <w:lang w:eastAsia="sk-SK"/>
              </w:rPr>
              <w:t>Výdavky na úhradu finančného leasingu</w:t>
            </w:r>
          </w:p>
        </w:tc>
        <w:tc>
          <w:tcPr>
            <w:tcW w:w="1276" w:type="dxa"/>
            <w:tcBorders>
              <w:top w:val="nil"/>
              <w:left w:val="nil"/>
              <w:bottom w:val="nil"/>
              <w:right w:val="nil"/>
            </w:tcBorders>
            <w:shd w:val="clear" w:color="000000" w:fill="FFFFFF"/>
            <w:noWrap/>
            <w:vAlign w:val="bottom"/>
            <w:hideMark/>
          </w:tcPr>
          <w:p w14:paraId="47CE4F9E" w14:textId="77777777" w:rsidR="00A53F48" w:rsidRPr="00A53F48" w:rsidRDefault="00A53F48" w:rsidP="00A53F48">
            <w:pPr>
              <w:rPr>
                <w:sz w:val="18"/>
                <w:szCs w:val="18"/>
                <w:lang w:eastAsia="sk-SK"/>
              </w:rPr>
            </w:pPr>
            <w:r w:rsidRPr="00A53F48">
              <w:rPr>
                <w:sz w:val="18"/>
                <w:szCs w:val="18"/>
                <w:lang w:eastAsia="sk-SK"/>
              </w:rPr>
              <w:t> </w:t>
            </w:r>
          </w:p>
        </w:tc>
        <w:tc>
          <w:tcPr>
            <w:tcW w:w="1134" w:type="dxa"/>
            <w:tcBorders>
              <w:top w:val="nil"/>
              <w:left w:val="nil"/>
              <w:bottom w:val="nil"/>
              <w:right w:val="nil"/>
            </w:tcBorders>
            <w:shd w:val="clear" w:color="000000" w:fill="FFFFFF"/>
            <w:noWrap/>
            <w:vAlign w:val="center"/>
            <w:hideMark/>
          </w:tcPr>
          <w:p w14:paraId="50D14A32" w14:textId="342DD251" w:rsidR="00A53F48" w:rsidRPr="00A53F48" w:rsidRDefault="00A84005" w:rsidP="00A53F48">
            <w:pPr>
              <w:jc w:val="right"/>
              <w:rPr>
                <w:sz w:val="18"/>
                <w:szCs w:val="18"/>
                <w:lang w:eastAsia="sk-SK"/>
              </w:rPr>
            </w:pPr>
            <w:r>
              <w:rPr>
                <w:sz w:val="18"/>
                <w:szCs w:val="18"/>
                <w:lang w:eastAsia="sk-SK"/>
              </w:rPr>
              <w:t>-4 620</w:t>
            </w:r>
          </w:p>
        </w:tc>
        <w:tc>
          <w:tcPr>
            <w:tcW w:w="1277" w:type="dxa"/>
            <w:tcBorders>
              <w:top w:val="nil"/>
              <w:left w:val="nil"/>
              <w:bottom w:val="nil"/>
              <w:right w:val="nil"/>
            </w:tcBorders>
            <w:shd w:val="clear" w:color="000000" w:fill="FFFFFF"/>
            <w:noWrap/>
            <w:vAlign w:val="center"/>
            <w:hideMark/>
          </w:tcPr>
          <w:p w14:paraId="08184C4A" w14:textId="4C99E0D2" w:rsidR="00A53F48" w:rsidRPr="00A53F48" w:rsidRDefault="00A84005" w:rsidP="00A53F48">
            <w:pPr>
              <w:jc w:val="right"/>
              <w:rPr>
                <w:sz w:val="18"/>
                <w:szCs w:val="18"/>
                <w:lang w:eastAsia="sk-SK"/>
              </w:rPr>
            </w:pPr>
            <w:r>
              <w:rPr>
                <w:sz w:val="18"/>
                <w:szCs w:val="18"/>
                <w:lang w:eastAsia="sk-SK"/>
              </w:rPr>
              <w:t>-5 503</w:t>
            </w:r>
          </w:p>
        </w:tc>
      </w:tr>
      <w:tr w:rsidR="00A53F48" w:rsidRPr="00A53F48" w14:paraId="63A087E6" w14:textId="77777777" w:rsidTr="00A84005">
        <w:trPr>
          <w:trHeight w:val="242"/>
        </w:trPr>
        <w:tc>
          <w:tcPr>
            <w:tcW w:w="5102" w:type="dxa"/>
            <w:tcBorders>
              <w:top w:val="nil"/>
              <w:left w:val="nil"/>
              <w:bottom w:val="nil"/>
              <w:right w:val="nil"/>
            </w:tcBorders>
            <w:shd w:val="clear" w:color="000000" w:fill="FFFFFF"/>
            <w:hideMark/>
          </w:tcPr>
          <w:p w14:paraId="7A88C1FA" w14:textId="77777777" w:rsidR="00A53F48" w:rsidRPr="00A53F48" w:rsidRDefault="00A53F48" w:rsidP="00A53F48">
            <w:pPr>
              <w:rPr>
                <w:color w:val="000000"/>
                <w:sz w:val="18"/>
                <w:szCs w:val="18"/>
                <w:lang w:eastAsia="sk-SK"/>
              </w:rPr>
            </w:pPr>
            <w:r w:rsidRPr="00A53F48">
              <w:rPr>
                <w:color w:val="000000"/>
                <w:sz w:val="18"/>
                <w:szCs w:val="18"/>
                <w:lang w:eastAsia="sk-SK"/>
              </w:rPr>
              <w:t>Splátky prijatých úverov</w:t>
            </w:r>
          </w:p>
        </w:tc>
        <w:tc>
          <w:tcPr>
            <w:tcW w:w="1276" w:type="dxa"/>
            <w:tcBorders>
              <w:top w:val="nil"/>
              <w:left w:val="nil"/>
              <w:bottom w:val="nil"/>
              <w:right w:val="nil"/>
            </w:tcBorders>
            <w:shd w:val="clear" w:color="000000" w:fill="FFFFFF"/>
            <w:noWrap/>
            <w:vAlign w:val="bottom"/>
            <w:hideMark/>
          </w:tcPr>
          <w:p w14:paraId="6B869718" w14:textId="77777777" w:rsidR="00A53F48" w:rsidRPr="00A53F48" w:rsidRDefault="00A53F48" w:rsidP="00A53F48">
            <w:pPr>
              <w:rPr>
                <w:sz w:val="18"/>
                <w:szCs w:val="18"/>
                <w:lang w:eastAsia="sk-SK"/>
              </w:rPr>
            </w:pPr>
            <w:r w:rsidRPr="00A53F48">
              <w:rPr>
                <w:sz w:val="18"/>
                <w:szCs w:val="18"/>
                <w:lang w:eastAsia="sk-SK"/>
              </w:rPr>
              <w:t> </w:t>
            </w:r>
          </w:p>
        </w:tc>
        <w:tc>
          <w:tcPr>
            <w:tcW w:w="1134" w:type="dxa"/>
            <w:tcBorders>
              <w:top w:val="nil"/>
              <w:left w:val="nil"/>
              <w:bottom w:val="nil"/>
              <w:right w:val="nil"/>
            </w:tcBorders>
            <w:shd w:val="clear" w:color="000000" w:fill="FFFFFF"/>
            <w:noWrap/>
            <w:vAlign w:val="center"/>
            <w:hideMark/>
          </w:tcPr>
          <w:p w14:paraId="255F568D" w14:textId="77777777" w:rsidR="00A53F48" w:rsidRPr="00A53F48" w:rsidRDefault="00A53F48" w:rsidP="00A53F48">
            <w:pPr>
              <w:jc w:val="right"/>
              <w:rPr>
                <w:sz w:val="18"/>
                <w:szCs w:val="18"/>
                <w:lang w:eastAsia="sk-SK"/>
              </w:rPr>
            </w:pPr>
            <w:r w:rsidRPr="00A53F48">
              <w:rPr>
                <w:sz w:val="18"/>
                <w:szCs w:val="18"/>
                <w:lang w:eastAsia="sk-SK"/>
              </w:rPr>
              <w:t> </w:t>
            </w:r>
          </w:p>
        </w:tc>
        <w:tc>
          <w:tcPr>
            <w:tcW w:w="1277" w:type="dxa"/>
            <w:tcBorders>
              <w:top w:val="nil"/>
              <w:left w:val="nil"/>
              <w:bottom w:val="nil"/>
              <w:right w:val="nil"/>
            </w:tcBorders>
            <w:shd w:val="clear" w:color="000000" w:fill="FFFFFF"/>
            <w:noWrap/>
            <w:vAlign w:val="center"/>
            <w:hideMark/>
          </w:tcPr>
          <w:p w14:paraId="5588292D" w14:textId="77777777" w:rsidR="00A53F48" w:rsidRPr="00A53F48" w:rsidRDefault="00A53F48" w:rsidP="00A53F48">
            <w:pPr>
              <w:jc w:val="right"/>
              <w:rPr>
                <w:sz w:val="18"/>
                <w:szCs w:val="18"/>
                <w:lang w:eastAsia="sk-SK"/>
              </w:rPr>
            </w:pPr>
            <w:r w:rsidRPr="00A53F48">
              <w:rPr>
                <w:sz w:val="18"/>
                <w:szCs w:val="18"/>
                <w:lang w:eastAsia="sk-SK"/>
              </w:rPr>
              <w:t> </w:t>
            </w:r>
          </w:p>
        </w:tc>
      </w:tr>
      <w:tr w:rsidR="00A53F48" w:rsidRPr="00A53F48" w14:paraId="2CA15A03" w14:textId="77777777" w:rsidTr="00A84005">
        <w:trPr>
          <w:trHeight w:val="256"/>
        </w:trPr>
        <w:tc>
          <w:tcPr>
            <w:tcW w:w="5102" w:type="dxa"/>
            <w:tcBorders>
              <w:top w:val="nil"/>
              <w:left w:val="nil"/>
              <w:bottom w:val="nil"/>
              <w:right w:val="nil"/>
            </w:tcBorders>
            <w:shd w:val="clear" w:color="000000" w:fill="FFFFFF"/>
            <w:hideMark/>
          </w:tcPr>
          <w:p w14:paraId="208A799E" w14:textId="77777777" w:rsidR="00A53F48" w:rsidRPr="00A53F48" w:rsidRDefault="00A53F48" w:rsidP="00A53F48">
            <w:pPr>
              <w:rPr>
                <w:b/>
                <w:bCs/>
                <w:color w:val="000000"/>
                <w:sz w:val="18"/>
                <w:szCs w:val="18"/>
                <w:lang w:eastAsia="sk-SK"/>
              </w:rPr>
            </w:pPr>
            <w:r w:rsidRPr="00A53F48">
              <w:rPr>
                <w:b/>
                <w:bCs/>
                <w:color w:val="000000"/>
                <w:sz w:val="18"/>
                <w:szCs w:val="18"/>
                <w:lang w:eastAsia="sk-SK"/>
              </w:rPr>
              <w:t>Čisté peňažné toky z finančnej činnosti</w:t>
            </w:r>
          </w:p>
        </w:tc>
        <w:tc>
          <w:tcPr>
            <w:tcW w:w="1276" w:type="dxa"/>
            <w:tcBorders>
              <w:top w:val="nil"/>
              <w:left w:val="nil"/>
              <w:bottom w:val="nil"/>
              <w:right w:val="nil"/>
            </w:tcBorders>
            <w:shd w:val="clear" w:color="000000" w:fill="FFFFFF"/>
            <w:noWrap/>
            <w:vAlign w:val="bottom"/>
            <w:hideMark/>
          </w:tcPr>
          <w:p w14:paraId="7B686DEC" w14:textId="77777777" w:rsidR="00A53F48" w:rsidRPr="00A53F48" w:rsidRDefault="00A53F48" w:rsidP="00A53F48">
            <w:pPr>
              <w:rPr>
                <w:sz w:val="18"/>
                <w:szCs w:val="18"/>
                <w:lang w:eastAsia="sk-SK"/>
              </w:rPr>
            </w:pPr>
            <w:r w:rsidRPr="00A53F48">
              <w:rPr>
                <w:sz w:val="18"/>
                <w:szCs w:val="18"/>
                <w:lang w:eastAsia="sk-SK"/>
              </w:rPr>
              <w:t> </w:t>
            </w:r>
          </w:p>
        </w:tc>
        <w:tc>
          <w:tcPr>
            <w:tcW w:w="1134" w:type="dxa"/>
            <w:tcBorders>
              <w:top w:val="single" w:sz="4" w:space="0" w:color="auto"/>
              <w:left w:val="nil"/>
              <w:bottom w:val="double" w:sz="6" w:space="0" w:color="auto"/>
              <w:right w:val="nil"/>
            </w:tcBorders>
            <w:shd w:val="clear" w:color="000000" w:fill="FFFFFF"/>
            <w:noWrap/>
            <w:vAlign w:val="center"/>
            <w:hideMark/>
          </w:tcPr>
          <w:p w14:paraId="704DFA88" w14:textId="3722AD70" w:rsidR="00A53F48" w:rsidRPr="00A53F48" w:rsidRDefault="00A84005" w:rsidP="00D8395C">
            <w:pPr>
              <w:jc w:val="right"/>
              <w:rPr>
                <w:b/>
                <w:bCs/>
                <w:sz w:val="18"/>
                <w:szCs w:val="18"/>
                <w:lang w:eastAsia="sk-SK"/>
              </w:rPr>
            </w:pPr>
            <w:r>
              <w:rPr>
                <w:b/>
                <w:bCs/>
                <w:sz w:val="18"/>
                <w:szCs w:val="18"/>
                <w:lang w:eastAsia="sk-SK"/>
              </w:rPr>
              <w:t xml:space="preserve">-1 684 </w:t>
            </w:r>
            <w:r w:rsidR="005D74D9">
              <w:rPr>
                <w:b/>
                <w:bCs/>
                <w:sz w:val="18"/>
                <w:szCs w:val="18"/>
                <w:lang w:eastAsia="sk-SK"/>
              </w:rPr>
              <w:t>2</w:t>
            </w:r>
            <w:r w:rsidR="00D8395C">
              <w:rPr>
                <w:b/>
                <w:bCs/>
                <w:sz w:val="18"/>
                <w:szCs w:val="18"/>
                <w:lang w:eastAsia="sk-SK"/>
              </w:rPr>
              <w:t>11</w:t>
            </w:r>
          </w:p>
        </w:tc>
        <w:tc>
          <w:tcPr>
            <w:tcW w:w="1277" w:type="dxa"/>
            <w:tcBorders>
              <w:top w:val="single" w:sz="4" w:space="0" w:color="auto"/>
              <w:left w:val="nil"/>
              <w:bottom w:val="double" w:sz="6" w:space="0" w:color="auto"/>
              <w:right w:val="nil"/>
            </w:tcBorders>
            <w:shd w:val="clear" w:color="000000" w:fill="FFFFFF"/>
            <w:noWrap/>
            <w:vAlign w:val="center"/>
            <w:hideMark/>
          </w:tcPr>
          <w:p w14:paraId="7A9120B9" w14:textId="7F7BFD6B" w:rsidR="00A53F48" w:rsidRPr="00A53F48" w:rsidRDefault="00A84005" w:rsidP="00A53F48">
            <w:pPr>
              <w:jc w:val="right"/>
              <w:rPr>
                <w:b/>
                <w:bCs/>
                <w:sz w:val="18"/>
                <w:szCs w:val="18"/>
                <w:lang w:eastAsia="sk-SK"/>
              </w:rPr>
            </w:pPr>
            <w:r>
              <w:rPr>
                <w:b/>
                <w:bCs/>
                <w:sz w:val="18"/>
                <w:szCs w:val="18"/>
                <w:lang w:eastAsia="sk-SK"/>
              </w:rPr>
              <w:t>44 496</w:t>
            </w:r>
          </w:p>
        </w:tc>
      </w:tr>
      <w:tr w:rsidR="00A53F48" w:rsidRPr="00A53F48" w14:paraId="6495C5D5" w14:textId="77777777" w:rsidTr="00A84005">
        <w:trPr>
          <w:trHeight w:val="256"/>
        </w:trPr>
        <w:tc>
          <w:tcPr>
            <w:tcW w:w="5102" w:type="dxa"/>
            <w:tcBorders>
              <w:top w:val="nil"/>
              <w:left w:val="nil"/>
              <w:bottom w:val="nil"/>
              <w:right w:val="nil"/>
            </w:tcBorders>
            <w:shd w:val="clear" w:color="000000" w:fill="FFFFFF"/>
            <w:hideMark/>
          </w:tcPr>
          <w:p w14:paraId="4506E1DB" w14:textId="77777777" w:rsidR="00A53F48" w:rsidRPr="00A53F48" w:rsidRDefault="00A53F48" w:rsidP="00A53F48">
            <w:pPr>
              <w:rPr>
                <w:color w:val="000000"/>
                <w:sz w:val="18"/>
                <w:szCs w:val="18"/>
                <w:lang w:eastAsia="sk-SK"/>
              </w:rPr>
            </w:pPr>
            <w:r w:rsidRPr="00A53F48">
              <w:rPr>
                <w:color w:val="000000"/>
                <w:sz w:val="18"/>
                <w:szCs w:val="18"/>
                <w:lang w:eastAsia="sk-SK"/>
              </w:rPr>
              <w:t> </w:t>
            </w:r>
          </w:p>
        </w:tc>
        <w:tc>
          <w:tcPr>
            <w:tcW w:w="1276" w:type="dxa"/>
            <w:tcBorders>
              <w:top w:val="nil"/>
              <w:left w:val="nil"/>
              <w:bottom w:val="nil"/>
              <w:right w:val="nil"/>
            </w:tcBorders>
            <w:shd w:val="clear" w:color="000000" w:fill="FFFFFF"/>
            <w:noWrap/>
            <w:vAlign w:val="bottom"/>
            <w:hideMark/>
          </w:tcPr>
          <w:p w14:paraId="34137450" w14:textId="77777777" w:rsidR="00A53F48" w:rsidRPr="00A53F48" w:rsidRDefault="00A53F48" w:rsidP="00A53F48">
            <w:pPr>
              <w:rPr>
                <w:sz w:val="18"/>
                <w:szCs w:val="18"/>
                <w:lang w:eastAsia="sk-SK"/>
              </w:rPr>
            </w:pPr>
            <w:r w:rsidRPr="00A53F48">
              <w:rPr>
                <w:sz w:val="18"/>
                <w:szCs w:val="18"/>
                <w:lang w:eastAsia="sk-SK"/>
              </w:rPr>
              <w:t> </w:t>
            </w:r>
          </w:p>
        </w:tc>
        <w:tc>
          <w:tcPr>
            <w:tcW w:w="1134" w:type="dxa"/>
            <w:tcBorders>
              <w:top w:val="nil"/>
              <w:left w:val="nil"/>
              <w:bottom w:val="nil"/>
              <w:right w:val="nil"/>
            </w:tcBorders>
            <w:shd w:val="clear" w:color="000000" w:fill="FFFFFF"/>
            <w:noWrap/>
            <w:vAlign w:val="center"/>
            <w:hideMark/>
          </w:tcPr>
          <w:p w14:paraId="6961EE29" w14:textId="77777777" w:rsidR="00A53F48" w:rsidRPr="00A53F48" w:rsidRDefault="00A53F48" w:rsidP="00A53F48">
            <w:pPr>
              <w:jc w:val="right"/>
              <w:rPr>
                <w:sz w:val="18"/>
                <w:szCs w:val="18"/>
                <w:lang w:eastAsia="sk-SK"/>
              </w:rPr>
            </w:pPr>
            <w:r w:rsidRPr="00A53F48">
              <w:rPr>
                <w:sz w:val="18"/>
                <w:szCs w:val="18"/>
                <w:lang w:eastAsia="sk-SK"/>
              </w:rPr>
              <w:t> </w:t>
            </w:r>
          </w:p>
        </w:tc>
        <w:tc>
          <w:tcPr>
            <w:tcW w:w="1277" w:type="dxa"/>
            <w:tcBorders>
              <w:top w:val="nil"/>
              <w:left w:val="nil"/>
              <w:bottom w:val="nil"/>
              <w:right w:val="nil"/>
            </w:tcBorders>
            <w:shd w:val="clear" w:color="000000" w:fill="FFFFFF"/>
            <w:noWrap/>
            <w:vAlign w:val="center"/>
            <w:hideMark/>
          </w:tcPr>
          <w:p w14:paraId="6CFA9793" w14:textId="77777777" w:rsidR="00A53F48" w:rsidRPr="00A53F48" w:rsidRDefault="00A53F48" w:rsidP="00A53F48">
            <w:pPr>
              <w:jc w:val="right"/>
              <w:rPr>
                <w:sz w:val="18"/>
                <w:szCs w:val="18"/>
                <w:lang w:eastAsia="sk-SK"/>
              </w:rPr>
            </w:pPr>
            <w:bookmarkStart w:id="56" w:name="_GoBack"/>
            <w:bookmarkEnd w:id="56"/>
            <w:r w:rsidRPr="00A53F48">
              <w:rPr>
                <w:sz w:val="18"/>
                <w:szCs w:val="18"/>
                <w:lang w:eastAsia="sk-SK"/>
              </w:rPr>
              <w:t> </w:t>
            </w:r>
          </w:p>
        </w:tc>
      </w:tr>
      <w:tr w:rsidR="00A53F48" w:rsidRPr="00A53F48" w14:paraId="5C1F0DCC" w14:textId="77777777" w:rsidTr="00A84005">
        <w:trPr>
          <w:trHeight w:val="456"/>
        </w:trPr>
        <w:tc>
          <w:tcPr>
            <w:tcW w:w="5102" w:type="dxa"/>
            <w:tcBorders>
              <w:top w:val="nil"/>
              <w:left w:val="nil"/>
              <w:bottom w:val="nil"/>
              <w:right w:val="nil"/>
            </w:tcBorders>
            <w:shd w:val="clear" w:color="000000" w:fill="FFFFFF"/>
            <w:hideMark/>
          </w:tcPr>
          <w:p w14:paraId="60D357B7" w14:textId="77777777" w:rsidR="00A53F48" w:rsidRPr="00A53F48" w:rsidRDefault="00A53F48" w:rsidP="00A53F48">
            <w:pPr>
              <w:rPr>
                <w:color w:val="000000"/>
                <w:sz w:val="18"/>
                <w:szCs w:val="18"/>
                <w:lang w:eastAsia="sk-SK"/>
              </w:rPr>
            </w:pPr>
            <w:r w:rsidRPr="00A53F48">
              <w:rPr>
                <w:color w:val="000000"/>
                <w:sz w:val="18"/>
                <w:szCs w:val="18"/>
                <w:lang w:eastAsia="sk-SK"/>
              </w:rPr>
              <w:t>(Úbytok) prírastok peňažných prostriedkov a peňažných ekvivalentov</w:t>
            </w:r>
          </w:p>
        </w:tc>
        <w:tc>
          <w:tcPr>
            <w:tcW w:w="1276" w:type="dxa"/>
            <w:tcBorders>
              <w:top w:val="nil"/>
              <w:left w:val="nil"/>
              <w:bottom w:val="nil"/>
              <w:right w:val="nil"/>
            </w:tcBorders>
            <w:shd w:val="clear" w:color="000000" w:fill="FFFFFF"/>
            <w:noWrap/>
            <w:vAlign w:val="bottom"/>
            <w:hideMark/>
          </w:tcPr>
          <w:p w14:paraId="26D8F16E" w14:textId="77777777" w:rsidR="00A53F48" w:rsidRPr="00A53F48" w:rsidRDefault="00A53F48" w:rsidP="00A53F48">
            <w:pPr>
              <w:rPr>
                <w:sz w:val="18"/>
                <w:szCs w:val="18"/>
                <w:lang w:eastAsia="sk-SK"/>
              </w:rPr>
            </w:pPr>
            <w:r w:rsidRPr="00A53F48">
              <w:rPr>
                <w:sz w:val="18"/>
                <w:szCs w:val="18"/>
                <w:lang w:eastAsia="sk-SK"/>
              </w:rPr>
              <w:t> </w:t>
            </w:r>
          </w:p>
        </w:tc>
        <w:tc>
          <w:tcPr>
            <w:tcW w:w="1134" w:type="dxa"/>
            <w:tcBorders>
              <w:top w:val="nil"/>
              <w:left w:val="nil"/>
              <w:bottom w:val="nil"/>
              <w:right w:val="nil"/>
            </w:tcBorders>
            <w:shd w:val="clear" w:color="000000" w:fill="FFFFFF"/>
            <w:noWrap/>
            <w:vAlign w:val="center"/>
            <w:hideMark/>
          </w:tcPr>
          <w:p w14:paraId="6BB2DCA7" w14:textId="6CF72F1C" w:rsidR="00A53F48" w:rsidRPr="00A53F48" w:rsidRDefault="00A84005" w:rsidP="00D8395C">
            <w:pPr>
              <w:jc w:val="right"/>
              <w:rPr>
                <w:sz w:val="18"/>
                <w:szCs w:val="18"/>
                <w:lang w:eastAsia="sk-SK"/>
              </w:rPr>
            </w:pPr>
            <w:r>
              <w:rPr>
                <w:sz w:val="18"/>
                <w:szCs w:val="18"/>
                <w:lang w:eastAsia="sk-SK"/>
              </w:rPr>
              <w:t xml:space="preserve">-24 </w:t>
            </w:r>
            <w:r w:rsidR="00D8395C">
              <w:rPr>
                <w:sz w:val="18"/>
                <w:szCs w:val="18"/>
                <w:lang w:eastAsia="sk-SK"/>
              </w:rPr>
              <w:t>838</w:t>
            </w:r>
          </w:p>
        </w:tc>
        <w:tc>
          <w:tcPr>
            <w:tcW w:w="1277" w:type="dxa"/>
            <w:tcBorders>
              <w:top w:val="nil"/>
              <w:left w:val="nil"/>
              <w:bottom w:val="nil"/>
              <w:right w:val="nil"/>
            </w:tcBorders>
            <w:shd w:val="clear" w:color="000000" w:fill="FFFFFF"/>
            <w:noWrap/>
            <w:vAlign w:val="center"/>
            <w:hideMark/>
          </w:tcPr>
          <w:p w14:paraId="47C7EEC0" w14:textId="3F528B8C" w:rsidR="00A53F48" w:rsidRPr="00A53F48" w:rsidRDefault="00A84005" w:rsidP="00A53F48">
            <w:pPr>
              <w:jc w:val="right"/>
              <w:rPr>
                <w:sz w:val="18"/>
                <w:szCs w:val="18"/>
                <w:lang w:eastAsia="sk-SK"/>
              </w:rPr>
            </w:pPr>
            <w:r>
              <w:rPr>
                <w:sz w:val="18"/>
                <w:szCs w:val="18"/>
                <w:lang w:eastAsia="sk-SK"/>
              </w:rPr>
              <w:t>50 155</w:t>
            </w:r>
          </w:p>
        </w:tc>
      </w:tr>
      <w:tr w:rsidR="00A53F48" w:rsidRPr="00A53F48" w14:paraId="1414A79B" w14:textId="77777777" w:rsidTr="00A84005">
        <w:trPr>
          <w:trHeight w:val="242"/>
        </w:trPr>
        <w:tc>
          <w:tcPr>
            <w:tcW w:w="5102" w:type="dxa"/>
            <w:tcBorders>
              <w:top w:val="nil"/>
              <w:left w:val="nil"/>
              <w:bottom w:val="nil"/>
              <w:right w:val="nil"/>
            </w:tcBorders>
            <w:shd w:val="clear" w:color="000000" w:fill="FFFFFF"/>
            <w:hideMark/>
          </w:tcPr>
          <w:p w14:paraId="2E6120FB" w14:textId="77777777" w:rsidR="00A53F48" w:rsidRPr="00A53F48" w:rsidRDefault="00A53F48" w:rsidP="00A53F48">
            <w:pPr>
              <w:rPr>
                <w:color w:val="000000"/>
                <w:sz w:val="18"/>
                <w:szCs w:val="18"/>
                <w:lang w:eastAsia="sk-SK"/>
              </w:rPr>
            </w:pPr>
            <w:r w:rsidRPr="00A53F48">
              <w:rPr>
                <w:color w:val="000000"/>
                <w:sz w:val="18"/>
                <w:szCs w:val="18"/>
                <w:lang w:eastAsia="sk-SK"/>
              </w:rPr>
              <w:t> </w:t>
            </w:r>
          </w:p>
        </w:tc>
        <w:tc>
          <w:tcPr>
            <w:tcW w:w="1276" w:type="dxa"/>
            <w:tcBorders>
              <w:top w:val="nil"/>
              <w:left w:val="nil"/>
              <w:bottom w:val="nil"/>
              <w:right w:val="nil"/>
            </w:tcBorders>
            <w:shd w:val="clear" w:color="000000" w:fill="FFFFFF"/>
            <w:noWrap/>
            <w:vAlign w:val="bottom"/>
            <w:hideMark/>
          </w:tcPr>
          <w:p w14:paraId="5F3AF6CD" w14:textId="77777777" w:rsidR="00A53F48" w:rsidRPr="00A53F48" w:rsidRDefault="00A53F48" w:rsidP="00A53F48">
            <w:pPr>
              <w:rPr>
                <w:sz w:val="18"/>
                <w:szCs w:val="18"/>
                <w:lang w:eastAsia="sk-SK"/>
              </w:rPr>
            </w:pPr>
            <w:r w:rsidRPr="00A53F48">
              <w:rPr>
                <w:sz w:val="18"/>
                <w:szCs w:val="18"/>
                <w:lang w:eastAsia="sk-SK"/>
              </w:rPr>
              <w:t> </w:t>
            </w:r>
          </w:p>
        </w:tc>
        <w:tc>
          <w:tcPr>
            <w:tcW w:w="1134" w:type="dxa"/>
            <w:tcBorders>
              <w:top w:val="nil"/>
              <w:left w:val="nil"/>
              <w:bottom w:val="nil"/>
              <w:right w:val="nil"/>
            </w:tcBorders>
            <w:shd w:val="clear" w:color="000000" w:fill="FFFFFF"/>
            <w:noWrap/>
            <w:vAlign w:val="center"/>
            <w:hideMark/>
          </w:tcPr>
          <w:p w14:paraId="741B0A75" w14:textId="77777777" w:rsidR="00A53F48" w:rsidRPr="00A53F48" w:rsidRDefault="00A53F48" w:rsidP="00A53F48">
            <w:pPr>
              <w:jc w:val="right"/>
              <w:rPr>
                <w:sz w:val="18"/>
                <w:szCs w:val="18"/>
                <w:lang w:eastAsia="sk-SK"/>
              </w:rPr>
            </w:pPr>
            <w:r w:rsidRPr="00A53F48">
              <w:rPr>
                <w:sz w:val="18"/>
                <w:szCs w:val="18"/>
                <w:lang w:eastAsia="sk-SK"/>
              </w:rPr>
              <w:t> </w:t>
            </w:r>
          </w:p>
        </w:tc>
        <w:tc>
          <w:tcPr>
            <w:tcW w:w="1277" w:type="dxa"/>
            <w:tcBorders>
              <w:top w:val="nil"/>
              <w:left w:val="nil"/>
              <w:bottom w:val="nil"/>
              <w:right w:val="nil"/>
            </w:tcBorders>
            <w:shd w:val="clear" w:color="000000" w:fill="FFFFFF"/>
            <w:noWrap/>
            <w:vAlign w:val="center"/>
            <w:hideMark/>
          </w:tcPr>
          <w:p w14:paraId="4C6D3199" w14:textId="77777777" w:rsidR="00A53F48" w:rsidRPr="00A53F48" w:rsidRDefault="00A53F48" w:rsidP="00A53F48">
            <w:pPr>
              <w:jc w:val="right"/>
              <w:rPr>
                <w:sz w:val="18"/>
                <w:szCs w:val="18"/>
                <w:lang w:eastAsia="sk-SK"/>
              </w:rPr>
            </w:pPr>
            <w:r w:rsidRPr="00A53F48">
              <w:rPr>
                <w:sz w:val="18"/>
                <w:szCs w:val="18"/>
                <w:lang w:eastAsia="sk-SK"/>
              </w:rPr>
              <w:t> </w:t>
            </w:r>
          </w:p>
        </w:tc>
      </w:tr>
      <w:tr w:rsidR="00A53F48" w:rsidRPr="00A53F48" w14:paraId="3359FEEE" w14:textId="77777777" w:rsidTr="00A84005">
        <w:trPr>
          <w:trHeight w:val="242"/>
        </w:trPr>
        <w:tc>
          <w:tcPr>
            <w:tcW w:w="5102" w:type="dxa"/>
            <w:tcBorders>
              <w:top w:val="nil"/>
              <w:left w:val="nil"/>
              <w:bottom w:val="nil"/>
              <w:right w:val="nil"/>
            </w:tcBorders>
            <w:shd w:val="clear" w:color="000000" w:fill="FFFFFF"/>
            <w:hideMark/>
          </w:tcPr>
          <w:p w14:paraId="776EA3CC" w14:textId="77777777" w:rsidR="00A53F48" w:rsidRPr="00A53F48" w:rsidRDefault="00A53F48" w:rsidP="00A53F48">
            <w:pPr>
              <w:rPr>
                <w:color w:val="000000"/>
                <w:sz w:val="18"/>
                <w:szCs w:val="18"/>
                <w:lang w:eastAsia="sk-SK"/>
              </w:rPr>
            </w:pPr>
            <w:r w:rsidRPr="00A53F48">
              <w:rPr>
                <w:color w:val="000000"/>
                <w:sz w:val="18"/>
                <w:szCs w:val="18"/>
                <w:lang w:eastAsia="sk-SK"/>
              </w:rPr>
              <w:t>Peňažné prostriedky a peňažné ekvivalenty na začiatku roka</w:t>
            </w:r>
          </w:p>
        </w:tc>
        <w:tc>
          <w:tcPr>
            <w:tcW w:w="1276" w:type="dxa"/>
            <w:tcBorders>
              <w:top w:val="nil"/>
              <w:left w:val="nil"/>
              <w:bottom w:val="nil"/>
              <w:right w:val="nil"/>
            </w:tcBorders>
            <w:shd w:val="clear" w:color="000000" w:fill="FFFFFF"/>
            <w:noWrap/>
            <w:vAlign w:val="bottom"/>
            <w:hideMark/>
          </w:tcPr>
          <w:p w14:paraId="6A8EB5AE" w14:textId="77777777" w:rsidR="00A53F48" w:rsidRPr="00A53F48" w:rsidRDefault="00A53F48" w:rsidP="00A53F48">
            <w:pPr>
              <w:rPr>
                <w:sz w:val="18"/>
                <w:szCs w:val="18"/>
                <w:lang w:eastAsia="sk-SK"/>
              </w:rPr>
            </w:pPr>
            <w:r w:rsidRPr="00A53F48">
              <w:rPr>
                <w:sz w:val="18"/>
                <w:szCs w:val="18"/>
                <w:lang w:eastAsia="sk-SK"/>
              </w:rPr>
              <w:t> </w:t>
            </w:r>
          </w:p>
        </w:tc>
        <w:tc>
          <w:tcPr>
            <w:tcW w:w="1134" w:type="dxa"/>
            <w:tcBorders>
              <w:top w:val="nil"/>
              <w:left w:val="nil"/>
              <w:bottom w:val="nil"/>
              <w:right w:val="nil"/>
            </w:tcBorders>
            <w:shd w:val="clear" w:color="000000" w:fill="FFFFFF"/>
            <w:noWrap/>
            <w:vAlign w:val="center"/>
            <w:hideMark/>
          </w:tcPr>
          <w:p w14:paraId="7FDCB5B0" w14:textId="70CE9CE0" w:rsidR="00A53F48" w:rsidRPr="00A53F48" w:rsidRDefault="00A84005" w:rsidP="00A53F48">
            <w:pPr>
              <w:jc w:val="right"/>
              <w:rPr>
                <w:sz w:val="18"/>
                <w:szCs w:val="18"/>
                <w:lang w:eastAsia="sk-SK"/>
              </w:rPr>
            </w:pPr>
            <w:r>
              <w:rPr>
                <w:sz w:val="18"/>
                <w:szCs w:val="18"/>
                <w:lang w:eastAsia="sk-SK"/>
              </w:rPr>
              <w:t>65 873</w:t>
            </w:r>
          </w:p>
        </w:tc>
        <w:tc>
          <w:tcPr>
            <w:tcW w:w="1277" w:type="dxa"/>
            <w:tcBorders>
              <w:top w:val="nil"/>
              <w:left w:val="nil"/>
              <w:bottom w:val="nil"/>
              <w:right w:val="nil"/>
            </w:tcBorders>
            <w:shd w:val="clear" w:color="000000" w:fill="FFFFFF"/>
            <w:noWrap/>
            <w:vAlign w:val="center"/>
            <w:hideMark/>
          </w:tcPr>
          <w:p w14:paraId="51332D34" w14:textId="432CC5FE" w:rsidR="00A53F48" w:rsidRPr="00A53F48" w:rsidRDefault="00A84005" w:rsidP="00A53F48">
            <w:pPr>
              <w:jc w:val="right"/>
              <w:rPr>
                <w:sz w:val="18"/>
                <w:szCs w:val="18"/>
                <w:lang w:eastAsia="sk-SK"/>
              </w:rPr>
            </w:pPr>
            <w:r>
              <w:rPr>
                <w:sz w:val="18"/>
                <w:szCs w:val="18"/>
                <w:lang w:eastAsia="sk-SK"/>
              </w:rPr>
              <w:t>15 718</w:t>
            </w:r>
          </w:p>
        </w:tc>
      </w:tr>
      <w:tr w:rsidR="00A53F48" w:rsidRPr="00A53F48" w14:paraId="747F5DA0" w14:textId="77777777" w:rsidTr="00A84005">
        <w:trPr>
          <w:trHeight w:val="242"/>
        </w:trPr>
        <w:tc>
          <w:tcPr>
            <w:tcW w:w="5102" w:type="dxa"/>
            <w:tcBorders>
              <w:top w:val="nil"/>
              <w:left w:val="nil"/>
              <w:bottom w:val="nil"/>
              <w:right w:val="nil"/>
            </w:tcBorders>
            <w:shd w:val="clear" w:color="000000" w:fill="FFFFFF"/>
            <w:hideMark/>
          </w:tcPr>
          <w:p w14:paraId="1E95BE8A" w14:textId="77777777" w:rsidR="00A53F48" w:rsidRPr="00A53F48" w:rsidRDefault="00A53F48" w:rsidP="00A53F48">
            <w:pPr>
              <w:rPr>
                <w:color w:val="000000"/>
                <w:sz w:val="18"/>
                <w:szCs w:val="18"/>
                <w:lang w:eastAsia="sk-SK"/>
              </w:rPr>
            </w:pPr>
            <w:r w:rsidRPr="00A53F48">
              <w:rPr>
                <w:color w:val="000000"/>
                <w:sz w:val="18"/>
                <w:szCs w:val="18"/>
                <w:lang w:eastAsia="sk-SK"/>
              </w:rPr>
              <w:t> </w:t>
            </w:r>
          </w:p>
        </w:tc>
        <w:tc>
          <w:tcPr>
            <w:tcW w:w="1276" w:type="dxa"/>
            <w:tcBorders>
              <w:top w:val="nil"/>
              <w:left w:val="nil"/>
              <w:bottom w:val="nil"/>
              <w:right w:val="nil"/>
            </w:tcBorders>
            <w:shd w:val="clear" w:color="000000" w:fill="FFFFFF"/>
            <w:noWrap/>
            <w:vAlign w:val="bottom"/>
            <w:hideMark/>
          </w:tcPr>
          <w:p w14:paraId="71BB71F2" w14:textId="77777777" w:rsidR="00A53F48" w:rsidRPr="00A53F48" w:rsidRDefault="00A53F48" w:rsidP="00A53F48">
            <w:pPr>
              <w:rPr>
                <w:sz w:val="18"/>
                <w:szCs w:val="18"/>
                <w:lang w:eastAsia="sk-SK"/>
              </w:rPr>
            </w:pPr>
            <w:r w:rsidRPr="00A53F48">
              <w:rPr>
                <w:sz w:val="18"/>
                <w:szCs w:val="18"/>
                <w:lang w:eastAsia="sk-SK"/>
              </w:rPr>
              <w:t> </w:t>
            </w:r>
          </w:p>
        </w:tc>
        <w:tc>
          <w:tcPr>
            <w:tcW w:w="1134" w:type="dxa"/>
            <w:tcBorders>
              <w:top w:val="nil"/>
              <w:left w:val="nil"/>
              <w:bottom w:val="single" w:sz="4" w:space="0" w:color="auto"/>
              <w:right w:val="nil"/>
            </w:tcBorders>
            <w:shd w:val="clear" w:color="000000" w:fill="FFFFFF"/>
            <w:noWrap/>
            <w:vAlign w:val="center"/>
            <w:hideMark/>
          </w:tcPr>
          <w:p w14:paraId="3F0F4B7F" w14:textId="77777777" w:rsidR="00A53F48" w:rsidRPr="00A53F48" w:rsidRDefault="00A53F48" w:rsidP="00A53F48">
            <w:pPr>
              <w:jc w:val="right"/>
              <w:rPr>
                <w:sz w:val="18"/>
                <w:szCs w:val="18"/>
                <w:lang w:eastAsia="sk-SK"/>
              </w:rPr>
            </w:pPr>
            <w:r w:rsidRPr="00A53F48">
              <w:rPr>
                <w:sz w:val="18"/>
                <w:szCs w:val="18"/>
                <w:lang w:eastAsia="sk-SK"/>
              </w:rPr>
              <w:t> </w:t>
            </w:r>
          </w:p>
        </w:tc>
        <w:tc>
          <w:tcPr>
            <w:tcW w:w="1277" w:type="dxa"/>
            <w:tcBorders>
              <w:top w:val="nil"/>
              <w:left w:val="nil"/>
              <w:bottom w:val="single" w:sz="4" w:space="0" w:color="auto"/>
              <w:right w:val="nil"/>
            </w:tcBorders>
            <w:shd w:val="clear" w:color="000000" w:fill="FFFFFF"/>
            <w:noWrap/>
            <w:vAlign w:val="center"/>
            <w:hideMark/>
          </w:tcPr>
          <w:p w14:paraId="48D02745" w14:textId="77777777" w:rsidR="00A53F48" w:rsidRPr="00A53F48" w:rsidRDefault="00A53F48" w:rsidP="00A53F48">
            <w:pPr>
              <w:jc w:val="right"/>
              <w:rPr>
                <w:sz w:val="18"/>
                <w:szCs w:val="18"/>
                <w:lang w:eastAsia="sk-SK"/>
              </w:rPr>
            </w:pPr>
            <w:r w:rsidRPr="00A53F48">
              <w:rPr>
                <w:sz w:val="18"/>
                <w:szCs w:val="18"/>
                <w:lang w:eastAsia="sk-SK"/>
              </w:rPr>
              <w:t> </w:t>
            </w:r>
          </w:p>
        </w:tc>
      </w:tr>
      <w:tr w:rsidR="00A53F48" w:rsidRPr="00A53F48" w14:paraId="22EEBDD7" w14:textId="77777777" w:rsidTr="00A84005">
        <w:trPr>
          <w:trHeight w:val="256"/>
        </w:trPr>
        <w:tc>
          <w:tcPr>
            <w:tcW w:w="5102" w:type="dxa"/>
            <w:tcBorders>
              <w:top w:val="nil"/>
              <w:left w:val="nil"/>
              <w:bottom w:val="nil"/>
              <w:right w:val="nil"/>
            </w:tcBorders>
            <w:shd w:val="clear" w:color="000000" w:fill="FFFFFF"/>
            <w:hideMark/>
          </w:tcPr>
          <w:p w14:paraId="5537C1FA" w14:textId="77777777" w:rsidR="00A53F48" w:rsidRPr="00A53F48" w:rsidRDefault="00A53F48" w:rsidP="00A53F48">
            <w:pPr>
              <w:rPr>
                <w:b/>
                <w:bCs/>
                <w:color w:val="000000"/>
                <w:sz w:val="18"/>
                <w:szCs w:val="18"/>
                <w:lang w:eastAsia="sk-SK"/>
              </w:rPr>
            </w:pPr>
            <w:r w:rsidRPr="00A53F48">
              <w:rPr>
                <w:b/>
                <w:bCs/>
                <w:color w:val="000000"/>
                <w:sz w:val="18"/>
                <w:szCs w:val="18"/>
                <w:lang w:eastAsia="sk-SK"/>
              </w:rPr>
              <w:t>Peňažné prostriedky a peňažné ekvivalenty na konci roka</w:t>
            </w:r>
          </w:p>
        </w:tc>
        <w:tc>
          <w:tcPr>
            <w:tcW w:w="1276" w:type="dxa"/>
            <w:tcBorders>
              <w:top w:val="nil"/>
              <w:left w:val="nil"/>
              <w:bottom w:val="nil"/>
              <w:right w:val="nil"/>
            </w:tcBorders>
            <w:shd w:val="clear" w:color="000000" w:fill="FFFFFF"/>
            <w:noWrap/>
            <w:vAlign w:val="bottom"/>
            <w:hideMark/>
          </w:tcPr>
          <w:p w14:paraId="57198197" w14:textId="77777777" w:rsidR="00A53F48" w:rsidRPr="00A53F48" w:rsidRDefault="00A53F48" w:rsidP="00A53F48">
            <w:pPr>
              <w:rPr>
                <w:sz w:val="18"/>
                <w:szCs w:val="18"/>
                <w:lang w:eastAsia="sk-SK"/>
              </w:rPr>
            </w:pPr>
            <w:r w:rsidRPr="00A53F48">
              <w:rPr>
                <w:sz w:val="18"/>
                <w:szCs w:val="18"/>
                <w:lang w:eastAsia="sk-SK"/>
              </w:rPr>
              <w:t> </w:t>
            </w:r>
          </w:p>
        </w:tc>
        <w:tc>
          <w:tcPr>
            <w:tcW w:w="1134" w:type="dxa"/>
            <w:tcBorders>
              <w:top w:val="nil"/>
              <w:left w:val="nil"/>
              <w:bottom w:val="double" w:sz="6" w:space="0" w:color="auto"/>
              <w:right w:val="nil"/>
            </w:tcBorders>
            <w:shd w:val="clear" w:color="000000" w:fill="FFFFFF"/>
            <w:noWrap/>
            <w:vAlign w:val="center"/>
            <w:hideMark/>
          </w:tcPr>
          <w:p w14:paraId="088D5BAB" w14:textId="61D7424D" w:rsidR="00A53F48" w:rsidRPr="00A53F48" w:rsidRDefault="00A84005" w:rsidP="00D8395C">
            <w:pPr>
              <w:jc w:val="right"/>
              <w:rPr>
                <w:b/>
                <w:bCs/>
                <w:sz w:val="18"/>
                <w:szCs w:val="18"/>
                <w:lang w:eastAsia="sk-SK"/>
              </w:rPr>
            </w:pPr>
            <w:r>
              <w:rPr>
                <w:b/>
                <w:bCs/>
                <w:sz w:val="18"/>
                <w:szCs w:val="18"/>
                <w:lang w:eastAsia="sk-SK"/>
              </w:rPr>
              <w:t xml:space="preserve">41 </w:t>
            </w:r>
            <w:r w:rsidR="00D8395C">
              <w:rPr>
                <w:b/>
                <w:bCs/>
                <w:sz w:val="18"/>
                <w:szCs w:val="18"/>
                <w:lang w:eastAsia="sk-SK"/>
              </w:rPr>
              <w:t>035</w:t>
            </w:r>
          </w:p>
        </w:tc>
        <w:tc>
          <w:tcPr>
            <w:tcW w:w="1277" w:type="dxa"/>
            <w:tcBorders>
              <w:top w:val="nil"/>
              <w:left w:val="nil"/>
              <w:bottom w:val="double" w:sz="6" w:space="0" w:color="auto"/>
              <w:right w:val="nil"/>
            </w:tcBorders>
            <w:shd w:val="clear" w:color="000000" w:fill="FFFFFF"/>
            <w:noWrap/>
            <w:vAlign w:val="center"/>
            <w:hideMark/>
          </w:tcPr>
          <w:p w14:paraId="3202727C" w14:textId="5012989F" w:rsidR="00A53F48" w:rsidRPr="00A53F48" w:rsidRDefault="00A84005" w:rsidP="00A53F48">
            <w:pPr>
              <w:jc w:val="right"/>
              <w:rPr>
                <w:b/>
                <w:bCs/>
                <w:sz w:val="18"/>
                <w:szCs w:val="18"/>
                <w:lang w:eastAsia="sk-SK"/>
              </w:rPr>
            </w:pPr>
            <w:r>
              <w:rPr>
                <w:b/>
                <w:bCs/>
                <w:sz w:val="18"/>
                <w:szCs w:val="18"/>
                <w:lang w:eastAsia="sk-SK"/>
              </w:rPr>
              <w:t>65 873</w:t>
            </w:r>
          </w:p>
        </w:tc>
      </w:tr>
    </w:tbl>
    <w:p w14:paraId="3BF59CD3" w14:textId="77777777" w:rsidR="00A53F48" w:rsidRDefault="00A53F48"/>
    <w:p w14:paraId="588E1B93" w14:textId="77777777" w:rsidR="00A53F48" w:rsidRDefault="00A53F48">
      <w:pPr>
        <w:spacing w:after="200" w:line="276" w:lineRule="auto"/>
        <w:rPr>
          <w:b/>
          <w:sz w:val="18"/>
        </w:rPr>
      </w:pPr>
    </w:p>
    <w:p w14:paraId="5EC4B6D5" w14:textId="77777777" w:rsidR="000E0B5E" w:rsidRDefault="000E0B5E">
      <w:pPr>
        <w:spacing w:after="200" w:line="276" w:lineRule="auto"/>
        <w:rPr>
          <w:b/>
          <w:sz w:val="18"/>
        </w:rPr>
      </w:pPr>
      <w:r>
        <w:rPr>
          <w:b/>
        </w:rPr>
        <w:br w:type="page"/>
      </w:r>
    </w:p>
    <w:p w14:paraId="3BA700D1" w14:textId="77777777" w:rsidR="00A53F48" w:rsidRDefault="00A53F48" w:rsidP="00A53F48">
      <w:pPr>
        <w:pStyle w:val="BodyText"/>
        <w:ind w:left="0" w:firstLine="567"/>
      </w:pPr>
      <w:r>
        <w:rPr>
          <w:b/>
        </w:rPr>
        <w:lastRenderedPageBreak/>
        <w:t>Peňažné toky z prevádzky</w:t>
      </w:r>
    </w:p>
    <w:tbl>
      <w:tblPr>
        <w:tblW w:w="10750" w:type="dxa"/>
        <w:tblInd w:w="637" w:type="dxa"/>
        <w:tblLayout w:type="fixed"/>
        <w:tblCellMar>
          <w:left w:w="70" w:type="dxa"/>
          <w:right w:w="70" w:type="dxa"/>
        </w:tblCellMar>
        <w:tblLook w:val="04A0" w:firstRow="1" w:lastRow="0" w:firstColumn="1" w:lastColumn="0" w:noHBand="0" w:noVBand="1"/>
      </w:tblPr>
      <w:tblGrid>
        <w:gridCol w:w="5102"/>
        <w:gridCol w:w="1277"/>
        <w:gridCol w:w="1134"/>
        <w:gridCol w:w="1051"/>
        <w:gridCol w:w="83"/>
        <w:gridCol w:w="2103"/>
      </w:tblGrid>
      <w:tr w:rsidR="00A53F48" w:rsidRPr="00A53F48" w14:paraId="0392ABE6" w14:textId="77777777" w:rsidTr="000E0B5E">
        <w:trPr>
          <w:trHeight w:val="227"/>
        </w:trPr>
        <w:tc>
          <w:tcPr>
            <w:tcW w:w="5102" w:type="dxa"/>
            <w:tcBorders>
              <w:top w:val="nil"/>
              <w:left w:val="nil"/>
              <w:bottom w:val="nil"/>
              <w:right w:val="nil"/>
            </w:tcBorders>
            <w:shd w:val="clear" w:color="000000" w:fill="FFFFFF"/>
            <w:noWrap/>
            <w:vAlign w:val="bottom"/>
            <w:hideMark/>
          </w:tcPr>
          <w:p w14:paraId="10D719EF" w14:textId="77777777" w:rsidR="00A53F48" w:rsidRPr="00A53F48" w:rsidRDefault="00A53F48" w:rsidP="00A53F48">
            <w:pPr>
              <w:rPr>
                <w:sz w:val="18"/>
                <w:szCs w:val="18"/>
                <w:lang w:eastAsia="sk-SK"/>
              </w:rPr>
            </w:pPr>
            <w:r w:rsidRPr="00A53F48">
              <w:rPr>
                <w:sz w:val="18"/>
                <w:szCs w:val="18"/>
                <w:lang w:eastAsia="sk-SK"/>
              </w:rPr>
              <w:t> </w:t>
            </w:r>
          </w:p>
        </w:tc>
        <w:tc>
          <w:tcPr>
            <w:tcW w:w="1277" w:type="dxa"/>
            <w:tcBorders>
              <w:top w:val="nil"/>
              <w:left w:val="nil"/>
              <w:bottom w:val="nil"/>
              <w:right w:val="nil"/>
            </w:tcBorders>
            <w:shd w:val="clear" w:color="000000" w:fill="FFFFFF"/>
            <w:noWrap/>
            <w:vAlign w:val="bottom"/>
            <w:hideMark/>
          </w:tcPr>
          <w:p w14:paraId="270AAEA8" w14:textId="77777777" w:rsidR="00A53F48" w:rsidRPr="00A53F48" w:rsidRDefault="00A53F48" w:rsidP="00A53F48">
            <w:pPr>
              <w:rPr>
                <w:sz w:val="18"/>
                <w:szCs w:val="18"/>
                <w:lang w:eastAsia="sk-SK"/>
              </w:rPr>
            </w:pPr>
            <w:r w:rsidRPr="00A53F48">
              <w:rPr>
                <w:sz w:val="18"/>
                <w:szCs w:val="18"/>
                <w:lang w:eastAsia="sk-SK"/>
              </w:rPr>
              <w:t> </w:t>
            </w:r>
          </w:p>
        </w:tc>
        <w:tc>
          <w:tcPr>
            <w:tcW w:w="2185" w:type="dxa"/>
            <w:gridSpan w:val="2"/>
            <w:tcBorders>
              <w:top w:val="nil"/>
              <w:left w:val="nil"/>
              <w:bottom w:val="nil"/>
              <w:right w:val="nil"/>
            </w:tcBorders>
            <w:shd w:val="clear" w:color="000000" w:fill="FFFFFF"/>
            <w:noWrap/>
            <w:vAlign w:val="bottom"/>
            <w:hideMark/>
          </w:tcPr>
          <w:p w14:paraId="5FDB2BC9" w14:textId="77777777" w:rsidR="00A53F48" w:rsidRPr="00A53F48" w:rsidRDefault="00A53F48" w:rsidP="00A53F48">
            <w:pPr>
              <w:rPr>
                <w:sz w:val="18"/>
                <w:szCs w:val="18"/>
                <w:lang w:eastAsia="sk-SK"/>
              </w:rPr>
            </w:pPr>
            <w:r w:rsidRPr="00A53F48">
              <w:rPr>
                <w:sz w:val="18"/>
                <w:szCs w:val="18"/>
                <w:lang w:eastAsia="sk-SK"/>
              </w:rPr>
              <w:t> </w:t>
            </w:r>
          </w:p>
        </w:tc>
        <w:tc>
          <w:tcPr>
            <w:tcW w:w="2186" w:type="dxa"/>
            <w:gridSpan w:val="2"/>
            <w:tcBorders>
              <w:top w:val="nil"/>
              <w:left w:val="nil"/>
              <w:bottom w:val="nil"/>
              <w:right w:val="nil"/>
            </w:tcBorders>
            <w:shd w:val="clear" w:color="000000" w:fill="FFFFFF"/>
            <w:noWrap/>
            <w:vAlign w:val="bottom"/>
            <w:hideMark/>
          </w:tcPr>
          <w:p w14:paraId="762BA62B" w14:textId="77777777" w:rsidR="00A53F48" w:rsidRPr="00A53F48" w:rsidRDefault="00A53F48" w:rsidP="00A53F48">
            <w:pPr>
              <w:rPr>
                <w:sz w:val="18"/>
                <w:szCs w:val="18"/>
                <w:lang w:eastAsia="sk-SK"/>
              </w:rPr>
            </w:pPr>
            <w:r w:rsidRPr="00A53F48">
              <w:rPr>
                <w:sz w:val="18"/>
                <w:szCs w:val="18"/>
                <w:lang w:eastAsia="sk-SK"/>
              </w:rPr>
              <w:t> </w:t>
            </w:r>
          </w:p>
        </w:tc>
      </w:tr>
      <w:tr w:rsidR="00A53F48" w:rsidRPr="00A53F48" w14:paraId="31DFD19A" w14:textId="77777777" w:rsidTr="000E0B5E">
        <w:trPr>
          <w:gridAfter w:val="1"/>
          <w:wAfter w:w="2103" w:type="dxa"/>
          <w:trHeight w:val="227"/>
        </w:trPr>
        <w:tc>
          <w:tcPr>
            <w:tcW w:w="5102" w:type="dxa"/>
            <w:tcBorders>
              <w:top w:val="nil"/>
              <w:left w:val="nil"/>
              <w:bottom w:val="nil"/>
              <w:right w:val="nil"/>
            </w:tcBorders>
            <w:shd w:val="clear" w:color="000000" w:fill="FFFFFF"/>
            <w:noWrap/>
            <w:vAlign w:val="bottom"/>
            <w:hideMark/>
          </w:tcPr>
          <w:p w14:paraId="2CD935CD" w14:textId="77777777" w:rsidR="00A53F48" w:rsidRPr="00A53F48" w:rsidRDefault="00A53F48" w:rsidP="00A53F48">
            <w:pPr>
              <w:rPr>
                <w:sz w:val="18"/>
                <w:szCs w:val="18"/>
                <w:lang w:eastAsia="sk-SK"/>
              </w:rPr>
            </w:pPr>
            <w:r w:rsidRPr="00A53F48">
              <w:rPr>
                <w:sz w:val="18"/>
                <w:szCs w:val="18"/>
                <w:lang w:eastAsia="sk-SK"/>
              </w:rPr>
              <w:t> </w:t>
            </w:r>
          </w:p>
        </w:tc>
        <w:tc>
          <w:tcPr>
            <w:tcW w:w="1277" w:type="dxa"/>
            <w:tcBorders>
              <w:top w:val="nil"/>
              <w:left w:val="nil"/>
              <w:bottom w:val="nil"/>
              <w:right w:val="nil"/>
            </w:tcBorders>
            <w:shd w:val="clear" w:color="000000" w:fill="FFFFFF"/>
            <w:noWrap/>
            <w:vAlign w:val="bottom"/>
            <w:hideMark/>
          </w:tcPr>
          <w:p w14:paraId="23F1C980" w14:textId="77777777" w:rsidR="00A53F48" w:rsidRPr="00A53F48" w:rsidRDefault="00A53F48" w:rsidP="00A53F48">
            <w:pPr>
              <w:rPr>
                <w:sz w:val="18"/>
                <w:szCs w:val="18"/>
                <w:lang w:eastAsia="sk-SK"/>
              </w:rPr>
            </w:pPr>
            <w:r w:rsidRPr="00A53F48">
              <w:rPr>
                <w:sz w:val="18"/>
                <w:szCs w:val="18"/>
                <w:lang w:eastAsia="sk-SK"/>
              </w:rPr>
              <w:t> </w:t>
            </w:r>
          </w:p>
        </w:tc>
        <w:tc>
          <w:tcPr>
            <w:tcW w:w="1134" w:type="dxa"/>
            <w:tcBorders>
              <w:top w:val="nil"/>
              <w:left w:val="nil"/>
              <w:bottom w:val="nil"/>
              <w:right w:val="nil"/>
            </w:tcBorders>
            <w:shd w:val="clear" w:color="000000" w:fill="FFFFFF"/>
            <w:noWrap/>
            <w:vAlign w:val="bottom"/>
            <w:hideMark/>
          </w:tcPr>
          <w:p w14:paraId="0DCBE6AE" w14:textId="2910C692" w:rsidR="00A53F48" w:rsidRPr="00A53F48" w:rsidRDefault="00A84005" w:rsidP="00A53F48">
            <w:pPr>
              <w:jc w:val="center"/>
              <w:rPr>
                <w:sz w:val="18"/>
                <w:szCs w:val="18"/>
                <w:lang w:eastAsia="sk-SK"/>
              </w:rPr>
            </w:pPr>
            <w:r>
              <w:rPr>
                <w:sz w:val="18"/>
                <w:szCs w:val="18"/>
                <w:lang w:eastAsia="sk-SK"/>
              </w:rPr>
              <w:t>2013</w:t>
            </w:r>
          </w:p>
        </w:tc>
        <w:tc>
          <w:tcPr>
            <w:tcW w:w="1134" w:type="dxa"/>
            <w:gridSpan w:val="2"/>
            <w:tcBorders>
              <w:top w:val="nil"/>
              <w:left w:val="nil"/>
              <w:bottom w:val="nil"/>
              <w:right w:val="nil"/>
            </w:tcBorders>
            <w:shd w:val="clear" w:color="000000" w:fill="FFFFFF"/>
            <w:noWrap/>
            <w:vAlign w:val="bottom"/>
            <w:hideMark/>
          </w:tcPr>
          <w:p w14:paraId="625D5702" w14:textId="032F21F2" w:rsidR="00A53F48" w:rsidRPr="00A53F48" w:rsidRDefault="00A84005" w:rsidP="00A53F48">
            <w:pPr>
              <w:jc w:val="center"/>
              <w:rPr>
                <w:sz w:val="18"/>
                <w:szCs w:val="18"/>
                <w:lang w:eastAsia="sk-SK"/>
              </w:rPr>
            </w:pPr>
            <w:r>
              <w:rPr>
                <w:sz w:val="18"/>
                <w:szCs w:val="18"/>
                <w:lang w:eastAsia="sk-SK"/>
              </w:rPr>
              <w:t>2012</w:t>
            </w:r>
          </w:p>
        </w:tc>
      </w:tr>
      <w:tr w:rsidR="00A53F48" w:rsidRPr="00A53F48" w14:paraId="30F8FC1D" w14:textId="77777777" w:rsidTr="000E0B5E">
        <w:trPr>
          <w:gridAfter w:val="1"/>
          <w:wAfter w:w="2103" w:type="dxa"/>
          <w:trHeight w:val="227"/>
        </w:trPr>
        <w:tc>
          <w:tcPr>
            <w:tcW w:w="5102" w:type="dxa"/>
            <w:tcBorders>
              <w:top w:val="nil"/>
              <w:left w:val="nil"/>
              <w:bottom w:val="nil"/>
              <w:right w:val="nil"/>
            </w:tcBorders>
            <w:shd w:val="clear" w:color="000000" w:fill="FFFFFF"/>
            <w:noWrap/>
            <w:vAlign w:val="bottom"/>
            <w:hideMark/>
          </w:tcPr>
          <w:p w14:paraId="7278CDAB" w14:textId="77777777" w:rsidR="00A53F48" w:rsidRPr="00A53F48" w:rsidRDefault="00A53F48" w:rsidP="00A53F48">
            <w:pPr>
              <w:rPr>
                <w:sz w:val="18"/>
                <w:szCs w:val="18"/>
                <w:lang w:eastAsia="sk-SK"/>
              </w:rPr>
            </w:pPr>
            <w:r w:rsidRPr="00A53F48">
              <w:rPr>
                <w:sz w:val="18"/>
                <w:szCs w:val="18"/>
                <w:lang w:eastAsia="sk-SK"/>
              </w:rPr>
              <w:t> </w:t>
            </w:r>
          </w:p>
        </w:tc>
        <w:tc>
          <w:tcPr>
            <w:tcW w:w="1277" w:type="dxa"/>
            <w:tcBorders>
              <w:top w:val="nil"/>
              <w:left w:val="nil"/>
              <w:bottom w:val="nil"/>
              <w:right w:val="nil"/>
            </w:tcBorders>
            <w:shd w:val="clear" w:color="000000" w:fill="FFFFFF"/>
            <w:noWrap/>
            <w:vAlign w:val="bottom"/>
            <w:hideMark/>
          </w:tcPr>
          <w:p w14:paraId="1F771953" w14:textId="77777777" w:rsidR="00A53F48" w:rsidRPr="00A53F48" w:rsidRDefault="00A53F48" w:rsidP="00A53F48">
            <w:pPr>
              <w:rPr>
                <w:sz w:val="18"/>
                <w:szCs w:val="18"/>
                <w:lang w:eastAsia="sk-SK"/>
              </w:rPr>
            </w:pPr>
            <w:r w:rsidRPr="00A53F48">
              <w:rPr>
                <w:sz w:val="18"/>
                <w:szCs w:val="18"/>
                <w:lang w:eastAsia="sk-SK"/>
              </w:rPr>
              <w:t> </w:t>
            </w:r>
          </w:p>
        </w:tc>
        <w:tc>
          <w:tcPr>
            <w:tcW w:w="1134" w:type="dxa"/>
            <w:tcBorders>
              <w:top w:val="nil"/>
              <w:left w:val="nil"/>
              <w:bottom w:val="single" w:sz="4" w:space="0" w:color="auto"/>
              <w:right w:val="nil"/>
            </w:tcBorders>
            <w:shd w:val="clear" w:color="000000" w:fill="FFFFFF"/>
            <w:noWrap/>
            <w:vAlign w:val="bottom"/>
            <w:hideMark/>
          </w:tcPr>
          <w:p w14:paraId="371356E6" w14:textId="77777777" w:rsidR="00A53F48" w:rsidRPr="00A53F48" w:rsidRDefault="00A53F48" w:rsidP="00A53F48">
            <w:pPr>
              <w:jc w:val="center"/>
              <w:rPr>
                <w:sz w:val="18"/>
                <w:szCs w:val="18"/>
                <w:lang w:eastAsia="sk-SK"/>
              </w:rPr>
            </w:pPr>
            <w:r w:rsidRPr="00A53F48">
              <w:rPr>
                <w:sz w:val="18"/>
                <w:szCs w:val="18"/>
                <w:lang w:eastAsia="sk-SK"/>
              </w:rPr>
              <w:t> </w:t>
            </w:r>
          </w:p>
        </w:tc>
        <w:tc>
          <w:tcPr>
            <w:tcW w:w="1134" w:type="dxa"/>
            <w:gridSpan w:val="2"/>
            <w:tcBorders>
              <w:top w:val="nil"/>
              <w:left w:val="nil"/>
              <w:bottom w:val="single" w:sz="4" w:space="0" w:color="auto"/>
              <w:right w:val="nil"/>
            </w:tcBorders>
            <w:shd w:val="clear" w:color="000000" w:fill="FFFFFF"/>
            <w:noWrap/>
            <w:vAlign w:val="bottom"/>
            <w:hideMark/>
          </w:tcPr>
          <w:p w14:paraId="7BF995E9" w14:textId="77777777" w:rsidR="00A53F48" w:rsidRPr="00A53F48" w:rsidRDefault="00A53F48" w:rsidP="00A53F48">
            <w:pPr>
              <w:jc w:val="center"/>
              <w:rPr>
                <w:sz w:val="18"/>
                <w:szCs w:val="18"/>
                <w:lang w:eastAsia="sk-SK"/>
              </w:rPr>
            </w:pPr>
            <w:r w:rsidRPr="00A53F48">
              <w:rPr>
                <w:sz w:val="18"/>
                <w:szCs w:val="18"/>
                <w:lang w:eastAsia="sk-SK"/>
              </w:rPr>
              <w:t> </w:t>
            </w:r>
          </w:p>
        </w:tc>
      </w:tr>
      <w:tr w:rsidR="00A53F48" w:rsidRPr="00A53F48" w14:paraId="61DB3DEA" w14:textId="77777777" w:rsidTr="000E0B5E">
        <w:trPr>
          <w:gridAfter w:val="1"/>
          <w:wAfter w:w="2103" w:type="dxa"/>
          <w:trHeight w:val="429"/>
        </w:trPr>
        <w:tc>
          <w:tcPr>
            <w:tcW w:w="5102" w:type="dxa"/>
            <w:tcBorders>
              <w:top w:val="nil"/>
              <w:left w:val="nil"/>
              <w:bottom w:val="nil"/>
              <w:right w:val="nil"/>
            </w:tcBorders>
            <w:shd w:val="clear" w:color="000000" w:fill="FFFFFF"/>
            <w:hideMark/>
          </w:tcPr>
          <w:p w14:paraId="5AECB0BC" w14:textId="77777777" w:rsidR="00A53F48" w:rsidRPr="00A53F48" w:rsidRDefault="00A53F48" w:rsidP="00A53F48">
            <w:pPr>
              <w:rPr>
                <w:b/>
                <w:bCs/>
                <w:color w:val="000000"/>
                <w:sz w:val="18"/>
                <w:szCs w:val="18"/>
                <w:lang w:eastAsia="sk-SK"/>
              </w:rPr>
            </w:pPr>
            <w:r w:rsidRPr="00A53F48">
              <w:rPr>
                <w:b/>
                <w:bCs/>
                <w:color w:val="000000"/>
                <w:sz w:val="18"/>
                <w:szCs w:val="18"/>
                <w:lang w:eastAsia="sk-SK"/>
              </w:rPr>
              <w:t>Čistý zisk (pred odpočítaním úrokových, daňových a mimoriadnych položiek)</w:t>
            </w:r>
          </w:p>
        </w:tc>
        <w:tc>
          <w:tcPr>
            <w:tcW w:w="1277" w:type="dxa"/>
            <w:tcBorders>
              <w:top w:val="nil"/>
              <w:left w:val="nil"/>
              <w:bottom w:val="nil"/>
              <w:right w:val="nil"/>
            </w:tcBorders>
            <w:shd w:val="clear" w:color="000000" w:fill="FFFFFF"/>
            <w:noWrap/>
            <w:hideMark/>
          </w:tcPr>
          <w:p w14:paraId="45451216" w14:textId="77777777" w:rsidR="00A53F48" w:rsidRPr="00A53F48" w:rsidRDefault="00A53F48" w:rsidP="00A53F48">
            <w:pPr>
              <w:rPr>
                <w:sz w:val="18"/>
                <w:szCs w:val="18"/>
                <w:lang w:eastAsia="sk-SK"/>
              </w:rPr>
            </w:pPr>
            <w:r w:rsidRPr="00A53F48">
              <w:rPr>
                <w:sz w:val="18"/>
                <w:szCs w:val="18"/>
                <w:lang w:eastAsia="sk-SK"/>
              </w:rPr>
              <w:t> </w:t>
            </w:r>
          </w:p>
        </w:tc>
        <w:tc>
          <w:tcPr>
            <w:tcW w:w="1134" w:type="dxa"/>
            <w:tcBorders>
              <w:top w:val="nil"/>
              <w:left w:val="nil"/>
              <w:bottom w:val="nil"/>
              <w:right w:val="nil"/>
            </w:tcBorders>
            <w:shd w:val="clear" w:color="000000" w:fill="FFFFFF"/>
            <w:noWrap/>
            <w:vAlign w:val="center"/>
            <w:hideMark/>
          </w:tcPr>
          <w:p w14:paraId="05D39E27" w14:textId="493EADE7" w:rsidR="00A53F48" w:rsidRPr="00A53F48" w:rsidRDefault="00A84005" w:rsidP="00A53F48">
            <w:pPr>
              <w:jc w:val="right"/>
              <w:rPr>
                <w:b/>
                <w:bCs/>
                <w:sz w:val="18"/>
                <w:szCs w:val="18"/>
                <w:lang w:eastAsia="sk-SK"/>
              </w:rPr>
            </w:pPr>
            <w:r>
              <w:rPr>
                <w:b/>
                <w:bCs/>
                <w:sz w:val="18"/>
                <w:szCs w:val="18"/>
                <w:lang w:eastAsia="sk-SK"/>
              </w:rPr>
              <w:t>-26 386</w:t>
            </w:r>
          </w:p>
        </w:tc>
        <w:tc>
          <w:tcPr>
            <w:tcW w:w="1134" w:type="dxa"/>
            <w:gridSpan w:val="2"/>
            <w:tcBorders>
              <w:top w:val="nil"/>
              <w:left w:val="nil"/>
              <w:bottom w:val="nil"/>
              <w:right w:val="nil"/>
            </w:tcBorders>
            <w:shd w:val="clear" w:color="000000" w:fill="FFFFFF"/>
            <w:noWrap/>
            <w:vAlign w:val="center"/>
            <w:hideMark/>
          </w:tcPr>
          <w:p w14:paraId="2266EE93" w14:textId="0CAD4AB2" w:rsidR="00A53F48" w:rsidRPr="00A53F48" w:rsidRDefault="00A84005" w:rsidP="00A53F48">
            <w:pPr>
              <w:jc w:val="right"/>
              <w:rPr>
                <w:b/>
                <w:bCs/>
                <w:sz w:val="18"/>
                <w:szCs w:val="18"/>
                <w:lang w:eastAsia="sk-SK"/>
              </w:rPr>
            </w:pPr>
            <w:r>
              <w:rPr>
                <w:b/>
                <w:bCs/>
                <w:sz w:val="18"/>
                <w:szCs w:val="18"/>
                <w:lang w:eastAsia="sk-SK"/>
              </w:rPr>
              <w:t>246 166</w:t>
            </w:r>
          </w:p>
        </w:tc>
      </w:tr>
      <w:tr w:rsidR="00A53F48" w:rsidRPr="00A53F48" w14:paraId="7C9CEB06" w14:textId="77777777" w:rsidTr="000E0B5E">
        <w:trPr>
          <w:gridAfter w:val="1"/>
          <w:wAfter w:w="2103" w:type="dxa"/>
          <w:trHeight w:val="227"/>
        </w:trPr>
        <w:tc>
          <w:tcPr>
            <w:tcW w:w="5102" w:type="dxa"/>
            <w:tcBorders>
              <w:top w:val="nil"/>
              <w:left w:val="nil"/>
              <w:bottom w:val="nil"/>
              <w:right w:val="nil"/>
            </w:tcBorders>
            <w:shd w:val="clear" w:color="000000" w:fill="FFFFFF"/>
            <w:hideMark/>
          </w:tcPr>
          <w:p w14:paraId="32E322E9" w14:textId="77777777" w:rsidR="00A53F48" w:rsidRPr="00A53F48" w:rsidRDefault="00A53F48" w:rsidP="00A53F48">
            <w:pPr>
              <w:rPr>
                <w:color w:val="000000"/>
                <w:sz w:val="18"/>
                <w:szCs w:val="18"/>
                <w:lang w:eastAsia="sk-SK"/>
              </w:rPr>
            </w:pPr>
            <w:r w:rsidRPr="00A53F48">
              <w:rPr>
                <w:color w:val="000000"/>
                <w:sz w:val="18"/>
                <w:szCs w:val="18"/>
                <w:lang w:eastAsia="sk-SK"/>
              </w:rPr>
              <w:t> </w:t>
            </w:r>
          </w:p>
        </w:tc>
        <w:tc>
          <w:tcPr>
            <w:tcW w:w="1277" w:type="dxa"/>
            <w:tcBorders>
              <w:top w:val="nil"/>
              <w:left w:val="nil"/>
              <w:bottom w:val="nil"/>
              <w:right w:val="nil"/>
            </w:tcBorders>
            <w:shd w:val="clear" w:color="000000" w:fill="FFFFFF"/>
            <w:noWrap/>
            <w:hideMark/>
          </w:tcPr>
          <w:p w14:paraId="4EBF0382" w14:textId="77777777" w:rsidR="00A53F48" w:rsidRPr="00A53F48" w:rsidRDefault="00A53F48" w:rsidP="00A53F48">
            <w:pPr>
              <w:rPr>
                <w:sz w:val="18"/>
                <w:szCs w:val="18"/>
                <w:lang w:eastAsia="sk-SK"/>
              </w:rPr>
            </w:pPr>
            <w:r w:rsidRPr="00A53F48">
              <w:rPr>
                <w:sz w:val="18"/>
                <w:szCs w:val="18"/>
                <w:lang w:eastAsia="sk-SK"/>
              </w:rPr>
              <w:t> </w:t>
            </w:r>
          </w:p>
        </w:tc>
        <w:tc>
          <w:tcPr>
            <w:tcW w:w="1134" w:type="dxa"/>
            <w:tcBorders>
              <w:top w:val="nil"/>
              <w:left w:val="nil"/>
              <w:bottom w:val="nil"/>
              <w:right w:val="nil"/>
            </w:tcBorders>
            <w:shd w:val="clear" w:color="000000" w:fill="FFFFFF"/>
            <w:noWrap/>
            <w:vAlign w:val="center"/>
            <w:hideMark/>
          </w:tcPr>
          <w:p w14:paraId="10F67B47" w14:textId="77777777" w:rsidR="00A53F48" w:rsidRPr="00A53F48" w:rsidRDefault="00A53F48" w:rsidP="00A53F48">
            <w:pPr>
              <w:jc w:val="right"/>
              <w:rPr>
                <w:sz w:val="18"/>
                <w:szCs w:val="18"/>
                <w:lang w:eastAsia="sk-SK"/>
              </w:rPr>
            </w:pPr>
            <w:r w:rsidRPr="00A53F48">
              <w:rPr>
                <w:sz w:val="18"/>
                <w:szCs w:val="18"/>
                <w:lang w:eastAsia="sk-SK"/>
              </w:rPr>
              <w:t> </w:t>
            </w:r>
          </w:p>
        </w:tc>
        <w:tc>
          <w:tcPr>
            <w:tcW w:w="1134" w:type="dxa"/>
            <w:gridSpan w:val="2"/>
            <w:tcBorders>
              <w:top w:val="nil"/>
              <w:left w:val="nil"/>
              <w:bottom w:val="nil"/>
              <w:right w:val="nil"/>
            </w:tcBorders>
            <w:shd w:val="clear" w:color="000000" w:fill="FFFFFF"/>
            <w:noWrap/>
            <w:vAlign w:val="center"/>
            <w:hideMark/>
          </w:tcPr>
          <w:p w14:paraId="5AE41F98" w14:textId="77777777" w:rsidR="00A53F48" w:rsidRPr="00A53F48" w:rsidRDefault="00A53F48" w:rsidP="00A53F48">
            <w:pPr>
              <w:jc w:val="right"/>
              <w:rPr>
                <w:sz w:val="18"/>
                <w:szCs w:val="18"/>
                <w:lang w:eastAsia="sk-SK"/>
              </w:rPr>
            </w:pPr>
            <w:r w:rsidRPr="00A53F48">
              <w:rPr>
                <w:sz w:val="18"/>
                <w:szCs w:val="18"/>
                <w:lang w:eastAsia="sk-SK"/>
              </w:rPr>
              <w:t> </w:t>
            </w:r>
          </w:p>
        </w:tc>
      </w:tr>
      <w:tr w:rsidR="00A53F48" w:rsidRPr="00A53F48" w14:paraId="13BAD066" w14:textId="77777777" w:rsidTr="000E0B5E">
        <w:trPr>
          <w:gridAfter w:val="1"/>
          <w:wAfter w:w="2103" w:type="dxa"/>
          <w:trHeight w:val="227"/>
        </w:trPr>
        <w:tc>
          <w:tcPr>
            <w:tcW w:w="5102" w:type="dxa"/>
            <w:tcBorders>
              <w:top w:val="nil"/>
              <w:left w:val="nil"/>
              <w:bottom w:val="nil"/>
              <w:right w:val="nil"/>
            </w:tcBorders>
            <w:shd w:val="clear" w:color="000000" w:fill="FFFFFF"/>
            <w:hideMark/>
          </w:tcPr>
          <w:p w14:paraId="2AF13918" w14:textId="77777777" w:rsidR="00A53F48" w:rsidRPr="00A53F48" w:rsidRDefault="00A53F48" w:rsidP="00A53F48">
            <w:pPr>
              <w:rPr>
                <w:color w:val="000000"/>
                <w:sz w:val="18"/>
                <w:szCs w:val="18"/>
                <w:lang w:eastAsia="sk-SK"/>
              </w:rPr>
            </w:pPr>
            <w:r w:rsidRPr="00A53F48">
              <w:rPr>
                <w:color w:val="000000"/>
                <w:sz w:val="18"/>
                <w:szCs w:val="18"/>
                <w:lang w:eastAsia="sk-SK"/>
              </w:rPr>
              <w:t>Úpravy o nepeňažné operácie:</w:t>
            </w:r>
          </w:p>
        </w:tc>
        <w:tc>
          <w:tcPr>
            <w:tcW w:w="1277" w:type="dxa"/>
            <w:tcBorders>
              <w:top w:val="nil"/>
              <w:left w:val="nil"/>
              <w:bottom w:val="nil"/>
              <w:right w:val="nil"/>
            </w:tcBorders>
            <w:shd w:val="clear" w:color="000000" w:fill="FFFFFF"/>
            <w:noWrap/>
            <w:hideMark/>
          </w:tcPr>
          <w:p w14:paraId="03282790" w14:textId="77777777" w:rsidR="00A53F48" w:rsidRPr="00A53F48" w:rsidRDefault="00A53F48" w:rsidP="00A53F48">
            <w:pPr>
              <w:rPr>
                <w:sz w:val="18"/>
                <w:szCs w:val="18"/>
                <w:lang w:eastAsia="sk-SK"/>
              </w:rPr>
            </w:pPr>
            <w:r w:rsidRPr="00A53F48">
              <w:rPr>
                <w:sz w:val="18"/>
                <w:szCs w:val="18"/>
                <w:lang w:eastAsia="sk-SK"/>
              </w:rPr>
              <w:t> </w:t>
            </w:r>
          </w:p>
        </w:tc>
        <w:tc>
          <w:tcPr>
            <w:tcW w:w="1134" w:type="dxa"/>
            <w:tcBorders>
              <w:top w:val="nil"/>
              <w:left w:val="nil"/>
              <w:bottom w:val="nil"/>
              <w:right w:val="nil"/>
            </w:tcBorders>
            <w:shd w:val="clear" w:color="000000" w:fill="FFFFFF"/>
            <w:noWrap/>
            <w:vAlign w:val="center"/>
            <w:hideMark/>
          </w:tcPr>
          <w:p w14:paraId="36826A9F" w14:textId="77777777" w:rsidR="00A53F48" w:rsidRPr="00A53F48" w:rsidRDefault="00A53F48" w:rsidP="00A53F48">
            <w:pPr>
              <w:jc w:val="right"/>
              <w:rPr>
                <w:sz w:val="18"/>
                <w:szCs w:val="18"/>
                <w:lang w:eastAsia="sk-SK"/>
              </w:rPr>
            </w:pPr>
            <w:r w:rsidRPr="00A53F48">
              <w:rPr>
                <w:sz w:val="18"/>
                <w:szCs w:val="18"/>
                <w:lang w:eastAsia="sk-SK"/>
              </w:rPr>
              <w:t> </w:t>
            </w:r>
          </w:p>
        </w:tc>
        <w:tc>
          <w:tcPr>
            <w:tcW w:w="1134" w:type="dxa"/>
            <w:gridSpan w:val="2"/>
            <w:tcBorders>
              <w:top w:val="nil"/>
              <w:left w:val="nil"/>
              <w:bottom w:val="nil"/>
              <w:right w:val="nil"/>
            </w:tcBorders>
            <w:shd w:val="clear" w:color="000000" w:fill="FFFFFF"/>
            <w:noWrap/>
            <w:vAlign w:val="center"/>
            <w:hideMark/>
          </w:tcPr>
          <w:p w14:paraId="44412F27" w14:textId="77777777" w:rsidR="00A53F48" w:rsidRPr="00A53F48" w:rsidRDefault="00A53F48" w:rsidP="00A53F48">
            <w:pPr>
              <w:jc w:val="right"/>
              <w:rPr>
                <w:sz w:val="18"/>
                <w:szCs w:val="18"/>
                <w:lang w:eastAsia="sk-SK"/>
              </w:rPr>
            </w:pPr>
            <w:r w:rsidRPr="00A53F48">
              <w:rPr>
                <w:sz w:val="18"/>
                <w:szCs w:val="18"/>
                <w:lang w:eastAsia="sk-SK"/>
              </w:rPr>
              <w:t> </w:t>
            </w:r>
          </w:p>
        </w:tc>
      </w:tr>
      <w:tr w:rsidR="00A53F48" w:rsidRPr="00A53F48" w14:paraId="31BD55D9" w14:textId="77777777" w:rsidTr="000E0B5E">
        <w:trPr>
          <w:gridAfter w:val="1"/>
          <w:wAfter w:w="2103" w:type="dxa"/>
          <w:trHeight w:val="227"/>
        </w:trPr>
        <w:tc>
          <w:tcPr>
            <w:tcW w:w="5102" w:type="dxa"/>
            <w:tcBorders>
              <w:top w:val="nil"/>
              <w:left w:val="nil"/>
              <w:bottom w:val="nil"/>
              <w:right w:val="nil"/>
            </w:tcBorders>
            <w:shd w:val="clear" w:color="000000" w:fill="FFFFFF"/>
            <w:hideMark/>
          </w:tcPr>
          <w:p w14:paraId="00D99BBF" w14:textId="77777777" w:rsidR="00A53F48" w:rsidRPr="00A53F48" w:rsidRDefault="00A53F48" w:rsidP="00A53F48">
            <w:pPr>
              <w:rPr>
                <w:color w:val="000000"/>
                <w:sz w:val="18"/>
                <w:szCs w:val="18"/>
                <w:lang w:eastAsia="sk-SK"/>
              </w:rPr>
            </w:pPr>
            <w:r w:rsidRPr="00A53F48">
              <w:rPr>
                <w:color w:val="000000"/>
                <w:sz w:val="18"/>
                <w:szCs w:val="18"/>
                <w:lang w:eastAsia="sk-SK"/>
              </w:rPr>
              <w:t>Odpisy dlhodobého hmotného a nehmotného majetku</w:t>
            </w:r>
          </w:p>
        </w:tc>
        <w:tc>
          <w:tcPr>
            <w:tcW w:w="1277" w:type="dxa"/>
            <w:tcBorders>
              <w:top w:val="nil"/>
              <w:left w:val="nil"/>
              <w:bottom w:val="nil"/>
              <w:right w:val="nil"/>
            </w:tcBorders>
            <w:shd w:val="clear" w:color="000000" w:fill="FFFFFF"/>
            <w:noWrap/>
            <w:hideMark/>
          </w:tcPr>
          <w:p w14:paraId="373894D3" w14:textId="77777777" w:rsidR="00A53F48" w:rsidRPr="00A53F48" w:rsidRDefault="00A53F48" w:rsidP="00A53F48">
            <w:pPr>
              <w:rPr>
                <w:sz w:val="18"/>
                <w:szCs w:val="18"/>
                <w:lang w:eastAsia="sk-SK"/>
              </w:rPr>
            </w:pPr>
            <w:r w:rsidRPr="00A53F48">
              <w:rPr>
                <w:sz w:val="18"/>
                <w:szCs w:val="18"/>
                <w:lang w:eastAsia="sk-SK"/>
              </w:rPr>
              <w:t> </w:t>
            </w:r>
          </w:p>
        </w:tc>
        <w:tc>
          <w:tcPr>
            <w:tcW w:w="1134" w:type="dxa"/>
            <w:tcBorders>
              <w:top w:val="nil"/>
              <w:left w:val="nil"/>
              <w:bottom w:val="nil"/>
              <w:right w:val="nil"/>
            </w:tcBorders>
            <w:shd w:val="clear" w:color="000000" w:fill="FFFFFF"/>
            <w:noWrap/>
            <w:vAlign w:val="center"/>
            <w:hideMark/>
          </w:tcPr>
          <w:p w14:paraId="10B24377" w14:textId="26A94623" w:rsidR="00A53F48" w:rsidRPr="00A53F48" w:rsidRDefault="00A84005" w:rsidP="00A84005">
            <w:pPr>
              <w:jc w:val="right"/>
              <w:rPr>
                <w:sz w:val="18"/>
                <w:szCs w:val="18"/>
                <w:lang w:eastAsia="sk-SK"/>
              </w:rPr>
            </w:pPr>
            <w:r>
              <w:rPr>
                <w:sz w:val="18"/>
                <w:szCs w:val="18"/>
                <w:lang w:eastAsia="sk-SK"/>
              </w:rPr>
              <w:t>192 161</w:t>
            </w:r>
          </w:p>
        </w:tc>
        <w:tc>
          <w:tcPr>
            <w:tcW w:w="1134" w:type="dxa"/>
            <w:gridSpan w:val="2"/>
            <w:tcBorders>
              <w:top w:val="nil"/>
              <w:left w:val="nil"/>
              <w:bottom w:val="nil"/>
              <w:right w:val="nil"/>
            </w:tcBorders>
            <w:shd w:val="clear" w:color="000000" w:fill="FFFFFF"/>
            <w:noWrap/>
            <w:vAlign w:val="center"/>
            <w:hideMark/>
          </w:tcPr>
          <w:p w14:paraId="21D2DEE2" w14:textId="53A5407B" w:rsidR="00A53F48" w:rsidRPr="00A53F48" w:rsidRDefault="00A84005" w:rsidP="00A53F48">
            <w:pPr>
              <w:jc w:val="right"/>
              <w:rPr>
                <w:sz w:val="18"/>
                <w:szCs w:val="18"/>
                <w:lang w:eastAsia="sk-SK"/>
              </w:rPr>
            </w:pPr>
            <w:r>
              <w:rPr>
                <w:sz w:val="18"/>
                <w:szCs w:val="18"/>
                <w:lang w:eastAsia="sk-SK"/>
              </w:rPr>
              <w:t>176 068</w:t>
            </w:r>
          </w:p>
        </w:tc>
      </w:tr>
      <w:tr w:rsidR="00A53F48" w:rsidRPr="00A53F48" w14:paraId="7A52AF38" w14:textId="77777777" w:rsidTr="000E0B5E">
        <w:trPr>
          <w:gridAfter w:val="1"/>
          <w:wAfter w:w="2103" w:type="dxa"/>
          <w:trHeight w:val="227"/>
        </w:trPr>
        <w:tc>
          <w:tcPr>
            <w:tcW w:w="5102" w:type="dxa"/>
            <w:tcBorders>
              <w:top w:val="nil"/>
              <w:left w:val="nil"/>
              <w:bottom w:val="nil"/>
              <w:right w:val="nil"/>
            </w:tcBorders>
            <w:shd w:val="clear" w:color="000000" w:fill="FFFFFF"/>
            <w:hideMark/>
          </w:tcPr>
          <w:p w14:paraId="47934631" w14:textId="77777777" w:rsidR="00A53F48" w:rsidRPr="00A53F48" w:rsidRDefault="00A53F48" w:rsidP="00A53F48">
            <w:pPr>
              <w:rPr>
                <w:color w:val="000000"/>
                <w:sz w:val="18"/>
                <w:szCs w:val="18"/>
                <w:lang w:eastAsia="sk-SK"/>
              </w:rPr>
            </w:pPr>
            <w:r w:rsidRPr="00A53F48">
              <w:rPr>
                <w:color w:val="000000"/>
                <w:sz w:val="18"/>
                <w:szCs w:val="18"/>
                <w:lang w:eastAsia="sk-SK"/>
              </w:rPr>
              <w:t>Opravná položka k pohľadávkam</w:t>
            </w:r>
          </w:p>
        </w:tc>
        <w:tc>
          <w:tcPr>
            <w:tcW w:w="1277" w:type="dxa"/>
            <w:tcBorders>
              <w:top w:val="nil"/>
              <w:left w:val="nil"/>
              <w:bottom w:val="nil"/>
              <w:right w:val="nil"/>
            </w:tcBorders>
            <w:shd w:val="clear" w:color="000000" w:fill="FFFFFF"/>
            <w:noWrap/>
            <w:hideMark/>
          </w:tcPr>
          <w:p w14:paraId="77F88FE7" w14:textId="77777777" w:rsidR="00A53F48" w:rsidRPr="00A53F48" w:rsidRDefault="00A53F48" w:rsidP="00A53F48">
            <w:pPr>
              <w:rPr>
                <w:sz w:val="18"/>
                <w:szCs w:val="18"/>
                <w:lang w:eastAsia="sk-SK"/>
              </w:rPr>
            </w:pPr>
            <w:r w:rsidRPr="00A53F48">
              <w:rPr>
                <w:sz w:val="18"/>
                <w:szCs w:val="18"/>
                <w:lang w:eastAsia="sk-SK"/>
              </w:rPr>
              <w:t> </w:t>
            </w:r>
          </w:p>
        </w:tc>
        <w:tc>
          <w:tcPr>
            <w:tcW w:w="1134" w:type="dxa"/>
            <w:tcBorders>
              <w:top w:val="nil"/>
              <w:left w:val="nil"/>
              <w:bottom w:val="nil"/>
              <w:right w:val="nil"/>
            </w:tcBorders>
            <w:shd w:val="clear" w:color="000000" w:fill="FFFFFF"/>
            <w:noWrap/>
            <w:vAlign w:val="center"/>
            <w:hideMark/>
          </w:tcPr>
          <w:p w14:paraId="15B58369" w14:textId="37B3FB53" w:rsidR="00A53F48" w:rsidRPr="00A53F48" w:rsidRDefault="00A84005" w:rsidP="00A53F48">
            <w:pPr>
              <w:jc w:val="right"/>
              <w:rPr>
                <w:sz w:val="18"/>
                <w:szCs w:val="18"/>
                <w:lang w:eastAsia="sk-SK"/>
              </w:rPr>
            </w:pPr>
            <w:r>
              <w:rPr>
                <w:sz w:val="18"/>
                <w:szCs w:val="18"/>
                <w:lang w:eastAsia="sk-SK"/>
              </w:rPr>
              <w:t>11 000</w:t>
            </w:r>
          </w:p>
        </w:tc>
        <w:tc>
          <w:tcPr>
            <w:tcW w:w="1134" w:type="dxa"/>
            <w:gridSpan w:val="2"/>
            <w:tcBorders>
              <w:top w:val="nil"/>
              <w:left w:val="nil"/>
              <w:bottom w:val="nil"/>
              <w:right w:val="nil"/>
            </w:tcBorders>
            <w:shd w:val="clear" w:color="000000" w:fill="FFFFFF"/>
            <w:noWrap/>
            <w:vAlign w:val="center"/>
            <w:hideMark/>
          </w:tcPr>
          <w:p w14:paraId="6F7F1B99" w14:textId="06D9F21B" w:rsidR="00A53F48" w:rsidRPr="00A53F48" w:rsidRDefault="00A84005" w:rsidP="00A53F48">
            <w:pPr>
              <w:jc w:val="right"/>
              <w:rPr>
                <w:sz w:val="18"/>
                <w:szCs w:val="18"/>
                <w:lang w:eastAsia="sk-SK"/>
              </w:rPr>
            </w:pPr>
            <w:r>
              <w:rPr>
                <w:sz w:val="18"/>
                <w:szCs w:val="18"/>
                <w:lang w:eastAsia="sk-SK"/>
              </w:rPr>
              <w:t>18 620</w:t>
            </w:r>
          </w:p>
        </w:tc>
      </w:tr>
      <w:tr w:rsidR="00A53F48" w:rsidRPr="00A53F48" w14:paraId="187707F7" w14:textId="77777777" w:rsidTr="001F5CE6">
        <w:trPr>
          <w:gridAfter w:val="1"/>
          <w:wAfter w:w="2103" w:type="dxa"/>
          <w:trHeight w:val="227"/>
        </w:trPr>
        <w:tc>
          <w:tcPr>
            <w:tcW w:w="5102" w:type="dxa"/>
            <w:tcBorders>
              <w:top w:val="nil"/>
              <w:left w:val="nil"/>
              <w:bottom w:val="nil"/>
              <w:right w:val="nil"/>
            </w:tcBorders>
            <w:shd w:val="clear" w:color="000000" w:fill="FFFFFF"/>
            <w:hideMark/>
          </w:tcPr>
          <w:p w14:paraId="5118F440" w14:textId="77777777" w:rsidR="00A53F48" w:rsidRPr="00A53F48" w:rsidRDefault="00A53F48" w:rsidP="00A53F48">
            <w:pPr>
              <w:rPr>
                <w:color w:val="000000"/>
                <w:sz w:val="18"/>
                <w:szCs w:val="18"/>
                <w:lang w:eastAsia="sk-SK"/>
              </w:rPr>
            </w:pPr>
            <w:r w:rsidRPr="00A53F48">
              <w:rPr>
                <w:color w:val="000000"/>
                <w:sz w:val="18"/>
                <w:szCs w:val="18"/>
                <w:lang w:eastAsia="sk-SK"/>
              </w:rPr>
              <w:t>Opravná položka k zásobám</w:t>
            </w:r>
          </w:p>
        </w:tc>
        <w:tc>
          <w:tcPr>
            <w:tcW w:w="1277" w:type="dxa"/>
            <w:tcBorders>
              <w:top w:val="nil"/>
              <w:left w:val="nil"/>
              <w:bottom w:val="nil"/>
              <w:right w:val="nil"/>
            </w:tcBorders>
            <w:shd w:val="clear" w:color="000000" w:fill="FFFFFF"/>
            <w:noWrap/>
            <w:hideMark/>
          </w:tcPr>
          <w:p w14:paraId="455F0D4C" w14:textId="77777777" w:rsidR="00A53F48" w:rsidRPr="00A53F48" w:rsidRDefault="00A53F48" w:rsidP="00A53F48">
            <w:pPr>
              <w:rPr>
                <w:sz w:val="18"/>
                <w:szCs w:val="18"/>
                <w:lang w:eastAsia="sk-SK"/>
              </w:rPr>
            </w:pPr>
            <w:r w:rsidRPr="00A53F48">
              <w:rPr>
                <w:sz w:val="18"/>
                <w:szCs w:val="18"/>
                <w:lang w:eastAsia="sk-SK"/>
              </w:rPr>
              <w:t> </w:t>
            </w:r>
          </w:p>
        </w:tc>
        <w:tc>
          <w:tcPr>
            <w:tcW w:w="1134" w:type="dxa"/>
            <w:tcBorders>
              <w:top w:val="nil"/>
              <w:left w:val="nil"/>
              <w:bottom w:val="nil"/>
              <w:right w:val="nil"/>
            </w:tcBorders>
            <w:shd w:val="clear" w:color="000000" w:fill="FFFFFF"/>
            <w:noWrap/>
            <w:vAlign w:val="center"/>
          </w:tcPr>
          <w:p w14:paraId="6A8DF27A" w14:textId="7C9903DD" w:rsidR="00A53F48" w:rsidRPr="00A53F48" w:rsidRDefault="00A53F48" w:rsidP="00A53F48">
            <w:pPr>
              <w:jc w:val="right"/>
              <w:rPr>
                <w:sz w:val="18"/>
                <w:szCs w:val="18"/>
                <w:lang w:eastAsia="sk-SK"/>
              </w:rPr>
            </w:pPr>
          </w:p>
        </w:tc>
        <w:tc>
          <w:tcPr>
            <w:tcW w:w="1134" w:type="dxa"/>
            <w:gridSpan w:val="2"/>
            <w:tcBorders>
              <w:top w:val="nil"/>
              <w:left w:val="nil"/>
              <w:bottom w:val="nil"/>
              <w:right w:val="nil"/>
            </w:tcBorders>
            <w:shd w:val="clear" w:color="000000" w:fill="FFFFFF"/>
            <w:noWrap/>
            <w:vAlign w:val="center"/>
          </w:tcPr>
          <w:p w14:paraId="629C124D" w14:textId="0F4F9F25" w:rsidR="00A53F48" w:rsidRPr="00A53F48" w:rsidRDefault="00A53F48" w:rsidP="00A53F48">
            <w:pPr>
              <w:jc w:val="right"/>
              <w:rPr>
                <w:sz w:val="18"/>
                <w:szCs w:val="18"/>
                <w:lang w:eastAsia="sk-SK"/>
              </w:rPr>
            </w:pPr>
          </w:p>
        </w:tc>
      </w:tr>
      <w:tr w:rsidR="00A53F48" w:rsidRPr="00A53F48" w14:paraId="00E414EB" w14:textId="77777777" w:rsidTr="001F5CE6">
        <w:trPr>
          <w:gridAfter w:val="1"/>
          <w:wAfter w:w="2103" w:type="dxa"/>
          <w:trHeight w:val="227"/>
        </w:trPr>
        <w:tc>
          <w:tcPr>
            <w:tcW w:w="5102" w:type="dxa"/>
            <w:tcBorders>
              <w:top w:val="nil"/>
              <w:left w:val="nil"/>
              <w:bottom w:val="nil"/>
              <w:right w:val="nil"/>
            </w:tcBorders>
            <w:shd w:val="clear" w:color="000000" w:fill="FFFFFF"/>
            <w:hideMark/>
          </w:tcPr>
          <w:p w14:paraId="2979491A" w14:textId="77777777" w:rsidR="00A53F48" w:rsidRPr="00A53F48" w:rsidRDefault="00A53F48" w:rsidP="00A53F48">
            <w:pPr>
              <w:rPr>
                <w:color w:val="000000"/>
                <w:sz w:val="18"/>
                <w:szCs w:val="18"/>
                <w:lang w:eastAsia="sk-SK"/>
              </w:rPr>
            </w:pPr>
            <w:r w:rsidRPr="00A53F48">
              <w:rPr>
                <w:color w:val="000000"/>
                <w:sz w:val="18"/>
                <w:szCs w:val="18"/>
                <w:lang w:eastAsia="sk-SK"/>
              </w:rPr>
              <w:t>Opravná položka k dlhodobému hmotnému majetku</w:t>
            </w:r>
          </w:p>
        </w:tc>
        <w:tc>
          <w:tcPr>
            <w:tcW w:w="1277" w:type="dxa"/>
            <w:tcBorders>
              <w:top w:val="nil"/>
              <w:left w:val="nil"/>
              <w:bottom w:val="nil"/>
              <w:right w:val="nil"/>
            </w:tcBorders>
            <w:shd w:val="clear" w:color="000000" w:fill="FFFFFF"/>
            <w:noWrap/>
            <w:hideMark/>
          </w:tcPr>
          <w:p w14:paraId="2CF63107" w14:textId="77777777" w:rsidR="00A53F48" w:rsidRPr="00A53F48" w:rsidRDefault="00A53F48" w:rsidP="00A53F48">
            <w:pPr>
              <w:rPr>
                <w:sz w:val="18"/>
                <w:szCs w:val="18"/>
                <w:lang w:eastAsia="sk-SK"/>
              </w:rPr>
            </w:pPr>
            <w:r w:rsidRPr="00A53F48">
              <w:rPr>
                <w:sz w:val="18"/>
                <w:szCs w:val="18"/>
                <w:lang w:eastAsia="sk-SK"/>
              </w:rPr>
              <w:t> </w:t>
            </w:r>
          </w:p>
        </w:tc>
        <w:tc>
          <w:tcPr>
            <w:tcW w:w="1134" w:type="dxa"/>
            <w:tcBorders>
              <w:top w:val="nil"/>
              <w:left w:val="nil"/>
              <w:bottom w:val="nil"/>
              <w:right w:val="nil"/>
            </w:tcBorders>
            <w:shd w:val="clear" w:color="000000" w:fill="FFFFFF"/>
            <w:noWrap/>
            <w:vAlign w:val="center"/>
          </w:tcPr>
          <w:p w14:paraId="7BC3B76D" w14:textId="58DD4E8B" w:rsidR="00A53F48" w:rsidRPr="00A53F48" w:rsidRDefault="00A53F48" w:rsidP="00A53F48">
            <w:pPr>
              <w:jc w:val="right"/>
              <w:rPr>
                <w:sz w:val="18"/>
                <w:szCs w:val="18"/>
                <w:lang w:eastAsia="sk-SK"/>
              </w:rPr>
            </w:pPr>
          </w:p>
        </w:tc>
        <w:tc>
          <w:tcPr>
            <w:tcW w:w="1134" w:type="dxa"/>
            <w:gridSpan w:val="2"/>
            <w:tcBorders>
              <w:top w:val="nil"/>
              <w:left w:val="nil"/>
              <w:bottom w:val="nil"/>
              <w:right w:val="nil"/>
            </w:tcBorders>
            <w:shd w:val="clear" w:color="000000" w:fill="FFFFFF"/>
            <w:noWrap/>
            <w:vAlign w:val="center"/>
          </w:tcPr>
          <w:p w14:paraId="1E60C14B" w14:textId="153622AF" w:rsidR="00A53F48" w:rsidRPr="00A53F48" w:rsidRDefault="00A53F48" w:rsidP="00A53F48">
            <w:pPr>
              <w:jc w:val="right"/>
              <w:rPr>
                <w:sz w:val="18"/>
                <w:szCs w:val="18"/>
                <w:lang w:eastAsia="sk-SK"/>
              </w:rPr>
            </w:pPr>
          </w:p>
        </w:tc>
      </w:tr>
      <w:tr w:rsidR="00A53F48" w:rsidRPr="00A53F48" w14:paraId="05BCE591" w14:textId="77777777" w:rsidTr="001F5CE6">
        <w:trPr>
          <w:gridAfter w:val="1"/>
          <w:wAfter w:w="2103" w:type="dxa"/>
          <w:trHeight w:val="227"/>
        </w:trPr>
        <w:tc>
          <w:tcPr>
            <w:tcW w:w="5102" w:type="dxa"/>
            <w:tcBorders>
              <w:top w:val="nil"/>
              <w:left w:val="nil"/>
              <w:bottom w:val="nil"/>
              <w:right w:val="nil"/>
            </w:tcBorders>
            <w:shd w:val="clear" w:color="000000" w:fill="FFFFFF"/>
            <w:hideMark/>
          </w:tcPr>
          <w:p w14:paraId="49033777" w14:textId="77777777" w:rsidR="00A53F48" w:rsidRPr="00A53F48" w:rsidRDefault="00A53F48" w:rsidP="00A53F48">
            <w:pPr>
              <w:rPr>
                <w:color w:val="000000"/>
                <w:sz w:val="18"/>
                <w:szCs w:val="18"/>
                <w:lang w:eastAsia="sk-SK"/>
              </w:rPr>
            </w:pPr>
            <w:r w:rsidRPr="00A53F48">
              <w:rPr>
                <w:color w:val="000000"/>
                <w:sz w:val="18"/>
                <w:szCs w:val="18"/>
                <w:lang w:eastAsia="sk-SK"/>
              </w:rPr>
              <w:t>Opravná položka k dlhodobému finančnému majetku</w:t>
            </w:r>
          </w:p>
        </w:tc>
        <w:tc>
          <w:tcPr>
            <w:tcW w:w="1277" w:type="dxa"/>
            <w:tcBorders>
              <w:top w:val="nil"/>
              <w:left w:val="nil"/>
              <w:bottom w:val="nil"/>
              <w:right w:val="nil"/>
            </w:tcBorders>
            <w:shd w:val="clear" w:color="000000" w:fill="FFFFFF"/>
            <w:noWrap/>
            <w:hideMark/>
          </w:tcPr>
          <w:p w14:paraId="1B739DA3" w14:textId="77777777" w:rsidR="00A53F48" w:rsidRPr="00A53F48" w:rsidRDefault="00A53F48" w:rsidP="00A53F48">
            <w:pPr>
              <w:rPr>
                <w:sz w:val="18"/>
                <w:szCs w:val="18"/>
                <w:lang w:eastAsia="sk-SK"/>
              </w:rPr>
            </w:pPr>
            <w:r w:rsidRPr="00A53F48">
              <w:rPr>
                <w:sz w:val="18"/>
                <w:szCs w:val="18"/>
                <w:lang w:eastAsia="sk-SK"/>
              </w:rPr>
              <w:t> </w:t>
            </w:r>
          </w:p>
        </w:tc>
        <w:tc>
          <w:tcPr>
            <w:tcW w:w="1134" w:type="dxa"/>
            <w:tcBorders>
              <w:top w:val="nil"/>
              <w:left w:val="nil"/>
              <w:bottom w:val="nil"/>
              <w:right w:val="nil"/>
            </w:tcBorders>
            <w:shd w:val="clear" w:color="000000" w:fill="FFFFFF"/>
            <w:noWrap/>
            <w:vAlign w:val="center"/>
          </w:tcPr>
          <w:p w14:paraId="3D732725" w14:textId="503A4C26" w:rsidR="00A53F48" w:rsidRPr="00A53F48" w:rsidRDefault="00A53F48" w:rsidP="00A53F48">
            <w:pPr>
              <w:jc w:val="right"/>
              <w:rPr>
                <w:sz w:val="18"/>
                <w:szCs w:val="18"/>
                <w:lang w:eastAsia="sk-SK"/>
              </w:rPr>
            </w:pPr>
          </w:p>
        </w:tc>
        <w:tc>
          <w:tcPr>
            <w:tcW w:w="1134" w:type="dxa"/>
            <w:gridSpan w:val="2"/>
            <w:tcBorders>
              <w:top w:val="nil"/>
              <w:left w:val="nil"/>
              <w:bottom w:val="nil"/>
              <w:right w:val="nil"/>
            </w:tcBorders>
            <w:shd w:val="clear" w:color="000000" w:fill="FFFFFF"/>
            <w:noWrap/>
            <w:vAlign w:val="center"/>
          </w:tcPr>
          <w:p w14:paraId="05B18160" w14:textId="3D1B0276" w:rsidR="00A53F48" w:rsidRPr="00A53F48" w:rsidRDefault="00A53F48" w:rsidP="00A53F48">
            <w:pPr>
              <w:jc w:val="right"/>
              <w:rPr>
                <w:sz w:val="18"/>
                <w:szCs w:val="18"/>
                <w:lang w:eastAsia="sk-SK"/>
              </w:rPr>
            </w:pPr>
          </w:p>
        </w:tc>
      </w:tr>
      <w:tr w:rsidR="00A53F48" w:rsidRPr="00A53F48" w14:paraId="27AB409E" w14:textId="77777777" w:rsidTr="000E0B5E">
        <w:trPr>
          <w:gridAfter w:val="1"/>
          <w:wAfter w:w="2103" w:type="dxa"/>
          <w:trHeight w:val="227"/>
        </w:trPr>
        <w:tc>
          <w:tcPr>
            <w:tcW w:w="5102" w:type="dxa"/>
            <w:tcBorders>
              <w:top w:val="nil"/>
              <w:left w:val="nil"/>
              <w:bottom w:val="nil"/>
              <w:right w:val="nil"/>
            </w:tcBorders>
            <w:shd w:val="clear" w:color="000000" w:fill="FFFFFF"/>
            <w:hideMark/>
          </w:tcPr>
          <w:p w14:paraId="3ABFAD2A" w14:textId="77777777" w:rsidR="00A53F48" w:rsidRPr="00A53F48" w:rsidRDefault="00A53F48" w:rsidP="00A53F48">
            <w:pPr>
              <w:rPr>
                <w:color w:val="000000"/>
                <w:sz w:val="18"/>
                <w:szCs w:val="18"/>
                <w:lang w:eastAsia="sk-SK"/>
              </w:rPr>
            </w:pPr>
            <w:r w:rsidRPr="00A53F48">
              <w:rPr>
                <w:color w:val="000000"/>
                <w:sz w:val="18"/>
                <w:szCs w:val="18"/>
                <w:lang w:eastAsia="sk-SK"/>
              </w:rPr>
              <w:t>Výnosové úroky</w:t>
            </w:r>
          </w:p>
        </w:tc>
        <w:tc>
          <w:tcPr>
            <w:tcW w:w="1277" w:type="dxa"/>
            <w:tcBorders>
              <w:top w:val="nil"/>
              <w:left w:val="nil"/>
              <w:bottom w:val="nil"/>
              <w:right w:val="nil"/>
            </w:tcBorders>
            <w:shd w:val="clear" w:color="000000" w:fill="FFFFFF"/>
            <w:noWrap/>
            <w:hideMark/>
          </w:tcPr>
          <w:p w14:paraId="6662F4A7" w14:textId="77777777" w:rsidR="00A53F48" w:rsidRPr="00A53F48" w:rsidRDefault="00A53F48" w:rsidP="00A53F48">
            <w:pPr>
              <w:rPr>
                <w:sz w:val="18"/>
                <w:szCs w:val="18"/>
                <w:lang w:eastAsia="sk-SK"/>
              </w:rPr>
            </w:pPr>
            <w:r w:rsidRPr="00A53F48">
              <w:rPr>
                <w:sz w:val="18"/>
                <w:szCs w:val="18"/>
                <w:lang w:eastAsia="sk-SK"/>
              </w:rPr>
              <w:t> </w:t>
            </w:r>
          </w:p>
        </w:tc>
        <w:tc>
          <w:tcPr>
            <w:tcW w:w="1134" w:type="dxa"/>
            <w:tcBorders>
              <w:top w:val="nil"/>
              <w:left w:val="nil"/>
              <w:bottom w:val="nil"/>
              <w:right w:val="nil"/>
            </w:tcBorders>
            <w:shd w:val="clear" w:color="000000" w:fill="FFFFFF"/>
            <w:noWrap/>
            <w:vAlign w:val="center"/>
            <w:hideMark/>
          </w:tcPr>
          <w:p w14:paraId="7D50A70C" w14:textId="4CAD7BAD" w:rsidR="00A53F48" w:rsidRPr="00A53F48" w:rsidRDefault="00A84005" w:rsidP="00A53F48">
            <w:pPr>
              <w:jc w:val="right"/>
              <w:rPr>
                <w:sz w:val="18"/>
                <w:szCs w:val="18"/>
                <w:lang w:eastAsia="sk-SK"/>
              </w:rPr>
            </w:pPr>
            <w:r>
              <w:rPr>
                <w:sz w:val="18"/>
                <w:szCs w:val="18"/>
                <w:lang w:eastAsia="sk-SK"/>
              </w:rPr>
              <w:t>-4</w:t>
            </w:r>
          </w:p>
        </w:tc>
        <w:tc>
          <w:tcPr>
            <w:tcW w:w="1134" w:type="dxa"/>
            <w:gridSpan w:val="2"/>
            <w:tcBorders>
              <w:top w:val="nil"/>
              <w:left w:val="nil"/>
              <w:bottom w:val="nil"/>
              <w:right w:val="nil"/>
            </w:tcBorders>
            <w:shd w:val="clear" w:color="000000" w:fill="FFFFFF"/>
            <w:noWrap/>
            <w:vAlign w:val="center"/>
            <w:hideMark/>
          </w:tcPr>
          <w:p w14:paraId="1A256548" w14:textId="77777777" w:rsidR="00A53F48" w:rsidRPr="00A53F48" w:rsidRDefault="00A53F48" w:rsidP="00A53F48">
            <w:pPr>
              <w:jc w:val="right"/>
              <w:rPr>
                <w:sz w:val="18"/>
                <w:szCs w:val="18"/>
                <w:lang w:eastAsia="sk-SK"/>
              </w:rPr>
            </w:pPr>
            <w:r w:rsidRPr="00A53F48">
              <w:rPr>
                <w:sz w:val="18"/>
                <w:szCs w:val="18"/>
                <w:lang w:eastAsia="sk-SK"/>
              </w:rPr>
              <w:t>-26</w:t>
            </w:r>
          </w:p>
        </w:tc>
      </w:tr>
      <w:tr w:rsidR="00A53F48" w:rsidRPr="00A53F48" w14:paraId="6F563C6A" w14:textId="77777777" w:rsidTr="000E0B5E">
        <w:trPr>
          <w:gridAfter w:val="1"/>
          <w:wAfter w:w="2103" w:type="dxa"/>
          <w:trHeight w:val="227"/>
        </w:trPr>
        <w:tc>
          <w:tcPr>
            <w:tcW w:w="5102" w:type="dxa"/>
            <w:tcBorders>
              <w:top w:val="nil"/>
              <w:left w:val="nil"/>
              <w:bottom w:val="nil"/>
              <w:right w:val="nil"/>
            </w:tcBorders>
            <w:shd w:val="clear" w:color="000000" w:fill="FFFFFF"/>
            <w:hideMark/>
          </w:tcPr>
          <w:p w14:paraId="6FDAAF7C" w14:textId="77777777" w:rsidR="00A53F48" w:rsidRPr="00A53F48" w:rsidRDefault="00A53F48" w:rsidP="00A53F48">
            <w:pPr>
              <w:rPr>
                <w:color w:val="000000"/>
                <w:sz w:val="18"/>
                <w:szCs w:val="18"/>
                <w:lang w:eastAsia="sk-SK"/>
              </w:rPr>
            </w:pPr>
            <w:r w:rsidRPr="00A53F48">
              <w:rPr>
                <w:color w:val="000000"/>
                <w:sz w:val="18"/>
                <w:szCs w:val="18"/>
                <w:lang w:eastAsia="sk-SK"/>
              </w:rPr>
              <w:t>Škody na zásobách</w:t>
            </w:r>
          </w:p>
        </w:tc>
        <w:tc>
          <w:tcPr>
            <w:tcW w:w="1277" w:type="dxa"/>
            <w:tcBorders>
              <w:top w:val="nil"/>
              <w:left w:val="nil"/>
              <w:bottom w:val="nil"/>
              <w:right w:val="nil"/>
            </w:tcBorders>
            <w:shd w:val="clear" w:color="000000" w:fill="FFFFFF"/>
            <w:noWrap/>
            <w:hideMark/>
          </w:tcPr>
          <w:p w14:paraId="338B09D4" w14:textId="77777777" w:rsidR="00A53F48" w:rsidRPr="00A53F48" w:rsidRDefault="00A53F48" w:rsidP="00A53F48">
            <w:pPr>
              <w:rPr>
                <w:sz w:val="18"/>
                <w:szCs w:val="18"/>
                <w:lang w:eastAsia="sk-SK"/>
              </w:rPr>
            </w:pPr>
            <w:r w:rsidRPr="00A53F48">
              <w:rPr>
                <w:sz w:val="18"/>
                <w:szCs w:val="18"/>
                <w:lang w:eastAsia="sk-SK"/>
              </w:rPr>
              <w:t> </w:t>
            </w:r>
          </w:p>
        </w:tc>
        <w:tc>
          <w:tcPr>
            <w:tcW w:w="1134" w:type="dxa"/>
            <w:tcBorders>
              <w:top w:val="nil"/>
              <w:left w:val="nil"/>
              <w:bottom w:val="nil"/>
              <w:right w:val="nil"/>
            </w:tcBorders>
            <w:shd w:val="clear" w:color="000000" w:fill="FFFFFF"/>
            <w:noWrap/>
            <w:vAlign w:val="center"/>
            <w:hideMark/>
          </w:tcPr>
          <w:p w14:paraId="7804E580" w14:textId="4777892B" w:rsidR="00A53F48" w:rsidRPr="00A53F48" w:rsidRDefault="00A84005" w:rsidP="00A53F48">
            <w:pPr>
              <w:jc w:val="right"/>
              <w:rPr>
                <w:sz w:val="18"/>
                <w:szCs w:val="18"/>
                <w:lang w:eastAsia="sk-SK"/>
              </w:rPr>
            </w:pPr>
            <w:r>
              <w:rPr>
                <w:sz w:val="18"/>
                <w:szCs w:val="18"/>
                <w:lang w:eastAsia="sk-SK"/>
              </w:rPr>
              <w:t>365</w:t>
            </w:r>
          </w:p>
        </w:tc>
        <w:tc>
          <w:tcPr>
            <w:tcW w:w="1134" w:type="dxa"/>
            <w:gridSpan w:val="2"/>
            <w:tcBorders>
              <w:top w:val="nil"/>
              <w:left w:val="nil"/>
              <w:bottom w:val="nil"/>
              <w:right w:val="nil"/>
            </w:tcBorders>
            <w:shd w:val="clear" w:color="000000" w:fill="FFFFFF"/>
            <w:noWrap/>
            <w:vAlign w:val="center"/>
            <w:hideMark/>
          </w:tcPr>
          <w:p w14:paraId="6EE55762" w14:textId="77777777" w:rsidR="00A53F48" w:rsidRPr="00A53F48" w:rsidRDefault="00A53F48" w:rsidP="00A53F48">
            <w:pPr>
              <w:jc w:val="right"/>
              <w:rPr>
                <w:sz w:val="18"/>
                <w:szCs w:val="18"/>
                <w:lang w:eastAsia="sk-SK"/>
              </w:rPr>
            </w:pPr>
            <w:r w:rsidRPr="00A53F48">
              <w:rPr>
                <w:sz w:val="18"/>
                <w:szCs w:val="18"/>
                <w:lang w:eastAsia="sk-SK"/>
              </w:rPr>
              <w:t> </w:t>
            </w:r>
          </w:p>
        </w:tc>
      </w:tr>
      <w:tr w:rsidR="00A53F48" w:rsidRPr="00A53F48" w14:paraId="326D7740" w14:textId="77777777" w:rsidTr="000E0B5E">
        <w:trPr>
          <w:gridAfter w:val="1"/>
          <w:wAfter w:w="2103" w:type="dxa"/>
          <w:trHeight w:val="227"/>
        </w:trPr>
        <w:tc>
          <w:tcPr>
            <w:tcW w:w="5102" w:type="dxa"/>
            <w:tcBorders>
              <w:top w:val="nil"/>
              <w:left w:val="nil"/>
              <w:bottom w:val="nil"/>
              <w:right w:val="nil"/>
            </w:tcBorders>
            <w:shd w:val="clear" w:color="000000" w:fill="FFFFFF"/>
            <w:hideMark/>
          </w:tcPr>
          <w:p w14:paraId="5A58AB69" w14:textId="77777777" w:rsidR="00A53F48" w:rsidRPr="00A53F48" w:rsidRDefault="00A53F48" w:rsidP="00A53F48">
            <w:pPr>
              <w:rPr>
                <w:color w:val="000000"/>
                <w:sz w:val="18"/>
                <w:szCs w:val="18"/>
                <w:lang w:eastAsia="sk-SK"/>
              </w:rPr>
            </w:pPr>
            <w:r w:rsidRPr="00A53F48">
              <w:rPr>
                <w:color w:val="000000"/>
                <w:sz w:val="18"/>
                <w:szCs w:val="18"/>
                <w:lang w:eastAsia="sk-SK"/>
              </w:rPr>
              <w:t>Nákladové úroky</w:t>
            </w:r>
          </w:p>
        </w:tc>
        <w:tc>
          <w:tcPr>
            <w:tcW w:w="1277" w:type="dxa"/>
            <w:tcBorders>
              <w:top w:val="nil"/>
              <w:left w:val="nil"/>
              <w:bottom w:val="nil"/>
              <w:right w:val="nil"/>
            </w:tcBorders>
            <w:shd w:val="clear" w:color="000000" w:fill="FFFFFF"/>
            <w:noWrap/>
            <w:hideMark/>
          </w:tcPr>
          <w:p w14:paraId="16B4D38F" w14:textId="77777777" w:rsidR="00A53F48" w:rsidRPr="00A53F48" w:rsidRDefault="00A53F48" w:rsidP="00A53F48">
            <w:pPr>
              <w:rPr>
                <w:sz w:val="18"/>
                <w:szCs w:val="18"/>
                <w:lang w:eastAsia="sk-SK"/>
              </w:rPr>
            </w:pPr>
            <w:r w:rsidRPr="00A53F48">
              <w:rPr>
                <w:sz w:val="18"/>
                <w:szCs w:val="18"/>
                <w:lang w:eastAsia="sk-SK"/>
              </w:rPr>
              <w:t> </w:t>
            </w:r>
          </w:p>
        </w:tc>
        <w:tc>
          <w:tcPr>
            <w:tcW w:w="1134" w:type="dxa"/>
            <w:tcBorders>
              <w:top w:val="nil"/>
              <w:left w:val="nil"/>
              <w:bottom w:val="nil"/>
              <w:right w:val="nil"/>
            </w:tcBorders>
            <w:shd w:val="clear" w:color="000000" w:fill="FFFFFF"/>
            <w:noWrap/>
            <w:vAlign w:val="center"/>
            <w:hideMark/>
          </w:tcPr>
          <w:p w14:paraId="3224C474" w14:textId="01A1D621" w:rsidR="00A53F48" w:rsidRPr="00A53F48" w:rsidRDefault="00A84005" w:rsidP="00A53F48">
            <w:pPr>
              <w:jc w:val="right"/>
              <w:rPr>
                <w:sz w:val="18"/>
                <w:szCs w:val="18"/>
                <w:lang w:eastAsia="sk-SK"/>
              </w:rPr>
            </w:pPr>
            <w:r>
              <w:rPr>
                <w:sz w:val="18"/>
                <w:szCs w:val="18"/>
                <w:lang w:eastAsia="sk-SK"/>
              </w:rPr>
              <w:t>31 516</w:t>
            </w:r>
          </w:p>
        </w:tc>
        <w:tc>
          <w:tcPr>
            <w:tcW w:w="1134" w:type="dxa"/>
            <w:gridSpan w:val="2"/>
            <w:tcBorders>
              <w:top w:val="nil"/>
              <w:left w:val="nil"/>
              <w:bottom w:val="nil"/>
              <w:right w:val="nil"/>
            </w:tcBorders>
            <w:shd w:val="clear" w:color="000000" w:fill="FFFFFF"/>
            <w:noWrap/>
            <w:vAlign w:val="center"/>
            <w:hideMark/>
          </w:tcPr>
          <w:p w14:paraId="47917620" w14:textId="23C057E7" w:rsidR="00A53F48" w:rsidRPr="00A53F48" w:rsidRDefault="00A84005" w:rsidP="00A84005">
            <w:pPr>
              <w:jc w:val="right"/>
              <w:rPr>
                <w:sz w:val="18"/>
                <w:szCs w:val="18"/>
                <w:lang w:eastAsia="sk-SK"/>
              </w:rPr>
            </w:pPr>
            <w:r>
              <w:rPr>
                <w:sz w:val="18"/>
                <w:szCs w:val="18"/>
                <w:lang w:eastAsia="sk-SK"/>
              </w:rPr>
              <w:t>28 815</w:t>
            </w:r>
          </w:p>
        </w:tc>
      </w:tr>
      <w:tr w:rsidR="00A53F48" w:rsidRPr="00A53F48" w14:paraId="7212544A" w14:textId="77777777" w:rsidTr="001F5CE6">
        <w:trPr>
          <w:gridAfter w:val="1"/>
          <w:wAfter w:w="2103" w:type="dxa"/>
          <w:trHeight w:val="227"/>
        </w:trPr>
        <w:tc>
          <w:tcPr>
            <w:tcW w:w="5102" w:type="dxa"/>
            <w:tcBorders>
              <w:top w:val="nil"/>
              <w:left w:val="nil"/>
              <w:bottom w:val="nil"/>
              <w:right w:val="nil"/>
            </w:tcBorders>
            <w:shd w:val="clear" w:color="000000" w:fill="FFFFFF"/>
            <w:hideMark/>
          </w:tcPr>
          <w:p w14:paraId="2C84B2FC" w14:textId="77777777" w:rsidR="00A53F48" w:rsidRPr="00A53F48" w:rsidRDefault="00A53F48" w:rsidP="00A53F48">
            <w:pPr>
              <w:rPr>
                <w:color w:val="000000"/>
                <w:sz w:val="18"/>
                <w:szCs w:val="18"/>
                <w:lang w:eastAsia="sk-SK"/>
              </w:rPr>
            </w:pPr>
            <w:r w:rsidRPr="00A53F48">
              <w:rPr>
                <w:color w:val="000000"/>
                <w:sz w:val="18"/>
                <w:szCs w:val="18"/>
                <w:lang w:eastAsia="sk-SK"/>
              </w:rPr>
              <w:t>Nerealizované kurzové straty</w:t>
            </w:r>
          </w:p>
        </w:tc>
        <w:tc>
          <w:tcPr>
            <w:tcW w:w="1277" w:type="dxa"/>
            <w:tcBorders>
              <w:top w:val="nil"/>
              <w:left w:val="nil"/>
              <w:bottom w:val="nil"/>
              <w:right w:val="nil"/>
            </w:tcBorders>
            <w:shd w:val="clear" w:color="000000" w:fill="FFFFFF"/>
            <w:noWrap/>
            <w:hideMark/>
          </w:tcPr>
          <w:p w14:paraId="79D33420" w14:textId="77777777" w:rsidR="00A53F48" w:rsidRPr="00A53F48" w:rsidRDefault="00A53F48" w:rsidP="00A53F48">
            <w:pPr>
              <w:rPr>
                <w:sz w:val="18"/>
                <w:szCs w:val="18"/>
                <w:lang w:eastAsia="sk-SK"/>
              </w:rPr>
            </w:pPr>
            <w:r w:rsidRPr="00A53F48">
              <w:rPr>
                <w:sz w:val="18"/>
                <w:szCs w:val="18"/>
                <w:lang w:eastAsia="sk-SK"/>
              </w:rPr>
              <w:t> </w:t>
            </w:r>
          </w:p>
        </w:tc>
        <w:tc>
          <w:tcPr>
            <w:tcW w:w="1134" w:type="dxa"/>
            <w:tcBorders>
              <w:top w:val="nil"/>
              <w:left w:val="nil"/>
              <w:bottom w:val="nil"/>
              <w:right w:val="nil"/>
            </w:tcBorders>
            <w:shd w:val="clear" w:color="000000" w:fill="FFFFFF"/>
            <w:noWrap/>
            <w:vAlign w:val="center"/>
          </w:tcPr>
          <w:p w14:paraId="3683B3E0" w14:textId="6B85AC35" w:rsidR="00A53F48" w:rsidRPr="00A53F48" w:rsidRDefault="00A53F48" w:rsidP="00A53F48">
            <w:pPr>
              <w:jc w:val="right"/>
              <w:rPr>
                <w:sz w:val="18"/>
                <w:szCs w:val="18"/>
                <w:lang w:eastAsia="sk-SK"/>
              </w:rPr>
            </w:pPr>
          </w:p>
        </w:tc>
        <w:tc>
          <w:tcPr>
            <w:tcW w:w="1134" w:type="dxa"/>
            <w:gridSpan w:val="2"/>
            <w:tcBorders>
              <w:top w:val="nil"/>
              <w:left w:val="nil"/>
              <w:bottom w:val="nil"/>
              <w:right w:val="nil"/>
            </w:tcBorders>
            <w:shd w:val="clear" w:color="000000" w:fill="FFFFFF"/>
            <w:noWrap/>
            <w:vAlign w:val="center"/>
          </w:tcPr>
          <w:p w14:paraId="759862C7" w14:textId="67881B21" w:rsidR="00A53F48" w:rsidRPr="00A53F48" w:rsidRDefault="00A53F48" w:rsidP="00A53F48">
            <w:pPr>
              <w:jc w:val="right"/>
              <w:rPr>
                <w:sz w:val="18"/>
                <w:szCs w:val="18"/>
                <w:lang w:eastAsia="sk-SK"/>
              </w:rPr>
            </w:pPr>
          </w:p>
        </w:tc>
      </w:tr>
      <w:tr w:rsidR="00A53F48" w:rsidRPr="00A53F48" w14:paraId="27AF9001" w14:textId="77777777" w:rsidTr="001F5CE6">
        <w:trPr>
          <w:gridAfter w:val="1"/>
          <w:wAfter w:w="2103" w:type="dxa"/>
          <w:trHeight w:val="227"/>
        </w:trPr>
        <w:tc>
          <w:tcPr>
            <w:tcW w:w="5102" w:type="dxa"/>
            <w:tcBorders>
              <w:top w:val="nil"/>
              <w:left w:val="nil"/>
              <w:bottom w:val="nil"/>
              <w:right w:val="nil"/>
            </w:tcBorders>
            <w:shd w:val="clear" w:color="000000" w:fill="FFFFFF"/>
            <w:hideMark/>
          </w:tcPr>
          <w:p w14:paraId="44389F95" w14:textId="77777777" w:rsidR="00A53F48" w:rsidRPr="00A53F48" w:rsidRDefault="00A53F48" w:rsidP="00A53F48">
            <w:pPr>
              <w:rPr>
                <w:color w:val="000000"/>
                <w:sz w:val="18"/>
                <w:szCs w:val="18"/>
                <w:lang w:eastAsia="sk-SK"/>
              </w:rPr>
            </w:pPr>
            <w:r w:rsidRPr="00A53F48">
              <w:rPr>
                <w:color w:val="000000"/>
                <w:sz w:val="18"/>
                <w:szCs w:val="18"/>
                <w:lang w:eastAsia="sk-SK"/>
              </w:rPr>
              <w:t>Nerealizované kurzové zisky</w:t>
            </w:r>
          </w:p>
        </w:tc>
        <w:tc>
          <w:tcPr>
            <w:tcW w:w="1277" w:type="dxa"/>
            <w:tcBorders>
              <w:top w:val="nil"/>
              <w:left w:val="nil"/>
              <w:bottom w:val="nil"/>
              <w:right w:val="nil"/>
            </w:tcBorders>
            <w:shd w:val="clear" w:color="000000" w:fill="FFFFFF"/>
            <w:noWrap/>
            <w:hideMark/>
          </w:tcPr>
          <w:p w14:paraId="4B4EE4FB" w14:textId="77777777" w:rsidR="00A53F48" w:rsidRPr="00A53F48" w:rsidRDefault="00A53F48" w:rsidP="00A53F48">
            <w:pPr>
              <w:rPr>
                <w:sz w:val="18"/>
                <w:szCs w:val="18"/>
                <w:lang w:eastAsia="sk-SK"/>
              </w:rPr>
            </w:pPr>
            <w:r w:rsidRPr="00A53F48">
              <w:rPr>
                <w:sz w:val="18"/>
                <w:szCs w:val="18"/>
                <w:lang w:eastAsia="sk-SK"/>
              </w:rPr>
              <w:t> </w:t>
            </w:r>
          </w:p>
        </w:tc>
        <w:tc>
          <w:tcPr>
            <w:tcW w:w="1134" w:type="dxa"/>
            <w:tcBorders>
              <w:top w:val="nil"/>
              <w:left w:val="nil"/>
              <w:bottom w:val="nil"/>
              <w:right w:val="nil"/>
            </w:tcBorders>
            <w:shd w:val="clear" w:color="000000" w:fill="FFFFFF"/>
            <w:noWrap/>
            <w:vAlign w:val="center"/>
          </w:tcPr>
          <w:p w14:paraId="2CB34076" w14:textId="7D05981B" w:rsidR="00A53F48" w:rsidRPr="00A53F48" w:rsidRDefault="00A53F48" w:rsidP="00A53F48">
            <w:pPr>
              <w:jc w:val="right"/>
              <w:rPr>
                <w:sz w:val="18"/>
                <w:szCs w:val="18"/>
                <w:lang w:eastAsia="sk-SK"/>
              </w:rPr>
            </w:pPr>
          </w:p>
        </w:tc>
        <w:tc>
          <w:tcPr>
            <w:tcW w:w="1134" w:type="dxa"/>
            <w:gridSpan w:val="2"/>
            <w:tcBorders>
              <w:top w:val="nil"/>
              <w:left w:val="nil"/>
              <w:bottom w:val="nil"/>
              <w:right w:val="nil"/>
            </w:tcBorders>
            <w:shd w:val="clear" w:color="000000" w:fill="FFFFFF"/>
            <w:noWrap/>
            <w:vAlign w:val="center"/>
          </w:tcPr>
          <w:p w14:paraId="73BCA915" w14:textId="022C6AB0" w:rsidR="00A53F48" w:rsidRPr="00A53F48" w:rsidRDefault="00A53F48" w:rsidP="00A53F48">
            <w:pPr>
              <w:jc w:val="right"/>
              <w:rPr>
                <w:sz w:val="18"/>
                <w:szCs w:val="18"/>
                <w:lang w:eastAsia="sk-SK"/>
              </w:rPr>
            </w:pPr>
          </w:p>
        </w:tc>
      </w:tr>
      <w:tr w:rsidR="00A53F48" w:rsidRPr="00A53F48" w14:paraId="7A29F0BD" w14:textId="77777777" w:rsidTr="000E0B5E">
        <w:trPr>
          <w:gridAfter w:val="1"/>
          <w:wAfter w:w="2103" w:type="dxa"/>
          <w:trHeight w:val="227"/>
        </w:trPr>
        <w:tc>
          <w:tcPr>
            <w:tcW w:w="5102" w:type="dxa"/>
            <w:tcBorders>
              <w:top w:val="nil"/>
              <w:left w:val="nil"/>
              <w:bottom w:val="nil"/>
              <w:right w:val="nil"/>
            </w:tcBorders>
            <w:shd w:val="clear" w:color="000000" w:fill="FFFFFF"/>
            <w:hideMark/>
          </w:tcPr>
          <w:p w14:paraId="15343621" w14:textId="77777777" w:rsidR="00A53F48" w:rsidRPr="00A53F48" w:rsidRDefault="00A53F48" w:rsidP="00A53F48">
            <w:pPr>
              <w:rPr>
                <w:color w:val="000000"/>
                <w:sz w:val="18"/>
                <w:szCs w:val="18"/>
                <w:lang w:eastAsia="sk-SK"/>
              </w:rPr>
            </w:pPr>
            <w:r w:rsidRPr="00A53F48">
              <w:rPr>
                <w:color w:val="000000"/>
                <w:sz w:val="18"/>
                <w:szCs w:val="18"/>
                <w:lang w:eastAsia="sk-SK"/>
              </w:rPr>
              <w:t>Rezervy</w:t>
            </w:r>
          </w:p>
        </w:tc>
        <w:tc>
          <w:tcPr>
            <w:tcW w:w="1277" w:type="dxa"/>
            <w:tcBorders>
              <w:top w:val="nil"/>
              <w:left w:val="nil"/>
              <w:bottom w:val="nil"/>
              <w:right w:val="nil"/>
            </w:tcBorders>
            <w:shd w:val="clear" w:color="000000" w:fill="FFFFFF"/>
            <w:noWrap/>
            <w:hideMark/>
          </w:tcPr>
          <w:p w14:paraId="0F0D5992" w14:textId="77777777" w:rsidR="00A53F48" w:rsidRPr="00A53F48" w:rsidRDefault="00A53F48" w:rsidP="00A53F48">
            <w:pPr>
              <w:rPr>
                <w:sz w:val="18"/>
                <w:szCs w:val="18"/>
                <w:lang w:eastAsia="sk-SK"/>
              </w:rPr>
            </w:pPr>
            <w:r w:rsidRPr="00A53F48">
              <w:rPr>
                <w:sz w:val="18"/>
                <w:szCs w:val="18"/>
                <w:lang w:eastAsia="sk-SK"/>
              </w:rPr>
              <w:t> </w:t>
            </w:r>
          </w:p>
        </w:tc>
        <w:tc>
          <w:tcPr>
            <w:tcW w:w="1134" w:type="dxa"/>
            <w:tcBorders>
              <w:top w:val="nil"/>
              <w:left w:val="nil"/>
              <w:bottom w:val="nil"/>
              <w:right w:val="nil"/>
            </w:tcBorders>
            <w:shd w:val="clear" w:color="000000" w:fill="FFFFFF"/>
            <w:noWrap/>
            <w:vAlign w:val="center"/>
            <w:hideMark/>
          </w:tcPr>
          <w:p w14:paraId="0E31F7C1" w14:textId="4D3103E4" w:rsidR="00A53F48" w:rsidRPr="00A53F48" w:rsidRDefault="00C3458B" w:rsidP="00A53F48">
            <w:pPr>
              <w:jc w:val="right"/>
              <w:rPr>
                <w:sz w:val="18"/>
                <w:szCs w:val="18"/>
                <w:lang w:eastAsia="sk-SK"/>
              </w:rPr>
            </w:pPr>
            <w:r>
              <w:rPr>
                <w:sz w:val="18"/>
                <w:szCs w:val="18"/>
                <w:lang w:eastAsia="sk-SK"/>
              </w:rPr>
              <w:t>1 197</w:t>
            </w:r>
          </w:p>
        </w:tc>
        <w:tc>
          <w:tcPr>
            <w:tcW w:w="1134" w:type="dxa"/>
            <w:gridSpan w:val="2"/>
            <w:tcBorders>
              <w:top w:val="nil"/>
              <w:left w:val="nil"/>
              <w:bottom w:val="nil"/>
              <w:right w:val="nil"/>
            </w:tcBorders>
            <w:shd w:val="clear" w:color="000000" w:fill="FFFFFF"/>
            <w:noWrap/>
            <w:vAlign w:val="center"/>
            <w:hideMark/>
          </w:tcPr>
          <w:p w14:paraId="2DFA660E" w14:textId="3069E1AD" w:rsidR="00A53F48" w:rsidRPr="00A53F48" w:rsidRDefault="00A84005" w:rsidP="00A53F48">
            <w:pPr>
              <w:jc w:val="right"/>
              <w:rPr>
                <w:sz w:val="18"/>
                <w:szCs w:val="18"/>
                <w:lang w:eastAsia="sk-SK"/>
              </w:rPr>
            </w:pPr>
            <w:r>
              <w:rPr>
                <w:sz w:val="18"/>
                <w:szCs w:val="18"/>
                <w:lang w:eastAsia="sk-SK"/>
              </w:rPr>
              <w:t>-9 374</w:t>
            </w:r>
          </w:p>
        </w:tc>
      </w:tr>
      <w:tr w:rsidR="00A53F48" w:rsidRPr="00A53F48" w14:paraId="0D530908" w14:textId="77777777" w:rsidTr="000E0B5E">
        <w:trPr>
          <w:gridAfter w:val="1"/>
          <w:wAfter w:w="2103" w:type="dxa"/>
          <w:trHeight w:val="227"/>
        </w:trPr>
        <w:tc>
          <w:tcPr>
            <w:tcW w:w="5102" w:type="dxa"/>
            <w:tcBorders>
              <w:top w:val="nil"/>
              <w:left w:val="nil"/>
              <w:bottom w:val="nil"/>
              <w:right w:val="nil"/>
            </w:tcBorders>
            <w:shd w:val="clear" w:color="000000" w:fill="FFFFFF"/>
            <w:hideMark/>
          </w:tcPr>
          <w:p w14:paraId="360571B4" w14:textId="77777777" w:rsidR="00A53F48" w:rsidRPr="00A53F48" w:rsidRDefault="00A53F48" w:rsidP="00A53F48">
            <w:pPr>
              <w:rPr>
                <w:color w:val="000000"/>
                <w:sz w:val="18"/>
                <w:szCs w:val="18"/>
                <w:lang w:eastAsia="sk-SK"/>
              </w:rPr>
            </w:pPr>
            <w:r w:rsidRPr="00A53F48">
              <w:rPr>
                <w:color w:val="000000"/>
                <w:sz w:val="18"/>
                <w:szCs w:val="18"/>
                <w:lang w:eastAsia="sk-SK"/>
              </w:rPr>
              <w:t>Strata (zisk) z predaja dlhodobého majetku</w:t>
            </w:r>
          </w:p>
        </w:tc>
        <w:tc>
          <w:tcPr>
            <w:tcW w:w="1277" w:type="dxa"/>
            <w:tcBorders>
              <w:top w:val="nil"/>
              <w:left w:val="nil"/>
              <w:bottom w:val="nil"/>
              <w:right w:val="nil"/>
            </w:tcBorders>
            <w:shd w:val="clear" w:color="000000" w:fill="FFFFFF"/>
            <w:noWrap/>
            <w:hideMark/>
          </w:tcPr>
          <w:p w14:paraId="09E7E7BA" w14:textId="77777777" w:rsidR="00A53F48" w:rsidRPr="00A53F48" w:rsidRDefault="00A53F48" w:rsidP="00A53F48">
            <w:pPr>
              <w:rPr>
                <w:sz w:val="18"/>
                <w:szCs w:val="18"/>
                <w:lang w:eastAsia="sk-SK"/>
              </w:rPr>
            </w:pPr>
            <w:r w:rsidRPr="00A53F48">
              <w:rPr>
                <w:sz w:val="18"/>
                <w:szCs w:val="18"/>
                <w:lang w:eastAsia="sk-SK"/>
              </w:rPr>
              <w:t> </w:t>
            </w:r>
          </w:p>
        </w:tc>
        <w:tc>
          <w:tcPr>
            <w:tcW w:w="1134" w:type="dxa"/>
            <w:tcBorders>
              <w:top w:val="nil"/>
              <w:left w:val="nil"/>
              <w:bottom w:val="nil"/>
              <w:right w:val="nil"/>
            </w:tcBorders>
            <w:shd w:val="clear" w:color="000000" w:fill="FFFFFF"/>
            <w:noWrap/>
            <w:vAlign w:val="center"/>
            <w:hideMark/>
          </w:tcPr>
          <w:p w14:paraId="20B17C2D" w14:textId="6798F0B5" w:rsidR="00A53F48" w:rsidRPr="00A53F48" w:rsidRDefault="00C3458B" w:rsidP="00A53F48">
            <w:pPr>
              <w:jc w:val="right"/>
              <w:rPr>
                <w:sz w:val="18"/>
                <w:szCs w:val="18"/>
                <w:lang w:eastAsia="sk-SK"/>
              </w:rPr>
            </w:pPr>
            <w:r>
              <w:rPr>
                <w:sz w:val="18"/>
                <w:szCs w:val="18"/>
                <w:lang w:eastAsia="sk-SK"/>
              </w:rPr>
              <w:t>-2 083</w:t>
            </w:r>
          </w:p>
        </w:tc>
        <w:tc>
          <w:tcPr>
            <w:tcW w:w="1134" w:type="dxa"/>
            <w:gridSpan w:val="2"/>
            <w:tcBorders>
              <w:top w:val="nil"/>
              <w:left w:val="nil"/>
              <w:bottom w:val="nil"/>
              <w:right w:val="nil"/>
            </w:tcBorders>
            <w:shd w:val="clear" w:color="000000" w:fill="FFFFFF"/>
            <w:noWrap/>
            <w:vAlign w:val="center"/>
            <w:hideMark/>
          </w:tcPr>
          <w:p w14:paraId="53F58743" w14:textId="46D16942" w:rsidR="00A53F48" w:rsidRPr="00A53F48" w:rsidRDefault="00A84005" w:rsidP="00A53F48">
            <w:pPr>
              <w:jc w:val="right"/>
              <w:rPr>
                <w:sz w:val="18"/>
                <w:szCs w:val="18"/>
                <w:lang w:eastAsia="sk-SK"/>
              </w:rPr>
            </w:pPr>
            <w:r>
              <w:rPr>
                <w:sz w:val="18"/>
                <w:szCs w:val="18"/>
                <w:lang w:eastAsia="sk-SK"/>
              </w:rPr>
              <w:t>-26 703</w:t>
            </w:r>
          </w:p>
        </w:tc>
      </w:tr>
      <w:tr w:rsidR="00A53F48" w:rsidRPr="00A53F48" w14:paraId="6BE0352E" w14:textId="77777777" w:rsidTr="000E0B5E">
        <w:trPr>
          <w:gridAfter w:val="1"/>
          <w:wAfter w:w="2103" w:type="dxa"/>
          <w:trHeight w:val="227"/>
        </w:trPr>
        <w:tc>
          <w:tcPr>
            <w:tcW w:w="5102" w:type="dxa"/>
            <w:tcBorders>
              <w:top w:val="nil"/>
              <w:left w:val="nil"/>
              <w:bottom w:val="nil"/>
              <w:right w:val="nil"/>
            </w:tcBorders>
            <w:shd w:val="clear" w:color="000000" w:fill="FFFFFF"/>
            <w:hideMark/>
          </w:tcPr>
          <w:p w14:paraId="458E3CC4" w14:textId="77777777" w:rsidR="00A53F48" w:rsidRPr="00A53F48" w:rsidRDefault="00A53F48" w:rsidP="00A53F48">
            <w:pPr>
              <w:rPr>
                <w:color w:val="000000"/>
                <w:sz w:val="18"/>
                <w:szCs w:val="18"/>
                <w:lang w:eastAsia="sk-SK"/>
              </w:rPr>
            </w:pPr>
            <w:r w:rsidRPr="00A53F48">
              <w:rPr>
                <w:color w:val="000000"/>
                <w:sz w:val="18"/>
                <w:szCs w:val="18"/>
                <w:lang w:eastAsia="sk-SK"/>
              </w:rPr>
              <w:t>Odpis pohľadávok</w:t>
            </w:r>
          </w:p>
        </w:tc>
        <w:tc>
          <w:tcPr>
            <w:tcW w:w="1277" w:type="dxa"/>
            <w:tcBorders>
              <w:top w:val="nil"/>
              <w:left w:val="nil"/>
              <w:bottom w:val="nil"/>
              <w:right w:val="nil"/>
            </w:tcBorders>
            <w:shd w:val="clear" w:color="000000" w:fill="FFFFFF"/>
            <w:noWrap/>
            <w:hideMark/>
          </w:tcPr>
          <w:p w14:paraId="7CBE0244" w14:textId="77777777" w:rsidR="00A53F48" w:rsidRPr="00A53F48" w:rsidRDefault="00A53F48" w:rsidP="00A53F48">
            <w:pPr>
              <w:rPr>
                <w:sz w:val="18"/>
                <w:szCs w:val="18"/>
                <w:lang w:eastAsia="sk-SK"/>
              </w:rPr>
            </w:pPr>
            <w:r w:rsidRPr="00A53F48">
              <w:rPr>
                <w:sz w:val="18"/>
                <w:szCs w:val="18"/>
                <w:lang w:eastAsia="sk-SK"/>
              </w:rPr>
              <w:t> </w:t>
            </w:r>
          </w:p>
        </w:tc>
        <w:tc>
          <w:tcPr>
            <w:tcW w:w="1134" w:type="dxa"/>
            <w:tcBorders>
              <w:top w:val="nil"/>
              <w:left w:val="nil"/>
              <w:bottom w:val="nil"/>
              <w:right w:val="nil"/>
            </w:tcBorders>
            <w:shd w:val="clear" w:color="000000" w:fill="FFFFFF"/>
            <w:noWrap/>
            <w:vAlign w:val="center"/>
            <w:hideMark/>
          </w:tcPr>
          <w:p w14:paraId="2069ED75" w14:textId="77777777" w:rsidR="00A53F48" w:rsidRPr="00A53F48" w:rsidRDefault="00A53F48" w:rsidP="00A53F48">
            <w:pPr>
              <w:jc w:val="right"/>
              <w:rPr>
                <w:sz w:val="18"/>
                <w:szCs w:val="18"/>
                <w:lang w:eastAsia="sk-SK"/>
              </w:rPr>
            </w:pPr>
            <w:r w:rsidRPr="00A53F48">
              <w:rPr>
                <w:sz w:val="18"/>
                <w:szCs w:val="18"/>
                <w:lang w:eastAsia="sk-SK"/>
              </w:rPr>
              <w:t> </w:t>
            </w:r>
          </w:p>
        </w:tc>
        <w:tc>
          <w:tcPr>
            <w:tcW w:w="1134" w:type="dxa"/>
            <w:gridSpan w:val="2"/>
            <w:tcBorders>
              <w:top w:val="nil"/>
              <w:left w:val="nil"/>
              <w:bottom w:val="nil"/>
              <w:right w:val="nil"/>
            </w:tcBorders>
            <w:shd w:val="clear" w:color="000000" w:fill="FFFFFF"/>
            <w:noWrap/>
            <w:vAlign w:val="center"/>
            <w:hideMark/>
          </w:tcPr>
          <w:p w14:paraId="1AC753A2" w14:textId="77777777" w:rsidR="00A53F48" w:rsidRPr="00A53F48" w:rsidRDefault="00A53F48" w:rsidP="00A53F48">
            <w:pPr>
              <w:jc w:val="right"/>
              <w:rPr>
                <w:sz w:val="18"/>
                <w:szCs w:val="18"/>
                <w:lang w:eastAsia="sk-SK"/>
              </w:rPr>
            </w:pPr>
            <w:r w:rsidRPr="00A53F48">
              <w:rPr>
                <w:sz w:val="18"/>
                <w:szCs w:val="18"/>
                <w:lang w:eastAsia="sk-SK"/>
              </w:rPr>
              <w:t> </w:t>
            </w:r>
          </w:p>
        </w:tc>
      </w:tr>
      <w:tr w:rsidR="00A53F48" w:rsidRPr="00A53F48" w14:paraId="4494122E" w14:textId="77777777" w:rsidTr="000E0B5E">
        <w:trPr>
          <w:gridAfter w:val="1"/>
          <w:wAfter w:w="2103" w:type="dxa"/>
          <w:trHeight w:val="429"/>
        </w:trPr>
        <w:tc>
          <w:tcPr>
            <w:tcW w:w="5102" w:type="dxa"/>
            <w:tcBorders>
              <w:top w:val="nil"/>
              <w:left w:val="nil"/>
              <w:bottom w:val="nil"/>
              <w:right w:val="nil"/>
            </w:tcBorders>
            <w:shd w:val="clear" w:color="000000" w:fill="FFFFFF"/>
            <w:hideMark/>
          </w:tcPr>
          <w:p w14:paraId="136522EB" w14:textId="77777777" w:rsidR="00A53F48" w:rsidRPr="00A53F48" w:rsidRDefault="00A53F48" w:rsidP="00A53F48">
            <w:pPr>
              <w:rPr>
                <w:color w:val="000000"/>
                <w:sz w:val="18"/>
                <w:szCs w:val="18"/>
                <w:lang w:eastAsia="sk-SK"/>
              </w:rPr>
            </w:pPr>
            <w:r w:rsidRPr="00A53F48">
              <w:rPr>
                <w:color w:val="000000"/>
                <w:sz w:val="18"/>
                <w:szCs w:val="18"/>
                <w:lang w:eastAsia="sk-SK"/>
              </w:rPr>
              <w:t>Rozdiel medzi uznanou hodnotou vkladu a účtovnou hodnotou majetku</w:t>
            </w:r>
          </w:p>
        </w:tc>
        <w:tc>
          <w:tcPr>
            <w:tcW w:w="1277" w:type="dxa"/>
            <w:tcBorders>
              <w:top w:val="nil"/>
              <w:left w:val="nil"/>
              <w:bottom w:val="nil"/>
              <w:right w:val="nil"/>
            </w:tcBorders>
            <w:shd w:val="clear" w:color="000000" w:fill="FFFFFF"/>
            <w:noWrap/>
            <w:hideMark/>
          </w:tcPr>
          <w:p w14:paraId="29F958EE" w14:textId="77777777" w:rsidR="00A53F48" w:rsidRPr="00A53F48" w:rsidRDefault="00A53F48" w:rsidP="00A53F48">
            <w:pPr>
              <w:rPr>
                <w:sz w:val="18"/>
                <w:szCs w:val="18"/>
                <w:lang w:eastAsia="sk-SK"/>
              </w:rPr>
            </w:pPr>
            <w:r w:rsidRPr="00A53F48">
              <w:rPr>
                <w:sz w:val="18"/>
                <w:szCs w:val="18"/>
                <w:lang w:eastAsia="sk-SK"/>
              </w:rPr>
              <w:t> </w:t>
            </w:r>
          </w:p>
        </w:tc>
        <w:tc>
          <w:tcPr>
            <w:tcW w:w="1134" w:type="dxa"/>
            <w:tcBorders>
              <w:top w:val="nil"/>
              <w:left w:val="nil"/>
              <w:bottom w:val="nil"/>
              <w:right w:val="nil"/>
            </w:tcBorders>
            <w:shd w:val="clear" w:color="000000" w:fill="FFFFFF"/>
            <w:noWrap/>
            <w:vAlign w:val="center"/>
            <w:hideMark/>
          </w:tcPr>
          <w:p w14:paraId="5DD567D8" w14:textId="77777777" w:rsidR="00A53F48" w:rsidRPr="00A53F48" w:rsidRDefault="00A53F48" w:rsidP="00A53F48">
            <w:pPr>
              <w:jc w:val="right"/>
              <w:rPr>
                <w:sz w:val="18"/>
                <w:szCs w:val="18"/>
                <w:lang w:eastAsia="sk-SK"/>
              </w:rPr>
            </w:pPr>
            <w:r w:rsidRPr="00A53F48">
              <w:rPr>
                <w:sz w:val="18"/>
                <w:szCs w:val="18"/>
                <w:lang w:eastAsia="sk-SK"/>
              </w:rPr>
              <w:t> </w:t>
            </w:r>
          </w:p>
        </w:tc>
        <w:tc>
          <w:tcPr>
            <w:tcW w:w="1134" w:type="dxa"/>
            <w:gridSpan w:val="2"/>
            <w:tcBorders>
              <w:top w:val="nil"/>
              <w:left w:val="nil"/>
              <w:bottom w:val="nil"/>
              <w:right w:val="nil"/>
            </w:tcBorders>
            <w:shd w:val="clear" w:color="000000" w:fill="FFFFFF"/>
            <w:noWrap/>
            <w:vAlign w:val="center"/>
            <w:hideMark/>
          </w:tcPr>
          <w:p w14:paraId="5EFDAAF3" w14:textId="77777777" w:rsidR="00A53F48" w:rsidRPr="00A53F48" w:rsidRDefault="00A53F48" w:rsidP="00A53F48">
            <w:pPr>
              <w:jc w:val="right"/>
              <w:rPr>
                <w:sz w:val="18"/>
                <w:szCs w:val="18"/>
                <w:lang w:eastAsia="sk-SK"/>
              </w:rPr>
            </w:pPr>
            <w:r w:rsidRPr="00A53F48">
              <w:rPr>
                <w:sz w:val="18"/>
                <w:szCs w:val="18"/>
                <w:lang w:eastAsia="sk-SK"/>
              </w:rPr>
              <w:t> </w:t>
            </w:r>
          </w:p>
        </w:tc>
      </w:tr>
      <w:tr w:rsidR="00A53F48" w:rsidRPr="00A53F48" w14:paraId="3A276E5E" w14:textId="77777777" w:rsidTr="000E0B5E">
        <w:trPr>
          <w:gridAfter w:val="1"/>
          <w:wAfter w:w="2103" w:type="dxa"/>
          <w:trHeight w:val="227"/>
        </w:trPr>
        <w:tc>
          <w:tcPr>
            <w:tcW w:w="5102" w:type="dxa"/>
            <w:tcBorders>
              <w:top w:val="nil"/>
              <w:left w:val="nil"/>
              <w:bottom w:val="nil"/>
              <w:right w:val="nil"/>
            </w:tcBorders>
            <w:shd w:val="clear" w:color="000000" w:fill="FFFFFF"/>
            <w:hideMark/>
          </w:tcPr>
          <w:p w14:paraId="7F8A49BF" w14:textId="77777777" w:rsidR="00A53F48" w:rsidRPr="00A53F48" w:rsidRDefault="00A53F48" w:rsidP="00A53F48">
            <w:pPr>
              <w:rPr>
                <w:color w:val="000000"/>
                <w:sz w:val="18"/>
                <w:szCs w:val="18"/>
                <w:lang w:eastAsia="sk-SK"/>
              </w:rPr>
            </w:pPr>
            <w:r w:rsidRPr="00A53F48">
              <w:rPr>
                <w:color w:val="000000"/>
                <w:sz w:val="18"/>
                <w:szCs w:val="18"/>
                <w:lang w:eastAsia="sk-SK"/>
              </w:rPr>
              <w:t>Iné nepeňažné operácie</w:t>
            </w:r>
          </w:p>
        </w:tc>
        <w:tc>
          <w:tcPr>
            <w:tcW w:w="1277" w:type="dxa"/>
            <w:tcBorders>
              <w:top w:val="nil"/>
              <w:left w:val="nil"/>
              <w:bottom w:val="nil"/>
              <w:right w:val="nil"/>
            </w:tcBorders>
            <w:shd w:val="clear" w:color="000000" w:fill="FFFFFF"/>
            <w:noWrap/>
            <w:hideMark/>
          </w:tcPr>
          <w:p w14:paraId="773C18D2" w14:textId="77777777" w:rsidR="00A53F48" w:rsidRPr="00A53F48" w:rsidRDefault="00A53F48" w:rsidP="00A53F48">
            <w:pPr>
              <w:rPr>
                <w:sz w:val="18"/>
                <w:szCs w:val="18"/>
                <w:lang w:eastAsia="sk-SK"/>
              </w:rPr>
            </w:pPr>
            <w:r w:rsidRPr="00A53F48">
              <w:rPr>
                <w:sz w:val="18"/>
                <w:szCs w:val="18"/>
                <w:lang w:eastAsia="sk-SK"/>
              </w:rPr>
              <w:t> </w:t>
            </w:r>
          </w:p>
        </w:tc>
        <w:tc>
          <w:tcPr>
            <w:tcW w:w="1134" w:type="dxa"/>
            <w:tcBorders>
              <w:top w:val="nil"/>
              <w:left w:val="nil"/>
              <w:bottom w:val="single" w:sz="4" w:space="0" w:color="auto"/>
              <w:right w:val="nil"/>
            </w:tcBorders>
            <w:shd w:val="clear" w:color="000000" w:fill="FFFFFF"/>
            <w:noWrap/>
            <w:vAlign w:val="center"/>
            <w:hideMark/>
          </w:tcPr>
          <w:p w14:paraId="57913AFB" w14:textId="77777777" w:rsidR="00A53F48" w:rsidRPr="00A53F48" w:rsidRDefault="00A53F48" w:rsidP="00A53F48">
            <w:pPr>
              <w:jc w:val="right"/>
              <w:rPr>
                <w:sz w:val="18"/>
                <w:szCs w:val="18"/>
                <w:lang w:eastAsia="sk-SK"/>
              </w:rPr>
            </w:pPr>
            <w:r w:rsidRPr="00A53F48">
              <w:rPr>
                <w:sz w:val="18"/>
                <w:szCs w:val="18"/>
                <w:lang w:eastAsia="sk-SK"/>
              </w:rPr>
              <w:t> </w:t>
            </w:r>
          </w:p>
        </w:tc>
        <w:tc>
          <w:tcPr>
            <w:tcW w:w="1134" w:type="dxa"/>
            <w:gridSpan w:val="2"/>
            <w:tcBorders>
              <w:top w:val="nil"/>
              <w:left w:val="nil"/>
              <w:bottom w:val="single" w:sz="4" w:space="0" w:color="auto"/>
              <w:right w:val="nil"/>
            </w:tcBorders>
            <w:shd w:val="clear" w:color="000000" w:fill="FFFFFF"/>
            <w:noWrap/>
            <w:vAlign w:val="center"/>
            <w:hideMark/>
          </w:tcPr>
          <w:p w14:paraId="79909169" w14:textId="6ABFD09B" w:rsidR="00A53F48" w:rsidRPr="00A53F48" w:rsidRDefault="00A53F48" w:rsidP="00A53F48">
            <w:pPr>
              <w:jc w:val="right"/>
              <w:rPr>
                <w:sz w:val="18"/>
                <w:szCs w:val="18"/>
                <w:lang w:eastAsia="sk-SK"/>
              </w:rPr>
            </w:pPr>
          </w:p>
        </w:tc>
      </w:tr>
      <w:tr w:rsidR="00A53F48" w:rsidRPr="00A53F48" w14:paraId="58B909DE" w14:textId="77777777" w:rsidTr="000E0B5E">
        <w:trPr>
          <w:gridAfter w:val="1"/>
          <w:wAfter w:w="2103" w:type="dxa"/>
          <w:trHeight w:val="227"/>
        </w:trPr>
        <w:tc>
          <w:tcPr>
            <w:tcW w:w="5102" w:type="dxa"/>
            <w:tcBorders>
              <w:top w:val="nil"/>
              <w:left w:val="nil"/>
              <w:bottom w:val="nil"/>
              <w:right w:val="nil"/>
            </w:tcBorders>
            <w:shd w:val="clear" w:color="000000" w:fill="FFFFFF"/>
            <w:hideMark/>
          </w:tcPr>
          <w:p w14:paraId="15C1E47E" w14:textId="77777777" w:rsidR="00A53F48" w:rsidRPr="00A53F48" w:rsidRDefault="00A53F48" w:rsidP="00A53F48">
            <w:pPr>
              <w:rPr>
                <w:color w:val="000000"/>
                <w:sz w:val="18"/>
                <w:szCs w:val="18"/>
                <w:lang w:eastAsia="sk-SK"/>
              </w:rPr>
            </w:pPr>
            <w:r w:rsidRPr="00A53F48">
              <w:rPr>
                <w:color w:val="000000"/>
                <w:sz w:val="18"/>
                <w:szCs w:val="18"/>
                <w:lang w:eastAsia="sk-SK"/>
              </w:rPr>
              <w:t>Zisk z prevádzky pred zmenou pracovného kapitálu</w:t>
            </w:r>
          </w:p>
        </w:tc>
        <w:tc>
          <w:tcPr>
            <w:tcW w:w="1277" w:type="dxa"/>
            <w:tcBorders>
              <w:top w:val="nil"/>
              <w:left w:val="nil"/>
              <w:bottom w:val="nil"/>
              <w:right w:val="nil"/>
            </w:tcBorders>
            <w:shd w:val="clear" w:color="000000" w:fill="FFFFFF"/>
            <w:noWrap/>
            <w:hideMark/>
          </w:tcPr>
          <w:p w14:paraId="4A676F2B" w14:textId="77777777" w:rsidR="00A53F48" w:rsidRPr="00A53F48" w:rsidRDefault="00A53F48" w:rsidP="00A53F48">
            <w:pPr>
              <w:rPr>
                <w:sz w:val="18"/>
                <w:szCs w:val="18"/>
                <w:lang w:eastAsia="sk-SK"/>
              </w:rPr>
            </w:pPr>
            <w:r w:rsidRPr="00A53F48">
              <w:rPr>
                <w:sz w:val="18"/>
                <w:szCs w:val="18"/>
                <w:lang w:eastAsia="sk-SK"/>
              </w:rPr>
              <w:t> </w:t>
            </w:r>
          </w:p>
        </w:tc>
        <w:tc>
          <w:tcPr>
            <w:tcW w:w="1134" w:type="dxa"/>
            <w:tcBorders>
              <w:top w:val="nil"/>
              <w:left w:val="nil"/>
              <w:bottom w:val="nil"/>
              <w:right w:val="nil"/>
            </w:tcBorders>
            <w:shd w:val="clear" w:color="000000" w:fill="FFFFFF"/>
            <w:noWrap/>
            <w:vAlign w:val="center"/>
            <w:hideMark/>
          </w:tcPr>
          <w:p w14:paraId="7D20A3B4" w14:textId="5403333E" w:rsidR="00A53F48" w:rsidRPr="00A53F48" w:rsidRDefault="00C3458B" w:rsidP="00A53F48">
            <w:pPr>
              <w:jc w:val="right"/>
              <w:rPr>
                <w:sz w:val="18"/>
                <w:szCs w:val="18"/>
                <w:lang w:eastAsia="sk-SK"/>
              </w:rPr>
            </w:pPr>
            <w:r>
              <w:rPr>
                <w:sz w:val="18"/>
                <w:szCs w:val="18"/>
                <w:lang w:eastAsia="sk-SK"/>
              </w:rPr>
              <w:t>207 766</w:t>
            </w:r>
          </w:p>
        </w:tc>
        <w:tc>
          <w:tcPr>
            <w:tcW w:w="1134" w:type="dxa"/>
            <w:gridSpan w:val="2"/>
            <w:tcBorders>
              <w:top w:val="nil"/>
              <w:left w:val="nil"/>
              <w:bottom w:val="nil"/>
              <w:right w:val="nil"/>
            </w:tcBorders>
            <w:shd w:val="clear" w:color="000000" w:fill="FFFFFF"/>
            <w:noWrap/>
            <w:vAlign w:val="center"/>
            <w:hideMark/>
          </w:tcPr>
          <w:p w14:paraId="68351D7C" w14:textId="46CF31A4" w:rsidR="00A53F48" w:rsidRPr="00A53F48" w:rsidRDefault="00A84005" w:rsidP="00A53F48">
            <w:pPr>
              <w:jc w:val="right"/>
              <w:rPr>
                <w:sz w:val="18"/>
                <w:szCs w:val="18"/>
                <w:lang w:eastAsia="sk-SK"/>
              </w:rPr>
            </w:pPr>
            <w:r>
              <w:rPr>
                <w:sz w:val="18"/>
                <w:szCs w:val="18"/>
                <w:lang w:eastAsia="sk-SK"/>
              </w:rPr>
              <w:t>433 565</w:t>
            </w:r>
          </w:p>
        </w:tc>
      </w:tr>
      <w:tr w:rsidR="00A53F48" w:rsidRPr="00A53F48" w14:paraId="55CCDFB4" w14:textId="77777777" w:rsidTr="000E0B5E">
        <w:trPr>
          <w:gridAfter w:val="1"/>
          <w:wAfter w:w="2103" w:type="dxa"/>
          <w:trHeight w:val="227"/>
        </w:trPr>
        <w:tc>
          <w:tcPr>
            <w:tcW w:w="5102" w:type="dxa"/>
            <w:tcBorders>
              <w:top w:val="nil"/>
              <w:left w:val="nil"/>
              <w:bottom w:val="nil"/>
              <w:right w:val="nil"/>
            </w:tcBorders>
            <w:shd w:val="clear" w:color="000000" w:fill="FFFFFF"/>
            <w:hideMark/>
          </w:tcPr>
          <w:p w14:paraId="4DBC7219" w14:textId="77777777" w:rsidR="00A53F48" w:rsidRPr="00A53F48" w:rsidRDefault="00A53F48" w:rsidP="00A53F48">
            <w:pPr>
              <w:rPr>
                <w:color w:val="000000"/>
                <w:sz w:val="18"/>
                <w:szCs w:val="18"/>
                <w:lang w:eastAsia="sk-SK"/>
              </w:rPr>
            </w:pPr>
            <w:r w:rsidRPr="00A53F48">
              <w:rPr>
                <w:color w:val="000000"/>
                <w:sz w:val="18"/>
                <w:szCs w:val="18"/>
                <w:lang w:eastAsia="sk-SK"/>
              </w:rPr>
              <w:t> </w:t>
            </w:r>
          </w:p>
        </w:tc>
        <w:tc>
          <w:tcPr>
            <w:tcW w:w="1277" w:type="dxa"/>
            <w:tcBorders>
              <w:top w:val="nil"/>
              <w:left w:val="nil"/>
              <w:bottom w:val="nil"/>
              <w:right w:val="nil"/>
            </w:tcBorders>
            <w:shd w:val="clear" w:color="000000" w:fill="FFFFFF"/>
            <w:noWrap/>
            <w:hideMark/>
          </w:tcPr>
          <w:p w14:paraId="51720ADD" w14:textId="77777777" w:rsidR="00A53F48" w:rsidRPr="00A53F48" w:rsidRDefault="00A53F48" w:rsidP="00A53F48">
            <w:pPr>
              <w:rPr>
                <w:sz w:val="18"/>
                <w:szCs w:val="18"/>
                <w:lang w:eastAsia="sk-SK"/>
              </w:rPr>
            </w:pPr>
            <w:r w:rsidRPr="00A53F48">
              <w:rPr>
                <w:sz w:val="18"/>
                <w:szCs w:val="18"/>
                <w:lang w:eastAsia="sk-SK"/>
              </w:rPr>
              <w:t> </w:t>
            </w:r>
          </w:p>
        </w:tc>
        <w:tc>
          <w:tcPr>
            <w:tcW w:w="1134" w:type="dxa"/>
            <w:tcBorders>
              <w:top w:val="nil"/>
              <w:left w:val="nil"/>
              <w:bottom w:val="nil"/>
              <w:right w:val="nil"/>
            </w:tcBorders>
            <w:shd w:val="clear" w:color="000000" w:fill="FFFFFF"/>
            <w:noWrap/>
            <w:vAlign w:val="center"/>
            <w:hideMark/>
          </w:tcPr>
          <w:p w14:paraId="1F179BB3" w14:textId="77777777" w:rsidR="00A53F48" w:rsidRPr="00A53F48" w:rsidRDefault="00A53F48" w:rsidP="00A53F48">
            <w:pPr>
              <w:jc w:val="right"/>
              <w:rPr>
                <w:sz w:val="18"/>
                <w:szCs w:val="18"/>
                <w:lang w:eastAsia="sk-SK"/>
              </w:rPr>
            </w:pPr>
            <w:r w:rsidRPr="00A53F48">
              <w:rPr>
                <w:sz w:val="18"/>
                <w:szCs w:val="18"/>
                <w:lang w:eastAsia="sk-SK"/>
              </w:rPr>
              <w:t> </w:t>
            </w:r>
          </w:p>
        </w:tc>
        <w:tc>
          <w:tcPr>
            <w:tcW w:w="1134" w:type="dxa"/>
            <w:gridSpan w:val="2"/>
            <w:tcBorders>
              <w:top w:val="nil"/>
              <w:left w:val="nil"/>
              <w:bottom w:val="nil"/>
              <w:right w:val="nil"/>
            </w:tcBorders>
            <w:shd w:val="clear" w:color="000000" w:fill="FFFFFF"/>
            <w:noWrap/>
            <w:vAlign w:val="center"/>
            <w:hideMark/>
          </w:tcPr>
          <w:p w14:paraId="67BCEC94" w14:textId="77777777" w:rsidR="00A53F48" w:rsidRPr="00A53F48" w:rsidRDefault="00A53F48" w:rsidP="00A53F48">
            <w:pPr>
              <w:jc w:val="right"/>
              <w:rPr>
                <w:sz w:val="18"/>
                <w:szCs w:val="18"/>
                <w:lang w:eastAsia="sk-SK"/>
              </w:rPr>
            </w:pPr>
            <w:r w:rsidRPr="00A53F48">
              <w:rPr>
                <w:sz w:val="18"/>
                <w:szCs w:val="18"/>
                <w:lang w:eastAsia="sk-SK"/>
              </w:rPr>
              <w:t> </w:t>
            </w:r>
          </w:p>
        </w:tc>
      </w:tr>
      <w:tr w:rsidR="00A53F48" w:rsidRPr="00A53F48" w14:paraId="07B8E16B" w14:textId="77777777" w:rsidTr="000E0B5E">
        <w:trPr>
          <w:gridAfter w:val="1"/>
          <w:wAfter w:w="2103" w:type="dxa"/>
          <w:trHeight w:val="227"/>
        </w:trPr>
        <w:tc>
          <w:tcPr>
            <w:tcW w:w="5102" w:type="dxa"/>
            <w:tcBorders>
              <w:top w:val="nil"/>
              <w:left w:val="nil"/>
              <w:bottom w:val="nil"/>
              <w:right w:val="nil"/>
            </w:tcBorders>
            <w:shd w:val="clear" w:color="000000" w:fill="FFFFFF"/>
            <w:hideMark/>
          </w:tcPr>
          <w:p w14:paraId="2FAED27C" w14:textId="77777777" w:rsidR="00A53F48" w:rsidRPr="00A53F48" w:rsidRDefault="00A53F48" w:rsidP="00A53F48">
            <w:pPr>
              <w:rPr>
                <w:color w:val="000000"/>
                <w:sz w:val="18"/>
                <w:szCs w:val="18"/>
                <w:lang w:eastAsia="sk-SK"/>
              </w:rPr>
            </w:pPr>
            <w:r w:rsidRPr="00A53F48">
              <w:rPr>
                <w:color w:val="000000"/>
                <w:sz w:val="18"/>
                <w:szCs w:val="18"/>
                <w:lang w:eastAsia="sk-SK"/>
              </w:rPr>
              <w:t>Zmena pracovného kapitálu:</w:t>
            </w:r>
          </w:p>
        </w:tc>
        <w:tc>
          <w:tcPr>
            <w:tcW w:w="1277" w:type="dxa"/>
            <w:tcBorders>
              <w:top w:val="nil"/>
              <w:left w:val="nil"/>
              <w:bottom w:val="nil"/>
              <w:right w:val="nil"/>
            </w:tcBorders>
            <w:shd w:val="clear" w:color="000000" w:fill="FFFFFF"/>
            <w:noWrap/>
            <w:hideMark/>
          </w:tcPr>
          <w:p w14:paraId="60CDAD92" w14:textId="77777777" w:rsidR="00A53F48" w:rsidRPr="00A53F48" w:rsidRDefault="00A53F48" w:rsidP="00A53F48">
            <w:pPr>
              <w:rPr>
                <w:sz w:val="18"/>
                <w:szCs w:val="18"/>
                <w:lang w:eastAsia="sk-SK"/>
              </w:rPr>
            </w:pPr>
            <w:r w:rsidRPr="00A53F48">
              <w:rPr>
                <w:sz w:val="18"/>
                <w:szCs w:val="18"/>
                <w:lang w:eastAsia="sk-SK"/>
              </w:rPr>
              <w:t> </w:t>
            </w:r>
          </w:p>
        </w:tc>
        <w:tc>
          <w:tcPr>
            <w:tcW w:w="1134" w:type="dxa"/>
            <w:tcBorders>
              <w:top w:val="nil"/>
              <w:left w:val="nil"/>
              <w:bottom w:val="nil"/>
              <w:right w:val="nil"/>
            </w:tcBorders>
            <w:shd w:val="clear" w:color="000000" w:fill="FFFFFF"/>
            <w:noWrap/>
            <w:vAlign w:val="center"/>
            <w:hideMark/>
          </w:tcPr>
          <w:p w14:paraId="4D88A1AA" w14:textId="77777777" w:rsidR="00A53F48" w:rsidRPr="00A53F48" w:rsidRDefault="00A53F48" w:rsidP="00A53F48">
            <w:pPr>
              <w:jc w:val="right"/>
              <w:rPr>
                <w:sz w:val="18"/>
                <w:szCs w:val="18"/>
                <w:lang w:eastAsia="sk-SK"/>
              </w:rPr>
            </w:pPr>
            <w:r w:rsidRPr="00A53F48">
              <w:rPr>
                <w:sz w:val="18"/>
                <w:szCs w:val="18"/>
                <w:lang w:eastAsia="sk-SK"/>
              </w:rPr>
              <w:t> </w:t>
            </w:r>
          </w:p>
        </w:tc>
        <w:tc>
          <w:tcPr>
            <w:tcW w:w="1134" w:type="dxa"/>
            <w:gridSpan w:val="2"/>
            <w:tcBorders>
              <w:top w:val="nil"/>
              <w:left w:val="nil"/>
              <w:bottom w:val="nil"/>
              <w:right w:val="nil"/>
            </w:tcBorders>
            <w:shd w:val="clear" w:color="000000" w:fill="FFFFFF"/>
            <w:noWrap/>
            <w:vAlign w:val="center"/>
            <w:hideMark/>
          </w:tcPr>
          <w:p w14:paraId="0DAED89E" w14:textId="77777777" w:rsidR="00A53F48" w:rsidRPr="00A53F48" w:rsidRDefault="00A53F48" w:rsidP="00A53F48">
            <w:pPr>
              <w:jc w:val="right"/>
              <w:rPr>
                <w:sz w:val="18"/>
                <w:szCs w:val="18"/>
                <w:lang w:eastAsia="sk-SK"/>
              </w:rPr>
            </w:pPr>
            <w:r w:rsidRPr="00A53F48">
              <w:rPr>
                <w:sz w:val="18"/>
                <w:szCs w:val="18"/>
                <w:lang w:eastAsia="sk-SK"/>
              </w:rPr>
              <w:t> </w:t>
            </w:r>
          </w:p>
        </w:tc>
      </w:tr>
      <w:tr w:rsidR="001F5CE6" w:rsidRPr="00A53F48" w14:paraId="488B07B7" w14:textId="77777777" w:rsidTr="000E0B5E">
        <w:trPr>
          <w:gridAfter w:val="1"/>
          <w:wAfter w:w="2103" w:type="dxa"/>
          <w:trHeight w:val="429"/>
        </w:trPr>
        <w:tc>
          <w:tcPr>
            <w:tcW w:w="5102" w:type="dxa"/>
            <w:tcBorders>
              <w:top w:val="nil"/>
              <w:left w:val="nil"/>
              <w:bottom w:val="nil"/>
              <w:right w:val="nil"/>
            </w:tcBorders>
            <w:shd w:val="clear" w:color="000000" w:fill="FFFFFF"/>
            <w:hideMark/>
          </w:tcPr>
          <w:p w14:paraId="5AAC8C4D" w14:textId="77777777" w:rsidR="001F5CE6" w:rsidRPr="00A53F48" w:rsidRDefault="001F5CE6" w:rsidP="001F5CE6">
            <w:pPr>
              <w:rPr>
                <w:color w:val="000000"/>
                <w:sz w:val="18"/>
                <w:szCs w:val="18"/>
                <w:lang w:eastAsia="sk-SK"/>
              </w:rPr>
            </w:pPr>
            <w:r w:rsidRPr="00A53F48">
              <w:rPr>
                <w:color w:val="000000"/>
                <w:sz w:val="18"/>
                <w:szCs w:val="18"/>
                <w:lang w:eastAsia="sk-SK"/>
              </w:rPr>
              <w:t>Úbytok (prírastok) pohľadávok z obchodného styku a iných pohľadávok (vrátane časového rozlíšenia aktív)</w:t>
            </w:r>
          </w:p>
        </w:tc>
        <w:tc>
          <w:tcPr>
            <w:tcW w:w="1277" w:type="dxa"/>
            <w:tcBorders>
              <w:top w:val="nil"/>
              <w:left w:val="nil"/>
              <w:bottom w:val="nil"/>
              <w:right w:val="nil"/>
            </w:tcBorders>
            <w:shd w:val="clear" w:color="000000" w:fill="FFFFFF"/>
            <w:noWrap/>
            <w:hideMark/>
          </w:tcPr>
          <w:p w14:paraId="288F5C49" w14:textId="77777777" w:rsidR="001F5CE6" w:rsidRPr="00A53F48" w:rsidRDefault="001F5CE6" w:rsidP="001F5CE6">
            <w:pPr>
              <w:rPr>
                <w:sz w:val="18"/>
                <w:szCs w:val="18"/>
                <w:lang w:eastAsia="sk-SK"/>
              </w:rPr>
            </w:pPr>
            <w:r w:rsidRPr="00A53F48">
              <w:rPr>
                <w:sz w:val="18"/>
                <w:szCs w:val="18"/>
                <w:lang w:eastAsia="sk-SK"/>
              </w:rPr>
              <w:t> </w:t>
            </w:r>
          </w:p>
        </w:tc>
        <w:tc>
          <w:tcPr>
            <w:tcW w:w="1134" w:type="dxa"/>
            <w:tcBorders>
              <w:top w:val="nil"/>
              <w:left w:val="nil"/>
              <w:bottom w:val="nil"/>
              <w:right w:val="nil"/>
            </w:tcBorders>
            <w:shd w:val="clear" w:color="000000" w:fill="FFFFFF"/>
            <w:noWrap/>
            <w:vAlign w:val="center"/>
            <w:hideMark/>
          </w:tcPr>
          <w:p w14:paraId="1ED42F18" w14:textId="37929A4D" w:rsidR="001F5CE6" w:rsidRPr="00A53F48" w:rsidRDefault="001F5CE6" w:rsidP="001F5CE6">
            <w:pPr>
              <w:jc w:val="right"/>
              <w:rPr>
                <w:sz w:val="18"/>
                <w:szCs w:val="18"/>
                <w:lang w:eastAsia="sk-SK"/>
              </w:rPr>
            </w:pPr>
            <w:r>
              <w:rPr>
                <w:sz w:val="18"/>
                <w:szCs w:val="18"/>
              </w:rPr>
              <w:t>1 728 767</w:t>
            </w:r>
          </w:p>
        </w:tc>
        <w:tc>
          <w:tcPr>
            <w:tcW w:w="1134" w:type="dxa"/>
            <w:gridSpan w:val="2"/>
            <w:tcBorders>
              <w:top w:val="nil"/>
              <w:left w:val="nil"/>
              <w:bottom w:val="nil"/>
              <w:right w:val="nil"/>
            </w:tcBorders>
            <w:shd w:val="clear" w:color="000000" w:fill="FFFFFF"/>
            <w:noWrap/>
            <w:vAlign w:val="center"/>
            <w:hideMark/>
          </w:tcPr>
          <w:p w14:paraId="4D1F65A3" w14:textId="3B8AC6D9" w:rsidR="001F5CE6" w:rsidRPr="00A53F48" w:rsidRDefault="001F5CE6" w:rsidP="001F5CE6">
            <w:pPr>
              <w:jc w:val="right"/>
              <w:rPr>
                <w:sz w:val="18"/>
                <w:szCs w:val="18"/>
                <w:lang w:eastAsia="sk-SK"/>
              </w:rPr>
            </w:pPr>
            <w:r>
              <w:rPr>
                <w:sz w:val="18"/>
                <w:szCs w:val="18"/>
                <w:lang w:eastAsia="sk-SK"/>
              </w:rPr>
              <w:t>-619 973</w:t>
            </w:r>
          </w:p>
        </w:tc>
      </w:tr>
      <w:tr w:rsidR="001F5CE6" w:rsidRPr="00A53F48" w14:paraId="572E8169" w14:textId="77777777" w:rsidTr="000E0B5E">
        <w:trPr>
          <w:gridAfter w:val="1"/>
          <w:wAfter w:w="2103" w:type="dxa"/>
          <w:trHeight w:val="227"/>
        </w:trPr>
        <w:tc>
          <w:tcPr>
            <w:tcW w:w="5102" w:type="dxa"/>
            <w:tcBorders>
              <w:top w:val="nil"/>
              <w:left w:val="nil"/>
              <w:bottom w:val="nil"/>
              <w:right w:val="nil"/>
            </w:tcBorders>
            <w:shd w:val="clear" w:color="000000" w:fill="FFFFFF"/>
            <w:hideMark/>
          </w:tcPr>
          <w:p w14:paraId="18B3C7BB" w14:textId="77777777" w:rsidR="001F5CE6" w:rsidRPr="00A53F48" w:rsidRDefault="001F5CE6" w:rsidP="001F5CE6">
            <w:pPr>
              <w:rPr>
                <w:color w:val="000000"/>
                <w:sz w:val="18"/>
                <w:szCs w:val="18"/>
                <w:lang w:eastAsia="sk-SK"/>
              </w:rPr>
            </w:pPr>
            <w:r w:rsidRPr="00A53F48">
              <w:rPr>
                <w:color w:val="000000"/>
                <w:sz w:val="18"/>
                <w:szCs w:val="18"/>
                <w:lang w:eastAsia="sk-SK"/>
              </w:rPr>
              <w:t>Úbytok (prírastok) zásob</w:t>
            </w:r>
          </w:p>
        </w:tc>
        <w:tc>
          <w:tcPr>
            <w:tcW w:w="1277" w:type="dxa"/>
            <w:tcBorders>
              <w:top w:val="nil"/>
              <w:left w:val="nil"/>
              <w:bottom w:val="nil"/>
              <w:right w:val="nil"/>
            </w:tcBorders>
            <w:shd w:val="clear" w:color="000000" w:fill="FFFFFF"/>
            <w:noWrap/>
            <w:hideMark/>
          </w:tcPr>
          <w:p w14:paraId="44021904" w14:textId="77777777" w:rsidR="001F5CE6" w:rsidRPr="00A53F48" w:rsidRDefault="001F5CE6" w:rsidP="001F5CE6">
            <w:pPr>
              <w:rPr>
                <w:sz w:val="18"/>
                <w:szCs w:val="18"/>
                <w:lang w:eastAsia="sk-SK"/>
              </w:rPr>
            </w:pPr>
            <w:r w:rsidRPr="00A53F48">
              <w:rPr>
                <w:sz w:val="18"/>
                <w:szCs w:val="18"/>
                <w:lang w:eastAsia="sk-SK"/>
              </w:rPr>
              <w:t> </w:t>
            </w:r>
          </w:p>
        </w:tc>
        <w:tc>
          <w:tcPr>
            <w:tcW w:w="1134" w:type="dxa"/>
            <w:tcBorders>
              <w:top w:val="nil"/>
              <w:left w:val="nil"/>
              <w:bottom w:val="nil"/>
              <w:right w:val="nil"/>
            </w:tcBorders>
            <w:shd w:val="clear" w:color="000000" w:fill="FFFFFF"/>
            <w:noWrap/>
            <w:vAlign w:val="center"/>
            <w:hideMark/>
          </w:tcPr>
          <w:p w14:paraId="1F867E41" w14:textId="5689A999" w:rsidR="001F5CE6" w:rsidRPr="00A53F48" w:rsidRDefault="001F5CE6" w:rsidP="001F5CE6">
            <w:pPr>
              <w:jc w:val="right"/>
              <w:rPr>
                <w:sz w:val="18"/>
                <w:szCs w:val="18"/>
                <w:lang w:eastAsia="sk-SK"/>
              </w:rPr>
            </w:pPr>
            <w:r>
              <w:rPr>
                <w:sz w:val="18"/>
                <w:szCs w:val="18"/>
              </w:rPr>
              <w:t>91 791</w:t>
            </w:r>
          </w:p>
        </w:tc>
        <w:tc>
          <w:tcPr>
            <w:tcW w:w="1134" w:type="dxa"/>
            <w:gridSpan w:val="2"/>
            <w:tcBorders>
              <w:top w:val="nil"/>
              <w:left w:val="nil"/>
              <w:bottom w:val="nil"/>
              <w:right w:val="nil"/>
            </w:tcBorders>
            <w:shd w:val="clear" w:color="000000" w:fill="FFFFFF"/>
            <w:noWrap/>
            <w:vAlign w:val="center"/>
            <w:hideMark/>
          </w:tcPr>
          <w:p w14:paraId="05A64840" w14:textId="7024A993" w:rsidR="001F5CE6" w:rsidRPr="00A53F48" w:rsidRDefault="001F5CE6" w:rsidP="001F5CE6">
            <w:pPr>
              <w:jc w:val="right"/>
              <w:rPr>
                <w:sz w:val="18"/>
                <w:szCs w:val="18"/>
                <w:lang w:eastAsia="sk-SK"/>
              </w:rPr>
            </w:pPr>
            <w:r>
              <w:rPr>
                <w:sz w:val="18"/>
                <w:szCs w:val="18"/>
                <w:lang w:eastAsia="sk-SK"/>
              </w:rPr>
              <w:t>800 544</w:t>
            </w:r>
          </w:p>
        </w:tc>
      </w:tr>
      <w:tr w:rsidR="001F5CE6" w:rsidRPr="00A53F48" w14:paraId="5253FCDD" w14:textId="77777777" w:rsidTr="000E0B5E">
        <w:trPr>
          <w:gridAfter w:val="1"/>
          <w:wAfter w:w="2103" w:type="dxa"/>
          <w:trHeight w:val="429"/>
        </w:trPr>
        <w:tc>
          <w:tcPr>
            <w:tcW w:w="5102" w:type="dxa"/>
            <w:tcBorders>
              <w:top w:val="nil"/>
              <w:left w:val="nil"/>
              <w:bottom w:val="nil"/>
              <w:right w:val="nil"/>
            </w:tcBorders>
            <w:shd w:val="clear" w:color="000000" w:fill="FFFFFF"/>
            <w:hideMark/>
          </w:tcPr>
          <w:p w14:paraId="2E2781E5" w14:textId="77777777" w:rsidR="001F5CE6" w:rsidRPr="00A53F48" w:rsidRDefault="001F5CE6" w:rsidP="001F5CE6">
            <w:pPr>
              <w:rPr>
                <w:color w:val="000000"/>
                <w:sz w:val="18"/>
                <w:szCs w:val="18"/>
                <w:lang w:eastAsia="sk-SK"/>
              </w:rPr>
            </w:pPr>
            <w:r w:rsidRPr="00A53F48">
              <w:rPr>
                <w:color w:val="000000"/>
                <w:sz w:val="18"/>
                <w:szCs w:val="18"/>
                <w:lang w:eastAsia="sk-SK"/>
              </w:rPr>
              <w:t>(Úbytok) prírastok záväzkov (vrátane časového rozlíšenia pasív)</w:t>
            </w:r>
          </w:p>
        </w:tc>
        <w:tc>
          <w:tcPr>
            <w:tcW w:w="1277" w:type="dxa"/>
            <w:tcBorders>
              <w:top w:val="nil"/>
              <w:left w:val="nil"/>
              <w:bottom w:val="nil"/>
              <w:right w:val="nil"/>
            </w:tcBorders>
            <w:shd w:val="clear" w:color="000000" w:fill="FFFFFF"/>
            <w:noWrap/>
            <w:hideMark/>
          </w:tcPr>
          <w:p w14:paraId="3CAF057C" w14:textId="77777777" w:rsidR="001F5CE6" w:rsidRPr="00A53F48" w:rsidRDefault="001F5CE6" w:rsidP="001F5CE6">
            <w:pPr>
              <w:rPr>
                <w:sz w:val="18"/>
                <w:szCs w:val="18"/>
                <w:lang w:eastAsia="sk-SK"/>
              </w:rPr>
            </w:pPr>
            <w:r w:rsidRPr="00A53F48">
              <w:rPr>
                <w:sz w:val="18"/>
                <w:szCs w:val="18"/>
                <w:lang w:eastAsia="sk-SK"/>
              </w:rPr>
              <w:t> </w:t>
            </w:r>
          </w:p>
        </w:tc>
        <w:tc>
          <w:tcPr>
            <w:tcW w:w="1134" w:type="dxa"/>
            <w:tcBorders>
              <w:top w:val="nil"/>
              <w:left w:val="nil"/>
              <w:bottom w:val="nil"/>
              <w:right w:val="nil"/>
            </w:tcBorders>
            <w:shd w:val="clear" w:color="000000" w:fill="FFFFFF"/>
            <w:noWrap/>
            <w:vAlign w:val="center"/>
            <w:hideMark/>
          </w:tcPr>
          <w:p w14:paraId="217230FA" w14:textId="71FC9758" w:rsidR="001F5CE6" w:rsidRPr="00A53F48" w:rsidRDefault="001F5CE6" w:rsidP="001F5CE6">
            <w:pPr>
              <w:jc w:val="right"/>
              <w:rPr>
                <w:sz w:val="18"/>
                <w:szCs w:val="18"/>
                <w:lang w:eastAsia="sk-SK"/>
              </w:rPr>
            </w:pPr>
            <w:r>
              <w:rPr>
                <w:sz w:val="18"/>
                <w:szCs w:val="18"/>
              </w:rPr>
              <w:t>-278 185</w:t>
            </w:r>
          </w:p>
        </w:tc>
        <w:tc>
          <w:tcPr>
            <w:tcW w:w="1134" w:type="dxa"/>
            <w:gridSpan w:val="2"/>
            <w:tcBorders>
              <w:top w:val="nil"/>
              <w:left w:val="nil"/>
              <w:bottom w:val="nil"/>
              <w:right w:val="nil"/>
            </w:tcBorders>
            <w:shd w:val="clear" w:color="000000" w:fill="FFFFFF"/>
            <w:noWrap/>
            <w:vAlign w:val="center"/>
            <w:hideMark/>
          </w:tcPr>
          <w:p w14:paraId="34CDB2E0" w14:textId="4FBBAA52" w:rsidR="001F5CE6" w:rsidRPr="00A53F48" w:rsidRDefault="001F5CE6" w:rsidP="001F5CE6">
            <w:pPr>
              <w:jc w:val="right"/>
              <w:rPr>
                <w:sz w:val="18"/>
                <w:szCs w:val="18"/>
                <w:lang w:eastAsia="sk-SK"/>
              </w:rPr>
            </w:pPr>
            <w:r>
              <w:rPr>
                <w:sz w:val="18"/>
                <w:szCs w:val="18"/>
                <w:lang w:eastAsia="sk-SK"/>
              </w:rPr>
              <w:t>-361 970</w:t>
            </w:r>
          </w:p>
        </w:tc>
      </w:tr>
      <w:tr w:rsidR="00A53F48" w:rsidRPr="00A53F48" w14:paraId="4D59EC34" w14:textId="77777777" w:rsidTr="000E0B5E">
        <w:trPr>
          <w:gridAfter w:val="1"/>
          <w:wAfter w:w="2103" w:type="dxa"/>
          <w:trHeight w:val="227"/>
        </w:trPr>
        <w:tc>
          <w:tcPr>
            <w:tcW w:w="5102" w:type="dxa"/>
            <w:tcBorders>
              <w:top w:val="nil"/>
              <w:left w:val="nil"/>
              <w:bottom w:val="nil"/>
              <w:right w:val="nil"/>
            </w:tcBorders>
            <w:shd w:val="clear" w:color="000000" w:fill="FFFFFF"/>
            <w:hideMark/>
          </w:tcPr>
          <w:p w14:paraId="7B187AAE" w14:textId="77777777" w:rsidR="00A53F48" w:rsidRPr="00A53F48" w:rsidRDefault="00A53F48" w:rsidP="00A53F48">
            <w:pPr>
              <w:rPr>
                <w:color w:val="000000"/>
                <w:sz w:val="18"/>
                <w:szCs w:val="18"/>
                <w:lang w:eastAsia="sk-SK"/>
              </w:rPr>
            </w:pPr>
            <w:r w:rsidRPr="00A53F48">
              <w:rPr>
                <w:color w:val="000000"/>
                <w:sz w:val="18"/>
                <w:szCs w:val="18"/>
                <w:lang w:eastAsia="sk-SK"/>
              </w:rPr>
              <w:t> </w:t>
            </w:r>
          </w:p>
        </w:tc>
        <w:tc>
          <w:tcPr>
            <w:tcW w:w="1277" w:type="dxa"/>
            <w:tcBorders>
              <w:top w:val="nil"/>
              <w:left w:val="nil"/>
              <w:bottom w:val="nil"/>
              <w:right w:val="nil"/>
            </w:tcBorders>
            <w:shd w:val="clear" w:color="000000" w:fill="FFFFFF"/>
            <w:noWrap/>
            <w:hideMark/>
          </w:tcPr>
          <w:p w14:paraId="75276197" w14:textId="77777777" w:rsidR="00A53F48" w:rsidRPr="00A53F48" w:rsidRDefault="00A53F48" w:rsidP="00A53F48">
            <w:pPr>
              <w:rPr>
                <w:sz w:val="18"/>
                <w:szCs w:val="18"/>
                <w:lang w:eastAsia="sk-SK"/>
              </w:rPr>
            </w:pPr>
            <w:r w:rsidRPr="00A53F48">
              <w:rPr>
                <w:sz w:val="18"/>
                <w:szCs w:val="18"/>
                <w:lang w:eastAsia="sk-SK"/>
              </w:rPr>
              <w:t> </w:t>
            </w:r>
          </w:p>
        </w:tc>
        <w:tc>
          <w:tcPr>
            <w:tcW w:w="1134" w:type="dxa"/>
            <w:tcBorders>
              <w:top w:val="nil"/>
              <w:left w:val="nil"/>
              <w:bottom w:val="single" w:sz="4" w:space="0" w:color="auto"/>
              <w:right w:val="nil"/>
            </w:tcBorders>
            <w:shd w:val="clear" w:color="000000" w:fill="FFFFFF"/>
            <w:noWrap/>
            <w:vAlign w:val="center"/>
            <w:hideMark/>
          </w:tcPr>
          <w:p w14:paraId="02D7CBC8" w14:textId="77777777" w:rsidR="00A53F48" w:rsidRPr="00A53F48" w:rsidRDefault="00A53F48" w:rsidP="00A53F48">
            <w:pPr>
              <w:jc w:val="right"/>
              <w:rPr>
                <w:sz w:val="18"/>
                <w:szCs w:val="18"/>
                <w:lang w:eastAsia="sk-SK"/>
              </w:rPr>
            </w:pPr>
            <w:r w:rsidRPr="00A53F48">
              <w:rPr>
                <w:sz w:val="18"/>
                <w:szCs w:val="18"/>
                <w:lang w:eastAsia="sk-SK"/>
              </w:rPr>
              <w:t> </w:t>
            </w:r>
          </w:p>
        </w:tc>
        <w:tc>
          <w:tcPr>
            <w:tcW w:w="1134" w:type="dxa"/>
            <w:gridSpan w:val="2"/>
            <w:tcBorders>
              <w:top w:val="nil"/>
              <w:left w:val="nil"/>
              <w:bottom w:val="single" w:sz="4" w:space="0" w:color="auto"/>
              <w:right w:val="nil"/>
            </w:tcBorders>
            <w:shd w:val="clear" w:color="000000" w:fill="FFFFFF"/>
            <w:noWrap/>
            <w:vAlign w:val="center"/>
            <w:hideMark/>
          </w:tcPr>
          <w:p w14:paraId="2BB156C1" w14:textId="77777777" w:rsidR="00A53F48" w:rsidRPr="00A53F48" w:rsidRDefault="00A53F48" w:rsidP="00A53F48">
            <w:pPr>
              <w:jc w:val="right"/>
              <w:rPr>
                <w:sz w:val="18"/>
                <w:szCs w:val="18"/>
                <w:lang w:eastAsia="sk-SK"/>
              </w:rPr>
            </w:pPr>
            <w:r w:rsidRPr="00A53F48">
              <w:rPr>
                <w:sz w:val="18"/>
                <w:szCs w:val="18"/>
                <w:lang w:eastAsia="sk-SK"/>
              </w:rPr>
              <w:t> </w:t>
            </w:r>
          </w:p>
        </w:tc>
      </w:tr>
      <w:tr w:rsidR="00A53F48" w:rsidRPr="00A53F48" w14:paraId="04B23AD7" w14:textId="77777777" w:rsidTr="000E0B5E">
        <w:trPr>
          <w:gridAfter w:val="1"/>
          <w:wAfter w:w="2103" w:type="dxa"/>
          <w:trHeight w:val="241"/>
        </w:trPr>
        <w:tc>
          <w:tcPr>
            <w:tcW w:w="5102" w:type="dxa"/>
            <w:tcBorders>
              <w:top w:val="nil"/>
              <w:left w:val="nil"/>
              <w:bottom w:val="nil"/>
              <w:right w:val="nil"/>
            </w:tcBorders>
            <w:shd w:val="clear" w:color="000000" w:fill="FFFFFF"/>
            <w:hideMark/>
          </w:tcPr>
          <w:p w14:paraId="0DC75951" w14:textId="77777777" w:rsidR="00A53F48" w:rsidRPr="00A53F48" w:rsidRDefault="00A53F48" w:rsidP="00A53F48">
            <w:pPr>
              <w:rPr>
                <w:b/>
                <w:bCs/>
                <w:color w:val="000000"/>
                <w:sz w:val="18"/>
                <w:szCs w:val="18"/>
                <w:lang w:eastAsia="sk-SK"/>
              </w:rPr>
            </w:pPr>
          </w:p>
        </w:tc>
        <w:tc>
          <w:tcPr>
            <w:tcW w:w="1277" w:type="dxa"/>
            <w:tcBorders>
              <w:top w:val="nil"/>
              <w:left w:val="nil"/>
              <w:bottom w:val="nil"/>
              <w:right w:val="nil"/>
            </w:tcBorders>
            <w:shd w:val="clear" w:color="000000" w:fill="FFFFFF"/>
            <w:noWrap/>
            <w:hideMark/>
          </w:tcPr>
          <w:p w14:paraId="33BA2469" w14:textId="77777777" w:rsidR="00A53F48" w:rsidRPr="00A53F48" w:rsidRDefault="00A53F48" w:rsidP="00A53F48">
            <w:pPr>
              <w:rPr>
                <w:sz w:val="18"/>
                <w:szCs w:val="18"/>
                <w:lang w:eastAsia="sk-SK"/>
              </w:rPr>
            </w:pPr>
            <w:r w:rsidRPr="00A53F48">
              <w:rPr>
                <w:sz w:val="18"/>
                <w:szCs w:val="18"/>
                <w:lang w:eastAsia="sk-SK"/>
              </w:rPr>
              <w:t> </w:t>
            </w:r>
          </w:p>
        </w:tc>
        <w:tc>
          <w:tcPr>
            <w:tcW w:w="1134" w:type="dxa"/>
            <w:tcBorders>
              <w:top w:val="nil"/>
              <w:left w:val="nil"/>
              <w:bottom w:val="double" w:sz="6" w:space="0" w:color="auto"/>
              <w:right w:val="nil"/>
            </w:tcBorders>
            <w:shd w:val="clear" w:color="000000" w:fill="FFFFFF"/>
            <w:noWrap/>
            <w:vAlign w:val="center"/>
            <w:hideMark/>
          </w:tcPr>
          <w:p w14:paraId="07139B87" w14:textId="516098AE" w:rsidR="00A53F48" w:rsidRPr="00A53F48" w:rsidRDefault="001F5CE6" w:rsidP="001F5CE6">
            <w:pPr>
              <w:jc w:val="right"/>
              <w:rPr>
                <w:b/>
                <w:bCs/>
                <w:sz w:val="18"/>
                <w:szCs w:val="18"/>
              </w:rPr>
            </w:pPr>
            <w:r>
              <w:rPr>
                <w:b/>
                <w:bCs/>
                <w:sz w:val="18"/>
                <w:szCs w:val="18"/>
              </w:rPr>
              <w:t>1 750</w:t>
            </w:r>
            <w:r>
              <w:rPr>
                <w:b/>
                <w:bCs/>
                <w:sz w:val="18"/>
                <w:szCs w:val="18"/>
              </w:rPr>
              <w:t> </w:t>
            </w:r>
            <w:r>
              <w:rPr>
                <w:b/>
                <w:bCs/>
                <w:sz w:val="18"/>
                <w:szCs w:val="18"/>
              </w:rPr>
              <w:t>139</w:t>
            </w:r>
          </w:p>
        </w:tc>
        <w:tc>
          <w:tcPr>
            <w:tcW w:w="1134" w:type="dxa"/>
            <w:gridSpan w:val="2"/>
            <w:tcBorders>
              <w:top w:val="nil"/>
              <w:left w:val="nil"/>
              <w:bottom w:val="double" w:sz="6" w:space="0" w:color="auto"/>
              <w:right w:val="nil"/>
            </w:tcBorders>
            <w:shd w:val="clear" w:color="000000" w:fill="FFFFFF"/>
            <w:noWrap/>
            <w:vAlign w:val="center"/>
            <w:hideMark/>
          </w:tcPr>
          <w:p w14:paraId="1642332E" w14:textId="700DD9C9" w:rsidR="00A53F48" w:rsidRPr="00A53F48" w:rsidRDefault="00A84005" w:rsidP="00A53F48">
            <w:pPr>
              <w:jc w:val="right"/>
              <w:rPr>
                <w:b/>
                <w:bCs/>
                <w:sz w:val="18"/>
                <w:szCs w:val="18"/>
                <w:lang w:eastAsia="sk-SK"/>
              </w:rPr>
            </w:pPr>
            <w:r>
              <w:rPr>
                <w:b/>
                <w:bCs/>
                <w:sz w:val="18"/>
                <w:szCs w:val="18"/>
                <w:lang w:eastAsia="sk-SK"/>
              </w:rPr>
              <w:t>252 165</w:t>
            </w:r>
          </w:p>
        </w:tc>
      </w:tr>
    </w:tbl>
    <w:p w14:paraId="4487F663" w14:textId="77777777" w:rsidR="00E95C6D" w:rsidRDefault="00E95C6D" w:rsidP="00E95C6D"/>
    <w:p w14:paraId="2F041B38" w14:textId="77777777" w:rsidR="0058479C" w:rsidRDefault="0058479C" w:rsidP="0058479C">
      <w:pPr>
        <w:pStyle w:val="BodyText"/>
        <w:rPr>
          <w:b/>
        </w:rPr>
      </w:pPr>
      <w:bookmarkStart w:id="57" w:name="_MON_1385831781"/>
      <w:bookmarkStart w:id="58" w:name="_MON_1385831825"/>
      <w:bookmarkEnd w:id="57"/>
      <w:bookmarkEnd w:id="58"/>
      <w:r>
        <w:rPr>
          <w:b/>
        </w:rPr>
        <w:t>Peňažné prostriedky</w:t>
      </w:r>
    </w:p>
    <w:p w14:paraId="4B94F25C" w14:textId="77777777" w:rsidR="0058479C" w:rsidRDefault="0058479C" w:rsidP="0058479C">
      <w:pPr>
        <w:pStyle w:val="BodyText"/>
        <w:rPr>
          <w:b/>
        </w:rPr>
      </w:pPr>
    </w:p>
    <w:p w14:paraId="2C22840C" w14:textId="77777777" w:rsidR="0058479C" w:rsidRDefault="0058479C" w:rsidP="0058479C">
      <w:pPr>
        <w:pStyle w:val="BodyText"/>
      </w:pPr>
      <w:r>
        <w:t xml:space="preserve">Peňažnými prostriedkami (angl. cash)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 </w:t>
      </w:r>
    </w:p>
    <w:p w14:paraId="433084EB" w14:textId="77777777" w:rsidR="0058479C" w:rsidRDefault="0058479C" w:rsidP="0058479C">
      <w:pPr>
        <w:pStyle w:val="BodyText"/>
      </w:pPr>
    </w:p>
    <w:p w14:paraId="37680CEE" w14:textId="77777777" w:rsidR="0058479C" w:rsidRDefault="00BF5CA9" w:rsidP="0058479C">
      <w:pPr>
        <w:pStyle w:val="BodyText"/>
        <w:rPr>
          <w:b/>
        </w:rPr>
      </w:pPr>
      <w:r>
        <w:rPr>
          <w:b/>
        </w:rPr>
        <w:t>E</w:t>
      </w:r>
      <w:r w:rsidR="0058479C">
        <w:rPr>
          <w:b/>
        </w:rPr>
        <w:t>kvivalenty</w:t>
      </w:r>
      <w:r>
        <w:rPr>
          <w:b/>
        </w:rPr>
        <w:t xml:space="preserve"> peňažných prostriedkov</w:t>
      </w:r>
    </w:p>
    <w:p w14:paraId="2DC4CCF8" w14:textId="77777777" w:rsidR="0058479C" w:rsidRDefault="0058479C" w:rsidP="0058479C">
      <w:pPr>
        <w:pStyle w:val="BodyText"/>
      </w:pPr>
    </w:p>
    <w:p w14:paraId="71F81D02" w14:textId="77777777" w:rsidR="0058479C" w:rsidRDefault="00BF5CA9" w:rsidP="0058479C">
      <w:pPr>
        <w:pStyle w:val="BodyText"/>
      </w:pPr>
      <w:r>
        <w:t>E</w:t>
      </w:r>
      <w:r w:rsidR="0058479C">
        <w:t>kvivalentmi</w:t>
      </w:r>
      <w:r>
        <w:t xml:space="preserve"> peňažných prostriedkov</w:t>
      </w:r>
      <w:r w:rsidR="0058479C">
        <w:t xml:space="preserve"> (angl. cash equivalents)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14:paraId="567DCA8A" w14:textId="77777777" w:rsidR="0058479C" w:rsidRDefault="0058479C" w:rsidP="0058479C">
      <w:pPr>
        <w:pStyle w:val="BodyText"/>
      </w:pPr>
    </w:p>
    <w:p w14:paraId="32CFF0DE" w14:textId="77777777" w:rsidR="0058479C" w:rsidRDefault="0058479C" w:rsidP="0058479C">
      <w:pPr>
        <w:pStyle w:val="BodyText"/>
      </w:pPr>
    </w:p>
    <w:p w14:paraId="6E583B3A" w14:textId="77777777" w:rsidR="0058479C" w:rsidRDefault="0058479C" w:rsidP="0058479C">
      <w:pPr>
        <w:pStyle w:val="BodyText"/>
      </w:pPr>
    </w:p>
    <w:p w14:paraId="49E52452" w14:textId="77777777" w:rsidR="007D6502" w:rsidRPr="00F70C00" w:rsidRDefault="007D6502" w:rsidP="0058479C">
      <w:pPr>
        <w:pStyle w:val="BodyText"/>
      </w:pPr>
    </w:p>
    <w:sectPr w:rsidR="007D6502" w:rsidRPr="00F70C00" w:rsidSect="002873AF">
      <w:pgSz w:w="11906" w:h="16838" w:code="9"/>
      <w:pgMar w:top="1979" w:right="1021" w:bottom="1134" w:left="1673" w:header="675" w:footer="4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C0FD47F" w14:textId="77777777" w:rsidR="00D9098B" w:rsidRDefault="00D9098B" w:rsidP="00E95128">
      <w:r>
        <w:separator/>
      </w:r>
    </w:p>
  </w:endnote>
  <w:endnote w:type="continuationSeparator" w:id="0">
    <w:p w14:paraId="2521595D" w14:textId="77777777" w:rsidR="00D9098B" w:rsidRDefault="00D9098B"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imes">
    <w:panose1 w:val="02020603050405020304"/>
    <w:charset w:val="EE"/>
    <w:family w:val="roman"/>
    <w:pitch w:val="variable"/>
    <w:sig w:usb0="E0002AFF" w:usb1="C0007841"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F72CA56" w14:textId="77777777" w:rsidR="0005167E" w:rsidRPr="000D3235" w:rsidRDefault="0005167E" w:rsidP="000658BA">
    <w:pPr>
      <w:tabs>
        <w:tab w:val="right" w:pos="9214"/>
      </w:tabs>
      <w:autoSpaceDE w:val="0"/>
      <w:autoSpaceDN w:val="0"/>
      <w:adjustRightInd w:val="0"/>
      <w:rPr>
        <w:rStyle w:val="PageNumber"/>
        <w:sz w:val="16"/>
        <w:szCs w:val="16"/>
      </w:rPr>
    </w:pPr>
    <w:r w:rsidRPr="000D3235">
      <w:rPr>
        <w:rStyle w:val="PageNumber"/>
        <w:b/>
      </w:rPr>
      <w:fldChar w:fldCharType="begin"/>
    </w:r>
    <w:r w:rsidRPr="000D3235">
      <w:rPr>
        <w:rStyle w:val="PageNumber"/>
        <w:b/>
      </w:rPr>
      <w:instrText xml:space="preserve"> PAGE </w:instrText>
    </w:r>
    <w:r w:rsidRPr="000D3235">
      <w:rPr>
        <w:rStyle w:val="PageNumber"/>
        <w:b/>
      </w:rPr>
      <w:fldChar w:fldCharType="separate"/>
    </w:r>
    <w:r>
      <w:rPr>
        <w:rStyle w:val="PageNumber"/>
        <w:b/>
        <w:noProof/>
      </w:rPr>
      <w:t>1</w:t>
    </w:r>
    <w:r w:rsidRPr="000D3235">
      <w:rPr>
        <w:rStyle w:val="PageNumber"/>
        <w:b/>
      </w:rPr>
      <w:fldChar w:fldCharType="end"/>
    </w:r>
    <w:r w:rsidRPr="000D3235">
      <w:rPr>
        <w:rStyle w:val="PageNumber"/>
        <w:sz w:val="16"/>
        <w:szCs w:val="16"/>
      </w:rPr>
      <w:tab/>
    </w:r>
    <w:r w:rsidRPr="000D3235">
      <w:rPr>
        <w:sz w:val="16"/>
        <w:szCs w:val="16"/>
        <w:lang w:val="de-DE"/>
      </w:rPr>
      <w:t>© 2006 KPMG Slovensko, spol. s r.o. Alle Rechte vorbehalten</w:t>
    </w:r>
    <w:r w:rsidRPr="000D3235">
      <w:rPr>
        <w:sz w:val="16"/>
        <w:szCs w:val="16"/>
      </w:rPr>
      <w:t>. Gedruckt in der Slowakei.</w:t>
    </w:r>
  </w:p>
  <w:p w14:paraId="71C93076" w14:textId="77777777" w:rsidR="0005167E" w:rsidRPr="000D3235" w:rsidRDefault="0005167E" w:rsidP="000658BA">
    <w:pPr>
      <w:autoSpaceDE w:val="0"/>
      <w:autoSpaceDN w:val="0"/>
      <w:adjustRightInd w:val="0"/>
      <w:rPr>
        <w:sz w:val="16"/>
        <w:szCs w:val="16"/>
      </w:rPr>
    </w:pPr>
  </w:p>
  <w:p w14:paraId="4E551C5F" w14:textId="77777777" w:rsidR="0005167E" w:rsidRPr="000D3235" w:rsidRDefault="0005167E">
    <w:pPr>
      <w:pStyle w:val="Footer"/>
      <w:ind w:right="360"/>
      <w:rPr>
        <w:sz w:val="16"/>
        <w:szCs w:val="16"/>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52437D0" w14:textId="77777777" w:rsidR="0005167E" w:rsidRDefault="0005167E" w:rsidP="00414240">
    <w:pPr>
      <w:pStyle w:val="Footer"/>
      <w:tabs>
        <w:tab w:val="clear" w:pos="9072"/>
        <w:tab w:val="right" w:pos="9214"/>
      </w:tabs>
      <w:jc w:val="right"/>
    </w:pPr>
    <w:r>
      <w:rPr>
        <w:b/>
      </w:rPr>
      <w:tab/>
    </w:r>
    <w:r>
      <w:rPr>
        <w:b/>
      </w:rPr>
      <w:tab/>
    </w:r>
    <w:sdt>
      <w:sdtPr>
        <w:rPr>
          <w:b/>
        </w:rPr>
        <w:id w:val="23006680"/>
        <w:docPartObj>
          <w:docPartGallery w:val="Page Numbers (Bottom of Page)"/>
          <w:docPartUnique/>
        </w:docPartObj>
      </w:sdtPr>
      <w:sdtEndPr>
        <w:rPr>
          <w:b w:val="0"/>
        </w:rPr>
      </w:sdtEndPr>
      <w:sdtContent>
        <w:r w:rsidRPr="00F70C00">
          <w:rPr>
            <w:b/>
          </w:rPr>
          <w:fldChar w:fldCharType="begin"/>
        </w:r>
        <w:r w:rsidRPr="00F70C00">
          <w:rPr>
            <w:b/>
          </w:rPr>
          <w:instrText xml:space="preserve"> PAGE   \* MERGEFORMAT </w:instrText>
        </w:r>
        <w:r w:rsidRPr="00F70C00">
          <w:rPr>
            <w:b/>
          </w:rPr>
          <w:fldChar w:fldCharType="separate"/>
        </w:r>
        <w:r>
          <w:rPr>
            <w:b/>
            <w:noProof/>
          </w:rPr>
          <w:t>2</w:t>
        </w:r>
        <w:r w:rsidRPr="00F70C00">
          <w:rPr>
            <w:b/>
          </w:rPr>
          <w:fldChar w:fldCharType="end"/>
        </w:r>
      </w:sdtContent>
    </w:sdt>
  </w:p>
  <w:p w14:paraId="497E098B" w14:textId="77777777" w:rsidR="0005167E" w:rsidRDefault="0005167E" w:rsidP="002F05C7">
    <w:pPr>
      <w:pStyle w:val="Footer"/>
      <w:rPr>
        <w:sz w:val="16"/>
        <w:szCs w:val="16"/>
      </w:rPr>
    </w:pPr>
  </w:p>
  <w:p w14:paraId="0340F151" w14:textId="77777777" w:rsidR="0005167E" w:rsidRPr="00F70C00" w:rsidRDefault="0005167E" w:rsidP="002F05C7">
    <w:pPr>
      <w:pStyle w:val="Footer"/>
      <w:rPr>
        <w:sz w:val="16"/>
        <w:szCs w:val="16"/>
      </w:rPr>
    </w:pPr>
    <w:r>
      <w:rPr>
        <w:sz w:val="16"/>
        <w:szCs w:val="16"/>
      </w:rPr>
      <w:tab/>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0888D24" w14:textId="77777777" w:rsidR="0005167E" w:rsidRPr="000D3235" w:rsidRDefault="0005167E" w:rsidP="000658BA">
    <w:pPr>
      <w:tabs>
        <w:tab w:val="right" w:pos="9214"/>
      </w:tabs>
      <w:autoSpaceDE w:val="0"/>
      <w:autoSpaceDN w:val="0"/>
      <w:adjustRightInd w:val="0"/>
      <w:rPr>
        <w:rStyle w:val="PageNumber"/>
        <w:sz w:val="16"/>
        <w:szCs w:val="16"/>
      </w:rPr>
    </w:pPr>
    <w:r w:rsidRPr="000D3235">
      <w:rPr>
        <w:rStyle w:val="PageNumber"/>
        <w:b/>
      </w:rPr>
      <w:fldChar w:fldCharType="begin"/>
    </w:r>
    <w:r w:rsidRPr="000D3235">
      <w:rPr>
        <w:rStyle w:val="PageNumber"/>
        <w:b/>
      </w:rPr>
      <w:instrText xml:space="preserve"> PAGE </w:instrText>
    </w:r>
    <w:r w:rsidRPr="000D3235">
      <w:rPr>
        <w:rStyle w:val="PageNumber"/>
        <w:b/>
      </w:rPr>
      <w:fldChar w:fldCharType="separate"/>
    </w:r>
    <w:r>
      <w:rPr>
        <w:rStyle w:val="PageNumber"/>
        <w:b/>
        <w:noProof/>
      </w:rPr>
      <w:t>1</w:t>
    </w:r>
    <w:r w:rsidRPr="000D3235">
      <w:rPr>
        <w:rStyle w:val="PageNumber"/>
        <w:b/>
      </w:rPr>
      <w:fldChar w:fldCharType="end"/>
    </w:r>
    <w:r w:rsidRPr="000D3235">
      <w:rPr>
        <w:rStyle w:val="PageNumber"/>
        <w:sz w:val="16"/>
        <w:szCs w:val="16"/>
      </w:rPr>
      <w:tab/>
    </w:r>
    <w:r w:rsidRPr="000D3235">
      <w:rPr>
        <w:sz w:val="16"/>
        <w:szCs w:val="16"/>
        <w:lang w:val="de-DE"/>
      </w:rPr>
      <w:t>© 2006 KPMG Slovensko, spol. s r.o. Alle Rechte vorbehalten</w:t>
    </w:r>
    <w:r w:rsidRPr="000D3235">
      <w:rPr>
        <w:sz w:val="16"/>
        <w:szCs w:val="16"/>
      </w:rPr>
      <w:t>. Gedruckt in der Slowakei.</w:t>
    </w:r>
  </w:p>
  <w:p w14:paraId="319B5C7F" w14:textId="77777777" w:rsidR="0005167E" w:rsidRPr="000D3235" w:rsidRDefault="0005167E" w:rsidP="000658BA">
    <w:pPr>
      <w:autoSpaceDE w:val="0"/>
      <w:autoSpaceDN w:val="0"/>
      <w:adjustRightInd w:val="0"/>
      <w:rPr>
        <w:sz w:val="16"/>
        <w:szCs w:val="16"/>
      </w:rPr>
    </w:pPr>
  </w:p>
  <w:p w14:paraId="30383361" w14:textId="77777777" w:rsidR="0005167E" w:rsidRPr="000D3235" w:rsidRDefault="0005167E">
    <w:pPr>
      <w:pStyle w:val="Footer"/>
      <w:ind w:right="360"/>
      <w:rPr>
        <w:sz w:val="16"/>
        <w:szCs w:val="16"/>
      </w:rP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77C80FA" w14:textId="77777777" w:rsidR="0005167E" w:rsidRDefault="0005167E" w:rsidP="00414240">
    <w:pPr>
      <w:pStyle w:val="Footer"/>
      <w:tabs>
        <w:tab w:val="clear" w:pos="9072"/>
        <w:tab w:val="right" w:pos="9214"/>
      </w:tabs>
      <w:jc w:val="right"/>
    </w:pPr>
    <w:r>
      <w:rPr>
        <w:b/>
      </w:rPr>
      <w:tab/>
    </w:r>
    <w:r>
      <w:rPr>
        <w:b/>
      </w:rPr>
      <w:tab/>
    </w:r>
    <w:sdt>
      <w:sdtPr>
        <w:rPr>
          <w:b/>
        </w:rPr>
        <w:id w:val="-2016833686"/>
        <w:docPartObj>
          <w:docPartGallery w:val="Page Numbers (Bottom of Page)"/>
          <w:docPartUnique/>
        </w:docPartObj>
      </w:sdtPr>
      <w:sdtEndPr>
        <w:rPr>
          <w:b w:val="0"/>
        </w:rPr>
      </w:sdtEndPr>
      <w:sdtContent>
        <w:r w:rsidRPr="00F70C00">
          <w:rPr>
            <w:b/>
          </w:rPr>
          <w:fldChar w:fldCharType="begin"/>
        </w:r>
        <w:r w:rsidRPr="00F70C00">
          <w:rPr>
            <w:b/>
          </w:rPr>
          <w:instrText xml:space="preserve"> PAGE   \* MERGEFORMAT </w:instrText>
        </w:r>
        <w:r w:rsidRPr="00F70C00">
          <w:rPr>
            <w:b/>
          </w:rPr>
          <w:fldChar w:fldCharType="separate"/>
        </w:r>
        <w:r w:rsidR="005D74D9">
          <w:rPr>
            <w:b/>
            <w:noProof/>
          </w:rPr>
          <w:t>19</w:t>
        </w:r>
        <w:r w:rsidRPr="00F70C00">
          <w:rPr>
            <w:b/>
          </w:rPr>
          <w:fldChar w:fldCharType="end"/>
        </w:r>
      </w:sdtContent>
    </w:sdt>
  </w:p>
  <w:p w14:paraId="2E6CD9A7" w14:textId="77777777" w:rsidR="0005167E" w:rsidRDefault="0005167E" w:rsidP="002F05C7">
    <w:pPr>
      <w:pStyle w:val="Footer"/>
      <w:rPr>
        <w:sz w:val="16"/>
        <w:szCs w:val="16"/>
      </w:rPr>
    </w:pPr>
  </w:p>
  <w:p w14:paraId="20E6A58D" w14:textId="77777777" w:rsidR="0005167E" w:rsidRPr="00F70C00" w:rsidRDefault="0005167E" w:rsidP="002F05C7">
    <w:pPr>
      <w:pStyle w:val="Footer"/>
      <w:rPr>
        <w:sz w:val="16"/>
        <w:szCs w:val="16"/>
      </w:rPr>
    </w:pPr>
    <w:r>
      <w:rPr>
        <w:sz w:val="16"/>
        <w:szCs w:val="16"/>
      </w:rPr>
      <w:tab/>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959457584"/>
      <w:docPartObj>
        <w:docPartGallery w:val="Page Numbers (Bottom of Page)"/>
        <w:docPartUnique/>
      </w:docPartObj>
    </w:sdtPr>
    <w:sdtEndPr>
      <w:rPr>
        <w:noProof/>
      </w:rPr>
    </w:sdtEndPr>
    <w:sdtContent>
      <w:p w14:paraId="42DE230C" w14:textId="39C6D9A4" w:rsidR="0005167E" w:rsidRDefault="0005167E">
        <w:pPr>
          <w:pStyle w:val="Footer"/>
          <w:jc w:val="right"/>
        </w:pPr>
        <w:r>
          <w:fldChar w:fldCharType="begin"/>
        </w:r>
        <w:r>
          <w:instrText xml:space="preserve"> PAGE   \* MERGEFORMAT </w:instrText>
        </w:r>
        <w:r>
          <w:fldChar w:fldCharType="separate"/>
        </w:r>
        <w:r w:rsidR="00B2734F">
          <w:rPr>
            <w:noProof/>
          </w:rPr>
          <w:t>1</w:t>
        </w:r>
        <w:r>
          <w:rPr>
            <w:noProof/>
          </w:rPr>
          <w:fldChar w:fldCharType="end"/>
        </w:r>
      </w:p>
    </w:sdtContent>
  </w:sdt>
  <w:p w14:paraId="59F77785" w14:textId="2EF9DE9E" w:rsidR="0005167E" w:rsidRPr="004D22EF" w:rsidRDefault="0005167E" w:rsidP="004D22EF">
    <w:pPr>
      <w:pStyle w:val="Footer"/>
      <w:tabs>
        <w:tab w:val="clear" w:pos="4536"/>
      </w:tabs>
      <w:jc w:val="right"/>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2252F0B" w14:textId="77777777" w:rsidR="0005167E" w:rsidRDefault="0005167E" w:rsidP="00086DAC">
    <w:pPr>
      <w:pStyle w:val="Footer"/>
      <w:tabs>
        <w:tab w:val="clear" w:pos="9072"/>
        <w:tab w:val="right" w:pos="9214"/>
      </w:tabs>
      <w:jc w:val="right"/>
    </w:pPr>
    <w:sdt>
      <w:sdtPr>
        <w:id w:val="-2060397120"/>
        <w:docPartObj>
          <w:docPartGallery w:val="Page Numbers (Bottom of Page)"/>
          <w:docPartUnique/>
        </w:docPartObj>
      </w:sdtPr>
      <w:sdtContent>
        <w:r w:rsidRPr="00F70C00">
          <w:rPr>
            <w:b/>
          </w:rPr>
          <w:fldChar w:fldCharType="begin"/>
        </w:r>
        <w:r w:rsidRPr="00F70C00">
          <w:rPr>
            <w:b/>
          </w:rPr>
          <w:instrText xml:space="preserve"> PAGE   \* MERGEFORMAT </w:instrText>
        </w:r>
        <w:r w:rsidRPr="00F70C00">
          <w:rPr>
            <w:b/>
          </w:rPr>
          <w:fldChar w:fldCharType="separate"/>
        </w:r>
        <w:r w:rsidR="005D74D9">
          <w:rPr>
            <w:b/>
            <w:noProof/>
          </w:rPr>
          <w:t>8</w:t>
        </w:r>
        <w:r w:rsidRPr="00F70C00">
          <w:rPr>
            <w:b/>
          </w:rPr>
          <w:fldChar w:fldCharType="end"/>
        </w:r>
      </w:sdtContent>
    </w:sdt>
  </w:p>
  <w:p w14:paraId="178AAABD" w14:textId="77777777" w:rsidR="0005167E" w:rsidRDefault="0005167E" w:rsidP="00F70C00">
    <w:pPr>
      <w:pStyle w:val="Footer"/>
      <w:tabs>
        <w:tab w:val="clear" w:pos="9072"/>
        <w:tab w:val="right" w:pos="9214"/>
      </w:tabs>
      <w:rPr>
        <w:sz w:val="16"/>
        <w:szCs w:val="16"/>
      </w:rPr>
    </w:pPr>
  </w:p>
  <w:p w14:paraId="3DC4E44F" w14:textId="77777777" w:rsidR="0005167E" w:rsidRPr="00F70C00" w:rsidRDefault="0005167E" w:rsidP="00F70C00">
    <w:pPr>
      <w:pStyle w:val="Footer"/>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6FC5C8B" w14:textId="77777777" w:rsidR="00D9098B" w:rsidRDefault="00D9098B" w:rsidP="00E95128">
      <w:r>
        <w:separator/>
      </w:r>
    </w:p>
  </w:footnote>
  <w:footnote w:type="continuationSeparator" w:id="0">
    <w:p w14:paraId="23DBA234" w14:textId="77777777" w:rsidR="00D9098B" w:rsidRDefault="00D9098B" w:rsidP="00E9512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55DFD81" w14:textId="77777777" w:rsidR="0005167E" w:rsidRDefault="0005167E" w:rsidP="000658BA">
    <w:pPr>
      <w:pStyle w:val="Header"/>
      <w:tabs>
        <w:tab w:val="center" w:pos="4253"/>
        <w:tab w:val="right" w:pos="9214"/>
      </w:tabs>
      <w:ind w:right="-1"/>
      <w:rPr>
        <w:sz w:val="18"/>
        <w:szCs w:val="18"/>
      </w:rPr>
    </w:pPr>
  </w:p>
  <w:p w14:paraId="51D2FF93" w14:textId="77777777" w:rsidR="0005167E" w:rsidRPr="00803D2C" w:rsidRDefault="0005167E" w:rsidP="000658BA">
    <w:pPr>
      <w:pStyle w:val="Header"/>
      <w:tabs>
        <w:tab w:val="center" w:pos="4253"/>
        <w:tab w:val="right" w:pos="9214"/>
      </w:tabs>
      <w:ind w:right="-1"/>
    </w:pPr>
    <w:r>
      <w:rPr>
        <w:noProof/>
        <w:lang w:val="en-US"/>
      </w:rPr>
      <w:drawing>
        <wp:anchor distT="0" distB="0" distL="114300" distR="114300" simplePos="0" relativeHeight="251656192" behindDoc="1" locked="0" layoutInCell="1" allowOverlap="1" wp14:anchorId="384F4886" wp14:editId="549E1B03">
          <wp:simplePos x="0" y="0"/>
          <wp:positionH relativeFrom="column">
            <wp:posOffset>0</wp:posOffset>
          </wp:positionH>
          <wp:positionV relativeFrom="paragraph">
            <wp:posOffset>-1905</wp:posOffset>
          </wp:positionV>
          <wp:extent cx="629920" cy="243840"/>
          <wp:effectExtent l="19050" t="0" r="0" b="0"/>
          <wp:wrapThrough wrapText="bothSides">
            <wp:wrapPolygon edited="0">
              <wp:start x="-653" y="0"/>
              <wp:lineTo x="0" y="20250"/>
              <wp:lineTo x="15024" y="20250"/>
              <wp:lineTo x="18290" y="20250"/>
              <wp:lineTo x="19597" y="20250"/>
              <wp:lineTo x="21556" y="10125"/>
              <wp:lineTo x="21556" y="0"/>
              <wp:lineTo x="-653" y="0"/>
            </wp:wrapPolygon>
          </wp:wrapThrough>
          <wp:docPr id="3" name="Picture 2"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pic:spPr>
              </pic:pic>
            </a:graphicData>
          </a:graphic>
        </wp:anchor>
      </w:drawing>
    </w:r>
    <w:r>
      <w:rPr>
        <w:sz w:val="18"/>
        <w:szCs w:val="18"/>
      </w:rPr>
      <w:tab/>
    </w:r>
    <w:r>
      <w:rPr>
        <w:sz w:val="18"/>
        <w:szCs w:val="18"/>
      </w:rPr>
      <w:tab/>
    </w:r>
    <w:r w:rsidRPr="009D33FD">
      <w:rPr>
        <w:sz w:val="18"/>
      </w:rPr>
      <w:t>Illustrativer Jahresabschluss</w:t>
    </w:r>
    <w:r w:rsidRPr="00252E14">
      <w:br/>
    </w:r>
    <w:r>
      <w:t xml:space="preserve"> </w:t>
    </w:r>
    <w:r>
      <w:tab/>
    </w:r>
    <w:r>
      <w:rPr>
        <w:b/>
        <w:bCs/>
        <w:sz w:val="18"/>
        <w:szCs w:val="18"/>
      </w:rPr>
      <w:t>AB</w:t>
    </w:r>
    <w:r w:rsidRPr="008D6361">
      <w:rPr>
        <w:b/>
        <w:bCs/>
        <w:sz w:val="18"/>
        <w:szCs w:val="18"/>
      </w:rPr>
      <w:t>C Slovenská výroba, spol. s r. o.</w:t>
    </w:r>
    <w:r>
      <w:rPr>
        <w:b/>
        <w:bCs/>
        <w:sz w:val="18"/>
        <w:szCs w:val="18"/>
      </w:rPr>
      <w:tab/>
    </w:r>
    <w:r w:rsidRPr="009D33FD">
      <w:rPr>
        <w:sz w:val="18"/>
      </w:rPr>
      <w:t xml:space="preserve">zum 31. </w:t>
    </w:r>
    <w:r w:rsidRPr="000D3235">
      <w:rPr>
        <w:sz w:val="18"/>
        <w:lang w:val="de-DE"/>
      </w:rPr>
      <w:t xml:space="preserve">Dezember </w:t>
    </w:r>
    <w:r>
      <w:rPr>
        <w:sz w:val="18"/>
        <w:lang w:val="de-DE"/>
      </w:rPr>
      <w:t>2011</w:t>
    </w:r>
  </w:p>
  <w:p w14:paraId="26A38FB5" w14:textId="77777777" w:rsidR="0005167E" w:rsidRPr="000D3235" w:rsidRDefault="0005167E" w:rsidP="000658BA">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D3070D4" w14:textId="79C9A385" w:rsidR="0005167E" w:rsidRPr="00D70A69" w:rsidRDefault="0005167E" w:rsidP="00E73A00">
    <w:pPr>
      <w:pStyle w:val="Header"/>
      <w:tabs>
        <w:tab w:val="center" w:pos="4606"/>
        <w:tab w:val="center" w:pos="4820"/>
        <w:tab w:val="right" w:pos="9213"/>
      </w:tabs>
      <w:rPr>
        <w:b/>
        <w:sz w:val="18"/>
      </w:rPr>
    </w:pPr>
    <w:r w:rsidRPr="00D70A69">
      <w:rPr>
        <w:b/>
        <w:sz w:val="18"/>
      </w:rPr>
      <w:t>FEMAD s.r.o.</w:t>
    </w:r>
  </w:p>
  <w:p w14:paraId="36652FFC" w14:textId="207336CC" w:rsidR="0005167E" w:rsidRPr="00E95128" w:rsidRDefault="0005167E" w:rsidP="009C5BD9">
    <w:pPr>
      <w:pStyle w:val="Header"/>
      <w:tabs>
        <w:tab w:val="clear" w:pos="4536"/>
        <w:tab w:val="clear" w:pos="9072"/>
        <w:tab w:val="center" w:pos="3969"/>
        <w:tab w:val="right" w:pos="9214"/>
      </w:tabs>
    </w:pPr>
    <w:r>
      <w:rPr>
        <w:sz w:val="18"/>
        <w:szCs w:val="18"/>
      </w:rPr>
      <w:t xml:space="preserve">Poznámky individuálnej účtovnej závierky zostavenej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14:paraId="62EEAE83" w14:textId="77777777" w:rsidR="0005167E" w:rsidRDefault="0005167E">
    <w:pPr>
      <w:pStyle w:val="Header"/>
      <w:rPr>
        <w:sz w:val="24"/>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136EE59" w14:textId="77777777" w:rsidR="0005167E" w:rsidRDefault="0005167E" w:rsidP="008A2D79">
    <w:pPr>
      <w:pStyle w:val="Header"/>
      <w:tabs>
        <w:tab w:val="center" w:pos="4820"/>
        <w:tab w:val="right" w:pos="9214"/>
      </w:tabs>
      <w:jc w:val="right"/>
      <w:rPr>
        <w:sz w:val="18"/>
      </w:rPr>
    </w:pPr>
  </w:p>
  <w:p w14:paraId="6362CDE2" w14:textId="77777777" w:rsidR="0005167E" w:rsidRPr="00E95128" w:rsidRDefault="0005167E" w:rsidP="009C5BD9">
    <w:pPr>
      <w:pStyle w:val="Header"/>
      <w:tabs>
        <w:tab w:val="clear" w:pos="4536"/>
        <w:tab w:val="clear" w:pos="9072"/>
        <w:tab w:val="center" w:pos="3969"/>
        <w:tab w:val="right" w:pos="9214"/>
      </w:tabs>
      <w:jc w:val="right"/>
    </w:pPr>
    <w:r>
      <w:rPr>
        <w:b/>
        <w:bCs/>
        <w:sz w:val="18"/>
        <w:szCs w:val="18"/>
      </w:rPr>
      <w:tab/>
    </w:r>
    <w:r>
      <w:rPr>
        <w:b/>
        <w:bCs/>
        <w:sz w:val="18"/>
        <w:szCs w:val="18"/>
      </w:rPr>
      <w:tab/>
    </w:r>
  </w:p>
  <w:p w14:paraId="60813330" w14:textId="77777777" w:rsidR="0005167E" w:rsidRPr="00E95128" w:rsidRDefault="0005167E" w:rsidP="008648B4">
    <w:pPr>
      <w:pStyle w:val="Header"/>
      <w:tabs>
        <w:tab w:val="clear" w:pos="4536"/>
        <w:tab w:val="center" w:pos="4253"/>
        <w:tab w:val="right" w:pos="9214"/>
      </w:tabs>
      <w:jc w:val="right"/>
      <w:rPr>
        <w:sz w:val="22"/>
      </w:rP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F8DFB95" w14:textId="77777777" w:rsidR="0005167E" w:rsidRDefault="0005167E" w:rsidP="000658BA">
    <w:pPr>
      <w:pStyle w:val="Header"/>
      <w:tabs>
        <w:tab w:val="center" w:pos="4253"/>
        <w:tab w:val="right" w:pos="9214"/>
      </w:tabs>
      <w:ind w:right="-1"/>
      <w:rPr>
        <w:sz w:val="18"/>
        <w:szCs w:val="18"/>
      </w:rPr>
    </w:pPr>
  </w:p>
  <w:p w14:paraId="44F9674F" w14:textId="77777777" w:rsidR="0005167E" w:rsidRPr="00803D2C" w:rsidRDefault="0005167E" w:rsidP="000658BA">
    <w:pPr>
      <w:pStyle w:val="Header"/>
      <w:tabs>
        <w:tab w:val="center" w:pos="4253"/>
        <w:tab w:val="right" w:pos="9214"/>
      </w:tabs>
      <w:ind w:right="-1"/>
    </w:pPr>
    <w:r>
      <w:rPr>
        <w:noProof/>
        <w:lang w:val="en-US"/>
      </w:rPr>
      <w:drawing>
        <wp:anchor distT="0" distB="0" distL="114300" distR="114300" simplePos="0" relativeHeight="251657216" behindDoc="1" locked="0" layoutInCell="1" allowOverlap="1" wp14:anchorId="3461EF3C" wp14:editId="2C239BF4">
          <wp:simplePos x="0" y="0"/>
          <wp:positionH relativeFrom="column">
            <wp:posOffset>0</wp:posOffset>
          </wp:positionH>
          <wp:positionV relativeFrom="paragraph">
            <wp:posOffset>-1905</wp:posOffset>
          </wp:positionV>
          <wp:extent cx="629920" cy="243840"/>
          <wp:effectExtent l="19050" t="0" r="0" b="0"/>
          <wp:wrapThrough wrapText="bothSides">
            <wp:wrapPolygon edited="0">
              <wp:start x="-653" y="0"/>
              <wp:lineTo x="0" y="20250"/>
              <wp:lineTo x="15024" y="20250"/>
              <wp:lineTo x="18290" y="20250"/>
              <wp:lineTo x="19597" y="20250"/>
              <wp:lineTo x="21556" y="10125"/>
              <wp:lineTo x="21556" y="0"/>
              <wp:lineTo x="-653" y="0"/>
            </wp:wrapPolygon>
          </wp:wrapThrough>
          <wp:docPr id="4" name="Picture 4"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pic:spPr>
              </pic:pic>
            </a:graphicData>
          </a:graphic>
        </wp:anchor>
      </w:drawing>
    </w:r>
    <w:r>
      <w:rPr>
        <w:sz w:val="18"/>
        <w:szCs w:val="18"/>
      </w:rPr>
      <w:tab/>
    </w:r>
    <w:r>
      <w:rPr>
        <w:sz w:val="18"/>
        <w:szCs w:val="18"/>
      </w:rPr>
      <w:tab/>
    </w:r>
    <w:r w:rsidRPr="009D33FD">
      <w:rPr>
        <w:sz w:val="18"/>
      </w:rPr>
      <w:t>Illustrativer Jahresabschluss</w:t>
    </w:r>
    <w:r w:rsidRPr="00252E14">
      <w:br/>
    </w:r>
    <w:r>
      <w:t xml:space="preserve"> </w:t>
    </w:r>
    <w:r>
      <w:tab/>
    </w:r>
    <w:r>
      <w:rPr>
        <w:b/>
        <w:bCs/>
        <w:sz w:val="18"/>
        <w:szCs w:val="18"/>
      </w:rPr>
      <w:t>AB</w:t>
    </w:r>
    <w:r w:rsidRPr="008D6361">
      <w:rPr>
        <w:b/>
        <w:bCs/>
        <w:sz w:val="18"/>
        <w:szCs w:val="18"/>
      </w:rPr>
      <w:t>C Slovenská výroba, spol. s r. o.</w:t>
    </w:r>
    <w:r>
      <w:rPr>
        <w:b/>
        <w:bCs/>
        <w:sz w:val="18"/>
        <w:szCs w:val="18"/>
      </w:rPr>
      <w:tab/>
    </w:r>
    <w:r w:rsidRPr="009D33FD">
      <w:rPr>
        <w:sz w:val="18"/>
      </w:rPr>
      <w:t xml:space="preserve">zum 31. </w:t>
    </w:r>
    <w:r w:rsidRPr="000D3235">
      <w:rPr>
        <w:sz w:val="18"/>
        <w:lang w:val="de-DE"/>
      </w:rPr>
      <w:t xml:space="preserve">Dezember </w:t>
    </w:r>
    <w:r>
      <w:rPr>
        <w:sz w:val="18"/>
        <w:lang w:val="de-DE"/>
      </w:rPr>
      <w:t>2011</w:t>
    </w:r>
  </w:p>
  <w:p w14:paraId="2EFD15EC" w14:textId="77777777" w:rsidR="0005167E" w:rsidRPr="000D3235" w:rsidRDefault="0005167E" w:rsidP="000658BA">
    <w:pPr>
      <w:pStyle w:val="Header"/>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739086E" w14:textId="710891F1" w:rsidR="0005167E" w:rsidRPr="009C5BD9" w:rsidRDefault="0005167E" w:rsidP="00E73A00">
    <w:pPr>
      <w:pStyle w:val="Header"/>
      <w:tabs>
        <w:tab w:val="center" w:pos="4606"/>
        <w:tab w:val="center" w:pos="4820"/>
        <w:tab w:val="right" w:pos="9213"/>
      </w:tabs>
      <w:rPr>
        <w:b/>
        <w:color w:val="FF0000"/>
        <w:sz w:val="18"/>
      </w:rPr>
    </w:pPr>
    <w:r>
      <w:rPr>
        <w:b/>
        <w:color w:val="FF0000"/>
        <w:sz w:val="18"/>
      </w:rPr>
      <w:t>FEMAD s.r.o.</w:t>
    </w:r>
  </w:p>
  <w:p w14:paraId="32051617" w14:textId="77777777" w:rsidR="0005167E" w:rsidRPr="00E95128" w:rsidRDefault="0005167E" w:rsidP="009C5BD9">
    <w:pPr>
      <w:pStyle w:val="Header"/>
      <w:tabs>
        <w:tab w:val="clear" w:pos="4536"/>
        <w:tab w:val="clear" w:pos="9072"/>
        <w:tab w:val="center" w:pos="3969"/>
        <w:tab w:val="right" w:pos="9214"/>
      </w:tabs>
    </w:pPr>
    <w:r>
      <w:rPr>
        <w:sz w:val="18"/>
        <w:szCs w:val="18"/>
      </w:rPr>
      <w:t xml:space="preserve">Poznámky individuálnej účtovnej závierky zostavenej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14:paraId="082D37B1" w14:textId="77777777" w:rsidR="0005167E" w:rsidRDefault="0005167E">
    <w:pPr>
      <w:pStyle w:val="Header"/>
      <w:rPr>
        <w:sz w:val="24"/>
      </w:rPr>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5D82469" w14:textId="77777777" w:rsidR="0005167E" w:rsidRPr="00D752CB" w:rsidRDefault="0005167E" w:rsidP="00E95128">
    <w:pPr>
      <w:pStyle w:val="Header"/>
      <w:tabs>
        <w:tab w:val="center" w:pos="4820"/>
        <w:tab w:val="right" w:pos="9214"/>
      </w:tabs>
      <w:jc w:val="right"/>
      <w:rPr>
        <w:sz w:val="18"/>
      </w:rPr>
    </w:pPr>
  </w:p>
  <w:p w14:paraId="7FF9D3DD" w14:textId="77777777" w:rsidR="0005167E" w:rsidRPr="00D752CB" w:rsidRDefault="0005167E" w:rsidP="007B17A7">
    <w:pPr>
      <w:pStyle w:val="Header"/>
      <w:tabs>
        <w:tab w:val="center" w:pos="4606"/>
        <w:tab w:val="center" w:pos="4820"/>
        <w:tab w:val="right" w:pos="9213"/>
      </w:tabs>
      <w:rPr>
        <w:b/>
        <w:sz w:val="18"/>
      </w:rPr>
    </w:pPr>
    <w:r w:rsidRPr="00D752CB">
      <w:rPr>
        <w:b/>
        <w:sz w:val="18"/>
      </w:rPr>
      <w:t>FEMAD s.r.o.</w:t>
    </w:r>
  </w:p>
  <w:p w14:paraId="2E41D214" w14:textId="07FC558E" w:rsidR="0005167E" w:rsidRPr="00E95128" w:rsidRDefault="0005167E" w:rsidP="007B17A7">
    <w:pPr>
      <w:pStyle w:val="Header"/>
      <w:tabs>
        <w:tab w:val="clear" w:pos="4536"/>
        <w:tab w:val="clear" w:pos="9072"/>
        <w:tab w:val="center" w:pos="3969"/>
        <w:tab w:val="right" w:pos="9214"/>
      </w:tabs>
    </w:pPr>
    <w:r>
      <w:rPr>
        <w:sz w:val="18"/>
        <w:szCs w:val="18"/>
      </w:rPr>
      <w:t xml:space="preserve">Poznámky individuálnej účtovnej závierky zostavenej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14:paraId="2E25086E" w14:textId="77777777" w:rsidR="0005167E" w:rsidRPr="00E95128" w:rsidRDefault="0005167E" w:rsidP="00E95128">
    <w:pPr>
      <w:pStyle w:val="Header"/>
      <w:tabs>
        <w:tab w:val="clear" w:pos="4536"/>
        <w:tab w:val="clear" w:pos="9072"/>
        <w:tab w:val="center" w:pos="3969"/>
        <w:tab w:val="right" w:pos="9214"/>
      </w:tabs>
      <w:jc w:val="right"/>
    </w:pPr>
    <w:r>
      <w:rPr>
        <w:b/>
        <w:bCs/>
        <w:sz w:val="18"/>
        <w:szCs w:val="18"/>
      </w:rPr>
      <w:tab/>
    </w:r>
    <w:r>
      <w:rPr>
        <w:b/>
        <w:bCs/>
        <w:sz w:val="18"/>
        <w:szCs w:val="18"/>
      </w:rPr>
      <w:tab/>
    </w: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A21CAFF" w14:textId="77777777" w:rsidR="0005167E" w:rsidRPr="00352899" w:rsidRDefault="0005167E" w:rsidP="000841AB">
    <w:pPr>
      <w:pStyle w:val="Header"/>
      <w:tabs>
        <w:tab w:val="center" w:pos="4606"/>
        <w:tab w:val="center" w:pos="4820"/>
        <w:tab w:val="right" w:pos="9213"/>
      </w:tabs>
      <w:rPr>
        <w:b/>
        <w:color w:val="0070C0"/>
        <w:sz w:val="18"/>
      </w:rPr>
    </w:pPr>
    <w:r w:rsidRPr="00352899">
      <w:rPr>
        <w:b/>
        <w:color w:val="0070C0"/>
        <w:sz w:val="18"/>
      </w:rPr>
      <w:t>FEMAD s.r.o.</w:t>
    </w:r>
  </w:p>
  <w:p w14:paraId="5D757AF1" w14:textId="50EA0520" w:rsidR="0005167E" w:rsidRPr="00E95128" w:rsidRDefault="0005167E" w:rsidP="000841AB">
    <w:pPr>
      <w:pStyle w:val="Header"/>
      <w:tabs>
        <w:tab w:val="clear" w:pos="4536"/>
        <w:tab w:val="clear" w:pos="9072"/>
        <w:tab w:val="center" w:pos="3969"/>
        <w:tab w:val="right" w:pos="9214"/>
      </w:tabs>
    </w:pPr>
    <w:r>
      <w:rPr>
        <w:sz w:val="18"/>
        <w:szCs w:val="18"/>
      </w:rPr>
      <w:t xml:space="preserve">Poznámky individuálnej účtovnej závierky zostavenej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14:paraId="7EFA5560" w14:textId="77777777" w:rsidR="0005167E" w:rsidRPr="000B24BD" w:rsidRDefault="0005167E" w:rsidP="000B24BD">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FFFFFFFE"/>
    <w:multiLevelType w:val="singleLevel"/>
    <w:tmpl w:val="FFFFFFFF"/>
    <w:lvl w:ilvl="0">
      <w:numFmt w:val="decimal"/>
      <w:lvlText w:val="*"/>
      <w:lvlJc w:val="left"/>
      <w:rPr>
        <w:rFonts w:cs="Times New Roman"/>
      </w:rPr>
    </w:lvl>
  </w:abstractNum>
  <w:abstractNum w:abstractNumId="1">
    <w:nsid w:val="04B71293"/>
    <w:multiLevelType w:val="singleLevel"/>
    <w:tmpl w:val="5D2CEDE4"/>
    <w:lvl w:ilvl="0">
      <w:start w:val="1"/>
      <w:numFmt w:val="bullet"/>
      <w:lvlText w:val=""/>
      <w:lvlJc w:val="left"/>
      <w:pPr>
        <w:tabs>
          <w:tab w:val="num" w:pos="340"/>
        </w:tabs>
        <w:ind w:left="340" w:hanging="340"/>
      </w:pPr>
      <w:rPr>
        <w:rFonts w:ascii="Symbol" w:hAnsi="Symbol" w:hint="default"/>
        <w:color w:val="auto"/>
        <w:sz w:val="22"/>
      </w:rPr>
    </w:lvl>
  </w:abstractNum>
  <w:abstractNum w:abstractNumId="2">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3">
    <w:nsid w:val="15B444EE"/>
    <w:multiLevelType w:val="singleLevel"/>
    <w:tmpl w:val="36F0DF82"/>
    <w:lvl w:ilvl="0">
      <w:start w:val="1"/>
      <w:numFmt w:val="lowerLetter"/>
      <w:lvlText w:val="(%1)"/>
      <w:lvlJc w:val="left"/>
      <w:pPr>
        <w:tabs>
          <w:tab w:val="num" w:pos="360"/>
        </w:tabs>
        <w:ind w:left="360" w:hanging="360"/>
      </w:pPr>
      <w:rPr>
        <w:rFonts w:cs="Times New Roman" w:hint="default"/>
        <w:b/>
      </w:rPr>
    </w:lvl>
  </w:abstractNum>
  <w:abstractNum w:abstractNumId="4">
    <w:nsid w:val="161A1F5E"/>
    <w:multiLevelType w:val="singleLevel"/>
    <w:tmpl w:val="30BE6116"/>
    <w:lvl w:ilvl="0">
      <w:start w:val="5"/>
      <w:numFmt w:val="bullet"/>
      <w:lvlText w:val="-"/>
      <w:lvlJc w:val="left"/>
      <w:pPr>
        <w:tabs>
          <w:tab w:val="num" w:pos="360"/>
        </w:tabs>
        <w:ind w:left="360" w:hanging="360"/>
      </w:pPr>
      <w:rPr>
        <w:rFonts w:hint="default"/>
      </w:rPr>
    </w:lvl>
  </w:abstractNum>
  <w:abstractNum w:abstractNumId="5">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6">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7">
    <w:nsid w:val="24480A66"/>
    <w:multiLevelType w:val="singleLevel"/>
    <w:tmpl w:val="0409000F"/>
    <w:lvl w:ilvl="0">
      <w:start w:val="1"/>
      <w:numFmt w:val="decimal"/>
      <w:lvlText w:val="%1."/>
      <w:lvlJc w:val="left"/>
      <w:pPr>
        <w:tabs>
          <w:tab w:val="num" w:pos="450"/>
        </w:tabs>
        <w:ind w:left="450" w:hanging="360"/>
      </w:pPr>
      <w:rPr>
        <w:rFonts w:cs="Times New Roman"/>
      </w:rPr>
    </w:lvl>
  </w:abstractNum>
  <w:abstractNum w:abstractNumId="8">
    <w:nsid w:val="36BE61C3"/>
    <w:multiLevelType w:val="singleLevel"/>
    <w:tmpl w:val="E6BC554C"/>
    <w:lvl w:ilvl="0">
      <w:start w:val="1"/>
      <w:numFmt w:val="decimal"/>
      <w:pStyle w:val="Heading2"/>
      <w:lvlText w:val="%1."/>
      <w:lvlJc w:val="left"/>
      <w:pPr>
        <w:tabs>
          <w:tab w:val="num" w:pos="360"/>
        </w:tabs>
        <w:ind w:left="360" w:hanging="360"/>
      </w:pPr>
      <w:rPr>
        <w:rFonts w:cs="Times New Roman" w:hint="default"/>
      </w:rPr>
    </w:lvl>
  </w:abstractNum>
  <w:abstractNum w:abstractNumId="9">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10">
    <w:nsid w:val="5402120D"/>
    <w:multiLevelType w:val="singleLevel"/>
    <w:tmpl w:val="362C932C"/>
    <w:lvl w:ilvl="0">
      <w:start w:val="1"/>
      <w:numFmt w:val="bullet"/>
      <w:lvlText w:val=""/>
      <w:lvlJc w:val="left"/>
      <w:pPr>
        <w:tabs>
          <w:tab w:val="num" w:pos="340"/>
        </w:tabs>
        <w:ind w:left="340" w:hanging="340"/>
      </w:pPr>
      <w:rPr>
        <w:rFonts w:ascii="Symbol" w:hAnsi="Symbol" w:hint="default"/>
        <w:color w:val="auto"/>
        <w:sz w:val="22"/>
      </w:rPr>
    </w:lvl>
  </w:abstractNum>
  <w:abstractNum w:abstractNumId="11">
    <w:nsid w:val="61D86D8D"/>
    <w:multiLevelType w:val="hybridMultilevel"/>
    <w:tmpl w:val="CAC8DCFA"/>
    <w:lvl w:ilvl="0" w:tplc="CD5E3020">
      <w:start w:val="26"/>
      <w:numFmt w:val="bullet"/>
      <w:lvlText w:val="-"/>
      <w:lvlJc w:val="left"/>
      <w:pPr>
        <w:ind w:left="786" w:hanging="360"/>
      </w:pPr>
      <w:rPr>
        <w:rFonts w:ascii="Times New Roman" w:eastAsia="Times New Roman" w:hAnsi="Times New Roman" w:cs="Times New Roman"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12">
    <w:nsid w:val="73473C13"/>
    <w:multiLevelType w:val="singleLevel"/>
    <w:tmpl w:val="2A50B936"/>
    <w:lvl w:ilvl="0">
      <w:start w:val="1"/>
      <w:numFmt w:val="upperLetter"/>
      <w:pStyle w:val="Heading1"/>
      <w:lvlText w:val="%1."/>
      <w:lvlJc w:val="left"/>
      <w:pPr>
        <w:tabs>
          <w:tab w:val="num" w:pos="450"/>
        </w:tabs>
        <w:ind w:left="450" w:hanging="360"/>
      </w:pPr>
      <w:rPr>
        <w:rFonts w:cs="Times New Roman" w:hint="default"/>
      </w:rPr>
    </w:lvl>
  </w:abstractNum>
  <w:abstractNum w:abstractNumId="13">
    <w:nsid w:val="74B22D21"/>
    <w:multiLevelType w:val="hybridMultilevel"/>
    <w:tmpl w:val="FFB42D56"/>
    <w:lvl w:ilvl="0" w:tplc="A6CEDE30">
      <w:start w:val="1"/>
      <w:numFmt w:val="bullet"/>
      <w:lvlText w:val="–"/>
      <w:lvlJc w:val="left"/>
      <w:pPr>
        <w:tabs>
          <w:tab w:val="num" w:pos="720"/>
        </w:tabs>
        <w:ind w:left="720" w:hanging="360"/>
      </w:pPr>
      <w:rPr>
        <w:rFonts w:ascii="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4">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15">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num w:numId="1">
    <w:abstractNumId w:val="12"/>
  </w:num>
  <w:num w:numId="2">
    <w:abstractNumId w:val="8"/>
  </w:num>
  <w:num w:numId="3">
    <w:abstractNumId w:val="7"/>
  </w:num>
  <w:num w:numId="4">
    <w:abstractNumId w:val="13"/>
  </w:num>
  <w:num w:numId="5">
    <w:abstractNumId w:val="0"/>
    <w:lvlOverride w:ilvl="0">
      <w:lvl w:ilvl="0">
        <w:start w:val="1"/>
        <w:numFmt w:val="bullet"/>
        <w:lvlText w:val="-"/>
        <w:legacy w:legacy="1" w:legacySpace="0" w:legacyIndent="360"/>
        <w:lvlJc w:val="left"/>
        <w:pPr>
          <w:ind w:left="360" w:hanging="360"/>
        </w:pPr>
      </w:lvl>
    </w:lvlOverride>
  </w:num>
  <w:num w:numId="6">
    <w:abstractNumId w:val="8"/>
  </w:num>
  <w:num w:numId="7">
    <w:abstractNumId w:val="14"/>
  </w:num>
  <w:num w:numId="8">
    <w:abstractNumId w:val="2"/>
  </w:num>
  <w:num w:numId="9">
    <w:abstractNumId w:val="8"/>
  </w:num>
  <w:num w:numId="10">
    <w:abstractNumId w:val="8"/>
  </w:num>
  <w:num w:numId="11">
    <w:abstractNumId w:val="3"/>
  </w:num>
  <w:num w:numId="12">
    <w:abstractNumId w:val="8"/>
  </w:num>
  <w:num w:numId="13">
    <w:abstractNumId w:val="8"/>
  </w:num>
  <w:num w:numId="14">
    <w:abstractNumId w:val="4"/>
  </w:num>
  <w:num w:numId="15">
    <w:abstractNumId w:val="8"/>
    <w:lvlOverride w:ilvl="0">
      <w:startOverride w:val="1"/>
    </w:lvlOverride>
  </w:num>
  <w:num w:numId="16">
    <w:abstractNumId w:val="8"/>
    <w:lvlOverride w:ilvl="0">
      <w:startOverride w:val="1"/>
    </w:lvlOverride>
  </w:num>
  <w:num w:numId="17">
    <w:abstractNumId w:val="8"/>
    <w:lvlOverride w:ilvl="0">
      <w:startOverride w:val="1"/>
    </w:lvlOverride>
  </w:num>
  <w:num w:numId="18">
    <w:abstractNumId w:val="8"/>
    <w:lvlOverride w:ilvl="0">
      <w:startOverride w:val="1"/>
    </w:lvlOverride>
  </w:num>
  <w:num w:numId="19">
    <w:abstractNumId w:val="1"/>
  </w:num>
  <w:num w:numId="20">
    <w:abstractNumId w:val="8"/>
    <w:lvlOverride w:ilvl="0">
      <w:startOverride w:val="1"/>
    </w:lvlOverride>
  </w:num>
  <w:num w:numId="21">
    <w:abstractNumId w:val="9"/>
  </w:num>
  <w:num w:numId="22">
    <w:abstractNumId w:val="6"/>
  </w:num>
  <w:num w:numId="23">
    <w:abstractNumId w:val="5"/>
  </w:num>
  <w:num w:numId="24">
    <w:abstractNumId w:val="15"/>
  </w:num>
  <w:num w:numId="25">
    <w:abstractNumId w:val="8"/>
    <w:lvlOverride w:ilvl="0">
      <w:startOverride w:val="1"/>
    </w:lvlOverride>
  </w:num>
  <w:num w:numId="26">
    <w:abstractNumId w:val="8"/>
    <w:lvlOverride w:ilvl="0">
      <w:startOverride w:val="1"/>
    </w:lvlOverride>
  </w:num>
  <w:num w:numId="27">
    <w:abstractNumId w:val="8"/>
    <w:lvlOverride w:ilvl="0">
      <w:startOverride w:val="1"/>
    </w:lvlOverride>
  </w:num>
  <w:num w:numId="28">
    <w:abstractNumId w:val="8"/>
    <w:lvlOverride w:ilvl="0">
      <w:startOverride w:val="1"/>
    </w:lvlOverride>
  </w:num>
  <w:num w:numId="29">
    <w:abstractNumId w:val="8"/>
    <w:lvlOverride w:ilvl="0">
      <w:startOverride w:val="1"/>
    </w:lvlOverride>
  </w:num>
  <w:num w:numId="30">
    <w:abstractNumId w:val="8"/>
  </w:num>
  <w:num w:numId="31">
    <w:abstractNumId w:val="8"/>
  </w:num>
  <w:num w:numId="32">
    <w:abstractNumId w:val="8"/>
  </w:num>
  <w:num w:numId="33">
    <w:abstractNumId w:val="8"/>
  </w:num>
  <w:num w:numId="34">
    <w:abstractNumId w:val="7"/>
    <w:lvlOverride w:ilvl="0">
      <w:startOverride w:val="1"/>
    </w:lvlOverride>
  </w:num>
  <w:num w:numId="35">
    <w:abstractNumId w:val="8"/>
  </w:num>
  <w:num w:numId="36">
    <w:abstractNumId w:val="8"/>
  </w:num>
  <w:num w:numId="37">
    <w:abstractNumId w:val="11"/>
  </w:num>
  <w:num w:numId="38">
    <w:abstractNumId w:val="10"/>
  </w:num>
  <w:num w:numId="39">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drawingGridHorizontalSpacing w:val="10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95128"/>
    <w:rsid w:val="00001DF4"/>
    <w:rsid w:val="0000290B"/>
    <w:rsid w:val="00002921"/>
    <w:rsid w:val="00003C63"/>
    <w:rsid w:val="000040F5"/>
    <w:rsid w:val="00006F02"/>
    <w:rsid w:val="00010822"/>
    <w:rsid w:val="00010C2A"/>
    <w:rsid w:val="00017791"/>
    <w:rsid w:val="00026B3B"/>
    <w:rsid w:val="00026C4F"/>
    <w:rsid w:val="000331E6"/>
    <w:rsid w:val="000422E9"/>
    <w:rsid w:val="00042ACE"/>
    <w:rsid w:val="00045A17"/>
    <w:rsid w:val="000470EC"/>
    <w:rsid w:val="0005167E"/>
    <w:rsid w:val="00052495"/>
    <w:rsid w:val="00062334"/>
    <w:rsid w:val="000658BA"/>
    <w:rsid w:val="000705BD"/>
    <w:rsid w:val="00072D79"/>
    <w:rsid w:val="00073853"/>
    <w:rsid w:val="000738DF"/>
    <w:rsid w:val="00075B41"/>
    <w:rsid w:val="00076486"/>
    <w:rsid w:val="00082DB2"/>
    <w:rsid w:val="000841AB"/>
    <w:rsid w:val="0008425B"/>
    <w:rsid w:val="00085A3A"/>
    <w:rsid w:val="00086A82"/>
    <w:rsid w:val="00086DAC"/>
    <w:rsid w:val="00092C39"/>
    <w:rsid w:val="00093CC4"/>
    <w:rsid w:val="000965D0"/>
    <w:rsid w:val="000A1BBA"/>
    <w:rsid w:val="000A33F6"/>
    <w:rsid w:val="000A34E8"/>
    <w:rsid w:val="000A6FBA"/>
    <w:rsid w:val="000B24BD"/>
    <w:rsid w:val="000B4629"/>
    <w:rsid w:val="000B6195"/>
    <w:rsid w:val="000C2309"/>
    <w:rsid w:val="000C2D66"/>
    <w:rsid w:val="000C68B3"/>
    <w:rsid w:val="000D22FF"/>
    <w:rsid w:val="000E0B5E"/>
    <w:rsid w:val="000E45C8"/>
    <w:rsid w:val="000E6FA7"/>
    <w:rsid w:val="000F1306"/>
    <w:rsid w:val="000F27A2"/>
    <w:rsid w:val="000F40C4"/>
    <w:rsid w:val="000F489D"/>
    <w:rsid w:val="000F5666"/>
    <w:rsid w:val="00102C1A"/>
    <w:rsid w:val="00103B71"/>
    <w:rsid w:val="00111909"/>
    <w:rsid w:val="00111AC6"/>
    <w:rsid w:val="001122EE"/>
    <w:rsid w:val="00120A15"/>
    <w:rsid w:val="00120F3A"/>
    <w:rsid w:val="0012117D"/>
    <w:rsid w:val="00124A46"/>
    <w:rsid w:val="00126EFB"/>
    <w:rsid w:val="00127D9C"/>
    <w:rsid w:val="00130021"/>
    <w:rsid w:val="00136273"/>
    <w:rsid w:val="00136A4A"/>
    <w:rsid w:val="00141691"/>
    <w:rsid w:val="00141832"/>
    <w:rsid w:val="00142DDE"/>
    <w:rsid w:val="001438AC"/>
    <w:rsid w:val="0014486E"/>
    <w:rsid w:val="00145D9D"/>
    <w:rsid w:val="00146904"/>
    <w:rsid w:val="00147FB3"/>
    <w:rsid w:val="0015039D"/>
    <w:rsid w:val="00154E97"/>
    <w:rsid w:val="00156231"/>
    <w:rsid w:val="0015674B"/>
    <w:rsid w:val="00160AAA"/>
    <w:rsid w:val="00162101"/>
    <w:rsid w:val="001712A8"/>
    <w:rsid w:val="00172200"/>
    <w:rsid w:val="0017267A"/>
    <w:rsid w:val="001733C5"/>
    <w:rsid w:val="00174D95"/>
    <w:rsid w:val="00177051"/>
    <w:rsid w:val="00177C59"/>
    <w:rsid w:val="0019322A"/>
    <w:rsid w:val="00193EE6"/>
    <w:rsid w:val="001976F9"/>
    <w:rsid w:val="001A1C39"/>
    <w:rsid w:val="001A566C"/>
    <w:rsid w:val="001A7CD7"/>
    <w:rsid w:val="001B0B3B"/>
    <w:rsid w:val="001B5156"/>
    <w:rsid w:val="001B5855"/>
    <w:rsid w:val="001B6638"/>
    <w:rsid w:val="001C0A6A"/>
    <w:rsid w:val="001D06F0"/>
    <w:rsid w:val="001D0748"/>
    <w:rsid w:val="001D181E"/>
    <w:rsid w:val="001D3DCB"/>
    <w:rsid w:val="001D4E8A"/>
    <w:rsid w:val="001D507C"/>
    <w:rsid w:val="001E03E6"/>
    <w:rsid w:val="001E3EC9"/>
    <w:rsid w:val="001E6F98"/>
    <w:rsid w:val="001E7DAF"/>
    <w:rsid w:val="001F338B"/>
    <w:rsid w:val="001F5CE6"/>
    <w:rsid w:val="002130D8"/>
    <w:rsid w:val="0021533B"/>
    <w:rsid w:val="00216E9E"/>
    <w:rsid w:val="0021757D"/>
    <w:rsid w:val="00217E76"/>
    <w:rsid w:val="00225398"/>
    <w:rsid w:val="002278F4"/>
    <w:rsid w:val="002304B6"/>
    <w:rsid w:val="00240F4B"/>
    <w:rsid w:val="002418D5"/>
    <w:rsid w:val="00251BF2"/>
    <w:rsid w:val="002529FB"/>
    <w:rsid w:val="002542BA"/>
    <w:rsid w:val="00254418"/>
    <w:rsid w:val="002562F1"/>
    <w:rsid w:val="0025662A"/>
    <w:rsid w:val="00260C4C"/>
    <w:rsid w:val="00262CD4"/>
    <w:rsid w:val="00265B2C"/>
    <w:rsid w:val="00270C3E"/>
    <w:rsid w:val="00271F71"/>
    <w:rsid w:val="0027298D"/>
    <w:rsid w:val="00280D5B"/>
    <w:rsid w:val="00283139"/>
    <w:rsid w:val="00286A3D"/>
    <w:rsid w:val="002873AF"/>
    <w:rsid w:val="00290A84"/>
    <w:rsid w:val="00294BAE"/>
    <w:rsid w:val="002977CC"/>
    <w:rsid w:val="002A18BA"/>
    <w:rsid w:val="002A264B"/>
    <w:rsid w:val="002A7CDF"/>
    <w:rsid w:val="002B2E36"/>
    <w:rsid w:val="002C4A78"/>
    <w:rsid w:val="002C4FAC"/>
    <w:rsid w:val="002D4AEE"/>
    <w:rsid w:val="002D69FB"/>
    <w:rsid w:val="002D74E8"/>
    <w:rsid w:val="002E0E7B"/>
    <w:rsid w:val="002E35FC"/>
    <w:rsid w:val="002F05C7"/>
    <w:rsid w:val="002F3C09"/>
    <w:rsid w:val="002F4E6B"/>
    <w:rsid w:val="002F5513"/>
    <w:rsid w:val="002F626C"/>
    <w:rsid w:val="002F770F"/>
    <w:rsid w:val="00301031"/>
    <w:rsid w:val="00301C73"/>
    <w:rsid w:val="00307540"/>
    <w:rsid w:val="00312617"/>
    <w:rsid w:val="003147AA"/>
    <w:rsid w:val="00316A91"/>
    <w:rsid w:val="003229BC"/>
    <w:rsid w:val="003248F5"/>
    <w:rsid w:val="00331FD6"/>
    <w:rsid w:val="00335C04"/>
    <w:rsid w:val="0034119B"/>
    <w:rsid w:val="00342E08"/>
    <w:rsid w:val="003434C5"/>
    <w:rsid w:val="003442A3"/>
    <w:rsid w:val="00352899"/>
    <w:rsid w:val="00362C05"/>
    <w:rsid w:val="0036502B"/>
    <w:rsid w:val="003656A2"/>
    <w:rsid w:val="00367A6E"/>
    <w:rsid w:val="00370887"/>
    <w:rsid w:val="00380729"/>
    <w:rsid w:val="0039139C"/>
    <w:rsid w:val="00392555"/>
    <w:rsid w:val="00394162"/>
    <w:rsid w:val="00396EC0"/>
    <w:rsid w:val="003A7EE9"/>
    <w:rsid w:val="003B1DD0"/>
    <w:rsid w:val="003B591C"/>
    <w:rsid w:val="003B60E9"/>
    <w:rsid w:val="003C3FDF"/>
    <w:rsid w:val="003C6B7B"/>
    <w:rsid w:val="003D140B"/>
    <w:rsid w:val="003D5127"/>
    <w:rsid w:val="003E0FA2"/>
    <w:rsid w:val="003E2643"/>
    <w:rsid w:val="003F28D5"/>
    <w:rsid w:val="004007CA"/>
    <w:rsid w:val="00401F9E"/>
    <w:rsid w:val="004027CF"/>
    <w:rsid w:val="004056CC"/>
    <w:rsid w:val="00414240"/>
    <w:rsid w:val="00420275"/>
    <w:rsid w:val="00420D87"/>
    <w:rsid w:val="00423851"/>
    <w:rsid w:val="00423AFA"/>
    <w:rsid w:val="004262D7"/>
    <w:rsid w:val="00430148"/>
    <w:rsid w:val="004313A2"/>
    <w:rsid w:val="004330B3"/>
    <w:rsid w:val="004409F5"/>
    <w:rsid w:val="00442157"/>
    <w:rsid w:val="00444033"/>
    <w:rsid w:val="00446423"/>
    <w:rsid w:val="0044737A"/>
    <w:rsid w:val="004508CD"/>
    <w:rsid w:val="00452BC7"/>
    <w:rsid w:val="00452C96"/>
    <w:rsid w:val="00453CF8"/>
    <w:rsid w:val="0045465E"/>
    <w:rsid w:val="00460337"/>
    <w:rsid w:val="00460A08"/>
    <w:rsid w:val="0046138C"/>
    <w:rsid w:val="00461D2D"/>
    <w:rsid w:val="004707B9"/>
    <w:rsid w:val="00472B11"/>
    <w:rsid w:val="00476915"/>
    <w:rsid w:val="00480B63"/>
    <w:rsid w:val="00481AE5"/>
    <w:rsid w:val="00483A16"/>
    <w:rsid w:val="00484926"/>
    <w:rsid w:val="00491AF0"/>
    <w:rsid w:val="00491C69"/>
    <w:rsid w:val="00494729"/>
    <w:rsid w:val="00496A4E"/>
    <w:rsid w:val="004A045E"/>
    <w:rsid w:val="004A085B"/>
    <w:rsid w:val="004A439D"/>
    <w:rsid w:val="004A4D80"/>
    <w:rsid w:val="004A6C40"/>
    <w:rsid w:val="004B18D2"/>
    <w:rsid w:val="004B2651"/>
    <w:rsid w:val="004B599A"/>
    <w:rsid w:val="004B69E1"/>
    <w:rsid w:val="004C1C27"/>
    <w:rsid w:val="004C2285"/>
    <w:rsid w:val="004C22E4"/>
    <w:rsid w:val="004C540D"/>
    <w:rsid w:val="004D22EF"/>
    <w:rsid w:val="004D25F3"/>
    <w:rsid w:val="004D3B14"/>
    <w:rsid w:val="004D3B4A"/>
    <w:rsid w:val="004E0BAA"/>
    <w:rsid w:val="004E1771"/>
    <w:rsid w:val="00506A08"/>
    <w:rsid w:val="00506E0F"/>
    <w:rsid w:val="00507B8B"/>
    <w:rsid w:val="005131C0"/>
    <w:rsid w:val="005138B1"/>
    <w:rsid w:val="00515879"/>
    <w:rsid w:val="005411CA"/>
    <w:rsid w:val="00541789"/>
    <w:rsid w:val="00542006"/>
    <w:rsid w:val="0054259E"/>
    <w:rsid w:val="00545B77"/>
    <w:rsid w:val="00545C02"/>
    <w:rsid w:val="00546BD3"/>
    <w:rsid w:val="0054786F"/>
    <w:rsid w:val="00553AFB"/>
    <w:rsid w:val="00564B72"/>
    <w:rsid w:val="00570A45"/>
    <w:rsid w:val="005726EB"/>
    <w:rsid w:val="00573957"/>
    <w:rsid w:val="0057480F"/>
    <w:rsid w:val="00575ED3"/>
    <w:rsid w:val="0058479C"/>
    <w:rsid w:val="00592B74"/>
    <w:rsid w:val="0059381D"/>
    <w:rsid w:val="005A062A"/>
    <w:rsid w:val="005A38F9"/>
    <w:rsid w:val="005A76F0"/>
    <w:rsid w:val="005A7FDD"/>
    <w:rsid w:val="005B221F"/>
    <w:rsid w:val="005B316E"/>
    <w:rsid w:val="005B4970"/>
    <w:rsid w:val="005B508D"/>
    <w:rsid w:val="005C50FC"/>
    <w:rsid w:val="005C6657"/>
    <w:rsid w:val="005C724B"/>
    <w:rsid w:val="005D25E4"/>
    <w:rsid w:val="005D2A89"/>
    <w:rsid w:val="005D4842"/>
    <w:rsid w:val="005D614C"/>
    <w:rsid w:val="005D74D9"/>
    <w:rsid w:val="005E09B4"/>
    <w:rsid w:val="005F142E"/>
    <w:rsid w:val="005F2BC8"/>
    <w:rsid w:val="005F34AB"/>
    <w:rsid w:val="005F5D4F"/>
    <w:rsid w:val="005F6E8B"/>
    <w:rsid w:val="005F7E59"/>
    <w:rsid w:val="005F7ED1"/>
    <w:rsid w:val="005F7FDE"/>
    <w:rsid w:val="0060236A"/>
    <w:rsid w:val="0060397D"/>
    <w:rsid w:val="00603EFB"/>
    <w:rsid w:val="006069D3"/>
    <w:rsid w:val="00620ACD"/>
    <w:rsid w:val="00627B6C"/>
    <w:rsid w:val="00630386"/>
    <w:rsid w:val="006303E5"/>
    <w:rsid w:val="0063118B"/>
    <w:rsid w:val="006339DC"/>
    <w:rsid w:val="00641554"/>
    <w:rsid w:val="00643956"/>
    <w:rsid w:val="0064520D"/>
    <w:rsid w:val="00646625"/>
    <w:rsid w:val="006510AA"/>
    <w:rsid w:val="00651689"/>
    <w:rsid w:val="00652339"/>
    <w:rsid w:val="00655401"/>
    <w:rsid w:val="00655ED0"/>
    <w:rsid w:val="006573D4"/>
    <w:rsid w:val="006575EA"/>
    <w:rsid w:val="00662C25"/>
    <w:rsid w:val="0066618F"/>
    <w:rsid w:val="0067034D"/>
    <w:rsid w:val="00671BB4"/>
    <w:rsid w:val="006750FE"/>
    <w:rsid w:val="0068537D"/>
    <w:rsid w:val="00692AFB"/>
    <w:rsid w:val="00694931"/>
    <w:rsid w:val="00696D0B"/>
    <w:rsid w:val="00697F7C"/>
    <w:rsid w:val="006A3C75"/>
    <w:rsid w:val="006A737C"/>
    <w:rsid w:val="006B0778"/>
    <w:rsid w:val="006B5E0D"/>
    <w:rsid w:val="006B77FB"/>
    <w:rsid w:val="006C1055"/>
    <w:rsid w:val="006C27AA"/>
    <w:rsid w:val="006D36EA"/>
    <w:rsid w:val="006D3D0B"/>
    <w:rsid w:val="006D7585"/>
    <w:rsid w:val="006E1F26"/>
    <w:rsid w:val="006E554A"/>
    <w:rsid w:val="006E5F1A"/>
    <w:rsid w:val="006F28DA"/>
    <w:rsid w:val="006F5D45"/>
    <w:rsid w:val="006F5DAB"/>
    <w:rsid w:val="00701F03"/>
    <w:rsid w:val="00703344"/>
    <w:rsid w:val="007048C6"/>
    <w:rsid w:val="00706910"/>
    <w:rsid w:val="00713AE0"/>
    <w:rsid w:val="00714597"/>
    <w:rsid w:val="0072193A"/>
    <w:rsid w:val="0072695D"/>
    <w:rsid w:val="00726991"/>
    <w:rsid w:val="00740BDA"/>
    <w:rsid w:val="00741092"/>
    <w:rsid w:val="00741A97"/>
    <w:rsid w:val="00742680"/>
    <w:rsid w:val="00746C9E"/>
    <w:rsid w:val="00750259"/>
    <w:rsid w:val="007508D8"/>
    <w:rsid w:val="0075139D"/>
    <w:rsid w:val="007658EA"/>
    <w:rsid w:val="00770A70"/>
    <w:rsid w:val="0077399F"/>
    <w:rsid w:val="00777324"/>
    <w:rsid w:val="007804EA"/>
    <w:rsid w:val="0078754C"/>
    <w:rsid w:val="007902B7"/>
    <w:rsid w:val="0079191F"/>
    <w:rsid w:val="00793570"/>
    <w:rsid w:val="007955FE"/>
    <w:rsid w:val="007972D9"/>
    <w:rsid w:val="007A005F"/>
    <w:rsid w:val="007A1781"/>
    <w:rsid w:val="007A491D"/>
    <w:rsid w:val="007B17A7"/>
    <w:rsid w:val="007B2031"/>
    <w:rsid w:val="007B2E7A"/>
    <w:rsid w:val="007B314C"/>
    <w:rsid w:val="007B3A69"/>
    <w:rsid w:val="007C3B50"/>
    <w:rsid w:val="007C599F"/>
    <w:rsid w:val="007D3E38"/>
    <w:rsid w:val="007D6502"/>
    <w:rsid w:val="007D6908"/>
    <w:rsid w:val="007E47FA"/>
    <w:rsid w:val="007E4E9F"/>
    <w:rsid w:val="007F4606"/>
    <w:rsid w:val="0080548E"/>
    <w:rsid w:val="00806EE2"/>
    <w:rsid w:val="00814028"/>
    <w:rsid w:val="00815894"/>
    <w:rsid w:val="00815A32"/>
    <w:rsid w:val="008217E2"/>
    <w:rsid w:val="008230B2"/>
    <w:rsid w:val="008323FB"/>
    <w:rsid w:val="0083467A"/>
    <w:rsid w:val="00837A2D"/>
    <w:rsid w:val="008543BA"/>
    <w:rsid w:val="00857559"/>
    <w:rsid w:val="00861749"/>
    <w:rsid w:val="008648B4"/>
    <w:rsid w:val="00864CBA"/>
    <w:rsid w:val="008669C1"/>
    <w:rsid w:val="00867D27"/>
    <w:rsid w:val="00874443"/>
    <w:rsid w:val="0088404C"/>
    <w:rsid w:val="008840B7"/>
    <w:rsid w:val="00887683"/>
    <w:rsid w:val="00887C84"/>
    <w:rsid w:val="008909E1"/>
    <w:rsid w:val="0089652C"/>
    <w:rsid w:val="00896702"/>
    <w:rsid w:val="008A1166"/>
    <w:rsid w:val="008A2D79"/>
    <w:rsid w:val="008A6D28"/>
    <w:rsid w:val="008B1B50"/>
    <w:rsid w:val="008B206F"/>
    <w:rsid w:val="008B6694"/>
    <w:rsid w:val="008D0944"/>
    <w:rsid w:val="008D1301"/>
    <w:rsid w:val="008D232C"/>
    <w:rsid w:val="008D2F11"/>
    <w:rsid w:val="008D7145"/>
    <w:rsid w:val="008E04AE"/>
    <w:rsid w:val="008E68A4"/>
    <w:rsid w:val="008F0030"/>
    <w:rsid w:val="00900696"/>
    <w:rsid w:val="0090078A"/>
    <w:rsid w:val="0090101B"/>
    <w:rsid w:val="009226CD"/>
    <w:rsid w:val="0092336E"/>
    <w:rsid w:val="00936EE7"/>
    <w:rsid w:val="009441EB"/>
    <w:rsid w:val="00944296"/>
    <w:rsid w:val="00945069"/>
    <w:rsid w:val="009458E0"/>
    <w:rsid w:val="0095003F"/>
    <w:rsid w:val="00954399"/>
    <w:rsid w:val="009738C3"/>
    <w:rsid w:val="009743BF"/>
    <w:rsid w:val="0098136C"/>
    <w:rsid w:val="00981EE1"/>
    <w:rsid w:val="00984C7E"/>
    <w:rsid w:val="0098537D"/>
    <w:rsid w:val="00985D23"/>
    <w:rsid w:val="0098647C"/>
    <w:rsid w:val="00991C72"/>
    <w:rsid w:val="009B60B7"/>
    <w:rsid w:val="009B6B6E"/>
    <w:rsid w:val="009B7785"/>
    <w:rsid w:val="009C5BD9"/>
    <w:rsid w:val="009D02E9"/>
    <w:rsid w:val="009D06CE"/>
    <w:rsid w:val="009D0700"/>
    <w:rsid w:val="009D0C49"/>
    <w:rsid w:val="009D2ECF"/>
    <w:rsid w:val="009D6837"/>
    <w:rsid w:val="009E16EA"/>
    <w:rsid w:val="009F614A"/>
    <w:rsid w:val="009F6927"/>
    <w:rsid w:val="00A02942"/>
    <w:rsid w:val="00A04008"/>
    <w:rsid w:val="00A046E8"/>
    <w:rsid w:val="00A05FBA"/>
    <w:rsid w:val="00A07873"/>
    <w:rsid w:val="00A13E99"/>
    <w:rsid w:val="00A2012A"/>
    <w:rsid w:val="00A25722"/>
    <w:rsid w:val="00A26359"/>
    <w:rsid w:val="00A26BAD"/>
    <w:rsid w:val="00A26F22"/>
    <w:rsid w:val="00A31DFF"/>
    <w:rsid w:val="00A32253"/>
    <w:rsid w:val="00A43596"/>
    <w:rsid w:val="00A43E8C"/>
    <w:rsid w:val="00A5370D"/>
    <w:rsid w:val="00A53F48"/>
    <w:rsid w:val="00A5618F"/>
    <w:rsid w:val="00A639F4"/>
    <w:rsid w:val="00A6443F"/>
    <w:rsid w:val="00A70B8E"/>
    <w:rsid w:val="00A7144F"/>
    <w:rsid w:val="00A72805"/>
    <w:rsid w:val="00A73577"/>
    <w:rsid w:val="00A8108C"/>
    <w:rsid w:val="00A84005"/>
    <w:rsid w:val="00A9048F"/>
    <w:rsid w:val="00A947C7"/>
    <w:rsid w:val="00A95312"/>
    <w:rsid w:val="00A96E74"/>
    <w:rsid w:val="00AA3350"/>
    <w:rsid w:val="00AB3FDB"/>
    <w:rsid w:val="00AB572C"/>
    <w:rsid w:val="00AB5AE1"/>
    <w:rsid w:val="00AB6B04"/>
    <w:rsid w:val="00AB72DB"/>
    <w:rsid w:val="00AC12B2"/>
    <w:rsid w:val="00AC7EE3"/>
    <w:rsid w:val="00AD4FCA"/>
    <w:rsid w:val="00AD6758"/>
    <w:rsid w:val="00AE6CDD"/>
    <w:rsid w:val="00B034AB"/>
    <w:rsid w:val="00B03577"/>
    <w:rsid w:val="00B0368E"/>
    <w:rsid w:val="00B1151C"/>
    <w:rsid w:val="00B12204"/>
    <w:rsid w:val="00B12629"/>
    <w:rsid w:val="00B146E6"/>
    <w:rsid w:val="00B2734F"/>
    <w:rsid w:val="00B345EE"/>
    <w:rsid w:val="00B43A14"/>
    <w:rsid w:val="00B54C7E"/>
    <w:rsid w:val="00B55A09"/>
    <w:rsid w:val="00B564FF"/>
    <w:rsid w:val="00B6076C"/>
    <w:rsid w:val="00B6446C"/>
    <w:rsid w:val="00B6564A"/>
    <w:rsid w:val="00B6612E"/>
    <w:rsid w:val="00B67573"/>
    <w:rsid w:val="00B71C86"/>
    <w:rsid w:val="00B72C1D"/>
    <w:rsid w:val="00B765D9"/>
    <w:rsid w:val="00B77494"/>
    <w:rsid w:val="00B80383"/>
    <w:rsid w:val="00B825EB"/>
    <w:rsid w:val="00B84860"/>
    <w:rsid w:val="00B96B1C"/>
    <w:rsid w:val="00B96BFB"/>
    <w:rsid w:val="00BA11AF"/>
    <w:rsid w:val="00BA2D99"/>
    <w:rsid w:val="00BA3FB7"/>
    <w:rsid w:val="00BB218F"/>
    <w:rsid w:val="00BB2336"/>
    <w:rsid w:val="00BB725F"/>
    <w:rsid w:val="00BC09C5"/>
    <w:rsid w:val="00BC4330"/>
    <w:rsid w:val="00BC631F"/>
    <w:rsid w:val="00BD4242"/>
    <w:rsid w:val="00BD48D8"/>
    <w:rsid w:val="00BD66E7"/>
    <w:rsid w:val="00BE075E"/>
    <w:rsid w:val="00BE404D"/>
    <w:rsid w:val="00BE50BA"/>
    <w:rsid w:val="00BE5266"/>
    <w:rsid w:val="00BF5CA9"/>
    <w:rsid w:val="00BF5E11"/>
    <w:rsid w:val="00C0188A"/>
    <w:rsid w:val="00C0257D"/>
    <w:rsid w:val="00C02C96"/>
    <w:rsid w:val="00C03840"/>
    <w:rsid w:val="00C03B46"/>
    <w:rsid w:val="00C05179"/>
    <w:rsid w:val="00C12F2A"/>
    <w:rsid w:val="00C13216"/>
    <w:rsid w:val="00C13A22"/>
    <w:rsid w:val="00C1665E"/>
    <w:rsid w:val="00C20347"/>
    <w:rsid w:val="00C22B63"/>
    <w:rsid w:val="00C22C68"/>
    <w:rsid w:val="00C235CB"/>
    <w:rsid w:val="00C24B6B"/>
    <w:rsid w:val="00C3458B"/>
    <w:rsid w:val="00C37536"/>
    <w:rsid w:val="00C44120"/>
    <w:rsid w:val="00C459DC"/>
    <w:rsid w:val="00C460D7"/>
    <w:rsid w:val="00C520AC"/>
    <w:rsid w:val="00C575CA"/>
    <w:rsid w:val="00C5765D"/>
    <w:rsid w:val="00C57F68"/>
    <w:rsid w:val="00C672BA"/>
    <w:rsid w:val="00C712A3"/>
    <w:rsid w:val="00C730D3"/>
    <w:rsid w:val="00C76466"/>
    <w:rsid w:val="00C76D6A"/>
    <w:rsid w:val="00C83FF3"/>
    <w:rsid w:val="00C87A66"/>
    <w:rsid w:val="00C91992"/>
    <w:rsid w:val="00C94FB8"/>
    <w:rsid w:val="00C972EB"/>
    <w:rsid w:val="00CA0147"/>
    <w:rsid w:val="00CA1CFF"/>
    <w:rsid w:val="00CA441D"/>
    <w:rsid w:val="00CB0CD3"/>
    <w:rsid w:val="00CB11E0"/>
    <w:rsid w:val="00CB3140"/>
    <w:rsid w:val="00CC153E"/>
    <w:rsid w:val="00CC3798"/>
    <w:rsid w:val="00CC3C49"/>
    <w:rsid w:val="00CC59F3"/>
    <w:rsid w:val="00CD3A8A"/>
    <w:rsid w:val="00CD4F6B"/>
    <w:rsid w:val="00CE1D4C"/>
    <w:rsid w:val="00CE612B"/>
    <w:rsid w:val="00CF2329"/>
    <w:rsid w:val="00CF2FC7"/>
    <w:rsid w:val="00CF312D"/>
    <w:rsid w:val="00CF6281"/>
    <w:rsid w:val="00CF65BD"/>
    <w:rsid w:val="00CF7C4C"/>
    <w:rsid w:val="00D02B99"/>
    <w:rsid w:val="00D03596"/>
    <w:rsid w:val="00D04670"/>
    <w:rsid w:val="00D04D91"/>
    <w:rsid w:val="00D21626"/>
    <w:rsid w:val="00D22441"/>
    <w:rsid w:val="00D24870"/>
    <w:rsid w:val="00D26F39"/>
    <w:rsid w:val="00D33745"/>
    <w:rsid w:val="00D34932"/>
    <w:rsid w:val="00D422DB"/>
    <w:rsid w:val="00D4302D"/>
    <w:rsid w:val="00D4583E"/>
    <w:rsid w:val="00D4614E"/>
    <w:rsid w:val="00D52615"/>
    <w:rsid w:val="00D529F9"/>
    <w:rsid w:val="00D54563"/>
    <w:rsid w:val="00D551EB"/>
    <w:rsid w:val="00D554AD"/>
    <w:rsid w:val="00D624E4"/>
    <w:rsid w:val="00D67E81"/>
    <w:rsid w:val="00D70A69"/>
    <w:rsid w:val="00D72087"/>
    <w:rsid w:val="00D75116"/>
    <w:rsid w:val="00D752CB"/>
    <w:rsid w:val="00D75C9B"/>
    <w:rsid w:val="00D80875"/>
    <w:rsid w:val="00D8395C"/>
    <w:rsid w:val="00D9098B"/>
    <w:rsid w:val="00D90AF1"/>
    <w:rsid w:val="00D91BEC"/>
    <w:rsid w:val="00D933FB"/>
    <w:rsid w:val="00DA2806"/>
    <w:rsid w:val="00DB1FDB"/>
    <w:rsid w:val="00DB4BB7"/>
    <w:rsid w:val="00DB4FF4"/>
    <w:rsid w:val="00DB65D6"/>
    <w:rsid w:val="00DC2A64"/>
    <w:rsid w:val="00DC34F5"/>
    <w:rsid w:val="00DC68C3"/>
    <w:rsid w:val="00DC7B24"/>
    <w:rsid w:val="00DD23C0"/>
    <w:rsid w:val="00DD3E9A"/>
    <w:rsid w:val="00DE16DE"/>
    <w:rsid w:val="00DE1D1A"/>
    <w:rsid w:val="00DE2314"/>
    <w:rsid w:val="00DE358C"/>
    <w:rsid w:val="00DE3D20"/>
    <w:rsid w:val="00DE5898"/>
    <w:rsid w:val="00DF7C79"/>
    <w:rsid w:val="00E05C10"/>
    <w:rsid w:val="00E0771E"/>
    <w:rsid w:val="00E122C1"/>
    <w:rsid w:val="00E1390D"/>
    <w:rsid w:val="00E1728C"/>
    <w:rsid w:val="00E231BA"/>
    <w:rsid w:val="00E26C16"/>
    <w:rsid w:val="00E27132"/>
    <w:rsid w:val="00E2794A"/>
    <w:rsid w:val="00E34DCA"/>
    <w:rsid w:val="00E34E5E"/>
    <w:rsid w:val="00E3652A"/>
    <w:rsid w:val="00E56466"/>
    <w:rsid w:val="00E5726F"/>
    <w:rsid w:val="00E626B1"/>
    <w:rsid w:val="00E627BF"/>
    <w:rsid w:val="00E72C65"/>
    <w:rsid w:val="00E73A00"/>
    <w:rsid w:val="00E77BCF"/>
    <w:rsid w:val="00E80605"/>
    <w:rsid w:val="00E83FA9"/>
    <w:rsid w:val="00E95128"/>
    <w:rsid w:val="00E95C6D"/>
    <w:rsid w:val="00EA594A"/>
    <w:rsid w:val="00EA7B8D"/>
    <w:rsid w:val="00EB0931"/>
    <w:rsid w:val="00EB2DA3"/>
    <w:rsid w:val="00EB6076"/>
    <w:rsid w:val="00EC0820"/>
    <w:rsid w:val="00EC3DCD"/>
    <w:rsid w:val="00ED1E98"/>
    <w:rsid w:val="00ED37A1"/>
    <w:rsid w:val="00ED5F95"/>
    <w:rsid w:val="00ED67D4"/>
    <w:rsid w:val="00EE0E21"/>
    <w:rsid w:val="00EF0B01"/>
    <w:rsid w:val="00EF2EAB"/>
    <w:rsid w:val="00EF34AE"/>
    <w:rsid w:val="00EF466B"/>
    <w:rsid w:val="00EF4E72"/>
    <w:rsid w:val="00EF688C"/>
    <w:rsid w:val="00EF6B50"/>
    <w:rsid w:val="00F0069D"/>
    <w:rsid w:val="00F04F02"/>
    <w:rsid w:val="00F0559C"/>
    <w:rsid w:val="00F065A3"/>
    <w:rsid w:val="00F07B5E"/>
    <w:rsid w:val="00F10E0E"/>
    <w:rsid w:val="00F150F1"/>
    <w:rsid w:val="00F16F26"/>
    <w:rsid w:val="00F20205"/>
    <w:rsid w:val="00F20620"/>
    <w:rsid w:val="00F27004"/>
    <w:rsid w:val="00F30E50"/>
    <w:rsid w:val="00F33CDA"/>
    <w:rsid w:val="00F4385F"/>
    <w:rsid w:val="00F501FB"/>
    <w:rsid w:val="00F54864"/>
    <w:rsid w:val="00F709E2"/>
    <w:rsid w:val="00F70C00"/>
    <w:rsid w:val="00F71552"/>
    <w:rsid w:val="00F75DF5"/>
    <w:rsid w:val="00F802C8"/>
    <w:rsid w:val="00F838BE"/>
    <w:rsid w:val="00F83A95"/>
    <w:rsid w:val="00F865E8"/>
    <w:rsid w:val="00F9023E"/>
    <w:rsid w:val="00F91913"/>
    <w:rsid w:val="00F9359C"/>
    <w:rsid w:val="00F9395D"/>
    <w:rsid w:val="00F9506A"/>
    <w:rsid w:val="00FA1EF8"/>
    <w:rsid w:val="00FA2A9D"/>
    <w:rsid w:val="00FA58A2"/>
    <w:rsid w:val="00FA6ADD"/>
    <w:rsid w:val="00FA6C5D"/>
    <w:rsid w:val="00FA6D0F"/>
    <w:rsid w:val="00FB53CD"/>
    <w:rsid w:val="00FC6390"/>
    <w:rsid w:val="00FD44E7"/>
    <w:rsid w:val="00FD4736"/>
    <w:rsid w:val="00FD7030"/>
    <w:rsid w:val="00FE0172"/>
    <w:rsid w:val="00FE2CC6"/>
    <w:rsid w:val="00FE3AB4"/>
    <w:rsid w:val="00FE5CF2"/>
    <w:rsid w:val="00FF3376"/>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B503DBD"/>
  <w15:docId w15:val="{AA5ECAFC-2859-4022-83DE-D346E775C0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E95128"/>
    <w:pPr>
      <w:spacing w:after="0" w:line="240" w:lineRule="auto"/>
    </w:pPr>
    <w:rPr>
      <w:rFonts w:ascii="Times New Roman" w:eastAsia="Times New Roman" w:hAnsi="Times New Roman" w:cs="Times New Roman"/>
      <w:sz w:val="20"/>
      <w:szCs w:val="20"/>
    </w:rPr>
  </w:style>
  <w:style w:type="paragraph" w:styleId="Heading1">
    <w:name w:val="heading 1"/>
    <w:basedOn w:val="Normal"/>
    <w:next w:val="Normal"/>
    <w:link w:val="Heading1Char"/>
    <w:qFormat/>
    <w:rsid w:val="00E95128"/>
    <w:pPr>
      <w:keepNext/>
      <w:numPr>
        <w:numId w:val="1"/>
      </w:numPr>
      <w:outlineLvl w:val="0"/>
    </w:pPr>
    <w:rPr>
      <w:b/>
      <w:caps/>
      <w:sz w:val="18"/>
    </w:rPr>
  </w:style>
  <w:style w:type="paragraph" w:styleId="Heading2">
    <w:name w:val="heading 2"/>
    <w:basedOn w:val="Normal"/>
    <w:next w:val="Normal"/>
    <w:link w:val="Heading2Char"/>
    <w:qFormat/>
    <w:rsid w:val="00E95128"/>
    <w:pPr>
      <w:keepNext/>
      <w:numPr>
        <w:numId w:val="13"/>
      </w:numPr>
      <w:outlineLvl w:val="1"/>
    </w:pPr>
    <w:rPr>
      <w:b/>
      <w:sz w:val="18"/>
    </w:rPr>
  </w:style>
  <w:style w:type="paragraph" w:styleId="Heading6">
    <w:name w:val="heading 6"/>
    <w:basedOn w:val="Normal"/>
    <w:next w:val="Normal"/>
    <w:link w:val="Heading6Char"/>
    <w:qFormat/>
    <w:rsid w:val="00E95128"/>
    <w:pPr>
      <w:keepNext/>
      <w:outlineLvl w:val="5"/>
    </w:pPr>
    <w:rPr>
      <w:b/>
      <w:caps/>
      <w:sz w:val="32"/>
    </w:rPr>
  </w:style>
  <w:style w:type="paragraph" w:styleId="Heading9">
    <w:name w:val="heading 9"/>
    <w:basedOn w:val="Normal"/>
    <w:next w:val="Normal"/>
    <w:link w:val="Heading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E95128"/>
    <w:pPr>
      <w:tabs>
        <w:tab w:val="center" w:pos="4536"/>
        <w:tab w:val="right" w:pos="9072"/>
      </w:tabs>
    </w:pPr>
  </w:style>
  <w:style w:type="character" w:customStyle="1" w:styleId="HeaderChar">
    <w:name w:val="Header Char"/>
    <w:basedOn w:val="DefaultParagraphFont"/>
    <w:link w:val="Header"/>
    <w:uiPriority w:val="99"/>
    <w:rsid w:val="00E95128"/>
  </w:style>
  <w:style w:type="paragraph" w:styleId="Footer">
    <w:name w:val="footer"/>
    <w:basedOn w:val="Normal"/>
    <w:link w:val="FooterChar"/>
    <w:uiPriority w:val="99"/>
    <w:unhideWhenUsed/>
    <w:rsid w:val="00E95128"/>
    <w:pPr>
      <w:tabs>
        <w:tab w:val="center" w:pos="4536"/>
        <w:tab w:val="right" w:pos="9072"/>
      </w:tabs>
    </w:pPr>
  </w:style>
  <w:style w:type="character" w:customStyle="1" w:styleId="FooterChar">
    <w:name w:val="Footer Char"/>
    <w:basedOn w:val="DefaultParagraphFont"/>
    <w:link w:val="Footer"/>
    <w:uiPriority w:val="99"/>
    <w:rsid w:val="00E95128"/>
  </w:style>
  <w:style w:type="character" w:styleId="PageNumber">
    <w:name w:val="page number"/>
    <w:basedOn w:val="DefaultParagraphFont"/>
    <w:rsid w:val="00E95128"/>
    <w:rPr>
      <w:rFonts w:cs="Times New Roman"/>
    </w:rPr>
  </w:style>
  <w:style w:type="character" w:customStyle="1" w:styleId="Heading1Char">
    <w:name w:val="Heading 1 Char"/>
    <w:basedOn w:val="DefaultParagraphFont"/>
    <w:link w:val="Heading1"/>
    <w:rsid w:val="00E95128"/>
    <w:rPr>
      <w:rFonts w:ascii="Times New Roman" w:eastAsia="Times New Roman" w:hAnsi="Times New Roman" w:cs="Times New Roman"/>
      <w:b/>
      <w:caps/>
      <w:sz w:val="18"/>
      <w:szCs w:val="20"/>
    </w:rPr>
  </w:style>
  <w:style w:type="character" w:customStyle="1" w:styleId="Heading2Char">
    <w:name w:val="Heading 2 Char"/>
    <w:basedOn w:val="DefaultParagraphFont"/>
    <w:link w:val="Heading2"/>
    <w:rsid w:val="00E95128"/>
    <w:rPr>
      <w:rFonts w:ascii="Times New Roman" w:eastAsia="Times New Roman" w:hAnsi="Times New Roman" w:cs="Times New Roman"/>
      <w:b/>
      <w:sz w:val="18"/>
      <w:szCs w:val="20"/>
    </w:rPr>
  </w:style>
  <w:style w:type="character" w:customStyle="1" w:styleId="Heading6Char">
    <w:name w:val="Heading 6 Char"/>
    <w:basedOn w:val="DefaultParagraphFont"/>
    <w:link w:val="Heading6"/>
    <w:rsid w:val="00E95128"/>
    <w:rPr>
      <w:rFonts w:ascii="Times New Roman" w:eastAsia="Times New Roman" w:hAnsi="Times New Roman" w:cs="Times New Roman"/>
      <w:b/>
      <w:caps/>
      <w:sz w:val="32"/>
      <w:szCs w:val="20"/>
    </w:rPr>
  </w:style>
  <w:style w:type="paragraph" w:styleId="BodyText">
    <w:name w:val="Body Text"/>
    <w:basedOn w:val="Normal"/>
    <w:link w:val="BodyTextChar"/>
    <w:rsid w:val="00E95128"/>
    <w:pPr>
      <w:ind w:left="426"/>
      <w:jc w:val="both"/>
    </w:pPr>
    <w:rPr>
      <w:sz w:val="18"/>
    </w:rPr>
  </w:style>
  <w:style w:type="character" w:customStyle="1" w:styleId="BodyTextChar">
    <w:name w:val="Body Text Char"/>
    <w:basedOn w:val="DefaultParagraphFont"/>
    <w:link w:val="BodyText"/>
    <w:rsid w:val="00E95128"/>
    <w:rPr>
      <w:rFonts w:ascii="Times New Roman" w:eastAsia="Times New Roman" w:hAnsi="Times New Roman" w:cs="Times New Roman"/>
      <w:sz w:val="18"/>
      <w:szCs w:val="20"/>
    </w:rPr>
  </w:style>
  <w:style w:type="paragraph" w:customStyle="1" w:styleId="Uvod">
    <w:name w:val="Uvod"/>
    <w:basedOn w:val="Normal"/>
    <w:rsid w:val="00E95128"/>
    <w:pPr>
      <w:ind w:left="284" w:hanging="284"/>
      <w:jc w:val="both"/>
    </w:pPr>
    <w:rPr>
      <w:sz w:val="22"/>
    </w:rPr>
  </w:style>
  <w:style w:type="character" w:styleId="FootnoteReference">
    <w:name w:val="footnote reference"/>
    <w:basedOn w:val="DefaultParagraphFont"/>
    <w:semiHidden/>
    <w:rsid w:val="00E95128"/>
    <w:rPr>
      <w:rFonts w:cs="Times New Roman"/>
      <w:position w:val="6"/>
      <w:sz w:val="16"/>
      <w:szCs w:val="16"/>
    </w:rPr>
  </w:style>
  <w:style w:type="paragraph" w:customStyle="1" w:styleId="lita">
    <w:name w:val="lit_a"/>
    <w:basedOn w:val="Normal"/>
    <w:rsid w:val="00E95128"/>
    <w:pPr>
      <w:spacing w:after="20"/>
      <w:ind w:left="624" w:hanging="340"/>
      <w:jc w:val="both"/>
    </w:pPr>
    <w:rPr>
      <w:rFonts w:ascii="Times" w:hAnsi="Times"/>
      <w:lang w:val="en-US"/>
    </w:rPr>
  </w:style>
  <w:style w:type="paragraph" w:customStyle="1" w:styleId="zif">
    <w:name w:val="zif"/>
    <w:basedOn w:val="Normal"/>
    <w:link w:val="zifChar"/>
    <w:rsid w:val="00E95128"/>
    <w:pPr>
      <w:tabs>
        <w:tab w:val="left" w:pos="620"/>
      </w:tabs>
      <w:spacing w:after="80"/>
      <w:jc w:val="both"/>
    </w:pPr>
    <w:rPr>
      <w:rFonts w:ascii="Times" w:hAnsi="Times"/>
      <w:lang w:val="en-US"/>
    </w:rPr>
  </w:style>
  <w:style w:type="character" w:customStyle="1" w:styleId="zifChar">
    <w:name w:val="zif Char"/>
    <w:basedOn w:val="DefaultParagraphFont"/>
    <w:link w:val="zif"/>
    <w:locked/>
    <w:rsid w:val="00E95128"/>
    <w:rPr>
      <w:rFonts w:ascii="Times" w:eastAsia="Times New Roman" w:hAnsi="Times" w:cs="Times New Roman"/>
      <w:sz w:val="20"/>
      <w:szCs w:val="20"/>
      <w:lang w:val="en-US"/>
    </w:rPr>
  </w:style>
  <w:style w:type="paragraph" w:styleId="ListParagraph">
    <w:name w:val="List Paragraph"/>
    <w:basedOn w:val="Normal"/>
    <w:qFormat/>
    <w:rsid w:val="00E95128"/>
    <w:pPr>
      <w:ind w:left="708"/>
    </w:pPr>
  </w:style>
  <w:style w:type="paragraph" w:customStyle="1" w:styleId="Tabulka">
    <w:name w:val="Tabulka"/>
    <w:basedOn w:val="Normal"/>
    <w:rsid w:val="00160AAA"/>
    <w:rPr>
      <w:color w:val="000000"/>
      <w:sz w:val="18"/>
    </w:rPr>
  </w:style>
  <w:style w:type="paragraph" w:customStyle="1" w:styleId="Pismenka">
    <w:name w:val="Pismenka"/>
    <w:basedOn w:val="BodyText"/>
    <w:rsid w:val="00160AAA"/>
    <w:pPr>
      <w:numPr>
        <w:numId w:val="7"/>
      </w:numPr>
      <w:tabs>
        <w:tab w:val="clear" w:pos="360"/>
        <w:tab w:val="num" w:pos="426"/>
      </w:tabs>
      <w:ind w:hanging="426"/>
    </w:pPr>
    <w:rPr>
      <w:b/>
    </w:rPr>
  </w:style>
  <w:style w:type="character" w:customStyle="1" w:styleId="Heading9Char">
    <w:name w:val="Heading 9 Char"/>
    <w:basedOn w:val="DefaultParagraphFont"/>
    <w:link w:val="Heading9"/>
    <w:semiHidden/>
    <w:rsid w:val="003E0FA2"/>
    <w:rPr>
      <w:rFonts w:asciiTheme="majorHAnsi" w:eastAsiaTheme="majorEastAsia" w:hAnsiTheme="majorHAnsi" w:cstheme="majorBidi"/>
      <w:i/>
      <w:iCs/>
      <w:color w:val="404040" w:themeColor="text1" w:themeTint="BF"/>
      <w:sz w:val="20"/>
      <w:szCs w:val="20"/>
    </w:rPr>
  </w:style>
  <w:style w:type="paragraph" w:styleId="BalloonText">
    <w:name w:val="Balloon Text"/>
    <w:basedOn w:val="Normal"/>
    <w:link w:val="BalloonTextChar"/>
    <w:uiPriority w:val="99"/>
    <w:semiHidden/>
    <w:unhideWhenUsed/>
    <w:rsid w:val="004B69E1"/>
    <w:rPr>
      <w:rFonts w:ascii="Tahoma" w:hAnsi="Tahoma" w:cs="Tahoma"/>
      <w:sz w:val="16"/>
      <w:szCs w:val="16"/>
    </w:rPr>
  </w:style>
  <w:style w:type="character" w:customStyle="1" w:styleId="BalloonTextChar">
    <w:name w:val="Balloon Text Char"/>
    <w:basedOn w:val="DefaultParagraphFont"/>
    <w:link w:val="BalloonText"/>
    <w:uiPriority w:val="99"/>
    <w:semiHidden/>
    <w:rsid w:val="004B69E1"/>
    <w:rPr>
      <w:rFonts w:ascii="Tahoma" w:eastAsia="Times New Roman" w:hAnsi="Tahoma" w:cs="Tahoma"/>
      <w:sz w:val="16"/>
      <w:szCs w:val="16"/>
    </w:rPr>
  </w:style>
  <w:style w:type="character" w:styleId="CommentReference">
    <w:name w:val="annotation reference"/>
    <w:basedOn w:val="DefaultParagraphFont"/>
    <w:uiPriority w:val="99"/>
    <w:semiHidden/>
    <w:unhideWhenUsed/>
    <w:rsid w:val="00620ACD"/>
    <w:rPr>
      <w:sz w:val="16"/>
      <w:szCs w:val="16"/>
    </w:rPr>
  </w:style>
  <w:style w:type="paragraph" w:styleId="CommentText">
    <w:name w:val="annotation text"/>
    <w:basedOn w:val="Normal"/>
    <w:link w:val="CommentTextChar"/>
    <w:uiPriority w:val="99"/>
    <w:semiHidden/>
    <w:unhideWhenUsed/>
    <w:rsid w:val="00620ACD"/>
  </w:style>
  <w:style w:type="character" w:customStyle="1" w:styleId="CommentTextChar">
    <w:name w:val="Comment Text Char"/>
    <w:basedOn w:val="DefaultParagraphFont"/>
    <w:link w:val="CommentText"/>
    <w:uiPriority w:val="99"/>
    <w:semiHidden/>
    <w:rsid w:val="00620ACD"/>
    <w:rPr>
      <w:rFonts w:ascii="Times New Roman" w:eastAsia="Times New Roman" w:hAnsi="Times New Roman" w:cs="Times New Roman"/>
      <w:sz w:val="20"/>
      <w:szCs w:val="20"/>
    </w:rPr>
  </w:style>
  <w:style w:type="paragraph" w:styleId="CommentSubject">
    <w:name w:val="annotation subject"/>
    <w:basedOn w:val="CommentText"/>
    <w:next w:val="CommentText"/>
    <w:link w:val="CommentSubjectChar"/>
    <w:uiPriority w:val="99"/>
    <w:semiHidden/>
    <w:unhideWhenUsed/>
    <w:rsid w:val="00620ACD"/>
    <w:rPr>
      <w:b/>
      <w:bCs/>
    </w:rPr>
  </w:style>
  <w:style w:type="character" w:customStyle="1" w:styleId="CommentSubjectChar">
    <w:name w:val="Comment Subject Char"/>
    <w:basedOn w:val="CommentTextChar"/>
    <w:link w:val="CommentSubject"/>
    <w:uiPriority w:val="99"/>
    <w:semiHidden/>
    <w:rsid w:val="00620ACD"/>
    <w:rPr>
      <w:rFonts w:ascii="Times New Roman" w:eastAsia="Times New Roman" w:hAnsi="Times New Roman" w:cs="Times New Roman"/>
      <w:b/>
      <w:bCs/>
      <w:sz w:val="20"/>
      <w:szCs w:val="20"/>
    </w:rPr>
  </w:style>
  <w:style w:type="character" w:customStyle="1" w:styleId="ro">
    <w:name w:val="ro"/>
    <w:basedOn w:val="DefaultParagraphFont"/>
    <w:rsid w:val="004A439D"/>
  </w:style>
  <w:style w:type="character" w:customStyle="1" w:styleId="ra">
    <w:name w:val="ra"/>
    <w:basedOn w:val="DefaultParagraphFont"/>
    <w:rsid w:val="00240F4B"/>
  </w:style>
  <w:style w:type="paragraph" w:styleId="Revision">
    <w:name w:val="Revision"/>
    <w:hidden/>
    <w:uiPriority w:val="99"/>
    <w:semiHidden/>
    <w:rsid w:val="004D22EF"/>
    <w:pPr>
      <w:spacing w:after="0" w:line="240" w:lineRule="auto"/>
    </w:pPr>
    <w:rPr>
      <w:rFonts w:ascii="Times New Roman" w:eastAsia="Times New Roman" w:hAnsi="Times New Roman" w:cs="Times New Roman"/>
      <w:sz w:val="20"/>
      <w:szCs w:val="20"/>
    </w:rPr>
  </w:style>
  <w:style w:type="character" w:customStyle="1" w:styleId="apple-converted-space">
    <w:name w:val="apple-converted-space"/>
    <w:basedOn w:val="DefaultParagraphFont"/>
    <w:rsid w:val="003B1DD0"/>
  </w:style>
  <w:style w:type="table" w:styleId="TableGrid">
    <w:name w:val="Table Grid"/>
    <w:basedOn w:val="TableNormal"/>
    <w:uiPriority w:val="39"/>
    <w:rsid w:val="00FE5CF2"/>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1779820">
      <w:bodyDiv w:val="1"/>
      <w:marLeft w:val="0"/>
      <w:marRight w:val="0"/>
      <w:marTop w:val="0"/>
      <w:marBottom w:val="0"/>
      <w:divBdr>
        <w:top w:val="none" w:sz="0" w:space="0" w:color="auto"/>
        <w:left w:val="none" w:sz="0" w:space="0" w:color="auto"/>
        <w:bottom w:val="none" w:sz="0" w:space="0" w:color="auto"/>
        <w:right w:val="none" w:sz="0" w:space="0" w:color="auto"/>
      </w:divBdr>
    </w:div>
    <w:div w:id="109711669">
      <w:bodyDiv w:val="1"/>
      <w:marLeft w:val="0"/>
      <w:marRight w:val="0"/>
      <w:marTop w:val="0"/>
      <w:marBottom w:val="0"/>
      <w:divBdr>
        <w:top w:val="none" w:sz="0" w:space="0" w:color="auto"/>
        <w:left w:val="none" w:sz="0" w:space="0" w:color="auto"/>
        <w:bottom w:val="none" w:sz="0" w:space="0" w:color="auto"/>
        <w:right w:val="none" w:sz="0" w:space="0" w:color="auto"/>
      </w:divBdr>
    </w:div>
    <w:div w:id="126705013">
      <w:bodyDiv w:val="1"/>
      <w:marLeft w:val="0"/>
      <w:marRight w:val="0"/>
      <w:marTop w:val="0"/>
      <w:marBottom w:val="0"/>
      <w:divBdr>
        <w:top w:val="none" w:sz="0" w:space="0" w:color="auto"/>
        <w:left w:val="none" w:sz="0" w:space="0" w:color="auto"/>
        <w:bottom w:val="none" w:sz="0" w:space="0" w:color="auto"/>
        <w:right w:val="none" w:sz="0" w:space="0" w:color="auto"/>
      </w:divBdr>
    </w:div>
    <w:div w:id="168713934">
      <w:bodyDiv w:val="1"/>
      <w:marLeft w:val="0"/>
      <w:marRight w:val="0"/>
      <w:marTop w:val="0"/>
      <w:marBottom w:val="0"/>
      <w:divBdr>
        <w:top w:val="none" w:sz="0" w:space="0" w:color="auto"/>
        <w:left w:val="none" w:sz="0" w:space="0" w:color="auto"/>
        <w:bottom w:val="none" w:sz="0" w:space="0" w:color="auto"/>
        <w:right w:val="none" w:sz="0" w:space="0" w:color="auto"/>
      </w:divBdr>
    </w:div>
    <w:div w:id="188032134">
      <w:bodyDiv w:val="1"/>
      <w:marLeft w:val="0"/>
      <w:marRight w:val="0"/>
      <w:marTop w:val="0"/>
      <w:marBottom w:val="0"/>
      <w:divBdr>
        <w:top w:val="none" w:sz="0" w:space="0" w:color="auto"/>
        <w:left w:val="none" w:sz="0" w:space="0" w:color="auto"/>
        <w:bottom w:val="none" w:sz="0" w:space="0" w:color="auto"/>
        <w:right w:val="none" w:sz="0" w:space="0" w:color="auto"/>
      </w:divBdr>
    </w:div>
    <w:div w:id="328943902">
      <w:bodyDiv w:val="1"/>
      <w:marLeft w:val="0"/>
      <w:marRight w:val="0"/>
      <w:marTop w:val="0"/>
      <w:marBottom w:val="0"/>
      <w:divBdr>
        <w:top w:val="none" w:sz="0" w:space="0" w:color="auto"/>
        <w:left w:val="none" w:sz="0" w:space="0" w:color="auto"/>
        <w:bottom w:val="none" w:sz="0" w:space="0" w:color="auto"/>
        <w:right w:val="none" w:sz="0" w:space="0" w:color="auto"/>
      </w:divBdr>
    </w:div>
    <w:div w:id="399980807">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629015416">
      <w:bodyDiv w:val="1"/>
      <w:marLeft w:val="0"/>
      <w:marRight w:val="0"/>
      <w:marTop w:val="0"/>
      <w:marBottom w:val="0"/>
      <w:divBdr>
        <w:top w:val="none" w:sz="0" w:space="0" w:color="auto"/>
        <w:left w:val="none" w:sz="0" w:space="0" w:color="auto"/>
        <w:bottom w:val="none" w:sz="0" w:space="0" w:color="auto"/>
        <w:right w:val="none" w:sz="0" w:space="0" w:color="auto"/>
      </w:divBdr>
    </w:div>
    <w:div w:id="764231678">
      <w:bodyDiv w:val="1"/>
      <w:marLeft w:val="0"/>
      <w:marRight w:val="0"/>
      <w:marTop w:val="0"/>
      <w:marBottom w:val="0"/>
      <w:divBdr>
        <w:top w:val="none" w:sz="0" w:space="0" w:color="auto"/>
        <w:left w:val="none" w:sz="0" w:space="0" w:color="auto"/>
        <w:bottom w:val="none" w:sz="0" w:space="0" w:color="auto"/>
        <w:right w:val="none" w:sz="0" w:space="0" w:color="auto"/>
      </w:divBdr>
    </w:div>
    <w:div w:id="932132387">
      <w:bodyDiv w:val="1"/>
      <w:marLeft w:val="0"/>
      <w:marRight w:val="0"/>
      <w:marTop w:val="0"/>
      <w:marBottom w:val="0"/>
      <w:divBdr>
        <w:top w:val="none" w:sz="0" w:space="0" w:color="auto"/>
        <w:left w:val="none" w:sz="0" w:space="0" w:color="auto"/>
        <w:bottom w:val="none" w:sz="0" w:space="0" w:color="auto"/>
        <w:right w:val="none" w:sz="0" w:space="0" w:color="auto"/>
      </w:divBdr>
    </w:div>
    <w:div w:id="1144080776">
      <w:bodyDiv w:val="1"/>
      <w:marLeft w:val="0"/>
      <w:marRight w:val="0"/>
      <w:marTop w:val="0"/>
      <w:marBottom w:val="0"/>
      <w:divBdr>
        <w:top w:val="none" w:sz="0" w:space="0" w:color="auto"/>
        <w:left w:val="none" w:sz="0" w:space="0" w:color="auto"/>
        <w:bottom w:val="none" w:sz="0" w:space="0" w:color="auto"/>
        <w:right w:val="none" w:sz="0" w:space="0" w:color="auto"/>
      </w:divBdr>
    </w:div>
    <w:div w:id="1152872506">
      <w:bodyDiv w:val="1"/>
      <w:marLeft w:val="0"/>
      <w:marRight w:val="0"/>
      <w:marTop w:val="0"/>
      <w:marBottom w:val="0"/>
      <w:divBdr>
        <w:top w:val="none" w:sz="0" w:space="0" w:color="auto"/>
        <w:left w:val="none" w:sz="0" w:space="0" w:color="auto"/>
        <w:bottom w:val="none" w:sz="0" w:space="0" w:color="auto"/>
        <w:right w:val="none" w:sz="0" w:space="0" w:color="auto"/>
      </w:divBdr>
    </w:div>
    <w:div w:id="1154369375">
      <w:bodyDiv w:val="1"/>
      <w:marLeft w:val="0"/>
      <w:marRight w:val="0"/>
      <w:marTop w:val="0"/>
      <w:marBottom w:val="0"/>
      <w:divBdr>
        <w:top w:val="none" w:sz="0" w:space="0" w:color="auto"/>
        <w:left w:val="none" w:sz="0" w:space="0" w:color="auto"/>
        <w:bottom w:val="none" w:sz="0" w:space="0" w:color="auto"/>
        <w:right w:val="none" w:sz="0" w:space="0" w:color="auto"/>
      </w:divBdr>
    </w:div>
    <w:div w:id="1274627289">
      <w:bodyDiv w:val="1"/>
      <w:marLeft w:val="0"/>
      <w:marRight w:val="0"/>
      <w:marTop w:val="0"/>
      <w:marBottom w:val="0"/>
      <w:divBdr>
        <w:top w:val="none" w:sz="0" w:space="0" w:color="auto"/>
        <w:left w:val="none" w:sz="0" w:space="0" w:color="auto"/>
        <w:bottom w:val="none" w:sz="0" w:space="0" w:color="auto"/>
        <w:right w:val="none" w:sz="0" w:space="0" w:color="auto"/>
      </w:divBdr>
    </w:div>
    <w:div w:id="1293094835">
      <w:bodyDiv w:val="1"/>
      <w:marLeft w:val="0"/>
      <w:marRight w:val="0"/>
      <w:marTop w:val="0"/>
      <w:marBottom w:val="0"/>
      <w:divBdr>
        <w:top w:val="none" w:sz="0" w:space="0" w:color="auto"/>
        <w:left w:val="none" w:sz="0" w:space="0" w:color="auto"/>
        <w:bottom w:val="none" w:sz="0" w:space="0" w:color="auto"/>
        <w:right w:val="none" w:sz="0" w:space="0" w:color="auto"/>
      </w:divBdr>
    </w:div>
    <w:div w:id="1362782774">
      <w:bodyDiv w:val="1"/>
      <w:marLeft w:val="0"/>
      <w:marRight w:val="0"/>
      <w:marTop w:val="0"/>
      <w:marBottom w:val="0"/>
      <w:divBdr>
        <w:top w:val="none" w:sz="0" w:space="0" w:color="auto"/>
        <w:left w:val="none" w:sz="0" w:space="0" w:color="auto"/>
        <w:bottom w:val="none" w:sz="0" w:space="0" w:color="auto"/>
        <w:right w:val="none" w:sz="0" w:space="0" w:color="auto"/>
      </w:divBdr>
    </w:div>
    <w:div w:id="1377581554">
      <w:bodyDiv w:val="1"/>
      <w:marLeft w:val="0"/>
      <w:marRight w:val="0"/>
      <w:marTop w:val="0"/>
      <w:marBottom w:val="0"/>
      <w:divBdr>
        <w:top w:val="none" w:sz="0" w:space="0" w:color="auto"/>
        <w:left w:val="none" w:sz="0" w:space="0" w:color="auto"/>
        <w:bottom w:val="none" w:sz="0" w:space="0" w:color="auto"/>
        <w:right w:val="none" w:sz="0" w:space="0" w:color="auto"/>
      </w:divBdr>
    </w:div>
    <w:div w:id="1390416127">
      <w:bodyDiv w:val="1"/>
      <w:marLeft w:val="0"/>
      <w:marRight w:val="0"/>
      <w:marTop w:val="0"/>
      <w:marBottom w:val="0"/>
      <w:divBdr>
        <w:top w:val="none" w:sz="0" w:space="0" w:color="auto"/>
        <w:left w:val="none" w:sz="0" w:space="0" w:color="auto"/>
        <w:bottom w:val="none" w:sz="0" w:space="0" w:color="auto"/>
        <w:right w:val="none" w:sz="0" w:space="0" w:color="auto"/>
      </w:divBdr>
    </w:div>
    <w:div w:id="1430390462">
      <w:bodyDiv w:val="1"/>
      <w:marLeft w:val="0"/>
      <w:marRight w:val="0"/>
      <w:marTop w:val="0"/>
      <w:marBottom w:val="0"/>
      <w:divBdr>
        <w:top w:val="none" w:sz="0" w:space="0" w:color="auto"/>
        <w:left w:val="none" w:sz="0" w:space="0" w:color="auto"/>
        <w:bottom w:val="none" w:sz="0" w:space="0" w:color="auto"/>
        <w:right w:val="none" w:sz="0" w:space="0" w:color="auto"/>
      </w:divBdr>
    </w:div>
    <w:div w:id="1876385222">
      <w:bodyDiv w:val="1"/>
      <w:marLeft w:val="0"/>
      <w:marRight w:val="0"/>
      <w:marTop w:val="0"/>
      <w:marBottom w:val="0"/>
      <w:divBdr>
        <w:top w:val="none" w:sz="0" w:space="0" w:color="auto"/>
        <w:left w:val="none" w:sz="0" w:space="0" w:color="auto"/>
        <w:bottom w:val="none" w:sz="0" w:space="0" w:color="auto"/>
        <w:right w:val="none" w:sz="0" w:space="0" w:color="auto"/>
      </w:divBdr>
    </w:div>
    <w:div w:id="2057391219">
      <w:bodyDiv w:val="1"/>
      <w:marLeft w:val="0"/>
      <w:marRight w:val="0"/>
      <w:marTop w:val="0"/>
      <w:marBottom w:val="0"/>
      <w:divBdr>
        <w:top w:val="none" w:sz="0" w:space="0" w:color="auto"/>
        <w:left w:val="none" w:sz="0" w:space="0" w:color="auto"/>
        <w:bottom w:val="none" w:sz="0" w:space="0" w:color="auto"/>
        <w:right w:val="none" w:sz="0" w:space="0" w:color="auto"/>
      </w:divBdr>
    </w:div>
    <w:div w:id="2062947685">
      <w:bodyDiv w:val="1"/>
      <w:marLeft w:val="0"/>
      <w:marRight w:val="0"/>
      <w:marTop w:val="0"/>
      <w:marBottom w:val="0"/>
      <w:divBdr>
        <w:top w:val="none" w:sz="0" w:space="0" w:color="auto"/>
        <w:left w:val="none" w:sz="0" w:space="0" w:color="auto"/>
        <w:bottom w:val="none" w:sz="0" w:space="0" w:color="auto"/>
        <w:right w:val="none" w:sz="0" w:space="0" w:color="auto"/>
      </w:divBdr>
    </w:div>
    <w:div w:id="212789287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eader" Target="header4.xml"/><Relationship Id="rId18" Type="http://schemas.openxmlformats.org/officeDocument/2006/relationships/package" Target="embeddings/Microsoft_Excel_Worksheet1.xlsx"/><Relationship Id="rId26" Type="http://schemas.openxmlformats.org/officeDocument/2006/relationships/package" Target="embeddings/Microsoft_Excel_Worksheet3.xlsx"/><Relationship Id="rId39" Type="http://schemas.openxmlformats.org/officeDocument/2006/relationships/image" Target="media/image11.emf"/><Relationship Id="rId21" Type="http://schemas.openxmlformats.org/officeDocument/2006/relationships/footer" Target="footer5.xml"/><Relationship Id="rId34" Type="http://schemas.openxmlformats.org/officeDocument/2006/relationships/package" Target="embeddings/Microsoft_Excel_Worksheet7.xlsx"/><Relationship Id="rId42" Type="http://schemas.openxmlformats.org/officeDocument/2006/relationships/package" Target="embeddings/Microsoft_Excel_Worksheet11.xlsx"/><Relationship Id="rId47" Type="http://schemas.openxmlformats.org/officeDocument/2006/relationships/image" Target="media/image15.emf"/><Relationship Id="rId50" Type="http://schemas.openxmlformats.org/officeDocument/2006/relationships/package" Target="embeddings/Microsoft_Excel_Worksheet15.xlsx"/><Relationship Id="rId55" Type="http://schemas.openxmlformats.org/officeDocument/2006/relationships/image" Target="media/image19.emf"/><Relationship Id="rId63" Type="http://schemas.openxmlformats.org/officeDocument/2006/relationships/image" Target="media/image23.emf"/><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footer" Target="footer4.xml"/><Relationship Id="rId20" Type="http://schemas.openxmlformats.org/officeDocument/2006/relationships/package" Target="embeddings/Microsoft_Excel_Worksheet2.xlsx"/><Relationship Id="rId29" Type="http://schemas.openxmlformats.org/officeDocument/2006/relationships/image" Target="media/image6.emf"/><Relationship Id="rId41" Type="http://schemas.openxmlformats.org/officeDocument/2006/relationships/image" Target="media/image12.emf"/><Relationship Id="rId54" Type="http://schemas.openxmlformats.org/officeDocument/2006/relationships/package" Target="embeddings/Microsoft_Excel_Worksheet17.xlsx"/><Relationship Id="rId62" Type="http://schemas.openxmlformats.org/officeDocument/2006/relationships/package" Target="embeddings/Microsoft_Excel_Worksheet21.xlsx"/><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24" Type="http://schemas.openxmlformats.org/officeDocument/2006/relationships/footer" Target="footer6.xml"/><Relationship Id="rId32" Type="http://schemas.openxmlformats.org/officeDocument/2006/relationships/package" Target="embeddings/Microsoft_Excel_Worksheet6.xlsx"/><Relationship Id="rId37" Type="http://schemas.openxmlformats.org/officeDocument/2006/relationships/image" Target="media/image10.emf"/><Relationship Id="rId40" Type="http://schemas.openxmlformats.org/officeDocument/2006/relationships/package" Target="embeddings/Microsoft_Excel_Worksheet10.xlsx"/><Relationship Id="rId45" Type="http://schemas.openxmlformats.org/officeDocument/2006/relationships/image" Target="media/image14.emf"/><Relationship Id="rId53" Type="http://schemas.openxmlformats.org/officeDocument/2006/relationships/image" Target="media/image18.emf"/><Relationship Id="rId58" Type="http://schemas.openxmlformats.org/officeDocument/2006/relationships/package" Target="embeddings/Microsoft_Excel_Worksheet19.xlsx"/><Relationship Id="rId66"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footer" Target="footer3.xml"/><Relationship Id="rId23" Type="http://schemas.openxmlformats.org/officeDocument/2006/relationships/header" Target="header7.xml"/><Relationship Id="rId28" Type="http://schemas.openxmlformats.org/officeDocument/2006/relationships/package" Target="embeddings/Microsoft_Excel_Worksheet4.xlsx"/><Relationship Id="rId36" Type="http://schemas.openxmlformats.org/officeDocument/2006/relationships/package" Target="embeddings/Microsoft_Excel_Worksheet8.xlsx"/><Relationship Id="rId49" Type="http://schemas.openxmlformats.org/officeDocument/2006/relationships/image" Target="media/image16.emf"/><Relationship Id="rId57" Type="http://schemas.openxmlformats.org/officeDocument/2006/relationships/image" Target="media/image20.emf"/><Relationship Id="rId61" Type="http://schemas.openxmlformats.org/officeDocument/2006/relationships/image" Target="media/image22.emf"/><Relationship Id="rId10" Type="http://schemas.openxmlformats.org/officeDocument/2006/relationships/footer" Target="footer1.xml"/><Relationship Id="rId19" Type="http://schemas.openxmlformats.org/officeDocument/2006/relationships/image" Target="media/image3.emf"/><Relationship Id="rId31" Type="http://schemas.openxmlformats.org/officeDocument/2006/relationships/image" Target="media/image7.emf"/><Relationship Id="rId44" Type="http://schemas.openxmlformats.org/officeDocument/2006/relationships/package" Target="embeddings/Microsoft_Excel_Worksheet12.xlsx"/><Relationship Id="rId52" Type="http://schemas.openxmlformats.org/officeDocument/2006/relationships/package" Target="embeddings/Microsoft_Excel_Worksheet16.xlsx"/><Relationship Id="rId60" Type="http://schemas.openxmlformats.org/officeDocument/2006/relationships/package" Target="embeddings/Microsoft_Excel_Worksheet20.xlsx"/><Relationship Id="rId65"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header" Target="header5.xml"/><Relationship Id="rId22" Type="http://schemas.openxmlformats.org/officeDocument/2006/relationships/header" Target="header6.xml"/><Relationship Id="rId27" Type="http://schemas.openxmlformats.org/officeDocument/2006/relationships/image" Target="media/image5.emf"/><Relationship Id="rId30" Type="http://schemas.openxmlformats.org/officeDocument/2006/relationships/package" Target="embeddings/Microsoft_Excel_Worksheet5.xlsx"/><Relationship Id="rId35" Type="http://schemas.openxmlformats.org/officeDocument/2006/relationships/image" Target="media/image9.emf"/><Relationship Id="rId43" Type="http://schemas.openxmlformats.org/officeDocument/2006/relationships/image" Target="media/image13.emf"/><Relationship Id="rId48" Type="http://schemas.openxmlformats.org/officeDocument/2006/relationships/package" Target="embeddings/Microsoft_Excel_Worksheet14.xlsx"/><Relationship Id="rId56" Type="http://schemas.openxmlformats.org/officeDocument/2006/relationships/package" Target="embeddings/Microsoft_Excel_Worksheet18.xlsx"/><Relationship Id="rId64" Type="http://schemas.openxmlformats.org/officeDocument/2006/relationships/package" Target="embeddings/Microsoft_Excel_Worksheet22.xlsx"/><Relationship Id="rId8" Type="http://schemas.openxmlformats.org/officeDocument/2006/relationships/header" Target="header1.xml"/><Relationship Id="rId51" Type="http://schemas.openxmlformats.org/officeDocument/2006/relationships/image" Target="media/image17.emf"/><Relationship Id="rId3" Type="http://schemas.openxmlformats.org/officeDocument/2006/relationships/styles" Target="styles.xml"/><Relationship Id="rId12" Type="http://schemas.openxmlformats.org/officeDocument/2006/relationships/header" Target="header3.xml"/><Relationship Id="rId17" Type="http://schemas.openxmlformats.org/officeDocument/2006/relationships/image" Target="media/image2.emf"/><Relationship Id="rId25" Type="http://schemas.openxmlformats.org/officeDocument/2006/relationships/image" Target="media/image4.emf"/><Relationship Id="rId33" Type="http://schemas.openxmlformats.org/officeDocument/2006/relationships/image" Target="media/image8.emf"/><Relationship Id="rId38" Type="http://schemas.openxmlformats.org/officeDocument/2006/relationships/package" Target="embeddings/Microsoft_Excel_Worksheet9.xlsx"/><Relationship Id="rId46" Type="http://schemas.openxmlformats.org/officeDocument/2006/relationships/package" Target="embeddings/Microsoft_Excel_Worksheet13.xlsx"/><Relationship Id="rId59" Type="http://schemas.openxmlformats.org/officeDocument/2006/relationships/image" Target="media/image21.emf"/></Relationships>
</file>

<file path=word/_rels/header1.xml.rels><?xml version="1.0" encoding="UTF-8" standalone="yes"?>
<Relationships xmlns="http://schemas.openxmlformats.org/package/2006/relationships"><Relationship Id="rId1" Type="http://schemas.openxmlformats.org/officeDocument/2006/relationships/image" Target="media/image1.wmf"/></Relationships>
</file>

<file path=word/_rels/header4.xml.rels><?xml version="1.0" encoding="UTF-8" standalone="yes"?>
<Relationships xmlns="http://schemas.openxmlformats.org/package/2006/relationships"><Relationship Id="rId1" Type="http://schemas.openxmlformats.org/officeDocument/2006/relationships/image" Target="media/image1.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B8B51AB-D11B-4274-8B27-BAA52C2CF8E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47</TotalTime>
  <Pages>23</Pages>
  <Words>4601</Words>
  <Characters>26228</Characters>
  <Application>Microsoft Office Word</Application>
  <DocSecurity>0</DocSecurity>
  <Lines>218</Lines>
  <Paragraphs>61</Paragraphs>
  <ScaleCrop>false</ScaleCrop>
  <HeadingPairs>
    <vt:vector size="2" baseType="variant">
      <vt:variant>
        <vt:lpstr>Title</vt:lpstr>
      </vt:variant>
      <vt:variant>
        <vt:i4>1</vt:i4>
      </vt:variant>
    </vt:vector>
  </HeadingPairs>
  <TitlesOfParts>
    <vt:vector size="1" baseType="lpstr">
      <vt:lpstr/>
    </vt:vector>
  </TitlesOfParts>
  <Company>KPMG</Company>
  <LinksUpToDate>false</LinksUpToDate>
  <CharactersWithSpaces>30768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lstankovits</dc:creator>
  <cp:lastModifiedBy>Barbora Lux</cp:lastModifiedBy>
  <cp:revision>3</cp:revision>
  <cp:lastPrinted>2014-06-17T12:13:00Z</cp:lastPrinted>
  <dcterms:created xsi:type="dcterms:W3CDTF">2014-07-02T10:09:00Z</dcterms:created>
  <dcterms:modified xsi:type="dcterms:W3CDTF">2014-07-02T10:56:00Z</dcterms:modified>
</cp:coreProperties>
</file>