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center"/>
        <w:rPr>
          <w:b/>
          <w:sz w:val="72"/>
          <w:szCs w:val="72"/>
        </w:rPr>
      </w:pPr>
    </w:p>
    <w:p w:rsidR="00912954" w:rsidRPr="00122DC2" w:rsidRDefault="00122DC2" w:rsidP="00122DC2">
      <w:pPr>
        <w:jc w:val="center"/>
        <w:rPr>
          <w:b/>
          <w:sz w:val="72"/>
          <w:szCs w:val="72"/>
        </w:rPr>
      </w:pPr>
      <w:r w:rsidRPr="00122DC2">
        <w:rPr>
          <w:b/>
          <w:sz w:val="72"/>
          <w:szCs w:val="72"/>
        </w:rPr>
        <w:t>Výročná  správa</w:t>
      </w:r>
    </w:p>
    <w:p w:rsidR="00122DC2" w:rsidRPr="00122DC2" w:rsidRDefault="00122DC2" w:rsidP="00122DC2">
      <w:pPr>
        <w:jc w:val="center"/>
        <w:rPr>
          <w:b/>
          <w:sz w:val="72"/>
          <w:szCs w:val="72"/>
        </w:rPr>
      </w:pPr>
    </w:p>
    <w:p w:rsidR="00122DC2" w:rsidRPr="00122DC2" w:rsidRDefault="00122DC2" w:rsidP="00122DC2">
      <w:pPr>
        <w:jc w:val="center"/>
        <w:rPr>
          <w:b/>
          <w:sz w:val="72"/>
          <w:szCs w:val="72"/>
        </w:rPr>
      </w:pPr>
      <w:r w:rsidRPr="00122DC2">
        <w:rPr>
          <w:b/>
          <w:sz w:val="72"/>
          <w:szCs w:val="72"/>
        </w:rPr>
        <w:t>Obce    K R Í Ž E</w:t>
      </w:r>
    </w:p>
    <w:p w:rsidR="00122DC2" w:rsidRP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center"/>
        <w:rPr>
          <w:b/>
          <w:sz w:val="72"/>
          <w:szCs w:val="72"/>
        </w:rPr>
      </w:pPr>
      <w:r w:rsidRPr="00122DC2">
        <w:rPr>
          <w:b/>
          <w:sz w:val="72"/>
          <w:szCs w:val="72"/>
        </w:rPr>
        <w:t>Za rok 201</w:t>
      </w:r>
      <w:r w:rsidR="00F37C77">
        <w:rPr>
          <w:b/>
          <w:sz w:val="72"/>
          <w:szCs w:val="72"/>
        </w:rPr>
        <w:t>3</w:t>
      </w:r>
    </w:p>
    <w:p w:rsid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center"/>
        <w:rPr>
          <w:b/>
          <w:sz w:val="72"/>
          <w:szCs w:val="72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Default="00122DC2" w:rsidP="00122DC2">
      <w:pPr>
        <w:jc w:val="right"/>
        <w:rPr>
          <w:b/>
          <w:sz w:val="40"/>
          <w:szCs w:val="40"/>
        </w:rPr>
      </w:pPr>
    </w:p>
    <w:p w:rsidR="00122DC2" w:rsidRPr="00122DC2" w:rsidRDefault="00122DC2" w:rsidP="00122DC2">
      <w:pPr>
        <w:jc w:val="right"/>
        <w:rPr>
          <w:b/>
          <w:sz w:val="40"/>
          <w:szCs w:val="40"/>
        </w:rPr>
      </w:pPr>
      <w:r w:rsidRPr="00122DC2">
        <w:rPr>
          <w:b/>
          <w:sz w:val="40"/>
          <w:szCs w:val="40"/>
        </w:rPr>
        <w:t>Oľga DUTKOVÁ</w:t>
      </w:r>
    </w:p>
    <w:p w:rsidR="00122DC2" w:rsidRDefault="00122DC2" w:rsidP="00122DC2">
      <w:pPr>
        <w:jc w:val="right"/>
        <w:rPr>
          <w:b/>
          <w:sz w:val="40"/>
          <w:szCs w:val="40"/>
        </w:rPr>
      </w:pPr>
      <w:r w:rsidRPr="00122DC2">
        <w:rPr>
          <w:b/>
          <w:sz w:val="40"/>
          <w:szCs w:val="40"/>
        </w:rPr>
        <w:t>Starostka obce</w:t>
      </w:r>
    </w:p>
    <w:p w:rsidR="006D4697" w:rsidRDefault="006D4697" w:rsidP="006D4697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OBSAH</w:t>
      </w:r>
    </w:p>
    <w:p w:rsidR="006D4697" w:rsidRDefault="006D4697" w:rsidP="006D4697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Základná charakteristika obce                                                                                        str.</w:t>
      </w:r>
    </w:p>
    <w:p w:rsidR="006D4697" w:rsidRDefault="006D4697" w:rsidP="006D4697">
      <w:pPr>
        <w:pStyle w:val="Odsekzoznamu"/>
        <w:rPr>
          <w:sz w:val="24"/>
          <w:szCs w:val="24"/>
        </w:rPr>
      </w:pPr>
      <w:r w:rsidRPr="006D4697">
        <w:rPr>
          <w:sz w:val="24"/>
          <w:szCs w:val="24"/>
        </w:rPr>
        <w:t>1.1   Geografické údaje</w:t>
      </w:r>
      <w:r>
        <w:rPr>
          <w:sz w:val="24"/>
          <w:szCs w:val="24"/>
        </w:rPr>
        <w:t xml:space="preserve">                                                                       </w:t>
      </w:r>
      <w:r w:rsidR="002A5148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</w:t>
      </w:r>
      <w:r w:rsidR="002A5148">
        <w:rPr>
          <w:sz w:val="24"/>
          <w:szCs w:val="24"/>
        </w:rPr>
        <w:t xml:space="preserve"> 3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1.2    Demografické údaje                                                                  </w:t>
      </w:r>
      <w:r w:rsidR="002A5148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</w:t>
      </w:r>
      <w:r w:rsidR="002A5148">
        <w:rPr>
          <w:sz w:val="24"/>
          <w:szCs w:val="24"/>
        </w:rPr>
        <w:t xml:space="preserve">  3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1.3    Ekonomické údaje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3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1.4    Symboly obce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4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1.5    História obce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 4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1.6    Pamiatky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        5</w:t>
      </w:r>
    </w:p>
    <w:p w:rsidR="006D4697" w:rsidRDefault="006D4697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1.7    Významné osobnosti</w:t>
      </w:r>
      <w:r w:rsidR="002A5148">
        <w:rPr>
          <w:sz w:val="24"/>
          <w:szCs w:val="24"/>
        </w:rPr>
        <w:t xml:space="preserve">   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1.8    Výchova a</w:t>
      </w:r>
      <w:r w:rsidR="002A5148">
        <w:rPr>
          <w:sz w:val="24"/>
          <w:szCs w:val="24"/>
        </w:rPr>
        <w:t> </w:t>
      </w:r>
      <w:r>
        <w:rPr>
          <w:sz w:val="24"/>
          <w:szCs w:val="24"/>
        </w:rPr>
        <w:t>vzdelávanie</w:t>
      </w:r>
      <w:r w:rsidR="002A5148">
        <w:rPr>
          <w:sz w:val="24"/>
          <w:szCs w:val="24"/>
        </w:rPr>
        <w:t xml:space="preserve">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1.9    Zdravotníctvo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1.10  Sociálne zabezpečenie</w:t>
      </w:r>
      <w:r w:rsidR="002A5148">
        <w:rPr>
          <w:sz w:val="24"/>
          <w:szCs w:val="24"/>
        </w:rPr>
        <w:t xml:space="preserve">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1.11  Kultúra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            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1.12  Hospodárstvo</w:t>
      </w:r>
      <w:r w:rsidR="002A5148">
        <w:rPr>
          <w:sz w:val="24"/>
          <w:szCs w:val="24"/>
        </w:rPr>
        <w:t xml:space="preserve">                                                                                                               </w:t>
      </w:r>
      <w:r w:rsidR="00F37C77">
        <w:rPr>
          <w:sz w:val="24"/>
          <w:szCs w:val="24"/>
        </w:rPr>
        <w:t>5</w:t>
      </w:r>
    </w:p>
    <w:p w:rsidR="00301F3B" w:rsidRDefault="00301F3B" w:rsidP="006D469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1.13  Organizačná štruktúra</w:t>
      </w:r>
      <w:r w:rsidR="00F37C77">
        <w:rPr>
          <w:sz w:val="24"/>
          <w:szCs w:val="24"/>
        </w:rPr>
        <w:t xml:space="preserve">                                                                 </w:t>
      </w:r>
      <w:r w:rsidR="00CB0993">
        <w:rPr>
          <w:sz w:val="24"/>
          <w:szCs w:val="24"/>
        </w:rPr>
        <w:t xml:space="preserve">                               6</w:t>
      </w:r>
      <w:bookmarkStart w:id="0" w:name="_GoBack"/>
      <w:bookmarkEnd w:id="0"/>
    </w:p>
    <w:p w:rsidR="00F37C77" w:rsidRDefault="00F37C77" w:rsidP="00F37C77">
      <w:pPr>
        <w:rPr>
          <w:b/>
          <w:sz w:val="24"/>
          <w:szCs w:val="24"/>
        </w:rPr>
      </w:pPr>
      <w:r w:rsidRPr="00F37C77">
        <w:rPr>
          <w:b/>
          <w:sz w:val="24"/>
          <w:szCs w:val="24"/>
        </w:rPr>
        <w:t xml:space="preserve">       2.    </w:t>
      </w:r>
      <w:r w:rsidR="00603614">
        <w:rPr>
          <w:b/>
          <w:sz w:val="24"/>
          <w:szCs w:val="24"/>
        </w:rPr>
        <w:t>Rozpočet na rok 2013 a jeho plnenie</w:t>
      </w:r>
    </w:p>
    <w:p w:rsidR="00603614" w:rsidRDefault="0060361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</w:t>
      </w:r>
      <w:r>
        <w:rPr>
          <w:sz w:val="24"/>
          <w:szCs w:val="24"/>
        </w:rPr>
        <w:t>2.1   Plnenie príjmov na rok 2013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2.2   Plnenie výdavkov na rok 2013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2.3   Plán rozpočtu na roky 2014-2016</w:t>
      </w:r>
    </w:p>
    <w:p w:rsidR="00603614" w:rsidRDefault="00603614" w:rsidP="00F37C77">
      <w:pPr>
        <w:rPr>
          <w:sz w:val="24"/>
          <w:szCs w:val="24"/>
        </w:rPr>
      </w:pPr>
      <w:r w:rsidRPr="00603614">
        <w:rPr>
          <w:b/>
          <w:sz w:val="24"/>
          <w:szCs w:val="24"/>
        </w:rPr>
        <w:t xml:space="preserve">         3</w:t>
      </w:r>
      <w:r>
        <w:rPr>
          <w:sz w:val="24"/>
          <w:szCs w:val="24"/>
        </w:rPr>
        <w:t xml:space="preserve">.   </w:t>
      </w:r>
      <w:r w:rsidRPr="00603614">
        <w:rPr>
          <w:b/>
          <w:sz w:val="24"/>
          <w:szCs w:val="24"/>
        </w:rPr>
        <w:t>Hospodárenie obce a rozdelenie výsledku hospodárenia za rok 2013</w:t>
      </w:r>
      <w:r>
        <w:rPr>
          <w:sz w:val="24"/>
          <w:szCs w:val="24"/>
        </w:rPr>
        <w:t xml:space="preserve">  </w:t>
      </w:r>
    </w:p>
    <w:p w:rsidR="00603614" w:rsidRDefault="00603614" w:rsidP="00F37C77">
      <w:pPr>
        <w:rPr>
          <w:b/>
          <w:sz w:val="24"/>
          <w:szCs w:val="24"/>
        </w:rPr>
      </w:pPr>
      <w:r w:rsidRPr="00603614">
        <w:rPr>
          <w:b/>
          <w:sz w:val="24"/>
          <w:szCs w:val="24"/>
        </w:rPr>
        <w:t xml:space="preserve">         4.   Bilancia aktív a pasív v</w:t>
      </w:r>
      <w:r>
        <w:rPr>
          <w:b/>
          <w:sz w:val="24"/>
          <w:szCs w:val="24"/>
        </w:rPr>
        <w:t> </w:t>
      </w:r>
      <w:r w:rsidRPr="00603614">
        <w:rPr>
          <w:b/>
          <w:sz w:val="24"/>
          <w:szCs w:val="24"/>
        </w:rPr>
        <w:t>eurách</w:t>
      </w:r>
    </w:p>
    <w:p w:rsidR="00603614" w:rsidRDefault="0060361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</w:t>
      </w:r>
      <w:r>
        <w:rPr>
          <w:sz w:val="24"/>
          <w:szCs w:val="24"/>
        </w:rPr>
        <w:t>4.1    Aktíva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4.2    Pasíva</w:t>
      </w:r>
    </w:p>
    <w:p w:rsidR="00603614" w:rsidRDefault="00603614" w:rsidP="00F37C7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</w:t>
      </w:r>
      <w:r>
        <w:rPr>
          <w:b/>
          <w:sz w:val="24"/>
          <w:szCs w:val="24"/>
        </w:rPr>
        <w:t xml:space="preserve">  5.  Vývoj pohľadávok a záväzkov v eurách</w:t>
      </w:r>
    </w:p>
    <w:p w:rsidR="00603614" w:rsidRDefault="0060361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5.1   Pohľadávky</w:t>
      </w:r>
    </w:p>
    <w:p w:rsidR="00603614" w:rsidRDefault="0060361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5.2    Záväzky</w:t>
      </w:r>
    </w:p>
    <w:p w:rsidR="00576DF4" w:rsidRDefault="00576DF4" w:rsidP="00F37C7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</w:t>
      </w:r>
      <w:r>
        <w:rPr>
          <w:b/>
          <w:sz w:val="24"/>
          <w:szCs w:val="24"/>
        </w:rPr>
        <w:t>6.   Hospodársky výsledok</w:t>
      </w:r>
    </w:p>
    <w:p w:rsidR="00576DF4" w:rsidRDefault="00576DF4" w:rsidP="00F37C7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7.  Ostatné dôležité informácie</w:t>
      </w:r>
    </w:p>
    <w:p w:rsidR="00576DF4" w:rsidRDefault="00576DF4" w:rsidP="00F37C7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</w:t>
      </w:r>
      <w:r w:rsidRPr="00576DF4">
        <w:rPr>
          <w:sz w:val="24"/>
          <w:szCs w:val="24"/>
        </w:rPr>
        <w:t xml:space="preserve">7.1 </w:t>
      </w:r>
      <w:r>
        <w:rPr>
          <w:sz w:val="24"/>
          <w:szCs w:val="24"/>
        </w:rPr>
        <w:t xml:space="preserve">  Prijaté granty a transfery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7.2   Poskytnuté dotácie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7.3  Významné investičné akcie v roku 2013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7.4  Predpokladaný budúci vývoj činnosti</w:t>
      </w:r>
    </w:p>
    <w:p w:rsidR="00576DF4" w:rsidRDefault="00576DF4" w:rsidP="00F37C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7.5 Udalosti osobitného významu po skončení účtovného obdobia</w:t>
      </w:r>
    </w:p>
    <w:p w:rsidR="00576DF4" w:rsidRDefault="00576DF4" w:rsidP="00576DF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</w:t>
      </w:r>
    </w:p>
    <w:p w:rsidR="006D4697" w:rsidRPr="00576DF4" w:rsidRDefault="006D4697" w:rsidP="00576DF4">
      <w:pPr>
        <w:rPr>
          <w:sz w:val="24"/>
          <w:szCs w:val="24"/>
        </w:rPr>
      </w:pPr>
      <w:r w:rsidRPr="00576DF4">
        <w:rPr>
          <w:b/>
          <w:sz w:val="24"/>
          <w:szCs w:val="24"/>
        </w:rPr>
        <w:lastRenderedPageBreak/>
        <w:t>Základná charakteristika Obce Kríže</w:t>
      </w:r>
    </w:p>
    <w:p w:rsidR="006D4697" w:rsidRPr="006D4697" w:rsidRDefault="006D4697" w:rsidP="006D4697">
      <w:pPr>
        <w:rPr>
          <w:sz w:val="24"/>
          <w:szCs w:val="24"/>
        </w:rPr>
      </w:pPr>
      <w:r w:rsidRPr="006D4697">
        <w:rPr>
          <w:sz w:val="24"/>
          <w:szCs w:val="24"/>
        </w:rPr>
        <w:t xml:space="preserve"> Obec  je samostatný územný samosprávny a správny celok Slovenskej republiky. Obec je právnickou osobou, ktorá za podmienok ustanovených zákonom samostatne hospodári s vlastným majetkom a s vlastnými príjmami. Základnou úlohou obce pri výkone samosprávy je starostlivosť o všestranný rozvoj jej územia a o potreby jej obyvateľov.</w:t>
      </w:r>
    </w:p>
    <w:p w:rsidR="006D4697" w:rsidRPr="006D4697" w:rsidRDefault="006D4697" w:rsidP="006D4697">
      <w:pPr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numPr>
          <w:ilvl w:val="1"/>
          <w:numId w:val="1"/>
        </w:numPr>
        <w:rPr>
          <w:sz w:val="24"/>
          <w:szCs w:val="24"/>
        </w:rPr>
      </w:pPr>
      <w:r w:rsidRPr="006D4697">
        <w:rPr>
          <w:sz w:val="24"/>
          <w:szCs w:val="24"/>
        </w:rPr>
        <w:t>Geografické údaje</w:t>
      </w:r>
    </w:p>
    <w:p w:rsidR="006D4697" w:rsidRPr="00A17581" w:rsidRDefault="00A17581" w:rsidP="00A17581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6D4697" w:rsidRPr="00A17581">
        <w:rPr>
          <w:sz w:val="24"/>
          <w:szCs w:val="24"/>
        </w:rPr>
        <w:t xml:space="preserve">Geografická poloha obce: Obec Kríže sa rozprestiera  na východnom svahu </w:t>
      </w:r>
      <w:r>
        <w:rPr>
          <w:sz w:val="24"/>
          <w:szCs w:val="24"/>
        </w:rPr>
        <w:t xml:space="preserve">              </w:t>
      </w:r>
      <w:r w:rsidR="006D4697" w:rsidRPr="00A17581">
        <w:rPr>
          <w:sz w:val="24"/>
          <w:szCs w:val="24"/>
        </w:rPr>
        <w:t>v </w:t>
      </w:r>
      <w:proofErr w:type="spellStart"/>
      <w:r w:rsidR="006D4697" w:rsidRPr="00A17581">
        <w:rPr>
          <w:sz w:val="24"/>
          <w:szCs w:val="24"/>
        </w:rPr>
        <w:t>Čergovskom</w:t>
      </w:r>
      <w:proofErr w:type="spellEnd"/>
      <w:r w:rsidR="006D4697" w:rsidRPr="00A17581">
        <w:rPr>
          <w:sz w:val="24"/>
          <w:szCs w:val="24"/>
        </w:rPr>
        <w:t xml:space="preserve"> pohorí v povodí toku </w:t>
      </w:r>
      <w:proofErr w:type="spellStart"/>
      <w:r w:rsidR="006D4697" w:rsidRPr="00A17581">
        <w:rPr>
          <w:sz w:val="24"/>
          <w:szCs w:val="24"/>
        </w:rPr>
        <w:t>Slatvinec</w:t>
      </w:r>
      <w:proofErr w:type="spellEnd"/>
      <w:r w:rsidR="006D4697" w:rsidRPr="00A17581">
        <w:rPr>
          <w:sz w:val="24"/>
          <w:szCs w:val="24"/>
        </w:rPr>
        <w:t xml:space="preserve"> .</w:t>
      </w:r>
    </w:p>
    <w:p w:rsidR="006D4697" w:rsidRPr="006D4697" w:rsidRDefault="006D4697" w:rsidP="006D4697">
      <w:pPr>
        <w:pStyle w:val="Odsekzoznamu"/>
        <w:ind w:left="780"/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Plocha administratívne vyčleneného územia je 1494 ha. Nachádza sa 22 km od mesta Bardejov, je začlenená do okresu Bardejov a do Prešovského kraja. Obec Kríže je koncová obec rozkladajúca sa pod </w:t>
      </w:r>
      <w:proofErr w:type="spellStart"/>
      <w:r w:rsidRPr="006D4697">
        <w:rPr>
          <w:sz w:val="24"/>
          <w:szCs w:val="24"/>
        </w:rPr>
        <w:t>Čergovským</w:t>
      </w:r>
      <w:proofErr w:type="spellEnd"/>
      <w:r w:rsidRPr="006D4697">
        <w:rPr>
          <w:sz w:val="24"/>
          <w:szCs w:val="24"/>
        </w:rPr>
        <w:t xml:space="preserve"> pohorím.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Reliéf, na ktorom obec stojí má výrazne členitý povrch s hlbokými dolinami a strmými svahmi tvorí treťohorný </w:t>
      </w:r>
      <w:proofErr w:type="spellStart"/>
      <w:r w:rsidRPr="006D4697">
        <w:rPr>
          <w:sz w:val="24"/>
          <w:szCs w:val="24"/>
        </w:rPr>
        <w:t>fliš</w:t>
      </w:r>
      <w:proofErr w:type="spellEnd"/>
      <w:r w:rsidRPr="006D4697">
        <w:rPr>
          <w:sz w:val="24"/>
          <w:szCs w:val="24"/>
        </w:rPr>
        <w:t>. Prevláda súvislý les s porastom buka, jedle, smreka a borovice.</w:t>
      </w:r>
      <w:r w:rsidRPr="006D4697">
        <w:rPr>
          <w:sz w:val="24"/>
          <w:szCs w:val="24"/>
        </w:rPr>
        <w:tab/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Susedné mestá a obce:  Bogliarka, Kružlov, Krivé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Celková rozloha obce:     1494 ha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Nadmorská výška:           565 m </w:t>
      </w:r>
      <w:proofErr w:type="spellStart"/>
      <w:r w:rsidRPr="006D4697">
        <w:rPr>
          <w:sz w:val="24"/>
          <w:szCs w:val="24"/>
        </w:rPr>
        <w:t>n.m</w:t>
      </w:r>
      <w:proofErr w:type="spellEnd"/>
      <w:r w:rsidRPr="006D4697">
        <w:rPr>
          <w:sz w:val="24"/>
          <w:szCs w:val="24"/>
        </w:rPr>
        <w:t>.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Pr="00A17581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b/>
          <w:sz w:val="24"/>
          <w:szCs w:val="24"/>
        </w:rPr>
        <w:t>1.2. Demografické údaje: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Počet obyvateľov:         </w:t>
      </w:r>
      <w:r w:rsidR="00F37C77">
        <w:rPr>
          <w:sz w:val="24"/>
          <w:szCs w:val="24"/>
        </w:rPr>
        <w:t>85</w:t>
      </w: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Národnostná štruktúra :                    slovenská národnosť:  </w:t>
      </w:r>
      <w:r w:rsidR="00A7612C">
        <w:rPr>
          <w:sz w:val="24"/>
          <w:szCs w:val="24"/>
        </w:rPr>
        <w:t>97,</w:t>
      </w:r>
      <w:r w:rsidR="00F37C77">
        <w:rPr>
          <w:sz w:val="24"/>
          <w:szCs w:val="24"/>
        </w:rPr>
        <w:t>64</w:t>
      </w:r>
      <w:r w:rsidR="00A7612C">
        <w:rPr>
          <w:sz w:val="24"/>
          <w:szCs w:val="24"/>
        </w:rPr>
        <w:t xml:space="preserve"> </w:t>
      </w:r>
      <w:r>
        <w:rPr>
          <w:sz w:val="24"/>
          <w:szCs w:val="24"/>
        </w:rPr>
        <w:t>%</w:t>
      </w: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Ukrajinská národnosť </w:t>
      </w:r>
      <w:r w:rsidR="00A7612C">
        <w:rPr>
          <w:sz w:val="24"/>
          <w:szCs w:val="24"/>
        </w:rPr>
        <w:t>:</w:t>
      </w:r>
      <w:r>
        <w:rPr>
          <w:sz w:val="24"/>
          <w:szCs w:val="24"/>
        </w:rPr>
        <w:t xml:space="preserve">   </w:t>
      </w:r>
      <w:r w:rsidR="00A7612C">
        <w:rPr>
          <w:sz w:val="24"/>
          <w:szCs w:val="24"/>
        </w:rPr>
        <w:t>1,</w:t>
      </w:r>
      <w:r w:rsidR="00F37C77">
        <w:rPr>
          <w:sz w:val="24"/>
          <w:szCs w:val="24"/>
        </w:rPr>
        <w:t>18</w:t>
      </w:r>
      <w:r w:rsidR="00A7612C">
        <w:rPr>
          <w:sz w:val="24"/>
          <w:szCs w:val="24"/>
        </w:rPr>
        <w:t xml:space="preserve"> </w:t>
      </w:r>
      <w:r>
        <w:rPr>
          <w:sz w:val="24"/>
          <w:szCs w:val="24"/>
        </w:rPr>
        <w:t>%</w:t>
      </w:r>
    </w:p>
    <w:p w:rsidR="00B067AC" w:rsidRDefault="00B067A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Česká národnosť :          </w:t>
      </w:r>
      <w:r w:rsidR="00F37C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A7612C">
        <w:rPr>
          <w:sz w:val="24"/>
          <w:szCs w:val="24"/>
        </w:rPr>
        <w:t>1,</w:t>
      </w:r>
      <w:r w:rsidR="00F37C77">
        <w:rPr>
          <w:sz w:val="24"/>
          <w:szCs w:val="24"/>
        </w:rPr>
        <w:t>18</w:t>
      </w:r>
      <w:r w:rsidR="00A7612C">
        <w:rPr>
          <w:sz w:val="24"/>
          <w:szCs w:val="24"/>
        </w:rPr>
        <w:t xml:space="preserve"> %</w:t>
      </w:r>
    </w:p>
    <w:p w:rsidR="00A7612C" w:rsidRDefault="00A7612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Štruktúra obyvateľstva podľa náboženského významu: grécko-katolícke:    96,06 %</w:t>
      </w:r>
    </w:p>
    <w:p w:rsidR="00A7612C" w:rsidRDefault="00A7612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Rímsko-katolícke:     3,94 %</w:t>
      </w:r>
    </w:p>
    <w:p w:rsidR="00A7612C" w:rsidRPr="006D4697" w:rsidRDefault="00A7612C" w:rsidP="006D4697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Vývoj počtu obyvateľov: Počet obyvateľov v roku 201</w:t>
      </w:r>
      <w:r w:rsidR="00F37C77">
        <w:rPr>
          <w:sz w:val="24"/>
          <w:szCs w:val="24"/>
        </w:rPr>
        <w:t>3</w:t>
      </w:r>
      <w:r>
        <w:rPr>
          <w:sz w:val="24"/>
          <w:szCs w:val="24"/>
        </w:rPr>
        <w:t xml:space="preserve"> mierne </w:t>
      </w:r>
      <w:proofErr w:type="spellStart"/>
      <w:r w:rsidR="00F37C77">
        <w:rPr>
          <w:sz w:val="24"/>
          <w:szCs w:val="24"/>
        </w:rPr>
        <w:t>stupol</w:t>
      </w:r>
      <w:proofErr w:type="spellEnd"/>
      <w:r w:rsidR="00F37C77">
        <w:rPr>
          <w:sz w:val="24"/>
          <w:szCs w:val="24"/>
        </w:rPr>
        <w:t xml:space="preserve"> </w:t>
      </w:r>
      <w:r>
        <w:rPr>
          <w:sz w:val="24"/>
          <w:szCs w:val="24"/>
        </w:rPr>
        <w:t>oproti roku 201</w:t>
      </w:r>
      <w:r w:rsidR="00F37C77">
        <w:rPr>
          <w:sz w:val="24"/>
          <w:szCs w:val="24"/>
        </w:rPr>
        <w:t>2</w:t>
      </w:r>
      <w:r>
        <w:rPr>
          <w:sz w:val="24"/>
          <w:szCs w:val="24"/>
        </w:rPr>
        <w:t>,</w:t>
      </w:r>
      <w:r w:rsidR="00F37C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kedy bol počet obyvateľov </w:t>
      </w:r>
      <w:r w:rsidR="00990DB9">
        <w:rPr>
          <w:sz w:val="24"/>
          <w:szCs w:val="24"/>
        </w:rPr>
        <w:t xml:space="preserve"> 80</w:t>
      </w:r>
    </w:p>
    <w:p w:rsidR="006D4697" w:rsidRPr="006D4697" w:rsidRDefault="006D4697" w:rsidP="006D4697">
      <w:pPr>
        <w:pStyle w:val="Odsekzoznamu"/>
        <w:spacing w:before="240"/>
        <w:ind w:left="780"/>
        <w:rPr>
          <w:sz w:val="24"/>
          <w:szCs w:val="24"/>
        </w:rPr>
      </w:pPr>
    </w:p>
    <w:p w:rsidR="002A1D4B" w:rsidRPr="00A7612C" w:rsidRDefault="002A1D4B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7612C">
        <w:rPr>
          <w:b/>
          <w:sz w:val="24"/>
          <w:szCs w:val="24"/>
        </w:rPr>
        <w:t>1.3. Ekonomické údaje:</w:t>
      </w: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Nezamestnanosť v obci :</w:t>
      </w:r>
      <w:r w:rsidR="00C05A23" w:rsidRPr="006D4697">
        <w:rPr>
          <w:sz w:val="24"/>
          <w:szCs w:val="24"/>
        </w:rPr>
        <w:t xml:space="preserve"> 13,15</w:t>
      </w: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A17581" w:rsidRPr="00A17581" w:rsidRDefault="002A1D4B" w:rsidP="00A17581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Nezamestnanosť v okrese:</w:t>
      </w:r>
      <w:r w:rsidR="00C05A23" w:rsidRPr="006D4697">
        <w:rPr>
          <w:sz w:val="24"/>
          <w:szCs w:val="24"/>
        </w:rPr>
        <w:t xml:space="preserve"> 19,19</w:t>
      </w:r>
    </w:p>
    <w:p w:rsidR="00A17581" w:rsidRPr="006D4697" w:rsidRDefault="00A17581" w:rsidP="00A17581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2A1D4B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lastRenderedPageBreak/>
        <w:t>Vývoj nezamestnanosti: nezamestnanosť v obci v roku 201</w:t>
      </w:r>
      <w:r w:rsidR="00C05A23" w:rsidRPr="006D4697">
        <w:rPr>
          <w:sz w:val="24"/>
          <w:szCs w:val="24"/>
        </w:rPr>
        <w:t>4</w:t>
      </w:r>
      <w:r w:rsidRPr="006D4697">
        <w:rPr>
          <w:sz w:val="24"/>
          <w:szCs w:val="24"/>
        </w:rPr>
        <w:t xml:space="preserve"> </w:t>
      </w:r>
      <w:r w:rsidR="00C05A23" w:rsidRPr="006D4697">
        <w:rPr>
          <w:sz w:val="24"/>
          <w:szCs w:val="24"/>
        </w:rPr>
        <w:t>zostal na úrovni z roku 201</w:t>
      </w:r>
      <w:r w:rsidR="00990DB9">
        <w:rPr>
          <w:sz w:val="24"/>
          <w:szCs w:val="24"/>
        </w:rPr>
        <w:t>2</w:t>
      </w:r>
      <w:r w:rsidRPr="006D4697">
        <w:rPr>
          <w:sz w:val="24"/>
          <w:szCs w:val="24"/>
        </w:rPr>
        <w:t xml:space="preserve">. </w:t>
      </w:r>
    </w:p>
    <w:p w:rsidR="002A1D4B" w:rsidRPr="00A17581" w:rsidRDefault="00A17581" w:rsidP="00A17581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</w:t>
      </w:r>
      <w:r w:rsidR="002A1D4B" w:rsidRPr="00A17581">
        <w:rPr>
          <w:b/>
          <w:sz w:val="24"/>
          <w:szCs w:val="24"/>
        </w:rPr>
        <w:t>1.4. Symboly obce</w:t>
      </w:r>
    </w:p>
    <w:p w:rsidR="002A1D4B" w:rsidRPr="006D4697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A1D4B" w:rsidRDefault="002A1D4B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Erb obce:</w:t>
      </w:r>
    </w:p>
    <w:p w:rsidR="00A17581" w:rsidRDefault="00CB0993" w:rsidP="00CB0993">
      <w:pPr>
        <w:pStyle w:val="Odsekzoznamu"/>
        <w:spacing w:before="240"/>
        <w:ind w:left="780"/>
        <w:jc w:val="center"/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3473485" cy="26384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rbpng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1169" cy="2644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Erb obce Kríže tvorí v modrom poli štítu na zelenom kopci zlatý / žltý/ kríž, na ňom biela /strieborná / postava ukrižovaného Krista,</w:t>
      </w:r>
      <w:r w:rsidR="00C05A23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so zlatou /žltou/ t</w:t>
      </w:r>
      <w:r w:rsidR="00D770B1" w:rsidRPr="006D4697">
        <w:rPr>
          <w:sz w:val="24"/>
          <w:szCs w:val="24"/>
        </w:rPr>
        <w:t>ŕ</w:t>
      </w:r>
      <w:r w:rsidRPr="006D4697">
        <w:rPr>
          <w:sz w:val="24"/>
          <w:szCs w:val="24"/>
        </w:rPr>
        <w:t>ňovou korunou.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Štít: neskorogotický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Vlajka obce:</w:t>
      </w: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Vlajka obce pozostáva z dvoch pozdĺžnych pruhov vo farbe  bielej</w:t>
      </w:r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,z dvoch pozdĺžnych pruhov vo farbe žltej,</w:t>
      </w:r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jedného pruhu zelenej a jedného pruhu modrej farby. Vlajka je ukončená tromi cípmi, t.</w:t>
      </w:r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 xml:space="preserve">j. dvoma </w:t>
      </w:r>
      <w:proofErr w:type="spellStart"/>
      <w:r w:rsidRPr="006D4697">
        <w:rPr>
          <w:sz w:val="24"/>
          <w:szCs w:val="24"/>
        </w:rPr>
        <w:t>zástrihm</w:t>
      </w:r>
      <w:r w:rsidR="00D770B1" w:rsidRPr="006D4697">
        <w:rPr>
          <w:sz w:val="24"/>
          <w:szCs w:val="24"/>
        </w:rPr>
        <w:t>i</w:t>
      </w:r>
      <w:proofErr w:type="spellEnd"/>
      <w:r w:rsidR="00D770B1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>siahajúcimi do tretiny jej listu.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Pečať obce:</w:t>
      </w:r>
    </w:p>
    <w:p w:rsidR="00E06A13" w:rsidRPr="006D4697" w:rsidRDefault="00E06A1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Obecná pečať pochádza z druhej polovice 18. storočia. Odtlačok </w:t>
      </w:r>
      <w:proofErr w:type="spellStart"/>
      <w:r w:rsidRPr="006D4697">
        <w:rPr>
          <w:sz w:val="24"/>
          <w:szCs w:val="24"/>
        </w:rPr>
        <w:t>typária</w:t>
      </w:r>
      <w:proofErr w:type="spellEnd"/>
      <w:r w:rsidR="00D770B1" w:rsidRPr="006D4697">
        <w:rPr>
          <w:sz w:val="24"/>
          <w:szCs w:val="24"/>
        </w:rPr>
        <w:t xml:space="preserve"> dotovaného r. 1787 je uložený v Krajinskom Archíve v Budapešti v </w:t>
      </w:r>
      <w:proofErr w:type="spellStart"/>
      <w:r w:rsidR="00D770B1" w:rsidRPr="006D4697">
        <w:rPr>
          <w:sz w:val="24"/>
          <w:szCs w:val="24"/>
        </w:rPr>
        <w:t>Altenburgerovej</w:t>
      </w:r>
      <w:proofErr w:type="spellEnd"/>
      <w:r w:rsidR="00D770B1" w:rsidRPr="006D4697">
        <w:rPr>
          <w:sz w:val="24"/>
          <w:szCs w:val="24"/>
        </w:rPr>
        <w:t xml:space="preserve"> zbierke pečatí. Na pečati s kruhopisom SIGILUM P. SONIS KRIZSE 1787 teda  Pečať obce Kríže 1787  . V neskorogotickom štíte je vyobrazený na vŕšku kríž s postavou ukrižovaného Krista.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D770B1" w:rsidRPr="0037063B" w:rsidRDefault="00D770B1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37063B">
        <w:rPr>
          <w:b/>
          <w:sz w:val="24"/>
          <w:szCs w:val="24"/>
        </w:rPr>
        <w:t>1.5. História obce</w:t>
      </w:r>
    </w:p>
    <w:p w:rsidR="00D770B1" w:rsidRPr="006D4697" w:rsidRDefault="00D770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A17581" w:rsidRDefault="00D34925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Sídlisko založili  usadlíci okolo roku 1590. Prvý písomný doklad o dedine pochádza z roku 1600. Patrila šľachticom </w:t>
      </w:r>
      <w:proofErr w:type="spellStart"/>
      <w:r w:rsidRPr="006D4697">
        <w:rPr>
          <w:sz w:val="24"/>
          <w:szCs w:val="24"/>
        </w:rPr>
        <w:t>Forgáchovcom</w:t>
      </w:r>
      <w:proofErr w:type="spellEnd"/>
      <w:r w:rsidRPr="006D4697">
        <w:rPr>
          <w:sz w:val="24"/>
          <w:szCs w:val="24"/>
        </w:rPr>
        <w:t xml:space="preserve">, neskôr patrila grófovi </w:t>
      </w:r>
      <w:proofErr w:type="spellStart"/>
      <w:r w:rsidRPr="006D4697">
        <w:rPr>
          <w:sz w:val="24"/>
          <w:szCs w:val="24"/>
        </w:rPr>
        <w:t>Anhaltovi</w:t>
      </w:r>
      <w:proofErr w:type="spellEnd"/>
      <w:r w:rsidRPr="006D4697">
        <w:rPr>
          <w:sz w:val="24"/>
          <w:szCs w:val="24"/>
        </w:rPr>
        <w:t xml:space="preserve">. Počas prvého sčítania ľudu v roku 1787 bolo v obci 29 domov a 249 obyvateľov, v roku 1828 mala 61 domov a 478 obyvateľov a počas sčítania ľudu v roku 1900  mala 304 obyvateľov. Obyvatelia sa v minulosti zaoberali tradičným </w:t>
      </w:r>
      <w:r w:rsidRPr="006D4697">
        <w:rPr>
          <w:sz w:val="24"/>
          <w:szCs w:val="24"/>
        </w:rPr>
        <w:lastRenderedPageBreak/>
        <w:t>poľnohospodárstvom a lesnými prácami. Do roku 1918 patrila obec do Šarišskej stolice.</w:t>
      </w:r>
      <w:r w:rsidR="005C731A" w:rsidRPr="006D4697">
        <w:rPr>
          <w:sz w:val="24"/>
          <w:szCs w:val="24"/>
        </w:rPr>
        <w:t xml:space="preserve"> Z</w:t>
      </w:r>
      <w:r w:rsidR="00A17581">
        <w:rPr>
          <w:sz w:val="24"/>
          <w:szCs w:val="24"/>
        </w:rPr>
        <w:t xml:space="preserve"> minulosti </w:t>
      </w:r>
      <w:r w:rsidR="005C731A" w:rsidRPr="006D4697">
        <w:rPr>
          <w:sz w:val="24"/>
          <w:szCs w:val="24"/>
        </w:rPr>
        <w:t>sa tu uchovalo via</w:t>
      </w:r>
      <w:r w:rsidR="00A17581">
        <w:rPr>
          <w:sz w:val="24"/>
          <w:szCs w:val="24"/>
        </w:rPr>
        <w:t>cero</w:t>
      </w:r>
      <w:r w:rsidR="00B919B1" w:rsidRPr="006D4697">
        <w:rPr>
          <w:sz w:val="24"/>
          <w:szCs w:val="24"/>
        </w:rPr>
        <w:t xml:space="preserve"> pôvodných ľudových drevených stavieb</w:t>
      </w:r>
      <w:r w:rsidR="0037063B">
        <w:rPr>
          <w:sz w:val="24"/>
          <w:szCs w:val="24"/>
        </w:rPr>
        <w:t xml:space="preserve"> </w:t>
      </w:r>
    </w:p>
    <w:p w:rsidR="00A17581" w:rsidRDefault="00A17581" w:rsidP="00A17581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D770B1" w:rsidRPr="006D4697" w:rsidRDefault="00A17581" w:rsidP="004419FB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.</w:t>
      </w:r>
      <w:r w:rsidR="00B919B1" w:rsidRPr="006D4697">
        <w:rPr>
          <w:sz w:val="24"/>
          <w:szCs w:val="24"/>
        </w:rPr>
        <w:t>Obdobie II. Sv. vojny výrazne ovplyvnilo dianie v obci, ktorá sa stala strediskom odboja počas SNP.</w:t>
      </w:r>
      <w:r w:rsidR="005C731A" w:rsidRPr="006D4697">
        <w:rPr>
          <w:sz w:val="24"/>
          <w:szCs w:val="24"/>
        </w:rPr>
        <w:t xml:space="preserve"> Po roku 1960 bola v obci vybudovaná asfaltová cesta, zavedená elektrika ,postavená základná škola pre ročník 1-5, predajňa jednoty s potravinami. Po roku 1970 začalo sťahovanie obyvateľov za prácou do Bardejova  a  </w:t>
      </w:r>
      <w:proofErr w:type="spellStart"/>
      <w:r w:rsidR="005C731A" w:rsidRPr="006D4697">
        <w:rPr>
          <w:sz w:val="24"/>
          <w:szCs w:val="24"/>
        </w:rPr>
        <w:t>Kružľovskej</w:t>
      </w:r>
      <w:proofErr w:type="spellEnd"/>
      <w:r w:rsidR="005C731A" w:rsidRPr="006D4697">
        <w:rPr>
          <w:sz w:val="24"/>
          <w:szCs w:val="24"/>
        </w:rPr>
        <w:t xml:space="preserve"> Huty, kde okrem práce dostávali aj podnikové byty.</w:t>
      </w:r>
      <w:r w:rsidR="00B919B1" w:rsidRPr="006D4697">
        <w:rPr>
          <w:sz w:val="24"/>
          <w:szCs w:val="24"/>
        </w:rPr>
        <w:t xml:space="preserve"> Obec Kríže je veľmi dobrou východiskovou dedinou pre viaceré turistické trasy, vedúce pohorím </w:t>
      </w:r>
      <w:proofErr w:type="spellStart"/>
      <w:r w:rsidR="00B919B1" w:rsidRPr="006D4697">
        <w:rPr>
          <w:sz w:val="24"/>
          <w:szCs w:val="24"/>
        </w:rPr>
        <w:t>Čergov</w:t>
      </w:r>
      <w:proofErr w:type="spellEnd"/>
      <w:r w:rsidR="00B919B1" w:rsidRPr="006D4697">
        <w:rPr>
          <w:sz w:val="24"/>
          <w:szCs w:val="24"/>
        </w:rPr>
        <w:t xml:space="preserve">. Nad obcou sa vypína vrch Žobrák. Nenáročná prechádzka vedie do Livovskej jelšiny. Spojenie prírodného bohatstva okolia obce a viacerým historickým objektom v okolí vytvára priestor pre rozvoj v oblasti </w:t>
      </w:r>
      <w:proofErr w:type="spellStart"/>
      <w:r w:rsidR="00B919B1" w:rsidRPr="006D4697">
        <w:rPr>
          <w:sz w:val="24"/>
          <w:szCs w:val="24"/>
        </w:rPr>
        <w:t>vidieckého</w:t>
      </w:r>
      <w:proofErr w:type="spellEnd"/>
      <w:r w:rsidR="00B919B1" w:rsidRPr="006D4697">
        <w:rPr>
          <w:sz w:val="24"/>
          <w:szCs w:val="24"/>
        </w:rPr>
        <w:t xml:space="preserve"> turizmu.</w:t>
      </w:r>
    </w:p>
    <w:p w:rsidR="00B919B1" w:rsidRPr="006D4697" w:rsidRDefault="00B919B1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919B1" w:rsidRPr="00A17581" w:rsidRDefault="00A17581" w:rsidP="004419FB">
      <w:pPr>
        <w:pStyle w:val="Odsekzoznamu"/>
        <w:spacing w:before="240"/>
        <w:ind w:left="780"/>
        <w:rPr>
          <w:b/>
          <w:sz w:val="28"/>
          <w:szCs w:val="28"/>
        </w:rPr>
      </w:pPr>
      <w:r w:rsidRPr="00A17581">
        <w:rPr>
          <w:b/>
          <w:sz w:val="24"/>
          <w:szCs w:val="24"/>
        </w:rPr>
        <w:t>1.6 Pamiatky</w:t>
      </w:r>
    </w:p>
    <w:p w:rsidR="00B919B1" w:rsidRPr="006D4697" w:rsidRDefault="00B919B1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sa nachádza grécko-katolícka c</w:t>
      </w:r>
      <w:r w:rsidR="00552DD7" w:rsidRPr="006D4697">
        <w:rPr>
          <w:sz w:val="24"/>
          <w:szCs w:val="24"/>
        </w:rPr>
        <w:t>i</w:t>
      </w:r>
      <w:r w:rsidRPr="006D4697">
        <w:rPr>
          <w:sz w:val="24"/>
          <w:szCs w:val="24"/>
        </w:rPr>
        <w:t>rk</w:t>
      </w:r>
      <w:r w:rsidR="00552DD7" w:rsidRPr="006D4697">
        <w:rPr>
          <w:sz w:val="24"/>
          <w:szCs w:val="24"/>
        </w:rPr>
        <w:t>e</w:t>
      </w:r>
      <w:r w:rsidRPr="006D4697">
        <w:rPr>
          <w:sz w:val="24"/>
          <w:szCs w:val="24"/>
        </w:rPr>
        <w:t>v zasvätená Ochrane Presvätej Bohorodičky, ktorá bola postavená v roku 1852 a zrekonštruovaná v roku 1992. Na počesť SNP bol v</w:t>
      </w:r>
      <w:r w:rsidR="00552DD7" w:rsidRPr="006D4697">
        <w:rPr>
          <w:sz w:val="24"/>
          <w:szCs w:val="24"/>
        </w:rPr>
        <w:t xml:space="preserve"> </w:t>
      </w:r>
      <w:r w:rsidRPr="006D4697">
        <w:rPr>
          <w:sz w:val="24"/>
          <w:szCs w:val="24"/>
        </w:rPr>
        <w:t xml:space="preserve">roku 1960 postavený pamätník </w:t>
      </w:r>
      <w:r w:rsidR="00552DD7" w:rsidRPr="006D4697">
        <w:rPr>
          <w:sz w:val="24"/>
          <w:szCs w:val="24"/>
        </w:rPr>
        <w:t>SNP, kde sa pri príležitosti osláv SNP každoročne uskutočňuje akt kladenia vencov v mesiaci august.</w:t>
      </w:r>
    </w:p>
    <w:p w:rsidR="00552DD7" w:rsidRPr="006D4697" w:rsidRDefault="00552DD7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1.7 Významné osobnosti obce</w:t>
      </w: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1.8. Výchova a vzdelávanie</w:t>
      </w:r>
    </w:p>
    <w:p w:rsidR="00552DD7" w:rsidRPr="006D4697" w:rsidRDefault="00552DD7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je zrušená základná škola pre ročník 1-5 od roku 1975</w:t>
      </w:r>
    </w:p>
    <w:p w:rsidR="00552DD7" w:rsidRPr="006D4697" w:rsidRDefault="00552DD7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552DD7" w:rsidRPr="00A17581" w:rsidRDefault="00552DD7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1.9. Zdravotníctvo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nie je žiadne zdravotnícke zariadenie. Zdravotná starostlivosť pre občanov je zabezpečená v obci Kružlov, ktorá je vzdialená 8 km.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A17581" w:rsidRDefault="00C05A23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1.10 Sociálne zabezpečenie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sa nenachádza žiadne zariadenie sociálnej starostlivosti.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A17581" w:rsidRDefault="00C05A23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1.11 Kultúra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je kultúrny dom , v ktorom sa usporadúvajú rôzne spoločenské akcie, ktorých usporiadateľom je obec.</w:t>
      </w:r>
    </w:p>
    <w:p w:rsidR="00C05A23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8C47AF" w:rsidRPr="006D4697" w:rsidRDefault="00C05A23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Na základe analýzy doterajšieho vývoja možno očakávať,</w:t>
      </w:r>
      <w:r w:rsidR="008C47AF" w:rsidRPr="006D4697">
        <w:rPr>
          <w:sz w:val="24"/>
          <w:szCs w:val="24"/>
        </w:rPr>
        <w:t xml:space="preserve"> že kultúrny a spoločenský život sa veľmi meniť nebude.</w:t>
      </w:r>
    </w:p>
    <w:p w:rsidR="008C47AF" w:rsidRPr="006D4697" w:rsidRDefault="008C47AF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8C47AF" w:rsidRPr="00A17581" w:rsidRDefault="008C47AF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A17581">
        <w:rPr>
          <w:b/>
          <w:sz w:val="24"/>
          <w:szCs w:val="24"/>
        </w:rPr>
        <w:t>1.12 Hospodárstvo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 obci sa nenachádza predajňa potravín ani pohostinstvo.</w:t>
      </w:r>
    </w:p>
    <w:p w:rsidR="00B8072E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lastRenderedPageBreak/>
        <w:t xml:space="preserve">Poľnohospodárske pozemky </w:t>
      </w:r>
      <w:proofErr w:type="spellStart"/>
      <w:r w:rsidRPr="006D4697">
        <w:rPr>
          <w:sz w:val="24"/>
          <w:szCs w:val="24"/>
        </w:rPr>
        <w:t>obhospodáruje</w:t>
      </w:r>
      <w:proofErr w:type="spellEnd"/>
      <w:r w:rsidRPr="006D4697">
        <w:rPr>
          <w:sz w:val="24"/>
          <w:szCs w:val="24"/>
        </w:rPr>
        <w:t xml:space="preserve"> </w:t>
      </w:r>
      <w:proofErr w:type="spellStart"/>
      <w:r w:rsidRPr="006D4697">
        <w:rPr>
          <w:sz w:val="24"/>
          <w:szCs w:val="24"/>
        </w:rPr>
        <w:t>Poľnodružstvo</w:t>
      </w:r>
      <w:proofErr w:type="spellEnd"/>
      <w:r w:rsidRPr="006D4697">
        <w:rPr>
          <w:sz w:val="24"/>
          <w:szCs w:val="24"/>
        </w:rPr>
        <w:t xml:space="preserve"> Kružlov.</w:t>
      </w:r>
    </w:p>
    <w:p w:rsidR="002A5148" w:rsidRPr="006D4697" w:rsidRDefault="002A5148" w:rsidP="002A5148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Na základe analýzy doterajšieho vývoja možno očakávať, že hospodársky život v obci sa veľmi meniť nebude.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Default="00B8072E" w:rsidP="004419FB">
      <w:pPr>
        <w:pStyle w:val="Odsekzoznamu"/>
        <w:spacing w:before="240"/>
        <w:ind w:left="780"/>
        <w:rPr>
          <w:b/>
          <w:sz w:val="24"/>
          <w:szCs w:val="24"/>
        </w:rPr>
      </w:pPr>
      <w:r w:rsidRPr="002A5148">
        <w:rPr>
          <w:b/>
          <w:sz w:val="24"/>
          <w:szCs w:val="24"/>
        </w:rPr>
        <w:t>1.13 Organizačná štruktúra obce</w:t>
      </w:r>
    </w:p>
    <w:p w:rsidR="00CB0993" w:rsidRPr="002A5148" w:rsidRDefault="00CB0993" w:rsidP="004419FB">
      <w:pPr>
        <w:pStyle w:val="Odsekzoznamu"/>
        <w:spacing w:before="240"/>
        <w:ind w:left="780"/>
        <w:rPr>
          <w:b/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Starostka obce:                          Oľga DUTKOVÁ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Predstaviteľom obce a najvyšším výkonným orgánom obce je starosta. Funkcia starostu obce je verejná funkcia. Starosta obce bol zvolený 2</w:t>
      </w:r>
      <w:r w:rsidR="00990DB9">
        <w:rPr>
          <w:sz w:val="24"/>
          <w:szCs w:val="24"/>
        </w:rPr>
        <w:t>7</w:t>
      </w:r>
      <w:r w:rsidRPr="006D4697">
        <w:rPr>
          <w:sz w:val="24"/>
          <w:szCs w:val="24"/>
        </w:rPr>
        <w:t>.11.201</w:t>
      </w:r>
      <w:r w:rsidR="00990DB9">
        <w:rPr>
          <w:sz w:val="24"/>
          <w:szCs w:val="24"/>
        </w:rPr>
        <w:t>0</w:t>
      </w:r>
      <w:r w:rsidRPr="006D4697">
        <w:rPr>
          <w:sz w:val="24"/>
          <w:szCs w:val="24"/>
        </w:rPr>
        <w:t xml:space="preserve"> na obdobie 4 rokov.</w:t>
      </w:r>
    </w:p>
    <w:p w:rsidR="00B8072E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4745CF" w:rsidRPr="006D4697" w:rsidRDefault="00B8072E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Zástupca starostu obce:         </w:t>
      </w:r>
      <w:r w:rsidR="00990DB9">
        <w:rPr>
          <w:sz w:val="24"/>
          <w:szCs w:val="24"/>
        </w:rPr>
        <w:t>Monika ROHAĽOVÁ</w:t>
      </w:r>
    </w:p>
    <w:p w:rsidR="004745CF" w:rsidRPr="006D4697" w:rsidRDefault="004745CF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Za zástupcu starostu obce bol</w:t>
      </w:r>
      <w:r w:rsidR="00990DB9">
        <w:rPr>
          <w:sz w:val="24"/>
          <w:szCs w:val="24"/>
        </w:rPr>
        <w:t>a</w:t>
      </w:r>
      <w:r w:rsidRPr="006D4697">
        <w:rPr>
          <w:sz w:val="24"/>
          <w:szCs w:val="24"/>
        </w:rPr>
        <w:t xml:space="preserve"> schválen</w:t>
      </w:r>
      <w:r w:rsidR="00990DB9">
        <w:rPr>
          <w:sz w:val="24"/>
          <w:szCs w:val="24"/>
        </w:rPr>
        <w:t>á</w:t>
      </w:r>
      <w:r w:rsidRPr="006D4697">
        <w:rPr>
          <w:sz w:val="24"/>
          <w:szCs w:val="24"/>
        </w:rPr>
        <w:t xml:space="preserve"> </w:t>
      </w:r>
      <w:r w:rsidR="00990DB9">
        <w:rPr>
          <w:sz w:val="24"/>
          <w:szCs w:val="24"/>
        </w:rPr>
        <w:t xml:space="preserve">Monika ROHAĽOVÁ </w:t>
      </w:r>
      <w:r w:rsidRPr="006D4697">
        <w:rPr>
          <w:sz w:val="24"/>
          <w:szCs w:val="24"/>
        </w:rPr>
        <w:t>uznesením č. 0</w:t>
      </w:r>
      <w:r w:rsidR="00603614">
        <w:rPr>
          <w:sz w:val="24"/>
          <w:szCs w:val="24"/>
        </w:rPr>
        <w:t>1</w:t>
      </w:r>
      <w:r w:rsidRPr="006D4697">
        <w:rPr>
          <w:sz w:val="24"/>
          <w:szCs w:val="24"/>
        </w:rPr>
        <w:t>/201</w:t>
      </w:r>
      <w:r w:rsidR="00603614">
        <w:rPr>
          <w:sz w:val="24"/>
          <w:szCs w:val="24"/>
        </w:rPr>
        <w:t xml:space="preserve">1 </w:t>
      </w:r>
      <w:r w:rsidRPr="006D4697">
        <w:rPr>
          <w:sz w:val="24"/>
          <w:szCs w:val="24"/>
        </w:rPr>
        <w:t xml:space="preserve">zo dňa </w:t>
      </w:r>
      <w:r w:rsidR="00603614">
        <w:rPr>
          <w:sz w:val="24"/>
          <w:szCs w:val="24"/>
        </w:rPr>
        <w:t>06.01.2011</w:t>
      </w:r>
    </w:p>
    <w:p w:rsidR="004745CF" w:rsidRPr="006D4697" w:rsidRDefault="004745CF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4745CF" w:rsidRPr="006D4697" w:rsidRDefault="004745CF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Hlavný kontrolór obce:            Jám MACKO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Do funkcie hlavného kontrolóra obce bol zvolený obecným zastupiteľstvom dňa 03.02.2011 uznesením č. 01/2011.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Obecné zastupiteľstvo: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Obecné zastupiteľstvo je zastupiteľský zbor zložený z troch poslancov, zvolených v priamych voľbách, ktoré sa konali</w:t>
      </w:r>
      <w:r w:rsidR="00603614">
        <w:rPr>
          <w:sz w:val="24"/>
          <w:szCs w:val="24"/>
        </w:rPr>
        <w:t xml:space="preserve"> 27</w:t>
      </w:r>
      <w:r w:rsidRPr="006D4697">
        <w:rPr>
          <w:sz w:val="24"/>
          <w:szCs w:val="24"/>
        </w:rPr>
        <w:t>.11.201</w:t>
      </w:r>
      <w:r w:rsidR="00603614">
        <w:rPr>
          <w:sz w:val="24"/>
          <w:szCs w:val="24"/>
        </w:rPr>
        <w:t>0</w:t>
      </w:r>
      <w:r w:rsidRPr="006D4697">
        <w:rPr>
          <w:sz w:val="24"/>
          <w:szCs w:val="24"/>
        </w:rPr>
        <w:t xml:space="preserve"> na obdobie 4 rokov. V týchto voľbách boli za poslancov zvolení: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Monika ROHAĽOVÁ</w:t>
      </w:r>
    </w:p>
    <w:p w:rsidR="002E6CDA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Viera SMREKOVÁ</w:t>
      </w:r>
    </w:p>
    <w:p w:rsidR="00603614" w:rsidRPr="006D4697" w:rsidRDefault="00603614" w:rsidP="004419FB">
      <w:pPr>
        <w:pStyle w:val="Odsekzoznamu"/>
        <w:spacing w:before="240"/>
        <w:ind w:left="780"/>
        <w:rPr>
          <w:sz w:val="24"/>
          <w:szCs w:val="24"/>
        </w:rPr>
      </w:pPr>
      <w:r>
        <w:rPr>
          <w:sz w:val="24"/>
          <w:szCs w:val="24"/>
        </w:rPr>
        <w:t>Miroslav SALOKA</w:t>
      </w: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E6CDA" w:rsidRPr="006D4697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Komisie:</w:t>
      </w:r>
    </w:p>
    <w:p w:rsidR="00C05A23" w:rsidRDefault="002E6CDA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Komisie pri obecnom zastupiteľstve boli vytvorené uznesením číslo </w:t>
      </w:r>
      <w:r w:rsidR="005254D4" w:rsidRPr="006D4697">
        <w:rPr>
          <w:sz w:val="24"/>
          <w:szCs w:val="24"/>
        </w:rPr>
        <w:t xml:space="preserve">03/2014 zo dňa 28.11.2014. Za ich členov boli schválení </w:t>
      </w:r>
      <w:r w:rsidR="008C47AF" w:rsidRPr="006D4697">
        <w:rPr>
          <w:sz w:val="24"/>
          <w:szCs w:val="24"/>
        </w:rPr>
        <w:t xml:space="preserve"> </w:t>
      </w:r>
      <w:r w:rsidR="005254D4" w:rsidRPr="006D4697">
        <w:rPr>
          <w:sz w:val="24"/>
          <w:szCs w:val="24"/>
        </w:rPr>
        <w:t>:</w:t>
      </w:r>
    </w:p>
    <w:p w:rsidR="00CB0993" w:rsidRPr="006D4697" w:rsidRDefault="00CB0993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5254D4" w:rsidRPr="006D4697" w:rsidRDefault="005254D4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62519" w:rsidRPr="006D4697" w:rsidRDefault="005254D4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Komisia na vybavovanie sťažnosti : </w:t>
      </w:r>
      <w:r w:rsidR="00B62519" w:rsidRPr="006D4697">
        <w:rPr>
          <w:sz w:val="24"/>
          <w:szCs w:val="24"/>
        </w:rPr>
        <w:t xml:space="preserve">       </w:t>
      </w:r>
      <w:r w:rsidRPr="006D4697">
        <w:rPr>
          <w:sz w:val="24"/>
          <w:szCs w:val="24"/>
        </w:rPr>
        <w:t xml:space="preserve">  </w:t>
      </w:r>
    </w:p>
    <w:p w:rsidR="005254D4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predseda: </w:t>
      </w:r>
      <w:r w:rsidR="00603614">
        <w:rPr>
          <w:sz w:val="24"/>
          <w:szCs w:val="24"/>
        </w:rPr>
        <w:t xml:space="preserve">   Miroslav SALOKA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Členovia:     Monika ROHAĽOVÁ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                    Viera SMREKOVÁ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>Komisia stavebného a verejného poriadku: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predseda:      Viera SMREKOVÁ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Členovia:        Monika ROHAĽOVÁ</w:t>
      </w:r>
    </w:p>
    <w:p w:rsidR="002A5148" w:rsidRDefault="00B62519" w:rsidP="002A5148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                                                                         </w:t>
      </w:r>
      <w:r w:rsidR="00603614">
        <w:rPr>
          <w:sz w:val="24"/>
          <w:szCs w:val="24"/>
        </w:rPr>
        <w:t xml:space="preserve">      Miroslav SALOKA</w:t>
      </w:r>
    </w:p>
    <w:p w:rsidR="00B62519" w:rsidRPr="002A5148" w:rsidRDefault="00B62519" w:rsidP="002A5148">
      <w:pPr>
        <w:pStyle w:val="Odsekzoznamu"/>
        <w:spacing w:before="240"/>
        <w:ind w:left="780"/>
        <w:rPr>
          <w:sz w:val="24"/>
          <w:szCs w:val="24"/>
        </w:rPr>
      </w:pPr>
      <w:r w:rsidRPr="002A5148">
        <w:rPr>
          <w:sz w:val="24"/>
          <w:szCs w:val="24"/>
        </w:rPr>
        <w:lastRenderedPageBreak/>
        <w:t>Obecný úrad:</w:t>
      </w:r>
    </w:p>
    <w:p w:rsidR="002A5148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Obecný úrad zabezpečuje organizačné a administratívne veci obecného zastupiteľstva a starostu, ako aj orgánov zriadených obecným zastupiteľstvom. </w:t>
      </w:r>
    </w:p>
    <w:p w:rsidR="002A5148" w:rsidRDefault="002A5148" w:rsidP="002A5148">
      <w:pPr>
        <w:pStyle w:val="Odsekzoznamu"/>
        <w:spacing w:before="240"/>
        <w:ind w:left="780"/>
        <w:jc w:val="right"/>
        <w:rPr>
          <w:sz w:val="24"/>
          <w:szCs w:val="24"/>
        </w:rPr>
      </w:pPr>
    </w:p>
    <w:p w:rsidR="002A5148" w:rsidRDefault="002A5148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A5148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  <w:r w:rsidRPr="006D4697">
        <w:rPr>
          <w:sz w:val="24"/>
          <w:szCs w:val="24"/>
        </w:rPr>
        <w:t xml:space="preserve">Zabezpečuje písomnú agendu orgánov obce a je podateľňou a výpravňou písomností obce ,zabezpečuje odborné podklady a iné písomnosti na rokovanie obecného </w:t>
      </w:r>
    </w:p>
    <w:p w:rsidR="00B62519" w:rsidRPr="002A5148" w:rsidRDefault="00B62519" w:rsidP="002A5148">
      <w:pPr>
        <w:spacing w:before="240"/>
        <w:rPr>
          <w:sz w:val="24"/>
          <w:szCs w:val="24"/>
        </w:rPr>
      </w:pPr>
      <w:r w:rsidRPr="002A5148">
        <w:rPr>
          <w:sz w:val="24"/>
          <w:szCs w:val="24"/>
        </w:rPr>
        <w:t>zastupiteľstva a komisií ,</w:t>
      </w:r>
      <w:r w:rsidR="00576DF4">
        <w:rPr>
          <w:sz w:val="24"/>
          <w:szCs w:val="24"/>
        </w:rPr>
        <w:t xml:space="preserve"> </w:t>
      </w:r>
      <w:r w:rsidRPr="002A5148">
        <w:rPr>
          <w:sz w:val="24"/>
          <w:szCs w:val="24"/>
        </w:rPr>
        <w:t>vyprac</w:t>
      </w:r>
      <w:r w:rsidR="009764D3">
        <w:rPr>
          <w:sz w:val="24"/>
          <w:szCs w:val="24"/>
        </w:rPr>
        <w:t>o</w:t>
      </w:r>
      <w:r w:rsidR="00087E45">
        <w:rPr>
          <w:sz w:val="24"/>
          <w:szCs w:val="24"/>
        </w:rPr>
        <w:t>v</w:t>
      </w:r>
      <w:r w:rsidR="00576DF4">
        <w:rPr>
          <w:sz w:val="24"/>
          <w:szCs w:val="24"/>
        </w:rPr>
        <w:t>á</w:t>
      </w:r>
      <w:r w:rsidRPr="002A5148">
        <w:rPr>
          <w:sz w:val="24"/>
          <w:szCs w:val="24"/>
        </w:rPr>
        <w:t>va  písomné vyhotovenia rozhodnutí obce, vykonáva nariadenia, uznesenia obecného zastupiteľstva a rozhodnutia obce. Prácu obecného úradu organizuje starosta obce.</w:t>
      </w:r>
    </w:p>
    <w:p w:rsidR="00B62519" w:rsidRPr="006D4697" w:rsidRDefault="00B62519" w:rsidP="004419FB">
      <w:pPr>
        <w:pStyle w:val="Odsekzoznamu"/>
        <w:spacing w:before="240"/>
        <w:ind w:left="780"/>
        <w:rPr>
          <w:sz w:val="24"/>
          <w:szCs w:val="24"/>
        </w:rPr>
      </w:pPr>
    </w:p>
    <w:p w:rsidR="00257392" w:rsidRPr="00BD5F58" w:rsidRDefault="00257392" w:rsidP="00257392">
      <w:pPr>
        <w:numPr>
          <w:ilvl w:val="0"/>
          <w:numId w:val="5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23399C">
        <w:t>3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23399C">
        <w:t>3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</w:p>
    <w:p w:rsidR="00257392" w:rsidRPr="00BD5F58" w:rsidRDefault="00257392" w:rsidP="00257392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23399C">
        <w:t>3</w:t>
      </w:r>
      <w:r w:rsidRPr="00BD5F58">
        <w:t xml:space="preserve"> bol zostavený ako vyrovnaný. </w:t>
      </w:r>
    </w:p>
    <w:p w:rsidR="00257392" w:rsidRPr="00BD5F58" w:rsidRDefault="00257392" w:rsidP="00257392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prebytkový.</w:t>
      </w:r>
    </w:p>
    <w:p w:rsidR="00257392" w:rsidRDefault="00257392" w:rsidP="00257392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23399C">
        <w:t>3</w:t>
      </w:r>
      <w:r w:rsidRPr="000252F9">
        <w:t xml:space="preserve">. </w:t>
      </w:r>
    </w:p>
    <w:p w:rsidR="00257392" w:rsidRPr="008F61E8" w:rsidRDefault="00257392" w:rsidP="00257392">
      <w:pPr>
        <w:spacing w:line="360" w:lineRule="auto"/>
        <w:jc w:val="both"/>
      </w:pPr>
      <w:r w:rsidRPr="008F61E8">
        <w:t xml:space="preserve">Rozpočet obce bol schválený obecným zastupiteľstvom dňa </w:t>
      </w:r>
      <w:r w:rsidR="0023399C">
        <w:t>2</w:t>
      </w:r>
      <w:r>
        <w:t>1.1</w:t>
      </w:r>
      <w:r w:rsidR="0023399C">
        <w:t>1</w:t>
      </w:r>
      <w:r>
        <w:t>.201</w:t>
      </w:r>
      <w:r w:rsidR="0023399C">
        <w:t>2</w:t>
      </w:r>
      <w:r w:rsidRPr="008F61E8">
        <w:t xml:space="preserve"> uznesením č</w:t>
      </w:r>
      <w:r>
        <w:t xml:space="preserve">. </w:t>
      </w:r>
      <w:r w:rsidR="0023399C">
        <w:t>04</w:t>
      </w:r>
      <w:r>
        <w:t>/201</w:t>
      </w:r>
      <w:r w:rsidR="0023399C">
        <w:t>2</w:t>
      </w:r>
      <w:r>
        <w:t>.</w:t>
      </w:r>
    </w:p>
    <w:p w:rsidR="00257392" w:rsidRDefault="00257392" w:rsidP="00257392">
      <w:pPr>
        <w:spacing w:line="360" w:lineRule="auto"/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23399C">
        <w:t>raz</w:t>
      </w:r>
      <w:r>
        <w:t>:</w:t>
      </w:r>
    </w:p>
    <w:p w:rsidR="00257392" w:rsidRDefault="00257392" w:rsidP="00257392">
      <w:pPr>
        <w:numPr>
          <w:ilvl w:val="0"/>
          <w:numId w:val="3"/>
        </w:numPr>
        <w:spacing w:after="0" w:line="360" w:lineRule="auto"/>
        <w:jc w:val="both"/>
      </w:pPr>
      <w:r>
        <w:t>prvá zmena   schválená dňa 1</w:t>
      </w:r>
      <w:r w:rsidR="0023399C">
        <w:t>7</w:t>
      </w:r>
      <w:r>
        <w:t>.12.201</w:t>
      </w:r>
      <w:r w:rsidR="0023399C">
        <w:t>3</w:t>
      </w:r>
      <w:r>
        <w:t xml:space="preserve"> uznesením č. </w:t>
      </w:r>
      <w:r w:rsidR="0023399C">
        <w:t>4</w:t>
      </w:r>
      <w:r>
        <w:t>/201</w:t>
      </w:r>
      <w:r w:rsidR="0023399C">
        <w:t>3</w:t>
      </w:r>
    </w:p>
    <w:p w:rsidR="00257392" w:rsidRDefault="00257392" w:rsidP="00257392">
      <w:pPr>
        <w:outlineLvl w:val="0"/>
        <w:rPr>
          <w:b/>
        </w:rPr>
      </w:pPr>
    </w:p>
    <w:p w:rsidR="00257392" w:rsidRPr="003C41C4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23399C">
        <w:rPr>
          <w:b/>
        </w:rPr>
        <w:t>3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257392" w:rsidRPr="00B70817" w:rsidTr="0023399C">
        <w:tc>
          <w:tcPr>
            <w:tcW w:w="2410" w:type="dxa"/>
            <w:shd w:val="clear" w:color="auto" w:fill="DDD9C3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57392" w:rsidRDefault="00257392" w:rsidP="002339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57392" w:rsidRPr="00327A39" w:rsidRDefault="00257392" w:rsidP="002339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57392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57392" w:rsidRPr="00327A39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57392" w:rsidRPr="00327A39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57392" w:rsidRPr="00327A39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57392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57392" w:rsidRPr="00327A39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23399C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9" w:type="dxa"/>
            <w:shd w:val="clear" w:color="auto" w:fill="DDD9C3"/>
          </w:tcPr>
          <w:p w:rsidR="00257392" w:rsidRPr="00327A39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57392" w:rsidRPr="00327A39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57392" w:rsidRPr="00B70817" w:rsidTr="0023399C">
        <w:tc>
          <w:tcPr>
            <w:tcW w:w="2410" w:type="dxa"/>
            <w:shd w:val="clear" w:color="auto" w:fill="D9D9D9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18 380</w:t>
            </w:r>
          </w:p>
        </w:tc>
        <w:tc>
          <w:tcPr>
            <w:tcW w:w="1703" w:type="dxa"/>
            <w:shd w:val="clear" w:color="auto" w:fill="D9D9D9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20 919</w:t>
            </w:r>
          </w:p>
        </w:tc>
        <w:tc>
          <w:tcPr>
            <w:tcW w:w="2053" w:type="dxa"/>
            <w:shd w:val="clear" w:color="auto" w:fill="D9D9D9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17 449</w:t>
            </w:r>
          </w:p>
        </w:tc>
        <w:tc>
          <w:tcPr>
            <w:tcW w:w="1729" w:type="dxa"/>
            <w:shd w:val="clear" w:color="auto" w:fill="D9D9D9"/>
          </w:tcPr>
          <w:p w:rsidR="00257392" w:rsidRPr="00B70817" w:rsidRDefault="00257392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257392" w:rsidRPr="00B70817" w:rsidTr="0023399C">
        <w:tc>
          <w:tcPr>
            <w:tcW w:w="2410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57392" w:rsidRPr="00B70817" w:rsidTr="0023399C">
        <w:tc>
          <w:tcPr>
            <w:tcW w:w="2410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15 000</w:t>
            </w:r>
          </w:p>
        </w:tc>
        <w:tc>
          <w:tcPr>
            <w:tcW w:w="1703" w:type="dxa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17 539</w:t>
            </w:r>
          </w:p>
        </w:tc>
        <w:tc>
          <w:tcPr>
            <w:tcW w:w="2053" w:type="dxa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17 449</w:t>
            </w:r>
          </w:p>
        </w:tc>
        <w:tc>
          <w:tcPr>
            <w:tcW w:w="1729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257392" w:rsidRPr="00B70817" w:rsidTr="0023399C">
        <w:tc>
          <w:tcPr>
            <w:tcW w:w="2410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</w:pPr>
            <w:r w:rsidRPr="00B70817">
              <w:lastRenderedPageBreak/>
              <w:t>Kapitálové príjmy</w:t>
            </w:r>
          </w:p>
        </w:tc>
        <w:tc>
          <w:tcPr>
            <w:tcW w:w="1416" w:type="dxa"/>
          </w:tcPr>
          <w:p w:rsidR="00257392" w:rsidRPr="00B70817" w:rsidRDefault="00257392" w:rsidP="0023399C">
            <w:pPr>
              <w:jc w:val="center"/>
              <w:outlineLvl w:val="0"/>
            </w:pPr>
            <w:r>
              <w:t>0</w:t>
            </w:r>
          </w:p>
        </w:tc>
        <w:tc>
          <w:tcPr>
            <w:tcW w:w="1703" w:type="dxa"/>
          </w:tcPr>
          <w:p w:rsidR="00257392" w:rsidRPr="00B70817" w:rsidRDefault="00BD3E6E" w:rsidP="0023399C">
            <w:pPr>
              <w:jc w:val="center"/>
              <w:outlineLvl w:val="0"/>
            </w:pPr>
            <w:r>
              <w:t>0</w:t>
            </w:r>
          </w:p>
        </w:tc>
        <w:tc>
          <w:tcPr>
            <w:tcW w:w="2053" w:type="dxa"/>
          </w:tcPr>
          <w:p w:rsidR="00257392" w:rsidRPr="00B70817" w:rsidRDefault="00257392" w:rsidP="00BD3E6E">
            <w:pPr>
              <w:jc w:val="center"/>
              <w:outlineLvl w:val="0"/>
            </w:pPr>
            <w:r>
              <w:t>0</w:t>
            </w:r>
          </w:p>
        </w:tc>
        <w:tc>
          <w:tcPr>
            <w:tcW w:w="1729" w:type="dxa"/>
          </w:tcPr>
          <w:p w:rsidR="00257392" w:rsidRPr="00B70817" w:rsidRDefault="00257392" w:rsidP="00BD3E6E">
            <w:pPr>
              <w:jc w:val="center"/>
              <w:outlineLvl w:val="0"/>
            </w:pPr>
            <w:r>
              <w:t>0</w:t>
            </w:r>
          </w:p>
        </w:tc>
      </w:tr>
      <w:tr w:rsidR="00257392" w:rsidRPr="00B70817" w:rsidTr="0023399C">
        <w:tc>
          <w:tcPr>
            <w:tcW w:w="2410" w:type="dxa"/>
          </w:tcPr>
          <w:p w:rsidR="00257392" w:rsidRPr="00B70817" w:rsidRDefault="00257392" w:rsidP="0023399C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3 380</w:t>
            </w:r>
          </w:p>
        </w:tc>
        <w:tc>
          <w:tcPr>
            <w:tcW w:w="1703" w:type="dxa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3 380</w:t>
            </w:r>
          </w:p>
        </w:tc>
        <w:tc>
          <w:tcPr>
            <w:tcW w:w="2053" w:type="dxa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257392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BD3E6E" w:rsidRPr="00B70817" w:rsidTr="0023399C">
        <w:tc>
          <w:tcPr>
            <w:tcW w:w="2410" w:type="dxa"/>
            <w:shd w:val="clear" w:color="auto" w:fill="D9D9D9"/>
          </w:tcPr>
          <w:p w:rsidR="00BD3E6E" w:rsidRPr="00B70817" w:rsidRDefault="00BD3E6E" w:rsidP="0023399C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18 380</w:t>
            </w:r>
          </w:p>
        </w:tc>
        <w:tc>
          <w:tcPr>
            <w:tcW w:w="1703" w:type="dxa"/>
            <w:shd w:val="clear" w:color="auto" w:fill="D9D9D9"/>
          </w:tcPr>
          <w:p w:rsidR="00BD3E6E" w:rsidRPr="00B70817" w:rsidRDefault="00BD3E6E" w:rsidP="006964F6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17 537</w:t>
            </w:r>
          </w:p>
        </w:tc>
        <w:tc>
          <w:tcPr>
            <w:tcW w:w="2053" w:type="dxa"/>
            <w:shd w:val="clear" w:color="auto" w:fill="D9D9D9"/>
          </w:tcPr>
          <w:p w:rsidR="00BD3E6E" w:rsidRPr="00B70817" w:rsidRDefault="00BD3E6E" w:rsidP="00BD3E6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17 278</w:t>
            </w:r>
          </w:p>
        </w:tc>
        <w:tc>
          <w:tcPr>
            <w:tcW w:w="1729" w:type="dxa"/>
            <w:shd w:val="clear" w:color="auto" w:fill="D9D9D9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  <w:tr w:rsidR="00BD3E6E" w:rsidRPr="00B70817" w:rsidTr="0023399C">
        <w:tc>
          <w:tcPr>
            <w:tcW w:w="2410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BD3E6E" w:rsidRPr="00B70817" w:rsidTr="0023399C">
        <w:tc>
          <w:tcPr>
            <w:tcW w:w="2410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18 380</w:t>
            </w:r>
          </w:p>
        </w:tc>
        <w:tc>
          <w:tcPr>
            <w:tcW w:w="170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17 537</w:t>
            </w:r>
          </w:p>
        </w:tc>
        <w:tc>
          <w:tcPr>
            <w:tcW w:w="205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17 278</w:t>
            </w:r>
          </w:p>
        </w:tc>
        <w:tc>
          <w:tcPr>
            <w:tcW w:w="1729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100</w:t>
            </w:r>
          </w:p>
        </w:tc>
      </w:tr>
      <w:tr w:rsidR="00BD3E6E" w:rsidRPr="00B70817" w:rsidTr="0023399C">
        <w:tc>
          <w:tcPr>
            <w:tcW w:w="2410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BD3E6E" w:rsidRPr="00B70817" w:rsidTr="0023399C">
        <w:tc>
          <w:tcPr>
            <w:tcW w:w="2410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0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2053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729" w:type="dxa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</w:tr>
      <w:tr w:rsidR="00BD3E6E" w:rsidRPr="00B70817" w:rsidTr="0023399C">
        <w:tc>
          <w:tcPr>
            <w:tcW w:w="2410" w:type="dxa"/>
            <w:shd w:val="clear" w:color="auto" w:fill="D9D9D9"/>
          </w:tcPr>
          <w:p w:rsidR="00BD3E6E" w:rsidRPr="00B70817" w:rsidRDefault="00BD3E6E" w:rsidP="0023399C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3" w:type="dxa"/>
            <w:shd w:val="clear" w:color="auto" w:fill="D9D9D9"/>
          </w:tcPr>
          <w:p w:rsidR="00BD3E6E" w:rsidRPr="00B70817" w:rsidRDefault="00786B7F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3 382</w:t>
            </w:r>
          </w:p>
        </w:tc>
        <w:tc>
          <w:tcPr>
            <w:tcW w:w="2053" w:type="dxa"/>
            <w:shd w:val="clear" w:color="auto" w:fill="D9D9D9"/>
          </w:tcPr>
          <w:p w:rsidR="00BD3E6E" w:rsidRPr="00B70817" w:rsidRDefault="00786B7F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171</w:t>
            </w:r>
          </w:p>
        </w:tc>
        <w:tc>
          <w:tcPr>
            <w:tcW w:w="1729" w:type="dxa"/>
            <w:shd w:val="clear" w:color="auto" w:fill="D9D9D9"/>
          </w:tcPr>
          <w:p w:rsidR="00BD3E6E" w:rsidRPr="00B70817" w:rsidRDefault="00BD3E6E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02575" w:rsidRDefault="00102575" w:rsidP="00102575">
      <w:pPr>
        <w:spacing w:after="0" w:line="360" w:lineRule="auto"/>
        <w:ind w:left="426"/>
        <w:jc w:val="both"/>
        <w:rPr>
          <w:b/>
        </w:rPr>
      </w:pPr>
    </w:p>
    <w:p w:rsidR="00257392" w:rsidRPr="006A14DE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786B7F">
        <w:rPr>
          <w:b/>
        </w:rPr>
        <w:t>3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257392" w:rsidTr="0023399C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57392" w:rsidRPr="007C4D02" w:rsidRDefault="00257392" w:rsidP="0023399C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57392" w:rsidRPr="007C4D02" w:rsidRDefault="00257392" w:rsidP="0023399C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57392" w:rsidRPr="007C4D02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57392" w:rsidRPr="007C4D02" w:rsidRDefault="00257392" w:rsidP="002339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786B7F">
              <w:rPr>
                <w:b/>
                <w:sz w:val="20"/>
                <w:szCs w:val="20"/>
              </w:rPr>
              <w:t>3</w:t>
            </w:r>
          </w:p>
          <w:p w:rsidR="00257392" w:rsidRPr="007C4D02" w:rsidRDefault="00257392" w:rsidP="0023399C">
            <w:pPr>
              <w:jc w:val="center"/>
            </w:pP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57392" w:rsidRPr="007C4D02" w:rsidRDefault="00257392" w:rsidP="0023399C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57392" w:rsidRPr="007C4D02" w:rsidRDefault="00257392" w:rsidP="0023399C"/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57392" w:rsidRPr="007C4D02" w:rsidRDefault="00257392" w:rsidP="0023399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57392" w:rsidRPr="007C4D02" w:rsidRDefault="00786B7F" w:rsidP="0023399C">
            <w:pPr>
              <w:jc w:val="right"/>
            </w:pPr>
            <w:r>
              <w:t>17 449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786B7F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17 449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257392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57392" w:rsidRPr="007C4D02" w:rsidRDefault="00257392" w:rsidP="0023399C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57392" w:rsidRPr="007C4D02" w:rsidRDefault="00786B7F" w:rsidP="0023399C">
            <w:pPr>
              <w:jc w:val="right"/>
            </w:pPr>
            <w:r>
              <w:t>17 278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786B7F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17 278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257392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57392" w:rsidTr="0023399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57392" w:rsidRPr="007C4D02" w:rsidRDefault="00257392" w:rsidP="0023399C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57392" w:rsidRPr="007C4D02" w:rsidRDefault="00B16533" w:rsidP="0023399C">
            <w:pPr>
              <w:jc w:val="right"/>
            </w:pPr>
            <w:r>
              <w:t>171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57392" w:rsidRPr="007C4D02" w:rsidRDefault="00257392" w:rsidP="0023399C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786B7F" w:rsidRPr="007C4D02" w:rsidRDefault="00786B7F" w:rsidP="00786B7F">
            <w:pPr>
              <w:jc w:val="right"/>
            </w:pPr>
            <w:r>
              <w:t>0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786B7F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257392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57392" w:rsidRPr="007C4D02" w:rsidRDefault="00257392" w:rsidP="0023399C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57392" w:rsidRPr="007C4D02" w:rsidRDefault="00257392" w:rsidP="0023399C">
            <w:pPr>
              <w:jc w:val="right"/>
            </w:pPr>
            <w:r>
              <w:t>0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257392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57392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Default="00257392" w:rsidP="0023399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257392" w:rsidRPr="007C4D02" w:rsidRDefault="00257392" w:rsidP="0023399C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57392" w:rsidRPr="00AE531C" w:rsidTr="0023399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57392" w:rsidRPr="007C4D02" w:rsidRDefault="00257392" w:rsidP="0023399C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57392" w:rsidRPr="00AE531C" w:rsidRDefault="00786B7F" w:rsidP="00786B7F">
            <w:pPr>
              <w:jc w:val="right"/>
            </w:pPr>
            <w:r>
              <w:t>0</w:t>
            </w:r>
          </w:p>
        </w:tc>
      </w:tr>
      <w:tr w:rsidR="00257392" w:rsidTr="0023399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57392" w:rsidRPr="007C4D02" w:rsidRDefault="00257392" w:rsidP="00786B7F">
            <w:r>
              <w:rPr>
                <w:rStyle w:val="Zvraznenie"/>
                <w:b/>
                <w:bCs/>
                <w:sz w:val="20"/>
                <w:szCs w:val="20"/>
              </w:rPr>
              <w:t>Prebytok/schodok bežného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57392" w:rsidRPr="00AE531C" w:rsidRDefault="00786B7F" w:rsidP="0023399C">
            <w:pPr>
              <w:jc w:val="right"/>
              <w:rPr>
                <w:b/>
              </w:rPr>
            </w:pPr>
            <w:r>
              <w:rPr>
                <w:b/>
              </w:rPr>
              <w:t>3 382</w:t>
            </w:r>
          </w:p>
        </w:tc>
      </w:tr>
      <w:tr w:rsidR="00257392" w:rsidTr="0023399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257392" w:rsidRPr="000801F8" w:rsidRDefault="00257392" w:rsidP="0023399C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257392" w:rsidRPr="007C4D02" w:rsidRDefault="00B04B34" w:rsidP="0023399C">
            <w:pPr>
              <w:jc w:val="right"/>
            </w:pPr>
            <w:r>
              <w:t>0</w:t>
            </w:r>
          </w:p>
        </w:tc>
      </w:tr>
      <w:tr w:rsidR="00257392" w:rsidTr="0023399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257392" w:rsidRPr="000801F8" w:rsidRDefault="00257392" w:rsidP="00B04B3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257392" w:rsidRPr="00B04B34" w:rsidRDefault="00B04B34" w:rsidP="0023399C">
            <w:pPr>
              <w:jc w:val="right"/>
              <w:rPr>
                <w:b/>
              </w:rPr>
            </w:pPr>
            <w:r w:rsidRPr="00B04B34">
              <w:rPr>
                <w:b/>
              </w:rPr>
              <w:t>3 382</w:t>
            </w:r>
          </w:p>
        </w:tc>
      </w:tr>
      <w:tr w:rsidR="00257392" w:rsidRPr="00AE531C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Pr="007C4D02" w:rsidRDefault="00257392" w:rsidP="0023399C">
            <w:r w:rsidRPr="007C4D02">
              <w:rPr>
                <w:sz w:val="20"/>
                <w:szCs w:val="20"/>
              </w:rPr>
              <w:lastRenderedPageBreak/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57392" w:rsidRPr="00AE531C" w:rsidRDefault="00B04B34" w:rsidP="0023399C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3 380</w:t>
            </w:r>
          </w:p>
        </w:tc>
      </w:tr>
      <w:tr w:rsidR="00257392" w:rsidRPr="00AE531C" w:rsidTr="0023399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257392" w:rsidRPr="007C4D02" w:rsidRDefault="00257392" w:rsidP="0023399C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257392" w:rsidRPr="00AE531C" w:rsidRDefault="00B04B34" w:rsidP="0023399C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257392" w:rsidTr="0023399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257392" w:rsidRPr="007C4D02" w:rsidRDefault="00257392" w:rsidP="0023399C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257392" w:rsidRPr="00AE531C" w:rsidRDefault="00257392" w:rsidP="00B04B34">
            <w:pPr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B04B34">
              <w:rPr>
                <w:b/>
              </w:rPr>
              <w:t xml:space="preserve"> </w:t>
            </w:r>
            <w:r>
              <w:rPr>
                <w:b/>
              </w:rPr>
              <w:t>3</w:t>
            </w:r>
            <w:r w:rsidR="00B04B34">
              <w:rPr>
                <w:b/>
              </w:rPr>
              <w:t>8</w:t>
            </w:r>
            <w:r>
              <w:rPr>
                <w:b/>
              </w:rPr>
              <w:t>0</w:t>
            </w:r>
          </w:p>
        </w:tc>
      </w:tr>
      <w:tr w:rsidR="00257392" w:rsidRPr="007C4D02" w:rsidTr="0023399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257392" w:rsidRPr="00C13E07" w:rsidRDefault="00257392" w:rsidP="0023399C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257392" w:rsidRPr="00C13E07" w:rsidRDefault="00B04B34" w:rsidP="00B04B34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17 449</w:t>
            </w:r>
          </w:p>
        </w:tc>
      </w:tr>
      <w:tr w:rsidR="00257392" w:rsidRPr="007C4D02" w:rsidTr="0023399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257392" w:rsidRPr="007C4D02" w:rsidRDefault="00257392" w:rsidP="0023399C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257392" w:rsidRPr="007C4D02" w:rsidRDefault="00B04B34" w:rsidP="0023399C">
            <w:pPr>
              <w:ind w:right="-108"/>
              <w:jc w:val="right"/>
            </w:pPr>
            <w:r>
              <w:t>17 278</w:t>
            </w:r>
          </w:p>
        </w:tc>
      </w:tr>
      <w:tr w:rsidR="00257392" w:rsidRPr="007C4D02" w:rsidTr="0023399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257392" w:rsidRPr="007C4D02" w:rsidRDefault="00257392" w:rsidP="0023399C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  <w:hideMark/>
          </w:tcPr>
          <w:p w:rsidR="00257392" w:rsidRPr="00AE531C" w:rsidRDefault="00B04B34" w:rsidP="0023399C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171</w:t>
            </w:r>
          </w:p>
        </w:tc>
      </w:tr>
      <w:tr w:rsidR="00257392" w:rsidRPr="007C4D02" w:rsidTr="0023399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257392" w:rsidRPr="00C13E07" w:rsidRDefault="00257392" w:rsidP="0023399C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257392" w:rsidRPr="007C4D02" w:rsidRDefault="00B04B34" w:rsidP="0023399C">
            <w:pPr>
              <w:ind w:right="-108"/>
              <w:jc w:val="right"/>
            </w:pPr>
            <w:r>
              <w:t>0</w:t>
            </w:r>
          </w:p>
        </w:tc>
      </w:tr>
      <w:tr w:rsidR="00257392" w:rsidRPr="007C4D02" w:rsidTr="0023399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257392" w:rsidRPr="007C4D02" w:rsidRDefault="00257392" w:rsidP="0023399C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B04B34" w:rsidRPr="007C4D02" w:rsidRDefault="00B04B34" w:rsidP="00B04B34">
            <w:pPr>
              <w:ind w:right="-108"/>
              <w:jc w:val="right"/>
            </w:pPr>
            <w:r>
              <w:t>171</w:t>
            </w:r>
          </w:p>
        </w:tc>
      </w:tr>
    </w:tbl>
    <w:p w:rsidR="00257392" w:rsidRDefault="00257392" w:rsidP="00257392">
      <w:pPr>
        <w:tabs>
          <w:tab w:val="right" w:pos="7740"/>
        </w:tabs>
      </w:pPr>
    </w:p>
    <w:p w:rsidR="00257392" w:rsidRPr="001F0D5D" w:rsidRDefault="00257392" w:rsidP="00257392">
      <w:pPr>
        <w:tabs>
          <w:tab w:val="right" w:pos="7740"/>
        </w:tabs>
        <w:jc w:val="both"/>
      </w:pPr>
      <w:r w:rsidRPr="006A14DE">
        <w:rPr>
          <w:b/>
        </w:rPr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B04B34">
        <w:t xml:space="preserve">171 </w:t>
      </w:r>
      <w:r w:rsidRPr="006A14DE">
        <w:t xml:space="preserve">EUR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neskorších </w:t>
      </w:r>
      <w:r w:rsidRPr="00CB0D3F">
        <w:t xml:space="preserve">predpisov, </w:t>
      </w:r>
      <w:r w:rsidRPr="00CB0D3F">
        <w:rPr>
          <w:b/>
        </w:rPr>
        <w:t>upravený</w:t>
      </w:r>
      <w:r w:rsidRPr="00CB0D3F">
        <w:t xml:space="preserve"> o</w:t>
      </w:r>
      <w:r w:rsidRPr="001F0D5D">
        <w:t> nevyčerpané prostriedky  zo ŠR v</w:t>
      </w:r>
      <w:r>
        <w:t> </w:t>
      </w:r>
      <w:r w:rsidRPr="001F0D5D">
        <w:t>sume</w:t>
      </w:r>
      <w:r>
        <w:t xml:space="preserve"> </w:t>
      </w:r>
      <w:r w:rsidR="00B04B34">
        <w:t>0</w:t>
      </w:r>
      <w:r w:rsidRPr="001F0D5D">
        <w:t xml:space="preserve"> EUR</w:t>
      </w:r>
      <w:r w:rsidRPr="001F0D5D">
        <w:tab/>
      </w:r>
      <w:r w:rsidRPr="001F0D5D">
        <w:tab/>
      </w:r>
    </w:p>
    <w:p w:rsidR="00257392" w:rsidRPr="001F0D5D" w:rsidRDefault="00257392" w:rsidP="00257392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</w:pPr>
      <w:r w:rsidRPr="001F0D5D">
        <w:t xml:space="preserve"> tvorbu rezervného fondu</w:t>
      </w:r>
      <w:r>
        <w:t xml:space="preserve">   </w:t>
      </w:r>
      <w:r w:rsidR="00B04B34">
        <w:t>775</w:t>
      </w:r>
      <w:r>
        <w:t xml:space="preserve"> </w:t>
      </w:r>
      <w:r w:rsidRPr="001F0D5D">
        <w:t xml:space="preserve">EUR </w:t>
      </w:r>
    </w:p>
    <w:p w:rsidR="00257392" w:rsidRDefault="00257392" w:rsidP="00257392">
      <w:pPr>
        <w:tabs>
          <w:tab w:val="right" w:pos="5580"/>
        </w:tabs>
        <w:jc w:val="both"/>
        <w:rPr>
          <w:b/>
          <w:i/>
        </w:rPr>
      </w:pPr>
    </w:p>
    <w:p w:rsidR="00257392" w:rsidRPr="00CB0D3F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B04B34">
        <w:rPr>
          <w:b/>
        </w:rPr>
        <w:t>4</w:t>
      </w:r>
      <w:r w:rsidRPr="00CB0D3F">
        <w:rPr>
          <w:b/>
        </w:rPr>
        <w:t xml:space="preserve"> - </w:t>
      </w:r>
      <w:r>
        <w:rPr>
          <w:b/>
        </w:rPr>
        <w:t>201</w:t>
      </w:r>
      <w:r w:rsidR="00B04B34">
        <w:rPr>
          <w:b/>
        </w:rPr>
        <w:t>6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2"/>
        <w:gridCol w:w="1638"/>
        <w:gridCol w:w="1877"/>
        <w:gridCol w:w="1831"/>
        <w:gridCol w:w="1712"/>
      </w:tblGrid>
      <w:tr w:rsidR="00257392" w:rsidRPr="00CB0D3F" w:rsidTr="0023399C">
        <w:tc>
          <w:tcPr>
            <w:tcW w:w="2138" w:type="dxa"/>
            <w:shd w:val="clear" w:color="auto" w:fill="DDD9C3"/>
          </w:tcPr>
          <w:p w:rsidR="00257392" w:rsidRPr="00CB0D3F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3</w:t>
            </w:r>
          </w:p>
        </w:tc>
        <w:tc>
          <w:tcPr>
            <w:tcW w:w="1890" w:type="dxa"/>
            <w:shd w:val="clear" w:color="auto" w:fill="DDD9C3"/>
          </w:tcPr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:rsidR="00257392" w:rsidRDefault="00257392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5</w:t>
            </w:r>
          </w:p>
        </w:tc>
        <w:tc>
          <w:tcPr>
            <w:tcW w:w="1722" w:type="dxa"/>
            <w:shd w:val="clear" w:color="auto" w:fill="DDD9C3"/>
          </w:tcPr>
          <w:p w:rsidR="00257392" w:rsidRDefault="00257392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6</w:t>
            </w:r>
          </w:p>
        </w:tc>
      </w:tr>
      <w:tr w:rsidR="00257392" w:rsidRPr="00CB0D3F" w:rsidTr="0023399C">
        <w:tc>
          <w:tcPr>
            <w:tcW w:w="2138" w:type="dxa"/>
            <w:shd w:val="clear" w:color="auto" w:fill="D9D9D9"/>
          </w:tcPr>
          <w:p w:rsidR="00257392" w:rsidRPr="00CB0D3F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57392" w:rsidRPr="00CB0D3F" w:rsidRDefault="00B04B34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17 449</w:t>
            </w:r>
          </w:p>
        </w:tc>
        <w:tc>
          <w:tcPr>
            <w:tcW w:w="1890" w:type="dxa"/>
            <w:shd w:val="clear" w:color="auto" w:fill="D9D9D9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19 653</w:t>
            </w:r>
          </w:p>
        </w:tc>
        <w:tc>
          <w:tcPr>
            <w:tcW w:w="1843" w:type="dxa"/>
            <w:shd w:val="clear" w:color="auto" w:fill="D9D9D9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21 128</w:t>
            </w:r>
          </w:p>
        </w:tc>
        <w:tc>
          <w:tcPr>
            <w:tcW w:w="1722" w:type="dxa"/>
            <w:shd w:val="clear" w:color="auto" w:fill="D9D9D9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21 284</w:t>
            </w:r>
          </w:p>
        </w:tc>
      </w:tr>
      <w:tr w:rsidR="00257392" w:rsidRPr="00CB0D3F" w:rsidTr="0023399C">
        <w:tc>
          <w:tcPr>
            <w:tcW w:w="2138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57392" w:rsidRPr="00CB0D3F" w:rsidTr="0023399C">
        <w:tc>
          <w:tcPr>
            <w:tcW w:w="2138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57392" w:rsidRPr="00CB0D3F" w:rsidRDefault="00B04B34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17 449</w:t>
            </w:r>
          </w:p>
        </w:tc>
        <w:tc>
          <w:tcPr>
            <w:tcW w:w="1890" w:type="dxa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16 117</w:t>
            </w:r>
          </w:p>
        </w:tc>
        <w:tc>
          <w:tcPr>
            <w:tcW w:w="1843" w:type="dxa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17 327</w:t>
            </w:r>
          </w:p>
        </w:tc>
        <w:tc>
          <w:tcPr>
            <w:tcW w:w="1722" w:type="dxa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17 455</w:t>
            </w:r>
          </w:p>
        </w:tc>
      </w:tr>
      <w:tr w:rsidR="00257392" w:rsidRPr="00CB0D3F" w:rsidTr="0023399C">
        <w:tc>
          <w:tcPr>
            <w:tcW w:w="2138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57392" w:rsidRPr="00CB0D3F" w:rsidRDefault="00B04B34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22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57392" w:rsidRPr="00CB0D3F" w:rsidTr="0023399C">
        <w:tc>
          <w:tcPr>
            <w:tcW w:w="2138" w:type="dxa"/>
          </w:tcPr>
          <w:p w:rsidR="00257392" w:rsidRPr="00CB0D3F" w:rsidRDefault="00257392" w:rsidP="0023399C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57392" w:rsidRPr="00CB0D3F" w:rsidRDefault="00B04B34" w:rsidP="00B04B3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90" w:type="dxa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3 536</w:t>
            </w:r>
          </w:p>
        </w:tc>
        <w:tc>
          <w:tcPr>
            <w:tcW w:w="1843" w:type="dxa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3 801</w:t>
            </w:r>
          </w:p>
        </w:tc>
        <w:tc>
          <w:tcPr>
            <w:tcW w:w="1722" w:type="dxa"/>
          </w:tcPr>
          <w:p w:rsidR="00257392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3 829</w:t>
            </w:r>
          </w:p>
        </w:tc>
      </w:tr>
    </w:tbl>
    <w:p w:rsidR="00257392" w:rsidRPr="00CB0D3F" w:rsidRDefault="00257392" w:rsidP="00257392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3"/>
        <w:gridCol w:w="1638"/>
        <w:gridCol w:w="1707"/>
        <w:gridCol w:w="1856"/>
        <w:gridCol w:w="1856"/>
      </w:tblGrid>
      <w:tr w:rsidR="00257392" w:rsidRPr="00CB0D3F" w:rsidTr="00102575">
        <w:tc>
          <w:tcPr>
            <w:tcW w:w="2123" w:type="dxa"/>
            <w:shd w:val="clear" w:color="auto" w:fill="DDD9C3"/>
          </w:tcPr>
          <w:p w:rsidR="00257392" w:rsidRPr="00CB0D3F" w:rsidRDefault="00257392" w:rsidP="002339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8" w:type="dxa"/>
            <w:shd w:val="clear" w:color="auto" w:fill="DDD9C3"/>
          </w:tcPr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3</w:t>
            </w:r>
          </w:p>
        </w:tc>
        <w:tc>
          <w:tcPr>
            <w:tcW w:w="1707" w:type="dxa"/>
            <w:shd w:val="clear" w:color="auto" w:fill="DDD9C3"/>
          </w:tcPr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4</w:t>
            </w:r>
          </w:p>
        </w:tc>
        <w:tc>
          <w:tcPr>
            <w:tcW w:w="1856" w:type="dxa"/>
            <w:shd w:val="clear" w:color="auto" w:fill="DDD9C3"/>
          </w:tcPr>
          <w:p w:rsidR="00257392" w:rsidRDefault="00257392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5</w:t>
            </w:r>
          </w:p>
        </w:tc>
        <w:tc>
          <w:tcPr>
            <w:tcW w:w="1856" w:type="dxa"/>
            <w:shd w:val="clear" w:color="auto" w:fill="DDD9C3"/>
          </w:tcPr>
          <w:p w:rsidR="00257392" w:rsidRDefault="00257392" w:rsidP="0023399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57392" w:rsidRPr="00CB0D3F" w:rsidRDefault="00257392" w:rsidP="00B04B34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B04B34">
              <w:rPr>
                <w:b/>
              </w:rPr>
              <w:t>6</w:t>
            </w:r>
          </w:p>
        </w:tc>
      </w:tr>
      <w:tr w:rsidR="00102575" w:rsidRPr="00CB0D3F" w:rsidTr="00102575">
        <w:tc>
          <w:tcPr>
            <w:tcW w:w="2123" w:type="dxa"/>
            <w:shd w:val="clear" w:color="auto" w:fill="D9D9D9"/>
          </w:tcPr>
          <w:p w:rsidR="00102575" w:rsidRPr="00CB0D3F" w:rsidRDefault="00102575" w:rsidP="0023399C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38" w:type="dxa"/>
            <w:shd w:val="clear" w:color="auto" w:fill="D9D9D9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17 278</w:t>
            </w:r>
          </w:p>
        </w:tc>
        <w:tc>
          <w:tcPr>
            <w:tcW w:w="1707" w:type="dxa"/>
            <w:shd w:val="clear" w:color="auto" w:fill="D9D9D9"/>
          </w:tcPr>
          <w:p w:rsidR="00102575" w:rsidRPr="00CB0D3F" w:rsidRDefault="00102575" w:rsidP="008F270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19 653</w:t>
            </w:r>
          </w:p>
        </w:tc>
        <w:tc>
          <w:tcPr>
            <w:tcW w:w="1856" w:type="dxa"/>
            <w:shd w:val="clear" w:color="auto" w:fill="D9D9D9"/>
          </w:tcPr>
          <w:p w:rsidR="00102575" w:rsidRPr="00CB0D3F" w:rsidRDefault="00102575" w:rsidP="008F270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21 128</w:t>
            </w:r>
          </w:p>
        </w:tc>
        <w:tc>
          <w:tcPr>
            <w:tcW w:w="1856" w:type="dxa"/>
            <w:shd w:val="clear" w:color="auto" w:fill="D9D9D9"/>
          </w:tcPr>
          <w:p w:rsidR="00102575" w:rsidRPr="00CB0D3F" w:rsidRDefault="00102575" w:rsidP="008F270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21 284</w:t>
            </w:r>
          </w:p>
        </w:tc>
      </w:tr>
      <w:tr w:rsidR="00102575" w:rsidRPr="00CB0D3F" w:rsidTr="00102575">
        <w:tc>
          <w:tcPr>
            <w:tcW w:w="2123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38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7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02575" w:rsidRPr="00CB0D3F" w:rsidTr="00102575">
        <w:tc>
          <w:tcPr>
            <w:tcW w:w="2123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38" w:type="dxa"/>
          </w:tcPr>
          <w:p w:rsidR="00102575" w:rsidRPr="00CB0D3F" w:rsidRDefault="00102575" w:rsidP="00B04B3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17 278</w:t>
            </w:r>
          </w:p>
        </w:tc>
        <w:tc>
          <w:tcPr>
            <w:tcW w:w="1707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19 653</w:t>
            </w: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21 128</w:t>
            </w: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21 284</w:t>
            </w:r>
          </w:p>
        </w:tc>
      </w:tr>
      <w:tr w:rsidR="00102575" w:rsidRPr="00CB0D3F" w:rsidTr="00102575">
        <w:tc>
          <w:tcPr>
            <w:tcW w:w="2123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38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7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02575" w:rsidRPr="00CB0D3F" w:rsidTr="00102575">
        <w:tc>
          <w:tcPr>
            <w:tcW w:w="2123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38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707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56" w:type="dxa"/>
          </w:tcPr>
          <w:p w:rsidR="00102575" w:rsidRPr="00CB0D3F" w:rsidRDefault="00102575" w:rsidP="002339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257392" w:rsidRDefault="00257392" w:rsidP="00257392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257392" w:rsidRPr="00BD5F58" w:rsidRDefault="00257392" w:rsidP="00257392">
      <w:pPr>
        <w:numPr>
          <w:ilvl w:val="0"/>
          <w:numId w:val="5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lastRenderedPageBreak/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57392" w:rsidRPr="000B7418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</w:tblGrid>
      <w:tr w:rsidR="00257392" w:rsidRPr="00A92B52" w:rsidTr="0023399C">
        <w:tc>
          <w:tcPr>
            <w:tcW w:w="3686" w:type="dxa"/>
            <w:shd w:val="clear" w:color="auto" w:fill="DDD9C3"/>
          </w:tcPr>
          <w:p w:rsidR="00257392" w:rsidRPr="00A92B52" w:rsidRDefault="00257392" w:rsidP="0023399C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57392" w:rsidRPr="00A92B52" w:rsidRDefault="00257392" w:rsidP="0023399C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57392" w:rsidRPr="00A92B52" w:rsidRDefault="00257392" w:rsidP="00920F1E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</w:t>
            </w:r>
            <w:r w:rsidR="00920F1E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257392" w:rsidRPr="00A92B52" w:rsidRDefault="00257392" w:rsidP="0023399C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257392" w:rsidRPr="00A92B52" w:rsidRDefault="00257392" w:rsidP="00920F1E">
            <w:pPr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  <w:r w:rsidRPr="00A92B52">
              <w:rPr>
                <w:b/>
              </w:rPr>
              <w:t>31.12.</w:t>
            </w:r>
            <w:r>
              <w:rPr>
                <w:b/>
              </w:rPr>
              <w:t>201</w:t>
            </w:r>
            <w:r w:rsidR="00920F1E">
              <w:rPr>
                <w:b/>
              </w:rPr>
              <w:t>3</w:t>
            </w:r>
          </w:p>
        </w:tc>
      </w:tr>
      <w:tr w:rsidR="00257392" w:rsidRPr="00A92B52" w:rsidTr="0023399C">
        <w:tc>
          <w:tcPr>
            <w:tcW w:w="3686" w:type="dxa"/>
            <w:shd w:val="clear" w:color="auto" w:fill="D9D9D9"/>
          </w:tcPr>
          <w:p w:rsidR="00257392" w:rsidRPr="0066599E" w:rsidRDefault="00257392" w:rsidP="0023399C">
            <w:pPr>
              <w:spacing w:line="360" w:lineRule="auto"/>
              <w:jc w:val="both"/>
              <w:rPr>
                <w:b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57392" w:rsidRPr="0066599E" w:rsidRDefault="00C6608A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94 701</w:t>
            </w:r>
          </w:p>
        </w:tc>
        <w:tc>
          <w:tcPr>
            <w:tcW w:w="1440" w:type="dxa"/>
            <w:shd w:val="clear" w:color="auto" w:fill="D9D9D9"/>
          </w:tcPr>
          <w:p w:rsidR="00257392" w:rsidRPr="0066599E" w:rsidRDefault="00920F1E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94 884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1534" w:type="dxa"/>
          </w:tcPr>
          <w:p w:rsidR="00257392" w:rsidRPr="00A92B52" w:rsidRDefault="00102575" w:rsidP="00D61147">
            <w:pPr>
              <w:spacing w:line="360" w:lineRule="auto"/>
              <w:jc w:val="center"/>
            </w:pPr>
            <w:r>
              <w:t>91 174</w:t>
            </w:r>
          </w:p>
        </w:tc>
        <w:tc>
          <w:tcPr>
            <w:tcW w:w="1440" w:type="dxa"/>
          </w:tcPr>
          <w:p w:rsidR="00257392" w:rsidRPr="00A92B52" w:rsidRDefault="00920F1E" w:rsidP="00D61147">
            <w:pPr>
              <w:spacing w:line="360" w:lineRule="auto"/>
              <w:jc w:val="center"/>
            </w:pPr>
            <w:r>
              <w:t>91 174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</w:tcPr>
          <w:p w:rsidR="00257392" w:rsidRPr="00A92B52" w:rsidRDefault="00920F1E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57392" w:rsidRPr="00A92B52" w:rsidRDefault="00920F1E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Pr="00A92B52" w:rsidRDefault="00157721" w:rsidP="0023399C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66 766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66 776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Pr="00A92B52" w:rsidRDefault="00157721" w:rsidP="0023399C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24 398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24 398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Pr="00A92B52" w:rsidRDefault="00157721" w:rsidP="0023399C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1534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3 527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3 71</w:t>
            </w:r>
            <w:r w:rsidR="00C6608A">
              <w:t>0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Pr="00A92B52" w:rsidRDefault="00157721" w:rsidP="0023399C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</w:p>
        </w:tc>
      </w:tr>
      <w:tr w:rsidR="00157721" w:rsidRPr="00A92B52" w:rsidTr="0023399C">
        <w:tc>
          <w:tcPr>
            <w:tcW w:w="3686" w:type="dxa"/>
          </w:tcPr>
          <w:p w:rsidR="00157721" w:rsidRPr="00A92B52" w:rsidRDefault="00157721" w:rsidP="0023399C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</w:tcPr>
          <w:p w:rsidR="00157721" w:rsidRPr="00A92B52" w:rsidRDefault="00102575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Default="00157721" w:rsidP="0023399C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</w:tcPr>
          <w:p w:rsidR="00157721" w:rsidRPr="00A92B52" w:rsidRDefault="00102575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Pr="00A92B52" w:rsidRDefault="00157721" w:rsidP="0023399C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</w:tcPr>
          <w:p w:rsidR="00157721" w:rsidRPr="00A92B52" w:rsidRDefault="00102575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Default="00157721" w:rsidP="0023399C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65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128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Pr="00A92B52" w:rsidRDefault="00157721" w:rsidP="0023399C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3 462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3 583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Default="00157721" w:rsidP="0023399C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</w:tcPr>
          <w:p w:rsidR="00157721" w:rsidRPr="00A92B52" w:rsidRDefault="00102575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Default="00157721" w:rsidP="0023399C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</w:tcPr>
          <w:p w:rsidR="00157721" w:rsidRPr="00A92B52" w:rsidRDefault="00102575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157721" w:rsidRPr="00A92B52" w:rsidTr="0023399C">
        <w:tc>
          <w:tcPr>
            <w:tcW w:w="3686" w:type="dxa"/>
          </w:tcPr>
          <w:p w:rsidR="00157721" w:rsidRPr="00FB33BA" w:rsidRDefault="00157721" w:rsidP="0023399C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32</w:t>
            </w:r>
          </w:p>
        </w:tc>
        <w:tc>
          <w:tcPr>
            <w:tcW w:w="1440" w:type="dxa"/>
          </w:tcPr>
          <w:p w:rsidR="00157721" w:rsidRPr="00A92B52" w:rsidRDefault="00157721" w:rsidP="00D61147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57392" w:rsidRPr="00A92B52" w:rsidRDefault="00257392" w:rsidP="00257392">
      <w:pPr>
        <w:spacing w:line="360" w:lineRule="auto"/>
        <w:jc w:val="both"/>
        <w:rPr>
          <w:b/>
        </w:rPr>
      </w:pPr>
    </w:p>
    <w:p w:rsidR="00257392" w:rsidRPr="000B7418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66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</w:tblGrid>
      <w:tr w:rsidR="00257392" w:rsidRPr="00A92B52" w:rsidTr="0023399C">
        <w:tc>
          <w:tcPr>
            <w:tcW w:w="3686" w:type="dxa"/>
            <w:shd w:val="clear" w:color="auto" w:fill="DDD9C3"/>
          </w:tcPr>
          <w:p w:rsidR="00257392" w:rsidRPr="00A92B52" w:rsidRDefault="00257392" w:rsidP="0023399C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57392" w:rsidRPr="00A92B52" w:rsidRDefault="00257392" w:rsidP="0023399C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257392" w:rsidRPr="00A92B52" w:rsidRDefault="00257392" w:rsidP="00157721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</w:rPr>
              <w:t xml:space="preserve">k </w:t>
            </w:r>
            <w:r>
              <w:rPr>
                <w:b/>
              </w:rPr>
              <w:t>3</w:t>
            </w:r>
            <w:r w:rsidRPr="00A92B52">
              <w:rPr>
                <w:b/>
              </w:rPr>
              <w:t>1.1</w:t>
            </w:r>
            <w:r>
              <w:rPr>
                <w:b/>
              </w:rPr>
              <w:t>2</w:t>
            </w:r>
            <w:r w:rsidRPr="00A92B52">
              <w:rPr>
                <w:b/>
              </w:rPr>
              <w:t>.</w:t>
            </w:r>
            <w:r>
              <w:rPr>
                <w:b/>
              </w:rPr>
              <w:t>201</w:t>
            </w:r>
            <w:r w:rsidR="00157721">
              <w:rPr>
                <w:b/>
              </w:rPr>
              <w:t>2</w:t>
            </w:r>
          </w:p>
        </w:tc>
        <w:tc>
          <w:tcPr>
            <w:tcW w:w="1440" w:type="dxa"/>
            <w:shd w:val="clear" w:color="auto" w:fill="DDD9C3"/>
          </w:tcPr>
          <w:p w:rsidR="00257392" w:rsidRPr="00A92B52" w:rsidRDefault="00257392" w:rsidP="0023399C">
            <w:pPr>
              <w:jc w:val="center"/>
              <w:rPr>
                <w:b/>
              </w:rPr>
            </w:pPr>
            <w:r w:rsidRPr="00A92B52">
              <w:rPr>
                <w:b/>
              </w:rPr>
              <w:t>Skutočnosť</w:t>
            </w:r>
          </w:p>
          <w:p w:rsidR="00257392" w:rsidRPr="00A92B52" w:rsidRDefault="00257392" w:rsidP="00157721">
            <w:pPr>
              <w:jc w:val="center"/>
              <w:rPr>
                <w:b/>
              </w:rPr>
            </w:pPr>
            <w:r w:rsidRPr="00A92B52">
              <w:rPr>
                <w:b/>
              </w:rPr>
              <w:t>k  31.12.</w:t>
            </w:r>
            <w:r>
              <w:rPr>
                <w:b/>
              </w:rPr>
              <w:t>201</w:t>
            </w:r>
            <w:r w:rsidR="00157721">
              <w:rPr>
                <w:b/>
              </w:rPr>
              <w:t>3</w:t>
            </w:r>
          </w:p>
        </w:tc>
      </w:tr>
      <w:tr w:rsidR="00257392" w:rsidRPr="00A92B52" w:rsidTr="0023399C">
        <w:tc>
          <w:tcPr>
            <w:tcW w:w="3686" w:type="dxa"/>
            <w:shd w:val="clear" w:color="auto" w:fill="D9D9D9"/>
          </w:tcPr>
          <w:p w:rsidR="00257392" w:rsidRPr="00487712" w:rsidRDefault="00257392" w:rsidP="0023399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  <w:shd w:val="clear" w:color="auto" w:fill="D9D9D9"/>
          </w:tcPr>
          <w:p w:rsidR="00257392" w:rsidRPr="00324E85" w:rsidRDefault="0015772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36 301</w:t>
            </w:r>
          </w:p>
        </w:tc>
        <w:tc>
          <w:tcPr>
            <w:tcW w:w="1440" w:type="dxa"/>
            <w:shd w:val="clear" w:color="auto" w:fill="D9D9D9"/>
          </w:tcPr>
          <w:p w:rsidR="00257392" w:rsidRPr="00324E85" w:rsidRDefault="00807953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36 452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487712" w:rsidRDefault="00257392" w:rsidP="0023399C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lastRenderedPageBreak/>
              <w:t xml:space="preserve">Vlastné imanie </w:t>
            </w:r>
          </w:p>
        </w:tc>
        <w:tc>
          <w:tcPr>
            <w:tcW w:w="1534" w:type="dxa"/>
          </w:tcPr>
          <w:p w:rsidR="00257392" w:rsidRPr="00A92B52" w:rsidRDefault="00157721" w:rsidP="00D61147">
            <w:pPr>
              <w:spacing w:line="360" w:lineRule="auto"/>
              <w:jc w:val="center"/>
            </w:pPr>
            <w:r>
              <w:t>34 327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34 861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</w:p>
        </w:tc>
      </w:tr>
      <w:tr w:rsidR="00257392" w:rsidRPr="00A92B52" w:rsidTr="0023399C">
        <w:tc>
          <w:tcPr>
            <w:tcW w:w="3686" w:type="dxa"/>
          </w:tcPr>
          <w:p w:rsidR="00257392" w:rsidRDefault="00257392" w:rsidP="0023399C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34 327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34 861</w:t>
            </w:r>
          </w:p>
        </w:tc>
      </w:tr>
      <w:tr w:rsidR="00257392" w:rsidRPr="00A92B52" w:rsidTr="0023399C">
        <w:trPr>
          <w:trHeight w:val="452"/>
        </w:trPr>
        <w:tc>
          <w:tcPr>
            <w:tcW w:w="3686" w:type="dxa"/>
          </w:tcPr>
          <w:p w:rsidR="00257392" w:rsidRPr="001D71F4" w:rsidRDefault="00257392" w:rsidP="0023399C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1 974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1 591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1534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1 012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782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Default="00257392" w:rsidP="0023399C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48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48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914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761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Pr="00A92B52" w:rsidRDefault="00257392" w:rsidP="0023399C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57392" w:rsidRPr="00A92B52" w:rsidRDefault="00257392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257392" w:rsidRPr="00A92B52" w:rsidTr="0023399C">
        <w:tc>
          <w:tcPr>
            <w:tcW w:w="3686" w:type="dxa"/>
          </w:tcPr>
          <w:p w:rsidR="00257392" w:rsidRDefault="00257392" w:rsidP="0023399C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1534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57392" w:rsidRPr="00A92B5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57392" w:rsidRDefault="00257392" w:rsidP="00257392">
      <w:pPr>
        <w:tabs>
          <w:tab w:val="left" w:pos="2880"/>
          <w:tab w:val="right" w:pos="8820"/>
        </w:tabs>
        <w:jc w:val="both"/>
      </w:pPr>
    </w:p>
    <w:p w:rsidR="00257392" w:rsidRPr="00D74BC1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57392" w:rsidTr="0023399C">
        <w:tc>
          <w:tcPr>
            <w:tcW w:w="5103" w:type="dxa"/>
            <w:shd w:val="clear" w:color="auto" w:fill="D9D9D9"/>
          </w:tcPr>
          <w:p w:rsidR="00257392" w:rsidRPr="00B37E98" w:rsidRDefault="00257392" w:rsidP="0023399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57392" w:rsidRPr="00B37E98" w:rsidRDefault="00257392" w:rsidP="0080795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795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  <w:shd w:val="clear" w:color="auto" w:fill="D9D9D9"/>
          </w:tcPr>
          <w:p w:rsidR="00257392" w:rsidRPr="00B37E98" w:rsidRDefault="00257392" w:rsidP="00807953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7953">
              <w:rPr>
                <w:b/>
                <w:sz w:val="20"/>
                <w:szCs w:val="20"/>
              </w:rPr>
              <w:t>3</w:t>
            </w:r>
          </w:p>
        </w:tc>
      </w:tr>
      <w:tr w:rsidR="00257392" w:rsidTr="0023399C">
        <w:tc>
          <w:tcPr>
            <w:tcW w:w="5103" w:type="dxa"/>
          </w:tcPr>
          <w:p w:rsidR="00257392" w:rsidRPr="009B5AB6" w:rsidRDefault="00257392" w:rsidP="0023399C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257392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807953" w:rsidRDefault="00807953" w:rsidP="00D61147">
            <w:pPr>
              <w:spacing w:line="360" w:lineRule="auto"/>
              <w:jc w:val="center"/>
            </w:pPr>
            <w:r>
              <w:t>0</w:t>
            </w:r>
          </w:p>
        </w:tc>
      </w:tr>
      <w:tr w:rsidR="00257392" w:rsidTr="0023399C">
        <w:tc>
          <w:tcPr>
            <w:tcW w:w="5103" w:type="dxa"/>
          </w:tcPr>
          <w:p w:rsidR="00257392" w:rsidRPr="009B5AB6" w:rsidRDefault="00257392" w:rsidP="0023399C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57392" w:rsidRDefault="00807953" w:rsidP="00D61147">
            <w:pPr>
              <w:spacing w:line="360" w:lineRule="auto"/>
              <w:jc w:val="center"/>
            </w:pPr>
            <w:r>
              <w:t>65</w:t>
            </w:r>
          </w:p>
        </w:tc>
        <w:tc>
          <w:tcPr>
            <w:tcW w:w="1557" w:type="dxa"/>
          </w:tcPr>
          <w:p w:rsidR="00257392" w:rsidRDefault="00807953" w:rsidP="00D61147">
            <w:pPr>
              <w:spacing w:line="360" w:lineRule="auto"/>
              <w:jc w:val="center"/>
            </w:pPr>
            <w:r>
              <w:t>128</w:t>
            </w:r>
          </w:p>
        </w:tc>
      </w:tr>
    </w:tbl>
    <w:p w:rsidR="00257392" w:rsidRDefault="00257392" w:rsidP="00257392"/>
    <w:p w:rsidR="00257392" w:rsidRDefault="00257392" w:rsidP="00257392">
      <w:pPr>
        <w:numPr>
          <w:ilvl w:val="1"/>
          <w:numId w:val="5"/>
        </w:numPr>
        <w:spacing w:after="0"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257392" w:rsidTr="0023399C">
        <w:tc>
          <w:tcPr>
            <w:tcW w:w="5103" w:type="dxa"/>
            <w:shd w:val="clear" w:color="auto" w:fill="D9D9D9"/>
          </w:tcPr>
          <w:p w:rsidR="00257392" w:rsidRPr="00B37E98" w:rsidRDefault="00257392" w:rsidP="0023399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57392" w:rsidRPr="00B37E98" w:rsidRDefault="00257392" w:rsidP="0080795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795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  <w:shd w:val="clear" w:color="auto" w:fill="D9D9D9"/>
          </w:tcPr>
          <w:p w:rsidR="00257392" w:rsidRPr="00B37E98" w:rsidRDefault="00257392" w:rsidP="00807953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807953">
              <w:rPr>
                <w:b/>
                <w:sz w:val="20"/>
                <w:szCs w:val="20"/>
              </w:rPr>
              <w:t>3</w:t>
            </w:r>
          </w:p>
        </w:tc>
      </w:tr>
      <w:tr w:rsidR="00257392" w:rsidTr="0023399C">
        <w:tc>
          <w:tcPr>
            <w:tcW w:w="5103" w:type="dxa"/>
          </w:tcPr>
          <w:p w:rsidR="00257392" w:rsidRPr="009B5AB6" w:rsidRDefault="00257392" w:rsidP="0023399C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57392" w:rsidRDefault="00807953" w:rsidP="00D61147">
            <w:pPr>
              <w:spacing w:line="360" w:lineRule="auto"/>
              <w:jc w:val="center"/>
            </w:pPr>
            <w:r>
              <w:t>961</w:t>
            </w:r>
          </w:p>
        </w:tc>
        <w:tc>
          <w:tcPr>
            <w:tcW w:w="1557" w:type="dxa"/>
          </w:tcPr>
          <w:p w:rsidR="00257392" w:rsidRDefault="00807953" w:rsidP="00D61147">
            <w:pPr>
              <w:spacing w:line="360" w:lineRule="auto"/>
              <w:jc w:val="center"/>
            </w:pPr>
            <w:r>
              <w:t>809</w:t>
            </w:r>
          </w:p>
        </w:tc>
      </w:tr>
      <w:tr w:rsidR="00257392" w:rsidTr="0023399C">
        <w:tc>
          <w:tcPr>
            <w:tcW w:w="5103" w:type="dxa"/>
          </w:tcPr>
          <w:p w:rsidR="00257392" w:rsidRPr="009B5AB6" w:rsidRDefault="00257392" w:rsidP="0023399C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57392" w:rsidRDefault="00257392" w:rsidP="00D6114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57392" w:rsidRDefault="00257392" w:rsidP="00D61147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257392" w:rsidRDefault="00257392" w:rsidP="00257392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257392" w:rsidRPr="0066599E" w:rsidRDefault="00257392" w:rsidP="00257392">
      <w:pPr>
        <w:numPr>
          <w:ilvl w:val="0"/>
          <w:numId w:val="5"/>
        </w:numPr>
        <w:spacing w:after="0"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807953">
        <w:rPr>
          <w:b/>
          <w:sz w:val="28"/>
          <w:szCs w:val="28"/>
        </w:rPr>
        <w:t>3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628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</w:tblGrid>
      <w:tr w:rsidR="00257392" w:rsidRPr="00B37E98" w:rsidTr="0023399C">
        <w:tc>
          <w:tcPr>
            <w:tcW w:w="3240" w:type="dxa"/>
            <w:shd w:val="clear" w:color="auto" w:fill="DDD9C3"/>
          </w:tcPr>
          <w:p w:rsidR="00257392" w:rsidRPr="00B37E98" w:rsidRDefault="00257392" w:rsidP="0023399C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lastRenderedPageBreak/>
              <w:t>Názov</w:t>
            </w:r>
          </w:p>
        </w:tc>
        <w:tc>
          <w:tcPr>
            <w:tcW w:w="1549" w:type="dxa"/>
            <w:shd w:val="clear" w:color="auto" w:fill="DDD9C3"/>
          </w:tcPr>
          <w:p w:rsidR="00257392" w:rsidRPr="00B37E98" w:rsidRDefault="00257392" w:rsidP="0023399C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257392" w:rsidRPr="00B37E98" w:rsidRDefault="00257392" w:rsidP="008029A0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</w:rPr>
              <w:t xml:space="preserve">k 31.12. </w:t>
            </w:r>
            <w:r>
              <w:rPr>
                <w:b/>
              </w:rPr>
              <w:t>201</w:t>
            </w:r>
            <w:r w:rsidR="008029A0">
              <w:rPr>
                <w:b/>
              </w:rPr>
              <w:t>2</w:t>
            </w:r>
          </w:p>
        </w:tc>
        <w:tc>
          <w:tcPr>
            <w:tcW w:w="1494" w:type="dxa"/>
            <w:shd w:val="clear" w:color="auto" w:fill="DDD9C3"/>
          </w:tcPr>
          <w:p w:rsidR="00257392" w:rsidRPr="00B37E98" w:rsidRDefault="00257392" w:rsidP="0023399C">
            <w:pPr>
              <w:jc w:val="center"/>
              <w:rPr>
                <w:b/>
              </w:rPr>
            </w:pPr>
            <w:r w:rsidRPr="00B37E98">
              <w:rPr>
                <w:b/>
              </w:rPr>
              <w:t>Skutočnosť</w:t>
            </w:r>
          </w:p>
          <w:p w:rsidR="00257392" w:rsidRPr="00B37E98" w:rsidRDefault="00257392" w:rsidP="008029A0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201</w:t>
            </w:r>
            <w:r w:rsidR="008029A0">
              <w:rPr>
                <w:b/>
              </w:rPr>
              <w:t>3</w:t>
            </w:r>
          </w:p>
        </w:tc>
      </w:tr>
      <w:tr w:rsidR="00257392" w:rsidRPr="00B37E98" w:rsidTr="0023399C">
        <w:tc>
          <w:tcPr>
            <w:tcW w:w="3240" w:type="dxa"/>
            <w:shd w:val="clear" w:color="auto" w:fill="D9D9D9"/>
          </w:tcPr>
          <w:p w:rsidR="00257392" w:rsidRPr="00B37E98" w:rsidRDefault="00257392" w:rsidP="0023399C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57392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46 218</w:t>
            </w:r>
          </w:p>
        </w:tc>
        <w:tc>
          <w:tcPr>
            <w:tcW w:w="1494" w:type="dxa"/>
            <w:shd w:val="clear" w:color="auto" w:fill="D9D9D9"/>
          </w:tcPr>
          <w:p w:rsidR="00257392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17 935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19 107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2 191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</w:t>
            </w:r>
            <w:r w:rsidR="00FA21C4">
              <w:rPr>
                <w:b/>
              </w:rPr>
              <w:t xml:space="preserve"> </w:t>
            </w:r>
            <w:r>
              <w:rPr>
                <w:b/>
              </w:rPr>
              <w:t>853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5 172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18 816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9 224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252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1 012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782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r>
              <w:t>56 – Finančné náklady</w:t>
            </w:r>
          </w:p>
        </w:tc>
        <w:tc>
          <w:tcPr>
            <w:tcW w:w="1549" w:type="dxa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405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314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r>
              <w:t>57 – Mimoriadne náklady</w:t>
            </w:r>
          </w:p>
        </w:tc>
        <w:tc>
          <w:tcPr>
            <w:tcW w:w="1549" w:type="dxa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8029A0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F01A39" w:rsidRDefault="008029A0" w:rsidP="0023399C">
            <w:r>
              <w:t>59 – Dane z príjmov</w:t>
            </w:r>
          </w:p>
        </w:tc>
        <w:tc>
          <w:tcPr>
            <w:tcW w:w="1549" w:type="dxa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29A0" w:rsidRPr="00B37E98" w:rsidTr="0023399C">
        <w:tc>
          <w:tcPr>
            <w:tcW w:w="3240" w:type="dxa"/>
            <w:shd w:val="clear" w:color="auto" w:fill="D9D9D9"/>
          </w:tcPr>
          <w:p w:rsidR="008029A0" w:rsidRPr="00B37E98" w:rsidRDefault="008029A0" w:rsidP="0023399C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44 904</w:t>
            </w:r>
          </w:p>
        </w:tc>
        <w:tc>
          <w:tcPr>
            <w:tcW w:w="1494" w:type="dxa"/>
            <w:shd w:val="clear" w:color="auto" w:fill="D9D9D9"/>
          </w:tcPr>
          <w:p w:rsidR="008029A0" w:rsidRPr="00B37E98" w:rsidRDefault="00FA21C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18 454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3679A0" w:rsidRDefault="008029A0" w:rsidP="0023399C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546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3679A0" w:rsidRDefault="008029A0" w:rsidP="0023399C">
            <w:r>
              <w:t>61 – Zmena stavu vnútroorganizačných služieb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3679A0" w:rsidRDefault="008029A0" w:rsidP="0023399C">
            <w:r>
              <w:t>62 – Aktivácia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Pr="003679A0" w:rsidRDefault="008029A0" w:rsidP="0023399C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14 707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15 661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Default="008029A0" w:rsidP="0023399C">
            <w:r>
              <w:t>64 – Ostatné výnosy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1 513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Default="008029A0" w:rsidP="0023399C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8029A0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754</w:t>
            </w:r>
          </w:p>
          <w:p w:rsidR="002F5D14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1 012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Default="008029A0" w:rsidP="0023399C">
            <w:r>
              <w:lastRenderedPageBreak/>
              <w:t>66 – Finančné výnosy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Default="008029A0" w:rsidP="0023399C">
            <w:r>
              <w:t>67 – Mimoriadne výnosy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029A0" w:rsidRPr="00B37E98" w:rsidTr="0023399C">
        <w:tc>
          <w:tcPr>
            <w:tcW w:w="3240" w:type="dxa"/>
          </w:tcPr>
          <w:p w:rsidR="008029A0" w:rsidRDefault="008029A0" w:rsidP="0023399C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27 87</w:t>
            </w:r>
            <w:r w:rsidR="00801831">
              <w:rPr>
                <w:b/>
              </w:rPr>
              <w:t>3</w:t>
            </w:r>
          </w:p>
        </w:tc>
        <w:tc>
          <w:tcPr>
            <w:tcW w:w="1494" w:type="dxa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1 217</w:t>
            </w:r>
          </w:p>
        </w:tc>
      </w:tr>
      <w:tr w:rsidR="008029A0" w:rsidRPr="00B37E98" w:rsidTr="0023399C">
        <w:tc>
          <w:tcPr>
            <w:tcW w:w="3240" w:type="dxa"/>
            <w:shd w:val="clear" w:color="auto" w:fill="D9D9D9"/>
          </w:tcPr>
          <w:p w:rsidR="008029A0" w:rsidRPr="00B37E98" w:rsidRDefault="008029A0" w:rsidP="0023399C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8029A0" w:rsidRDefault="008029A0" w:rsidP="0023399C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8029A0" w:rsidRPr="00B37E98" w:rsidRDefault="002F5D14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-1 315</w:t>
            </w:r>
          </w:p>
        </w:tc>
        <w:tc>
          <w:tcPr>
            <w:tcW w:w="1494" w:type="dxa"/>
            <w:shd w:val="clear" w:color="auto" w:fill="D9D9D9"/>
          </w:tcPr>
          <w:p w:rsidR="008029A0" w:rsidRPr="00B37E98" w:rsidRDefault="00801831" w:rsidP="00D6114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519</w:t>
            </w:r>
          </w:p>
        </w:tc>
      </w:tr>
    </w:tbl>
    <w:p w:rsidR="00257392" w:rsidRPr="00FC7D5B" w:rsidRDefault="00257392" w:rsidP="00257392">
      <w:pPr>
        <w:spacing w:line="360" w:lineRule="auto"/>
        <w:jc w:val="both"/>
        <w:rPr>
          <w:b/>
        </w:rPr>
      </w:pPr>
    </w:p>
    <w:p w:rsidR="00257392" w:rsidRPr="00040CEA" w:rsidRDefault="00257392" w:rsidP="00257392">
      <w:pPr>
        <w:spacing w:line="360" w:lineRule="auto"/>
        <w:jc w:val="both"/>
      </w:pPr>
      <w:r w:rsidRPr="00040CEA">
        <w:t xml:space="preserve">Hospodársky výsledok /kladný, záporný/ v sume </w:t>
      </w:r>
      <w:r>
        <w:t>+</w:t>
      </w:r>
      <w:r w:rsidR="00801831">
        <w:t>51</w:t>
      </w:r>
      <w:r>
        <w:t>9</w:t>
      </w:r>
      <w:r w:rsidRPr="00040CEA">
        <w:t xml:space="preserve"> EUR bol zúčtovaný na účet 428 – Nevysporiadaný výsledok hospodárenia minulých rokov.</w:t>
      </w:r>
    </w:p>
    <w:p w:rsidR="00257392" w:rsidRPr="00923DAB" w:rsidRDefault="00257392" w:rsidP="00257392">
      <w:pPr>
        <w:spacing w:line="360" w:lineRule="auto"/>
        <w:jc w:val="both"/>
        <w:rPr>
          <w:b/>
        </w:rPr>
      </w:pPr>
    </w:p>
    <w:p w:rsidR="00257392" w:rsidRPr="00040CEA" w:rsidRDefault="00257392" w:rsidP="00257392">
      <w:pPr>
        <w:numPr>
          <w:ilvl w:val="0"/>
          <w:numId w:val="5"/>
        </w:numPr>
        <w:spacing w:after="0"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57392" w:rsidRDefault="00257392" w:rsidP="00257392">
      <w:pPr>
        <w:spacing w:line="360" w:lineRule="auto"/>
        <w:ind w:left="567"/>
        <w:jc w:val="both"/>
        <w:rPr>
          <w:b/>
        </w:rPr>
      </w:pPr>
    </w:p>
    <w:p w:rsidR="00257392" w:rsidRPr="00A8195F" w:rsidRDefault="00257392" w:rsidP="00257392">
      <w:pPr>
        <w:numPr>
          <w:ilvl w:val="1"/>
          <w:numId w:val="5"/>
        </w:numPr>
        <w:spacing w:after="0"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57392" w:rsidRPr="000E3E59" w:rsidRDefault="00257392" w:rsidP="00257392">
      <w:pPr>
        <w:spacing w:line="360" w:lineRule="auto"/>
        <w:jc w:val="both"/>
      </w:pPr>
      <w:r>
        <w:t>V roku 201</w:t>
      </w:r>
      <w:r w:rsidR="00801831">
        <w:t>3</w:t>
      </w:r>
      <w:r>
        <w:t xml:space="preserve"> obec prijala nasledovné granty a transfery</w:t>
      </w:r>
      <w:r w:rsidRPr="000E3E59">
        <w:t>:</w:t>
      </w:r>
    </w:p>
    <w:p w:rsidR="00257392" w:rsidRDefault="00257392" w:rsidP="00257392">
      <w:pPr>
        <w:outlineLvl w:val="0"/>
        <w:rPr>
          <w:b/>
        </w:rPr>
      </w:pPr>
      <w:r>
        <w:rPr>
          <w:b/>
        </w:rPr>
        <w:t>Obec prijala</w:t>
      </w:r>
      <w:r w:rsidRPr="002646CD">
        <w:rPr>
          <w:b/>
        </w:rPr>
        <w:t xml:space="preserve"> </w:t>
      </w:r>
      <w:r w:rsidR="006964F6" w:rsidRPr="002646CD">
        <w:rPr>
          <w:b/>
        </w:rPr>
        <w:t>n</w:t>
      </w:r>
      <w:r w:rsidR="006964F6">
        <w:rPr>
          <w:b/>
        </w:rPr>
        <w:t>a</w:t>
      </w:r>
      <w:r w:rsidR="006964F6" w:rsidRPr="002646CD">
        <w:rPr>
          <w:b/>
        </w:rPr>
        <w:t>sled</w:t>
      </w:r>
      <w:r w:rsidR="006964F6">
        <w:rPr>
          <w:b/>
        </w:rPr>
        <w:t>ovné</w:t>
      </w:r>
      <w:r>
        <w:rPr>
          <w:b/>
        </w:rPr>
        <w:t xml:space="preserve"> granty a transfery</w:t>
      </w:r>
      <w:r w:rsidRPr="002646CD">
        <w:rPr>
          <w:b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257392" w:rsidRPr="00747363" w:rsidTr="0023399C">
        <w:tc>
          <w:tcPr>
            <w:tcW w:w="720" w:type="dxa"/>
            <w:shd w:val="clear" w:color="auto" w:fill="D9D9D9"/>
          </w:tcPr>
          <w:p w:rsidR="00257392" w:rsidRPr="00747363" w:rsidRDefault="00257392" w:rsidP="0023399C">
            <w:pPr>
              <w:rPr>
                <w:b/>
              </w:rPr>
            </w:pPr>
            <w:proofErr w:type="spellStart"/>
            <w:r w:rsidRPr="00747363">
              <w:rPr>
                <w:b/>
              </w:rPr>
              <w:t>P.č</w:t>
            </w:r>
            <w:proofErr w:type="spellEnd"/>
            <w:r w:rsidRPr="00747363">
              <w:rPr>
                <w:b/>
              </w:rPr>
              <w:t>.</w:t>
            </w:r>
          </w:p>
        </w:tc>
        <w:tc>
          <w:tcPr>
            <w:tcW w:w="3041" w:type="dxa"/>
            <w:shd w:val="clear" w:color="auto" w:fill="D9D9D9"/>
          </w:tcPr>
          <w:p w:rsidR="00257392" w:rsidRPr="00747363" w:rsidRDefault="00257392" w:rsidP="0023399C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257392" w:rsidRPr="00747363" w:rsidRDefault="00257392" w:rsidP="0023399C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257392" w:rsidRPr="00747363" w:rsidRDefault="00257392" w:rsidP="0023399C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257392" w:rsidRPr="00747363" w:rsidTr="0023399C">
        <w:tc>
          <w:tcPr>
            <w:tcW w:w="720" w:type="dxa"/>
          </w:tcPr>
          <w:p w:rsidR="00257392" w:rsidRPr="00DD146D" w:rsidRDefault="00257392" w:rsidP="0023399C">
            <w:r w:rsidRPr="00DD146D">
              <w:t>1.</w:t>
            </w:r>
          </w:p>
        </w:tc>
        <w:tc>
          <w:tcPr>
            <w:tcW w:w="3041" w:type="dxa"/>
          </w:tcPr>
          <w:p w:rsidR="00257392" w:rsidRPr="00DD146D" w:rsidRDefault="00257392" w:rsidP="0023399C">
            <w:r>
              <w:t>MV SR</w:t>
            </w:r>
          </w:p>
        </w:tc>
        <w:tc>
          <w:tcPr>
            <w:tcW w:w="1620" w:type="dxa"/>
          </w:tcPr>
          <w:p w:rsidR="00257392" w:rsidRPr="00DD146D" w:rsidRDefault="00801831" w:rsidP="0023399C">
            <w:pPr>
              <w:jc w:val="right"/>
            </w:pPr>
            <w:r>
              <w:t>635</w:t>
            </w:r>
          </w:p>
        </w:tc>
        <w:tc>
          <w:tcPr>
            <w:tcW w:w="3799" w:type="dxa"/>
          </w:tcPr>
          <w:p w:rsidR="00257392" w:rsidRPr="00DD146D" w:rsidRDefault="00257392" w:rsidP="0023399C">
            <w:r>
              <w:t>Voľby</w:t>
            </w:r>
          </w:p>
        </w:tc>
      </w:tr>
      <w:tr w:rsidR="00257392" w:rsidRPr="00747363" w:rsidTr="0023399C">
        <w:tc>
          <w:tcPr>
            <w:tcW w:w="720" w:type="dxa"/>
          </w:tcPr>
          <w:p w:rsidR="00257392" w:rsidRPr="00DD146D" w:rsidRDefault="006964F6" w:rsidP="0023399C">
            <w:r>
              <w:t>2</w:t>
            </w:r>
            <w:r w:rsidR="00257392" w:rsidRPr="00DD146D">
              <w:t>.</w:t>
            </w:r>
          </w:p>
        </w:tc>
        <w:tc>
          <w:tcPr>
            <w:tcW w:w="3041" w:type="dxa"/>
          </w:tcPr>
          <w:p w:rsidR="00257392" w:rsidRPr="00DD146D" w:rsidRDefault="006964F6" w:rsidP="0023399C">
            <w:r>
              <w:t>MDV SR</w:t>
            </w:r>
          </w:p>
        </w:tc>
        <w:tc>
          <w:tcPr>
            <w:tcW w:w="1620" w:type="dxa"/>
          </w:tcPr>
          <w:p w:rsidR="00257392" w:rsidRPr="00DD146D" w:rsidRDefault="006964F6" w:rsidP="0023399C">
            <w:pPr>
              <w:jc w:val="right"/>
            </w:pPr>
            <w:r>
              <w:t>552</w:t>
            </w:r>
          </w:p>
        </w:tc>
        <w:tc>
          <w:tcPr>
            <w:tcW w:w="3799" w:type="dxa"/>
          </w:tcPr>
          <w:p w:rsidR="00257392" w:rsidRPr="00DD146D" w:rsidRDefault="006964F6" w:rsidP="0023399C">
            <w:r>
              <w:t>Cestná inf</w:t>
            </w:r>
            <w:r w:rsidR="00277B2C">
              <w:t>r</w:t>
            </w:r>
            <w:r>
              <w:t>aštruktúra</w:t>
            </w:r>
          </w:p>
        </w:tc>
      </w:tr>
      <w:tr w:rsidR="00257392" w:rsidRPr="00747363" w:rsidTr="0023399C">
        <w:tc>
          <w:tcPr>
            <w:tcW w:w="720" w:type="dxa"/>
          </w:tcPr>
          <w:p w:rsidR="00257392" w:rsidRDefault="006964F6" w:rsidP="006964F6">
            <w:r>
              <w:t>3</w:t>
            </w:r>
            <w:r w:rsidR="00257392">
              <w:t>.</w:t>
            </w:r>
          </w:p>
        </w:tc>
        <w:tc>
          <w:tcPr>
            <w:tcW w:w="3041" w:type="dxa"/>
          </w:tcPr>
          <w:p w:rsidR="00257392" w:rsidRDefault="006964F6" w:rsidP="0023399C">
            <w:r>
              <w:t>MF</w:t>
            </w:r>
            <w:r w:rsidR="00257392">
              <w:t xml:space="preserve"> SR</w:t>
            </w:r>
          </w:p>
        </w:tc>
        <w:tc>
          <w:tcPr>
            <w:tcW w:w="1620" w:type="dxa"/>
          </w:tcPr>
          <w:p w:rsidR="00257392" w:rsidRDefault="006964F6" w:rsidP="0023399C">
            <w:pPr>
              <w:jc w:val="right"/>
            </w:pPr>
            <w:r>
              <w:t>2</w:t>
            </w:r>
            <w:r w:rsidR="00257392">
              <w:t>0</w:t>
            </w:r>
          </w:p>
        </w:tc>
        <w:tc>
          <w:tcPr>
            <w:tcW w:w="3799" w:type="dxa"/>
          </w:tcPr>
          <w:p w:rsidR="00257392" w:rsidRDefault="006964F6" w:rsidP="0023399C">
            <w:r>
              <w:t>Doplatok miezd</w:t>
            </w:r>
          </w:p>
        </w:tc>
      </w:tr>
      <w:tr w:rsidR="00257392" w:rsidRPr="00747363" w:rsidTr="0023399C">
        <w:tc>
          <w:tcPr>
            <w:tcW w:w="720" w:type="dxa"/>
          </w:tcPr>
          <w:p w:rsidR="00257392" w:rsidRPr="00DD146D" w:rsidRDefault="00257392" w:rsidP="0023399C">
            <w:r>
              <w:t>4.</w:t>
            </w:r>
          </w:p>
        </w:tc>
        <w:tc>
          <w:tcPr>
            <w:tcW w:w="3041" w:type="dxa"/>
          </w:tcPr>
          <w:p w:rsidR="00257392" w:rsidRPr="00DD146D" w:rsidRDefault="00257392" w:rsidP="0023399C">
            <w:r>
              <w:t>MF SR</w:t>
            </w:r>
          </w:p>
        </w:tc>
        <w:tc>
          <w:tcPr>
            <w:tcW w:w="1620" w:type="dxa"/>
          </w:tcPr>
          <w:p w:rsidR="00257392" w:rsidRPr="00DD146D" w:rsidRDefault="006964F6" w:rsidP="0023399C">
            <w:pPr>
              <w:jc w:val="right"/>
            </w:pPr>
            <w:r>
              <w:t>30</w:t>
            </w:r>
          </w:p>
        </w:tc>
        <w:tc>
          <w:tcPr>
            <w:tcW w:w="3799" w:type="dxa"/>
          </w:tcPr>
          <w:p w:rsidR="00257392" w:rsidRPr="00DD146D" w:rsidRDefault="00257392" w:rsidP="0023399C">
            <w:r>
              <w:t>Decentralizácia</w:t>
            </w:r>
          </w:p>
        </w:tc>
      </w:tr>
    </w:tbl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numPr>
          <w:ilvl w:val="1"/>
          <w:numId w:val="5"/>
        </w:numPr>
        <w:spacing w:after="0"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  <w:r>
        <w:t xml:space="preserve">V budúcom období bude obec i naďalej zabezpečovať plnenie úloh v zmysle zákona SNR č. 369/1990 Zb. o obecnom zriadení. </w:t>
      </w:r>
    </w:p>
    <w:p w:rsidR="00257392" w:rsidRDefault="00257392" w:rsidP="00257392">
      <w:pPr>
        <w:spacing w:line="360" w:lineRule="auto"/>
        <w:ind w:left="795"/>
        <w:jc w:val="both"/>
      </w:pPr>
    </w:p>
    <w:p w:rsidR="00257392" w:rsidRDefault="00257392" w:rsidP="00257392">
      <w:pPr>
        <w:spacing w:line="360" w:lineRule="auto"/>
        <w:ind w:left="795"/>
        <w:jc w:val="both"/>
      </w:pPr>
    </w:p>
    <w:p w:rsidR="00257392" w:rsidRDefault="00257392" w:rsidP="00257392">
      <w:pPr>
        <w:numPr>
          <w:ilvl w:val="1"/>
          <w:numId w:val="5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lastRenderedPageBreak/>
        <w:t xml:space="preserve">Udalosti osobitného významu po skončení účtovného obdobia </w:t>
      </w:r>
    </w:p>
    <w:p w:rsidR="00257392" w:rsidRDefault="00257392" w:rsidP="00257392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</w:p>
    <w:p w:rsidR="00C6608A" w:rsidRDefault="00C6608A" w:rsidP="00257392">
      <w:pPr>
        <w:spacing w:line="360" w:lineRule="auto"/>
        <w:jc w:val="both"/>
      </w:pPr>
    </w:p>
    <w:p w:rsidR="00C6608A" w:rsidRDefault="00C6608A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  <w:r>
        <w:t xml:space="preserve">Vypracoval: </w:t>
      </w:r>
      <w:r w:rsidR="006964F6">
        <w:t xml:space="preserve">Oľga </w:t>
      </w:r>
      <w:proofErr w:type="spellStart"/>
      <w:r>
        <w:t>D</w:t>
      </w:r>
      <w:r w:rsidR="006964F6">
        <w:t>utko</w:t>
      </w:r>
      <w:r>
        <w:t>vá</w:t>
      </w:r>
      <w:proofErr w:type="spellEnd"/>
      <w:r>
        <w:t xml:space="preserve">                              </w:t>
      </w:r>
      <w:r w:rsidR="006964F6">
        <w:t xml:space="preserve">                      </w:t>
      </w:r>
      <w:r>
        <w:t xml:space="preserve">                         Schválil:</w:t>
      </w: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  <w:r>
        <w:t>V </w:t>
      </w:r>
      <w:r w:rsidR="006964F6">
        <w:t>Krížoch</w:t>
      </w:r>
      <w:r>
        <w:t xml:space="preserve"> dňa .......................</w:t>
      </w:r>
    </w:p>
    <w:p w:rsidR="00257392" w:rsidRDefault="00257392" w:rsidP="00257392">
      <w:pPr>
        <w:spacing w:line="360" w:lineRule="auto"/>
        <w:jc w:val="both"/>
      </w:pPr>
    </w:p>
    <w:p w:rsidR="00257392" w:rsidRDefault="00257392" w:rsidP="00257392">
      <w:pPr>
        <w:spacing w:line="360" w:lineRule="auto"/>
        <w:jc w:val="both"/>
      </w:pPr>
    </w:p>
    <w:p w:rsidR="00257392" w:rsidRPr="00386E99" w:rsidRDefault="00257392" w:rsidP="00257392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57392" w:rsidRPr="00386E99" w:rsidRDefault="00257392" w:rsidP="00257392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57392" w:rsidRPr="00386E99" w:rsidRDefault="00257392" w:rsidP="00257392">
      <w:pPr>
        <w:pStyle w:val="Bezriadkovania"/>
        <w:numPr>
          <w:ilvl w:val="0"/>
          <w:numId w:val="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257392" w:rsidRPr="00386E99" w:rsidRDefault="00257392" w:rsidP="00257392">
      <w:pPr>
        <w:pStyle w:val="Bezriadkovania"/>
        <w:numPr>
          <w:ilvl w:val="0"/>
          <w:numId w:val="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 individuálnej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p w:rsidR="00122DC2" w:rsidRDefault="00122DC2"/>
    <w:p w:rsidR="00122DC2" w:rsidRDefault="00122DC2"/>
    <w:p w:rsidR="00122DC2" w:rsidRDefault="00122DC2"/>
    <w:p w:rsidR="00122DC2" w:rsidRDefault="00122DC2"/>
    <w:p w:rsidR="00122DC2" w:rsidRDefault="00122DC2"/>
    <w:p w:rsidR="00122DC2" w:rsidRDefault="00122DC2"/>
    <w:sectPr w:rsidR="00122DC2" w:rsidSect="00CB0993"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05FA" w:rsidRDefault="00D205FA" w:rsidP="00A17581">
      <w:pPr>
        <w:spacing w:after="0" w:line="240" w:lineRule="auto"/>
      </w:pPr>
      <w:r>
        <w:separator/>
      </w:r>
    </w:p>
  </w:endnote>
  <w:endnote w:type="continuationSeparator" w:id="0">
    <w:p w:rsidR="00D205FA" w:rsidRDefault="00D205FA" w:rsidP="00A175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00710644"/>
      <w:docPartObj>
        <w:docPartGallery w:val="Page Numbers (Bottom of Page)"/>
        <w:docPartUnique/>
      </w:docPartObj>
    </w:sdtPr>
    <w:sdtContent>
      <w:p w:rsidR="006964F6" w:rsidRDefault="006964F6">
        <w:pPr>
          <w:pStyle w:val="Pta"/>
          <w:jc w:val="right"/>
        </w:pPr>
        <w:r>
          <w:t xml:space="preserve">Strana | </w:t>
        </w:r>
        <w:fldSimple w:instr="PAGE   \* MERGEFORMAT">
          <w:r w:rsidR="00D61147">
            <w:rPr>
              <w:noProof/>
            </w:rPr>
            <w:t>14</w:t>
          </w:r>
        </w:fldSimple>
        <w:r>
          <w:t xml:space="preserve"> </w:t>
        </w:r>
      </w:p>
    </w:sdtContent>
  </w:sdt>
  <w:p w:rsidR="006964F6" w:rsidRDefault="006964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05FA" w:rsidRDefault="00D205FA" w:rsidP="00A17581">
      <w:pPr>
        <w:spacing w:after="0" w:line="240" w:lineRule="auto"/>
      </w:pPr>
      <w:r>
        <w:separator/>
      </w:r>
    </w:p>
  </w:footnote>
  <w:footnote w:type="continuationSeparator" w:id="0">
    <w:p w:rsidR="00D205FA" w:rsidRDefault="00D205FA" w:rsidP="00A175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3F56F0"/>
    <w:multiLevelType w:val="multilevel"/>
    <w:tmpl w:val="730066C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  <w:b/>
        <w:sz w:val="2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  <w:sz w:val="28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  <w:sz w:val="28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  <w:sz w:val="28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  <w:sz w:val="28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  <w:sz w:val="28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  <w:sz w:val="28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  <w:b/>
        <w:sz w:val="28"/>
      </w:rPr>
    </w:lvl>
  </w:abstractNum>
  <w:abstractNum w:abstractNumId="1">
    <w:nsid w:val="2A3A3B59"/>
    <w:multiLevelType w:val="hybridMultilevel"/>
    <w:tmpl w:val="BBF061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762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376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412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12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48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48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84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202" w:hanging="180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22DC2"/>
    <w:rsid w:val="00087E45"/>
    <w:rsid w:val="00102575"/>
    <w:rsid w:val="00122DC2"/>
    <w:rsid w:val="00125F0B"/>
    <w:rsid w:val="00157721"/>
    <w:rsid w:val="0023399C"/>
    <w:rsid w:val="00257392"/>
    <w:rsid w:val="002778A7"/>
    <w:rsid w:val="00277B2C"/>
    <w:rsid w:val="002929AC"/>
    <w:rsid w:val="002A1D4B"/>
    <w:rsid w:val="002A5148"/>
    <w:rsid w:val="002E6CDA"/>
    <w:rsid w:val="002F5D14"/>
    <w:rsid w:val="00301F3B"/>
    <w:rsid w:val="0037063B"/>
    <w:rsid w:val="0041440A"/>
    <w:rsid w:val="004419FB"/>
    <w:rsid w:val="004745CF"/>
    <w:rsid w:val="00492A87"/>
    <w:rsid w:val="004B70F9"/>
    <w:rsid w:val="004C0263"/>
    <w:rsid w:val="005033A7"/>
    <w:rsid w:val="005254D4"/>
    <w:rsid w:val="00552DD7"/>
    <w:rsid w:val="00576DF4"/>
    <w:rsid w:val="005C731A"/>
    <w:rsid w:val="00603614"/>
    <w:rsid w:val="006964F6"/>
    <w:rsid w:val="006D4697"/>
    <w:rsid w:val="00786B7F"/>
    <w:rsid w:val="007B1ABF"/>
    <w:rsid w:val="00801831"/>
    <w:rsid w:val="008029A0"/>
    <w:rsid w:val="00807953"/>
    <w:rsid w:val="008C47AF"/>
    <w:rsid w:val="00912954"/>
    <w:rsid w:val="00920F1E"/>
    <w:rsid w:val="009764D3"/>
    <w:rsid w:val="00990DB9"/>
    <w:rsid w:val="009C3616"/>
    <w:rsid w:val="009D184F"/>
    <w:rsid w:val="009E1B5D"/>
    <w:rsid w:val="009F2040"/>
    <w:rsid w:val="00A166A9"/>
    <w:rsid w:val="00A17581"/>
    <w:rsid w:val="00A51F03"/>
    <w:rsid w:val="00A7612C"/>
    <w:rsid w:val="00A97C33"/>
    <w:rsid w:val="00B04B34"/>
    <w:rsid w:val="00B067AC"/>
    <w:rsid w:val="00B16533"/>
    <w:rsid w:val="00B62519"/>
    <w:rsid w:val="00B8072E"/>
    <w:rsid w:val="00B919B1"/>
    <w:rsid w:val="00BD3E6E"/>
    <w:rsid w:val="00C05A23"/>
    <w:rsid w:val="00C6608A"/>
    <w:rsid w:val="00CA2375"/>
    <w:rsid w:val="00CB0993"/>
    <w:rsid w:val="00D205FA"/>
    <w:rsid w:val="00D34925"/>
    <w:rsid w:val="00D54176"/>
    <w:rsid w:val="00D61147"/>
    <w:rsid w:val="00D770B1"/>
    <w:rsid w:val="00E01F5C"/>
    <w:rsid w:val="00E06A13"/>
    <w:rsid w:val="00E261E1"/>
    <w:rsid w:val="00F142D1"/>
    <w:rsid w:val="00F37C77"/>
    <w:rsid w:val="00F47A0B"/>
    <w:rsid w:val="00F84D3C"/>
    <w:rsid w:val="00FA21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51F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2D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2DC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47A0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17581"/>
  </w:style>
  <w:style w:type="paragraph" w:styleId="Pta">
    <w:name w:val="footer"/>
    <w:basedOn w:val="Normlny"/>
    <w:link w:val="Pt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17581"/>
  </w:style>
  <w:style w:type="paragraph" w:styleId="Bezriadkovania">
    <w:name w:val="No Spacing"/>
    <w:qFormat/>
    <w:rsid w:val="00257392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Siln">
    <w:name w:val="Strong"/>
    <w:basedOn w:val="Predvolenpsmoodseku"/>
    <w:uiPriority w:val="22"/>
    <w:qFormat/>
    <w:rsid w:val="00257392"/>
    <w:rPr>
      <w:b/>
      <w:bCs/>
    </w:rPr>
  </w:style>
  <w:style w:type="character" w:styleId="Zvraznenie">
    <w:name w:val="Emphasis"/>
    <w:basedOn w:val="Predvolenpsmoodseku"/>
    <w:uiPriority w:val="20"/>
    <w:qFormat/>
    <w:rsid w:val="0025739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2D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2DC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F47A0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17581"/>
  </w:style>
  <w:style w:type="paragraph" w:styleId="Pta">
    <w:name w:val="footer"/>
    <w:basedOn w:val="Normlny"/>
    <w:link w:val="PtaChar"/>
    <w:uiPriority w:val="99"/>
    <w:unhideWhenUsed/>
    <w:rsid w:val="00A175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175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1</Pages>
  <Words>2476</Words>
  <Characters>14115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DUTKOVÁ Oľga</dc:creator>
  <cp:lastModifiedBy>Slávka</cp:lastModifiedBy>
  <cp:revision>11</cp:revision>
  <cp:lastPrinted>2015-10-13T07:43:00Z</cp:lastPrinted>
  <dcterms:created xsi:type="dcterms:W3CDTF">2015-10-16T08:59:00Z</dcterms:created>
  <dcterms:modified xsi:type="dcterms:W3CDTF">2015-11-24T10:07:00Z</dcterms:modified>
</cp:coreProperties>
</file>