
<file path=[Content_Types].xml><?xml version="1.0" encoding="utf-8"?>
<Types xmlns="http://schemas.openxmlformats.org/package/2006/content-types">
  <Default Extension="emf" ContentType="image/x-emf"/>
  <Default Extension="xls" ContentType="application/vnd.ms-excel"/>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479C" w:rsidRDefault="0058479C" w:rsidP="0058479C"/>
    <w:p w:rsidR="004D3B4A" w:rsidRDefault="004D3B4A" w:rsidP="004D3B4A">
      <w:pPr>
        <w:pStyle w:val="Nadpis1"/>
        <w:tabs>
          <w:tab w:val="clear" w:pos="450"/>
          <w:tab w:val="num" w:pos="360"/>
        </w:tabs>
        <w:spacing w:before="120" w:after="60"/>
        <w:ind w:left="360"/>
      </w:pPr>
      <w:bookmarkStart w:id="0" w:name="_Toc530739894"/>
      <w:r>
        <w:t>Informácie o účtovnej jednotke</w:t>
      </w:r>
      <w:bookmarkEnd w:id="0"/>
    </w:p>
    <w:p w:rsidR="004D3B4A" w:rsidRDefault="004D3B4A" w:rsidP="004D3B4A">
      <w:pPr>
        <w:pStyle w:val="Zkladntext"/>
      </w:pPr>
    </w:p>
    <w:p w:rsidR="004D3B4A" w:rsidRDefault="00D72087" w:rsidP="004D3B4A">
      <w:pPr>
        <w:pStyle w:val="Nadpis2"/>
        <w:numPr>
          <w:ilvl w:val="0"/>
          <w:numId w:val="2"/>
        </w:numPr>
      </w:pPr>
      <w:r>
        <w:t>Založenie spoločnosti</w:t>
      </w:r>
    </w:p>
    <w:p w:rsidR="004D3B4A" w:rsidRDefault="004D3B4A" w:rsidP="004D3B4A">
      <w:pPr>
        <w:pStyle w:val="Zkladntext"/>
      </w:pPr>
      <w:r>
        <w:t xml:space="preserve">Spoločnosť </w:t>
      </w:r>
      <w:r w:rsidR="00E57A22">
        <w:t>DELIKOMAT Slovensko</w:t>
      </w:r>
      <w:r w:rsidR="00D50FF7">
        <w:t xml:space="preserve"> spol.</w:t>
      </w:r>
      <w:r>
        <w:t xml:space="preserve"> s</w:t>
      </w:r>
      <w:r w:rsidR="00E57A22">
        <w:t>.</w:t>
      </w:r>
      <w:r>
        <w:t xml:space="preserve"> r. o. (ďalej len Spoločnosť), bola založená 2</w:t>
      </w:r>
      <w:r w:rsidR="00D50FF7">
        <w:t>7</w:t>
      </w:r>
      <w:r>
        <w:t xml:space="preserve">. </w:t>
      </w:r>
      <w:r w:rsidR="00D50FF7">
        <w:t>4</w:t>
      </w:r>
      <w:r>
        <w:t xml:space="preserve"> 199</w:t>
      </w:r>
      <w:r w:rsidR="00D50FF7">
        <w:t>9</w:t>
      </w:r>
      <w:r>
        <w:t xml:space="preserve"> a do obchodného registra bola zapísaná </w:t>
      </w:r>
      <w:r w:rsidR="00D50FF7">
        <w:t>28.5.1999</w:t>
      </w:r>
      <w:r>
        <w:t xml:space="preserve"> (Obchodný register Okresného súdu Bratislava I v Bratislave, oddiel </w:t>
      </w:r>
      <w:proofErr w:type="spellStart"/>
      <w:r>
        <w:t>s.r.o</w:t>
      </w:r>
      <w:proofErr w:type="spellEnd"/>
      <w:r>
        <w:t xml:space="preserve">., vložka </w:t>
      </w:r>
      <w:r w:rsidR="00D50FF7">
        <w:t>č. 19096/B). IČO Spoločnosti: 35766875</w:t>
      </w:r>
      <w:r>
        <w:t xml:space="preserve"> </w:t>
      </w:r>
    </w:p>
    <w:p w:rsidR="004D3B4A" w:rsidRPr="0060790D" w:rsidRDefault="004D3B4A" w:rsidP="004D3B4A">
      <w:pPr>
        <w:rPr>
          <w:sz w:val="18"/>
          <w:szCs w:val="18"/>
        </w:rPr>
      </w:pPr>
    </w:p>
    <w:p w:rsidR="004D3B4A" w:rsidRDefault="004D3B4A" w:rsidP="004D3B4A">
      <w:pPr>
        <w:pStyle w:val="Nadpis2"/>
        <w:numPr>
          <w:ilvl w:val="0"/>
          <w:numId w:val="2"/>
        </w:numPr>
      </w:pPr>
      <w:bookmarkStart w:id="1" w:name="_Toc530739896"/>
      <w:r>
        <w:t>Hlavnými činnosťami Spoločnosti sú:</w:t>
      </w:r>
      <w:bookmarkEnd w:id="1"/>
    </w:p>
    <w:p w:rsidR="004D3B4A" w:rsidRDefault="004D3B4A" w:rsidP="004D3B4A">
      <w:pPr>
        <w:pStyle w:val="Zkladntext"/>
      </w:pPr>
      <w:r>
        <w:t xml:space="preserve">– </w:t>
      </w:r>
      <w:r w:rsidR="00D50FF7">
        <w:t>Prevádzkovanie predajných automatov</w:t>
      </w:r>
    </w:p>
    <w:p w:rsidR="004D3B4A" w:rsidRDefault="004D3B4A" w:rsidP="004D3B4A">
      <w:pPr>
        <w:pStyle w:val="Zkladntext"/>
      </w:pPr>
      <w:r>
        <w:t xml:space="preserve">– </w:t>
      </w:r>
      <w:r w:rsidR="00D50FF7">
        <w:t>Kúpa a predaj predajných automatov</w:t>
      </w:r>
    </w:p>
    <w:p w:rsidR="004D3B4A" w:rsidRDefault="004D3B4A" w:rsidP="004D3B4A">
      <w:pPr>
        <w:pStyle w:val="Zkladntext"/>
      </w:pPr>
    </w:p>
    <w:p w:rsidR="004D3B4A" w:rsidRDefault="005F5D4F" w:rsidP="004D3B4A">
      <w:pPr>
        <w:pStyle w:val="Nadpis2"/>
        <w:numPr>
          <w:ilvl w:val="0"/>
          <w:numId w:val="2"/>
        </w:numPr>
      </w:pPr>
      <w:r>
        <w:t>P</w:t>
      </w:r>
      <w:r w:rsidR="004D3B4A">
        <w:t xml:space="preserve">očet zamestnancov </w:t>
      </w:r>
    </w:p>
    <w:p w:rsidR="008D4EB3" w:rsidRDefault="005F5D4F" w:rsidP="004D3B4A">
      <w:pPr>
        <w:pStyle w:val="Zkladntext"/>
      </w:pPr>
      <w:r>
        <w:t>Údaje o počte zamestnancov za bežné účtovné obdobie a bezprostredne predchádzajúce účtovné obdobie sú uvedené v nasledujúcom prehľade:</w:t>
      </w:r>
      <w:r w:rsidR="008D4EB3">
        <w:t xml:space="preserve">     </w:t>
      </w:r>
    </w:p>
    <w:p w:rsidR="005F5D4F" w:rsidRDefault="008D4EB3" w:rsidP="004D3B4A">
      <w:pPr>
        <w:pStyle w:val="Zkladntext"/>
      </w:pPr>
      <w:r>
        <w:t xml:space="preserve">                                                                                k 30.9.2015                                                          k 30.9.2014     </w:t>
      </w:r>
    </w:p>
    <w:p w:rsidR="008D4EB3" w:rsidRDefault="008D4EB3" w:rsidP="004D3B4A">
      <w:pPr>
        <w:pStyle w:val="Zkladntext"/>
      </w:pPr>
      <w:r>
        <w:pict>
          <v:rect id="_x0000_i1050" style="width:0;height:1.5pt" o:hralign="center" o:hrstd="t" o:hr="t" fillcolor="#a0a0a0" stroked="f"/>
        </w:pict>
      </w:r>
    </w:p>
    <w:p w:rsidR="008D4EB3" w:rsidRDefault="008D4EB3" w:rsidP="004D3B4A">
      <w:pPr>
        <w:pStyle w:val="Zkladntext"/>
      </w:pPr>
      <w:r>
        <w:t xml:space="preserve">Priemerný prepočítaný počet zamestnancov            </w:t>
      </w:r>
      <w:r w:rsidR="002D6D9A">
        <w:t xml:space="preserve"> 48                                                                          34</w:t>
      </w:r>
      <w:r>
        <w:t xml:space="preserve">                                                                                                                                                              </w:t>
      </w:r>
    </w:p>
    <w:p w:rsidR="00574527" w:rsidRDefault="008D4EB3" w:rsidP="004D3B4A">
      <w:pPr>
        <w:pStyle w:val="Zkladntext"/>
      </w:pPr>
      <w:r>
        <w:t>Stav zamestnancov ku dňu, ku ktorému sa</w:t>
      </w:r>
    </w:p>
    <w:p w:rsidR="008D4EB3" w:rsidRDefault="008D4EB3" w:rsidP="004D3B4A">
      <w:pPr>
        <w:pStyle w:val="Zkladntext"/>
      </w:pPr>
      <w:r>
        <w:t>Zostavuje účtovná závierka, t toho:</w:t>
      </w:r>
      <w:r w:rsidR="00F761DE">
        <w:t xml:space="preserve">                     </w:t>
      </w:r>
      <w:bookmarkStart w:id="2" w:name="_GoBack"/>
      <w:bookmarkEnd w:id="2"/>
      <w:r w:rsidR="00F761DE">
        <w:t xml:space="preserve">     </w:t>
      </w:r>
      <w:r w:rsidR="002D6D9A">
        <w:t>56</w:t>
      </w:r>
      <w:r w:rsidR="00F761DE">
        <w:t xml:space="preserve">                                                                          36</w:t>
      </w:r>
    </w:p>
    <w:p w:rsidR="008D4EB3" w:rsidRDefault="008D4EB3" w:rsidP="004D3B4A">
      <w:pPr>
        <w:pStyle w:val="Zkladntext"/>
      </w:pPr>
      <w:r>
        <w:t>Počet vedúcich zamestnancov</w:t>
      </w:r>
      <w:r w:rsidR="00F761DE">
        <w:t xml:space="preserve">                                     1                                                                           1</w:t>
      </w:r>
    </w:p>
    <w:p w:rsidR="004D3B4A" w:rsidRDefault="004D3B4A" w:rsidP="004D3B4A">
      <w:pPr>
        <w:pStyle w:val="Zkladntext"/>
      </w:pPr>
      <w:bookmarkStart w:id="3" w:name="_MON_1405921752"/>
      <w:bookmarkEnd w:id="3"/>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Účtovná závierka Spoločnosti k 3</w:t>
      </w:r>
      <w:r w:rsidR="00D50FF7">
        <w:t>0</w:t>
      </w:r>
      <w:r>
        <w:t xml:space="preserve">. </w:t>
      </w:r>
      <w:r w:rsidR="00D50FF7">
        <w:t>septembru</w:t>
      </w:r>
      <w:r>
        <w:t xml:space="preserve"> </w:t>
      </w:r>
      <w:r w:rsidR="00C4486C">
        <w:t>201</w:t>
      </w:r>
      <w:r w:rsidR="00DD3809">
        <w:t>5</w:t>
      </w:r>
      <w:r>
        <w:t xml:space="preserve">je zostavená ako riadna účtovná závierka podľa § 17 ods. 6 zákona </w:t>
      </w:r>
      <w:r w:rsidRPr="009C33CC">
        <w:t>NR</w:t>
      </w:r>
      <w:r>
        <w:t> </w:t>
      </w:r>
      <w:r w:rsidRPr="009C33CC">
        <w:t>SR</w:t>
      </w:r>
      <w:r>
        <w:t xml:space="preserve"> č. 431/2002 Z. z. o účtovníctve za účtovné obdobie od 1. </w:t>
      </w:r>
      <w:r w:rsidR="007F49FE">
        <w:t>o</w:t>
      </w:r>
      <w:r w:rsidR="00D50FF7">
        <w:t>któbra 201</w:t>
      </w:r>
      <w:r w:rsidR="00742C8C">
        <w:t>4</w:t>
      </w:r>
      <w:r>
        <w:t xml:space="preserve"> do 3</w:t>
      </w:r>
      <w:r w:rsidR="00D50FF7">
        <w:t>0</w:t>
      </w:r>
      <w:r>
        <w:t xml:space="preserve">. </w:t>
      </w:r>
      <w:r w:rsidR="007F49FE">
        <w:t>s</w:t>
      </w:r>
      <w:r w:rsidR="00D50FF7">
        <w:t>eptembra 201</w:t>
      </w:r>
      <w:r w:rsidR="00DD3809">
        <w:t>5</w:t>
      </w:r>
      <w:r>
        <w:t>.</w:t>
      </w:r>
    </w:p>
    <w:p w:rsidR="004D3B4A" w:rsidRDefault="004D3B4A"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Default="004D3B4A" w:rsidP="004D3B4A">
      <w:pPr>
        <w:pStyle w:val="Zkladntext"/>
        <w:ind w:hanging="426"/>
      </w:pPr>
      <w:r>
        <w:tab/>
        <w:t>Účtovná závierka Spoločnosti k 3</w:t>
      </w:r>
      <w:r w:rsidR="00D50FF7">
        <w:t>0</w:t>
      </w:r>
      <w:r>
        <w:t>.</w:t>
      </w:r>
      <w:r w:rsidR="00D50FF7">
        <w:t>9.201</w:t>
      </w:r>
      <w:r w:rsidR="00DD3809">
        <w:t>4</w:t>
      </w:r>
      <w:r>
        <w:t xml:space="preserve">, za predchádzajúce účtovné obdobie, bola schválená valným zhromaždením Spoločnosti </w:t>
      </w:r>
      <w:r w:rsidR="00B918B0" w:rsidRPr="00B918B0">
        <w:t>30.11.2014</w:t>
      </w:r>
    </w:p>
    <w:p w:rsidR="004D3B4A" w:rsidRDefault="004D3B4A" w:rsidP="004D3B4A">
      <w:pPr>
        <w:pStyle w:val="Zkladntext"/>
        <w:ind w:hanging="426"/>
      </w:pPr>
    </w:p>
    <w:p w:rsidR="004D3B4A" w:rsidRDefault="004D3B4A" w:rsidP="004D3B4A">
      <w:pPr>
        <w:pStyle w:val="Nadpis2"/>
        <w:numPr>
          <w:ilvl w:val="0"/>
          <w:numId w:val="2"/>
        </w:numPr>
      </w:pPr>
      <w:bookmarkStart w:id="4" w:name="OLE_LINK13"/>
      <w:bookmarkStart w:id="5" w:name="OLE_LINK14"/>
      <w:r>
        <w:t>Zverejnenie účtovnej závierky za predchádzajúce účtovné obdobie</w:t>
      </w:r>
    </w:p>
    <w:p w:rsidR="004D3B4A" w:rsidRDefault="004D3B4A" w:rsidP="004D3B4A">
      <w:pPr>
        <w:pStyle w:val="Zkladntext"/>
        <w:rPr>
          <w:color w:val="000000" w:themeColor="text1"/>
        </w:rPr>
      </w:pPr>
      <w:r w:rsidRPr="00C86AC2">
        <w:rPr>
          <w:color w:val="000000" w:themeColor="text1"/>
        </w:rPr>
        <w:t>Účtovná závierka Spoločnosti k 3</w:t>
      </w:r>
      <w:r w:rsidR="00D50FF7" w:rsidRPr="00C86AC2">
        <w:rPr>
          <w:color w:val="000000" w:themeColor="text1"/>
        </w:rPr>
        <w:t>0</w:t>
      </w:r>
      <w:r w:rsidRPr="00C86AC2">
        <w:rPr>
          <w:color w:val="000000" w:themeColor="text1"/>
        </w:rPr>
        <w:t>.</w:t>
      </w:r>
      <w:r w:rsidR="00D50FF7" w:rsidRPr="00C86AC2">
        <w:rPr>
          <w:color w:val="000000" w:themeColor="text1"/>
        </w:rPr>
        <w:t>9.201</w:t>
      </w:r>
      <w:r w:rsidR="00DD3809">
        <w:rPr>
          <w:color w:val="000000" w:themeColor="text1"/>
        </w:rPr>
        <w:t>4</w:t>
      </w:r>
      <w:r w:rsidRPr="00C86AC2">
        <w:rPr>
          <w:color w:val="000000" w:themeColor="text1"/>
        </w:rPr>
        <w:t xml:space="preserve"> spolu s</w:t>
      </w:r>
      <w:r w:rsidR="00C86AC2" w:rsidRPr="00C86AC2">
        <w:rPr>
          <w:color w:val="000000" w:themeColor="text1"/>
        </w:rPr>
        <w:t>o</w:t>
      </w:r>
      <w:r w:rsidRPr="00C86AC2">
        <w:rPr>
          <w:color w:val="000000" w:themeColor="text1"/>
        </w:rPr>
        <w:t xml:space="preserve"> správou audítora o overení účtovnej závierky k 3</w:t>
      </w:r>
      <w:r w:rsidR="00D50FF7" w:rsidRPr="00C86AC2">
        <w:rPr>
          <w:color w:val="000000" w:themeColor="text1"/>
        </w:rPr>
        <w:t>0</w:t>
      </w:r>
      <w:r w:rsidRPr="00C86AC2">
        <w:rPr>
          <w:color w:val="000000" w:themeColor="text1"/>
        </w:rPr>
        <w:t>.</w:t>
      </w:r>
      <w:r w:rsidR="008913CA" w:rsidRPr="00C86AC2">
        <w:rPr>
          <w:color w:val="000000" w:themeColor="text1"/>
        </w:rPr>
        <w:t>9.201</w:t>
      </w:r>
      <w:r w:rsidR="00DD3809">
        <w:rPr>
          <w:color w:val="000000" w:themeColor="text1"/>
        </w:rPr>
        <w:t>4</w:t>
      </w:r>
      <w:r w:rsidRPr="00C86AC2">
        <w:rPr>
          <w:color w:val="000000" w:themeColor="text1"/>
        </w:rPr>
        <w:t xml:space="preserve"> bola uložená do zbierky listín obchodného registra </w:t>
      </w:r>
      <w:r w:rsidR="00C86AC2" w:rsidRPr="00C86AC2">
        <w:rPr>
          <w:color w:val="000000" w:themeColor="text1"/>
        </w:rPr>
        <w:t>4.5.2014</w:t>
      </w:r>
      <w:r w:rsidRPr="00C86AC2">
        <w:rPr>
          <w:color w:val="000000" w:themeColor="text1"/>
        </w:rPr>
        <w:t xml:space="preserve">. </w:t>
      </w:r>
    </w:p>
    <w:p w:rsidR="007F49FE" w:rsidRPr="00C86AC2" w:rsidRDefault="007F49FE" w:rsidP="004D3B4A">
      <w:pPr>
        <w:pStyle w:val="Zkladntext"/>
        <w:rPr>
          <w:color w:val="000000" w:themeColor="text1"/>
        </w:rPr>
      </w:pPr>
    </w:p>
    <w:p w:rsidR="004D3B4A" w:rsidRDefault="004D3B4A" w:rsidP="004D3B4A">
      <w:pPr>
        <w:pStyle w:val="Nadpis2"/>
        <w:numPr>
          <w:ilvl w:val="0"/>
          <w:numId w:val="2"/>
        </w:numPr>
      </w:pPr>
      <w:r>
        <w:t>Schválenie audítora</w:t>
      </w:r>
    </w:p>
    <w:p w:rsidR="004D3B4A" w:rsidRPr="00C86AC2" w:rsidRDefault="00C86AC2" w:rsidP="004D3B4A">
      <w:pPr>
        <w:pStyle w:val="Zkladntext"/>
        <w:rPr>
          <w:color w:val="000000" w:themeColor="text1"/>
        </w:rPr>
      </w:pPr>
      <w:r w:rsidRPr="00C86AC2">
        <w:rPr>
          <w:color w:val="000000" w:themeColor="text1"/>
        </w:rPr>
        <w:t xml:space="preserve">Rozhodnutím jediného spoločníka bola dňa </w:t>
      </w:r>
      <w:r w:rsidR="00DD3809">
        <w:rPr>
          <w:color w:val="000000" w:themeColor="text1"/>
        </w:rPr>
        <w:t>30</w:t>
      </w:r>
      <w:r w:rsidRPr="00C86AC2">
        <w:rPr>
          <w:color w:val="000000" w:themeColor="text1"/>
        </w:rPr>
        <w:t>.</w:t>
      </w:r>
      <w:r w:rsidR="00DD3809">
        <w:rPr>
          <w:color w:val="000000" w:themeColor="text1"/>
        </w:rPr>
        <w:t>11</w:t>
      </w:r>
      <w:r w:rsidRPr="00C86AC2">
        <w:rPr>
          <w:color w:val="000000" w:themeColor="text1"/>
        </w:rPr>
        <w:t>.2014</w:t>
      </w:r>
      <w:r w:rsidR="004D3B4A" w:rsidRPr="00C86AC2">
        <w:rPr>
          <w:color w:val="000000" w:themeColor="text1"/>
        </w:rPr>
        <w:t xml:space="preserve"> schvál</w:t>
      </w:r>
      <w:r w:rsidRPr="00C86AC2">
        <w:rPr>
          <w:color w:val="000000" w:themeColor="text1"/>
        </w:rPr>
        <w:t>ená</w:t>
      </w:r>
      <w:r w:rsidR="004D3B4A" w:rsidRPr="00C86AC2">
        <w:rPr>
          <w:color w:val="000000" w:themeColor="text1"/>
        </w:rPr>
        <w:t xml:space="preserve"> spoločnosť </w:t>
      </w:r>
      <w:r w:rsidRPr="00C86AC2">
        <w:rPr>
          <w:color w:val="000000" w:themeColor="text1"/>
        </w:rPr>
        <w:t>DPF spol. s.ro.z</w:t>
      </w:r>
      <w:r w:rsidR="004D3B4A" w:rsidRPr="00C86AC2">
        <w:rPr>
          <w:color w:val="000000" w:themeColor="text1"/>
        </w:rPr>
        <w:t xml:space="preserve">a audítora na overenie účtovnej závierky za účtovné obdobie od 1. </w:t>
      </w:r>
      <w:r w:rsidRPr="00C86AC2">
        <w:rPr>
          <w:color w:val="000000" w:themeColor="text1"/>
        </w:rPr>
        <w:t>10.201</w:t>
      </w:r>
      <w:r w:rsidR="00DD3809">
        <w:rPr>
          <w:color w:val="000000" w:themeColor="text1"/>
        </w:rPr>
        <w:t>4</w:t>
      </w:r>
      <w:r w:rsidRPr="00C86AC2">
        <w:rPr>
          <w:color w:val="000000" w:themeColor="text1"/>
        </w:rPr>
        <w:t xml:space="preserve"> </w:t>
      </w:r>
      <w:r w:rsidR="004D3B4A" w:rsidRPr="00C86AC2">
        <w:rPr>
          <w:color w:val="000000" w:themeColor="text1"/>
        </w:rPr>
        <w:t>do 3</w:t>
      </w:r>
      <w:r w:rsidRPr="00C86AC2">
        <w:rPr>
          <w:color w:val="000000" w:themeColor="text1"/>
        </w:rPr>
        <w:t>0.9.201</w:t>
      </w:r>
      <w:r w:rsidR="00DD3809">
        <w:rPr>
          <w:color w:val="000000" w:themeColor="text1"/>
        </w:rPr>
        <w:t>5</w:t>
      </w:r>
      <w:r w:rsidR="004D3B4A" w:rsidRPr="00C86AC2">
        <w:rPr>
          <w:color w:val="000000" w:themeColor="text1"/>
        </w:rPr>
        <w:t>.</w:t>
      </w:r>
    </w:p>
    <w:bookmarkEnd w:id="4"/>
    <w:bookmarkEnd w:id="5"/>
    <w:p w:rsidR="004D3B4A" w:rsidRPr="007F49FE" w:rsidRDefault="004D3B4A" w:rsidP="004D3B4A">
      <w:pPr>
        <w:pStyle w:val="Zkladntext"/>
        <w:jc w:val="left"/>
        <w:rPr>
          <w:color w:val="000000" w:themeColor="text1"/>
          <w:szCs w:val="18"/>
        </w:rPr>
      </w:pPr>
    </w:p>
    <w:p w:rsidR="004D3B4A" w:rsidRPr="007F49FE" w:rsidRDefault="004D3B4A" w:rsidP="004D3B4A">
      <w:pPr>
        <w:pStyle w:val="Nadpis1"/>
        <w:tabs>
          <w:tab w:val="clear" w:pos="450"/>
          <w:tab w:val="num" w:pos="360"/>
        </w:tabs>
        <w:spacing w:before="120" w:after="60"/>
        <w:ind w:left="360"/>
        <w:rPr>
          <w:szCs w:val="18"/>
        </w:rPr>
      </w:pPr>
      <w:bookmarkStart w:id="6" w:name="_Toc530739897"/>
      <w:r w:rsidRPr="007F49FE">
        <w:rPr>
          <w:szCs w:val="18"/>
        </w:rPr>
        <w:t>Informácie o orgánoch účtovnej jednotky</w:t>
      </w:r>
      <w:bookmarkEnd w:id="6"/>
    </w:p>
    <w:p w:rsidR="004D3B4A" w:rsidRPr="007F49FE" w:rsidRDefault="004D3B4A" w:rsidP="004D3B4A">
      <w:pPr>
        <w:rPr>
          <w:sz w:val="18"/>
          <w:szCs w:val="18"/>
        </w:rPr>
      </w:pPr>
    </w:p>
    <w:p w:rsidR="008913CA" w:rsidRPr="007F49FE" w:rsidRDefault="008913CA" w:rsidP="008913CA">
      <w:pPr>
        <w:pStyle w:val="Bezriadkovania"/>
        <w:rPr>
          <w:rFonts w:ascii="Times New Roman" w:hAnsi="Times New Roman"/>
          <w:sz w:val="18"/>
          <w:szCs w:val="18"/>
          <w:lang w:val="sk-SK" w:eastAsia="sk-SK"/>
        </w:rPr>
      </w:pPr>
      <w:bookmarkStart w:id="7" w:name="_Toc530739898"/>
      <w:r w:rsidRPr="007F49FE">
        <w:rPr>
          <w:b/>
          <w:bCs/>
          <w:iCs/>
          <w:sz w:val="18"/>
          <w:szCs w:val="18"/>
          <w:lang w:val="sk-SK" w:eastAsia="sk-SK"/>
        </w:rPr>
        <w:t xml:space="preserve">       </w:t>
      </w:r>
      <w:r w:rsidRPr="007F49FE">
        <w:rPr>
          <w:rFonts w:ascii="Times New Roman" w:hAnsi="Times New Roman"/>
          <w:b/>
          <w:bCs/>
          <w:iCs/>
          <w:sz w:val="18"/>
          <w:szCs w:val="18"/>
          <w:lang w:val="sk-SK" w:eastAsia="sk-SK"/>
        </w:rPr>
        <w:t xml:space="preserve">Orgány Spoločnosti            </w:t>
      </w:r>
      <w:r w:rsidR="007F49FE">
        <w:rPr>
          <w:rFonts w:ascii="Times New Roman" w:hAnsi="Times New Roman"/>
          <w:b/>
          <w:bCs/>
          <w:iCs/>
          <w:sz w:val="18"/>
          <w:szCs w:val="18"/>
          <w:lang w:val="sk-SK" w:eastAsia="sk-SK"/>
        </w:rPr>
        <w:tab/>
      </w:r>
      <w:r w:rsidRPr="007F49FE">
        <w:rPr>
          <w:rFonts w:ascii="Times New Roman" w:hAnsi="Times New Roman"/>
          <w:b/>
          <w:bCs/>
          <w:iCs/>
          <w:sz w:val="18"/>
          <w:szCs w:val="18"/>
          <w:lang w:val="sk-SK" w:eastAsia="sk-SK"/>
        </w:rPr>
        <w:t xml:space="preserve"> </w:t>
      </w:r>
      <w:r w:rsidRPr="007F49FE">
        <w:rPr>
          <w:rFonts w:ascii="Times New Roman" w:hAnsi="Times New Roman"/>
          <w:sz w:val="18"/>
          <w:szCs w:val="18"/>
          <w:lang w:val="sk-SK" w:eastAsia="sk-SK"/>
        </w:rPr>
        <w:t>Konateľ</w:t>
      </w:r>
      <w:r w:rsidRPr="007F49FE">
        <w:rPr>
          <w:rFonts w:ascii="Times New Roman" w:hAnsi="Times New Roman"/>
          <w:sz w:val="18"/>
          <w:szCs w:val="18"/>
          <w:lang w:val="sk-SK" w:eastAsia="sk-SK"/>
        </w:rPr>
        <w:tab/>
      </w:r>
      <w:r w:rsidRPr="007F49FE">
        <w:rPr>
          <w:rFonts w:ascii="Times New Roman" w:hAnsi="Times New Roman"/>
          <w:sz w:val="18"/>
          <w:szCs w:val="18"/>
          <w:lang w:val="sk-SK" w:eastAsia="sk-SK"/>
        </w:rPr>
        <w:tab/>
        <w:t xml:space="preserve">Ladislav </w:t>
      </w:r>
      <w:proofErr w:type="spellStart"/>
      <w:r w:rsidRPr="007F49FE">
        <w:rPr>
          <w:rFonts w:ascii="Times New Roman" w:hAnsi="Times New Roman"/>
          <w:sz w:val="18"/>
          <w:szCs w:val="18"/>
          <w:lang w:val="sk-SK" w:eastAsia="sk-SK"/>
        </w:rPr>
        <w:t>Cupák</w:t>
      </w:r>
      <w:proofErr w:type="spellEnd"/>
      <w:r w:rsidRPr="007F49FE">
        <w:rPr>
          <w:rFonts w:ascii="Times New Roman" w:hAnsi="Times New Roman"/>
          <w:sz w:val="18"/>
          <w:szCs w:val="18"/>
          <w:lang w:val="sk-SK" w:eastAsia="sk-SK"/>
        </w:rPr>
        <w:t xml:space="preserve">, Oblá 73 </w:t>
      </w:r>
    </w:p>
    <w:p w:rsidR="008913CA" w:rsidRPr="007F49FE" w:rsidRDefault="008913CA" w:rsidP="008913CA">
      <w:pPr>
        <w:pStyle w:val="Bezriadkovania"/>
        <w:rPr>
          <w:rFonts w:ascii="Times New Roman" w:hAnsi="Times New Roman"/>
          <w:sz w:val="18"/>
          <w:szCs w:val="18"/>
          <w:lang w:val="sk-SK" w:eastAsia="sk-SK"/>
        </w:rPr>
      </w:pPr>
      <w:r w:rsidRPr="007F49FE">
        <w:rPr>
          <w:rFonts w:ascii="Times New Roman" w:hAnsi="Times New Roman"/>
          <w:b/>
          <w:bCs/>
          <w:iCs/>
          <w:sz w:val="18"/>
          <w:szCs w:val="18"/>
          <w:lang w:val="sk-SK" w:eastAsia="sk-SK"/>
        </w:rPr>
        <w:t xml:space="preserve">                                                    </w:t>
      </w:r>
      <w:r w:rsidR="007F49FE">
        <w:rPr>
          <w:rFonts w:ascii="Times New Roman" w:hAnsi="Times New Roman"/>
          <w:b/>
          <w:bCs/>
          <w:iCs/>
          <w:sz w:val="18"/>
          <w:szCs w:val="18"/>
          <w:lang w:val="sk-SK" w:eastAsia="sk-SK"/>
        </w:rPr>
        <w:tab/>
      </w:r>
      <w:r w:rsidRPr="007F49FE">
        <w:rPr>
          <w:rFonts w:ascii="Times New Roman" w:hAnsi="Times New Roman"/>
          <w:b/>
          <w:bCs/>
          <w:iCs/>
          <w:sz w:val="18"/>
          <w:szCs w:val="18"/>
          <w:lang w:val="sk-SK" w:eastAsia="sk-SK"/>
        </w:rPr>
        <w:t xml:space="preserve"> </w:t>
      </w:r>
      <w:r w:rsidR="007F49FE" w:rsidRPr="007F49FE">
        <w:rPr>
          <w:rFonts w:ascii="Times New Roman" w:hAnsi="Times New Roman"/>
          <w:sz w:val="18"/>
          <w:szCs w:val="18"/>
          <w:lang w:val="sk-SK" w:eastAsia="sk-SK"/>
        </w:rPr>
        <w:t>(od 31.07.2013)</w:t>
      </w:r>
      <w:r w:rsidR="007F49FE" w:rsidRPr="007F49FE">
        <w:rPr>
          <w:rFonts w:ascii="Times New Roman" w:hAnsi="Times New Roman"/>
          <w:sz w:val="18"/>
          <w:szCs w:val="18"/>
          <w:lang w:val="sk-SK" w:eastAsia="sk-SK"/>
        </w:rPr>
        <w:tab/>
        <w:t xml:space="preserve">Brno, </w:t>
      </w:r>
      <w:r w:rsidRPr="007F49FE">
        <w:rPr>
          <w:rFonts w:ascii="Times New Roman" w:hAnsi="Times New Roman"/>
          <w:sz w:val="18"/>
          <w:szCs w:val="18"/>
          <w:lang w:val="sk-SK" w:eastAsia="sk-SK"/>
        </w:rPr>
        <w:t>Česká republika</w:t>
      </w:r>
    </w:p>
    <w:p w:rsidR="008913CA" w:rsidRPr="007F49FE" w:rsidRDefault="008913CA" w:rsidP="008913CA">
      <w:pPr>
        <w:pStyle w:val="Bezriadkovania"/>
        <w:rPr>
          <w:rFonts w:ascii="Times New Roman" w:hAnsi="Times New Roman"/>
          <w:b/>
          <w:bCs/>
          <w:iCs/>
          <w:sz w:val="18"/>
          <w:szCs w:val="18"/>
          <w:lang w:val="sk-SK" w:eastAsia="sk-SK"/>
        </w:rPr>
      </w:pPr>
    </w:p>
    <w:p w:rsidR="008913CA" w:rsidRPr="007F49FE" w:rsidRDefault="008913CA" w:rsidP="007F49FE">
      <w:pPr>
        <w:ind w:left="2121" w:firstLine="708"/>
        <w:rPr>
          <w:color w:val="000000"/>
          <w:sz w:val="18"/>
          <w:szCs w:val="18"/>
          <w:lang w:eastAsia="sk-SK"/>
        </w:rPr>
      </w:pPr>
      <w:r w:rsidRPr="007F49FE">
        <w:rPr>
          <w:color w:val="000000"/>
          <w:sz w:val="18"/>
          <w:szCs w:val="18"/>
          <w:lang w:eastAsia="sk-SK"/>
        </w:rPr>
        <w:t xml:space="preserve"> Konateľ</w:t>
      </w:r>
      <w:r w:rsidRPr="007F49FE">
        <w:rPr>
          <w:color w:val="000000"/>
          <w:sz w:val="18"/>
          <w:szCs w:val="18"/>
          <w:lang w:eastAsia="sk-SK"/>
        </w:rPr>
        <w:tab/>
      </w:r>
      <w:r w:rsidRPr="007F49FE">
        <w:rPr>
          <w:color w:val="000000"/>
          <w:sz w:val="18"/>
          <w:szCs w:val="18"/>
          <w:lang w:eastAsia="sk-SK"/>
        </w:rPr>
        <w:tab/>
        <w:t xml:space="preserve">Jan Komárek, </w:t>
      </w:r>
      <w:proofErr w:type="spellStart"/>
      <w:r w:rsidRPr="007F49FE">
        <w:rPr>
          <w:color w:val="000000"/>
          <w:sz w:val="18"/>
          <w:szCs w:val="18"/>
          <w:lang w:eastAsia="sk-SK"/>
        </w:rPr>
        <w:t>Novoměstská</w:t>
      </w:r>
      <w:proofErr w:type="spellEnd"/>
      <w:r w:rsidRPr="007F49FE">
        <w:rPr>
          <w:color w:val="000000"/>
          <w:sz w:val="18"/>
          <w:szCs w:val="18"/>
          <w:lang w:eastAsia="sk-SK"/>
        </w:rPr>
        <w:t xml:space="preserve"> 39</w:t>
      </w:r>
    </w:p>
    <w:p w:rsidR="008913CA" w:rsidRPr="007F49FE" w:rsidRDefault="008913CA" w:rsidP="008913CA">
      <w:pPr>
        <w:ind w:left="2829"/>
        <w:rPr>
          <w:color w:val="000000"/>
          <w:sz w:val="18"/>
          <w:szCs w:val="18"/>
          <w:lang w:eastAsia="sk-SK"/>
        </w:rPr>
      </w:pPr>
      <w:r w:rsidRPr="007F49FE">
        <w:rPr>
          <w:color w:val="000000"/>
          <w:sz w:val="18"/>
          <w:szCs w:val="18"/>
          <w:lang w:eastAsia="sk-SK"/>
        </w:rPr>
        <w:t xml:space="preserve"> </w:t>
      </w:r>
      <w:r w:rsidR="007F49FE">
        <w:rPr>
          <w:color w:val="000000"/>
          <w:sz w:val="18"/>
          <w:szCs w:val="18"/>
          <w:lang w:eastAsia="sk-SK"/>
        </w:rPr>
        <w:t xml:space="preserve">(od 23.10.2013)     </w:t>
      </w:r>
      <w:r w:rsidR="007F49FE" w:rsidRPr="007F49FE">
        <w:rPr>
          <w:color w:val="000000"/>
          <w:sz w:val="18"/>
          <w:szCs w:val="18"/>
          <w:lang w:eastAsia="sk-SK"/>
        </w:rPr>
        <w:t xml:space="preserve">Brno, </w:t>
      </w:r>
      <w:r w:rsidRPr="007F49FE">
        <w:rPr>
          <w:color w:val="000000"/>
          <w:sz w:val="18"/>
          <w:szCs w:val="18"/>
          <w:lang w:eastAsia="sk-SK"/>
        </w:rPr>
        <w:t>Česká republika</w:t>
      </w:r>
    </w:p>
    <w:p w:rsidR="008913CA" w:rsidRPr="007F49FE" w:rsidRDefault="008913CA" w:rsidP="008913CA">
      <w:pPr>
        <w:ind w:left="2829"/>
        <w:rPr>
          <w:color w:val="000000"/>
          <w:sz w:val="18"/>
          <w:szCs w:val="18"/>
          <w:lang w:eastAsia="sk-SK"/>
        </w:rPr>
      </w:pPr>
    </w:p>
    <w:p w:rsidR="006B2D3C" w:rsidRPr="007F49FE" w:rsidRDefault="006B2D3C">
      <w:pPr>
        <w:spacing w:after="200" w:line="276" w:lineRule="auto"/>
        <w:rPr>
          <w:b/>
          <w:caps/>
          <w:sz w:val="18"/>
          <w:szCs w:val="18"/>
        </w:rPr>
      </w:pPr>
    </w:p>
    <w:p w:rsidR="008913CA" w:rsidRPr="008913CA" w:rsidRDefault="008913CA" w:rsidP="008913CA">
      <w:pPr>
        <w:ind w:firstLine="425"/>
        <w:rPr>
          <w:lang w:eastAsia="sk-SK"/>
        </w:rPr>
      </w:pPr>
      <w:r w:rsidRPr="008913CA">
        <w:rPr>
          <w:lang w:eastAsia="sk-SK"/>
        </w:rPr>
        <w:t>Spoločnosť nemá zriadenú Dozornú radu.</w:t>
      </w:r>
      <w:r w:rsidRPr="008913CA">
        <w:rPr>
          <w:lang w:eastAsia="sk-SK"/>
        </w:rPr>
        <w:tab/>
      </w:r>
    </w:p>
    <w:p w:rsidR="008913CA" w:rsidRPr="007E31AB" w:rsidRDefault="008913CA" w:rsidP="008913CA">
      <w:pPr>
        <w:rPr>
          <w:rFonts w:ascii="Arial" w:hAnsi="Arial" w:cs="Arial"/>
          <w:lang w:eastAsia="sk-SK"/>
        </w:rPr>
      </w:pPr>
    </w:p>
    <w:p w:rsidR="006B2D3C" w:rsidRDefault="006B2D3C">
      <w:pPr>
        <w:spacing w:after="200" w:line="276" w:lineRule="auto"/>
        <w:rPr>
          <w:b/>
          <w:caps/>
          <w:sz w:val="18"/>
        </w:rPr>
      </w:pPr>
    </w:p>
    <w:p w:rsidR="007F49FE" w:rsidRDefault="007F49FE">
      <w:pPr>
        <w:spacing w:after="200" w:line="276" w:lineRule="auto"/>
        <w:rPr>
          <w:b/>
          <w:caps/>
          <w:sz w:val="18"/>
        </w:rPr>
      </w:pPr>
    </w:p>
    <w:p w:rsidR="007F49FE" w:rsidRDefault="007F49FE">
      <w:pPr>
        <w:spacing w:after="200" w:line="276" w:lineRule="auto"/>
        <w:rPr>
          <w:b/>
          <w:caps/>
          <w:sz w:val="18"/>
        </w:rPr>
      </w:pPr>
    </w:p>
    <w:p w:rsidR="004D3B4A" w:rsidRDefault="004D3B4A" w:rsidP="004D3B4A">
      <w:pPr>
        <w:pStyle w:val="Nadpis1"/>
        <w:tabs>
          <w:tab w:val="clear" w:pos="450"/>
          <w:tab w:val="num" w:pos="360"/>
        </w:tabs>
        <w:spacing w:before="120" w:after="60"/>
        <w:ind w:left="360"/>
      </w:pPr>
      <w:r>
        <w:t>informácie o spoločníkoch účtovnej jednotky</w:t>
      </w:r>
      <w:bookmarkEnd w:id="7"/>
    </w:p>
    <w:p w:rsidR="004D3B4A" w:rsidRDefault="004D3B4A" w:rsidP="004D3B4A"/>
    <w:p w:rsidR="00D54563" w:rsidRDefault="00D54563" w:rsidP="004D3B4A">
      <w:pPr>
        <w:pStyle w:val="Zkladntext"/>
      </w:pPr>
    </w:p>
    <w:p w:rsidR="00D54563" w:rsidRDefault="00D54563" w:rsidP="004D3B4A">
      <w:pPr>
        <w:pStyle w:val="Zkladntext"/>
      </w:pPr>
    </w:p>
    <w:p w:rsidR="00D54563" w:rsidRDefault="00D54563" w:rsidP="004D3B4A">
      <w:pPr>
        <w:pStyle w:val="Zkladntext"/>
      </w:pPr>
    </w:p>
    <w:p w:rsidR="008913CA" w:rsidRPr="007F49FE" w:rsidRDefault="008913CA" w:rsidP="007F49FE">
      <w:pPr>
        <w:pStyle w:val="Zkladntext"/>
        <w:rPr>
          <w:szCs w:val="18"/>
        </w:rPr>
      </w:pPr>
      <w:r w:rsidRPr="007F49FE">
        <w:rPr>
          <w:szCs w:val="18"/>
        </w:rPr>
        <w:t>Štruktúra spoločníkov Spoločnosti k 30.09.20</w:t>
      </w:r>
      <w:r w:rsidR="00DD3809">
        <w:rPr>
          <w:szCs w:val="18"/>
        </w:rPr>
        <w:t>15</w:t>
      </w:r>
      <w:r w:rsidRPr="007F49FE">
        <w:rPr>
          <w:szCs w:val="18"/>
        </w:rPr>
        <w:t>:</w:t>
      </w:r>
    </w:p>
    <w:bookmarkStart w:id="8" w:name="_MON_1477123228"/>
    <w:bookmarkStart w:id="9" w:name="_MON_1445161098"/>
    <w:bookmarkStart w:id="10" w:name="_MON_1477222873"/>
    <w:bookmarkEnd w:id="8"/>
    <w:bookmarkEnd w:id="9"/>
    <w:bookmarkEnd w:id="10"/>
    <w:bookmarkStart w:id="11" w:name="_MON_1477123217"/>
    <w:bookmarkEnd w:id="11"/>
    <w:p w:rsidR="00D91BEC" w:rsidRDefault="007F49FE" w:rsidP="008913CA">
      <w:pPr>
        <w:ind w:left="426"/>
      </w:pPr>
      <w:r w:rsidRPr="008913CA">
        <w:object w:dxaOrig="9331" w:dyaOrig="11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2pt;height:61.2pt" o:ole="">
            <v:imagedata r:id="rId12" o:title=""/>
          </v:shape>
          <o:OLEObject Type="Embed" ProgID="Excel.Sheet.8" ShapeID="_x0000_i1025" DrawAspect="Content" ObjectID="_1508215521" r:id="rId13"/>
        </w:object>
      </w:r>
    </w:p>
    <w:p w:rsidR="00086A82" w:rsidRDefault="00086A82">
      <w:pPr>
        <w:ind w:left="426"/>
        <w:jc w:val="both"/>
        <w:rPr>
          <w:sz w:val="18"/>
          <w:szCs w:val="18"/>
        </w:rPr>
      </w:pPr>
    </w:p>
    <w:p w:rsidR="004D3B4A" w:rsidRPr="00C86AC2" w:rsidRDefault="004D3B4A" w:rsidP="004D3B4A">
      <w:pPr>
        <w:pStyle w:val="Nadpis1"/>
        <w:tabs>
          <w:tab w:val="clear" w:pos="450"/>
          <w:tab w:val="num" w:pos="360"/>
        </w:tabs>
        <w:spacing w:before="120" w:after="60"/>
        <w:ind w:left="360"/>
        <w:rPr>
          <w:color w:val="000000" w:themeColor="text1"/>
        </w:rPr>
      </w:pPr>
      <w:r w:rsidRPr="00C86AC2">
        <w:rPr>
          <w:color w:val="000000" w:themeColor="text1"/>
        </w:rPr>
        <w:t>Informácie o konsolidovanom celku</w:t>
      </w:r>
    </w:p>
    <w:p w:rsidR="004D3B4A" w:rsidRPr="00C86AC2" w:rsidRDefault="004D3B4A" w:rsidP="004D3B4A">
      <w:pPr>
        <w:pStyle w:val="Zkladntext"/>
        <w:rPr>
          <w:color w:val="000000" w:themeColor="text1"/>
        </w:rPr>
      </w:pPr>
    </w:p>
    <w:p w:rsidR="00C86AC2" w:rsidRPr="00DD7A20" w:rsidRDefault="00C86AC2" w:rsidP="00C86AC2">
      <w:pPr>
        <w:spacing w:after="120"/>
        <w:ind w:left="419"/>
        <w:jc w:val="both"/>
        <w:rPr>
          <w:iCs/>
          <w:sz w:val="18"/>
          <w:szCs w:val="18"/>
          <w:lang w:eastAsia="sk-SK"/>
        </w:rPr>
      </w:pPr>
      <w:r w:rsidRPr="00DD7A20">
        <w:rPr>
          <w:sz w:val="18"/>
          <w:szCs w:val="18"/>
          <w:lang w:eastAsia="sk-SK"/>
        </w:rPr>
        <w:t xml:space="preserve">Spoločnosť sa nezahrňuje úplne do konsolidovanej účtovnej závierky spoločnosti </w:t>
      </w:r>
      <w:proofErr w:type="spellStart"/>
      <w:r w:rsidRPr="00DD7A20">
        <w:rPr>
          <w:sz w:val="18"/>
          <w:szCs w:val="18"/>
          <w:lang w:eastAsia="sk-SK"/>
        </w:rPr>
        <w:t>café+co</w:t>
      </w:r>
      <w:proofErr w:type="spellEnd"/>
      <w:r w:rsidRPr="00DD7A20">
        <w:rPr>
          <w:sz w:val="18"/>
          <w:szCs w:val="18"/>
          <w:lang w:eastAsia="sk-SK"/>
        </w:rPr>
        <w:t xml:space="preserve"> International Holding </w:t>
      </w:r>
      <w:proofErr w:type="spellStart"/>
      <w:r w:rsidRPr="00DD7A20">
        <w:rPr>
          <w:sz w:val="18"/>
          <w:szCs w:val="18"/>
          <w:lang w:eastAsia="sk-SK"/>
        </w:rPr>
        <w:t>GmbH</w:t>
      </w:r>
      <w:proofErr w:type="spellEnd"/>
      <w:r w:rsidRPr="00DD7A20">
        <w:rPr>
          <w:sz w:val="18"/>
          <w:szCs w:val="18"/>
          <w:lang w:eastAsia="sk-SK"/>
        </w:rPr>
        <w:t xml:space="preserve">, konsoliduje sa metódou vlastného </w:t>
      </w:r>
      <w:r w:rsidR="007F49FE" w:rsidRPr="00DD7A20">
        <w:rPr>
          <w:sz w:val="18"/>
          <w:szCs w:val="18"/>
          <w:lang w:eastAsia="sk-SK"/>
        </w:rPr>
        <w:t>imania</w:t>
      </w:r>
      <w:r w:rsidRPr="00DD7A20">
        <w:rPr>
          <w:sz w:val="18"/>
          <w:szCs w:val="18"/>
          <w:lang w:eastAsia="sk-SK"/>
        </w:rPr>
        <w:t xml:space="preserve">.. (Najvyššia spoločnosť v štruktúre je </w:t>
      </w:r>
      <w:r w:rsidRPr="00DD7A20">
        <w:rPr>
          <w:iCs/>
          <w:sz w:val="18"/>
          <w:szCs w:val="18"/>
          <w:lang w:eastAsia="sk-SK"/>
        </w:rPr>
        <w:t xml:space="preserve">Spoločnosť </w:t>
      </w:r>
      <w:proofErr w:type="spellStart"/>
      <w:r w:rsidRPr="00DD7A20">
        <w:rPr>
          <w:iCs/>
          <w:sz w:val="18"/>
          <w:szCs w:val="18"/>
          <w:lang w:eastAsia="sk-SK"/>
        </w:rPr>
        <w:t>café+co</w:t>
      </w:r>
      <w:proofErr w:type="spellEnd"/>
      <w:r w:rsidRPr="00DD7A20">
        <w:rPr>
          <w:iCs/>
          <w:sz w:val="18"/>
          <w:szCs w:val="18"/>
          <w:lang w:eastAsia="sk-SK"/>
        </w:rPr>
        <w:t xml:space="preserve"> International Holding </w:t>
      </w:r>
      <w:proofErr w:type="spellStart"/>
      <w:r w:rsidRPr="00DD7A20">
        <w:rPr>
          <w:iCs/>
          <w:sz w:val="18"/>
          <w:szCs w:val="18"/>
          <w:lang w:eastAsia="sk-SK"/>
        </w:rPr>
        <w:t>GmbH</w:t>
      </w:r>
      <w:proofErr w:type="spellEnd"/>
      <w:r w:rsidRPr="00DD7A20">
        <w:rPr>
          <w:iCs/>
          <w:sz w:val="18"/>
          <w:szCs w:val="18"/>
          <w:lang w:eastAsia="sk-SK"/>
        </w:rPr>
        <w:t>.(matka)., so sídlom</w:t>
      </w:r>
      <w:r w:rsidR="0031044E" w:rsidRPr="00DD7A20">
        <w:rPr>
          <w:iCs/>
          <w:sz w:val="18"/>
          <w:szCs w:val="18"/>
          <w:lang w:eastAsia="sk-SK"/>
        </w:rPr>
        <w:t xml:space="preserve">  </w:t>
      </w:r>
      <w:proofErr w:type="spellStart"/>
      <w:r w:rsidRPr="00DD7A20">
        <w:rPr>
          <w:iCs/>
          <w:sz w:val="18"/>
          <w:szCs w:val="18"/>
          <w:lang w:eastAsia="sk-SK"/>
        </w:rPr>
        <w:t>Theodor</w:t>
      </w:r>
      <w:proofErr w:type="spellEnd"/>
      <w:r w:rsidRPr="00DD7A20">
        <w:rPr>
          <w:iCs/>
          <w:sz w:val="18"/>
          <w:szCs w:val="18"/>
          <w:lang w:eastAsia="sk-SK"/>
        </w:rPr>
        <w:t xml:space="preserve"> </w:t>
      </w:r>
      <w:proofErr w:type="spellStart"/>
      <w:r w:rsidRPr="00DD7A20">
        <w:rPr>
          <w:iCs/>
          <w:sz w:val="18"/>
          <w:szCs w:val="18"/>
          <w:lang w:eastAsia="sk-SK"/>
        </w:rPr>
        <w:t>Sickel</w:t>
      </w:r>
      <w:proofErr w:type="spellEnd"/>
      <w:r w:rsidRPr="00DD7A20">
        <w:rPr>
          <w:iCs/>
          <w:sz w:val="18"/>
          <w:szCs w:val="18"/>
          <w:lang w:eastAsia="sk-SK"/>
        </w:rPr>
        <w:t xml:space="preserve"> </w:t>
      </w:r>
      <w:proofErr w:type="spellStart"/>
      <w:r w:rsidRPr="00DD7A20">
        <w:rPr>
          <w:iCs/>
          <w:sz w:val="18"/>
          <w:szCs w:val="18"/>
          <w:lang w:eastAsia="sk-SK"/>
        </w:rPr>
        <w:t>Gasse</w:t>
      </w:r>
      <w:proofErr w:type="spellEnd"/>
      <w:r w:rsidRPr="00DD7A20">
        <w:rPr>
          <w:iCs/>
          <w:sz w:val="18"/>
          <w:szCs w:val="18"/>
          <w:lang w:eastAsia="sk-SK"/>
        </w:rPr>
        <w:t xml:space="preserve"> 2, Viedeň 1100, Rakúska republika.</w:t>
      </w:r>
    </w:p>
    <w:p w:rsidR="004D3B4A" w:rsidRDefault="004D3B4A" w:rsidP="004D3B4A">
      <w:pPr>
        <w:pStyle w:val="Nadpis1"/>
        <w:tabs>
          <w:tab w:val="clear" w:pos="450"/>
          <w:tab w:val="num" w:pos="360"/>
        </w:tabs>
        <w:spacing w:before="120" w:after="60"/>
        <w:ind w:left="360"/>
      </w:pPr>
      <w:bookmarkStart w:id="12" w:name="_Toc530739899"/>
      <w:r>
        <w:t xml:space="preserve">Informácie o účtovných zásadách a účtovných metódach  </w:t>
      </w:r>
      <w:bookmarkEnd w:id="12"/>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Účtovná závierka bola zostavená za predpokladu</w:t>
      </w:r>
      <w:r w:rsidR="008D48E9">
        <w:t>, že Spoločnosť bude</w:t>
      </w:r>
      <w:r>
        <w:t xml:space="preserve"> nepretržit</w:t>
      </w:r>
      <w:r w:rsidR="008D48E9">
        <w:t>e pokračovať vo svojej činnosti</w:t>
      </w:r>
      <w:r>
        <w:t xml:space="preserve"> (</w:t>
      </w:r>
      <w:proofErr w:type="spellStart"/>
      <w:r>
        <w:t>going</w:t>
      </w:r>
      <w:proofErr w:type="spellEnd"/>
      <w:r>
        <w:t xml:space="preserve"> </w:t>
      </w:r>
      <w:proofErr w:type="spellStart"/>
      <w:r>
        <w:t>concern</w:t>
      </w:r>
      <w:proofErr w:type="spellEnd"/>
      <w:r>
        <w:t>).</w:t>
      </w:r>
    </w:p>
    <w:p w:rsidR="004D3B4A" w:rsidRDefault="004D3B4A" w:rsidP="004D3B4A">
      <w:pPr>
        <w:pStyle w:val="Zkladntext"/>
        <w:ind w:left="450"/>
      </w:pPr>
    </w:p>
    <w:p w:rsidR="008B439F" w:rsidRDefault="004D3B4A" w:rsidP="004D3B4A">
      <w:pPr>
        <w:pStyle w:val="Zkladntext"/>
        <w:ind w:left="450"/>
      </w:pPr>
      <w:r w:rsidRPr="000F038C">
        <w:t>Účtovné metódy a všeobecné účtovné zásady boli účtovnou jednotkou konzistentne</w:t>
      </w:r>
      <w:r w:rsidR="00F4619A">
        <w:t xml:space="preserve"> aplikované</w:t>
      </w:r>
      <w:r w:rsidR="00CD2EFC">
        <w:t>.</w:t>
      </w:r>
    </w:p>
    <w:p w:rsidR="004317F0" w:rsidRDefault="004317F0" w:rsidP="004D3B4A">
      <w:pPr>
        <w:pStyle w:val="Zkladntext"/>
        <w:ind w:left="450"/>
      </w:pPr>
    </w:p>
    <w:p w:rsidR="004317F0" w:rsidRPr="000F038C" w:rsidRDefault="004317F0" w:rsidP="004D3B4A">
      <w:pPr>
        <w:pStyle w:val="Zkladntext"/>
        <w:ind w:left="450"/>
      </w:pPr>
      <w:r>
        <w:t xml:space="preserve">V účtovnom období </w:t>
      </w:r>
      <w:r w:rsidR="00A1636B">
        <w:t>od 1.10.</w:t>
      </w:r>
      <w:r>
        <w:t>201</w:t>
      </w:r>
      <w:r w:rsidR="008913CA">
        <w:t>4</w:t>
      </w:r>
      <w:r>
        <w:t xml:space="preserve"> </w:t>
      </w:r>
      <w:r w:rsidR="00A1636B">
        <w:t xml:space="preserve"> do 30.09.2015 </w:t>
      </w:r>
      <w:r>
        <w:t>Spoločnosť nevykonala žiadne opravy významných</w:t>
      </w:r>
      <w:r w:rsidR="007F232A">
        <w:t xml:space="preserve"> </w:t>
      </w:r>
      <w:r>
        <w:t>chýb minulých účtovných období</w:t>
      </w:r>
      <w:r w:rsidR="0011133F">
        <w:t xml:space="preserve">. </w:t>
      </w:r>
    </w:p>
    <w:p w:rsidR="00A777E1" w:rsidRDefault="00A777E1">
      <w:pPr>
        <w:pStyle w:val="Zkladntext"/>
        <w:ind w:left="45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4D3B4A">
      <w:pPr>
        <w:pStyle w:val="Zkladntext"/>
      </w:pPr>
      <w:r>
        <w:t>Súčasťou obstarávacej ceny dlhodobého hmotného majetku nie sú úroky z cudzích zdrojov ani realizované kurzové rozdiely, ktoré vznikli do momentu uvedenia dlhodobého majetku do používania.</w:t>
      </w:r>
    </w:p>
    <w:p w:rsidR="004D3B4A" w:rsidRDefault="004D3B4A" w:rsidP="004D3B4A">
      <w:pPr>
        <w:pStyle w:val="Zkladntext"/>
      </w:pPr>
    </w:p>
    <w:p w:rsidR="004D3B4A" w:rsidRDefault="004D3B4A" w:rsidP="004D3B4A">
      <w:pPr>
        <w:pStyle w:val="Zkladntext"/>
      </w:pPr>
      <w:r>
        <w:t>Súčasťou obstarávacej ceny dlhodobého nehmotného majetku nie sú úroky z cudzích zdrojov, ktoré vznikli do momentu zaradenia dlhodobého nehmotného majetku do používania.</w:t>
      </w:r>
    </w:p>
    <w:p w:rsidR="004D3B4A" w:rsidRDefault="004D3B4A" w:rsidP="004D3B4A">
      <w:pPr>
        <w:pStyle w:val="Zkladntext"/>
      </w:pPr>
    </w:p>
    <w:p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Default="0058479C" w:rsidP="004D3B4A">
      <w:pPr>
        <w:pStyle w:val="Zkladntext"/>
      </w:pPr>
    </w:p>
    <w:p w:rsidR="004D3B4A" w:rsidRDefault="004D3B4A" w:rsidP="004D3B4A">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4D3B4A" w:rsidRDefault="004D3B4A" w:rsidP="004D3B4A">
      <w:pPr>
        <w:pStyle w:val="Zkladntext"/>
      </w:pPr>
    </w:p>
    <w:p w:rsidR="004D3B4A" w:rsidRDefault="004D3B4A" w:rsidP="004D3B4A">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4D3B4A" w:rsidRDefault="004D3B4A" w:rsidP="004D3B4A">
      <w:pPr>
        <w:pStyle w:val="Zkladntext"/>
      </w:pPr>
      <w:r>
        <w:t xml:space="preserve"> </w:t>
      </w:r>
    </w:p>
    <w:p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C86AC2" w:rsidRDefault="00C86AC2" w:rsidP="004D3B4A">
      <w:pPr>
        <w:pStyle w:val="Zkladntext"/>
      </w:pPr>
    </w:p>
    <w:p w:rsidR="00C86AC2" w:rsidRDefault="00C86AC2" w:rsidP="004D3B4A">
      <w:pPr>
        <w:pStyle w:val="Zkladntext"/>
      </w:pPr>
    </w:p>
    <w:p w:rsidR="004D3B4A" w:rsidRDefault="004D3B4A" w:rsidP="004D3B4A">
      <w:pPr>
        <w:pStyle w:val="Zkladntext"/>
      </w:pPr>
    </w:p>
    <w:tbl>
      <w:tblPr>
        <w:tblW w:w="9355" w:type="dxa"/>
        <w:tblInd w:w="40" w:type="dxa"/>
        <w:tblCellMar>
          <w:left w:w="70" w:type="dxa"/>
          <w:right w:w="70" w:type="dxa"/>
        </w:tblCellMar>
        <w:tblLook w:val="0000" w:firstRow="0" w:lastRow="0" w:firstColumn="0" w:lastColumn="0" w:noHBand="0" w:noVBand="0"/>
      </w:tblPr>
      <w:tblGrid>
        <w:gridCol w:w="44"/>
        <w:gridCol w:w="3289"/>
        <w:gridCol w:w="919"/>
        <w:gridCol w:w="628"/>
        <w:gridCol w:w="222"/>
        <w:gridCol w:w="568"/>
        <w:gridCol w:w="1253"/>
        <w:gridCol w:w="222"/>
        <w:gridCol w:w="84"/>
        <w:gridCol w:w="1035"/>
        <w:gridCol w:w="582"/>
        <w:gridCol w:w="509"/>
      </w:tblGrid>
      <w:tr w:rsidR="00B57349" w:rsidRPr="007E31AB" w:rsidTr="002B1DE0">
        <w:trPr>
          <w:gridBefore w:val="1"/>
          <w:wBefore w:w="44" w:type="dxa"/>
          <w:trHeight w:val="606"/>
        </w:trPr>
        <w:tc>
          <w:tcPr>
            <w:tcW w:w="4208" w:type="dxa"/>
            <w:gridSpan w:val="2"/>
            <w:tcBorders>
              <w:top w:val="single" w:sz="4" w:space="0" w:color="auto"/>
              <w:left w:val="single" w:sz="4" w:space="0" w:color="auto"/>
              <w:bottom w:val="single" w:sz="4" w:space="0" w:color="auto"/>
              <w:right w:val="single" w:sz="4" w:space="0" w:color="auto"/>
            </w:tcBorders>
            <w:noWrap/>
            <w:vAlign w:val="bottom"/>
          </w:tcPr>
          <w:p w:rsidR="00B57349" w:rsidRPr="007E31AB" w:rsidRDefault="00B57349" w:rsidP="00C86AC2">
            <w:pPr>
              <w:rPr>
                <w:rFonts w:ascii="Arial" w:hAnsi="Arial" w:cs="Arial"/>
                <w:b/>
                <w:bCs/>
                <w:sz w:val="16"/>
                <w:szCs w:val="16"/>
                <w:lang w:eastAsia="sk-SK"/>
              </w:rPr>
            </w:pPr>
            <w:r w:rsidRPr="007E31AB">
              <w:rPr>
                <w:rFonts w:ascii="Arial" w:hAnsi="Arial" w:cs="Arial"/>
                <w:b/>
                <w:bCs/>
                <w:sz w:val="16"/>
                <w:szCs w:val="16"/>
                <w:lang w:eastAsia="sk-SK"/>
              </w:rPr>
              <w:t>Druh majetku</w:t>
            </w:r>
          </w:p>
        </w:tc>
        <w:tc>
          <w:tcPr>
            <w:tcW w:w="1418" w:type="dxa"/>
            <w:gridSpan w:val="3"/>
            <w:tcBorders>
              <w:top w:val="single" w:sz="4" w:space="0" w:color="auto"/>
              <w:left w:val="nil"/>
              <w:bottom w:val="single" w:sz="4" w:space="0" w:color="auto"/>
              <w:right w:val="single" w:sz="4" w:space="0" w:color="auto"/>
            </w:tcBorders>
            <w:vAlign w:val="bottom"/>
          </w:tcPr>
          <w:p w:rsidR="00B57349" w:rsidRPr="007E31AB" w:rsidRDefault="00B57349" w:rsidP="00C86AC2">
            <w:pPr>
              <w:jc w:val="center"/>
              <w:rPr>
                <w:rFonts w:ascii="Arial" w:hAnsi="Arial" w:cs="Arial"/>
                <w:b/>
                <w:bCs/>
                <w:sz w:val="16"/>
                <w:szCs w:val="16"/>
                <w:lang w:eastAsia="sk-SK"/>
              </w:rPr>
            </w:pPr>
            <w:r w:rsidRPr="007E31AB">
              <w:rPr>
                <w:rFonts w:ascii="Arial" w:hAnsi="Arial" w:cs="Arial"/>
                <w:b/>
                <w:bCs/>
                <w:sz w:val="16"/>
                <w:szCs w:val="16"/>
                <w:lang w:eastAsia="sk-SK"/>
              </w:rPr>
              <w:t>Predpokladaná doba používania v rokoch</w:t>
            </w:r>
          </w:p>
        </w:tc>
        <w:tc>
          <w:tcPr>
            <w:tcW w:w="1559" w:type="dxa"/>
            <w:gridSpan w:val="3"/>
            <w:tcBorders>
              <w:top w:val="single" w:sz="4" w:space="0" w:color="auto"/>
              <w:left w:val="nil"/>
              <w:bottom w:val="single" w:sz="4" w:space="0" w:color="auto"/>
              <w:right w:val="single" w:sz="4" w:space="0" w:color="auto"/>
            </w:tcBorders>
            <w:vAlign w:val="bottom"/>
          </w:tcPr>
          <w:p w:rsidR="00B57349" w:rsidRPr="007E31AB" w:rsidRDefault="00B57349" w:rsidP="00C86AC2">
            <w:pPr>
              <w:jc w:val="center"/>
              <w:rPr>
                <w:rFonts w:ascii="Arial" w:hAnsi="Arial" w:cs="Arial"/>
                <w:b/>
                <w:bCs/>
                <w:sz w:val="16"/>
                <w:szCs w:val="16"/>
                <w:lang w:eastAsia="sk-SK"/>
              </w:rPr>
            </w:pPr>
            <w:r w:rsidRPr="007E31AB">
              <w:rPr>
                <w:rFonts w:ascii="Arial" w:hAnsi="Arial" w:cs="Arial"/>
                <w:b/>
                <w:bCs/>
                <w:sz w:val="16"/>
                <w:szCs w:val="16"/>
                <w:lang w:eastAsia="sk-SK"/>
              </w:rPr>
              <w:t>metóda odpisovania</w:t>
            </w:r>
          </w:p>
        </w:tc>
        <w:tc>
          <w:tcPr>
            <w:tcW w:w="1035" w:type="dxa"/>
            <w:tcBorders>
              <w:top w:val="single" w:sz="4" w:space="0" w:color="auto"/>
              <w:left w:val="nil"/>
              <w:bottom w:val="single" w:sz="4" w:space="0" w:color="auto"/>
              <w:right w:val="single" w:sz="4" w:space="0" w:color="auto"/>
            </w:tcBorders>
            <w:vAlign w:val="bottom"/>
          </w:tcPr>
          <w:p w:rsidR="00B57349" w:rsidRPr="007E31AB" w:rsidRDefault="00B57349" w:rsidP="00C86AC2">
            <w:pPr>
              <w:jc w:val="center"/>
              <w:rPr>
                <w:rFonts w:ascii="Arial" w:hAnsi="Arial" w:cs="Arial"/>
                <w:b/>
                <w:bCs/>
                <w:sz w:val="16"/>
                <w:szCs w:val="16"/>
                <w:lang w:eastAsia="sk-SK"/>
              </w:rPr>
            </w:pPr>
            <w:r w:rsidRPr="007E31AB">
              <w:rPr>
                <w:rFonts w:ascii="Arial" w:hAnsi="Arial" w:cs="Arial"/>
                <w:b/>
                <w:bCs/>
                <w:sz w:val="16"/>
                <w:szCs w:val="16"/>
                <w:lang w:eastAsia="sk-SK"/>
              </w:rPr>
              <w:t>Ročná odpisová sadzba v %</w:t>
            </w:r>
          </w:p>
        </w:tc>
        <w:tc>
          <w:tcPr>
            <w:tcW w:w="1091" w:type="dxa"/>
            <w:gridSpan w:val="2"/>
            <w:tcBorders>
              <w:top w:val="single" w:sz="4" w:space="0" w:color="auto"/>
              <w:left w:val="nil"/>
              <w:bottom w:val="single" w:sz="4" w:space="0" w:color="auto"/>
              <w:right w:val="single" w:sz="4" w:space="0" w:color="auto"/>
            </w:tcBorders>
            <w:vAlign w:val="bottom"/>
          </w:tcPr>
          <w:p w:rsidR="00B57349" w:rsidRPr="007E31AB" w:rsidRDefault="00B57349" w:rsidP="00C86AC2">
            <w:pPr>
              <w:jc w:val="center"/>
              <w:rPr>
                <w:rFonts w:ascii="Arial" w:hAnsi="Arial" w:cs="Arial"/>
                <w:b/>
                <w:bCs/>
                <w:sz w:val="16"/>
                <w:szCs w:val="16"/>
                <w:lang w:eastAsia="sk-SK"/>
              </w:rPr>
            </w:pPr>
            <w:r w:rsidRPr="007E31AB">
              <w:rPr>
                <w:rFonts w:ascii="Arial" w:hAnsi="Arial" w:cs="Arial"/>
                <w:b/>
                <w:bCs/>
                <w:sz w:val="16"/>
                <w:szCs w:val="16"/>
                <w:lang w:eastAsia="sk-SK"/>
              </w:rPr>
              <w:t>Poznámka</w:t>
            </w:r>
          </w:p>
        </w:tc>
      </w:tr>
      <w:tr w:rsidR="00B57349" w:rsidRPr="007E31AB" w:rsidTr="002B1DE0">
        <w:trPr>
          <w:gridBefore w:val="1"/>
          <w:wBefore w:w="44" w:type="dxa"/>
          <w:trHeight w:val="405"/>
        </w:trPr>
        <w:tc>
          <w:tcPr>
            <w:tcW w:w="4208" w:type="dxa"/>
            <w:gridSpan w:val="2"/>
            <w:tcBorders>
              <w:top w:val="nil"/>
              <w:left w:val="single" w:sz="4" w:space="0" w:color="auto"/>
              <w:bottom w:val="single" w:sz="4" w:space="0" w:color="auto"/>
              <w:right w:val="single" w:sz="4" w:space="0" w:color="auto"/>
            </w:tcBorders>
            <w:vAlign w:val="bottom"/>
          </w:tcPr>
          <w:p w:rsidR="00B57349" w:rsidRPr="007E31AB" w:rsidRDefault="00B57349" w:rsidP="00C86AC2">
            <w:pPr>
              <w:rPr>
                <w:rFonts w:ascii="Arial" w:hAnsi="Arial" w:cs="Arial"/>
                <w:sz w:val="16"/>
                <w:szCs w:val="16"/>
                <w:lang w:eastAsia="sk-SK"/>
              </w:rPr>
            </w:pPr>
            <w:r w:rsidRPr="007E31AB">
              <w:rPr>
                <w:rFonts w:ascii="Arial" w:hAnsi="Arial" w:cs="Arial"/>
                <w:sz w:val="16"/>
                <w:szCs w:val="16"/>
                <w:lang w:eastAsia="sk-SK"/>
              </w:rPr>
              <w:t xml:space="preserve">Dlhodobý nehmotný majetok do 2400,- EUR </w:t>
            </w:r>
          </w:p>
        </w:tc>
        <w:tc>
          <w:tcPr>
            <w:tcW w:w="1418" w:type="dxa"/>
            <w:gridSpan w:val="3"/>
            <w:tcBorders>
              <w:top w:val="nil"/>
              <w:left w:val="nil"/>
              <w:bottom w:val="single" w:sz="4" w:space="0" w:color="auto"/>
              <w:right w:val="single" w:sz="4" w:space="0" w:color="auto"/>
            </w:tcBorders>
            <w:noWrap/>
            <w:vAlign w:val="bottom"/>
          </w:tcPr>
          <w:p w:rsidR="00B57349" w:rsidRPr="007E31AB" w:rsidRDefault="00B57349" w:rsidP="00C86AC2">
            <w:pPr>
              <w:jc w:val="center"/>
              <w:rPr>
                <w:rFonts w:ascii="Arial" w:hAnsi="Arial" w:cs="Arial"/>
                <w:sz w:val="16"/>
                <w:szCs w:val="16"/>
                <w:lang w:eastAsia="sk-SK"/>
              </w:rPr>
            </w:pPr>
            <w:r w:rsidRPr="007E31AB">
              <w:rPr>
                <w:rFonts w:ascii="Arial" w:hAnsi="Arial" w:cs="Arial"/>
                <w:sz w:val="16"/>
                <w:szCs w:val="16"/>
                <w:lang w:eastAsia="sk-SK"/>
              </w:rPr>
              <w:t>viac ako 1 rok</w:t>
            </w:r>
          </w:p>
        </w:tc>
        <w:tc>
          <w:tcPr>
            <w:tcW w:w="1559" w:type="dxa"/>
            <w:gridSpan w:val="3"/>
            <w:tcBorders>
              <w:top w:val="nil"/>
              <w:left w:val="nil"/>
              <w:bottom w:val="single" w:sz="4" w:space="0" w:color="auto"/>
              <w:right w:val="single" w:sz="4" w:space="0" w:color="auto"/>
            </w:tcBorders>
            <w:noWrap/>
            <w:vAlign w:val="bottom"/>
          </w:tcPr>
          <w:p w:rsidR="00B57349" w:rsidRPr="007E31AB" w:rsidRDefault="00B57349" w:rsidP="00C86AC2">
            <w:pPr>
              <w:jc w:val="center"/>
              <w:rPr>
                <w:rFonts w:ascii="Arial" w:hAnsi="Arial" w:cs="Arial"/>
                <w:sz w:val="16"/>
                <w:szCs w:val="16"/>
                <w:lang w:eastAsia="sk-SK"/>
              </w:rPr>
            </w:pPr>
            <w:proofErr w:type="spellStart"/>
            <w:r w:rsidRPr="007E31AB">
              <w:rPr>
                <w:rFonts w:ascii="Arial" w:hAnsi="Arial" w:cs="Arial"/>
                <w:sz w:val="16"/>
                <w:szCs w:val="16"/>
                <w:lang w:eastAsia="sk-SK"/>
              </w:rPr>
              <w:t>jednorázový</w:t>
            </w:r>
            <w:proofErr w:type="spellEnd"/>
            <w:r w:rsidRPr="007E31AB">
              <w:rPr>
                <w:rFonts w:ascii="Arial" w:hAnsi="Arial" w:cs="Arial"/>
                <w:sz w:val="16"/>
                <w:szCs w:val="16"/>
                <w:lang w:eastAsia="sk-SK"/>
              </w:rPr>
              <w:t xml:space="preserve"> odpis</w:t>
            </w:r>
          </w:p>
        </w:tc>
        <w:tc>
          <w:tcPr>
            <w:tcW w:w="1035" w:type="dxa"/>
            <w:tcBorders>
              <w:top w:val="nil"/>
              <w:left w:val="nil"/>
              <w:bottom w:val="single" w:sz="4" w:space="0" w:color="auto"/>
              <w:right w:val="single" w:sz="4" w:space="0" w:color="auto"/>
            </w:tcBorders>
            <w:noWrap/>
            <w:vAlign w:val="bottom"/>
          </w:tcPr>
          <w:p w:rsidR="00B57349" w:rsidRPr="007E31AB" w:rsidRDefault="00B57349" w:rsidP="00C86AC2">
            <w:pPr>
              <w:jc w:val="center"/>
              <w:rPr>
                <w:rFonts w:ascii="Arial" w:hAnsi="Arial" w:cs="Arial"/>
                <w:sz w:val="16"/>
                <w:szCs w:val="16"/>
                <w:lang w:eastAsia="sk-SK"/>
              </w:rPr>
            </w:pPr>
            <w:r w:rsidRPr="007E31AB">
              <w:rPr>
                <w:rFonts w:ascii="Arial" w:hAnsi="Arial" w:cs="Arial"/>
                <w:sz w:val="16"/>
                <w:szCs w:val="16"/>
                <w:lang w:eastAsia="sk-SK"/>
              </w:rPr>
              <w:t>100</w:t>
            </w:r>
          </w:p>
        </w:tc>
        <w:tc>
          <w:tcPr>
            <w:tcW w:w="1091" w:type="dxa"/>
            <w:gridSpan w:val="2"/>
            <w:tcBorders>
              <w:top w:val="nil"/>
              <w:left w:val="nil"/>
              <w:bottom w:val="single" w:sz="4" w:space="0" w:color="auto"/>
              <w:right w:val="single" w:sz="4" w:space="0" w:color="auto"/>
            </w:tcBorders>
            <w:noWrap/>
            <w:vAlign w:val="bottom"/>
          </w:tcPr>
          <w:p w:rsidR="00B57349" w:rsidRPr="007E31AB" w:rsidRDefault="00B57349" w:rsidP="00C86AC2">
            <w:pPr>
              <w:jc w:val="center"/>
              <w:rPr>
                <w:rFonts w:ascii="Arial" w:hAnsi="Arial" w:cs="Arial"/>
                <w:sz w:val="16"/>
                <w:szCs w:val="16"/>
                <w:lang w:eastAsia="sk-SK"/>
              </w:rPr>
            </w:pPr>
            <w:r w:rsidRPr="007E31AB">
              <w:rPr>
                <w:rFonts w:ascii="Arial" w:hAnsi="Arial" w:cs="Arial"/>
                <w:sz w:val="16"/>
                <w:szCs w:val="16"/>
                <w:lang w:eastAsia="sk-SK"/>
              </w:rPr>
              <w:t>U=D /účet 518/</w:t>
            </w:r>
          </w:p>
        </w:tc>
      </w:tr>
      <w:tr w:rsidR="00B57349" w:rsidRPr="007E31AB" w:rsidTr="002B1DE0">
        <w:trPr>
          <w:gridBefore w:val="1"/>
          <w:wBefore w:w="44" w:type="dxa"/>
          <w:trHeight w:val="412"/>
        </w:trPr>
        <w:tc>
          <w:tcPr>
            <w:tcW w:w="4208" w:type="dxa"/>
            <w:gridSpan w:val="2"/>
            <w:tcBorders>
              <w:top w:val="nil"/>
              <w:left w:val="single" w:sz="4" w:space="0" w:color="auto"/>
              <w:bottom w:val="single" w:sz="4" w:space="0" w:color="auto"/>
              <w:right w:val="single" w:sz="4" w:space="0" w:color="auto"/>
            </w:tcBorders>
            <w:vAlign w:val="bottom"/>
          </w:tcPr>
          <w:p w:rsidR="00B57349" w:rsidRPr="007E31AB" w:rsidRDefault="00B57349" w:rsidP="00C86AC2">
            <w:pPr>
              <w:rPr>
                <w:rFonts w:ascii="Arial" w:hAnsi="Arial" w:cs="Arial"/>
                <w:sz w:val="16"/>
                <w:szCs w:val="16"/>
                <w:lang w:eastAsia="sk-SK"/>
              </w:rPr>
            </w:pPr>
            <w:r w:rsidRPr="007E31AB">
              <w:rPr>
                <w:rFonts w:ascii="Arial" w:hAnsi="Arial" w:cs="Arial"/>
                <w:sz w:val="16"/>
                <w:szCs w:val="16"/>
                <w:lang w:eastAsia="sk-SK"/>
              </w:rPr>
              <w:lastRenderedPageBreak/>
              <w:t xml:space="preserve">Dlhodobý nehmotný majetok nad 2400,- EUR </w:t>
            </w:r>
          </w:p>
        </w:tc>
        <w:tc>
          <w:tcPr>
            <w:tcW w:w="1418" w:type="dxa"/>
            <w:gridSpan w:val="3"/>
            <w:tcBorders>
              <w:top w:val="nil"/>
              <w:left w:val="nil"/>
              <w:bottom w:val="single" w:sz="4" w:space="0" w:color="auto"/>
              <w:right w:val="single" w:sz="4" w:space="0" w:color="auto"/>
            </w:tcBorders>
            <w:noWrap/>
            <w:vAlign w:val="bottom"/>
          </w:tcPr>
          <w:p w:rsidR="00B57349" w:rsidRPr="007E31AB" w:rsidRDefault="00B57349" w:rsidP="00C86AC2">
            <w:pPr>
              <w:jc w:val="center"/>
              <w:rPr>
                <w:rFonts w:ascii="Arial" w:hAnsi="Arial" w:cs="Arial"/>
                <w:sz w:val="16"/>
                <w:szCs w:val="16"/>
                <w:lang w:eastAsia="sk-SK"/>
              </w:rPr>
            </w:pPr>
            <w:r w:rsidRPr="007E31AB">
              <w:rPr>
                <w:rFonts w:ascii="Arial" w:hAnsi="Arial" w:cs="Arial"/>
                <w:sz w:val="16"/>
                <w:szCs w:val="16"/>
                <w:lang w:eastAsia="sk-SK"/>
              </w:rPr>
              <w:t>do 5 rokov</w:t>
            </w:r>
          </w:p>
        </w:tc>
        <w:tc>
          <w:tcPr>
            <w:tcW w:w="1559" w:type="dxa"/>
            <w:gridSpan w:val="3"/>
            <w:tcBorders>
              <w:top w:val="nil"/>
              <w:left w:val="nil"/>
              <w:bottom w:val="single" w:sz="4" w:space="0" w:color="auto"/>
              <w:right w:val="single" w:sz="4" w:space="0" w:color="auto"/>
            </w:tcBorders>
            <w:noWrap/>
            <w:vAlign w:val="bottom"/>
          </w:tcPr>
          <w:p w:rsidR="00B57349" w:rsidRPr="007E31AB" w:rsidRDefault="00B57349" w:rsidP="00C86AC2">
            <w:pPr>
              <w:jc w:val="center"/>
              <w:rPr>
                <w:rFonts w:ascii="Arial" w:hAnsi="Arial" w:cs="Arial"/>
                <w:sz w:val="16"/>
                <w:szCs w:val="16"/>
                <w:lang w:eastAsia="sk-SK"/>
              </w:rPr>
            </w:pPr>
            <w:r w:rsidRPr="007E31AB">
              <w:rPr>
                <w:rFonts w:ascii="Arial" w:hAnsi="Arial" w:cs="Arial"/>
                <w:sz w:val="16"/>
                <w:szCs w:val="16"/>
                <w:lang w:eastAsia="sk-SK"/>
              </w:rPr>
              <w:t>rovnomerné</w:t>
            </w:r>
          </w:p>
        </w:tc>
        <w:tc>
          <w:tcPr>
            <w:tcW w:w="1035" w:type="dxa"/>
            <w:tcBorders>
              <w:top w:val="nil"/>
              <w:left w:val="nil"/>
              <w:bottom w:val="single" w:sz="4" w:space="0" w:color="auto"/>
              <w:right w:val="single" w:sz="4" w:space="0" w:color="auto"/>
            </w:tcBorders>
            <w:noWrap/>
            <w:vAlign w:val="bottom"/>
          </w:tcPr>
          <w:p w:rsidR="00B57349" w:rsidRPr="007E31AB" w:rsidRDefault="00B57349" w:rsidP="00C86AC2">
            <w:pPr>
              <w:jc w:val="center"/>
              <w:rPr>
                <w:rFonts w:ascii="Arial" w:hAnsi="Arial" w:cs="Arial"/>
                <w:sz w:val="16"/>
                <w:szCs w:val="16"/>
                <w:lang w:eastAsia="sk-SK"/>
              </w:rPr>
            </w:pPr>
            <w:r w:rsidRPr="007E31AB">
              <w:rPr>
                <w:rFonts w:ascii="Arial" w:hAnsi="Arial" w:cs="Arial"/>
                <w:sz w:val="16"/>
                <w:szCs w:val="16"/>
                <w:lang w:eastAsia="sk-SK"/>
              </w:rPr>
              <w:t>20</w:t>
            </w:r>
          </w:p>
        </w:tc>
        <w:tc>
          <w:tcPr>
            <w:tcW w:w="1091" w:type="dxa"/>
            <w:gridSpan w:val="2"/>
            <w:tcBorders>
              <w:top w:val="nil"/>
              <w:left w:val="nil"/>
              <w:bottom w:val="single" w:sz="4" w:space="0" w:color="auto"/>
              <w:right w:val="single" w:sz="4" w:space="0" w:color="auto"/>
            </w:tcBorders>
            <w:noWrap/>
            <w:vAlign w:val="bottom"/>
          </w:tcPr>
          <w:p w:rsidR="00B57349" w:rsidRPr="007E31AB" w:rsidRDefault="00B57349" w:rsidP="00C86AC2">
            <w:pPr>
              <w:jc w:val="center"/>
              <w:rPr>
                <w:rFonts w:ascii="Arial" w:hAnsi="Arial" w:cs="Arial"/>
                <w:sz w:val="16"/>
                <w:szCs w:val="16"/>
                <w:lang w:eastAsia="sk-SK"/>
              </w:rPr>
            </w:pPr>
            <w:r w:rsidRPr="007E31AB">
              <w:rPr>
                <w:rFonts w:ascii="Arial" w:hAnsi="Arial" w:cs="Arial"/>
                <w:sz w:val="16"/>
                <w:szCs w:val="16"/>
                <w:lang w:eastAsia="sk-SK"/>
              </w:rPr>
              <w:t>U=D</w:t>
            </w:r>
          </w:p>
        </w:tc>
      </w:tr>
      <w:tr w:rsidR="004D3B4A" w:rsidTr="002B1DE0">
        <w:tblPrEx>
          <w:tblCellMar>
            <w:left w:w="30" w:type="dxa"/>
            <w:right w:w="30" w:type="dxa"/>
          </w:tblCellMar>
        </w:tblPrEx>
        <w:trPr>
          <w:gridAfter w:val="1"/>
          <w:wAfter w:w="509" w:type="dxa"/>
          <w:trHeight w:val="250"/>
        </w:trPr>
        <w:tc>
          <w:tcPr>
            <w:tcW w:w="3333" w:type="dxa"/>
            <w:gridSpan w:val="2"/>
          </w:tcPr>
          <w:p w:rsidR="004D3B4A" w:rsidRDefault="004D3B4A" w:rsidP="0000290B">
            <w:pPr>
              <w:pStyle w:val="Tabulka"/>
            </w:pPr>
            <w:r>
              <w:br w:type="page"/>
            </w:r>
          </w:p>
        </w:tc>
        <w:tc>
          <w:tcPr>
            <w:tcW w:w="1547" w:type="dxa"/>
            <w:gridSpan w:val="2"/>
          </w:tcPr>
          <w:p w:rsidR="004D3B4A" w:rsidRDefault="004D3B4A" w:rsidP="0000290B">
            <w:pPr>
              <w:pStyle w:val="Tabulka"/>
              <w:jc w:val="center"/>
            </w:pPr>
          </w:p>
        </w:tc>
        <w:tc>
          <w:tcPr>
            <w:tcW w:w="222" w:type="dxa"/>
          </w:tcPr>
          <w:p w:rsidR="004D3B4A" w:rsidRDefault="004D3B4A" w:rsidP="0000290B">
            <w:pPr>
              <w:pStyle w:val="Tabulka"/>
              <w:jc w:val="center"/>
            </w:pPr>
          </w:p>
        </w:tc>
        <w:tc>
          <w:tcPr>
            <w:tcW w:w="1821" w:type="dxa"/>
            <w:gridSpan w:val="2"/>
          </w:tcPr>
          <w:p w:rsidR="004D3B4A" w:rsidRDefault="004D3B4A" w:rsidP="0000290B">
            <w:pPr>
              <w:pStyle w:val="Tabulka"/>
              <w:jc w:val="center"/>
            </w:pPr>
          </w:p>
        </w:tc>
        <w:tc>
          <w:tcPr>
            <w:tcW w:w="222" w:type="dxa"/>
          </w:tcPr>
          <w:p w:rsidR="004D3B4A" w:rsidRDefault="004D3B4A" w:rsidP="0000290B">
            <w:pPr>
              <w:pStyle w:val="Tabulka"/>
              <w:jc w:val="center"/>
            </w:pPr>
          </w:p>
        </w:tc>
        <w:tc>
          <w:tcPr>
            <w:tcW w:w="1701" w:type="dxa"/>
            <w:gridSpan w:val="3"/>
          </w:tcPr>
          <w:p w:rsidR="004D3B4A" w:rsidRDefault="004D3B4A" w:rsidP="0000290B">
            <w:pPr>
              <w:pStyle w:val="Tabulka"/>
              <w:jc w:val="center"/>
            </w:pPr>
          </w:p>
        </w:tc>
      </w:tr>
    </w:tbl>
    <w:p w:rsidR="004D3B4A" w:rsidRDefault="004D3B4A" w:rsidP="004D3B4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tbl>
      <w:tblPr>
        <w:tblpPr w:leftFromText="141" w:rightFromText="141" w:vertAnchor="text" w:horzAnchor="margin" w:tblpY="354"/>
        <w:tblW w:w="9330" w:type="dxa"/>
        <w:tblCellMar>
          <w:left w:w="70" w:type="dxa"/>
          <w:right w:w="70" w:type="dxa"/>
        </w:tblCellMar>
        <w:tblLook w:val="0000" w:firstRow="0" w:lastRow="0" w:firstColumn="0" w:lastColumn="0" w:noHBand="0" w:noVBand="0"/>
      </w:tblPr>
      <w:tblGrid>
        <w:gridCol w:w="3490"/>
        <w:gridCol w:w="1580"/>
        <w:gridCol w:w="1660"/>
        <w:gridCol w:w="1160"/>
        <w:gridCol w:w="1440"/>
      </w:tblGrid>
      <w:tr w:rsidR="002B1DE0" w:rsidRPr="007E31AB" w:rsidTr="002B1DE0">
        <w:trPr>
          <w:trHeight w:val="848"/>
        </w:trPr>
        <w:tc>
          <w:tcPr>
            <w:tcW w:w="3490" w:type="dxa"/>
            <w:tcBorders>
              <w:top w:val="single" w:sz="4" w:space="0" w:color="auto"/>
              <w:left w:val="single" w:sz="4" w:space="0" w:color="auto"/>
              <w:bottom w:val="single" w:sz="4" w:space="0" w:color="auto"/>
              <w:right w:val="single" w:sz="4" w:space="0" w:color="auto"/>
            </w:tcBorders>
            <w:noWrap/>
            <w:vAlign w:val="bottom"/>
          </w:tcPr>
          <w:p w:rsidR="002B1DE0" w:rsidRPr="007E31AB" w:rsidRDefault="002B1DE0" w:rsidP="002B1DE0">
            <w:pPr>
              <w:rPr>
                <w:rFonts w:ascii="Arial" w:hAnsi="Arial"/>
                <w:b/>
                <w:bCs/>
                <w:sz w:val="16"/>
                <w:szCs w:val="16"/>
                <w:lang w:eastAsia="sk-SK"/>
              </w:rPr>
            </w:pPr>
            <w:r w:rsidRPr="007E31AB">
              <w:rPr>
                <w:rFonts w:ascii="Arial" w:hAnsi="Arial"/>
                <w:b/>
                <w:bCs/>
                <w:sz w:val="16"/>
                <w:szCs w:val="16"/>
                <w:lang w:eastAsia="sk-SK"/>
              </w:rPr>
              <w:t>Druh majetku</w:t>
            </w:r>
          </w:p>
        </w:tc>
        <w:tc>
          <w:tcPr>
            <w:tcW w:w="1580" w:type="dxa"/>
            <w:tcBorders>
              <w:top w:val="single" w:sz="4" w:space="0" w:color="auto"/>
              <w:left w:val="nil"/>
              <w:bottom w:val="single" w:sz="4" w:space="0" w:color="auto"/>
              <w:right w:val="single" w:sz="4" w:space="0" w:color="auto"/>
            </w:tcBorders>
            <w:vAlign w:val="bottom"/>
          </w:tcPr>
          <w:p w:rsidR="002B1DE0" w:rsidRPr="007E31AB" w:rsidRDefault="002B1DE0" w:rsidP="002B1DE0">
            <w:pPr>
              <w:jc w:val="center"/>
              <w:rPr>
                <w:rFonts w:ascii="Arial" w:hAnsi="Arial"/>
                <w:b/>
                <w:bCs/>
                <w:sz w:val="16"/>
                <w:szCs w:val="16"/>
                <w:lang w:eastAsia="sk-SK"/>
              </w:rPr>
            </w:pPr>
            <w:r w:rsidRPr="007E31AB">
              <w:rPr>
                <w:rFonts w:ascii="Arial" w:hAnsi="Arial"/>
                <w:b/>
                <w:bCs/>
                <w:sz w:val="16"/>
                <w:szCs w:val="16"/>
                <w:lang w:eastAsia="sk-SK"/>
              </w:rPr>
              <w:t>Predpokladaná doba používania v rokoch</w:t>
            </w:r>
          </w:p>
        </w:tc>
        <w:tc>
          <w:tcPr>
            <w:tcW w:w="1660" w:type="dxa"/>
            <w:tcBorders>
              <w:top w:val="single" w:sz="4" w:space="0" w:color="auto"/>
              <w:left w:val="nil"/>
              <w:bottom w:val="single" w:sz="4" w:space="0" w:color="auto"/>
              <w:right w:val="single" w:sz="4" w:space="0" w:color="auto"/>
            </w:tcBorders>
            <w:vAlign w:val="bottom"/>
          </w:tcPr>
          <w:p w:rsidR="002B1DE0" w:rsidRPr="007E31AB" w:rsidRDefault="002B1DE0" w:rsidP="002B1DE0">
            <w:pPr>
              <w:jc w:val="center"/>
              <w:rPr>
                <w:rFonts w:ascii="Arial" w:hAnsi="Arial"/>
                <w:b/>
                <w:bCs/>
                <w:sz w:val="16"/>
                <w:szCs w:val="16"/>
                <w:lang w:eastAsia="sk-SK"/>
              </w:rPr>
            </w:pPr>
            <w:r w:rsidRPr="007E31AB">
              <w:rPr>
                <w:rFonts w:ascii="Arial" w:hAnsi="Arial"/>
                <w:b/>
                <w:bCs/>
                <w:sz w:val="16"/>
                <w:szCs w:val="16"/>
                <w:lang w:eastAsia="sk-SK"/>
              </w:rPr>
              <w:t>metóda odpisovania</w:t>
            </w:r>
          </w:p>
        </w:tc>
        <w:tc>
          <w:tcPr>
            <w:tcW w:w="1160" w:type="dxa"/>
            <w:tcBorders>
              <w:top w:val="single" w:sz="4" w:space="0" w:color="auto"/>
              <w:left w:val="nil"/>
              <w:bottom w:val="single" w:sz="4" w:space="0" w:color="auto"/>
              <w:right w:val="single" w:sz="4" w:space="0" w:color="auto"/>
            </w:tcBorders>
            <w:vAlign w:val="bottom"/>
          </w:tcPr>
          <w:p w:rsidR="002B1DE0" w:rsidRPr="007E31AB" w:rsidRDefault="002B1DE0" w:rsidP="002B1DE0">
            <w:pPr>
              <w:jc w:val="center"/>
              <w:rPr>
                <w:rFonts w:ascii="Arial" w:hAnsi="Arial"/>
                <w:b/>
                <w:bCs/>
                <w:sz w:val="16"/>
                <w:szCs w:val="16"/>
                <w:lang w:eastAsia="sk-SK"/>
              </w:rPr>
            </w:pPr>
            <w:r w:rsidRPr="007E31AB">
              <w:rPr>
                <w:rFonts w:ascii="Arial" w:hAnsi="Arial"/>
                <w:b/>
                <w:bCs/>
                <w:sz w:val="16"/>
                <w:szCs w:val="16"/>
                <w:lang w:eastAsia="sk-SK"/>
              </w:rPr>
              <w:t>Ročná odpisová sadzba v %</w:t>
            </w:r>
          </w:p>
        </w:tc>
        <w:tc>
          <w:tcPr>
            <w:tcW w:w="1440" w:type="dxa"/>
            <w:tcBorders>
              <w:top w:val="single" w:sz="4" w:space="0" w:color="auto"/>
              <w:left w:val="nil"/>
              <w:bottom w:val="single" w:sz="4" w:space="0" w:color="auto"/>
              <w:right w:val="single" w:sz="4" w:space="0" w:color="auto"/>
            </w:tcBorders>
            <w:vAlign w:val="bottom"/>
          </w:tcPr>
          <w:p w:rsidR="002B1DE0" w:rsidRPr="007E31AB" w:rsidRDefault="002B1DE0" w:rsidP="002B1DE0">
            <w:pPr>
              <w:jc w:val="center"/>
              <w:rPr>
                <w:rFonts w:ascii="Arial" w:hAnsi="Arial"/>
                <w:b/>
                <w:bCs/>
                <w:sz w:val="16"/>
                <w:szCs w:val="16"/>
                <w:lang w:eastAsia="sk-SK"/>
              </w:rPr>
            </w:pPr>
            <w:r w:rsidRPr="007E31AB">
              <w:rPr>
                <w:rFonts w:ascii="Arial" w:hAnsi="Arial"/>
                <w:b/>
                <w:bCs/>
                <w:sz w:val="16"/>
                <w:szCs w:val="16"/>
                <w:lang w:eastAsia="sk-SK"/>
              </w:rPr>
              <w:t>Poznámka</w:t>
            </w:r>
          </w:p>
        </w:tc>
      </w:tr>
      <w:tr w:rsidR="002B1DE0" w:rsidRPr="007E31AB" w:rsidTr="002B1DE0">
        <w:trPr>
          <w:trHeight w:val="255"/>
        </w:trPr>
        <w:tc>
          <w:tcPr>
            <w:tcW w:w="3490" w:type="dxa"/>
            <w:tcBorders>
              <w:top w:val="nil"/>
              <w:left w:val="single" w:sz="4" w:space="0" w:color="auto"/>
              <w:bottom w:val="single" w:sz="4" w:space="0" w:color="auto"/>
              <w:right w:val="single" w:sz="4" w:space="0" w:color="auto"/>
            </w:tcBorders>
            <w:vAlign w:val="bottom"/>
          </w:tcPr>
          <w:p w:rsidR="002B1DE0" w:rsidRPr="007E31AB" w:rsidRDefault="002B1DE0" w:rsidP="002B1DE0">
            <w:pPr>
              <w:rPr>
                <w:rFonts w:ascii="Arial" w:hAnsi="Arial"/>
                <w:sz w:val="16"/>
                <w:szCs w:val="16"/>
                <w:lang w:eastAsia="sk-SK"/>
              </w:rPr>
            </w:pPr>
            <w:r w:rsidRPr="007E31AB">
              <w:rPr>
                <w:rFonts w:ascii="Arial" w:hAnsi="Arial"/>
                <w:sz w:val="16"/>
                <w:szCs w:val="16"/>
                <w:lang w:eastAsia="sk-SK"/>
              </w:rPr>
              <w:t>Stavby</w:t>
            </w:r>
          </w:p>
        </w:tc>
        <w:tc>
          <w:tcPr>
            <w:tcW w:w="1580" w:type="dxa"/>
            <w:tcBorders>
              <w:top w:val="nil"/>
              <w:left w:val="nil"/>
              <w:bottom w:val="single" w:sz="4" w:space="0" w:color="auto"/>
              <w:right w:val="single" w:sz="4" w:space="0" w:color="auto"/>
            </w:tcBorders>
            <w:noWrap/>
            <w:vAlign w:val="bottom"/>
          </w:tcPr>
          <w:p w:rsidR="002B1DE0" w:rsidRPr="007E31AB" w:rsidRDefault="002B1DE0" w:rsidP="002B1DE0">
            <w:pPr>
              <w:jc w:val="center"/>
              <w:rPr>
                <w:rFonts w:ascii="Arial" w:hAnsi="Arial"/>
                <w:sz w:val="16"/>
                <w:szCs w:val="16"/>
                <w:lang w:eastAsia="sk-SK"/>
              </w:rPr>
            </w:pPr>
            <w:r w:rsidRPr="007E31AB">
              <w:rPr>
                <w:rFonts w:ascii="Arial" w:hAnsi="Arial"/>
                <w:sz w:val="16"/>
                <w:szCs w:val="16"/>
                <w:lang w:eastAsia="sk-SK"/>
              </w:rPr>
              <w:t>20</w:t>
            </w:r>
          </w:p>
        </w:tc>
        <w:tc>
          <w:tcPr>
            <w:tcW w:w="1660" w:type="dxa"/>
            <w:tcBorders>
              <w:top w:val="nil"/>
              <w:left w:val="nil"/>
              <w:bottom w:val="single" w:sz="4" w:space="0" w:color="auto"/>
              <w:right w:val="single" w:sz="4" w:space="0" w:color="auto"/>
            </w:tcBorders>
            <w:noWrap/>
            <w:vAlign w:val="bottom"/>
          </w:tcPr>
          <w:p w:rsidR="002B1DE0" w:rsidRPr="007E31AB" w:rsidRDefault="002B1DE0" w:rsidP="002B1DE0">
            <w:pPr>
              <w:jc w:val="center"/>
              <w:rPr>
                <w:rFonts w:ascii="Arial" w:hAnsi="Arial"/>
                <w:sz w:val="16"/>
                <w:szCs w:val="16"/>
                <w:lang w:eastAsia="sk-SK"/>
              </w:rPr>
            </w:pPr>
            <w:r w:rsidRPr="007E31AB">
              <w:rPr>
                <w:rFonts w:ascii="Arial" w:hAnsi="Arial"/>
                <w:sz w:val="16"/>
                <w:szCs w:val="16"/>
                <w:lang w:eastAsia="sk-SK"/>
              </w:rPr>
              <w:t>rovnomerné</w:t>
            </w:r>
          </w:p>
        </w:tc>
        <w:tc>
          <w:tcPr>
            <w:tcW w:w="1160" w:type="dxa"/>
            <w:tcBorders>
              <w:top w:val="nil"/>
              <w:left w:val="nil"/>
              <w:bottom w:val="single" w:sz="4" w:space="0" w:color="auto"/>
              <w:right w:val="single" w:sz="4" w:space="0" w:color="auto"/>
            </w:tcBorders>
            <w:noWrap/>
            <w:vAlign w:val="bottom"/>
          </w:tcPr>
          <w:p w:rsidR="002B1DE0" w:rsidRPr="007E31AB" w:rsidRDefault="002B1DE0" w:rsidP="002B1DE0">
            <w:pPr>
              <w:jc w:val="center"/>
              <w:rPr>
                <w:rFonts w:ascii="Arial" w:hAnsi="Arial"/>
                <w:sz w:val="16"/>
                <w:szCs w:val="16"/>
                <w:lang w:eastAsia="sk-SK"/>
              </w:rPr>
            </w:pPr>
            <w:r w:rsidRPr="007E31AB">
              <w:rPr>
                <w:rFonts w:ascii="Arial" w:hAnsi="Arial"/>
                <w:sz w:val="16"/>
                <w:szCs w:val="16"/>
                <w:lang w:eastAsia="sk-SK"/>
              </w:rPr>
              <w:t>5</w:t>
            </w:r>
          </w:p>
        </w:tc>
        <w:tc>
          <w:tcPr>
            <w:tcW w:w="1440" w:type="dxa"/>
            <w:tcBorders>
              <w:top w:val="nil"/>
              <w:left w:val="nil"/>
              <w:bottom w:val="single" w:sz="4" w:space="0" w:color="auto"/>
              <w:right w:val="single" w:sz="4" w:space="0" w:color="auto"/>
            </w:tcBorders>
            <w:noWrap/>
            <w:vAlign w:val="bottom"/>
          </w:tcPr>
          <w:p w:rsidR="002B1DE0" w:rsidRPr="007E31AB" w:rsidRDefault="002B1DE0" w:rsidP="002B1DE0">
            <w:pPr>
              <w:jc w:val="center"/>
              <w:rPr>
                <w:rFonts w:ascii="Arial" w:hAnsi="Arial"/>
                <w:sz w:val="16"/>
                <w:szCs w:val="16"/>
                <w:lang w:eastAsia="sk-SK"/>
              </w:rPr>
            </w:pPr>
            <w:r w:rsidRPr="007E31AB">
              <w:rPr>
                <w:rFonts w:ascii="Arial" w:hAnsi="Arial"/>
                <w:sz w:val="16"/>
                <w:szCs w:val="16"/>
                <w:lang w:eastAsia="sk-SK"/>
              </w:rPr>
              <w:t xml:space="preserve">U </w:t>
            </w:r>
            <w:r w:rsidRPr="007E31AB">
              <w:rPr>
                <w:rFonts w:ascii="Arial" w:hAnsi="Arial" w:cs="Arial"/>
                <w:sz w:val="16"/>
                <w:szCs w:val="16"/>
                <w:lang w:eastAsia="sk-SK"/>
              </w:rPr>
              <w:t>≠</w:t>
            </w:r>
            <w:r w:rsidRPr="007E31AB">
              <w:rPr>
                <w:rFonts w:ascii="Arial" w:hAnsi="Arial"/>
                <w:sz w:val="16"/>
                <w:szCs w:val="16"/>
                <w:lang w:eastAsia="sk-SK"/>
              </w:rPr>
              <w:t>D</w:t>
            </w:r>
          </w:p>
        </w:tc>
      </w:tr>
      <w:tr w:rsidR="002B1DE0" w:rsidRPr="007E31AB" w:rsidTr="002B1DE0">
        <w:trPr>
          <w:trHeight w:val="510"/>
        </w:trPr>
        <w:tc>
          <w:tcPr>
            <w:tcW w:w="3490" w:type="dxa"/>
            <w:tcBorders>
              <w:top w:val="nil"/>
              <w:left w:val="single" w:sz="4" w:space="0" w:color="auto"/>
              <w:bottom w:val="single" w:sz="4" w:space="0" w:color="auto"/>
              <w:right w:val="single" w:sz="4" w:space="0" w:color="auto"/>
            </w:tcBorders>
            <w:vAlign w:val="bottom"/>
          </w:tcPr>
          <w:p w:rsidR="002B1DE0" w:rsidRPr="007E31AB" w:rsidRDefault="002B1DE0" w:rsidP="002B1DE0">
            <w:pPr>
              <w:rPr>
                <w:rFonts w:ascii="Arial" w:hAnsi="Arial"/>
                <w:sz w:val="16"/>
                <w:szCs w:val="16"/>
                <w:lang w:eastAsia="sk-SK"/>
              </w:rPr>
            </w:pPr>
            <w:r w:rsidRPr="007E31AB">
              <w:rPr>
                <w:rFonts w:ascii="Arial" w:hAnsi="Arial"/>
                <w:sz w:val="16"/>
                <w:szCs w:val="16"/>
                <w:lang w:eastAsia="sk-SK"/>
              </w:rPr>
              <w:t>Dlhodobý hmotný majetok nad 1700,- EUR /okrem predajných automatov/.</w:t>
            </w:r>
          </w:p>
        </w:tc>
        <w:tc>
          <w:tcPr>
            <w:tcW w:w="1580" w:type="dxa"/>
            <w:tcBorders>
              <w:top w:val="nil"/>
              <w:left w:val="nil"/>
              <w:bottom w:val="single" w:sz="4" w:space="0" w:color="auto"/>
              <w:right w:val="single" w:sz="4" w:space="0" w:color="auto"/>
            </w:tcBorders>
            <w:noWrap/>
            <w:vAlign w:val="bottom"/>
          </w:tcPr>
          <w:p w:rsidR="002B1DE0" w:rsidRPr="007E31AB" w:rsidRDefault="002B1DE0" w:rsidP="002B1DE0">
            <w:pPr>
              <w:jc w:val="center"/>
              <w:rPr>
                <w:rFonts w:ascii="Arial" w:hAnsi="Arial"/>
                <w:sz w:val="16"/>
                <w:szCs w:val="16"/>
                <w:lang w:eastAsia="sk-SK"/>
              </w:rPr>
            </w:pPr>
            <w:r w:rsidRPr="007E31AB">
              <w:rPr>
                <w:rFonts w:ascii="Arial" w:hAnsi="Arial"/>
                <w:sz w:val="16"/>
                <w:szCs w:val="16"/>
                <w:lang w:eastAsia="sk-SK"/>
              </w:rPr>
              <w:t>4 až 12</w:t>
            </w:r>
          </w:p>
        </w:tc>
        <w:tc>
          <w:tcPr>
            <w:tcW w:w="1660" w:type="dxa"/>
            <w:tcBorders>
              <w:top w:val="nil"/>
              <w:left w:val="nil"/>
              <w:bottom w:val="single" w:sz="4" w:space="0" w:color="auto"/>
              <w:right w:val="single" w:sz="4" w:space="0" w:color="auto"/>
            </w:tcBorders>
            <w:noWrap/>
            <w:vAlign w:val="bottom"/>
          </w:tcPr>
          <w:p w:rsidR="002B1DE0" w:rsidRPr="007E31AB" w:rsidRDefault="002B1DE0" w:rsidP="002B1DE0">
            <w:pPr>
              <w:jc w:val="center"/>
              <w:rPr>
                <w:rFonts w:ascii="Arial" w:hAnsi="Arial"/>
                <w:sz w:val="16"/>
                <w:szCs w:val="16"/>
                <w:lang w:eastAsia="sk-SK"/>
              </w:rPr>
            </w:pPr>
            <w:r w:rsidRPr="007E31AB">
              <w:rPr>
                <w:rFonts w:ascii="Arial" w:hAnsi="Arial"/>
                <w:sz w:val="16"/>
                <w:szCs w:val="16"/>
                <w:lang w:eastAsia="sk-SK"/>
              </w:rPr>
              <w:t>rovnomerné</w:t>
            </w:r>
          </w:p>
        </w:tc>
        <w:tc>
          <w:tcPr>
            <w:tcW w:w="1160" w:type="dxa"/>
            <w:tcBorders>
              <w:top w:val="nil"/>
              <w:left w:val="nil"/>
              <w:bottom w:val="single" w:sz="4" w:space="0" w:color="auto"/>
              <w:right w:val="single" w:sz="4" w:space="0" w:color="auto"/>
            </w:tcBorders>
            <w:noWrap/>
            <w:vAlign w:val="bottom"/>
          </w:tcPr>
          <w:p w:rsidR="002B1DE0" w:rsidRPr="007E31AB" w:rsidRDefault="002B1DE0" w:rsidP="002B1DE0">
            <w:pPr>
              <w:jc w:val="center"/>
              <w:rPr>
                <w:rFonts w:ascii="Arial" w:hAnsi="Arial"/>
                <w:sz w:val="16"/>
                <w:szCs w:val="16"/>
                <w:lang w:eastAsia="sk-SK"/>
              </w:rPr>
            </w:pPr>
            <w:r w:rsidRPr="007E31AB">
              <w:rPr>
                <w:rFonts w:ascii="Arial" w:hAnsi="Arial"/>
                <w:sz w:val="16"/>
                <w:szCs w:val="16"/>
                <w:lang w:eastAsia="sk-SK"/>
              </w:rPr>
              <w:t>8,33-25</w:t>
            </w:r>
          </w:p>
        </w:tc>
        <w:tc>
          <w:tcPr>
            <w:tcW w:w="1440" w:type="dxa"/>
            <w:tcBorders>
              <w:top w:val="nil"/>
              <w:left w:val="nil"/>
              <w:bottom w:val="single" w:sz="4" w:space="0" w:color="auto"/>
              <w:right w:val="single" w:sz="4" w:space="0" w:color="auto"/>
            </w:tcBorders>
            <w:noWrap/>
            <w:vAlign w:val="bottom"/>
          </w:tcPr>
          <w:p w:rsidR="002B1DE0" w:rsidRPr="007E31AB" w:rsidRDefault="002B1DE0" w:rsidP="002B1DE0">
            <w:pPr>
              <w:jc w:val="center"/>
              <w:rPr>
                <w:rFonts w:ascii="Arial" w:hAnsi="Arial"/>
                <w:sz w:val="16"/>
                <w:szCs w:val="16"/>
                <w:lang w:eastAsia="sk-SK"/>
              </w:rPr>
            </w:pPr>
            <w:r w:rsidRPr="007E31AB">
              <w:rPr>
                <w:rFonts w:ascii="Arial" w:hAnsi="Arial"/>
                <w:sz w:val="16"/>
                <w:szCs w:val="16"/>
                <w:lang w:eastAsia="sk-SK"/>
              </w:rPr>
              <w:t xml:space="preserve">U </w:t>
            </w:r>
            <w:r w:rsidRPr="007E31AB">
              <w:rPr>
                <w:rFonts w:ascii="Arial" w:hAnsi="Arial" w:cs="Arial"/>
                <w:sz w:val="16"/>
                <w:szCs w:val="16"/>
                <w:lang w:eastAsia="sk-SK"/>
              </w:rPr>
              <w:t>≠</w:t>
            </w:r>
            <w:r w:rsidRPr="007E31AB">
              <w:rPr>
                <w:rFonts w:ascii="Arial" w:hAnsi="Arial"/>
                <w:sz w:val="16"/>
                <w:szCs w:val="16"/>
                <w:lang w:eastAsia="sk-SK"/>
              </w:rPr>
              <w:t>D</w:t>
            </w:r>
          </w:p>
        </w:tc>
      </w:tr>
      <w:tr w:rsidR="002B1DE0" w:rsidRPr="007E31AB" w:rsidTr="002B1DE0">
        <w:trPr>
          <w:trHeight w:val="255"/>
        </w:trPr>
        <w:tc>
          <w:tcPr>
            <w:tcW w:w="3490" w:type="dxa"/>
            <w:tcBorders>
              <w:top w:val="nil"/>
              <w:left w:val="single" w:sz="4" w:space="0" w:color="auto"/>
              <w:bottom w:val="single" w:sz="4" w:space="0" w:color="auto"/>
              <w:right w:val="single" w:sz="4" w:space="0" w:color="auto"/>
            </w:tcBorders>
            <w:vAlign w:val="bottom"/>
          </w:tcPr>
          <w:p w:rsidR="002B1DE0" w:rsidRPr="007E31AB" w:rsidRDefault="002B1DE0" w:rsidP="002B1DE0">
            <w:pPr>
              <w:rPr>
                <w:rFonts w:ascii="Arial" w:hAnsi="Arial"/>
                <w:sz w:val="16"/>
                <w:szCs w:val="16"/>
                <w:lang w:eastAsia="sk-SK"/>
              </w:rPr>
            </w:pPr>
            <w:r w:rsidRPr="007E31AB">
              <w:rPr>
                <w:rFonts w:ascii="Arial" w:hAnsi="Arial"/>
                <w:sz w:val="16"/>
                <w:szCs w:val="16"/>
                <w:lang w:eastAsia="sk-SK"/>
              </w:rPr>
              <w:t>Predajné automaty nad 1700,- EUR</w:t>
            </w:r>
          </w:p>
        </w:tc>
        <w:tc>
          <w:tcPr>
            <w:tcW w:w="1580" w:type="dxa"/>
            <w:tcBorders>
              <w:top w:val="nil"/>
              <w:left w:val="nil"/>
              <w:bottom w:val="single" w:sz="4" w:space="0" w:color="auto"/>
              <w:right w:val="single" w:sz="4" w:space="0" w:color="auto"/>
            </w:tcBorders>
            <w:noWrap/>
            <w:vAlign w:val="bottom"/>
          </w:tcPr>
          <w:p w:rsidR="002B1DE0" w:rsidRPr="007E31AB" w:rsidRDefault="002B1DE0" w:rsidP="002B1DE0">
            <w:pPr>
              <w:jc w:val="center"/>
              <w:rPr>
                <w:rFonts w:ascii="Arial" w:hAnsi="Arial"/>
                <w:sz w:val="16"/>
                <w:szCs w:val="16"/>
                <w:lang w:eastAsia="sk-SK"/>
              </w:rPr>
            </w:pPr>
            <w:r w:rsidRPr="007E31AB">
              <w:rPr>
                <w:rFonts w:ascii="Arial" w:hAnsi="Arial"/>
                <w:sz w:val="16"/>
                <w:szCs w:val="16"/>
                <w:lang w:eastAsia="sk-SK"/>
              </w:rPr>
              <w:t>5</w:t>
            </w:r>
          </w:p>
        </w:tc>
        <w:tc>
          <w:tcPr>
            <w:tcW w:w="1660" w:type="dxa"/>
            <w:tcBorders>
              <w:top w:val="nil"/>
              <w:left w:val="nil"/>
              <w:bottom w:val="single" w:sz="4" w:space="0" w:color="auto"/>
              <w:right w:val="single" w:sz="4" w:space="0" w:color="auto"/>
            </w:tcBorders>
            <w:noWrap/>
            <w:vAlign w:val="bottom"/>
          </w:tcPr>
          <w:p w:rsidR="002B1DE0" w:rsidRPr="007E31AB" w:rsidRDefault="002B1DE0" w:rsidP="002B1DE0">
            <w:pPr>
              <w:jc w:val="center"/>
              <w:rPr>
                <w:rFonts w:ascii="Arial" w:hAnsi="Arial"/>
                <w:sz w:val="16"/>
                <w:szCs w:val="16"/>
                <w:lang w:eastAsia="sk-SK"/>
              </w:rPr>
            </w:pPr>
            <w:r w:rsidRPr="007E31AB">
              <w:rPr>
                <w:rFonts w:ascii="Arial" w:hAnsi="Arial"/>
                <w:sz w:val="16"/>
                <w:szCs w:val="16"/>
                <w:lang w:eastAsia="sk-SK"/>
              </w:rPr>
              <w:t>rovnomerné</w:t>
            </w:r>
          </w:p>
        </w:tc>
        <w:tc>
          <w:tcPr>
            <w:tcW w:w="1160" w:type="dxa"/>
            <w:tcBorders>
              <w:top w:val="nil"/>
              <w:left w:val="nil"/>
              <w:bottom w:val="single" w:sz="4" w:space="0" w:color="auto"/>
              <w:right w:val="single" w:sz="4" w:space="0" w:color="auto"/>
            </w:tcBorders>
            <w:noWrap/>
            <w:vAlign w:val="bottom"/>
          </w:tcPr>
          <w:p w:rsidR="002B1DE0" w:rsidRPr="007E31AB" w:rsidRDefault="002B1DE0" w:rsidP="002B1DE0">
            <w:pPr>
              <w:jc w:val="center"/>
              <w:rPr>
                <w:rFonts w:ascii="Arial" w:hAnsi="Arial"/>
                <w:sz w:val="16"/>
                <w:szCs w:val="16"/>
                <w:lang w:eastAsia="sk-SK"/>
              </w:rPr>
            </w:pPr>
            <w:r w:rsidRPr="007E31AB">
              <w:rPr>
                <w:rFonts w:ascii="Arial" w:hAnsi="Arial"/>
                <w:sz w:val="16"/>
                <w:szCs w:val="16"/>
                <w:lang w:eastAsia="sk-SK"/>
              </w:rPr>
              <w:t>20</w:t>
            </w:r>
          </w:p>
        </w:tc>
        <w:tc>
          <w:tcPr>
            <w:tcW w:w="1440" w:type="dxa"/>
            <w:tcBorders>
              <w:top w:val="nil"/>
              <w:left w:val="nil"/>
              <w:bottom w:val="single" w:sz="4" w:space="0" w:color="auto"/>
              <w:right w:val="single" w:sz="4" w:space="0" w:color="auto"/>
            </w:tcBorders>
            <w:noWrap/>
            <w:vAlign w:val="bottom"/>
          </w:tcPr>
          <w:p w:rsidR="002B1DE0" w:rsidRPr="007E31AB" w:rsidRDefault="002B1DE0" w:rsidP="002B1DE0">
            <w:pPr>
              <w:jc w:val="center"/>
              <w:rPr>
                <w:rFonts w:ascii="Arial" w:hAnsi="Arial"/>
                <w:sz w:val="16"/>
                <w:szCs w:val="16"/>
                <w:lang w:eastAsia="sk-SK"/>
              </w:rPr>
            </w:pPr>
            <w:r w:rsidRPr="007E31AB">
              <w:rPr>
                <w:rFonts w:ascii="Arial" w:hAnsi="Arial"/>
                <w:sz w:val="16"/>
                <w:szCs w:val="16"/>
                <w:lang w:eastAsia="sk-SK"/>
              </w:rPr>
              <w:t xml:space="preserve">U </w:t>
            </w:r>
            <w:r w:rsidRPr="007E31AB">
              <w:rPr>
                <w:rFonts w:ascii="Arial" w:hAnsi="Arial" w:cs="Arial"/>
                <w:sz w:val="16"/>
                <w:szCs w:val="16"/>
                <w:lang w:eastAsia="sk-SK"/>
              </w:rPr>
              <w:t>≠</w:t>
            </w:r>
            <w:r w:rsidRPr="007E31AB">
              <w:rPr>
                <w:rFonts w:ascii="Arial" w:hAnsi="Arial"/>
                <w:sz w:val="16"/>
                <w:szCs w:val="16"/>
                <w:lang w:eastAsia="sk-SK"/>
              </w:rPr>
              <w:t>D</w:t>
            </w:r>
          </w:p>
        </w:tc>
      </w:tr>
      <w:tr w:rsidR="002B1DE0" w:rsidRPr="007E31AB" w:rsidTr="002B1DE0">
        <w:trPr>
          <w:trHeight w:val="255"/>
        </w:trPr>
        <w:tc>
          <w:tcPr>
            <w:tcW w:w="3490" w:type="dxa"/>
            <w:tcBorders>
              <w:top w:val="nil"/>
              <w:left w:val="single" w:sz="4" w:space="0" w:color="auto"/>
              <w:bottom w:val="single" w:sz="4" w:space="0" w:color="auto"/>
              <w:right w:val="single" w:sz="4" w:space="0" w:color="auto"/>
            </w:tcBorders>
            <w:vAlign w:val="bottom"/>
          </w:tcPr>
          <w:p w:rsidR="002B1DE0" w:rsidRPr="007E31AB" w:rsidRDefault="002B1DE0" w:rsidP="002B1DE0">
            <w:pPr>
              <w:rPr>
                <w:rFonts w:ascii="Arial" w:hAnsi="Arial"/>
                <w:sz w:val="16"/>
                <w:szCs w:val="16"/>
                <w:lang w:eastAsia="sk-SK"/>
              </w:rPr>
            </w:pPr>
            <w:r w:rsidRPr="007E31AB">
              <w:rPr>
                <w:rFonts w:ascii="Arial" w:hAnsi="Arial"/>
                <w:sz w:val="16"/>
                <w:szCs w:val="16"/>
                <w:lang w:eastAsia="sk-SK"/>
              </w:rPr>
              <w:t>Dopravné prostriedky</w:t>
            </w:r>
          </w:p>
        </w:tc>
        <w:tc>
          <w:tcPr>
            <w:tcW w:w="1580" w:type="dxa"/>
            <w:tcBorders>
              <w:top w:val="nil"/>
              <w:left w:val="nil"/>
              <w:bottom w:val="single" w:sz="4" w:space="0" w:color="auto"/>
              <w:right w:val="single" w:sz="4" w:space="0" w:color="auto"/>
            </w:tcBorders>
            <w:noWrap/>
            <w:vAlign w:val="bottom"/>
          </w:tcPr>
          <w:p w:rsidR="002B1DE0" w:rsidRPr="007E31AB" w:rsidRDefault="002B1DE0" w:rsidP="002B1DE0">
            <w:pPr>
              <w:jc w:val="center"/>
              <w:rPr>
                <w:rFonts w:ascii="Arial" w:hAnsi="Arial"/>
                <w:sz w:val="16"/>
                <w:szCs w:val="16"/>
                <w:lang w:eastAsia="sk-SK"/>
              </w:rPr>
            </w:pPr>
            <w:r w:rsidRPr="007E31AB">
              <w:rPr>
                <w:rFonts w:ascii="Arial" w:hAnsi="Arial"/>
                <w:sz w:val="16"/>
                <w:szCs w:val="16"/>
                <w:lang w:eastAsia="sk-SK"/>
              </w:rPr>
              <w:t>4</w:t>
            </w:r>
          </w:p>
        </w:tc>
        <w:tc>
          <w:tcPr>
            <w:tcW w:w="1660" w:type="dxa"/>
            <w:tcBorders>
              <w:top w:val="nil"/>
              <w:left w:val="nil"/>
              <w:bottom w:val="single" w:sz="4" w:space="0" w:color="auto"/>
              <w:right w:val="single" w:sz="4" w:space="0" w:color="auto"/>
            </w:tcBorders>
            <w:noWrap/>
            <w:vAlign w:val="bottom"/>
          </w:tcPr>
          <w:p w:rsidR="002B1DE0" w:rsidRPr="007E31AB" w:rsidRDefault="002B1DE0" w:rsidP="002B1DE0">
            <w:pPr>
              <w:jc w:val="center"/>
              <w:rPr>
                <w:rFonts w:ascii="Arial" w:hAnsi="Arial"/>
                <w:sz w:val="16"/>
                <w:szCs w:val="16"/>
                <w:lang w:eastAsia="sk-SK"/>
              </w:rPr>
            </w:pPr>
            <w:r w:rsidRPr="007E31AB">
              <w:rPr>
                <w:rFonts w:ascii="Arial" w:hAnsi="Arial"/>
                <w:sz w:val="16"/>
                <w:szCs w:val="16"/>
                <w:lang w:eastAsia="sk-SK"/>
              </w:rPr>
              <w:t>rovnomerné</w:t>
            </w:r>
          </w:p>
        </w:tc>
        <w:tc>
          <w:tcPr>
            <w:tcW w:w="1160" w:type="dxa"/>
            <w:tcBorders>
              <w:top w:val="nil"/>
              <w:left w:val="nil"/>
              <w:bottom w:val="single" w:sz="4" w:space="0" w:color="auto"/>
              <w:right w:val="single" w:sz="4" w:space="0" w:color="auto"/>
            </w:tcBorders>
            <w:noWrap/>
            <w:vAlign w:val="bottom"/>
          </w:tcPr>
          <w:p w:rsidR="002B1DE0" w:rsidRPr="007E31AB" w:rsidRDefault="002B1DE0" w:rsidP="002B1DE0">
            <w:pPr>
              <w:jc w:val="center"/>
              <w:rPr>
                <w:rFonts w:ascii="Arial" w:hAnsi="Arial"/>
                <w:sz w:val="16"/>
                <w:szCs w:val="16"/>
                <w:lang w:eastAsia="sk-SK"/>
              </w:rPr>
            </w:pPr>
            <w:r w:rsidRPr="007E31AB">
              <w:rPr>
                <w:rFonts w:ascii="Arial" w:hAnsi="Arial"/>
                <w:sz w:val="16"/>
                <w:szCs w:val="16"/>
                <w:lang w:eastAsia="sk-SK"/>
              </w:rPr>
              <w:t>25</w:t>
            </w:r>
          </w:p>
        </w:tc>
        <w:tc>
          <w:tcPr>
            <w:tcW w:w="1440" w:type="dxa"/>
            <w:tcBorders>
              <w:top w:val="nil"/>
              <w:left w:val="nil"/>
              <w:bottom w:val="single" w:sz="4" w:space="0" w:color="auto"/>
              <w:right w:val="single" w:sz="4" w:space="0" w:color="auto"/>
            </w:tcBorders>
            <w:noWrap/>
            <w:vAlign w:val="bottom"/>
          </w:tcPr>
          <w:p w:rsidR="002B1DE0" w:rsidRPr="007E31AB" w:rsidRDefault="002B1DE0" w:rsidP="002B1DE0">
            <w:pPr>
              <w:jc w:val="center"/>
              <w:rPr>
                <w:rFonts w:ascii="Arial" w:hAnsi="Arial"/>
                <w:sz w:val="16"/>
                <w:szCs w:val="16"/>
                <w:lang w:eastAsia="sk-SK"/>
              </w:rPr>
            </w:pPr>
            <w:r w:rsidRPr="007E31AB">
              <w:rPr>
                <w:rFonts w:ascii="Arial" w:hAnsi="Arial"/>
                <w:sz w:val="16"/>
                <w:szCs w:val="16"/>
                <w:lang w:eastAsia="sk-SK"/>
              </w:rPr>
              <w:t xml:space="preserve">U </w:t>
            </w:r>
            <w:r w:rsidRPr="007E31AB">
              <w:rPr>
                <w:rFonts w:ascii="Arial" w:hAnsi="Arial" w:cs="Arial"/>
                <w:sz w:val="16"/>
                <w:szCs w:val="16"/>
                <w:lang w:eastAsia="sk-SK"/>
              </w:rPr>
              <w:t>≠</w:t>
            </w:r>
            <w:r w:rsidRPr="007E31AB">
              <w:rPr>
                <w:rFonts w:ascii="Arial" w:hAnsi="Arial"/>
                <w:sz w:val="16"/>
                <w:szCs w:val="16"/>
                <w:lang w:eastAsia="sk-SK"/>
              </w:rPr>
              <w:t>D</w:t>
            </w:r>
          </w:p>
        </w:tc>
      </w:tr>
      <w:tr w:rsidR="002B1DE0" w:rsidRPr="007E31AB" w:rsidTr="002B1DE0">
        <w:trPr>
          <w:trHeight w:val="510"/>
        </w:trPr>
        <w:tc>
          <w:tcPr>
            <w:tcW w:w="3490" w:type="dxa"/>
            <w:tcBorders>
              <w:top w:val="nil"/>
              <w:left w:val="single" w:sz="4" w:space="0" w:color="auto"/>
              <w:bottom w:val="single" w:sz="4" w:space="0" w:color="auto"/>
              <w:right w:val="single" w:sz="4" w:space="0" w:color="auto"/>
            </w:tcBorders>
            <w:vAlign w:val="bottom"/>
          </w:tcPr>
          <w:p w:rsidR="002B1DE0" w:rsidRPr="007E31AB" w:rsidRDefault="002B1DE0" w:rsidP="002B1DE0">
            <w:pPr>
              <w:rPr>
                <w:rFonts w:ascii="Arial" w:hAnsi="Arial"/>
                <w:sz w:val="16"/>
                <w:szCs w:val="16"/>
                <w:lang w:eastAsia="sk-SK"/>
              </w:rPr>
            </w:pPr>
            <w:r w:rsidRPr="007E31AB">
              <w:rPr>
                <w:rFonts w:ascii="Arial" w:hAnsi="Arial"/>
                <w:sz w:val="16"/>
                <w:szCs w:val="16"/>
                <w:lang w:eastAsia="sk-SK"/>
              </w:rPr>
              <w:t>Dopravné prostriedky nadobudnuté formou leasingu</w:t>
            </w:r>
          </w:p>
        </w:tc>
        <w:tc>
          <w:tcPr>
            <w:tcW w:w="1580" w:type="dxa"/>
            <w:tcBorders>
              <w:top w:val="nil"/>
              <w:left w:val="nil"/>
              <w:bottom w:val="single" w:sz="4" w:space="0" w:color="auto"/>
              <w:right w:val="single" w:sz="4" w:space="0" w:color="auto"/>
            </w:tcBorders>
            <w:noWrap/>
            <w:vAlign w:val="bottom"/>
          </w:tcPr>
          <w:p w:rsidR="002B1DE0" w:rsidRPr="007E31AB" w:rsidRDefault="002B1DE0" w:rsidP="002B1DE0">
            <w:pPr>
              <w:jc w:val="center"/>
              <w:rPr>
                <w:rFonts w:ascii="Arial" w:hAnsi="Arial"/>
                <w:sz w:val="16"/>
                <w:szCs w:val="16"/>
                <w:lang w:eastAsia="sk-SK"/>
              </w:rPr>
            </w:pPr>
            <w:r w:rsidRPr="007E31AB">
              <w:rPr>
                <w:rFonts w:ascii="Arial" w:hAnsi="Arial"/>
                <w:sz w:val="16"/>
                <w:szCs w:val="16"/>
                <w:lang w:eastAsia="sk-SK"/>
              </w:rPr>
              <w:t>3 až 4</w:t>
            </w:r>
          </w:p>
        </w:tc>
        <w:tc>
          <w:tcPr>
            <w:tcW w:w="1660" w:type="dxa"/>
            <w:tcBorders>
              <w:top w:val="nil"/>
              <w:left w:val="nil"/>
              <w:bottom w:val="single" w:sz="4" w:space="0" w:color="auto"/>
              <w:right w:val="single" w:sz="4" w:space="0" w:color="auto"/>
            </w:tcBorders>
            <w:noWrap/>
            <w:vAlign w:val="bottom"/>
          </w:tcPr>
          <w:p w:rsidR="002B1DE0" w:rsidRPr="007E31AB" w:rsidRDefault="002B1DE0" w:rsidP="002B1DE0">
            <w:pPr>
              <w:jc w:val="center"/>
              <w:rPr>
                <w:rFonts w:ascii="Arial" w:hAnsi="Arial"/>
                <w:sz w:val="16"/>
                <w:szCs w:val="16"/>
                <w:lang w:eastAsia="sk-SK"/>
              </w:rPr>
            </w:pPr>
            <w:r w:rsidRPr="007E31AB">
              <w:rPr>
                <w:rFonts w:ascii="Arial" w:hAnsi="Arial"/>
                <w:sz w:val="16"/>
                <w:szCs w:val="16"/>
                <w:lang w:eastAsia="sk-SK"/>
              </w:rPr>
              <w:t>pomerné/leasing</w:t>
            </w:r>
          </w:p>
        </w:tc>
        <w:tc>
          <w:tcPr>
            <w:tcW w:w="1160" w:type="dxa"/>
            <w:tcBorders>
              <w:top w:val="nil"/>
              <w:left w:val="nil"/>
              <w:bottom w:val="single" w:sz="4" w:space="0" w:color="auto"/>
              <w:right w:val="single" w:sz="4" w:space="0" w:color="auto"/>
            </w:tcBorders>
            <w:noWrap/>
            <w:vAlign w:val="bottom"/>
          </w:tcPr>
          <w:p w:rsidR="002B1DE0" w:rsidRPr="007E31AB" w:rsidRDefault="002B1DE0" w:rsidP="002B1DE0">
            <w:pPr>
              <w:jc w:val="center"/>
              <w:rPr>
                <w:rFonts w:ascii="Arial" w:hAnsi="Arial"/>
                <w:sz w:val="16"/>
                <w:szCs w:val="16"/>
                <w:lang w:eastAsia="sk-SK"/>
              </w:rPr>
            </w:pPr>
            <w:r w:rsidRPr="007E31AB">
              <w:rPr>
                <w:rFonts w:ascii="Arial" w:hAnsi="Arial"/>
                <w:sz w:val="16"/>
                <w:szCs w:val="16"/>
                <w:lang w:eastAsia="sk-SK"/>
              </w:rPr>
              <w:t>25-33,33</w:t>
            </w:r>
          </w:p>
        </w:tc>
        <w:tc>
          <w:tcPr>
            <w:tcW w:w="1440" w:type="dxa"/>
            <w:tcBorders>
              <w:top w:val="nil"/>
              <w:left w:val="nil"/>
              <w:bottom w:val="single" w:sz="4" w:space="0" w:color="auto"/>
              <w:right w:val="single" w:sz="4" w:space="0" w:color="auto"/>
            </w:tcBorders>
            <w:noWrap/>
            <w:vAlign w:val="bottom"/>
          </w:tcPr>
          <w:p w:rsidR="002B1DE0" w:rsidRPr="007E31AB" w:rsidRDefault="002B1DE0" w:rsidP="002B1DE0">
            <w:pPr>
              <w:jc w:val="center"/>
              <w:rPr>
                <w:rFonts w:ascii="Arial" w:hAnsi="Arial"/>
                <w:sz w:val="16"/>
                <w:szCs w:val="16"/>
                <w:lang w:eastAsia="sk-SK"/>
              </w:rPr>
            </w:pPr>
            <w:r w:rsidRPr="007E31AB">
              <w:rPr>
                <w:rFonts w:ascii="Arial" w:hAnsi="Arial"/>
                <w:sz w:val="16"/>
                <w:szCs w:val="16"/>
                <w:lang w:eastAsia="sk-SK"/>
              </w:rPr>
              <w:t>U=D</w:t>
            </w:r>
          </w:p>
        </w:tc>
      </w:tr>
      <w:tr w:rsidR="002B1DE0" w:rsidRPr="007E31AB" w:rsidTr="002B1DE0">
        <w:trPr>
          <w:trHeight w:val="561"/>
        </w:trPr>
        <w:tc>
          <w:tcPr>
            <w:tcW w:w="3490" w:type="dxa"/>
            <w:tcBorders>
              <w:top w:val="nil"/>
              <w:left w:val="single" w:sz="4" w:space="0" w:color="auto"/>
              <w:bottom w:val="single" w:sz="4" w:space="0" w:color="auto"/>
              <w:right w:val="single" w:sz="4" w:space="0" w:color="auto"/>
            </w:tcBorders>
            <w:vAlign w:val="bottom"/>
          </w:tcPr>
          <w:p w:rsidR="002B1DE0" w:rsidRPr="007E31AB" w:rsidRDefault="002B1DE0" w:rsidP="002B1DE0">
            <w:pPr>
              <w:rPr>
                <w:rFonts w:ascii="Arial" w:hAnsi="Arial"/>
                <w:sz w:val="16"/>
                <w:szCs w:val="16"/>
                <w:lang w:eastAsia="sk-SK"/>
              </w:rPr>
            </w:pPr>
            <w:r w:rsidRPr="007E31AB">
              <w:rPr>
                <w:rFonts w:ascii="Arial" w:hAnsi="Arial"/>
                <w:sz w:val="16"/>
                <w:szCs w:val="16"/>
                <w:lang w:eastAsia="sk-SK"/>
              </w:rPr>
              <w:t>Drobný dlhodobý hmotný majetok do 1700,- EUR /okrem predajných automatov/</w:t>
            </w:r>
          </w:p>
        </w:tc>
        <w:tc>
          <w:tcPr>
            <w:tcW w:w="1580" w:type="dxa"/>
            <w:tcBorders>
              <w:top w:val="nil"/>
              <w:left w:val="nil"/>
              <w:bottom w:val="single" w:sz="4" w:space="0" w:color="auto"/>
              <w:right w:val="single" w:sz="4" w:space="0" w:color="auto"/>
            </w:tcBorders>
            <w:noWrap/>
            <w:vAlign w:val="bottom"/>
          </w:tcPr>
          <w:p w:rsidR="002B1DE0" w:rsidRPr="007E31AB" w:rsidRDefault="002B1DE0" w:rsidP="002B1DE0">
            <w:pPr>
              <w:jc w:val="center"/>
              <w:rPr>
                <w:rFonts w:ascii="Arial" w:hAnsi="Arial"/>
                <w:sz w:val="16"/>
                <w:szCs w:val="16"/>
                <w:lang w:eastAsia="sk-SK"/>
              </w:rPr>
            </w:pPr>
            <w:r w:rsidRPr="007E31AB">
              <w:rPr>
                <w:rFonts w:ascii="Arial" w:hAnsi="Arial"/>
                <w:sz w:val="16"/>
                <w:szCs w:val="16"/>
                <w:lang w:eastAsia="sk-SK"/>
              </w:rPr>
              <w:t>viac ako 1 rok</w:t>
            </w:r>
          </w:p>
        </w:tc>
        <w:tc>
          <w:tcPr>
            <w:tcW w:w="1660" w:type="dxa"/>
            <w:tcBorders>
              <w:top w:val="nil"/>
              <w:left w:val="nil"/>
              <w:bottom w:val="single" w:sz="4" w:space="0" w:color="auto"/>
              <w:right w:val="single" w:sz="4" w:space="0" w:color="auto"/>
            </w:tcBorders>
            <w:noWrap/>
            <w:vAlign w:val="bottom"/>
          </w:tcPr>
          <w:p w:rsidR="002B1DE0" w:rsidRPr="007E31AB" w:rsidRDefault="002B1DE0" w:rsidP="002B1DE0">
            <w:pPr>
              <w:jc w:val="center"/>
              <w:rPr>
                <w:rFonts w:ascii="Arial" w:hAnsi="Arial"/>
                <w:sz w:val="16"/>
                <w:szCs w:val="16"/>
                <w:lang w:eastAsia="sk-SK"/>
              </w:rPr>
            </w:pPr>
            <w:proofErr w:type="spellStart"/>
            <w:r w:rsidRPr="007E31AB">
              <w:rPr>
                <w:rFonts w:ascii="Arial" w:hAnsi="Arial"/>
                <w:sz w:val="16"/>
                <w:szCs w:val="16"/>
                <w:lang w:eastAsia="sk-SK"/>
              </w:rPr>
              <w:t>jednorázový</w:t>
            </w:r>
            <w:proofErr w:type="spellEnd"/>
            <w:r w:rsidRPr="007E31AB">
              <w:rPr>
                <w:rFonts w:ascii="Arial" w:hAnsi="Arial"/>
                <w:sz w:val="16"/>
                <w:szCs w:val="16"/>
                <w:lang w:eastAsia="sk-SK"/>
              </w:rPr>
              <w:t xml:space="preserve"> odpis</w:t>
            </w:r>
          </w:p>
        </w:tc>
        <w:tc>
          <w:tcPr>
            <w:tcW w:w="1160" w:type="dxa"/>
            <w:tcBorders>
              <w:top w:val="nil"/>
              <w:left w:val="nil"/>
              <w:bottom w:val="single" w:sz="4" w:space="0" w:color="auto"/>
              <w:right w:val="single" w:sz="4" w:space="0" w:color="auto"/>
            </w:tcBorders>
            <w:noWrap/>
            <w:vAlign w:val="bottom"/>
          </w:tcPr>
          <w:p w:rsidR="002B1DE0" w:rsidRPr="007E31AB" w:rsidRDefault="002B1DE0" w:rsidP="002B1DE0">
            <w:pPr>
              <w:jc w:val="center"/>
              <w:rPr>
                <w:rFonts w:ascii="Arial" w:hAnsi="Arial"/>
                <w:sz w:val="16"/>
                <w:szCs w:val="16"/>
                <w:lang w:eastAsia="sk-SK"/>
              </w:rPr>
            </w:pPr>
            <w:r w:rsidRPr="007E31AB">
              <w:rPr>
                <w:rFonts w:ascii="Arial" w:hAnsi="Arial"/>
                <w:sz w:val="16"/>
                <w:szCs w:val="16"/>
                <w:lang w:eastAsia="sk-SK"/>
              </w:rPr>
              <w:t>100</w:t>
            </w:r>
          </w:p>
        </w:tc>
        <w:tc>
          <w:tcPr>
            <w:tcW w:w="1440" w:type="dxa"/>
            <w:tcBorders>
              <w:top w:val="nil"/>
              <w:left w:val="nil"/>
              <w:bottom w:val="single" w:sz="4" w:space="0" w:color="auto"/>
              <w:right w:val="single" w:sz="4" w:space="0" w:color="auto"/>
            </w:tcBorders>
            <w:noWrap/>
            <w:vAlign w:val="bottom"/>
          </w:tcPr>
          <w:p w:rsidR="002B1DE0" w:rsidRPr="007E31AB" w:rsidRDefault="002B1DE0" w:rsidP="002B1DE0">
            <w:pPr>
              <w:jc w:val="center"/>
              <w:rPr>
                <w:rFonts w:ascii="Arial" w:hAnsi="Arial"/>
                <w:sz w:val="16"/>
                <w:szCs w:val="16"/>
                <w:lang w:eastAsia="sk-SK"/>
              </w:rPr>
            </w:pPr>
            <w:r w:rsidRPr="007E31AB">
              <w:rPr>
                <w:rFonts w:ascii="Arial" w:hAnsi="Arial"/>
                <w:sz w:val="16"/>
                <w:szCs w:val="16"/>
                <w:lang w:eastAsia="sk-SK"/>
              </w:rPr>
              <w:t>U=D /účet 501/</w:t>
            </w:r>
          </w:p>
        </w:tc>
      </w:tr>
      <w:tr w:rsidR="002B1DE0" w:rsidRPr="007E31AB" w:rsidTr="002B1DE0">
        <w:trPr>
          <w:trHeight w:val="255"/>
        </w:trPr>
        <w:tc>
          <w:tcPr>
            <w:tcW w:w="3490" w:type="dxa"/>
            <w:tcBorders>
              <w:top w:val="nil"/>
              <w:left w:val="single" w:sz="4" w:space="0" w:color="auto"/>
              <w:bottom w:val="single" w:sz="4" w:space="0" w:color="auto"/>
              <w:right w:val="single" w:sz="4" w:space="0" w:color="auto"/>
            </w:tcBorders>
            <w:vAlign w:val="bottom"/>
          </w:tcPr>
          <w:p w:rsidR="002B1DE0" w:rsidRPr="007E31AB" w:rsidRDefault="002B1DE0" w:rsidP="002B1DE0">
            <w:pPr>
              <w:rPr>
                <w:rFonts w:ascii="Arial" w:hAnsi="Arial"/>
                <w:sz w:val="16"/>
                <w:szCs w:val="16"/>
                <w:lang w:eastAsia="sk-SK"/>
              </w:rPr>
            </w:pPr>
            <w:r w:rsidRPr="007E31AB">
              <w:rPr>
                <w:rFonts w:ascii="Arial" w:hAnsi="Arial"/>
                <w:sz w:val="16"/>
                <w:szCs w:val="16"/>
                <w:lang w:eastAsia="sk-SK"/>
              </w:rPr>
              <w:t>Predajné automaty do 1700,- EUR</w:t>
            </w:r>
          </w:p>
        </w:tc>
        <w:tc>
          <w:tcPr>
            <w:tcW w:w="1580" w:type="dxa"/>
            <w:tcBorders>
              <w:top w:val="nil"/>
              <w:left w:val="nil"/>
              <w:bottom w:val="single" w:sz="4" w:space="0" w:color="auto"/>
              <w:right w:val="single" w:sz="4" w:space="0" w:color="auto"/>
            </w:tcBorders>
            <w:noWrap/>
            <w:vAlign w:val="bottom"/>
          </w:tcPr>
          <w:p w:rsidR="002B1DE0" w:rsidRPr="007E31AB" w:rsidRDefault="002B1DE0" w:rsidP="002B1DE0">
            <w:pPr>
              <w:jc w:val="center"/>
              <w:rPr>
                <w:rFonts w:ascii="Arial" w:hAnsi="Arial"/>
                <w:sz w:val="16"/>
                <w:szCs w:val="16"/>
                <w:lang w:eastAsia="sk-SK"/>
              </w:rPr>
            </w:pPr>
            <w:r w:rsidRPr="007E31AB">
              <w:rPr>
                <w:rFonts w:ascii="Arial" w:hAnsi="Arial"/>
                <w:sz w:val="16"/>
                <w:szCs w:val="16"/>
                <w:lang w:eastAsia="sk-SK"/>
              </w:rPr>
              <w:t>5</w:t>
            </w:r>
          </w:p>
        </w:tc>
        <w:tc>
          <w:tcPr>
            <w:tcW w:w="1660" w:type="dxa"/>
            <w:tcBorders>
              <w:top w:val="nil"/>
              <w:left w:val="nil"/>
              <w:bottom w:val="single" w:sz="4" w:space="0" w:color="auto"/>
              <w:right w:val="single" w:sz="4" w:space="0" w:color="auto"/>
            </w:tcBorders>
            <w:noWrap/>
            <w:vAlign w:val="bottom"/>
          </w:tcPr>
          <w:p w:rsidR="002B1DE0" w:rsidRPr="007E31AB" w:rsidRDefault="002B1DE0" w:rsidP="002B1DE0">
            <w:pPr>
              <w:jc w:val="center"/>
              <w:rPr>
                <w:rFonts w:ascii="Arial" w:hAnsi="Arial"/>
                <w:sz w:val="16"/>
                <w:szCs w:val="16"/>
                <w:lang w:eastAsia="sk-SK"/>
              </w:rPr>
            </w:pPr>
            <w:r w:rsidRPr="007E31AB">
              <w:rPr>
                <w:rFonts w:ascii="Arial" w:hAnsi="Arial"/>
                <w:sz w:val="16"/>
                <w:szCs w:val="16"/>
                <w:lang w:eastAsia="sk-SK"/>
              </w:rPr>
              <w:t>rovnomerné</w:t>
            </w:r>
          </w:p>
        </w:tc>
        <w:tc>
          <w:tcPr>
            <w:tcW w:w="1160" w:type="dxa"/>
            <w:tcBorders>
              <w:top w:val="nil"/>
              <w:left w:val="nil"/>
              <w:bottom w:val="single" w:sz="4" w:space="0" w:color="auto"/>
              <w:right w:val="single" w:sz="4" w:space="0" w:color="auto"/>
            </w:tcBorders>
            <w:noWrap/>
            <w:vAlign w:val="bottom"/>
          </w:tcPr>
          <w:p w:rsidR="002B1DE0" w:rsidRPr="007E31AB" w:rsidRDefault="002B1DE0" w:rsidP="002B1DE0">
            <w:pPr>
              <w:jc w:val="center"/>
              <w:rPr>
                <w:rFonts w:ascii="Arial" w:hAnsi="Arial"/>
                <w:sz w:val="16"/>
                <w:szCs w:val="16"/>
                <w:lang w:eastAsia="sk-SK"/>
              </w:rPr>
            </w:pPr>
            <w:r w:rsidRPr="007E31AB">
              <w:rPr>
                <w:rFonts w:ascii="Arial" w:hAnsi="Arial"/>
                <w:sz w:val="16"/>
                <w:szCs w:val="16"/>
                <w:lang w:eastAsia="sk-SK"/>
              </w:rPr>
              <w:t>20</w:t>
            </w:r>
          </w:p>
        </w:tc>
        <w:tc>
          <w:tcPr>
            <w:tcW w:w="1440" w:type="dxa"/>
            <w:tcBorders>
              <w:top w:val="nil"/>
              <w:left w:val="nil"/>
              <w:bottom w:val="single" w:sz="4" w:space="0" w:color="auto"/>
              <w:right w:val="single" w:sz="4" w:space="0" w:color="auto"/>
            </w:tcBorders>
            <w:noWrap/>
            <w:vAlign w:val="bottom"/>
          </w:tcPr>
          <w:p w:rsidR="002B1DE0" w:rsidRPr="007E31AB" w:rsidRDefault="002B1DE0" w:rsidP="002B1DE0">
            <w:pPr>
              <w:jc w:val="center"/>
              <w:rPr>
                <w:rFonts w:ascii="Arial" w:hAnsi="Arial"/>
                <w:sz w:val="16"/>
                <w:szCs w:val="16"/>
                <w:lang w:eastAsia="sk-SK"/>
              </w:rPr>
            </w:pPr>
            <w:r w:rsidRPr="007E31AB">
              <w:rPr>
                <w:rFonts w:ascii="Arial" w:hAnsi="Arial"/>
                <w:sz w:val="16"/>
                <w:szCs w:val="16"/>
                <w:lang w:eastAsia="sk-SK"/>
              </w:rPr>
              <w:t>U=D</w:t>
            </w:r>
          </w:p>
        </w:tc>
      </w:tr>
      <w:tr w:rsidR="002B1DE0" w:rsidRPr="007E31AB" w:rsidTr="002B1DE0">
        <w:trPr>
          <w:trHeight w:val="510"/>
        </w:trPr>
        <w:tc>
          <w:tcPr>
            <w:tcW w:w="3490" w:type="dxa"/>
            <w:tcBorders>
              <w:top w:val="nil"/>
              <w:left w:val="single" w:sz="4" w:space="0" w:color="auto"/>
              <w:bottom w:val="single" w:sz="4" w:space="0" w:color="auto"/>
              <w:right w:val="single" w:sz="4" w:space="0" w:color="auto"/>
            </w:tcBorders>
            <w:vAlign w:val="bottom"/>
          </w:tcPr>
          <w:p w:rsidR="002B1DE0" w:rsidRPr="007E31AB" w:rsidRDefault="002B1DE0" w:rsidP="002B1DE0">
            <w:pPr>
              <w:rPr>
                <w:rFonts w:ascii="Arial" w:hAnsi="Arial"/>
                <w:sz w:val="16"/>
                <w:szCs w:val="16"/>
                <w:lang w:eastAsia="sk-SK"/>
              </w:rPr>
            </w:pPr>
            <w:proofErr w:type="spellStart"/>
            <w:r w:rsidRPr="007E31AB">
              <w:rPr>
                <w:rFonts w:ascii="Arial" w:hAnsi="Arial"/>
                <w:sz w:val="16"/>
                <w:szCs w:val="16"/>
                <w:lang w:eastAsia="sk-SK"/>
              </w:rPr>
              <w:t>Príšlušenstvo</w:t>
            </w:r>
            <w:proofErr w:type="spellEnd"/>
            <w:r w:rsidRPr="007E31AB">
              <w:rPr>
                <w:rFonts w:ascii="Arial" w:hAnsi="Arial"/>
                <w:sz w:val="16"/>
                <w:szCs w:val="16"/>
                <w:lang w:eastAsia="sk-SK"/>
              </w:rPr>
              <w:t xml:space="preserve"> k predajným automatom /čítačky kariet, .../-do 1700,- EUR</w:t>
            </w:r>
          </w:p>
        </w:tc>
        <w:tc>
          <w:tcPr>
            <w:tcW w:w="1580" w:type="dxa"/>
            <w:tcBorders>
              <w:top w:val="nil"/>
              <w:left w:val="nil"/>
              <w:bottom w:val="single" w:sz="4" w:space="0" w:color="auto"/>
              <w:right w:val="single" w:sz="4" w:space="0" w:color="auto"/>
            </w:tcBorders>
            <w:noWrap/>
            <w:vAlign w:val="bottom"/>
          </w:tcPr>
          <w:p w:rsidR="002B1DE0" w:rsidRPr="007E31AB" w:rsidRDefault="002B1DE0" w:rsidP="002B1DE0">
            <w:pPr>
              <w:jc w:val="center"/>
              <w:rPr>
                <w:rFonts w:ascii="Arial" w:hAnsi="Arial"/>
                <w:sz w:val="16"/>
                <w:szCs w:val="16"/>
                <w:lang w:eastAsia="sk-SK"/>
              </w:rPr>
            </w:pPr>
            <w:r w:rsidRPr="007E31AB">
              <w:rPr>
                <w:rFonts w:ascii="Arial" w:hAnsi="Arial"/>
                <w:sz w:val="16"/>
                <w:szCs w:val="16"/>
                <w:lang w:eastAsia="sk-SK"/>
              </w:rPr>
              <w:t>4</w:t>
            </w:r>
          </w:p>
        </w:tc>
        <w:tc>
          <w:tcPr>
            <w:tcW w:w="1660" w:type="dxa"/>
            <w:tcBorders>
              <w:top w:val="nil"/>
              <w:left w:val="nil"/>
              <w:bottom w:val="single" w:sz="4" w:space="0" w:color="auto"/>
              <w:right w:val="single" w:sz="4" w:space="0" w:color="auto"/>
            </w:tcBorders>
            <w:noWrap/>
            <w:vAlign w:val="bottom"/>
          </w:tcPr>
          <w:p w:rsidR="002B1DE0" w:rsidRPr="007E31AB" w:rsidRDefault="002B1DE0" w:rsidP="002B1DE0">
            <w:pPr>
              <w:jc w:val="center"/>
              <w:rPr>
                <w:rFonts w:ascii="Arial" w:hAnsi="Arial"/>
                <w:sz w:val="16"/>
                <w:szCs w:val="16"/>
                <w:lang w:eastAsia="sk-SK"/>
              </w:rPr>
            </w:pPr>
            <w:r w:rsidRPr="007E31AB">
              <w:rPr>
                <w:rFonts w:ascii="Arial" w:hAnsi="Arial"/>
                <w:sz w:val="16"/>
                <w:szCs w:val="16"/>
                <w:lang w:eastAsia="sk-SK"/>
              </w:rPr>
              <w:t>rovnomerné</w:t>
            </w:r>
          </w:p>
        </w:tc>
        <w:tc>
          <w:tcPr>
            <w:tcW w:w="1160" w:type="dxa"/>
            <w:tcBorders>
              <w:top w:val="nil"/>
              <w:left w:val="nil"/>
              <w:bottom w:val="single" w:sz="4" w:space="0" w:color="auto"/>
              <w:right w:val="single" w:sz="4" w:space="0" w:color="auto"/>
            </w:tcBorders>
            <w:noWrap/>
            <w:vAlign w:val="bottom"/>
          </w:tcPr>
          <w:p w:rsidR="002B1DE0" w:rsidRPr="007E31AB" w:rsidRDefault="002B1DE0" w:rsidP="002B1DE0">
            <w:pPr>
              <w:jc w:val="center"/>
              <w:rPr>
                <w:rFonts w:ascii="Arial" w:hAnsi="Arial"/>
                <w:sz w:val="16"/>
                <w:szCs w:val="16"/>
                <w:lang w:eastAsia="sk-SK"/>
              </w:rPr>
            </w:pPr>
            <w:r w:rsidRPr="007E31AB">
              <w:rPr>
                <w:rFonts w:ascii="Arial" w:hAnsi="Arial"/>
                <w:sz w:val="16"/>
                <w:szCs w:val="16"/>
                <w:lang w:eastAsia="sk-SK"/>
              </w:rPr>
              <w:t>25</w:t>
            </w:r>
          </w:p>
        </w:tc>
        <w:tc>
          <w:tcPr>
            <w:tcW w:w="1440" w:type="dxa"/>
            <w:tcBorders>
              <w:top w:val="nil"/>
              <w:left w:val="nil"/>
              <w:bottom w:val="single" w:sz="4" w:space="0" w:color="auto"/>
              <w:right w:val="single" w:sz="4" w:space="0" w:color="auto"/>
            </w:tcBorders>
            <w:noWrap/>
            <w:vAlign w:val="bottom"/>
          </w:tcPr>
          <w:p w:rsidR="002B1DE0" w:rsidRPr="007E31AB" w:rsidRDefault="002B1DE0" w:rsidP="002B1DE0">
            <w:pPr>
              <w:jc w:val="center"/>
              <w:rPr>
                <w:rFonts w:ascii="Arial" w:hAnsi="Arial"/>
                <w:sz w:val="16"/>
                <w:szCs w:val="16"/>
                <w:lang w:eastAsia="sk-SK"/>
              </w:rPr>
            </w:pPr>
            <w:r w:rsidRPr="007E31AB">
              <w:rPr>
                <w:rFonts w:ascii="Arial" w:hAnsi="Arial"/>
                <w:sz w:val="16"/>
                <w:szCs w:val="16"/>
                <w:lang w:eastAsia="sk-SK"/>
              </w:rPr>
              <w:t>U=D</w:t>
            </w:r>
          </w:p>
        </w:tc>
      </w:tr>
    </w:tbl>
    <w:p w:rsidR="004D3B4A" w:rsidRDefault="004D3B4A" w:rsidP="004D3B4A">
      <w:pPr>
        <w:pStyle w:val="Zkladntext"/>
      </w:pPr>
    </w:p>
    <w:p w:rsidR="0031044E" w:rsidRDefault="0031044E" w:rsidP="004D3B4A">
      <w:pPr>
        <w:pStyle w:val="Zkladntext"/>
      </w:pPr>
    </w:p>
    <w:p w:rsidR="0031044E" w:rsidRDefault="0031044E" w:rsidP="004D3B4A">
      <w:pPr>
        <w:pStyle w:val="Zkladntext"/>
      </w:pPr>
    </w:p>
    <w:p w:rsidR="0031044E" w:rsidRPr="000F038C" w:rsidRDefault="0031044E" w:rsidP="0031044E">
      <w:pPr>
        <w:pStyle w:val="Pismenka"/>
        <w:tabs>
          <w:tab w:val="clear" w:pos="426"/>
        </w:tabs>
        <w:ind w:left="426"/>
      </w:pPr>
      <w:r w:rsidRPr="000F038C">
        <w:t>Cenné papiere a podiely</w:t>
      </w:r>
    </w:p>
    <w:p w:rsidR="003A6371" w:rsidRPr="0031044E" w:rsidRDefault="00CF3C10" w:rsidP="004D3B4A">
      <w:pPr>
        <w:pStyle w:val="Zkladntext"/>
      </w:pPr>
      <w:r w:rsidRPr="0031044E">
        <w:t>Spoločnosť v rokoch končiacich  30. 9.201</w:t>
      </w:r>
      <w:r w:rsidR="00DD3809">
        <w:t>4</w:t>
      </w:r>
      <w:r w:rsidRPr="0031044E">
        <w:t xml:space="preserve"> a 30.9.201</w:t>
      </w:r>
      <w:r w:rsidR="00DD3809">
        <w:t>5</w:t>
      </w:r>
      <w:r w:rsidRPr="0031044E">
        <w:t xml:space="preserve"> neúčtovala o cenných papieroch a podieloch </w:t>
      </w:r>
      <w:r w:rsidR="00F4619A" w:rsidRPr="0031044E">
        <w:t>.</w:t>
      </w:r>
      <w:r w:rsidR="003A6371" w:rsidRPr="0031044E">
        <w:t xml:space="preserve"> </w:t>
      </w:r>
    </w:p>
    <w:p w:rsidR="004D3B4A" w:rsidRDefault="004D3B4A" w:rsidP="004D3B4A">
      <w:pPr>
        <w:pStyle w:val="Zkladntext"/>
      </w:pPr>
    </w:p>
    <w:p w:rsidR="004D3B4A" w:rsidRDefault="004D3B4A" w:rsidP="00251BF2">
      <w:pPr>
        <w:pStyle w:val="Pismenka"/>
        <w:tabs>
          <w:tab w:val="clear" w:pos="426"/>
        </w:tabs>
        <w:ind w:left="426"/>
      </w:pPr>
      <w:r>
        <w:t xml:space="preserve">Zásoby </w:t>
      </w:r>
    </w:p>
    <w:p w:rsidR="004D3B4A" w:rsidRDefault="004D3B4A" w:rsidP="004D3B4A">
      <w:pPr>
        <w:pStyle w:val="Zkladntext"/>
      </w:pPr>
      <w:r>
        <w:t>Zásoby sa oceňujú nižšou z nasledujúcich hodnôt: obstarávacou cenou (nakupované zásoby) alebo vlastnými nákladmi (zásoby vytvorené vlastnou činnosťou) alebo čistou realizačnou hodnotou.</w:t>
      </w:r>
    </w:p>
    <w:p w:rsidR="00D566E2" w:rsidRDefault="00D566E2" w:rsidP="004D3B4A">
      <w:pPr>
        <w:pStyle w:val="Zkladntext"/>
      </w:pPr>
    </w:p>
    <w:p w:rsidR="004D3B4A" w:rsidRDefault="004D3B4A" w:rsidP="004D3B4A">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Default="004D3B4A" w:rsidP="004D3B4A">
      <w:pPr>
        <w:pStyle w:val="Zkladntext"/>
      </w:pPr>
    </w:p>
    <w:p w:rsidR="004D3B4A" w:rsidRDefault="004D3B4A"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Zkladntext"/>
      </w:pPr>
    </w:p>
    <w:p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p>
    <w:p w:rsidR="00D02F6C" w:rsidRDefault="004D3B4A" w:rsidP="004D3B4A">
      <w:pPr>
        <w:pStyle w:val="Zkladntext"/>
      </w:pPr>
      <w:r>
        <w:t xml:space="preserve">Zníženie hodnoty zásob sa </w:t>
      </w:r>
      <w:r w:rsidR="00E5113F">
        <w:t xml:space="preserve">zohľadňuje </w:t>
      </w:r>
      <w:r>
        <w:t>vytvorením opravnej položky.</w:t>
      </w:r>
    </w:p>
    <w:p w:rsidR="00D02F6C" w:rsidRDefault="00D02F6C" w:rsidP="004D3B4A">
      <w:pPr>
        <w:pStyle w:val="Zkladntext"/>
      </w:pPr>
    </w:p>
    <w:p w:rsidR="00D4557E" w:rsidRDefault="00D4557E" w:rsidP="004D3B4A">
      <w:pPr>
        <w:pStyle w:val="Zkladntext"/>
      </w:pPr>
    </w:p>
    <w:p w:rsidR="004D3B4A" w:rsidRPr="0031044E" w:rsidRDefault="004D3B4A" w:rsidP="00251BF2">
      <w:pPr>
        <w:pStyle w:val="Pismenka"/>
        <w:tabs>
          <w:tab w:val="clear" w:pos="426"/>
        </w:tabs>
        <w:ind w:left="426"/>
      </w:pPr>
      <w:r w:rsidRPr="0031044E">
        <w:t>Zákazková výroba</w:t>
      </w:r>
    </w:p>
    <w:p w:rsidR="00CF3C10" w:rsidRPr="0031044E" w:rsidRDefault="00CF3C10" w:rsidP="00CF3C10">
      <w:pPr>
        <w:pStyle w:val="Zkladntext"/>
      </w:pPr>
      <w:r w:rsidRPr="0031044E">
        <w:t>Spoločnosť v rokoch končiacich  30. 9.201</w:t>
      </w:r>
      <w:r w:rsidR="00DD3809">
        <w:t>4</w:t>
      </w:r>
      <w:r w:rsidRPr="0031044E">
        <w:t xml:space="preserve"> a 30.9.201</w:t>
      </w:r>
      <w:r w:rsidR="00DD3809">
        <w:t>5</w:t>
      </w:r>
      <w:r w:rsidRPr="0031044E">
        <w:t xml:space="preserve"> neúčtovala o zákazkovej výrobe. </w:t>
      </w:r>
    </w:p>
    <w:p w:rsidR="00CF3C10" w:rsidRDefault="00CF3C10" w:rsidP="004D3B4A">
      <w:pPr>
        <w:pStyle w:val="Zkladntext"/>
      </w:pPr>
    </w:p>
    <w:p w:rsidR="004D3B4A" w:rsidRDefault="004D3B4A" w:rsidP="00251BF2">
      <w:pPr>
        <w:pStyle w:val="Pismenka"/>
        <w:tabs>
          <w:tab w:val="clear" w:pos="426"/>
        </w:tabs>
        <w:ind w:left="426"/>
      </w:pPr>
      <w:r>
        <w:t>Zákazková výstavba nehnuteľnost</w:t>
      </w:r>
      <w:r w:rsidR="00777324">
        <w:t>i</w:t>
      </w:r>
    </w:p>
    <w:p w:rsidR="00777324" w:rsidRPr="0031044E" w:rsidRDefault="00CF3C10" w:rsidP="004D3B4A">
      <w:pPr>
        <w:pStyle w:val="Zkladntext"/>
      </w:pPr>
      <w:r w:rsidRPr="0031044E">
        <w:t>Spoločnosť v rokoch končiacich  30. 9.201</w:t>
      </w:r>
      <w:r w:rsidR="00DD3809">
        <w:t>4</w:t>
      </w:r>
      <w:r w:rsidRPr="0031044E">
        <w:t xml:space="preserve"> a 30.9.201</w:t>
      </w:r>
      <w:r w:rsidR="00DD3809">
        <w:t>5</w:t>
      </w:r>
      <w:r w:rsidRPr="0031044E">
        <w:t xml:space="preserve"> neúčtovala o zákazkovej výstavbe nehnuteľností. </w:t>
      </w:r>
    </w:p>
    <w:p w:rsidR="00D02F6C" w:rsidRDefault="00D02F6C" w:rsidP="004D3B4A">
      <w:pPr>
        <w:pStyle w:val="Zkladntext"/>
      </w:pPr>
    </w:p>
    <w:p w:rsidR="00D02F6C" w:rsidRPr="00CF3C10" w:rsidRDefault="00D02F6C" w:rsidP="004D3B4A">
      <w:pPr>
        <w:pStyle w:val="Zkladntext"/>
      </w:pPr>
    </w:p>
    <w:p w:rsidR="004D3B4A" w:rsidRPr="00CF3C10" w:rsidRDefault="004D3B4A" w:rsidP="00251BF2">
      <w:pPr>
        <w:pStyle w:val="Pismenka"/>
        <w:numPr>
          <w:ilvl w:val="0"/>
          <w:numId w:val="0"/>
        </w:numPr>
        <w:rPr>
          <w:b w:val="0"/>
        </w:rPr>
      </w:pPr>
    </w:p>
    <w:p w:rsidR="004D3B4A" w:rsidRDefault="004D3B4A" w:rsidP="00251BF2">
      <w:pPr>
        <w:pStyle w:val="Pismenka"/>
        <w:tabs>
          <w:tab w:val="clear" w:pos="426"/>
        </w:tabs>
        <w:ind w:left="426"/>
      </w:pPr>
      <w:r>
        <w:t>Pohľadávky</w:t>
      </w:r>
    </w:p>
    <w:p w:rsidR="00A30A99" w:rsidRPr="00A30A99" w:rsidRDefault="004D3B4A" w:rsidP="00A30A99">
      <w:pPr>
        <w:ind w:left="360" w:right="-82"/>
        <w:jc w:val="both"/>
        <w:rPr>
          <w:iCs/>
          <w:sz w:val="18"/>
          <w:szCs w:val="18"/>
          <w:lang w:eastAsia="sk-SK"/>
        </w:rPr>
      </w:pPr>
      <w:r w:rsidRPr="00A30A99">
        <w:rPr>
          <w:sz w:val="18"/>
          <w:szCs w:val="18"/>
        </w:rPr>
        <w:t xml:space="preserve">Pohľadávky pri ich vzniku sa oceňujú ich menovitou hodnotou; postúpené pohľadávky a pohľadávky nadobudnuté vkladom do základného imania sa oceňujú obstarávacou cenou vrátane nákladov súvisiacich s obstaraním. Toto ocenenie sa znižuje o </w:t>
      </w:r>
      <w:r w:rsidRPr="00A30A99">
        <w:rPr>
          <w:sz w:val="18"/>
          <w:szCs w:val="18"/>
        </w:rPr>
        <w:lastRenderedPageBreak/>
        <w:t>pochybné a nevymožiteľné pohľadávky.</w:t>
      </w:r>
      <w:r w:rsidR="00A30A99" w:rsidRPr="00A30A99">
        <w:rPr>
          <w:iCs/>
          <w:sz w:val="18"/>
          <w:szCs w:val="18"/>
          <w:lang w:eastAsia="sk-SK"/>
        </w:rPr>
        <w:t xml:space="preserve"> Opravné položky účtovné k pohľadávkam po lehote splatnosti viac ako    jeden rok sa tvoria vo výške 100%.</w:t>
      </w:r>
    </w:p>
    <w:p w:rsidR="004D3B4A" w:rsidRPr="00A30A99" w:rsidRDefault="004D3B4A" w:rsidP="004D3B4A">
      <w:pPr>
        <w:pStyle w:val="Zkladntext"/>
        <w:rPr>
          <w:szCs w:val="18"/>
        </w:rPr>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t>Peňažné prostriedky a ceniny sa oceňujú ich menovitou hodnotou. Zníženie ich hodnoty sa vyjadruje opravnou položkou.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4D3B4A">
      <w:pPr>
        <w:pStyle w:val="Zkladntext"/>
        <w:numPr>
          <w:ilvl w:val="0"/>
          <w:numId w:val="8"/>
        </w:numPr>
      </w:pPr>
      <w:r>
        <w:t>možnosť previesť nevyužité daňové odpočty a iné daňové nároky do budúcich období.</w:t>
      </w:r>
    </w:p>
    <w:p w:rsidR="004D3B4A" w:rsidRDefault="004D3B4A" w:rsidP="004D3B4A">
      <w:pPr>
        <w:pStyle w:val="Zkladn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007CA" w:rsidRDefault="004007CA" w:rsidP="004D3B4A">
      <w:pPr>
        <w:pStyle w:val="Zkladntext"/>
      </w:pPr>
    </w:p>
    <w:p w:rsidR="004D3B4A" w:rsidRDefault="004D3B4A" w:rsidP="00251BF2">
      <w:pPr>
        <w:pStyle w:val="Pismenka"/>
        <w:tabs>
          <w:tab w:val="clear" w:pos="426"/>
        </w:tabs>
        <w:ind w:left="426"/>
      </w:pPr>
      <w:r>
        <w:t>Emisné kvóty</w:t>
      </w:r>
    </w:p>
    <w:p w:rsidR="002724ED" w:rsidRPr="0031044E" w:rsidRDefault="00D02F6C" w:rsidP="004D3B4A">
      <w:pPr>
        <w:pStyle w:val="Zkladntext"/>
      </w:pPr>
      <w:r w:rsidRPr="0031044E">
        <w:t>Spoločnosť v rokoch končiacich  30. 9.201</w:t>
      </w:r>
      <w:r w:rsidR="00DD3809">
        <w:t>4</w:t>
      </w:r>
      <w:r w:rsidRPr="0031044E">
        <w:t xml:space="preserve"> a 30.9.201</w:t>
      </w:r>
      <w:r w:rsidR="00DD3809">
        <w:t>5</w:t>
      </w:r>
      <w:r w:rsidRPr="0031044E">
        <w:t xml:space="preserve"> neúčtovala o emisných kvótach.</w:t>
      </w:r>
    </w:p>
    <w:p w:rsidR="004D3B4A" w:rsidRPr="000F038C" w:rsidRDefault="004D3B4A" w:rsidP="004D3B4A">
      <w:pPr>
        <w:pStyle w:val="Zkladntext"/>
        <w:rPr>
          <w:szCs w:val="18"/>
        </w:rPr>
      </w:pPr>
    </w:p>
    <w:p w:rsidR="004D3B4A" w:rsidRPr="000F038C" w:rsidRDefault="004D3B4A" w:rsidP="00251BF2">
      <w:pPr>
        <w:pStyle w:val="Pismenka"/>
        <w:tabs>
          <w:tab w:val="clear" w:pos="426"/>
        </w:tabs>
        <w:ind w:left="426"/>
      </w:pPr>
      <w:r w:rsidRPr="000F038C">
        <w:t>Dotácie zo štátneho rozpočtu</w:t>
      </w:r>
    </w:p>
    <w:p w:rsidR="004D3B4A" w:rsidRPr="000F038C" w:rsidRDefault="00F4619A" w:rsidP="004D3B4A">
      <w:pPr>
        <w:ind w:left="450"/>
        <w:jc w:val="both"/>
        <w:rPr>
          <w:sz w:val="18"/>
        </w:rPr>
      </w:pPr>
      <w:r>
        <w:rPr>
          <w:sz w:val="18"/>
        </w:rPr>
        <w:t>O nároku na dotácie zo štátneho rozpočtu sa účtuje, ak je takmer isté, že sa splnia všetky podmienky súvisiace s dotáciou a</w:t>
      </w:r>
      <w:r w:rsidR="000C17C3" w:rsidRPr="000C17C3">
        <w:rPr>
          <w:sz w:val="18"/>
        </w:rPr>
        <w:t> </w:t>
      </w:r>
      <w:r w:rsidR="00AE4AC7" w:rsidRPr="000F038C">
        <w:rPr>
          <w:sz w:val="18"/>
        </w:rPr>
        <w:t>súčasne</w:t>
      </w:r>
      <w:r w:rsidR="000C17C3" w:rsidRPr="000C17C3">
        <w:rPr>
          <w:sz w:val="18"/>
        </w:rPr>
        <w:t>,</w:t>
      </w:r>
      <w:r w:rsidR="00AE4AC7" w:rsidRPr="000F038C">
        <w:rPr>
          <w:sz w:val="18"/>
        </w:rPr>
        <w:t xml:space="preserve"> že sa dotácia poskytne. </w:t>
      </w:r>
    </w:p>
    <w:p w:rsidR="004D3B4A" w:rsidRPr="000F038C" w:rsidRDefault="004D3B4A" w:rsidP="004D3B4A">
      <w:pPr>
        <w:ind w:left="450"/>
        <w:jc w:val="both"/>
        <w:rPr>
          <w:sz w:val="18"/>
        </w:rPr>
      </w:pPr>
    </w:p>
    <w:p w:rsidR="004D3B4A" w:rsidRPr="000F038C" w:rsidRDefault="00F4619A" w:rsidP="004D3B4A">
      <w:pPr>
        <w:ind w:left="450"/>
        <w:jc w:val="both"/>
        <w:rPr>
          <w:sz w:val="18"/>
        </w:rPr>
      </w:pPr>
      <w:r>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4D3B4A" w:rsidRPr="000F038C" w:rsidRDefault="004D3B4A" w:rsidP="004D3B4A">
      <w:pPr>
        <w:ind w:left="450"/>
        <w:jc w:val="both"/>
        <w:rPr>
          <w:sz w:val="18"/>
        </w:rPr>
      </w:pPr>
    </w:p>
    <w:p w:rsidR="004D3B4A" w:rsidRDefault="00F4619A" w:rsidP="004D3B4A">
      <w:pPr>
        <w:ind w:left="450"/>
        <w:jc w:val="both"/>
        <w:rPr>
          <w:sz w:val="18"/>
        </w:rPr>
      </w:pPr>
      <w:r>
        <w:rPr>
          <w:sz w:val="18"/>
        </w:rPr>
        <w:t>Dotácie na obstaranie dlhodobého hmotného majetku a dlhodobého nehmotného majetku sa najskôr vykazujú ako výnosy budúcich období a do výkazu ziskov a strát sa rozpúšťajú v časovej a vecnej súvislosti so zaúčtovaním odpisov</w:t>
      </w:r>
      <w:r w:rsidR="004D3B4A" w:rsidRPr="00E92175">
        <w:rPr>
          <w:sz w:val="18"/>
        </w:rPr>
        <w:t xml:space="preserve"> </w:t>
      </w:r>
      <w:r w:rsidR="00CF2FC7">
        <w:rPr>
          <w:sz w:val="18"/>
        </w:rPr>
        <w:br/>
      </w:r>
      <w:r w:rsidR="004D3B4A" w:rsidRPr="00E92175">
        <w:rPr>
          <w:sz w:val="18"/>
        </w:rPr>
        <w:t xml:space="preserve">z tohto dlhodobého majetku. </w:t>
      </w:r>
    </w:p>
    <w:p w:rsidR="00A30A99" w:rsidRPr="00E92175" w:rsidRDefault="00A30A99" w:rsidP="004D3B4A">
      <w:pPr>
        <w:ind w:left="450"/>
        <w:jc w:val="both"/>
        <w:rPr>
          <w:sz w:val="18"/>
        </w:rPr>
      </w:pPr>
    </w:p>
    <w:p w:rsidR="00D4557E" w:rsidRPr="001D5F78" w:rsidRDefault="00D4557E" w:rsidP="004D3B4A">
      <w:pPr>
        <w:pStyle w:val="Zkladntext"/>
        <w:rPr>
          <w:szCs w:val="18"/>
        </w:rPr>
      </w:pPr>
    </w:p>
    <w:p w:rsidR="004D3B4A" w:rsidRDefault="004D3B4A" w:rsidP="00251BF2">
      <w:pPr>
        <w:pStyle w:val="Pismenka"/>
        <w:tabs>
          <w:tab w:val="clear" w:pos="426"/>
        </w:tabs>
        <w:ind w:left="426"/>
      </w:pPr>
      <w:r>
        <w:t>Prenájom (lízing)</w:t>
      </w:r>
    </w:p>
    <w:p w:rsidR="004D3B4A" w:rsidRDefault="004D3B4A" w:rsidP="004D3B4A">
      <w:pPr>
        <w:pStyle w:val="Zkladntext"/>
      </w:pPr>
      <w:r>
        <w:t>Majetok prenajatý na základe operatívneho prenájmu vykazuje ako svoj majetok jeho vlastník, nie nájomca.</w:t>
      </w:r>
    </w:p>
    <w:p w:rsidR="00AB6B04" w:rsidRDefault="00AB6B04" w:rsidP="004D3B4A">
      <w:pPr>
        <w:pStyle w:val="Zkladntext"/>
      </w:pPr>
    </w:p>
    <w:p w:rsidR="00781875" w:rsidRDefault="004D3B4A" w:rsidP="004D3B4A">
      <w:pPr>
        <w:pStyle w:val="Zkladntext"/>
      </w:pPr>
      <w:r>
        <w:t xml:space="preserve">Finančný prenájom </w:t>
      </w:r>
      <w:r w:rsidR="00A61FB3">
        <w:t>je obstaranie dlhodobého hmotného majetku na základe nájomnej zmluvy s dojednaným právom kúpy prenajatej veci za dohodnuté platby počas dohodnutej doby nájmu.</w:t>
      </w:r>
      <w:r w:rsidR="006957CC">
        <w:t xml:space="preserve"> </w:t>
      </w:r>
      <w:r w:rsidR="00172D44" w:rsidRPr="002C6EEA">
        <w:t xml:space="preserve">Majetok prenajatý </w:t>
      </w:r>
      <w:r w:rsidR="00172D44">
        <w:t> formou finančného prenájmu vykazuje ako svoj majetok a odpisuje ho jeho nájomca, nie vlastník.</w:t>
      </w:r>
      <w:r w:rsidR="00781875">
        <w:t xml:space="preserve"> </w:t>
      </w:r>
    </w:p>
    <w:p w:rsidR="00781875" w:rsidRDefault="00781875" w:rsidP="004D3B4A">
      <w:pPr>
        <w:pStyle w:val="Zkladntext"/>
      </w:pPr>
    </w:p>
    <w:p w:rsidR="00781875" w:rsidRDefault="00781875" w:rsidP="00781875">
      <w:pPr>
        <w:pStyle w:val="Zkladntext"/>
      </w:pPr>
      <w: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781875" w:rsidRPr="001D5F78" w:rsidRDefault="00781875" w:rsidP="00781875">
      <w:pPr>
        <w:pStyle w:val="Zkladntext"/>
        <w:rPr>
          <w:szCs w:val="18"/>
        </w:rPr>
      </w:pPr>
    </w:p>
    <w:p w:rsidR="00A61FB3" w:rsidRPr="006957CC" w:rsidRDefault="006957CC" w:rsidP="004D3B4A">
      <w:pPr>
        <w:pStyle w:val="Zkladntext"/>
      </w:pPr>
      <w:r>
        <w:t>Súčasťou dohodnutých platieb je aj kúpna cena, za ktorú na konci dohodnutej doby finančného prenájmu prechádza vlastnícke právo k prenajatému majetku z prenajímateľa na nájomcu. Dohodnutá doba nájmu je najmenej 60</w:t>
      </w:r>
      <w:r w:rsidR="00FC1D72">
        <w:t xml:space="preserve"> </w:t>
      </w:r>
      <w:r w:rsidR="000C17C3" w:rsidRPr="000C17C3">
        <w:t>% dob</w:t>
      </w:r>
      <w:r>
        <w:t xml:space="preserve">y odpisovania podľa daňových predpisov, </w:t>
      </w:r>
      <w:r w:rsidR="00221F76">
        <w:t xml:space="preserve">minimálne však 3 roky. </w:t>
      </w:r>
      <w:r w:rsidR="00172D44">
        <w:t>Platba nájomného je alokovaná medzi splátku istiny a finančné náklady, vypočítané metódou efektívnej úrokovej miery. Finančné náklady sa účtujú na ťarchu účtu 562 – Úroky.</w:t>
      </w:r>
    </w:p>
    <w:p w:rsidR="00A61FB3" w:rsidRDefault="00A61FB3" w:rsidP="004D3B4A">
      <w:pPr>
        <w:pStyle w:val="Zkladntext"/>
      </w:pPr>
    </w:p>
    <w:p w:rsidR="004D3B4A" w:rsidRDefault="004D3B4A" w:rsidP="00251BF2">
      <w:pPr>
        <w:pStyle w:val="Pismenka"/>
        <w:tabs>
          <w:tab w:val="clear" w:pos="426"/>
        </w:tabs>
        <w:ind w:left="426"/>
      </w:pPr>
      <w:r>
        <w:t>Deriváty</w:t>
      </w:r>
    </w:p>
    <w:p w:rsidR="004D3B4A" w:rsidRPr="0031044E" w:rsidRDefault="00D02F6C" w:rsidP="004D3B4A">
      <w:pPr>
        <w:pStyle w:val="Zkladntext"/>
      </w:pPr>
      <w:r w:rsidRPr="0031044E">
        <w:t>Spoločnosť v rokoch končiacich  30. 9.201</w:t>
      </w:r>
      <w:r w:rsidR="00DD3809">
        <w:t>4</w:t>
      </w:r>
      <w:r w:rsidRPr="0031044E">
        <w:t xml:space="preserve"> a 30.9.201</w:t>
      </w:r>
      <w:r w:rsidR="00DD3809">
        <w:t>5</w:t>
      </w:r>
      <w:r w:rsidRPr="0031044E">
        <w:t xml:space="preserve"> neúčtovala o derivátoch.</w:t>
      </w:r>
    </w:p>
    <w:p w:rsidR="004D3B4A" w:rsidRPr="006201DD" w:rsidRDefault="004D3B4A" w:rsidP="004D3B4A">
      <w:pPr>
        <w:pStyle w:val="Zkladntext"/>
      </w:pPr>
    </w:p>
    <w:p w:rsidR="004D3B4A" w:rsidRDefault="004D3B4A" w:rsidP="00251BF2">
      <w:pPr>
        <w:pStyle w:val="Pismenka"/>
        <w:tabs>
          <w:tab w:val="clear" w:pos="426"/>
        </w:tabs>
        <w:ind w:left="426"/>
      </w:pPr>
      <w:r>
        <w:lastRenderedPageBreak/>
        <w:t>Majetok a záväzky zabezpečené derivátmi</w:t>
      </w:r>
    </w:p>
    <w:p w:rsidR="004D3B4A" w:rsidRPr="0031044E" w:rsidRDefault="00D02F6C" w:rsidP="004D3B4A">
      <w:pPr>
        <w:pStyle w:val="Zkladntext"/>
      </w:pPr>
      <w:r w:rsidRPr="0031044E">
        <w:t>Spoločnosť v rokoch končiacich  30. 9.201</w:t>
      </w:r>
      <w:r w:rsidR="00742C8C">
        <w:t>4</w:t>
      </w:r>
      <w:r w:rsidRPr="0031044E">
        <w:t xml:space="preserve"> a 30.9.201</w:t>
      </w:r>
      <w:r w:rsidR="00742C8C">
        <w:t>5</w:t>
      </w:r>
      <w:r w:rsidRPr="0031044E">
        <w:t xml:space="preserve"> neeviduje majetok a záväzky zabezpečené derivátmi.</w:t>
      </w:r>
    </w:p>
    <w:p w:rsidR="004D3B4A" w:rsidRPr="001D5F78" w:rsidRDefault="004D3B4A" w:rsidP="004D3B4A">
      <w:pPr>
        <w:pStyle w:val="Zkladntext"/>
        <w:rPr>
          <w:szCs w:val="18"/>
        </w:rPr>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2724ED" w:rsidRDefault="002724ED" w:rsidP="004D3B4A">
      <w:pPr>
        <w:pStyle w:val="Zkladntext"/>
      </w:pPr>
    </w:p>
    <w:p w:rsidR="001E27A6" w:rsidRDefault="001E27A6" w:rsidP="004D3B4A">
      <w:pPr>
        <w:pStyle w:val="Zkladntext"/>
      </w:pPr>
      <w:r>
        <w:t>Na ocenenie prírastku cudzej meny nakúpenej za euro sa použije kurz, za ktorý bola táto cudzia mena nakúpená.</w:t>
      </w:r>
    </w:p>
    <w:p w:rsidR="001E27A6" w:rsidRDefault="001E27A6" w:rsidP="004D3B4A">
      <w:pPr>
        <w:pStyle w:val="Zkladntext"/>
      </w:pPr>
    </w:p>
    <w:p w:rsidR="001E27A6" w:rsidRDefault="001E27A6" w:rsidP="004D3B4A">
      <w:pPr>
        <w:pStyle w:val="Zkladntext"/>
      </w:pPr>
      <w:r>
        <w:t xml:space="preserve">Na úbytok rovnakej cudzej meny v hotovosti alebo z devízového účtu sa na prepočet cudzej meny na eurá použije </w:t>
      </w:r>
      <w:r w:rsidR="00B56595">
        <w:t xml:space="preserve">referenčný výmenný kurz určený a vyhlásený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1E27A6" w:rsidRDefault="001E27A6" w:rsidP="004D3B4A">
      <w:pPr>
        <w:pStyle w:val="Zkladntext"/>
      </w:pPr>
    </w:p>
    <w:p w:rsidR="00E5113F" w:rsidRDefault="004D3B4A" w:rsidP="00E5113F">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t xml:space="preserve">Ku dňu, ku ktorému sa zostavuje účtovná závierka, sa už neprepočítavajú. </w:t>
      </w:r>
    </w:p>
    <w:p w:rsidR="006E554A" w:rsidRDefault="006E554A" w:rsidP="004D3B4A">
      <w:pPr>
        <w:pStyle w:val="Zkladntext"/>
      </w:pPr>
    </w:p>
    <w:p w:rsidR="00BB2336" w:rsidRDefault="004D3B4A" w:rsidP="004D3B4A">
      <w:pPr>
        <w:pStyle w:val="Zkladntext"/>
      </w:pPr>
      <w:r>
        <w:t>Prijaté a poskytnuté preddavky v cudzej mene na účet zriadený v eurách a z účtu zriadeného v eurách sa prepočítavajú na menu euro kurzom, za ktorý boli tieto hodnoty nakúpené alebo predané.</w:t>
      </w:r>
    </w:p>
    <w:p w:rsidR="00BB2336" w:rsidRDefault="00BB2336" w:rsidP="004D3B4A">
      <w:pPr>
        <w:pStyle w:val="Zkladntext"/>
      </w:pPr>
    </w:p>
    <w:p w:rsidR="004D3B4A" w:rsidRDefault="004D3B4A"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4D3B4A" w:rsidRDefault="004D3B4A" w:rsidP="004D3B4A">
      <w:pPr>
        <w:pStyle w:val="Nadpis1"/>
        <w:tabs>
          <w:tab w:val="clear" w:pos="450"/>
          <w:tab w:val="num" w:pos="360"/>
        </w:tabs>
        <w:spacing w:before="120" w:after="60"/>
        <w:ind w:left="360"/>
      </w:pPr>
      <w:bookmarkStart w:id="13" w:name="_Toc530739900"/>
      <w:r>
        <w:br w:type="page"/>
      </w:r>
      <w:r>
        <w:lastRenderedPageBreak/>
        <w:t>informácie o údajoch na strane aktív súvahy</w:t>
      </w:r>
      <w:bookmarkEnd w:id="13"/>
    </w:p>
    <w:p w:rsidR="004D3B4A" w:rsidRPr="001D5F78" w:rsidRDefault="004D3B4A" w:rsidP="004D3B4A">
      <w:pPr>
        <w:pStyle w:val="Hlavika"/>
        <w:numPr>
          <w:ilvl w:val="12"/>
          <w:numId w:val="0"/>
        </w:numPr>
        <w:jc w:val="both"/>
        <w:rPr>
          <w:sz w:val="18"/>
          <w:szCs w:val="18"/>
        </w:rPr>
      </w:pPr>
    </w:p>
    <w:p w:rsidR="004D3B4A" w:rsidRDefault="004D3B4A" w:rsidP="00C02C96">
      <w:pPr>
        <w:pStyle w:val="Nadpis2"/>
        <w:numPr>
          <w:ilvl w:val="0"/>
          <w:numId w:val="25"/>
        </w:numPr>
        <w:tabs>
          <w:tab w:val="clear" w:pos="360"/>
          <w:tab w:val="num" w:pos="426"/>
        </w:tabs>
      </w:pPr>
      <w:bookmarkStart w:id="14" w:name="_Toc530739901"/>
      <w:r>
        <w:t>Dlhodobý nehmotný majetok a dlhodobý hmotný majetok</w:t>
      </w:r>
      <w:bookmarkEnd w:id="14"/>
    </w:p>
    <w:p w:rsidR="004D3B4A" w:rsidRPr="001D5F78" w:rsidRDefault="004D3B4A" w:rsidP="004D3B4A">
      <w:pPr>
        <w:pStyle w:val="Zkladntext"/>
        <w:rPr>
          <w:szCs w:val="18"/>
        </w:rPr>
      </w:pPr>
    </w:p>
    <w:p w:rsidR="009E5F31" w:rsidRDefault="004D3B4A" w:rsidP="009E5F31">
      <w:pPr>
        <w:pStyle w:val="Zkladntext"/>
        <w:jc w:val="left"/>
      </w:pPr>
      <w:r>
        <w:t>Prehľad o pohybe dlhodobého nehmotného majetku a dlhodobého hmotného majetku od 1.</w:t>
      </w:r>
      <w:r w:rsidR="00A30A99">
        <w:t>10.201</w:t>
      </w:r>
      <w:r w:rsidR="00DD3809">
        <w:t>4</w:t>
      </w:r>
      <w:r>
        <w:t xml:space="preserve"> do 3</w:t>
      </w:r>
      <w:r w:rsidR="00A30A99">
        <w:t>0</w:t>
      </w:r>
      <w:r>
        <w:t>.</w:t>
      </w:r>
      <w:r w:rsidR="00A30A99">
        <w:t>9.201</w:t>
      </w:r>
      <w:r w:rsidR="00DD3809">
        <w:t>5</w:t>
      </w:r>
      <w:r>
        <w:t xml:space="preserve"> </w:t>
      </w:r>
    </w:p>
    <w:p w:rsidR="004D3B4A" w:rsidRDefault="004D3B4A" w:rsidP="009E5F31">
      <w:pPr>
        <w:pStyle w:val="Zkladntext"/>
        <w:jc w:val="left"/>
      </w:pPr>
      <w:r w:rsidRPr="00C24B6B">
        <w:t xml:space="preserve">a za porovnateľné obdobie od 1. </w:t>
      </w:r>
      <w:r w:rsidR="00A30A99">
        <w:t>10</w:t>
      </w:r>
      <w:r w:rsidRPr="00C24B6B">
        <w:t xml:space="preserve"> </w:t>
      </w:r>
      <w:r w:rsidR="00C4486C">
        <w:t>201</w:t>
      </w:r>
      <w:r w:rsidR="00DD3809">
        <w:t>3</w:t>
      </w:r>
      <w:r w:rsidRPr="00C24B6B">
        <w:t xml:space="preserve"> do 3</w:t>
      </w:r>
      <w:r w:rsidR="00A30A99">
        <w:t>0</w:t>
      </w:r>
      <w:r w:rsidRPr="00C24B6B">
        <w:t>.</w:t>
      </w:r>
      <w:r w:rsidR="00A30A99">
        <w:t>9.201</w:t>
      </w:r>
      <w:r w:rsidR="00271D83">
        <w:t>4</w:t>
      </w:r>
      <w:r w:rsidR="0031044E">
        <w:t xml:space="preserve"> je uvedený na stranách </w:t>
      </w:r>
      <w:r w:rsidR="0031044E" w:rsidRPr="008A4A22">
        <w:rPr>
          <w:highlight w:val="yellow"/>
        </w:rPr>
        <w:t>8 až 11.</w:t>
      </w:r>
    </w:p>
    <w:p w:rsidR="008A4A22" w:rsidRDefault="008A4A22" w:rsidP="009E5F31">
      <w:pPr>
        <w:pStyle w:val="Zkladntext"/>
        <w:jc w:val="left"/>
      </w:pPr>
    </w:p>
    <w:p w:rsidR="008A4A22" w:rsidRDefault="008A4A22" w:rsidP="009E5F31">
      <w:pPr>
        <w:pStyle w:val="Zkladntext"/>
        <w:jc w:val="left"/>
      </w:pPr>
    </w:p>
    <w:p w:rsidR="008A4A22" w:rsidRDefault="008A4A22" w:rsidP="009E5F31">
      <w:pPr>
        <w:pStyle w:val="Zkladntext"/>
        <w:jc w:val="left"/>
      </w:pPr>
    </w:p>
    <w:p w:rsidR="008A4A22" w:rsidRDefault="008A4A22" w:rsidP="009E5F31">
      <w:pPr>
        <w:pStyle w:val="Zkladntext"/>
        <w:jc w:val="left"/>
      </w:pPr>
    </w:p>
    <w:tbl>
      <w:tblPr>
        <w:tblW w:w="9371" w:type="dxa"/>
        <w:tblInd w:w="55" w:type="dxa"/>
        <w:tblCellMar>
          <w:left w:w="70" w:type="dxa"/>
          <w:right w:w="70" w:type="dxa"/>
        </w:tblCellMar>
        <w:tblLook w:val="04A0" w:firstRow="1" w:lastRow="0" w:firstColumn="1" w:lastColumn="0" w:noHBand="0" w:noVBand="1"/>
      </w:tblPr>
      <w:tblGrid>
        <w:gridCol w:w="2709"/>
        <w:gridCol w:w="860"/>
        <w:gridCol w:w="1032"/>
        <w:gridCol w:w="220"/>
        <w:gridCol w:w="1016"/>
        <w:gridCol w:w="142"/>
        <w:gridCol w:w="1134"/>
        <w:gridCol w:w="424"/>
        <w:gridCol w:w="860"/>
        <w:gridCol w:w="379"/>
        <w:gridCol w:w="605"/>
      </w:tblGrid>
      <w:tr w:rsidR="008345C3" w:rsidRPr="00014CB2" w:rsidTr="009447E9">
        <w:trPr>
          <w:trHeight w:val="255"/>
        </w:trPr>
        <w:tc>
          <w:tcPr>
            <w:tcW w:w="3559" w:type="dxa"/>
            <w:gridSpan w:val="2"/>
            <w:tcBorders>
              <w:top w:val="nil"/>
              <w:left w:val="nil"/>
              <w:bottom w:val="nil"/>
              <w:right w:val="nil"/>
            </w:tcBorders>
            <w:shd w:val="clear" w:color="auto" w:fill="auto"/>
            <w:noWrap/>
            <w:vAlign w:val="bottom"/>
            <w:hideMark/>
          </w:tcPr>
          <w:p w:rsidR="008345C3" w:rsidRDefault="008345C3" w:rsidP="00C86AC2">
            <w:pPr>
              <w:rPr>
                <w:b/>
                <w:bCs/>
                <w:sz w:val="18"/>
                <w:szCs w:val="18"/>
              </w:rPr>
            </w:pPr>
            <w:r>
              <w:rPr>
                <w:b/>
                <w:bCs/>
                <w:sz w:val="18"/>
                <w:szCs w:val="18"/>
              </w:rPr>
              <w:t xml:space="preserve">       </w:t>
            </w:r>
          </w:p>
          <w:p w:rsidR="008345C3" w:rsidRPr="008345C3" w:rsidRDefault="008345C3" w:rsidP="00C86AC2">
            <w:pPr>
              <w:rPr>
                <w:b/>
                <w:bCs/>
                <w:sz w:val="18"/>
                <w:szCs w:val="18"/>
              </w:rPr>
            </w:pPr>
            <w:r w:rsidRPr="008345C3">
              <w:rPr>
                <w:b/>
                <w:bCs/>
                <w:sz w:val="18"/>
                <w:szCs w:val="18"/>
              </w:rPr>
              <w:t>Dlhodobý hmotný majetok podľa druhu:</w:t>
            </w:r>
          </w:p>
        </w:tc>
        <w:tc>
          <w:tcPr>
            <w:tcW w:w="1032" w:type="dxa"/>
            <w:tcBorders>
              <w:top w:val="nil"/>
              <w:left w:val="nil"/>
              <w:bottom w:val="nil"/>
              <w:right w:val="nil"/>
            </w:tcBorders>
            <w:shd w:val="clear" w:color="auto" w:fill="auto"/>
            <w:noWrap/>
            <w:vAlign w:val="bottom"/>
            <w:hideMark/>
          </w:tcPr>
          <w:p w:rsidR="008345C3" w:rsidRPr="008345C3" w:rsidRDefault="008345C3" w:rsidP="00C86AC2">
            <w:pPr>
              <w:rPr>
                <w:sz w:val="18"/>
                <w:szCs w:val="18"/>
              </w:rPr>
            </w:pPr>
          </w:p>
        </w:tc>
        <w:tc>
          <w:tcPr>
            <w:tcW w:w="220" w:type="dxa"/>
            <w:tcBorders>
              <w:top w:val="nil"/>
              <w:left w:val="nil"/>
              <w:bottom w:val="nil"/>
              <w:right w:val="nil"/>
            </w:tcBorders>
            <w:shd w:val="clear" w:color="auto" w:fill="auto"/>
            <w:noWrap/>
            <w:vAlign w:val="bottom"/>
            <w:hideMark/>
          </w:tcPr>
          <w:p w:rsidR="008345C3" w:rsidRPr="008345C3" w:rsidRDefault="008345C3" w:rsidP="00C86AC2">
            <w:pPr>
              <w:rPr>
                <w:sz w:val="18"/>
                <w:szCs w:val="18"/>
              </w:rPr>
            </w:pPr>
          </w:p>
        </w:tc>
        <w:tc>
          <w:tcPr>
            <w:tcW w:w="1158" w:type="dxa"/>
            <w:gridSpan w:val="2"/>
            <w:tcBorders>
              <w:top w:val="nil"/>
              <w:left w:val="nil"/>
              <w:bottom w:val="nil"/>
              <w:right w:val="nil"/>
            </w:tcBorders>
            <w:shd w:val="clear" w:color="auto" w:fill="auto"/>
            <w:noWrap/>
            <w:vAlign w:val="bottom"/>
            <w:hideMark/>
          </w:tcPr>
          <w:p w:rsidR="008345C3" w:rsidRPr="008345C3" w:rsidRDefault="008345C3" w:rsidP="00C86AC2">
            <w:pPr>
              <w:rPr>
                <w:sz w:val="18"/>
                <w:szCs w:val="18"/>
              </w:rPr>
            </w:pPr>
          </w:p>
        </w:tc>
        <w:tc>
          <w:tcPr>
            <w:tcW w:w="1134" w:type="dxa"/>
            <w:tcBorders>
              <w:top w:val="nil"/>
              <w:left w:val="nil"/>
              <w:bottom w:val="nil"/>
              <w:right w:val="nil"/>
            </w:tcBorders>
            <w:shd w:val="clear" w:color="auto" w:fill="auto"/>
            <w:noWrap/>
            <w:vAlign w:val="bottom"/>
            <w:hideMark/>
          </w:tcPr>
          <w:p w:rsidR="008345C3" w:rsidRPr="008345C3" w:rsidRDefault="008345C3" w:rsidP="00C86AC2">
            <w:pPr>
              <w:rPr>
                <w:sz w:val="18"/>
                <w:szCs w:val="18"/>
              </w:rPr>
            </w:pPr>
          </w:p>
        </w:tc>
        <w:tc>
          <w:tcPr>
            <w:tcW w:w="424" w:type="dxa"/>
            <w:tcBorders>
              <w:top w:val="nil"/>
              <w:left w:val="nil"/>
              <w:bottom w:val="nil"/>
              <w:right w:val="nil"/>
            </w:tcBorders>
            <w:shd w:val="clear" w:color="auto" w:fill="auto"/>
            <w:noWrap/>
            <w:vAlign w:val="bottom"/>
            <w:hideMark/>
          </w:tcPr>
          <w:p w:rsidR="008345C3" w:rsidRPr="008345C3" w:rsidRDefault="008345C3" w:rsidP="00C86AC2">
            <w:pPr>
              <w:rPr>
                <w:sz w:val="18"/>
                <w:szCs w:val="18"/>
              </w:rPr>
            </w:pPr>
          </w:p>
        </w:tc>
        <w:tc>
          <w:tcPr>
            <w:tcW w:w="1239" w:type="dxa"/>
            <w:gridSpan w:val="2"/>
            <w:tcBorders>
              <w:top w:val="nil"/>
              <w:left w:val="nil"/>
              <w:bottom w:val="nil"/>
              <w:right w:val="nil"/>
            </w:tcBorders>
            <w:shd w:val="clear" w:color="auto" w:fill="auto"/>
            <w:noWrap/>
            <w:vAlign w:val="bottom"/>
            <w:hideMark/>
          </w:tcPr>
          <w:p w:rsidR="008345C3" w:rsidRPr="008345C3" w:rsidRDefault="008345C3" w:rsidP="00C86AC2">
            <w:pPr>
              <w:rPr>
                <w:sz w:val="18"/>
                <w:szCs w:val="18"/>
              </w:rPr>
            </w:pPr>
          </w:p>
        </w:tc>
        <w:tc>
          <w:tcPr>
            <w:tcW w:w="605" w:type="dxa"/>
            <w:tcBorders>
              <w:top w:val="nil"/>
              <w:left w:val="nil"/>
              <w:bottom w:val="nil"/>
              <w:right w:val="nil"/>
            </w:tcBorders>
            <w:shd w:val="clear" w:color="auto" w:fill="auto"/>
            <w:noWrap/>
            <w:vAlign w:val="bottom"/>
            <w:hideMark/>
          </w:tcPr>
          <w:p w:rsidR="008345C3" w:rsidRPr="008345C3" w:rsidRDefault="008345C3" w:rsidP="00C86AC2">
            <w:pPr>
              <w:rPr>
                <w:sz w:val="18"/>
                <w:szCs w:val="18"/>
              </w:rPr>
            </w:pPr>
          </w:p>
        </w:tc>
      </w:tr>
      <w:tr w:rsidR="008345C3" w:rsidRPr="00014CB2" w:rsidTr="009447E9">
        <w:trPr>
          <w:trHeight w:val="255"/>
        </w:trPr>
        <w:tc>
          <w:tcPr>
            <w:tcW w:w="2709" w:type="dxa"/>
            <w:tcBorders>
              <w:top w:val="nil"/>
              <w:left w:val="nil"/>
              <w:bottom w:val="nil"/>
              <w:right w:val="nil"/>
            </w:tcBorders>
            <w:shd w:val="clear" w:color="auto" w:fill="auto"/>
            <w:noWrap/>
            <w:vAlign w:val="bottom"/>
            <w:hideMark/>
          </w:tcPr>
          <w:p w:rsidR="008345C3" w:rsidRPr="008345C3" w:rsidRDefault="008345C3" w:rsidP="00C86AC2">
            <w:pPr>
              <w:rPr>
                <w:sz w:val="18"/>
                <w:szCs w:val="18"/>
              </w:rPr>
            </w:pPr>
          </w:p>
        </w:tc>
        <w:tc>
          <w:tcPr>
            <w:tcW w:w="850" w:type="dxa"/>
            <w:tcBorders>
              <w:top w:val="nil"/>
              <w:left w:val="nil"/>
              <w:bottom w:val="nil"/>
              <w:right w:val="nil"/>
            </w:tcBorders>
            <w:shd w:val="clear" w:color="auto" w:fill="auto"/>
            <w:noWrap/>
            <w:vAlign w:val="bottom"/>
            <w:hideMark/>
          </w:tcPr>
          <w:p w:rsidR="008345C3" w:rsidRPr="008345C3" w:rsidRDefault="008345C3" w:rsidP="00C86AC2">
            <w:pPr>
              <w:rPr>
                <w:sz w:val="18"/>
                <w:szCs w:val="18"/>
              </w:rPr>
            </w:pPr>
          </w:p>
        </w:tc>
        <w:tc>
          <w:tcPr>
            <w:tcW w:w="1032" w:type="dxa"/>
            <w:tcBorders>
              <w:top w:val="nil"/>
              <w:left w:val="nil"/>
              <w:bottom w:val="nil"/>
              <w:right w:val="nil"/>
            </w:tcBorders>
            <w:shd w:val="clear" w:color="auto" w:fill="auto"/>
            <w:noWrap/>
            <w:vAlign w:val="bottom"/>
            <w:hideMark/>
          </w:tcPr>
          <w:p w:rsidR="008345C3" w:rsidRPr="008345C3" w:rsidRDefault="008345C3" w:rsidP="00C86AC2">
            <w:pPr>
              <w:rPr>
                <w:sz w:val="18"/>
                <w:szCs w:val="18"/>
              </w:rPr>
            </w:pPr>
          </w:p>
        </w:tc>
        <w:tc>
          <w:tcPr>
            <w:tcW w:w="220" w:type="dxa"/>
            <w:tcBorders>
              <w:top w:val="nil"/>
              <w:left w:val="nil"/>
              <w:bottom w:val="nil"/>
              <w:right w:val="nil"/>
            </w:tcBorders>
            <w:shd w:val="clear" w:color="auto" w:fill="auto"/>
            <w:noWrap/>
            <w:vAlign w:val="bottom"/>
            <w:hideMark/>
          </w:tcPr>
          <w:p w:rsidR="008345C3" w:rsidRPr="008345C3" w:rsidRDefault="008345C3" w:rsidP="00C86AC2">
            <w:pPr>
              <w:rPr>
                <w:sz w:val="18"/>
                <w:szCs w:val="18"/>
              </w:rPr>
            </w:pPr>
          </w:p>
        </w:tc>
        <w:tc>
          <w:tcPr>
            <w:tcW w:w="1158" w:type="dxa"/>
            <w:gridSpan w:val="2"/>
            <w:tcBorders>
              <w:top w:val="nil"/>
              <w:left w:val="nil"/>
              <w:bottom w:val="nil"/>
              <w:right w:val="nil"/>
            </w:tcBorders>
            <w:shd w:val="clear" w:color="auto" w:fill="auto"/>
            <w:noWrap/>
            <w:vAlign w:val="bottom"/>
            <w:hideMark/>
          </w:tcPr>
          <w:p w:rsidR="008345C3" w:rsidRPr="008345C3" w:rsidRDefault="008345C3" w:rsidP="00C86AC2">
            <w:pPr>
              <w:rPr>
                <w:sz w:val="18"/>
                <w:szCs w:val="18"/>
              </w:rPr>
            </w:pPr>
          </w:p>
        </w:tc>
        <w:tc>
          <w:tcPr>
            <w:tcW w:w="1134" w:type="dxa"/>
            <w:tcBorders>
              <w:top w:val="nil"/>
              <w:left w:val="nil"/>
              <w:bottom w:val="nil"/>
              <w:right w:val="nil"/>
            </w:tcBorders>
            <w:shd w:val="clear" w:color="auto" w:fill="auto"/>
            <w:noWrap/>
            <w:vAlign w:val="bottom"/>
            <w:hideMark/>
          </w:tcPr>
          <w:p w:rsidR="008345C3" w:rsidRPr="008345C3" w:rsidRDefault="008345C3" w:rsidP="00C86AC2">
            <w:pPr>
              <w:rPr>
                <w:sz w:val="18"/>
                <w:szCs w:val="18"/>
              </w:rPr>
            </w:pPr>
          </w:p>
        </w:tc>
        <w:tc>
          <w:tcPr>
            <w:tcW w:w="424" w:type="dxa"/>
            <w:tcBorders>
              <w:top w:val="nil"/>
              <w:left w:val="nil"/>
              <w:bottom w:val="nil"/>
              <w:right w:val="nil"/>
            </w:tcBorders>
            <w:shd w:val="clear" w:color="auto" w:fill="auto"/>
            <w:noWrap/>
            <w:vAlign w:val="bottom"/>
            <w:hideMark/>
          </w:tcPr>
          <w:p w:rsidR="008345C3" w:rsidRPr="008345C3" w:rsidRDefault="008345C3" w:rsidP="00C86AC2">
            <w:pPr>
              <w:rPr>
                <w:sz w:val="18"/>
                <w:szCs w:val="18"/>
              </w:rPr>
            </w:pPr>
          </w:p>
        </w:tc>
        <w:tc>
          <w:tcPr>
            <w:tcW w:w="1239" w:type="dxa"/>
            <w:gridSpan w:val="2"/>
            <w:tcBorders>
              <w:top w:val="nil"/>
              <w:left w:val="nil"/>
              <w:bottom w:val="nil"/>
              <w:right w:val="nil"/>
            </w:tcBorders>
            <w:shd w:val="clear" w:color="auto" w:fill="auto"/>
            <w:noWrap/>
            <w:vAlign w:val="bottom"/>
            <w:hideMark/>
          </w:tcPr>
          <w:p w:rsidR="008345C3" w:rsidRPr="008345C3" w:rsidRDefault="008345C3" w:rsidP="00C86AC2">
            <w:pPr>
              <w:rPr>
                <w:sz w:val="18"/>
                <w:szCs w:val="18"/>
              </w:rPr>
            </w:pPr>
          </w:p>
        </w:tc>
        <w:tc>
          <w:tcPr>
            <w:tcW w:w="605" w:type="dxa"/>
            <w:tcBorders>
              <w:top w:val="nil"/>
              <w:left w:val="nil"/>
              <w:bottom w:val="nil"/>
              <w:right w:val="nil"/>
            </w:tcBorders>
            <w:shd w:val="clear" w:color="auto" w:fill="auto"/>
            <w:noWrap/>
            <w:vAlign w:val="bottom"/>
            <w:hideMark/>
          </w:tcPr>
          <w:p w:rsidR="008345C3" w:rsidRPr="008345C3" w:rsidRDefault="008345C3" w:rsidP="00C86AC2">
            <w:pPr>
              <w:rPr>
                <w:sz w:val="18"/>
                <w:szCs w:val="18"/>
              </w:rPr>
            </w:pPr>
          </w:p>
        </w:tc>
      </w:tr>
      <w:tr w:rsidR="008345C3" w:rsidTr="0031044E">
        <w:trPr>
          <w:trHeight w:val="255"/>
        </w:trPr>
        <w:tc>
          <w:tcPr>
            <w:tcW w:w="2709" w:type="dxa"/>
            <w:tcBorders>
              <w:top w:val="nil"/>
              <w:left w:val="nil"/>
              <w:bottom w:val="nil"/>
              <w:right w:val="nil"/>
            </w:tcBorders>
            <w:shd w:val="clear" w:color="auto" w:fill="auto"/>
            <w:noWrap/>
            <w:vAlign w:val="bottom"/>
            <w:hideMark/>
          </w:tcPr>
          <w:p w:rsidR="008345C3" w:rsidRPr="008345C3" w:rsidRDefault="008345C3" w:rsidP="00C86AC2">
            <w:pPr>
              <w:jc w:val="center"/>
              <w:rPr>
                <w:b/>
                <w:bCs/>
                <w:sz w:val="18"/>
                <w:szCs w:val="18"/>
              </w:rPr>
            </w:pPr>
          </w:p>
        </w:tc>
        <w:tc>
          <w:tcPr>
            <w:tcW w:w="1882" w:type="dxa"/>
            <w:gridSpan w:val="2"/>
            <w:tcBorders>
              <w:top w:val="nil"/>
              <w:left w:val="nil"/>
              <w:bottom w:val="nil"/>
              <w:right w:val="nil"/>
            </w:tcBorders>
            <w:shd w:val="clear" w:color="auto" w:fill="auto"/>
            <w:noWrap/>
            <w:vAlign w:val="bottom"/>
            <w:hideMark/>
          </w:tcPr>
          <w:p w:rsidR="008345C3" w:rsidRPr="008345C3" w:rsidRDefault="008345C3" w:rsidP="00C86AC2">
            <w:pPr>
              <w:jc w:val="center"/>
              <w:rPr>
                <w:b/>
                <w:bCs/>
                <w:sz w:val="18"/>
                <w:szCs w:val="18"/>
              </w:rPr>
            </w:pPr>
            <w:r w:rsidRPr="008345C3">
              <w:rPr>
                <w:b/>
                <w:bCs/>
                <w:sz w:val="18"/>
                <w:szCs w:val="18"/>
              </w:rPr>
              <w:t>Obstarávacia cena</w:t>
            </w:r>
          </w:p>
        </w:tc>
        <w:tc>
          <w:tcPr>
            <w:tcW w:w="220" w:type="dxa"/>
            <w:tcBorders>
              <w:top w:val="nil"/>
              <w:left w:val="nil"/>
              <w:bottom w:val="nil"/>
              <w:right w:val="nil"/>
            </w:tcBorders>
            <w:shd w:val="clear" w:color="auto" w:fill="auto"/>
            <w:noWrap/>
            <w:vAlign w:val="bottom"/>
            <w:hideMark/>
          </w:tcPr>
          <w:p w:rsidR="008345C3" w:rsidRPr="008345C3" w:rsidRDefault="008345C3" w:rsidP="00C86AC2">
            <w:pPr>
              <w:jc w:val="center"/>
              <w:rPr>
                <w:b/>
                <w:bCs/>
                <w:sz w:val="18"/>
                <w:szCs w:val="18"/>
              </w:rPr>
            </w:pPr>
          </w:p>
        </w:tc>
        <w:tc>
          <w:tcPr>
            <w:tcW w:w="2292" w:type="dxa"/>
            <w:gridSpan w:val="3"/>
            <w:tcBorders>
              <w:top w:val="nil"/>
              <w:left w:val="nil"/>
              <w:bottom w:val="nil"/>
              <w:right w:val="nil"/>
            </w:tcBorders>
            <w:shd w:val="clear" w:color="auto" w:fill="auto"/>
            <w:noWrap/>
            <w:vAlign w:val="bottom"/>
            <w:hideMark/>
          </w:tcPr>
          <w:p w:rsidR="008345C3" w:rsidRPr="008345C3" w:rsidRDefault="008345C3" w:rsidP="00C86AC2">
            <w:pPr>
              <w:jc w:val="center"/>
              <w:rPr>
                <w:b/>
                <w:bCs/>
                <w:sz w:val="18"/>
                <w:szCs w:val="18"/>
              </w:rPr>
            </w:pPr>
            <w:r w:rsidRPr="008345C3">
              <w:rPr>
                <w:b/>
                <w:bCs/>
                <w:sz w:val="18"/>
                <w:szCs w:val="18"/>
              </w:rPr>
              <w:t>Oprávky/Opravné položky</w:t>
            </w:r>
          </w:p>
        </w:tc>
        <w:tc>
          <w:tcPr>
            <w:tcW w:w="424" w:type="dxa"/>
            <w:tcBorders>
              <w:top w:val="nil"/>
              <w:left w:val="nil"/>
              <w:bottom w:val="nil"/>
              <w:right w:val="nil"/>
            </w:tcBorders>
            <w:shd w:val="clear" w:color="auto" w:fill="auto"/>
            <w:noWrap/>
            <w:vAlign w:val="bottom"/>
            <w:hideMark/>
          </w:tcPr>
          <w:p w:rsidR="008345C3" w:rsidRPr="008345C3" w:rsidRDefault="008345C3" w:rsidP="00C86AC2">
            <w:pPr>
              <w:jc w:val="center"/>
              <w:rPr>
                <w:b/>
                <w:bCs/>
                <w:sz w:val="18"/>
                <w:szCs w:val="18"/>
              </w:rPr>
            </w:pPr>
          </w:p>
        </w:tc>
        <w:tc>
          <w:tcPr>
            <w:tcW w:w="1844" w:type="dxa"/>
            <w:gridSpan w:val="3"/>
            <w:tcBorders>
              <w:top w:val="nil"/>
              <w:left w:val="nil"/>
              <w:bottom w:val="nil"/>
              <w:right w:val="nil"/>
            </w:tcBorders>
            <w:shd w:val="clear" w:color="auto" w:fill="auto"/>
            <w:noWrap/>
            <w:vAlign w:val="bottom"/>
            <w:hideMark/>
          </w:tcPr>
          <w:p w:rsidR="008345C3" w:rsidRPr="008345C3" w:rsidRDefault="008345C3" w:rsidP="00C86AC2">
            <w:pPr>
              <w:jc w:val="center"/>
              <w:rPr>
                <w:b/>
                <w:bCs/>
                <w:sz w:val="18"/>
                <w:szCs w:val="18"/>
              </w:rPr>
            </w:pPr>
            <w:r w:rsidRPr="008345C3">
              <w:rPr>
                <w:b/>
                <w:bCs/>
                <w:sz w:val="18"/>
                <w:szCs w:val="18"/>
              </w:rPr>
              <w:t>Zostatková cena</w:t>
            </w:r>
          </w:p>
        </w:tc>
      </w:tr>
      <w:tr w:rsidR="0031044E" w:rsidTr="009447E9">
        <w:trPr>
          <w:trHeight w:val="255"/>
        </w:trPr>
        <w:tc>
          <w:tcPr>
            <w:tcW w:w="2709" w:type="dxa"/>
            <w:tcBorders>
              <w:top w:val="nil"/>
              <w:left w:val="nil"/>
              <w:bottom w:val="single" w:sz="4" w:space="0" w:color="auto"/>
              <w:right w:val="nil"/>
            </w:tcBorders>
            <w:shd w:val="clear" w:color="auto" w:fill="auto"/>
            <w:noWrap/>
            <w:vAlign w:val="bottom"/>
            <w:hideMark/>
          </w:tcPr>
          <w:p w:rsidR="0031044E" w:rsidRPr="008345C3" w:rsidRDefault="0031044E" w:rsidP="008345C3">
            <w:pPr>
              <w:ind w:right="376"/>
              <w:rPr>
                <w:b/>
                <w:bCs/>
                <w:sz w:val="18"/>
                <w:szCs w:val="18"/>
              </w:rPr>
            </w:pPr>
            <w:r w:rsidRPr="008345C3">
              <w:rPr>
                <w:b/>
                <w:bCs/>
                <w:sz w:val="18"/>
                <w:szCs w:val="18"/>
              </w:rPr>
              <w:t>Názov</w:t>
            </w:r>
          </w:p>
        </w:tc>
        <w:tc>
          <w:tcPr>
            <w:tcW w:w="850" w:type="dxa"/>
            <w:tcBorders>
              <w:top w:val="nil"/>
              <w:left w:val="nil"/>
              <w:bottom w:val="single" w:sz="4" w:space="0" w:color="auto"/>
              <w:right w:val="nil"/>
            </w:tcBorders>
            <w:shd w:val="clear" w:color="auto" w:fill="auto"/>
            <w:noWrap/>
            <w:vAlign w:val="bottom"/>
            <w:hideMark/>
          </w:tcPr>
          <w:p w:rsidR="0031044E" w:rsidRPr="008345C3" w:rsidRDefault="0031044E" w:rsidP="00742C8C">
            <w:pPr>
              <w:jc w:val="center"/>
              <w:rPr>
                <w:b/>
                <w:bCs/>
                <w:sz w:val="18"/>
                <w:szCs w:val="18"/>
              </w:rPr>
            </w:pPr>
            <w:r w:rsidRPr="008345C3">
              <w:rPr>
                <w:b/>
                <w:bCs/>
                <w:sz w:val="18"/>
                <w:szCs w:val="18"/>
              </w:rPr>
              <w:t>30.9.201</w:t>
            </w:r>
            <w:r w:rsidR="00742C8C">
              <w:rPr>
                <w:b/>
                <w:bCs/>
                <w:sz w:val="18"/>
                <w:szCs w:val="18"/>
              </w:rPr>
              <w:t>5</w:t>
            </w:r>
          </w:p>
        </w:tc>
        <w:tc>
          <w:tcPr>
            <w:tcW w:w="1032" w:type="dxa"/>
            <w:tcBorders>
              <w:top w:val="nil"/>
              <w:left w:val="nil"/>
              <w:bottom w:val="single" w:sz="4" w:space="0" w:color="auto"/>
              <w:right w:val="nil"/>
            </w:tcBorders>
            <w:shd w:val="clear" w:color="auto" w:fill="auto"/>
            <w:noWrap/>
            <w:vAlign w:val="bottom"/>
            <w:hideMark/>
          </w:tcPr>
          <w:p w:rsidR="002B1DE0" w:rsidRPr="008345C3" w:rsidRDefault="0031044E" w:rsidP="00742C8C">
            <w:pPr>
              <w:jc w:val="center"/>
              <w:rPr>
                <w:b/>
                <w:bCs/>
                <w:sz w:val="18"/>
                <w:szCs w:val="18"/>
              </w:rPr>
            </w:pPr>
            <w:r w:rsidRPr="008345C3">
              <w:rPr>
                <w:b/>
                <w:bCs/>
                <w:sz w:val="18"/>
                <w:szCs w:val="18"/>
              </w:rPr>
              <w:t>30.9.201</w:t>
            </w:r>
            <w:r w:rsidR="00742C8C">
              <w:rPr>
                <w:b/>
                <w:bCs/>
                <w:sz w:val="18"/>
                <w:szCs w:val="18"/>
              </w:rPr>
              <w:t>4</w:t>
            </w:r>
          </w:p>
        </w:tc>
        <w:tc>
          <w:tcPr>
            <w:tcW w:w="220" w:type="dxa"/>
            <w:tcBorders>
              <w:top w:val="nil"/>
              <w:left w:val="nil"/>
              <w:bottom w:val="nil"/>
              <w:right w:val="nil"/>
            </w:tcBorders>
            <w:shd w:val="clear" w:color="auto" w:fill="auto"/>
            <w:noWrap/>
            <w:vAlign w:val="bottom"/>
            <w:hideMark/>
          </w:tcPr>
          <w:p w:rsidR="0031044E" w:rsidRPr="008345C3" w:rsidRDefault="0031044E" w:rsidP="00C86AC2">
            <w:pPr>
              <w:jc w:val="center"/>
              <w:rPr>
                <w:b/>
                <w:bCs/>
                <w:sz w:val="18"/>
                <w:szCs w:val="18"/>
              </w:rPr>
            </w:pPr>
          </w:p>
        </w:tc>
        <w:tc>
          <w:tcPr>
            <w:tcW w:w="1016" w:type="dxa"/>
            <w:tcBorders>
              <w:top w:val="nil"/>
              <w:left w:val="nil"/>
              <w:bottom w:val="single" w:sz="4" w:space="0" w:color="auto"/>
              <w:right w:val="nil"/>
            </w:tcBorders>
            <w:shd w:val="clear" w:color="auto" w:fill="auto"/>
            <w:noWrap/>
            <w:vAlign w:val="bottom"/>
            <w:hideMark/>
          </w:tcPr>
          <w:p w:rsidR="0031044E" w:rsidRPr="008345C3" w:rsidRDefault="0031044E" w:rsidP="00742C8C">
            <w:pPr>
              <w:jc w:val="center"/>
              <w:rPr>
                <w:b/>
                <w:bCs/>
                <w:sz w:val="18"/>
                <w:szCs w:val="18"/>
              </w:rPr>
            </w:pPr>
            <w:r w:rsidRPr="008345C3">
              <w:rPr>
                <w:b/>
                <w:bCs/>
                <w:sz w:val="18"/>
                <w:szCs w:val="18"/>
              </w:rPr>
              <w:t>30.9.201</w:t>
            </w:r>
            <w:r w:rsidR="00742C8C">
              <w:rPr>
                <w:b/>
                <w:bCs/>
                <w:sz w:val="18"/>
                <w:szCs w:val="18"/>
              </w:rPr>
              <w:t>5</w:t>
            </w:r>
          </w:p>
        </w:tc>
        <w:tc>
          <w:tcPr>
            <w:tcW w:w="1276" w:type="dxa"/>
            <w:gridSpan w:val="2"/>
            <w:tcBorders>
              <w:top w:val="nil"/>
              <w:left w:val="nil"/>
              <w:bottom w:val="single" w:sz="4" w:space="0" w:color="auto"/>
              <w:right w:val="nil"/>
            </w:tcBorders>
            <w:shd w:val="clear" w:color="auto" w:fill="auto"/>
            <w:noWrap/>
            <w:vAlign w:val="bottom"/>
            <w:hideMark/>
          </w:tcPr>
          <w:p w:rsidR="0031044E" w:rsidRPr="008345C3" w:rsidRDefault="0031044E" w:rsidP="00742C8C">
            <w:pPr>
              <w:jc w:val="center"/>
              <w:rPr>
                <w:b/>
                <w:bCs/>
                <w:sz w:val="18"/>
                <w:szCs w:val="18"/>
              </w:rPr>
            </w:pPr>
            <w:r w:rsidRPr="008345C3">
              <w:rPr>
                <w:b/>
                <w:bCs/>
                <w:sz w:val="18"/>
                <w:szCs w:val="18"/>
              </w:rPr>
              <w:t>30.9.201</w:t>
            </w:r>
            <w:r w:rsidR="00742C8C">
              <w:rPr>
                <w:b/>
                <w:bCs/>
                <w:sz w:val="18"/>
                <w:szCs w:val="18"/>
              </w:rPr>
              <w:t>4</w:t>
            </w:r>
          </w:p>
        </w:tc>
        <w:tc>
          <w:tcPr>
            <w:tcW w:w="424" w:type="dxa"/>
            <w:tcBorders>
              <w:top w:val="nil"/>
              <w:left w:val="nil"/>
              <w:bottom w:val="nil"/>
              <w:right w:val="nil"/>
            </w:tcBorders>
            <w:shd w:val="clear" w:color="auto" w:fill="auto"/>
            <w:noWrap/>
            <w:vAlign w:val="bottom"/>
            <w:hideMark/>
          </w:tcPr>
          <w:p w:rsidR="0031044E" w:rsidRPr="008345C3" w:rsidRDefault="0031044E" w:rsidP="00C86AC2">
            <w:pPr>
              <w:jc w:val="center"/>
              <w:rPr>
                <w:b/>
                <w:bCs/>
                <w:sz w:val="18"/>
                <w:szCs w:val="18"/>
              </w:rPr>
            </w:pPr>
          </w:p>
        </w:tc>
        <w:tc>
          <w:tcPr>
            <w:tcW w:w="860" w:type="dxa"/>
            <w:tcBorders>
              <w:top w:val="nil"/>
              <w:left w:val="nil"/>
              <w:bottom w:val="single" w:sz="4" w:space="0" w:color="auto"/>
              <w:right w:val="nil"/>
            </w:tcBorders>
            <w:shd w:val="clear" w:color="auto" w:fill="auto"/>
            <w:noWrap/>
            <w:vAlign w:val="bottom"/>
            <w:hideMark/>
          </w:tcPr>
          <w:p w:rsidR="0031044E" w:rsidRPr="008345C3" w:rsidRDefault="0031044E" w:rsidP="00742C8C">
            <w:pPr>
              <w:jc w:val="center"/>
              <w:rPr>
                <w:b/>
                <w:bCs/>
                <w:sz w:val="18"/>
                <w:szCs w:val="18"/>
              </w:rPr>
            </w:pPr>
            <w:r w:rsidRPr="008345C3">
              <w:rPr>
                <w:b/>
                <w:bCs/>
                <w:sz w:val="18"/>
                <w:szCs w:val="18"/>
              </w:rPr>
              <w:t>30.9.201</w:t>
            </w:r>
            <w:r w:rsidR="00742C8C">
              <w:rPr>
                <w:b/>
                <w:bCs/>
                <w:sz w:val="18"/>
                <w:szCs w:val="18"/>
              </w:rPr>
              <w:t>5</w:t>
            </w:r>
          </w:p>
        </w:tc>
        <w:tc>
          <w:tcPr>
            <w:tcW w:w="984" w:type="dxa"/>
            <w:gridSpan w:val="2"/>
            <w:tcBorders>
              <w:top w:val="nil"/>
              <w:left w:val="nil"/>
              <w:bottom w:val="single" w:sz="4" w:space="0" w:color="auto"/>
              <w:right w:val="nil"/>
            </w:tcBorders>
            <w:shd w:val="clear" w:color="auto" w:fill="auto"/>
            <w:noWrap/>
            <w:vAlign w:val="bottom"/>
            <w:hideMark/>
          </w:tcPr>
          <w:p w:rsidR="0031044E" w:rsidRPr="008345C3" w:rsidRDefault="0031044E" w:rsidP="00742C8C">
            <w:pPr>
              <w:jc w:val="center"/>
              <w:rPr>
                <w:b/>
                <w:bCs/>
                <w:sz w:val="18"/>
                <w:szCs w:val="18"/>
              </w:rPr>
            </w:pPr>
            <w:r w:rsidRPr="008345C3">
              <w:rPr>
                <w:b/>
                <w:bCs/>
                <w:sz w:val="18"/>
                <w:szCs w:val="18"/>
              </w:rPr>
              <w:t>30.9.201</w:t>
            </w:r>
            <w:r w:rsidR="00742C8C">
              <w:rPr>
                <w:b/>
                <w:bCs/>
                <w:sz w:val="18"/>
                <w:szCs w:val="18"/>
              </w:rPr>
              <w:t>4</w:t>
            </w:r>
          </w:p>
        </w:tc>
      </w:tr>
      <w:tr w:rsidR="0031044E" w:rsidTr="009447E9">
        <w:trPr>
          <w:trHeight w:val="255"/>
        </w:trPr>
        <w:tc>
          <w:tcPr>
            <w:tcW w:w="2709" w:type="dxa"/>
            <w:tcBorders>
              <w:top w:val="nil"/>
              <w:left w:val="nil"/>
              <w:bottom w:val="nil"/>
              <w:right w:val="nil"/>
            </w:tcBorders>
            <w:shd w:val="clear" w:color="auto" w:fill="auto"/>
            <w:noWrap/>
            <w:vAlign w:val="bottom"/>
            <w:hideMark/>
          </w:tcPr>
          <w:p w:rsidR="0031044E" w:rsidRPr="008345C3" w:rsidRDefault="0031044E" w:rsidP="00C86AC2">
            <w:pPr>
              <w:jc w:val="center"/>
              <w:rPr>
                <w:sz w:val="18"/>
                <w:szCs w:val="18"/>
              </w:rPr>
            </w:pPr>
          </w:p>
        </w:tc>
        <w:tc>
          <w:tcPr>
            <w:tcW w:w="850" w:type="dxa"/>
            <w:tcBorders>
              <w:top w:val="nil"/>
              <w:left w:val="nil"/>
              <w:bottom w:val="nil"/>
              <w:right w:val="nil"/>
            </w:tcBorders>
            <w:shd w:val="clear" w:color="auto" w:fill="auto"/>
            <w:noWrap/>
            <w:vAlign w:val="bottom"/>
            <w:hideMark/>
          </w:tcPr>
          <w:p w:rsidR="0031044E" w:rsidRPr="008345C3" w:rsidRDefault="0031044E" w:rsidP="002B1DE0">
            <w:pPr>
              <w:jc w:val="center"/>
              <w:rPr>
                <w:sz w:val="18"/>
                <w:szCs w:val="18"/>
              </w:rPr>
            </w:pPr>
          </w:p>
        </w:tc>
        <w:tc>
          <w:tcPr>
            <w:tcW w:w="1032" w:type="dxa"/>
            <w:tcBorders>
              <w:top w:val="nil"/>
              <w:left w:val="nil"/>
              <w:bottom w:val="nil"/>
              <w:right w:val="nil"/>
            </w:tcBorders>
            <w:shd w:val="clear" w:color="auto" w:fill="auto"/>
            <w:noWrap/>
            <w:vAlign w:val="bottom"/>
            <w:hideMark/>
          </w:tcPr>
          <w:p w:rsidR="0031044E" w:rsidRPr="008345C3" w:rsidRDefault="0031044E" w:rsidP="00C86AC2">
            <w:pPr>
              <w:jc w:val="center"/>
              <w:rPr>
                <w:sz w:val="18"/>
                <w:szCs w:val="18"/>
              </w:rPr>
            </w:pPr>
          </w:p>
        </w:tc>
        <w:tc>
          <w:tcPr>
            <w:tcW w:w="220" w:type="dxa"/>
            <w:tcBorders>
              <w:top w:val="nil"/>
              <w:left w:val="nil"/>
              <w:bottom w:val="nil"/>
              <w:right w:val="nil"/>
            </w:tcBorders>
            <w:shd w:val="clear" w:color="auto" w:fill="auto"/>
            <w:noWrap/>
            <w:vAlign w:val="bottom"/>
            <w:hideMark/>
          </w:tcPr>
          <w:p w:rsidR="0031044E" w:rsidRPr="008345C3" w:rsidRDefault="0031044E" w:rsidP="00C86AC2">
            <w:pPr>
              <w:jc w:val="center"/>
              <w:rPr>
                <w:sz w:val="18"/>
                <w:szCs w:val="18"/>
              </w:rPr>
            </w:pPr>
          </w:p>
        </w:tc>
        <w:tc>
          <w:tcPr>
            <w:tcW w:w="1016" w:type="dxa"/>
            <w:tcBorders>
              <w:top w:val="nil"/>
              <w:left w:val="nil"/>
              <w:bottom w:val="nil"/>
              <w:right w:val="nil"/>
            </w:tcBorders>
            <w:shd w:val="clear" w:color="auto" w:fill="auto"/>
            <w:noWrap/>
            <w:vAlign w:val="bottom"/>
            <w:hideMark/>
          </w:tcPr>
          <w:p w:rsidR="0031044E" w:rsidRPr="008345C3" w:rsidRDefault="0031044E" w:rsidP="002B1DE0">
            <w:pPr>
              <w:jc w:val="center"/>
              <w:rPr>
                <w:sz w:val="18"/>
                <w:szCs w:val="18"/>
              </w:rPr>
            </w:pPr>
          </w:p>
        </w:tc>
        <w:tc>
          <w:tcPr>
            <w:tcW w:w="1276" w:type="dxa"/>
            <w:gridSpan w:val="2"/>
            <w:tcBorders>
              <w:top w:val="nil"/>
              <w:left w:val="nil"/>
              <w:bottom w:val="nil"/>
              <w:right w:val="nil"/>
            </w:tcBorders>
            <w:shd w:val="clear" w:color="auto" w:fill="auto"/>
            <w:noWrap/>
            <w:vAlign w:val="bottom"/>
            <w:hideMark/>
          </w:tcPr>
          <w:p w:rsidR="0031044E" w:rsidRPr="008345C3" w:rsidRDefault="0031044E" w:rsidP="00C86AC2">
            <w:pPr>
              <w:jc w:val="center"/>
              <w:rPr>
                <w:sz w:val="18"/>
                <w:szCs w:val="18"/>
              </w:rPr>
            </w:pPr>
          </w:p>
        </w:tc>
        <w:tc>
          <w:tcPr>
            <w:tcW w:w="424" w:type="dxa"/>
            <w:tcBorders>
              <w:top w:val="nil"/>
              <w:left w:val="nil"/>
              <w:bottom w:val="nil"/>
              <w:right w:val="nil"/>
            </w:tcBorders>
            <w:shd w:val="clear" w:color="auto" w:fill="auto"/>
            <w:noWrap/>
            <w:vAlign w:val="bottom"/>
            <w:hideMark/>
          </w:tcPr>
          <w:p w:rsidR="0031044E" w:rsidRPr="008345C3" w:rsidRDefault="0031044E" w:rsidP="00C86AC2">
            <w:pPr>
              <w:jc w:val="center"/>
              <w:rPr>
                <w:sz w:val="18"/>
                <w:szCs w:val="18"/>
              </w:rPr>
            </w:pPr>
          </w:p>
        </w:tc>
        <w:tc>
          <w:tcPr>
            <w:tcW w:w="860" w:type="dxa"/>
            <w:tcBorders>
              <w:top w:val="nil"/>
              <w:left w:val="nil"/>
              <w:bottom w:val="nil"/>
              <w:right w:val="nil"/>
            </w:tcBorders>
            <w:shd w:val="clear" w:color="auto" w:fill="auto"/>
            <w:noWrap/>
            <w:vAlign w:val="bottom"/>
            <w:hideMark/>
          </w:tcPr>
          <w:p w:rsidR="0031044E" w:rsidRPr="008345C3" w:rsidRDefault="0031044E" w:rsidP="002B1DE0">
            <w:pPr>
              <w:jc w:val="center"/>
              <w:rPr>
                <w:sz w:val="18"/>
                <w:szCs w:val="18"/>
              </w:rPr>
            </w:pPr>
          </w:p>
        </w:tc>
        <w:tc>
          <w:tcPr>
            <w:tcW w:w="984" w:type="dxa"/>
            <w:gridSpan w:val="2"/>
            <w:tcBorders>
              <w:top w:val="nil"/>
              <w:left w:val="nil"/>
              <w:bottom w:val="nil"/>
              <w:right w:val="nil"/>
            </w:tcBorders>
            <w:shd w:val="clear" w:color="auto" w:fill="auto"/>
            <w:noWrap/>
            <w:vAlign w:val="bottom"/>
            <w:hideMark/>
          </w:tcPr>
          <w:p w:rsidR="0031044E" w:rsidRPr="008345C3" w:rsidRDefault="0031044E" w:rsidP="00C86AC2">
            <w:pPr>
              <w:jc w:val="center"/>
              <w:rPr>
                <w:sz w:val="18"/>
                <w:szCs w:val="18"/>
              </w:rPr>
            </w:pPr>
          </w:p>
        </w:tc>
      </w:tr>
      <w:tr w:rsidR="0031044E" w:rsidTr="009447E9">
        <w:trPr>
          <w:trHeight w:val="255"/>
        </w:trPr>
        <w:tc>
          <w:tcPr>
            <w:tcW w:w="2709" w:type="dxa"/>
            <w:tcBorders>
              <w:top w:val="nil"/>
              <w:left w:val="nil"/>
              <w:bottom w:val="nil"/>
              <w:right w:val="nil"/>
            </w:tcBorders>
            <w:shd w:val="clear" w:color="auto" w:fill="auto"/>
            <w:noWrap/>
            <w:vAlign w:val="bottom"/>
            <w:hideMark/>
          </w:tcPr>
          <w:p w:rsidR="0031044E" w:rsidRPr="008345C3" w:rsidRDefault="0031044E" w:rsidP="00C86AC2">
            <w:pPr>
              <w:jc w:val="center"/>
              <w:rPr>
                <w:sz w:val="18"/>
                <w:szCs w:val="18"/>
              </w:rPr>
            </w:pPr>
          </w:p>
        </w:tc>
        <w:tc>
          <w:tcPr>
            <w:tcW w:w="850" w:type="dxa"/>
            <w:tcBorders>
              <w:top w:val="nil"/>
              <w:left w:val="nil"/>
              <w:bottom w:val="single" w:sz="4" w:space="0" w:color="auto"/>
              <w:right w:val="nil"/>
            </w:tcBorders>
            <w:shd w:val="clear" w:color="auto" w:fill="auto"/>
            <w:noWrap/>
            <w:vAlign w:val="bottom"/>
            <w:hideMark/>
          </w:tcPr>
          <w:p w:rsidR="0031044E" w:rsidRPr="008345C3" w:rsidRDefault="0031044E" w:rsidP="002B1DE0">
            <w:pPr>
              <w:jc w:val="center"/>
              <w:rPr>
                <w:sz w:val="18"/>
                <w:szCs w:val="18"/>
              </w:rPr>
            </w:pPr>
            <w:r w:rsidRPr="008345C3">
              <w:rPr>
                <w:sz w:val="18"/>
                <w:szCs w:val="18"/>
              </w:rPr>
              <w:t>EUR</w:t>
            </w:r>
          </w:p>
        </w:tc>
        <w:tc>
          <w:tcPr>
            <w:tcW w:w="1032" w:type="dxa"/>
            <w:tcBorders>
              <w:top w:val="nil"/>
              <w:left w:val="nil"/>
              <w:bottom w:val="single" w:sz="4" w:space="0" w:color="auto"/>
              <w:right w:val="nil"/>
            </w:tcBorders>
            <w:shd w:val="clear" w:color="auto" w:fill="auto"/>
            <w:noWrap/>
            <w:vAlign w:val="bottom"/>
            <w:hideMark/>
          </w:tcPr>
          <w:p w:rsidR="0031044E" w:rsidRPr="008345C3" w:rsidRDefault="0031044E" w:rsidP="00C86AC2">
            <w:pPr>
              <w:jc w:val="center"/>
              <w:rPr>
                <w:sz w:val="18"/>
                <w:szCs w:val="18"/>
              </w:rPr>
            </w:pPr>
            <w:r w:rsidRPr="008345C3">
              <w:rPr>
                <w:sz w:val="18"/>
                <w:szCs w:val="18"/>
              </w:rPr>
              <w:t>EUR</w:t>
            </w:r>
          </w:p>
        </w:tc>
        <w:tc>
          <w:tcPr>
            <w:tcW w:w="220" w:type="dxa"/>
            <w:tcBorders>
              <w:top w:val="nil"/>
              <w:left w:val="nil"/>
              <w:bottom w:val="nil"/>
              <w:right w:val="nil"/>
            </w:tcBorders>
            <w:shd w:val="clear" w:color="auto" w:fill="auto"/>
            <w:noWrap/>
            <w:vAlign w:val="bottom"/>
            <w:hideMark/>
          </w:tcPr>
          <w:p w:rsidR="0031044E" w:rsidRPr="008345C3" w:rsidRDefault="0031044E" w:rsidP="00C86AC2">
            <w:pPr>
              <w:jc w:val="center"/>
              <w:rPr>
                <w:sz w:val="18"/>
                <w:szCs w:val="18"/>
              </w:rPr>
            </w:pPr>
          </w:p>
        </w:tc>
        <w:tc>
          <w:tcPr>
            <w:tcW w:w="1016" w:type="dxa"/>
            <w:tcBorders>
              <w:top w:val="nil"/>
              <w:left w:val="nil"/>
              <w:bottom w:val="single" w:sz="4" w:space="0" w:color="auto"/>
              <w:right w:val="nil"/>
            </w:tcBorders>
            <w:shd w:val="clear" w:color="auto" w:fill="auto"/>
            <w:noWrap/>
            <w:vAlign w:val="bottom"/>
            <w:hideMark/>
          </w:tcPr>
          <w:p w:rsidR="0031044E" w:rsidRPr="008345C3" w:rsidRDefault="0031044E" w:rsidP="002B1DE0">
            <w:pPr>
              <w:jc w:val="center"/>
              <w:rPr>
                <w:sz w:val="18"/>
                <w:szCs w:val="18"/>
              </w:rPr>
            </w:pPr>
            <w:r w:rsidRPr="008345C3">
              <w:rPr>
                <w:sz w:val="18"/>
                <w:szCs w:val="18"/>
              </w:rPr>
              <w:t>EUR</w:t>
            </w:r>
          </w:p>
        </w:tc>
        <w:tc>
          <w:tcPr>
            <w:tcW w:w="1276" w:type="dxa"/>
            <w:gridSpan w:val="2"/>
            <w:tcBorders>
              <w:top w:val="nil"/>
              <w:left w:val="nil"/>
              <w:bottom w:val="single" w:sz="4" w:space="0" w:color="auto"/>
              <w:right w:val="nil"/>
            </w:tcBorders>
            <w:shd w:val="clear" w:color="auto" w:fill="auto"/>
            <w:noWrap/>
            <w:vAlign w:val="bottom"/>
            <w:hideMark/>
          </w:tcPr>
          <w:p w:rsidR="0031044E" w:rsidRPr="008345C3" w:rsidRDefault="0031044E" w:rsidP="00C86AC2">
            <w:pPr>
              <w:jc w:val="center"/>
              <w:rPr>
                <w:sz w:val="18"/>
                <w:szCs w:val="18"/>
              </w:rPr>
            </w:pPr>
            <w:r w:rsidRPr="008345C3">
              <w:rPr>
                <w:sz w:val="18"/>
                <w:szCs w:val="18"/>
              </w:rPr>
              <w:t>EUR</w:t>
            </w:r>
          </w:p>
        </w:tc>
        <w:tc>
          <w:tcPr>
            <w:tcW w:w="424" w:type="dxa"/>
            <w:tcBorders>
              <w:top w:val="nil"/>
              <w:left w:val="nil"/>
              <w:bottom w:val="nil"/>
              <w:right w:val="nil"/>
            </w:tcBorders>
            <w:shd w:val="clear" w:color="auto" w:fill="auto"/>
            <w:noWrap/>
            <w:vAlign w:val="bottom"/>
            <w:hideMark/>
          </w:tcPr>
          <w:p w:rsidR="0031044E" w:rsidRPr="008345C3" w:rsidRDefault="0031044E" w:rsidP="00C86AC2">
            <w:pPr>
              <w:jc w:val="center"/>
              <w:rPr>
                <w:sz w:val="18"/>
                <w:szCs w:val="18"/>
              </w:rPr>
            </w:pPr>
          </w:p>
        </w:tc>
        <w:tc>
          <w:tcPr>
            <w:tcW w:w="860" w:type="dxa"/>
            <w:tcBorders>
              <w:top w:val="nil"/>
              <w:left w:val="nil"/>
              <w:bottom w:val="single" w:sz="4" w:space="0" w:color="auto"/>
              <w:right w:val="nil"/>
            </w:tcBorders>
            <w:shd w:val="clear" w:color="auto" w:fill="auto"/>
            <w:noWrap/>
            <w:vAlign w:val="bottom"/>
            <w:hideMark/>
          </w:tcPr>
          <w:p w:rsidR="0031044E" w:rsidRPr="008345C3" w:rsidRDefault="0031044E" w:rsidP="002B1DE0">
            <w:pPr>
              <w:jc w:val="center"/>
              <w:rPr>
                <w:sz w:val="18"/>
                <w:szCs w:val="18"/>
              </w:rPr>
            </w:pPr>
            <w:r w:rsidRPr="008345C3">
              <w:rPr>
                <w:sz w:val="18"/>
                <w:szCs w:val="18"/>
              </w:rPr>
              <w:t>EUR</w:t>
            </w:r>
          </w:p>
        </w:tc>
        <w:tc>
          <w:tcPr>
            <w:tcW w:w="984" w:type="dxa"/>
            <w:gridSpan w:val="2"/>
            <w:tcBorders>
              <w:top w:val="nil"/>
              <w:left w:val="nil"/>
              <w:bottom w:val="single" w:sz="4" w:space="0" w:color="auto"/>
              <w:right w:val="nil"/>
            </w:tcBorders>
            <w:shd w:val="clear" w:color="auto" w:fill="auto"/>
            <w:noWrap/>
            <w:vAlign w:val="bottom"/>
            <w:hideMark/>
          </w:tcPr>
          <w:p w:rsidR="0031044E" w:rsidRPr="008345C3" w:rsidRDefault="0031044E" w:rsidP="00C86AC2">
            <w:pPr>
              <w:jc w:val="center"/>
              <w:rPr>
                <w:sz w:val="18"/>
                <w:szCs w:val="18"/>
              </w:rPr>
            </w:pPr>
            <w:r w:rsidRPr="008345C3">
              <w:rPr>
                <w:sz w:val="18"/>
                <w:szCs w:val="18"/>
              </w:rPr>
              <w:t>EUR</w:t>
            </w:r>
          </w:p>
        </w:tc>
      </w:tr>
      <w:tr w:rsidR="0031044E" w:rsidTr="009447E9">
        <w:trPr>
          <w:trHeight w:val="255"/>
        </w:trPr>
        <w:tc>
          <w:tcPr>
            <w:tcW w:w="2709" w:type="dxa"/>
            <w:tcBorders>
              <w:top w:val="nil"/>
              <w:left w:val="nil"/>
              <w:bottom w:val="nil"/>
              <w:right w:val="nil"/>
            </w:tcBorders>
            <w:shd w:val="clear" w:color="auto" w:fill="auto"/>
            <w:noWrap/>
            <w:vAlign w:val="bottom"/>
            <w:hideMark/>
          </w:tcPr>
          <w:p w:rsidR="0031044E" w:rsidRPr="008345C3" w:rsidRDefault="0031044E" w:rsidP="00C86AC2">
            <w:pPr>
              <w:jc w:val="center"/>
              <w:rPr>
                <w:sz w:val="18"/>
                <w:szCs w:val="18"/>
              </w:rPr>
            </w:pPr>
          </w:p>
        </w:tc>
        <w:tc>
          <w:tcPr>
            <w:tcW w:w="850" w:type="dxa"/>
            <w:tcBorders>
              <w:top w:val="nil"/>
              <w:left w:val="nil"/>
              <w:bottom w:val="nil"/>
              <w:right w:val="nil"/>
            </w:tcBorders>
            <w:shd w:val="clear" w:color="auto" w:fill="auto"/>
            <w:noWrap/>
            <w:vAlign w:val="bottom"/>
            <w:hideMark/>
          </w:tcPr>
          <w:p w:rsidR="0031044E" w:rsidRPr="008345C3" w:rsidRDefault="0031044E" w:rsidP="002B1DE0">
            <w:pPr>
              <w:jc w:val="center"/>
              <w:rPr>
                <w:sz w:val="18"/>
                <w:szCs w:val="18"/>
              </w:rPr>
            </w:pPr>
          </w:p>
        </w:tc>
        <w:tc>
          <w:tcPr>
            <w:tcW w:w="1032" w:type="dxa"/>
            <w:tcBorders>
              <w:top w:val="nil"/>
              <w:left w:val="nil"/>
              <w:bottom w:val="nil"/>
              <w:right w:val="nil"/>
            </w:tcBorders>
            <w:shd w:val="clear" w:color="auto" w:fill="auto"/>
            <w:noWrap/>
            <w:vAlign w:val="bottom"/>
            <w:hideMark/>
          </w:tcPr>
          <w:p w:rsidR="0031044E" w:rsidRPr="008345C3" w:rsidRDefault="0031044E" w:rsidP="00C86AC2">
            <w:pPr>
              <w:jc w:val="center"/>
              <w:rPr>
                <w:sz w:val="18"/>
                <w:szCs w:val="18"/>
              </w:rPr>
            </w:pPr>
          </w:p>
        </w:tc>
        <w:tc>
          <w:tcPr>
            <w:tcW w:w="220" w:type="dxa"/>
            <w:tcBorders>
              <w:top w:val="nil"/>
              <w:left w:val="nil"/>
              <w:bottom w:val="nil"/>
              <w:right w:val="nil"/>
            </w:tcBorders>
            <w:shd w:val="clear" w:color="auto" w:fill="auto"/>
            <w:noWrap/>
            <w:vAlign w:val="bottom"/>
            <w:hideMark/>
          </w:tcPr>
          <w:p w:rsidR="0031044E" w:rsidRPr="008345C3" w:rsidRDefault="0031044E" w:rsidP="00C86AC2">
            <w:pPr>
              <w:jc w:val="center"/>
              <w:rPr>
                <w:sz w:val="18"/>
                <w:szCs w:val="18"/>
              </w:rPr>
            </w:pPr>
          </w:p>
        </w:tc>
        <w:tc>
          <w:tcPr>
            <w:tcW w:w="1016" w:type="dxa"/>
            <w:tcBorders>
              <w:top w:val="nil"/>
              <w:left w:val="nil"/>
              <w:bottom w:val="nil"/>
              <w:right w:val="nil"/>
            </w:tcBorders>
            <w:shd w:val="clear" w:color="auto" w:fill="auto"/>
            <w:noWrap/>
            <w:vAlign w:val="bottom"/>
            <w:hideMark/>
          </w:tcPr>
          <w:p w:rsidR="0031044E" w:rsidRPr="008345C3" w:rsidRDefault="0031044E" w:rsidP="002B1DE0">
            <w:pPr>
              <w:jc w:val="center"/>
              <w:rPr>
                <w:sz w:val="18"/>
                <w:szCs w:val="18"/>
              </w:rPr>
            </w:pPr>
          </w:p>
        </w:tc>
        <w:tc>
          <w:tcPr>
            <w:tcW w:w="1276" w:type="dxa"/>
            <w:gridSpan w:val="2"/>
            <w:tcBorders>
              <w:top w:val="nil"/>
              <w:left w:val="nil"/>
              <w:bottom w:val="nil"/>
              <w:right w:val="nil"/>
            </w:tcBorders>
            <w:shd w:val="clear" w:color="auto" w:fill="auto"/>
            <w:noWrap/>
            <w:vAlign w:val="bottom"/>
            <w:hideMark/>
          </w:tcPr>
          <w:p w:rsidR="0031044E" w:rsidRPr="008345C3" w:rsidRDefault="0031044E" w:rsidP="00C86AC2">
            <w:pPr>
              <w:jc w:val="center"/>
              <w:rPr>
                <w:sz w:val="18"/>
                <w:szCs w:val="18"/>
              </w:rPr>
            </w:pPr>
          </w:p>
        </w:tc>
        <w:tc>
          <w:tcPr>
            <w:tcW w:w="424" w:type="dxa"/>
            <w:tcBorders>
              <w:top w:val="nil"/>
              <w:left w:val="nil"/>
              <w:bottom w:val="nil"/>
              <w:right w:val="nil"/>
            </w:tcBorders>
            <w:shd w:val="clear" w:color="auto" w:fill="auto"/>
            <w:noWrap/>
            <w:vAlign w:val="bottom"/>
            <w:hideMark/>
          </w:tcPr>
          <w:p w:rsidR="0031044E" w:rsidRPr="008345C3" w:rsidRDefault="0031044E" w:rsidP="00C86AC2">
            <w:pPr>
              <w:jc w:val="center"/>
              <w:rPr>
                <w:sz w:val="18"/>
                <w:szCs w:val="18"/>
              </w:rPr>
            </w:pPr>
          </w:p>
        </w:tc>
        <w:tc>
          <w:tcPr>
            <w:tcW w:w="860" w:type="dxa"/>
            <w:tcBorders>
              <w:top w:val="nil"/>
              <w:left w:val="nil"/>
              <w:bottom w:val="nil"/>
              <w:right w:val="nil"/>
            </w:tcBorders>
            <w:shd w:val="clear" w:color="auto" w:fill="auto"/>
            <w:noWrap/>
            <w:vAlign w:val="bottom"/>
            <w:hideMark/>
          </w:tcPr>
          <w:p w:rsidR="0031044E" w:rsidRPr="008345C3" w:rsidRDefault="0031044E" w:rsidP="002B1DE0">
            <w:pPr>
              <w:jc w:val="center"/>
              <w:rPr>
                <w:sz w:val="18"/>
                <w:szCs w:val="18"/>
              </w:rPr>
            </w:pPr>
          </w:p>
        </w:tc>
        <w:tc>
          <w:tcPr>
            <w:tcW w:w="984" w:type="dxa"/>
            <w:gridSpan w:val="2"/>
            <w:tcBorders>
              <w:top w:val="nil"/>
              <w:left w:val="nil"/>
              <w:bottom w:val="nil"/>
              <w:right w:val="nil"/>
            </w:tcBorders>
            <w:shd w:val="clear" w:color="auto" w:fill="auto"/>
            <w:noWrap/>
            <w:vAlign w:val="bottom"/>
            <w:hideMark/>
          </w:tcPr>
          <w:p w:rsidR="0031044E" w:rsidRPr="008345C3" w:rsidRDefault="0031044E" w:rsidP="00C86AC2">
            <w:pPr>
              <w:jc w:val="center"/>
              <w:rPr>
                <w:sz w:val="18"/>
                <w:szCs w:val="18"/>
              </w:rPr>
            </w:pPr>
          </w:p>
        </w:tc>
      </w:tr>
      <w:tr w:rsidR="0031044E" w:rsidTr="00852F40">
        <w:trPr>
          <w:trHeight w:val="255"/>
        </w:trPr>
        <w:tc>
          <w:tcPr>
            <w:tcW w:w="2709" w:type="dxa"/>
            <w:tcBorders>
              <w:top w:val="nil"/>
              <w:left w:val="nil"/>
              <w:bottom w:val="nil"/>
              <w:right w:val="nil"/>
            </w:tcBorders>
            <w:shd w:val="clear" w:color="auto" w:fill="auto"/>
            <w:noWrap/>
            <w:vAlign w:val="bottom"/>
            <w:hideMark/>
          </w:tcPr>
          <w:p w:rsidR="0031044E" w:rsidRPr="008345C3" w:rsidRDefault="0031044E" w:rsidP="00C86AC2">
            <w:pPr>
              <w:rPr>
                <w:sz w:val="18"/>
                <w:szCs w:val="18"/>
              </w:rPr>
            </w:pPr>
            <w:r w:rsidRPr="008345C3">
              <w:rPr>
                <w:sz w:val="18"/>
                <w:szCs w:val="18"/>
              </w:rPr>
              <w:t>Motorové vozidlá</w:t>
            </w:r>
          </w:p>
        </w:tc>
        <w:tc>
          <w:tcPr>
            <w:tcW w:w="850" w:type="dxa"/>
            <w:tcBorders>
              <w:top w:val="nil"/>
              <w:left w:val="nil"/>
              <w:bottom w:val="nil"/>
              <w:right w:val="nil"/>
            </w:tcBorders>
            <w:shd w:val="clear" w:color="auto" w:fill="auto"/>
            <w:noWrap/>
            <w:vAlign w:val="bottom"/>
            <w:hideMark/>
          </w:tcPr>
          <w:p w:rsidR="0031044E" w:rsidRPr="008345C3" w:rsidRDefault="009447E9" w:rsidP="009447E9">
            <w:pPr>
              <w:jc w:val="right"/>
              <w:rPr>
                <w:sz w:val="18"/>
                <w:szCs w:val="18"/>
              </w:rPr>
            </w:pPr>
            <w:r>
              <w:rPr>
                <w:sz w:val="18"/>
                <w:szCs w:val="18"/>
              </w:rPr>
              <w:t>301 040</w:t>
            </w:r>
          </w:p>
        </w:tc>
        <w:tc>
          <w:tcPr>
            <w:tcW w:w="1032" w:type="dxa"/>
            <w:tcBorders>
              <w:top w:val="nil"/>
              <w:left w:val="nil"/>
              <w:bottom w:val="nil"/>
              <w:right w:val="nil"/>
            </w:tcBorders>
            <w:shd w:val="clear" w:color="auto" w:fill="auto"/>
            <w:noWrap/>
            <w:vAlign w:val="bottom"/>
            <w:hideMark/>
          </w:tcPr>
          <w:p w:rsidR="0031044E" w:rsidRPr="008345C3" w:rsidRDefault="00742C8C" w:rsidP="00C86AC2">
            <w:pPr>
              <w:jc w:val="right"/>
              <w:rPr>
                <w:sz w:val="18"/>
                <w:szCs w:val="18"/>
              </w:rPr>
            </w:pPr>
            <w:r>
              <w:rPr>
                <w:sz w:val="18"/>
                <w:szCs w:val="18"/>
              </w:rPr>
              <w:t>276054</w:t>
            </w:r>
          </w:p>
        </w:tc>
        <w:tc>
          <w:tcPr>
            <w:tcW w:w="220" w:type="dxa"/>
            <w:tcBorders>
              <w:top w:val="nil"/>
              <w:left w:val="nil"/>
              <w:bottom w:val="nil"/>
              <w:right w:val="nil"/>
            </w:tcBorders>
            <w:shd w:val="clear" w:color="auto" w:fill="auto"/>
            <w:noWrap/>
            <w:vAlign w:val="bottom"/>
            <w:hideMark/>
          </w:tcPr>
          <w:p w:rsidR="0031044E" w:rsidRPr="008345C3" w:rsidRDefault="0031044E" w:rsidP="00C86AC2">
            <w:pPr>
              <w:jc w:val="right"/>
              <w:rPr>
                <w:sz w:val="18"/>
                <w:szCs w:val="18"/>
              </w:rPr>
            </w:pPr>
          </w:p>
        </w:tc>
        <w:tc>
          <w:tcPr>
            <w:tcW w:w="1016" w:type="dxa"/>
            <w:tcBorders>
              <w:top w:val="nil"/>
              <w:left w:val="nil"/>
              <w:bottom w:val="nil"/>
              <w:right w:val="nil"/>
            </w:tcBorders>
            <w:shd w:val="clear" w:color="auto" w:fill="auto"/>
            <w:noWrap/>
            <w:vAlign w:val="bottom"/>
          </w:tcPr>
          <w:p w:rsidR="0031044E" w:rsidRPr="008345C3" w:rsidRDefault="00EE5CF3" w:rsidP="009C69D5">
            <w:pPr>
              <w:jc w:val="right"/>
              <w:rPr>
                <w:sz w:val="18"/>
                <w:szCs w:val="18"/>
              </w:rPr>
            </w:pPr>
            <w:r>
              <w:rPr>
                <w:sz w:val="18"/>
                <w:szCs w:val="18"/>
              </w:rPr>
              <w:t>209 24</w:t>
            </w:r>
            <w:r w:rsidR="009C69D5">
              <w:rPr>
                <w:sz w:val="18"/>
                <w:szCs w:val="18"/>
              </w:rPr>
              <w:t>8</w:t>
            </w:r>
          </w:p>
        </w:tc>
        <w:tc>
          <w:tcPr>
            <w:tcW w:w="1276" w:type="dxa"/>
            <w:gridSpan w:val="2"/>
            <w:tcBorders>
              <w:top w:val="nil"/>
              <w:left w:val="nil"/>
              <w:bottom w:val="nil"/>
              <w:right w:val="nil"/>
            </w:tcBorders>
            <w:shd w:val="clear" w:color="auto" w:fill="auto"/>
            <w:noWrap/>
            <w:vAlign w:val="bottom"/>
            <w:hideMark/>
          </w:tcPr>
          <w:p w:rsidR="0031044E" w:rsidRPr="008345C3" w:rsidRDefault="00742C8C" w:rsidP="00C86AC2">
            <w:pPr>
              <w:jc w:val="right"/>
              <w:rPr>
                <w:sz w:val="18"/>
                <w:szCs w:val="18"/>
              </w:rPr>
            </w:pPr>
            <w:r>
              <w:rPr>
                <w:sz w:val="18"/>
                <w:szCs w:val="18"/>
              </w:rPr>
              <w:t>245</w:t>
            </w:r>
            <w:r w:rsidR="00EE5CF3">
              <w:rPr>
                <w:sz w:val="18"/>
                <w:szCs w:val="18"/>
              </w:rPr>
              <w:t xml:space="preserve"> </w:t>
            </w:r>
            <w:r>
              <w:rPr>
                <w:sz w:val="18"/>
                <w:szCs w:val="18"/>
              </w:rPr>
              <w:t>748</w:t>
            </w:r>
          </w:p>
        </w:tc>
        <w:tc>
          <w:tcPr>
            <w:tcW w:w="424" w:type="dxa"/>
            <w:tcBorders>
              <w:top w:val="nil"/>
              <w:left w:val="nil"/>
              <w:bottom w:val="nil"/>
              <w:right w:val="nil"/>
            </w:tcBorders>
            <w:shd w:val="clear" w:color="auto" w:fill="auto"/>
            <w:noWrap/>
            <w:vAlign w:val="bottom"/>
            <w:hideMark/>
          </w:tcPr>
          <w:p w:rsidR="0031044E" w:rsidRPr="008345C3" w:rsidRDefault="0031044E" w:rsidP="00C86AC2">
            <w:pPr>
              <w:jc w:val="right"/>
              <w:rPr>
                <w:color w:val="FF0000"/>
                <w:sz w:val="18"/>
                <w:szCs w:val="18"/>
              </w:rPr>
            </w:pPr>
          </w:p>
        </w:tc>
        <w:tc>
          <w:tcPr>
            <w:tcW w:w="860" w:type="dxa"/>
            <w:tcBorders>
              <w:top w:val="nil"/>
              <w:left w:val="nil"/>
              <w:bottom w:val="nil"/>
              <w:right w:val="nil"/>
            </w:tcBorders>
            <w:shd w:val="clear" w:color="auto" w:fill="auto"/>
            <w:noWrap/>
            <w:vAlign w:val="bottom"/>
          </w:tcPr>
          <w:p w:rsidR="0031044E" w:rsidRPr="008345C3" w:rsidRDefault="009C69D5" w:rsidP="002B1DE0">
            <w:pPr>
              <w:jc w:val="right"/>
              <w:rPr>
                <w:sz w:val="18"/>
                <w:szCs w:val="18"/>
              </w:rPr>
            </w:pPr>
            <w:r>
              <w:rPr>
                <w:sz w:val="18"/>
                <w:szCs w:val="18"/>
              </w:rPr>
              <w:t>91 792</w:t>
            </w:r>
          </w:p>
        </w:tc>
        <w:tc>
          <w:tcPr>
            <w:tcW w:w="984" w:type="dxa"/>
            <w:gridSpan w:val="2"/>
            <w:tcBorders>
              <w:top w:val="nil"/>
              <w:left w:val="nil"/>
              <w:bottom w:val="nil"/>
              <w:right w:val="nil"/>
            </w:tcBorders>
            <w:shd w:val="clear" w:color="auto" w:fill="auto"/>
            <w:noWrap/>
            <w:vAlign w:val="bottom"/>
            <w:hideMark/>
          </w:tcPr>
          <w:p w:rsidR="0031044E" w:rsidRPr="008345C3" w:rsidRDefault="00742C8C" w:rsidP="00C86AC2">
            <w:pPr>
              <w:jc w:val="right"/>
              <w:rPr>
                <w:sz w:val="18"/>
                <w:szCs w:val="18"/>
              </w:rPr>
            </w:pPr>
            <w:r>
              <w:rPr>
                <w:sz w:val="18"/>
                <w:szCs w:val="18"/>
              </w:rPr>
              <w:t>30306</w:t>
            </w:r>
          </w:p>
        </w:tc>
      </w:tr>
      <w:tr w:rsidR="0031044E" w:rsidTr="00852F40">
        <w:trPr>
          <w:trHeight w:val="255"/>
        </w:trPr>
        <w:tc>
          <w:tcPr>
            <w:tcW w:w="2709" w:type="dxa"/>
            <w:tcBorders>
              <w:top w:val="nil"/>
              <w:left w:val="nil"/>
              <w:bottom w:val="nil"/>
              <w:right w:val="nil"/>
            </w:tcBorders>
            <w:shd w:val="clear" w:color="auto" w:fill="auto"/>
            <w:noWrap/>
            <w:vAlign w:val="bottom"/>
            <w:hideMark/>
          </w:tcPr>
          <w:p w:rsidR="0031044E" w:rsidRPr="008345C3" w:rsidRDefault="0031044E" w:rsidP="00C86AC2">
            <w:pPr>
              <w:rPr>
                <w:sz w:val="18"/>
                <w:szCs w:val="18"/>
              </w:rPr>
            </w:pPr>
            <w:r w:rsidRPr="008345C3">
              <w:rPr>
                <w:sz w:val="18"/>
                <w:szCs w:val="18"/>
              </w:rPr>
              <w:t>Kancelárska technika</w:t>
            </w:r>
          </w:p>
        </w:tc>
        <w:tc>
          <w:tcPr>
            <w:tcW w:w="850" w:type="dxa"/>
            <w:tcBorders>
              <w:top w:val="nil"/>
              <w:left w:val="nil"/>
              <w:bottom w:val="nil"/>
              <w:right w:val="nil"/>
            </w:tcBorders>
            <w:shd w:val="clear" w:color="auto" w:fill="auto"/>
            <w:noWrap/>
            <w:vAlign w:val="bottom"/>
            <w:hideMark/>
          </w:tcPr>
          <w:p w:rsidR="0031044E" w:rsidRPr="008345C3" w:rsidRDefault="009447E9" w:rsidP="002B1DE0">
            <w:pPr>
              <w:jc w:val="right"/>
              <w:rPr>
                <w:sz w:val="18"/>
                <w:szCs w:val="18"/>
              </w:rPr>
            </w:pPr>
            <w:r>
              <w:rPr>
                <w:sz w:val="18"/>
                <w:szCs w:val="18"/>
              </w:rPr>
              <w:t>34 234</w:t>
            </w:r>
          </w:p>
        </w:tc>
        <w:tc>
          <w:tcPr>
            <w:tcW w:w="1032" w:type="dxa"/>
            <w:tcBorders>
              <w:top w:val="nil"/>
              <w:left w:val="nil"/>
              <w:bottom w:val="nil"/>
              <w:right w:val="nil"/>
            </w:tcBorders>
            <w:shd w:val="clear" w:color="auto" w:fill="auto"/>
            <w:noWrap/>
            <w:vAlign w:val="bottom"/>
            <w:hideMark/>
          </w:tcPr>
          <w:p w:rsidR="0031044E" w:rsidRPr="008345C3" w:rsidRDefault="00742C8C" w:rsidP="00C86AC2">
            <w:pPr>
              <w:jc w:val="right"/>
              <w:rPr>
                <w:sz w:val="18"/>
                <w:szCs w:val="18"/>
              </w:rPr>
            </w:pPr>
            <w:r>
              <w:rPr>
                <w:sz w:val="18"/>
                <w:szCs w:val="18"/>
              </w:rPr>
              <w:t>20379</w:t>
            </w:r>
          </w:p>
        </w:tc>
        <w:tc>
          <w:tcPr>
            <w:tcW w:w="220" w:type="dxa"/>
            <w:tcBorders>
              <w:top w:val="nil"/>
              <w:left w:val="nil"/>
              <w:bottom w:val="nil"/>
              <w:right w:val="nil"/>
            </w:tcBorders>
            <w:shd w:val="clear" w:color="auto" w:fill="auto"/>
            <w:noWrap/>
            <w:vAlign w:val="bottom"/>
            <w:hideMark/>
          </w:tcPr>
          <w:p w:rsidR="0031044E" w:rsidRPr="008345C3" w:rsidRDefault="0031044E" w:rsidP="00C86AC2">
            <w:pPr>
              <w:jc w:val="right"/>
              <w:rPr>
                <w:sz w:val="18"/>
                <w:szCs w:val="18"/>
              </w:rPr>
            </w:pPr>
          </w:p>
        </w:tc>
        <w:tc>
          <w:tcPr>
            <w:tcW w:w="1016" w:type="dxa"/>
            <w:tcBorders>
              <w:top w:val="nil"/>
              <w:left w:val="nil"/>
              <w:bottom w:val="nil"/>
              <w:right w:val="nil"/>
            </w:tcBorders>
            <w:shd w:val="clear" w:color="auto" w:fill="auto"/>
            <w:noWrap/>
            <w:vAlign w:val="bottom"/>
          </w:tcPr>
          <w:p w:rsidR="0031044E" w:rsidRPr="008345C3" w:rsidRDefault="00EE5CF3" w:rsidP="002B1DE0">
            <w:pPr>
              <w:jc w:val="right"/>
              <w:rPr>
                <w:sz w:val="18"/>
                <w:szCs w:val="18"/>
              </w:rPr>
            </w:pPr>
            <w:r>
              <w:rPr>
                <w:sz w:val="18"/>
                <w:szCs w:val="18"/>
              </w:rPr>
              <w:t>23 940</w:t>
            </w:r>
          </w:p>
        </w:tc>
        <w:tc>
          <w:tcPr>
            <w:tcW w:w="1276" w:type="dxa"/>
            <w:gridSpan w:val="2"/>
            <w:tcBorders>
              <w:top w:val="nil"/>
              <w:left w:val="nil"/>
              <w:bottom w:val="nil"/>
              <w:right w:val="nil"/>
            </w:tcBorders>
            <w:shd w:val="clear" w:color="auto" w:fill="auto"/>
            <w:noWrap/>
            <w:vAlign w:val="bottom"/>
            <w:hideMark/>
          </w:tcPr>
          <w:p w:rsidR="0031044E" w:rsidRPr="008345C3" w:rsidRDefault="00742C8C" w:rsidP="00C86AC2">
            <w:pPr>
              <w:jc w:val="right"/>
              <w:rPr>
                <w:sz w:val="18"/>
                <w:szCs w:val="18"/>
              </w:rPr>
            </w:pPr>
            <w:r>
              <w:rPr>
                <w:sz w:val="18"/>
                <w:szCs w:val="18"/>
              </w:rPr>
              <w:t>17</w:t>
            </w:r>
            <w:r w:rsidR="00EE5CF3">
              <w:rPr>
                <w:sz w:val="18"/>
                <w:szCs w:val="18"/>
              </w:rPr>
              <w:t xml:space="preserve"> </w:t>
            </w:r>
            <w:r>
              <w:rPr>
                <w:sz w:val="18"/>
                <w:szCs w:val="18"/>
              </w:rPr>
              <w:t>283</w:t>
            </w:r>
          </w:p>
        </w:tc>
        <w:tc>
          <w:tcPr>
            <w:tcW w:w="424" w:type="dxa"/>
            <w:tcBorders>
              <w:top w:val="nil"/>
              <w:left w:val="nil"/>
              <w:bottom w:val="nil"/>
              <w:right w:val="nil"/>
            </w:tcBorders>
            <w:shd w:val="clear" w:color="auto" w:fill="auto"/>
            <w:noWrap/>
            <w:vAlign w:val="bottom"/>
            <w:hideMark/>
          </w:tcPr>
          <w:p w:rsidR="0031044E" w:rsidRPr="008345C3" w:rsidRDefault="0031044E" w:rsidP="00C86AC2">
            <w:pPr>
              <w:jc w:val="right"/>
              <w:rPr>
                <w:color w:val="FF0000"/>
                <w:sz w:val="18"/>
                <w:szCs w:val="18"/>
              </w:rPr>
            </w:pPr>
          </w:p>
        </w:tc>
        <w:tc>
          <w:tcPr>
            <w:tcW w:w="860" w:type="dxa"/>
            <w:tcBorders>
              <w:top w:val="nil"/>
              <w:left w:val="nil"/>
              <w:bottom w:val="nil"/>
              <w:right w:val="nil"/>
            </w:tcBorders>
            <w:shd w:val="clear" w:color="auto" w:fill="auto"/>
            <w:noWrap/>
            <w:vAlign w:val="bottom"/>
          </w:tcPr>
          <w:p w:rsidR="0031044E" w:rsidRPr="008345C3" w:rsidRDefault="009C69D5" w:rsidP="002B1DE0">
            <w:pPr>
              <w:jc w:val="right"/>
              <w:rPr>
                <w:sz w:val="18"/>
                <w:szCs w:val="18"/>
              </w:rPr>
            </w:pPr>
            <w:r>
              <w:rPr>
                <w:sz w:val="18"/>
                <w:szCs w:val="18"/>
              </w:rPr>
              <w:t>10 294</w:t>
            </w:r>
          </w:p>
        </w:tc>
        <w:tc>
          <w:tcPr>
            <w:tcW w:w="984" w:type="dxa"/>
            <w:gridSpan w:val="2"/>
            <w:tcBorders>
              <w:top w:val="nil"/>
              <w:left w:val="nil"/>
              <w:bottom w:val="nil"/>
              <w:right w:val="nil"/>
            </w:tcBorders>
            <w:shd w:val="clear" w:color="auto" w:fill="auto"/>
            <w:noWrap/>
            <w:vAlign w:val="bottom"/>
            <w:hideMark/>
          </w:tcPr>
          <w:p w:rsidR="0031044E" w:rsidRPr="008345C3" w:rsidRDefault="00742C8C" w:rsidP="00C86AC2">
            <w:pPr>
              <w:jc w:val="right"/>
              <w:rPr>
                <w:sz w:val="18"/>
                <w:szCs w:val="18"/>
              </w:rPr>
            </w:pPr>
            <w:r>
              <w:rPr>
                <w:sz w:val="18"/>
                <w:szCs w:val="18"/>
              </w:rPr>
              <w:t>3096</w:t>
            </w:r>
          </w:p>
        </w:tc>
      </w:tr>
      <w:tr w:rsidR="0031044E" w:rsidTr="00852F40">
        <w:trPr>
          <w:trHeight w:val="255"/>
        </w:trPr>
        <w:tc>
          <w:tcPr>
            <w:tcW w:w="2709" w:type="dxa"/>
            <w:tcBorders>
              <w:top w:val="nil"/>
              <w:left w:val="nil"/>
              <w:bottom w:val="nil"/>
              <w:right w:val="nil"/>
            </w:tcBorders>
            <w:shd w:val="clear" w:color="auto" w:fill="auto"/>
            <w:noWrap/>
            <w:vAlign w:val="bottom"/>
            <w:hideMark/>
          </w:tcPr>
          <w:p w:rsidR="0031044E" w:rsidRPr="008345C3" w:rsidRDefault="0031044E" w:rsidP="00C86AC2">
            <w:pPr>
              <w:rPr>
                <w:sz w:val="18"/>
                <w:szCs w:val="18"/>
              </w:rPr>
            </w:pPr>
            <w:r w:rsidRPr="008345C3">
              <w:rPr>
                <w:sz w:val="18"/>
                <w:szCs w:val="18"/>
              </w:rPr>
              <w:t>Inventár</w:t>
            </w:r>
          </w:p>
        </w:tc>
        <w:tc>
          <w:tcPr>
            <w:tcW w:w="850" w:type="dxa"/>
            <w:tcBorders>
              <w:top w:val="nil"/>
              <w:left w:val="nil"/>
              <w:bottom w:val="nil"/>
              <w:right w:val="nil"/>
            </w:tcBorders>
            <w:shd w:val="clear" w:color="auto" w:fill="auto"/>
            <w:noWrap/>
            <w:vAlign w:val="bottom"/>
            <w:hideMark/>
          </w:tcPr>
          <w:p w:rsidR="0031044E" w:rsidRPr="008345C3" w:rsidRDefault="009447E9" w:rsidP="009447E9">
            <w:pPr>
              <w:jc w:val="right"/>
              <w:rPr>
                <w:sz w:val="18"/>
                <w:szCs w:val="18"/>
              </w:rPr>
            </w:pPr>
            <w:r>
              <w:rPr>
                <w:sz w:val="18"/>
                <w:szCs w:val="18"/>
              </w:rPr>
              <w:t>9 891</w:t>
            </w:r>
          </w:p>
        </w:tc>
        <w:tc>
          <w:tcPr>
            <w:tcW w:w="1032" w:type="dxa"/>
            <w:tcBorders>
              <w:top w:val="nil"/>
              <w:left w:val="nil"/>
              <w:bottom w:val="nil"/>
              <w:right w:val="nil"/>
            </w:tcBorders>
            <w:shd w:val="clear" w:color="auto" w:fill="auto"/>
            <w:noWrap/>
            <w:vAlign w:val="bottom"/>
            <w:hideMark/>
          </w:tcPr>
          <w:p w:rsidR="0031044E" w:rsidRPr="008345C3" w:rsidRDefault="00742C8C" w:rsidP="00C86AC2">
            <w:pPr>
              <w:jc w:val="right"/>
              <w:rPr>
                <w:sz w:val="18"/>
                <w:szCs w:val="18"/>
              </w:rPr>
            </w:pPr>
            <w:r>
              <w:rPr>
                <w:sz w:val="18"/>
                <w:szCs w:val="18"/>
              </w:rPr>
              <w:t>6218</w:t>
            </w:r>
          </w:p>
        </w:tc>
        <w:tc>
          <w:tcPr>
            <w:tcW w:w="220" w:type="dxa"/>
            <w:tcBorders>
              <w:top w:val="nil"/>
              <w:left w:val="nil"/>
              <w:bottom w:val="nil"/>
              <w:right w:val="nil"/>
            </w:tcBorders>
            <w:shd w:val="clear" w:color="auto" w:fill="auto"/>
            <w:noWrap/>
            <w:vAlign w:val="bottom"/>
            <w:hideMark/>
          </w:tcPr>
          <w:p w:rsidR="0031044E" w:rsidRPr="008345C3" w:rsidRDefault="0031044E" w:rsidP="00C86AC2">
            <w:pPr>
              <w:jc w:val="center"/>
              <w:rPr>
                <w:color w:val="FF0000"/>
                <w:sz w:val="18"/>
                <w:szCs w:val="18"/>
              </w:rPr>
            </w:pPr>
          </w:p>
        </w:tc>
        <w:tc>
          <w:tcPr>
            <w:tcW w:w="1016" w:type="dxa"/>
            <w:tcBorders>
              <w:top w:val="nil"/>
              <w:left w:val="nil"/>
              <w:bottom w:val="nil"/>
              <w:right w:val="nil"/>
            </w:tcBorders>
            <w:shd w:val="clear" w:color="auto" w:fill="auto"/>
            <w:noWrap/>
            <w:vAlign w:val="bottom"/>
          </w:tcPr>
          <w:p w:rsidR="0031044E" w:rsidRPr="008345C3" w:rsidRDefault="00EE5CF3" w:rsidP="002B1DE0">
            <w:pPr>
              <w:jc w:val="right"/>
              <w:rPr>
                <w:sz w:val="18"/>
                <w:szCs w:val="18"/>
              </w:rPr>
            </w:pPr>
            <w:r>
              <w:rPr>
                <w:sz w:val="18"/>
                <w:szCs w:val="18"/>
              </w:rPr>
              <w:t>9 891</w:t>
            </w:r>
          </w:p>
        </w:tc>
        <w:tc>
          <w:tcPr>
            <w:tcW w:w="1276" w:type="dxa"/>
            <w:gridSpan w:val="2"/>
            <w:tcBorders>
              <w:top w:val="nil"/>
              <w:left w:val="nil"/>
              <w:bottom w:val="nil"/>
              <w:right w:val="nil"/>
            </w:tcBorders>
            <w:shd w:val="clear" w:color="auto" w:fill="auto"/>
            <w:noWrap/>
            <w:vAlign w:val="bottom"/>
            <w:hideMark/>
          </w:tcPr>
          <w:p w:rsidR="0031044E" w:rsidRPr="008345C3" w:rsidRDefault="002B1DE0" w:rsidP="00742C8C">
            <w:pPr>
              <w:jc w:val="right"/>
              <w:rPr>
                <w:sz w:val="18"/>
                <w:szCs w:val="18"/>
              </w:rPr>
            </w:pPr>
            <w:r>
              <w:rPr>
                <w:sz w:val="18"/>
                <w:szCs w:val="18"/>
              </w:rPr>
              <w:t xml:space="preserve">6 </w:t>
            </w:r>
            <w:r w:rsidR="00742C8C">
              <w:rPr>
                <w:sz w:val="18"/>
                <w:szCs w:val="18"/>
              </w:rPr>
              <w:t>218</w:t>
            </w:r>
          </w:p>
        </w:tc>
        <w:tc>
          <w:tcPr>
            <w:tcW w:w="424" w:type="dxa"/>
            <w:tcBorders>
              <w:top w:val="nil"/>
              <w:left w:val="nil"/>
              <w:bottom w:val="nil"/>
              <w:right w:val="nil"/>
            </w:tcBorders>
            <w:shd w:val="clear" w:color="auto" w:fill="auto"/>
            <w:noWrap/>
            <w:vAlign w:val="bottom"/>
            <w:hideMark/>
          </w:tcPr>
          <w:p w:rsidR="0031044E" w:rsidRPr="008345C3" w:rsidRDefault="0031044E" w:rsidP="00C86AC2">
            <w:pPr>
              <w:jc w:val="right"/>
              <w:rPr>
                <w:color w:val="FF0000"/>
                <w:sz w:val="18"/>
                <w:szCs w:val="18"/>
              </w:rPr>
            </w:pPr>
          </w:p>
        </w:tc>
        <w:tc>
          <w:tcPr>
            <w:tcW w:w="860" w:type="dxa"/>
            <w:tcBorders>
              <w:top w:val="nil"/>
              <w:left w:val="nil"/>
              <w:bottom w:val="nil"/>
              <w:right w:val="nil"/>
            </w:tcBorders>
            <w:shd w:val="clear" w:color="auto" w:fill="auto"/>
            <w:noWrap/>
            <w:vAlign w:val="bottom"/>
            <w:hideMark/>
          </w:tcPr>
          <w:p w:rsidR="0031044E" w:rsidRPr="008345C3" w:rsidRDefault="0031044E" w:rsidP="002B1DE0">
            <w:pPr>
              <w:jc w:val="right"/>
              <w:rPr>
                <w:sz w:val="18"/>
                <w:szCs w:val="18"/>
              </w:rPr>
            </w:pPr>
            <w:r w:rsidRPr="008345C3">
              <w:rPr>
                <w:sz w:val="18"/>
                <w:szCs w:val="18"/>
              </w:rPr>
              <w:t>0</w:t>
            </w:r>
          </w:p>
        </w:tc>
        <w:tc>
          <w:tcPr>
            <w:tcW w:w="984" w:type="dxa"/>
            <w:gridSpan w:val="2"/>
            <w:tcBorders>
              <w:top w:val="nil"/>
              <w:left w:val="nil"/>
              <w:bottom w:val="nil"/>
              <w:right w:val="nil"/>
            </w:tcBorders>
            <w:shd w:val="clear" w:color="auto" w:fill="auto"/>
            <w:noWrap/>
            <w:vAlign w:val="bottom"/>
            <w:hideMark/>
          </w:tcPr>
          <w:p w:rsidR="0031044E" w:rsidRPr="008345C3" w:rsidRDefault="0031044E" w:rsidP="00C86AC2">
            <w:pPr>
              <w:jc w:val="right"/>
              <w:rPr>
                <w:sz w:val="18"/>
                <w:szCs w:val="18"/>
              </w:rPr>
            </w:pPr>
            <w:r w:rsidRPr="008345C3">
              <w:rPr>
                <w:sz w:val="18"/>
                <w:szCs w:val="18"/>
              </w:rPr>
              <w:t>0</w:t>
            </w:r>
          </w:p>
        </w:tc>
      </w:tr>
      <w:tr w:rsidR="0031044E" w:rsidTr="00852F40">
        <w:trPr>
          <w:trHeight w:val="255"/>
        </w:trPr>
        <w:tc>
          <w:tcPr>
            <w:tcW w:w="2709" w:type="dxa"/>
            <w:tcBorders>
              <w:top w:val="nil"/>
              <w:left w:val="nil"/>
              <w:bottom w:val="nil"/>
              <w:right w:val="nil"/>
            </w:tcBorders>
            <w:shd w:val="clear" w:color="auto" w:fill="auto"/>
            <w:noWrap/>
            <w:vAlign w:val="bottom"/>
            <w:hideMark/>
          </w:tcPr>
          <w:p w:rsidR="0031044E" w:rsidRPr="008345C3" w:rsidRDefault="0031044E" w:rsidP="00C86AC2">
            <w:pPr>
              <w:rPr>
                <w:sz w:val="18"/>
                <w:szCs w:val="18"/>
              </w:rPr>
            </w:pPr>
            <w:r w:rsidRPr="008345C3">
              <w:rPr>
                <w:sz w:val="18"/>
                <w:szCs w:val="18"/>
              </w:rPr>
              <w:t>Ostatný drobný dlhodobý majetok</w:t>
            </w:r>
          </w:p>
        </w:tc>
        <w:tc>
          <w:tcPr>
            <w:tcW w:w="850" w:type="dxa"/>
            <w:tcBorders>
              <w:top w:val="nil"/>
              <w:left w:val="nil"/>
              <w:bottom w:val="nil"/>
              <w:right w:val="nil"/>
            </w:tcBorders>
            <w:shd w:val="clear" w:color="auto" w:fill="auto"/>
            <w:noWrap/>
            <w:vAlign w:val="bottom"/>
            <w:hideMark/>
          </w:tcPr>
          <w:p w:rsidR="0031044E" w:rsidRPr="008345C3" w:rsidRDefault="0031044E" w:rsidP="002B1DE0">
            <w:pPr>
              <w:jc w:val="right"/>
              <w:rPr>
                <w:sz w:val="18"/>
                <w:szCs w:val="18"/>
              </w:rPr>
            </w:pPr>
            <w:r w:rsidRPr="008345C3">
              <w:rPr>
                <w:sz w:val="18"/>
                <w:szCs w:val="18"/>
              </w:rPr>
              <w:t>3</w:t>
            </w:r>
            <w:r w:rsidR="002B1DE0">
              <w:rPr>
                <w:sz w:val="18"/>
                <w:szCs w:val="18"/>
              </w:rPr>
              <w:t xml:space="preserve"> </w:t>
            </w:r>
            <w:r w:rsidRPr="008345C3">
              <w:rPr>
                <w:sz w:val="18"/>
                <w:szCs w:val="18"/>
              </w:rPr>
              <w:t>167</w:t>
            </w:r>
          </w:p>
        </w:tc>
        <w:tc>
          <w:tcPr>
            <w:tcW w:w="1032" w:type="dxa"/>
            <w:tcBorders>
              <w:top w:val="nil"/>
              <w:left w:val="nil"/>
              <w:bottom w:val="nil"/>
              <w:right w:val="nil"/>
            </w:tcBorders>
            <w:shd w:val="clear" w:color="auto" w:fill="auto"/>
            <w:noWrap/>
            <w:vAlign w:val="bottom"/>
            <w:hideMark/>
          </w:tcPr>
          <w:p w:rsidR="0031044E" w:rsidRPr="008345C3" w:rsidRDefault="00742C8C" w:rsidP="00C86AC2">
            <w:pPr>
              <w:jc w:val="right"/>
              <w:rPr>
                <w:sz w:val="18"/>
                <w:szCs w:val="18"/>
              </w:rPr>
            </w:pPr>
            <w:r>
              <w:rPr>
                <w:sz w:val="18"/>
                <w:szCs w:val="18"/>
              </w:rPr>
              <w:t>3167</w:t>
            </w:r>
          </w:p>
        </w:tc>
        <w:tc>
          <w:tcPr>
            <w:tcW w:w="220" w:type="dxa"/>
            <w:tcBorders>
              <w:top w:val="nil"/>
              <w:left w:val="nil"/>
              <w:bottom w:val="nil"/>
              <w:right w:val="nil"/>
            </w:tcBorders>
            <w:shd w:val="clear" w:color="auto" w:fill="auto"/>
            <w:noWrap/>
            <w:vAlign w:val="bottom"/>
            <w:hideMark/>
          </w:tcPr>
          <w:p w:rsidR="0031044E" w:rsidRPr="008345C3" w:rsidRDefault="0031044E" w:rsidP="00C86AC2">
            <w:pPr>
              <w:jc w:val="center"/>
              <w:rPr>
                <w:color w:val="FF0000"/>
                <w:sz w:val="18"/>
                <w:szCs w:val="18"/>
              </w:rPr>
            </w:pPr>
          </w:p>
        </w:tc>
        <w:tc>
          <w:tcPr>
            <w:tcW w:w="1016" w:type="dxa"/>
            <w:tcBorders>
              <w:top w:val="nil"/>
              <w:left w:val="nil"/>
              <w:bottom w:val="nil"/>
              <w:right w:val="nil"/>
            </w:tcBorders>
            <w:shd w:val="clear" w:color="auto" w:fill="auto"/>
            <w:noWrap/>
            <w:vAlign w:val="bottom"/>
          </w:tcPr>
          <w:p w:rsidR="0031044E" w:rsidRPr="008345C3" w:rsidRDefault="00EE5CF3" w:rsidP="002B1DE0">
            <w:pPr>
              <w:jc w:val="right"/>
              <w:rPr>
                <w:sz w:val="18"/>
                <w:szCs w:val="18"/>
              </w:rPr>
            </w:pPr>
            <w:r>
              <w:rPr>
                <w:sz w:val="18"/>
                <w:szCs w:val="18"/>
              </w:rPr>
              <w:t>3 167</w:t>
            </w:r>
          </w:p>
        </w:tc>
        <w:tc>
          <w:tcPr>
            <w:tcW w:w="1276" w:type="dxa"/>
            <w:gridSpan w:val="2"/>
            <w:tcBorders>
              <w:top w:val="nil"/>
              <w:left w:val="nil"/>
              <w:bottom w:val="nil"/>
              <w:right w:val="nil"/>
            </w:tcBorders>
            <w:shd w:val="clear" w:color="auto" w:fill="auto"/>
            <w:noWrap/>
            <w:vAlign w:val="bottom"/>
            <w:hideMark/>
          </w:tcPr>
          <w:p w:rsidR="0031044E" w:rsidRPr="008345C3" w:rsidRDefault="00742C8C" w:rsidP="00C86AC2">
            <w:pPr>
              <w:jc w:val="right"/>
              <w:rPr>
                <w:sz w:val="18"/>
                <w:szCs w:val="18"/>
              </w:rPr>
            </w:pPr>
            <w:r>
              <w:rPr>
                <w:sz w:val="18"/>
                <w:szCs w:val="18"/>
              </w:rPr>
              <w:t>3</w:t>
            </w:r>
            <w:r w:rsidR="00EE5CF3">
              <w:rPr>
                <w:sz w:val="18"/>
                <w:szCs w:val="18"/>
              </w:rPr>
              <w:t xml:space="preserve"> </w:t>
            </w:r>
            <w:r>
              <w:rPr>
                <w:sz w:val="18"/>
                <w:szCs w:val="18"/>
              </w:rPr>
              <w:t>167</w:t>
            </w:r>
          </w:p>
        </w:tc>
        <w:tc>
          <w:tcPr>
            <w:tcW w:w="424" w:type="dxa"/>
            <w:tcBorders>
              <w:top w:val="nil"/>
              <w:left w:val="nil"/>
              <w:bottom w:val="nil"/>
              <w:right w:val="nil"/>
            </w:tcBorders>
            <w:shd w:val="clear" w:color="auto" w:fill="auto"/>
            <w:noWrap/>
            <w:vAlign w:val="bottom"/>
            <w:hideMark/>
          </w:tcPr>
          <w:p w:rsidR="0031044E" w:rsidRPr="008345C3" w:rsidRDefault="0031044E" w:rsidP="00C86AC2">
            <w:pPr>
              <w:jc w:val="right"/>
              <w:rPr>
                <w:color w:val="FF0000"/>
                <w:sz w:val="18"/>
                <w:szCs w:val="18"/>
              </w:rPr>
            </w:pPr>
          </w:p>
        </w:tc>
        <w:tc>
          <w:tcPr>
            <w:tcW w:w="860" w:type="dxa"/>
            <w:tcBorders>
              <w:top w:val="nil"/>
              <w:left w:val="nil"/>
              <w:bottom w:val="nil"/>
              <w:right w:val="nil"/>
            </w:tcBorders>
            <w:shd w:val="clear" w:color="auto" w:fill="auto"/>
            <w:noWrap/>
            <w:vAlign w:val="bottom"/>
            <w:hideMark/>
          </w:tcPr>
          <w:p w:rsidR="0031044E" w:rsidRPr="008345C3" w:rsidRDefault="0031044E" w:rsidP="002B1DE0">
            <w:pPr>
              <w:jc w:val="right"/>
              <w:rPr>
                <w:sz w:val="18"/>
                <w:szCs w:val="18"/>
              </w:rPr>
            </w:pPr>
            <w:r w:rsidRPr="008345C3">
              <w:rPr>
                <w:sz w:val="18"/>
                <w:szCs w:val="18"/>
              </w:rPr>
              <w:t>0</w:t>
            </w:r>
          </w:p>
        </w:tc>
        <w:tc>
          <w:tcPr>
            <w:tcW w:w="984" w:type="dxa"/>
            <w:gridSpan w:val="2"/>
            <w:tcBorders>
              <w:top w:val="nil"/>
              <w:left w:val="nil"/>
              <w:bottom w:val="nil"/>
              <w:right w:val="nil"/>
            </w:tcBorders>
            <w:shd w:val="clear" w:color="auto" w:fill="auto"/>
            <w:noWrap/>
            <w:vAlign w:val="bottom"/>
            <w:hideMark/>
          </w:tcPr>
          <w:p w:rsidR="0031044E" w:rsidRPr="008345C3" w:rsidRDefault="0031044E" w:rsidP="00C86AC2">
            <w:pPr>
              <w:jc w:val="right"/>
              <w:rPr>
                <w:sz w:val="18"/>
                <w:szCs w:val="18"/>
              </w:rPr>
            </w:pPr>
            <w:r w:rsidRPr="008345C3">
              <w:rPr>
                <w:sz w:val="18"/>
                <w:szCs w:val="18"/>
              </w:rPr>
              <w:t>0</w:t>
            </w:r>
          </w:p>
        </w:tc>
      </w:tr>
      <w:tr w:rsidR="0031044E" w:rsidTr="009447E9">
        <w:trPr>
          <w:trHeight w:val="270"/>
        </w:trPr>
        <w:tc>
          <w:tcPr>
            <w:tcW w:w="2709" w:type="dxa"/>
            <w:tcBorders>
              <w:top w:val="nil"/>
              <w:left w:val="nil"/>
              <w:bottom w:val="nil"/>
              <w:right w:val="nil"/>
            </w:tcBorders>
            <w:shd w:val="clear" w:color="auto" w:fill="auto"/>
            <w:noWrap/>
            <w:vAlign w:val="bottom"/>
            <w:hideMark/>
          </w:tcPr>
          <w:p w:rsidR="0031044E" w:rsidRPr="008345C3" w:rsidRDefault="0031044E" w:rsidP="00C86AC2">
            <w:pPr>
              <w:rPr>
                <w:sz w:val="18"/>
                <w:szCs w:val="18"/>
              </w:rPr>
            </w:pPr>
            <w:r w:rsidRPr="008345C3">
              <w:rPr>
                <w:sz w:val="18"/>
                <w:szCs w:val="18"/>
              </w:rPr>
              <w:t>SPOLU</w:t>
            </w:r>
          </w:p>
        </w:tc>
        <w:tc>
          <w:tcPr>
            <w:tcW w:w="850" w:type="dxa"/>
            <w:tcBorders>
              <w:top w:val="single" w:sz="4" w:space="0" w:color="auto"/>
              <w:left w:val="nil"/>
              <w:bottom w:val="double" w:sz="6" w:space="0" w:color="auto"/>
              <w:right w:val="nil"/>
            </w:tcBorders>
            <w:shd w:val="clear" w:color="auto" w:fill="auto"/>
            <w:noWrap/>
            <w:vAlign w:val="bottom"/>
            <w:hideMark/>
          </w:tcPr>
          <w:p w:rsidR="0031044E" w:rsidRPr="008345C3" w:rsidRDefault="00EE5CF3" w:rsidP="002B1DE0">
            <w:pPr>
              <w:jc w:val="right"/>
              <w:rPr>
                <w:b/>
                <w:bCs/>
                <w:sz w:val="18"/>
                <w:szCs w:val="18"/>
              </w:rPr>
            </w:pPr>
            <w:r>
              <w:rPr>
                <w:b/>
                <w:bCs/>
                <w:sz w:val="18"/>
                <w:szCs w:val="18"/>
              </w:rPr>
              <w:t>348 332</w:t>
            </w:r>
          </w:p>
        </w:tc>
        <w:tc>
          <w:tcPr>
            <w:tcW w:w="1032" w:type="dxa"/>
            <w:tcBorders>
              <w:top w:val="single" w:sz="4" w:space="0" w:color="auto"/>
              <w:left w:val="nil"/>
              <w:bottom w:val="double" w:sz="6" w:space="0" w:color="auto"/>
              <w:right w:val="nil"/>
            </w:tcBorders>
            <w:shd w:val="clear" w:color="auto" w:fill="auto"/>
            <w:noWrap/>
            <w:vAlign w:val="bottom"/>
            <w:hideMark/>
          </w:tcPr>
          <w:p w:rsidR="0031044E" w:rsidRPr="008345C3" w:rsidRDefault="009C69D5" w:rsidP="00C86AC2">
            <w:pPr>
              <w:jc w:val="right"/>
              <w:rPr>
                <w:b/>
                <w:bCs/>
                <w:sz w:val="18"/>
                <w:szCs w:val="18"/>
              </w:rPr>
            </w:pPr>
            <w:r>
              <w:rPr>
                <w:b/>
                <w:bCs/>
                <w:sz w:val="18"/>
                <w:szCs w:val="18"/>
              </w:rPr>
              <w:t>305 818</w:t>
            </w:r>
          </w:p>
        </w:tc>
        <w:tc>
          <w:tcPr>
            <w:tcW w:w="220" w:type="dxa"/>
            <w:tcBorders>
              <w:top w:val="nil"/>
              <w:left w:val="nil"/>
              <w:bottom w:val="nil"/>
              <w:right w:val="nil"/>
            </w:tcBorders>
            <w:shd w:val="clear" w:color="auto" w:fill="auto"/>
            <w:noWrap/>
            <w:vAlign w:val="bottom"/>
            <w:hideMark/>
          </w:tcPr>
          <w:p w:rsidR="0031044E" w:rsidRPr="008345C3" w:rsidRDefault="0031044E" w:rsidP="00C86AC2">
            <w:pPr>
              <w:jc w:val="center"/>
              <w:rPr>
                <w:color w:val="FF0000"/>
                <w:sz w:val="18"/>
                <w:szCs w:val="18"/>
              </w:rPr>
            </w:pPr>
          </w:p>
        </w:tc>
        <w:tc>
          <w:tcPr>
            <w:tcW w:w="1016" w:type="dxa"/>
            <w:tcBorders>
              <w:top w:val="single" w:sz="4" w:space="0" w:color="auto"/>
              <w:left w:val="nil"/>
              <w:bottom w:val="double" w:sz="6" w:space="0" w:color="auto"/>
              <w:right w:val="nil"/>
            </w:tcBorders>
            <w:shd w:val="clear" w:color="auto" w:fill="auto"/>
            <w:noWrap/>
            <w:vAlign w:val="bottom"/>
            <w:hideMark/>
          </w:tcPr>
          <w:p w:rsidR="0031044E" w:rsidRPr="008345C3" w:rsidRDefault="00EE5CF3" w:rsidP="009C69D5">
            <w:pPr>
              <w:jc w:val="right"/>
              <w:rPr>
                <w:b/>
                <w:bCs/>
                <w:sz w:val="18"/>
                <w:szCs w:val="18"/>
              </w:rPr>
            </w:pPr>
            <w:r>
              <w:rPr>
                <w:b/>
                <w:bCs/>
                <w:sz w:val="18"/>
                <w:szCs w:val="18"/>
              </w:rPr>
              <w:t>246 24</w:t>
            </w:r>
            <w:r w:rsidR="009C69D5">
              <w:rPr>
                <w:b/>
                <w:bCs/>
                <w:sz w:val="18"/>
                <w:szCs w:val="18"/>
              </w:rPr>
              <w:t>6</w:t>
            </w:r>
          </w:p>
        </w:tc>
        <w:tc>
          <w:tcPr>
            <w:tcW w:w="1276" w:type="dxa"/>
            <w:gridSpan w:val="2"/>
            <w:tcBorders>
              <w:top w:val="single" w:sz="4" w:space="0" w:color="auto"/>
              <w:left w:val="nil"/>
              <w:bottom w:val="double" w:sz="6" w:space="0" w:color="auto"/>
              <w:right w:val="nil"/>
            </w:tcBorders>
            <w:shd w:val="clear" w:color="auto" w:fill="auto"/>
            <w:noWrap/>
            <w:vAlign w:val="bottom"/>
            <w:hideMark/>
          </w:tcPr>
          <w:p w:rsidR="0031044E" w:rsidRPr="008345C3" w:rsidRDefault="00852F40" w:rsidP="00C86AC2">
            <w:pPr>
              <w:jc w:val="right"/>
              <w:rPr>
                <w:b/>
                <w:bCs/>
                <w:sz w:val="18"/>
                <w:szCs w:val="18"/>
              </w:rPr>
            </w:pPr>
            <w:r>
              <w:rPr>
                <w:b/>
                <w:bCs/>
                <w:sz w:val="18"/>
                <w:szCs w:val="18"/>
              </w:rPr>
              <w:t>272 416</w:t>
            </w:r>
          </w:p>
        </w:tc>
        <w:tc>
          <w:tcPr>
            <w:tcW w:w="424" w:type="dxa"/>
            <w:tcBorders>
              <w:top w:val="nil"/>
              <w:left w:val="nil"/>
              <w:bottom w:val="nil"/>
              <w:right w:val="nil"/>
            </w:tcBorders>
            <w:shd w:val="clear" w:color="auto" w:fill="auto"/>
            <w:noWrap/>
            <w:vAlign w:val="bottom"/>
            <w:hideMark/>
          </w:tcPr>
          <w:p w:rsidR="0031044E" w:rsidRPr="008345C3" w:rsidRDefault="0031044E" w:rsidP="00C86AC2">
            <w:pPr>
              <w:jc w:val="right"/>
              <w:rPr>
                <w:color w:val="FF0000"/>
                <w:sz w:val="18"/>
                <w:szCs w:val="18"/>
              </w:rPr>
            </w:pPr>
          </w:p>
        </w:tc>
        <w:tc>
          <w:tcPr>
            <w:tcW w:w="860" w:type="dxa"/>
            <w:tcBorders>
              <w:top w:val="single" w:sz="4" w:space="0" w:color="auto"/>
              <w:left w:val="nil"/>
              <w:bottom w:val="double" w:sz="6" w:space="0" w:color="auto"/>
              <w:right w:val="nil"/>
            </w:tcBorders>
            <w:shd w:val="clear" w:color="auto" w:fill="auto"/>
            <w:noWrap/>
            <w:vAlign w:val="bottom"/>
            <w:hideMark/>
          </w:tcPr>
          <w:p w:rsidR="0031044E" w:rsidRPr="008345C3" w:rsidRDefault="009C69D5" w:rsidP="002B1DE0">
            <w:pPr>
              <w:jc w:val="right"/>
              <w:rPr>
                <w:b/>
                <w:bCs/>
                <w:sz w:val="18"/>
                <w:szCs w:val="18"/>
              </w:rPr>
            </w:pPr>
            <w:r>
              <w:rPr>
                <w:b/>
                <w:bCs/>
                <w:sz w:val="18"/>
                <w:szCs w:val="18"/>
              </w:rPr>
              <w:t>102 086</w:t>
            </w:r>
          </w:p>
        </w:tc>
        <w:tc>
          <w:tcPr>
            <w:tcW w:w="984" w:type="dxa"/>
            <w:gridSpan w:val="2"/>
            <w:tcBorders>
              <w:top w:val="single" w:sz="4" w:space="0" w:color="auto"/>
              <w:left w:val="nil"/>
              <w:bottom w:val="double" w:sz="6" w:space="0" w:color="auto"/>
              <w:right w:val="nil"/>
            </w:tcBorders>
            <w:shd w:val="clear" w:color="auto" w:fill="auto"/>
            <w:noWrap/>
            <w:vAlign w:val="bottom"/>
            <w:hideMark/>
          </w:tcPr>
          <w:p w:rsidR="0031044E" w:rsidRPr="008345C3" w:rsidRDefault="00852F40" w:rsidP="00C86AC2">
            <w:pPr>
              <w:jc w:val="right"/>
              <w:rPr>
                <w:b/>
                <w:bCs/>
                <w:sz w:val="18"/>
                <w:szCs w:val="18"/>
              </w:rPr>
            </w:pPr>
            <w:r>
              <w:rPr>
                <w:b/>
                <w:bCs/>
                <w:sz w:val="18"/>
                <w:szCs w:val="18"/>
              </w:rPr>
              <w:t>33 402</w:t>
            </w:r>
          </w:p>
        </w:tc>
      </w:tr>
      <w:tr w:rsidR="0031044E" w:rsidTr="009447E9">
        <w:trPr>
          <w:trHeight w:val="270"/>
        </w:trPr>
        <w:tc>
          <w:tcPr>
            <w:tcW w:w="2709" w:type="dxa"/>
            <w:tcBorders>
              <w:top w:val="nil"/>
              <w:left w:val="nil"/>
              <w:bottom w:val="nil"/>
              <w:right w:val="nil"/>
            </w:tcBorders>
            <w:shd w:val="clear" w:color="auto" w:fill="auto"/>
            <w:noWrap/>
            <w:vAlign w:val="bottom"/>
            <w:hideMark/>
          </w:tcPr>
          <w:p w:rsidR="0031044E" w:rsidRPr="008345C3" w:rsidRDefault="0031044E" w:rsidP="00C86AC2">
            <w:pPr>
              <w:jc w:val="center"/>
              <w:rPr>
                <w:sz w:val="18"/>
                <w:szCs w:val="18"/>
              </w:rPr>
            </w:pPr>
          </w:p>
        </w:tc>
        <w:tc>
          <w:tcPr>
            <w:tcW w:w="850" w:type="dxa"/>
            <w:tcBorders>
              <w:top w:val="nil"/>
              <w:left w:val="nil"/>
              <w:bottom w:val="nil"/>
              <w:right w:val="nil"/>
            </w:tcBorders>
            <w:shd w:val="clear" w:color="auto" w:fill="auto"/>
            <w:noWrap/>
            <w:vAlign w:val="bottom"/>
            <w:hideMark/>
          </w:tcPr>
          <w:p w:rsidR="0031044E" w:rsidRPr="008345C3" w:rsidRDefault="0031044E" w:rsidP="002B1DE0">
            <w:pPr>
              <w:jc w:val="center"/>
              <w:rPr>
                <w:sz w:val="18"/>
                <w:szCs w:val="18"/>
              </w:rPr>
            </w:pPr>
          </w:p>
        </w:tc>
        <w:tc>
          <w:tcPr>
            <w:tcW w:w="1032" w:type="dxa"/>
            <w:tcBorders>
              <w:top w:val="nil"/>
              <w:left w:val="nil"/>
              <w:bottom w:val="nil"/>
              <w:right w:val="nil"/>
            </w:tcBorders>
            <w:shd w:val="clear" w:color="auto" w:fill="auto"/>
            <w:noWrap/>
            <w:vAlign w:val="bottom"/>
            <w:hideMark/>
          </w:tcPr>
          <w:p w:rsidR="0031044E" w:rsidRPr="008345C3" w:rsidRDefault="0031044E" w:rsidP="00C86AC2">
            <w:pPr>
              <w:jc w:val="center"/>
              <w:rPr>
                <w:sz w:val="18"/>
                <w:szCs w:val="18"/>
              </w:rPr>
            </w:pPr>
          </w:p>
        </w:tc>
        <w:tc>
          <w:tcPr>
            <w:tcW w:w="220" w:type="dxa"/>
            <w:tcBorders>
              <w:top w:val="nil"/>
              <w:left w:val="nil"/>
              <w:bottom w:val="nil"/>
              <w:right w:val="nil"/>
            </w:tcBorders>
            <w:shd w:val="clear" w:color="auto" w:fill="auto"/>
            <w:noWrap/>
            <w:vAlign w:val="bottom"/>
            <w:hideMark/>
          </w:tcPr>
          <w:p w:rsidR="0031044E" w:rsidRPr="008345C3" w:rsidRDefault="0031044E" w:rsidP="00C86AC2">
            <w:pPr>
              <w:jc w:val="center"/>
              <w:rPr>
                <w:sz w:val="18"/>
                <w:szCs w:val="18"/>
              </w:rPr>
            </w:pPr>
          </w:p>
        </w:tc>
        <w:tc>
          <w:tcPr>
            <w:tcW w:w="1016" w:type="dxa"/>
            <w:tcBorders>
              <w:top w:val="nil"/>
              <w:left w:val="nil"/>
              <w:bottom w:val="nil"/>
              <w:right w:val="nil"/>
            </w:tcBorders>
            <w:shd w:val="clear" w:color="auto" w:fill="auto"/>
            <w:noWrap/>
            <w:vAlign w:val="bottom"/>
            <w:hideMark/>
          </w:tcPr>
          <w:p w:rsidR="0031044E" w:rsidRPr="008345C3" w:rsidRDefault="0031044E" w:rsidP="002B1DE0">
            <w:pPr>
              <w:jc w:val="center"/>
              <w:rPr>
                <w:sz w:val="18"/>
                <w:szCs w:val="18"/>
              </w:rPr>
            </w:pPr>
          </w:p>
        </w:tc>
        <w:tc>
          <w:tcPr>
            <w:tcW w:w="1276" w:type="dxa"/>
            <w:gridSpan w:val="2"/>
            <w:tcBorders>
              <w:top w:val="nil"/>
              <w:left w:val="nil"/>
              <w:bottom w:val="nil"/>
              <w:right w:val="nil"/>
            </w:tcBorders>
            <w:shd w:val="clear" w:color="auto" w:fill="auto"/>
            <w:noWrap/>
            <w:vAlign w:val="bottom"/>
            <w:hideMark/>
          </w:tcPr>
          <w:p w:rsidR="0031044E" w:rsidRPr="008345C3" w:rsidRDefault="0031044E" w:rsidP="00C86AC2">
            <w:pPr>
              <w:jc w:val="center"/>
              <w:rPr>
                <w:sz w:val="18"/>
                <w:szCs w:val="18"/>
              </w:rPr>
            </w:pPr>
          </w:p>
        </w:tc>
        <w:tc>
          <w:tcPr>
            <w:tcW w:w="424" w:type="dxa"/>
            <w:tcBorders>
              <w:top w:val="nil"/>
              <w:left w:val="nil"/>
              <w:bottom w:val="nil"/>
              <w:right w:val="nil"/>
            </w:tcBorders>
            <w:shd w:val="clear" w:color="auto" w:fill="auto"/>
            <w:noWrap/>
            <w:vAlign w:val="bottom"/>
            <w:hideMark/>
          </w:tcPr>
          <w:p w:rsidR="0031044E" w:rsidRPr="008345C3" w:rsidRDefault="0031044E" w:rsidP="00C86AC2">
            <w:pPr>
              <w:jc w:val="center"/>
              <w:rPr>
                <w:sz w:val="18"/>
                <w:szCs w:val="18"/>
              </w:rPr>
            </w:pPr>
          </w:p>
        </w:tc>
        <w:tc>
          <w:tcPr>
            <w:tcW w:w="860" w:type="dxa"/>
            <w:tcBorders>
              <w:top w:val="nil"/>
              <w:left w:val="nil"/>
              <w:bottom w:val="nil"/>
              <w:right w:val="nil"/>
            </w:tcBorders>
            <w:shd w:val="clear" w:color="auto" w:fill="auto"/>
            <w:noWrap/>
            <w:vAlign w:val="bottom"/>
            <w:hideMark/>
          </w:tcPr>
          <w:p w:rsidR="0031044E" w:rsidRPr="008345C3" w:rsidRDefault="0031044E" w:rsidP="002B1DE0">
            <w:pPr>
              <w:jc w:val="center"/>
              <w:rPr>
                <w:sz w:val="18"/>
                <w:szCs w:val="18"/>
              </w:rPr>
            </w:pPr>
          </w:p>
        </w:tc>
        <w:tc>
          <w:tcPr>
            <w:tcW w:w="984" w:type="dxa"/>
            <w:gridSpan w:val="2"/>
            <w:tcBorders>
              <w:top w:val="nil"/>
              <w:left w:val="nil"/>
              <w:bottom w:val="nil"/>
              <w:right w:val="nil"/>
            </w:tcBorders>
            <w:shd w:val="clear" w:color="auto" w:fill="auto"/>
            <w:noWrap/>
            <w:vAlign w:val="bottom"/>
            <w:hideMark/>
          </w:tcPr>
          <w:p w:rsidR="0031044E" w:rsidRPr="008345C3" w:rsidRDefault="0031044E" w:rsidP="00C86AC2">
            <w:pPr>
              <w:jc w:val="center"/>
              <w:rPr>
                <w:sz w:val="18"/>
                <w:szCs w:val="18"/>
              </w:rPr>
            </w:pPr>
          </w:p>
        </w:tc>
      </w:tr>
      <w:tr w:rsidR="0031044E" w:rsidTr="00852F40">
        <w:trPr>
          <w:trHeight w:val="255"/>
        </w:trPr>
        <w:tc>
          <w:tcPr>
            <w:tcW w:w="2709" w:type="dxa"/>
            <w:tcBorders>
              <w:top w:val="nil"/>
              <w:left w:val="nil"/>
              <w:bottom w:val="nil"/>
              <w:right w:val="nil"/>
            </w:tcBorders>
            <w:shd w:val="clear" w:color="auto" w:fill="auto"/>
            <w:noWrap/>
            <w:vAlign w:val="bottom"/>
            <w:hideMark/>
          </w:tcPr>
          <w:p w:rsidR="0031044E" w:rsidRPr="008345C3" w:rsidRDefault="0031044E" w:rsidP="00C86AC2">
            <w:pPr>
              <w:rPr>
                <w:sz w:val="18"/>
                <w:szCs w:val="18"/>
              </w:rPr>
            </w:pPr>
            <w:r w:rsidRPr="008345C3">
              <w:rPr>
                <w:sz w:val="18"/>
                <w:szCs w:val="18"/>
              </w:rPr>
              <w:t>Automaty</w:t>
            </w:r>
          </w:p>
        </w:tc>
        <w:tc>
          <w:tcPr>
            <w:tcW w:w="850" w:type="dxa"/>
            <w:tcBorders>
              <w:top w:val="nil"/>
              <w:left w:val="nil"/>
              <w:bottom w:val="nil"/>
              <w:right w:val="nil"/>
            </w:tcBorders>
            <w:shd w:val="clear" w:color="auto" w:fill="auto"/>
            <w:noWrap/>
            <w:vAlign w:val="bottom"/>
            <w:hideMark/>
          </w:tcPr>
          <w:p w:rsidR="0031044E" w:rsidRPr="008345C3" w:rsidRDefault="00852F40" w:rsidP="002B1DE0">
            <w:pPr>
              <w:jc w:val="right"/>
              <w:rPr>
                <w:sz w:val="18"/>
                <w:szCs w:val="18"/>
              </w:rPr>
            </w:pPr>
            <w:r>
              <w:rPr>
                <w:sz w:val="18"/>
                <w:szCs w:val="18"/>
              </w:rPr>
              <w:t>592 538</w:t>
            </w:r>
          </w:p>
        </w:tc>
        <w:tc>
          <w:tcPr>
            <w:tcW w:w="1032" w:type="dxa"/>
            <w:tcBorders>
              <w:top w:val="nil"/>
              <w:left w:val="nil"/>
              <w:bottom w:val="nil"/>
              <w:right w:val="nil"/>
            </w:tcBorders>
            <w:shd w:val="clear" w:color="auto" w:fill="auto"/>
            <w:noWrap/>
            <w:vAlign w:val="bottom"/>
            <w:hideMark/>
          </w:tcPr>
          <w:p w:rsidR="0031044E" w:rsidRPr="008345C3" w:rsidRDefault="00852F40" w:rsidP="00C86AC2">
            <w:pPr>
              <w:jc w:val="right"/>
              <w:rPr>
                <w:sz w:val="18"/>
                <w:szCs w:val="18"/>
              </w:rPr>
            </w:pPr>
            <w:r>
              <w:rPr>
                <w:sz w:val="18"/>
                <w:szCs w:val="18"/>
              </w:rPr>
              <w:t>358 023</w:t>
            </w:r>
          </w:p>
        </w:tc>
        <w:tc>
          <w:tcPr>
            <w:tcW w:w="220" w:type="dxa"/>
            <w:tcBorders>
              <w:top w:val="nil"/>
              <w:left w:val="nil"/>
              <w:bottom w:val="nil"/>
              <w:right w:val="nil"/>
            </w:tcBorders>
            <w:shd w:val="clear" w:color="auto" w:fill="auto"/>
            <w:noWrap/>
            <w:vAlign w:val="bottom"/>
            <w:hideMark/>
          </w:tcPr>
          <w:p w:rsidR="0031044E" w:rsidRPr="008345C3" w:rsidRDefault="0031044E" w:rsidP="00C86AC2">
            <w:pPr>
              <w:jc w:val="center"/>
              <w:rPr>
                <w:sz w:val="18"/>
                <w:szCs w:val="18"/>
              </w:rPr>
            </w:pPr>
          </w:p>
        </w:tc>
        <w:tc>
          <w:tcPr>
            <w:tcW w:w="1016" w:type="dxa"/>
            <w:tcBorders>
              <w:top w:val="nil"/>
              <w:left w:val="nil"/>
              <w:bottom w:val="nil"/>
              <w:right w:val="nil"/>
            </w:tcBorders>
            <w:shd w:val="clear" w:color="auto" w:fill="auto"/>
            <w:noWrap/>
            <w:vAlign w:val="bottom"/>
          </w:tcPr>
          <w:p w:rsidR="0031044E" w:rsidRPr="008345C3" w:rsidRDefault="00EE5CF3" w:rsidP="002B1DE0">
            <w:pPr>
              <w:jc w:val="right"/>
              <w:rPr>
                <w:sz w:val="18"/>
                <w:szCs w:val="18"/>
              </w:rPr>
            </w:pPr>
            <w:r>
              <w:rPr>
                <w:sz w:val="18"/>
                <w:szCs w:val="18"/>
              </w:rPr>
              <w:t>205 773</w:t>
            </w:r>
          </w:p>
        </w:tc>
        <w:tc>
          <w:tcPr>
            <w:tcW w:w="1276" w:type="dxa"/>
            <w:gridSpan w:val="2"/>
            <w:tcBorders>
              <w:top w:val="nil"/>
              <w:left w:val="nil"/>
              <w:bottom w:val="nil"/>
              <w:right w:val="nil"/>
            </w:tcBorders>
            <w:shd w:val="clear" w:color="auto" w:fill="auto"/>
            <w:noWrap/>
            <w:vAlign w:val="bottom"/>
            <w:hideMark/>
          </w:tcPr>
          <w:p w:rsidR="0031044E" w:rsidRPr="008345C3" w:rsidRDefault="00852F40" w:rsidP="00C86AC2">
            <w:pPr>
              <w:jc w:val="right"/>
              <w:rPr>
                <w:sz w:val="18"/>
                <w:szCs w:val="18"/>
              </w:rPr>
            </w:pPr>
            <w:r>
              <w:rPr>
                <w:sz w:val="18"/>
                <w:szCs w:val="18"/>
              </w:rPr>
              <w:t>134 913</w:t>
            </w:r>
          </w:p>
        </w:tc>
        <w:tc>
          <w:tcPr>
            <w:tcW w:w="424" w:type="dxa"/>
            <w:tcBorders>
              <w:top w:val="nil"/>
              <w:left w:val="nil"/>
              <w:bottom w:val="nil"/>
              <w:right w:val="nil"/>
            </w:tcBorders>
            <w:shd w:val="clear" w:color="auto" w:fill="auto"/>
            <w:noWrap/>
            <w:vAlign w:val="bottom"/>
            <w:hideMark/>
          </w:tcPr>
          <w:p w:rsidR="0031044E" w:rsidRPr="008345C3" w:rsidRDefault="0031044E" w:rsidP="00C86AC2">
            <w:pPr>
              <w:jc w:val="right"/>
              <w:rPr>
                <w:sz w:val="18"/>
                <w:szCs w:val="18"/>
              </w:rPr>
            </w:pPr>
          </w:p>
        </w:tc>
        <w:tc>
          <w:tcPr>
            <w:tcW w:w="860" w:type="dxa"/>
            <w:tcBorders>
              <w:top w:val="nil"/>
              <w:left w:val="nil"/>
              <w:bottom w:val="nil"/>
              <w:right w:val="nil"/>
            </w:tcBorders>
            <w:shd w:val="clear" w:color="auto" w:fill="auto"/>
            <w:noWrap/>
            <w:vAlign w:val="bottom"/>
          </w:tcPr>
          <w:p w:rsidR="0031044E" w:rsidRPr="008345C3" w:rsidRDefault="009C69D5" w:rsidP="002B1DE0">
            <w:pPr>
              <w:jc w:val="right"/>
              <w:rPr>
                <w:sz w:val="18"/>
                <w:szCs w:val="18"/>
              </w:rPr>
            </w:pPr>
            <w:r>
              <w:rPr>
                <w:sz w:val="18"/>
                <w:szCs w:val="18"/>
              </w:rPr>
              <w:t>386 765</w:t>
            </w:r>
          </w:p>
        </w:tc>
        <w:tc>
          <w:tcPr>
            <w:tcW w:w="984" w:type="dxa"/>
            <w:gridSpan w:val="2"/>
            <w:tcBorders>
              <w:top w:val="nil"/>
              <w:left w:val="nil"/>
              <w:bottom w:val="nil"/>
              <w:right w:val="nil"/>
            </w:tcBorders>
            <w:shd w:val="clear" w:color="auto" w:fill="auto"/>
            <w:noWrap/>
            <w:vAlign w:val="bottom"/>
            <w:hideMark/>
          </w:tcPr>
          <w:p w:rsidR="0031044E" w:rsidRPr="008345C3" w:rsidRDefault="00852F40" w:rsidP="00C86AC2">
            <w:pPr>
              <w:jc w:val="right"/>
              <w:rPr>
                <w:sz w:val="18"/>
                <w:szCs w:val="18"/>
              </w:rPr>
            </w:pPr>
            <w:r>
              <w:rPr>
                <w:sz w:val="18"/>
                <w:szCs w:val="18"/>
              </w:rPr>
              <w:t>223 110</w:t>
            </w:r>
          </w:p>
        </w:tc>
      </w:tr>
      <w:tr w:rsidR="0031044E" w:rsidTr="00852F40">
        <w:trPr>
          <w:trHeight w:val="255"/>
        </w:trPr>
        <w:tc>
          <w:tcPr>
            <w:tcW w:w="2709" w:type="dxa"/>
            <w:tcBorders>
              <w:top w:val="nil"/>
              <w:left w:val="nil"/>
              <w:bottom w:val="nil"/>
              <w:right w:val="nil"/>
            </w:tcBorders>
            <w:shd w:val="clear" w:color="auto" w:fill="auto"/>
            <w:noWrap/>
            <w:vAlign w:val="bottom"/>
            <w:hideMark/>
          </w:tcPr>
          <w:p w:rsidR="0031044E" w:rsidRPr="008345C3" w:rsidRDefault="0031044E" w:rsidP="00C86AC2">
            <w:pPr>
              <w:rPr>
                <w:sz w:val="18"/>
                <w:szCs w:val="18"/>
              </w:rPr>
            </w:pPr>
            <w:r w:rsidRPr="008345C3">
              <w:rPr>
                <w:sz w:val="18"/>
                <w:szCs w:val="18"/>
              </w:rPr>
              <w:t>Automaty prenajaté zákazníkom</w:t>
            </w:r>
          </w:p>
        </w:tc>
        <w:tc>
          <w:tcPr>
            <w:tcW w:w="850" w:type="dxa"/>
            <w:tcBorders>
              <w:top w:val="nil"/>
              <w:left w:val="nil"/>
              <w:bottom w:val="nil"/>
              <w:right w:val="nil"/>
            </w:tcBorders>
            <w:shd w:val="clear" w:color="auto" w:fill="auto"/>
            <w:noWrap/>
            <w:vAlign w:val="bottom"/>
            <w:hideMark/>
          </w:tcPr>
          <w:p w:rsidR="0031044E" w:rsidRPr="008345C3" w:rsidRDefault="00852F40" w:rsidP="002B1DE0">
            <w:pPr>
              <w:jc w:val="right"/>
              <w:rPr>
                <w:sz w:val="18"/>
                <w:szCs w:val="18"/>
              </w:rPr>
            </w:pPr>
            <w:r>
              <w:rPr>
                <w:sz w:val="18"/>
                <w:szCs w:val="18"/>
              </w:rPr>
              <w:t>154 696</w:t>
            </w:r>
          </w:p>
        </w:tc>
        <w:tc>
          <w:tcPr>
            <w:tcW w:w="1032" w:type="dxa"/>
            <w:tcBorders>
              <w:top w:val="nil"/>
              <w:left w:val="nil"/>
              <w:bottom w:val="nil"/>
              <w:right w:val="nil"/>
            </w:tcBorders>
            <w:shd w:val="clear" w:color="auto" w:fill="auto"/>
            <w:noWrap/>
            <w:vAlign w:val="bottom"/>
            <w:hideMark/>
          </w:tcPr>
          <w:p w:rsidR="0031044E" w:rsidRPr="008345C3" w:rsidRDefault="00852F40" w:rsidP="00C86AC2">
            <w:pPr>
              <w:jc w:val="right"/>
              <w:rPr>
                <w:sz w:val="18"/>
                <w:szCs w:val="18"/>
              </w:rPr>
            </w:pPr>
            <w:r>
              <w:rPr>
                <w:sz w:val="18"/>
                <w:szCs w:val="18"/>
              </w:rPr>
              <w:t>103 704</w:t>
            </w:r>
          </w:p>
        </w:tc>
        <w:tc>
          <w:tcPr>
            <w:tcW w:w="220" w:type="dxa"/>
            <w:tcBorders>
              <w:top w:val="nil"/>
              <w:left w:val="nil"/>
              <w:bottom w:val="nil"/>
              <w:right w:val="nil"/>
            </w:tcBorders>
            <w:shd w:val="clear" w:color="auto" w:fill="auto"/>
            <w:noWrap/>
            <w:vAlign w:val="bottom"/>
            <w:hideMark/>
          </w:tcPr>
          <w:p w:rsidR="0031044E" w:rsidRPr="008345C3" w:rsidRDefault="0031044E" w:rsidP="00C86AC2">
            <w:pPr>
              <w:jc w:val="right"/>
              <w:rPr>
                <w:sz w:val="18"/>
                <w:szCs w:val="18"/>
              </w:rPr>
            </w:pPr>
          </w:p>
        </w:tc>
        <w:tc>
          <w:tcPr>
            <w:tcW w:w="1016" w:type="dxa"/>
            <w:tcBorders>
              <w:top w:val="nil"/>
              <w:left w:val="nil"/>
              <w:bottom w:val="nil"/>
              <w:right w:val="nil"/>
            </w:tcBorders>
            <w:shd w:val="clear" w:color="auto" w:fill="auto"/>
            <w:noWrap/>
            <w:vAlign w:val="bottom"/>
          </w:tcPr>
          <w:p w:rsidR="0031044E" w:rsidRPr="008345C3" w:rsidRDefault="00EE5CF3" w:rsidP="002B1DE0">
            <w:pPr>
              <w:jc w:val="right"/>
              <w:rPr>
                <w:sz w:val="18"/>
                <w:szCs w:val="18"/>
              </w:rPr>
            </w:pPr>
            <w:r>
              <w:rPr>
                <w:sz w:val="18"/>
                <w:szCs w:val="18"/>
              </w:rPr>
              <w:t>83 825</w:t>
            </w:r>
          </w:p>
        </w:tc>
        <w:tc>
          <w:tcPr>
            <w:tcW w:w="1276" w:type="dxa"/>
            <w:gridSpan w:val="2"/>
            <w:tcBorders>
              <w:top w:val="nil"/>
              <w:left w:val="nil"/>
              <w:bottom w:val="nil"/>
              <w:right w:val="nil"/>
            </w:tcBorders>
            <w:shd w:val="clear" w:color="auto" w:fill="auto"/>
            <w:noWrap/>
            <w:vAlign w:val="bottom"/>
            <w:hideMark/>
          </w:tcPr>
          <w:p w:rsidR="0031044E" w:rsidRPr="008345C3" w:rsidRDefault="00852F40" w:rsidP="00C86AC2">
            <w:pPr>
              <w:jc w:val="right"/>
              <w:rPr>
                <w:sz w:val="18"/>
                <w:szCs w:val="18"/>
              </w:rPr>
            </w:pPr>
            <w:r>
              <w:rPr>
                <w:sz w:val="18"/>
                <w:szCs w:val="18"/>
              </w:rPr>
              <w:t>73 446</w:t>
            </w:r>
          </w:p>
        </w:tc>
        <w:tc>
          <w:tcPr>
            <w:tcW w:w="424" w:type="dxa"/>
            <w:tcBorders>
              <w:top w:val="nil"/>
              <w:left w:val="nil"/>
              <w:bottom w:val="nil"/>
              <w:right w:val="nil"/>
            </w:tcBorders>
            <w:shd w:val="clear" w:color="auto" w:fill="auto"/>
            <w:noWrap/>
            <w:vAlign w:val="bottom"/>
            <w:hideMark/>
          </w:tcPr>
          <w:p w:rsidR="0031044E" w:rsidRPr="008345C3" w:rsidRDefault="0031044E" w:rsidP="00C86AC2">
            <w:pPr>
              <w:jc w:val="right"/>
              <w:rPr>
                <w:sz w:val="18"/>
                <w:szCs w:val="18"/>
              </w:rPr>
            </w:pPr>
          </w:p>
        </w:tc>
        <w:tc>
          <w:tcPr>
            <w:tcW w:w="860" w:type="dxa"/>
            <w:tcBorders>
              <w:top w:val="nil"/>
              <w:left w:val="nil"/>
              <w:bottom w:val="nil"/>
              <w:right w:val="nil"/>
            </w:tcBorders>
            <w:shd w:val="clear" w:color="auto" w:fill="auto"/>
            <w:noWrap/>
            <w:vAlign w:val="bottom"/>
          </w:tcPr>
          <w:p w:rsidR="0031044E" w:rsidRPr="008345C3" w:rsidRDefault="009C69D5" w:rsidP="002B1DE0">
            <w:pPr>
              <w:jc w:val="right"/>
              <w:rPr>
                <w:sz w:val="18"/>
                <w:szCs w:val="18"/>
              </w:rPr>
            </w:pPr>
            <w:r>
              <w:rPr>
                <w:sz w:val="18"/>
                <w:szCs w:val="18"/>
              </w:rPr>
              <w:t>70 871</w:t>
            </w:r>
          </w:p>
        </w:tc>
        <w:tc>
          <w:tcPr>
            <w:tcW w:w="984" w:type="dxa"/>
            <w:gridSpan w:val="2"/>
            <w:tcBorders>
              <w:top w:val="nil"/>
              <w:left w:val="nil"/>
              <w:bottom w:val="nil"/>
              <w:right w:val="nil"/>
            </w:tcBorders>
            <w:shd w:val="clear" w:color="auto" w:fill="auto"/>
            <w:noWrap/>
            <w:vAlign w:val="bottom"/>
            <w:hideMark/>
          </w:tcPr>
          <w:p w:rsidR="0031044E" w:rsidRPr="008345C3" w:rsidRDefault="00852F40" w:rsidP="00C86AC2">
            <w:pPr>
              <w:jc w:val="right"/>
              <w:rPr>
                <w:sz w:val="18"/>
                <w:szCs w:val="18"/>
              </w:rPr>
            </w:pPr>
            <w:r>
              <w:rPr>
                <w:sz w:val="18"/>
                <w:szCs w:val="18"/>
              </w:rPr>
              <w:t>30 258</w:t>
            </w:r>
          </w:p>
        </w:tc>
      </w:tr>
      <w:tr w:rsidR="0031044E" w:rsidTr="00852F40">
        <w:trPr>
          <w:trHeight w:val="255"/>
        </w:trPr>
        <w:tc>
          <w:tcPr>
            <w:tcW w:w="2709" w:type="dxa"/>
            <w:tcBorders>
              <w:top w:val="nil"/>
              <w:left w:val="nil"/>
              <w:bottom w:val="nil"/>
              <w:right w:val="nil"/>
            </w:tcBorders>
            <w:shd w:val="clear" w:color="auto" w:fill="auto"/>
            <w:noWrap/>
            <w:vAlign w:val="bottom"/>
            <w:hideMark/>
          </w:tcPr>
          <w:p w:rsidR="0031044E" w:rsidRPr="008345C3" w:rsidRDefault="0031044E" w:rsidP="00C86AC2">
            <w:pPr>
              <w:rPr>
                <w:sz w:val="18"/>
                <w:szCs w:val="18"/>
              </w:rPr>
            </w:pPr>
            <w:r w:rsidRPr="008345C3">
              <w:rPr>
                <w:sz w:val="18"/>
                <w:szCs w:val="18"/>
              </w:rPr>
              <w:t xml:space="preserve">Čítačky, </w:t>
            </w:r>
            <w:proofErr w:type="spellStart"/>
            <w:r w:rsidRPr="008345C3">
              <w:rPr>
                <w:sz w:val="18"/>
                <w:szCs w:val="18"/>
              </w:rPr>
              <w:t>mincovníky</w:t>
            </w:r>
            <w:proofErr w:type="spellEnd"/>
            <w:r w:rsidRPr="008345C3">
              <w:rPr>
                <w:sz w:val="18"/>
                <w:szCs w:val="18"/>
              </w:rPr>
              <w:t>, prevodníky</w:t>
            </w:r>
          </w:p>
        </w:tc>
        <w:tc>
          <w:tcPr>
            <w:tcW w:w="850" w:type="dxa"/>
            <w:tcBorders>
              <w:top w:val="nil"/>
              <w:left w:val="nil"/>
              <w:bottom w:val="nil"/>
              <w:right w:val="nil"/>
            </w:tcBorders>
            <w:shd w:val="clear" w:color="auto" w:fill="auto"/>
            <w:noWrap/>
            <w:vAlign w:val="bottom"/>
            <w:hideMark/>
          </w:tcPr>
          <w:p w:rsidR="0031044E" w:rsidRPr="008345C3" w:rsidRDefault="00EE5CF3" w:rsidP="002B1DE0">
            <w:pPr>
              <w:jc w:val="right"/>
              <w:rPr>
                <w:sz w:val="18"/>
                <w:szCs w:val="18"/>
              </w:rPr>
            </w:pPr>
            <w:r>
              <w:rPr>
                <w:sz w:val="18"/>
                <w:szCs w:val="18"/>
              </w:rPr>
              <w:t>0</w:t>
            </w:r>
          </w:p>
        </w:tc>
        <w:tc>
          <w:tcPr>
            <w:tcW w:w="1032" w:type="dxa"/>
            <w:tcBorders>
              <w:top w:val="nil"/>
              <w:left w:val="nil"/>
              <w:bottom w:val="nil"/>
              <w:right w:val="nil"/>
            </w:tcBorders>
            <w:shd w:val="clear" w:color="auto" w:fill="auto"/>
            <w:noWrap/>
            <w:vAlign w:val="bottom"/>
            <w:hideMark/>
          </w:tcPr>
          <w:p w:rsidR="0031044E" w:rsidRPr="008345C3" w:rsidRDefault="00852F40" w:rsidP="00C86AC2">
            <w:pPr>
              <w:jc w:val="right"/>
              <w:rPr>
                <w:sz w:val="18"/>
                <w:szCs w:val="18"/>
              </w:rPr>
            </w:pPr>
            <w:r>
              <w:rPr>
                <w:sz w:val="18"/>
                <w:szCs w:val="18"/>
              </w:rPr>
              <w:t>3 410</w:t>
            </w:r>
          </w:p>
        </w:tc>
        <w:tc>
          <w:tcPr>
            <w:tcW w:w="220" w:type="dxa"/>
            <w:tcBorders>
              <w:top w:val="nil"/>
              <w:left w:val="nil"/>
              <w:bottom w:val="nil"/>
              <w:right w:val="nil"/>
            </w:tcBorders>
            <w:shd w:val="clear" w:color="auto" w:fill="auto"/>
            <w:noWrap/>
            <w:vAlign w:val="bottom"/>
            <w:hideMark/>
          </w:tcPr>
          <w:p w:rsidR="0031044E" w:rsidRPr="008345C3" w:rsidRDefault="0031044E" w:rsidP="00C86AC2">
            <w:pPr>
              <w:jc w:val="center"/>
              <w:rPr>
                <w:color w:val="FF0000"/>
                <w:sz w:val="18"/>
                <w:szCs w:val="18"/>
              </w:rPr>
            </w:pPr>
          </w:p>
        </w:tc>
        <w:tc>
          <w:tcPr>
            <w:tcW w:w="1016" w:type="dxa"/>
            <w:tcBorders>
              <w:top w:val="nil"/>
              <w:left w:val="nil"/>
              <w:bottom w:val="nil"/>
              <w:right w:val="nil"/>
            </w:tcBorders>
            <w:shd w:val="clear" w:color="auto" w:fill="auto"/>
            <w:noWrap/>
            <w:vAlign w:val="bottom"/>
          </w:tcPr>
          <w:p w:rsidR="0031044E" w:rsidRPr="008345C3" w:rsidRDefault="00EE5CF3" w:rsidP="002B1DE0">
            <w:pPr>
              <w:jc w:val="right"/>
              <w:rPr>
                <w:sz w:val="18"/>
                <w:szCs w:val="18"/>
              </w:rPr>
            </w:pPr>
            <w:r>
              <w:rPr>
                <w:sz w:val="18"/>
                <w:szCs w:val="18"/>
              </w:rPr>
              <w:t>0</w:t>
            </w:r>
          </w:p>
        </w:tc>
        <w:tc>
          <w:tcPr>
            <w:tcW w:w="1276" w:type="dxa"/>
            <w:gridSpan w:val="2"/>
            <w:tcBorders>
              <w:top w:val="nil"/>
              <w:left w:val="nil"/>
              <w:bottom w:val="nil"/>
              <w:right w:val="nil"/>
            </w:tcBorders>
            <w:shd w:val="clear" w:color="auto" w:fill="auto"/>
            <w:noWrap/>
            <w:vAlign w:val="bottom"/>
            <w:hideMark/>
          </w:tcPr>
          <w:p w:rsidR="0031044E" w:rsidRPr="008345C3" w:rsidRDefault="00852F40" w:rsidP="00C86AC2">
            <w:pPr>
              <w:jc w:val="right"/>
              <w:rPr>
                <w:sz w:val="18"/>
                <w:szCs w:val="18"/>
              </w:rPr>
            </w:pPr>
            <w:r>
              <w:rPr>
                <w:sz w:val="18"/>
                <w:szCs w:val="18"/>
              </w:rPr>
              <w:t>2 402</w:t>
            </w:r>
          </w:p>
        </w:tc>
        <w:tc>
          <w:tcPr>
            <w:tcW w:w="424" w:type="dxa"/>
            <w:tcBorders>
              <w:top w:val="nil"/>
              <w:left w:val="nil"/>
              <w:bottom w:val="nil"/>
              <w:right w:val="nil"/>
            </w:tcBorders>
            <w:shd w:val="clear" w:color="auto" w:fill="auto"/>
            <w:noWrap/>
            <w:vAlign w:val="bottom"/>
            <w:hideMark/>
          </w:tcPr>
          <w:p w:rsidR="0031044E" w:rsidRPr="008345C3" w:rsidRDefault="0031044E" w:rsidP="00C86AC2">
            <w:pPr>
              <w:jc w:val="right"/>
              <w:rPr>
                <w:color w:val="FF0000"/>
                <w:sz w:val="18"/>
                <w:szCs w:val="18"/>
              </w:rPr>
            </w:pPr>
          </w:p>
        </w:tc>
        <w:tc>
          <w:tcPr>
            <w:tcW w:w="860" w:type="dxa"/>
            <w:tcBorders>
              <w:top w:val="nil"/>
              <w:left w:val="nil"/>
              <w:bottom w:val="nil"/>
              <w:right w:val="nil"/>
            </w:tcBorders>
            <w:shd w:val="clear" w:color="auto" w:fill="auto"/>
            <w:noWrap/>
            <w:vAlign w:val="bottom"/>
          </w:tcPr>
          <w:p w:rsidR="0031044E" w:rsidRPr="008345C3" w:rsidRDefault="009C69D5" w:rsidP="002B1DE0">
            <w:pPr>
              <w:jc w:val="right"/>
              <w:rPr>
                <w:sz w:val="18"/>
                <w:szCs w:val="18"/>
              </w:rPr>
            </w:pPr>
            <w:r>
              <w:rPr>
                <w:sz w:val="18"/>
                <w:szCs w:val="18"/>
              </w:rPr>
              <w:t>0</w:t>
            </w:r>
          </w:p>
        </w:tc>
        <w:tc>
          <w:tcPr>
            <w:tcW w:w="984" w:type="dxa"/>
            <w:gridSpan w:val="2"/>
            <w:tcBorders>
              <w:top w:val="nil"/>
              <w:left w:val="nil"/>
              <w:bottom w:val="nil"/>
              <w:right w:val="nil"/>
            </w:tcBorders>
            <w:shd w:val="clear" w:color="auto" w:fill="auto"/>
            <w:noWrap/>
            <w:vAlign w:val="bottom"/>
            <w:hideMark/>
          </w:tcPr>
          <w:p w:rsidR="0031044E" w:rsidRPr="008345C3" w:rsidRDefault="002B1DE0" w:rsidP="00852F40">
            <w:pPr>
              <w:jc w:val="right"/>
              <w:rPr>
                <w:sz w:val="18"/>
                <w:szCs w:val="18"/>
              </w:rPr>
            </w:pPr>
            <w:r>
              <w:rPr>
                <w:sz w:val="18"/>
                <w:szCs w:val="18"/>
              </w:rPr>
              <w:t xml:space="preserve">1 </w:t>
            </w:r>
            <w:r w:rsidR="00852F40">
              <w:rPr>
                <w:sz w:val="18"/>
                <w:szCs w:val="18"/>
              </w:rPr>
              <w:t>008</w:t>
            </w:r>
          </w:p>
        </w:tc>
      </w:tr>
      <w:tr w:rsidR="0031044E" w:rsidTr="009447E9">
        <w:trPr>
          <w:trHeight w:val="270"/>
        </w:trPr>
        <w:tc>
          <w:tcPr>
            <w:tcW w:w="2709" w:type="dxa"/>
            <w:tcBorders>
              <w:top w:val="nil"/>
              <w:left w:val="nil"/>
              <w:bottom w:val="nil"/>
              <w:right w:val="nil"/>
            </w:tcBorders>
            <w:shd w:val="clear" w:color="auto" w:fill="auto"/>
            <w:noWrap/>
            <w:vAlign w:val="bottom"/>
            <w:hideMark/>
          </w:tcPr>
          <w:p w:rsidR="0031044E" w:rsidRPr="008345C3" w:rsidRDefault="0031044E" w:rsidP="00C86AC2">
            <w:pPr>
              <w:rPr>
                <w:sz w:val="18"/>
                <w:szCs w:val="18"/>
              </w:rPr>
            </w:pPr>
            <w:r w:rsidRPr="008345C3">
              <w:rPr>
                <w:sz w:val="18"/>
                <w:szCs w:val="18"/>
              </w:rPr>
              <w:t>SPOLU</w:t>
            </w:r>
          </w:p>
        </w:tc>
        <w:tc>
          <w:tcPr>
            <w:tcW w:w="850" w:type="dxa"/>
            <w:tcBorders>
              <w:top w:val="single" w:sz="4" w:space="0" w:color="auto"/>
              <w:left w:val="nil"/>
              <w:bottom w:val="double" w:sz="6" w:space="0" w:color="auto"/>
              <w:right w:val="nil"/>
            </w:tcBorders>
            <w:shd w:val="clear" w:color="auto" w:fill="auto"/>
            <w:noWrap/>
            <w:vAlign w:val="bottom"/>
            <w:hideMark/>
          </w:tcPr>
          <w:p w:rsidR="0031044E" w:rsidRPr="008345C3" w:rsidRDefault="00852F40" w:rsidP="00EE5CF3">
            <w:pPr>
              <w:jc w:val="right"/>
              <w:rPr>
                <w:b/>
                <w:bCs/>
                <w:sz w:val="18"/>
                <w:szCs w:val="18"/>
              </w:rPr>
            </w:pPr>
            <w:r>
              <w:rPr>
                <w:b/>
                <w:bCs/>
                <w:sz w:val="18"/>
                <w:szCs w:val="18"/>
              </w:rPr>
              <w:t xml:space="preserve">747 </w:t>
            </w:r>
            <w:r w:rsidR="00EE5CF3">
              <w:rPr>
                <w:b/>
                <w:bCs/>
                <w:sz w:val="18"/>
                <w:szCs w:val="18"/>
              </w:rPr>
              <w:t>234</w:t>
            </w:r>
          </w:p>
        </w:tc>
        <w:tc>
          <w:tcPr>
            <w:tcW w:w="1032" w:type="dxa"/>
            <w:tcBorders>
              <w:top w:val="single" w:sz="4" w:space="0" w:color="auto"/>
              <w:left w:val="nil"/>
              <w:bottom w:val="double" w:sz="6" w:space="0" w:color="auto"/>
              <w:right w:val="nil"/>
            </w:tcBorders>
            <w:shd w:val="clear" w:color="auto" w:fill="auto"/>
            <w:noWrap/>
            <w:vAlign w:val="bottom"/>
            <w:hideMark/>
          </w:tcPr>
          <w:p w:rsidR="0031044E" w:rsidRPr="008345C3" w:rsidRDefault="00852F40" w:rsidP="00C86AC2">
            <w:pPr>
              <w:jc w:val="right"/>
              <w:rPr>
                <w:b/>
                <w:bCs/>
                <w:sz w:val="18"/>
                <w:szCs w:val="18"/>
              </w:rPr>
            </w:pPr>
            <w:r>
              <w:rPr>
                <w:b/>
                <w:bCs/>
                <w:sz w:val="18"/>
                <w:szCs w:val="18"/>
              </w:rPr>
              <w:t>465137</w:t>
            </w:r>
          </w:p>
        </w:tc>
        <w:tc>
          <w:tcPr>
            <w:tcW w:w="220" w:type="dxa"/>
            <w:tcBorders>
              <w:top w:val="nil"/>
              <w:left w:val="nil"/>
              <w:bottom w:val="nil"/>
              <w:right w:val="nil"/>
            </w:tcBorders>
            <w:shd w:val="clear" w:color="auto" w:fill="auto"/>
            <w:noWrap/>
            <w:vAlign w:val="bottom"/>
            <w:hideMark/>
          </w:tcPr>
          <w:p w:rsidR="0031044E" w:rsidRPr="008345C3" w:rsidRDefault="0031044E" w:rsidP="00C86AC2">
            <w:pPr>
              <w:jc w:val="center"/>
              <w:rPr>
                <w:color w:val="FF0000"/>
                <w:sz w:val="18"/>
                <w:szCs w:val="18"/>
              </w:rPr>
            </w:pPr>
          </w:p>
        </w:tc>
        <w:tc>
          <w:tcPr>
            <w:tcW w:w="1016" w:type="dxa"/>
            <w:tcBorders>
              <w:top w:val="single" w:sz="4" w:space="0" w:color="auto"/>
              <w:left w:val="nil"/>
              <w:bottom w:val="double" w:sz="6" w:space="0" w:color="auto"/>
              <w:right w:val="nil"/>
            </w:tcBorders>
            <w:shd w:val="clear" w:color="auto" w:fill="auto"/>
            <w:noWrap/>
            <w:vAlign w:val="bottom"/>
            <w:hideMark/>
          </w:tcPr>
          <w:p w:rsidR="0031044E" w:rsidRPr="008345C3" w:rsidRDefault="00EE5CF3" w:rsidP="002B1DE0">
            <w:pPr>
              <w:jc w:val="right"/>
              <w:rPr>
                <w:b/>
                <w:bCs/>
                <w:sz w:val="18"/>
                <w:szCs w:val="18"/>
              </w:rPr>
            </w:pPr>
            <w:r>
              <w:rPr>
                <w:b/>
                <w:bCs/>
                <w:sz w:val="18"/>
                <w:szCs w:val="18"/>
              </w:rPr>
              <w:t>289 598</w:t>
            </w:r>
          </w:p>
        </w:tc>
        <w:tc>
          <w:tcPr>
            <w:tcW w:w="1276" w:type="dxa"/>
            <w:gridSpan w:val="2"/>
            <w:tcBorders>
              <w:top w:val="single" w:sz="4" w:space="0" w:color="auto"/>
              <w:left w:val="nil"/>
              <w:bottom w:val="double" w:sz="6" w:space="0" w:color="auto"/>
              <w:right w:val="nil"/>
            </w:tcBorders>
            <w:shd w:val="clear" w:color="auto" w:fill="auto"/>
            <w:noWrap/>
            <w:vAlign w:val="bottom"/>
            <w:hideMark/>
          </w:tcPr>
          <w:p w:rsidR="0031044E" w:rsidRPr="008345C3" w:rsidRDefault="00852F40" w:rsidP="00C86AC2">
            <w:pPr>
              <w:jc w:val="right"/>
              <w:rPr>
                <w:b/>
                <w:bCs/>
                <w:sz w:val="18"/>
                <w:szCs w:val="18"/>
              </w:rPr>
            </w:pPr>
            <w:r>
              <w:rPr>
                <w:b/>
                <w:bCs/>
                <w:sz w:val="18"/>
                <w:szCs w:val="18"/>
              </w:rPr>
              <w:t>210761</w:t>
            </w:r>
          </w:p>
        </w:tc>
        <w:tc>
          <w:tcPr>
            <w:tcW w:w="424" w:type="dxa"/>
            <w:tcBorders>
              <w:top w:val="nil"/>
              <w:left w:val="nil"/>
              <w:bottom w:val="nil"/>
              <w:right w:val="nil"/>
            </w:tcBorders>
            <w:shd w:val="clear" w:color="auto" w:fill="auto"/>
            <w:noWrap/>
            <w:vAlign w:val="bottom"/>
            <w:hideMark/>
          </w:tcPr>
          <w:p w:rsidR="0031044E" w:rsidRPr="008345C3" w:rsidRDefault="0031044E" w:rsidP="00C86AC2">
            <w:pPr>
              <w:jc w:val="right"/>
              <w:rPr>
                <w:color w:val="FF0000"/>
                <w:sz w:val="18"/>
                <w:szCs w:val="18"/>
              </w:rPr>
            </w:pPr>
          </w:p>
        </w:tc>
        <w:tc>
          <w:tcPr>
            <w:tcW w:w="860" w:type="dxa"/>
            <w:tcBorders>
              <w:top w:val="single" w:sz="4" w:space="0" w:color="auto"/>
              <w:left w:val="nil"/>
              <w:bottom w:val="double" w:sz="6" w:space="0" w:color="auto"/>
              <w:right w:val="nil"/>
            </w:tcBorders>
            <w:shd w:val="clear" w:color="auto" w:fill="auto"/>
            <w:noWrap/>
            <w:vAlign w:val="bottom"/>
            <w:hideMark/>
          </w:tcPr>
          <w:p w:rsidR="0031044E" w:rsidRPr="008345C3" w:rsidRDefault="009C69D5" w:rsidP="002B1DE0">
            <w:pPr>
              <w:jc w:val="right"/>
              <w:rPr>
                <w:b/>
                <w:bCs/>
                <w:sz w:val="18"/>
                <w:szCs w:val="18"/>
              </w:rPr>
            </w:pPr>
            <w:r>
              <w:rPr>
                <w:b/>
                <w:bCs/>
                <w:sz w:val="18"/>
                <w:szCs w:val="18"/>
              </w:rPr>
              <w:t>457 636</w:t>
            </w:r>
          </w:p>
        </w:tc>
        <w:tc>
          <w:tcPr>
            <w:tcW w:w="984" w:type="dxa"/>
            <w:gridSpan w:val="2"/>
            <w:tcBorders>
              <w:top w:val="single" w:sz="4" w:space="0" w:color="auto"/>
              <w:left w:val="nil"/>
              <w:bottom w:val="double" w:sz="6" w:space="0" w:color="auto"/>
              <w:right w:val="nil"/>
            </w:tcBorders>
            <w:shd w:val="clear" w:color="auto" w:fill="auto"/>
            <w:noWrap/>
            <w:vAlign w:val="bottom"/>
            <w:hideMark/>
          </w:tcPr>
          <w:p w:rsidR="0031044E" w:rsidRPr="008345C3" w:rsidRDefault="00852F40" w:rsidP="00C86AC2">
            <w:pPr>
              <w:jc w:val="right"/>
              <w:rPr>
                <w:b/>
                <w:bCs/>
                <w:sz w:val="18"/>
                <w:szCs w:val="18"/>
              </w:rPr>
            </w:pPr>
            <w:r>
              <w:rPr>
                <w:b/>
                <w:bCs/>
                <w:sz w:val="18"/>
                <w:szCs w:val="18"/>
              </w:rPr>
              <w:t>254 376</w:t>
            </w:r>
          </w:p>
        </w:tc>
      </w:tr>
      <w:tr w:rsidR="0031044E" w:rsidTr="009447E9">
        <w:trPr>
          <w:trHeight w:val="270"/>
        </w:trPr>
        <w:tc>
          <w:tcPr>
            <w:tcW w:w="2709" w:type="dxa"/>
            <w:tcBorders>
              <w:top w:val="nil"/>
              <w:left w:val="nil"/>
              <w:bottom w:val="nil"/>
              <w:right w:val="nil"/>
            </w:tcBorders>
            <w:shd w:val="clear" w:color="auto" w:fill="auto"/>
            <w:noWrap/>
            <w:vAlign w:val="bottom"/>
            <w:hideMark/>
          </w:tcPr>
          <w:p w:rsidR="0031044E" w:rsidRPr="008345C3" w:rsidRDefault="0031044E" w:rsidP="00C86AC2">
            <w:pPr>
              <w:rPr>
                <w:sz w:val="18"/>
                <w:szCs w:val="18"/>
              </w:rPr>
            </w:pPr>
          </w:p>
        </w:tc>
        <w:tc>
          <w:tcPr>
            <w:tcW w:w="850" w:type="dxa"/>
            <w:tcBorders>
              <w:top w:val="nil"/>
              <w:left w:val="nil"/>
              <w:bottom w:val="nil"/>
              <w:right w:val="nil"/>
            </w:tcBorders>
            <w:shd w:val="clear" w:color="auto" w:fill="auto"/>
            <w:noWrap/>
            <w:vAlign w:val="bottom"/>
            <w:hideMark/>
          </w:tcPr>
          <w:p w:rsidR="0031044E" w:rsidRPr="008345C3" w:rsidRDefault="0031044E" w:rsidP="002B1DE0">
            <w:pPr>
              <w:rPr>
                <w:sz w:val="18"/>
                <w:szCs w:val="18"/>
              </w:rPr>
            </w:pPr>
          </w:p>
        </w:tc>
        <w:tc>
          <w:tcPr>
            <w:tcW w:w="1032" w:type="dxa"/>
            <w:tcBorders>
              <w:top w:val="nil"/>
              <w:left w:val="nil"/>
              <w:bottom w:val="nil"/>
              <w:right w:val="nil"/>
            </w:tcBorders>
            <w:shd w:val="clear" w:color="auto" w:fill="auto"/>
            <w:noWrap/>
            <w:vAlign w:val="bottom"/>
            <w:hideMark/>
          </w:tcPr>
          <w:p w:rsidR="0031044E" w:rsidRPr="008345C3" w:rsidRDefault="0031044E" w:rsidP="00C86AC2">
            <w:pPr>
              <w:rPr>
                <w:sz w:val="18"/>
                <w:szCs w:val="18"/>
              </w:rPr>
            </w:pPr>
          </w:p>
        </w:tc>
        <w:tc>
          <w:tcPr>
            <w:tcW w:w="220" w:type="dxa"/>
            <w:tcBorders>
              <w:top w:val="nil"/>
              <w:left w:val="nil"/>
              <w:bottom w:val="nil"/>
              <w:right w:val="nil"/>
            </w:tcBorders>
            <w:shd w:val="clear" w:color="auto" w:fill="auto"/>
            <w:noWrap/>
            <w:vAlign w:val="bottom"/>
            <w:hideMark/>
          </w:tcPr>
          <w:p w:rsidR="0031044E" w:rsidRPr="008345C3" w:rsidRDefault="0031044E" w:rsidP="00C86AC2">
            <w:pPr>
              <w:rPr>
                <w:sz w:val="18"/>
                <w:szCs w:val="18"/>
              </w:rPr>
            </w:pPr>
          </w:p>
        </w:tc>
        <w:tc>
          <w:tcPr>
            <w:tcW w:w="1016" w:type="dxa"/>
            <w:tcBorders>
              <w:top w:val="nil"/>
              <w:left w:val="nil"/>
              <w:bottom w:val="nil"/>
              <w:right w:val="nil"/>
            </w:tcBorders>
            <w:shd w:val="clear" w:color="auto" w:fill="auto"/>
            <w:noWrap/>
            <w:vAlign w:val="bottom"/>
            <w:hideMark/>
          </w:tcPr>
          <w:p w:rsidR="0031044E" w:rsidRPr="008345C3" w:rsidRDefault="0031044E" w:rsidP="002B1DE0">
            <w:pPr>
              <w:rPr>
                <w:sz w:val="18"/>
                <w:szCs w:val="18"/>
              </w:rPr>
            </w:pPr>
          </w:p>
        </w:tc>
        <w:tc>
          <w:tcPr>
            <w:tcW w:w="1276" w:type="dxa"/>
            <w:gridSpan w:val="2"/>
            <w:tcBorders>
              <w:top w:val="nil"/>
              <w:left w:val="nil"/>
              <w:bottom w:val="nil"/>
              <w:right w:val="nil"/>
            </w:tcBorders>
            <w:shd w:val="clear" w:color="auto" w:fill="auto"/>
            <w:noWrap/>
            <w:vAlign w:val="bottom"/>
            <w:hideMark/>
          </w:tcPr>
          <w:p w:rsidR="0031044E" w:rsidRPr="008345C3" w:rsidRDefault="0031044E" w:rsidP="00C86AC2">
            <w:pPr>
              <w:rPr>
                <w:sz w:val="18"/>
                <w:szCs w:val="18"/>
              </w:rPr>
            </w:pPr>
          </w:p>
        </w:tc>
        <w:tc>
          <w:tcPr>
            <w:tcW w:w="424" w:type="dxa"/>
            <w:tcBorders>
              <w:top w:val="nil"/>
              <w:left w:val="nil"/>
              <w:bottom w:val="nil"/>
              <w:right w:val="nil"/>
            </w:tcBorders>
            <w:shd w:val="clear" w:color="auto" w:fill="auto"/>
            <w:noWrap/>
            <w:vAlign w:val="bottom"/>
            <w:hideMark/>
          </w:tcPr>
          <w:p w:rsidR="0031044E" w:rsidRPr="008345C3" w:rsidRDefault="0031044E" w:rsidP="00C86AC2">
            <w:pPr>
              <w:rPr>
                <w:sz w:val="18"/>
                <w:szCs w:val="18"/>
              </w:rPr>
            </w:pPr>
          </w:p>
        </w:tc>
        <w:tc>
          <w:tcPr>
            <w:tcW w:w="860" w:type="dxa"/>
            <w:tcBorders>
              <w:top w:val="nil"/>
              <w:left w:val="nil"/>
              <w:bottom w:val="nil"/>
              <w:right w:val="nil"/>
            </w:tcBorders>
            <w:shd w:val="clear" w:color="auto" w:fill="auto"/>
            <w:noWrap/>
            <w:vAlign w:val="bottom"/>
            <w:hideMark/>
          </w:tcPr>
          <w:p w:rsidR="0031044E" w:rsidRPr="008345C3" w:rsidRDefault="0031044E" w:rsidP="002B1DE0">
            <w:pPr>
              <w:rPr>
                <w:sz w:val="18"/>
                <w:szCs w:val="18"/>
              </w:rPr>
            </w:pPr>
          </w:p>
        </w:tc>
        <w:tc>
          <w:tcPr>
            <w:tcW w:w="984" w:type="dxa"/>
            <w:gridSpan w:val="2"/>
            <w:tcBorders>
              <w:top w:val="nil"/>
              <w:left w:val="nil"/>
              <w:bottom w:val="nil"/>
              <w:right w:val="nil"/>
            </w:tcBorders>
            <w:shd w:val="clear" w:color="auto" w:fill="auto"/>
            <w:noWrap/>
            <w:vAlign w:val="bottom"/>
            <w:hideMark/>
          </w:tcPr>
          <w:p w:rsidR="0031044E" w:rsidRPr="008345C3" w:rsidRDefault="0031044E" w:rsidP="00C86AC2">
            <w:pPr>
              <w:rPr>
                <w:sz w:val="18"/>
                <w:szCs w:val="18"/>
              </w:rPr>
            </w:pPr>
          </w:p>
        </w:tc>
      </w:tr>
      <w:tr w:rsidR="0031044E" w:rsidTr="009447E9">
        <w:trPr>
          <w:trHeight w:val="270"/>
        </w:trPr>
        <w:tc>
          <w:tcPr>
            <w:tcW w:w="2709" w:type="dxa"/>
            <w:tcBorders>
              <w:top w:val="nil"/>
              <w:left w:val="nil"/>
              <w:bottom w:val="nil"/>
              <w:right w:val="nil"/>
            </w:tcBorders>
            <w:shd w:val="clear" w:color="auto" w:fill="auto"/>
            <w:noWrap/>
            <w:vAlign w:val="bottom"/>
            <w:hideMark/>
          </w:tcPr>
          <w:p w:rsidR="0031044E" w:rsidRPr="008345C3" w:rsidRDefault="0031044E" w:rsidP="00C86AC2">
            <w:pPr>
              <w:rPr>
                <w:b/>
                <w:bCs/>
                <w:sz w:val="18"/>
                <w:szCs w:val="18"/>
              </w:rPr>
            </w:pPr>
            <w:r w:rsidRPr="008345C3">
              <w:rPr>
                <w:b/>
                <w:bCs/>
                <w:sz w:val="18"/>
                <w:szCs w:val="18"/>
              </w:rPr>
              <w:t>Dlhodobý hmotný majetok spolu</w:t>
            </w:r>
          </w:p>
        </w:tc>
        <w:tc>
          <w:tcPr>
            <w:tcW w:w="850" w:type="dxa"/>
            <w:tcBorders>
              <w:top w:val="single" w:sz="4" w:space="0" w:color="auto"/>
              <w:left w:val="nil"/>
              <w:bottom w:val="double" w:sz="6" w:space="0" w:color="auto"/>
              <w:right w:val="nil"/>
            </w:tcBorders>
            <w:shd w:val="clear" w:color="auto" w:fill="auto"/>
            <w:noWrap/>
            <w:vAlign w:val="bottom"/>
            <w:hideMark/>
          </w:tcPr>
          <w:p w:rsidR="0031044E" w:rsidRPr="008345C3" w:rsidRDefault="00EE5CF3" w:rsidP="002B1DE0">
            <w:pPr>
              <w:jc w:val="right"/>
              <w:rPr>
                <w:b/>
                <w:bCs/>
                <w:sz w:val="18"/>
                <w:szCs w:val="18"/>
              </w:rPr>
            </w:pPr>
            <w:r>
              <w:rPr>
                <w:b/>
                <w:bCs/>
                <w:sz w:val="18"/>
                <w:szCs w:val="18"/>
              </w:rPr>
              <w:t>1 095 566</w:t>
            </w:r>
          </w:p>
        </w:tc>
        <w:tc>
          <w:tcPr>
            <w:tcW w:w="1032" w:type="dxa"/>
            <w:tcBorders>
              <w:top w:val="single" w:sz="4" w:space="0" w:color="auto"/>
              <w:left w:val="nil"/>
              <w:bottom w:val="double" w:sz="6" w:space="0" w:color="auto"/>
              <w:right w:val="nil"/>
            </w:tcBorders>
            <w:shd w:val="clear" w:color="auto" w:fill="auto"/>
            <w:noWrap/>
            <w:vAlign w:val="bottom"/>
            <w:hideMark/>
          </w:tcPr>
          <w:p w:rsidR="0031044E" w:rsidRPr="008345C3" w:rsidRDefault="00852F40" w:rsidP="00C86AC2">
            <w:pPr>
              <w:jc w:val="right"/>
              <w:rPr>
                <w:b/>
                <w:bCs/>
                <w:sz w:val="18"/>
                <w:szCs w:val="18"/>
              </w:rPr>
            </w:pPr>
            <w:r>
              <w:rPr>
                <w:b/>
                <w:bCs/>
                <w:sz w:val="18"/>
                <w:szCs w:val="18"/>
              </w:rPr>
              <w:t>770 955</w:t>
            </w:r>
          </w:p>
        </w:tc>
        <w:tc>
          <w:tcPr>
            <w:tcW w:w="220" w:type="dxa"/>
            <w:tcBorders>
              <w:top w:val="nil"/>
              <w:left w:val="nil"/>
              <w:bottom w:val="nil"/>
              <w:right w:val="nil"/>
            </w:tcBorders>
            <w:shd w:val="clear" w:color="auto" w:fill="auto"/>
            <w:noWrap/>
            <w:vAlign w:val="bottom"/>
            <w:hideMark/>
          </w:tcPr>
          <w:p w:rsidR="0031044E" w:rsidRPr="008345C3" w:rsidRDefault="0031044E" w:rsidP="00C86AC2">
            <w:pPr>
              <w:rPr>
                <w:b/>
                <w:bCs/>
                <w:sz w:val="18"/>
                <w:szCs w:val="18"/>
              </w:rPr>
            </w:pPr>
          </w:p>
        </w:tc>
        <w:tc>
          <w:tcPr>
            <w:tcW w:w="1016" w:type="dxa"/>
            <w:tcBorders>
              <w:top w:val="single" w:sz="4" w:space="0" w:color="auto"/>
              <w:left w:val="nil"/>
              <w:bottom w:val="double" w:sz="6" w:space="0" w:color="auto"/>
              <w:right w:val="nil"/>
            </w:tcBorders>
            <w:shd w:val="clear" w:color="auto" w:fill="auto"/>
            <w:noWrap/>
            <w:vAlign w:val="bottom"/>
            <w:hideMark/>
          </w:tcPr>
          <w:p w:rsidR="0031044E" w:rsidRPr="008345C3" w:rsidRDefault="00EE5CF3" w:rsidP="009C69D5">
            <w:pPr>
              <w:jc w:val="right"/>
              <w:rPr>
                <w:b/>
                <w:bCs/>
                <w:sz w:val="18"/>
                <w:szCs w:val="18"/>
              </w:rPr>
            </w:pPr>
            <w:r>
              <w:rPr>
                <w:b/>
                <w:bCs/>
                <w:sz w:val="18"/>
                <w:szCs w:val="18"/>
              </w:rPr>
              <w:t>535 84</w:t>
            </w:r>
            <w:r w:rsidR="009C69D5">
              <w:rPr>
                <w:b/>
                <w:bCs/>
                <w:sz w:val="18"/>
                <w:szCs w:val="18"/>
              </w:rPr>
              <w:t>4</w:t>
            </w:r>
          </w:p>
        </w:tc>
        <w:tc>
          <w:tcPr>
            <w:tcW w:w="1276" w:type="dxa"/>
            <w:gridSpan w:val="2"/>
            <w:tcBorders>
              <w:top w:val="single" w:sz="4" w:space="0" w:color="auto"/>
              <w:left w:val="nil"/>
              <w:bottom w:val="double" w:sz="6" w:space="0" w:color="auto"/>
              <w:right w:val="nil"/>
            </w:tcBorders>
            <w:shd w:val="clear" w:color="auto" w:fill="auto"/>
            <w:noWrap/>
            <w:vAlign w:val="bottom"/>
            <w:hideMark/>
          </w:tcPr>
          <w:p w:rsidR="0031044E" w:rsidRPr="008345C3" w:rsidRDefault="00852F40" w:rsidP="00C86AC2">
            <w:pPr>
              <w:jc w:val="right"/>
              <w:rPr>
                <w:b/>
                <w:bCs/>
                <w:sz w:val="18"/>
                <w:szCs w:val="18"/>
              </w:rPr>
            </w:pPr>
            <w:r>
              <w:rPr>
                <w:b/>
                <w:bCs/>
                <w:sz w:val="18"/>
                <w:szCs w:val="18"/>
              </w:rPr>
              <w:t>483 177</w:t>
            </w:r>
          </w:p>
        </w:tc>
        <w:tc>
          <w:tcPr>
            <w:tcW w:w="424" w:type="dxa"/>
            <w:tcBorders>
              <w:top w:val="nil"/>
              <w:left w:val="nil"/>
              <w:bottom w:val="nil"/>
              <w:right w:val="nil"/>
            </w:tcBorders>
            <w:shd w:val="clear" w:color="auto" w:fill="auto"/>
            <w:noWrap/>
            <w:vAlign w:val="bottom"/>
            <w:hideMark/>
          </w:tcPr>
          <w:p w:rsidR="0031044E" w:rsidRPr="008345C3" w:rsidRDefault="0031044E" w:rsidP="00C86AC2">
            <w:pPr>
              <w:rPr>
                <w:b/>
                <w:bCs/>
                <w:sz w:val="18"/>
                <w:szCs w:val="18"/>
              </w:rPr>
            </w:pPr>
          </w:p>
        </w:tc>
        <w:tc>
          <w:tcPr>
            <w:tcW w:w="860" w:type="dxa"/>
            <w:tcBorders>
              <w:top w:val="single" w:sz="4" w:space="0" w:color="auto"/>
              <w:left w:val="nil"/>
              <w:bottom w:val="double" w:sz="6" w:space="0" w:color="auto"/>
              <w:right w:val="nil"/>
            </w:tcBorders>
            <w:shd w:val="clear" w:color="auto" w:fill="auto"/>
            <w:noWrap/>
            <w:vAlign w:val="bottom"/>
            <w:hideMark/>
          </w:tcPr>
          <w:p w:rsidR="0031044E" w:rsidRPr="008345C3" w:rsidRDefault="009C69D5" w:rsidP="002B1DE0">
            <w:pPr>
              <w:jc w:val="right"/>
              <w:rPr>
                <w:b/>
                <w:bCs/>
                <w:sz w:val="18"/>
                <w:szCs w:val="18"/>
              </w:rPr>
            </w:pPr>
            <w:r>
              <w:rPr>
                <w:b/>
                <w:bCs/>
                <w:sz w:val="18"/>
                <w:szCs w:val="18"/>
              </w:rPr>
              <w:t>559 722</w:t>
            </w:r>
          </w:p>
        </w:tc>
        <w:tc>
          <w:tcPr>
            <w:tcW w:w="984" w:type="dxa"/>
            <w:gridSpan w:val="2"/>
            <w:tcBorders>
              <w:top w:val="single" w:sz="4" w:space="0" w:color="auto"/>
              <w:left w:val="nil"/>
              <w:bottom w:val="double" w:sz="6" w:space="0" w:color="auto"/>
              <w:right w:val="nil"/>
            </w:tcBorders>
            <w:shd w:val="clear" w:color="auto" w:fill="auto"/>
            <w:noWrap/>
            <w:vAlign w:val="bottom"/>
            <w:hideMark/>
          </w:tcPr>
          <w:p w:rsidR="0031044E" w:rsidRPr="008345C3" w:rsidRDefault="00852F40" w:rsidP="00C86AC2">
            <w:pPr>
              <w:jc w:val="right"/>
              <w:rPr>
                <w:b/>
                <w:bCs/>
                <w:sz w:val="18"/>
                <w:szCs w:val="18"/>
              </w:rPr>
            </w:pPr>
            <w:r>
              <w:rPr>
                <w:b/>
                <w:bCs/>
                <w:sz w:val="18"/>
                <w:szCs w:val="18"/>
              </w:rPr>
              <w:t>287 778</w:t>
            </w:r>
          </w:p>
        </w:tc>
      </w:tr>
      <w:tr w:rsidR="008345C3" w:rsidTr="009447E9">
        <w:trPr>
          <w:trHeight w:val="270"/>
        </w:trPr>
        <w:tc>
          <w:tcPr>
            <w:tcW w:w="2709" w:type="dxa"/>
            <w:tcBorders>
              <w:top w:val="nil"/>
              <w:left w:val="nil"/>
              <w:bottom w:val="nil"/>
              <w:right w:val="nil"/>
            </w:tcBorders>
            <w:shd w:val="clear" w:color="auto" w:fill="auto"/>
            <w:noWrap/>
            <w:vAlign w:val="bottom"/>
            <w:hideMark/>
          </w:tcPr>
          <w:p w:rsidR="008345C3" w:rsidRDefault="008345C3" w:rsidP="00C86AC2">
            <w:pPr>
              <w:rPr>
                <w:sz w:val="18"/>
                <w:szCs w:val="18"/>
              </w:rPr>
            </w:pPr>
          </w:p>
          <w:p w:rsidR="00D02F6C" w:rsidRDefault="00D02F6C" w:rsidP="00C86AC2">
            <w:pPr>
              <w:rPr>
                <w:sz w:val="18"/>
                <w:szCs w:val="18"/>
              </w:rPr>
            </w:pPr>
          </w:p>
          <w:p w:rsidR="00D02F6C" w:rsidRPr="008345C3" w:rsidRDefault="00D02F6C" w:rsidP="00C86AC2">
            <w:pPr>
              <w:rPr>
                <w:sz w:val="18"/>
                <w:szCs w:val="18"/>
              </w:rPr>
            </w:pPr>
          </w:p>
        </w:tc>
        <w:tc>
          <w:tcPr>
            <w:tcW w:w="850" w:type="dxa"/>
            <w:tcBorders>
              <w:top w:val="nil"/>
              <w:left w:val="nil"/>
              <w:bottom w:val="nil"/>
              <w:right w:val="nil"/>
            </w:tcBorders>
            <w:shd w:val="clear" w:color="auto" w:fill="auto"/>
            <w:noWrap/>
            <w:vAlign w:val="bottom"/>
            <w:hideMark/>
          </w:tcPr>
          <w:p w:rsidR="008345C3" w:rsidRPr="008345C3" w:rsidRDefault="008345C3" w:rsidP="00C86AC2">
            <w:pPr>
              <w:rPr>
                <w:sz w:val="18"/>
                <w:szCs w:val="18"/>
              </w:rPr>
            </w:pPr>
          </w:p>
        </w:tc>
        <w:tc>
          <w:tcPr>
            <w:tcW w:w="1032" w:type="dxa"/>
            <w:tcBorders>
              <w:top w:val="nil"/>
              <w:left w:val="nil"/>
              <w:bottom w:val="nil"/>
              <w:right w:val="nil"/>
            </w:tcBorders>
            <w:shd w:val="clear" w:color="auto" w:fill="auto"/>
            <w:noWrap/>
            <w:vAlign w:val="bottom"/>
            <w:hideMark/>
          </w:tcPr>
          <w:p w:rsidR="008345C3" w:rsidRPr="008345C3" w:rsidRDefault="008345C3" w:rsidP="00C86AC2">
            <w:pPr>
              <w:rPr>
                <w:sz w:val="18"/>
                <w:szCs w:val="18"/>
              </w:rPr>
            </w:pPr>
          </w:p>
        </w:tc>
        <w:tc>
          <w:tcPr>
            <w:tcW w:w="220" w:type="dxa"/>
            <w:tcBorders>
              <w:top w:val="nil"/>
              <w:left w:val="nil"/>
              <w:bottom w:val="nil"/>
              <w:right w:val="nil"/>
            </w:tcBorders>
            <w:shd w:val="clear" w:color="auto" w:fill="auto"/>
            <w:noWrap/>
            <w:vAlign w:val="bottom"/>
            <w:hideMark/>
          </w:tcPr>
          <w:p w:rsidR="008345C3" w:rsidRPr="008345C3" w:rsidRDefault="008345C3" w:rsidP="00C86AC2">
            <w:pPr>
              <w:rPr>
                <w:sz w:val="18"/>
                <w:szCs w:val="18"/>
              </w:rPr>
            </w:pPr>
          </w:p>
        </w:tc>
        <w:tc>
          <w:tcPr>
            <w:tcW w:w="1016" w:type="dxa"/>
            <w:tcBorders>
              <w:top w:val="nil"/>
              <w:left w:val="nil"/>
              <w:bottom w:val="nil"/>
              <w:right w:val="nil"/>
            </w:tcBorders>
            <w:shd w:val="clear" w:color="auto" w:fill="auto"/>
            <w:noWrap/>
            <w:vAlign w:val="bottom"/>
            <w:hideMark/>
          </w:tcPr>
          <w:p w:rsidR="008345C3" w:rsidRPr="008345C3" w:rsidRDefault="008345C3" w:rsidP="00C86AC2">
            <w:pPr>
              <w:rPr>
                <w:sz w:val="18"/>
                <w:szCs w:val="18"/>
              </w:rPr>
            </w:pPr>
          </w:p>
        </w:tc>
        <w:tc>
          <w:tcPr>
            <w:tcW w:w="1276" w:type="dxa"/>
            <w:gridSpan w:val="2"/>
            <w:tcBorders>
              <w:top w:val="nil"/>
              <w:left w:val="nil"/>
              <w:bottom w:val="nil"/>
              <w:right w:val="nil"/>
            </w:tcBorders>
            <w:shd w:val="clear" w:color="auto" w:fill="auto"/>
            <w:noWrap/>
            <w:vAlign w:val="bottom"/>
            <w:hideMark/>
          </w:tcPr>
          <w:p w:rsidR="008345C3" w:rsidRPr="008345C3" w:rsidRDefault="008345C3" w:rsidP="00C86AC2">
            <w:pPr>
              <w:rPr>
                <w:sz w:val="18"/>
                <w:szCs w:val="18"/>
              </w:rPr>
            </w:pPr>
          </w:p>
        </w:tc>
        <w:tc>
          <w:tcPr>
            <w:tcW w:w="424" w:type="dxa"/>
            <w:tcBorders>
              <w:top w:val="nil"/>
              <w:left w:val="nil"/>
              <w:bottom w:val="nil"/>
              <w:right w:val="nil"/>
            </w:tcBorders>
            <w:shd w:val="clear" w:color="auto" w:fill="auto"/>
            <w:noWrap/>
            <w:vAlign w:val="bottom"/>
            <w:hideMark/>
          </w:tcPr>
          <w:p w:rsidR="008345C3" w:rsidRPr="008345C3" w:rsidRDefault="008345C3" w:rsidP="00C86AC2">
            <w:pPr>
              <w:rPr>
                <w:sz w:val="18"/>
                <w:szCs w:val="18"/>
              </w:rPr>
            </w:pPr>
          </w:p>
        </w:tc>
        <w:tc>
          <w:tcPr>
            <w:tcW w:w="860" w:type="dxa"/>
            <w:tcBorders>
              <w:top w:val="nil"/>
              <w:left w:val="nil"/>
              <w:bottom w:val="nil"/>
              <w:right w:val="nil"/>
            </w:tcBorders>
            <w:shd w:val="clear" w:color="auto" w:fill="auto"/>
            <w:noWrap/>
            <w:vAlign w:val="bottom"/>
            <w:hideMark/>
          </w:tcPr>
          <w:p w:rsidR="008345C3" w:rsidRPr="008345C3" w:rsidRDefault="008345C3" w:rsidP="00C86AC2">
            <w:pPr>
              <w:rPr>
                <w:sz w:val="18"/>
                <w:szCs w:val="18"/>
              </w:rPr>
            </w:pPr>
          </w:p>
        </w:tc>
        <w:tc>
          <w:tcPr>
            <w:tcW w:w="984" w:type="dxa"/>
            <w:gridSpan w:val="2"/>
            <w:tcBorders>
              <w:top w:val="nil"/>
              <w:left w:val="nil"/>
              <w:bottom w:val="nil"/>
              <w:right w:val="nil"/>
            </w:tcBorders>
            <w:shd w:val="clear" w:color="auto" w:fill="auto"/>
            <w:noWrap/>
            <w:vAlign w:val="bottom"/>
            <w:hideMark/>
          </w:tcPr>
          <w:p w:rsidR="008345C3" w:rsidRPr="008345C3" w:rsidRDefault="008345C3" w:rsidP="00C86AC2">
            <w:pPr>
              <w:rPr>
                <w:sz w:val="18"/>
                <w:szCs w:val="18"/>
              </w:rPr>
            </w:pPr>
          </w:p>
        </w:tc>
      </w:tr>
    </w:tbl>
    <w:p w:rsidR="00B62963" w:rsidRDefault="00B62963">
      <w:pPr>
        <w:pStyle w:val="Zkladntext"/>
      </w:pPr>
    </w:p>
    <w:p w:rsidR="00D02F6C" w:rsidRDefault="00D02F6C">
      <w:pPr>
        <w:pStyle w:val="Zkladntext"/>
      </w:pPr>
    </w:p>
    <w:p w:rsidR="002B1DE0" w:rsidRDefault="002B1DE0">
      <w:pPr>
        <w:pStyle w:val="Zkladntext"/>
      </w:pPr>
    </w:p>
    <w:p w:rsidR="002B1DE0" w:rsidRDefault="002B1DE0">
      <w:pPr>
        <w:pStyle w:val="Zkladntext"/>
      </w:pPr>
    </w:p>
    <w:p w:rsidR="002B1DE0" w:rsidRDefault="002B1DE0">
      <w:pPr>
        <w:pStyle w:val="Zkladntext"/>
      </w:pPr>
    </w:p>
    <w:p w:rsidR="002B1DE0" w:rsidRDefault="002B1DE0">
      <w:pPr>
        <w:pStyle w:val="Zkladntext"/>
      </w:pPr>
    </w:p>
    <w:p w:rsidR="002B1DE0" w:rsidRDefault="002B1DE0">
      <w:pPr>
        <w:pStyle w:val="Zkladntext"/>
      </w:pPr>
    </w:p>
    <w:p w:rsidR="002B1DE0" w:rsidRDefault="002B1DE0">
      <w:pPr>
        <w:pStyle w:val="Zkladntext"/>
      </w:pPr>
    </w:p>
    <w:p w:rsidR="002B1DE0" w:rsidRDefault="002B1DE0">
      <w:pPr>
        <w:pStyle w:val="Zkladntext"/>
      </w:pPr>
    </w:p>
    <w:p w:rsidR="002B1DE0" w:rsidRDefault="002B1DE0">
      <w:pPr>
        <w:pStyle w:val="Zkladntext"/>
      </w:pPr>
    </w:p>
    <w:p w:rsidR="002B1DE0" w:rsidRDefault="002B1DE0">
      <w:pPr>
        <w:pStyle w:val="Zkladntext"/>
      </w:pPr>
    </w:p>
    <w:p w:rsidR="002B1DE0" w:rsidRDefault="002B1DE0">
      <w:pPr>
        <w:pStyle w:val="Zkladntext"/>
      </w:pPr>
    </w:p>
    <w:p w:rsidR="002B1DE0" w:rsidRDefault="002B1DE0">
      <w:pPr>
        <w:pStyle w:val="Zkladntext"/>
      </w:pPr>
    </w:p>
    <w:p w:rsidR="002B1DE0" w:rsidRDefault="002B1DE0">
      <w:pPr>
        <w:pStyle w:val="Zkladntext"/>
      </w:pPr>
    </w:p>
    <w:p w:rsidR="002B1DE0" w:rsidRDefault="002B1DE0">
      <w:pPr>
        <w:pStyle w:val="Zkladntext"/>
      </w:pPr>
    </w:p>
    <w:p w:rsidR="002B1DE0" w:rsidRDefault="002B1DE0">
      <w:pPr>
        <w:pStyle w:val="Zkladntext"/>
      </w:pPr>
    </w:p>
    <w:p w:rsidR="002B1DE0" w:rsidRDefault="002B1DE0">
      <w:pPr>
        <w:pStyle w:val="Zkladntext"/>
      </w:pPr>
    </w:p>
    <w:p w:rsidR="002B1DE0" w:rsidRDefault="002B1DE0">
      <w:pPr>
        <w:pStyle w:val="Zkladntext"/>
      </w:pPr>
    </w:p>
    <w:p w:rsidR="002B1DE0" w:rsidRDefault="002B1DE0">
      <w:pPr>
        <w:pStyle w:val="Zkladntext"/>
      </w:pPr>
    </w:p>
    <w:p w:rsidR="002B1DE0" w:rsidRDefault="002B1DE0">
      <w:pPr>
        <w:pStyle w:val="Zkladntext"/>
      </w:pPr>
    </w:p>
    <w:p w:rsidR="002B1DE0" w:rsidRDefault="002B1DE0">
      <w:pPr>
        <w:pStyle w:val="Zkladntext"/>
      </w:pPr>
    </w:p>
    <w:p w:rsidR="002B1DE0" w:rsidRDefault="002B1DE0">
      <w:pPr>
        <w:pStyle w:val="Zkladntext"/>
      </w:pPr>
    </w:p>
    <w:p w:rsidR="002B1DE0" w:rsidRDefault="002B1DE0">
      <w:pPr>
        <w:pStyle w:val="Zkladntext"/>
      </w:pPr>
    </w:p>
    <w:p w:rsidR="002B1DE0" w:rsidRDefault="002B1DE0">
      <w:pPr>
        <w:pStyle w:val="Zkladntext"/>
      </w:pPr>
    </w:p>
    <w:p w:rsidR="002B1DE0" w:rsidRDefault="002B1DE0">
      <w:pPr>
        <w:pStyle w:val="Zkladntext"/>
      </w:pPr>
    </w:p>
    <w:p w:rsidR="002B1DE0" w:rsidRDefault="002B1DE0">
      <w:pPr>
        <w:pStyle w:val="Zkladntext"/>
      </w:pPr>
    </w:p>
    <w:p w:rsidR="002B1DE0" w:rsidRDefault="002B1DE0">
      <w:pPr>
        <w:pStyle w:val="Zkladntext"/>
      </w:pPr>
    </w:p>
    <w:p w:rsidR="002B1DE0" w:rsidRDefault="002B1DE0">
      <w:pPr>
        <w:pStyle w:val="Zkladntext"/>
      </w:pPr>
    </w:p>
    <w:p w:rsidR="002B1DE0" w:rsidRDefault="002B1DE0">
      <w:pPr>
        <w:pStyle w:val="Zkladntext"/>
        <w:sectPr w:rsidR="002B1DE0" w:rsidSect="008A4A22">
          <w:headerReference w:type="default" r:id="rId14"/>
          <w:footerReference w:type="default" r:id="rId15"/>
          <w:headerReference w:type="first" r:id="rId16"/>
          <w:footerReference w:type="first" r:id="rId17"/>
          <w:pgSz w:w="11906" w:h="16838" w:code="9"/>
          <w:pgMar w:top="1979" w:right="991" w:bottom="1134" w:left="1673" w:header="675" w:footer="340" w:gutter="0"/>
          <w:pgNumType w:start="13"/>
          <w:cols w:space="708"/>
          <w:docGrid w:linePitch="360"/>
        </w:sectPr>
      </w:pPr>
    </w:p>
    <w:tbl>
      <w:tblPr>
        <w:tblW w:w="14320" w:type="dxa"/>
        <w:tblInd w:w="56" w:type="dxa"/>
        <w:tblCellMar>
          <w:left w:w="70" w:type="dxa"/>
          <w:right w:w="70" w:type="dxa"/>
        </w:tblCellMar>
        <w:tblLook w:val="04A0" w:firstRow="1" w:lastRow="0" w:firstColumn="1" w:lastColumn="0" w:noHBand="0" w:noVBand="1"/>
      </w:tblPr>
      <w:tblGrid>
        <w:gridCol w:w="1000"/>
        <w:gridCol w:w="80"/>
        <w:gridCol w:w="2900"/>
        <w:gridCol w:w="80"/>
        <w:gridCol w:w="1036"/>
        <w:gridCol w:w="75"/>
        <w:gridCol w:w="1031"/>
        <w:gridCol w:w="61"/>
        <w:gridCol w:w="1053"/>
        <w:gridCol w:w="55"/>
        <w:gridCol w:w="1055"/>
        <w:gridCol w:w="47"/>
        <w:gridCol w:w="1065"/>
        <w:gridCol w:w="39"/>
        <w:gridCol w:w="1079"/>
        <w:gridCol w:w="37"/>
        <w:gridCol w:w="1078"/>
        <w:gridCol w:w="31"/>
        <w:gridCol w:w="1072"/>
        <w:gridCol w:w="14"/>
        <w:gridCol w:w="946"/>
        <w:gridCol w:w="17"/>
        <w:gridCol w:w="389"/>
        <w:gridCol w:w="80"/>
      </w:tblGrid>
      <w:tr w:rsidR="002B1DE0" w:rsidRPr="002B1DE0" w:rsidTr="00E32F99">
        <w:trPr>
          <w:trHeight w:val="360"/>
        </w:trPr>
        <w:tc>
          <w:tcPr>
            <w:tcW w:w="1080" w:type="dxa"/>
            <w:gridSpan w:val="2"/>
            <w:vMerge w:val="restart"/>
            <w:tcBorders>
              <w:top w:val="nil"/>
              <w:left w:val="nil"/>
              <w:bottom w:val="nil"/>
              <w:right w:val="nil"/>
            </w:tcBorders>
            <w:shd w:val="clear" w:color="auto" w:fill="auto"/>
            <w:noWrap/>
            <w:textDirection w:val="tbRl"/>
            <w:vAlign w:val="bottom"/>
            <w:hideMark/>
          </w:tcPr>
          <w:p w:rsidR="002B1DE0" w:rsidRPr="002B1DE0" w:rsidRDefault="002B1DE0" w:rsidP="00E32F99">
            <w:pPr>
              <w:jc w:val="right"/>
              <w:rPr>
                <w:b/>
                <w:bCs/>
                <w:color w:val="000000"/>
                <w:lang w:eastAsia="sk-SK"/>
              </w:rPr>
            </w:pPr>
            <w:r w:rsidRPr="002B1DE0">
              <w:rPr>
                <w:b/>
                <w:bCs/>
                <w:color w:val="000000"/>
                <w:lang w:eastAsia="sk-SK"/>
              </w:rPr>
              <w:lastRenderedPageBreak/>
              <w:t>8</w:t>
            </w:r>
          </w:p>
        </w:tc>
        <w:tc>
          <w:tcPr>
            <w:tcW w:w="2980" w:type="dxa"/>
            <w:gridSpan w:val="2"/>
            <w:vMerge w:val="restart"/>
            <w:tcBorders>
              <w:top w:val="single" w:sz="4" w:space="0" w:color="auto"/>
              <w:left w:val="nil"/>
              <w:bottom w:val="nil"/>
              <w:right w:val="nil"/>
            </w:tcBorders>
            <w:shd w:val="clear" w:color="000000" w:fill="FFFFFF"/>
            <w:noWrap/>
            <w:vAlign w:val="center"/>
            <w:hideMark/>
          </w:tcPr>
          <w:p w:rsidR="002B1DE0" w:rsidRPr="002B1DE0" w:rsidRDefault="002B1DE0" w:rsidP="002B1DE0">
            <w:pPr>
              <w:rPr>
                <w:color w:val="000000"/>
                <w:sz w:val="18"/>
                <w:szCs w:val="18"/>
                <w:lang w:eastAsia="sk-SK"/>
              </w:rPr>
            </w:pPr>
            <w:r w:rsidRPr="002B1DE0">
              <w:rPr>
                <w:color w:val="000000"/>
                <w:sz w:val="18"/>
                <w:szCs w:val="18"/>
                <w:lang w:eastAsia="sk-SK"/>
              </w:rPr>
              <w:t>Dlhodobý nehmotný majetok</w:t>
            </w:r>
          </w:p>
        </w:tc>
        <w:tc>
          <w:tcPr>
            <w:tcW w:w="8894" w:type="dxa"/>
            <w:gridSpan w:val="16"/>
            <w:tcBorders>
              <w:top w:val="single" w:sz="4" w:space="0" w:color="auto"/>
              <w:left w:val="nil"/>
              <w:bottom w:val="single" w:sz="4" w:space="0" w:color="auto"/>
              <w:right w:val="nil"/>
            </w:tcBorders>
            <w:shd w:val="clear" w:color="000000" w:fill="FFFFFF"/>
            <w:vAlign w:val="center"/>
            <w:hideMark/>
          </w:tcPr>
          <w:p w:rsidR="002B1DE0" w:rsidRPr="002B1DE0" w:rsidRDefault="002B1DE0" w:rsidP="002B1DE0">
            <w:pPr>
              <w:jc w:val="center"/>
              <w:rPr>
                <w:color w:val="000000"/>
                <w:sz w:val="18"/>
                <w:szCs w:val="18"/>
                <w:lang w:eastAsia="sk-SK"/>
              </w:rPr>
            </w:pPr>
            <w:r w:rsidRPr="002B1DE0">
              <w:rPr>
                <w:color w:val="000000"/>
                <w:sz w:val="18"/>
                <w:szCs w:val="18"/>
                <w:lang w:eastAsia="sk-SK"/>
              </w:rPr>
              <w:t>Bežné účtovné obdobie</w:t>
            </w:r>
          </w:p>
        </w:tc>
        <w:tc>
          <w:tcPr>
            <w:tcW w:w="960" w:type="dxa"/>
            <w:gridSpan w:val="2"/>
            <w:tcBorders>
              <w:top w:val="nil"/>
              <w:left w:val="nil"/>
              <w:bottom w:val="nil"/>
              <w:right w:val="nil"/>
            </w:tcBorders>
            <w:shd w:val="clear" w:color="auto" w:fill="auto"/>
            <w:noWrap/>
            <w:vAlign w:val="bottom"/>
            <w:hideMark/>
          </w:tcPr>
          <w:p w:rsidR="002B1DE0" w:rsidRPr="002B1DE0" w:rsidRDefault="002B1DE0" w:rsidP="002B1DE0">
            <w:pPr>
              <w:rPr>
                <w:rFonts w:ascii="Calibri" w:hAnsi="Calibri"/>
                <w:color w:val="000000"/>
                <w:sz w:val="22"/>
                <w:szCs w:val="22"/>
                <w:lang w:eastAsia="sk-SK"/>
              </w:rPr>
            </w:pPr>
          </w:p>
        </w:tc>
        <w:tc>
          <w:tcPr>
            <w:tcW w:w="406" w:type="dxa"/>
            <w:gridSpan w:val="2"/>
            <w:vMerge w:val="restart"/>
            <w:tcBorders>
              <w:top w:val="single" w:sz="4" w:space="0" w:color="auto"/>
              <w:left w:val="single" w:sz="4" w:space="0" w:color="auto"/>
              <w:bottom w:val="single" w:sz="4" w:space="0" w:color="000000"/>
              <w:right w:val="single" w:sz="4" w:space="0" w:color="auto"/>
            </w:tcBorders>
            <w:shd w:val="clear" w:color="auto" w:fill="auto"/>
            <w:noWrap/>
            <w:textDirection w:val="tbRl"/>
            <w:hideMark/>
          </w:tcPr>
          <w:p w:rsidR="002B1DE0" w:rsidRPr="002B1DE0" w:rsidRDefault="002B1DE0" w:rsidP="002B1DE0">
            <w:pPr>
              <w:jc w:val="center"/>
              <w:rPr>
                <w:color w:val="000000"/>
                <w:sz w:val="22"/>
                <w:szCs w:val="22"/>
                <w:lang w:eastAsia="sk-SK"/>
              </w:rPr>
            </w:pPr>
            <w:r w:rsidRPr="002B1DE0">
              <w:rPr>
                <w:color w:val="000000"/>
                <w:sz w:val="22"/>
                <w:szCs w:val="22"/>
                <w:lang w:eastAsia="sk-SK"/>
              </w:rPr>
              <w:t xml:space="preserve">Poznámky </w:t>
            </w:r>
            <w:proofErr w:type="spellStart"/>
            <w:r w:rsidRPr="002B1DE0">
              <w:rPr>
                <w:color w:val="000000"/>
                <w:sz w:val="22"/>
                <w:szCs w:val="22"/>
                <w:lang w:eastAsia="sk-SK"/>
              </w:rPr>
              <w:t>Úč</w:t>
            </w:r>
            <w:proofErr w:type="spellEnd"/>
            <w:r w:rsidRPr="002B1DE0">
              <w:rPr>
                <w:color w:val="000000"/>
                <w:sz w:val="22"/>
                <w:szCs w:val="22"/>
                <w:lang w:eastAsia="sk-SK"/>
              </w:rPr>
              <w:t xml:space="preserve"> POD 3 - 04</w:t>
            </w:r>
          </w:p>
        </w:tc>
      </w:tr>
      <w:tr w:rsidR="002B1DE0" w:rsidRPr="002B1DE0" w:rsidTr="00E32F99">
        <w:trPr>
          <w:trHeight w:val="1215"/>
        </w:trPr>
        <w:tc>
          <w:tcPr>
            <w:tcW w:w="1080" w:type="dxa"/>
            <w:gridSpan w:val="2"/>
            <w:vMerge/>
            <w:tcBorders>
              <w:top w:val="nil"/>
              <w:left w:val="nil"/>
              <w:bottom w:val="nil"/>
              <w:right w:val="nil"/>
            </w:tcBorders>
            <w:vAlign w:val="center"/>
            <w:hideMark/>
          </w:tcPr>
          <w:p w:rsidR="002B1DE0" w:rsidRPr="002B1DE0" w:rsidRDefault="002B1DE0" w:rsidP="002B1DE0">
            <w:pPr>
              <w:rPr>
                <w:b/>
                <w:bCs/>
                <w:color w:val="000000"/>
                <w:lang w:eastAsia="sk-SK"/>
              </w:rPr>
            </w:pPr>
          </w:p>
        </w:tc>
        <w:tc>
          <w:tcPr>
            <w:tcW w:w="2980" w:type="dxa"/>
            <w:gridSpan w:val="2"/>
            <w:vMerge/>
            <w:tcBorders>
              <w:top w:val="single" w:sz="4" w:space="0" w:color="auto"/>
              <w:left w:val="nil"/>
              <w:bottom w:val="nil"/>
              <w:right w:val="nil"/>
            </w:tcBorders>
            <w:vAlign w:val="center"/>
            <w:hideMark/>
          </w:tcPr>
          <w:p w:rsidR="002B1DE0" w:rsidRPr="002B1DE0" w:rsidRDefault="002B1DE0" w:rsidP="002B1DE0">
            <w:pPr>
              <w:rPr>
                <w:color w:val="000000"/>
                <w:sz w:val="18"/>
                <w:szCs w:val="18"/>
                <w:lang w:eastAsia="sk-SK"/>
              </w:rPr>
            </w:pPr>
          </w:p>
        </w:tc>
        <w:tc>
          <w:tcPr>
            <w:tcW w:w="1116" w:type="dxa"/>
            <w:gridSpan w:val="2"/>
            <w:tcBorders>
              <w:top w:val="nil"/>
              <w:left w:val="nil"/>
              <w:bottom w:val="nil"/>
              <w:right w:val="nil"/>
            </w:tcBorders>
            <w:shd w:val="clear" w:color="000000" w:fill="FFFFFF"/>
            <w:vAlign w:val="center"/>
            <w:hideMark/>
          </w:tcPr>
          <w:p w:rsidR="002B1DE0" w:rsidRPr="002B1DE0" w:rsidRDefault="002B1DE0" w:rsidP="002B1DE0">
            <w:pPr>
              <w:jc w:val="center"/>
              <w:rPr>
                <w:color w:val="000000"/>
                <w:sz w:val="18"/>
                <w:szCs w:val="18"/>
                <w:lang w:eastAsia="sk-SK"/>
              </w:rPr>
            </w:pPr>
            <w:r w:rsidRPr="002B1DE0">
              <w:rPr>
                <w:color w:val="000000"/>
                <w:sz w:val="18"/>
                <w:szCs w:val="18"/>
                <w:lang w:eastAsia="sk-SK"/>
              </w:rPr>
              <w:t>Aktivované náklady na vývoj</w:t>
            </w:r>
          </w:p>
        </w:tc>
        <w:tc>
          <w:tcPr>
            <w:tcW w:w="1106" w:type="dxa"/>
            <w:gridSpan w:val="2"/>
            <w:tcBorders>
              <w:top w:val="nil"/>
              <w:left w:val="nil"/>
              <w:bottom w:val="nil"/>
              <w:right w:val="nil"/>
            </w:tcBorders>
            <w:shd w:val="clear" w:color="000000" w:fill="FFFFFF"/>
            <w:vAlign w:val="center"/>
            <w:hideMark/>
          </w:tcPr>
          <w:p w:rsidR="002B1DE0" w:rsidRPr="002B1DE0" w:rsidRDefault="002B1DE0" w:rsidP="002B1DE0">
            <w:pPr>
              <w:jc w:val="center"/>
              <w:rPr>
                <w:color w:val="000000"/>
                <w:sz w:val="18"/>
                <w:szCs w:val="18"/>
                <w:lang w:eastAsia="sk-SK"/>
              </w:rPr>
            </w:pPr>
            <w:r w:rsidRPr="002B1DE0">
              <w:rPr>
                <w:color w:val="000000"/>
                <w:sz w:val="18"/>
                <w:szCs w:val="18"/>
                <w:lang w:eastAsia="sk-SK"/>
              </w:rPr>
              <w:t>Softvér</w:t>
            </w:r>
          </w:p>
        </w:tc>
        <w:tc>
          <w:tcPr>
            <w:tcW w:w="1114" w:type="dxa"/>
            <w:gridSpan w:val="2"/>
            <w:tcBorders>
              <w:top w:val="nil"/>
              <w:left w:val="nil"/>
              <w:bottom w:val="nil"/>
              <w:right w:val="nil"/>
            </w:tcBorders>
            <w:shd w:val="clear" w:color="000000" w:fill="FFFFFF"/>
            <w:vAlign w:val="center"/>
            <w:hideMark/>
          </w:tcPr>
          <w:p w:rsidR="002B1DE0" w:rsidRPr="002B1DE0" w:rsidRDefault="002B1DE0" w:rsidP="002B1DE0">
            <w:pPr>
              <w:jc w:val="center"/>
              <w:rPr>
                <w:color w:val="000000"/>
                <w:sz w:val="18"/>
                <w:szCs w:val="18"/>
                <w:lang w:eastAsia="sk-SK"/>
              </w:rPr>
            </w:pPr>
            <w:r w:rsidRPr="002B1DE0">
              <w:rPr>
                <w:color w:val="000000"/>
                <w:sz w:val="18"/>
                <w:szCs w:val="18"/>
                <w:lang w:eastAsia="sk-SK"/>
              </w:rPr>
              <w:t>Oceniteľné práva</w:t>
            </w:r>
          </w:p>
        </w:tc>
        <w:tc>
          <w:tcPr>
            <w:tcW w:w="1111" w:type="dxa"/>
            <w:gridSpan w:val="2"/>
            <w:tcBorders>
              <w:top w:val="nil"/>
              <w:left w:val="nil"/>
              <w:bottom w:val="nil"/>
              <w:right w:val="nil"/>
            </w:tcBorders>
            <w:shd w:val="clear" w:color="000000" w:fill="FFFFFF"/>
            <w:vAlign w:val="center"/>
            <w:hideMark/>
          </w:tcPr>
          <w:p w:rsidR="002B1DE0" w:rsidRPr="002B1DE0" w:rsidRDefault="002B1DE0" w:rsidP="002B1DE0">
            <w:pPr>
              <w:jc w:val="center"/>
              <w:rPr>
                <w:color w:val="000000"/>
                <w:sz w:val="18"/>
                <w:szCs w:val="18"/>
                <w:lang w:eastAsia="sk-SK"/>
              </w:rPr>
            </w:pPr>
            <w:proofErr w:type="spellStart"/>
            <w:r w:rsidRPr="002B1DE0">
              <w:rPr>
                <w:color w:val="000000"/>
                <w:sz w:val="18"/>
                <w:szCs w:val="18"/>
                <w:lang w:eastAsia="sk-SK"/>
              </w:rPr>
              <w:t>Goodwill</w:t>
            </w:r>
            <w:proofErr w:type="spellEnd"/>
          </w:p>
        </w:tc>
        <w:tc>
          <w:tcPr>
            <w:tcW w:w="1112" w:type="dxa"/>
            <w:gridSpan w:val="2"/>
            <w:tcBorders>
              <w:top w:val="nil"/>
              <w:left w:val="nil"/>
              <w:bottom w:val="nil"/>
              <w:right w:val="nil"/>
            </w:tcBorders>
            <w:shd w:val="clear" w:color="000000" w:fill="FFFFFF"/>
            <w:vAlign w:val="center"/>
            <w:hideMark/>
          </w:tcPr>
          <w:p w:rsidR="002B1DE0" w:rsidRPr="002B1DE0" w:rsidRDefault="002B1DE0" w:rsidP="002B1DE0">
            <w:pPr>
              <w:jc w:val="center"/>
              <w:rPr>
                <w:color w:val="000000"/>
                <w:sz w:val="18"/>
                <w:szCs w:val="18"/>
                <w:lang w:eastAsia="sk-SK"/>
              </w:rPr>
            </w:pPr>
            <w:r w:rsidRPr="002B1DE0">
              <w:rPr>
                <w:color w:val="000000"/>
                <w:sz w:val="18"/>
                <w:szCs w:val="18"/>
                <w:lang w:eastAsia="sk-SK"/>
              </w:rPr>
              <w:t>Ostatný dlhodobý nehmotný majetok</w:t>
            </w:r>
          </w:p>
        </w:tc>
        <w:tc>
          <w:tcPr>
            <w:tcW w:w="1118" w:type="dxa"/>
            <w:gridSpan w:val="2"/>
            <w:tcBorders>
              <w:top w:val="nil"/>
              <w:left w:val="nil"/>
              <w:bottom w:val="nil"/>
              <w:right w:val="nil"/>
            </w:tcBorders>
            <w:shd w:val="clear" w:color="000000" w:fill="FFFFFF"/>
            <w:vAlign w:val="center"/>
            <w:hideMark/>
          </w:tcPr>
          <w:p w:rsidR="002B1DE0" w:rsidRPr="002B1DE0" w:rsidRDefault="002B1DE0" w:rsidP="002B1DE0">
            <w:pPr>
              <w:jc w:val="center"/>
              <w:rPr>
                <w:color w:val="000000"/>
                <w:sz w:val="18"/>
                <w:szCs w:val="18"/>
                <w:lang w:eastAsia="sk-SK"/>
              </w:rPr>
            </w:pPr>
            <w:r w:rsidRPr="002B1DE0">
              <w:rPr>
                <w:color w:val="000000"/>
                <w:sz w:val="18"/>
                <w:szCs w:val="18"/>
                <w:lang w:eastAsia="sk-SK"/>
              </w:rPr>
              <w:t>Obstarávaný dlhodobý nehmotný majetok</w:t>
            </w:r>
          </w:p>
        </w:tc>
        <w:tc>
          <w:tcPr>
            <w:tcW w:w="1114" w:type="dxa"/>
            <w:gridSpan w:val="2"/>
            <w:tcBorders>
              <w:top w:val="nil"/>
              <w:left w:val="nil"/>
              <w:bottom w:val="nil"/>
              <w:right w:val="nil"/>
            </w:tcBorders>
            <w:shd w:val="clear" w:color="000000" w:fill="FFFFFF"/>
            <w:vAlign w:val="center"/>
            <w:hideMark/>
          </w:tcPr>
          <w:p w:rsidR="002B1DE0" w:rsidRPr="002B1DE0" w:rsidRDefault="002B1DE0" w:rsidP="002B1DE0">
            <w:pPr>
              <w:jc w:val="center"/>
              <w:rPr>
                <w:color w:val="000000"/>
                <w:sz w:val="18"/>
                <w:szCs w:val="18"/>
                <w:lang w:eastAsia="sk-SK"/>
              </w:rPr>
            </w:pPr>
            <w:r w:rsidRPr="002B1DE0">
              <w:rPr>
                <w:color w:val="000000"/>
                <w:sz w:val="18"/>
                <w:szCs w:val="18"/>
                <w:lang w:eastAsia="sk-SK"/>
              </w:rPr>
              <w:t>Poskytnuté preddavky na dlhodobý nehmotný majetok</w:t>
            </w:r>
          </w:p>
        </w:tc>
        <w:tc>
          <w:tcPr>
            <w:tcW w:w="1103" w:type="dxa"/>
            <w:gridSpan w:val="2"/>
            <w:tcBorders>
              <w:top w:val="nil"/>
              <w:left w:val="nil"/>
              <w:bottom w:val="nil"/>
              <w:right w:val="nil"/>
            </w:tcBorders>
            <w:shd w:val="clear" w:color="000000" w:fill="FFFFFF"/>
            <w:vAlign w:val="center"/>
            <w:hideMark/>
          </w:tcPr>
          <w:p w:rsidR="002B1DE0" w:rsidRPr="002B1DE0" w:rsidRDefault="002B1DE0" w:rsidP="002B1DE0">
            <w:pPr>
              <w:jc w:val="center"/>
              <w:rPr>
                <w:b/>
                <w:bCs/>
                <w:color w:val="000000"/>
                <w:sz w:val="18"/>
                <w:szCs w:val="18"/>
                <w:lang w:eastAsia="sk-SK"/>
              </w:rPr>
            </w:pPr>
            <w:r w:rsidRPr="002B1DE0">
              <w:rPr>
                <w:b/>
                <w:bCs/>
                <w:color w:val="000000"/>
                <w:sz w:val="18"/>
                <w:szCs w:val="18"/>
                <w:lang w:eastAsia="sk-SK"/>
              </w:rPr>
              <w:t>Spolu</w:t>
            </w:r>
          </w:p>
        </w:tc>
        <w:tc>
          <w:tcPr>
            <w:tcW w:w="960" w:type="dxa"/>
            <w:gridSpan w:val="2"/>
            <w:tcBorders>
              <w:top w:val="nil"/>
              <w:left w:val="nil"/>
              <w:bottom w:val="nil"/>
              <w:right w:val="nil"/>
            </w:tcBorders>
            <w:shd w:val="clear" w:color="auto" w:fill="auto"/>
            <w:noWrap/>
            <w:vAlign w:val="bottom"/>
            <w:hideMark/>
          </w:tcPr>
          <w:p w:rsidR="002B1DE0" w:rsidRPr="002B1DE0" w:rsidRDefault="002B1DE0" w:rsidP="002B1DE0">
            <w:pPr>
              <w:rPr>
                <w:rFonts w:ascii="Calibri" w:hAnsi="Calibri"/>
                <w:color w:val="000000"/>
                <w:sz w:val="22"/>
                <w:szCs w:val="22"/>
                <w:lang w:eastAsia="sk-SK"/>
              </w:rPr>
            </w:pPr>
          </w:p>
        </w:tc>
        <w:tc>
          <w:tcPr>
            <w:tcW w:w="406" w:type="dxa"/>
            <w:gridSpan w:val="2"/>
            <w:vMerge/>
            <w:tcBorders>
              <w:top w:val="single" w:sz="4" w:space="0" w:color="auto"/>
              <w:left w:val="single" w:sz="4" w:space="0" w:color="auto"/>
              <w:bottom w:val="single" w:sz="4" w:space="0" w:color="000000"/>
              <w:right w:val="single" w:sz="4" w:space="0" w:color="auto"/>
            </w:tcBorders>
            <w:vAlign w:val="center"/>
            <w:hideMark/>
          </w:tcPr>
          <w:p w:rsidR="002B1DE0" w:rsidRPr="002B1DE0" w:rsidRDefault="002B1DE0" w:rsidP="002B1DE0">
            <w:pPr>
              <w:rPr>
                <w:color w:val="000000"/>
                <w:sz w:val="22"/>
                <w:szCs w:val="22"/>
                <w:lang w:eastAsia="sk-SK"/>
              </w:rPr>
            </w:pPr>
          </w:p>
        </w:tc>
      </w:tr>
      <w:tr w:rsidR="002B1DE0" w:rsidRPr="002B1DE0" w:rsidTr="00E32F99">
        <w:trPr>
          <w:trHeight w:val="300"/>
        </w:trPr>
        <w:tc>
          <w:tcPr>
            <w:tcW w:w="1080" w:type="dxa"/>
            <w:gridSpan w:val="2"/>
            <w:vMerge/>
            <w:tcBorders>
              <w:top w:val="nil"/>
              <w:left w:val="nil"/>
              <w:bottom w:val="nil"/>
              <w:right w:val="nil"/>
            </w:tcBorders>
            <w:vAlign w:val="center"/>
            <w:hideMark/>
          </w:tcPr>
          <w:p w:rsidR="002B1DE0" w:rsidRPr="002B1DE0" w:rsidRDefault="002B1DE0" w:rsidP="002B1DE0">
            <w:pPr>
              <w:rPr>
                <w:b/>
                <w:bCs/>
                <w:color w:val="000000"/>
                <w:lang w:eastAsia="sk-SK"/>
              </w:rPr>
            </w:pPr>
          </w:p>
        </w:tc>
        <w:tc>
          <w:tcPr>
            <w:tcW w:w="2980" w:type="dxa"/>
            <w:gridSpan w:val="2"/>
            <w:tcBorders>
              <w:top w:val="nil"/>
              <w:left w:val="nil"/>
              <w:bottom w:val="single" w:sz="4" w:space="0" w:color="auto"/>
              <w:right w:val="nil"/>
            </w:tcBorders>
            <w:shd w:val="clear" w:color="000000" w:fill="FFFFFF"/>
            <w:noWrap/>
            <w:vAlign w:val="center"/>
            <w:hideMark/>
          </w:tcPr>
          <w:p w:rsidR="002B1DE0" w:rsidRPr="002B1DE0" w:rsidRDefault="002B1DE0" w:rsidP="002B1DE0">
            <w:pPr>
              <w:jc w:val="center"/>
              <w:rPr>
                <w:color w:val="000000"/>
                <w:sz w:val="18"/>
                <w:szCs w:val="18"/>
                <w:lang w:eastAsia="sk-SK"/>
              </w:rPr>
            </w:pPr>
            <w:r w:rsidRPr="002B1DE0">
              <w:rPr>
                <w:color w:val="000000"/>
                <w:sz w:val="18"/>
                <w:szCs w:val="18"/>
                <w:lang w:eastAsia="sk-SK"/>
              </w:rPr>
              <w:t>a</w:t>
            </w:r>
          </w:p>
        </w:tc>
        <w:tc>
          <w:tcPr>
            <w:tcW w:w="1116" w:type="dxa"/>
            <w:gridSpan w:val="2"/>
            <w:tcBorders>
              <w:top w:val="nil"/>
              <w:left w:val="nil"/>
              <w:bottom w:val="single" w:sz="4" w:space="0" w:color="auto"/>
              <w:right w:val="nil"/>
            </w:tcBorders>
            <w:shd w:val="clear" w:color="000000" w:fill="FFFFFF"/>
            <w:vAlign w:val="center"/>
            <w:hideMark/>
          </w:tcPr>
          <w:p w:rsidR="002B1DE0" w:rsidRPr="002B1DE0" w:rsidRDefault="002B1DE0" w:rsidP="002B1DE0">
            <w:pPr>
              <w:jc w:val="center"/>
              <w:rPr>
                <w:color w:val="000000"/>
                <w:sz w:val="18"/>
                <w:szCs w:val="18"/>
                <w:lang w:eastAsia="sk-SK"/>
              </w:rPr>
            </w:pPr>
            <w:r w:rsidRPr="002B1DE0">
              <w:rPr>
                <w:color w:val="000000"/>
                <w:sz w:val="18"/>
                <w:szCs w:val="18"/>
                <w:lang w:eastAsia="sk-SK"/>
              </w:rPr>
              <w:t>b</w:t>
            </w:r>
          </w:p>
        </w:tc>
        <w:tc>
          <w:tcPr>
            <w:tcW w:w="1106" w:type="dxa"/>
            <w:gridSpan w:val="2"/>
            <w:tcBorders>
              <w:top w:val="nil"/>
              <w:left w:val="nil"/>
              <w:bottom w:val="single" w:sz="4" w:space="0" w:color="auto"/>
              <w:right w:val="nil"/>
            </w:tcBorders>
            <w:shd w:val="clear" w:color="000000" w:fill="FFFFFF"/>
            <w:vAlign w:val="center"/>
            <w:hideMark/>
          </w:tcPr>
          <w:p w:rsidR="002B1DE0" w:rsidRPr="002B1DE0" w:rsidRDefault="002B1DE0" w:rsidP="002B1DE0">
            <w:pPr>
              <w:jc w:val="center"/>
              <w:rPr>
                <w:color w:val="000000"/>
                <w:sz w:val="18"/>
                <w:szCs w:val="18"/>
                <w:lang w:eastAsia="sk-SK"/>
              </w:rPr>
            </w:pPr>
            <w:r w:rsidRPr="002B1DE0">
              <w:rPr>
                <w:color w:val="000000"/>
                <w:sz w:val="18"/>
                <w:szCs w:val="18"/>
                <w:lang w:eastAsia="sk-SK"/>
              </w:rPr>
              <w:t>c</w:t>
            </w:r>
          </w:p>
        </w:tc>
        <w:tc>
          <w:tcPr>
            <w:tcW w:w="1114" w:type="dxa"/>
            <w:gridSpan w:val="2"/>
            <w:tcBorders>
              <w:top w:val="nil"/>
              <w:left w:val="nil"/>
              <w:bottom w:val="single" w:sz="4" w:space="0" w:color="auto"/>
              <w:right w:val="nil"/>
            </w:tcBorders>
            <w:shd w:val="clear" w:color="000000" w:fill="FFFFFF"/>
            <w:vAlign w:val="center"/>
            <w:hideMark/>
          </w:tcPr>
          <w:p w:rsidR="002B1DE0" w:rsidRPr="002B1DE0" w:rsidRDefault="002B1DE0" w:rsidP="002B1DE0">
            <w:pPr>
              <w:jc w:val="center"/>
              <w:rPr>
                <w:color w:val="000000"/>
                <w:sz w:val="18"/>
                <w:szCs w:val="18"/>
                <w:lang w:eastAsia="sk-SK"/>
              </w:rPr>
            </w:pPr>
            <w:r w:rsidRPr="002B1DE0">
              <w:rPr>
                <w:color w:val="000000"/>
                <w:sz w:val="18"/>
                <w:szCs w:val="18"/>
                <w:lang w:eastAsia="sk-SK"/>
              </w:rPr>
              <w:t>d</w:t>
            </w:r>
          </w:p>
        </w:tc>
        <w:tc>
          <w:tcPr>
            <w:tcW w:w="1111" w:type="dxa"/>
            <w:gridSpan w:val="2"/>
            <w:tcBorders>
              <w:top w:val="nil"/>
              <w:left w:val="nil"/>
              <w:bottom w:val="single" w:sz="4" w:space="0" w:color="auto"/>
              <w:right w:val="nil"/>
            </w:tcBorders>
            <w:shd w:val="clear" w:color="000000" w:fill="FFFFFF"/>
            <w:vAlign w:val="center"/>
            <w:hideMark/>
          </w:tcPr>
          <w:p w:rsidR="002B1DE0" w:rsidRPr="002B1DE0" w:rsidRDefault="002B1DE0" w:rsidP="002B1DE0">
            <w:pPr>
              <w:jc w:val="center"/>
              <w:rPr>
                <w:color w:val="000000"/>
                <w:sz w:val="18"/>
                <w:szCs w:val="18"/>
                <w:lang w:eastAsia="sk-SK"/>
              </w:rPr>
            </w:pPr>
            <w:r w:rsidRPr="002B1DE0">
              <w:rPr>
                <w:color w:val="000000"/>
                <w:sz w:val="18"/>
                <w:szCs w:val="18"/>
                <w:lang w:eastAsia="sk-SK"/>
              </w:rPr>
              <w:t>e</w:t>
            </w:r>
          </w:p>
        </w:tc>
        <w:tc>
          <w:tcPr>
            <w:tcW w:w="1112" w:type="dxa"/>
            <w:gridSpan w:val="2"/>
            <w:tcBorders>
              <w:top w:val="nil"/>
              <w:left w:val="nil"/>
              <w:bottom w:val="single" w:sz="4" w:space="0" w:color="auto"/>
              <w:right w:val="nil"/>
            </w:tcBorders>
            <w:shd w:val="clear" w:color="000000" w:fill="FFFFFF"/>
            <w:vAlign w:val="center"/>
            <w:hideMark/>
          </w:tcPr>
          <w:p w:rsidR="002B1DE0" w:rsidRPr="002B1DE0" w:rsidRDefault="002B1DE0" w:rsidP="002B1DE0">
            <w:pPr>
              <w:jc w:val="center"/>
              <w:rPr>
                <w:color w:val="000000"/>
                <w:sz w:val="18"/>
                <w:szCs w:val="18"/>
                <w:lang w:eastAsia="sk-SK"/>
              </w:rPr>
            </w:pPr>
            <w:r w:rsidRPr="002B1DE0">
              <w:rPr>
                <w:color w:val="000000"/>
                <w:sz w:val="18"/>
                <w:szCs w:val="18"/>
                <w:lang w:eastAsia="sk-SK"/>
              </w:rPr>
              <w:t>f</w:t>
            </w:r>
          </w:p>
        </w:tc>
        <w:tc>
          <w:tcPr>
            <w:tcW w:w="1118" w:type="dxa"/>
            <w:gridSpan w:val="2"/>
            <w:tcBorders>
              <w:top w:val="nil"/>
              <w:left w:val="nil"/>
              <w:bottom w:val="single" w:sz="4" w:space="0" w:color="auto"/>
              <w:right w:val="nil"/>
            </w:tcBorders>
            <w:shd w:val="clear" w:color="000000" w:fill="FFFFFF"/>
            <w:vAlign w:val="center"/>
            <w:hideMark/>
          </w:tcPr>
          <w:p w:rsidR="002B1DE0" w:rsidRPr="002B1DE0" w:rsidRDefault="002B1DE0" w:rsidP="002B1DE0">
            <w:pPr>
              <w:jc w:val="center"/>
              <w:rPr>
                <w:color w:val="000000"/>
                <w:sz w:val="18"/>
                <w:szCs w:val="18"/>
                <w:lang w:eastAsia="sk-SK"/>
              </w:rPr>
            </w:pPr>
            <w:r w:rsidRPr="002B1DE0">
              <w:rPr>
                <w:color w:val="000000"/>
                <w:sz w:val="18"/>
                <w:szCs w:val="18"/>
                <w:lang w:eastAsia="sk-SK"/>
              </w:rPr>
              <w:t>g</w:t>
            </w:r>
          </w:p>
        </w:tc>
        <w:tc>
          <w:tcPr>
            <w:tcW w:w="1114" w:type="dxa"/>
            <w:gridSpan w:val="2"/>
            <w:tcBorders>
              <w:top w:val="nil"/>
              <w:left w:val="nil"/>
              <w:bottom w:val="single" w:sz="4" w:space="0" w:color="auto"/>
              <w:right w:val="nil"/>
            </w:tcBorders>
            <w:shd w:val="clear" w:color="000000" w:fill="FFFFFF"/>
            <w:vAlign w:val="center"/>
            <w:hideMark/>
          </w:tcPr>
          <w:p w:rsidR="002B1DE0" w:rsidRPr="002B1DE0" w:rsidRDefault="002B1DE0" w:rsidP="002B1DE0">
            <w:pPr>
              <w:jc w:val="center"/>
              <w:rPr>
                <w:color w:val="000000"/>
                <w:sz w:val="18"/>
                <w:szCs w:val="18"/>
                <w:lang w:eastAsia="sk-SK"/>
              </w:rPr>
            </w:pPr>
            <w:r w:rsidRPr="002B1DE0">
              <w:rPr>
                <w:color w:val="000000"/>
                <w:sz w:val="18"/>
                <w:szCs w:val="18"/>
                <w:lang w:eastAsia="sk-SK"/>
              </w:rPr>
              <w:t>h</w:t>
            </w:r>
          </w:p>
        </w:tc>
        <w:tc>
          <w:tcPr>
            <w:tcW w:w="1103" w:type="dxa"/>
            <w:gridSpan w:val="2"/>
            <w:tcBorders>
              <w:top w:val="nil"/>
              <w:left w:val="nil"/>
              <w:bottom w:val="single" w:sz="4" w:space="0" w:color="auto"/>
              <w:right w:val="nil"/>
            </w:tcBorders>
            <w:shd w:val="clear" w:color="000000" w:fill="FFFFFF"/>
            <w:vAlign w:val="center"/>
            <w:hideMark/>
          </w:tcPr>
          <w:p w:rsidR="002B1DE0" w:rsidRPr="002B1DE0" w:rsidRDefault="002B1DE0" w:rsidP="002B1DE0">
            <w:pPr>
              <w:jc w:val="center"/>
              <w:rPr>
                <w:b/>
                <w:bCs/>
                <w:color w:val="000000"/>
                <w:sz w:val="18"/>
                <w:szCs w:val="18"/>
                <w:lang w:eastAsia="sk-SK"/>
              </w:rPr>
            </w:pPr>
            <w:r w:rsidRPr="002B1DE0">
              <w:rPr>
                <w:b/>
                <w:bCs/>
                <w:color w:val="000000"/>
                <w:sz w:val="18"/>
                <w:szCs w:val="18"/>
                <w:lang w:eastAsia="sk-SK"/>
              </w:rPr>
              <w:t>i</w:t>
            </w:r>
          </w:p>
        </w:tc>
        <w:tc>
          <w:tcPr>
            <w:tcW w:w="960" w:type="dxa"/>
            <w:gridSpan w:val="2"/>
            <w:tcBorders>
              <w:top w:val="nil"/>
              <w:left w:val="nil"/>
              <w:bottom w:val="nil"/>
              <w:right w:val="nil"/>
            </w:tcBorders>
            <w:shd w:val="clear" w:color="auto" w:fill="auto"/>
            <w:noWrap/>
            <w:vAlign w:val="bottom"/>
            <w:hideMark/>
          </w:tcPr>
          <w:p w:rsidR="002B1DE0" w:rsidRPr="002B1DE0" w:rsidRDefault="002B1DE0" w:rsidP="002B1DE0">
            <w:pPr>
              <w:rPr>
                <w:rFonts w:ascii="Calibri" w:hAnsi="Calibri"/>
                <w:color w:val="000000"/>
                <w:sz w:val="22"/>
                <w:szCs w:val="22"/>
                <w:lang w:eastAsia="sk-SK"/>
              </w:rPr>
            </w:pPr>
          </w:p>
        </w:tc>
        <w:tc>
          <w:tcPr>
            <w:tcW w:w="406" w:type="dxa"/>
            <w:gridSpan w:val="2"/>
            <w:vMerge/>
            <w:tcBorders>
              <w:top w:val="single" w:sz="4" w:space="0" w:color="auto"/>
              <w:left w:val="single" w:sz="4" w:space="0" w:color="auto"/>
              <w:bottom w:val="single" w:sz="4" w:space="0" w:color="000000"/>
              <w:right w:val="single" w:sz="4" w:space="0" w:color="auto"/>
            </w:tcBorders>
            <w:vAlign w:val="center"/>
            <w:hideMark/>
          </w:tcPr>
          <w:p w:rsidR="002B1DE0" w:rsidRPr="002B1DE0" w:rsidRDefault="002B1DE0" w:rsidP="002B1DE0">
            <w:pPr>
              <w:rPr>
                <w:color w:val="000000"/>
                <w:sz w:val="22"/>
                <w:szCs w:val="22"/>
                <w:lang w:eastAsia="sk-SK"/>
              </w:rPr>
            </w:pPr>
          </w:p>
        </w:tc>
      </w:tr>
      <w:tr w:rsidR="002B1DE0" w:rsidRPr="002B1DE0" w:rsidTr="00E32F99">
        <w:trPr>
          <w:trHeight w:val="315"/>
        </w:trPr>
        <w:tc>
          <w:tcPr>
            <w:tcW w:w="1080" w:type="dxa"/>
            <w:gridSpan w:val="2"/>
            <w:vMerge/>
            <w:tcBorders>
              <w:top w:val="nil"/>
              <w:left w:val="nil"/>
              <w:bottom w:val="nil"/>
              <w:right w:val="nil"/>
            </w:tcBorders>
            <w:vAlign w:val="center"/>
            <w:hideMark/>
          </w:tcPr>
          <w:p w:rsidR="002B1DE0" w:rsidRPr="002B1DE0" w:rsidRDefault="002B1DE0" w:rsidP="002B1DE0">
            <w:pPr>
              <w:rPr>
                <w:b/>
                <w:bCs/>
                <w:color w:val="000000"/>
                <w:lang w:eastAsia="sk-SK"/>
              </w:rPr>
            </w:pPr>
          </w:p>
        </w:tc>
        <w:tc>
          <w:tcPr>
            <w:tcW w:w="2980" w:type="dxa"/>
            <w:gridSpan w:val="2"/>
            <w:tcBorders>
              <w:top w:val="nil"/>
              <w:left w:val="nil"/>
              <w:bottom w:val="single" w:sz="4" w:space="0" w:color="auto"/>
              <w:right w:val="nil"/>
            </w:tcBorders>
            <w:shd w:val="clear" w:color="000000" w:fill="FFFFFF"/>
            <w:noWrap/>
            <w:vAlign w:val="center"/>
            <w:hideMark/>
          </w:tcPr>
          <w:p w:rsidR="002B1DE0" w:rsidRPr="002B1DE0" w:rsidRDefault="002B1DE0" w:rsidP="002B1DE0">
            <w:pPr>
              <w:rPr>
                <w:color w:val="000000"/>
                <w:sz w:val="18"/>
                <w:szCs w:val="18"/>
                <w:lang w:eastAsia="sk-SK"/>
              </w:rPr>
            </w:pPr>
            <w:r w:rsidRPr="002B1DE0">
              <w:rPr>
                <w:color w:val="000000"/>
                <w:sz w:val="18"/>
                <w:szCs w:val="18"/>
                <w:lang w:eastAsia="sk-SK"/>
              </w:rPr>
              <w:t>Prvotné ocenenie</w:t>
            </w:r>
          </w:p>
        </w:tc>
        <w:tc>
          <w:tcPr>
            <w:tcW w:w="1116" w:type="dxa"/>
            <w:gridSpan w:val="2"/>
            <w:tcBorders>
              <w:top w:val="nil"/>
              <w:left w:val="nil"/>
              <w:bottom w:val="single" w:sz="4" w:space="0" w:color="auto"/>
              <w:right w:val="nil"/>
            </w:tcBorders>
            <w:shd w:val="clear" w:color="000000" w:fill="FFFFFF"/>
            <w:vAlign w:val="center"/>
            <w:hideMark/>
          </w:tcPr>
          <w:p w:rsidR="002B1DE0" w:rsidRPr="002B1DE0" w:rsidRDefault="002B1DE0" w:rsidP="002B1DE0">
            <w:pPr>
              <w:jc w:val="center"/>
              <w:rPr>
                <w:color w:val="000000"/>
                <w:sz w:val="18"/>
                <w:szCs w:val="18"/>
                <w:lang w:eastAsia="sk-SK"/>
              </w:rPr>
            </w:pPr>
            <w:r w:rsidRPr="002B1DE0">
              <w:rPr>
                <w:color w:val="000000"/>
                <w:sz w:val="18"/>
                <w:szCs w:val="18"/>
                <w:lang w:eastAsia="sk-SK"/>
              </w:rPr>
              <w:t> </w:t>
            </w:r>
          </w:p>
        </w:tc>
        <w:tc>
          <w:tcPr>
            <w:tcW w:w="1106" w:type="dxa"/>
            <w:gridSpan w:val="2"/>
            <w:tcBorders>
              <w:top w:val="nil"/>
              <w:left w:val="nil"/>
              <w:bottom w:val="single" w:sz="4" w:space="0" w:color="auto"/>
              <w:right w:val="nil"/>
            </w:tcBorders>
            <w:shd w:val="clear" w:color="000000" w:fill="FFFFFF"/>
            <w:vAlign w:val="center"/>
            <w:hideMark/>
          </w:tcPr>
          <w:p w:rsidR="002B1DE0" w:rsidRPr="002B1DE0" w:rsidRDefault="002B1DE0" w:rsidP="002B1DE0">
            <w:pPr>
              <w:jc w:val="center"/>
              <w:rPr>
                <w:color w:val="000000"/>
                <w:sz w:val="18"/>
                <w:szCs w:val="18"/>
                <w:lang w:eastAsia="sk-SK"/>
              </w:rPr>
            </w:pPr>
            <w:r w:rsidRPr="002B1DE0">
              <w:rPr>
                <w:color w:val="000000"/>
                <w:sz w:val="18"/>
                <w:szCs w:val="18"/>
                <w:lang w:eastAsia="sk-SK"/>
              </w:rPr>
              <w:t> </w:t>
            </w:r>
          </w:p>
        </w:tc>
        <w:tc>
          <w:tcPr>
            <w:tcW w:w="1114" w:type="dxa"/>
            <w:gridSpan w:val="2"/>
            <w:tcBorders>
              <w:top w:val="nil"/>
              <w:left w:val="nil"/>
              <w:bottom w:val="single" w:sz="4" w:space="0" w:color="auto"/>
              <w:right w:val="nil"/>
            </w:tcBorders>
            <w:shd w:val="clear" w:color="000000" w:fill="FFFFFF"/>
            <w:vAlign w:val="center"/>
            <w:hideMark/>
          </w:tcPr>
          <w:p w:rsidR="002B1DE0" w:rsidRPr="002B1DE0" w:rsidRDefault="002B1DE0" w:rsidP="002B1DE0">
            <w:pPr>
              <w:jc w:val="center"/>
              <w:rPr>
                <w:color w:val="000000"/>
                <w:sz w:val="18"/>
                <w:szCs w:val="18"/>
                <w:lang w:eastAsia="sk-SK"/>
              </w:rPr>
            </w:pPr>
            <w:r w:rsidRPr="002B1DE0">
              <w:rPr>
                <w:color w:val="000000"/>
                <w:sz w:val="18"/>
                <w:szCs w:val="18"/>
                <w:lang w:eastAsia="sk-SK"/>
              </w:rPr>
              <w:t> </w:t>
            </w:r>
          </w:p>
        </w:tc>
        <w:tc>
          <w:tcPr>
            <w:tcW w:w="1111" w:type="dxa"/>
            <w:gridSpan w:val="2"/>
            <w:tcBorders>
              <w:top w:val="nil"/>
              <w:left w:val="nil"/>
              <w:bottom w:val="single" w:sz="4" w:space="0" w:color="auto"/>
              <w:right w:val="nil"/>
            </w:tcBorders>
            <w:shd w:val="clear" w:color="000000" w:fill="FFFFFF"/>
            <w:vAlign w:val="center"/>
            <w:hideMark/>
          </w:tcPr>
          <w:p w:rsidR="002B1DE0" w:rsidRPr="002B1DE0" w:rsidRDefault="002B1DE0" w:rsidP="002B1DE0">
            <w:pPr>
              <w:jc w:val="center"/>
              <w:rPr>
                <w:color w:val="000000"/>
                <w:sz w:val="18"/>
                <w:szCs w:val="18"/>
                <w:lang w:eastAsia="sk-SK"/>
              </w:rPr>
            </w:pPr>
            <w:r w:rsidRPr="002B1DE0">
              <w:rPr>
                <w:color w:val="000000"/>
                <w:sz w:val="18"/>
                <w:szCs w:val="18"/>
                <w:lang w:eastAsia="sk-SK"/>
              </w:rPr>
              <w:t> </w:t>
            </w:r>
          </w:p>
        </w:tc>
        <w:tc>
          <w:tcPr>
            <w:tcW w:w="1112" w:type="dxa"/>
            <w:gridSpan w:val="2"/>
            <w:tcBorders>
              <w:top w:val="nil"/>
              <w:left w:val="nil"/>
              <w:bottom w:val="single" w:sz="4" w:space="0" w:color="auto"/>
              <w:right w:val="nil"/>
            </w:tcBorders>
            <w:shd w:val="clear" w:color="000000" w:fill="FFFFFF"/>
            <w:vAlign w:val="center"/>
            <w:hideMark/>
          </w:tcPr>
          <w:p w:rsidR="002B1DE0" w:rsidRPr="002B1DE0" w:rsidRDefault="002B1DE0" w:rsidP="002B1DE0">
            <w:pPr>
              <w:jc w:val="center"/>
              <w:rPr>
                <w:color w:val="000000"/>
                <w:sz w:val="18"/>
                <w:szCs w:val="18"/>
                <w:lang w:eastAsia="sk-SK"/>
              </w:rPr>
            </w:pPr>
            <w:r w:rsidRPr="002B1DE0">
              <w:rPr>
                <w:color w:val="000000"/>
                <w:sz w:val="18"/>
                <w:szCs w:val="18"/>
                <w:lang w:eastAsia="sk-SK"/>
              </w:rPr>
              <w:t> </w:t>
            </w:r>
          </w:p>
        </w:tc>
        <w:tc>
          <w:tcPr>
            <w:tcW w:w="1118" w:type="dxa"/>
            <w:gridSpan w:val="2"/>
            <w:tcBorders>
              <w:top w:val="nil"/>
              <w:left w:val="nil"/>
              <w:bottom w:val="single" w:sz="4" w:space="0" w:color="auto"/>
              <w:right w:val="nil"/>
            </w:tcBorders>
            <w:shd w:val="clear" w:color="000000" w:fill="FFFFFF"/>
            <w:vAlign w:val="center"/>
            <w:hideMark/>
          </w:tcPr>
          <w:p w:rsidR="002B1DE0" w:rsidRPr="002B1DE0" w:rsidRDefault="002B1DE0" w:rsidP="002B1DE0">
            <w:pPr>
              <w:jc w:val="center"/>
              <w:rPr>
                <w:color w:val="000000"/>
                <w:sz w:val="18"/>
                <w:szCs w:val="18"/>
                <w:lang w:eastAsia="sk-SK"/>
              </w:rPr>
            </w:pPr>
            <w:r w:rsidRPr="002B1DE0">
              <w:rPr>
                <w:color w:val="000000"/>
                <w:sz w:val="18"/>
                <w:szCs w:val="18"/>
                <w:lang w:eastAsia="sk-SK"/>
              </w:rPr>
              <w:t> </w:t>
            </w:r>
          </w:p>
        </w:tc>
        <w:tc>
          <w:tcPr>
            <w:tcW w:w="1114" w:type="dxa"/>
            <w:gridSpan w:val="2"/>
            <w:tcBorders>
              <w:top w:val="nil"/>
              <w:left w:val="nil"/>
              <w:bottom w:val="single" w:sz="4" w:space="0" w:color="auto"/>
              <w:right w:val="nil"/>
            </w:tcBorders>
            <w:shd w:val="clear" w:color="000000" w:fill="FFFFFF"/>
            <w:vAlign w:val="center"/>
            <w:hideMark/>
          </w:tcPr>
          <w:p w:rsidR="002B1DE0" w:rsidRPr="002B1DE0" w:rsidRDefault="002B1DE0" w:rsidP="002B1DE0">
            <w:pPr>
              <w:jc w:val="center"/>
              <w:rPr>
                <w:color w:val="000000"/>
                <w:sz w:val="18"/>
                <w:szCs w:val="18"/>
                <w:lang w:eastAsia="sk-SK"/>
              </w:rPr>
            </w:pPr>
            <w:r w:rsidRPr="002B1DE0">
              <w:rPr>
                <w:color w:val="000000"/>
                <w:sz w:val="18"/>
                <w:szCs w:val="18"/>
                <w:lang w:eastAsia="sk-SK"/>
              </w:rPr>
              <w:t> </w:t>
            </w:r>
          </w:p>
        </w:tc>
        <w:tc>
          <w:tcPr>
            <w:tcW w:w="1103" w:type="dxa"/>
            <w:gridSpan w:val="2"/>
            <w:tcBorders>
              <w:top w:val="nil"/>
              <w:left w:val="nil"/>
              <w:bottom w:val="single" w:sz="4" w:space="0" w:color="auto"/>
              <w:right w:val="nil"/>
            </w:tcBorders>
            <w:shd w:val="clear" w:color="000000" w:fill="FFFFFF"/>
            <w:vAlign w:val="center"/>
            <w:hideMark/>
          </w:tcPr>
          <w:p w:rsidR="002B1DE0" w:rsidRPr="002B1DE0" w:rsidRDefault="002B1DE0" w:rsidP="002B1DE0">
            <w:pPr>
              <w:jc w:val="center"/>
              <w:rPr>
                <w:color w:val="000000"/>
                <w:sz w:val="18"/>
                <w:szCs w:val="18"/>
                <w:lang w:eastAsia="sk-SK"/>
              </w:rPr>
            </w:pPr>
            <w:r w:rsidRPr="002B1DE0">
              <w:rPr>
                <w:color w:val="000000"/>
                <w:sz w:val="18"/>
                <w:szCs w:val="18"/>
                <w:lang w:eastAsia="sk-SK"/>
              </w:rPr>
              <w:t> </w:t>
            </w:r>
          </w:p>
        </w:tc>
        <w:tc>
          <w:tcPr>
            <w:tcW w:w="960" w:type="dxa"/>
            <w:gridSpan w:val="2"/>
            <w:tcBorders>
              <w:top w:val="nil"/>
              <w:left w:val="nil"/>
              <w:bottom w:val="nil"/>
              <w:right w:val="nil"/>
            </w:tcBorders>
            <w:shd w:val="clear" w:color="auto" w:fill="auto"/>
            <w:noWrap/>
            <w:vAlign w:val="bottom"/>
            <w:hideMark/>
          </w:tcPr>
          <w:p w:rsidR="002B1DE0" w:rsidRPr="002B1DE0" w:rsidRDefault="002B1DE0" w:rsidP="002B1DE0">
            <w:pPr>
              <w:rPr>
                <w:rFonts w:ascii="Calibri" w:hAnsi="Calibri"/>
                <w:color w:val="000000"/>
                <w:sz w:val="22"/>
                <w:szCs w:val="22"/>
                <w:lang w:eastAsia="sk-SK"/>
              </w:rPr>
            </w:pPr>
          </w:p>
        </w:tc>
        <w:tc>
          <w:tcPr>
            <w:tcW w:w="406" w:type="dxa"/>
            <w:gridSpan w:val="2"/>
            <w:vMerge/>
            <w:tcBorders>
              <w:top w:val="single" w:sz="4" w:space="0" w:color="auto"/>
              <w:left w:val="single" w:sz="4" w:space="0" w:color="auto"/>
              <w:bottom w:val="single" w:sz="4" w:space="0" w:color="000000"/>
              <w:right w:val="single" w:sz="4" w:space="0" w:color="auto"/>
            </w:tcBorders>
            <w:vAlign w:val="center"/>
            <w:hideMark/>
          </w:tcPr>
          <w:p w:rsidR="002B1DE0" w:rsidRPr="002B1DE0" w:rsidRDefault="002B1DE0" w:rsidP="002B1DE0">
            <w:pPr>
              <w:rPr>
                <w:color w:val="000000"/>
                <w:sz w:val="22"/>
                <w:szCs w:val="22"/>
                <w:lang w:eastAsia="sk-SK"/>
              </w:rPr>
            </w:pPr>
          </w:p>
        </w:tc>
      </w:tr>
      <w:tr w:rsidR="002B1DE0" w:rsidRPr="002B1DE0" w:rsidTr="00E32F99">
        <w:trPr>
          <w:trHeight w:val="315"/>
        </w:trPr>
        <w:tc>
          <w:tcPr>
            <w:tcW w:w="1080" w:type="dxa"/>
            <w:gridSpan w:val="2"/>
            <w:vMerge/>
            <w:tcBorders>
              <w:top w:val="nil"/>
              <w:left w:val="nil"/>
              <w:bottom w:val="nil"/>
              <w:right w:val="nil"/>
            </w:tcBorders>
            <w:vAlign w:val="center"/>
            <w:hideMark/>
          </w:tcPr>
          <w:p w:rsidR="002B1DE0" w:rsidRPr="002B1DE0" w:rsidRDefault="002B1DE0" w:rsidP="002B1DE0">
            <w:pPr>
              <w:rPr>
                <w:b/>
                <w:bCs/>
                <w:color w:val="000000"/>
                <w:lang w:eastAsia="sk-SK"/>
              </w:rPr>
            </w:pPr>
          </w:p>
        </w:tc>
        <w:tc>
          <w:tcPr>
            <w:tcW w:w="2980" w:type="dxa"/>
            <w:gridSpan w:val="2"/>
            <w:tcBorders>
              <w:top w:val="nil"/>
              <w:left w:val="nil"/>
              <w:bottom w:val="nil"/>
              <w:right w:val="nil"/>
            </w:tcBorders>
            <w:shd w:val="clear" w:color="000000" w:fill="FFFFFF"/>
            <w:noWrap/>
            <w:vAlign w:val="bottom"/>
            <w:hideMark/>
          </w:tcPr>
          <w:p w:rsidR="002B1DE0" w:rsidRPr="002B1DE0" w:rsidRDefault="002B1DE0" w:rsidP="002B1DE0">
            <w:pPr>
              <w:rPr>
                <w:b/>
                <w:bCs/>
                <w:color w:val="000000"/>
                <w:sz w:val="18"/>
                <w:szCs w:val="18"/>
                <w:lang w:eastAsia="sk-SK"/>
              </w:rPr>
            </w:pPr>
            <w:r w:rsidRPr="002B1DE0">
              <w:rPr>
                <w:b/>
                <w:bCs/>
                <w:color w:val="000000"/>
                <w:sz w:val="18"/>
                <w:szCs w:val="18"/>
                <w:lang w:eastAsia="sk-SK"/>
              </w:rPr>
              <w:t>Stav na začiatku účtovného obdobia</w:t>
            </w:r>
          </w:p>
        </w:tc>
        <w:tc>
          <w:tcPr>
            <w:tcW w:w="1116" w:type="dxa"/>
            <w:gridSpan w:val="2"/>
            <w:tcBorders>
              <w:top w:val="nil"/>
              <w:left w:val="nil"/>
              <w:bottom w:val="nil"/>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06" w:type="dxa"/>
            <w:gridSpan w:val="2"/>
            <w:tcBorders>
              <w:top w:val="nil"/>
              <w:left w:val="nil"/>
              <w:bottom w:val="nil"/>
              <w:right w:val="nil"/>
            </w:tcBorders>
            <w:shd w:val="clear" w:color="000000" w:fill="FFFFFF"/>
            <w:vAlign w:val="center"/>
            <w:hideMark/>
          </w:tcPr>
          <w:p w:rsidR="002B1DE0" w:rsidRPr="002B1DE0" w:rsidRDefault="009C69D5" w:rsidP="002B1DE0">
            <w:pPr>
              <w:jc w:val="right"/>
              <w:rPr>
                <w:color w:val="000000"/>
                <w:sz w:val="18"/>
                <w:szCs w:val="18"/>
                <w:lang w:eastAsia="sk-SK"/>
              </w:rPr>
            </w:pPr>
            <w:r>
              <w:rPr>
                <w:color w:val="000000"/>
                <w:sz w:val="18"/>
                <w:szCs w:val="18"/>
                <w:lang w:eastAsia="sk-SK"/>
              </w:rPr>
              <w:t>28 908</w:t>
            </w:r>
            <w:r w:rsidR="002B1DE0" w:rsidRPr="002B1DE0">
              <w:rPr>
                <w:color w:val="000000"/>
                <w:sz w:val="18"/>
                <w:szCs w:val="18"/>
                <w:lang w:eastAsia="sk-SK"/>
              </w:rPr>
              <w:t xml:space="preserve"> </w:t>
            </w:r>
          </w:p>
        </w:tc>
        <w:tc>
          <w:tcPr>
            <w:tcW w:w="1114" w:type="dxa"/>
            <w:gridSpan w:val="2"/>
            <w:tcBorders>
              <w:top w:val="nil"/>
              <w:left w:val="nil"/>
              <w:bottom w:val="nil"/>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11" w:type="dxa"/>
            <w:gridSpan w:val="2"/>
            <w:tcBorders>
              <w:top w:val="nil"/>
              <w:left w:val="nil"/>
              <w:bottom w:val="nil"/>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12" w:type="dxa"/>
            <w:gridSpan w:val="2"/>
            <w:tcBorders>
              <w:top w:val="nil"/>
              <w:left w:val="nil"/>
              <w:bottom w:val="nil"/>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18" w:type="dxa"/>
            <w:gridSpan w:val="2"/>
            <w:tcBorders>
              <w:top w:val="nil"/>
              <w:left w:val="nil"/>
              <w:bottom w:val="nil"/>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14" w:type="dxa"/>
            <w:gridSpan w:val="2"/>
            <w:tcBorders>
              <w:top w:val="nil"/>
              <w:left w:val="nil"/>
              <w:bottom w:val="nil"/>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03" w:type="dxa"/>
            <w:gridSpan w:val="2"/>
            <w:tcBorders>
              <w:top w:val="nil"/>
              <w:left w:val="nil"/>
              <w:bottom w:val="nil"/>
              <w:right w:val="nil"/>
            </w:tcBorders>
            <w:shd w:val="clear" w:color="000000" w:fill="FFFFFF"/>
            <w:vAlign w:val="center"/>
            <w:hideMark/>
          </w:tcPr>
          <w:p w:rsidR="002B1DE0" w:rsidRPr="002B1DE0" w:rsidRDefault="009C69D5" w:rsidP="002B1DE0">
            <w:pPr>
              <w:jc w:val="right"/>
              <w:rPr>
                <w:b/>
                <w:bCs/>
                <w:color w:val="000000"/>
                <w:sz w:val="18"/>
                <w:szCs w:val="18"/>
                <w:lang w:eastAsia="sk-SK"/>
              </w:rPr>
            </w:pPr>
            <w:r>
              <w:rPr>
                <w:b/>
                <w:bCs/>
                <w:color w:val="000000"/>
                <w:sz w:val="18"/>
                <w:szCs w:val="18"/>
                <w:lang w:eastAsia="sk-SK"/>
              </w:rPr>
              <w:t>28 908</w:t>
            </w:r>
            <w:r w:rsidR="002B1DE0" w:rsidRPr="002B1DE0">
              <w:rPr>
                <w:b/>
                <w:bCs/>
                <w:color w:val="000000"/>
                <w:sz w:val="18"/>
                <w:szCs w:val="18"/>
                <w:lang w:eastAsia="sk-SK"/>
              </w:rPr>
              <w:t xml:space="preserve"> </w:t>
            </w:r>
          </w:p>
        </w:tc>
        <w:tc>
          <w:tcPr>
            <w:tcW w:w="960" w:type="dxa"/>
            <w:gridSpan w:val="2"/>
            <w:tcBorders>
              <w:top w:val="nil"/>
              <w:left w:val="nil"/>
              <w:bottom w:val="nil"/>
              <w:right w:val="nil"/>
            </w:tcBorders>
            <w:shd w:val="clear" w:color="auto" w:fill="auto"/>
            <w:noWrap/>
            <w:vAlign w:val="bottom"/>
            <w:hideMark/>
          </w:tcPr>
          <w:p w:rsidR="002B1DE0" w:rsidRPr="002B1DE0" w:rsidRDefault="002B1DE0" w:rsidP="002B1DE0">
            <w:pPr>
              <w:rPr>
                <w:rFonts w:ascii="Calibri" w:hAnsi="Calibri"/>
                <w:color w:val="000000"/>
                <w:sz w:val="22"/>
                <w:szCs w:val="22"/>
                <w:lang w:eastAsia="sk-SK"/>
              </w:rPr>
            </w:pPr>
          </w:p>
        </w:tc>
        <w:tc>
          <w:tcPr>
            <w:tcW w:w="406" w:type="dxa"/>
            <w:gridSpan w:val="2"/>
            <w:vMerge/>
            <w:tcBorders>
              <w:top w:val="single" w:sz="4" w:space="0" w:color="auto"/>
              <w:left w:val="single" w:sz="4" w:space="0" w:color="auto"/>
              <w:bottom w:val="single" w:sz="4" w:space="0" w:color="000000"/>
              <w:right w:val="single" w:sz="4" w:space="0" w:color="auto"/>
            </w:tcBorders>
            <w:vAlign w:val="center"/>
            <w:hideMark/>
          </w:tcPr>
          <w:p w:rsidR="002B1DE0" w:rsidRPr="002B1DE0" w:rsidRDefault="002B1DE0" w:rsidP="002B1DE0">
            <w:pPr>
              <w:rPr>
                <w:color w:val="000000"/>
                <w:sz w:val="22"/>
                <w:szCs w:val="22"/>
                <w:lang w:eastAsia="sk-SK"/>
              </w:rPr>
            </w:pPr>
          </w:p>
        </w:tc>
      </w:tr>
      <w:tr w:rsidR="002B1DE0" w:rsidRPr="002B1DE0" w:rsidTr="00E32F99">
        <w:trPr>
          <w:trHeight w:val="315"/>
        </w:trPr>
        <w:tc>
          <w:tcPr>
            <w:tcW w:w="1080" w:type="dxa"/>
            <w:gridSpan w:val="2"/>
            <w:vMerge/>
            <w:tcBorders>
              <w:top w:val="nil"/>
              <w:left w:val="nil"/>
              <w:bottom w:val="nil"/>
              <w:right w:val="nil"/>
            </w:tcBorders>
            <w:vAlign w:val="center"/>
            <w:hideMark/>
          </w:tcPr>
          <w:p w:rsidR="002B1DE0" w:rsidRPr="002B1DE0" w:rsidRDefault="002B1DE0" w:rsidP="002B1DE0">
            <w:pPr>
              <w:rPr>
                <w:b/>
                <w:bCs/>
                <w:color w:val="000000"/>
                <w:lang w:eastAsia="sk-SK"/>
              </w:rPr>
            </w:pPr>
          </w:p>
        </w:tc>
        <w:tc>
          <w:tcPr>
            <w:tcW w:w="2980" w:type="dxa"/>
            <w:gridSpan w:val="2"/>
            <w:tcBorders>
              <w:top w:val="nil"/>
              <w:left w:val="nil"/>
              <w:bottom w:val="nil"/>
              <w:right w:val="nil"/>
            </w:tcBorders>
            <w:shd w:val="clear" w:color="000000" w:fill="FFFFFF"/>
            <w:noWrap/>
            <w:vAlign w:val="bottom"/>
            <w:hideMark/>
          </w:tcPr>
          <w:p w:rsidR="002B1DE0" w:rsidRPr="002B1DE0" w:rsidRDefault="002B1DE0" w:rsidP="002B1DE0">
            <w:pPr>
              <w:rPr>
                <w:color w:val="000000"/>
                <w:sz w:val="18"/>
                <w:szCs w:val="18"/>
                <w:lang w:eastAsia="sk-SK"/>
              </w:rPr>
            </w:pPr>
            <w:r w:rsidRPr="002B1DE0">
              <w:rPr>
                <w:color w:val="000000"/>
                <w:sz w:val="18"/>
                <w:szCs w:val="18"/>
                <w:lang w:eastAsia="sk-SK"/>
              </w:rPr>
              <w:t>Prírastky</w:t>
            </w:r>
          </w:p>
        </w:tc>
        <w:tc>
          <w:tcPr>
            <w:tcW w:w="1116" w:type="dxa"/>
            <w:gridSpan w:val="2"/>
            <w:tcBorders>
              <w:top w:val="nil"/>
              <w:left w:val="nil"/>
              <w:bottom w:val="nil"/>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06" w:type="dxa"/>
            <w:gridSpan w:val="2"/>
            <w:tcBorders>
              <w:top w:val="nil"/>
              <w:left w:val="nil"/>
              <w:bottom w:val="nil"/>
              <w:right w:val="nil"/>
            </w:tcBorders>
            <w:shd w:val="clear" w:color="000000" w:fill="FFFFFF"/>
            <w:vAlign w:val="center"/>
            <w:hideMark/>
          </w:tcPr>
          <w:p w:rsidR="002B1DE0" w:rsidRPr="002B1DE0" w:rsidRDefault="009C69D5" w:rsidP="009C69D5">
            <w:pPr>
              <w:jc w:val="right"/>
              <w:rPr>
                <w:color w:val="000000"/>
                <w:sz w:val="18"/>
                <w:szCs w:val="18"/>
                <w:lang w:eastAsia="sk-SK"/>
              </w:rPr>
            </w:pPr>
            <w:r>
              <w:rPr>
                <w:color w:val="000000"/>
                <w:sz w:val="18"/>
                <w:szCs w:val="18"/>
                <w:lang w:eastAsia="sk-SK"/>
              </w:rPr>
              <w:t>1 644</w:t>
            </w:r>
            <w:r w:rsidR="002B1DE0" w:rsidRPr="002B1DE0">
              <w:rPr>
                <w:color w:val="000000"/>
                <w:sz w:val="18"/>
                <w:szCs w:val="18"/>
                <w:lang w:eastAsia="sk-SK"/>
              </w:rPr>
              <w:t xml:space="preserve"> </w:t>
            </w:r>
          </w:p>
        </w:tc>
        <w:tc>
          <w:tcPr>
            <w:tcW w:w="1114" w:type="dxa"/>
            <w:gridSpan w:val="2"/>
            <w:tcBorders>
              <w:top w:val="nil"/>
              <w:left w:val="nil"/>
              <w:bottom w:val="nil"/>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11" w:type="dxa"/>
            <w:gridSpan w:val="2"/>
            <w:tcBorders>
              <w:top w:val="nil"/>
              <w:left w:val="nil"/>
              <w:bottom w:val="nil"/>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12" w:type="dxa"/>
            <w:gridSpan w:val="2"/>
            <w:tcBorders>
              <w:top w:val="nil"/>
              <w:left w:val="nil"/>
              <w:bottom w:val="nil"/>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18" w:type="dxa"/>
            <w:gridSpan w:val="2"/>
            <w:tcBorders>
              <w:top w:val="nil"/>
              <w:left w:val="nil"/>
              <w:bottom w:val="nil"/>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14" w:type="dxa"/>
            <w:gridSpan w:val="2"/>
            <w:tcBorders>
              <w:top w:val="nil"/>
              <w:left w:val="nil"/>
              <w:bottom w:val="nil"/>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03" w:type="dxa"/>
            <w:gridSpan w:val="2"/>
            <w:tcBorders>
              <w:top w:val="nil"/>
              <w:left w:val="nil"/>
              <w:bottom w:val="nil"/>
              <w:right w:val="nil"/>
            </w:tcBorders>
            <w:shd w:val="clear" w:color="000000" w:fill="FFFFFF"/>
            <w:vAlign w:val="center"/>
            <w:hideMark/>
          </w:tcPr>
          <w:p w:rsidR="002B1DE0" w:rsidRPr="002B1DE0" w:rsidRDefault="009C69D5" w:rsidP="009C69D5">
            <w:pPr>
              <w:jc w:val="right"/>
              <w:rPr>
                <w:b/>
                <w:bCs/>
                <w:color w:val="000000"/>
                <w:sz w:val="18"/>
                <w:szCs w:val="18"/>
                <w:lang w:eastAsia="sk-SK"/>
              </w:rPr>
            </w:pPr>
            <w:r>
              <w:rPr>
                <w:b/>
                <w:bCs/>
                <w:color w:val="000000"/>
                <w:sz w:val="18"/>
                <w:szCs w:val="18"/>
                <w:lang w:eastAsia="sk-SK"/>
              </w:rPr>
              <w:t>1 644</w:t>
            </w:r>
            <w:r w:rsidR="002B1DE0" w:rsidRPr="002B1DE0">
              <w:rPr>
                <w:b/>
                <w:bCs/>
                <w:color w:val="000000"/>
                <w:sz w:val="18"/>
                <w:szCs w:val="18"/>
                <w:lang w:eastAsia="sk-SK"/>
              </w:rPr>
              <w:t xml:space="preserve"> </w:t>
            </w:r>
          </w:p>
        </w:tc>
        <w:tc>
          <w:tcPr>
            <w:tcW w:w="960" w:type="dxa"/>
            <w:gridSpan w:val="2"/>
            <w:tcBorders>
              <w:top w:val="nil"/>
              <w:left w:val="nil"/>
              <w:bottom w:val="nil"/>
              <w:right w:val="nil"/>
            </w:tcBorders>
            <w:shd w:val="clear" w:color="auto" w:fill="auto"/>
            <w:noWrap/>
            <w:vAlign w:val="bottom"/>
            <w:hideMark/>
          </w:tcPr>
          <w:p w:rsidR="002B1DE0" w:rsidRPr="002B1DE0" w:rsidRDefault="002B1DE0" w:rsidP="002B1DE0">
            <w:pPr>
              <w:rPr>
                <w:rFonts w:ascii="Calibri" w:hAnsi="Calibri"/>
                <w:color w:val="000000"/>
                <w:sz w:val="22"/>
                <w:szCs w:val="22"/>
                <w:lang w:eastAsia="sk-SK"/>
              </w:rPr>
            </w:pPr>
          </w:p>
        </w:tc>
        <w:tc>
          <w:tcPr>
            <w:tcW w:w="406" w:type="dxa"/>
            <w:gridSpan w:val="2"/>
            <w:tcBorders>
              <w:top w:val="nil"/>
              <w:left w:val="nil"/>
              <w:bottom w:val="nil"/>
              <w:right w:val="nil"/>
            </w:tcBorders>
            <w:shd w:val="clear" w:color="auto" w:fill="auto"/>
            <w:noWrap/>
            <w:vAlign w:val="bottom"/>
            <w:hideMark/>
          </w:tcPr>
          <w:p w:rsidR="002B1DE0" w:rsidRPr="002B1DE0" w:rsidRDefault="002B1DE0" w:rsidP="002B1DE0">
            <w:pPr>
              <w:rPr>
                <w:rFonts w:ascii="Calibri" w:hAnsi="Calibri"/>
                <w:color w:val="000000"/>
                <w:sz w:val="22"/>
                <w:szCs w:val="22"/>
                <w:lang w:eastAsia="sk-SK"/>
              </w:rPr>
            </w:pPr>
          </w:p>
        </w:tc>
      </w:tr>
      <w:tr w:rsidR="002B1DE0" w:rsidRPr="002B1DE0" w:rsidTr="00E32F99">
        <w:trPr>
          <w:trHeight w:val="315"/>
        </w:trPr>
        <w:tc>
          <w:tcPr>
            <w:tcW w:w="1080" w:type="dxa"/>
            <w:gridSpan w:val="2"/>
            <w:vMerge/>
            <w:tcBorders>
              <w:top w:val="nil"/>
              <w:left w:val="nil"/>
              <w:bottom w:val="nil"/>
              <w:right w:val="nil"/>
            </w:tcBorders>
            <w:vAlign w:val="center"/>
            <w:hideMark/>
          </w:tcPr>
          <w:p w:rsidR="002B1DE0" w:rsidRPr="002B1DE0" w:rsidRDefault="002B1DE0" w:rsidP="002B1DE0">
            <w:pPr>
              <w:rPr>
                <w:b/>
                <w:bCs/>
                <w:color w:val="000000"/>
                <w:lang w:eastAsia="sk-SK"/>
              </w:rPr>
            </w:pPr>
          </w:p>
        </w:tc>
        <w:tc>
          <w:tcPr>
            <w:tcW w:w="2980" w:type="dxa"/>
            <w:gridSpan w:val="2"/>
            <w:tcBorders>
              <w:top w:val="nil"/>
              <w:left w:val="nil"/>
              <w:bottom w:val="nil"/>
              <w:right w:val="nil"/>
            </w:tcBorders>
            <w:shd w:val="clear" w:color="000000" w:fill="FFFFFF"/>
            <w:noWrap/>
            <w:vAlign w:val="bottom"/>
            <w:hideMark/>
          </w:tcPr>
          <w:p w:rsidR="002B1DE0" w:rsidRPr="002B1DE0" w:rsidRDefault="002B1DE0" w:rsidP="002B1DE0">
            <w:pPr>
              <w:rPr>
                <w:color w:val="000000"/>
                <w:sz w:val="18"/>
                <w:szCs w:val="18"/>
                <w:lang w:eastAsia="sk-SK"/>
              </w:rPr>
            </w:pPr>
            <w:r w:rsidRPr="002B1DE0">
              <w:rPr>
                <w:color w:val="000000"/>
                <w:sz w:val="18"/>
                <w:szCs w:val="18"/>
                <w:lang w:eastAsia="sk-SK"/>
              </w:rPr>
              <w:t>Úbytky</w:t>
            </w:r>
          </w:p>
        </w:tc>
        <w:tc>
          <w:tcPr>
            <w:tcW w:w="1116" w:type="dxa"/>
            <w:gridSpan w:val="2"/>
            <w:tcBorders>
              <w:top w:val="nil"/>
              <w:left w:val="nil"/>
              <w:bottom w:val="nil"/>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06" w:type="dxa"/>
            <w:gridSpan w:val="2"/>
            <w:tcBorders>
              <w:top w:val="nil"/>
              <w:left w:val="nil"/>
              <w:bottom w:val="nil"/>
              <w:right w:val="nil"/>
            </w:tcBorders>
            <w:shd w:val="clear" w:color="000000" w:fill="FFFFFF"/>
            <w:vAlign w:val="center"/>
            <w:hideMark/>
          </w:tcPr>
          <w:p w:rsidR="002B1DE0" w:rsidRPr="002B1DE0" w:rsidRDefault="009C69D5" w:rsidP="009C69D5">
            <w:pPr>
              <w:jc w:val="right"/>
              <w:rPr>
                <w:color w:val="000000"/>
                <w:sz w:val="18"/>
                <w:szCs w:val="18"/>
                <w:lang w:eastAsia="sk-SK"/>
              </w:rPr>
            </w:pPr>
            <w:r>
              <w:rPr>
                <w:color w:val="000000"/>
                <w:sz w:val="18"/>
                <w:szCs w:val="18"/>
                <w:lang w:eastAsia="sk-SK"/>
              </w:rPr>
              <w:t>0</w:t>
            </w:r>
            <w:r w:rsidR="002B1DE0" w:rsidRPr="002B1DE0">
              <w:rPr>
                <w:color w:val="000000"/>
                <w:sz w:val="18"/>
                <w:szCs w:val="18"/>
                <w:lang w:eastAsia="sk-SK"/>
              </w:rPr>
              <w:t xml:space="preserve"> </w:t>
            </w:r>
          </w:p>
        </w:tc>
        <w:tc>
          <w:tcPr>
            <w:tcW w:w="1114" w:type="dxa"/>
            <w:gridSpan w:val="2"/>
            <w:tcBorders>
              <w:top w:val="nil"/>
              <w:left w:val="nil"/>
              <w:bottom w:val="nil"/>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11" w:type="dxa"/>
            <w:gridSpan w:val="2"/>
            <w:tcBorders>
              <w:top w:val="nil"/>
              <w:left w:val="nil"/>
              <w:bottom w:val="nil"/>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12" w:type="dxa"/>
            <w:gridSpan w:val="2"/>
            <w:tcBorders>
              <w:top w:val="nil"/>
              <w:left w:val="nil"/>
              <w:bottom w:val="nil"/>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18" w:type="dxa"/>
            <w:gridSpan w:val="2"/>
            <w:tcBorders>
              <w:top w:val="nil"/>
              <w:left w:val="nil"/>
              <w:bottom w:val="nil"/>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14" w:type="dxa"/>
            <w:gridSpan w:val="2"/>
            <w:tcBorders>
              <w:top w:val="nil"/>
              <w:left w:val="nil"/>
              <w:bottom w:val="nil"/>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03" w:type="dxa"/>
            <w:gridSpan w:val="2"/>
            <w:tcBorders>
              <w:top w:val="nil"/>
              <w:left w:val="nil"/>
              <w:bottom w:val="nil"/>
              <w:right w:val="nil"/>
            </w:tcBorders>
            <w:shd w:val="clear" w:color="000000" w:fill="FFFFFF"/>
            <w:vAlign w:val="center"/>
            <w:hideMark/>
          </w:tcPr>
          <w:p w:rsidR="002B1DE0" w:rsidRPr="002B1DE0" w:rsidRDefault="009C69D5" w:rsidP="002B1DE0">
            <w:pPr>
              <w:jc w:val="right"/>
              <w:rPr>
                <w:b/>
                <w:bCs/>
                <w:color w:val="000000"/>
                <w:sz w:val="18"/>
                <w:szCs w:val="18"/>
                <w:lang w:eastAsia="sk-SK"/>
              </w:rPr>
            </w:pPr>
            <w:r>
              <w:rPr>
                <w:b/>
                <w:bCs/>
                <w:color w:val="000000"/>
                <w:sz w:val="18"/>
                <w:szCs w:val="18"/>
                <w:lang w:eastAsia="sk-SK"/>
              </w:rPr>
              <w:t>0</w:t>
            </w:r>
            <w:r w:rsidR="002B1DE0" w:rsidRPr="002B1DE0">
              <w:rPr>
                <w:b/>
                <w:bCs/>
                <w:color w:val="000000"/>
                <w:sz w:val="18"/>
                <w:szCs w:val="18"/>
                <w:lang w:eastAsia="sk-SK"/>
              </w:rPr>
              <w:t xml:space="preserve"> </w:t>
            </w:r>
          </w:p>
        </w:tc>
        <w:tc>
          <w:tcPr>
            <w:tcW w:w="960" w:type="dxa"/>
            <w:gridSpan w:val="2"/>
            <w:tcBorders>
              <w:top w:val="nil"/>
              <w:left w:val="nil"/>
              <w:bottom w:val="nil"/>
              <w:right w:val="nil"/>
            </w:tcBorders>
            <w:shd w:val="clear" w:color="auto" w:fill="auto"/>
            <w:noWrap/>
            <w:vAlign w:val="bottom"/>
            <w:hideMark/>
          </w:tcPr>
          <w:p w:rsidR="002B1DE0" w:rsidRPr="002B1DE0" w:rsidRDefault="002B1DE0" w:rsidP="002B1DE0">
            <w:pPr>
              <w:rPr>
                <w:rFonts w:ascii="Calibri" w:hAnsi="Calibri"/>
                <w:color w:val="000000"/>
                <w:sz w:val="22"/>
                <w:szCs w:val="22"/>
                <w:lang w:eastAsia="sk-SK"/>
              </w:rPr>
            </w:pPr>
          </w:p>
        </w:tc>
        <w:tc>
          <w:tcPr>
            <w:tcW w:w="406" w:type="dxa"/>
            <w:gridSpan w:val="2"/>
            <w:tcBorders>
              <w:top w:val="nil"/>
              <w:left w:val="nil"/>
              <w:bottom w:val="nil"/>
              <w:right w:val="nil"/>
            </w:tcBorders>
            <w:shd w:val="clear" w:color="auto" w:fill="auto"/>
            <w:noWrap/>
            <w:vAlign w:val="bottom"/>
            <w:hideMark/>
          </w:tcPr>
          <w:p w:rsidR="002B1DE0" w:rsidRPr="002B1DE0" w:rsidRDefault="002B1DE0" w:rsidP="002B1DE0">
            <w:pPr>
              <w:rPr>
                <w:rFonts w:ascii="Calibri" w:hAnsi="Calibri"/>
                <w:color w:val="000000"/>
                <w:sz w:val="22"/>
                <w:szCs w:val="22"/>
                <w:lang w:eastAsia="sk-SK"/>
              </w:rPr>
            </w:pPr>
          </w:p>
        </w:tc>
      </w:tr>
      <w:tr w:rsidR="002B1DE0" w:rsidRPr="002B1DE0" w:rsidTr="00E32F99">
        <w:trPr>
          <w:trHeight w:val="315"/>
        </w:trPr>
        <w:tc>
          <w:tcPr>
            <w:tcW w:w="1080" w:type="dxa"/>
            <w:gridSpan w:val="2"/>
            <w:vMerge/>
            <w:tcBorders>
              <w:top w:val="nil"/>
              <w:left w:val="nil"/>
              <w:bottom w:val="nil"/>
              <w:right w:val="nil"/>
            </w:tcBorders>
            <w:vAlign w:val="center"/>
            <w:hideMark/>
          </w:tcPr>
          <w:p w:rsidR="002B1DE0" w:rsidRPr="002B1DE0" w:rsidRDefault="002B1DE0" w:rsidP="002B1DE0">
            <w:pPr>
              <w:rPr>
                <w:b/>
                <w:bCs/>
                <w:color w:val="000000"/>
                <w:lang w:eastAsia="sk-SK"/>
              </w:rPr>
            </w:pPr>
          </w:p>
        </w:tc>
        <w:tc>
          <w:tcPr>
            <w:tcW w:w="2980" w:type="dxa"/>
            <w:gridSpan w:val="2"/>
            <w:tcBorders>
              <w:top w:val="nil"/>
              <w:left w:val="nil"/>
              <w:bottom w:val="nil"/>
              <w:right w:val="nil"/>
            </w:tcBorders>
            <w:shd w:val="clear" w:color="000000" w:fill="FFFFFF"/>
            <w:noWrap/>
            <w:vAlign w:val="bottom"/>
            <w:hideMark/>
          </w:tcPr>
          <w:p w:rsidR="002B1DE0" w:rsidRPr="002B1DE0" w:rsidRDefault="002B1DE0" w:rsidP="002B1DE0">
            <w:pPr>
              <w:rPr>
                <w:color w:val="000000"/>
                <w:sz w:val="18"/>
                <w:szCs w:val="18"/>
                <w:lang w:eastAsia="sk-SK"/>
              </w:rPr>
            </w:pPr>
            <w:r w:rsidRPr="002B1DE0">
              <w:rPr>
                <w:color w:val="000000"/>
                <w:sz w:val="18"/>
                <w:szCs w:val="18"/>
                <w:lang w:eastAsia="sk-SK"/>
              </w:rPr>
              <w:t>Presuny</w:t>
            </w:r>
          </w:p>
        </w:tc>
        <w:tc>
          <w:tcPr>
            <w:tcW w:w="1116" w:type="dxa"/>
            <w:gridSpan w:val="2"/>
            <w:tcBorders>
              <w:top w:val="nil"/>
              <w:left w:val="nil"/>
              <w:bottom w:val="nil"/>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06" w:type="dxa"/>
            <w:gridSpan w:val="2"/>
            <w:tcBorders>
              <w:top w:val="nil"/>
              <w:left w:val="nil"/>
              <w:bottom w:val="nil"/>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14" w:type="dxa"/>
            <w:gridSpan w:val="2"/>
            <w:tcBorders>
              <w:top w:val="nil"/>
              <w:left w:val="nil"/>
              <w:bottom w:val="nil"/>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11" w:type="dxa"/>
            <w:gridSpan w:val="2"/>
            <w:tcBorders>
              <w:top w:val="nil"/>
              <w:left w:val="nil"/>
              <w:bottom w:val="nil"/>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12" w:type="dxa"/>
            <w:gridSpan w:val="2"/>
            <w:tcBorders>
              <w:top w:val="nil"/>
              <w:left w:val="nil"/>
              <w:bottom w:val="nil"/>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18" w:type="dxa"/>
            <w:gridSpan w:val="2"/>
            <w:tcBorders>
              <w:top w:val="nil"/>
              <w:left w:val="nil"/>
              <w:bottom w:val="nil"/>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14" w:type="dxa"/>
            <w:gridSpan w:val="2"/>
            <w:tcBorders>
              <w:top w:val="nil"/>
              <w:left w:val="nil"/>
              <w:bottom w:val="nil"/>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03" w:type="dxa"/>
            <w:gridSpan w:val="2"/>
            <w:tcBorders>
              <w:top w:val="nil"/>
              <w:left w:val="nil"/>
              <w:bottom w:val="nil"/>
              <w:right w:val="nil"/>
            </w:tcBorders>
            <w:shd w:val="clear" w:color="000000" w:fill="FFFFFF"/>
            <w:vAlign w:val="center"/>
            <w:hideMark/>
          </w:tcPr>
          <w:p w:rsidR="002B1DE0" w:rsidRPr="002B1DE0" w:rsidRDefault="002B1DE0" w:rsidP="002B1DE0">
            <w:pPr>
              <w:jc w:val="right"/>
              <w:rPr>
                <w:b/>
                <w:bCs/>
                <w:color w:val="000000"/>
                <w:sz w:val="18"/>
                <w:szCs w:val="18"/>
                <w:lang w:eastAsia="sk-SK"/>
              </w:rPr>
            </w:pPr>
            <w:r w:rsidRPr="002B1DE0">
              <w:rPr>
                <w:b/>
                <w:bCs/>
                <w:color w:val="000000"/>
                <w:sz w:val="18"/>
                <w:szCs w:val="18"/>
                <w:lang w:eastAsia="sk-SK"/>
              </w:rPr>
              <w:t xml:space="preserve">0 </w:t>
            </w:r>
          </w:p>
        </w:tc>
        <w:tc>
          <w:tcPr>
            <w:tcW w:w="960" w:type="dxa"/>
            <w:gridSpan w:val="2"/>
            <w:tcBorders>
              <w:top w:val="nil"/>
              <w:left w:val="nil"/>
              <w:bottom w:val="nil"/>
              <w:right w:val="nil"/>
            </w:tcBorders>
            <w:shd w:val="clear" w:color="auto" w:fill="auto"/>
            <w:noWrap/>
            <w:vAlign w:val="bottom"/>
            <w:hideMark/>
          </w:tcPr>
          <w:p w:rsidR="002B1DE0" w:rsidRPr="002B1DE0" w:rsidRDefault="002B1DE0" w:rsidP="002B1DE0">
            <w:pPr>
              <w:rPr>
                <w:rFonts w:ascii="Calibri" w:hAnsi="Calibri"/>
                <w:color w:val="000000"/>
                <w:sz w:val="22"/>
                <w:szCs w:val="22"/>
                <w:lang w:eastAsia="sk-SK"/>
              </w:rPr>
            </w:pPr>
          </w:p>
        </w:tc>
        <w:tc>
          <w:tcPr>
            <w:tcW w:w="406" w:type="dxa"/>
            <w:gridSpan w:val="2"/>
            <w:tcBorders>
              <w:top w:val="nil"/>
              <w:left w:val="nil"/>
              <w:bottom w:val="nil"/>
              <w:right w:val="nil"/>
            </w:tcBorders>
            <w:shd w:val="clear" w:color="auto" w:fill="auto"/>
            <w:noWrap/>
            <w:vAlign w:val="bottom"/>
            <w:hideMark/>
          </w:tcPr>
          <w:p w:rsidR="002B1DE0" w:rsidRPr="002B1DE0" w:rsidRDefault="002B1DE0" w:rsidP="002B1DE0">
            <w:pPr>
              <w:rPr>
                <w:rFonts w:ascii="Calibri" w:hAnsi="Calibri"/>
                <w:color w:val="000000"/>
                <w:sz w:val="22"/>
                <w:szCs w:val="22"/>
                <w:lang w:eastAsia="sk-SK"/>
              </w:rPr>
            </w:pPr>
          </w:p>
        </w:tc>
      </w:tr>
      <w:tr w:rsidR="002B1DE0" w:rsidRPr="002B1DE0" w:rsidTr="00E32F99">
        <w:trPr>
          <w:trHeight w:val="315"/>
        </w:trPr>
        <w:tc>
          <w:tcPr>
            <w:tcW w:w="1080" w:type="dxa"/>
            <w:gridSpan w:val="2"/>
            <w:vMerge/>
            <w:tcBorders>
              <w:top w:val="nil"/>
              <w:left w:val="nil"/>
              <w:bottom w:val="nil"/>
              <w:right w:val="nil"/>
            </w:tcBorders>
            <w:vAlign w:val="center"/>
            <w:hideMark/>
          </w:tcPr>
          <w:p w:rsidR="002B1DE0" w:rsidRPr="002B1DE0" w:rsidRDefault="002B1DE0" w:rsidP="002B1DE0">
            <w:pPr>
              <w:rPr>
                <w:b/>
                <w:bCs/>
                <w:color w:val="000000"/>
                <w:lang w:eastAsia="sk-SK"/>
              </w:rPr>
            </w:pPr>
          </w:p>
        </w:tc>
        <w:tc>
          <w:tcPr>
            <w:tcW w:w="2980" w:type="dxa"/>
            <w:gridSpan w:val="2"/>
            <w:tcBorders>
              <w:top w:val="nil"/>
              <w:left w:val="nil"/>
              <w:bottom w:val="single" w:sz="4" w:space="0" w:color="auto"/>
              <w:right w:val="nil"/>
            </w:tcBorders>
            <w:shd w:val="clear" w:color="000000" w:fill="FFFFFF"/>
            <w:noWrap/>
            <w:vAlign w:val="bottom"/>
            <w:hideMark/>
          </w:tcPr>
          <w:p w:rsidR="002B1DE0" w:rsidRPr="002B1DE0" w:rsidRDefault="002B1DE0" w:rsidP="002B1DE0">
            <w:pPr>
              <w:rPr>
                <w:b/>
                <w:bCs/>
                <w:color w:val="000000"/>
                <w:sz w:val="18"/>
                <w:szCs w:val="18"/>
                <w:lang w:eastAsia="sk-SK"/>
              </w:rPr>
            </w:pPr>
            <w:r w:rsidRPr="002B1DE0">
              <w:rPr>
                <w:b/>
                <w:bCs/>
                <w:color w:val="000000"/>
                <w:sz w:val="18"/>
                <w:szCs w:val="18"/>
                <w:lang w:eastAsia="sk-SK"/>
              </w:rPr>
              <w:t>Stav na konci účtovného obdobia</w:t>
            </w:r>
          </w:p>
        </w:tc>
        <w:tc>
          <w:tcPr>
            <w:tcW w:w="1116" w:type="dxa"/>
            <w:gridSpan w:val="2"/>
            <w:tcBorders>
              <w:top w:val="nil"/>
              <w:left w:val="nil"/>
              <w:bottom w:val="single" w:sz="4" w:space="0" w:color="auto"/>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06" w:type="dxa"/>
            <w:gridSpan w:val="2"/>
            <w:tcBorders>
              <w:top w:val="nil"/>
              <w:left w:val="nil"/>
              <w:bottom w:val="single" w:sz="4" w:space="0" w:color="auto"/>
              <w:right w:val="nil"/>
            </w:tcBorders>
            <w:shd w:val="clear" w:color="000000" w:fill="FFFFFF"/>
            <w:vAlign w:val="center"/>
            <w:hideMark/>
          </w:tcPr>
          <w:p w:rsidR="002B1DE0" w:rsidRPr="002B1DE0" w:rsidRDefault="009C69D5" w:rsidP="002B1DE0">
            <w:pPr>
              <w:jc w:val="right"/>
              <w:rPr>
                <w:color w:val="000000"/>
                <w:sz w:val="18"/>
                <w:szCs w:val="18"/>
                <w:lang w:eastAsia="sk-SK"/>
              </w:rPr>
            </w:pPr>
            <w:r>
              <w:rPr>
                <w:color w:val="000000"/>
                <w:sz w:val="18"/>
                <w:szCs w:val="18"/>
                <w:lang w:eastAsia="sk-SK"/>
              </w:rPr>
              <w:t>30 552</w:t>
            </w:r>
            <w:r w:rsidR="002B1DE0" w:rsidRPr="002B1DE0">
              <w:rPr>
                <w:color w:val="000000"/>
                <w:sz w:val="18"/>
                <w:szCs w:val="18"/>
                <w:lang w:eastAsia="sk-SK"/>
              </w:rPr>
              <w:t xml:space="preserve"> </w:t>
            </w:r>
          </w:p>
        </w:tc>
        <w:tc>
          <w:tcPr>
            <w:tcW w:w="1114" w:type="dxa"/>
            <w:gridSpan w:val="2"/>
            <w:tcBorders>
              <w:top w:val="nil"/>
              <w:left w:val="nil"/>
              <w:bottom w:val="single" w:sz="4" w:space="0" w:color="auto"/>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11" w:type="dxa"/>
            <w:gridSpan w:val="2"/>
            <w:tcBorders>
              <w:top w:val="nil"/>
              <w:left w:val="nil"/>
              <w:bottom w:val="single" w:sz="4" w:space="0" w:color="auto"/>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12" w:type="dxa"/>
            <w:gridSpan w:val="2"/>
            <w:tcBorders>
              <w:top w:val="nil"/>
              <w:left w:val="nil"/>
              <w:bottom w:val="single" w:sz="4" w:space="0" w:color="auto"/>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18" w:type="dxa"/>
            <w:gridSpan w:val="2"/>
            <w:tcBorders>
              <w:top w:val="nil"/>
              <w:left w:val="nil"/>
              <w:bottom w:val="single" w:sz="4" w:space="0" w:color="auto"/>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14" w:type="dxa"/>
            <w:gridSpan w:val="2"/>
            <w:tcBorders>
              <w:top w:val="nil"/>
              <w:left w:val="nil"/>
              <w:bottom w:val="single" w:sz="4" w:space="0" w:color="auto"/>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03" w:type="dxa"/>
            <w:gridSpan w:val="2"/>
            <w:tcBorders>
              <w:top w:val="nil"/>
              <w:left w:val="nil"/>
              <w:bottom w:val="single" w:sz="4" w:space="0" w:color="auto"/>
              <w:right w:val="nil"/>
            </w:tcBorders>
            <w:shd w:val="clear" w:color="000000" w:fill="FFFFFF"/>
            <w:vAlign w:val="center"/>
            <w:hideMark/>
          </w:tcPr>
          <w:p w:rsidR="002B1DE0" w:rsidRPr="002B1DE0" w:rsidRDefault="009C69D5" w:rsidP="002B1DE0">
            <w:pPr>
              <w:jc w:val="right"/>
              <w:rPr>
                <w:b/>
                <w:bCs/>
                <w:color w:val="000000"/>
                <w:sz w:val="18"/>
                <w:szCs w:val="18"/>
                <w:lang w:eastAsia="sk-SK"/>
              </w:rPr>
            </w:pPr>
            <w:r>
              <w:rPr>
                <w:b/>
                <w:bCs/>
                <w:color w:val="000000"/>
                <w:sz w:val="18"/>
                <w:szCs w:val="18"/>
                <w:lang w:eastAsia="sk-SK"/>
              </w:rPr>
              <w:t>30 552</w:t>
            </w:r>
            <w:r w:rsidR="002B1DE0" w:rsidRPr="002B1DE0">
              <w:rPr>
                <w:b/>
                <w:bCs/>
                <w:color w:val="000000"/>
                <w:sz w:val="18"/>
                <w:szCs w:val="18"/>
                <w:lang w:eastAsia="sk-SK"/>
              </w:rPr>
              <w:t xml:space="preserve"> </w:t>
            </w:r>
          </w:p>
        </w:tc>
        <w:tc>
          <w:tcPr>
            <w:tcW w:w="960" w:type="dxa"/>
            <w:gridSpan w:val="2"/>
            <w:tcBorders>
              <w:top w:val="nil"/>
              <w:left w:val="nil"/>
              <w:bottom w:val="nil"/>
              <w:right w:val="nil"/>
            </w:tcBorders>
            <w:shd w:val="clear" w:color="auto" w:fill="auto"/>
            <w:noWrap/>
            <w:vAlign w:val="bottom"/>
            <w:hideMark/>
          </w:tcPr>
          <w:p w:rsidR="002B1DE0" w:rsidRPr="002B1DE0" w:rsidRDefault="002B1DE0" w:rsidP="002B1DE0">
            <w:pPr>
              <w:rPr>
                <w:rFonts w:ascii="Calibri" w:hAnsi="Calibri"/>
                <w:color w:val="000000"/>
                <w:sz w:val="22"/>
                <w:szCs w:val="22"/>
                <w:lang w:eastAsia="sk-SK"/>
              </w:rPr>
            </w:pPr>
          </w:p>
        </w:tc>
        <w:tc>
          <w:tcPr>
            <w:tcW w:w="406" w:type="dxa"/>
            <w:gridSpan w:val="2"/>
            <w:tcBorders>
              <w:top w:val="nil"/>
              <w:left w:val="nil"/>
              <w:bottom w:val="nil"/>
              <w:right w:val="nil"/>
            </w:tcBorders>
            <w:shd w:val="clear" w:color="auto" w:fill="auto"/>
            <w:noWrap/>
            <w:vAlign w:val="bottom"/>
            <w:hideMark/>
          </w:tcPr>
          <w:p w:rsidR="002B1DE0" w:rsidRPr="002B1DE0" w:rsidRDefault="002B1DE0" w:rsidP="002B1DE0">
            <w:pPr>
              <w:rPr>
                <w:rFonts w:ascii="Calibri" w:hAnsi="Calibri"/>
                <w:color w:val="000000"/>
                <w:sz w:val="22"/>
                <w:szCs w:val="22"/>
                <w:lang w:eastAsia="sk-SK"/>
              </w:rPr>
            </w:pPr>
          </w:p>
        </w:tc>
      </w:tr>
      <w:tr w:rsidR="002B1DE0" w:rsidRPr="002B1DE0" w:rsidTr="00E32F99">
        <w:trPr>
          <w:trHeight w:val="315"/>
        </w:trPr>
        <w:tc>
          <w:tcPr>
            <w:tcW w:w="1080" w:type="dxa"/>
            <w:gridSpan w:val="2"/>
            <w:vMerge/>
            <w:tcBorders>
              <w:top w:val="nil"/>
              <w:left w:val="nil"/>
              <w:bottom w:val="nil"/>
              <w:right w:val="nil"/>
            </w:tcBorders>
            <w:vAlign w:val="center"/>
            <w:hideMark/>
          </w:tcPr>
          <w:p w:rsidR="002B1DE0" w:rsidRPr="002B1DE0" w:rsidRDefault="002B1DE0" w:rsidP="002B1DE0">
            <w:pPr>
              <w:rPr>
                <w:b/>
                <w:bCs/>
                <w:color w:val="000000"/>
                <w:lang w:eastAsia="sk-SK"/>
              </w:rPr>
            </w:pPr>
          </w:p>
        </w:tc>
        <w:tc>
          <w:tcPr>
            <w:tcW w:w="2980" w:type="dxa"/>
            <w:gridSpan w:val="2"/>
            <w:tcBorders>
              <w:top w:val="nil"/>
              <w:left w:val="nil"/>
              <w:bottom w:val="single" w:sz="4" w:space="0" w:color="auto"/>
              <w:right w:val="nil"/>
            </w:tcBorders>
            <w:shd w:val="clear" w:color="000000" w:fill="FFFFFF"/>
            <w:noWrap/>
            <w:vAlign w:val="center"/>
            <w:hideMark/>
          </w:tcPr>
          <w:p w:rsidR="002B1DE0" w:rsidRPr="002B1DE0" w:rsidRDefault="002B1DE0" w:rsidP="002B1DE0">
            <w:pPr>
              <w:rPr>
                <w:color w:val="000000"/>
                <w:sz w:val="18"/>
                <w:szCs w:val="18"/>
                <w:lang w:eastAsia="sk-SK"/>
              </w:rPr>
            </w:pPr>
            <w:r w:rsidRPr="002B1DE0">
              <w:rPr>
                <w:color w:val="000000"/>
                <w:sz w:val="18"/>
                <w:szCs w:val="18"/>
                <w:lang w:eastAsia="sk-SK"/>
              </w:rPr>
              <w:t>Oprávky</w:t>
            </w:r>
          </w:p>
        </w:tc>
        <w:tc>
          <w:tcPr>
            <w:tcW w:w="1116" w:type="dxa"/>
            <w:gridSpan w:val="2"/>
            <w:tcBorders>
              <w:top w:val="nil"/>
              <w:left w:val="nil"/>
              <w:bottom w:val="single" w:sz="4" w:space="0" w:color="auto"/>
              <w:right w:val="nil"/>
            </w:tcBorders>
            <w:shd w:val="clear" w:color="000000" w:fill="FFFFFF"/>
            <w:vAlign w:val="center"/>
            <w:hideMark/>
          </w:tcPr>
          <w:p w:rsidR="002B1DE0" w:rsidRPr="002B1DE0" w:rsidRDefault="002B1DE0" w:rsidP="002B1DE0">
            <w:pPr>
              <w:jc w:val="center"/>
              <w:rPr>
                <w:color w:val="000000"/>
                <w:sz w:val="18"/>
                <w:szCs w:val="18"/>
                <w:lang w:eastAsia="sk-SK"/>
              </w:rPr>
            </w:pPr>
            <w:r w:rsidRPr="002B1DE0">
              <w:rPr>
                <w:color w:val="000000"/>
                <w:sz w:val="18"/>
                <w:szCs w:val="18"/>
                <w:lang w:eastAsia="sk-SK"/>
              </w:rPr>
              <w:t> </w:t>
            </w:r>
          </w:p>
        </w:tc>
        <w:tc>
          <w:tcPr>
            <w:tcW w:w="1106" w:type="dxa"/>
            <w:gridSpan w:val="2"/>
            <w:tcBorders>
              <w:top w:val="nil"/>
              <w:left w:val="nil"/>
              <w:bottom w:val="single" w:sz="4" w:space="0" w:color="auto"/>
              <w:right w:val="nil"/>
            </w:tcBorders>
            <w:shd w:val="clear" w:color="000000" w:fill="FFFFFF"/>
            <w:vAlign w:val="center"/>
            <w:hideMark/>
          </w:tcPr>
          <w:p w:rsidR="002B1DE0" w:rsidRPr="002B1DE0" w:rsidRDefault="002B1DE0" w:rsidP="002B1DE0">
            <w:pPr>
              <w:jc w:val="center"/>
              <w:rPr>
                <w:color w:val="000000"/>
                <w:sz w:val="18"/>
                <w:szCs w:val="18"/>
                <w:lang w:eastAsia="sk-SK"/>
              </w:rPr>
            </w:pPr>
            <w:r w:rsidRPr="002B1DE0">
              <w:rPr>
                <w:color w:val="000000"/>
                <w:sz w:val="18"/>
                <w:szCs w:val="18"/>
                <w:lang w:eastAsia="sk-SK"/>
              </w:rPr>
              <w:t> </w:t>
            </w:r>
          </w:p>
        </w:tc>
        <w:tc>
          <w:tcPr>
            <w:tcW w:w="1114" w:type="dxa"/>
            <w:gridSpan w:val="2"/>
            <w:tcBorders>
              <w:top w:val="nil"/>
              <w:left w:val="nil"/>
              <w:bottom w:val="single" w:sz="4" w:space="0" w:color="auto"/>
              <w:right w:val="nil"/>
            </w:tcBorders>
            <w:shd w:val="clear" w:color="000000" w:fill="FFFFFF"/>
            <w:vAlign w:val="center"/>
            <w:hideMark/>
          </w:tcPr>
          <w:p w:rsidR="002B1DE0" w:rsidRPr="002B1DE0" w:rsidRDefault="002B1DE0" w:rsidP="002B1DE0">
            <w:pPr>
              <w:jc w:val="center"/>
              <w:rPr>
                <w:color w:val="000000"/>
                <w:sz w:val="18"/>
                <w:szCs w:val="18"/>
                <w:lang w:eastAsia="sk-SK"/>
              </w:rPr>
            </w:pPr>
            <w:r w:rsidRPr="002B1DE0">
              <w:rPr>
                <w:color w:val="000000"/>
                <w:sz w:val="18"/>
                <w:szCs w:val="18"/>
                <w:lang w:eastAsia="sk-SK"/>
              </w:rPr>
              <w:t> </w:t>
            </w:r>
          </w:p>
        </w:tc>
        <w:tc>
          <w:tcPr>
            <w:tcW w:w="1111" w:type="dxa"/>
            <w:gridSpan w:val="2"/>
            <w:tcBorders>
              <w:top w:val="nil"/>
              <w:left w:val="nil"/>
              <w:bottom w:val="single" w:sz="4" w:space="0" w:color="auto"/>
              <w:right w:val="nil"/>
            </w:tcBorders>
            <w:shd w:val="clear" w:color="000000" w:fill="FFFFFF"/>
            <w:vAlign w:val="center"/>
            <w:hideMark/>
          </w:tcPr>
          <w:p w:rsidR="002B1DE0" w:rsidRPr="002B1DE0" w:rsidRDefault="002B1DE0" w:rsidP="002B1DE0">
            <w:pPr>
              <w:jc w:val="center"/>
              <w:rPr>
                <w:color w:val="000000"/>
                <w:sz w:val="18"/>
                <w:szCs w:val="18"/>
                <w:lang w:eastAsia="sk-SK"/>
              </w:rPr>
            </w:pPr>
            <w:r w:rsidRPr="002B1DE0">
              <w:rPr>
                <w:color w:val="000000"/>
                <w:sz w:val="18"/>
                <w:szCs w:val="18"/>
                <w:lang w:eastAsia="sk-SK"/>
              </w:rPr>
              <w:t> </w:t>
            </w:r>
          </w:p>
        </w:tc>
        <w:tc>
          <w:tcPr>
            <w:tcW w:w="1112" w:type="dxa"/>
            <w:gridSpan w:val="2"/>
            <w:tcBorders>
              <w:top w:val="nil"/>
              <w:left w:val="nil"/>
              <w:bottom w:val="single" w:sz="4" w:space="0" w:color="auto"/>
              <w:right w:val="nil"/>
            </w:tcBorders>
            <w:shd w:val="clear" w:color="000000" w:fill="FFFFFF"/>
            <w:vAlign w:val="center"/>
            <w:hideMark/>
          </w:tcPr>
          <w:p w:rsidR="002B1DE0" w:rsidRPr="002B1DE0" w:rsidRDefault="002B1DE0" w:rsidP="002B1DE0">
            <w:pPr>
              <w:jc w:val="center"/>
              <w:rPr>
                <w:color w:val="000000"/>
                <w:sz w:val="18"/>
                <w:szCs w:val="18"/>
                <w:lang w:eastAsia="sk-SK"/>
              </w:rPr>
            </w:pPr>
            <w:r w:rsidRPr="002B1DE0">
              <w:rPr>
                <w:color w:val="000000"/>
                <w:sz w:val="18"/>
                <w:szCs w:val="18"/>
                <w:lang w:eastAsia="sk-SK"/>
              </w:rPr>
              <w:t> </w:t>
            </w:r>
          </w:p>
        </w:tc>
        <w:tc>
          <w:tcPr>
            <w:tcW w:w="1118" w:type="dxa"/>
            <w:gridSpan w:val="2"/>
            <w:tcBorders>
              <w:top w:val="nil"/>
              <w:left w:val="nil"/>
              <w:bottom w:val="single" w:sz="4" w:space="0" w:color="auto"/>
              <w:right w:val="nil"/>
            </w:tcBorders>
            <w:shd w:val="clear" w:color="000000" w:fill="FFFFFF"/>
            <w:vAlign w:val="center"/>
            <w:hideMark/>
          </w:tcPr>
          <w:p w:rsidR="002B1DE0" w:rsidRPr="002B1DE0" w:rsidRDefault="002B1DE0" w:rsidP="002B1DE0">
            <w:pPr>
              <w:jc w:val="center"/>
              <w:rPr>
                <w:color w:val="000000"/>
                <w:sz w:val="18"/>
                <w:szCs w:val="18"/>
                <w:lang w:eastAsia="sk-SK"/>
              </w:rPr>
            </w:pPr>
            <w:r w:rsidRPr="002B1DE0">
              <w:rPr>
                <w:color w:val="000000"/>
                <w:sz w:val="18"/>
                <w:szCs w:val="18"/>
                <w:lang w:eastAsia="sk-SK"/>
              </w:rPr>
              <w:t> </w:t>
            </w:r>
          </w:p>
        </w:tc>
        <w:tc>
          <w:tcPr>
            <w:tcW w:w="1114" w:type="dxa"/>
            <w:gridSpan w:val="2"/>
            <w:tcBorders>
              <w:top w:val="nil"/>
              <w:left w:val="nil"/>
              <w:bottom w:val="single" w:sz="4" w:space="0" w:color="auto"/>
              <w:right w:val="nil"/>
            </w:tcBorders>
            <w:shd w:val="clear" w:color="000000" w:fill="FFFFFF"/>
            <w:vAlign w:val="center"/>
            <w:hideMark/>
          </w:tcPr>
          <w:p w:rsidR="002B1DE0" w:rsidRPr="002B1DE0" w:rsidRDefault="002B1DE0" w:rsidP="002B1DE0">
            <w:pPr>
              <w:jc w:val="center"/>
              <w:rPr>
                <w:color w:val="000000"/>
                <w:sz w:val="18"/>
                <w:szCs w:val="18"/>
                <w:lang w:eastAsia="sk-SK"/>
              </w:rPr>
            </w:pPr>
            <w:r w:rsidRPr="002B1DE0">
              <w:rPr>
                <w:color w:val="000000"/>
                <w:sz w:val="18"/>
                <w:szCs w:val="18"/>
                <w:lang w:eastAsia="sk-SK"/>
              </w:rPr>
              <w:t> </w:t>
            </w:r>
          </w:p>
        </w:tc>
        <w:tc>
          <w:tcPr>
            <w:tcW w:w="1103" w:type="dxa"/>
            <w:gridSpan w:val="2"/>
            <w:tcBorders>
              <w:top w:val="nil"/>
              <w:left w:val="nil"/>
              <w:bottom w:val="single" w:sz="4" w:space="0" w:color="auto"/>
              <w:right w:val="nil"/>
            </w:tcBorders>
            <w:shd w:val="clear" w:color="000000" w:fill="FFFFFF"/>
            <w:vAlign w:val="center"/>
            <w:hideMark/>
          </w:tcPr>
          <w:p w:rsidR="002B1DE0" w:rsidRPr="002B1DE0" w:rsidRDefault="002B1DE0" w:rsidP="002B1DE0">
            <w:pPr>
              <w:jc w:val="center"/>
              <w:rPr>
                <w:color w:val="000000"/>
                <w:sz w:val="18"/>
                <w:szCs w:val="18"/>
                <w:lang w:eastAsia="sk-SK"/>
              </w:rPr>
            </w:pPr>
            <w:r w:rsidRPr="002B1DE0">
              <w:rPr>
                <w:color w:val="000000"/>
                <w:sz w:val="18"/>
                <w:szCs w:val="18"/>
                <w:lang w:eastAsia="sk-SK"/>
              </w:rPr>
              <w:t> </w:t>
            </w:r>
          </w:p>
        </w:tc>
        <w:tc>
          <w:tcPr>
            <w:tcW w:w="960" w:type="dxa"/>
            <w:gridSpan w:val="2"/>
            <w:tcBorders>
              <w:top w:val="nil"/>
              <w:left w:val="nil"/>
              <w:bottom w:val="nil"/>
              <w:right w:val="nil"/>
            </w:tcBorders>
            <w:shd w:val="clear" w:color="auto" w:fill="auto"/>
            <w:noWrap/>
            <w:vAlign w:val="center"/>
            <w:hideMark/>
          </w:tcPr>
          <w:p w:rsidR="002B1DE0" w:rsidRPr="002B1DE0" w:rsidRDefault="002B1DE0" w:rsidP="002B1DE0">
            <w:pPr>
              <w:rPr>
                <w:rFonts w:ascii="Calibri" w:hAnsi="Calibri"/>
                <w:color w:val="000000"/>
                <w:sz w:val="22"/>
                <w:szCs w:val="22"/>
                <w:lang w:eastAsia="sk-SK"/>
              </w:rPr>
            </w:pPr>
          </w:p>
        </w:tc>
        <w:tc>
          <w:tcPr>
            <w:tcW w:w="406" w:type="dxa"/>
            <w:gridSpan w:val="2"/>
            <w:tcBorders>
              <w:top w:val="nil"/>
              <w:left w:val="nil"/>
              <w:bottom w:val="nil"/>
              <w:right w:val="nil"/>
            </w:tcBorders>
            <w:shd w:val="clear" w:color="auto" w:fill="auto"/>
            <w:noWrap/>
            <w:vAlign w:val="center"/>
            <w:hideMark/>
          </w:tcPr>
          <w:p w:rsidR="002B1DE0" w:rsidRPr="002B1DE0" w:rsidRDefault="002B1DE0" w:rsidP="002B1DE0">
            <w:pPr>
              <w:rPr>
                <w:rFonts w:ascii="Calibri" w:hAnsi="Calibri"/>
                <w:color w:val="000000"/>
                <w:sz w:val="22"/>
                <w:szCs w:val="22"/>
                <w:lang w:eastAsia="sk-SK"/>
              </w:rPr>
            </w:pPr>
          </w:p>
        </w:tc>
      </w:tr>
      <w:tr w:rsidR="002B1DE0" w:rsidRPr="002B1DE0" w:rsidTr="00E32F99">
        <w:trPr>
          <w:trHeight w:val="315"/>
        </w:trPr>
        <w:tc>
          <w:tcPr>
            <w:tcW w:w="1080" w:type="dxa"/>
            <w:gridSpan w:val="2"/>
            <w:vMerge/>
            <w:tcBorders>
              <w:top w:val="nil"/>
              <w:left w:val="nil"/>
              <w:bottom w:val="nil"/>
              <w:right w:val="nil"/>
            </w:tcBorders>
            <w:vAlign w:val="center"/>
            <w:hideMark/>
          </w:tcPr>
          <w:p w:rsidR="002B1DE0" w:rsidRPr="002B1DE0" w:rsidRDefault="002B1DE0" w:rsidP="002B1DE0">
            <w:pPr>
              <w:rPr>
                <w:b/>
                <w:bCs/>
                <w:color w:val="000000"/>
                <w:lang w:eastAsia="sk-SK"/>
              </w:rPr>
            </w:pPr>
          </w:p>
        </w:tc>
        <w:tc>
          <w:tcPr>
            <w:tcW w:w="2980" w:type="dxa"/>
            <w:gridSpan w:val="2"/>
            <w:tcBorders>
              <w:top w:val="nil"/>
              <w:left w:val="nil"/>
              <w:bottom w:val="nil"/>
              <w:right w:val="nil"/>
            </w:tcBorders>
            <w:shd w:val="clear" w:color="000000" w:fill="FFFFFF"/>
            <w:noWrap/>
            <w:vAlign w:val="bottom"/>
            <w:hideMark/>
          </w:tcPr>
          <w:p w:rsidR="002B1DE0" w:rsidRPr="002B1DE0" w:rsidRDefault="002B1DE0" w:rsidP="002B1DE0">
            <w:pPr>
              <w:rPr>
                <w:b/>
                <w:bCs/>
                <w:color w:val="000000"/>
                <w:sz w:val="18"/>
                <w:szCs w:val="18"/>
                <w:lang w:eastAsia="sk-SK"/>
              </w:rPr>
            </w:pPr>
            <w:r w:rsidRPr="002B1DE0">
              <w:rPr>
                <w:b/>
                <w:bCs/>
                <w:color w:val="000000"/>
                <w:sz w:val="18"/>
                <w:szCs w:val="18"/>
                <w:lang w:eastAsia="sk-SK"/>
              </w:rPr>
              <w:t>Stav na začiatku účtovného obdobia</w:t>
            </w:r>
          </w:p>
        </w:tc>
        <w:tc>
          <w:tcPr>
            <w:tcW w:w="1116" w:type="dxa"/>
            <w:gridSpan w:val="2"/>
            <w:tcBorders>
              <w:top w:val="nil"/>
              <w:left w:val="nil"/>
              <w:bottom w:val="nil"/>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06" w:type="dxa"/>
            <w:gridSpan w:val="2"/>
            <w:tcBorders>
              <w:top w:val="nil"/>
              <w:left w:val="nil"/>
              <w:bottom w:val="nil"/>
              <w:right w:val="nil"/>
            </w:tcBorders>
            <w:shd w:val="clear" w:color="000000" w:fill="FFFFFF"/>
            <w:vAlign w:val="center"/>
            <w:hideMark/>
          </w:tcPr>
          <w:p w:rsidR="002B1DE0" w:rsidRPr="002B1DE0" w:rsidRDefault="00336F2E" w:rsidP="002B1DE0">
            <w:pPr>
              <w:jc w:val="right"/>
              <w:rPr>
                <w:color w:val="000000"/>
                <w:sz w:val="18"/>
                <w:szCs w:val="18"/>
                <w:lang w:eastAsia="sk-SK"/>
              </w:rPr>
            </w:pPr>
            <w:r>
              <w:rPr>
                <w:color w:val="000000"/>
                <w:sz w:val="18"/>
                <w:szCs w:val="18"/>
                <w:lang w:eastAsia="sk-SK"/>
              </w:rPr>
              <w:t>24 420</w:t>
            </w:r>
            <w:r w:rsidR="002B1DE0" w:rsidRPr="002B1DE0">
              <w:rPr>
                <w:color w:val="000000"/>
                <w:sz w:val="18"/>
                <w:szCs w:val="18"/>
                <w:lang w:eastAsia="sk-SK"/>
              </w:rPr>
              <w:t xml:space="preserve"> </w:t>
            </w:r>
          </w:p>
        </w:tc>
        <w:tc>
          <w:tcPr>
            <w:tcW w:w="1114" w:type="dxa"/>
            <w:gridSpan w:val="2"/>
            <w:tcBorders>
              <w:top w:val="nil"/>
              <w:left w:val="nil"/>
              <w:bottom w:val="nil"/>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11" w:type="dxa"/>
            <w:gridSpan w:val="2"/>
            <w:tcBorders>
              <w:top w:val="nil"/>
              <w:left w:val="nil"/>
              <w:bottom w:val="nil"/>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12" w:type="dxa"/>
            <w:gridSpan w:val="2"/>
            <w:tcBorders>
              <w:top w:val="nil"/>
              <w:left w:val="nil"/>
              <w:bottom w:val="nil"/>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18" w:type="dxa"/>
            <w:gridSpan w:val="2"/>
            <w:tcBorders>
              <w:top w:val="nil"/>
              <w:left w:val="nil"/>
              <w:bottom w:val="nil"/>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14" w:type="dxa"/>
            <w:gridSpan w:val="2"/>
            <w:tcBorders>
              <w:top w:val="nil"/>
              <w:left w:val="nil"/>
              <w:bottom w:val="nil"/>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03" w:type="dxa"/>
            <w:gridSpan w:val="2"/>
            <w:tcBorders>
              <w:top w:val="nil"/>
              <w:left w:val="nil"/>
              <w:bottom w:val="nil"/>
              <w:right w:val="nil"/>
            </w:tcBorders>
            <w:shd w:val="clear" w:color="000000" w:fill="FFFFFF"/>
            <w:vAlign w:val="center"/>
            <w:hideMark/>
          </w:tcPr>
          <w:p w:rsidR="002B1DE0" w:rsidRPr="002B1DE0" w:rsidRDefault="00B50971" w:rsidP="002B1DE0">
            <w:pPr>
              <w:jc w:val="right"/>
              <w:rPr>
                <w:b/>
                <w:bCs/>
                <w:color w:val="000000"/>
                <w:sz w:val="18"/>
                <w:szCs w:val="18"/>
                <w:lang w:eastAsia="sk-SK"/>
              </w:rPr>
            </w:pPr>
            <w:r>
              <w:rPr>
                <w:b/>
                <w:bCs/>
                <w:color w:val="000000"/>
                <w:sz w:val="18"/>
                <w:szCs w:val="18"/>
                <w:lang w:eastAsia="sk-SK"/>
              </w:rPr>
              <w:t>24 420</w:t>
            </w:r>
            <w:r w:rsidR="002B1DE0" w:rsidRPr="002B1DE0">
              <w:rPr>
                <w:b/>
                <w:bCs/>
                <w:color w:val="000000"/>
                <w:sz w:val="18"/>
                <w:szCs w:val="18"/>
                <w:lang w:eastAsia="sk-SK"/>
              </w:rPr>
              <w:t xml:space="preserve"> </w:t>
            </w:r>
          </w:p>
        </w:tc>
        <w:tc>
          <w:tcPr>
            <w:tcW w:w="960" w:type="dxa"/>
            <w:gridSpan w:val="2"/>
            <w:tcBorders>
              <w:top w:val="nil"/>
              <w:left w:val="nil"/>
              <w:bottom w:val="nil"/>
              <w:right w:val="nil"/>
            </w:tcBorders>
            <w:shd w:val="clear" w:color="auto" w:fill="auto"/>
            <w:noWrap/>
            <w:vAlign w:val="bottom"/>
            <w:hideMark/>
          </w:tcPr>
          <w:p w:rsidR="002B1DE0" w:rsidRPr="002B1DE0" w:rsidRDefault="002B1DE0" w:rsidP="002B1DE0">
            <w:pPr>
              <w:rPr>
                <w:rFonts w:ascii="Calibri" w:hAnsi="Calibri"/>
                <w:color w:val="000000"/>
                <w:sz w:val="22"/>
                <w:szCs w:val="22"/>
                <w:lang w:eastAsia="sk-SK"/>
              </w:rPr>
            </w:pPr>
          </w:p>
        </w:tc>
        <w:tc>
          <w:tcPr>
            <w:tcW w:w="406" w:type="dxa"/>
            <w:gridSpan w:val="2"/>
            <w:tcBorders>
              <w:top w:val="nil"/>
              <w:left w:val="nil"/>
              <w:bottom w:val="nil"/>
              <w:right w:val="nil"/>
            </w:tcBorders>
            <w:shd w:val="clear" w:color="auto" w:fill="auto"/>
            <w:noWrap/>
            <w:vAlign w:val="bottom"/>
            <w:hideMark/>
          </w:tcPr>
          <w:p w:rsidR="002B1DE0" w:rsidRPr="002B1DE0" w:rsidRDefault="002B1DE0" w:rsidP="002B1DE0">
            <w:pPr>
              <w:rPr>
                <w:rFonts w:ascii="Calibri" w:hAnsi="Calibri"/>
                <w:color w:val="000000"/>
                <w:sz w:val="22"/>
                <w:szCs w:val="22"/>
                <w:lang w:eastAsia="sk-SK"/>
              </w:rPr>
            </w:pPr>
          </w:p>
        </w:tc>
      </w:tr>
      <w:tr w:rsidR="002B1DE0" w:rsidRPr="002B1DE0" w:rsidTr="00E32F99">
        <w:trPr>
          <w:trHeight w:val="315"/>
        </w:trPr>
        <w:tc>
          <w:tcPr>
            <w:tcW w:w="1080" w:type="dxa"/>
            <w:gridSpan w:val="2"/>
            <w:vMerge/>
            <w:tcBorders>
              <w:top w:val="nil"/>
              <w:left w:val="nil"/>
              <w:bottom w:val="nil"/>
              <w:right w:val="nil"/>
            </w:tcBorders>
            <w:vAlign w:val="center"/>
            <w:hideMark/>
          </w:tcPr>
          <w:p w:rsidR="002B1DE0" w:rsidRPr="002B1DE0" w:rsidRDefault="002B1DE0" w:rsidP="002B1DE0">
            <w:pPr>
              <w:rPr>
                <w:b/>
                <w:bCs/>
                <w:color w:val="000000"/>
                <w:lang w:eastAsia="sk-SK"/>
              </w:rPr>
            </w:pPr>
          </w:p>
        </w:tc>
        <w:tc>
          <w:tcPr>
            <w:tcW w:w="2980" w:type="dxa"/>
            <w:gridSpan w:val="2"/>
            <w:tcBorders>
              <w:top w:val="nil"/>
              <w:left w:val="nil"/>
              <w:bottom w:val="nil"/>
              <w:right w:val="nil"/>
            </w:tcBorders>
            <w:shd w:val="clear" w:color="000000" w:fill="FFFFFF"/>
            <w:noWrap/>
            <w:vAlign w:val="bottom"/>
            <w:hideMark/>
          </w:tcPr>
          <w:p w:rsidR="002B1DE0" w:rsidRPr="002B1DE0" w:rsidRDefault="002B1DE0" w:rsidP="002B1DE0">
            <w:pPr>
              <w:rPr>
                <w:color w:val="000000"/>
                <w:sz w:val="18"/>
                <w:szCs w:val="18"/>
                <w:lang w:eastAsia="sk-SK"/>
              </w:rPr>
            </w:pPr>
            <w:r w:rsidRPr="002B1DE0">
              <w:rPr>
                <w:color w:val="000000"/>
                <w:sz w:val="18"/>
                <w:szCs w:val="18"/>
                <w:lang w:eastAsia="sk-SK"/>
              </w:rPr>
              <w:t>Prírastky</w:t>
            </w:r>
          </w:p>
        </w:tc>
        <w:tc>
          <w:tcPr>
            <w:tcW w:w="1116" w:type="dxa"/>
            <w:gridSpan w:val="2"/>
            <w:tcBorders>
              <w:top w:val="nil"/>
              <w:left w:val="nil"/>
              <w:bottom w:val="nil"/>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06" w:type="dxa"/>
            <w:gridSpan w:val="2"/>
            <w:tcBorders>
              <w:top w:val="nil"/>
              <w:left w:val="nil"/>
              <w:bottom w:val="nil"/>
              <w:right w:val="nil"/>
            </w:tcBorders>
            <w:shd w:val="clear" w:color="000000" w:fill="FFFFFF"/>
            <w:vAlign w:val="center"/>
            <w:hideMark/>
          </w:tcPr>
          <w:p w:rsidR="002B1DE0" w:rsidRPr="002B1DE0" w:rsidRDefault="00336F2E" w:rsidP="00336F2E">
            <w:pPr>
              <w:jc w:val="right"/>
              <w:rPr>
                <w:color w:val="000000"/>
                <w:sz w:val="18"/>
                <w:szCs w:val="18"/>
                <w:lang w:eastAsia="sk-SK"/>
              </w:rPr>
            </w:pPr>
            <w:r>
              <w:rPr>
                <w:color w:val="000000"/>
                <w:sz w:val="18"/>
                <w:szCs w:val="18"/>
                <w:lang w:eastAsia="sk-SK"/>
              </w:rPr>
              <w:t>2 491</w:t>
            </w:r>
            <w:r w:rsidR="002B1DE0" w:rsidRPr="002B1DE0">
              <w:rPr>
                <w:color w:val="000000"/>
                <w:sz w:val="18"/>
                <w:szCs w:val="18"/>
                <w:lang w:eastAsia="sk-SK"/>
              </w:rPr>
              <w:t xml:space="preserve"> </w:t>
            </w:r>
          </w:p>
        </w:tc>
        <w:tc>
          <w:tcPr>
            <w:tcW w:w="1114" w:type="dxa"/>
            <w:gridSpan w:val="2"/>
            <w:tcBorders>
              <w:top w:val="nil"/>
              <w:left w:val="nil"/>
              <w:bottom w:val="nil"/>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11" w:type="dxa"/>
            <w:gridSpan w:val="2"/>
            <w:tcBorders>
              <w:top w:val="nil"/>
              <w:left w:val="nil"/>
              <w:bottom w:val="nil"/>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12" w:type="dxa"/>
            <w:gridSpan w:val="2"/>
            <w:tcBorders>
              <w:top w:val="nil"/>
              <w:left w:val="nil"/>
              <w:bottom w:val="nil"/>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18" w:type="dxa"/>
            <w:gridSpan w:val="2"/>
            <w:tcBorders>
              <w:top w:val="nil"/>
              <w:left w:val="nil"/>
              <w:bottom w:val="nil"/>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14" w:type="dxa"/>
            <w:gridSpan w:val="2"/>
            <w:tcBorders>
              <w:top w:val="nil"/>
              <w:left w:val="nil"/>
              <w:bottom w:val="nil"/>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03" w:type="dxa"/>
            <w:gridSpan w:val="2"/>
            <w:tcBorders>
              <w:top w:val="nil"/>
              <w:left w:val="nil"/>
              <w:bottom w:val="nil"/>
              <w:right w:val="nil"/>
            </w:tcBorders>
            <w:shd w:val="clear" w:color="000000" w:fill="FFFFFF"/>
            <w:vAlign w:val="center"/>
            <w:hideMark/>
          </w:tcPr>
          <w:p w:rsidR="002B1DE0" w:rsidRPr="002B1DE0" w:rsidRDefault="00B50971" w:rsidP="002B1DE0">
            <w:pPr>
              <w:jc w:val="right"/>
              <w:rPr>
                <w:b/>
                <w:bCs/>
                <w:color w:val="000000"/>
                <w:sz w:val="18"/>
                <w:szCs w:val="18"/>
                <w:lang w:eastAsia="sk-SK"/>
              </w:rPr>
            </w:pPr>
            <w:r>
              <w:rPr>
                <w:b/>
                <w:bCs/>
                <w:color w:val="000000"/>
                <w:sz w:val="18"/>
                <w:szCs w:val="18"/>
                <w:lang w:eastAsia="sk-SK"/>
              </w:rPr>
              <w:t>2 491</w:t>
            </w:r>
            <w:r w:rsidR="002B1DE0" w:rsidRPr="002B1DE0">
              <w:rPr>
                <w:b/>
                <w:bCs/>
                <w:color w:val="000000"/>
                <w:sz w:val="18"/>
                <w:szCs w:val="18"/>
                <w:lang w:eastAsia="sk-SK"/>
              </w:rPr>
              <w:t xml:space="preserve"> </w:t>
            </w:r>
          </w:p>
        </w:tc>
        <w:tc>
          <w:tcPr>
            <w:tcW w:w="960" w:type="dxa"/>
            <w:gridSpan w:val="2"/>
            <w:tcBorders>
              <w:top w:val="nil"/>
              <w:left w:val="nil"/>
              <w:bottom w:val="nil"/>
              <w:right w:val="nil"/>
            </w:tcBorders>
            <w:shd w:val="clear" w:color="auto" w:fill="auto"/>
            <w:noWrap/>
            <w:vAlign w:val="bottom"/>
            <w:hideMark/>
          </w:tcPr>
          <w:p w:rsidR="002B1DE0" w:rsidRPr="002B1DE0" w:rsidRDefault="002B1DE0" w:rsidP="002B1DE0">
            <w:pPr>
              <w:rPr>
                <w:rFonts w:ascii="Calibri" w:hAnsi="Calibri"/>
                <w:color w:val="000000"/>
                <w:sz w:val="22"/>
                <w:szCs w:val="22"/>
                <w:lang w:eastAsia="sk-SK"/>
              </w:rPr>
            </w:pPr>
          </w:p>
        </w:tc>
        <w:tc>
          <w:tcPr>
            <w:tcW w:w="406" w:type="dxa"/>
            <w:gridSpan w:val="2"/>
            <w:tcBorders>
              <w:top w:val="nil"/>
              <w:left w:val="nil"/>
              <w:bottom w:val="nil"/>
              <w:right w:val="nil"/>
            </w:tcBorders>
            <w:shd w:val="clear" w:color="auto" w:fill="auto"/>
            <w:noWrap/>
            <w:vAlign w:val="bottom"/>
            <w:hideMark/>
          </w:tcPr>
          <w:p w:rsidR="002B1DE0" w:rsidRPr="002B1DE0" w:rsidRDefault="002B1DE0" w:rsidP="002B1DE0">
            <w:pPr>
              <w:rPr>
                <w:rFonts w:ascii="Calibri" w:hAnsi="Calibri"/>
                <w:color w:val="000000"/>
                <w:sz w:val="22"/>
                <w:szCs w:val="22"/>
                <w:lang w:eastAsia="sk-SK"/>
              </w:rPr>
            </w:pPr>
          </w:p>
        </w:tc>
      </w:tr>
      <w:tr w:rsidR="002B1DE0" w:rsidRPr="002B1DE0" w:rsidTr="00E32F99">
        <w:trPr>
          <w:trHeight w:val="315"/>
        </w:trPr>
        <w:tc>
          <w:tcPr>
            <w:tcW w:w="1080" w:type="dxa"/>
            <w:gridSpan w:val="2"/>
            <w:vMerge/>
            <w:tcBorders>
              <w:top w:val="nil"/>
              <w:left w:val="nil"/>
              <w:bottom w:val="nil"/>
              <w:right w:val="nil"/>
            </w:tcBorders>
            <w:vAlign w:val="center"/>
            <w:hideMark/>
          </w:tcPr>
          <w:p w:rsidR="002B1DE0" w:rsidRPr="002B1DE0" w:rsidRDefault="002B1DE0" w:rsidP="002B1DE0">
            <w:pPr>
              <w:rPr>
                <w:b/>
                <w:bCs/>
                <w:color w:val="000000"/>
                <w:lang w:eastAsia="sk-SK"/>
              </w:rPr>
            </w:pPr>
          </w:p>
        </w:tc>
        <w:tc>
          <w:tcPr>
            <w:tcW w:w="2980" w:type="dxa"/>
            <w:gridSpan w:val="2"/>
            <w:tcBorders>
              <w:top w:val="nil"/>
              <w:left w:val="nil"/>
              <w:bottom w:val="nil"/>
              <w:right w:val="nil"/>
            </w:tcBorders>
            <w:shd w:val="clear" w:color="000000" w:fill="FFFFFF"/>
            <w:noWrap/>
            <w:vAlign w:val="bottom"/>
            <w:hideMark/>
          </w:tcPr>
          <w:p w:rsidR="002B1DE0" w:rsidRPr="002B1DE0" w:rsidRDefault="002B1DE0" w:rsidP="002B1DE0">
            <w:pPr>
              <w:rPr>
                <w:color w:val="000000"/>
                <w:sz w:val="18"/>
                <w:szCs w:val="18"/>
                <w:lang w:eastAsia="sk-SK"/>
              </w:rPr>
            </w:pPr>
            <w:r w:rsidRPr="002B1DE0">
              <w:rPr>
                <w:color w:val="000000"/>
                <w:sz w:val="18"/>
                <w:szCs w:val="18"/>
                <w:lang w:eastAsia="sk-SK"/>
              </w:rPr>
              <w:t>Úbytky</w:t>
            </w:r>
          </w:p>
        </w:tc>
        <w:tc>
          <w:tcPr>
            <w:tcW w:w="1116" w:type="dxa"/>
            <w:gridSpan w:val="2"/>
            <w:tcBorders>
              <w:top w:val="nil"/>
              <w:left w:val="nil"/>
              <w:bottom w:val="nil"/>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06" w:type="dxa"/>
            <w:gridSpan w:val="2"/>
            <w:tcBorders>
              <w:top w:val="nil"/>
              <w:left w:val="nil"/>
              <w:bottom w:val="nil"/>
              <w:right w:val="nil"/>
            </w:tcBorders>
            <w:shd w:val="clear" w:color="000000" w:fill="FFFFFF"/>
            <w:vAlign w:val="center"/>
            <w:hideMark/>
          </w:tcPr>
          <w:p w:rsidR="002B1DE0" w:rsidRPr="002B1DE0" w:rsidRDefault="00336F2E" w:rsidP="002B1DE0">
            <w:pPr>
              <w:jc w:val="right"/>
              <w:rPr>
                <w:color w:val="000000"/>
                <w:sz w:val="18"/>
                <w:szCs w:val="18"/>
                <w:lang w:eastAsia="sk-SK"/>
              </w:rPr>
            </w:pPr>
            <w:r>
              <w:rPr>
                <w:color w:val="000000"/>
                <w:sz w:val="18"/>
                <w:szCs w:val="18"/>
                <w:lang w:eastAsia="sk-SK"/>
              </w:rPr>
              <w:t>0</w:t>
            </w:r>
            <w:r w:rsidR="002B1DE0" w:rsidRPr="002B1DE0">
              <w:rPr>
                <w:color w:val="000000"/>
                <w:sz w:val="18"/>
                <w:szCs w:val="18"/>
                <w:lang w:eastAsia="sk-SK"/>
              </w:rPr>
              <w:t xml:space="preserve"> </w:t>
            </w:r>
          </w:p>
        </w:tc>
        <w:tc>
          <w:tcPr>
            <w:tcW w:w="1114" w:type="dxa"/>
            <w:gridSpan w:val="2"/>
            <w:tcBorders>
              <w:top w:val="nil"/>
              <w:left w:val="nil"/>
              <w:bottom w:val="nil"/>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11" w:type="dxa"/>
            <w:gridSpan w:val="2"/>
            <w:tcBorders>
              <w:top w:val="nil"/>
              <w:left w:val="nil"/>
              <w:bottom w:val="nil"/>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12" w:type="dxa"/>
            <w:gridSpan w:val="2"/>
            <w:tcBorders>
              <w:top w:val="nil"/>
              <w:left w:val="nil"/>
              <w:bottom w:val="nil"/>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18" w:type="dxa"/>
            <w:gridSpan w:val="2"/>
            <w:tcBorders>
              <w:top w:val="nil"/>
              <w:left w:val="nil"/>
              <w:bottom w:val="nil"/>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14" w:type="dxa"/>
            <w:gridSpan w:val="2"/>
            <w:tcBorders>
              <w:top w:val="nil"/>
              <w:left w:val="nil"/>
              <w:bottom w:val="nil"/>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03" w:type="dxa"/>
            <w:gridSpan w:val="2"/>
            <w:tcBorders>
              <w:top w:val="nil"/>
              <w:left w:val="nil"/>
              <w:bottom w:val="nil"/>
              <w:right w:val="nil"/>
            </w:tcBorders>
            <w:shd w:val="clear" w:color="000000" w:fill="FFFFFF"/>
            <w:vAlign w:val="center"/>
            <w:hideMark/>
          </w:tcPr>
          <w:p w:rsidR="002B1DE0" w:rsidRPr="002B1DE0" w:rsidRDefault="00B50971" w:rsidP="002B1DE0">
            <w:pPr>
              <w:jc w:val="right"/>
              <w:rPr>
                <w:b/>
                <w:bCs/>
                <w:color w:val="000000"/>
                <w:sz w:val="18"/>
                <w:szCs w:val="18"/>
                <w:lang w:eastAsia="sk-SK"/>
              </w:rPr>
            </w:pPr>
            <w:r>
              <w:rPr>
                <w:b/>
                <w:bCs/>
                <w:color w:val="000000"/>
                <w:sz w:val="18"/>
                <w:szCs w:val="18"/>
                <w:lang w:eastAsia="sk-SK"/>
              </w:rPr>
              <w:t>0</w:t>
            </w:r>
            <w:r w:rsidR="002B1DE0" w:rsidRPr="002B1DE0">
              <w:rPr>
                <w:b/>
                <w:bCs/>
                <w:color w:val="000000"/>
                <w:sz w:val="18"/>
                <w:szCs w:val="18"/>
                <w:lang w:eastAsia="sk-SK"/>
              </w:rPr>
              <w:t xml:space="preserve"> </w:t>
            </w:r>
          </w:p>
        </w:tc>
        <w:tc>
          <w:tcPr>
            <w:tcW w:w="960" w:type="dxa"/>
            <w:gridSpan w:val="2"/>
            <w:tcBorders>
              <w:top w:val="nil"/>
              <w:left w:val="nil"/>
              <w:bottom w:val="nil"/>
              <w:right w:val="nil"/>
            </w:tcBorders>
            <w:shd w:val="clear" w:color="auto" w:fill="auto"/>
            <w:noWrap/>
            <w:vAlign w:val="bottom"/>
            <w:hideMark/>
          </w:tcPr>
          <w:p w:rsidR="002B1DE0" w:rsidRPr="002B1DE0" w:rsidRDefault="002B1DE0" w:rsidP="002B1DE0">
            <w:pPr>
              <w:rPr>
                <w:rFonts w:ascii="Calibri" w:hAnsi="Calibri"/>
                <w:color w:val="000000"/>
                <w:sz w:val="22"/>
                <w:szCs w:val="22"/>
                <w:lang w:eastAsia="sk-SK"/>
              </w:rPr>
            </w:pPr>
          </w:p>
        </w:tc>
        <w:tc>
          <w:tcPr>
            <w:tcW w:w="406" w:type="dxa"/>
            <w:gridSpan w:val="2"/>
            <w:vMerge w:val="restart"/>
            <w:tcBorders>
              <w:top w:val="nil"/>
              <w:left w:val="nil"/>
              <w:bottom w:val="single" w:sz="4" w:space="0" w:color="000000"/>
              <w:right w:val="nil"/>
            </w:tcBorders>
            <w:shd w:val="clear" w:color="auto" w:fill="auto"/>
            <w:noWrap/>
            <w:textDirection w:val="tbRl"/>
            <w:vAlign w:val="bottom"/>
            <w:hideMark/>
          </w:tcPr>
          <w:p w:rsidR="002B1DE0" w:rsidRPr="002B1DE0" w:rsidRDefault="002B1DE0" w:rsidP="002B1DE0">
            <w:pPr>
              <w:jc w:val="center"/>
              <w:rPr>
                <w:color w:val="000000"/>
                <w:sz w:val="22"/>
                <w:szCs w:val="22"/>
                <w:lang w:eastAsia="sk-SK"/>
              </w:rPr>
            </w:pPr>
            <w:r w:rsidRPr="002B1DE0">
              <w:rPr>
                <w:color w:val="000000"/>
                <w:sz w:val="22"/>
                <w:szCs w:val="22"/>
                <w:lang w:eastAsia="sk-SK"/>
              </w:rPr>
              <w:t>DIČ</w:t>
            </w:r>
          </w:p>
        </w:tc>
      </w:tr>
      <w:tr w:rsidR="002B1DE0" w:rsidRPr="002B1DE0" w:rsidTr="00E32F99">
        <w:trPr>
          <w:trHeight w:val="315"/>
        </w:trPr>
        <w:tc>
          <w:tcPr>
            <w:tcW w:w="1080" w:type="dxa"/>
            <w:gridSpan w:val="2"/>
            <w:vMerge/>
            <w:tcBorders>
              <w:top w:val="nil"/>
              <w:left w:val="nil"/>
              <w:bottom w:val="nil"/>
              <w:right w:val="nil"/>
            </w:tcBorders>
            <w:vAlign w:val="center"/>
            <w:hideMark/>
          </w:tcPr>
          <w:p w:rsidR="002B1DE0" w:rsidRPr="002B1DE0" w:rsidRDefault="002B1DE0" w:rsidP="002B1DE0">
            <w:pPr>
              <w:rPr>
                <w:b/>
                <w:bCs/>
                <w:color w:val="000000"/>
                <w:lang w:eastAsia="sk-SK"/>
              </w:rPr>
            </w:pPr>
          </w:p>
        </w:tc>
        <w:tc>
          <w:tcPr>
            <w:tcW w:w="2980" w:type="dxa"/>
            <w:gridSpan w:val="2"/>
            <w:tcBorders>
              <w:top w:val="nil"/>
              <w:left w:val="nil"/>
              <w:bottom w:val="nil"/>
              <w:right w:val="nil"/>
            </w:tcBorders>
            <w:shd w:val="clear" w:color="000000" w:fill="FFFFFF"/>
            <w:noWrap/>
            <w:vAlign w:val="bottom"/>
            <w:hideMark/>
          </w:tcPr>
          <w:p w:rsidR="002B1DE0" w:rsidRPr="002B1DE0" w:rsidRDefault="002B1DE0" w:rsidP="002B1DE0">
            <w:pPr>
              <w:rPr>
                <w:color w:val="000000"/>
                <w:sz w:val="18"/>
                <w:szCs w:val="18"/>
                <w:lang w:eastAsia="sk-SK"/>
              </w:rPr>
            </w:pPr>
            <w:r w:rsidRPr="002B1DE0">
              <w:rPr>
                <w:color w:val="000000"/>
                <w:sz w:val="18"/>
                <w:szCs w:val="18"/>
                <w:lang w:eastAsia="sk-SK"/>
              </w:rPr>
              <w:t>Presuny</w:t>
            </w:r>
          </w:p>
        </w:tc>
        <w:tc>
          <w:tcPr>
            <w:tcW w:w="1116" w:type="dxa"/>
            <w:gridSpan w:val="2"/>
            <w:tcBorders>
              <w:top w:val="nil"/>
              <w:left w:val="nil"/>
              <w:bottom w:val="nil"/>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06" w:type="dxa"/>
            <w:gridSpan w:val="2"/>
            <w:tcBorders>
              <w:top w:val="nil"/>
              <w:left w:val="nil"/>
              <w:bottom w:val="nil"/>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14" w:type="dxa"/>
            <w:gridSpan w:val="2"/>
            <w:tcBorders>
              <w:top w:val="nil"/>
              <w:left w:val="nil"/>
              <w:bottom w:val="nil"/>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11" w:type="dxa"/>
            <w:gridSpan w:val="2"/>
            <w:tcBorders>
              <w:top w:val="nil"/>
              <w:left w:val="nil"/>
              <w:bottom w:val="nil"/>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12" w:type="dxa"/>
            <w:gridSpan w:val="2"/>
            <w:tcBorders>
              <w:top w:val="nil"/>
              <w:left w:val="nil"/>
              <w:bottom w:val="nil"/>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18" w:type="dxa"/>
            <w:gridSpan w:val="2"/>
            <w:tcBorders>
              <w:top w:val="nil"/>
              <w:left w:val="nil"/>
              <w:bottom w:val="nil"/>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14" w:type="dxa"/>
            <w:gridSpan w:val="2"/>
            <w:tcBorders>
              <w:top w:val="nil"/>
              <w:left w:val="nil"/>
              <w:bottom w:val="nil"/>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03" w:type="dxa"/>
            <w:gridSpan w:val="2"/>
            <w:tcBorders>
              <w:top w:val="nil"/>
              <w:left w:val="nil"/>
              <w:bottom w:val="nil"/>
              <w:right w:val="nil"/>
            </w:tcBorders>
            <w:shd w:val="clear" w:color="000000" w:fill="FFFFFF"/>
            <w:vAlign w:val="center"/>
            <w:hideMark/>
          </w:tcPr>
          <w:p w:rsidR="002B1DE0" w:rsidRPr="002B1DE0" w:rsidRDefault="002B1DE0" w:rsidP="002B1DE0">
            <w:pPr>
              <w:jc w:val="right"/>
              <w:rPr>
                <w:b/>
                <w:bCs/>
                <w:color w:val="000000"/>
                <w:sz w:val="18"/>
                <w:szCs w:val="18"/>
                <w:lang w:eastAsia="sk-SK"/>
              </w:rPr>
            </w:pPr>
            <w:r w:rsidRPr="002B1DE0">
              <w:rPr>
                <w:b/>
                <w:bCs/>
                <w:color w:val="000000"/>
                <w:sz w:val="18"/>
                <w:szCs w:val="18"/>
                <w:lang w:eastAsia="sk-SK"/>
              </w:rPr>
              <w:t xml:space="preserve">0 </w:t>
            </w:r>
          </w:p>
        </w:tc>
        <w:tc>
          <w:tcPr>
            <w:tcW w:w="960" w:type="dxa"/>
            <w:gridSpan w:val="2"/>
            <w:tcBorders>
              <w:top w:val="nil"/>
              <w:left w:val="nil"/>
              <w:bottom w:val="nil"/>
              <w:right w:val="nil"/>
            </w:tcBorders>
            <w:shd w:val="clear" w:color="auto" w:fill="auto"/>
            <w:noWrap/>
            <w:vAlign w:val="bottom"/>
            <w:hideMark/>
          </w:tcPr>
          <w:p w:rsidR="002B1DE0" w:rsidRPr="002B1DE0" w:rsidRDefault="002B1DE0" w:rsidP="002B1DE0">
            <w:pPr>
              <w:rPr>
                <w:rFonts w:ascii="Calibri" w:hAnsi="Calibri"/>
                <w:color w:val="000000"/>
                <w:sz w:val="22"/>
                <w:szCs w:val="22"/>
                <w:lang w:eastAsia="sk-SK"/>
              </w:rPr>
            </w:pPr>
          </w:p>
        </w:tc>
        <w:tc>
          <w:tcPr>
            <w:tcW w:w="406" w:type="dxa"/>
            <w:gridSpan w:val="2"/>
            <w:vMerge/>
            <w:tcBorders>
              <w:top w:val="nil"/>
              <w:left w:val="nil"/>
              <w:bottom w:val="single" w:sz="4" w:space="0" w:color="000000"/>
              <w:right w:val="nil"/>
            </w:tcBorders>
            <w:vAlign w:val="center"/>
            <w:hideMark/>
          </w:tcPr>
          <w:p w:rsidR="002B1DE0" w:rsidRPr="002B1DE0" w:rsidRDefault="002B1DE0" w:rsidP="002B1DE0">
            <w:pPr>
              <w:rPr>
                <w:color w:val="000000"/>
                <w:sz w:val="22"/>
                <w:szCs w:val="22"/>
                <w:lang w:eastAsia="sk-SK"/>
              </w:rPr>
            </w:pPr>
          </w:p>
        </w:tc>
      </w:tr>
      <w:tr w:rsidR="002B1DE0" w:rsidRPr="002B1DE0" w:rsidTr="00E32F99">
        <w:trPr>
          <w:trHeight w:val="315"/>
        </w:trPr>
        <w:tc>
          <w:tcPr>
            <w:tcW w:w="1080" w:type="dxa"/>
            <w:gridSpan w:val="2"/>
            <w:vMerge/>
            <w:tcBorders>
              <w:top w:val="nil"/>
              <w:left w:val="nil"/>
              <w:bottom w:val="nil"/>
              <w:right w:val="nil"/>
            </w:tcBorders>
            <w:vAlign w:val="center"/>
            <w:hideMark/>
          </w:tcPr>
          <w:p w:rsidR="002B1DE0" w:rsidRPr="002B1DE0" w:rsidRDefault="002B1DE0" w:rsidP="002B1DE0">
            <w:pPr>
              <w:rPr>
                <w:b/>
                <w:bCs/>
                <w:color w:val="000000"/>
                <w:lang w:eastAsia="sk-SK"/>
              </w:rPr>
            </w:pPr>
          </w:p>
        </w:tc>
        <w:tc>
          <w:tcPr>
            <w:tcW w:w="2980" w:type="dxa"/>
            <w:gridSpan w:val="2"/>
            <w:tcBorders>
              <w:top w:val="nil"/>
              <w:left w:val="nil"/>
              <w:bottom w:val="single" w:sz="4" w:space="0" w:color="auto"/>
              <w:right w:val="nil"/>
            </w:tcBorders>
            <w:shd w:val="clear" w:color="000000" w:fill="FFFFFF"/>
            <w:noWrap/>
            <w:vAlign w:val="bottom"/>
            <w:hideMark/>
          </w:tcPr>
          <w:p w:rsidR="002B1DE0" w:rsidRPr="002B1DE0" w:rsidRDefault="002B1DE0" w:rsidP="002B1DE0">
            <w:pPr>
              <w:rPr>
                <w:b/>
                <w:bCs/>
                <w:color w:val="000000"/>
                <w:sz w:val="18"/>
                <w:szCs w:val="18"/>
                <w:lang w:eastAsia="sk-SK"/>
              </w:rPr>
            </w:pPr>
            <w:r w:rsidRPr="002B1DE0">
              <w:rPr>
                <w:b/>
                <w:bCs/>
                <w:color w:val="000000"/>
                <w:sz w:val="18"/>
                <w:szCs w:val="18"/>
                <w:lang w:eastAsia="sk-SK"/>
              </w:rPr>
              <w:t>Stav na konci účtovného obdobia</w:t>
            </w:r>
          </w:p>
        </w:tc>
        <w:tc>
          <w:tcPr>
            <w:tcW w:w="1116" w:type="dxa"/>
            <w:gridSpan w:val="2"/>
            <w:tcBorders>
              <w:top w:val="nil"/>
              <w:left w:val="nil"/>
              <w:bottom w:val="single" w:sz="4" w:space="0" w:color="auto"/>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06" w:type="dxa"/>
            <w:gridSpan w:val="2"/>
            <w:tcBorders>
              <w:top w:val="nil"/>
              <w:left w:val="nil"/>
              <w:bottom w:val="single" w:sz="4" w:space="0" w:color="auto"/>
              <w:right w:val="nil"/>
            </w:tcBorders>
            <w:shd w:val="clear" w:color="000000" w:fill="FFFFFF"/>
            <w:vAlign w:val="center"/>
            <w:hideMark/>
          </w:tcPr>
          <w:p w:rsidR="002B1DE0" w:rsidRPr="002B1DE0" w:rsidRDefault="00B50971" w:rsidP="002B1DE0">
            <w:pPr>
              <w:jc w:val="right"/>
              <w:rPr>
                <w:color w:val="000000"/>
                <w:sz w:val="18"/>
                <w:szCs w:val="18"/>
                <w:lang w:eastAsia="sk-SK"/>
              </w:rPr>
            </w:pPr>
            <w:r>
              <w:rPr>
                <w:color w:val="000000"/>
                <w:sz w:val="18"/>
                <w:szCs w:val="18"/>
                <w:lang w:eastAsia="sk-SK"/>
              </w:rPr>
              <w:t>26 911</w:t>
            </w:r>
            <w:r w:rsidR="002B1DE0" w:rsidRPr="002B1DE0">
              <w:rPr>
                <w:color w:val="000000"/>
                <w:sz w:val="18"/>
                <w:szCs w:val="18"/>
                <w:lang w:eastAsia="sk-SK"/>
              </w:rPr>
              <w:t xml:space="preserve"> </w:t>
            </w:r>
          </w:p>
        </w:tc>
        <w:tc>
          <w:tcPr>
            <w:tcW w:w="1114" w:type="dxa"/>
            <w:gridSpan w:val="2"/>
            <w:tcBorders>
              <w:top w:val="nil"/>
              <w:left w:val="nil"/>
              <w:bottom w:val="single" w:sz="4" w:space="0" w:color="auto"/>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11" w:type="dxa"/>
            <w:gridSpan w:val="2"/>
            <w:tcBorders>
              <w:top w:val="nil"/>
              <w:left w:val="nil"/>
              <w:bottom w:val="single" w:sz="4" w:space="0" w:color="auto"/>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12" w:type="dxa"/>
            <w:gridSpan w:val="2"/>
            <w:tcBorders>
              <w:top w:val="nil"/>
              <w:left w:val="nil"/>
              <w:bottom w:val="single" w:sz="4" w:space="0" w:color="auto"/>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18" w:type="dxa"/>
            <w:gridSpan w:val="2"/>
            <w:tcBorders>
              <w:top w:val="nil"/>
              <w:left w:val="nil"/>
              <w:bottom w:val="single" w:sz="4" w:space="0" w:color="auto"/>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14" w:type="dxa"/>
            <w:gridSpan w:val="2"/>
            <w:tcBorders>
              <w:top w:val="nil"/>
              <w:left w:val="nil"/>
              <w:bottom w:val="single" w:sz="4" w:space="0" w:color="auto"/>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03" w:type="dxa"/>
            <w:gridSpan w:val="2"/>
            <w:tcBorders>
              <w:top w:val="nil"/>
              <w:left w:val="nil"/>
              <w:bottom w:val="single" w:sz="4" w:space="0" w:color="auto"/>
              <w:right w:val="nil"/>
            </w:tcBorders>
            <w:shd w:val="clear" w:color="000000" w:fill="FFFFFF"/>
            <w:vAlign w:val="center"/>
            <w:hideMark/>
          </w:tcPr>
          <w:p w:rsidR="002B1DE0" w:rsidRPr="002B1DE0" w:rsidRDefault="00B50971" w:rsidP="002B1DE0">
            <w:pPr>
              <w:jc w:val="right"/>
              <w:rPr>
                <w:b/>
                <w:bCs/>
                <w:color w:val="000000"/>
                <w:sz w:val="18"/>
                <w:szCs w:val="18"/>
                <w:lang w:eastAsia="sk-SK"/>
              </w:rPr>
            </w:pPr>
            <w:r>
              <w:rPr>
                <w:b/>
                <w:bCs/>
                <w:color w:val="000000"/>
                <w:sz w:val="18"/>
                <w:szCs w:val="18"/>
                <w:lang w:eastAsia="sk-SK"/>
              </w:rPr>
              <w:t>26 911</w:t>
            </w:r>
            <w:r w:rsidR="002B1DE0" w:rsidRPr="002B1DE0">
              <w:rPr>
                <w:b/>
                <w:bCs/>
                <w:color w:val="000000"/>
                <w:sz w:val="18"/>
                <w:szCs w:val="18"/>
                <w:lang w:eastAsia="sk-SK"/>
              </w:rPr>
              <w:t xml:space="preserve"> </w:t>
            </w:r>
          </w:p>
        </w:tc>
        <w:tc>
          <w:tcPr>
            <w:tcW w:w="960" w:type="dxa"/>
            <w:gridSpan w:val="2"/>
            <w:tcBorders>
              <w:top w:val="nil"/>
              <w:left w:val="nil"/>
              <w:bottom w:val="nil"/>
              <w:right w:val="nil"/>
            </w:tcBorders>
            <w:shd w:val="clear" w:color="auto" w:fill="auto"/>
            <w:noWrap/>
            <w:vAlign w:val="bottom"/>
            <w:hideMark/>
          </w:tcPr>
          <w:p w:rsidR="002B1DE0" w:rsidRPr="002B1DE0" w:rsidRDefault="002B1DE0" w:rsidP="002B1DE0">
            <w:pPr>
              <w:rPr>
                <w:rFonts w:ascii="Calibri" w:hAnsi="Calibri"/>
                <w:color w:val="000000"/>
                <w:sz w:val="22"/>
                <w:szCs w:val="22"/>
                <w:lang w:eastAsia="sk-SK"/>
              </w:rPr>
            </w:pPr>
          </w:p>
        </w:tc>
        <w:tc>
          <w:tcPr>
            <w:tcW w:w="406" w:type="dxa"/>
            <w:gridSpan w:val="2"/>
            <w:tcBorders>
              <w:top w:val="nil"/>
              <w:left w:val="single" w:sz="4" w:space="0" w:color="auto"/>
              <w:bottom w:val="single" w:sz="4" w:space="0" w:color="auto"/>
              <w:right w:val="single" w:sz="4" w:space="0" w:color="auto"/>
            </w:tcBorders>
            <w:shd w:val="clear" w:color="auto" w:fill="auto"/>
            <w:noWrap/>
            <w:textDirection w:val="tbRl"/>
            <w:vAlign w:val="center"/>
            <w:hideMark/>
          </w:tcPr>
          <w:p w:rsidR="002B1DE0" w:rsidRPr="002B1DE0" w:rsidRDefault="002B1DE0" w:rsidP="002B1DE0">
            <w:pPr>
              <w:jc w:val="center"/>
              <w:rPr>
                <w:color w:val="000000"/>
                <w:sz w:val="22"/>
                <w:szCs w:val="22"/>
                <w:lang w:eastAsia="sk-SK"/>
              </w:rPr>
            </w:pPr>
            <w:r w:rsidRPr="002B1DE0">
              <w:rPr>
                <w:color w:val="000000"/>
                <w:sz w:val="22"/>
                <w:szCs w:val="22"/>
                <w:lang w:eastAsia="sk-SK"/>
              </w:rPr>
              <w:t>2</w:t>
            </w:r>
          </w:p>
        </w:tc>
      </w:tr>
      <w:tr w:rsidR="002B1DE0" w:rsidRPr="002B1DE0" w:rsidTr="00E32F99">
        <w:trPr>
          <w:trHeight w:val="315"/>
        </w:trPr>
        <w:tc>
          <w:tcPr>
            <w:tcW w:w="1080" w:type="dxa"/>
            <w:gridSpan w:val="2"/>
            <w:vMerge/>
            <w:tcBorders>
              <w:top w:val="nil"/>
              <w:left w:val="nil"/>
              <w:bottom w:val="nil"/>
              <w:right w:val="nil"/>
            </w:tcBorders>
            <w:vAlign w:val="center"/>
            <w:hideMark/>
          </w:tcPr>
          <w:p w:rsidR="002B1DE0" w:rsidRPr="002B1DE0" w:rsidRDefault="002B1DE0" w:rsidP="002B1DE0">
            <w:pPr>
              <w:rPr>
                <w:b/>
                <w:bCs/>
                <w:color w:val="000000"/>
                <w:lang w:eastAsia="sk-SK"/>
              </w:rPr>
            </w:pPr>
          </w:p>
        </w:tc>
        <w:tc>
          <w:tcPr>
            <w:tcW w:w="2980" w:type="dxa"/>
            <w:gridSpan w:val="2"/>
            <w:tcBorders>
              <w:top w:val="nil"/>
              <w:left w:val="nil"/>
              <w:bottom w:val="single" w:sz="4" w:space="0" w:color="auto"/>
              <w:right w:val="nil"/>
            </w:tcBorders>
            <w:shd w:val="clear" w:color="000000" w:fill="FFFFFF"/>
            <w:noWrap/>
            <w:vAlign w:val="center"/>
            <w:hideMark/>
          </w:tcPr>
          <w:p w:rsidR="002B1DE0" w:rsidRPr="002B1DE0" w:rsidRDefault="002B1DE0" w:rsidP="002B1DE0">
            <w:pPr>
              <w:rPr>
                <w:color w:val="000000"/>
                <w:sz w:val="18"/>
                <w:szCs w:val="18"/>
                <w:lang w:eastAsia="sk-SK"/>
              </w:rPr>
            </w:pPr>
            <w:r w:rsidRPr="002B1DE0">
              <w:rPr>
                <w:color w:val="000000"/>
                <w:sz w:val="18"/>
                <w:szCs w:val="18"/>
                <w:lang w:eastAsia="sk-SK"/>
              </w:rPr>
              <w:t>Opravné položky</w:t>
            </w:r>
          </w:p>
        </w:tc>
        <w:tc>
          <w:tcPr>
            <w:tcW w:w="1116" w:type="dxa"/>
            <w:gridSpan w:val="2"/>
            <w:tcBorders>
              <w:top w:val="nil"/>
              <w:left w:val="nil"/>
              <w:bottom w:val="single" w:sz="4" w:space="0" w:color="auto"/>
              <w:right w:val="nil"/>
            </w:tcBorders>
            <w:shd w:val="clear" w:color="000000" w:fill="FFFFFF"/>
            <w:vAlign w:val="center"/>
            <w:hideMark/>
          </w:tcPr>
          <w:p w:rsidR="002B1DE0" w:rsidRPr="002B1DE0" w:rsidRDefault="002B1DE0" w:rsidP="002B1DE0">
            <w:pPr>
              <w:jc w:val="center"/>
              <w:rPr>
                <w:color w:val="000000"/>
                <w:sz w:val="18"/>
                <w:szCs w:val="18"/>
                <w:lang w:eastAsia="sk-SK"/>
              </w:rPr>
            </w:pPr>
            <w:r w:rsidRPr="002B1DE0">
              <w:rPr>
                <w:color w:val="000000"/>
                <w:sz w:val="18"/>
                <w:szCs w:val="18"/>
                <w:lang w:eastAsia="sk-SK"/>
              </w:rPr>
              <w:t> </w:t>
            </w:r>
          </w:p>
        </w:tc>
        <w:tc>
          <w:tcPr>
            <w:tcW w:w="1106" w:type="dxa"/>
            <w:gridSpan w:val="2"/>
            <w:tcBorders>
              <w:top w:val="nil"/>
              <w:left w:val="nil"/>
              <w:bottom w:val="single" w:sz="4" w:space="0" w:color="auto"/>
              <w:right w:val="nil"/>
            </w:tcBorders>
            <w:shd w:val="clear" w:color="000000" w:fill="FFFFFF"/>
            <w:vAlign w:val="center"/>
            <w:hideMark/>
          </w:tcPr>
          <w:p w:rsidR="002B1DE0" w:rsidRPr="002B1DE0" w:rsidRDefault="002B1DE0" w:rsidP="002B1DE0">
            <w:pPr>
              <w:jc w:val="center"/>
              <w:rPr>
                <w:color w:val="000000"/>
                <w:sz w:val="18"/>
                <w:szCs w:val="18"/>
                <w:lang w:eastAsia="sk-SK"/>
              </w:rPr>
            </w:pPr>
            <w:r w:rsidRPr="002B1DE0">
              <w:rPr>
                <w:color w:val="000000"/>
                <w:sz w:val="18"/>
                <w:szCs w:val="18"/>
                <w:lang w:eastAsia="sk-SK"/>
              </w:rPr>
              <w:t> </w:t>
            </w:r>
          </w:p>
        </w:tc>
        <w:tc>
          <w:tcPr>
            <w:tcW w:w="1114" w:type="dxa"/>
            <w:gridSpan w:val="2"/>
            <w:tcBorders>
              <w:top w:val="nil"/>
              <w:left w:val="nil"/>
              <w:bottom w:val="single" w:sz="4" w:space="0" w:color="auto"/>
              <w:right w:val="nil"/>
            </w:tcBorders>
            <w:shd w:val="clear" w:color="000000" w:fill="FFFFFF"/>
            <w:vAlign w:val="center"/>
            <w:hideMark/>
          </w:tcPr>
          <w:p w:rsidR="002B1DE0" w:rsidRPr="002B1DE0" w:rsidRDefault="002B1DE0" w:rsidP="002B1DE0">
            <w:pPr>
              <w:jc w:val="center"/>
              <w:rPr>
                <w:color w:val="000000"/>
                <w:sz w:val="18"/>
                <w:szCs w:val="18"/>
                <w:lang w:eastAsia="sk-SK"/>
              </w:rPr>
            </w:pPr>
            <w:r w:rsidRPr="002B1DE0">
              <w:rPr>
                <w:color w:val="000000"/>
                <w:sz w:val="18"/>
                <w:szCs w:val="18"/>
                <w:lang w:eastAsia="sk-SK"/>
              </w:rPr>
              <w:t> </w:t>
            </w:r>
          </w:p>
        </w:tc>
        <w:tc>
          <w:tcPr>
            <w:tcW w:w="1111" w:type="dxa"/>
            <w:gridSpan w:val="2"/>
            <w:tcBorders>
              <w:top w:val="nil"/>
              <w:left w:val="nil"/>
              <w:bottom w:val="single" w:sz="4" w:space="0" w:color="auto"/>
              <w:right w:val="nil"/>
            </w:tcBorders>
            <w:shd w:val="clear" w:color="000000" w:fill="FFFFFF"/>
            <w:vAlign w:val="center"/>
            <w:hideMark/>
          </w:tcPr>
          <w:p w:rsidR="002B1DE0" w:rsidRPr="002B1DE0" w:rsidRDefault="002B1DE0" w:rsidP="002B1DE0">
            <w:pPr>
              <w:jc w:val="center"/>
              <w:rPr>
                <w:color w:val="000000"/>
                <w:sz w:val="18"/>
                <w:szCs w:val="18"/>
                <w:lang w:eastAsia="sk-SK"/>
              </w:rPr>
            </w:pPr>
            <w:r w:rsidRPr="002B1DE0">
              <w:rPr>
                <w:color w:val="000000"/>
                <w:sz w:val="18"/>
                <w:szCs w:val="18"/>
                <w:lang w:eastAsia="sk-SK"/>
              </w:rPr>
              <w:t> </w:t>
            </w:r>
          </w:p>
        </w:tc>
        <w:tc>
          <w:tcPr>
            <w:tcW w:w="1112" w:type="dxa"/>
            <w:gridSpan w:val="2"/>
            <w:tcBorders>
              <w:top w:val="nil"/>
              <w:left w:val="nil"/>
              <w:bottom w:val="single" w:sz="4" w:space="0" w:color="auto"/>
              <w:right w:val="nil"/>
            </w:tcBorders>
            <w:shd w:val="clear" w:color="000000" w:fill="FFFFFF"/>
            <w:vAlign w:val="center"/>
            <w:hideMark/>
          </w:tcPr>
          <w:p w:rsidR="002B1DE0" w:rsidRPr="002B1DE0" w:rsidRDefault="002B1DE0" w:rsidP="002B1DE0">
            <w:pPr>
              <w:jc w:val="center"/>
              <w:rPr>
                <w:color w:val="000000"/>
                <w:sz w:val="18"/>
                <w:szCs w:val="18"/>
                <w:lang w:eastAsia="sk-SK"/>
              </w:rPr>
            </w:pPr>
            <w:r w:rsidRPr="002B1DE0">
              <w:rPr>
                <w:color w:val="000000"/>
                <w:sz w:val="18"/>
                <w:szCs w:val="18"/>
                <w:lang w:eastAsia="sk-SK"/>
              </w:rPr>
              <w:t> </w:t>
            </w:r>
          </w:p>
        </w:tc>
        <w:tc>
          <w:tcPr>
            <w:tcW w:w="1118" w:type="dxa"/>
            <w:gridSpan w:val="2"/>
            <w:tcBorders>
              <w:top w:val="nil"/>
              <w:left w:val="nil"/>
              <w:bottom w:val="single" w:sz="4" w:space="0" w:color="auto"/>
              <w:right w:val="nil"/>
            </w:tcBorders>
            <w:shd w:val="clear" w:color="000000" w:fill="FFFFFF"/>
            <w:vAlign w:val="center"/>
            <w:hideMark/>
          </w:tcPr>
          <w:p w:rsidR="002B1DE0" w:rsidRPr="002B1DE0" w:rsidRDefault="002B1DE0" w:rsidP="002B1DE0">
            <w:pPr>
              <w:jc w:val="center"/>
              <w:rPr>
                <w:color w:val="000000"/>
                <w:sz w:val="18"/>
                <w:szCs w:val="18"/>
                <w:lang w:eastAsia="sk-SK"/>
              </w:rPr>
            </w:pPr>
            <w:r w:rsidRPr="002B1DE0">
              <w:rPr>
                <w:color w:val="000000"/>
                <w:sz w:val="18"/>
                <w:szCs w:val="18"/>
                <w:lang w:eastAsia="sk-SK"/>
              </w:rPr>
              <w:t> </w:t>
            </w:r>
          </w:p>
        </w:tc>
        <w:tc>
          <w:tcPr>
            <w:tcW w:w="1114" w:type="dxa"/>
            <w:gridSpan w:val="2"/>
            <w:tcBorders>
              <w:top w:val="nil"/>
              <w:left w:val="nil"/>
              <w:bottom w:val="single" w:sz="4" w:space="0" w:color="auto"/>
              <w:right w:val="nil"/>
            </w:tcBorders>
            <w:shd w:val="clear" w:color="000000" w:fill="FFFFFF"/>
            <w:vAlign w:val="center"/>
            <w:hideMark/>
          </w:tcPr>
          <w:p w:rsidR="002B1DE0" w:rsidRPr="002B1DE0" w:rsidRDefault="002B1DE0" w:rsidP="002B1DE0">
            <w:pPr>
              <w:jc w:val="center"/>
              <w:rPr>
                <w:color w:val="000000"/>
                <w:sz w:val="18"/>
                <w:szCs w:val="18"/>
                <w:lang w:eastAsia="sk-SK"/>
              </w:rPr>
            </w:pPr>
            <w:r w:rsidRPr="002B1DE0">
              <w:rPr>
                <w:color w:val="000000"/>
                <w:sz w:val="18"/>
                <w:szCs w:val="18"/>
                <w:lang w:eastAsia="sk-SK"/>
              </w:rPr>
              <w:t> </w:t>
            </w:r>
          </w:p>
        </w:tc>
        <w:tc>
          <w:tcPr>
            <w:tcW w:w="1103" w:type="dxa"/>
            <w:gridSpan w:val="2"/>
            <w:tcBorders>
              <w:top w:val="nil"/>
              <w:left w:val="nil"/>
              <w:bottom w:val="single" w:sz="4" w:space="0" w:color="auto"/>
              <w:right w:val="nil"/>
            </w:tcBorders>
            <w:shd w:val="clear" w:color="000000" w:fill="FFFFFF"/>
            <w:vAlign w:val="center"/>
            <w:hideMark/>
          </w:tcPr>
          <w:p w:rsidR="002B1DE0" w:rsidRPr="002B1DE0" w:rsidRDefault="002B1DE0" w:rsidP="002B1DE0">
            <w:pPr>
              <w:jc w:val="center"/>
              <w:rPr>
                <w:color w:val="000000"/>
                <w:sz w:val="18"/>
                <w:szCs w:val="18"/>
                <w:lang w:eastAsia="sk-SK"/>
              </w:rPr>
            </w:pPr>
            <w:r w:rsidRPr="002B1DE0">
              <w:rPr>
                <w:color w:val="000000"/>
                <w:sz w:val="18"/>
                <w:szCs w:val="18"/>
                <w:lang w:eastAsia="sk-SK"/>
              </w:rPr>
              <w:t> </w:t>
            </w:r>
          </w:p>
        </w:tc>
        <w:tc>
          <w:tcPr>
            <w:tcW w:w="960" w:type="dxa"/>
            <w:gridSpan w:val="2"/>
            <w:tcBorders>
              <w:top w:val="nil"/>
              <w:left w:val="nil"/>
              <w:bottom w:val="nil"/>
              <w:right w:val="nil"/>
            </w:tcBorders>
            <w:shd w:val="clear" w:color="auto" w:fill="auto"/>
            <w:noWrap/>
            <w:vAlign w:val="center"/>
            <w:hideMark/>
          </w:tcPr>
          <w:p w:rsidR="002B1DE0" w:rsidRPr="002B1DE0" w:rsidRDefault="002B1DE0" w:rsidP="002B1DE0">
            <w:pPr>
              <w:rPr>
                <w:rFonts w:ascii="Calibri" w:hAnsi="Calibri"/>
                <w:color w:val="000000"/>
                <w:sz w:val="22"/>
                <w:szCs w:val="22"/>
                <w:lang w:eastAsia="sk-SK"/>
              </w:rPr>
            </w:pPr>
          </w:p>
        </w:tc>
        <w:tc>
          <w:tcPr>
            <w:tcW w:w="406" w:type="dxa"/>
            <w:gridSpan w:val="2"/>
            <w:tcBorders>
              <w:top w:val="nil"/>
              <w:left w:val="single" w:sz="4" w:space="0" w:color="auto"/>
              <w:bottom w:val="single" w:sz="4" w:space="0" w:color="auto"/>
              <w:right w:val="single" w:sz="4" w:space="0" w:color="auto"/>
            </w:tcBorders>
            <w:shd w:val="clear" w:color="auto" w:fill="auto"/>
            <w:noWrap/>
            <w:textDirection w:val="tbRl"/>
            <w:vAlign w:val="center"/>
            <w:hideMark/>
          </w:tcPr>
          <w:p w:rsidR="002B1DE0" w:rsidRPr="002B1DE0" w:rsidRDefault="002B1DE0" w:rsidP="002B1DE0">
            <w:pPr>
              <w:jc w:val="center"/>
              <w:rPr>
                <w:color w:val="000000"/>
                <w:sz w:val="22"/>
                <w:szCs w:val="22"/>
                <w:lang w:eastAsia="sk-SK"/>
              </w:rPr>
            </w:pPr>
            <w:r w:rsidRPr="002B1DE0">
              <w:rPr>
                <w:color w:val="000000"/>
                <w:sz w:val="22"/>
                <w:szCs w:val="22"/>
                <w:lang w:eastAsia="sk-SK"/>
              </w:rPr>
              <w:t>0</w:t>
            </w:r>
          </w:p>
        </w:tc>
      </w:tr>
      <w:tr w:rsidR="002B1DE0" w:rsidRPr="002B1DE0" w:rsidTr="00E32F99">
        <w:trPr>
          <w:trHeight w:val="315"/>
        </w:trPr>
        <w:tc>
          <w:tcPr>
            <w:tcW w:w="1080" w:type="dxa"/>
            <w:gridSpan w:val="2"/>
            <w:vMerge/>
            <w:tcBorders>
              <w:top w:val="nil"/>
              <w:left w:val="nil"/>
              <w:bottom w:val="nil"/>
              <w:right w:val="nil"/>
            </w:tcBorders>
            <w:vAlign w:val="center"/>
            <w:hideMark/>
          </w:tcPr>
          <w:p w:rsidR="002B1DE0" w:rsidRPr="002B1DE0" w:rsidRDefault="002B1DE0" w:rsidP="002B1DE0">
            <w:pPr>
              <w:rPr>
                <w:b/>
                <w:bCs/>
                <w:color w:val="000000"/>
                <w:lang w:eastAsia="sk-SK"/>
              </w:rPr>
            </w:pPr>
          </w:p>
        </w:tc>
        <w:tc>
          <w:tcPr>
            <w:tcW w:w="2980" w:type="dxa"/>
            <w:gridSpan w:val="2"/>
            <w:tcBorders>
              <w:top w:val="nil"/>
              <w:left w:val="nil"/>
              <w:bottom w:val="nil"/>
              <w:right w:val="nil"/>
            </w:tcBorders>
            <w:shd w:val="clear" w:color="000000" w:fill="FFFFFF"/>
            <w:noWrap/>
            <w:vAlign w:val="bottom"/>
            <w:hideMark/>
          </w:tcPr>
          <w:p w:rsidR="002B1DE0" w:rsidRPr="002B1DE0" w:rsidRDefault="002B1DE0" w:rsidP="002B1DE0">
            <w:pPr>
              <w:rPr>
                <w:b/>
                <w:bCs/>
                <w:color w:val="000000"/>
                <w:sz w:val="18"/>
                <w:szCs w:val="18"/>
                <w:lang w:eastAsia="sk-SK"/>
              </w:rPr>
            </w:pPr>
            <w:r w:rsidRPr="002B1DE0">
              <w:rPr>
                <w:b/>
                <w:bCs/>
                <w:color w:val="000000"/>
                <w:sz w:val="18"/>
                <w:szCs w:val="18"/>
                <w:lang w:eastAsia="sk-SK"/>
              </w:rPr>
              <w:t>Stav na začiatku účtovného obdobia</w:t>
            </w:r>
          </w:p>
        </w:tc>
        <w:tc>
          <w:tcPr>
            <w:tcW w:w="1116" w:type="dxa"/>
            <w:gridSpan w:val="2"/>
            <w:tcBorders>
              <w:top w:val="nil"/>
              <w:left w:val="nil"/>
              <w:bottom w:val="nil"/>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06" w:type="dxa"/>
            <w:gridSpan w:val="2"/>
            <w:tcBorders>
              <w:top w:val="nil"/>
              <w:left w:val="nil"/>
              <w:bottom w:val="nil"/>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14" w:type="dxa"/>
            <w:gridSpan w:val="2"/>
            <w:tcBorders>
              <w:top w:val="nil"/>
              <w:left w:val="nil"/>
              <w:bottom w:val="nil"/>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11" w:type="dxa"/>
            <w:gridSpan w:val="2"/>
            <w:tcBorders>
              <w:top w:val="nil"/>
              <w:left w:val="nil"/>
              <w:bottom w:val="nil"/>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12" w:type="dxa"/>
            <w:gridSpan w:val="2"/>
            <w:tcBorders>
              <w:top w:val="nil"/>
              <w:left w:val="nil"/>
              <w:bottom w:val="nil"/>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18" w:type="dxa"/>
            <w:gridSpan w:val="2"/>
            <w:tcBorders>
              <w:top w:val="nil"/>
              <w:left w:val="nil"/>
              <w:bottom w:val="nil"/>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14" w:type="dxa"/>
            <w:gridSpan w:val="2"/>
            <w:tcBorders>
              <w:top w:val="nil"/>
              <w:left w:val="nil"/>
              <w:bottom w:val="nil"/>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03" w:type="dxa"/>
            <w:gridSpan w:val="2"/>
            <w:tcBorders>
              <w:top w:val="nil"/>
              <w:left w:val="nil"/>
              <w:bottom w:val="nil"/>
              <w:right w:val="nil"/>
            </w:tcBorders>
            <w:shd w:val="clear" w:color="000000" w:fill="FFFFFF"/>
            <w:vAlign w:val="center"/>
            <w:hideMark/>
          </w:tcPr>
          <w:p w:rsidR="002B1DE0" w:rsidRPr="002B1DE0" w:rsidRDefault="002B1DE0" w:rsidP="002B1DE0">
            <w:pPr>
              <w:jc w:val="right"/>
              <w:rPr>
                <w:b/>
                <w:bCs/>
                <w:color w:val="000000"/>
                <w:sz w:val="18"/>
                <w:szCs w:val="18"/>
                <w:lang w:eastAsia="sk-SK"/>
              </w:rPr>
            </w:pPr>
            <w:r w:rsidRPr="002B1DE0">
              <w:rPr>
                <w:b/>
                <w:bCs/>
                <w:color w:val="000000"/>
                <w:sz w:val="18"/>
                <w:szCs w:val="18"/>
                <w:lang w:eastAsia="sk-SK"/>
              </w:rPr>
              <w:t xml:space="preserve">0 </w:t>
            </w:r>
          </w:p>
        </w:tc>
        <w:tc>
          <w:tcPr>
            <w:tcW w:w="960" w:type="dxa"/>
            <w:gridSpan w:val="2"/>
            <w:tcBorders>
              <w:top w:val="nil"/>
              <w:left w:val="nil"/>
              <w:bottom w:val="nil"/>
              <w:right w:val="nil"/>
            </w:tcBorders>
            <w:shd w:val="clear" w:color="auto" w:fill="auto"/>
            <w:noWrap/>
            <w:vAlign w:val="bottom"/>
            <w:hideMark/>
          </w:tcPr>
          <w:p w:rsidR="002B1DE0" w:rsidRPr="002B1DE0" w:rsidRDefault="002B1DE0" w:rsidP="002B1DE0">
            <w:pPr>
              <w:rPr>
                <w:rFonts w:ascii="Calibri" w:hAnsi="Calibri"/>
                <w:color w:val="000000"/>
                <w:sz w:val="22"/>
                <w:szCs w:val="22"/>
                <w:lang w:eastAsia="sk-SK"/>
              </w:rPr>
            </w:pPr>
          </w:p>
        </w:tc>
        <w:tc>
          <w:tcPr>
            <w:tcW w:w="406" w:type="dxa"/>
            <w:gridSpan w:val="2"/>
            <w:tcBorders>
              <w:top w:val="nil"/>
              <w:left w:val="single" w:sz="4" w:space="0" w:color="auto"/>
              <w:bottom w:val="nil"/>
              <w:right w:val="single" w:sz="4" w:space="0" w:color="auto"/>
            </w:tcBorders>
            <w:shd w:val="clear" w:color="auto" w:fill="auto"/>
            <w:noWrap/>
            <w:textDirection w:val="tbRl"/>
            <w:vAlign w:val="center"/>
            <w:hideMark/>
          </w:tcPr>
          <w:p w:rsidR="002B1DE0" w:rsidRPr="002B1DE0" w:rsidRDefault="002B1DE0" w:rsidP="002B1DE0">
            <w:pPr>
              <w:jc w:val="center"/>
              <w:rPr>
                <w:color w:val="000000"/>
                <w:sz w:val="22"/>
                <w:szCs w:val="22"/>
                <w:lang w:eastAsia="sk-SK"/>
              </w:rPr>
            </w:pPr>
            <w:r w:rsidRPr="002B1DE0">
              <w:rPr>
                <w:color w:val="000000"/>
                <w:sz w:val="22"/>
                <w:szCs w:val="22"/>
                <w:lang w:eastAsia="sk-SK"/>
              </w:rPr>
              <w:t>2</w:t>
            </w:r>
          </w:p>
        </w:tc>
      </w:tr>
      <w:tr w:rsidR="002B1DE0" w:rsidRPr="002B1DE0" w:rsidTr="00E32F99">
        <w:trPr>
          <w:trHeight w:val="315"/>
        </w:trPr>
        <w:tc>
          <w:tcPr>
            <w:tcW w:w="1080" w:type="dxa"/>
            <w:gridSpan w:val="2"/>
            <w:vMerge/>
            <w:tcBorders>
              <w:top w:val="nil"/>
              <w:left w:val="nil"/>
              <w:bottom w:val="nil"/>
              <w:right w:val="nil"/>
            </w:tcBorders>
            <w:vAlign w:val="center"/>
            <w:hideMark/>
          </w:tcPr>
          <w:p w:rsidR="002B1DE0" w:rsidRPr="002B1DE0" w:rsidRDefault="002B1DE0" w:rsidP="002B1DE0">
            <w:pPr>
              <w:rPr>
                <w:b/>
                <w:bCs/>
                <w:color w:val="000000"/>
                <w:lang w:eastAsia="sk-SK"/>
              </w:rPr>
            </w:pPr>
          </w:p>
        </w:tc>
        <w:tc>
          <w:tcPr>
            <w:tcW w:w="2980" w:type="dxa"/>
            <w:gridSpan w:val="2"/>
            <w:tcBorders>
              <w:top w:val="nil"/>
              <w:left w:val="nil"/>
              <w:bottom w:val="nil"/>
              <w:right w:val="nil"/>
            </w:tcBorders>
            <w:shd w:val="clear" w:color="000000" w:fill="FFFFFF"/>
            <w:noWrap/>
            <w:vAlign w:val="bottom"/>
            <w:hideMark/>
          </w:tcPr>
          <w:p w:rsidR="002B1DE0" w:rsidRPr="002B1DE0" w:rsidRDefault="002B1DE0" w:rsidP="002B1DE0">
            <w:pPr>
              <w:rPr>
                <w:color w:val="000000"/>
                <w:sz w:val="18"/>
                <w:szCs w:val="18"/>
                <w:lang w:eastAsia="sk-SK"/>
              </w:rPr>
            </w:pPr>
            <w:r w:rsidRPr="002B1DE0">
              <w:rPr>
                <w:color w:val="000000"/>
                <w:sz w:val="18"/>
                <w:szCs w:val="18"/>
                <w:lang w:eastAsia="sk-SK"/>
              </w:rPr>
              <w:t>Prírastky</w:t>
            </w:r>
          </w:p>
        </w:tc>
        <w:tc>
          <w:tcPr>
            <w:tcW w:w="1116" w:type="dxa"/>
            <w:gridSpan w:val="2"/>
            <w:tcBorders>
              <w:top w:val="nil"/>
              <w:left w:val="nil"/>
              <w:bottom w:val="nil"/>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06" w:type="dxa"/>
            <w:gridSpan w:val="2"/>
            <w:tcBorders>
              <w:top w:val="nil"/>
              <w:left w:val="nil"/>
              <w:bottom w:val="nil"/>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14" w:type="dxa"/>
            <w:gridSpan w:val="2"/>
            <w:tcBorders>
              <w:top w:val="nil"/>
              <w:left w:val="nil"/>
              <w:bottom w:val="nil"/>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11" w:type="dxa"/>
            <w:gridSpan w:val="2"/>
            <w:tcBorders>
              <w:top w:val="nil"/>
              <w:left w:val="nil"/>
              <w:bottom w:val="nil"/>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12" w:type="dxa"/>
            <w:gridSpan w:val="2"/>
            <w:tcBorders>
              <w:top w:val="nil"/>
              <w:left w:val="nil"/>
              <w:bottom w:val="nil"/>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18" w:type="dxa"/>
            <w:gridSpan w:val="2"/>
            <w:tcBorders>
              <w:top w:val="nil"/>
              <w:left w:val="nil"/>
              <w:bottom w:val="nil"/>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14" w:type="dxa"/>
            <w:gridSpan w:val="2"/>
            <w:tcBorders>
              <w:top w:val="nil"/>
              <w:left w:val="nil"/>
              <w:bottom w:val="nil"/>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03" w:type="dxa"/>
            <w:gridSpan w:val="2"/>
            <w:tcBorders>
              <w:top w:val="nil"/>
              <w:left w:val="nil"/>
              <w:bottom w:val="nil"/>
              <w:right w:val="nil"/>
            </w:tcBorders>
            <w:shd w:val="clear" w:color="000000" w:fill="FFFFFF"/>
            <w:vAlign w:val="center"/>
            <w:hideMark/>
          </w:tcPr>
          <w:p w:rsidR="002B1DE0" w:rsidRPr="002B1DE0" w:rsidRDefault="002B1DE0" w:rsidP="002B1DE0">
            <w:pPr>
              <w:jc w:val="right"/>
              <w:rPr>
                <w:b/>
                <w:bCs/>
                <w:color w:val="000000"/>
                <w:sz w:val="18"/>
                <w:szCs w:val="18"/>
                <w:lang w:eastAsia="sk-SK"/>
              </w:rPr>
            </w:pPr>
            <w:r w:rsidRPr="002B1DE0">
              <w:rPr>
                <w:b/>
                <w:bCs/>
                <w:color w:val="000000"/>
                <w:sz w:val="18"/>
                <w:szCs w:val="18"/>
                <w:lang w:eastAsia="sk-SK"/>
              </w:rPr>
              <w:t xml:space="preserve">0 </w:t>
            </w:r>
          </w:p>
        </w:tc>
        <w:tc>
          <w:tcPr>
            <w:tcW w:w="960" w:type="dxa"/>
            <w:gridSpan w:val="2"/>
            <w:tcBorders>
              <w:top w:val="nil"/>
              <w:left w:val="nil"/>
              <w:bottom w:val="nil"/>
              <w:right w:val="nil"/>
            </w:tcBorders>
            <w:shd w:val="clear" w:color="auto" w:fill="auto"/>
            <w:noWrap/>
            <w:vAlign w:val="bottom"/>
            <w:hideMark/>
          </w:tcPr>
          <w:p w:rsidR="002B1DE0" w:rsidRPr="002B1DE0" w:rsidRDefault="002B1DE0" w:rsidP="002B1DE0">
            <w:pPr>
              <w:rPr>
                <w:rFonts w:ascii="Calibri" w:hAnsi="Calibri"/>
                <w:color w:val="000000"/>
                <w:sz w:val="22"/>
                <w:szCs w:val="22"/>
                <w:lang w:eastAsia="sk-SK"/>
              </w:rPr>
            </w:pPr>
          </w:p>
        </w:tc>
        <w:tc>
          <w:tcPr>
            <w:tcW w:w="406" w:type="dxa"/>
            <w:gridSpan w:val="2"/>
            <w:tcBorders>
              <w:top w:val="single" w:sz="4" w:space="0" w:color="auto"/>
              <w:left w:val="single" w:sz="4" w:space="0" w:color="auto"/>
              <w:bottom w:val="single" w:sz="4" w:space="0" w:color="auto"/>
              <w:right w:val="single" w:sz="4" w:space="0" w:color="auto"/>
            </w:tcBorders>
            <w:shd w:val="clear" w:color="auto" w:fill="auto"/>
            <w:noWrap/>
            <w:textDirection w:val="tbRl"/>
            <w:vAlign w:val="center"/>
            <w:hideMark/>
          </w:tcPr>
          <w:p w:rsidR="002B1DE0" w:rsidRPr="002B1DE0" w:rsidRDefault="002B1DE0" w:rsidP="002B1DE0">
            <w:pPr>
              <w:jc w:val="center"/>
              <w:rPr>
                <w:color w:val="000000"/>
                <w:sz w:val="22"/>
                <w:szCs w:val="22"/>
                <w:lang w:eastAsia="sk-SK"/>
              </w:rPr>
            </w:pPr>
            <w:r w:rsidRPr="002B1DE0">
              <w:rPr>
                <w:color w:val="000000"/>
                <w:sz w:val="22"/>
                <w:szCs w:val="22"/>
                <w:lang w:eastAsia="sk-SK"/>
              </w:rPr>
              <w:t>0</w:t>
            </w:r>
          </w:p>
        </w:tc>
      </w:tr>
      <w:tr w:rsidR="002B1DE0" w:rsidRPr="002B1DE0" w:rsidTr="00E32F99">
        <w:trPr>
          <w:trHeight w:val="315"/>
        </w:trPr>
        <w:tc>
          <w:tcPr>
            <w:tcW w:w="1080" w:type="dxa"/>
            <w:gridSpan w:val="2"/>
            <w:vMerge/>
            <w:tcBorders>
              <w:top w:val="nil"/>
              <w:left w:val="nil"/>
              <w:bottom w:val="nil"/>
              <w:right w:val="nil"/>
            </w:tcBorders>
            <w:vAlign w:val="center"/>
            <w:hideMark/>
          </w:tcPr>
          <w:p w:rsidR="002B1DE0" w:rsidRPr="002B1DE0" w:rsidRDefault="002B1DE0" w:rsidP="002B1DE0">
            <w:pPr>
              <w:rPr>
                <w:b/>
                <w:bCs/>
                <w:color w:val="000000"/>
                <w:lang w:eastAsia="sk-SK"/>
              </w:rPr>
            </w:pPr>
          </w:p>
        </w:tc>
        <w:tc>
          <w:tcPr>
            <w:tcW w:w="2980" w:type="dxa"/>
            <w:gridSpan w:val="2"/>
            <w:tcBorders>
              <w:top w:val="nil"/>
              <w:left w:val="nil"/>
              <w:bottom w:val="nil"/>
              <w:right w:val="nil"/>
            </w:tcBorders>
            <w:shd w:val="clear" w:color="000000" w:fill="FFFFFF"/>
            <w:noWrap/>
            <w:vAlign w:val="bottom"/>
            <w:hideMark/>
          </w:tcPr>
          <w:p w:rsidR="002B1DE0" w:rsidRPr="002B1DE0" w:rsidRDefault="002B1DE0" w:rsidP="002B1DE0">
            <w:pPr>
              <w:rPr>
                <w:color w:val="000000"/>
                <w:sz w:val="18"/>
                <w:szCs w:val="18"/>
                <w:lang w:eastAsia="sk-SK"/>
              </w:rPr>
            </w:pPr>
            <w:r w:rsidRPr="002B1DE0">
              <w:rPr>
                <w:color w:val="000000"/>
                <w:sz w:val="18"/>
                <w:szCs w:val="18"/>
                <w:lang w:eastAsia="sk-SK"/>
              </w:rPr>
              <w:t>Úbytky</w:t>
            </w:r>
          </w:p>
        </w:tc>
        <w:tc>
          <w:tcPr>
            <w:tcW w:w="1116" w:type="dxa"/>
            <w:gridSpan w:val="2"/>
            <w:tcBorders>
              <w:top w:val="nil"/>
              <w:left w:val="nil"/>
              <w:bottom w:val="nil"/>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06" w:type="dxa"/>
            <w:gridSpan w:val="2"/>
            <w:tcBorders>
              <w:top w:val="nil"/>
              <w:left w:val="nil"/>
              <w:bottom w:val="nil"/>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14" w:type="dxa"/>
            <w:gridSpan w:val="2"/>
            <w:tcBorders>
              <w:top w:val="nil"/>
              <w:left w:val="nil"/>
              <w:bottom w:val="nil"/>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11" w:type="dxa"/>
            <w:gridSpan w:val="2"/>
            <w:tcBorders>
              <w:top w:val="nil"/>
              <w:left w:val="nil"/>
              <w:bottom w:val="nil"/>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12" w:type="dxa"/>
            <w:gridSpan w:val="2"/>
            <w:tcBorders>
              <w:top w:val="nil"/>
              <w:left w:val="nil"/>
              <w:bottom w:val="nil"/>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18" w:type="dxa"/>
            <w:gridSpan w:val="2"/>
            <w:tcBorders>
              <w:top w:val="nil"/>
              <w:left w:val="nil"/>
              <w:bottom w:val="nil"/>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14" w:type="dxa"/>
            <w:gridSpan w:val="2"/>
            <w:tcBorders>
              <w:top w:val="nil"/>
              <w:left w:val="nil"/>
              <w:bottom w:val="nil"/>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03" w:type="dxa"/>
            <w:gridSpan w:val="2"/>
            <w:tcBorders>
              <w:top w:val="nil"/>
              <w:left w:val="nil"/>
              <w:bottom w:val="nil"/>
              <w:right w:val="nil"/>
            </w:tcBorders>
            <w:shd w:val="clear" w:color="000000" w:fill="FFFFFF"/>
            <w:vAlign w:val="center"/>
            <w:hideMark/>
          </w:tcPr>
          <w:p w:rsidR="002B1DE0" w:rsidRPr="002B1DE0" w:rsidRDefault="002B1DE0" w:rsidP="002B1DE0">
            <w:pPr>
              <w:jc w:val="right"/>
              <w:rPr>
                <w:b/>
                <w:bCs/>
                <w:color w:val="000000"/>
                <w:sz w:val="18"/>
                <w:szCs w:val="18"/>
                <w:lang w:eastAsia="sk-SK"/>
              </w:rPr>
            </w:pPr>
            <w:r w:rsidRPr="002B1DE0">
              <w:rPr>
                <w:b/>
                <w:bCs/>
                <w:color w:val="000000"/>
                <w:sz w:val="18"/>
                <w:szCs w:val="18"/>
                <w:lang w:eastAsia="sk-SK"/>
              </w:rPr>
              <w:t xml:space="preserve">0 </w:t>
            </w:r>
          </w:p>
        </w:tc>
        <w:tc>
          <w:tcPr>
            <w:tcW w:w="960" w:type="dxa"/>
            <w:gridSpan w:val="2"/>
            <w:tcBorders>
              <w:top w:val="nil"/>
              <w:left w:val="nil"/>
              <w:bottom w:val="nil"/>
              <w:right w:val="nil"/>
            </w:tcBorders>
            <w:shd w:val="clear" w:color="auto" w:fill="auto"/>
            <w:noWrap/>
            <w:vAlign w:val="bottom"/>
            <w:hideMark/>
          </w:tcPr>
          <w:p w:rsidR="002B1DE0" w:rsidRPr="002B1DE0" w:rsidRDefault="002B1DE0" w:rsidP="002B1DE0">
            <w:pPr>
              <w:rPr>
                <w:rFonts w:ascii="Calibri" w:hAnsi="Calibri"/>
                <w:color w:val="000000"/>
                <w:sz w:val="22"/>
                <w:szCs w:val="22"/>
                <w:lang w:eastAsia="sk-SK"/>
              </w:rPr>
            </w:pPr>
          </w:p>
        </w:tc>
        <w:tc>
          <w:tcPr>
            <w:tcW w:w="406" w:type="dxa"/>
            <w:gridSpan w:val="2"/>
            <w:tcBorders>
              <w:top w:val="nil"/>
              <w:left w:val="single" w:sz="4" w:space="0" w:color="auto"/>
              <w:bottom w:val="nil"/>
              <w:right w:val="single" w:sz="4" w:space="0" w:color="auto"/>
            </w:tcBorders>
            <w:shd w:val="clear" w:color="auto" w:fill="auto"/>
            <w:noWrap/>
            <w:textDirection w:val="tbRl"/>
            <w:vAlign w:val="center"/>
            <w:hideMark/>
          </w:tcPr>
          <w:p w:rsidR="002B1DE0" w:rsidRPr="002B1DE0" w:rsidRDefault="002B1DE0" w:rsidP="002B1DE0">
            <w:pPr>
              <w:jc w:val="center"/>
              <w:rPr>
                <w:color w:val="000000"/>
                <w:sz w:val="22"/>
                <w:szCs w:val="22"/>
                <w:lang w:eastAsia="sk-SK"/>
              </w:rPr>
            </w:pPr>
            <w:r w:rsidRPr="002B1DE0">
              <w:rPr>
                <w:color w:val="000000"/>
                <w:sz w:val="22"/>
                <w:szCs w:val="22"/>
                <w:lang w:eastAsia="sk-SK"/>
              </w:rPr>
              <w:t>2</w:t>
            </w:r>
          </w:p>
        </w:tc>
      </w:tr>
      <w:tr w:rsidR="002B1DE0" w:rsidRPr="002B1DE0" w:rsidTr="00E32F99">
        <w:trPr>
          <w:trHeight w:val="315"/>
        </w:trPr>
        <w:tc>
          <w:tcPr>
            <w:tcW w:w="1080" w:type="dxa"/>
            <w:gridSpan w:val="2"/>
            <w:vMerge/>
            <w:tcBorders>
              <w:top w:val="nil"/>
              <w:left w:val="nil"/>
              <w:bottom w:val="nil"/>
              <w:right w:val="nil"/>
            </w:tcBorders>
            <w:vAlign w:val="center"/>
            <w:hideMark/>
          </w:tcPr>
          <w:p w:rsidR="002B1DE0" w:rsidRPr="002B1DE0" w:rsidRDefault="002B1DE0" w:rsidP="002B1DE0">
            <w:pPr>
              <w:rPr>
                <w:b/>
                <w:bCs/>
                <w:color w:val="000000"/>
                <w:lang w:eastAsia="sk-SK"/>
              </w:rPr>
            </w:pPr>
          </w:p>
        </w:tc>
        <w:tc>
          <w:tcPr>
            <w:tcW w:w="2980" w:type="dxa"/>
            <w:gridSpan w:val="2"/>
            <w:tcBorders>
              <w:top w:val="nil"/>
              <w:left w:val="nil"/>
              <w:bottom w:val="nil"/>
              <w:right w:val="nil"/>
            </w:tcBorders>
            <w:shd w:val="clear" w:color="000000" w:fill="FFFFFF"/>
            <w:noWrap/>
            <w:vAlign w:val="bottom"/>
            <w:hideMark/>
          </w:tcPr>
          <w:p w:rsidR="002B1DE0" w:rsidRPr="002B1DE0" w:rsidRDefault="002B1DE0" w:rsidP="002B1DE0">
            <w:pPr>
              <w:rPr>
                <w:color w:val="000000"/>
                <w:sz w:val="18"/>
                <w:szCs w:val="18"/>
                <w:lang w:eastAsia="sk-SK"/>
              </w:rPr>
            </w:pPr>
            <w:r w:rsidRPr="002B1DE0">
              <w:rPr>
                <w:color w:val="000000"/>
                <w:sz w:val="18"/>
                <w:szCs w:val="18"/>
                <w:lang w:eastAsia="sk-SK"/>
              </w:rPr>
              <w:t>Presuny</w:t>
            </w:r>
          </w:p>
        </w:tc>
        <w:tc>
          <w:tcPr>
            <w:tcW w:w="1116" w:type="dxa"/>
            <w:gridSpan w:val="2"/>
            <w:tcBorders>
              <w:top w:val="nil"/>
              <w:left w:val="nil"/>
              <w:bottom w:val="nil"/>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06" w:type="dxa"/>
            <w:gridSpan w:val="2"/>
            <w:tcBorders>
              <w:top w:val="nil"/>
              <w:left w:val="nil"/>
              <w:bottom w:val="nil"/>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14" w:type="dxa"/>
            <w:gridSpan w:val="2"/>
            <w:tcBorders>
              <w:top w:val="nil"/>
              <w:left w:val="nil"/>
              <w:bottom w:val="nil"/>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11" w:type="dxa"/>
            <w:gridSpan w:val="2"/>
            <w:tcBorders>
              <w:top w:val="nil"/>
              <w:left w:val="nil"/>
              <w:bottom w:val="nil"/>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12" w:type="dxa"/>
            <w:gridSpan w:val="2"/>
            <w:tcBorders>
              <w:top w:val="nil"/>
              <w:left w:val="nil"/>
              <w:bottom w:val="nil"/>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18" w:type="dxa"/>
            <w:gridSpan w:val="2"/>
            <w:tcBorders>
              <w:top w:val="nil"/>
              <w:left w:val="nil"/>
              <w:bottom w:val="nil"/>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14" w:type="dxa"/>
            <w:gridSpan w:val="2"/>
            <w:tcBorders>
              <w:top w:val="nil"/>
              <w:left w:val="nil"/>
              <w:bottom w:val="nil"/>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03" w:type="dxa"/>
            <w:gridSpan w:val="2"/>
            <w:tcBorders>
              <w:top w:val="nil"/>
              <w:left w:val="nil"/>
              <w:bottom w:val="nil"/>
              <w:right w:val="nil"/>
            </w:tcBorders>
            <w:shd w:val="clear" w:color="000000" w:fill="FFFFFF"/>
            <w:vAlign w:val="center"/>
            <w:hideMark/>
          </w:tcPr>
          <w:p w:rsidR="002B1DE0" w:rsidRPr="002B1DE0" w:rsidRDefault="002B1DE0" w:rsidP="002B1DE0">
            <w:pPr>
              <w:jc w:val="right"/>
              <w:rPr>
                <w:b/>
                <w:bCs/>
                <w:color w:val="000000"/>
                <w:sz w:val="18"/>
                <w:szCs w:val="18"/>
                <w:lang w:eastAsia="sk-SK"/>
              </w:rPr>
            </w:pPr>
            <w:r w:rsidRPr="002B1DE0">
              <w:rPr>
                <w:b/>
                <w:bCs/>
                <w:color w:val="000000"/>
                <w:sz w:val="18"/>
                <w:szCs w:val="18"/>
                <w:lang w:eastAsia="sk-SK"/>
              </w:rPr>
              <w:t xml:space="preserve">0 </w:t>
            </w:r>
          </w:p>
        </w:tc>
        <w:tc>
          <w:tcPr>
            <w:tcW w:w="960" w:type="dxa"/>
            <w:gridSpan w:val="2"/>
            <w:tcBorders>
              <w:top w:val="nil"/>
              <w:left w:val="nil"/>
              <w:bottom w:val="nil"/>
              <w:right w:val="nil"/>
            </w:tcBorders>
            <w:shd w:val="clear" w:color="auto" w:fill="auto"/>
            <w:noWrap/>
            <w:vAlign w:val="bottom"/>
            <w:hideMark/>
          </w:tcPr>
          <w:p w:rsidR="002B1DE0" w:rsidRPr="002B1DE0" w:rsidRDefault="002B1DE0" w:rsidP="002B1DE0">
            <w:pPr>
              <w:rPr>
                <w:rFonts w:ascii="Calibri" w:hAnsi="Calibri"/>
                <w:color w:val="000000"/>
                <w:sz w:val="22"/>
                <w:szCs w:val="22"/>
                <w:lang w:eastAsia="sk-SK"/>
              </w:rPr>
            </w:pPr>
          </w:p>
        </w:tc>
        <w:tc>
          <w:tcPr>
            <w:tcW w:w="406" w:type="dxa"/>
            <w:gridSpan w:val="2"/>
            <w:tcBorders>
              <w:top w:val="single" w:sz="4" w:space="0" w:color="auto"/>
              <w:left w:val="single" w:sz="4" w:space="0" w:color="auto"/>
              <w:bottom w:val="single" w:sz="4" w:space="0" w:color="auto"/>
              <w:right w:val="single" w:sz="4" w:space="0" w:color="auto"/>
            </w:tcBorders>
            <w:shd w:val="clear" w:color="auto" w:fill="auto"/>
            <w:noWrap/>
            <w:textDirection w:val="tbRl"/>
            <w:vAlign w:val="center"/>
            <w:hideMark/>
          </w:tcPr>
          <w:p w:rsidR="002B1DE0" w:rsidRPr="002B1DE0" w:rsidRDefault="002B1DE0" w:rsidP="002B1DE0">
            <w:pPr>
              <w:jc w:val="center"/>
              <w:rPr>
                <w:color w:val="000000"/>
                <w:sz w:val="22"/>
                <w:szCs w:val="22"/>
                <w:lang w:eastAsia="sk-SK"/>
              </w:rPr>
            </w:pPr>
            <w:r w:rsidRPr="002B1DE0">
              <w:rPr>
                <w:color w:val="000000"/>
                <w:sz w:val="22"/>
                <w:szCs w:val="22"/>
                <w:lang w:eastAsia="sk-SK"/>
              </w:rPr>
              <w:t>7</w:t>
            </w:r>
          </w:p>
        </w:tc>
      </w:tr>
      <w:tr w:rsidR="002B1DE0" w:rsidRPr="002B1DE0" w:rsidTr="00E32F99">
        <w:trPr>
          <w:trHeight w:val="315"/>
        </w:trPr>
        <w:tc>
          <w:tcPr>
            <w:tcW w:w="1080" w:type="dxa"/>
            <w:gridSpan w:val="2"/>
            <w:vMerge/>
            <w:tcBorders>
              <w:top w:val="nil"/>
              <w:left w:val="nil"/>
              <w:bottom w:val="nil"/>
              <w:right w:val="nil"/>
            </w:tcBorders>
            <w:vAlign w:val="center"/>
            <w:hideMark/>
          </w:tcPr>
          <w:p w:rsidR="002B1DE0" w:rsidRPr="002B1DE0" w:rsidRDefault="002B1DE0" w:rsidP="002B1DE0">
            <w:pPr>
              <w:rPr>
                <w:b/>
                <w:bCs/>
                <w:color w:val="000000"/>
                <w:lang w:eastAsia="sk-SK"/>
              </w:rPr>
            </w:pPr>
          </w:p>
        </w:tc>
        <w:tc>
          <w:tcPr>
            <w:tcW w:w="2980" w:type="dxa"/>
            <w:gridSpan w:val="2"/>
            <w:tcBorders>
              <w:top w:val="nil"/>
              <w:left w:val="nil"/>
              <w:bottom w:val="single" w:sz="4" w:space="0" w:color="auto"/>
              <w:right w:val="nil"/>
            </w:tcBorders>
            <w:shd w:val="clear" w:color="000000" w:fill="FFFFFF"/>
            <w:noWrap/>
            <w:vAlign w:val="bottom"/>
            <w:hideMark/>
          </w:tcPr>
          <w:p w:rsidR="002B1DE0" w:rsidRPr="002B1DE0" w:rsidRDefault="002B1DE0" w:rsidP="002B1DE0">
            <w:pPr>
              <w:rPr>
                <w:b/>
                <w:bCs/>
                <w:color w:val="000000"/>
                <w:sz w:val="18"/>
                <w:szCs w:val="18"/>
                <w:lang w:eastAsia="sk-SK"/>
              </w:rPr>
            </w:pPr>
            <w:r w:rsidRPr="002B1DE0">
              <w:rPr>
                <w:b/>
                <w:bCs/>
                <w:color w:val="000000"/>
                <w:sz w:val="18"/>
                <w:szCs w:val="18"/>
                <w:lang w:eastAsia="sk-SK"/>
              </w:rPr>
              <w:t>Stav na konci účtovného obdobia</w:t>
            </w:r>
          </w:p>
        </w:tc>
        <w:tc>
          <w:tcPr>
            <w:tcW w:w="1116" w:type="dxa"/>
            <w:gridSpan w:val="2"/>
            <w:tcBorders>
              <w:top w:val="nil"/>
              <w:left w:val="nil"/>
              <w:bottom w:val="single" w:sz="4" w:space="0" w:color="auto"/>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06" w:type="dxa"/>
            <w:gridSpan w:val="2"/>
            <w:tcBorders>
              <w:top w:val="nil"/>
              <w:left w:val="nil"/>
              <w:bottom w:val="single" w:sz="4" w:space="0" w:color="auto"/>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14" w:type="dxa"/>
            <w:gridSpan w:val="2"/>
            <w:tcBorders>
              <w:top w:val="nil"/>
              <w:left w:val="nil"/>
              <w:bottom w:val="single" w:sz="4" w:space="0" w:color="auto"/>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11" w:type="dxa"/>
            <w:gridSpan w:val="2"/>
            <w:tcBorders>
              <w:top w:val="nil"/>
              <w:left w:val="nil"/>
              <w:bottom w:val="single" w:sz="4" w:space="0" w:color="auto"/>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12" w:type="dxa"/>
            <w:gridSpan w:val="2"/>
            <w:tcBorders>
              <w:top w:val="nil"/>
              <w:left w:val="nil"/>
              <w:bottom w:val="single" w:sz="4" w:space="0" w:color="auto"/>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18" w:type="dxa"/>
            <w:gridSpan w:val="2"/>
            <w:tcBorders>
              <w:top w:val="nil"/>
              <w:left w:val="nil"/>
              <w:bottom w:val="single" w:sz="4" w:space="0" w:color="auto"/>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14" w:type="dxa"/>
            <w:gridSpan w:val="2"/>
            <w:tcBorders>
              <w:top w:val="nil"/>
              <w:left w:val="nil"/>
              <w:bottom w:val="single" w:sz="4" w:space="0" w:color="auto"/>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03" w:type="dxa"/>
            <w:gridSpan w:val="2"/>
            <w:tcBorders>
              <w:top w:val="nil"/>
              <w:left w:val="nil"/>
              <w:bottom w:val="single" w:sz="4" w:space="0" w:color="auto"/>
              <w:right w:val="nil"/>
            </w:tcBorders>
            <w:shd w:val="clear" w:color="000000" w:fill="FFFFFF"/>
            <w:vAlign w:val="center"/>
            <w:hideMark/>
          </w:tcPr>
          <w:p w:rsidR="002B1DE0" w:rsidRPr="002B1DE0" w:rsidRDefault="002B1DE0" w:rsidP="002B1DE0">
            <w:pPr>
              <w:jc w:val="right"/>
              <w:rPr>
                <w:b/>
                <w:bCs/>
                <w:color w:val="000000"/>
                <w:sz w:val="18"/>
                <w:szCs w:val="18"/>
                <w:lang w:eastAsia="sk-SK"/>
              </w:rPr>
            </w:pPr>
            <w:r w:rsidRPr="002B1DE0">
              <w:rPr>
                <w:b/>
                <w:bCs/>
                <w:color w:val="000000"/>
                <w:sz w:val="18"/>
                <w:szCs w:val="18"/>
                <w:lang w:eastAsia="sk-SK"/>
              </w:rPr>
              <w:t xml:space="preserve">0 </w:t>
            </w:r>
          </w:p>
        </w:tc>
        <w:tc>
          <w:tcPr>
            <w:tcW w:w="960" w:type="dxa"/>
            <w:gridSpan w:val="2"/>
            <w:tcBorders>
              <w:top w:val="nil"/>
              <w:left w:val="nil"/>
              <w:bottom w:val="nil"/>
              <w:right w:val="nil"/>
            </w:tcBorders>
            <w:shd w:val="clear" w:color="auto" w:fill="auto"/>
            <w:noWrap/>
            <w:vAlign w:val="bottom"/>
            <w:hideMark/>
          </w:tcPr>
          <w:p w:rsidR="002B1DE0" w:rsidRPr="002B1DE0" w:rsidRDefault="002B1DE0" w:rsidP="002B1DE0">
            <w:pPr>
              <w:rPr>
                <w:rFonts w:ascii="Calibri" w:hAnsi="Calibri"/>
                <w:color w:val="000000"/>
                <w:sz w:val="22"/>
                <w:szCs w:val="22"/>
                <w:lang w:eastAsia="sk-SK"/>
              </w:rPr>
            </w:pPr>
          </w:p>
        </w:tc>
        <w:tc>
          <w:tcPr>
            <w:tcW w:w="406" w:type="dxa"/>
            <w:gridSpan w:val="2"/>
            <w:tcBorders>
              <w:top w:val="nil"/>
              <w:left w:val="single" w:sz="4" w:space="0" w:color="auto"/>
              <w:bottom w:val="nil"/>
              <w:right w:val="single" w:sz="4" w:space="0" w:color="auto"/>
            </w:tcBorders>
            <w:shd w:val="clear" w:color="auto" w:fill="auto"/>
            <w:noWrap/>
            <w:textDirection w:val="tbRl"/>
            <w:vAlign w:val="center"/>
            <w:hideMark/>
          </w:tcPr>
          <w:p w:rsidR="002B1DE0" w:rsidRPr="002B1DE0" w:rsidRDefault="002B1DE0" w:rsidP="002B1DE0">
            <w:pPr>
              <w:jc w:val="center"/>
              <w:rPr>
                <w:color w:val="000000"/>
                <w:sz w:val="22"/>
                <w:szCs w:val="22"/>
                <w:lang w:eastAsia="sk-SK"/>
              </w:rPr>
            </w:pPr>
            <w:r w:rsidRPr="002B1DE0">
              <w:rPr>
                <w:color w:val="000000"/>
                <w:sz w:val="22"/>
                <w:szCs w:val="22"/>
                <w:lang w:eastAsia="sk-SK"/>
              </w:rPr>
              <w:t>4</w:t>
            </w:r>
          </w:p>
        </w:tc>
      </w:tr>
      <w:tr w:rsidR="002B1DE0" w:rsidRPr="002B1DE0" w:rsidTr="00E32F99">
        <w:trPr>
          <w:trHeight w:val="315"/>
        </w:trPr>
        <w:tc>
          <w:tcPr>
            <w:tcW w:w="1080" w:type="dxa"/>
            <w:gridSpan w:val="2"/>
            <w:vMerge/>
            <w:tcBorders>
              <w:top w:val="nil"/>
              <w:left w:val="nil"/>
              <w:bottom w:val="nil"/>
              <w:right w:val="nil"/>
            </w:tcBorders>
            <w:vAlign w:val="center"/>
            <w:hideMark/>
          </w:tcPr>
          <w:p w:rsidR="002B1DE0" w:rsidRPr="002B1DE0" w:rsidRDefault="002B1DE0" w:rsidP="002B1DE0">
            <w:pPr>
              <w:rPr>
                <w:b/>
                <w:bCs/>
                <w:color w:val="000000"/>
                <w:lang w:eastAsia="sk-SK"/>
              </w:rPr>
            </w:pPr>
          </w:p>
        </w:tc>
        <w:tc>
          <w:tcPr>
            <w:tcW w:w="2980" w:type="dxa"/>
            <w:gridSpan w:val="2"/>
            <w:tcBorders>
              <w:top w:val="nil"/>
              <w:left w:val="nil"/>
              <w:bottom w:val="single" w:sz="4" w:space="0" w:color="auto"/>
              <w:right w:val="nil"/>
            </w:tcBorders>
            <w:shd w:val="clear" w:color="000000" w:fill="FFFFFF"/>
            <w:noWrap/>
            <w:vAlign w:val="center"/>
            <w:hideMark/>
          </w:tcPr>
          <w:p w:rsidR="002B1DE0" w:rsidRPr="002B1DE0" w:rsidRDefault="002B1DE0" w:rsidP="002B1DE0">
            <w:pPr>
              <w:rPr>
                <w:color w:val="000000"/>
                <w:sz w:val="18"/>
                <w:szCs w:val="18"/>
                <w:lang w:eastAsia="sk-SK"/>
              </w:rPr>
            </w:pPr>
            <w:r w:rsidRPr="002B1DE0">
              <w:rPr>
                <w:color w:val="000000"/>
                <w:sz w:val="18"/>
                <w:szCs w:val="18"/>
                <w:lang w:eastAsia="sk-SK"/>
              </w:rPr>
              <w:t>Zostatková hodnota</w:t>
            </w:r>
          </w:p>
        </w:tc>
        <w:tc>
          <w:tcPr>
            <w:tcW w:w="1116" w:type="dxa"/>
            <w:gridSpan w:val="2"/>
            <w:tcBorders>
              <w:top w:val="nil"/>
              <w:left w:val="nil"/>
              <w:bottom w:val="single" w:sz="4" w:space="0" w:color="auto"/>
              <w:right w:val="nil"/>
            </w:tcBorders>
            <w:shd w:val="clear" w:color="000000" w:fill="FFFFFF"/>
            <w:vAlign w:val="center"/>
            <w:hideMark/>
          </w:tcPr>
          <w:p w:rsidR="002B1DE0" w:rsidRPr="002B1DE0" w:rsidRDefault="002B1DE0" w:rsidP="002B1DE0">
            <w:pPr>
              <w:jc w:val="center"/>
              <w:rPr>
                <w:color w:val="000000"/>
                <w:sz w:val="18"/>
                <w:szCs w:val="18"/>
                <w:lang w:eastAsia="sk-SK"/>
              </w:rPr>
            </w:pPr>
            <w:r w:rsidRPr="002B1DE0">
              <w:rPr>
                <w:color w:val="000000"/>
                <w:sz w:val="18"/>
                <w:szCs w:val="18"/>
                <w:lang w:eastAsia="sk-SK"/>
              </w:rPr>
              <w:t> </w:t>
            </w:r>
          </w:p>
        </w:tc>
        <w:tc>
          <w:tcPr>
            <w:tcW w:w="1106" w:type="dxa"/>
            <w:gridSpan w:val="2"/>
            <w:tcBorders>
              <w:top w:val="nil"/>
              <w:left w:val="nil"/>
              <w:bottom w:val="single" w:sz="4" w:space="0" w:color="auto"/>
              <w:right w:val="nil"/>
            </w:tcBorders>
            <w:shd w:val="clear" w:color="000000" w:fill="FFFFFF"/>
            <w:vAlign w:val="center"/>
            <w:hideMark/>
          </w:tcPr>
          <w:p w:rsidR="002B1DE0" w:rsidRPr="002B1DE0" w:rsidRDefault="002B1DE0" w:rsidP="002B1DE0">
            <w:pPr>
              <w:jc w:val="center"/>
              <w:rPr>
                <w:color w:val="000000"/>
                <w:sz w:val="18"/>
                <w:szCs w:val="18"/>
                <w:lang w:eastAsia="sk-SK"/>
              </w:rPr>
            </w:pPr>
            <w:r w:rsidRPr="002B1DE0">
              <w:rPr>
                <w:color w:val="000000"/>
                <w:sz w:val="18"/>
                <w:szCs w:val="18"/>
                <w:lang w:eastAsia="sk-SK"/>
              </w:rPr>
              <w:t> </w:t>
            </w:r>
          </w:p>
        </w:tc>
        <w:tc>
          <w:tcPr>
            <w:tcW w:w="1114" w:type="dxa"/>
            <w:gridSpan w:val="2"/>
            <w:tcBorders>
              <w:top w:val="nil"/>
              <w:left w:val="nil"/>
              <w:bottom w:val="single" w:sz="4" w:space="0" w:color="auto"/>
              <w:right w:val="nil"/>
            </w:tcBorders>
            <w:shd w:val="clear" w:color="000000" w:fill="FFFFFF"/>
            <w:vAlign w:val="center"/>
            <w:hideMark/>
          </w:tcPr>
          <w:p w:rsidR="002B1DE0" w:rsidRPr="002B1DE0" w:rsidRDefault="002B1DE0" w:rsidP="002B1DE0">
            <w:pPr>
              <w:jc w:val="center"/>
              <w:rPr>
                <w:color w:val="000000"/>
                <w:sz w:val="18"/>
                <w:szCs w:val="18"/>
                <w:lang w:eastAsia="sk-SK"/>
              </w:rPr>
            </w:pPr>
            <w:r w:rsidRPr="002B1DE0">
              <w:rPr>
                <w:color w:val="000000"/>
                <w:sz w:val="18"/>
                <w:szCs w:val="18"/>
                <w:lang w:eastAsia="sk-SK"/>
              </w:rPr>
              <w:t> </w:t>
            </w:r>
          </w:p>
        </w:tc>
        <w:tc>
          <w:tcPr>
            <w:tcW w:w="1111" w:type="dxa"/>
            <w:gridSpan w:val="2"/>
            <w:tcBorders>
              <w:top w:val="nil"/>
              <w:left w:val="nil"/>
              <w:bottom w:val="single" w:sz="4" w:space="0" w:color="auto"/>
              <w:right w:val="nil"/>
            </w:tcBorders>
            <w:shd w:val="clear" w:color="000000" w:fill="FFFFFF"/>
            <w:vAlign w:val="center"/>
            <w:hideMark/>
          </w:tcPr>
          <w:p w:rsidR="002B1DE0" w:rsidRPr="002B1DE0" w:rsidRDefault="002B1DE0" w:rsidP="002B1DE0">
            <w:pPr>
              <w:jc w:val="center"/>
              <w:rPr>
                <w:color w:val="000000"/>
                <w:sz w:val="18"/>
                <w:szCs w:val="18"/>
                <w:lang w:eastAsia="sk-SK"/>
              </w:rPr>
            </w:pPr>
            <w:r w:rsidRPr="002B1DE0">
              <w:rPr>
                <w:color w:val="000000"/>
                <w:sz w:val="18"/>
                <w:szCs w:val="18"/>
                <w:lang w:eastAsia="sk-SK"/>
              </w:rPr>
              <w:t> </w:t>
            </w:r>
          </w:p>
        </w:tc>
        <w:tc>
          <w:tcPr>
            <w:tcW w:w="1112" w:type="dxa"/>
            <w:gridSpan w:val="2"/>
            <w:tcBorders>
              <w:top w:val="nil"/>
              <w:left w:val="nil"/>
              <w:bottom w:val="single" w:sz="4" w:space="0" w:color="auto"/>
              <w:right w:val="nil"/>
            </w:tcBorders>
            <w:shd w:val="clear" w:color="000000" w:fill="FFFFFF"/>
            <w:vAlign w:val="center"/>
            <w:hideMark/>
          </w:tcPr>
          <w:p w:rsidR="002B1DE0" w:rsidRPr="002B1DE0" w:rsidRDefault="002B1DE0" w:rsidP="002B1DE0">
            <w:pPr>
              <w:jc w:val="center"/>
              <w:rPr>
                <w:color w:val="000000"/>
                <w:sz w:val="18"/>
                <w:szCs w:val="18"/>
                <w:lang w:eastAsia="sk-SK"/>
              </w:rPr>
            </w:pPr>
            <w:r w:rsidRPr="002B1DE0">
              <w:rPr>
                <w:color w:val="000000"/>
                <w:sz w:val="18"/>
                <w:szCs w:val="18"/>
                <w:lang w:eastAsia="sk-SK"/>
              </w:rPr>
              <w:t> </w:t>
            </w:r>
          </w:p>
        </w:tc>
        <w:tc>
          <w:tcPr>
            <w:tcW w:w="1118" w:type="dxa"/>
            <w:gridSpan w:val="2"/>
            <w:tcBorders>
              <w:top w:val="nil"/>
              <w:left w:val="nil"/>
              <w:bottom w:val="single" w:sz="4" w:space="0" w:color="auto"/>
              <w:right w:val="nil"/>
            </w:tcBorders>
            <w:shd w:val="clear" w:color="000000" w:fill="FFFFFF"/>
            <w:vAlign w:val="center"/>
            <w:hideMark/>
          </w:tcPr>
          <w:p w:rsidR="002B1DE0" w:rsidRPr="002B1DE0" w:rsidRDefault="002B1DE0" w:rsidP="002B1DE0">
            <w:pPr>
              <w:jc w:val="center"/>
              <w:rPr>
                <w:color w:val="000000"/>
                <w:sz w:val="18"/>
                <w:szCs w:val="18"/>
                <w:lang w:eastAsia="sk-SK"/>
              </w:rPr>
            </w:pPr>
            <w:r w:rsidRPr="002B1DE0">
              <w:rPr>
                <w:color w:val="000000"/>
                <w:sz w:val="18"/>
                <w:szCs w:val="18"/>
                <w:lang w:eastAsia="sk-SK"/>
              </w:rPr>
              <w:t> </w:t>
            </w:r>
          </w:p>
        </w:tc>
        <w:tc>
          <w:tcPr>
            <w:tcW w:w="1114" w:type="dxa"/>
            <w:gridSpan w:val="2"/>
            <w:tcBorders>
              <w:top w:val="nil"/>
              <w:left w:val="nil"/>
              <w:bottom w:val="single" w:sz="4" w:space="0" w:color="auto"/>
              <w:right w:val="nil"/>
            </w:tcBorders>
            <w:shd w:val="clear" w:color="000000" w:fill="FFFFFF"/>
            <w:vAlign w:val="center"/>
            <w:hideMark/>
          </w:tcPr>
          <w:p w:rsidR="002B1DE0" w:rsidRPr="002B1DE0" w:rsidRDefault="002B1DE0" w:rsidP="002B1DE0">
            <w:pPr>
              <w:jc w:val="center"/>
              <w:rPr>
                <w:color w:val="000000"/>
                <w:sz w:val="18"/>
                <w:szCs w:val="18"/>
                <w:lang w:eastAsia="sk-SK"/>
              </w:rPr>
            </w:pPr>
            <w:r w:rsidRPr="002B1DE0">
              <w:rPr>
                <w:color w:val="000000"/>
                <w:sz w:val="18"/>
                <w:szCs w:val="18"/>
                <w:lang w:eastAsia="sk-SK"/>
              </w:rPr>
              <w:t> </w:t>
            </w:r>
          </w:p>
        </w:tc>
        <w:tc>
          <w:tcPr>
            <w:tcW w:w="1103" w:type="dxa"/>
            <w:gridSpan w:val="2"/>
            <w:tcBorders>
              <w:top w:val="nil"/>
              <w:left w:val="nil"/>
              <w:bottom w:val="single" w:sz="4" w:space="0" w:color="auto"/>
              <w:right w:val="nil"/>
            </w:tcBorders>
            <w:shd w:val="clear" w:color="000000" w:fill="FFFFFF"/>
            <w:vAlign w:val="center"/>
            <w:hideMark/>
          </w:tcPr>
          <w:p w:rsidR="002B1DE0" w:rsidRPr="002B1DE0" w:rsidRDefault="002B1DE0" w:rsidP="002B1DE0">
            <w:pPr>
              <w:jc w:val="center"/>
              <w:rPr>
                <w:color w:val="000000"/>
                <w:sz w:val="18"/>
                <w:szCs w:val="18"/>
                <w:lang w:eastAsia="sk-SK"/>
              </w:rPr>
            </w:pPr>
            <w:r w:rsidRPr="002B1DE0">
              <w:rPr>
                <w:color w:val="000000"/>
                <w:sz w:val="18"/>
                <w:szCs w:val="18"/>
                <w:lang w:eastAsia="sk-SK"/>
              </w:rPr>
              <w:t> </w:t>
            </w:r>
          </w:p>
        </w:tc>
        <w:tc>
          <w:tcPr>
            <w:tcW w:w="960" w:type="dxa"/>
            <w:gridSpan w:val="2"/>
            <w:tcBorders>
              <w:top w:val="nil"/>
              <w:left w:val="nil"/>
              <w:bottom w:val="nil"/>
              <w:right w:val="nil"/>
            </w:tcBorders>
            <w:shd w:val="clear" w:color="auto" w:fill="auto"/>
            <w:noWrap/>
            <w:vAlign w:val="center"/>
            <w:hideMark/>
          </w:tcPr>
          <w:p w:rsidR="002B1DE0" w:rsidRPr="002B1DE0" w:rsidRDefault="002B1DE0" w:rsidP="002B1DE0">
            <w:pPr>
              <w:rPr>
                <w:rFonts w:ascii="Calibri" w:hAnsi="Calibri"/>
                <w:color w:val="000000"/>
                <w:sz w:val="22"/>
                <w:szCs w:val="22"/>
                <w:lang w:eastAsia="sk-SK"/>
              </w:rPr>
            </w:pPr>
          </w:p>
        </w:tc>
        <w:tc>
          <w:tcPr>
            <w:tcW w:w="406" w:type="dxa"/>
            <w:gridSpan w:val="2"/>
            <w:tcBorders>
              <w:top w:val="single" w:sz="4" w:space="0" w:color="auto"/>
              <w:left w:val="single" w:sz="4" w:space="0" w:color="auto"/>
              <w:bottom w:val="single" w:sz="4" w:space="0" w:color="auto"/>
              <w:right w:val="single" w:sz="4" w:space="0" w:color="auto"/>
            </w:tcBorders>
            <w:shd w:val="clear" w:color="auto" w:fill="auto"/>
            <w:noWrap/>
            <w:textDirection w:val="tbRl"/>
            <w:vAlign w:val="center"/>
            <w:hideMark/>
          </w:tcPr>
          <w:p w:rsidR="002B1DE0" w:rsidRPr="002B1DE0" w:rsidRDefault="002B1DE0" w:rsidP="002B1DE0">
            <w:pPr>
              <w:jc w:val="center"/>
              <w:rPr>
                <w:color w:val="000000"/>
                <w:sz w:val="22"/>
                <w:szCs w:val="22"/>
                <w:lang w:eastAsia="sk-SK"/>
              </w:rPr>
            </w:pPr>
            <w:r w:rsidRPr="002B1DE0">
              <w:rPr>
                <w:color w:val="000000"/>
                <w:sz w:val="22"/>
                <w:szCs w:val="22"/>
                <w:lang w:eastAsia="sk-SK"/>
              </w:rPr>
              <w:t>5</w:t>
            </w:r>
          </w:p>
        </w:tc>
      </w:tr>
      <w:tr w:rsidR="002B1DE0" w:rsidRPr="002B1DE0" w:rsidTr="00E32F99">
        <w:trPr>
          <w:trHeight w:val="315"/>
        </w:trPr>
        <w:tc>
          <w:tcPr>
            <w:tcW w:w="1080" w:type="dxa"/>
            <w:gridSpan w:val="2"/>
            <w:vMerge/>
            <w:tcBorders>
              <w:top w:val="nil"/>
              <w:left w:val="nil"/>
              <w:bottom w:val="nil"/>
              <w:right w:val="nil"/>
            </w:tcBorders>
            <w:vAlign w:val="center"/>
            <w:hideMark/>
          </w:tcPr>
          <w:p w:rsidR="002B1DE0" w:rsidRPr="002B1DE0" w:rsidRDefault="002B1DE0" w:rsidP="002B1DE0">
            <w:pPr>
              <w:rPr>
                <w:b/>
                <w:bCs/>
                <w:color w:val="000000"/>
                <w:lang w:eastAsia="sk-SK"/>
              </w:rPr>
            </w:pPr>
          </w:p>
        </w:tc>
        <w:tc>
          <w:tcPr>
            <w:tcW w:w="2980" w:type="dxa"/>
            <w:gridSpan w:val="2"/>
            <w:tcBorders>
              <w:top w:val="nil"/>
              <w:left w:val="nil"/>
              <w:bottom w:val="nil"/>
              <w:right w:val="nil"/>
            </w:tcBorders>
            <w:shd w:val="clear" w:color="000000" w:fill="FFFFFF"/>
            <w:noWrap/>
            <w:vAlign w:val="bottom"/>
            <w:hideMark/>
          </w:tcPr>
          <w:p w:rsidR="002B1DE0" w:rsidRPr="002B1DE0" w:rsidRDefault="002B1DE0" w:rsidP="002B1DE0">
            <w:pPr>
              <w:rPr>
                <w:b/>
                <w:bCs/>
                <w:color w:val="000000"/>
                <w:sz w:val="18"/>
                <w:szCs w:val="18"/>
                <w:lang w:eastAsia="sk-SK"/>
              </w:rPr>
            </w:pPr>
            <w:r w:rsidRPr="002B1DE0">
              <w:rPr>
                <w:b/>
                <w:bCs/>
                <w:color w:val="000000"/>
                <w:sz w:val="18"/>
                <w:szCs w:val="18"/>
                <w:lang w:eastAsia="sk-SK"/>
              </w:rPr>
              <w:t>Stav na začiatku účtovného obdobia</w:t>
            </w:r>
          </w:p>
        </w:tc>
        <w:tc>
          <w:tcPr>
            <w:tcW w:w="1116" w:type="dxa"/>
            <w:gridSpan w:val="2"/>
            <w:tcBorders>
              <w:top w:val="nil"/>
              <w:left w:val="nil"/>
              <w:bottom w:val="nil"/>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06" w:type="dxa"/>
            <w:gridSpan w:val="2"/>
            <w:tcBorders>
              <w:top w:val="nil"/>
              <w:left w:val="nil"/>
              <w:bottom w:val="nil"/>
              <w:right w:val="nil"/>
            </w:tcBorders>
            <w:shd w:val="clear" w:color="000000" w:fill="FFFFFF"/>
            <w:vAlign w:val="center"/>
            <w:hideMark/>
          </w:tcPr>
          <w:p w:rsidR="002B1DE0" w:rsidRPr="002B1DE0" w:rsidRDefault="00B50971" w:rsidP="002B1DE0">
            <w:pPr>
              <w:jc w:val="right"/>
              <w:rPr>
                <w:color w:val="000000"/>
                <w:sz w:val="18"/>
                <w:szCs w:val="18"/>
                <w:lang w:eastAsia="sk-SK"/>
              </w:rPr>
            </w:pPr>
            <w:r>
              <w:rPr>
                <w:color w:val="000000"/>
                <w:sz w:val="18"/>
                <w:szCs w:val="18"/>
                <w:lang w:eastAsia="sk-SK"/>
              </w:rPr>
              <w:t>4 488</w:t>
            </w:r>
            <w:r w:rsidR="002B1DE0" w:rsidRPr="002B1DE0">
              <w:rPr>
                <w:color w:val="000000"/>
                <w:sz w:val="18"/>
                <w:szCs w:val="18"/>
                <w:lang w:eastAsia="sk-SK"/>
              </w:rPr>
              <w:t xml:space="preserve"> </w:t>
            </w:r>
          </w:p>
        </w:tc>
        <w:tc>
          <w:tcPr>
            <w:tcW w:w="1114" w:type="dxa"/>
            <w:gridSpan w:val="2"/>
            <w:tcBorders>
              <w:top w:val="nil"/>
              <w:left w:val="nil"/>
              <w:bottom w:val="nil"/>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11" w:type="dxa"/>
            <w:gridSpan w:val="2"/>
            <w:tcBorders>
              <w:top w:val="nil"/>
              <w:left w:val="nil"/>
              <w:bottom w:val="nil"/>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12" w:type="dxa"/>
            <w:gridSpan w:val="2"/>
            <w:tcBorders>
              <w:top w:val="nil"/>
              <w:left w:val="nil"/>
              <w:bottom w:val="nil"/>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18" w:type="dxa"/>
            <w:gridSpan w:val="2"/>
            <w:tcBorders>
              <w:top w:val="nil"/>
              <w:left w:val="nil"/>
              <w:bottom w:val="nil"/>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14" w:type="dxa"/>
            <w:gridSpan w:val="2"/>
            <w:tcBorders>
              <w:top w:val="nil"/>
              <w:left w:val="nil"/>
              <w:bottom w:val="nil"/>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03" w:type="dxa"/>
            <w:gridSpan w:val="2"/>
            <w:tcBorders>
              <w:top w:val="nil"/>
              <w:left w:val="nil"/>
              <w:bottom w:val="nil"/>
              <w:right w:val="nil"/>
            </w:tcBorders>
            <w:shd w:val="clear" w:color="000000" w:fill="FFFFFF"/>
            <w:vAlign w:val="center"/>
            <w:hideMark/>
          </w:tcPr>
          <w:p w:rsidR="002B1DE0" w:rsidRPr="002B1DE0" w:rsidRDefault="00B50971" w:rsidP="002B1DE0">
            <w:pPr>
              <w:jc w:val="right"/>
              <w:rPr>
                <w:b/>
                <w:bCs/>
                <w:color w:val="000000"/>
                <w:sz w:val="18"/>
                <w:szCs w:val="18"/>
                <w:lang w:eastAsia="sk-SK"/>
              </w:rPr>
            </w:pPr>
            <w:r>
              <w:rPr>
                <w:b/>
                <w:bCs/>
                <w:color w:val="000000"/>
                <w:sz w:val="18"/>
                <w:szCs w:val="18"/>
                <w:lang w:eastAsia="sk-SK"/>
              </w:rPr>
              <w:t>4 488</w:t>
            </w:r>
          </w:p>
        </w:tc>
        <w:tc>
          <w:tcPr>
            <w:tcW w:w="960" w:type="dxa"/>
            <w:gridSpan w:val="2"/>
            <w:tcBorders>
              <w:top w:val="nil"/>
              <w:left w:val="nil"/>
              <w:bottom w:val="nil"/>
              <w:right w:val="nil"/>
            </w:tcBorders>
            <w:shd w:val="clear" w:color="auto" w:fill="auto"/>
            <w:noWrap/>
            <w:vAlign w:val="bottom"/>
            <w:hideMark/>
          </w:tcPr>
          <w:p w:rsidR="002B1DE0" w:rsidRPr="002B1DE0" w:rsidRDefault="002B1DE0" w:rsidP="002B1DE0">
            <w:pPr>
              <w:rPr>
                <w:rFonts w:ascii="Calibri" w:hAnsi="Calibri"/>
                <w:color w:val="000000"/>
                <w:sz w:val="22"/>
                <w:szCs w:val="22"/>
                <w:lang w:eastAsia="sk-SK"/>
              </w:rPr>
            </w:pPr>
          </w:p>
        </w:tc>
        <w:tc>
          <w:tcPr>
            <w:tcW w:w="406" w:type="dxa"/>
            <w:gridSpan w:val="2"/>
            <w:tcBorders>
              <w:top w:val="nil"/>
              <w:left w:val="single" w:sz="4" w:space="0" w:color="auto"/>
              <w:bottom w:val="single" w:sz="4" w:space="0" w:color="auto"/>
              <w:right w:val="single" w:sz="4" w:space="0" w:color="auto"/>
            </w:tcBorders>
            <w:shd w:val="clear" w:color="auto" w:fill="auto"/>
            <w:noWrap/>
            <w:textDirection w:val="tbRl"/>
            <w:vAlign w:val="center"/>
            <w:hideMark/>
          </w:tcPr>
          <w:p w:rsidR="002B1DE0" w:rsidRPr="002B1DE0" w:rsidRDefault="002B1DE0" w:rsidP="002B1DE0">
            <w:pPr>
              <w:jc w:val="center"/>
              <w:rPr>
                <w:color w:val="000000"/>
                <w:sz w:val="22"/>
                <w:szCs w:val="22"/>
                <w:lang w:eastAsia="sk-SK"/>
              </w:rPr>
            </w:pPr>
            <w:r w:rsidRPr="002B1DE0">
              <w:rPr>
                <w:color w:val="000000"/>
                <w:sz w:val="22"/>
                <w:szCs w:val="22"/>
                <w:lang w:eastAsia="sk-SK"/>
              </w:rPr>
              <w:t>3</w:t>
            </w:r>
          </w:p>
        </w:tc>
      </w:tr>
      <w:tr w:rsidR="002B1DE0" w:rsidRPr="002B1DE0" w:rsidTr="00E32F99">
        <w:trPr>
          <w:trHeight w:val="315"/>
        </w:trPr>
        <w:tc>
          <w:tcPr>
            <w:tcW w:w="1080" w:type="dxa"/>
            <w:gridSpan w:val="2"/>
            <w:vMerge/>
            <w:tcBorders>
              <w:top w:val="nil"/>
              <w:left w:val="nil"/>
              <w:bottom w:val="nil"/>
              <w:right w:val="nil"/>
            </w:tcBorders>
            <w:vAlign w:val="center"/>
            <w:hideMark/>
          </w:tcPr>
          <w:p w:rsidR="002B1DE0" w:rsidRPr="002B1DE0" w:rsidRDefault="002B1DE0" w:rsidP="002B1DE0">
            <w:pPr>
              <w:rPr>
                <w:b/>
                <w:bCs/>
                <w:color w:val="000000"/>
                <w:lang w:eastAsia="sk-SK"/>
              </w:rPr>
            </w:pPr>
          </w:p>
        </w:tc>
        <w:tc>
          <w:tcPr>
            <w:tcW w:w="2980" w:type="dxa"/>
            <w:gridSpan w:val="2"/>
            <w:tcBorders>
              <w:top w:val="nil"/>
              <w:left w:val="nil"/>
              <w:bottom w:val="single" w:sz="4" w:space="0" w:color="auto"/>
              <w:right w:val="nil"/>
            </w:tcBorders>
            <w:shd w:val="clear" w:color="000000" w:fill="FFFFFF"/>
            <w:noWrap/>
            <w:vAlign w:val="bottom"/>
            <w:hideMark/>
          </w:tcPr>
          <w:p w:rsidR="002B1DE0" w:rsidRPr="002B1DE0" w:rsidRDefault="002B1DE0" w:rsidP="002B1DE0">
            <w:pPr>
              <w:rPr>
                <w:b/>
                <w:bCs/>
                <w:color w:val="000000"/>
                <w:sz w:val="18"/>
                <w:szCs w:val="18"/>
                <w:lang w:eastAsia="sk-SK"/>
              </w:rPr>
            </w:pPr>
            <w:r w:rsidRPr="002B1DE0">
              <w:rPr>
                <w:b/>
                <w:bCs/>
                <w:color w:val="000000"/>
                <w:sz w:val="18"/>
                <w:szCs w:val="18"/>
                <w:lang w:eastAsia="sk-SK"/>
              </w:rPr>
              <w:t>Stav na konci účtovného obdobia</w:t>
            </w:r>
          </w:p>
        </w:tc>
        <w:tc>
          <w:tcPr>
            <w:tcW w:w="1116" w:type="dxa"/>
            <w:gridSpan w:val="2"/>
            <w:tcBorders>
              <w:top w:val="nil"/>
              <w:left w:val="nil"/>
              <w:bottom w:val="single" w:sz="4" w:space="0" w:color="auto"/>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06" w:type="dxa"/>
            <w:gridSpan w:val="2"/>
            <w:tcBorders>
              <w:top w:val="nil"/>
              <w:left w:val="nil"/>
              <w:bottom w:val="single" w:sz="4" w:space="0" w:color="auto"/>
              <w:right w:val="nil"/>
            </w:tcBorders>
            <w:shd w:val="clear" w:color="000000" w:fill="FFFFFF"/>
            <w:vAlign w:val="center"/>
            <w:hideMark/>
          </w:tcPr>
          <w:p w:rsidR="002B1DE0" w:rsidRPr="002B1DE0" w:rsidRDefault="00B50971" w:rsidP="002B1DE0">
            <w:pPr>
              <w:jc w:val="right"/>
              <w:rPr>
                <w:color w:val="000000"/>
                <w:sz w:val="18"/>
                <w:szCs w:val="18"/>
                <w:lang w:eastAsia="sk-SK"/>
              </w:rPr>
            </w:pPr>
            <w:r>
              <w:rPr>
                <w:color w:val="000000"/>
                <w:sz w:val="18"/>
                <w:szCs w:val="18"/>
                <w:lang w:eastAsia="sk-SK"/>
              </w:rPr>
              <w:t>3 641</w:t>
            </w:r>
            <w:r w:rsidR="002B1DE0" w:rsidRPr="002B1DE0">
              <w:rPr>
                <w:color w:val="000000"/>
                <w:sz w:val="18"/>
                <w:szCs w:val="18"/>
                <w:lang w:eastAsia="sk-SK"/>
              </w:rPr>
              <w:t xml:space="preserve"> </w:t>
            </w:r>
          </w:p>
        </w:tc>
        <w:tc>
          <w:tcPr>
            <w:tcW w:w="1114" w:type="dxa"/>
            <w:gridSpan w:val="2"/>
            <w:tcBorders>
              <w:top w:val="nil"/>
              <w:left w:val="nil"/>
              <w:bottom w:val="single" w:sz="4" w:space="0" w:color="auto"/>
              <w:right w:val="nil"/>
            </w:tcBorders>
            <w:shd w:val="clear" w:color="000000" w:fill="FFFFFF"/>
            <w:vAlign w:val="center"/>
            <w:hideMark/>
          </w:tcPr>
          <w:p w:rsidR="002B1DE0" w:rsidRPr="002B1DE0" w:rsidRDefault="00B50971" w:rsidP="002B1DE0">
            <w:pPr>
              <w:jc w:val="right"/>
              <w:rPr>
                <w:color w:val="000000"/>
                <w:sz w:val="18"/>
                <w:szCs w:val="18"/>
                <w:lang w:eastAsia="sk-SK"/>
              </w:rPr>
            </w:pPr>
            <w:r>
              <w:rPr>
                <w:color w:val="000000"/>
                <w:sz w:val="18"/>
                <w:szCs w:val="18"/>
                <w:lang w:eastAsia="sk-SK"/>
              </w:rPr>
              <w:t xml:space="preserve">  </w:t>
            </w:r>
            <w:r w:rsidR="002B1DE0" w:rsidRPr="002B1DE0">
              <w:rPr>
                <w:color w:val="000000"/>
                <w:sz w:val="18"/>
                <w:szCs w:val="18"/>
                <w:lang w:eastAsia="sk-SK"/>
              </w:rPr>
              <w:t xml:space="preserve">0 </w:t>
            </w:r>
          </w:p>
        </w:tc>
        <w:tc>
          <w:tcPr>
            <w:tcW w:w="1111" w:type="dxa"/>
            <w:gridSpan w:val="2"/>
            <w:tcBorders>
              <w:top w:val="nil"/>
              <w:left w:val="nil"/>
              <w:bottom w:val="single" w:sz="4" w:space="0" w:color="auto"/>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12" w:type="dxa"/>
            <w:gridSpan w:val="2"/>
            <w:tcBorders>
              <w:top w:val="nil"/>
              <w:left w:val="nil"/>
              <w:bottom w:val="single" w:sz="4" w:space="0" w:color="auto"/>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18" w:type="dxa"/>
            <w:gridSpan w:val="2"/>
            <w:tcBorders>
              <w:top w:val="nil"/>
              <w:left w:val="nil"/>
              <w:bottom w:val="single" w:sz="4" w:space="0" w:color="auto"/>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14" w:type="dxa"/>
            <w:gridSpan w:val="2"/>
            <w:tcBorders>
              <w:top w:val="nil"/>
              <w:left w:val="nil"/>
              <w:bottom w:val="single" w:sz="4" w:space="0" w:color="auto"/>
              <w:right w:val="nil"/>
            </w:tcBorders>
            <w:shd w:val="clear" w:color="000000" w:fill="FFFFFF"/>
            <w:vAlign w:val="center"/>
            <w:hideMark/>
          </w:tcPr>
          <w:p w:rsidR="002B1DE0" w:rsidRPr="002B1DE0" w:rsidRDefault="002B1DE0" w:rsidP="002B1DE0">
            <w:pPr>
              <w:jc w:val="right"/>
              <w:rPr>
                <w:color w:val="000000"/>
                <w:sz w:val="18"/>
                <w:szCs w:val="18"/>
                <w:lang w:eastAsia="sk-SK"/>
              </w:rPr>
            </w:pPr>
            <w:r w:rsidRPr="002B1DE0">
              <w:rPr>
                <w:color w:val="000000"/>
                <w:sz w:val="18"/>
                <w:szCs w:val="18"/>
                <w:lang w:eastAsia="sk-SK"/>
              </w:rPr>
              <w:t xml:space="preserve">0 </w:t>
            </w:r>
          </w:p>
        </w:tc>
        <w:tc>
          <w:tcPr>
            <w:tcW w:w="1103" w:type="dxa"/>
            <w:gridSpan w:val="2"/>
            <w:tcBorders>
              <w:top w:val="nil"/>
              <w:left w:val="nil"/>
              <w:bottom w:val="single" w:sz="4" w:space="0" w:color="auto"/>
              <w:right w:val="nil"/>
            </w:tcBorders>
            <w:shd w:val="clear" w:color="000000" w:fill="FFFFFF"/>
            <w:vAlign w:val="center"/>
            <w:hideMark/>
          </w:tcPr>
          <w:p w:rsidR="002B1DE0" w:rsidRPr="002B1DE0" w:rsidRDefault="00B50971" w:rsidP="002B1DE0">
            <w:pPr>
              <w:jc w:val="right"/>
              <w:rPr>
                <w:b/>
                <w:bCs/>
                <w:color w:val="000000"/>
                <w:sz w:val="18"/>
                <w:szCs w:val="18"/>
                <w:lang w:eastAsia="sk-SK"/>
              </w:rPr>
            </w:pPr>
            <w:r>
              <w:rPr>
                <w:b/>
                <w:bCs/>
                <w:color w:val="000000"/>
                <w:sz w:val="18"/>
                <w:szCs w:val="18"/>
                <w:lang w:eastAsia="sk-SK"/>
              </w:rPr>
              <w:t>3 641</w:t>
            </w:r>
            <w:r w:rsidR="002B1DE0" w:rsidRPr="002B1DE0">
              <w:rPr>
                <w:b/>
                <w:bCs/>
                <w:color w:val="000000"/>
                <w:sz w:val="18"/>
                <w:szCs w:val="18"/>
                <w:lang w:eastAsia="sk-SK"/>
              </w:rPr>
              <w:t xml:space="preserve"> </w:t>
            </w:r>
          </w:p>
        </w:tc>
        <w:tc>
          <w:tcPr>
            <w:tcW w:w="960" w:type="dxa"/>
            <w:gridSpan w:val="2"/>
            <w:tcBorders>
              <w:top w:val="nil"/>
              <w:left w:val="nil"/>
              <w:bottom w:val="nil"/>
              <w:right w:val="nil"/>
            </w:tcBorders>
            <w:shd w:val="clear" w:color="auto" w:fill="auto"/>
            <w:noWrap/>
            <w:vAlign w:val="bottom"/>
            <w:hideMark/>
          </w:tcPr>
          <w:p w:rsidR="002B1DE0" w:rsidRPr="002B1DE0" w:rsidRDefault="002B1DE0" w:rsidP="002B1DE0">
            <w:pPr>
              <w:rPr>
                <w:rFonts w:ascii="Calibri" w:hAnsi="Calibri"/>
                <w:color w:val="000000"/>
                <w:sz w:val="22"/>
                <w:szCs w:val="22"/>
                <w:lang w:eastAsia="sk-SK"/>
              </w:rPr>
            </w:pPr>
          </w:p>
        </w:tc>
        <w:tc>
          <w:tcPr>
            <w:tcW w:w="406" w:type="dxa"/>
            <w:gridSpan w:val="2"/>
            <w:tcBorders>
              <w:top w:val="nil"/>
              <w:left w:val="single" w:sz="4" w:space="0" w:color="auto"/>
              <w:bottom w:val="single" w:sz="4" w:space="0" w:color="auto"/>
              <w:right w:val="single" w:sz="4" w:space="0" w:color="auto"/>
            </w:tcBorders>
            <w:shd w:val="clear" w:color="auto" w:fill="auto"/>
            <w:noWrap/>
            <w:textDirection w:val="tbRl"/>
            <w:vAlign w:val="center"/>
            <w:hideMark/>
          </w:tcPr>
          <w:p w:rsidR="002B1DE0" w:rsidRPr="002B1DE0" w:rsidRDefault="002B1DE0" w:rsidP="002B1DE0">
            <w:pPr>
              <w:jc w:val="center"/>
              <w:rPr>
                <w:color w:val="000000"/>
                <w:sz w:val="22"/>
                <w:szCs w:val="22"/>
                <w:lang w:eastAsia="sk-SK"/>
              </w:rPr>
            </w:pPr>
            <w:r w:rsidRPr="002B1DE0">
              <w:rPr>
                <w:color w:val="000000"/>
                <w:sz w:val="22"/>
                <w:szCs w:val="22"/>
                <w:lang w:eastAsia="sk-SK"/>
              </w:rPr>
              <w:t>1</w:t>
            </w:r>
          </w:p>
        </w:tc>
      </w:tr>
      <w:tr w:rsidR="00E32F99" w:rsidRPr="00E32F99" w:rsidTr="00E32F99">
        <w:trPr>
          <w:gridAfter w:val="1"/>
          <w:wAfter w:w="80" w:type="dxa"/>
          <w:trHeight w:val="375"/>
        </w:trPr>
        <w:tc>
          <w:tcPr>
            <w:tcW w:w="1000" w:type="dxa"/>
            <w:vMerge w:val="restart"/>
            <w:tcBorders>
              <w:top w:val="nil"/>
              <w:left w:val="nil"/>
              <w:bottom w:val="nil"/>
              <w:right w:val="nil"/>
            </w:tcBorders>
            <w:shd w:val="clear" w:color="auto" w:fill="auto"/>
            <w:noWrap/>
            <w:textDirection w:val="tbRl"/>
            <w:vAlign w:val="bottom"/>
            <w:hideMark/>
          </w:tcPr>
          <w:p w:rsidR="00E32F99" w:rsidRPr="00E32F99" w:rsidRDefault="00E32F99" w:rsidP="00E32F99">
            <w:pPr>
              <w:jc w:val="right"/>
              <w:rPr>
                <w:b/>
                <w:bCs/>
                <w:color w:val="000000"/>
                <w:lang w:eastAsia="sk-SK"/>
              </w:rPr>
            </w:pPr>
            <w:r w:rsidRPr="00E32F99">
              <w:rPr>
                <w:b/>
                <w:bCs/>
                <w:color w:val="000000"/>
                <w:lang w:eastAsia="sk-SK"/>
              </w:rPr>
              <w:lastRenderedPageBreak/>
              <w:t>9</w:t>
            </w:r>
          </w:p>
        </w:tc>
        <w:tc>
          <w:tcPr>
            <w:tcW w:w="2980" w:type="dxa"/>
            <w:gridSpan w:val="2"/>
            <w:vMerge w:val="restart"/>
            <w:tcBorders>
              <w:top w:val="single" w:sz="4" w:space="0" w:color="auto"/>
              <w:left w:val="nil"/>
              <w:bottom w:val="nil"/>
              <w:right w:val="nil"/>
            </w:tcBorders>
            <w:shd w:val="clear" w:color="000000" w:fill="FFFFFF"/>
            <w:noWrap/>
            <w:vAlign w:val="center"/>
            <w:hideMark/>
          </w:tcPr>
          <w:p w:rsidR="00E32F99" w:rsidRPr="00E32F99" w:rsidRDefault="00E32F99" w:rsidP="00E32F99">
            <w:pPr>
              <w:rPr>
                <w:color w:val="000000"/>
                <w:sz w:val="18"/>
                <w:szCs w:val="18"/>
                <w:lang w:eastAsia="sk-SK"/>
              </w:rPr>
            </w:pPr>
            <w:r w:rsidRPr="00E32F99">
              <w:rPr>
                <w:color w:val="000000"/>
                <w:sz w:val="18"/>
                <w:szCs w:val="18"/>
                <w:lang w:eastAsia="sk-SK"/>
              </w:rPr>
              <w:t>Dlhodobý nehmotný majetok</w:t>
            </w:r>
          </w:p>
        </w:tc>
        <w:tc>
          <w:tcPr>
            <w:tcW w:w="8960" w:type="dxa"/>
            <w:gridSpan w:val="16"/>
            <w:tcBorders>
              <w:top w:val="single" w:sz="4" w:space="0" w:color="auto"/>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Bezprostredne predchádzajúce účtovné obdobie</w:t>
            </w:r>
          </w:p>
        </w:tc>
        <w:tc>
          <w:tcPr>
            <w:tcW w:w="960" w:type="dxa"/>
            <w:gridSpan w:val="2"/>
            <w:tcBorders>
              <w:top w:val="nil"/>
              <w:left w:val="nil"/>
              <w:bottom w:val="nil"/>
              <w:right w:val="nil"/>
            </w:tcBorders>
            <w:shd w:val="clear" w:color="auto" w:fill="auto"/>
            <w:noWrap/>
            <w:vAlign w:val="bottom"/>
            <w:hideMark/>
          </w:tcPr>
          <w:p w:rsidR="00E32F99" w:rsidRPr="00E32F99" w:rsidRDefault="00E32F99" w:rsidP="00E32F99">
            <w:pPr>
              <w:rPr>
                <w:rFonts w:ascii="Calibri" w:hAnsi="Calibri"/>
                <w:color w:val="000000"/>
                <w:sz w:val="22"/>
                <w:szCs w:val="22"/>
                <w:lang w:eastAsia="sk-SK"/>
              </w:rPr>
            </w:pPr>
          </w:p>
        </w:tc>
        <w:tc>
          <w:tcPr>
            <w:tcW w:w="340" w:type="dxa"/>
            <w:gridSpan w:val="2"/>
            <w:vMerge w:val="restart"/>
            <w:tcBorders>
              <w:top w:val="single" w:sz="4" w:space="0" w:color="auto"/>
              <w:left w:val="single" w:sz="4" w:space="0" w:color="auto"/>
              <w:bottom w:val="single" w:sz="4" w:space="0" w:color="000000"/>
              <w:right w:val="single" w:sz="4" w:space="0" w:color="auto"/>
            </w:tcBorders>
            <w:shd w:val="clear" w:color="auto" w:fill="auto"/>
            <w:noWrap/>
            <w:textDirection w:val="tbRl"/>
            <w:hideMark/>
          </w:tcPr>
          <w:p w:rsidR="00E32F99" w:rsidRPr="00E32F99" w:rsidRDefault="00E32F99" w:rsidP="00E32F99">
            <w:pPr>
              <w:jc w:val="center"/>
              <w:rPr>
                <w:color w:val="000000"/>
                <w:sz w:val="22"/>
                <w:szCs w:val="22"/>
                <w:lang w:eastAsia="sk-SK"/>
              </w:rPr>
            </w:pPr>
            <w:r w:rsidRPr="00E32F99">
              <w:rPr>
                <w:color w:val="000000"/>
                <w:sz w:val="22"/>
                <w:szCs w:val="22"/>
                <w:lang w:eastAsia="sk-SK"/>
              </w:rPr>
              <w:t xml:space="preserve">Poznámky </w:t>
            </w:r>
            <w:proofErr w:type="spellStart"/>
            <w:r w:rsidRPr="00E32F99">
              <w:rPr>
                <w:color w:val="000000"/>
                <w:sz w:val="22"/>
                <w:szCs w:val="22"/>
                <w:lang w:eastAsia="sk-SK"/>
              </w:rPr>
              <w:t>Úč</w:t>
            </w:r>
            <w:proofErr w:type="spellEnd"/>
            <w:r w:rsidRPr="00E32F99">
              <w:rPr>
                <w:color w:val="000000"/>
                <w:sz w:val="22"/>
                <w:szCs w:val="22"/>
                <w:lang w:eastAsia="sk-SK"/>
              </w:rPr>
              <w:t xml:space="preserve"> POD 3 - 04</w:t>
            </w:r>
          </w:p>
        </w:tc>
      </w:tr>
      <w:tr w:rsidR="00E32F99" w:rsidRPr="00E32F99" w:rsidTr="00E32F99">
        <w:trPr>
          <w:gridAfter w:val="1"/>
          <w:wAfter w:w="80" w:type="dxa"/>
          <w:trHeight w:val="1170"/>
        </w:trPr>
        <w:tc>
          <w:tcPr>
            <w:tcW w:w="1000" w:type="dxa"/>
            <w:vMerge/>
            <w:tcBorders>
              <w:top w:val="nil"/>
              <w:left w:val="nil"/>
              <w:bottom w:val="nil"/>
              <w:right w:val="nil"/>
            </w:tcBorders>
            <w:vAlign w:val="center"/>
            <w:hideMark/>
          </w:tcPr>
          <w:p w:rsidR="00E32F99" w:rsidRPr="00E32F99" w:rsidRDefault="00E32F99" w:rsidP="00E32F99">
            <w:pPr>
              <w:rPr>
                <w:b/>
                <w:bCs/>
                <w:color w:val="000000"/>
                <w:lang w:eastAsia="sk-SK"/>
              </w:rPr>
            </w:pPr>
          </w:p>
        </w:tc>
        <w:tc>
          <w:tcPr>
            <w:tcW w:w="2980" w:type="dxa"/>
            <w:gridSpan w:val="2"/>
            <w:vMerge/>
            <w:tcBorders>
              <w:top w:val="single" w:sz="4" w:space="0" w:color="auto"/>
              <w:left w:val="nil"/>
              <w:bottom w:val="nil"/>
              <w:right w:val="nil"/>
            </w:tcBorders>
            <w:vAlign w:val="center"/>
            <w:hideMark/>
          </w:tcPr>
          <w:p w:rsidR="00E32F99" w:rsidRPr="00E32F99" w:rsidRDefault="00E32F99" w:rsidP="00E32F99">
            <w:pPr>
              <w:rPr>
                <w:color w:val="000000"/>
                <w:sz w:val="18"/>
                <w:szCs w:val="18"/>
                <w:lang w:eastAsia="sk-SK"/>
              </w:rPr>
            </w:pPr>
          </w:p>
        </w:tc>
        <w:tc>
          <w:tcPr>
            <w:tcW w:w="1120" w:type="dxa"/>
            <w:gridSpan w:val="2"/>
            <w:tcBorders>
              <w:top w:val="nil"/>
              <w:left w:val="nil"/>
              <w:bottom w:val="nil"/>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Aktivované náklady na vývoj</w:t>
            </w:r>
          </w:p>
        </w:tc>
        <w:tc>
          <w:tcPr>
            <w:tcW w:w="1120" w:type="dxa"/>
            <w:gridSpan w:val="2"/>
            <w:tcBorders>
              <w:top w:val="nil"/>
              <w:left w:val="nil"/>
              <w:bottom w:val="nil"/>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Softvér</w:t>
            </w:r>
          </w:p>
        </w:tc>
        <w:tc>
          <w:tcPr>
            <w:tcW w:w="1120" w:type="dxa"/>
            <w:gridSpan w:val="2"/>
            <w:tcBorders>
              <w:top w:val="nil"/>
              <w:left w:val="nil"/>
              <w:bottom w:val="nil"/>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Oceniteľné práva</w:t>
            </w:r>
          </w:p>
        </w:tc>
        <w:tc>
          <w:tcPr>
            <w:tcW w:w="1120" w:type="dxa"/>
            <w:gridSpan w:val="2"/>
            <w:tcBorders>
              <w:top w:val="nil"/>
              <w:left w:val="nil"/>
              <w:bottom w:val="nil"/>
              <w:right w:val="nil"/>
            </w:tcBorders>
            <w:shd w:val="clear" w:color="000000" w:fill="FFFFFF"/>
            <w:vAlign w:val="center"/>
            <w:hideMark/>
          </w:tcPr>
          <w:p w:rsidR="00E32F99" w:rsidRPr="00E32F99" w:rsidRDefault="00E32F99" w:rsidP="00E32F99">
            <w:pPr>
              <w:jc w:val="center"/>
              <w:rPr>
                <w:color w:val="000000"/>
                <w:sz w:val="18"/>
                <w:szCs w:val="18"/>
                <w:lang w:eastAsia="sk-SK"/>
              </w:rPr>
            </w:pPr>
            <w:proofErr w:type="spellStart"/>
            <w:r w:rsidRPr="00E32F99">
              <w:rPr>
                <w:color w:val="000000"/>
                <w:sz w:val="18"/>
                <w:szCs w:val="18"/>
                <w:lang w:eastAsia="sk-SK"/>
              </w:rPr>
              <w:t>Goodwill</w:t>
            </w:r>
            <w:proofErr w:type="spellEnd"/>
          </w:p>
        </w:tc>
        <w:tc>
          <w:tcPr>
            <w:tcW w:w="1120" w:type="dxa"/>
            <w:gridSpan w:val="2"/>
            <w:tcBorders>
              <w:top w:val="nil"/>
              <w:left w:val="nil"/>
              <w:bottom w:val="nil"/>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Ostatný dlhodobý nehmotný majetok</w:t>
            </w:r>
          </w:p>
        </w:tc>
        <w:tc>
          <w:tcPr>
            <w:tcW w:w="1120" w:type="dxa"/>
            <w:gridSpan w:val="2"/>
            <w:tcBorders>
              <w:top w:val="nil"/>
              <w:left w:val="nil"/>
              <w:bottom w:val="nil"/>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Obstarávaný dlhodobý nehmotný majetok</w:t>
            </w:r>
          </w:p>
        </w:tc>
        <w:tc>
          <w:tcPr>
            <w:tcW w:w="1120" w:type="dxa"/>
            <w:gridSpan w:val="2"/>
            <w:tcBorders>
              <w:top w:val="nil"/>
              <w:left w:val="nil"/>
              <w:bottom w:val="nil"/>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Poskytnuté preddavky na dlhodobý nehmotný majetok</w:t>
            </w:r>
          </w:p>
        </w:tc>
        <w:tc>
          <w:tcPr>
            <w:tcW w:w="1120" w:type="dxa"/>
            <w:gridSpan w:val="2"/>
            <w:tcBorders>
              <w:top w:val="nil"/>
              <w:left w:val="nil"/>
              <w:bottom w:val="nil"/>
              <w:right w:val="nil"/>
            </w:tcBorders>
            <w:shd w:val="clear" w:color="000000" w:fill="FFFFFF"/>
            <w:vAlign w:val="center"/>
            <w:hideMark/>
          </w:tcPr>
          <w:p w:rsidR="00E32F99" w:rsidRPr="00E32F99" w:rsidRDefault="00E32F99" w:rsidP="00E32F99">
            <w:pPr>
              <w:jc w:val="center"/>
              <w:rPr>
                <w:b/>
                <w:bCs/>
                <w:color w:val="000000"/>
                <w:sz w:val="18"/>
                <w:szCs w:val="18"/>
                <w:lang w:eastAsia="sk-SK"/>
              </w:rPr>
            </w:pPr>
            <w:r w:rsidRPr="00E32F99">
              <w:rPr>
                <w:b/>
                <w:bCs/>
                <w:color w:val="000000"/>
                <w:sz w:val="18"/>
                <w:szCs w:val="18"/>
                <w:lang w:eastAsia="sk-SK"/>
              </w:rPr>
              <w:t>Spolu</w:t>
            </w:r>
          </w:p>
        </w:tc>
        <w:tc>
          <w:tcPr>
            <w:tcW w:w="960" w:type="dxa"/>
            <w:gridSpan w:val="2"/>
            <w:tcBorders>
              <w:top w:val="nil"/>
              <w:left w:val="nil"/>
              <w:bottom w:val="nil"/>
              <w:right w:val="nil"/>
            </w:tcBorders>
            <w:shd w:val="clear" w:color="auto" w:fill="auto"/>
            <w:noWrap/>
            <w:vAlign w:val="bottom"/>
            <w:hideMark/>
          </w:tcPr>
          <w:p w:rsidR="00E32F99" w:rsidRPr="00E32F99" w:rsidRDefault="00E32F99" w:rsidP="00E32F99">
            <w:pPr>
              <w:rPr>
                <w:rFonts w:ascii="Calibri" w:hAnsi="Calibri"/>
                <w:color w:val="000000"/>
                <w:sz w:val="22"/>
                <w:szCs w:val="22"/>
                <w:lang w:eastAsia="sk-SK"/>
              </w:rPr>
            </w:pPr>
          </w:p>
        </w:tc>
        <w:tc>
          <w:tcPr>
            <w:tcW w:w="340" w:type="dxa"/>
            <w:gridSpan w:val="2"/>
            <w:vMerge/>
            <w:tcBorders>
              <w:top w:val="single" w:sz="4" w:space="0" w:color="auto"/>
              <w:left w:val="single" w:sz="4" w:space="0" w:color="auto"/>
              <w:bottom w:val="single" w:sz="4" w:space="0" w:color="000000"/>
              <w:right w:val="single" w:sz="4" w:space="0" w:color="auto"/>
            </w:tcBorders>
            <w:vAlign w:val="center"/>
            <w:hideMark/>
          </w:tcPr>
          <w:p w:rsidR="00E32F99" w:rsidRPr="00E32F99" w:rsidRDefault="00E32F99" w:rsidP="00E32F99">
            <w:pPr>
              <w:rPr>
                <w:color w:val="000000"/>
                <w:sz w:val="22"/>
                <w:szCs w:val="22"/>
                <w:lang w:eastAsia="sk-SK"/>
              </w:rPr>
            </w:pPr>
          </w:p>
        </w:tc>
      </w:tr>
      <w:tr w:rsidR="00E32F99" w:rsidRPr="00E32F99" w:rsidTr="00E32F99">
        <w:trPr>
          <w:gridAfter w:val="1"/>
          <w:wAfter w:w="80" w:type="dxa"/>
          <w:trHeight w:val="300"/>
        </w:trPr>
        <w:tc>
          <w:tcPr>
            <w:tcW w:w="1000" w:type="dxa"/>
            <w:vMerge/>
            <w:tcBorders>
              <w:top w:val="nil"/>
              <w:left w:val="nil"/>
              <w:bottom w:val="nil"/>
              <w:right w:val="nil"/>
            </w:tcBorders>
            <w:vAlign w:val="center"/>
            <w:hideMark/>
          </w:tcPr>
          <w:p w:rsidR="00E32F99" w:rsidRPr="00E32F99" w:rsidRDefault="00E32F99" w:rsidP="00E32F99">
            <w:pPr>
              <w:rPr>
                <w:b/>
                <w:bCs/>
                <w:color w:val="000000"/>
                <w:lang w:eastAsia="sk-SK"/>
              </w:rPr>
            </w:pPr>
          </w:p>
        </w:tc>
        <w:tc>
          <w:tcPr>
            <w:tcW w:w="2980" w:type="dxa"/>
            <w:gridSpan w:val="2"/>
            <w:tcBorders>
              <w:top w:val="nil"/>
              <w:left w:val="nil"/>
              <w:bottom w:val="single" w:sz="4" w:space="0" w:color="auto"/>
              <w:right w:val="nil"/>
            </w:tcBorders>
            <w:shd w:val="clear" w:color="000000" w:fill="FFFFFF"/>
            <w:noWrap/>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a</w:t>
            </w:r>
          </w:p>
        </w:tc>
        <w:tc>
          <w:tcPr>
            <w:tcW w:w="1120" w:type="dxa"/>
            <w:gridSpan w:val="2"/>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b</w:t>
            </w:r>
          </w:p>
        </w:tc>
        <w:tc>
          <w:tcPr>
            <w:tcW w:w="1120" w:type="dxa"/>
            <w:gridSpan w:val="2"/>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c</w:t>
            </w:r>
          </w:p>
        </w:tc>
        <w:tc>
          <w:tcPr>
            <w:tcW w:w="1120" w:type="dxa"/>
            <w:gridSpan w:val="2"/>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d</w:t>
            </w:r>
          </w:p>
        </w:tc>
        <w:tc>
          <w:tcPr>
            <w:tcW w:w="1120" w:type="dxa"/>
            <w:gridSpan w:val="2"/>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e</w:t>
            </w:r>
          </w:p>
        </w:tc>
        <w:tc>
          <w:tcPr>
            <w:tcW w:w="1120" w:type="dxa"/>
            <w:gridSpan w:val="2"/>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f</w:t>
            </w:r>
          </w:p>
        </w:tc>
        <w:tc>
          <w:tcPr>
            <w:tcW w:w="1120" w:type="dxa"/>
            <w:gridSpan w:val="2"/>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g</w:t>
            </w:r>
          </w:p>
        </w:tc>
        <w:tc>
          <w:tcPr>
            <w:tcW w:w="1120" w:type="dxa"/>
            <w:gridSpan w:val="2"/>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h</w:t>
            </w:r>
          </w:p>
        </w:tc>
        <w:tc>
          <w:tcPr>
            <w:tcW w:w="1120" w:type="dxa"/>
            <w:gridSpan w:val="2"/>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b/>
                <w:bCs/>
                <w:color w:val="000000"/>
                <w:sz w:val="18"/>
                <w:szCs w:val="18"/>
                <w:lang w:eastAsia="sk-SK"/>
              </w:rPr>
            </w:pPr>
            <w:r w:rsidRPr="00E32F99">
              <w:rPr>
                <w:b/>
                <w:bCs/>
                <w:color w:val="000000"/>
                <w:sz w:val="18"/>
                <w:szCs w:val="18"/>
                <w:lang w:eastAsia="sk-SK"/>
              </w:rPr>
              <w:t>i</w:t>
            </w:r>
          </w:p>
        </w:tc>
        <w:tc>
          <w:tcPr>
            <w:tcW w:w="960" w:type="dxa"/>
            <w:gridSpan w:val="2"/>
            <w:tcBorders>
              <w:top w:val="nil"/>
              <w:left w:val="nil"/>
              <w:bottom w:val="nil"/>
              <w:right w:val="nil"/>
            </w:tcBorders>
            <w:shd w:val="clear" w:color="auto" w:fill="auto"/>
            <w:noWrap/>
            <w:vAlign w:val="bottom"/>
            <w:hideMark/>
          </w:tcPr>
          <w:p w:rsidR="00E32F99" w:rsidRPr="00E32F99" w:rsidRDefault="00E32F99" w:rsidP="00E32F99">
            <w:pPr>
              <w:rPr>
                <w:rFonts w:ascii="Calibri" w:hAnsi="Calibri"/>
                <w:color w:val="000000"/>
                <w:sz w:val="22"/>
                <w:szCs w:val="22"/>
                <w:lang w:eastAsia="sk-SK"/>
              </w:rPr>
            </w:pPr>
          </w:p>
        </w:tc>
        <w:tc>
          <w:tcPr>
            <w:tcW w:w="340" w:type="dxa"/>
            <w:gridSpan w:val="2"/>
            <w:vMerge/>
            <w:tcBorders>
              <w:top w:val="single" w:sz="4" w:space="0" w:color="auto"/>
              <w:left w:val="single" w:sz="4" w:space="0" w:color="auto"/>
              <w:bottom w:val="single" w:sz="4" w:space="0" w:color="000000"/>
              <w:right w:val="single" w:sz="4" w:space="0" w:color="auto"/>
            </w:tcBorders>
            <w:vAlign w:val="center"/>
            <w:hideMark/>
          </w:tcPr>
          <w:p w:rsidR="00E32F99" w:rsidRPr="00E32F99" w:rsidRDefault="00E32F99" w:rsidP="00E32F99">
            <w:pPr>
              <w:rPr>
                <w:color w:val="000000"/>
                <w:sz w:val="22"/>
                <w:szCs w:val="22"/>
                <w:lang w:eastAsia="sk-SK"/>
              </w:rPr>
            </w:pPr>
          </w:p>
        </w:tc>
      </w:tr>
      <w:tr w:rsidR="00E32F99" w:rsidRPr="00E32F99" w:rsidTr="00E32F99">
        <w:trPr>
          <w:gridAfter w:val="1"/>
          <w:wAfter w:w="80" w:type="dxa"/>
          <w:trHeight w:val="315"/>
        </w:trPr>
        <w:tc>
          <w:tcPr>
            <w:tcW w:w="1000" w:type="dxa"/>
            <w:vMerge/>
            <w:tcBorders>
              <w:top w:val="nil"/>
              <w:left w:val="nil"/>
              <w:bottom w:val="nil"/>
              <w:right w:val="nil"/>
            </w:tcBorders>
            <w:vAlign w:val="center"/>
            <w:hideMark/>
          </w:tcPr>
          <w:p w:rsidR="00E32F99" w:rsidRPr="00E32F99" w:rsidRDefault="00E32F99" w:rsidP="00E32F99">
            <w:pPr>
              <w:rPr>
                <w:b/>
                <w:bCs/>
                <w:color w:val="000000"/>
                <w:lang w:eastAsia="sk-SK"/>
              </w:rPr>
            </w:pPr>
          </w:p>
        </w:tc>
        <w:tc>
          <w:tcPr>
            <w:tcW w:w="2980" w:type="dxa"/>
            <w:gridSpan w:val="2"/>
            <w:tcBorders>
              <w:top w:val="nil"/>
              <w:left w:val="nil"/>
              <w:bottom w:val="single" w:sz="4" w:space="0" w:color="auto"/>
              <w:right w:val="nil"/>
            </w:tcBorders>
            <w:shd w:val="clear" w:color="000000" w:fill="FFFFFF"/>
            <w:noWrap/>
            <w:vAlign w:val="center"/>
            <w:hideMark/>
          </w:tcPr>
          <w:p w:rsidR="00E32F99" w:rsidRPr="00E32F99" w:rsidRDefault="00E32F99" w:rsidP="00E32F99">
            <w:pPr>
              <w:rPr>
                <w:color w:val="000000"/>
                <w:sz w:val="18"/>
                <w:szCs w:val="18"/>
                <w:lang w:eastAsia="sk-SK"/>
              </w:rPr>
            </w:pPr>
            <w:r w:rsidRPr="00E32F99">
              <w:rPr>
                <w:color w:val="000000"/>
                <w:sz w:val="18"/>
                <w:szCs w:val="18"/>
                <w:lang w:eastAsia="sk-SK"/>
              </w:rPr>
              <w:t>Prvotné ocenenie</w:t>
            </w:r>
          </w:p>
        </w:tc>
        <w:tc>
          <w:tcPr>
            <w:tcW w:w="1120" w:type="dxa"/>
            <w:gridSpan w:val="2"/>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 </w:t>
            </w:r>
          </w:p>
        </w:tc>
        <w:tc>
          <w:tcPr>
            <w:tcW w:w="1120" w:type="dxa"/>
            <w:gridSpan w:val="2"/>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 </w:t>
            </w:r>
          </w:p>
        </w:tc>
        <w:tc>
          <w:tcPr>
            <w:tcW w:w="1120" w:type="dxa"/>
            <w:gridSpan w:val="2"/>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 </w:t>
            </w:r>
          </w:p>
        </w:tc>
        <w:tc>
          <w:tcPr>
            <w:tcW w:w="1120" w:type="dxa"/>
            <w:gridSpan w:val="2"/>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 </w:t>
            </w:r>
          </w:p>
        </w:tc>
        <w:tc>
          <w:tcPr>
            <w:tcW w:w="1120" w:type="dxa"/>
            <w:gridSpan w:val="2"/>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 </w:t>
            </w:r>
          </w:p>
        </w:tc>
        <w:tc>
          <w:tcPr>
            <w:tcW w:w="1120" w:type="dxa"/>
            <w:gridSpan w:val="2"/>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 </w:t>
            </w:r>
          </w:p>
        </w:tc>
        <w:tc>
          <w:tcPr>
            <w:tcW w:w="1120" w:type="dxa"/>
            <w:gridSpan w:val="2"/>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 </w:t>
            </w:r>
          </w:p>
        </w:tc>
        <w:tc>
          <w:tcPr>
            <w:tcW w:w="1120" w:type="dxa"/>
            <w:gridSpan w:val="2"/>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 </w:t>
            </w:r>
          </w:p>
        </w:tc>
        <w:tc>
          <w:tcPr>
            <w:tcW w:w="960" w:type="dxa"/>
            <w:gridSpan w:val="2"/>
            <w:tcBorders>
              <w:top w:val="nil"/>
              <w:left w:val="nil"/>
              <w:bottom w:val="nil"/>
              <w:right w:val="nil"/>
            </w:tcBorders>
            <w:shd w:val="clear" w:color="auto" w:fill="auto"/>
            <w:noWrap/>
            <w:vAlign w:val="bottom"/>
            <w:hideMark/>
          </w:tcPr>
          <w:p w:rsidR="00E32F99" w:rsidRPr="00E32F99" w:rsidRDefault="00E32F99" w:rsidP="00E32F99">
            <w:pPr>
              <w:rPr>
                <w:rFonts w:ascii="Calibri" w:hAnsi="Calibri"/>
                <w:color w:val="000000"/>
                <w:sz w:val="22"/>
                <w:szCs w:val="22"/>
                <w:lang w:eastAsia="sk-SK"/>
              </w:rPr>
            </w:pPr>
          </w:p>
        </w:tc>
        <w:tc>
          <w:tcPr>
            <w:tcW w:w="340" w:type="dxa"/>
            <w:gridSpan w:val="2"/>
            <w:vMerge/>
            <w:tcBorders>
              <w:top w:val="single" w:sz="4" w:space="0" w:color="auto"/>
              <w:left w:val="single" w:sz="4" w:space="0" w:color="auto"/>
              <w:bottom w:val="single" w:sz="4" w:space="0" w:color="000000"/>
              <w:right w:val="single" w:sz="4" w:space="0" w:color="auto"/>
            </w:tcBorders>
            <w:vAlign w:val="center"/>
            <w:hideMark/>
          </w:tcPr>
          <w:p w:rsidR="00E32F99" w:rsidRPr="00E32F99" w:rsidRDefault="00E32F99" w:rsidP="00E32F99">
            <w:pPr>
              <w:rPr>
                <w:color w:val="000000"/>
                <w:sz w:val="22"/>
                <w:szCs w:val="22"/>
                <w:lang w:eastAsia="sk-SK"/>
              </w:rPr>
            </w:pPr>
          </w:p>
        </w:tc>
      </w:tr>
      <w:tr w:rsidR="00E32F99" w:rsidRPr="00E32F99" w:rsidTr="00E32F99">
        <w:trPr>
          <w:gridAfter w:val="1"/>
          <w:wAfter w:w="80" w:type="dxa"/>
          <w:trHeight w:val="315"/>
        </w:trPr>
        <w:tc>
          <w:tcPr>
            <w:tcW w:w="1000" w:type="dxa"/>
            <w:vMerge/>
            <w:tcBorders>
              <w:top w:val="nil"/>
              <w:left w:val="nil"/>
              <w:bottom w:val="nil"/>
              <w:right w:val="nil"/>
            </w:tcBorders>
            <w:vAlign w:val="center"/>
            <w:hideMark/>
          </w:tcPr>
          <w:p w:rsidR="00E32F99" w:rsidRPr="00E32F99" w:rsidRDefault="00E32F99" w:rsidP="00E32F99">
            <w:pPr>
              <w:rPr>
                <w:b/>
                <w:bCs/>
                <w:color w:val="000000"/>
                <w:lang w:eastAsia="sk-SK"/>
              </w:rPr>
            </w:pPr>
          </w:p>
        </w:tc>
        <w:tc>
          <w:tcPr>
            <w:tcW w:w="2980" w:type="dxa"/>
            <w:gridSpan w:val="2"/>
            <w:tcBorders>
              <w:top w:val="nil"/>
              <w:left w:val="nil"/>
              <w:bottom w:val="nil"/>
              <w:right w:val="nil"/>
            </w:tcBorders>
            <w:shd w:val="clear" w:color="000000" w:fill="FFFFFF"/>
            <w:noWrap/>
            <w:vAlign w:val="bottom"/>
            <w:hideMark/>
          </w:tcPr>
          <w:p w:rsidR="00E32F99" w:rsidRPr="00E32F99" w:rsidRDefault="00E32F99" w:rsidP="00E32F99">
            <w:pPr>
              <w:rPr>
                <w:b/>
                <w:bCs/>
                <w:color w:val="000000"/>
                <w:sz w:val="18"/>
                <w:szCs w:val="18"/>
                <w:lang w:eastAsia="sk-SK"/>
              </w:rPr>
            </w:pPr>
            <w:r w:rsidRPr="00E32F99">
              <w:rPr>
                <w:b/>
                <w:bCs/>
                <w:color w:val="000000"/>
                <w:sz w:val="18"/>
                <w:szCs w:val="18"/>
                <w:lang w:eastAsia="sk-SK"/>
              </w:rPr>
              <w:t>Stav na začiatku účtovného obdobia</w:t>
            </w:r>
          </w:p>
        </w:tc>
        <w:tc>
          <w:tcPr>
            <w:tcW w:w="1120" w:type="dxa"/>
            <w:gridSpan w:val="2"/>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nil"/>
              <w:right w:val="nil"/>
            </w:tcBorders>
            <w:shd w:val="clear" w:color="000000" w:fill="FFFFFF"/>
            <w:vAlign w:val="center"/>
            <w:hideMark/>
          </w:tcPr>
          <w:p w:rsidR="00E32F99" w:rsidRPr="00E32F99" w:rsidRDefault="00740C16" w:rsidP="00E32F99">
            <w:pPr>
              <w:jc w:val="right"/>
              <w:rPr>
                <w:color w:val="000000"/>
                <w:sz w:val="18"/>
                <w:szCs w:val="18"/>
                <w:lang w:eastAsia="sk-SK"/>
              </w:rPr>
            </w:pPr>
            <w:r>
              <w:rPr>
                <w:color w:val="000000"/>
                <w:sz w:val="18"/>
                <w:szCs w:val="18"/>
                <w:lang w:eastAsia="sk-SK"/>
              </w:rPr>
              <w:t>31 860</w:t>
            </w:r>
            <w:r w:rsidR="00E32F99" w:rsidRPr="00E32F99">
              <w:rPr>
                <w:color w:val="000000"/>
                <w:sz w:val="18"/>
                <w:szCs w:val="18"/>
                <w:lang w:eastAsia="sk-SK"/>
              </w:rPr>
              <w:t xml:space="preserve"> </w:t>
            </w:r>
          </w:p>
        </w:tc>
        <w:tc>
          <w:tcPr>
            <w:tcW w:w="1120" w:type="dxa"/>
            <w:gridSpan w:val="2"/>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nil"/>
              <w:right w:val="nil"/>
            </w:tcBorders>
            <w:shd w:val="clear" w:color="000000" w:fill="FFFFFF"/>
            <w:vAlign w:val="center"/>
            <w:hideMark/>
          </w:tcPr>
          <w:p w:rsidR="00E32F99" w:rsidRPr="00E32F99" w:rsidRDefault="00740C16" w:rsidP="00E32F99">
            <w:pPr>
              <w:jc w:val="right"/>
              <w:rPr>
                <w:b/>
                <w:bCs/>
                <w:color w:val="000000"/>
                <w:sz w:val="18"/>
                <w:szCs w:val="18"/>
                <w:lang w:eastAsia="sk-SK"/>
              </w:rPr>
            </w:pPr>
            <w:r>
              <w:rPr>
                <w:b/>
                <w:bCs/>
                <w:color w:val="000000"/>
                <w:sz w:val="18"/>
                <w:szCs w:val="18"/>
                <w:lang w:eastAsia="sk-SK"/>
              </w:rPr>
              <w:t>31 860</w:t>
            </w:r>
          </w:p>
        </w:tc>
        <w:tc>
          <w:tcPr>
            <w:tcW w:w="960" w:type="dxa"/>
            <w:gridSpan w:val="2"/>
            <w:tcBorders>
              <w:top w:val="nil"/>
              <w:left w:val="nil"/>
              <w:bottom w:val="nil"/>
              <w:right w:val="nil"/>
            </w:tcBorders>
            <w:shd w:val="clear" w:color="auto" w:fill="auto"/>
            <w:noWrap/>
            <w:vAlign w:val="bottom"/>
            <w:hideMark/>
          </w:tcPr>
          <w:p w:rsidR="00E32F99" w:rsidRPr="00E32F99" w:rsidRDefault="00E32F99" w:rsidP="00E32F99">
            <w:pPr>
              <w:rPr>
                <w:rFonts w:ascii="Calibri" w:hAnsi="Calibri"/>
                <w:color w:val="000000"/>
                <w:sz w:val="22"/>
                <w:szCs w:val="22"/>
                <w:lang w:eastAsia="sk-SK"/>
              </w:rPr>
            </w:pPr>
          </w:p>
        </w:tc>
        <w:tc>
          <w:tcPr>
            <w:tcW w:w="340" w:type="dxa"/>
            <w:gridSpan w:val="2"/>
            <w:vMerge/>
            <w:tcBorders>
              <w:top w:val="single" w:sz="4" w:space="0" w:color="auto"/>
              <w:left w:val="single" w:sz="4" w:space="0" w:color="auto"/>
              <w:bottom w:val="single" w:sz="4" w:space="0" w:color="000000"/>
              <w:right w:val="single" w:sz="4" w:space="0" w:color="auto"/>
            </w:tcBorders>
            <w:vAlign w:val="center"/>
            <w:hideMark/>
          </w:tcPr>
          <w:p w:rsidR="00E32F99" w:rsidRPr="00E32F99" w:rsidRDefault="00E32F99" w:rsidP="00E32F99">
            <w:pPr>
              <w:rPr>
                <w:color w:val="000000"/>
                <w:sz w:val="22"/>
                <w:szCs w:val="22"/>
                <w:lang w:eastAsia="sk-SK"/>
              </w:rPr>
            </w:pPr>
          </w:p>
        </w:tc>
      </w:tr>
      <w:tr w:rsidR="00E32F99" w:rsidRPr="00E32F99" w:rsidTr="00E32F99">
        <w:trPr>
          <w:gridAfter w:val="1"/>
          <w:wAfter w:w="80" w:type="dxa"/>
          <w:trHeight w:val="315"/>
        </w:trPr>
        <w:tc>
          <w:tcPr>
            <w:tcW w:w="1000" w:type="dxa"/>
            <w:vMerge/>
            <w:tcBorders>
              <w:top w:val="nil"/>
              <w:left w:val="nil"/>
              <w:bottom w:val="nil"/>
              <w:right w:val="nil"/>
            </w:tcBorders>
            <w:vAlign w:val="center"/>
            <w:hideMark/>
          </w:tcPr>
          <w:p w:rsidR="00E32F99" w:rsidRPr="00E32F99" w:rsidRDefault="00E32F99" w:rsidP="00E32F99">
            <w:pPr>
              <w:rPr>
                <w:b/>
                <w:bCs/>
                <w:color w:val="000000"/>
                <w:lang w:eastAsia="sk-SK"/>
              </w:rPr>
            </w:pPr>
          </w:p>
        </w:tc>
        <w:tc>
          <w:tcPr>
            <w:tcW w:w="2980" w:type="dxa"/>
            <w:gridSpan w:val="2"/>
            <w:tcBorders>
              <w:top w:val="nil"/>
              <w:left w:val="nil"/>
              <w:bottom w:val="nil"/>
              <w:right w:val="nil"/>
            </w:tcBorders>
            <w:shd w:val="clear" w:color="000000" w:fill="FFFFFF"/>
            <w:noWrap/>
            <w:vAlign w:val="bottom"/>
            <w:hideMark/>
          </w:tcPr>
          <w:p w:rsidR="00E32F99" w:rsidRPr="00E32F99" w:rsidRDefault="00E32F99" w:rsidP="00E32F99">
            <w:pPr>
              <w:rPr>
                <w:color w:val="000000"/>
                <w:sz w:val="18"/>
                <w:szCs w:val="18"/>
                <w:lang w:eastAsia="sk-SK"/>
              </w:rPr>
            </w:pPr>
            <w:r w:rsidRPr="00E32F99">
              <w:rPr>
                <w:color w:val="000000"/>
                <w:sz w:val="18"/>
                <w:szCs w:val="18"/>
                <w:lang w:eastAsia="sk-SK"/>
              </w:rPr>
              <w:t>Prírastky</w:t>
            </w:r>
          </w:p>
        </w:tc>
        <w:tc>
          <w:tcPr>
            <w:tcW w:w="1120" w:type="dxa"/>
            <w:gridSpan w:val="2"/>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 xml:space="preserve">0 </w:t>
            </w:r>
          </w:p>
        </w:tc>
        <w:tc>
          <w:tcPr>
            <w:tcW w:w="1120" w:type="dxa"/>
            <w:gridSpan w:val="2"/>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nil"/>
              <w:right w:val="nil"/>
            </w:tcBorders>
            <w:shd w:val="clear" w:color="000000" w:fill="FFFFFF"/>
            <w:vAlign w:val="center"/>
            <w:hideMark/>
          </w:tcPr>
          <w:p w:rsidR="00E32F99" w:rsidRPr="00E32F99" w:rsidRDefault="00E32F99" w:rsidP="00E32F99">
            <w:pPr>
              <w:jc w:val="right"/>
              <w:rPr>
                <w:b/>
                <w:bCs/>
                <w:color w:val="000000"/>
                <w:sz w:val="18"/>
                <w:szCs w:val="18"/>
                <w:lang w:eastAsia="sk-SK"/>
              </w:rPr>
            </w:pPr>
            <w:r w:rsidRPr="00E32F99">
              <w:rPr>
                <w:b/>
                <w:bCs/>
                <w:color w:val="000000"/>
                <w:sz w:val="18"/>
                <w:szCs w:val="18"/>
                <w:lang w:eastAsia="sk-SK"/>
              </w:rPr>
              <w:t>0</w:t>
            </w:r>
          </w:p>
        </w:tc>
        <w:tc>
          <w:tcPr>
            <w:tcW w:w="960" w:type="dxa"/>
            <w:gridSpan w:val="2"/>
            <w:tcBorders>
              <w:top w:val="nil"/>
              <w:left w:val="nil"/>
              <w:bottom w:val="nil"/>
              <w:right w:val="nil"/>
            </w:tcBorders>
            <w:shd w:val="clear" w:color="auto" w:fill="auto"/>
            <w:noWrap/>
            <w:vAlign w:val="bottom"/>
            <w:hideMark/>
          </w:tcPr>
          <w:p w:rsidR="00E32F99" w:rsidRPr="00E32F99" w:rsidRDefault="00E32F99" w:rsidP="00E32F99">
            <w:pPr>
              <w:rPr>
                <w:rFonts w:ascii="Calibri" w:hAnsi="Calibri"/>
                <w:color w:val="000000"/>
                <w:sz w:val="22"/>
                <w:szCs w:val="22"/>
                <w:lang w:eastAsia="sk-SK"/>
              </w:rPr>
            </w:pPr>
          </w:p>
        </w:tc>
        <w:tc>
          <w:tcPr>
            <w:tcW w:w="340" w:type="dxa"/>
            <w:gridSpan w:val="2"/>
            <w:vMerge/>
            <w:tcBorders>
              <w:top w:val="single" w:sz="4" w:space="0" w:color="auto"/>
              <w:left w:val="single" w:sz="4" w:space="0" w:color="auto"/>
              <w:bottom w:val="single" w:sz="4" w:space="0" w:color="000000"/>
              <w:right w:val="single" w:sz="4" w:space="0" w:color="auto"/>
            </w:tcBorders>
            <w:vAlign w:val="center"/>
            <w:hideMark/>
          </w:tcPr>
          <w:p w:rsidR="00E32F99" w:rsidRPr="00E32F99" w:rsidRDefault="00E32F99" w:rsidP="00E32F99">
            <w:pPr>
              <w:rPr>
                <w:color w:val="000000"/>
                <w:sz w:val="22"/>
                <w:szCs w:val="22"/>
                <w:lang w:eastAsia="sk-SK"/>
              </w:rPr>
            </w:pPr>
          </w:p>
        </w:tc>
      </w:tr>
      <w:tr w:rsidR="00E32F99" w:rsidRPr="00E32F99" w:rsidTr="00E32F99">
        <w:trPr>
          <w:gridAfter w:val="1"/>
          <w:wAfter w:w="80" w:type="dxa"/>
          <w:trHeight w:val="315"/>
        </w:trPr>
        <w:tc>
          <w:tcPr>
            <w:tcW w:w="1000" w:type="dxa"/>
            <w:vMerge/>
            <w:tcBorders>
              <w:top w:val="nil"/>
              <w:left w:val="nil"/>
              <w:bottom w:val="nil"/>
              <w:right w:val="nil"/>
            </w:tcBorders>
            <w:vAlign w:val="center"/>
            <w:hideMark/>
          </w:tcPr>
          <w:p w:rsidR="00E32F99" w:rsidRPr="00E32F99" w:rsidRDefault="00E32F99" w:rsidP="00E32F99">
            <w:pPr>
              <w:rPr>
                <w:b/>
                <w:bCs/>
                <w:color w:val="000000"/>
                <w:lang w:eastAsia="sk-SK"/>
              </w:rPr>
            </w:pPr>
          </w:p>
        </w:tc>
        <w:tc>
          <w:tcPr>
            <w:tcW w:w="2980" w:type="dxa"/>
            <w:gridSpan w:val="2"/>
            <w:tcBorders>
              <w:top w:val="nil"/>
              <w:left w:val="nil"/>
              <w:bottom w:val="nil"/>
              <w:right w:val="nil"/>
            </w:tcBorders>
            <w:shd w:val="clear" w:color="000000" w:fill="FFFFFF"/>
            <w:noWrap/>
            <w:vAlign w:val="bottom"/>
            <w:hideMark/>
          </w:tcPr>
          <w:p w:rsidR="00E32F99" w:rsidRPr="00E32F99" w:rsidRDefault="00E32F99" w:rsidP="00E32F99">
            <w:pPr>
              <w:rPr>
                <w:color w:val="000000"/>
                <w:sz w:val="18"/>
                <w:szCs w:val="18"/>
                <w:lang w:eastAsia="sk-SK"/>
              </w:rPr>
            </w:pPr>
            <w:r w:rsidRPr="00E32F99">
              <w:rPr>
                <w:color w:val="000000"/>
                <w:sz w:val="18"/>
                <w:szCs w:val="18"/>
                <w:lang w:eastAsia="sk-SK"/>
              </w:rPr>
              <w:t>Úbytky</w:t>
            </w:r>
          </w:p>
        </w:tc>
        <w:tc>
          <w:tcPr>
            <w:tcW w:w="1120" w:type="dxa"/>
            <w:gridSpan w:val="2"/>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nil"/>
              <w:right w:val="nil"/>
            </w:tcBorders>
            <w:shd w:val="clear" w:color="000000" w:fill="FFFFFF"/>
            <w:vAlign w:val="center"/>
            <w:hideMark/>
          </w:tcPr>
          <w:p w:rsidR="00E32F99" w:rsidRPr="00E32F99" w:rsidRDefault="00740C16" w:rsidP="00E32F99">
            <w:pPr>
              <w:jc w:val="right"/>
              <w:rPr>
                <w:color w:val="000000"/>
                <w:sz w:val="18"/>
                <w:szCs w:val="18"/>
                <w:lang w:eastAsia="sk-SK"/>
              </w:rPr>
            </w:pPr>
            <w:r>
              <w:rPr>
                <w:color w:val="000000"/>
                <w:sz w:val="18"/>
                <w:szCs w:val="18"/>
                <w:lang w:eastAsia="sk-SK"/>
              </w:rPr>
              <w:t>2 952</w:t>
            </w:r>
            <w:r w:rsidR="00E32F99" w:rsidRPr="00E32F99">
              <w:rPr>
                <w:color w:val="000000"/>
                <w:sz w:val="18"/>
                <w:szCs w:val="18"/>
                <w:lang w:eastAsia="sk-SK"/>
              </w:rPr>
              <w:t xml:space="preserve"> </w:t>
            </w:r>
          </w:p>
        </w:tc>
        <w:tc>
          <w:tcPr>
            <w:tcW w:w="1120" w:type="dxa"/>
            <w:gridSpan w:val="2"/>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nil"/>
              <w:right w:val="nil"/>
            </w:tcBorders>
            <w:shd w:val="clear" w:color="000000" w:fill="FFFFFF"/>
            <w:vAlign w:val="center"/>
            <w:hideMark/>
          </w:tcPr>
          <w:p w:rsidR="00E32F99" w:rsidRPr="00E32F99" w:rsidRDefault="00740C16" w:rsidP="00E32F99">
            <w:pPr>
              <w:jc w:val="right"/>
              <w:rPr>
                <w:b/>
                <w:bCs/>
                <w:color w:val="000000"/>
                <w:sz w:val="18"/>
                <w:szCs w:val="18"/>
                <w:lang w:eastAsia="sk-SK"/>
              </w:rPr>
            </w:pPr>
            <w:r>
              <w:rPr>
                <w:b/>
                <w:bCs/>
                <w:color w:val="000000"/>
                <w:sz w:val="18"/>
                <w:szCs w:val="18"/>
                <w:lang w:eastAsia="sk-SK"/>
              </w:rPr>
              <w:t>2 952</w:t>
            </w:r>
          </w:p>
        </w:tc>
        <w:tc>
          <w:tcPr>
            <w:tcW w:w="960" w:type="dxa"/>
            <w:gridSpan w:val="2"/>
            <w:tcBorders>
              <w:top w:val="nil"/>
              <w:left w:val="nil"/>
              <w:bottom w:val="nil"/>
              <w:right w:val="nil"/>
            </w:tcBorders>
            <w:shd w:val="clear" w:color="auto" w:fill="auto"/>
            <w:noWrap/>
            <w:vAlign w:val="bottom"/>
            <w:hideMark/>
          </w:tcPr>
          <w:p w:rsidR="00E32F99" w:rsidRPr="00E32F99" w:rsidRDefault="00E32F99" w:rsidP="00E32F99">
            <w:pPr>
              <w:rPr>
                <w:rFonts w:ascii="Calibri" w:hAnsi="Calibri"/>
                <w:color w:val="000000"/>
                <w:sz w:val="22"/>
                <w:szCs w:val="22"/>
                <w:lang w:eastAsia="sk-SK"/>
              </w:rPr>
            </w:pPr>
          </w:p>
        </w:tc>
        <w:tc>
          <w:tcPr>
            <w:tcW w:w="340" w:type="dxa"/>
            <w:gridSpan w:val="2"/>
            <w:tcBorders>
              <w:top w:val="nil"/>
              <w:left w:val="nil"/>
              <w:bottom w:val="nil"/>
              <w:right w:val="nil"/>
            </w:tcBorders>
            <w:shd w:val="clear" w:color="auto" w:fill="auto"/>
            <w:noWrap/>
            <w:vAlign w:val="bottom"/>
            <w:hideMark/>
          </w:tcPr>
          <w:p w:rsidR="00E32F99" w:rsidRPr="00E32F99" w:rsidRDefault="00E32F99" w:rsidP="00E32F99">
            <w:pPr>
              <w:rPr>
                <w:rFonts w:ascii="Calibri" w:hAnsi="Calibri"/>
                <w:color w:val="000000"/>
                <w:sz w:val="22"/>
                <w:szCs w:val="22"/>
                <w:lang w:eastAsia="sk-SK"/>
              </w:rPr>
            </w:pPr>
          </w:p>
        </w:tc>
      </w:tr>
      <w:tr w:rsidR="00E32F99" w:rsidRPr="00E32F99" w:rsidTr="00E32F99">
        <w:trPr>
          <w:gridAfter w:val="1"/>
          <w:wAfter w:w="80" w:type="dxa"/>
          <w:trHeight w:val="315"/>
        </w:trPr>
        <w:tc>
          <w:tcPr>
            <w:tcW w:w="1000" w:type="dxa"/>
            <w:vMerge/>
            <w:tcBorders>
              <w:top w:val="nil"/>
              <w:left w:val="nil"/>
              <w:bottom w:val="nil"/>
              <w:right w:val="nil"/>
            </w:tcBorders>
            <w:vAlign w:val="center"/>
            <w:hideMark/>
          </w:tcPr>
          <w:p w:rsidR="00E32F99" w:rsidRPr="00E32F99" w:rsidRDefault="00E32F99" w:rsidP="00E32F99">
            <w:pPr>
              <w:rPr>
                <w:b/>
                <w:bCs/>
                <w:color w:val="000000"/>
                <w:lang w:eastAsia="sk-SK"/>
              </w:rPr>
            </w:pPr>
          </w:p>
        </w:tc>
        <w:tc>
          <w:tcPr>
            <w:tcW w:w="2980" w:type="dxa"/>
            <w:gridSpan w:val="2"/>
            <w:tcBorders>
              <w:top w:val="nil"/>
              <w:left w:val="nil"/>
              <w:bottom w:val="nil"/>
              <w:right w:val="nil"/>
            </w:tcBorders>
            <w:shd w:val="clear" w:color="000000" w:fill="FFFFFF"/>
            <w:noWrap/>
            <w:vAlign w:val="bottom"/>
            <w:hideMark/>
          </w:tcPr>
          <w:p w:rsidR="00E32F99" w:rsidRPr="00E32F99" w:rsidRDefault="00E32F99" w:rsidP="00E32F99">
            <w:pPr>
              <w:rPr>
                <w:color w:val="000000"/>
                <w:sz w:val="18"/>
                <w:szCs w:val="18"/>
                <w:lang w:eastAsia="sk-SK"/>
              </w:rPr>
            </w:pPr>
            <w:r w:rsidRPr="00E32F99">
              <w:rPr>
                <w:color w:val="000000"/>
                <w:sz w:val="18"/>
                <w:szCs w:val="18"/>
                <w:lang w:eastAsia="sk-SK"/>
              </w:rPr>
              <w:t>Presuny</w:t>
            </w:r>
          </w:p>
        </w:tc>
        <w:tc>
          <w:tcPr>
            <w:tcW w:w="1120" w:type="dxa"/>
            <w:gridSpan w:val="2"/>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nil"/>
              <w:right w:val="nil"/>
            </w:tcBorders>
            <w:shd w:val="clear" w:color="000000" w:fill="FFFFFF"/>
            <w:vAlign w:val="center"/>
            <w:hideMark/>
          </w:tcPr>
          <w:p w:rsidR="00E32F99" w:rsidRPr="00E32F99" w:rsidRDefault="00E32F99" w:rsidP="00E32F99">
            <w:pPr>
              <w:jc w:val="right"/>
              <w:rPr>
                <w:b/>
                <w:bCs/>
                <w:color w:val="000000"/>
                <w:sz w:val="18"/>
                <w:szCs w:val="18"/>
                <w:lang w:eastAsia="sk-SK"/>
              </w:rPr>
            </w:pPr>
            <w:r w:rsidRPr="00E32F99">
              <w:rPr>
                <w:b/>
                <w:bCs/>
                <w:color w:val="000000"/>
                <w:sz w:val="18"/>
                <w:szCs w:val="18"/>
                <w:lang w:eastAsia="sk-SK"/>
              </w:rPr>
              <w:t>0</w:t>
            </w:r>
          </w:p>
        </w:tc>
        <w:tc>
          <w:tcPr>
            <w:tcW w:w="960" w:type="dxa"/>
            <w:gridSpan w:val="2"/>
            <w:tcBorders>
              <w:top w:val="nil"/>
              <w:left w:val="nil"/>
              <w:bottom w:val="nil"/>
              <w:right w:val="nil"/>
            </w:tcBorders>
            <w:shd w:val="clear" w:color="auto" w:fill="auto"/>
            <w:noWrap/>
            <w:vAlign w:val="bottom"/>
            <w:hideMark/>
          </w:tcPr>
          <w:p w:rsidR="00E32F99" w:rsidRPr="00E32F99" w:rsidRDefault="00E32F99" w:rsidP="00E32F99">
            <w:pPr>
              <w:rPr>
                <w:rFonts w:ascii="Calibri" w:hAnsi="Calibri"/>
                <w:color w:val="000000"/>
                <w:sz w:val="22"/>
                <w:szCs w:val="22"/>
                <w:lang w:eastAsia="sk-SK"/>
              </w:rPr>
            </w:pPr>
          </w:p>
        </w:tc>
        <w:tc>
          <w:tcPr>
            <w:tcW w:w="340" w:type="dxa"/>
            <w:gridSpan w:val="2"/>
            <w:tcBorders>
              <w:top w:val="nil"/>
              <w:left w:val="nil"/>
              <w:bottom w:val="nil"/>
              <w:right w:val="nil"/>
            </w:tcBorders>
            <w:shd w:val="clear" w:color="auto" w:fill="auto"/>
            <w:noWrap/>
            <w:vAlign w:val="bottom"/>
            <w:hideMark/>
          </w:tcPr>
          <w:p w:rsidR="00E32F99" w:rsidRPr="00E32F99" w:rsidRDefault="00E32F99" w:rsidP="00E32F99">
            <w:pPr>
              <w:rPr>
                <w:rFonts w:ascii="Calibri" w:hAnsi="Calibri"/>
                <w:color w:val="000000"/>
                <w:sz w:val="22"/>
                <w:szCs w:val="22"/>
                <w:lang w:eastAsia="sk-SK"/>
              </w:rPr>
            </w:pPr>
          </w:p>
        </w:tc>
      </w:tr>
      <w:tr w:rsidR="00E32F99" w:rsidRPr="00E32F99" w:rsidTr="00E32F99">
        <w:trPr>
          <w:gridAfter w:val="1"/>
          <w:wAfter w:w="80" w:type="dxa"/>
          <w:trHeight w:val="315"/>
        </w:trPr>
        <w:tc>
          <w:tcPr>
            <w:tcW w:w="1000" w:type="dxa"/>
            <w:vMerge/>
            <w:tcBorders>
              <w:top w:val="nil"/>
              <w:left w:val="nil"/>
              <w:bottom w:val="nil"/>
              <w:right w:val="nil"/>
            </w:tcBorders>
            <w:vAlign w:val="center"/>
            <w:hideMark/>
          </w:tcPr>
          <w:p w:rsidR="00E32F99" w:rsidRPr="00E32F99" w:rsidRDefault="00E32F99" w:rsidP="00E32F99">
            <w:pPr>
              <w:rPr>
                <w:b/>
                <w:bCs/>
                <w:color w:val="000000"/>
                <w:lang w:eastAsia="sk-SK"/>
              </w:rPr>
            </w:pPr>
          </w:p>
        </w:tc>
        <w:tc>
          <w:tcPr>
            <w:tcW w:w="2980" w:type="dxa"/>
            <w:gridSpan w:val="2"/>
            <w:tcBorders>
              <w:top w:val="nil"/>
              <w:left w:val="nil"/>
              <w:bottom w:val="single" w:sz="4" w:space="0" w:color="auto"/>
              <w:right w:val="nil"/>
            </w:tcBorders>
            <w:shd w:val="clear" w:color="000000" w:fill="FFFFFF"/>
            <w:noWrap/>
            <w:vAlign w:val="bottom"/>
            <w:hideMark/>
          </w:tcPr>
          <w:p w:rsidR="00E32F99" w:rsidRPr="00E32F99" w:rsidRDefault="00E32F99" w:rsidP="00E32F99">
            <w:pPr>
              <w:rPr>
                <w:b/>
                <w:bCs/>
                <w:color w:val="000000"/>
                <w:sz w:val="18"/>
                <w:szCs w:val="18"/>
                <w:lang w:eastAsia="sk-SK"/>
              </w:rPr>
            </w:pPr>
            <w:r w:rsidRPr="00E32F99">
              <w:rPr>
                <w:b/>
                <w:bCs/>
                <w:color w:val="000000"/>
                <w:sz w:val="18"/>
                <w:szCs w:val="18"/>
                <w:lang w:eastAsia="sk-SK"/>
              </w:rPr>
              <w:t>Stav na konci účtovného obdobia</w:t>
            </w:r>
          </w:p>
        </w:tc>
        <w:tc>
          <w:tcPr>
            <w:tcW w:w="1120" w:type="dxa"/>
            <w:gridSpan w:val="2"/>
            <w:tcBorders>
              <w:top w:val="nil"/>
              <w:left w:val="nil"/>
              <w:bottom w:val="single" w:sz="4" w:space="0" w:color="auto"/>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single" w:sz="4" w:space="0" w:color="auto"/>
              <w:right w:val="nil"/>
            </w:tcBorders>
            <w:shd w:val="clear" w:color="000000" w:fill="FFFFFF"/>
            <w:vAlign w:val="bottom"/>
            <w:hideMark/>
          </w:tcPr>
          <w:p w:rsidR="00E32F99" w:rsidRPr="00E32F99" w:rsidRDefault="00740C16" w:rsidP="00E32F99">
            <w:pPr>
              <w:jc w:val="right"/>
              <w:rPr>
                <w:color w:val="000000"/>
                <w:sz w:val="18"/>
                <w:szCs w:val="18"/>
                <w:lang w:eastAsia="sk-SK"/>
              </w:rPr>
            </w:pPr>
            <w:r>
              <w:rPr>
                <w:color w:val="000000"/>
                <w:sz w:val="18"/>
                <w:szCs w:val="18"/>
                <w:lang w:eastAsia="sk-SK"/>
              </w:rPr>
              <w:t>28 908</w:t>
            </w:r>
          </w:p>
        </w:tc>
        <w:tc>
          <w:tcPr>
            <w:tcW w:w="1120" w:type="dxa"/>
            <w:gridSpan w:val="2"/>
            <w:tcBorders>
              <w:top w:val="nil"/>
              <w:left w:val="nil"/>
              <w:bottom w:val="single" w:sz="4" w:space="0" w:color="auto"/>
              <w:right w:val="nil"/>
            </w:tcBorders>
            <w:shd w:val="clear" w:color="000000" w:fill="FFFFFF"/>
            <w:vAlign w:val="bottom"/>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single" w:sz="4" w:space="0" w:color="auto"/>
              <w:right w:val="nil"/>
            </w:tcBorders>
            <w:shd w:val="clear" w:color="000000" w:fill="FFFFFF"/>
            <w:vAlign w:val="bottom"/>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single" w:sz="4" w:space="0" w:color="auto"/>
              <w:right w:val="nil"/>
            </w:tcBorders>
            <w:shd w:val="clear" w:color="000000" w:fill="FFFFFF"/>
            <w:vAlign w:val="bottom"/>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single" w:sz="4" w:space="0" w:color="auto"/>
              <w:right w:val="nil"/>
            </w:tcBorders>
            <w:shd w:val="clear" w:color="000000" w:fill="FFFFFF"/>
            <w:vAlign w:val="bottom"/>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single" w:sz="4" w:space="0" w:color="auto"/>
              <w:right w:val="nil"/>
            </w:tcBorders>
            <w:shd w:val="clear" w:color="000000" w:fill="FFFFFF"/>
            <w:vAlign w:val="bottom"/>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nil"/>
              <w:right w:val="nil"/>
            </w:tcBorders>
            <w:shd w:val="clear" w:color="000000" w:fill="FFFFFF"/>
            <w:vAlign w:val="center"/>
            <w:hideMark/>
          </w:tcPr>
          <w:p w:rsidR="00E32F99" w:rsidRPr="00E32F99" w:rsidRDefault="00740C16" w:rsidP="00E32F99">
            <w:pPr>
              <w:jc w:val="right"/>
              <w:rPr>
                <w:b/>
                <w:bCs/>
                <w:color w:val="000000"/>
                <w:sz w:val="18"/>
                <w:szCs w:val="18"/>
                <w:lang w:eastAsia="sk-SK"/>
              </w:rPr>
            </w:pPr>
            <w:r>
              <w:rPr>
                <w:b/>
                <w:bCs/>
                <w:color w:val="000000"/>
                <w:sz w:val="18"/>
                <w:szCs w:val="18"/>
                <w:lang w:eastAsia="sk-SK"/>
              </w:rPr>
              <w:t>28 908</w:t>
            </w:r>
          </w:p>
        </w:tc>
        <w:tc>
          <w:tcPr>
            <w:tcW w:w="960" w:type="dxa"/>
            <w:gridSpan w:val="2"/>
            <w:tcBorders>
              <w:top w:val="nil"/>
              <w:left w:val="nil"/>
              <w:bottom w:val="nil"/>
              <w:right w:val="nil"/>
            </w:tcBorders>
            <w:shd w:val="clear" w:color="auto" w:fill="auto"/>
            <w:noWrap/>
            <w:vAlign w:val="bottom"/>
            <w:hideMark/>
          </w:tcPr>
          <w:p w:rsidR="00E32F99" w:rsidRPr="00E32F99" w:rsidRDefault="00E32F99" w:rsidP="00E32F99">
            <w:pPr>
              <w:rPr>
                <w:rFonts w:ascii="Calibri" w:hAnsi="Calibri"/>
                <w:color w:val="000000"/>
                <w:sz w:val="22"/>
                <w:szCs w:val="22"/>
                <w:lang w:eastAsia="sk-SK"/>
              </w:rPr>
            </w:pPr>
          </w:p>
        </w:tc>
        <w:tc>
          <w:tcPr>
            <w:tcW w:w="340" w:type="dxa"/>
            <w:gridSpan w:val="2"/>
            <w:tcBorders>
              <w:top w:val="nil"/>
              <w:left w:val="nil"/>
              <w:bottom w:val="nil"/>
              <w:right w:val="nil"/>
            </w:tcBorders>
            <w:shd w:val="clear" w:color="auto" w:fill="auto"/>
            <w:noWrap/>
            <w:vAlign w:val="bottom"/>
            <w:hideMark/>
          </w:tcPr>
          <w:p w:rsidR="00E32F99" w:rsidRPr="00E32F99" w:rsidRDefault="00E32F99" w:rsidP="00E32F99">
            <w:pPr>
              <w:rPr>
                <w:rFonts w:ascii="Calibri" w:hAnsi="Calibri"/>
                <w:color w:val="000000"/>
                <w:sz w:val="22"/>
                <w:szCs w:val="22"/>
                <w:lang w:eastAsia="sk-SK"/>
              </w:rPr>
            </w:pPr>
          </w:p>
        </w:tc>
      </w:tr>
      <w:tr w:rsidR="00E32F99" w:rsidRPr="00E32F99" w:rsidTr="00E32F99">
        <w:trPr>
          <w:gridAfter w:val="1"/>
          <w:wAfter w:w="80" w:type="dxa"/>
          <w:trHeight w:val="285"/>
        </w:trPr>
        <w:tc>
          <w:tcPr>
            <w:tcW w:w="1000" w:type="dxa"/>
            <w:vMerge/>
            <w:tcBorders>
              <w:top w:val="nil"/>
              <w:left w:val="nil"/>
              <w:bottom w:val="nil"/>
              <w:right w:val="nil"/>
            </w:tcBorders>
            <w:vAlign w:val="center"/>
            <w:hideMark/>
          </w:tcPr>
          <w:p w:rsidR="00E32F99" w:rsidRPr="00E32F99" w:rsidRDefault="00E32F99" w:rsidP="00E32F99">
            <w:pPr>
              <w:rPr>
                <w:b/>
                <w:bCs/>
                <w:color w:val="000000"/>
                <w:lang w:eastAsia="sk-SK"/>
              </w:rPr>
            </w:pPr>
          </w:p>
        </w:tc>
        <w:tc>
          <w:tcPr>
            <w:tcW w:w="2980" w:type="dxa"/>
            <w:gridSpan w:val="2"/>
            <w:tcBorders>
              <w:top w:val="nil"/>
              <w:left w:val="nil"/>
              <w:bottom w:val="single" w:sz="4" w:space="0" w:color="auto"/>
              <w:right w:val="nil"/>
            </w:tcBorders>
            <w:shd w:val="clear" w:color="000000" w:fill="FFFFFF"/>
            <w:noWrap/>
            <w:vAlign w:val="center"/>
            <w:hideMark/>
          </w:tcPr>
          <w:p w:rsidR="00E32F99" w:rsidRPr="00E32F99" w:rsidRDefault="00E32F99" w:rsidP="00E32F99">
            <w:pPr>
              <w:rPr>
                <w:color w:val="000000"/>
                <w:sz w:val="18"/>
                <w:szCs w:val="18"/>
                <w:lang w:eastAsia="sk-SK"/>
              </w:rPr>
            </w:pPr>
            <w:r w:rsidRPr="00E32F99">
              <w:rPr>
                <w:color w:val="000000"/>
                <w:sz w:val="18"/>
                <w:szCs w:val="18"/>
                <w:lang w:eastAsia="sk-SK"/>
              </w:rPr>
              <w:t>Oprávky</w:t>
            </w:r>
          </w:p>
        </w:tc>
        <w:tc>
          <w:tcPr>
            <w:tcW w:w="1120" w:type="dxa"/>
            <w:gridSpan w:val="2"/>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 </w:t>
            </w:r>
          </w:p>
        </w:tc>
        <w:tc>
          <w:tcPr>
            <w:tcW w:w="1120" w:type="dxa"/>
            <w:gridSpan w:val="2"/>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 </w:t>
            </w:r>
          </w:p>
        </w:tc>
        <w:tc>
          <w:tcPr>
            <w:tcW w:w="1120" w:type="dxa"/>
            <w:gridSpan w:val="2"/>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 </w:t>
            </w:r>
          </w:p>
        </w:tc>
        <w:tc>
          <w:tcPr>
            <w:tcW w:w="1120" w:type="dxa"/>
            <w:gridSpan w:val="2"/>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 </w:t>
            </w:r>
          </w:p>
        </w:tc>
        <w:tc>
          <w:tcPr>
            <w:tcW w:w="1120" w:type="dxa"/>
            <w:gridSpan w:val="2"/>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 </w:t>
            </w:r>
          </w:p>
        </w:tc>
        <w:tc>
          <w:tcPr>
            <w:tcW w:w="1120" w:type="dxa"/>
            <w:gridSpan w:val="2"/>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 </w:t>
            </w:r>
          </w:p>
        </w:tc>
        <w:tc>
          <w:tcPr>
            <w:tcW w:w="1120" w:type="dxa"/>
            <w:gridSpan w:val="2"/>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 </w:t>
            </w:r>
          </w:p>
        </w:tc>
        <w:tc>
          <w:tcPr>
            <w:tcW w:w="1120" w:type="dxa"/>
            <w:gridSpan w:val="2"/>
            <w:tcBorders>
              <w:top w:val="single" w:sz="4" w:space="0" w:color="auto"/>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 </w:t>
            </w:r>
          </w:p>
        </w:tc>
        <w:tc>
          <w:tcPr>
            <w:tcW w:w="960" w:type="dxa"/>
            <w:gridSpan w:val="2"/>
            <w:tcBorders>
              <w:top w:val="nil"/>
              <w:left w:val="nil"/>
              <w:bottom w:val="nil"/>
              <w:right w:val="nil"/>
            </w:tcBorders>
            <w:shd w:val="clear" w:color="auto" w:fill="auto"/>
            <w:noWrap/>
            <w:vAlign w:val="center"/>
            <w:hideMark/>
          </w:tcPr>
          <w:p w:rsidR="00E32F99" w:rsidRPr="00E32F99" w:rsidRDefault="00E32F99" w:rsidP="00E32F99">
            <w:pPr>
              <w:rPr>
                <w:rFonts w:ascii="Calibri" w:hAnsi="Calibri"/>
                <w:color w:val="000000"/>
                <w:sz w:val="22"/>
                <w:szCs w:val="22"/>
                <w:lang w:eastAsia="sk-SK"/>
              </w:rPr>
            </w:pPr>
          </w:p>
        </w:tc>
        <w:tc>
          <w:tcPr>
            <w:tcW w:w="340" w:type="dxa"/>
            <w:gridSpan w:val="2"/>
            <w:tcBorders>
              <w:top w:val="nil"/>
              <w:left w:val="nil"/>
              <w:bottom w:val="nil"/>
              <w:right w:val="nil"/>
            </w:tcBorders>
            <w:shd w:val="clear" w:color="auto" w:fill="auto"/>
            <w:noWrap/>
            <w:vAlign w:val="center"/>
            <w:hideMark/>
          </w:tcPr>
          <w:p w:rsidR="00E32F99" w:rsidRPr="00E32F99" w:rsidRDefault="00E32F99" w:rsidP="00E32F99">
            <w:pPr>
              <w:rPr>
                <w:rFonts w:ascii="Calibri" w:hAnsi="Calibri"/>
                <w:color w:val="000000"/>
                <w:sz w:val="22"/>
                <w:szCs w:val="22"/>
                <w:lang w:eastAsia="sk-SK"/>
              </w:rPr>
            </w:pPr>
          </w:p>
        </w:tc>
      </w:tr>
      <w:tr w:rsidR="00E32F99" w:rsidRPr="00E32F99" w:rsidTr="00E32F99">
        <w:trPr>
          <w:gridAfter w:val="1"/>
          <w:wAfter w:w="80" w:type="dxa"/>
          <w:trHeight w:val="315"/>
        </w:trPr>
        <w:tc>
          <w:tcPr>
            <w:tcW w:w="1000" w:type="dxa"/>
            <w:vMerge/>
            <w:tcBorders>
              <w:top w:val="nil"/>
              <w:left w:val="nil"/>
              <w:bottom w:val="nil"/>
              <w:right w:val="nil"/>
            </w:tcBorders>
            <w:vAlign w:val="center"/>
            <w:hideMark/>
          </w:tcPr>
          <w:p w:rsidR="00E32F99" w:rsidRPr="00E32F99" w:rsidRDefault="00E32F99" w:rsidP="00E32F99">
            <w:pPr>
              <w:rPr>
                <w:b/>
                <w:bCs/>
                <w:color w:val="000000"/>
                <w:lang w:eastAsia="sk-SK"/>
              </w:rPr>
            </w:pPr>
          </w:p>
        </w:tc>
        <w:tc>
          <w:tcPr>
            <w:tcW w:w="2980" w:type="dxa"/>
            <w:gridSpan w:val="2"/>
            <w:tcBorders>
              <w:top w:val="nil"/>
              <w:left w:val="nil"/>
              <w:bottom w:val="nil"/>
              <w:right w:val="nil"/>
            </w:tcBorders>
            <w:shd w:val="clear" w:color="000000" w:fill="FFFFFF"/>
            <w:noWrap/>
            <w:vAlign w:val="bottom"/>
            <w:hideMark/>
          </w:tcPr>
          <w:p w:rsidR="00E32F99" w:rsidRPr="00E32F99" w:rsidRDefault="00E32F99" w:rsidP="00E32F99">
            <w:pPr>
              <w:rPr>
                <w:b/>
                <w:bCs/>
                <w:color w:val="000000"/>
                <w:sz w:val="18"/>
                <w:szCs w:val="18"/>
                <w:lang w:eastAsia="sk-SK"/>
              </w:rPr>
            </w:pPr>
            <w:r w:rsidRPr="00E32F99">
              <w:rPr>
                <w:b/>
                <w:bCs/>
                <w:color w:val="000000"/>
                <w:sz w:val="18"/>
                <w:szCs w:val="18"/>
                <w:lang w:eastAsia="sk-SK"/>
              </w:rPr>
              <w:t>Stav na začiatku účtovného obdobia</w:t>
            </w:r>
          </w:p>
        </w:tc>
        <w:tc>
          <w:tcPr>
            <w:tcW w:w="1120" w:type="dxa"/>
            <w:gridSpan w:val="2"/>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nil"/>
              <w:right w:val="nil"/>
            </w:tcBorders>
            <w:shd w:val="clear" w:color="000000" w:fill="FFFFFF"/>
            <w:vAlign w:val="center"/>
            <w:hideMark/>
          </w:tcPr>
          <w:p w:rsidR="00E32F99" w:rsidRPr="00E32F99" w:rsidRDefault="00E32F99" w:rsidP="00740C16">
            <w:pPr>
              <w:jc w:val="right"/>
              <w:rPr>
                <w:color w:val="000000"/>
                <w:sz w:val="18"/>
                <w:szCs w:val="18"/>
                <w:lang w:eastAsia="sk-SK"/>
              </w:rPr>
            </w:pPr>
            <w:r w:rsidRPr="00E32F99">
              <w:rPr>
                <w:color w:val="000000"/>
                <w:sz w:val="18"/>
                <w:szCs w:val="18"/>
                <w:lang w:eastAsia="sk-SK"/>
              </w:rPr>
              <w:t xml:space="preserve">25 </w:t>
            </w:r>
            <w:r w:rsidR="00740C16">
              <w:rPr>
                <w:color w:val="000000"/>
                <w:sz w:val="18"/>
                <w:szCs w:val="18"/>
                <w:lang w:eastAsia="sk-SK"/>
              </w:rPr>
              <w:t>837</w:t>
            </w:r>
            <w:r w:rsidRPr="00E32F99">
              <w:rPr>
                <w:color w:val="000000"/>
                <w:sz w:val="18"/>
                <w:szCs w:val="18"/>
                <w:lang w:eastAsia="sk-SK"/>
              </w:rPr>
              <w:t xml:space="preserve"> </w:t>
            </w:r>
          </w:p>
        </w:tc>
        <w:tc>
          <w:tcPr>
            <w:tcW w:w="1120" w:type="dxa"/>
            <w:gridSpan w:val="2"/>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nil"/>
              <w:right w:val="nil"/>
            </w:tcBorders>
            <w:shd w:val="clear" w:color="000000" w:fill="FFFFFF"/>
            <w:vAlign w:val="center"/>
            <w:hideMark/>
          </w:tcPr>
          <w:p w:rsidR="00E32F99" w:rsidRPr="00E32F99" w:rsidRDefault="00740C16" w:rsidP="00E32F99">
            <w:pPr>
              <w:jc w:val="right"/>
              <w:rPr>
                <w:b/>
                <w:bCs/>
                <w:color w:val="000000"/>
                <w:sz w:val="18"/>
                <w:szCs w:val="18"/>
                <w:lang w:eastAsia="sk-SK"/>
              </w:rPr>
            </w:pPr>
            <w:r>
              <w:rPr>
                <w:b/>
                <w:bCs/>
                <w:color w:val="000000"/>
                <w:sz w:val="18"/>
                <w:szCs w:val="18"/>
                <w:lang w:eastAsia="sk-SK"/>
              </w:rPr>
              <w:t>25 837</w:t>
            </w:r>
          </w:p>
        </w:tc>
        <w:tc>
          <w:tcPr>
            <w:tcW w:w="960" w:type="dxa"/>
            <w:gridSpan w:val="2"/>
            <w:tcBorders>
              <w:top w:val="nil"/>
              <w:left w:val="nil"/>
              <w:bottom w:val="nil"/>
              <w:right w:val="nil"/>
            </w:tcBorders>
            <w:shd w:val="clear" w:color="auto" w:fill="auto"/>
            <w:noWrap/>
            <w:vAlign w:val="bottom"/>
            <w:hideMark/>
          </w:tcPr>
          <w:p w:rsidR="00E32F99" w:rsidRPr="00E32F99" w:rsidRDefault="00E32F99" w:rsidP="00E32F99">
            <w:pPr>
              <w:rPr>
                <w:rFonts w:ascii="Calibri" w:hAnsi="Calibri"/>
                <w:color w:val="000000"/>
                <w:sz w:val="22"/>
                <w:szCs w:val="22"/>
                <w:lang w:eastAsia="sk-SK"/>
              </w:rPr>
            </w:pPr>
          </w:p>
        </w:tc>
        <w:tc>
          <w:tcPr>
            <w:tcW w:w="340" w:type="dxa"/>
            <w:gridSpan w:val="2"/>
            <w:tcBorders>
              <w:top w:val="nil"/>
              <w:left w:val="nil"/>
              <w:bottom w:val="nil"/>
              <w:right w:val="nil"/>
            </w:tcBorders>
            <w:shd w:val="clear" w:color="auto" w:fill="auto"/>
            <w:noWrap/>
            <w:vAlign w:val="bottom"/>
            <w:hideMark/>
          </w:tcPr>
          <w:p w:rsidR="00E32F99" w:rsidRPr="00E32F99" w:rsidRDefault="00E32F99" w:rsidP="00E32F99">
            <w:pPr>
              <w:rPr>
                <w:rFonts w:ascii="Calibri" w:hAnsi="Calibri"/>
                <w:color w:val="000000"/>
                <w:sz w:val="22"/>
                <w:szCs w:val="22"/>
                <w:lang w:eastAsia="sk-SK"/>
              </w:rPr>
            </w:pPr>
          </w:p>
        </w:tc>
      </w:tr>
      <w:tr w:rsidR="00E32F99" w:rsidRPr="00E32F99" w:rsidTr="00E32F99">
        <w:trPr>
          <w:gridAfter w:val="1"/>
          <w:wAfter w:w="80" w:type="dxa"/>
          <w:trHeight w:val="315"/>
        </w:trPr>
        <w:tc>
          <w:tcPr>
            <w:tcW w:w="1000" w:type="dxa"/>
            <w:vMerge/>
            <w:tcBorders>
              <w:top w:val="nil"/>
              <w:left w:val="nil"/>
              <w:bottom w:val="nil"/>
              <w:right w:val="nil"/>
            </w:tcBorders>
            <w:vAlign w:val="center"/>
            <w:hideMark/>
          </w:tcPr>
          <w:p w:rsidR="00E32F99" w:rsidRPr="00E32F99" w:rsidRDefault="00E32F99" w:rsidP="00E32F99">
            <w:pPr>
              <w:rPr>
                <w:b/>
                <w:bCs/>
                <w:color w:val="000000"/>
                <w:lang w:eastAsia="sk-SK"/>
              </w:rPr>
            </w:pPr>
          </w:p>
        </w:tc>
        <w:tc>
          <w:tcPr>
            <w:tcW w:w="2980" w:type="dxa"/>
            <w:gridSpan w:val="2"/>
            <w:tcBorders>
              <w:top w:val="nil"/>
              <w:left w:val="nil"/>
              <w:bottom w:val="nil"/>
              <w:right w:val="nil"/>
            </w:tcBorders>
            <w:shd w:val="clear" w:color="000000" w:fill="FFFFFF"/>
            <w:noWrap/>
            <w:vAlign w:val="bottom"/>
            <w:hideMark/>
          </w:tcPr>
          <w:p w:rsidR="00E32F99" w:rsidRPr="00E32F99" w:rsidRDefault="00E32F99" w:rsidP="00E32F99">
            <w:pPr>
              <w:rPr>
                <w:color w:val="000000"/>
                <w:sz w:val="18"/>
                <w:szCs w:val="18"/>
                <w:lang w:eastAsia="sk-SK"/>
              </w:rPr>
            </w:pPr>
            <w:r w:rsidRPr="00E32F99">
              <w:rPr>
                <w:color w:val="000000"/>
                <w:sz w:val="18"/>
                <w:szCs w:val="18"/>
                <w:lang w:eastAsia="sk-SK"/>
              </w:rPr>
              <w:t>Prírastky</w:t>
            </w:r>
          </w:p>
        </w:tc>
        <w:tc>
          <w:tcPr>
            <w:tcW w:w="1120" w:type="dxa"/>
            <w:gridSpan w:val="2"/>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nil"/>
              <w:right w:val="nil"/>
            </w:tcBorders>
            <w:shd w:val="clear" w:color="000000" w:fill="FFFFFF"/>
            <w:vAlign w:val="center"/>
            <w:hideMark/>
          </w:tcPr>
          <w:p w:rsidR="00E32F99" w:rsidRPr="00E32F99" w:rsidRDefault="00E32F99" w:rsidP="00740C16">
            <w:pPr>
              <w:jc w:val="right"/>
              <w:rPr>
                <w:color w:val="000000"/>
                <w:sz w:val="18"/>
                <w:szCs w:val="18"/>
                <w:lang w:eastAsia="sk-SK"/>
              </w:rPr>
            </w:pPr>
            <w:r w:rsidRPr="00E32F99">
              <w:rPr>
                <w:color w:val="000000"/>
                <w:sz w:val="18"/>
                <w:szCs w:val="18"/>
                <w:lang w:eastAsia="sk-SK"/>
              </w:rPr>
              <w:t>1 53</w:t>
            </w:r>
            <w:r w:rsidR="00740C16">
              <w:rPr>
                <w:color w:val="000000"/>
                <w:sz w:val="18"/>
                <w:szCs w:val="18"/>
                <w:lang w:eastAsia="sk-SK"/>
              </w:rPr>
              <w:t>5</w:t>
            </w:r>
            <w:r w:rsidRPr="00E32F99">
              <w:rPr>
                <w:color w:val="000000"/>
                <w:sz w:val="18"/>
                <w:szCs w:val="18"/>
                <w:lang w:eastAsia="sk-SK"/>
              </w:rPr>
              <w:t xml:space="preserve"> </w:t>
            </w:r>
          </w:p>
        </w:tc>
        <w:tc>
          <w:tcPr>
            <w:tcW w:w="1120" w:type="dxa"/>
            <w:gridSpan w:val="2"/>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nil"/>
              <w:right w:val="nil"/>
            </w:tcBorders>
            <w:shd w:val="clear" w:color="000000" w:fill="FFFFFF"/>
            <w:vAlign w:val="center"/>
            <w:hideMark/>
          </w:tcPr>
          <w:p w:rsidR="00E32F99" w:rsidRPr="00E32F99" w:rsidRDefault="00E32F99" w:rsidP="00740C16">
            <w:pPr>
              <w:jc w:val="right"/>
              <w:rPr>
                <w:b/>
                <w:bCs/>
                <w:color w:val="000000"/>
                <w:sz w:val="18"/>
                <w:szCs w:val="18"/>
                <w:lang w:eastAsia="sk-SK"/>
              </w:rPr>
            </w:pPr>
            <w:r w:rsidRPr="00E32F99">
              <w:rPr>
                <w:b/>
                <w:bCs/>
                <w:color w:val="000000"/>
                <w:sz w:val="18"/>
                <w:szCs w:val="18"/>
                <w:lang w:eastAsia="sk-SK"/>
              </w:rPr>
              <w:t>1 53</w:t>
            </w:r>
            <w:r w:rsidR="00740C16">
              <w:rPr>
                <w:b/>
                <w:bCs/>
                <w:color w:val="000000"/>
                <w:sz w:val="18"/>
                <w:szCs w:val="18"/>
                <w:lang w:eastAsia="sk-SK"/>
              </w:rPr>
              <w:t>5</w:t>
            </w:r>
          </w:p>
        </w:tc>
        <w:tc>
          <w:tcPr>
            <w:tcW w:w="960" w:type="dxa"/>
            <w:gridSpan w:val="2"/>
            <w:tcBorders>
              <w:top w:val="nil"/>
              <w:left w:val="nil"/>
              <w:bottom w:val="nil"/>
              <w:right w:val="nil"/>
            </w:tcBorders>
            <w:shd w:val="clear" w:color="auto" w:fill="auto"/>
            <w:noWrap/>
            <w:vAlign w:val="bottom"/>
            <w:hideMark/>
          </w:tcPr>
          <w:p w:rsidR="00E32F99" w:rsidRPr="00E32F99" w:rsidRDefault="00E32F99" w:rsidP="00E32F99">
            <w:pPr>
              <w:rPr>
                <w:rFonts w:ascii="Calibri" w:hAnsi="Calibri"/>
                <w:color w:val="000000"/>
                <w:sz w:val="22"/>
                <w:szCs w:val="22"/>
                <w:lang w:eastAsia="sk-SK"/>
              </w:rPr>
            </w:pPr>
          </w:p>
        </w:tc>
        <w:tc>
          <w:tcPr>
            <w:tcW w:w="340" w:type="dxa"/>
            <w:gridSpan w:val="2"/>
            <w:vMerge w:val="restart"/>
            <w:tcBorders>
              <w:top w:val="nil"/>
              <w:left w:val="nil"/>
              <w:bottom w:val="nil"/>
              <w:right w:val="nil"/>
            </w:tcBorders>
            <w:shd w:val="clear" w:color="auto" w:fill="auto"/>
            <w:noWrap/>
            <w:textDirection w:val="tbRl"/>
            <w:vAlign w:val="bottom"/>
            <w:hideMark/>
          </w:tcPr>
          <w:p w:rsidR="00E32F99" w:rsidRPr="00E32F99" w:rsidRDefault="00E32F99" w:rsidP="00E32F99">
            <w:pPr>
              <w:rPr>
                <w:color w:val="000000"/>
                <w:sz w:val="22"/>
                <w:szCs w:val="22"/>
                <w:lang w:eastAsia="sk-SK"/>
              </w:rPr>
            </w:pPr>
            <w:r w:rsidRPr="00E32F99">
              <w:rPr>
                <w:color w:val="000000"/>
                <w:sz w:val="22"/>
                <w:szCs w:val="22"/>
                <w:lang w:eastAsia="sk-SK"/>
              </w:rPr>
              <w:t>DIČ</w:t>
            </w:r>
          </w:p>
        </w:tc>
      </w:tr>
      <w:tr w:rsidR="00E32F99" w:rsidRPr="00E32F99" w:rsidTr="00E32F99">
        <w:trPr>
          <w:gridAfter w:val="1"/>
          <w:wAfter w:w="80" w:type="dxa"/>
          <w:trHeight w:val="315"/>
        </w:trPr>
        <w:tc>
          <w:tcPr>
            <w:tcW w:w="1000" w:type="dxa"/>
            <w:vMerge/>
            <w:tcBorders>
              <w:top w:val="nil"/>
              <w:left w:val="nil"/>
              <w:bottom w:val="nil"/>
              <w:right w:val="nil"/>
            </w:tcBorders>
            <w:vAlign w:val="center"/>
            <w:hideMark/>
          </w:tcPr>
          <w:p w:rsidR="00E32F99" w:rsidRPr="00E32F99" w:rsidRDefault="00E32F99" w:rsidP="00E32F99">
            <w:pPr>
              <w:rPr>
                <w:b/>
                <w:bCs/>
                <w:color w:val="000000"/>
                <w:lang w:eastAsia="sk-SK"/>
              </w:rPr>
            </w:pPr>
          </w:p>
        </w:tc>
        <w:tc>
          <w:tcPr>
            <w:tcW w:w="2980" w:type="dxa"/>
            <w:gridSpan w:val="2"/>
            <w:tcBorders>
              <w:top w:val="nil"/>
              <w:left w:val="nil"/>
              <w:bottom w:val="nil"/>
              <w:right w:val="nil"/>
            </w:tcBorders>
            <w:shd w:val="clear" w:color="000000" w:fill="FFFFFF"/>
            <w:noWrap/>
            <w:vAlign w:val="bottom"/>
            <w:hideMark/>
          </w:tcPr>
          <w:p w:rsidR="00E32F99" w:rsidRPr="00E32F99" w:rsidRDefault="00E32F99" w:rsidP="00E32F99">
            <w:pPr>
              <w:rPr>
                <w:color w:val="000000"/>
                <w:sz w:val="18"/>
                <w:szCs w:val="18"/>
                <w:lang w:eastAsia="sk-SK"/>
              </w:rPr>
            </w:pPr>
            <w:r w:rsidRPr="00E32F99">
              <w:rPr>
                <w:color w:val="000000"/>
                <w:sz w:val="18"/>
                <w:szCs w:val="18"/>
                <w:lang w:eastAsia="sk-SK"/>
              </w:rPr>
              <w:t>Úbytky</w:t>
            </w:r>
          </w:p>
        </w:tc>
        <w:tc>
          <w:tcPr>
            <w:tcW w:w="1120" w:type="dxa"/>
            <w:gridSpan w:val="2"/>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nil"/>
              <w:right w:val="nil"/>
            </w:tcBorders>
            <w:shd w:val="clear" w:color="000000" w:fill="FFFFFF"/>
            <w:vAlign w:val="center"/>
            <w:hideMark/>
          </w:tcPr>
          <w:p w:rsidR="00E32F99" w:rsidRPr="00E32F99" w:rsidRDefault="00740C16" w:rsidP="00E32F99">
            <w:pPr>
              <w:jc w:val="right"/>
              <w:rPr>
                <w:color w:val="000000"/>
                <w:sz w:val="18"/>
                <w:szCs w:val="18"/>
                <w:lang w:eastAsia="sk-SK"/>
              </w:rPr>
            </w:pPr>
            <w:r>
              <w:rPr>
                <w:color w:val="000000"/>
                <w:sz w:val="18"/>
                <w:szCs w:val="18"/>
                <w:lang w:eastAsia="sk-SK"/>
              </w:rPr>
              <w:t>2 952</w:t>
            </w:r>
          </w:p>
        </w:tc>
        <w:tc>
          <w:tcPr>
            <w:tcW w:w="1120" w:type="dxa"/>
            <w:gridSpan w:val="2"/>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nil"/>
              <w:right w:val="nil"/>
            </w:tcBorders>
            <w:shd w:val="clear" w:color="000000" w:fill="FFFFFF"/>
            <w:vAlign w:val="center"/>
            <w:hideMark/>
          </w:tcPr>
          <w:p w:rsidR="00E32F99" w:rsidRPr="00E32F99" w:rsidRDefault="00740C16" w:rsidP="00E32F99">
            <w:pPr>
              <w:jc w:val="right"/>
              <w:rPr>
                <w:b/>
                <w:bCs/>
                <w:color w:val="000000"/>
                <w:sz w:val="18"/>
                <w:szCs w:val="18"/>
                <w:lang w:eastAsia="sk-SK"/>
              </w:rPr>
            </w:pPr>
            <w:r>
              <w:rPr>
                <w:b/>
                <w:bCs/>
                <w:color w:val="000000"/>
                <w:sz w:val="18"/>
                <w:szCs w:val="18"/>
                <w:lang w:eastAsia="sk-SK"/>
              </w:rPr>
              <w:t>2 952</w:t>
            </w:r>
          </w:p>
        </w:tc>
        <w:tc>
          <w:tcPr>
            <w:tcW w:w="960" w:type="dxa"/>
            <w:gridSpan w:val="2"/>
            <w:tcBorders>
              <w:top w:val="nil"/>
              <w:left w:val="nil"/>
              <w:bottom w:val="nil"/>
              <w:right w:val="nil"/>
            </w:tcBorders>
            <w:shd w:val="clear" w:color="auto" w:fill="auto"/>
            <w:noWrap/>
            <w:vAlign w:val="bottom"/>
            <w:hideMark/>
          </w:tcPr>
          <w:p w:rsidR="00E32F99" w:rsidRPr="00E32F99" w:rsidRDefault="00E32F99" w:rsidP="00E32F99">
            <w:pPr>
              <w:rPr>
                <w:rFonts w:ascii="Calibri" w:hAnsi="Calibri"/>
                <w:color w:val="000000"/>
                <w:sz w:val="22"/>
                <w:szCs w:val="22"/>
                <w:lang w:eastAsia="sk-SK"/>
              </w:rPr>
            </w:pPr>
          </w:p>
        </w:tc>
        <w:tc>
          <w:tcPr>
            <w:tcW w:w="340" w:type="dxa"/>
            <w:gridSpan w:val="2"/>
            <w:vMerge/>
            <w:tcBorders>
              <w:top w:val="nil"/>
              <w:left w:val="nil"/>
              <w:bottom w:val="nil"/>
              <w:right w:val="nil"/>
            </w:tcBorders>
            <w:vAlign w:val="center"/>
            <w:hideMark/>
          </w:tcPr>
          <w:p w:rsidR="00E32F99" w:rsidRPr="00E32F99" w:rsidRDefault="00E32F99" w:rsidP="00E32F99">
            <w:pPr>
              <w:rPr>
                <w:color w:val="000000"/>
                <w:sz w:val="22"/>
                <w:szCs w:val="22"/>
                <w:lang w:eastAsia="sk-SK"/>
              </w:rPr>
            </w:pPr>
          </w:p>
        </w:tc>
      </w:tr>
      <w:tr w:rsidR="00E32F99" w:rsidRPr="00E32F99" w:rsidTr="00E32F99">
        <w:trPr>
          <w:gridAfter w:val="1"/>
          <w:wAfter w:w="80" w:type="dxa"/>
          <w:trHeight w:val="315"/>
        </w:trPr>
        <w:tc>
          <w:tcPr>
            <w:tcW w:w="1000" w:type="dxa"/>
            <w:vMerge/>
            <w:tcBorders>
              <w:top w:val="nil"/>
              <w:left w:val="nil"/>
              <w:bottom w:val="nil"/>
              <w:right w:val="nil"/>
            </w:tcBorders>
            <w:vAlign w:val="center"/>
            <w:hideMark/>
          </w:tcPr>
          <w:p w:rsidR="00E32F99" w:rsidRPr="00E32F99" w:rsidRDefault="00E32F99" w:rsidP="00E32F99">
            <w:pPr>
              <w:rPr>
                <w:b/>
                <w:bCs/>
                <w:color w:val="000000"/>
                <w:lang w:eastAsia="sk-SK"/>
              </w:rPr>
            </w:pPr>
          </w:p>
        </w:tc>
        <w:tc>
          <w:tcPr>
            <w:tcW w:w="2980" w:type="dxa"/>
            <w:gridSpan w:val="2"/>
            <w:tcBorders>
              <w:top w:val="nil"/>
              <w:left w:val="nil"/>
              <w:bottom w:val="nil"/>
              <w:right w:val="nil"/>
            </w:tcBorders>
            <w:shd w:val="clear" w:color="000000" w:fill="FFFFFF"/>
            <w:noWrap/>
            <w:vAlign w:val="bottom"/>
            <w:hideMark/>
          </w:tcPr>
          <w:p w:rsidR="00E32F99" w:rsidRPr="00E32F99" w:rsidRDefault="00E32F99" w:rsidP="00E32F99">
            <w:pPr>
              <w:rPr>
                <w:color w:val="000000"/>
                <w:sz w:val="18"/>
                <w:szCs w:val="18"/>
                <w:lang w:eastAsia="sk-SK"/>
              </w:rPr>
            </w:pPr>
            <w:r w:rsidRPr="00E32F99">
              <w:rPr>
                <w:color w:val="000000"/>
                <w:sz w:val="18"/>
                <w:szCs w:val="18"/>
                <w:lang w:eastAsia="sk-SK"/>
              </w:rPr>
              <w:t>Presuny</w:t>
            </w:r>
          </w:p>
        </w:tc>
        <w:tc>
          <w:tcPr>
            <w:tcW w:w="1120" w:type="dxa"/>
            <w:gridSpan w:val="2"/>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nil"/>
              <w:right w:val="nil"/>
            </w:tcBorders>
            <w:shd w:val="clear" w:color="000000" w:fill="FFFFFF"/>
            <w:vAlign w:val="center"/>
            <w:hideMark/>
          </w:tcPr>
          <w:p w:rsidR="00E32F99" w:rsidRPr="00E32F99" w:rsidRDefault="00E32F99" w:rsidP="00E32F99">
            <w:pPr>
              <w:jc w:val="right"/>
              <w:rPr>
                <w:b/>
                <w:bCs/>
                <w:color w:val="000000"/>
                <w:sz w:val="18"/>
                <w:szCs w:val="18"/>
                <w:lang w:eastAsia="sk-SK"/>
              </w:rPr>
            </w:pPr>
            <w:r w:rsidRPr="00E32F99">
              <w:rPr>
                <w:b/>
                <w:bCs/>
                <w:color w:val="000000"/>
                <w:sz w:val="18"/>
                <w:szCs w:val="18"/>
                <w:lang w:eastAsia="sk-SK"/>
              </w:rPr>
              <w:t>0</w:t>
            </w:r>
          </w:p>
        </w:tc>
        <w:tc>
          <w:tcPr>
            <w:tcW w:w="960" w:type="dxa"/>
            <w:gridSpan w:val="2"/>
            <w:tcBorders>
              <w:top w:val="nil"/>
              <w:left w:val="nil"/>
              <w:bottom w:val="nil"/>
              <w:right w:val="nil"/>
            </w:tcBorders>
            <w:shd w:val="clear" w:color="auto" w:fill="auto"/>
            <w:noWrap/>
            <w:vAlign w:val="bottom"/>
            <w:hideMark/>
          </w:tcPr>
          <w:p w:rsidR="00E32F99" w:rsidRPr="00E32F99" w:rsidRDefault="00E32F99" w:rsidP="00E32F99">
            <w:pPr>
              <w:rPr>
                <w:rFonts w:ascii="Calibri" w:hAnsi="Calibri"/>
                <w:color w:val="000000"/>
                <w:sz w:val="22"/>
                <w:szCs w:val="22"/>
                <w:lang w:eastAsia="sk-SK"/>
              </w:rPr>
            </w:pPr>
          </w:p>
        </w:tc>
        <w:tc>
          <w:tcPr>
            <w:tcW w:w="340" w:type="dxa"/>
            <w:gridSpan w:val="2"/>
            <w:tcBorders>
              <w:top w:val="nil"/>
              <w:left w:val="nil"/>
              <w:bottom w:val="nil"/>
              <w:right w:val="nil"/>
            </w:tcBorders>
            <w:shd w:val="clear" w:color="auto" w:fill="auto"/>
            <w:noWrap/>
            <w:vAlign w:val="bottom"/>
            <w:hideMark/>
          </w:tcPr>
          <w:p w:rsidR="00E32F99" w:rsidRPr="00E32F99" w:rsidRDefault="00E32F99" w:rsidP="00E32F99">
            <w:pPr>
              <w:rPr>
                <w:rFonts w:ascii="Calibri" w:hAnsi="Calibri"/>
                <w:color w:val="000000"/>
                <w:sz w:val="22"/>
                <w:szCs w:val="22"/>
                <w:lang w:eastAsia="sk-SK"/>
              </w:rPr>
            </w:pPr>
          </w:p>
        </w:tc>
      </w:tr>
      <w:tr w:rsidR="00E32F99" w:rsidRPr="00E32F99" w:rsidTr="00E32F99">
        <w:trPr>
          <w:gridAfter w:val="1"/>
          <w:wAfter w:w="80" w:type="dxa"/>
          <w:trHeight w:val="315"/>
        </w:trPr>
        <w:tc>
          <w:tcPr>
            <w:tcW w:w="1000" w:type="dxa"/>
            <w:vMerge/>
            <w:tcBorders>
              <w:top w:val="nil"/>
              <w:left w:val="nil"/>
              <w:bottom w:val="nil"/>
              <w:right w:val="nil"/>
            </w:tcBorders>
            <w:vAlign w:val="center"/>
            <w:hideMark/>
          </w:tcPr>
          <w:p w:rsidR="00E32F99" w:rsidRPr="00E32F99" w:rsidRDefault="00E32F99" w:rsidP="00E32F99">
            <w:pPr>
              <w:rPr>
                <w:b/>
                <w:bCs/>
                <w:color w:val="000000"/>
                <w:lang w:eastAsia="sk-SK"/>
              </w:rPr>
            </w:pPr>
          </w:p>
        </w:tc>
        <w:tc>
          <w:tcPr>
            <w:tcW w:w="2980" w:type="dxa"/>
            <w:gridSpan w:val="2"/>
            <w:tcBorders>
              <w:top w:val="nil"/>
              <w:left w:val="nil"/>
              <w:bottom w:val="single" w:sz="4" w:space="0" w:color="auto"/>
              <w:right w:val="nil"/>
            </w:tcBorders>
            <w:shd w:val="clear" w:color="000000" w:fill="FFFFFF"/>
            <w:noWrap/>
            <w:vAlign w:val="bottom"/>
            <w:hideMark/>
          </w:tcPr>
          <w:p w:rsidR="00E32F99" w:rsidRPr="00E32F99" w:rsidRDefault="00E32F99" w:rsidP="00E32F99">
            <w:pPr>
              <w:rPr>
                <w:b/>
                <w:bCs/>
                <w:color w:val="000000"/>
                <w:sz w:val="18"/>
                <w:szCs w:val="18"/>
                <w:lang w:eastAsia="sk-SK"/>
              </w:rPr>
            </w:pPr>
            <w:r w:rsidRPr="00E32F99">
              <w:rPr>
                <w:b/>
                <w:bCs/>
                <w:color w:val="000000"/>
                <w:sz w:val="18"/>
                <w:szCs w:val="18"/>
                <w:lang w:eastAsia="sk-SK"/>
              </w:rPr>
              <w:t>Stav na konci účtovného obdobia</w:t>
            </w:r>
          </w:p>
        </w:tc>
        <w:tc>
          <w:tcPr>
            <w:tcW w:w="1120" w:type="dxa"/>
            <w:gridSpan w:val="2"/>
            <w:tcBorders>
              <w:top w:val="nil"/>
              <w:left w:val="nil"/>
              <w:bottom w:val="single" w:sz="4" w:space="0" w:color="auto"/>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single" w:sz="4" w:space="0" w:color="auto"/>
              <w:right w:val="nil"/>
            </w:tcBorders>
            <w:shd w:val="clear" w:color="000000" w:fill="FFFFFF"/>
            <w:vAlign w:val="center"/>
            <w:hideMark/>
          </w:tcPr>
          <w:p w:rsidR="00E32F99" w:rsidRPr="00E32F99" w:rsidRDefault="00740C16" w:rsidP="00E32F99">
            <w:pPr>
              <w:jc w:val="right"/>
              <w:rPr>
                <w:color w:val="000000"/>
                <w:sz w:val="18"/>
                <w:szCs w:val="18"/>
                <w:lang w:eastAsia="sk-SK"/>
              </w:rPr>
            </w:pPr>
            <w:r>
              <w:rPr>
                <w:color w:val="000000"/>
                <w:sz w:val="18"/>
                <w:szCs w:val="18"/>
                <w:lang w:eastAsia="sk-SK"/>
              </w:rPr>
              <w:t>28 908</w:t>
            </w:r>
          </w:p>
        </w:tc>
        <w:tc>
          <w:tcPr>
            <w:tcW w:w="1120" w:type="dxa"/>
            <w:gridSpan w:val="2"/>
            <w:tcBorders>
              <w:top w:val="nil"/>
              <w:left w:val="nil"/>
              <w:bottom w:val="single" w:sz="4" w:space="0" w:color="auto"/>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single" w:sz="4" w:space="0" w:color="auto"/>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single" w:sz="4" w:space="0" w:color="auto"/>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single" w:sz="4" w:space="0" w:color="auto"/>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single" w:sz="4" w:space="0" w:color="auto"/>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nil"/>
              <w:right w:val="nil"/>
            </w:tcBorders>
            <w:shd w:val="clear" w:color="000000" w:fill="FFFFFF"/>
            <w:vAlign w:val="center"/>
            <w:hideMark/>
          </w:tcPr>
          <w:p w:rsidR="00E32F99" w:rsidRPr="00E32F99" w:rsidRDefault="00740C16" w:rsidP="00E32F99">
            <w:pPr>
              <w:jc w:val="right"/>
              <w:rPr>
                <w:b/>
                <w:bCs/>
                <w:color w:val="000000"/>
                <w:sz w:val="18"/>
                <w:szCs w:val="18"/>
                <w:lang w:eastAsia="sk-SK"/>
              </w:rPr>
            </w:pPr>
            <w:r>
              <w:rPr>
                <w:b/>
                <w:bCs/>
                <w:color w:val="000000"/>
                <w:sz w:val="18"/>
                <w:szCs w:val="18"/>
                <w:lang w:eastAsia="sk-SK"/>
              </w:rPr>
              <w:t>24 420</w:t>
            </w:r>
          </w:p>
        </w:tc>
        <w:tc>
          <w:tcPr>
            <w:tcW w:w="960" w:type="dxa"/>
            <w:gridSpan w:val="2"/>
            <w:tcBorders>
              <w:top w:val="nil"/>
              <w:left w:val="nil"/>
              <w:bottom w:val="nil"/>
              <w:right w:val="nil"/>
            </w:tcBorders>
            <w:shd w:val="clear" w:color="auto" w:fill="auto"/>
            <w:noWrap/>
            <w:vAlign w:val="bottom"/>
            <w:hideMark/>
          </w:tcPr>
          <w:p w:rsidR="00E32F99" w:rsidRPr="00E32F99" w:rsidRDefault="00E32F99" w:rsidP="00E32F99">
            <w:pPr>
              <w:rPr>
                <w:rFonts w:ascii="Calibri" w:hAnsi="Calibri"/>
                <w:color w:val="000000"/>
                <w:sz w:val="22"/>
                <w:szCs w:val="22"/>
                <w:lang w:eastAsia="sk-SK"/>
              </w:rPr>
            </w:pPr>
          </w:p>
        </w:tc>
        <w:tc>
          <w:tcPr>
            <w:tcW w:w="340" w:type="dxa"/>
            <w:gridSpan w:val="2"/>
            <w:tcBorders>
              <w:top w:val="single" w:sz="4" w:space="0" w:color="auto"/>
              <w:left w:val="single" w:sz="4" w:space="0" w:color="auto"/>
              <w:bottom w:val="single" w:sz="4" w:space="0" w:color="auto"/>
              <w:right w:val="single" w:sz="4" w:space="0" w:color="auto"/>
            </w:tcBorders>
            <w:shd w:val="clear" w:color="auto" w:fill="auto"/>
            <w:noWrap/>
            <w:textDirection w:val="tbRl"/>
            <w:vAlign w:val="center"/>
            <w:hideMark/>
          </w:tcPr>
          <w:p w:rsidR="00E32F99" w:rsidRPr="00E32F99" w:rsidRDefault="00E32F99" w:rsidP="00E32F99">
            <w:pPr>
              <w:jc w:val="center"/>
              <w:rPr>
                <w:color w:val="000000"/>
                <w:sz w:val="22"/>
                <w:szCs w:val="22"/>
                <w:lang w:eastAsia="sk-SK"/>
              </w:rPr>
            </w:pPr>
            <w:r w:rsidRPr="00E32F99">
              <w:rPr>
                <w:color w:val="000000"/>
                <w:sz w:val="22"/>
                <w:szCs w:val="22"/>
                <w:lang w:eastAsia="sk-SK"/>
              </w:rPr>
              <w:t>2</w:t>
            </w:r>
          </w:p>
        </w:tc>
      </w:tr>
      <w:tr w:rsidR="00E32F99" w:rsidRPr="00E32F99" w:rsidTr="00E32F99">
        <w:trPr>
          <w:gridAfter w:val="1"/>
          <w:wAfter w:w="80" w:type="dxa"/>
          <w:trHeight w:val="270"/>
        </w:trPr>
        <w:tc>
          <w:tcPr>
            <w:tcW w:w="1000" w:type="dxa"/>
            <w:vMerge/>
            <w:tcBorders>
              <w:top w:val="nil"/>
              <w:left w:val="nil"/>
              <w:bottom w:val="nil"/>
              <w:right w:val="nil"/>
            </w:tcBorders>
            <w:vAlign w:val="center"/>
            <w:hideMark/>
          </w:tcPr>
          <w:p w:rsidR="00E32F99" w:rsidRPr="00E32F99" w:rsidRDefault="00E32F99" w:rsidP="00E32F99">
            <w:pPr>
              <w:rPr>
                <w:b/>
                <w:bCs/>
                <w:color w:val="000000"/>
                <w:lang w:eastAsia="sk-SK"/>
              </w:rPr>
            </w:pPr>
          </w:p>
        </w:tc>
        <w:tc>
          <w:tcPr>
            <w:tcW w:w="2980" w:type="dxa"/>
            <w:gridSpan w:val="2"/>
            <w:tcBorders>
              <w:top w:val="nil"/>
              <w:left w:val="nil"/>
              <w:bottom w:val="single" w:sz="4" w:space="0" w:color="auto"/>
              <w:right w:val="nil"/>
            </w:tcBorders>
            <w:shd w:val="clear" w:color="000000" w:fill="FFFFFF"/>
            <w:noWrap/>
            <w:vAlign w:val="center"/>
            <w:hideMark/>
          </w:tcPr>
          <w:p w:rsidR="00E32F99" w:rsidRPr="00E32F99" w:rsidRDefault="00E32F99" w:rsidP="00E32F99">
            <w:pPr>
              <w:rPr>
                <w:color w:val="000000"/>
                <w:sz w:val="18"/>
                <w:szCs w:val="18"/>
                <w:lang w:eastAsia="sk-SK"/>
              </w:rPr>
            </w:pPr>
            <w:r w:rsidRPr="00E32F99">
              <w:rPr>
                <w:color w:val="000000"/>
                <w:sz w:val="18"/>
                <w:szCs w:val="18"/>
                <w:lang w:eastAsia="sk-SK"/>
              </w:rPr>
              <w:t>Opravné položky</w:t>
            </w:r>
          </w:p>
        </w:tc>
        <w:tc>
          <w:tcPr>
            <w:tcW w:w="1120" w:type="dxa"/>
            <w:gridSpan w:val="2"/>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 </w:t>
            </w:r>
          </w:p>
        </w:tc>
        <w:tc>
          <w:tcPr>
            <w:tcW w:w="1120" w:type="dxa"/>
            <w:gridSpan w:val="2"/>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 </w:t>
            </w:r>
          </w:p>
        </w:tc>
        <w:tc>
          <w:tcPr>
            <w:tcW w:w="1120" w:type="dxa"/>
            <w:gridSpan w:val="2"/>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 </w:t>
            </w:r>
          </w:p>
        </w:tc>
        <w:tc>
          <w:tcPr>
            <w:tcW w:w="1120" w:type="dxa"/>
            <w:gridSpan w:val="2"/>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 </w:t>
            </w:r>
          </w:p>
        </w:tc>
        <w:tc>
          <w:tcPr>
            <w:tcW w:w="1120" w:type="dxa"/>
            <w:gridSpan w:val="2"/>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 </w:t>
            </w:r>
          </w:p>
        </w:tc>
        <w:tc>
          <w:tcPr>
            <w:tcW w:w="1120" w:type="dxa"/>
            <w:gridSpan w:val="2"/>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 </w:t>
            </w:r>
          </w:p>
        </w:tc>
        <w:tc>
          <w:tcPr>
            <w:tcW w:w="1120" w:type="dxa"/>
            <w:gridSpan w:val="2"/>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 </w:t>
            </w:r>
          </w:p>
        </w:tc>
        <w:tc>
          <w:tcPr>
            <w:tcW w:w="1120" w:type="dxa"/>
            <w:gridSpan w:val="2"/>
            <w:tcBorders>
              <w:top w:val="single" w:sz="4" w:space="0" w:color="auto"/>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 </w:t>
            </w:r>
          </w:p>
        </w:tc>
        <w:tc>
          <w:tcPr>
            <w:tcW w:w="960" w:type="dxa"/>
            <w:gridSpan w:val="2"/>
            <w:tcBorders>
              <w:top w:val="nil"/>
              <w:left w:val="nil"/>
              <w:bottom w:val="nil"/>
              <w:right w:val="nil"/>
            </w:tcBorders>
            <w:shd w:val="clear" w:color="auto" w:fill="auto"/>
            <w:noWrap/>
            <w:vAlign w:val="center"/>
            <w:hideMark/>
          </w:tcPr>
          <w:p w:rsidR="00E32F99" w:rsidRPr="00E32F99" w:rsidRDefault="00E32F99" w:rsidP="00E32F99">
            <w:pPr>
              <w:rPr>
                <w:rFonts w:ascii="Calibri" w:hAnsi="Calibri"/>
                <w:color w:val="000000"/>
                <w:sz w:val="22"/>
                <w:szCs w:val="22"/>
                <w:lang w:eastAsia="sk-SK"/>
              </w:rPr>
            </w:pPr>
          </w:p>
        </w:tc>
        <w:tc>
          <w:tcPr>
            <w:tcW w:w="340" w:type="dxa"/>
            <w:gridSpan w:val="2"/>
            <w:tcBorders>
              <w:top w:val="nil"/>
              <w:left w:val="single" w:sz="4" w:space="0" w:color="auto"/>
              <w:bottom w:val="single" w:sz="4" w:space="0" w:color="auto"/>
              <w:right w:val="single" w:sz="4" w:space="0" w:color="auto"/>
            </w:tcBorders>
            <w:shd w:val="clear" w:color="auto" w:fill="auto"/>
            <w:noWrap/>
            <w:textDirection w:val="tbRl"/>
            <w:vAlign w:val="center"/>
            <w:hideMark/>
          </w:tcPr>
          <w:p w:rsidR="00E32F99" w:rsidRPr="00E32F99" w:rsidRDefault="00E32F99" w:rsidP="00E32F99">
            <w:pPr>
              <w:jc w:val="center"/>
              <w:rPr>
                <w:color w:val="000000"/>
                <w:sz w:val="22"/>
                <w:szCs w:val="22"/>
                <w:lang w:eastAsia="sk-SK"/>
              </w:rPr>
            </w:pPr>
            <w:r w:rsidRPr="00E32F99">
              <w:rPr>
                <w:color w:val="000000"/>
                <w:sz w:val="22"/>
                <w:szCs w:val="22"/>
                <w:lang w:eastAsia="sk-SK"/>
              </w:rPr>
              <w:t>0</w:t>
            </w:r>
          </w:p>
        </w:tc>
      </w:tr>
      <w:tr w:rsidR="00E32F99" w:rsidRPr="00E32F99" w:rsidTr="00E32F99">
        <w:trPr>
          <w:gridAfter w:val="1"/>
          <w:wAfter w:w="80" w:type="dxa"/>
          <w:trHeight w:val="315"/>
        </w:trPr>
        <w:tc>
          <w:tcPr>
            <w:tcW w:w="1000" w:type="dxa"/>
            <w:vMerge/>
            <w:tcBorders>
              <w:top w:val="nil"/>
              <w:left w:val="nil"/>
              <w:bottom w:val="nil"/>
              <w:right w:val="nil"/>
            </w:tcBorders>
            <w:vAlign w:val="center"/>
            <w:hideMark/>
          </w:tcPr>
          <w:p w:rsidR="00E32F99" w:rsidRPr="00E32F99" w:rsidRDefault="00E32F99" w:rsidP="00E32F99">
            <w:pPr>
              <w:rPr>
                <w:b/>
                <w:bCs/>
                <w:color w:val="000000"/>
                <w:lang w:eastAsia="sk-SK"/>
              </w:rPr>
            </w:pPr>
          </w:p>
        </w:tc>
        <w:tc>
          <w:tcPr>
            <w:tcW w:w="2980" w:type="dxa"/>
            <w:gridSpan w:val="2"/>
            <w:tcBorders>
              <w:top w:val="nil"/>
              <w:left w:val="nil"/>
              <w:bottom w:val="nil"/>
              <w:right w:val="nil"/>
            </w:tcBorders>
            <w:shd w:val="clear" w:color="000000" w:fill="FFFFFF"/>
            <w:noWrap/>
            <w:vAlign w:val="bottom"/>
            <w:hideMark/>
          </w:tcPr>
          <w:p w:rsidR="00E32F99" w:rsidRPr="00E32F99" w:rsidRDefault="00E32F99" w:rsidP="00E32F99">
            <w:pPr>
              <w:rPr>
                <w:b/>
                <w:bCs/>
                <w:color w:val="000000"/>
                <w:sz w:val="18"/>
                <w:szCs w:val="18"/>
                <w:lang w:eastAsia="sk-SK"/>
              </w:rPr>
            </w:pPr>
            <w:r w:rsidRPr="00E32F99">
              <w:rPr>
                <w:b/>
                <w:bCs/>
                <w:color w:val="000000"/>
                <w:sz w:val="18"/>
                <w:szCs w:val="18"/>
                <w:lang w:eastAsia="sk-SK"/>
              </w:rPr>
              <w:t>Stav na začiatku účtovného obdobia</w:t>
            </w:r>
          </w:p>
        </w:tc>
        <w:tc>
          <w:tcPr>
            <w:tcW w:w="1120" w:type="dxa"/>
            <w:gridSpan w:val="2"/>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nil"/>
              <w:right w:val="nil"/>
            </w:tcBorders>
            <w:shd w:val="clear" w:color="000000" w:fill="FFFFFF"/>
            <w:vAlign w:val="center"/>
            <w:hideMark/>
          </w:tcPr>
          <w:p w:rsidR="00E32F99" w:rsidRPr="00E32F99" w:rsidRDefault="00E32F99" w:rsidP="00E32F99">
            <w:pPr>
              <w:jc w:val="right"/>
              <w:rPr>
                <w:b/>
                <w:bCs/>
                <w:color w:val="000000"/>
                <w:sz w:val="18"/>
                <w:szCs w:val="18"/>
                <w:lang w:eastAsia="sk-SK"/>
              </w:rPr>
            </w:pPr>
            <w:r w:rsidRPr="00E32F99">
              <w:rPr>
                <w:b/>
                <w:bCs/>
                <w:color w:val="000000"/>
                <w:sz w:val="18"/>
                <w:szCs w:val="18"/>
                <w:lang w:eastAsia="sk-SK"/>
              </w:rPr>
              <w:t>0</w:t>
            </w:r>
          </w:p>
        </w:tc>
        <w:tc>
          <w:tcPr>
            <w:tcW w:w="960" w:type="dxa"/>
            <w:gridSpan w:val="2"/>
            <w:tcBorders>
              <w:top w:val="nil"/>
              <w:left w:val="nil"/>
              <w:bottom w:val="nil"/>
              <w:right w:val="nil"/>
            </w:tcBorders>
            <w:shd w:val="clear" w:color="auto" w:fill="auto"/>
            <w:noWrap/>
            <w:vAlign w:val="bottom"/>
            <w:hideMark/>
          </w:tcPr>
          <w:p w:rsidR="00E32F99" w:rsidRPr="00E32F99" w:rsidRDefault="00E32F99" w:rsidP="00E32F99">
            <w:pPr>
              <w:rPr>
                <w:rFonts w:ascii="Calibri" w:hAnsi="Calibri"/>
                <w:color w:val="000000"/>
                <w:sz w:val="22"/>
                <w:szCs w:val="22"/>
                <w:lang w:eastAsia="sk-SK"/>
              </w:rPr>
            </w:pPr>
          </w:p>
        </w:tc>
        <w:tc>
          <w:tcPr>
            <w:tcW w:w="340" w:type="dxa"/>
            <w:gridSpan w:val="2"/>
            <w:tcBorders>
              <w:top w:val="nil"/>
              <w:left w:val="single" w:sz="4" w:space="0" w:color="auto"/>
              <w:bottom w:val="nil"/>
              <w:right w:val="single" w:sz="4" w:space="0" w:color="auto"/>
            </w:tcBorders>
            <w:shd w:val="clear" w:color="auto" w:fill="auto"/>
            <w:noWrap/>
            <w:textDirection w:val="tbRl"/>
            <w:vAlign w:val="center"/>
            <w:hideMark/>
          </w:tcPr>
          <w:p w:rsidR="00E32F99" w:rsidRPr="00E32F99" w:rsidRDefault="00E32F99" w:rsidP="00E32F99">
            <w:pPr>
              <w:jc w:val="center"/>
              <w:rPr>
                <w:color w:val="000000"/>
                <w:sz w:val="22"/>
                <w:szCs w:val="22"/>
                <w:lang w:eastAsia="sk-SK"/>
              </w:rPr>
            </w:pPr>
            <w:r w:rsidRPr="00E32F99">
              <w:rPr>
                <w:color w:val="000000"/>
                <w:sz w:val="22"/>
                <w:szCs w:val="22"/>
                <w:lang w:eastAsia="sk-SK"/>
              </w:rPr>
              <w:t>2</w:t>
            </w:r>
          </w:p>
        </w:tc>
      </w:tr>
      <w:tr w:rsidR="00E32F99" w:rsidRPr="00E32F99" w:rsidTr="00E32F99">
        <w:trPr>
          <w:gridAfter w:val="1"/>
          <w:wAfter w:w="80" w:type="dxa"/>
          <w:trHeight w:val="315"/>
        </w:trPr>
        <w:tc>
          <w:tcPr>
            <w:tcW w:w="1000" w:type="dxa"/>
            <w:vMerge/>
            <w:tcBorders>
              <w:top w:val="nil"/>
              <w:left w:val="nil"/>
              <w:bottom w:val="nil"/>
              <w:right w:val="nil"/>
            </w:tcBorders>
            <w:vAlign w:val="center"/>
            <w:hideMark/>
          </w:tcPr>
          <w:p w:rsidR="00E32F99" w:rsidRPr="00E32F99" w:rsidRDefault="00E32F99" w:rsidP="00E32F99">
            <w:pPr>
              <w:rPr>
                <w:b/>
                <w:bCs/>
                <w:color w:val="000000"/>
                <w:lang w:eastAsia="sk-SK"/>
              </w:rPr>
            </w:pPr>
          </w:p>
        </w:tc>
        <w:tc>
          <w:tcPr>
            <w:tcW w:w="2980" w:type="dxa"/>
            <w:gridSpan w:val="2"/>
            <w:tcBorders>
              <w:top w:val="nil"/>
              <w:left w:val="nil"/>
              <w:bottom w:val="nil"/>
              <w:right w:val="nil"/>
            </w:tcBorders>
            <w:shd w:val="clear" w:color="000000" w:fill="FFFFFF"/>
            <w:noWrap/>
            <w:vAlign w:val="bottom"/>
            <w:hideMark/>
          </w:tcPr>
          <w:p w:rsidR="00E32F99" w:rsidRPr="00E32F99" w:rsidRDefault="00E32F99" w:rsidP="00E32F99">
            <w:pPr>
              <w:rPr>
                <w:color w:val="000000"/>
                <w:sz w:val="18"/>
                <w:szCs w:val="18"/>
                <w:lang w:eastAsia="sk-SK"/>
              </w:rPr>
            </w:pPr>
            <w:r w:rsidRPr="00E32F99">
              <w:rPr>
                <w:color w:val="000000"/>
                <w:sz w:val="18"/>
                <w:szCs w:val="18"/>
                <w:lang w:eastAsia="sk-SK"/>
              </w:rPr>
              <w:t>Prírastky</w:t>
            </w:r>
          </w:p>
        </w:tc>
        <w:tc>
          <w:tcPr>
            <w:tcW w:w="1120" w:type="dxa"/>
            <w:gridSpan w:val="2"/>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nil"/>
              <w:right w:val="nil"/>
            </w:tcBorders>
            <w:shd w:val="clear" w:color="000000" w:fill="FFFFFF"/>
            <w:vAlign w:val="center"/>
            <w:hideMark/>
          </w:tcPr>
          <w:p w:rsidR="00E32F99" w:rsidRPr="00E32F99" w:rsidRDefault="00E32F99" w:rsidP="00E32F99">
            <w:pPr>
              <w:jc w:val="right"/>
              <w:rPr>
                <w:b/>
                <w:bCs/>
                <w:color w:val="000000"/>
                <w:sz w:val="18"/>
                <w:szCs w:val="18"/>
                <w:lang w:eastAsia="sk-SK"/>
              </w:rPr>
            </w:pPr>
            <w:r w:rsidRPr="00E32F99">
              <w:rPr>
                <w:b/>
                <w:bCs/>
                <w:color w:val="000000"/>
                <w:sz w:val="18"/>
                <w:szCs w:val="18"/>
                <w:lang w:eastAsia="sk-SK"/>
              </w:rPr>
              <w:t>0</w:t>
            </w:r>
          </w:p>
        </w:tc>
        <w:tc>
          <w:tcPr>
            <w:tcW w:w="960" w:type="dxa"/>
            <w:gridSpan w:val="2"/>
            <w:tcBorders>
              <w:top w:val="nil"/>
              <w:left w:val="nil"/>
              <w:bottom w:val="nil"/>
              <w:right w:val="nil"/>
            </w:tcBorders>
            <w:shd w:val="clear" w:color="auto" w:fill="auto"/>
            <w:noWrap/>
            <w:vAlign w:val="bottom"/>
            <w:hideMark/>
          </w:tcPr>
          <w:p w:rsidR="00E32F99" w:rsidRPr="00E32F99" w:rsidRDefault="00E32F99" w:rsidP="00E32F99">
            <w:pPr>
              <w:rPr>
                <w:rFonts w:ascii="Calibri" w:hAnsi="Calibri"/>
                <w:color w:val="000000"/>
                <w:sz w:val="22"/>
                <w:szCs w:val="22"/>
                <w:lang w:eastAsia="sk-SK"/>
              </w:rPr>
            </w:pPr>
          </w:p>
        </w:tc>
        <w:tc>
          <w:tcPr>
            <w:tcW w:w="340" w:type="dxa"/>
            <w:gridSpan w:val="2"/>
            <w:tcBorders>
              <w:top w:val="single" w:sz="4" w:space="0" w:color="auto"/>
              <w:left w:val="single" w:sz="4" w:space="0" w:color="auto"/>
              <w:bottom w:val="single" w:sz="4" w:space="0" w:color="auto"/>
              <w:right w:val="single" w:sz="4" w:space="0" w:color="auto"/>
            </w:tcBorders>
            <w:shd w:val="clear" w:color="auto" w:fill="auto"/>
            <w:noWrap/>
            <w:textDirection w:val="tbRl"/>
            <w:vAlign w:val="center"/>
            <w:hideMark/>
          </w:tcPr>
          <w:p w:rsidR="00E32F99" w:rsidRPr="00E32F99" w:rsidRDefault="00E32F99" w:rsidP="00E32F99">
            <w:pPr>
              <w:jc w:val="center"/>
              <w:rPr>
                <w:color w:val="000000"/>
                <w:sz w:val="22"/>
                <w:szCs w:val="22"/>
                <w:lang w:eastAsia="sk-SK"/>
              </w:rPr>
            </w:pPr>
            <w:r w:rsidRPr="00E32F99">
              <w:rPr>
                <w:color w:val="000000"/>
                <w:sz w:val="22"/>
                <w:szCs w:val="22"/>
                <w:lang w:eastAsia="sk-SK"/>
              </w:rPr>
              <w:t>0</w:t>
            </w:r>
          </w:p>
        </w:tc>
      </w:tr>
      <w:tr w:rsidR="00E32F99" w:rsidRPr="00E32F99" w:rsidTr="00E32F99">
        <w:trPr>
          <w:gridAfter w:val="1"/>
          <w:wAfter w:w="80" w:type="dxa"/>
          <w:trHeight w:val="315"/>
        </w:trPr>
        <w:tc>
          <w:tcPr>
            <w:tcW w:w="1000" w:type="dxa"/>
            <w:vMerge/>
            <w:tcBorders>
              <w:top w:val="nil"/>
              <w:left w:val="nil"/>
              <w:bottom w:val="nil"/>
              <w:right w:val="nil"/>
            </w:tcBorders>
            <w:vAlign w:val="center"/>
            <w:hideMark/>
          </w:tcPr>
          <w:p w:rsidR="00E32F99" w:rsidRPr="00E32F99" w:rsidRDefault="00E32F99" w:rsidP="00E32F99">
            <w:pPr>
              <w:rPr>
                <w:b/>
                <w:bCs/>
                <w:color w:val="000000"/>
                <w:lang w:eastAsia="sk-SK"/>
              </w:rPr>
            </w:pPr>
          </w:p>
        </w:tc>
        <w:tc>
          <w:tcPr>
            <w:tcW w:w="2980" w:type="dxa"/>
            <w:gridSpan w:val="2"/>
            <w:tcBorders>
              <w:top w:val="nil"/>
              <w:left w:val="nil"/>
              <w:bottom w:val="nil"/>
              <w:right w:val="nil"/>
            </w:tcBorders>
            <w:shd w:val="clear" w:color="000000" w:fill="FFFFFF"/>
            <w:noWrap/>
            <w:vAlign w:val="bottom"/>
            <w:hideMark/>
          </w:tcPr>
          <w:p w:rsidR="00E32F99" w:rsidRPr="00E32F99" w:rsidRDefault="00E32F99" w:rsidP="00E32F99">
            <w:pPr>
              <w:rPr>
                <w:color w:val="000000"/>
                <w:sz w:val="18"/>
                <w:szCs w:val="18"/>
                <w:lang w:eastAsia="sk-SK"/>
              </w:rPr>
            </w:pPr>
            <w:r w:rsidRPr="00E32F99">
              <w:rPr>
                <w:color w:val="000000"/>
                <w:sz w:val="18"/>
                <w:szCs w:val="18"/>
                <w:lang w:eastAsia="sk-SK"/>
              </w:rPr>
              <w:t>Úbytky</w:t>
            </w:r>
          </w:p>
        </w:tc>
        <w:tc>
          <w:tcPr>
            <w:tcW w:w="1120" w:type="dxa"/>
            <w:gridSpan w:val="2"/>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nil"/>
              <w:right w:val="nil"/>
            </w:tcBorders>
            <w:shd w:val="clear" w:color="000000" w:fill="FFFFFF"/>
            <w:vAlign w:val="center"/>
            <w:hideMark/>
          </w:tcPr>
          <w:p w:rsidR="00E32F99" w:rsidRPr="00E32F99" w:rsidRDefault="00E32F99" w:rsidP="00E32F99">
            <w:pPr>
              <w:jc w:val="right"/>
              <w:rPr>
                <w:b/>
                <w:bCs/>
                <w:color w:val="000000"/>
                <w:sz w:val="18"/>
                <w:szCs w:val="18"/>
                <w:lang w:eastAsia="sk-SK"/>
              </w:rPr>
            </w:pPr>
            <w:r w:rsidRPr="00E32F99">
              <w:rPr>
                <w:b/>
                <w:bCs/>
                <w:color w:val="000000"/>
                <w:sz w:val="18"/>
                <w:szCs w:val="18"/>
                <w:lang w:eastAsia="sk-SK"/>
              </w:rPr>
              <w:t>0</w:t>
            </w:r>
          </w:p>
        </w:tc>
        <w:tc>
          <w:tcPr>
            <w:tcW w:w="960" w:type="dxa"/>
            <w:gridSpan w:val="2"/>
            <w:tcBorders>
              <w:top w:val="nil"/>
              <w:left w:val="nil"/>
              <w:bottom w:val="nil"/>
              <w:right w:val="nil"/>
            </w:tcBorders>
            <w:shd w:val="clear" w:color="auto" w:fill="auto"/>
            <w:noWrap/>
            <w:vAlign w:val="bottom"/>
            <w:hideMark/>
          </w:tcPr>
          <w:p w:rsidR="00E32F99" w:rsidRPr="00E32F99" w:rsidRDefault="00E32F99" w:rsidP="00E32F99">
            <w:pPr>
              <w:rPr>
                <w:rFonts w:ascii="Calibri" w:hAnsi="Calibri"/>
                <w:color w:val="000000"/>
                <w:sz w:val="22"/>
                <w:szCs w:val="22"/>
                <w:lang w:eastAsia="sk-SK"/>
              </w:rPr>
            </w:pPr>
          </w:p>
        </w:tc>
        <w:tc>
          <w:tcPr>
            <w:tcW w:w="340" w:type="dxa"/>
            <w:gridSpan w:val="2"/>
            <w:tcBorders>
              <w:top w:val="nil"/>
              <w:left w:val="single" w:sz="4" w:space="0" w:color="auto"/>
              <w:bottom w:val="nil"/>
              <w:right w:val="single" w:sz="4" w:space="0" w:color="auto"/>
            </w:tcBorders>
            <w:shd w:val="clear" w:color="auto" w:fill="auto"/>
            <w:noWrap/>
            <w:textDirection w:val="tbRl"/>
            <w:vAlign w:val="center"/>
            <w:hideMark/>
          </w:tcPr>
          <w:p w:rsidR="00E32F99" w:rsidRPr="00E32F99" w:rsidRDefault="00E32F99" w:rsidP="00E32F99">
            <w:pPr>
              <w:jc w:val="center"/>
              <w:rPr>
                <w:color w:val="000000"/>
                <w:sz w:val="22"/>
                <w:szCs w:val="22"/>
                <w:lang w:eastAsia="sk-SK"/>
              </w:rPr>
            </w:pPr>
            <w:r w:rsidRPr="00E32F99">
              <w:rPr>
                <w:color w:val="000000"/>
                <w:sz w:val="22"/>
                <w:szCs w:val="22"/>
                <w:lang w:eastAsia="sk-SK"/>
              </w:rPr>
              <w:t>2</w:t>
            </w:r>
          </w:p>
        </w:tc>
      </w:tr>
      <w:tr w:rsidR="00E32F99" w:rsidRPr="00E32F99" w:rsidTr="00E32F99">
        <w:trPr>
          <w:gridAfter w:val="1"/>
          <w:wAfter w:w="80" w:type="dxa"/>
          <w:trHeight w:val="315"/>
        </w:trPr>
        <w:tc>
          <w:tcPr>
            <w:tcW w:w="1000" w:type="dxa"/>
            <w:vMerge/>
            <w:tcBorders>
              <w:top w:val="nil"/>
              <w:left w:val="nil"/>
              <w:bottom w:val="nil"/>
              <w:right w:val="nil"/>
            </w:tcBorders>
            <w:vAlign w:val="center"/>
            <w:hideMark/>
          </w:tcPr>
          <w:p w:rsidR="00E32F99" w:rsidRPr="00E32F99" w:rsidRDefault="00E32F99" w:rsidP="00E32F99">
            <w:pPr>
              <w:rPr>
                <w:b/>
                <w:bCs/>
                <w:color w:val="000000"/>
                <w:lang w:eastAsia="sk-SK"/>
              </w:rPr>
            </w:pPr>
          </w:p>
        </w:tc>
        <w:tc>
          <w:tcPr>
            <w:tcW w:w="2980" w:type="dxa"/>
            <w:gridSpan w:val="2"/>
            <w:tcBorders>
              <w:top w:val="nil"/>
              <w:left w:val="nil"/>
              <w:bottom w:val="nil"/>
              <w:right w:val="nil"/>
            </w:tcBorders>
            <w:shd w:val="clear" w:color="000000" w:fill="FFFFFF"/>
            <w:noWrap/>
            <w:vAlign w:val="bottom"/>
            <w:hideMark/>
          </w:tcPr>
          <w:p w:rsidR="00E32F99" w:rsidRPr="00E32F99" w:rsidRDefault="00E32F99" w:rsidP="00E32F99">
            <w:pPr>
              <w:rPr>
                <w:color w:val="000000"/>
                <w:sz w:val="18"/>
                <w:szCs w:val="18"/>
                <w:lang w:eastAsia="sk-SK"/>
              </w:rPr>
            </w:pPr>
            <w:r w:rsidRPr="00E32F99">
              <w:rPr>
                <w:color w:val="000000"/>
                <w:sz w:val="18"/>
                <w:szCs w:val="18"/>
                <w:lang w:eastAsia="sk-SK"/>
              </w:rPr>
              <w:t>Presuny</w:t>
            </w:r>
          </w:p>
        </w:tc>
        <w:tc>
          <w:tcPr>
            <w:tcW w:w="1120" w:type="dxa"/>
            <w:gridSpan w:val="2"/>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nil"/>
              <w:right w:val="nil"/>
            </w:tcBorders>
            <w:shd w:val="clear" w:color="000000" w:fill="FFFFFF"/>
            <w:vAlign w:val="center"/>
            <w:hideMark/>
          </w:tcPr>
          <w:p w:rsidR="00E32F99" w:rsidRPr="00E32F99" w:rsidRDefault="00E32F99" w:rsidP="00E32F99">
            <w:pPr>
              <w:jc w:val="right"/>
              <w:rPr>
                <w:b/>
                <w:bCs/>
                <w:color w:val="000000"/>
                <w:sz w:val="18"/>
                <w:szCs w:val="18"/>
                <w:lang w:eastAsia="sk-SK"/>
              </w:rPr>
            </w:pPr>
            <w:r w:rsidRPr="00E32F99">
              <w:rPr>
                <w:b/>
                <w:bCs/>
                <w:color w:val="000000"/>
                <w:sz w:val="18"/>
                <w:szCs w:val="18"/>
                <w:lang w:eastAsia="sk-SK"/>
              </w:rPr>
              <w:t>0</w:t>
            </w:r>
          </w:p>
        </w:tc>
        <w:tc>
          <w:tcPr>
            <w:tcW w:w="960" w:type="dxa"/>
            <w:gridSpan w:val="2"/>
            <w:tcBorders>
              <w:top w:val="nil"/>
              <w:left w:val="nil"/>
              <w:bottom w:val="nil"/>
              <w:right w:val="nil"/>
            </w:tcBorders>
            <w:shd w:val="clear" w:color="auto" w:fill="auto"/>
            <w:noWrap/>
            <w:vAlign w:val="bottom"/>
            <w:hideMark/>
          </w:tcPr>
          <w:p w:rsidR="00E32F99" w:rsidRPr="00E32F99" w:rsidRDefault="00E32F99" w:rsidP="00E32F99">
            <w:pPr>
              <w:rPr>
                <w:rFonts w:ascii="Calibri" w:hAnsi="Calibri"/>
                <w:color w:val="000000"/>
                <w:sz w:val="22"/>
                <w:szCs w:val="22"/>
                <w:lang w:eastAsia="sk-SK"/>
              </w:rPr>
            </w:pPr>
          </w:p>
        </w:tc>
        <w:tc>
          <w:tcPr>
            <w:tcW w:w="340" w:type="dxa"/>
            <w:gridSpan w:val="2"/>
            <w:tcBorders>
              <w:top w:val="single" w:sz="4" w:space="0" w:color="auto"/>
              <w:left w:val="single" w:sz="4" w:space="0" w:color="auto"/>
              <w:bottom w:val="single" w:sz="4" w:space="0" w:color="auto"/>
              <w:right w:val="single" w:sz="4" w:space="0" w:color="auto"/>
            </w:tcBorders>
            <w:shd w:val="clear" w:color="auto" w:fill="auto"/>
            <w:noWrap/>
            <w:textDirection w:val="tbRl"/>
            <w:vAlign w:val="center"/>
            <w:hideMark/>
          </w:tcPr>
          <w:p w:rsidR="00E32F99" w:rsidRPr="00E32F99" w:rsidRDefault="00E32F99" w:rsidP="00E32F99">
            <w:pPr>
              <w:jc w:val="center"/>
              <w:rPr>
                <w:color w:val="000000"/>
                <w:sz w:val="22"/>
                <w:szCs w:val="22"/>
                <w:lang w:eastAsia="sk-SK"/>
              </w:rPr>
            </w:pPr>
            <w:r w:rsidRPr="00E32F99">
              <w:rPr>
                <w:color w:val="000000"/>
                <w:sz w:val="22"/>
                <w:szCs w:val="22"/>
                <w:lang w:eastAsia="sk-SK"/>
              </w:rPr>
              <w:t>7</w:t>
            </w:r>
          </w:p>
        </w:tc>
      </w:tr>
      <w:tr w:rsidR="00E32F99" w:rsidRPr="00E32F99" w:rsidTr="00E32F99">
        <w:trPr>
          <w:gridAfter w:val="1"/>
          <w:wAfter w:w="80" w:type="dxa"/>
          <w:trHeight w:val="315"/>
        </w:trPr>
        <w:tc>
          <w:tcPr>
            <w:tcW w:w="1000" w:type="dxa"/>
            <w:vMerge/>
            <w:tcBorders>
              <w:top w:val="nil"/>
              <w:left w:val="nil"/>
              <w:bottom w:val="nil"/>
              <w:right w:val="nil"/>
            </w:tcBorders>
            <w:vAlign w:val="center"/>
            <w:hideMark/>
          </w:tcPr>
          <w:p w:rsidR="00E32F99" w:rsidRPr="00E32F99" w:rsidRDefault="00E32F99" w:rsidP="00E32F99">
            <w:pPr>
              <w:rPr>
                <w:b/>
                <w:bCs/>
                <w:color w:val="000000"/>
                <w:lang w:eastAsia="sk-SK"/>
              </w:rPr>
            </w:pPr>
          </w:p>
        </w:tc>
        <w:tc>
          <w:tcPr>
            <w:tcW w:w="2980" w:type="dxa"/>
            <w:gridSpan w:val="2"/>
            <w:tcBorders>
              <w:top w:val="nil"/>
              <w:left w:val="nil"/>
              <w:bottom w:val="single" w:sz="4" w:space="0" w:color="auto"/>
              <w:right w:val="nil"/>
            </w:tcBorders>
            <w:shd w:val="clear" w:color="000000" w:fill="FFFFFF"/>
            <w:noWrap/>
            <w:vAlign w:val="bottom"/>
            <w:hideMark/>
          </w:tcPr>
          <w:p w:rsidR="00E32F99" w:rsidRPr="00E32F99" w:rsidRDefault="00E32F99" w:rsidP="00E32F99">
            <w:pPr>
              <w:rPr>
                <w:b/>
                <w:bCs/>
                <w:color w:val="000000"/>
                <w:sz w:val="18"/>
                <w:szCs w:val="18"/>
                <w:lang w:eastAsia="sk-SK"/>
              </w:rPr>
            </w:pPr>
            <w:r w:rsidRPr="00E32F99">
              <w:rPr>
                <w:b/>
                <w:bCs/>
                <w:color w:val="000000"/>
                <w:sz w:val="18"/>
                <w:szCs w:val="18"/>
                <w:lang w:eastAsia="sk-SK"/>
              </w:rPr>
              <w:t>Stav na konci účtovného obdobia</w:t>
            </w:r>
          </w:p>
        </w:tc>
        <w:tc>
          <w:tcPr>
            <w:tcW w:w="1120" w:type="dxa"/>
            <w:gridSpan w:val="2"/>
            <w:tcBorders>
              <w:top w:val="nil"/>
              <w:left w:val="nil"/>
              <w:bottom w:val="single" w:sz="4" w:space="0" w:color="auto"/>
              <w:right w:val="nil"/>
            </w:tcBorders>
            <w:shd w:val="clear" w:color="000000" w:fill="FFFFFF"/>
            <w:vAlign w:val="bottom"/>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single" w:sz="4" w:space="0" w:color="auto"/>
              <w:right w:val="nil"/>
            </w:tcBorders>
            <w:shd w:val="clear" w:color="000000" w:fill="FFFFFF"/>
            <w:vAlign w:val="bottom"/>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single" w:sz="4" w:space="0" w:color="auto"/>
              <w:right w:val="nil"/>
            </w:tcBorders>
            <w:shd w:val="clear" w:color="000000" w:fill="FFFFFF"/>
            <w:vAlign w:val="bottom"/>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single" w:sz="4" w:space="0" w:color="auto"/>
              <w:right w:val="nil"/>
            </w:tcBorders>
            <w:shd w:val="clear" w:color="000000" w:fill="FFFFFF"/>
            <w:vAlign w:val="bottom"/>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single" w:sz="4" w:space="0" w:color="auto"/>
              <w:right w:val="nil"/>
            </w:tcBorders>
            <w:shd w:val="clear" w:color="000000" w:fill="FFFFFF"/>
            <w:vAlign w:val="bottom"/>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single" w:sz="4" w:space="0" w:color="auto"/>
              <w:right w:val="nil"/>
            </w:tcBorders>
            <w:shd w:val="clear" w:color="000000" w:fill="FFFFFF"/>
            <w:vAlign w:val="bottom"/>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single" w:sz="4" w:space="0" w:color="auto"/>
              <w:right w:val="nil"/>
            </w:tcBorders>
            <w:shd w:val="clear" w:color="000000" w:fill="FFFFFF"/>
            <w:vAlign w:val="bottom"/>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nil"/>
              <w:right w:val="nil"/>
            </w:tcBorders>
            <w:shd w:val="clear" w:color="000000" w:fill="FFFFFF"/>
            <w:vAlign w:val="center"/>
            <w:hideMark/>
          </w:tcPr>
          <w:p w:rsidR="00E32F99" w:rsidRPr="00E32F99" w:rsidRDefault="00E32F99" w:rsidP="00E32F99">
            <w:pPr>
              <w:jc w:val="right"/>
              <w:rPr>
                <w:b/>
                <w:bCs/>
                <w:color w:val="000000"/>
                <w:sz w:val="18"/>
                <w:szCs w:val="18"/>
                <w:lang w:eastAsia="sk-SK"/>
              </w:rPr>
            </w:pPr>
            <w:r w:rsidRPr="00E32F99">
              <w:rPr>
                <w:b/>
                <w:bCs/>
                <w:color w:val="000000"/>
                <w:sz w:val="18"/>
                <w:szCs w:val="18"/>
                <w:lang w:eastAsia="sk-SK"/>
              </w:rPr>
              <w:t>0</w:t>
            </w:r>
          </w:p>
        </w:tc>
        <w:tc>
          <w:tcPr>
            <w:tcW w:w="960" w:type="dxa"/>
            <w:gridSpan w:val="2"/>
            <w:tcBorders>
              <w:top w:val="nil"/>
              <w:left w:val="nil"/>
              <w:bottom w:val="nil"/>
              <w:right w:val="nil"/>
            </w:tcBorders>
            <w:shd w:val="clear" w:color="auto" w:fill="auto"/>
            <w:noWrap/>
            <w:vAlign w:val="bottom"/>
            <w:hideMark/>
          </w:tcPr>
          <w:p w:rsidR="00E32F99" w:rsidRPr="00E32F99" w:rsidRDefault="00E32F99" w:rsidP="00E32F99">
            <w:pPr>
              <w:rPr>
                <w:rFonts w:ascii="Calibri" w:hAnsi="Calibri"/>
                <w:color w:val="000000"/>
                <w:sz w:val="22"/>
                <w:szCs w:val="22"/>
                <w:lang w:eastAsia="sk-SK"/>
              </w:rPr>
            </w:pPr>
          </w:p>
        </w:tc>
        <w:tc>
          <w:tcPr>
            <w:tcW w:w="340" w:type="dxa"/>
            <w:gridSpan w:val="2"/>
            <w:tcBorders>
              <w:top w:val="nil"/>
              <w:left w:val="single" w:sz="4" w:space="0" w:color="auto"/>
              <w:bottom w:val="nil"/>
              <w:right w:val="single" w:sz="4" w:space="0" w:color="auto"/>
            </w:tcBorders>
            <w:shd w:val="clear" w:color="auto" w:fill="auto"/>
            <w:noWrap/>
            <w:textDirection w:val="tbRl"/>
            <w:vAlign w:val="center"/>
            <w:hideMark/>
          </w:tcPr>
          <w:p w:rsidR="00E32F99" w:rsidRPr="00E32F99" w:rsidRDefault="00E32F99" w:rsidP="00E32F99">
            <w:pPr>
              <w:jc w:val="center"/>
              <w:rPr>
                <w:color w:val="000000"/>
                <w:sz w:val="22"/>
                <w:szCs w:val="22"/>
                <w:lang w:eastAsia="sk-SK"/>
              </w:rPr>
            </w:pPr>
            <w:r w:rsidRPr="00E32F99">
              <w:rPr>
                <w:color w:val="000000"/>
                <w:sz w:val="22"/>
                <w:szCs w:val="22"/>
                <w:lang w:eastAsia="sk-SK"/>
              </w:rPr>
              <w:t>4</w:t>
            </w:r>
          </w:p>
        </w:tc>
      </w:tr>
      <w:tr w:rsidR="00E32F99" w:rsidRPr="00E32F99" w:rsidTr="00E32F99">
        <w:trPr>
          <w:gridAfter w:val="1"/>
          <w:wAfter w:w="80" w:type="dxa"/>
          <w:trHeight w:val="315"/>
        </w:trPr>
        <w:tc>
          <w:tcPr>
            <w:tcW w:w="1000" w:type="dxa"/>
            <w:vMerge/>
            <w:tcBorders>
              <w:top w:val="nil"/>
              <w:left w:val="nil"/>
              <w:bottom w:val="nil"/>
              <w:right w:val="nil"/>
            </w:tcBorders>
            <w:vAlign w:val="center"/>
            <w:hideMark/>
          </w:tcPr>
          <w:p w:rsidR="00E32F99" w:rsidRPr="00E32F99" w:rsidRDefault="00E32F99" w:rsidP="00E32F99">
            <w:pPr>
              <w:rPr>
                <w:b/>
                <w:bCs/>
                <w:color w:val="000000"/>
                <w:lang w:eastAsia="sk-SK"/>
              </w:rPr>
            </w:pPr>
          </w:p>
        </w:tc>
        <w:tc>
          <w:tcPr>
            <w:tcW w:w="2980" w:type="dxa"/>
            <w:gridSpan w:val="2"/>
            <w:tcBorders>
              <w:top w:val="nil"/>
              <w:left w:val="nil"/>
              <w:bottom w:val="single" w:sz="4" w:space="0" w:color="auto"/>
              <w:right w:val="nil"/>
            </w:tcBorders>
            <w:shd w:val="clear" w:color="000000" w:fill="FFFFFF"/>
            <w:noWrap/>
            <w:vAlign w:val="center"/>
            <w:hideMark/>
          </w:tcPr>
          <w:p w:rsidR="00E32F99" w:rsidRPr="00E32F99" w:rsidRDefault="00E32F99" w:rsidP="00E32F99">
            <w:pPr>
              <w:rPr>
                <w:color w:val="000000"/>
                <w:sz w:val="18"/>
                <w:szCs w:val="18"/>
                <w:lang w:eastAsia="sk-SK"/>
              </w:rPr>
            </w:pPr>
            <w:r w:rsidRPr="00E32F99">
              <w:rPr>
                <w:color w:val="000000"/>
                <w:sz w:val="18"/>
                <w:szCs w:val="18"/>
                <w:lang w:eastAsia="sk-SK"/>
              </w:rPr>
              <w:t>Zostatková hodnota</w:t>
            </w:r>
          </w:p>
        </w:tc>
        <w:tc>
          <w:tcPr>
            <w:tcW w:w="1120" w:type="dxa"/>
            <w:gridSpan w:val="2"/>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 </w:t>
            </w:r>
          </w:p>
        </w:tc>
        <w:tc>
          <w:tcPr>
            <w:tcW w:w="1120" w:type="dxa"/>
            <w:gridSpan w:val="2"/>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 </w:t>
            </w:r>
          </w:p>
        </w:tc>
        <w:tc>
          <w:tcPr>
            <w:tcW w:w="1120" w:type="dxa"/>
            <w:gridSpan w:val="2"/>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 </w:t>
            </w:r>
          </w:p>
        </w:tc>
        <w:tc>
          <w:tcPr>
            <w:tcW w:w="1120" w:type="dxa"/>
            <w:gridSpan w:val="2"/>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 </w:t>
            </w:r>
          </w:p>
        </w:tc>
        <w:tc>
          <w:tcPr>
            <w:tcW w:w="1120" w:type="dxa"/>
            <w:gridSpan w:val="2"/>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 </w:t>
            </w:r>
          </w:p>
        </w:tc>
        <w:tc>
          <w:tcPr>
            <w:tcW w:w="1120" w:type="dxa"/>
            <w:gridSpan w:val="2"/>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 </w:t>
            </w:r>
          </w:p>
        </w:tc>
        <w:tc>
          <w:tcPr>
            <w:tcW w:w="1120" w:type="dxa"/>
            <w:gridSpan w:val="2"/>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 </w:t>
            </w:r>
          </w:p>
        </w:tc>
        <w:tc>
          <w:tcPr>
            <w:tcW w:w="1120" w:type="dxa"/>
            <w:gridSpan w:val="2"/>
            <w:tcBorders>
              <w:top w:val="single" w:sz="4" w:space="0" w:color="auto"/>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 </w:t>
            </w:r>
          </w:p>
        </w:tc>
        <w:tc>
          <w:tcPr>
            <w:tcW w:w="960" w:type="dxa"/>
            <w:gridSpan w:val="2"/>
            <w:tcBorders>
              <w:top w:val="nil"/>
              <w:left w:val="nil"/>
              <w:bottom w:val="nil"/>
              <w:right w:val="nil"/>
            </w:tcBorders>
            <w:shd w:val="clear" w:color="auto" w:fill="auto"/>
            <w:noWrap/>
            <w:vAlign w:val="center"/>
            <w:hideMark/>
          </w:tcPr>
          <w:p w:rsidR="00E32F99" w:rsidRPr="00E32F99" w:rsidRDefault="00E32F99" w:rsidP="00E32F99">
            <w:pPr>
              <w:rPr>
                <w:rFonts w:ascii="Calibri" w:hAnsi="Calibri"/>
                <w:color w:val="000000"/>
                <w:sz w:val="22"/>
                <w:szCs w:val="22"/>
                <w:lang w:eastAsia="sk-SK"/>
              </w:rPr>
            </w:pPr>
          </w:p>
        </w:tc>
        <w:tc>
          <w:tcPr>
            <w:tcW w:w="340" w:type="dxa"/>
            <w:gridSpan w:val="2"/>
            <w:tcBorders>
              <w:top w:val="single" w:sz="4" w:space="0" w:color="auto"/>
              <w:left w:val="single" w:sz="4" w:space="0" w:color="auto"/>
              <w:bottom w:val="single" w:sz="4" w:space="0" w:color="auto"/>
              <w:right w:val="single" w:sz="4" w:space="0" w:color="auto"/>
            </w:tcBorders>
            <w:shd w:val="clear" w:color="auto" w:fill="auto"/>
            <w:noWrap/>
            <w:textDirection w:val="tbRl"/>
            <w:vAlign w:val="center"/>
            <w:hideMark/>
          </w:tcPr>
          <w:p w:rsidR="00E32F99" w:rsidRPr="00E32F99" w:rsidRDefault="00E32F99" w:rsidP="00E32F99">
            <w:pPr>
              <w:jc w:val="center"/>
              <w:rPr>
                <w:color w:val="000000"/>
                <w:sz w:val="22"/>
                <w:szCs w:val="22"/>
                <w:lang w:eastAsia="sk-SK"/>
              </w:rPr>
            </w:pPr>
            <w:r w:rsidRPr="00E32F99">
              <w:rPr>
                <w:color w:val="000000"/>
                <w:sz w:val="22"/>
                <w:szCs w:val="22"/>
                <w:lang w:eastAsia="sk-SK"/>
              </w:rPr>
              <w:t>5</w:t>
            </w:r>
          </w:p>
        </w:tc>
      </w:tr>
      <w:tr w:rsidR="00E32F99" w:rsidRPr="00E32F99" w:rsidTr="00E32F99">
        <w:trPr>
          <w:gridAfter w:val="1"/>
          <w:wAfter w:w="80" w:type="dxa"/>
          <w:trHeight w:val="315"/>
        </w:trPr>
        <w:tc>
          <w:tcPr>
            <w:tcW w:w="1000" w:type="dxa"/>
            <w:vMerge/>
            <w:tcBorders>
              <w:top w:val="nil"/>
              <w:left w:val="nil"/>
              <w:bottom w:val="nil"/>
              <w:right w:val="nil"/>
            </w:tcBorders>
            <w:vAlign w:val="center"/>
            <w:hideMark/>
          </w:tcPr>
          <w:p w:rsidR="00E32F99" w:rsidRPr="00E32F99" w:rsidRDefault="00E32F99" w:rsidP="00E32F99">
            <w:pPr>
              <w:rPr>
                <w:b/>
                <w:bCs/>
                <w:color w:val="000000"/>
                <w:lang w:eastAsia="sk-SK"/>
              </w:rPr>
            </w:pPr>
          </w:p>
        </w:tc>
        <w:tc>
          <w:tcPr>
            <w:tcW w:w="2980" w:type="dxa"/>
            <w:gridSpan w:val="2"/>
            <w:tcBorders>
              <w:top w:val="nil"/>
              <w:left w:val="nil"/>
              <w:bottom w:val="nil"/>
              <w:right w:val="nil"/>
            </w:tcBorders>
            <w:shd w:val="clear" w:color="000000" w:fill="FFFFFF"/>
            <w:noWrap/>
            <w:vAlign w:val="bottom"/>
            <w:hideMark/>
          </w:tcPr>
          <w:p w:rsidR="00E32F99" w:rsidRPr="00E32F99" w:rsidRDefault="00E32F99" w:rsidP="00E32F99">
            <w:pPr>
              <w:rPr>
                <w:b/>
                <w:bCs/>
                <w:color w:val="000000"/>
                <w:sz w:val="18"/>
                <w:szCs w:val="18"/>
                <w:lang w:eastAsia="sk-SK"/>
              </w:rPr>
            </w:pPr>
            <w:r w:rsidRPr="00E32F99">
              <w:rPr>
                <w:b/>
                <w:bCs/>
                <w:color w:val="000000"/>
                <w:sz w:val="18"/>
                <w:szCs w:val="18"/>
                <w:lang w:eastAsia="sk-SK"/>
              </w:rPr>
              <w:t>Stav na začiatku účtovného obdobia</w:t>
            </w:r>
          </w:p>
        </w:tc>
        <w:tc>
          <w:tcPr>
            <w:tcW w:w="1120" w:type="dxa"/>
            <w:gridSpan w:val="2"/>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nil"/>
              <w:right w:val="nil"/>
            </w:tcBorders>
            <w:shd w:val="clear" w:color="000000" w:fill="FFFFFF"/>
            <w:vAlign w:val="center"/>
            <w:hideMark/>
          </w:tcPr>
          <w:p w:rsidR="00E32F99" w:rsidRPr="00E32F99" w:rsidRDefault="00740C16" w:rsidP="00E32F99">
            <w:pPr>
              <w:jc w:val="right"/>
              <w:rPr>
                <w:color w:val="000000"/>
                <w:sz w:val="18"/>
                <w:szCs w:val="18"/>
                <w:lang w:eastAsia="sk-SK"/>
              </w:rPr>
            </w:pPr>
            <w:r>
              <w:rPr>
                <w:color w:val="000000"/>
                <w:sz w:val="18"/>
                <w:szCs w:val="18"/>
                <w:lang w:eastAsia="sk-SK"/>
              </w:rPr>
              <w:t>6023</w:t>
            </w:r>
          </w:p>
        </w:tc>
        <w:tc>
          <w:tcPr>
            <w:tcW w:w="1120" w:type="dxa"/>
            <w:gridSpan w:val="2"/>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nil"/>
              <w:right w:val="nil"/>
            </w:tcBorders>
            <w:shd w:val="clear" w:color="000000" w:fill="FFFFFF"/>
            <w:vAlign w:val="center"/>
            <w:hideMark/>
          </w:tcPr>
          <w:p w:rsidR="00E32F99" w:rsidRPr="00E32F99" w:rsidRDefault="00740C16" w:rsidP="00E32F99">
            <w:pPr>
              <w:jc w:val="right"/>
              <w:rPr>
                <w:b/>
                <w:bCs/>
                <w:color w:val="000000"/>
                <w:sz w:val="18"/>
                <w:szCs w:val="18"/>
                <w:lang w:eastAsia="sk-SK"/>
              </w:rPr>
            </w:pPr>
            <w:r>
              <w:rPr>
                <w:b/>
                <w:bCs/>
                <w:color w:val="000000"/>
                <w:sz w:val="18"/>
                <w:szCs w:val="18"/>
                <w:lang w:eastAsia="sk-SK"/>
              </w:rPr>
              <w:t>6 023</w:t>
            </w:r>
          </w:p>
        </w:tc>
        <w:tc>
          <w:tcPr>
            <w:tcW w:w="960" w:type="dxa"/>
            <w:gridSpan w:val="2"/>
            <w:tcBorders>
              <w:top w:val="nil"/>
              <w:left w:val="nil"/>
              <w:bottom w:val="nil"/>
              <w:right w:val="nil"/>
            </w:tcBorders>
            <w:shd w:val="clear" w:color="auto" w:fill="auto"/>
            <w:noWrap/>
            <w:vAlign w:val="bottom"/>
            <w:hideMark/>
          </w:tcPr>
          <w:p w:rsidR="00E32F99" w:rsidRPr="00E32F99" w:rsidRDefault="00E32F99" w:rsidP="00E32F99">
            <w:pPr>
              <w:rPr>
                <w:rFonts w:ascii="Calibri" w:hAnsi="Calibri"/>
                <w:color w:val="000000"/>
                <w:sz w:val="22"/>
                <w:szCs w:val="22"/>
                <w:lang w:eastAsia="sk-SK"/>
              </w:rPr>
            </w:pPr>
          </w:p>
        </w:tc>
        <w:tc>
          <w:tcPr>
            <w:tcW w:w="340" w:type="dxa"/>
            <w:gridSpan w:val="2"/>
            <w:tcBorders>
              <w:top w:val="nil"/>
              <w:left w:val="single" w:sz="4" w:space="0" w:color="auto"/>
              <w:bottom w:val="single" w:sz="4" w:space="0" w:color="auto"/>
              <w:right w:val="single" w:sz="4" w:space="0" w:color="auto"/>
            </w:tcBorders>
            <w:shd w:val="clear" w:color="auto" w:fill="auto"/>
            <w:noWrap/>
            <w:textDirection w:val="tbRl"/>
            <w:vAlign w:val="center"/>
            <w:hideMark/>
          </w:tcPr>
          <w:p w:rsidR="00E32F99" w:rsidRPr="00E32F99" w:rsidRDefault="00E32F99" w:rsidP="00E32F99">
            <w:pPr>
              <w:jc w:val="center"/>
              <w:rPr>
                <w:color w:val="000000"/>
                <w:sz w:val="22"/>
                <w:szCs w:val="22"/>
                <w:lang w:eastAsia="sk-SK"/>
              </w:rPr>
            </w:pPr>
            <w:r w:rsidRPr="00E32F99">
              <w:rPr>
                <w:color w:val="000000"/>
                <w:sz w:val="22"/>
                <w:szCs w:val="22"/>
                <w:lang w:eastAsia="sk-SK"/>
              </w:rPr>
              <w:t>3</w:t>
            </w:r>
          </w:p>
        </w:tc>
      </w:tr>
      <w:tr w:rsidR="00E32F99" w:rsidRPr="00E32F99" w:rsidTr="00E32F99">
        <w:trPr>
          <w:gridAfter w:val="1"/>
          <w:wAfter w:w="80" w:type="dxa"/>
          <w:trHeight w:val="315"/>
        </w:trPr>
        <w:tc>
          <w:tcPr>
            <w:tcW w:w="1000" w:type="dxa"/>
            <w:vMerge/>
            <w:tcBorders>
              <w:top w:val="nil"/>
              <w:left w:val="nil"/>
              <w:bottom w:val="nil"/>
              <w:right w:val="nil"/>
            </w:tcBorders>
            <w:vAlign w:val="center"/>
            <w:hideMark/>
          </w:tcPr>
          <w:p w:rsidR="00E32F99" w:rsidRPr="00E32F99" w:rsidRDefault="00E32F99" w:rsidP="00E32F99">
            <w:pPr>
              <w:rPr>
                <w:b/>
                <w:bCs/>
                <w:color w:val="000000"/>
                <w:lang w:eastAsia="sk-SK"/>
              </w:rPr>
            </w:pPr>
          </w:p>
        </w:tc>
        <w:tc>
          <w:tcPr>
            <w:tcW w:w="2980" w:type="dxa"/>
            <w:gridSpan w:val="2"/>
            <w:tcBorders>
              <w:top w:val="nil"/>
              <w:left w:val="nil"/>
              <w:bottom w:val="single" w:sz="4" w:space="0" w:color="auto"/>
              <w:right w:val="nil"/>
            </w:tcBorders>
            <w:shd w:val="clear" w:color="000000" w:fill="FFFFFF"/>
            <w:noWrap/>
            <w:vAlign w:val="bottom"/>
            <w:hideMark/>
          </w:tcPr>
          <w:p w:rsidR="00E32F99" w:rsidRPr="00E32F99" w:rsidRDefault="00E32F99" w:rsidP="00E32F99">
            <w:pPr>
              <w:rPr>
                <w:b/>
                <w:bCs/>
                <w:color w:val="000000"/>
                <w:sz w:val="18"/>
                <w:szCs w:val="18"/>
                <w:lang w:eastAsia="sk-SK"/>
              </w:rPr>
            </w:pPr>
            <w:r w:rsidRPr="00E32F99">
              <w:rPr>
                <w:b/>
                <w:bCs/>
                <w:color w:val="000000"/>
                <w:sz w:val="18"/>
                <w:szCs w:val="18"/>
                <w:lang w:eastAsia="sk-SK"/>
              </w:rPr>
              <w:t>Stav na konci účtovného obdobia</w:t>
            </w:r>
          </w:p>
        </w:tc>
        <w:tc>
          <w:tcPr>
            <w:tcW w:w="1120" w:type="dxa"/>
            <w:gridSpan w:val="2"/>
            <w:tcBorders>
              <w:top w:val="nil"/>
              <w:left w:val="nil"/>
              <w:bottom w:val="single" w:sz="4" w:space="0" w:color="auto"/>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single" w:sz="4" w:space="0" w:color="auto"/>
              <w:right w:val="nil"/>
            </w:tcBorders>
            <w:shd w:val="clear" w:color="000000" w:fill="FFFFFF"/>
            <w:vAlign w:val="center"/>
            <w:hideMark/>
          </w:tcPr>
          <w:p w:rsidR="00E32F99" w:rsidRPr="00E32F99" w:rsidRDefault="00740C16" w:rsidP="00E32F99">
            <w:pPr>
              <w:jc w:val="right"/>
              <w:rPr>
                <w:color w:val="000000"/>
                <w:sz w:val="18"/>
                <w:szCs w:val="18"/>
                <w:lang w:eastAsia="sk-SK"/>
              </w:rPr>
            </w:pPr>
            <w:r>
              <w:rPr>
                <w:color w:val="000000"/>
                <w:sz w:val="18"/>
                <w:szCs w:val="18"/>
                <w:lang w:eastAsia="sk-SK"/>
              </w:rPr>
              <w:t>4 488</w:t>
            </w:r>
          </w:p>
        </w:tc>
        <w:tc>
          <w:tcPr>
            <w:tcW w:w="1120" w:type="dxa"/>
            <w:gridSpan w:val="2"/>
            <w:tcBorders>
              <w:top w:val="nil"/>
              <w:left w:val="nil"/>
              <w:bottom w:val="single" w:sz="4" w:space="0" w:color="auto"/>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single" w:sz="4" w:space="0" w:color="auto"/>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single" w:sz="4" w:space="0" w:color="auto"/>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single" w:sz="4" w:space="0" w:color="auto"/>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single" w:sz="4" w:space="0" w:color="auto"/>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gridSpan w:val="2"/>
            <w:tcBorders>
              <w:top w:val="nil"/>
              <w:left w:val="nil"/>
              <w:bottom w:val="single" w:sz="4" w:space="0" w:color="auto"/>
              <w:right w:val="nil"/>
            </w:tcBorders>
            <w:shd w:val="clear" w:color="000000" w:fill="FFFFFF"/>
            <w:vAlign w:val="center"/>
            <w:hideMark/>
          </w:tcPr>
          <w:p w:rsidR="00E32F99" w:rsidRPr="00E32F99" w:rsidRDefault="00740C16" w:rsidP="00E32F99">
            <w:pPr>
              <w:jc w:val="right"/>
              <w:rPr>
                <w:b/>
                <w:bCs/>
                <w:color w:val="000000"/>
                <w:sz w:val="18"/>
                <w:szCs w:val="18"/>
                <w:lang w:eastAsia="sk-SK"/>
              </w:rPr>
            </w:pPr>
            <w:r>
              <w:rPr>
                <w:b/>
                <w:bCs/>
                <w:color w:val="000000"/>
                <w:sz w:val="18"/>
                <w:szCs w:val="18"/>
                <w:lang w:eastAsia="sk-SK"/>
              </w:rPr>
              <w:t>4 488</w:t>
            </w:r>
          </w:p>
        </w:tc>
        <w:tc>
          <w:tcPr>
            <w:tcW w:w="960" w:type="dxa"/>
            <w:gridSpan w:val="2"/>
            <w:tcBorders>
              <w:top w:val="nil"/>
              <w:left w:val="nil"/>
              <w:bottom w:val="nil"/>
              <w:right w:val="nil"/>
            </w:tcBorders>
            <w:shd w:val="clear" w:color="auto" w:fill="auto"/>
            <w:noWrap/>
            <w:vAlign w:val="bottom"/>
            <w:hideMark/>
          </w:tcPr>
          <w:p w:rsidR="00E32F99" w:rsidRPr="00E32F99" w:rsidRDefault="00E32F99" w:rsidP="00E32F99">
            <w:pPr>
              <w:rPr>
                <w:rFonts w:ascii="Calibri" w:hAnsi="Calibri"/>
                <w:color w:val="000000"/>
                <w:sz w:val="22"/>
                <w:szCs w:val="22"/>
                <w:lang w:eastAsia="sk-SK"/>
              </w:rPr>
            </w:pPr>
          </w:p>
        </w:tc>
        <w:tc>
          <w:tcPr>
            <w:tcW w:w="340" w:type="dxa"/>
            <w:gridSpan w:val="2"/>
            <w:tcBorders>
              <w:top w:val="nil"/>
              <w:left w:val="single" w:sz="4" w:space="0" w:color="auto"/>
              <w:bottom w:val="single" w:sz="4" w:space="0" w:color="auto"/>
              <w:right w:val="single" w:sz="4" w:space="0" w:color="auto"/>
            </w:tcBorders>
            <w:shd w:val="clear" w:color="auto" w:fill="auto"/>
            <w:noWrap/>
            <w:textDirection w:val="tbRl"/>
            <w:vAlign w:val="center"/>
            <w:hideMark/>
          </w:tcPr>
          <w:p w:rsidR="00E32F99" w:rsidRPr="00E32F99" w:rsidRDefault="00E32F99" w:rsidP="00E32F99">
            <w:pPr>
              <w:jc w:val="center"/>
              <w:rPr>
                <w:color w:val="000000"/>
                <w:sz w:val="22"/>
                <w:szCs w:val="22"/>
                <w:lang w:eastAsia="sk-SK"/>
              </w:rPr>
            </w:pPr>
            <w:r w:rsidRPr="00E32F99">
              <w:rPr>
                <w:color w:val="000000"/>
                <w:sz w:val="22"/>
                <w:szCs w:val="22"/>
                <w:lang w:eastAsia="sk-SK"/>
              </w:rPr>
              <w:t>1</w:t>
            </w:r>
          </w:p>
        </w:tc>
      </w:tr>
    </w:tbl>
    <w:p w:rsidR="002B1DE0" w:rsidRDefault="002B1DE0">
      <w:pPr>
        <w:pStyle w:val="Zkladntext"/>
      </w:pPr>
    </w:p>
    <w:tbl>
      <w:tblPr>
        <w:tblW w:w="15220" w:type="dxa"/>
        <w:tblInd w:w="56" w:type="dxa"/>
        <w:tblCellMar>
          <w:left w:w="70" w:type="dxa"/>
          <w:right w:w="70" w:type="dxa"/>
        </w:tblCellMar>
        <w:tblLook w:val="04A0" w:firstRow="1" w:lastRow="0" w:firstColumn="1" w:lastColumn="0" w:noHBand="0" w:noVBand="1"/>
      </w:tblPr>
      <w:tblGrid>
        <w:gridCol w:w="1000"/>
        <w:gridCol w:w="2980"/>
        <w:gridCol w:w="1108"/>
        <w:gridCol w:w="1102"/>
        <w:gridCol w:w="1114"/>
        <w:gridCol w:w="1143"/>
        <w:gridCol w:w="1108"/>
        <w:gridCol w:w="1109"/>
        <w:gridCol w:w="1117"/>
        <w:gridCol w:w="1113"/>
        <w:gridCol w:w="960"/>
        <w:gridCol w:w="960"/>
        <w:gridCol w:w="406"/>
      </w:tblGrid>
      <w:tr w:rsidR="00E32F99" w:rsidRPr="00E32F99" w:rsidTr="00071F38">
        <w:trPr>
          <w:trHeight w:val="300"/>
        </w:trPr>
        <w:tc>
          <w:tcPr>
            <w:tcW w:w="1000" w:type="dxa"/>
            <w:vMerge w:val="restart"/>
            <w:tcBorders>
              <w:top w:val="nil"/>
              <w:left w:val="nil"/>
              <w:bottom w:val="nil"/>
              <w:right w:val="nil"/>
            </w:tcBorders>
            <w:shd w:val="clear" w:color="auto" w:fill="auto"/>
            <w:noWrap/>
            <w:textDirection w:val="tbRl"/>
            <w:vAlign w:val="bottom"/>
            <w:hideMark/>
          </w:tcPr>
          <w:p w:rsidR="00E32F99" w:rsidRPr="00E32F99" w:rsidRDefault="00E32F99" w:rsidP="00E32F99">
            <w:pPr>
              <w:jc w:val="right"/>
              <w:rPr>
                <w:b/>
                <w:bCs/>
                <w:color w:val="000000"/>
                <w:lang w:eastAsia="sk-SK"/>
              </w:rPr>
            </w:pPr>
            <w:r w:rsidRPr="00E32F99">
              <w:rPr>
                <w:b/>
                <w:bCs/>
                <w:color w:val="000000"/>
                <w:lang w:eastAsia="sk-SK"/>
              </w:rPr>
              <w:lastRenderedPageBreak/>
              <w:t>10</w:t>
            </w:r>
          </w:p>
        </w:tc>
        <w:tc>
          <w:tcPr>
            <w:tcW w:w="2980" w:type="dxa"/>
            <w:vMerge w:val="restart"/>
            <w:tcBorders>
              <w:top w:val="single" w:sz="4" w:space="0" w:color="auto"/>
              <w:left w:val="nil"/>
              <w:bottom w:val="nil"/>
              <w:right w:val="nil"/>
            </w:tcBorders>
            <w:shd w:val="clear" w:color="000000" w:fill="FFFFFF"/>
            <w:noWrap/>
            <w:vAlign w:val="center"/>
            <w:hideMark/>
          </w:tcPr>
          <w:p w:rsidR="00E32F99" w:rsidRPr="00E32F99" w:rsidRDefault="00E32F99" w:rsidP="00E32F99">
            <w:pPr>
              <w:rPr>
                <w:color w:val="000000"/>
                <w:sz w:val="18"/>
                <w:szCs w:val="18"/>
                <w:lang w:eastAsia="sk-SK"/>
              </w:rPr>
            </w:pPr>
            <w:r w:rsidRPr="00E32F99">
              <w:rPr>
                <w:color w:val="000000"/>
                <w:sz w:val="18"/>
                <w:szCs w:val="18"/>
                <w:lang w:eastAsia="sk-SK"/>
              </w:rPr>
              <w:t>Dlhodobý hmotný majetok</w:t>
            </w:r>
          </w:p>
        </w:tc>
        <w:tc>
          <w:tcPr>
            <w:tcW w:w="9874" w:type="dxa"/>
            <w:gridSpan w:val="9"/>
            <w:tcBorders>
              <w:top w:val="single" w:sz="4" w:space="0" w:color="auto"/>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Bežné účtovné obdobie</w:t>
            </w:r>
          </w:p>
        </w:tc>
        <w:tc>
          <w:tcPr>
            <w:tcW w:w="960" w:type="dxa"/>
            <w:tcBorders>
              <w:top w:val="nil"/>
              <w:left w:val="nil"/>
              <w:bottom w:val="nil"/>
              <w:right w:val="nil"/>
            </w:tcBorders>
            <w:shd w:val="clear" w:color="auto" w:fill="auto"/>
            <w:noWrap/>
            <w:vAlign w:val="bottom"/>
            <w:hideMark/>
          </w:tcPr>
          <w:p w:rsidR="00E32F99" w:rsidRPr="00E32F99" w:rsidRDefault="00E32F99" w:rsidP="00E32F99">
            <w:pPr>
              <w:rPr>
                <w:rFonts w:ascii="Calibri" w:hAnsi="Calibri"/>
                <w:color w:val="000000"/>
                <w:sz w:val="22"/>
                <w:szCs w:val="22"/>
                <w:lang w:eastAsia="sk-SK"/>
              </w:rPr>
            </w:pPr>
          </w:p>
        </w:tc>
        <w:tc>
          <w:tcPr>
            <w:tcW w:w="406"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tbRl"/>
            <w:hideMark/>
          </w:tcPr>
          <w:p w:rsidR="00E32F99" w:rsidRPr="00E32F99" w:rsidRDefault="00E32F99" w:rsidP="00E32F99">
            <w:pPr>
              <w:jc w:val="center"/>
              <w:rPr>
                <w:color w:val="000000"/>
                <w:sz w:val="22"/>
                <w:szCs w:val="22"/>
                <w:lang w:eastAsia="sk-SK"/>
              </w:rPr>
            </w:pPr>
            <w:r w:rsidRPr="00E32F99">
              <w:rPr>
                <w:color w:val="000000"/>
                <w:sz w:val="22"/>
                <w:szCs w:val="22"/>
                <w:lang w:eastAsia="sk-SK"/>
              </w:rPr>
              <w:t xml:space="preserve">Poznámky </w:t>
            </w:r>
            <w:proofErr w:type="spellStart"/>
            <w:r w:rsidRPr="00E32F99">
              <w:rPr>
                <w:color w:val="000000"/>
                <w:sz w:val="22"/>
                <w:szCs w:val="22"/>
                <w:lang w:eastAsia="sk-SK"/>
              </w:rPr>
              <w:t>Úč</w:t>
            </w:r>
            <w:proofErr w:type="spellEnd"/>
            <w:r w:rsidRPr="00E32F99">
              <w:rPr>
                <w:color w:val="000000"/>
                <w:sz w:val="22"/>
                <w:szCs w:val="22"/>
                <w:lang w:eastAsia="sk-SK"/>
              </w:rPr>
              <w:t xml:space="preserve"> POD 3 - 04</w:t>
            </w:r>
          </w:p>
        </w:tc>
      </w:tr>
      <w:tr w:rsidR="00E32F99" w:rsidRPr="00E32F99" w:rsidTr="00071F38">
        <w:trPr>
          <w:trHeight w:val="1185"/>
        </w:trPr>
        <w:tc>
          <w:tcPr>
            <w:tcW w:w="1000" w:type="dxa"/>
            <w:vMerge/>
            <w:tcBorders>
              <w:top w:val="nil"/>
              <w:left w:val="nil"/>
              <w:bottom w:val="nil"/>
              <w:right w:val="nil"/>
            </w:tcBorders>
            <w:vAlign w:val="center"/>
            <w:hideMark/>
          </w:tcPr>
          <w:p w:rsidR="00E32F99" w:rsidRPr="00E32F99" w:rsidRDefault="00E32F99" w:rsidP="00E32F99">
            <w:pPr>
              <w:rPr>
                <w:b/>
                <w:bCs/>
                <w:color w:val="000000"/>
                <w:lang w:eastAsia="sk-SK"/>
              </w:rPr>
            </w:pPr>
          </w:p>
        </w:tc>
        <w:tc>
          <w:tcPr>
            <w:tcW w:w="2980" w:type="dxa"/>
            <w:vMerge/>
            <w:tcBorders>
              <w:top w:val="single" w:sz="4" w:space="0" w:color="auto"/>
              <w:left w:val="nil"/>
              <w:bottom w:val="nil"/>
              <w:right w:val="nil"/>
            </w:tcBorders>
            <w:vAlign w:val="center"/>
            <w:hideMark/>
          </w:tcPr>
          <w:p w:rsidR="00E32F99" w:rsidRPr="00E32F99" w:rsidRDefault="00E32F99" w:rsidP="00E32F99">
            <w:pPr>
              <w:rPr>
                <w:color w:val="000000"/>
                <w:sz w:val="18"/>
                <w:szCs w:val="18"/>
                <w:lang w:eastAsia="sk-SK"/>
              </w:rPr>
            </w:pPr>
          </w:p>
        </w:tc>
        <w:tc>
          <w:tcPr>
            <w:tcW w:w="1108" w:type="dxa"/>
            <w:tcBorders>
              <w:top w:val="nil"/>
              <w:left w:val="nil"/>
              <w:bottom w:val="nil"/>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Pozemky</w:t>
            </w:r>
          </w:p>
        </w:tc>
        <w:tc>
          <w:tcPr>
            <w:tcW w:w="1102" w:type="dxa"/>
            <w:tcBorders>
              <w:top w:val="nil"/>
              <w:left w:val="nil"/>
              <w:bottom w:val="nil"/>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Stavby</w:t>
            </w:r>
          </w:p>
        </w:tc>
        <w:tc>
          <w:tcPr>
            <w:tcW w:w="1114" w:type="dxa"/>
            <w:tcBorders>
              <w:top w:val="nil"/>
              <w:left w:val="nil"/>
              <w:bottom w:val="nil"/>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Samostatné hnuteľné veci a súbory hnuteľných vecí</w:t>
            </w:r>
          </w:p>
        </w:tc>
        <w:tc>
          <w:tcPr>
            <w:tcW w:w="1143" w:type="dxa"/>
            <w:tcBorders>
              <w:top w:val="nil"/>
              <w:left w:val="nil"/>
              <w:bottom w:val="nil"/>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Pestovateľské celky trvalých porastov</w:t>
            </w:r>
          </w:p>
        </w:tc>
        <w:tc>
          <w:tcPr>
            <w:tcW w:w="1108" w:type="dxa"/>
            <w:tcBorders>
              <w:top w:val="nil"/>
              <w:left w:val="nil"/>
              <w:bottom w:val="nil"/>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Základné stádo a ťažné zvieratá</w:t>
            </w:r>
          </w:p>
        </w:tc>
        <w:tc>
          <w:tcPr>
            <w:tcW w:w="1109" w:type="dxa"/>
            <w:tcBorders>
              <w:top w:val="nil"/>
              <w:left w:val="nil"/>
              <w:bottom w:val="nil"/>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Ostatný dlhodobý hmotný majetok</w:t>
            </w:r>
          </w:p>
        </w:tc>
        <w:tc>
          <w:tcPr>
            <w:tcW w:w="1117" w:type="dxa"/>
            <w:tcBorders>
              <w:top w:val="nil"/>
              <w:left w:val="nil"/>
              <w:bottom w:val="nil"/>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Obstarávaný dlhodobý hmotný majetok</w:t>
            </w:r>
          </w:p>
        </w:tc>
        <w:tc>
          <w:tcPr>
            <w:tcW w:w="1113" w:type="dxa"/>
            <w:tcBorders>
              <w:top w:val="nil"/>
              <w:left w:val="nil"/>
              <w:bottom w:val="nil"/>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Poskytnuté preddavky na dlhodobý hmotný majetok</w:t>
            </w:r>
          </w:p>
        </w:tc>
        <w:tc>
          <w:tcPr>
            <w:tcW w:w="960" w:type="dxa"/>
            <w:tcBorders>
              <w:top w:val="nil"/>
              <w:left w:val="nil"/>
              <w:bottom w:val="nil"/>
              <w:right w:val="nil"/>
            </w:tcBorders>
            <w:shd w:val="clear" w:color="000000" w:fill="FFFFFF"/>
            <w:vAlign w:val="center"/>
            <w:hideMark/>
          </w:tcPr>
          <w:p w:rsidR="00E32F99" w:rsidRPr="00E32F99" w:rsidRDefault="00E32F99" w:rsidP="00E32F99">
            <w:pPr>
              <w:jc w:val="center"/>
              <w:rPr>
                <w:b/>
                <w:bCs/>
                <w:color w:val="000000"/>
                <w:sz w:val="18"/>
                <w:szCs w:val="18"/>
                <w:lang w:eastAsia="sk-SK"/>
              </w:rPr>
            </w:pPr>
            <w:r w:rsidRPr="00E32F99">
              <w:rPr>
                <w:b/>
                <w:bCs/>
                <w:color w:val="000000"/>
                <w:sz w:val="18"/>
                <w:szCs w:val="18"/>
                <w:lang w:eastAsia="sk-SK"/>
              </w:rPr>
              <w:t>Spolu</w:t>
            </w:r>
          </w:p>
        </w:tc>
        <w:tc>
          <w:tcPr>
            <w:tcW w:w="960" w:type="dxa"/>
            <w:tcBorders>
              <w:top w:val="nil"/>
              <w:left w:val="nil"/>
              <w:bottom w:val="nil"/>
              <w:right w:val="nil"/>
            </w:tcBorders>
            <w:shd w:val="clear" w:color="auto" w:fill="auto"/>
            <w:noWrap/>
            <w:vAlign w:val="bottom"/>
            <w:hideMark/>
          </w:tcPr>
          <w:p w:rsidR="00E32F99" w:rsidRPr="00E32F99" w:rsidRDefault="00E32F99" w:rsidP="00E32F99">
            <w:pPr>
              <w:rPr>
                <w:rFonts w:ascii="Calibri" w:hAnsi="Calibri"/>
                <w:color w:val="000000"/>
                <w:sz w:val="22"/>
                <w:szCs w:val="22"/>
                <w:lang w:eastAsia="sk-SK"/>
              </w:rPr>
            </w:pPr>
          </w:p>
        </w:tc>
        <w:tc>
          <w:tcPr>
            <w:tcW w:w="406" w:type="dxa"/>
            <w:vMerge/>
            <w:tcBorders>
              <w:top w:val="single" w:sz="4" w:space="0" w:color="auto"/>
              <w:left w:val="single" w:sz="4" w:space="0" w:color="auto"/>
              <w:bottom w:val="single" w:sz="4" w:space="0" w:color="000000"/>
              <w:right w:val="single" w:sz="4" w:space="0" w:color="auto"/>
            </w:tcBorders>
            <w:vAlign w:val="center"/>
            <w:hideMark/>
          </w:tcPr>
          <w:p w:rsidR="00E32F99" w:rsidRPr="00E32F99" w:rsidRDefault="00E32F99" w:rsidP="00E32F99">
            <w:pPr>
              <w:rPr>
                <w:color w:val="000000"/>
                <w:sz w:val="22"/>
                <w:szCs w:val="22"/>
                <w:lang w:eastAsia="sk-SK"/>
              </w:rPr>
            </w:pPr>
          </w:p>
        </w:tc>
      </w:tr>
      <w:tr w:rsidR="00E32F99" w:rsidRPr="00E32F99" w:rsidTr="00071F38">
        <w:trPr>
          <w:trHeight w:val="255"/>
        </w:trPr>
        <w:tc>
          <w:tcPr>
            <w:tcW w:w="1000" w:type="dxa"/>
            <w:vMerge/>
            <w:tcBorders>
              <w:top w:val="nil"/>
              <w:left w:val="nil"/>
              <w:bottom w:val="nil"/>
              <w:right w:val="nil"/>
            </w:tcBorders>
            <w:vAlign w:val="center"/>
            <w:hideMark/>
          </w:tcPr>
          <w:p w:rsidR="00E32F99" w:rsidRPr="00E32F99" w:rsidRDefault="00E32F99" w:rsidP="00E32F99">
            <w:pPr>
              <w:rPr>
                <w:b/>
                <w:bCs/>
                <w:color w:val="000000"/>
                <w:lang w:eastAsia="sk-SK"/>
              </w:rPr>
            </w:pPr>
          </w:p>
        </w:tc>
        <w:tc>
          <w:tcPr>
            <w:tcW w:w="2980" w:type="dxa"/>
            <w:tcBorders>
              <w:top w:val="nil"/>
              <w:left w:val="nil"/>
              <w:bottom w:val="single" w:sz="4" w:space="0" w:color="auto"/>
              <w:right w:val="nil"/>
            </w:tcBorders>
            <w:shd w:val="clear" w:color="000000" w:fill="FFFFFF"/>
            <w:noWrap/>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a</w:t>
            </w:r>
          </w:p>
        </w:tc>
        <w:tc>
          <w:tcPr>
            <w:tcW w:w="1108" w:type="dxa"/>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b</w:t>
            </w:r>
          </w:p>
        </w:tc>
        <w:tc>
          <w:tcPr>
            <w:tcW w:w="1102" w:type="dxa"/>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c</w:t>
            </w:r>
          </w:p>
        </w:tc>
        <w:tc>
          <w:tcPr>
            <w:tcW w:w="1114" w:type="dxa"/>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d</w:t>
            </w:r>
          </w:p>
        </w:tc>
        <w:tc>
          <w:tcPr>
            <w:tcW w:w="1143" w:type="dxa"/>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e</w:t>
            </w:r>
          </w:p>
        </w:tc>
        <w:tc>
          <w:tcPr>
            <w:tcW w:w="1108" w:type="dxa"/>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f</w:t>
            </w:r>
          </w:p>
        </w:tc>
        <w:tc>
          <w:tcPr>
            <w:tcW w:w="1109" w:type="dxa"/>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g</w:t>
            </w:r>
          </w:p>
        </w:tc>
        <w:tc>
          <w:tcPr>
            <w:tcW w:w="1117" w:type="dxa"/>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h</w:t>
            </w:r>
          </w:p>
        </w:tc>
        <w:tc>
          <w:tcPr>
            <w:tcW w:w="1113" w:type="dxa"/>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i</w:t>
            </w:r>
          </w:p>
        </w:tc>
        <w:tc>
          <w:tcPr>
            <w:tcW w:w="960" w:type="dxa"/>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b/>
                <w:bCs/>
                <w:color w:val="000000"/>
                <w:sz w:val="18"/>
                <w:szCs w:val="18"/>
                <w:lang w:eastAsia="sk-SK"/>
              </w:rPr>
            </w:pPr>
            <w:r w:rsidRPr="00E32F99">
              <w:rPr>
                <w:b/>
                <w:bCs/>
                <w:color w:val="000000"/>
                <w:sz w:val="18"/>
                <w:szCs w:val="18"/>
                <w:lang w:eastAsia="sk-SK"/>
              </w:rPr>
              <w:t>j</w:t>
            </w:r>
          </w:p>
        </w:tc>
        <w:tc>
          <w:tcPr>
            <w:tcW w:w="960" w:type="dxa"/>
            <w:tcBorders>
              <w:top w:val="nil"/>
              <w:left w:val="nil"/>
              <w:bottom w:val="nil"/>
              <w:right w:val="nil"/>
            </w:tcBorders>
            <w:shd w:val="clear" w:color="auto" w:fill="auto"/>
            <w:noWrap/>
            <w:vAlign w:val="bottom"/>
            <w:hideMark/>
          </w:tcPr>
          <w:p w:rsidR="00E32F99" w:rsidRPr="00E32F99" w:rsidRDefault="00E32F99" w:rsidP="00E32F99">
            <w:pPr>
              <w:rPr>
                <w:rFonts w:ascii="Calibri" w:hAnsi="Calibri"/>
                <w:color w:val="000000"/>
                <w:sz w:val="22"/>
                <w:szCs w:val="22"/>
                <w:lang w:eastAsia="sk-SK"/>
              </w:rPr>
            </w:pPr>
          </w:p>
        </w:tc>
        <w:tc>
          <w:tcPr>
            <w:tcW w:w="406" w:type="dxa"/>
            <w:vMerge/>
            <w:tcBorders>
              <w:top w:val="single" w:sz="4" w:space="0" w:color="auto"/>
              <w:left w:val="single" w:sz="4" w:space="0" w:color="auto"/>
              <w:bottom w:val="single" w:sz="4" w:space="0" w:color="000000"/>
              <w:right w:val="single" w:sz="4" w:space="0" w:color="auto"/>
            </w:tcBorders>
            <w:vAlign w:val="center"/>
            <w:hideMark/>
          </w:tcPr>
          <w:p w:rsidR="00E32F99" w:rsidRPr="00E32F99" w:rsidRDefault="00E32F99" w:rsidP="00E32F99">
            <w:pPr>
              <w:rPr>
                <w:color w:val="000000"/>
                <w:sz w:val="22"/>
                <w:szCs w:val="22"/>
                <w:lang w:eastAsia="sk-SK"/>
              </w:rPr>
            </w:pPr>
          </w:p>
        </w:tc>
      </w:tr>
      <w:tr w:rsidR="00E32F99" w:rsidRPr="00E32F99" w:rsidTr="00071F38">
        <w:trPr>
          <w:trHeight w:val="300"/>
        </w:trPr>
        <w:tc>
          <w:tcPr>
            <w:tcW w:w="1000" w:type="dxa"/>
            <w:vMerge/>
            <w:tcBorders>
              <w:top w:val="nil"/>
              <w:left w:val="nil"/>
              <w:bottom w:val="nil"/>
              <w:right w:val="nil"/>
            </w:tcBorders>
            <w:vAlign w:val="center"/>
            <w:hideMark/>
          </w:tcPr>
          <w:p w:rsidR="00E32F99" w:rsidRPr="00E32F99" w:rsidRDefault="00E32F99" w:rsidP="00E32F99">
            <w:pPr>
              <w:rPr>
                <w:b/>
                <w:bCs/>
                <w:color w:val="000000"/>
                <w:lang w:eastAsia="sk-SK"/>
              </w:rPr>
            </w:pPr>
          </w:p>
        </w:tc>
        <w:tc>
          <w:tcPr>
            <w:tcW w:w="2980" w:type="dxa"/>
            <w:tcBorders>
              <w:top w:val="nil"/>
              <w:left w:val="nil"/>
              <w:bottom w:val="single" w:sz="4" w:space="0" w:color="auto"/>
              <w:right w:val="nil"/>
            </w:tcBorders>
            <w:shd w:val="clear" w:color="000000" w:fill="FFFFFF"/>
            <w:noWrap/>
            <w:vAlign w:val="center"/>
            <w:hideMark/>
          </w:tcPr>
          <w:p w:rsidR="00E32F99" w:rsidRPr="00E32F99" w:rsidRDefault="00E32F99" w:rsidP="00E32F99">
            <w:pPr>
              <w:rPr>
                <w:color w:val="000000"/>
                <w:sz w:val="18"/>
                <w:szCs w:val="18"/>
                <w:lang w:eastAsia="sk-SK"/>
              </w:rPr>
            </w:pPr>
            <w:r w:rsidRPr="00E32F99">
              <w:rPr>
                <w:color w:val="000000"/>
                <w:sz w:val="18"/>
                <w:szCs w:val="18"/>
                <w:lang w:eastAsia="sk-SK"/>
              </w:rPr>
              <w:t>Prvotné ocenenie</w:t>
            </w:r>
          </w:p>
        </w:tc>
        <w:tc>
          <w:tcPr>
            <w:tcW w:w="1108" w:type="dxa"/>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 </w:t>
            </w:r>
          </w:p>
        </w:tc>
        <w:tc>
          <w:tcPr>
            <w:tcW w:w="1102" w:type="dxa"/>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 </w:t>
            </w:r>
          </w:p>
        </w:tc>
        <w:tc>
          <w:tcPr>
            <w:tcW w:w="1114" w:type="dxa"/>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 </w:t>
            </w:r>
          </w:p>
        </w:tc>
        <w:tc>
          <w:tcPr>
            <w:tcW w:w="1143" w:type="dxa"/>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 </w:t>
            </w:r>
          </w:p>
        </w:tc>
        <w:tc>
          <w:tcPr>
            <w:tcW w:w="1108" w:type="dxa"/>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 </w:t>
            </w:r>
          </w:p>
        </w:tc>
        <w:tc>
          <w:tcPr>
            <w:tcW w:w="1109" w:type="dxa"/>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 </w:t>
            </w:r>
          </w:p>
        </w:tc>
        <w:tc>
          <w:tcPr>
            <w:tcW w:w="1117" w:type="dxa"/>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 </w:t>
            </w:r>
          </w:p>
        </w:tc>
        <w:tc>
          <w:tcPr>
            <w:tcW w:w="1113" w:type="dxa"/>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E32F99" w:rsidRPr="00E32F99" w:rsidRDefault="00E32F99" w:rsidP="00E32F99">
            <w:pPr>
              <w:rPr>
                <w:rFonts w:ascii="Calibri" w:hAnsi="Calibri"/>
                <w:color w:val="000000"/>
                <w:sz w:val="22"/>
                <w:szCs w:val="22"/>
                <w:lang w:eastAsia="sk-SK"/>
              </w:rPr>
            </w:pPr>
            <w:r w:rsidRPr="00E32F99">
              <w:rPr>
                <w:rFonts w:ascii="Calibri" w:hAnsi="Calibri"/>
                <w:color w:val="000000"/>
                <w:sz w:val="22"/>
                <w:szCs w:val="22"/>
                <w:lang w:eastAsia="sk-SK"/>
              </w:rPr>
              <w:t> </w:t>
            </w:r>
          </w:p>
        </w:tc>
        <w:tc>
          <w:tcPr>
            <w:tcW w:w="960" w:type="dxa"/>
            <w:tcBorders>
              <w:top w:val="nil"/>
              <w:left w:val="nil"/>
              <w:bottom w:val="nil"/>
              <w:right w:val="nil"/>
            </w:tcBorders>
            <w:shd w:val="clear" w:color="auto" w:fill="auto"/>
            <w:noWrap/>
            <w:vAlign w:val="bottom"/>
            <w:hideMark/>
          </w:tcPr>
          <w:p w:rsidR="00E32F99" w:rsidRPr="00E32F99" w:rsidRDefault="00E32F99" w:rsidP="00E32F99">
            <w:pPr>
              <w:rPr>
                <w:rFonts w:ascii="Calibri" w:hAnsi="Calibri"/>
                <w:color w:val="000000"/>
                <w:sz w:val="22"/>
                <w:szCs w:val="22"/>
                <w:lang w:eastAsia="sk-SK"/>
              </w:rPr>
            </w:pPr>
          </w:p>
        </w:tc>
        <w:tc>
          <w:tcPr>
            <w:tcW w:w="406" w:type="dxa"/>
            <w:vMerge/>
            <w:tcBorders>
              <w:top w:val="single" w:sz="4" w:space="0" w:color="auto"/>
              <w:left w:val="single" w:sz="4" w:space="0" w:color="auto"/>
              <w:bottom w:val="single" w:sz="4" w:space="0" w:color="000000"/>
              <w:right w:val="single" w:sz="4" w:space="0" w:color="auto"/>
            </w:tcBorders>
            <w:vAlign w:val="center"/>
            <w:hideMark/>
          </w:tcPr>
          <w:p w:rsidR="00E32F99" w:rsidRPr="00E32F99" w:rsidRDefault="00E32F99" w:rsidP="00E32F99">
            <w:pPr>
              <w:rPr>
                <w:color w:val="000000"/>
                <w:sz w:val="22"/>
                <w:szCs w:val="22"/>
                <w:lang w:eastAsia="sk-SK"/>
              </w:rPr>
            </w:pPr>
          </w:p>
        </w:tc>
      </w:tr>
      <w:tr w:rsidR="0036378C" w:rsidRPr="00E32F99" w:rsidTr="00071F38">
        <w:trPr>
          <w:trHeight w:val="330"/>
        </w:trPr>
        <w:tc>
          <w:tcPr>
            <w:tcW w:w="1000" w:type="dxa"/>
            <w:vMerge/>
            <w:tcBorders>
              <w:top w:val="nil"/>
              <w:left w:val="nil"/>
              <w:bottom w:val="nil"/>
              <w:right w:val="nil"/>
            </w:tcBorders>
            <w:vAlign w:val="center"/>
            <w:hideMark/>
          </w:tcPr>
          <w:p w:rsidR="0036378C" w:rsidRPr="00E32F99" w:rsidRDefault="0036378C" w:rsidP="0036378C">
            <w:pPr>
              <w:rPr>
                <w:b/>
                <w:bCs/>
                <w:color w:val="000000"/>
                <w:lang w:eastAsia="sk-SK"/>
              </w:rPr>
            </w:pPr>
          </w:p>
        </w:tc>
        <w:tc>
          <w:tcPr>
            <w:tcW w:w="2980" w:type="dxa"/>
            <w:tcBorders>
              <w:top w:val="nil"/>
              <w:left w:val="nil"/>
              <w:bottom w:val="nil"/>
              <w:right w:val="nil"/>
            </w:tcBorders>
            <w:shd w:val="clear" w:color="000000" w:fill="FFFFFF"/>
            <w:noWrap/>
            <w:vAlign w:val="bottom"/>
            <w:hideMark/>
          </w:tcPr>
          <w:p w:rsidR="0036378C" w:rsidRPr="00E32F99" w:rsidRDefault="0036378C" w:rsidP="0036378C">
            <w:pPr>
              <w:rPr>
                <w:b/>
                <w:bCs/>
                <w:color w:val="000000"/>
                <w:sz w:val="18"/>
                <w:szCs w:val="18"/>
                <w:lang w:eastAsia="sk-SK"/>
              </w:rPr>
            </w:pPr>
            <w:r w:rsidRPr="00E32F99">
              <w:rPr>
                <w:b/>
                <w:bCs/>
                <w:color w:val="000000"/>
                <w:sz w:val="18"/>
                <w:szCs w:val="18"/>
                <w:lang w:eastAsia="sk-SK"/>
              </w:rPr>
              <w:t>Stav na začiatku účtovného obdobia</w:t>
            </w:r>
          </w:p>
        </w:tc>
        <w:tc>
          <w:tcPr>
            <w:tcW w:w="1108"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02"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14" w:type="dxa"/>
            <w:tcBorders>
              <w:top w:val="nil"/>
              <w:left w:val="nil"/>
              <w:bottom w:val="nil"/>
              <w:right w:val="nil"/>
            </w:tcBorders>
            <w:shd w:val="clear" w:color="000000" w:fill="FFFFFF"/>
            <w:vAlign w:val="center"/>
            <w:hideMark/>
          </w:tcPr>
          <w:p w:rsidR="0036378C" w:rsidRPr="00E32F99" w:rsidRDefault="0036378C" w:rsidP="0036378C">
            <w:pPr>
              <w:jc w:val="right"/>
              <w:rPr>
                <w:b/>
                <w:bCs/>
                <w:color w:val="000000"/>
                <w:sz w:val="18"/>
                <w:szCs w:val="18"/>
                <w:lang w:eastAsia="sk-SK"/>
              </w:rPr>
            </w:pPr>
            <w:r>
              <w:rPr>
                <w:b/>
                <w:bCs/>
                <w:color w:val="000000"/>
                <w:sz w:val="18"/>
                <w:szCs w:val="18"/>
                <w:lang w:eastAsia="sk-SK"/>
              </w:rPr>
              <w:t>770 956</w:t>
            </w:r>
          </w:p>
        </w:tc>
        <w:tc>
          <w:tcPr>
            <w:tcW w:w="1143"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08"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09"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Pr>
                <w:color w:val="000000"/>
                <w:sz w:val="18"/>
                <w:szCs w:val="18"/>
                <w:lang w:eastAsia="sk-SK"/>
              </w:rPr>
              <w:t>0</w:t>
            </w:r>
          </w:p>
        </w:tc>
        <w:tc>
          <w:tcPr>
            <w:tcW w:w="1117"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Pr>
                <w:color w:val="000000"/>
                <w:sz w:val="18"/>
                <w:szCs w:val="18"/>
                <w:lang w:eastAsia="sk-SK"/>
              </w:rPr>
              <w:t>0</w:t>
            </w:r>
          </w:p>
        </w:tc>
        <w:tc>
          <w:tcPr>
            <w:tcW w:w="1113"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960" w:type="dxa"/>
            <w:tcBorders>
              <w:top w:val="nil"/>
              <w:left w:val="nil"/>
              <w:bottom w:val="nil"/>
              <w:right w:val="nil"/>
            </w:tcBorders>
            <w:shd w:val="clear" w:color="000000" w:fill="FFFFFF"/>
            <w:vAlign w:val="center"/>
            <w:hideMark/>
          </w:tcPr>
          <w:p w:rsidR="0036378C" w:rsidRPr="00E32F99" w:rsidRDefault="0036378C" w:rsidP="0036378C">
            <w:pPr>
              <w:jc w:val="right"/>
              <w:rPr>
                <w:b/>
                <w:bCs/>
                <w:color w:val="000000"/>
                <w:sz w:val="18"/>
                <w:szCs w:val="18"/>
                <w:lang w:eastAsia="sk-SK"/>
              </w:rPr>
            </w:pPr>
            <w:r>
              <w:rPr>
                <w:b/>
                <w:bCs/>
                <w:color w:val="000000"/>
                <w:sz w:val="18"/>
                <w:szCs w:val="18"/>
                <w:lang w:eastAsia="sk-SK"/>
              </w:rPr>
              <w:t>770 956</w:t>
            </w:r>
          </w:p>
        </w:tc>
        <w:tc>
          <w:tcPr>
            <w:tcW w:w="960" w:type="dxa"/>
            <w:tcBorders>
              <w:top w:val="nil"/>
              <w:left w:val="nil"/>
              <w:bottom w:val="nil"/>
              <w:right w:val="nil"/>
            </w:tcBorders>
            <w:shd w:val="clear" w:color="auto" w:fill="auto"/>
            <w:noWrap/>
            <w:vAlign w:val="bottom"/>
            <w:hideMark/>
          </w:tcPr>
          <w:p w:rsidR="0036378C" w:rsidRPr="00E32F99" w:rsidRDefault="0036378C" w:rsidP="0036378C">
            <w:pPr>
              <w:rPr>
                <w:rFonts w:ascii="Calibri" w:hAnsi="Calibri"/>
                <w:color w:val="000000"/>
                <w:sz w:val="22"/>
                <w:szCs w:val="22"/>
                <w:lang w:eastAsia="sk-SK"/>
              </w:rPr>
            </w:pPr>
          </w:p>
        </w:tc>
        <w:tc>
          <w:tcPr>
            <w:tcW w:w="406" w:type="dxa"/>
            <w:vMerge/>
            <w:tcBorders>
              <w:top w:val="single" w:sz="4" w:space="0" w:color="auto"/>
              <w:left w:val="single" w:sz="4" w:space="0" w:color="auto"/>
              <w:bottom w:val="single" w:sz="4" w:space="0" w:color="000000"/>
              <w:right w:val="single" w:sz="4" w:space="0" w:color="auto"/>
            </w:tcBorders>
            <w:vAlign w:val="center"/>
            <w:hideMark/>
          </w:tcPr>
          <w:p w:rsidR="0036378C" w:rsidRPr="00E32F99" w:rsidRDefault="0036378C" w:rsidP="0036378C">
            <w:pPr>
              <w:rPr>
                <w:color w:val="000000"/>
                <w:sz w:val="22"/>
                <w:szCs w:val="22"/>
                <w:lang w:eastAsia="sk-SK"/>
              </w:rPr>
            </w:pPr>
          </w:p>
        </w:tc>
      </w:tr>
      <w:tr w:rsidR="0036378C" w:rsidRPr="00E32F99" w:rsidTr="00071F38">
        <w:trPr>
          <w:trHeight w:val="270"/>
        </w:trPr>
        <w:tc>
          <w:tcPr>
            <w:tcW w:w="1000" w:type="dxa"/>
            <w:vMerge/>
            <w:tcBorders>
              <w:top w:val="nil"/>
              <w:left w:val="nil"/>
              <w:bottom w:val="nil"/>
              <w:right w:val="nil"/>
            </w:tcBorders>
            <w:vAlign w:val="center"/>
            <w:hideMark/>
          </w:tcPr>
          <w:p w:rsidR="0036378C" w:rsidRPr="00E32F99" w:rsidRDefault="0036378C" w:rsidP="0036378C">
            <w:pPr>
              <w:rPr>
                <w:b/>
                <w:bCs/>
                <w:color w:val="000000"/>
                <w:lang w:eastAsia="sk-SK"/>
              </w:rPr>
            </w:pPr>
          </w:p>
        </w:tc>
        <w:tc>
          <w:tcPr>
            <w:tcW w:w="2980" w:type="dxa"/>
            <w:tcBorders>
              <w:top w:val="nil"/>
              <w:left w:val="nil"/>
              <w:bottom w:val="nil"/>
              <w:right w:val="nil"/>
            </w:tcBorders>
            <w:shd w:val="clear" w:color="000000" w:fill="FFFFFF"/>
            <w:noWrap/>
            <w:vAlign w:val="bottom"/>
            <w:hideMark/>
          </w:tcPr>
          <w:p w:rsidR="0036378C" w:rsidRPr="00E32F99" w:rsidRDefault="0036378C" w:rsidP="0036378C">
            <w:pPr>
              <w:rPr>
                <w:color w:val="000000"/>
                <w:sz w:val="18"/>
                <w:szCs w:val="18"/>
                <w:lang w:eastAsia="sk-SK"/>
              </w:rPr>
            </w:pPr>
            <w:r w:rsidRPr="00E32F99">
              <w:rPr>
                <w:color w:val="000000"/>
                <w:sz w:val="18"/>
                <w:szCs w:val="18"/>
                <w:lang w:eastAsia="sk-SK"/>
              </w:rPr>
              <w:t>Prírastky</w:t>
            </w:r>
          </w:p>
        </w:tc>
        <w:tc>
          <w:tcPr>
            <w:tcW w:w="1108"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02"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14" w:type="dxa"/>
            <w:tcBorders>
              <w:top w:val="nil"/>
              <w:left w:val="nil"/>
              <w:bottom w:val="nil"/>
              <w:right w:val="nil"/>
            </w:tcBorders>
            <w:shd w:val="clear" w:color="000000" w:fill="FFFFFF"/>
            <w:vAlign w:val="center"/>
            <w:hideMark/>
          </w:tcPr>
          <w:p w:rsidR="0036378C" w:rsidRPr="00E32F99" w:rsidRDefault="0036378C" w:rsidP="0036378C">
            <w:pPr>
              <w:jc w:val="right"/>
              <w:rPr>
                <w:b/>
                <w:bCs/>
                <w:color w:val="000000"/>
                <w:sz w:val="18"/>
                <w:szCs w:val="18"/>
                <w:lang w:eastAsia="sk-SK"/>
              </w:rPr>
            </w:pPr>
            <w:r>
              <w:rPr>
                <w:b/>
                <w:bCs/>
                <w:color w:val="000000"/>
                <w:sz w:val="18"/>
                <w:szCs w:val="18"/>
                <w:lang w:eastAsia="sk-SK"/>
              </w:rPr>
              <w:t xml:space="preserve">398 151 </w:t>
            </w:r>
          </w:p>
        </w:tc>
        <w:tc>
          <w:tcPr>
            <w:tcW w:w="1143"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08"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09"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17"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13"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960" w:type="dxa"/>
            <w:tcBorders>
              <w:top w:val="nil"/>
              <w:left w:val="nil"/>
              <w:bottom w:val="nil"/>
              <w:right w:val="nil"/>
            </w:tcBorders>
            <w:shd w:val="clear" w:color="000000" w:fill="FFFFFF"/>
            <w:vAlign w:val="center"/>
            <w:hideMark/>
          </w:tcPr>
          <w:p w:rsidR="0036378C" w:rsidRPr="00E32F99" w:rsidRDefault="0036378C" w:rsidP="0036378C">
            <w:pPr>
              <w:jc w:val="right"/>
              <w:rPr>
                <w:b/>
                <w:bCs/>
                <w:color w:val="000000"/>
                <w:sz w:val="18"/>
                <w:szCs w:val="18"/>
                <w:lang w:eastAsia="sk-SK"/>
              </w:rPr>
            </w:pPr>
            <w:r>
              <w:rPr>
                <w:b/>
                <w:bCs/>
                <w:color w:val="000000"/>
                <w:sz w:val="18"/>
                <w:szCs w:val="18"/>
                <w:lang w:eastAsia="sk-SK"/>
              </w:rPr>
              <w:t xml:space="preserve">398 151 </w:t>
            </w:r>
          </w:p>
        </w:tc>
        <w:tc>
          <w:tcPr>
            <w:tcW w:w="960" w:type="dxa"/>
            <w:tcBorders>
              <w:top w:val="nil"/>
              <w:left w:val="nil"/>
              <w:bottom w:val="nil"/>
              <w:right w:val="nil"/>
            </w:tcBorders>
            <w:shd w:val="clear" w:color="auto" w:fill="auto"/>
            <w:noWrap/>
            <w:vAlign w:val="bottom"/>
            <w:hideMark/>
          </w:tcPr>
          <w:p w:rsidR="0036378C" w:rsidRPr="00E32F99" w:rsidRDefault="0036378C" w:rsidP="0036378C">
            <w:pPr>
              <w:rPr>
                <w:rFonts w:ascii="Calibri" w:hAnsi="Calibri"/>
                <w:color w:val="000000"/>
                <w:sz w:val="22"/>
                <w:szCs w:val="22"/>
                <w:lang w:eastAsia="sk-SK"/>
              </w:rPr>
            </w:pPr>
          </w:p>
        </w:tc>
        <w:tc>
          <w:tcPr>
            <w:tcW w:w="406" w:type="dxa"/>
            <w:vMerge/>
            <w:tcBorders>
              <w:top w:val="single" w:sz="4" w:space="0" w:color="auto"/>
              <w:left w:val="single" w:sz="4" w:space="0" w:color="auto"/>
              <w:bottom w:val="single" w:sz="4" w:space="0" w:color="000000"/>
              <w:right w:val="single" w:sz="4" w:space="0" w:color="auto"/>
            </w:tcBorders>
            <w:vAlign w:val="center"/>
            <w:hideMark/>
          </w:tcPr>
          <w:p w:rsidR="0036378C" w:rsidRPr="00E32F99" w:rsidRDefault="0036378C" w:rsidP="0036378C">
            <w:pPr>
              <w:rPr>
                <w:color w:val="000000"/>
                <w:sz w:val="22"/>
                <w:szCs w:val="22"/>
                <w:lang w:eastAsia="sk-SK"/>
              </w:rPr>
            </w:pPr>
          </w:p>
        </w:tc>
      </w:tr>
      <w:tr w:rsidR="0036378C" w:rsidRPr="00E32F99" w:rsidTr="00071F38">
        <w:trPr>
          <w:trHeight w:val="330"/>
        </w:trPr>
        <w:tc>
          <w:tcPr>
            <w:tcW w:w="1000" w:type="dxa"/>
            <w:vMerge/>
            <w:tcBorders>
              <w:top w:val="nil"/>
              <w:left w:val="nil"/>
              <w:bottom w:val="nil"/>
              <w:right w:val="nil"/>
            </w:tcBorders>
            <w:vAlign w:val="center"/>
            <w:hideMark/>
          </w:tcPr>
          <w:p w:rsidR="0036378C" w:rsidRPr="00E32F99" w:rsidRDefault="0036378C" w:rsidP="0036378C">
            <w:pPr>
              <w:rPr>
                <w:b/>
                <w:bCs/>
                <w:color w:val="000000"/>
                <w:lang w:eastAsia="sk-SK"/>
              </w:rPr>
            </w:pPr>
          </w:p>
        </w:tc>
        <w:tc>
          <w:tcPr>
            <w:tcW w:w="2980" w:type="dxa"/>
            <w:tcBorders>
              <w:top w:val="nil"/>
              <w:left w:val="nil"/>
              <w:bottom w:val="nil"/>
              <w:right w:val="nil"/>
            </w:tcBorders>
            <w:shd w:val="clear" w:color="000000" w:fill="FFFFFF"/>
            <w:noWrap/>
            <w:vAlign w:val="bottom"/>
            <w:hideMark/>
          </w:tcPr>
          <w:p w:rsidR="0036378C" w:rsidRPr="00E32F99" w:rsidRDefault="0036378C" w:rsidP="0036378C">
            <w:pPr>
              <w:rPr>
                <w:color w:val="000000"/>
                <w:sz w:val="18"/>
                <w:szCs w:val="18"/>
                <w:lang w:eastAsia="sk-SK"/>
              </w:rPr>
            </w:pPr>
            <w:r w:rsidRPr="00E32F99">
              <w:rPr>
                <w:color w:val="000000"/>
                <w:sz w:val="18"/>
                <w:szCs w:val="18"/>
                <w:lang w:eastAsia="sk-SK"/>
              </w:rPr>
              <w:t>Úbytky</w:t>
            </w:r>
          </w:p>
        </w:tc>
        <w:tc>
          <w:tcPr>
            <w:tcW w:w="1108"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02"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14" w:type="dxa"/>
            <w:tcBorders>
              <w:top w:val="nil"/>
              <w:left w:val="nil"/>
              <w:bottom w:val="nil"/>
              <w:right w:val="nil"/>
            </w:tcBorders>
            <w:shd w:val="clear" w:color="000000" w:fill="FFFFFF"/>
            <w:vAlign w:val="center"/>
            <w:hideMark/>
          </w:tcPr>
          <w:p w:rsidR="0036378C" w:rsidRPr="00E32F99" w:rsidRDefault="0036378C" w:rsidP="0036378C">
            <w:pPr>
              <w:jc w:val="right"/>
              <w:rPr>
                <w:b/>
                <w:bCs/>
                <w:color w:val="000000"/>
                <w:sz w:val="18"/>
                <w:szCs w:val="18"/>
                <w:lang w:eastAsia="sk-SK"/>
              </w:rPr>
            </w:pPr>
            <w:r>
              <w:rPr>
                <w:b/>
                <w:bCs/>
                <w:color w:val="000000"/>
                <w:sz w:val="18"/>
                <w:szCs w:val="18"/>
                <w:lang w:eastAsia="sk-SK"/>
              </w:rPr>
              <w:t>73 541</w:t>
            </w:r>
          </w:p>
        </w:tc>
        <w:tc>
          <w:tcPr>
            <w:tcW w:w="1143"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08"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09"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Pr>
                <w:color w:val="000000"/>
                <w:sz w:val="18"/>
                <w:szCs w:val="18"/>
                <w:lang w:eastAsia="sk-SK"/>
              </w:rPr>
              <w:t>0</w:t>
            </w:r>
          </w:p>
        </w:tc>
        <w:tc>
          <w:tcPr>
            <w:tcW w:w="1117"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13"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960" w:type="dxa"/>
            <w:tcBorders>
              <w:top w:val="nil"/>
              <w:left w:val="nil"/>
              <w:bottom w:val="nil"/>
              <w:right w:val="nil"/>
            </w:tcBorders>
            <w:shd w:val="clear" w:color="000000" w:fill="FFFFFF"/>
            <w:vAlign w:val="center"/>
            <w:hideMark/>
          </w:tcPr>
          <w:p w:rsidR="0036378C" w:rsidRPr="00E32F99" w:rsidRDefault="0036378C" w:rsidP="0036378C">
            <w:pPr>
              <w:jc w:val="right"/>
              <w:rPr>
                <w:b/>
                <w:bCs/>
                <w:color w:val="000000"/>
                <w:sz w:val="18"/>
                <w:szCs w:val="18"/>
                <w:lang w:eastAsia="sk-SK"/>
              </w:rPr>
            </w:pPr>
            <w:r>
              <w:rPr>
                <w:b/>
                <w:bCs/>
                <w:color w:val="000000"/>
                <w:sz w:val="18"/>
                <w:szCs w:val="18"/>
                <w:lang w:eastAsia="sk-SK"/>
              </w:rPr>
              <w:t>73 541</w:t>
            </w:r>
          </w:p>
        </w:tc>
        <w:tc>
          <w:tcPr>
            <w:tcW w:w="960" w:type="dxa"/>
            <w:tcBorders>
              <w:top w:val="nil"/>
              <w:left w:val="nil"/>
              <w:bottom w:val="nil"/>
              <w:right w:val="nil"/>
            </w:tcBorders>
            <w:shd w:val="clear" w:color="auto" w:fill="auto"/>
            <w:noWrap/>
            <w:vAlign w:val="bottom"/>
            <w:hideMark/>
          </w:tcPr>
          <w:p w:rsidR="0036378C" w:rsidRPr="00E32F99" w:rsidRDefault="0036378C" w:rsidP="0036378C">
            <w:pPr>
              <w:rPr>
                <w:rFonts w:ascii="Calibri" w:hAnsi="Calibri"/>
                <w:color w:val="000000"/>
                <w:sz w:val="22"/>
                <w:szCs w:val="22"/>
                <w:lang w:eastAsia="sk-SK"/>
              </w:rPr>
            </w:pPr>
          </w:p>
        </w:tc>
        <w:tc>
          <w:tcPr>
            <w:tcW w:w="406" w:type="dxa"/>
            <w:tcBorders>
              <w:top w:val="nil"/>
              <w:left w:val="nil"/>
              <w:bottom w:val="nil"/>
              <w:right w:val="nil"/>
            </w:tcBorders>
            <w:shd w:val="clear" w:color="auto" w:fill="auto"/>
            <w:noWrap/>
            <w:vAlign w:val="bottom"/>
            <w:hideMark/>
          </w:tcPr>
          <w:p w:rsidR="0036378C" w:rsidRPr="00E32F99" w:rsidRDefault="0036378C" w:rsidP="0036378C">
            <w:pPr>
              <w:rPr>
                <w:rFonts w:ascii="Calibri" w:hAnsi="Calibri"/>
                <w:color w:val="000000"/>
                <w:sz w:val="22"/>
                <w:szCs w:val="22"/>
                <w:lang w:eastAsia="sk-SK"/>
              </w:rPr>
            </w:pPr>
          </w:p>
        </w:tc>
      </w:tr>
      <w:tr w:rsidR="0036378C" w:rsidRPr="00E32F99" w:rsidTr="00071F38">
        <w:trPr>
          <w:trHeight w:val="330"/>
        </w:trPr>
        <w:tc>
          <w:tcPr>
            <w:tcW w:w="1000" w:type="dxa"/>
            <w:vMerge/>
            <w:tcBorders>
              <w:top w:val="nil"/>
              <w:left w:val="nil"/>
              <w:bottom w:val="nil"/>
              <w:right w:val="nil"/>
            </w:tcBorders>
            <w:vAlign w:val="center"/>
            <w:hideMark/>
          </w:tcPr>
          <w:p w:rsidR="0036378C" w:rsidRPr="00E32F99" w:rsidRDefault="0036378C" w:rsidP="0036378C">
            <w:pPr>
              <w:rPr>
                <w:b/>
                <w:bCs/>
                <w:color w:val="000000"/>
                <w:lang w:eastAsia="sk-SK"/>
              </w:rPr>
            </w:pPr>
          </w:p>
        </w:tc>
        <w:tc>
          <w:tcPr>
            <w:tcW w:w="2980" w:type="dxa"/>
            <w:tcBorders>
              <w:top w:val="nil"/>
              <w:left w:val="nil"/>
              <w:bottom w:val="nil"/>
              <w:right w:val="nil"/>
            </w:tcBorders>
            <w:shd w:val="clear" w:color="000000" w:fill="FFFFFF"/>
            <w:noWrap/>
            <w:vAlign w:val="bottom"/>
            <w:hideMark/>
          </w:tcPr>
          <w:p w:rsidR="0036378C" w:rsidRPr="00E32F99" w:rsidRDefault="0036378C" w:rsidP="0036378C">
            <w:pPr>
              <w:rPr>
                <w:color w:val="000000"/>
                <w:sz w:val="18"/>
                <w:szCs w:val="18"/>
                <w:lang w:eastAsia="sk-SK"/>
              </w:rPr>
            </w:pPr>
            <w:r w:rsidRPr="00E32F99">
              <w:rPr>
                <w:color w:val="000000"/>
                <w:sz w:val="18"/>
                <w:szCs w:val="18"/>
                <w:lang w:eastAsia="sk-SK"/>
              </w:rPr>
              <w:t>Presuny</w:t>
            </w:r>
          </w:p>
        </w:tc>
        <w:tc>
          <w:tcPr>
            <w:tcW w:w="1108"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02"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14" w:type="dxa"/>
            <w:tcBorders>
              <w:top w:val="nil"/>
              <w:left w:val="nil"/>
              <w:bottom w:val="nil"/>
              <w:right w:val="nil"/>
            </w:tcBorders>
            <w:shd w:val="clear" w:color="000000" w:fill="FFFFFF"/>
            <w:vAlign w:val="center"/>
            <w:hideMark/>
          </w:tcPr>
          <w:p w:rsidR="0036378C" w:rsidRPr="00E32F99" w:rsidRDefault="0036378C" w:rsidP="0036378C">
            <w:pPr>
              <w:jc w:val="right"/>
              <w:rPr>
                <w:b/>
                <w:bCs/>
                <w:color w:val="000000"/>
                <w:sz w:val="18"/>
                <w:szCs w:val="18"/>
                <w:lang w:eastAsia="sk-SK"/>
              </w:rPr>
            </w:pPr>
            <w:r w:rsidRPr="00E32F99">
              <w:rPr>
                <w:b/>
                <w:bCs/>
                <w:color w:val="000000"/>
                <w:sz w:val="18"/>
                <w:szCs w:val="18"/>
                <w:lang w:eastAsia="sk-SK"/>
              </w:rPr>
              <w:t>0</w:t>
            </w:r>
          </w:p>
        </w:tc>
        <w:tc>
          <w:tcPr>
            <w:tcW w:w="1143"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08"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09"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17"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Pr>
                <w:color w:val="000000"/>
                <w:sz w:val="18"/>
                <w:szCs w:val="18"/>
                <w:lang w:eastAsia="sk-SK"/>
              </w:rPr>
              <w:t>0</w:t>
            </w:r>
          </w:p>
        </w:tc>
        <w:tc>
          <w:tcPr>
            <w:tcW w:w="1113"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960" w:type="dxa"/>
            <w:tcBorders>
              <w:top w:val="nil"/>
              <w:left w:val="nil"/>
              <w:bottom w:val="nil"/>
              <w:right w:val="nil"/>
            </w:tcBorders>
            <w:shd w:val="clear" w:color="000000" w:fill="FFFFFF"/>
            <w:vAlign w:val="center"/>
            <w:hideMark/>
          </w:tcPr>
          <w:p w:rsidR="0036378C" w:rsidRPr="00E32F99" w:rsidRDefault="0036378C" w:rsidP="0036378C">
            <w:pPr>
              <w:jc w:val="right"/>
              <w:rPr>
                <w:b/>
                <w:bCs/>
                <w:color w:val="000000"/>
                <w:sz w:val="18"/>
                <w:szCs w:val="18"/>
                <w:lang w:eastAsia="sk-SK"/>
              </w:rPr>
            </w:pPr>
            <w:r w:rsidRPr="00E32F99">
              <w:rPr>
                <w:b/>
                <w:bCs/>
                <w:color w:val="000000"/>
                <w:sz w:val="18"/>
                <w:szCs w:val="18"/>
                <w:lang w:eastAsia="sk-SK"/>
              </w:rPr>
              <w:t>0</w:t>
            </w:r>
          </w:p>
        </w:tc>
        <w:tc>
          <w:tcPr>
            <w:tcW w:w="960" w:type="dxa"/>
            <w:tcBorders>
              <w:top w:val="nil"/>
              <w:left w:val="nil"/>
              <w:bottom w:val="nil"/>
              <w:right w:val="nil"/>
            </w:tcBorders>
            <w:shd w:val="clear" w:color="auto" w:fill="auto"/>
            <w:noWrap/>
            <w:vAlign w:val="bottom"/>
            <w:hideMark/>
          </w:tcPr>
          <w:p w:rsidR="0036378C" w:rsidRPr="00E32F99" w:rsidRDefault="0036378C" w:rsidP="0036378C">
            <w:pPr>
              <w:rPr>
                <w:rFonts w:ascii="Calibri" w:hAnsi="Calibri"/>
                <w:color w:val="000000"/>
                <w:sz w:val="22"/>
                <w:szCs w:val="22"/>
                <w:lang w:eastAsia="sk-SK"/>
              </w:rPr>
            </w:pPr>
          </w:p>
        </w:tc>
        <w:tc>
          <w:tcPr>
            <w:tcW w:w="406" w:type="dxa"/>
            <w:tcBorders>
              <w:top w:val="nil"/>
              <w:left w:val="nil"/>
              <w:bottom w:val="nil"/>
              <w:right w:val="nil"/>
            </w:tcBorders>
            <w:shd w:val="clear" w:color="auto" w:fill="auto"/>
            <w:noWrap/>
            <w:vAlign w:val="bottom"/>
            <w:hideMark/>
          </w:tcPr>
          <w:p w:rsidR="0036378C" w:rsidRPr="00E32F99" w:rsidRDefault="0036378C" w:rsidP="0036378C">
            <w:pPr>
              <w:rPr>
                <w:rFonts w:ascii="Calibri" w:hAnsi="Calibri"/>
                <w:color w:val="000000"/>
                <w:sz w:val="22"/>
                <w:szCs w:val="22"/>
                <w:lang w:eastAsia="sk-SK"/>
              </w:rPr>
            </w:pPr>
          </w:p>
        </w:tc>
      </w:tr>
      <w:tr w:rsidR="0036378C" w:rsidRPr="00E32F99" w:rsidTr="00071F38">
        <w:trPr>
          <w:trHeight w:val="330"/>
        </w:trPr>
        <w:tc>
          <w:tcPr>
            <w:tcW w:w="1000" w:type="dxa"/>
            <w:vMerge/>
            <w:tcBorders>
              <w:top w:val="nil"/>
              <w:left w:val="nil"/>
              <w:bottom w:val="nil"/>
              <w:right w:val="nil"/>
            </w:tcBorders>
            <w:vAlign w:val="center"/>
            <w:hideMark/>
          </w:tcPr>
          <w:p w:rsidR="0036378C" w:rsidRPr="00E32F99" w:rsidRDefault="0036378C" w:rsidP="0036378C">
            <w:pPr>
              <w:rPr>
                <w:b/>
                <w:bCs/>
                <w:color w:val="000000"/>
                <w:lang w:eastAsia="sk-SK"/>
              </w:rPr>
            </w:pPr>
          </w:p>
        </w:tc>
        <w:tc>
          <w:tcPr>
            <w:tcW w:w="2980" w:type="dxa"/>
            <w:tcBorders>
              <w:top w:val="nil"/>
              <w:left w:val="nil"/>
              <w:bottom w:val="single" w:sz="4" w:space="0" w:color="auto"/>
              <w:right w:val="nil"/>
            </w:tcBorders>
            <w:shd w:val="clear" w:color="000000" w:fill="FFFFFF"/>
            <w:noWrap/>
            <w:vAlign w:val="bottom"/>
            <w:hideMark/>
          </w:tcPr>
          <w:p w:rsidR="0036378C" w:rsidRPr="00E32F99" w:rsidRDefault="0036378C" w:rsidP="0036378C">
            <w:pPr>
              <w:rPr>
                <w:b/>
                <w:bCs/>
                <w:color w:val="000000"/>
                <w:sz w:val="18"/>
                <w:szCs w:val="18"/>
                <w:lang w:eastAsia="sk-SK"/>
              </w:rPr>
            </w:pPr>
            <w:r w:rsidRPr="00E32F99">
              <w:rPr>
                <w:b/>
                <w:bCs/>
                <w:color w:val="000000"/>
                <w:sz w:val="18"/>
                <w:szCs w:val="18"/>
                <w:lang w:eastAsia="sk-SK"/>
              </w:rPr>
              <w:t>Stav na konci účtovného obdobia</w:t>
            </w:r>
          </w:p>
        </w:tc>
        <w:tc>
          <w:tcPr>
            <w:tcW w:w="1108" w:type="dxa"/>
            <w:tcBorders>
              <w:top w:val="nil"/>
              <w:left w:val="nil"/>
              <w:bottom w:val="single" w:sz="4" w:space="0" w:color="auto"/>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02" w:type="dxa"/>
            <w:tcBorders>
              <w:top w:val="nil"/>
              <w:left w:val="nil"/>
              <w:bottom w:val="single" w:sz="4" w:space="0" w:color="auto"/>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14" w:type="dxa"/>
            <w:tcBorders>
              <w:top w:val="nil"/>
              <w:left w:val="nil"/>
              <w:bottom w:val="single" w:sz="4" w:space="0" w:color="auto"/>
              <w:right w:val="nil"/>
            </w:tcBorders>
            <w:shd w:val="clear" w:color="000000" w:fill="FFFFFF"/>
            <w:vAlign w:val="center"/>
            <w:hideMark/>
          </w:tcPr>
          <w:p w:rsidR="0036378C" w:rsidRPr="00E32F99" w:rsidRDefault="0036378C" w:rsidP="0036378C">
            <w:pPr>
              <w:jc w:val="right"/>
              <w:rPr>
                <w:b/>
                <w:bCs/>
                <w:color w:val="000000"/>
                <w:sz w:val="18"/>
                <w:szCs w:val="18"/>
                <w:lang w:eastAsia="sk-SK"/>
              </w:rPr>
            </w:pPr>
            <w:r>
              <w:rPr>
                <w:b/>
                <w:bCs/>
                <w:color w:val="000000"/>
                <w:sz w:val="18"/>
                <w:szCs w:val="18"/>
                <w:lang w:eastAsia="sk-SK"/>
              </w:rPr>
              <w:t xml:space="preserve">1 095 566 </w:t>
            </w:r>
          </w:p>
        </w:tc>
        <w:tc>
          <w:tcPr>
            <w:tcW w:w="1143" w:type="dxa"/>
            <w:tcBorders>
              <w:top w:val="nil"/>
              <w:left w:val="nil"/>
              <w:bottom w:val="single" w:sz="4" w:space="0" w:color="auto"/>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08" w:type="dxa"/>
            <w:tcBorders>
              <w:top w:val="nil"/>
              <w:left w:val="nil"/>
              <w:bottom w:val="single" w:sz="4" w:space="0" w:color="auto"/>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09" w:type="dxa"/>
            <w:tcBorders>
              <w:top w:val="nil"/>
              <w:left w:val="nil"/>
              <w:bottom w:val="single" w:sz="4" w:space="0" w:color="auto"/>
              <w:right w:val="nil"/>
            </w:tcBorders>
            <w:shd w:val="clear" w:color="000000" w:fill="FFFFFF"/>
            <w:vAlign w:val="center"/>
            <w:hideMark/>
          </w:tcPr>
          <w:p w:rsidR="0036378C" w:rsidRPr="00E32F99" w:rsidRDefault="0036378C" w:rsidP="0036378C">
            <w:pPr>
              <w:jc w:val="right"/>
              <w:rPr>
                <w:color w:val="000000"/>
                <w:sz w:val="18"/>
                <w:szCs w:val="18"/>
                <w:lang w:eastAsia="sk-SK"/>
              </w:rPr>
            </w:pPr>
            <w:r>
              <w:rPr>
                <w:color w:val="000000"/>
                <w:sz w:val="18"/>
                <w:szCs w:val="18"/>
                <w:lang w:eastAsia="sk-SK"/>
              </w:rPr>
              <w:t>0</w:t>
            </w:r>
          </w:p>
        </w:tc>
        <w:tc>
          <w:tcPr>
            <w:tcW w:w="1117" w:type="dxa"/>
            <w:tcBorders>
              <w:top w:val="nil"/>
              <w:left w:val="nil"/>
              <w:bottom w:val="single" w:sz="4" w:space="0" w:color="auto"/>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13" w:type="dxa"/>
            <w:tcBorders>
              <w:top w:val="nil"/>
              <w:left w:val="nil"/>
              <w:bottom w:val="single" w:sz="4" w:space="0" w:color="auto"/>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960" w:type="dxa"/>
            <w:tcBorders>
              <w:top w:val="nil"/>
              <w:left w:val="nil"/>
              <w:bottom w:val="nil"/>
              <w:right w:val="nil"/>
            </w:tcBorders>
            <w:shd w:val="clear" w:color="000000" w:fill="FFFFFF"/>
            <w:vAlign w:val="center"/>
            <w:hideMark/>
          </w:tcPr>
          <w:p w:rsidR="0036378C" w:rsidRPr="00E32F99" w:rsidRDefault="0036378C" w:rsidP="0036378C">
            <w:pPr>
              <w:jc w:val="right"/>
              <w:rPr>
                <w:b/>
                <w:bCs/>
                <w:color w:val="000000"/>
                <w:sz w:val="18"/>
                <w:szCs w:val="18"/>
                <w:lang w:eastAsia="sk-SK"/>
              </w:rPr>
            </w:pPr>
            <w:r>
              <w:rPr>
                <w:b/>
                <w:bCs/>
                <w:color w:val="000000"/>
                <w:sz w:val="18"/>
                <w:szCs w:val="18"/>
                <w:lang w:eastAsia="sk-SK"/>
              </w:rPr>
              <w:t xml:space="preserve">1 095 566 </w:t>
            </w:r>
          </w:p>
        </w:tc>
        <w:tc>
          <w:tcPr>
            <w:tcW w:w="960" w:type="dxa"/>
            <w:tcBorders>
              <w:top w:val="nil"/>
              <w:left w:val="nil"/>
              <w:bottom w:val="nil"/>
              <w:right w:val="nil"/>
            </w:tcBorders>
            <w:shd w:val="clear" w:color="auto" w:fill="auto"/>
            <w:noWrap/>
            <w:vAlign w:val="bottom"/>
            <w:hideMark/>
          </w:tcPr>
          <w:p w:rsidR="0036378C" w:rsidRPr="00E32F99" w:rsidRDefault="0036378C" w:rsidP="0036378C">
            <w:pPr>
              <w:rPr>
                <w:rFonts w:ascii="Calibri" w:hAnsi="Calibri"/>
                <w:color w:val="000000"/>
                <w:sz w:val="22"/>
                <w:szCs w:val="22"/>
                <w:lang w:eastAsia="sk-SK"/>
              </w:rPr>
            </w:pPr>
          </w:p>
        </w:tc>
        <w:tc>
          <w:tcPr>
            <w:tcW w:w="406" w:type="dxa"/>
            <w:tcBorders>
              <w:top w:val="nil"/>
              <w:left w:val="nil"/>
              <w:bottom w:val="nil"/>
              <w:right w:val="nil"/>
            </w:tcBorders>
            <w:shd w:val="clear" w:color="auto" w:fill="auto"/>
            <w:noWrap/>
            <w:vAlign w:val="bottom"/>
            <w:hideMark/>
          </w:tcPr>
          <w:p w:rsidR="0036378C" w:rsidRPr="00E32F99" w:rsidRDefault="0036378C" w:rsidP="0036378C">
            <w:pPr>
              <w:rPr>
                <w:rFonts w:ascii="Calibri" w:hAnsi="Calibri"/>
                <w:color w:val="000000"/>
                <w:sz w:val="22"/>
                <w:szCs w:val="22"/>
                <w:lang w:eastAsia="sk-SK"/>
              </w:rPr>
            </w:pPr>
          </w:p>
        </w:tc>
      </w:tr>
      <w:tr w:rsidR="00071F38" w:rsidRPr="00E32F99" w:rsidTr="00071F38">
        <w:trPr>
          <w:trHeight w:val="345"/>
        </w:trPr>
        <w:tc>
          <w:tcPr>
            <w:tcW w:w="1000" w:type="dxa"/>
            <w:vMerge/>
            <w:tcBorders>
              <w:top w:val="nil"/>
              <w:left w:val="nil"/>
              <w:bottom w:val="nil"/>
              <w:right w:val="nil"/>
            </w:tcBorders>
            <w:vAlign w:val="center"/>
            <w:hideMark/>
          </w:tcPr>
          <w:p w:rsidR="00071F38" w:rsidRPr="00E32F99" w:rsidRDefault="00071F38" w:rsidP="00071F38">
            <w:pPr>
              <w:rPr>
                <w:b/>
                <w:bCs/>
                <w:color w:val="000000"/>
                <w:lang w:eastAsia="sk-SK"/>
              </w:rPr>
            </w:pPr>
          </w:p>
        </w:tc>
        <w:tc>
          <w:tcPr>
            <w:tcW w:w="2980" w:type="dxa"/>
            <w:tcBorders>
              <w:top w:val="nil"/>
              <w:left w:val="nil"/>
              <w:bottom w:val="single" w:sz="4" w:space="0" w:color="auto"/>
              <w:right w:val="nil"/>
            </w:tcBorders>
            <w:shd w:val="clear" w:color="000000" w:fill="FFFFFF"/>
            <w:noWrap/>
            <w:vAlign w:val="center"/>
            <w:hideMark/>
          </w:tcPr>
          <w:p w:rsidR="00071F38" w:rsidRPr="00E32F99" w:rsidRDefault="00071F38" w:rsidP="00071F38">
            <w:pPr>
              <w:rPr>
                <w:color w:val="000000"/>
                <w:sz w:val="18"/>
                <w:szCs w:val="18"/>
                <w:lang w:eastAsia="sk-SK"/>
              </w:rPr>
            </w:pPr>
            <w:r w:rsidRPr="00E32F99">
              <w:rPr>
                <w:color w:val="000000"/>
                <w:sz w:val="18"/>
                <w:szCs w:val="18"/>
                <w:lang w:eastAsia="sk-SK"/>
              </w:rPr>
              <w:t>Oprávky</w:t>
            </w:r>
          </w:p>
        </w:tc>
        <w:tc>
          <w:tcPr>
            <w:tcW w:w="1108" w:type="dxa"/>
            <w:tcBorders>
              <w:top w:val="nil"/>
              <w:left w:val="nil"/>
              <w:bottom w:val="single" w:sz="4" w:space="0" w:color="auto"/>
              <w:right w:val="nil"/>
            </w:tcBorders>
            <w:shd w:val="clear" w:color="000000" w:fill="FFFFFF"/>
            <w:vAlign w:val="center"/>
            <w:hideMark/>
          </w:tcPr>
          <w:p w:rsidR="00071F38" w:rsidRPr="00E32F99" w:rsidRDefault="00071F38" w:rsidP="00071F38">
            <w:pPr>
              <w:jc w:val="center"/>
              <w:rPr>
                <w:color w:val="000000"/>
                <w:sz w:val="18"/>
                <w:szCs w:val="18"/>
                <w:lang w:eastAsia="sk-SK"/>
              </w:rPr>
            </w:pPr>
            <w:r w:rsidRPr="00E32F99">
              <w:rPr>
                <w:color w:val="000000"/>
                <w:sz w:val="18"/>
                <w:szCs w:val="18"/>
                <w:lang w:eastAsia="sk-SK"/>
              </w:rPr>
              <w:t> </w:t>
            </w:r>
          </w:p>
        </w:tc>
        <w:tc>
          <w:tcPr>
            <w:tcW w:w="1102" w:type="dxa"/>
            <w:tcBorders>
              <w:top w:val="nil"/>
              <w:left w:val="nil"/>
              <w:bottom w:val="single" w:sz="4" w:space="0" w:color="auto"/>
              <w:right w:val="nil"/>
            </w:tcBorders>
            <w:shd w:val="clear" w:color="000000" w:fill="FFFFFF"/>
            <w:vAlign w:val="center"/>
            <w:hideMark/>
          </w:tcPr>
          <w:p w:rsidR="00071F38" w:rsidRPr="00E32F99" w:rsidRDefault="00071F38" w:rsidP="00071F38">
            <w:pPr>
              <w:jc w:val="center"/>
              <w:rPr>
                <w:color w:val="000000"/>
                <w:sz w:val="18"/>
                <w:szCs w:val="18"/>
                <w:lang w:eastAsia="sk-SK"/>
              </w:rPr>
            </w:pPr>
            <w:r w:rsidRPr="00E32F99">
              <w:rPr>
                <w:color w:val="000000"/>
                <w:sz w:val="18"/>
                <w:szCs w:val="18"/>
                <w:lang w:eastAsia="sk-SK"/>
              </w:rPr>
              <w:t> </w:t>
            </w:r>
          </w:p>
        </w:tc>
        <w:tc>
          <w:tcPr>
            <w:tcW w:w="1114" w:type="dxa"/>
            <w:tcBorders>
              <w:top w:val="nil"/>
              <w:left w:val="nil"/>
              <w:bottom w:val="single" w:sz="4" w:space="0" w:color="auto"/>
              <w:right w:val="nil"/>
            </w:tcBorders>
            <w:shd w:val="clear" w:color="000000" w:fill="FFFFFF"/>
            <w:vAlign w:val="center"/>
            <w:hideMark/>
          </w:tcPr>
          <w:p w:rsidR="00071F38" w:rsidRPr="00E32F99" w:rsidRDefault="00071F38" w:rsidP="00071F38">
            <w:pPr>
              <w:rPr>
                <w:rFonts w:ascii="Calibri" w:hAnsi="Calibri"/>
                <w:color w:val="000000"/>
                <w:sz w:val="22"/>
                <w:szCs w:val="22"/>
                <w:lang w:eastAsia="sk-SK"/>
              </w:rPr>
            </w:pPr>
            <w:r w:rsidRPr="00E32F99">
              <w:rPr>
                <w:rFonts w:ascii="Calibri" w:hAnsi="Calibri"/>
                <w:color w:val="000000"/>
                <w:sz w:val="22"/>
                <w:szCs w:val="22"/>
                <w:lang w:eastAsia="sk-SK"/>
              </w:rPr>
              <w:t> </w:t>
            </w:r>
          </w:p>
        </w:tc>
        <w:tc>
          <w:tcPr>
            <w:tcW w:w="1143" w:type="dxa"/>
            <w:tcBorders>
              <w:top w:val="nil"/>
              <w:left w:val="nil"/>
              <w:bottom w:val="single" w:sz="4" w:space="0" w:color="auto"/>
              <w:right w:val="nil"/>
            </w:tcBorders>
            <w:shd w:val="clear" w:color="000000" w:fill="FFFFFF"/>
            <w:vAlign w:val="center"/>
            <w:hideMark/>
          </w:tcPr>
          <w:p w:rsidR="00071F38" w:rsidRPr="00E32F99" w:rsidRDefault="00071F38" w:rsidP="00071F38">
            <w:pPr>
              <w:jc w:val="center"/>
              <w:rPr>
                <w:color w:val="000000"/>
                <w:sz w:val="18"/>
                <w:szCs w:val="18"/>
                <w:lang w:eastAsia="sk-SK"/>
              </w:rPr>
            </w:pPr>
            <w:r w:rsidRPr="00E32F99">
              <w:rPr>
                <w:color w:val="000000"/>
                <w:sz w:val="18"/>
                <w:szCs w:val="18"/>
                <w:lang w:eastAsia="sk-SK"/>
              </w:rPr>
              <w:t> </w:t>
            </w:r>
          </w:p>
        </w:tc>
        <w:tc>
          <w:tcPr>
            <w:tcW w:w="1108" w:type="dxa"/>
            <w:tcBorders>
              <w:top w:val="nil"/>
              <w:left w:val="nil"/>
              <w:bottom w:val="single" w:sz="4" w:space="0" w:color="auto"/>
              <w:right w:val="nil"/>
            </w:tcBorders>
            <w:shd w:val="clear" w:color="000000" w:fill="FFFFFF"/>
            <w:vAlign w:val="center"/>
            <w:hideMark/>
          </w:tcPr>
          <w:p w:rsidR="00071F38" w:rsidRPr="00E32F99" w:rsidRDefault="00071F38" w:rsidP="00071F38">
            <w:pPr>
              <w:jc w:val="center"/>
              <w:rPr>
                <w:color w:val="000000"/>
                <w:sz w:val="18"/>
                <w:szCs w:val="18"/>
                <w:lang w:eastAsia="sk-SK"/>
              </w:rPr>
            </w:pPr>
            <w:r w:rsidRPr="00E32F99">
              <w:rPr>
                <w:color w:val="000000"/>
                <w:sz w:val="18"/>
                <w:szCs w:val="18"/>
                <w:lang w:eastAsia="sk-SK"/>
              </w:rPr>
              <w:t> </w:t>
            </w:r>
          </w:p>
        </w:tc>
        <w:tc>
          <w:tcPr>
            <w:tcW w:w="1109" w:type="dxa"/>
            <w:tcBorders>
              <w:top w:val="nil"/>
              <w:left w:val="nil"/>
              <w:bottom w:val="single" w:sz="4" w:space="0" w:color="auto"/>
              <w:right w:val="nil"/>
            </w:tcBorders>
            <w:shd w:val="clear" w:color="000000" w:fill="FFFFFF"/>
            <w:vAlign w:val="center"/>
            <w:hideMark/>
          </w:tcPr>
          <w:p w:rsidR="00071F38" w:rsidRPr="00E32F99" w:rsidRDefault="00071F38" w:rsidP="00071F38">
            <w:pPr>
              <w:jc w:val="center"/>
              <w:rPr>
                <w:color w:val="000000"/>
                <w:sz w:val="18"/>
                <w:szCs w:val="18"/>
                <w:lang w:eastAsia="sk-SK"/>
              </w:rPr>
            </w:pPr>
            <w:r w:rsidRPr="00E32F99">
              <w:rPr>
                <w:color w:val="000000"/>
                <w:sz w:val="18"/>
                <w:szCs w:val="18"/>
                <w:lang w:eastAsia="sk-SK"/>
              </w:rPr>
              <w:t> </w:t>
            </w:r>
          </w:p>
        </w:tc>
        <w:tc>
          <w:tcPr>
            <w:tcW w:w="1117" w:type="dxa"/>
            <w:tcBorders>
              <w:top w:val="nil"/>
              <w:left w:val="nil"/>
              <w:bottom w:val="single" w:sz="4" w:space="0" w:color="auto"/>
              <w:right w:val="nil"/>
            </w:tcBorders>
            <w:shd w:val="clear" w:color="000000" w:fill="FFFFFF"/>
            <w:vAlign w:val="center"/>
            <w:hideMark/>
          </w:tcPr>
          <w:p w:rsidR="00071F38" w:rsidRPr="00E32F99" w:rsidRDefault="00071F38" w:rsidP="00071F38">
            <w:pPr>
              <w:jc w:val="center"/>
              <w:rPr>
                <w:color w:val="000000"/>
                <w:sz w:val="18"/>
                <w:szCs w:val="18"/>
                <w:lang w:eastAsia="sk-SK"/>
              </w:rPr>
            </w:pPr>
            <w:r w:rsidRPr="00E32F99">
              <w:rPr>
                <w:color w:val="000000"/>
                <w:sz w:val="18"/>
                <w:szCs w:val="18"/>
                <w:lang w:eastAsia="sk-SK"/>
              </w:rPr>
              <w:t> </w:t>
            </w:r>
          </w:p>
        </w:tc>
        <w:tc>
          <w:tcPr>
            <w:tcW w:w="1113" w:type="dxa"/>
            <w:tcBorders>
              <w:top w:val="nil"/>
              <w:left w:val="nil"/>
              <w:bottom w:val="single" w:sz="4" w:space="0" w:color="auto"/>
              <w:right w:val="nil"/>
            </w:tcBorders>
            <w:shd w:val="clear" w:color="000000" w:fill="FFFFFF"/>
            <w:vAlign w:val="center"/>
            <w:hideMark/>
          </w:tcPr>
          <w:p w:rsidR="00071F38" w:rsidRPr="00E32F99" w:rsidRDefault="00071F38" w:rsidP="00071F38">
            <w:pPr>
              <w:jc w:val="center"/>
              <w:rPr>
                <w:color w:val="000000"/>
                <w:sz w:val="18"/>
                <w:szCs w:val="18"/>
                <w:lang w:eastAsia="sk-SK"/>
              </w:rPr>
            </w:pPr>
            <w:r w:rsidRPr="00E32F99">
              <w:rPr>
                <w:color w:val="000000"/>
                <w:sz w:val="18"/>
                <w:szCs w:val="18"/>
                <w:lang w:eastAsia="sk-SK"/>
              </w:rPr>
              <w:t> </w:t>
            </w:r>
          </w:p>
        </w:tc>
        <w:tc>
          <w:tcPr>
            <w:tcW w:w="960" w:type="dxa"/>
            <w:tcBorders>
              <w:top w:val="single" w:sz="4" w:space="0" w:color="auto"/>
              <w:left w:val="nil"/>
              <w:bottom w:val="single" w:sz="4" w:space="0" w:color="auto"/>
              <w:right w:val="nil"/>
            </w:tcBorders>
            <w:shd w:val="clear" w:color="000000" w:fill="FFFFFF"/>
            <w:noWrap/>
            <w:vAlign w:val="center"/>
            <w:hideMark/>
          </w:tcPr>
          <w:p w:rsidR="00071F38" w:rsidRPr="00E32F99" w:rsidRDefault="00071F38" w:rsidP="00071F38">
            <w:pPr>
              <w:rPr>
                <w:rFonts w:ascii="Calibri" w:hAnsi="Calibri"/>
                <w:color w:val="000000"/>
                <w:sz w:val="22"/>
                <w:szCs w:val="22"/>
                <w:lang w:eastAsia="sk-SK"/>
              </w:rPr>
            </w:pPr>
            <w:r w:rsidRPr="00E32F99">
              <w:rPr>
                <w:rFonts w:ascii="Calibri" w:hAnsi="Calibri"/>
                <w:color w:val="000000"/>
                <w:sz w:val="22"/>
                <w:szCs w:val="22"/>
                <w:lang w:eastAsia="sk-SK"/>
              </w:rPr>
              <w:t> </w:t>
            </w:r>
          </w:p>
        </w:tc>
        <w:tc>
          <w:tcPr>
            <w:tcW w:w="960" w:type="dxa"/>
            <w:tcBorders>
              <w:top w:val="nil"/>
              <w:left w:val="nil"/>
              <w:bottom w:val="nil"/>
              <w:right w:val="nil"/>
            </w:tcBorders>
            <w:shd w:val="clear" w:color="auto" w:fill="auto"/>
            <w:noWrap/>
            <w:vAlign w:val="center"/>
            <w:hideMark/>
          </w:tcPr>
          <w:p w:rsidR="00071F38" w:rsidRPr="00E32F99" w:rsidRDefault="00071F38" w:rsidP="00071F38">
            <w:pPr>
              <w:rPr>
                <w:rFonts w:ascii="Calibri" w:hAnsi="Calibri"/>
                <w:color w:val="000000"/>
                <w:sz w:val="22"/>
                <w:szCs w:val="22"/>
                <w:lang w:eastAsia="sk-SK"/>
              </w:rPr>
            </w:pPr>
          </w:p>
        </w:tc>
        <w:tc>
          <w:tcPr>
            <w:tcW w:w="406" w:type="dxa"/>
            <w:tcBorders>
              <w:top w:val="nil"/>
              <w:left w:val="nil"/>
              <w:bottom w:val="nil"/>
              <w:right w:val="nil"/>
            </w:tcBorders>
            <w:shd w:val="clear" w:color="auto" w:fill="auto"/>
            <w:noWrap/>
            <w:vAlign w:val="center"/>
            <w:hideMark/>
          </w:tcPr>
          <w:p w:rsidR="00071F38" w:rsidRPr="00E32F99" w:rsidRDefault="00071F38" w:rsidP="00071F38">
            <w:pPr>
              <w:rPr>
                <w:rFonts w:ascii="Calibri" w:hAnsi="Calibri"/>
                <w:color w:val="000000"/>
                <w:sz w:val="22"/>
                <w:szCs w:val="22"/>
                <w:lang w:eastAsia="sk-SK"/>
              </w:rPr>
            </w:pPr>
          </w:p>
        </w:tc>
      </w:tr>
      <w:tr w:rsidR="0036378C" w:rsidRPr="00E32F99" w:rsidTr="0036378C">
        <w:trPr>
          <w:trHeight w:val="330"/>
        </w:trPr>
        <w:tc>
          <w:tcPr>
            <w:tcW w:w="1000" w:type="dxa"/>
            <w:vMerge/>
            <w:tcBorders>
              <w:top w:val="nil"/>
              <w:left w:val="nil"/>
              <w:bottom w:val="nil"/>
              <w:right w:val="nil"/>
            </w:tcBorders>
            <w:vAlign w:val="center"/>
            <w:hideMark/>
          </w:tcPr>
          <w:p w:rsidR="0036378C" w:rsidRPr="00E32F99" w:rsidRDefault="0036378C" w:rsidP="0036378C">
            <w:pPr>
              <w:rPr>
                <w:b/>
                <w:bCs/>
                <w:color w:val="000000"/>
                <w:lang w:eastAsia="sk-SK"/>
              </w:rPr>
            </w:pPr>
          </w:p>
        </w:tc>
        <w:tc>
          <w:tcPr>
            <w:tcW w:w="2980" w:type="dxa"/>
            <w:tcBorders>
              <w:top w:val="nil"/>
              <w:left w:val="nil"/>
              <w:bottom w:val="nil"/>
              <w:right w:val="nil"/>
            </w:tcBorders>
            <w:shd w:val="clear" w:color="000000" w:fill="FFFFFF"/>
            <w:noWrap/>
            <w:vAlign w:val="bottom"/>
            <w:hideMark/>
          </w:tcPr>
          <w:p w:rsidR="0036378C" w:rsidRPr="00E32F99" w:rsidRDefault="0036378C" w:rsidP="0036378C">
            <w:pPr>
              <w:rPr>
                <w:b/>
                <w:bCs/>
                <w:color w:val="000000"/>
                <w:sz w:val="18"/>
                <w:szCs w:val="18"/>
                <w:lang w:eastAsia="sk-SK"/>
              </w:rPr>
            </w:pPr>
            <w:r w:rsidRPr="00E32F99">
              <w:rPr>
                <w:b/>
                <w:bCs/>
                <w:color w:val="000000"/>
                <w:sz w:val="18"/>
                <w:szCs w:val="18"/>
                <w:lang w:eastAsia="sk-SK"/>
              </w:rPr>
              <w:t>Stav na začiatku účtovného obdobia</w:t>
            </w:r>
          </w:p>
        </w:tc>
        <w:tc>
          <w:tcPr>
            <w:tcW w:w="1108"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02"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14" w:type="dxa"/>
            <w:tcBorders>
              <w:top w:val="nil"/>
              <w:left w:val="nil"/>
              <w:bottom w:val="nil"/>
              <w:right w:val="nil"/>
            </w:tcBorders>
            <w:shd w:val="clear" w:color="000000" w:fill="FFFFFF"/>
            <w:vAlign w:val="center"/>
            <w:hideMark/>
          </w:tcPr>
          <w:p w:rsidR="0036378C" w:rsidRPr="00E32F99" w:rsidRDefault="0036378C" w:rsidP="0036378C">
            <w:pPr>
              <w:jc w:val="right"/>
              <w:rPr>
                <w:b/>
                <w:bCs/>
                <w:color w:val="000000"/>
                <w:sz w:val="18"/>
                <w:szCs w:val="18"/>
                <w:lang w:eastAsia="sk-SK"/>
              </w:rPr>
            </w:pPr>
            <w:r w:rsidRPr="00E32F99">
              <w:rPr>
                <w:b/>
                <w:bCs/>
                <w:color w:val="000000"/>
                <w:sz w:val="18"/>
                <w:szCs w:val="18"/>
                <w:lang w:eastAsia="sk-SK"/>
              </w:rPr>
              <w:t>483 178</w:t>
            </w:r>
          </w:p>
        </w:tc>
        <w:tc>
          <w:tcPr>
            <w:tcW w:w="1143"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08"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09"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Pr>
                <w:color w:val="000000"/>
                <w:sz w:val="18"/>
                <w:szCs w:val="18"/>
                <w:lang w:eastAsia="sk-SK"/>
              </w:rPr>
              <w:t>0</w:t>
            </w:r>
          </w:p>
        </w:tc>
        <w:tc>
          <w:tcPr>
            <w:tcW w:w="1117"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13"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960" w:type="dxa"/>
            <w:tcBorders>
              <w:top w:val="nil"/>
              <w:left w:val="nil"/>
              <w:bottom w:val="nil"/>
              <w:right w:val="nil"/>
            </w:tcBorders>
            <w:shd w:val="clear" w:color="000000" w:fill="FFFFFF"/>
            <w:vAlign w:val="center"/>
          </w:tcPr>
          <w:p w:rsidR="0036378C" w:rsidRPr="00E32F99" w:rsidRDefault="0036378C" w:rsidP="0036378C">
            <w:pPr>
              <w:jc w:val="right"/>
              <w:rPr>
                <w:b/>
                <w:bCs/>
                <w:color w:val="000000"/>
                <w:sz w:val="18"/>
                <w:szCs w:val="18"/>
                <w:lang w:eastAsia="sk-SK"/>
              </w:rPr>
            </w:pPr>
            <w:r w:rsidRPr="00E32F99">
              <w:rPr>
                <w:b/>
                <w:bCs/>
                <w:color w:val="000000"/>
                <w:sz w:val="18"/>
                <w:szCs w:val="18"/>
                <w:lang w:eastAsia="sk-SK"/>
              </w:rPr>
              <w:t>483 178</w:t>
            </w:r>
          </w:p>
        </w:tc>
        <w:tc>
          <w:tcPr>
            <w:tcW w:w="960" w:type="dxa"/>
            <w:tcBorders>
              <w:top w:val="nil"/>
              <w:left w:val="nil"/>
              <w:bottom w:val="nil"/>
              <w:right w:val="nil"/>
            </w:tcBorders>
            <w:shd w:val="clear" w:color="auto" w:fill="auto"/>
            <w:noWrap/>
            <w:vAlign w:val="bottom"/>
            <w:hideMark/>
          </w:tcPr>
          <w:p w:rsidR="0036378C" w:rsidRPr="00E32F99" w:rsidRDefault="0036378C" w:rsidP="0036378C">
            <w:pPr>
              <w:rPr>
                <w:rFonts w:ascii="Calibri" w:hAnsi="Calibri"/>
                <w:color w:val="000000"/>
                <w:sz w:val="22"/>
                <w:szCs w:val="22"/>
                <w:lang w:eastAsia="sk-SK"/>
              </w:rPr>
            </w:pPr>
          </w:p>
        </w:tc>
        <w:tc>
          <w:tcPr>
            <w:tcW w:w="406" w:type="dxa"/>
            <w:tcBorders>
              <w:top w:val="nil"/>
              <w:left w:val="nil"/>
              <w:bottom w:val="nil"/>
              <w:right w:val="nil"/>
            </w:tcBorders>
            <w:shd w:val="clear" w:color="auto" w:fill="auto"/>
            <w:noWrap/>
            <w:vAlign w:val="bottom"/>
            <w:hideMark/>
          </w:tcPr>
          <w:p w:rsidR="0036378C" w:rsidRPr="00E32F99" w:rsidRDefault="0036378C" w:rsidP="0036378C">
            <w:pPr>
              <w:rPr>
                <w:rFonts w:ascii="Calibri" w:hAnsi="Calibri"/>
                <w:color w:val="000000"/>
                <w:sz w:val="22"/>
                <w:szCs w:val="22"/>
                <w:lang w:eastAsia="sk-SK"/>
              </w:rPr>
            </w:pPr>
          </w:p>
        </w:tc>
      </w:tr>
      <w:tr w:rsidR="0036378C" w:rsidRPr="00E32F99" w:rsidTr="0036378C">
        <w:trPr>
          <w:trHeight w:val="285"/>
        </w:trPr>
        <w:tc>
          <w:tcPr>
            <w:tcW w:w="1000" w:type="dxa"/>
            <w:vMerge/>
            <w:tcBorders>
              <w:top w:val="nil"/>
              <w:left w:val="nil"/>
              <w:bottom w:val="nil"/>
              <w:right w:val="nil"/>
            </w:tcBorders>
            <w:vAlign w:val="center"/>
            <w:hideMark/>
          </w:tcPr>
          <w:p w:rsidR="0036378C" w:rsidRPr="00E32F99" w:rsidRDefault="0036378C" w:rsidP="0036378C">
            <w:pPr>
              <w:rPr>
                <w:b/>
                <w:bCs/>
                <w:color w:val="000000"/>
                <w:lang w:eastAsia="sk-SK"/>
              </w:rPr>
            </w:pPr>
          </w:p>
        </w:tc>
        <w:tc>
          <w:tcPr>
            <w:tcW w:w="2980" w:type="dxa"/>
            <w:tcBorders>
              <w:top w:val="nil"/>
              <w:left w:val="nil"/>
              <w:bottom w:val="nil"/>
              <w:right w:val="nil"/>
            </w:tcBorders>
            <w:shd w:val="clear" w:color="000000" w:fill="FFFFFF"/>
            <w:noWrap/>
            <w:vAlign w:val="bottom"/>
            <w:hideMark/>
          </w:tcPr>
          <w:p w:rsidR="0036378C" w:rsidRPr="00E32F99" w:rsidRDefault="0036378C" w:rsidP="0036378C">
            <w:pPr>
              <w:rPr>
                <w:color w:val="000000"/>
                <w:sz w:val="18"/>
                <w:szCs w:val="18"/>
                <w:lang w:eastAsia="sk-SK"/>
              </w:rPr>
            </w:pPr>
            <w:r w:rsidRPr="00E32F99">
              <w:rPr>
                <w:color w:val="000000"/>
                <w:sz w:val="18"/>
                <w:szCs w:val="18"/>
                <w:lang w:eastAsia="sk-SK"/>
              </w:rPr>
              <w:t>Prírastky</w:t>
            </w:r>
          </w:p>
        </w:tc>
        <w:tc>
          <w:tcPr>
            <w:tcW w:w="1108"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02"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14" w:type="dxa"/>
            <w:tcBorders>
              <w:top w:val="nil"/>
              <w:left w:val="nil"/>
              <w:bottom w:val="nil"/>
              <w:right w:val="nil"/>
            </w:tcBorders>
            <w:shd w:val="clear" w:color="000000" w:fill="FFFFFF"/>
            <w:vAlign w:val="center"/>
            <w:hideMark/>
          </w:tcPr>
          <w:p w:rsidR="0036378C" w:rsidRPr="00E32F99" w:rsidRDefault="0036378C" w:rsidP="0036378C">
            <w:pPr>
              <w:jc w:val="right"/>
              <w:rPr>
                <w:b/>
                <w:bCs/>
                <w:color w:val="000000"/>
                <w:sz w:val="18"/>
                <w:szCs w:val="18"/>
                <w:lang w:eastAsia="sk-SK"/>
              </w:rPr>
            </w:pPr>
            <w:r>
              <w:rPr>
                <w:b/>
                <w:bCs/>
                <w:color w:val="000000"/>
                <w:sz w:val="18"/>
                <w:szCs w:val="18"/>
                <w:lang w:eastAsia="sk-SK"/>
              </w:rPr>
              <w:t>123 253</w:t>
            </w:r>
          </w:p>
        </w:tc>
        <w:tc>
          <w:tcPr>
            <w:tcW w:w="1143"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08"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09"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17"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13"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960" w:type="dxa"/>
            <w:tcBorders>
              <w:top w:val="nil"/>
              <w:left w:val="nil"/>
              <w:bottom w:val="nil"/>
              <w:right w:val="nil"/>
            </w:tcBorders>
            <w:shd w:val="clear" w:color="000000" w:fill="FFFFFF"/>
            <w:vAlign w:val="center"/>
          </w:tcPr>
          <w:p w:rsidR="0036378C" w:rsidRPr="00E32F99" w:rsidRDefault="0036378C" w:rsidP="0036378C">
            <w:pPr>
              <w:jc w:val="right"/>
              <w:rPr>
                <w:b/>
                <w:bCs/>
                <w:color w:val="000000"/>
                <w:sz w:val="18"/>
                <w:szCs w:val="18"/>
                <w:lang w:eastAsia="sk-SK"/>
              </w:rPr>
            </w:pPr>
            <w:r>
              <w:rPr>
                <w:b/>
                <w:bCs/>
                <w:color w:val="000000"/>
                <w:sz w:val="18"/>
                <w:szCs w:val="18"/>
                <w:lang w:eastAsia="sk-SK"/>
              </w:rPr>
              <w:t>123 253</w:t>
            </w:r>
          </w:p>
        </w:tc>
        <w:tc>
          <w:tcPr>
            <w:tcW w:w="960" w:type="dxa"/>
            <w:tcBorders>
              <w:top w:val="nil"/>
              <w:left w:val="nil"/>
              <w:bottom w:val="nil"/>
              <w:right w:val="nil"/>
            </w:tcBorders>
            <w:shd w:val="clear" w:color="auto" w:fill="auto"/>
            <w:noWrap/>
            <w:vAlign w:val="bottom"/>
            <w:hideMark/>
          </w:tcPr>
          <w:p w:rsidR="0036378C" w:rsidRPr="00E32F99" w:rsidRDefault="0036378C" w:rsidP="0036378C">
            <w:pPr>
              <w:rPr>
                <w:rFonts w:ascii="Calibri" w:hAnsi="Calibri"/>
                <w:color w:val="000000"/>
                <w:sz w:val="22"/>
                <w:szCs w:val="22"/>
                <w:lang w:eastAsia="sk-SK"/>
              </w:rPr>
            </w:pPr>
          </w:p>
        </w:tc>
        <w:tc>
          <w:tcPr>
            <w:tcW w:w="406" w:type="dxa"/>
            <w:tcBorders>
              <w:top w:val="nil"/>
              <w:left w:val="nil"/>
              <w:bottom w:val="nil"/>
              <w:right w:val="nil"/>
            </w:tcBorders>
            <w:shd w:val="clear" w:color="auto" w:fill="auto"/>
            <w:noWrap/>
            <w:vAlign w:val="bottom"/>
            <w:hideMark/>
          </w:tcPr>
          <w:p w:rsidR="0036378C" w:rsidRPr="00E32F99" w:rsidRDefault="0036378C" w:rsidP="0036378C">
            <w:pPr>
              <w:rPr>
                <w:rFonts w:ascii="Calibri" w:hAnsi="Calibri"/>
                <w:color w:val="000000"/>
                <w:sz w:val="22"/>
                <w:szCs w:val="22"/>
                <w:lang w:eastAsia="sk-SK"/>
              </w:rPr>
            </w:pPr>
          </w:p>
        </w:tc>
      </w:tr>
      <w:tr w:rsidR="0036378C" w:rsidRPr="00E32F99" w:rsidTr="0036378C">
        <w:trPr>
          <w:trHeight w:val="330"/>
        </w:trPr>
        <w:tc>
          <w:tcPr>
            <w:tcW w:w="1000" w:type="dxa"/>
            <w:vMerge/>
            <w:tcBorders>
              <w:top w:val="nil"/>
              <w:left w:val="nil"/>
              <w:bottom w:val="nil"/>
              <w:right w:val="nil"/>
            </w:tcBorders>
            <w:vAlign w:val="center"/>
            <w:hideMark/>
          </w:tcPr>
          <w:p w:rsidR="0036378C" w:rsidRPr="00E32F99" w:rsidRDefault="0036378C" w:rsidP="0036378C">
            <w:pPr>
              <w:rPr>
                <w:b/>
                <w:bCs/>
                <w:color w:val="000000"/>
                <w:lang w:eastAsia="sk-SK"/>
              </w:rPr>
            </w:pPr>
          </w:p>
        </w:tc>
        <w:tc>
          <w:tcPr>
            <w:tcW w:w="2980" w:type="dxa"/>
            <w:tcBorders>
              <w:top w:val="nil"/>
              <w:left w:val="nil"/>
              <w:bottom w:val="nil"/>
              <w:right w:val="nil"/>
            </w:tcBorders>
            <w:shd w:val="clear" w:color="000000" w:fill="FFFFFF"/>
            <w:noWrap/>
            <w:vAlign w:val="bottom"/>
            <w:hideMark/>
          </w:tcPr>
          <w:p w:rsidR="0036378C" w:rsidRPr="00E32F99" w:rsidRDefault="0036378C" w:rsidP="0036378C">
            <w:pPr>
              <w:rPr>
                <w:color w:val="000000"/>
                <w:sz w:val="18"/>
                <w:szCs w:val="18"/>
                <w:lang w:eastAsia="sk-SK"/>
              </w:rPr>
            </w:pPr>
            <w:r w:rsidRPr="00E32F99">
              <w:rPr>
                <w:color w:val="000000"/>
                <w:sz w:val="18"/>
                <w:szCs w:val="18"/>
                <w:lang w:eastAsia="sk-SK"/>
              </w:rPr>
              <w:t>Úbytky</w:t>
            </w:r>
          </w:p>
        </w:tc>
        <w:tc>
          <w:tcPr>
            <w:tcW w:w="1108"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02"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14" w:type="dxa"/>
            <w:tcBorders>
              <w:top w:val="nil"/>
              <w:left w:val="nil"/>
              <w:bottom w:val="nil"/>
              <w:right w:val="nil"/>
            </w:tcBorders>
            <w:shd w:val="clear" w:color="000000" w:fill="FFFFFF"/>
            <w:vAlign w:val="center"/>
            <w:hideMark/>
          </w:tcPr>
          <w:p w:rsidR="0036378C" w:rsidRPr="00E32F99" w:rsidRDefault="0036378C" w:rsidP="0036378C">
            <w:pPr>
              <w:jc w:val="right"/>
              <w:rPr>
                <w:b/>
                <w:bCs/>
                <w:color w:val="000000"/>
                <w:sz w:val="18"/>
                <w:szCs w:val="18"/>
                <w:lang w:eastAsia="sk-SK"/>
              </w:rPr>
            </w:pPr>
            <w:r>
              <w:rPr>
                <w:b/>
                <w:bCs/>
                <w:color w:val="000000"/>
                <w:sz w:val="18"/>
                <w:szCs w:val="18"/>
                <w:lang w:eastAsia="sk-SK"/>
              </w:rPr>
              <w:t>70 587</w:t>
            </w:r>
          </w:p>
        </w:tc>
        <w:tc>
          <w:tcPr>
            <w:tcW w:w="1143"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08"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09"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Pr>
                <w:color w:val="000000"/>
                <w:sz w:val="18"/>
                <w:szCs w:val="18"/>
                <w:lang w:eastAsia="sk-SK"/>
              </w:rPr>
              <w:t>0</w:t>
            </w:r>
          </w:p>
        </w:tc>
        <w:tc>
          <w:tcPr>
            <w:tcW w:w="1117"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13"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960" w:type="dxa"/>
            <w:tcBorders>
              <w:top w:val="nil"/>
              <w:left w:val="nil"/>
              <w:bottom w:val="nil"/>
              <w:right w:val="nil"/>
            </w:tcBorders>
            <w:shd w:val="clear" w:color="000000" w:fill="FFFFFF"/>
            <w:vAlign w:val="center"/>
          </w:tcPr>
          <w:p w:rsidR="0036378C" w:rsidRPr="00E32F99" w:rsidRDefault="0036378C" w:rsidP="0036378C">
            <w:pPr>
              <w:jc w:val="right"/>
              <w:rPr>
                <w:b/>
                <w:bCs/>
                <w:color w:val="000000"/>
                <w:sz w:val="18"/>
                <w:szCs w:val="18"/>
                <w:lang w:eastAsia="sk-SK"/>
              </w:rPr>
            </w:pPr>
            <w:r>
              <w:rPr>
                <w:b/>
                <w:bCs/>
                <w:color w:val="000000"/>
                <w:sz w:val="18"/>
                <w:szCs w:val="18"/>
                <w:lang w:eastAsia="sk-SK"/>
              </w:rPr>
              <w:t>70 587</w:t>
            </w:r>
          </w:p>
        </w:tc>
        <w:tc>
          <w:tcPr>
            <w:tcW w:w="960" w:type="dxa"/>
            <w:tcBorders>
              <w:top w:val="nil"/>
              <w:left w:val="nil"/>
              <w:bottom w:val="nil"/>
              <w:right w:val="nil"/>
            </w:tcBorders>
            <w:shd w:val="clear" w:color="auto" w:fill="auto"/>
            <w:noWrap/>
            <w:vAlign w:val="bottom"/>
            <w:hideMark/>
          </w:tcPr>
          <w:p w:rsidR="0036378C" w:rsidRPr="00E32F99" w:rsidRDefault="0036378C" w:rsidP="0036378C">
            <w:pPr>
              <w:rPr>
                <w:rFonts w:ascii="Calibri" w:hAnsi="Calibri"/>
                <w:color w:val="000000"/>
                <w:sz w:val="22"/>
                <w:szCs w:val="22"/>
                <w:lang w:eastAsia="sk-SK"/>
              </w:rPr>
            </w:pPr>
          </w:p>
        </w:tc>
        <w:tc>
          <w:tcPr>
            <w:tcW w:w="406" w:type="dxa"/>
            <w:vMerge w:val="restart"/>
            <w:tcBorders>
              <w:top w:val="nil"/>
              <w:left w:val="nil"/>
              <w:bottom w:val="single" w:sz="4" w:space="0" w:color="000000"/>
              <w:right w:val="nil"/>
            </w:tcBorders>
            <w:shd w:val="clear" w:color="auto" w:fill="auto"/>
            <w:noWrap/>
            <w:textDirection w:val="tbRl"/>
            <w:vAlign w:val="bottom"/>
            <w:hideMark/>
          </w:tcPr>
          <w:p w:rsidR="0036378C" w:rsidRPr="00E32F99" w:rsidRDefault="0036378C" w:rsidP="0036378C">
            <w:pPr>
              <w:jc w:val="center"/>
              <w:rPr>
                <w:color w:val="000000"/>
                <w:sz w:val="22"/>
                <w:szCs w:val="22"/>
                <w:lang w:eastAsia="sk-SK"/>
              </w:rPr>
            </w:pPr>
            <w:r w:rsidRPr="00E32F99">
              <w:rPr>
                <w:color w:val="000000"/>
                <w:sz w:val="22"/>
                <w:szCs w:val="22"/>
                <w:lang w:eastAsia="sk-SK"/>
              </w:rPr>
              <w:t>DIČ</w:t>
            </w:r>
          </w:p>
        </w:tc>
      </w:tr>
      <w:tr w:rsidR="0036378C" w:rsidRPr="00E32F99" w:rsidTr="00071F38">
        <w:trPr>
          <w:trHeight w:val="330"/>
        </w:trPr>
        <w:tc>
          <w:tcPr>
            <w:tcW w:w="1000" w:type="dxa"/>
            <w:vMerge/>
            <w:tcBorders>
              <w:top w:val="nil"/>
              <w:left w:val="nil"/>
              <w:bottom w:val="nil"/>
              <w:right w:val="nil"/>
            </w:tcBorders>
            <w:vAlign w:val="center"/>
            <w:hideMark/>
          </w:tcPr>
          <w:p w:rsidR="0036378C" w:rsidRPr="00E32F99" w:rsidRDefault="0036378C" w:rsidP="0036378C">
            <w:pPr>
              <w:rPr>
                <w:b/>
                <w:bCs/>
                <w:color w:val="000000"/>
                <w:lang w:eastAsia="sk-SK"/>
              </w:rPr>
            </w:pPr>
          </w:p>
        </w:tc>
        <w:tc>
          <w:tcPr>
            <w:tcW w:w="2980" w:type="dxa"/>
            <w:tcBorders>
              <w:top w:val="nil"/>
              <w:left w:val="nil"/>
              <w:bottom w:val="nil"/>
              <w:right w:val="nil"/>
            </w:tcBorders>
            <w:shd w:val="clear" w:color="000000" w:fill="FFFFFF"/>
            <w:noWrap/>
            <w:vAlign w:val="bottom"/>
            <w:hideMark/>
          </w:tcPr>
          <w:p w:rsidR="0036378C" w:rsidRPr="00E32F99" w:rsidRDefault="0036378C" w:rsidP="0036378C">
            <w:pPr>
              <w:rPr>
                <w:color w:val="000000"/>
                <w:sz w:val="18"/>
                <w:szCs w:val="18"/>
                <w:lang w:eastAsia="sk-SK"/>
              </w:rPr>
            </w:pPr>
            <w:r w:rsidRPr="00E32F99">
              <w:rPr>
                <w:color w:val="000000"/>
                <w:sz w:val="18"/>
                <w:szCs w:val="18"/>
                <w:lang w:eastAsia="sk-SK"/>
              </w:rPr>
              <w:t>Presuny</w:t>
            </w:r>
          </w:p>
        </w:tc>
        <w:tc>
          <w:tcPr>
            <w:tcW w:w="1108"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02"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14" w:type="dxa"/>
            <w:tcBorders>
              <w:top w:val="nil"/>
              <w:left w:val="nil"/>
              <w:bottom w:val="nil"/>
              <w:right w:val="nil"/>
            </w:tcBorders>
            <w:shd w:val="clear" w:color="000000" w:fill="FFFFFF"/>
            <w:vAlign w:val="center"/>
            <w:hideMark/>
          </w:tcPr>
          <w:p w:rsidR="0036378C" w:rsidRPr="00E32F99" w:rsidRDefault="0036378C" w:rsidP="0036378C">
            <w:pPr>
              <w:jc w:val="right"/>
              <w:rPr>
                <w:b/>
                <w:bCs/>
                <w:color w:val="000000"/>
                <w:sz w:val="18"/>
                <w:szCs w:val="18"/>
                <w:lang w:eastAsia="sk-SK"/>
              </w:rPr>
            </w:pPr>
            <w:r w:rsidRPr="00E32F99">
              <w:rPr>
                <w:b/>
                <w:bCs/>
                <w:color w:val="000000"/>
                <w:sz w:val="18"/>
                <w:szCs w:val="18"/>
                <w:lang w:eastAsia="sk-SK"/>
              </w:rPr>
              <w:t>0</w:t>
            </w:r>
          </w:p>
        </w:tc>
        <w:tc>
          <w:tcPr>
            <w:tcW w:w="1143"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08"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09"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17"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13"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960" w:type="dxa"/>
            <w:tcBorders>
              <w:top w:val="nil"/>
              <w:left w:val="nil"/>
              <w:bottom w:val="nil"/>
              <w:right w:val="nil"/>
            </w:tcBorders>
            <w:shd w:val="clear" w:color="000000" w:fill="FFFFFF"/>
            <w:vAlign w:val="center"/>
            <w:hideMark/>
          </w:tcPr>
          <w:p w:rsidR="0036378C" w:rsidRPr="00E32F99" w:rsidRDefault="0036378C" w:rsidP="0036378C">
            <w:pPr>
              <w:jc w:val="right"/>
              <w:rPr>
                <w:b/>
                <w:bCs/>
                <w:color w:val="000000"/>
                <w:sz w:val="18"/>
                <w:szCs w:val="18"/>
                <w:lang w:eastAsia="sk-SK"/>
              </w:rPr>
            </w:pPr>
            <w:r w:rsidRPr="00E32F99">
              <w:rPr>
                <w:b/>
                <w:bCs/>
                <w:color w:val="000000"/>
                <w:sz w:val="18"/>
                <w:szCs w:val="18"/>
                <w:lang w:eastAsia="sk-SK"/>
              </w:rPr>
              <w:t>0</w:t>
            </w:r>
          </w:p>
        </w:tc>
        <w:tc>
          <w:tcPr>
            <w:tcW w:w="960" w:type="dxa"/>
            <w:tcBorders>
              <w:top w:val="nil"/>
              <w:left w:val="nil"/>
              <w:bottom w:val="nil"/>
              <w:right w:val="nil"/>
            </w:tcBorders>
            <w:shd w:val="clear" w:color="auto" w:fill="auto"/>
            <w:noWrap/>
            <w:vAlign w:val="bottom"/>
            <w:hideMark/>
          </w:tcPr>
          <w:p w:rsidR="0036378C" w:rsidRPr="00E32F99" w:rsidRDefault="0036378C" w:rsidP="0036378C">
            <w:pPr>
              <w:rPr>
                <w:rFonts w:ascii="Calibri" w:hAnsi="Calibri"/>
                <w:color w:val="000000"/>
                <w:sz w:val="22"/>
                <w:szCs w:val="22"/>
                <w:lang w:eastAsia="sk-SK"/>
              </w:rPr>
            </w:pPr>
          </w:p>
        </w:tc>
        <w:tc>
          <w:tcPr>
            <w:tcW w:w="406" w:type="dxa"/>
            <w:vMerge/>
            <w:tcBorders>
              <w:top w:val="nil"/>
              <w:left w:val="nil"/>
              <w:bottom w:val="single" w:sz="4" w:space="0" w:color="000000"/>
              <w:right w:val="nil"/>
            </w:tcBorders>
            <w:vAlign w:val="center"/>
            <w:hideMark/>
          </w:tcPr>
          <w:p w:rsidR="0036378C" w:rsidRPr="00E32F99" w:rsidRDefault="0036378C" w:rsidP="0036378C">
            <w:pPr>
              <w:rPr>
                <w:color w:val="000000"/>
                <w:sz w:val="22"/>
                <w:szCs w:val="22"/>
                <w:lang w:eastAsia="sk-SK"/>
              </w:rPr>
            </w:pPr>
          </w:p>
        </w:tc>
      </w:tr>
      <w:tr w:rsidR="0036378C" w:rsidRPr="00E32F99" w:rsidTr="00071F38">
        <w:trPr>
          <w:trHeight w:val="330"/>
        </w:trPr>
        <w:tc>
          <w:tcPr>
            <w:tcW w:w="1000" w:type="dxa"/>
            <w:vMerge/>
            <w:tcBorders>
              <w:top w:val="nil"/>
              <w:left w:val="nil"/>
              <w:bottom w:val="nil"/>
              <w:right w:val="nil"/>
            </w:tcBorders>
            <w:vAlign w:val="center"/>
            <w:hideMark/>
          </w:tcPr>
          <w:p w:rsidR="0036378C" w:rsidRPr="00E32F99" w:rsidRDefault="0036378C" w:rsidP="0036378C">
            <w:pPr>
              <w:rPr>
                <w:b/>
                <w:bCs/>
                <w:color w:val="000000"/>
                <w:lang w:eastAsia="sk-SK"/>
              </w:rPr>
            </w:pPr>
          </w:p>
        </w:tc>
        <w:tc>
          <w:tcPr>
            <w:tcW w:w="2980" w:type="dxa"/>
            <w:tcBorders>
              <w:top w:val="nil"/>
              <w:left w:val="nil"/>
              <w:bottom w:val="single" w:sz="4" w:space="0" w:color="auto"/>
              <w:right w:val="nil"/>
            </w:tcBorders>
            <w:shd w:val="clear" w:color="000000" w:fill="FFFFFF"/>
            <w:noWrap/>
            <w:vAlign w:val="bottom"/>
            <w:hideMark/>
          </w:tcPr>
          <w:p w:rsidR="0036378C" w:rsidRPr="00E32F99" w:rsidRDefault="0036378C" w:rsidP="0036378C">
            <w:pPr>
              <w:rPr>
                <w:b/>
                <w:bCs/>
                <w:color w:val="000000"/>
                <w:sz w:val="18"/>
                <w:szCs w:val="18"/>
                <w:lang w:eastAsia="sk-SK"/>
              </w:rPr>
            </w:pPr>
            <w:r w:rsidRPr="00E32F99">
              <w:rPr>
                <w:b/>
                <w:bCs/>
                <w:color w:val="000000"/>
                <w:sz w:val="18"/>
                <w:szCs w:val="18"/>
                <w:lang w:eastAsia="sk-SK"/>
              </w:rPr>
              <w:t>Stav na konci účtovného obdobia</w:t>
            </w:r>
          </w:p>
        </w:tc>
        <w:tc>
          <w:tcPr>
            <w:tcW w:w="1108" w:type="dxa"/>
            <w:tcBorders>
              <w:top w:val="nil"/>
              <w:left w:val="nil"/>
              <w:bottom w:val="single" w:sz="4" w:space="0" w:color="auto"/>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02" w:type="dxa"/>
            <w:tcBorders>
              <w:top w:val="nil"/>
              <w:left w:val="nil"/>
              <w:bottom w:val="single" w:sz="4" w:space="0" w:color="auto"/>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14" w:type="dxa"/>
            <w:tcBorders>
              <w:top w:val="nil"/>
              <w:left w:val="nil"/>
              <w:bottom w:val="single" w:sz="4" w:space="0" w:color="auto"/>
              <w:right w:val="nil"/>
            </w:tcBorders>
            <w:shd w:val="clear" w:color="000000" w:fill="FFFFFF"/>
            <w:vAlign w:val="center"/>
            <w:hideMark/>
          </w:tcPr>
          <w:p w:rsidR="0036378C" w:rsidRPr="00E32F99" w:rsidRDefault="0036378C" w:rsidP="0036378C">
            <w:pPr>
              <w:jc w:val="right"/>
              <w:rPr>
                <w:b/>
                <w:bCs/>
                <w:color w:val="000000"/>
                <w:sz w:val="18"/>
                <w:szCs w:val="18"/>
                <w:lang w:eastAsia="sk-SK"/>
              </w:rPr>
            </w:pPr>
            <w:r>
              <w:rPr>
                <w:b/>
                <w:bCs/>
                <w:color w:val="000000"/>
                <w:sz w:val="18"/>
                <w:szCs w:val="18"/>
                <w:lang w:eastAsia="sk-SK"/>
              </w:rPr>
              <w:t>535 844</w:t>
            </w:r>
          </w:p>
        </w:tc>
        <w:tc>
          <w:tcPr>
            <w:tcW w:w="1143" w:type="dxa"/>
            <w:tcBorders>
              <w:top w:val="nil"/>
              <w:left w:val="nil"/>
              <w:bottom w:val="single" w:sz="4" w:space="0" w:color="auto"/>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08" w:type="dxa"/>
            <w:tcBorders>
              <w:top w:val="nil"/>
              <w:left w:val="nil"/>
              <w:bottom w:val="single" w:sz="4" w:space="0" w:color="auto"/>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09" w:type="dxa"/>
            <w:tcBorders>
              <w:top w:val="nil"/>
              <w:left w:val="nil"/>
              <w:bottom w:val="single" w:sz="4" w:space="0" w:color="auto"/>
              <w:right w:val="nil"/>
            </w:tcBorders>
            <w:shd w:val="clear" w:color="000000" w:fill="FFFFFF"/>
            <w:vAlign w:val="center"/>
            <w:hideMark/>
          </w:tcPr>
          <w:p w:rsidR="0036378C" w:rsidRPr="00E32F99" w:rsidRDefault="0036378C" w:rsidP="0036378C">
            <w:pPr>
              <w:jc w:val="right"/>
              <w:rPr>
                <w:color w:val="000000"/>
                <w:sz w:val="18"/>
                <w:szCs w:val="18"/>
                <w:lang w:eastAsia="sk-SK"/>
              </w:rPr>
            </w:pPr>
            <w:r>
              <w:rPr>
                <w:color w:val="000000"/>
                <w:sz w:val="18"/>
                <w:szCs w:val="18"/>
                <w:lang w:eastAsia="sk-SK"/>
              </w:rPr>
              <w:t>0</w:t>
            </w:r>
          </w:p>
        </w:tc>
        <w:tc>
          <w:tcPr>
            <w:tcW w:w="1117" w:type="dxa"/>
            <w:tcBorders>
              <w:top w:val="nil"/>
              <w:left w:val="nil"/>
              <w:bottom w:val="single" w:sz="4" w:space="0" w:color="auto"/>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13" w:type="dxa"/>
            <w:tcBorders>
              <w:top w:val="nil"/>
              <w:left w:val="nil"/>
              <w:bottom w:val="single" w:sz="4" w:space="0" w:color="auto"/>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960" w:type="dxa"/>
            <w:tcBorders>
              <w:top w:val="nil"/>
              <w:left w:val="nil"/>
              <w:bottom w:val="nil"/>
              <w:right w:val="nil"/>
            </w:tcBorders>
            <w:shd w:val="clear" w:color="000000" w:fill="FFFFFF"/>
            <w:vAlign w:val="center"/>
            <w:hideMark/>
          </w:tcPr>
          <w:p w:rsidR="0036378C" w:rsidRPr="00E32F99" w:rsidRDefault="0036378C" w:rsidP="0036378C">
            <w:pPr>
              <w:jc w:val="right"/>
              <w:rPr>
                <w:b/>
                <w:bCs/>
                <w:color w:val="000000"/>
                <w:sz w:val="18"/>
                <w:szCs w:val="18"/>
                <w:lang w:eastAsia="sk-SK"/>
              </w:rPr>
            </w:pPr>
            <w:r>
              <w:rPr>
                <w:b/>
                <w:bCs/>
                <w:color w:val="000000"/>
                <w:sz w:val="18"/>
                <w:szCs w:val="18"/>
                <w:lang w:eastAsia="sk-SK"/>
              </w:rPr>
              <w:t>535 844</w:t>
            </w:r>
          </w:p>
        </w:tc>
        <w:tc>
          <w:tcPr>
            <w:tcW w:w="960" w:type="dxa"/>
            <w:tcBorders>
              <w:top w:val="nil"/>
              <w:left w:val="nil"/>
              <w:bottom w:val="nil"/>
              <w:right w:val="nil"/>
            </w:tcBorders>
            <w:shd w:val="clear" w:color="auto" w:fill="auto"/>
            <w:noWrap/>
            <w:vAlign w:val="bottom"/>
            <w:hideMark/>
          </w:tcPr>
          <w:p w:rsidR="0036378C" w:rsidRPr="00E32F99" w:rsidRDefault="0036378C" w:rsidP="0036378C">
            <w:pPr>
              <w:rPr>
                <w:rFonts w:ascii="Calibri" w:hAnsi="Calibri"/>
                <w:color w:val="000000"/>
                <w:sz w:val="22"/>
                <w:szCs w:val="22"/>
                <w:lang w:eastAsia="sk-SK"/>
              </w:rPr>
            </w:pPr>
          </w:p>
        </w:tc>
        <w:tc>
          <w:tcPr>
            <w:tcW w:w="406" w:type="dxa"/>
            <w:tcBorders>
              <w:top w:val="nil"/>
              <w:left w:val="single" w:sz="4" w:space="0" w:color="auto"/>
              <w:bottom w:val="single" w:sz="4" w:space="0" w:color="auto"/>
              <w:right w:val="single" w:sz="4" w:space="0" w:color="auto"/>
            </w:tcBorders>
            <w:shd w:val="clear" w:color="auto" w:fill="auto"/>
            <w:noWrap/>
            <w:textDirection w:val="tbRl"/>
            <w:vAlign w:val="center"/>
            <w:hideMark/>
          </w:tcPr>
          <w:p w:rsidR="0036378C" w:rsidRPr="00E32F99" w:rsidRDefault="0036378C" w:rsidP="0036378C">
            <w:pPr>
              <w:jc w:val="center"/>
              <w:rPr>
                <w:color w:val="000000"/>
                <w:sz w:val="22"/>
                <w:szCs w:val="22"/>
                <w:lang w:eastAsia="sk-SK"/>
              </w:rPr>
            </w:pPr>
            <w:r w:rsidRPr="00E32F99">
              <w:rPr>
                <w:color w:val="000000"/>
                <w:sz w:val="22"/>
                <w:szCs w:val="22"/>
                <w:lang w:eastAsia="sk-SK"/>
              </w:rPr>
              <w:t>2</w:t>
            </w:r>
          </w:p>
        </w:tc>
      </w:tr>
      <w:tr w:rsidR="0036378C" w:rsidRPr="00E32F99" w:rsidTr="00071F38">
        <w:trPr>
          <w:trHeight w:val="330"/>
        </w:trPr>
        <w:tc>
          <w:tcPr>
            <w:tcW w:w="1000" w:type="dxa"/>
            <w:vMerge/>
            <w:tcBorders>
              <w:top w:val="nil"/>
              <w:left w:val="nil"/>
              <w:bottom w:val="nil"/>
              <w:right w:val="nil"/>
            </w:tcBorders>
            <w:vAlign w:val="center"/>
            <w:hideMark/>
          </w:tcPr>
          <w:p w:rsidR="0036378C" w:rsidRPr="00E32F99" w:rsidRDefault="0036378C" w:rsidP="0036378C">
            <w:pPr>
              <w:rPr>
                <w:b/>
                <w:bCs/>
                <w:color w:val="000000"/>
                <w:lang w:eastAsia="sk-SK"/>
              </w:rPr>
            </w:pPr>
          </w:p>
        </w:tc>
        <w:tc>
          <w:tcPr>
            <w:tcW w:w="2980" w:type="dxa"/>
            <w:tcBorders>
              <w:top w:val="nil"/>
              <w:left w:val="nil"/>
              <w:bottom w:val="single" w:sz="4" w:space="0" w:color="auto"/>
              <w:right w:val="nil"/>
            </w:tcBorders>
            <w:shd w:val="clear" w:color="000000" w:fill="FFFFFF"/>
            <w:noWrap/>
            <w:vAlign w:val="center"/>
            <w:hideMark/>
          </w:tcPr>
          <w:p w:rsidR="0036378C" w:rsidRPr="00E32F99" w:rsidRDefault="0036378C" w:rsidP="0036378C">
            <w:pPr>
              <w:rPr>
                <w:color w:val="000000"/>
                <w:sz w:val="18"/>
                <w:szCs w:val="18"/>
                <w:lang w:eastAsia="sk-SK"/>
              </w:rPr>
            </w:pPr>
            <w:r w:rsidRPr="00E32F99">
              <w:rPr>
                <w:color w:val="000000"/>
                <w:sz w:val="18"/>
                <w:szCs w:val="18"/>
                <w:lang w:eastAsia="sk-SK"/>
              </w:rPr>
              <w:t>Opravné položky</w:t>
            </w:r>
          </w:p>
        </w:tc>
        <w:tc>
          <w:tcPr>
            <w:tcW w:w="1108" w:type="dxa"/>
            <w:tcBorders>
              <w:top w:val="nil"/>
              <w:left w:val="nil"/>
              <w:bottom w:val="single" w:sz="4" w:space="0" w:color="auto"/>
              <w:right w:val="nil"/>
            </w:tcBorders>
            <w:shd w:val="clear" w:color="000000" w:fill="FFFFFF"/>
            <w:vAlign w:val="center"/>
            <w:hideMark/>
          </w:tcPr>
          <w:p w:rsidR="0036378C" w:rsidRPr="00E32F99" w:rsidRDefault="0036378C" w:rsidP="0036378C">
            <w:pPr>
              <w:jc w:val="center"/>
              <w:rPr>
                <w:color w:val="000000"/>
                <w:sz w:val="18"/>
                <w:szCs w:val="18"/>
                <w:lang w:eastAsia="sk-SK"/>
              </w:rPr>
            </w:pPr>
            <w:r w:rsidRPr="00E32F99">
              <w:rPr>
                <w:color w:val="000000"/>
                <w:sz w:val="18"/>
                <w:szCs w:val="18"/>
                <w:lang w:eastAsia="sk-SK"/>
              </w:rPr>
              <w:t> </w:t>
            </w:r>
          </w:p>
        </w:tc>
        <w:tc>
          <w:tcPr>
            <w:tcW w:w="1102" w:type="dxa"/>
            <w:tcBorders>
              <w:top w:val="nil"/>
              <w:left w:val="nil"/>
              <w:bottom w:val="single" w:sz="4" w:space="0" w:color="auto"/>
              <w:right w:val="nil"/>
            </w:tcBorders>
            <w:shd w:val="clear" w:color="000000" w:fill="FFFFFF"/>
            <w:vAlign w:val="center"/>
            <w:hideMark/>
          </w:tcPr>
          <w:p w:rsidR="0036378C" w:rsidRPr="00E32F99" w:rsidRDefault="0036378C" w:rsidP="0036378C">
            <w:pPr>
              <w:jc w:val="center"/>
              <w:rPr>
                <w:color w:val="000000"/>
                <w:sz w:val="18"/>
                <w:szCs w:val="18"/>
                <w:lang w:eastAsia="sk-SK"/>
              </w:rPr>
            </w:pPr>
            <w:r w:rsidRPr="00E32F99">
              <w:rPr>
                <w:color w:val="000000"/>
                <w:sz w:val="18"/>
                <w:szCs w:val="18"/>
                <w:lang w:eastAsia="sk-SK"/>
              </w:rPr>
              <w:t> </w:t>
            </w:r>
          </w:p>
        </w:tc>
        <w:tc>
          <w:tcPr>
            <w:tcW w:w="1114" w:type="dxa"/>
            <w:tcBorders>
              <w:top w:val="nil"/>
              <w:left w:val="nil"/>
              <w:bottom w:val="single" w:sz="4" w:space="0" w:color="auto"/>
              <w:right w:val="nil"/>
            </w:tcBorders>
            <w:shd w:val="clear" w:color="000000" w:fill="FFFFFF"/>
            <w:vAlign w:val="center"/>
            <w:hideMark/>
          </w:tcPr>
          <w:p w:rsidR="0036378C" w:rsidRPr="00E32F99" w:rsidRDefault="0036378C" w:rsidP="0036378C">
            <w:pPr>
              <w:rPr>
                <w:rFonts w:ascii="Calibri" w:hAnsi="Calibri"/>
                <w:color w:val="000000"/>
                <w:sz w:val="22"/>
                <w:szCs w:val="22"/>
                <w:lang w:eastAsia="sk-SK"/>
              </w:rPr>
            </w:pPr>
            <w:r w:rsidRPr="00E32F99">
              <w:rPr>
                <w:rFonts w:ascii="Calibri" w:hAnsi="Calibri"/>
                <w:color w:val="000000"/>
                <w:sz w:val="22"/>
                <w:szCs w:val="22"/>
                <w:lang w:eastAsia="sk-SK"/>
              </w:rPr>
              <w:t> </w:t>
            </w:r>
          </w:p>
        </w:tc>
        <w:tc>
          <w:tcPr>
            <w:tcW w:w="1143" w:type="dxa"/>
            <w:tcBorders>
              <w:top w:val="nil"/>
              <w:left w:val="nil"/>
              <w:bottom w:val="single" w:sz="4" w:space="0" w:color="auto"/>
              <w:right w:val="nil"/>
            </w:tcBorders>
            <w:shd w:val="clear" w:color="000000" w:fill="FFFFFF"/>
            <w:vAlign w:val="center"/>
            <w:hideMark/>
          </w:tcPr>
          <w:p w:rsidR="0036378C" w:rsidRPr="00E32F99" w:rsidRDefault="0036378C" w:rsidP="0036378C">
            <w:pPr>
              <w:jc w:val="center"/>
              <w:rPr>
                <w:color w:val="000000"/>
                <w:sz w:val="18"/>
                <w:szCs w:val="18"/>
                <w:lang w:eastAsia="sk-SK"/>
              </w:rPr>
            </w:pPr>
            <w:r w:rsidRPr="00E32F99">
              <w:rPr>
                <w:color w:val="000000"/>
                <w:sz w:val="18"/>
                <w:szCs w:val="18"/>
                <w:lang w:eastAsia="sk-SK"/>
              </w:rPr>
              <w:t> </w:t>
            </w:r>
          </w:p>
        </w:tc>
        <w:tc>
          <w:tcPr>
            <w:tcW w:w="1108" w:type="dxa"/>
            <w:tcBorders>
              <w:top w:val="nil"/>
              <w:left w:val="nil"/>
              <w:bottom w:val="single" w:sz="4" w:space="0" w:color="auto"/>
              <w:right w:val="nil"/>
            </w:tcBorders>
            <w:shd w:val="clear" w:color="000000" w:fill="FFFFFF"/>
            <w:vAlign w:val="center"/>
            <w:hideMark/>
          </w:tcPr>
          <w:p w:rsidR="0036378C" w:rsidRPr="00E32F99" w:rsidRDefault="0036378C" w:rsidP="0036378C">
            <w:pPr>
              <w:jc w:val="center"/>
              <w:rPr>
                <w:color w:val="000000"/>
                <w:sz w:val="18"/>
                <w:szCs w:val="18"/>
                <w:lang w:eastAsia="sk-SK"/>
              </w:rPr>
            </w:pPr>
            <w:r w:rsidRPr="00E32F99">
              <w:rPr>
                <w:color w:val="000000"/>
                <w:sz w:val="18"/>
                <w:szCs w:val="18"/>
                <w:lang w:eastAsia="sk-SK"/>
              </w:rPr>
              <w:t> </w:t>
            </w:r>
          </w:p>
        </w:tc>
        <w:tc>
          <w:tcPr>
            <w:tcW w:w="1109" w:type="dxa"/>
            <w:tcBorders>
              <w:top w:val="nil"/>
              <w:left w:val="nil"/>
              <w:bottom w:val="single" w:sz="4" w:space="0" w:color="auto"/>
              <w:right w:val="nil"/>
            </w:tcBorders>
            <w:shd w:val="clear" w:color="000000" w:fill="FFFFFF"/>
            <w:vAlign w:val="center"/>
            <w:hideMark/>
          </w:tcPr>
          <w:p w:rsidR="0036378C" w:rsidRPr="00E32F99" w:rsidRDefault="0036378C" w:rsidP="0036378C">
            <w:pPr>
              <w:jc w:val="center"/>
              <w:rPr>
                <w:color w:val="000000"/>
                <w:sz w:val="18"/>
                <w:szCs w:val="18"/>
                <w:lang w:eastAsia="sk-SK"/>
              </w:rPr>
            </w:pPr>
            <w:r w:rsidRPr="00E32F99">
              <w:rPr>
                <w:color w:val="000000"/>
                <w:sz w:val="18"/>
                <w:szCs w:val="18"/>
                <w:lang w:eastAsia="sk-SK"/>
              </w:rPr>
              <w:t> </w:t>
            </w:r>
          </w:p>
        </w:tc>
        <w:tc>
          <w:tcPr>
            <w:tcW w:w="1117" w:type="dxa"/>
            <w:tcBorders>
              <w:top w:val="nil"/>
              <w:left w:val="nil"/>
              <w:bottom w:val="single" w:sz="4" w:space="0" w:color="auto"/>
              <w:right w:val="nil"/>
            </w:tcBorders>
            <w:shd w:val="clear" w:color="000000" w:fill="FFFFFF"/>
            <w:vAlign w:val="center"/>
            <w:hideMark/>
          </w:tcPr>
          <w:p w:rsidR="0036378C" w:rsidRPr="00E32F99" w:rsidRDefault="0036378C" w:rsidP="0036378C">
            <w:pPr>
              <w:jc w:val="center"/>
              <w:rPr>
                <w:color w:val="000000"/>
                <w:sz w:val="18"/>
                <w:szCs w:val="18"/>
                <w:lang w:eastAsia="sk-SK"/>
              </w:rPr>
            </w:pPr>
            <w:r w:rsidRPr="00E32F99">
              <w:rPr>
                <w:color w:val="000000"/>
                <w:sz w:val="18"/>
                <w:szCs w:val="18"/>
                <w:lang w:eastAsia="sk-SK"/>
              </w:rPr>
              <w:t> </w:t>
            </w:r>
          </w:p>
        </w:tc>
        <w:tc>
          <w:tcPr>
            <w:tcW w:w="1113" w:type="dxa"/>
            <w:tcBorders>
              <w:top w:val="nil"/>
              <w:left w:val="nil"/>
              <w:bottom w:val="single" w:sz="4" w:space="0" w:color="auto"/>
              <w:right w:val="nil"/>
            </w:tcBorders>
            <w:shd w:val="clear" w:color="000000" w:fill="FFFFFF"/>
            <w:vAlign w:val="center"/>
            <w:hideMark/>
          </w:tcPr>
          <w:p w:rsidR="0036378C" w:rsidRPr="00E32F99" w:rsidRDefault="0036378C" w:rsidP="0036378C">
            <w:pPr>
              <w:jc w:val="center"/>
              <w:rPr>
                <w:color w:val="000000"/>
                <w:sz w:val="18"/>
                <w:szCs w:val="18"/>
                <w:lang w:eastAsia="sk-SK"/>
              </w:rPr>
            </w:pPr>
            <w:r w:rsidRPr="00E32F99">
              <w:rPr>
                <w:color w:val="000000"/>
                <w:sz w:val="18"/>
                <w:szCs w:val="18"/>
                <w:lang w:eastAsia="sk-SK"/>
              </w:rPr>
              <w:t> </w:t>
            </w:r>
          </w:p>
        </w:tc>
        <w:tc>
          <w:tcPr>
            <w:tcW w:w="960" w:type="dxa"/>
            <w:tcBorders>
              <w:top w:val="single" w:sz="4" w:space="0" w:color="auto"/>
              <w:left w:val="nil"/>
              <w:bottom w:val="single" w:sz="4" w:space="0" w:color="auto"/>
              <w:right w:val="nil"/>
            </w:tcBorders>
            <w:shd w:val="clear" w:color="000000" w:fill="FFFFFF"/>
            <w:noWrap/>
            <w:vAlign w:val="center"/>
            <w:hideMark/>
          </w:tcPr>
          <w:p w:rsidR="0036378C" w:rsidRPr="00E32F99" w:rsidRDefault="0036378C" w:rsidP="0036378C">
            <w:pPr>
              <w:rPr>
                <w:rFonts w:ascii="Calibri" w:hAnsi="Calibri"/>
                <w:color w:val="000000"/>
                <w:sz w:val="22"/>
                <w:szCs w:val="22"/>
                <w:lang w:eastAsia="sk-SK"/>
              </w:rPr>
            </w:pPr>
            <w:r w:rsidRPr="00E32F99">
              <w:rPr>
                <w:rFonts w:ascii="Calibri" w:hAnsi="Calibri"/>
                <w:color w:val="000000"/>
                <w:sz w:val="22"/>
                <w:szCs w:val="22"/>
                <w:lang w:eastAsia="sk-SK"/>
              </w:rPr>
              <w:t> </w:t>
            </w:r>
          </w:p>
        </w:tc>
        <w:tc>
          <w:tcPr>
            <w:tcW w:w="960" w:type="dxa"/>
            <w:tcBorders>
              <w:top w:val="nil"/>
              <w:left w:val="nil"/>
              <w:bottom w:val="nil"/>
              <w:right w:val="nil"/>
            </w:tcBorders>
            <w:shd w:val="clear" w:color="auto" w:fill="auto"/>
            <w:noWrap/>
            <w:vAlign w:val="center"/>
            <w:hideMark/>
          </w:tcPr>
          <w:p w:rsidR="0036378C" w:rsidRPr="00E32F99" w:rsidRDefault="0036378C" w:rsidP="0036378C">
            <w:pPr>
              <w:rPr>
                <w:rFonts w:ascii="Calibri" w:hAnsi="Calibri"/>
                <w:color w:val="000000"/>
                <w:sz w:val="22"/>
                <w:szCs w:val="22"/>
                <w:lang w:eastAsia="sk-SK"/>
              </w:rPr>
            </w:pPr>
          </w:p>
        </w:tc>
        <w:tc>
          <w:tcPr>
            <w:tcW w:w="406" w:type="dxa"/>
            <w:tcBorders>
              <w:top w:val="nil"/>
              <w:left w:val="single" w:sz="4" w:space="0" w:color="auto"/>
              <w:bottom w:val="single" w:sz="4" w:space="0" w:color="auto"/>
              <w:right w:val="single" w:sz="4" w:space="0" w:color="auto"/>
            </w:tcBorders>
            <w:shd w:val="clear" w:color="auto" w:fill="auto"/>
            <w:noWrap/>
            <w:textDirection w:val="tbRl"/>
            <w:vAlign w:val="center"/>
            <w:hideMark/>
          </w:tcPr>
          <w:p w:rsidR="0036378C" w:rsidRPr="00E32F99" w:rsidRDefault="0036378C" w:rsidP="0036378C">
            <w:pPr>
              <w:jc w:val="center"/>
              <w:rPr>
                <w:color w:val="000000"/>
                <w:sz w:val="22"/>
                <w:szCs w:val="22"/>
                <w:lang w:eastAsia="sk-SK"/>
              </w:rPr>
            </w:pPr>
            <w:r w:rsidRPr="00E32F99">
              <w:rPr>
                <w:color w:val="000000"/>
                <w:sz w:val="22"/>
                <w:szCs w:val="22"/>
                <w:lang w:eastAsia="sk-SK"/>
              </w:rPr>
              <w:t>0</w:t>
            </w:r>
          </w:p>
        </w:tc>
      </w:tr>
      <w:tr w:rsidR="0036378C" w:rsidRPr="00E32F99" w:rsidTr="00071F38">
        <w:trPr>
          <w:trHeight w:val="300"/>
        </w:trPr>
        <w:tc>
          <w:tcPr>
            <w:tcW w:w="1000" w:type="dxa"/>
            <w:vMerge/>
            <w:tcBorders>
              <w:top w:val="nil"/>
              <w:left w:val="nil"/>
              <w:bottom w:val="nil"/>
              <w:right w:val="nil"/>
            </w:tcBorders>
            <w:vAlign w:val="center"/>
            <w:hideMark/>
          </w:tcPr>
          <w:p w:rsidR="0036378C" w:rsidRPr="00E32F99" w:rsidRDefault="0036378C" w:rsidP="0036378C">
            <w:pPr>
              <w:rPr>
                <w:b/>
                <w:bCs/>
                <w:color w:val="000000"/>
                <w:lang w:eastAsia="sk-SK"/>
              </w:rPr>
            </w:pPr>
          </w:p>
        </w:tc>
        <w:tc>
          <w:tcPr>
            <w:tcW w:w="2980" w:type="dxa"/>
            <w:tcBorders>
              <w:top w:val="nil"/>
              <w:left w:val="nil"/>
              <w:bottom w:val="nil"/>
              <w:right w:val="nil"/>
            </w:tcBorders>
            <w:shd w:val="clear" w:color="000000" w:fill="FFFFFF"/>
            <w:noWrap/>
            <w:vAlign w:val="bottom"/>
            <w:hideMark/>
          </w:tcPr>
          <w:p w:rsidR="0036378C" w:rsidRPr="00E32F99" w:rsidRDefault="0036378C" w:rsidP="0036378C">
            <w:pPr>
              <w:rPr>
                <w:b/>
                <w:bCs/>
                <w:color w:val="000000"/>
                <w:sz w:val="18"/>
                <w:szCs w:val="18"/>
                <w:lang w:eastAsia="sk-SK"/>
              </w:rPr>
            </w:pPr>
            <w:r w:rsidRPr="00E32F99">
              <w:rPr>
                <w:b/>
                <w:bCs/>
                <w:color w:val="000000"/>
                <w:sz w:val="18"/>
                <w:szCs w:val="18"/>
                <w:lang w:eastAsia="sk-SK"/>
              </w:rPr>
              <w:t>Stav na začiatku účtovného obdobia</w:t>
            </w:r>
          </w:p>
        </w:tc>
        <w:tc>
          <w:tcPr>
            <w:tcW w:w="1108"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02"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14" w:type="dxa"/>
            <w:tcBorders>
              <w:top w:val="nil"/>
              <w:left w:val="nil"/>
              <w:bottom w:val="nil"/>
              <w:right w:val="nil"/>
            </w:tcBorders>
            <w:shd w:val="clear" w:color="000000" w:fill="FFFFFF"/>
            <w:vAlign w:val="center"/>
            <w:hideMark/>
          </w:tcPr>
          <w:p w:rsidR="0036378C" w:rsidRPr="00E32F99" w:rsidRDefault="0036378C" w:rsidP="0036378C">
            <w:pPr>
              <w:jc w:val="right"/>
              <w:rPr>
                <w:b/>
                <w:bCs/>
                <w:color w:val="000000"/>
                <w:sz w:val="18"/>
                <w:szCs w:val="18"/>
                <w:lang w:eastAsia="sk-SK"/>
              </w:rPr>
            </w:pPr>
            <w:r w:rsidRPr="00E32F99">
              <w:rPr>
                <w:b/>
                <w:bCs/>
                <w:color w:val="000000"/>
                <w:sz w:val="18"/>
                <w:szCs w:val="18"/>
                <w:lang w:eastAsia="sk-SK"/>
              </w:rPr>
              <w:t>0</w:t>
            </w:r>
          </w:p>
        </w:tc>
        <w:tc>
          <w:tcPr>
            <w:tcW w:w="1143"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08"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09"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17"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13"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960" w:type="dxa"/>
            <w:tcBorders>
              <w:top w:val="nil"/>
              <w:left w:val="nil"/>
              <w:bottom w:val="nil"/>
              <w:right w:val="nil"/>
            </w:tcBorders>
            <w:shd w:val="clear" w:color="000000" w:fill="FFFFFF"/>
            <w:vAlign w:val="center"/>
            <w:hideMark/>
          </w:tcPr>
          <w:p w:rsidR="0036378C" w:rsidRPr="00E32F99" w:rsidRDefault="0036378C" w:rsidP="0036378C">
            <w:pPr>
              <w:jc w:val="right"/>
              <w:rPr>
                <w:b/>
                <w:bCs/>
                <w:color w:val="000000"/>
                <w:sz w:val="18"/>
                <w:szCs w:val="18"/>
                <w:lang w:eastAsia="sk-SK"/>
              </w:rPr>
            </w:pPr>
            <w:r w:rsidRPr="00E32F99">
              <w:rPr>
                <w:b/>
                <w:bCs/>
                <w:color w:val="000000"/>
                <w:sz w:val="18"/>
                <w:szCs w:val="18"/>
                <w:lang w:eastAsia="sk-SK"/>
              </w:rPr>
              <w:t>0</w:t>
            </w:r>
          </w:p>
        </w:tc>
        <w:tc>
          <w:tcPr>
            <w:tcW w:w="960" w:type="dxa"/>
            <w:tcBorders>
              <w:top w:val="nil"/>
              <w:left w:val="nil"/>
              <w:bottom w:val="nil"/>
              <w:right w:val="nil"/>
            </w:tcBorders>
            <w:shd w:val="clear" w:color="auto" w:fill="auto"/>
            <w:noWrap/>
            <w:vAlign w:val="bottom"/>
            <w:hideMark/>
          </w:tcPr>
          <w:p w:rsidR="0036378C" w:rsidRPr="00E32F99" w:rsidRDefault="0036378C" w:rsidP="0036378C">
            <w:pPr>
              <w:rPr>
                <w:rFonts w:ascii="Calibri" w:hAnsi="Calibri"/>
                <w:color w:val="000000"/>
                <w:sz w:val="22"/>
                <w:szCs w:val="22"/>
                <w:lang w:eastAsia="sk-SK"/>
              </w:rPr>
            </w:pPr>
          </w:p>
        </w:tc>
        <w:tc>
          <w:tcPr>
            <w:tcW w:w="406" w:type="dxa"/>
            <w:tcBorders>
              <w:top w:val="nil"/>
              <w:left w:val="single" w:sz="4" w:space="0" w:color="auto"/>
              <w:bottom w:val="nil"/>
              <w:right w:val="single" w:sz="4" w:space="0" w:color="auto"/>
            </w:tcBorders>
            <w:shd w:val="clear" w:color="auto" w:fill="auto"/>
            <w:noWrap/>
            <w:textDirection w:val="tbRl"/>
            <w:vAlign w:val="center"/>
            <w:hideMark/>
          </w:tcPr>
          <w:p w:rsidR="0036378C" w:rsidRPr="00E32F99" w:rsidRDefault="0036378C" w:rsidP="0036378C">
            <w:pPr>
              <w:jc w:val="center"/>
              <w:rPr>
                <w:color w:val="000000"/>
                <w:sz w:val="22"/>
                <w:szCs w:val="22"/>
                <w:lang w:eastAsia="sk-SK"/>
              </w:rPr>
            </w:pPr>
            <w:r w:rsidRPr="00E32F99">
              <w:rPr>
                <w:color w:val="000000"/>
                <w:sz w:val="22"/>
                <w:szCs w:val="22"/>
                <w:lang w:eastAsia="sk-SK"/>
              </w:rPr>
              <w:t>2</w:t>
            </w:r>
          </w:p>
        </w:tc>
      </w:tr>
      <w:tr w:rsidR="0036378C" w:rsidRPr="00E32F99" w:rsidTr="00071F38">
        <w:trPr>
          <w:trHeight w:val="300"/>
        </w:trPr>
        <w:tc>
          <w:tcPr>
            <w:tcW w:w="1000" w:type="dxa"/>
            <w:vMerge/>
            <w:tcBorders>
              <w:top w:val="nil"/>
              <w:left w:val="nil"/>
              <w:bottom w:val="nil"/>
              <w:right w:val="nil"/>
            </w:tcBorders>
            <w:vAlign w:val="center"/>
            <w:hideMark/>
          </w:tcPr>
          <w:p w:rsidR="0036378C" w:rsidRPr="00E32F99" w:rsidRDefault="0036378C" w:rsidP="0036378C">
            <w:pPr>
              <w:rPr>
                <w:b/>
                <w:bCs/>
                <w:color w:val="000000"/>
                <w:lang w:eastAsia="sk-SK"/>
              </w:rPr>
            </w:pPr>
          </w:p>
        </w:tc>
        <w:tc>
          <w:tcPr>
            <w:tcW w:w="2980" w:type="dxa"/>
            <w:tcBorders>
              <w:top w:val="nil"/>
              <w:left w:val="nil"/>
              <w:bottom w:val="nil"/>
              <w:right w:val="nil"/>
            </w:tcBorders>
            <w:shd w:val="clear" w:color="000000" w:fill="FFFFFF"/>
            <w:noWrap/>
            <w:vAlign w:val="bottom"/>
            <w:hideMark/>
          </w:tcPr>
          <w:p w:rsidR="0036378C" w:rsidRPr="00E32F99" w:rsidRDefault="0036378C" w:rsidP="0036378C">
            <w:pPr>
              <w:rPr>
                <w:color w:val="000000"/>
                <w:sz w:val="18"/>
                <w:szCs w:val="18"/>
                <w:lang w:eastAsia="sk-SK"/>
              </w:rPr>
            </w:pPr>
            <w:r w:rsidRPr="00E32F99">
              <w:rPr>
                <w:color w:val="000000"/>
                <w:sz w:val="18"/>
                <w:szCs w:val="18"/>
                <w:lang w:eastAsia="sk-SK"/>
              </w:rPr>
              <w:t>Prírastky</w:t>
            </w:r>
          </w:p>
        </w:tc>
        <w:tc>
          <w:tcPr>
            <w:tcW w:w="1108"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02"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14" w:type="dxa"/>
            <w:tcBorders>
              <w:top w:val="nil"/>
              <w:left w:val="nil"/>
              <w:bottom w:val="nil"/>
              <w:right w:val="nil"/>
            </w:tcBorders>
            <w:shd w:val="clear" w:color="000000" w:fill="FFFFFF"/>
            <w:vAlign w:val="center"/>
            <w:hideMark/>
          </w:tcPr>
          <w:p w:rsidR="0036378C" w:rsidRPr="00E32F99" w:rsidRDefault="0036378C" w:rsidP="0036378C">
            <w:pPr>
              <w:jc w:val="right"/>
              <w:rPr>
                <w:b/>
                <w:bCs/>
                <w:color w:val="000000"/>
                <w:sz w:val="18"/>
                <w:szCs w:val="18"/>
                <w:lang w:eastAsia="sk-SK"/>
              </w:rPr>
            </w:pPr>
            <w:r w:rsidRPr="00E32F99">
              <w:rPr>
                <w:b/>
                <w:bCs/>
                <w:color w:val="000000"/>
                <w:sz w:val="18"/>
                <w:szCs w:val="18"/>
                <w:lang w:eastAsia="sk-SK"/>
              </w:rPr>
              <w:t>0</w:t>
            </w:r>
          </w:p>
        </w:tc>
        <w:tc>
          <w:tcPr>
            <w:tcW w:w="1143"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08"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09"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17"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13"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960" w:type="dxa"/>
            <w:tcBorders>
              <w:top w:val="nil"/>
              <w:left w:val="nil"/>
              <w:bottom w:val="nil"/>
              <w:right w:val="nil"/>
            </w:tcBorders>
            <w:shd w:val="clear" w:color="000000" w:fill="FFFFFF"/>
            <w:vAlign w:val="center"/>
            <w:hideMark/>
          </w:tcPr>
          <w:p w:rsidR="0036378C" w:rsidRPr="00E32F99" w:rsidRDefault="0036378C" w:rsidP="0036378C">
            <w:pPr>
              <w:jc w:val="right"/>
              <w:rPr>
                <w:b/>
                <w:bCs/>
                <w:color w:val="000000"/>
                <w:sz w:val="18"/>
                <w:szCs w:val="18"/>
                <w:lang w:eastAsia="sk-SK"/>
              </w:rPr>
            </w:pPr>
            <w:r w:rsidRPr="00E32F99">
              <w:rPr>
                <w:b/>
                <w:bCs/>
                <w:color w:val="000000"/>
                <w:sz w:val="18"/>
                <w:szCs w:val="18"/>
                <w:lang w:eastAsia="sk-SK"/>
              </w:rPr>
              <w:t>0</w:t>
            </w:r>
          </w:p>
        </w:tc>
        <w:tc>
          <w:tcPr>
            <w:tcW w:w="960" w:type="dxa"/>
            <w:tcBorders>
              <w:top w:val="nil"/>
              <w:left w:val="nil"/>
              <w:bottom w:val="nil"/>
              <w:right w:val="nil"/>
            </w:tcBorders>
            <w:shd w:val="clear" w:color="auto" w:fill="auto"/>
            <w:noWrap/>
            <w:vAlign w:val="bottom"/>
            <w:hideMark/>
          </w:tcPr>
          <w:p w:rsidR="0036378C" w:rsidRPr="00E32F99" w:rsidRDefault="0036378C" w:rsidP="0036378C">
            <w:pPr>
              <w:rPr>
                <w:rFonts w:ascii="Calibri" w:hAnsi="Calibri"/>
                <w:color w:val="000000"/>
                <w:sz w:val="22"/>
                <w:szCs w:val="22"/>
                <w:lang w:eastAsia="sk-SK"/>
              </w:rPr>
            </w:pPr>
          </w:p>
        </w:tc>
        <w:tc>
          <w:tcPr>
            <w:tcW w:w="406" w:type="dxa"/>
            <w:tcBorders>
              <w:top w:val="single" w:sz="4" w:space="0" w:color="auto"/>
              <w:left w:val="single" w:sz="4" w:space="0" w:color="auto"/>
              <w:bottom w:val="single" w:sz="4" w:space="0" w:color="auto"/>
              <w:right w:val="single" w:sz="4" w:space="0" w:color="auto"/>
            </w:tcBorders>
            <w:shd w:val="clear" w:color="auto" w:fill="auto"/>
            <w:noWrap/>
            <w:textDirection w:val="tbRl"/>
            <w:vAlign w:val="center"/>
            <w:hideMark/>
          </w:tcPr>
          <w:p w:rsidR="0036378C" w:rsidRPr="00E32F99" w:rsidRDefault="0036378C" w:rsidP="0036378C">
            <w:pPr>
              <w:jc w:val="center"/>
              <w:rPr>
                <w:color w:val="000000"/>
                <w:sz w:val="22"/>
                <w:szCs w:val="22"/>
                <w:lang w:eastAsia="sk-SK"/>
              </w:rPr>
            </w:pPr>
            <w:r w:rsidRPr="00E32F99">
              <w:rPr>
                <w:color w:val="000000"/>
                <w:sz w:val="22"/>
                <w:szCs w:val="22"/>
                <w:lang w:eastAsia="sk-SK"/>
              </w:rPr>
              <w:t>0</w:t>
            </w:r>
          </w:p>
        </w:tc>
      </w:tr>
      <w:tr w:rsidR="0036378C" w:rsidRPr="00E32F99" w:rsidTr="00071F38">
        <w:trPr>
          <w:trHeight w:val="300"/>
        </w:trPr>
        <w:tc>
          <w:tcPr>
            <w:tcW w:w="1000" w:type="dxa"/>
            <w:vMerge/>
            <w:tcBorders>
              <w:top w:val="nil"/>
              <w:left w:val="nil"/>
              <w:bottom w:val="nil"/>
              <w:right w:val="nil"/>
            </w:tcBorders>
            <w:vAlign w:val="center"/>
            <w:hideMark/>
          </w:tcPr>
          <w:p w:rsidR="0036378C" w:rsidRPr="00E32F99" w:rsidRDefault="0036378C" w:rsidP="0036378C">
            <w:pPr>
              <w:rPr>
                <w:b/>
                <w:bCs/>
                <w:color w:val="000000"/>
                <w:lang w:eastAsia="sk-SK"/>
              </w:rPr>
            </w:pPr>
          </w:p>
        </w:tc>
        <w:tc>
          <w:tcPr>
            <w:tcW w:w="2980" w:type="dxa"/>
            <w:tcBorders>
              <w:top w:val="nil"/>
              <w:left w:val="nil"/>
              <w:bottom w:val="nil"/>
              <w:right w:val="nil"/>
            </w:tcBorders>
            <w:shd w:val="clear" w:color="000000" w:fill="FFFFFF"/>
            <w:noWrap/>
            <w:vAlign w:val="bottom"/>
            <w:hideMark/>
          </w:tcPr>
          <w:p w:rsidR="0036378C" w:rsidRPr="00E32F99" w:rsidRDefault="0036378C" w:rsidP="0036378C">
            <w:pPr>
              <w:rPr>
                <w:color w:val="000000"/>
                <w:sz w:val="18"/>
                <w:szCs w:val="18"/>
                <w:lang w:eastAsia="sk-SK"/>
              </w:rPr>
            </w:pPr>
            <w:r w:rsidRPr="00E32F99">
              <w:rPr>
                <w:color w:val="000000"/>
                <w:sz w:val="18"/>
                <w:szCs w:val="18"/>
                <w:lang w:eastAsia="sk-SK"/>
              </w:rPr>
              <w:t>Úbytky</w:t>
            </w:r>
          </w:p>
        </w:tc>
        <w:tc>
          <w:tcPr>
            <w:tcW w:w="1108"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02"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14" w:type="dxa"/>
            <w:tcBorders>
              <w:top w:val="nil"/>
              <w:left w:val="nil"/>
              <w:bottom w:val="nil"/>
              <w:right w:val="nil"/>
            </w:tcBorders>
            <w:shd w:val="clear" w:color="000000" w:fill="FFFFFF"/>
            <w:vAlign w:val="center"/>
            <w:hideMark/>
          </w:tcPr>
          <w:p w:rsidR="0036378C" w:rsidRPr="00E32F99" w:rsidRDefault="0036378C" w:rsidP="0036378C">
            <w:pPr>
              <w:jc w:val="right"/>
              <w:rPr>
                <w:b/>
                <w:bCs/>
                <w:color w:val="000000"/>
                <w:sz w:val="18"/>
                <w:szCs w:val="18"/>
                <w:lang w:eastAsia="sk-SK"/>
              </w:rPr>
            </w:pPr>
            <w:r w:rsidRPr="00E32F99">
              <w:rPr>
                <w:b/>
                <w:bCs/>
                <w:color w:val="000000"/>
                <w:sz w:val="18"/>
                <w:szCs w:val="18"/>
                <w:lang w:eastAsia="sk-SK"/>
              </w:rPr>
              <w:t>0</w:t>
            </w:r>
          </w:p>
        </w:tc>
        <w:tc>
          <w:tcPr>
            <w:tcW w:w="1143"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08"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09"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17"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13"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960" w:type="dxa"/>
            <w:tcBorders>
              <w:top w:val="nil"/>
              <w:left w:val="nil"/>
              <w:bottom w:val="nil"/>
              <w:right w:val="nil"/>
            </w:tcBorders>
            <w:shd w:val="clear" w:color="000000" w:fill="FFFFFF"/>
            <w:vAlign w:val="center"/>
            <w:hideMark/>
          </w:tcPr>
          <w:p w:rsidR="0036378C" w:rsidRPr="00E32F99" w:rsidRDefault="0036378C" w:rsidP="0036378C">
            <w:pPr>
              <w:jc w:val="right"/>
              <w:rPr>
                <w:b/>
                <w:bCs/>
                <w:color w:val="000000"/>
                <w:sz w:val="18"/>
                <w:szCs w:val="18"/>
                <w:lang w:eastAsia="sk-SK"/>
              </w:rPr>
            </w:pPr>
            <w:r w:rsidRPr="00E32F99">
              <w:rPr>
                <w:b/>
                <w:bCs/>
                <w:color w:val="000000"/>
                <w:sz w:val="18"/>
                <w:szCs w:val="18"/>
                <w:lang w:eastAsia="sk-SK"/>
              </w:rPr>
              <w:t>0</w:t>
            </w:r>
          </w:p>
        </w:tc>
        <w:tc>
          <w:tcPr>
            <w:tcW w:w="960" w:type="dxa"/>
            <w:tcBorders>
              <w:top w:val="nil"/>
              <w:left w:val="nil"/>
              <w:bottom w:val="nil"/>
              <w:right w:val="nil"/>
            </w:tcBorders>
            <w:shd w:val="clear" w:color="auto" w:fill="auto"/>
            <w:noWrap/>
            <w:vAlign w:val="bottom"/>
            <w:hideMark/>
          </w:tcPr>
          <w:p w:rsidR="0036378C" w:rsidRPr="00E32F99" w:rsidRDefault="0036378C" w:rsidP="0036378C">
            <w:pPr>
              <w:rPr>
                <w:rFonts w:ascii="Calibri" w:hAnsi="Calibri"/>
                <w:color w:val="000000"/>
                <w:sz w:val="22"/>
                <w:szCs w:val="22"/>
                <w:lang w:eastAsia="sk-SK"/>
              </w:rPr>
            </w:pPr>
          </w:p>
        </w:tc>
        <w:tc>
          <w:tcPr>
            <w:tcW w:w="406" w:type="dxa"/>
            <w:tcBorders>
              <w:top w:val="nil"/>
              <w:left w:val="single" w:sz="4" w:space="0" w:color="auto"/>
              <w:bottom w:val="nil"/>
              <w:right w:val="single" w:sz="4" w:space="0" w:color="auto"/>
            </w:tcBorders>
            <w:shd w:val="clear" w:color="auto" w:fill="auto"/>
            <w:noWrap/>
            <w:textDirection w:val="tbRl"/>
            <w:vAlign w:val="center"/>
            <w:hideMark/>
          </w:tcPr>
          <w:p w:rsidR="0036378C" w:rsidRPr="00E32F99" w:rsidRDefault="0036378C" w:rsidP="0036378C">
            <w:pPr>
              <w:jc w:val="center"/>
              <w:rPr>
                <w:color w:val="000000"/>
                <w:sz w:val="22"/>
                <w:szCs w:val="22"/>
                <w:lang w:eastAsia="sk-SK"/>
              </w:rPr>
            </w:pPr>
            <w:r w:rsidRPr="00E32F99">
              <w:rPr>
                <w:color w:val="000000"/>
                <w:sz w:val="22"/>
                <w:szCs w:val="22"/>
                <w:lang w:eastAsia="sk-SK"/>
              </w:rPr>
              <w:t>2</w:t>
            </w:r>
          </w:p>
        </w:tc>
      </w:tr>
      <w:tr w:rsidR="0036378C" w:rsidRPr="00E32F99" w:rsidTr="00071F38">
        <w:trPr>
          <w:trHeight w:val="300"/>
        </w:trPr>
        <w:tc>
          <w:tcPr>
            <w:tcW w:w="1000" w:type="dxa"/>
            <w:vMerge/>
            <w:tcBorders>
              <w:top w:val="nil"/>
              <w:left w:val="nil"/>
              <w:bottom w:val="nil"/>
              <w:right w:val="nil"/>
            </w:tcBorders>
            <w:vAlign w:val="center"/>
            <w:hideMark/>
          </w:tcPr>
          <w:p w:rsidR="0036378C" w:rsidRPr="00E32F99" w:rsidRDefault="0036378C" w:rsidP="0036378C">
            <w:pPr>
              <w:rPr>
                <w:b/>
                <w:bCs/>
                <w:color w:val="000000"/>
                <w:lang w:eastAsia="sk-SK"/>
              </w:rPr>
            </w:pPr>
          </w:p>
        </w:tc>
        <w:tc>
          <w:tcPr>
            <w:tcW w:w="2980" w:type="dxa"/>
            <w:tcBorders>
              <w:top w:val="nil"/>
              <w:left w:val="nil"/>
              <w:bottom w:val="nil"/>
              <w:right w:val="nil"/>
            </w:tcBorders>
            <w:shd w:val="clear" w:color="000000" w:fill="FFFFFF"/>
            <w:noWrap/>
            <w:vAlign w:val="bottom"/>
            <w:hideMark/>
          </w:tcPr>
          <w:p w:rsidR="0036378C" w:rsidRPr="00E32F99" w:rsidRDefault="0036378C" w:rsidP="0036378C">
            <w:pPr>
              <w:rPr>
                <w:color w:val="000000"/>
                <w:sz w:val="18"/>
                <w:szCs w:val="18"/>
                <w:lang w:eastAsia="sk-SK"/>
              </w:rPr>
            </w:pPr>
            <w:r w:rsidRPr="00E32F99">
              <w:rPr>
                <w:color w:val="000000"/>
                <w:sz w:val="18"/>
                <w:szCs w:val="18"/>
                <w:lang w:eastAsia="sk-SK"/>
              </w:rPr>
              <w:t>Presuny</w:t>
            </w:r>
          </w:p>
        </w:tc>
        <w:tc>
          <w:tcPr>
            <w:tcW w:w="1108"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02"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14" w:type="dxa"/>
            <w:tcBorders>
              <w:top w:val="nil"/>
              <w:left w:val="nil"/>
              <w:bottom w:val="nil"/>
              <w:right w:val="nil"/>
            </w:tcBorders>
            <w:shd w:val="clear" w:color="000000" w:fill="FFFFFF"/>
            <w:vAlign w:val="center"/>
            <w:hideMark/>
          </w:tcPr>
          <w:p w:rsidR="0036378C" w:rsidRPr="00E32F99" w:rsidRDefault="0036378C" w:rsidP="0036378C">
            <w:pPr>
              <w:jc w:val="right"/>
              <w:rPr>
                <w:b/>
                <w:bCs/>
                <w:color w:val="000000"/>
                <w:sz w:val="18"/>
                <w:szCs w:val="18"/>
                <w:lang w:eastAsia="sk-SK"/>
              </w:rPr>
            </w:pPr>
            <w:r w:rsidRPr="00E32F99">
              <w:rPr>
                <w:b/>
                <w:bCs/>
                <w:color w:val="000000"/>
                <w:sz w:val="18"/>
                <w:szCs w:val="18"/>
                <w:lang w:eastAsia="sk-SK"/>
              </w:rPr>
              <w:t>0</w:t>
            </w:r>
          </w:p>
        </w:tc>
        <w:tc>
          <w:tcPr>
            <w:tcW w:w="1143"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08"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09"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17"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13"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960" w:type="dxa"/>
            <w:tcBorders>
              <w:top w:val="nil"/>
              <w:left w:val="nil"/>
              <w:bottom w:val="nil"/>
              <w:right w:val="nil"/>
            </w:tcBorders>
            <w:shd w:val="clear" w:color="000000" w:fill="FFFFFF"/>
            <w:vAlign w:val="center"/>
            <w:hideMark/>
          </w:tcPr>
          <w:p w:rsidR="0036378C" w:rsidRPr="00E32F99" w:rsidRDefault="0036378C" w:rsidP="0036378C">
            <w:pPr>
              <w:jc w:val="right"/>
              <w:rPr>
                <w:b/>
                <w:bCs/>
                <w:color w:val="000000"/>
                <w:sz w:val="18"/>
                <w:szCs w:val="18"/>
                <w:lang w:eastAsia="sk-SK"/>
              </w:rPr>
            </w:pPr>
            <w:r w:rsidRPr="00E32F99">
              <w:rPr>
                <w:b/>
                <w:bCs/>
                <w:color w:val="000000"/>
                <w:sz w:val="18"/>
                <w:szCs w:val="18"/>
                <w:lang w:eastAsia="sk-SK"/>
              </w:rPr>
              <w:t>0</w:t>
            </w:r>
          </w:p>
        </w:tc>
        <w:tc>
          <w:tcPr>
            <w:tcW w:w="960" w:type="dxa"/>
            <w:tcBorders>
              <w:top w:val="nil"/>
              <w:left w:val="nil"/>
              <w:bottom w:val="nil"/>
              <w:right w:val="nil"/>
            </w:tcBorders>
            <w:shd w:val="clear" w:color="auto" w:fill="auto"/>
            <w:noWrap/>
            <w:vAlign w:val="bottom"/>
            <w:hideMark/>
          </w:tcPr>
          <w:p w:rsidR="0036378C" w:rsidRPr="00E32F99" w:rsidRDefault="0036378C" w:rsidP="0036378C">
            <w:pPr>
              <w:rPr>
                <w:rFonts w:ascii="Calibri" w:hAnsi="Calibri"/>
                <w:color w:val="000000"/>
                <w:sz w:val="22"/>
                <w:szCs w:val="22"/>
                <w:lang w:eastAsia="sk-SK"/>
              </w:rPr>
            </w:pPr>
          </w:p>
        </w:tc>
        <w:tc>
          <w:tcPr>
            <w:tcW w:w="406" w:type="dxa"/>
            <w:tcBorders>
              <w:top w:val="single" w:sz="4" w:space="0" w:color="auto"/>
              <w:left w:val="single" w:sz="4" w:space="0" w:color="auto"/>
              <w:bottom w:val="single" w:sz="4" w:space="0" w:color="auto"/>
              <w:right w:val="single" w:sz="4" w:space="0" w:color="auto"/>
            </w:tcBorders>
            <w:shd w:val="clear" w:color="auto" w:fill="auto"/>
            <w:noWrap/>
            <w:textDirection w:val="tbRl"/>
            <w:vAlign w:val="center"/>
            <w:hideMark/>
          </w:tcPr>
          <w:p w:rsidR="0036378C" w:rsidRPr="00E32F99" w:rsidRDefault="0036378C" w:rsidP="0036378C">
            <w:pPr>
              <w:jc w:val="center"/>
              <w:rPr>
                <w:color w:val="000000"/>
                <w:sz w:val="22"/>
                <w:szCs w:val="22"/>
                <w:lang w:eastAsia="sk-SK"/>
              </w:rPr>
            </w:pPr>
            <w:r w:rsidRPr="00E32F99">
              <w:rPr>
                <w:color w:val="000000"/>
                <w:sz w:val="22"/>
                <w:szCs w:val="22"/>
                <w:lang w:eastAsia="sk-SK"/>
              </w:rPr>
              <w:t>7</w:t>
            </w:r>
          </w:p>
        </w:tc>
      </w:tr>
      <w:tr w:rsidR="0036378C" w:rsidRPr="00E32F99" w:rsidTr="00071F38">
        <w:trPr>
          <w:trHeight w:val="300"/>
        </w:trPr>
        <w:tc>
          <w:tcPr>
            <w:tcW w:w="1000" w:type="dxa"/>
            <w:vMerge/>
            <w:tcBorders>
              <w:top w:val="nil"/>
              <w:left w:val="nil"/>
              <w:bottom w:val="nil"/>
              <w:right w:val="nil"/>
            </w:tcBorders>
            <w:vAlign w:val="center"/>
            <w:hideMark/>
          </w:tcPr>
          <w:p w:rsidR="0036378C" w:rsidRPr="00E32F99" w:rsidRDefault="0036378C" w:rsidP="0036378C">
            <w:pPr>
              <w:rPr>
                <w:b/>
                <w:bCs/>
                <w:color w:val="000000"/>
                <w:lang w:eastAsia="sk-SK"/>
              </w:rPr>
            </w:pPr>
          </w:p>
        </w:tc>
        <w:tc>
          <w:tcPr>
            <w:tcW w:w="2980" w:type="dxa"/>
            <w:tcBorders>
              <w:top w:val="nil"/>
              <w:left w:val="nil"/>
              <w:bottom w:val="single" w:sz="4" w:space="0" w:color="auto"/>
              <w:right w:val="nil"/>
            </w:tcBorders>
            <w:shd w:val="clear" w:color="000000" w:fill="FFFFFF"/>
            <w:noWrap/>
            <w:vAlign w:val="bottom"/>
            <w:hideMark/>
          </w:tcPr>
          <w:p w:rsidR="0036378C" w:rsidRPr="00E32F99" w:rsidRDefault="0036378C" w:rsidP="0036378C">
            <w:pPr>
              <w:rPr>
                <w:b/>
                <w:bCs/>
                <w:color w:val="000000"/>
                <w:sz w:val="18"/>
                <w:szCs w:val="18"/>
                <w:lang w:eastAsia="sk-SK"/>
              </w:rPr>
            </w:pPr>
            <w:r w:rsidRPr="00E32F99">
              <w:rPr>
                <w:b/>
                <w:bCs/>
                <w:color w:val="000000"/>
                <w:sz w:val="18"/>
                <w:szCs w:val="18"/>
                <w:lang w:eastAsia="sk-SK"/>
              </w:rPr>
              <w:t>Stav na konci účtovného obdobia</w:t>
            </w:r>
          </w:p>
        </w:tc>
        <w:tc>
          <w:tcPr>
            <w:tcW w:w="1108" w:type="dxa"/>
            <w:tcBorders>
              <w:top w:val="nil"/>
              <w:left w:val="nil"/>
              <w:bottom w:val="single" w:sz="4" w:space="0" w:color="auto"/>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02" w:type="dxa"/>
            <w:tcBorders>
              <w:top w:val="nil"/>
              <w:left w:val="nil"/>
              <w:bottom w:val="single" w:sz="4" w:space="0" w:color="auto"/>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14" w:type="dxa"/>
            <w:tcBorders>
              <w:top w:val="nil"/>
              <w:left w:val="nil"/>
              <w:bottom w:val="single" w:sz="4" w:space="0" w:color="auto"/>
              <w:right w:val="nil"/>
            </w:tcBorders>
            <w:shd w:val="clear" w:color="000000" w:fill="FFFFFF"/>
            <w:vAlign w:val="center"/>
            <w:hideMark/>
          </w:tcPr>
          <w:p w:rsidR="0036378C" w:rsidRPr="00E32F99" w:rsidRDefault="0036378C" w:rsidP="0036378C">
            <w:pPr>
              <w:jc w:val="right"/>
              <w:rPr>
                <w:b/>
                <w:bCs/>
                <w:color w:val="000000"/>
                <w:sz w:val="18"/>
                <w:szCs w:val="18"/>
                <w:lang w:eastAsia="sk-SK"/>
              </w:rPr>
            </w:pPr>
            <w:r w:rsidRPr="00E32F99">
              <w:rPr>
                <w:b/>
                <w:bCs/>
                <w:color w:val="000000"/>
                <w:sz w:val="18"/>
                <w:szCs w:val="18"/>
                <w:lang w:eastAsia="sk-SK"/>
              </w:rPr>
              <w:t>0</w:t>
            </w:r>
          </w:p>
        </w:tc>
        <w:tc>
          <w:tcPr>
            <w:tcW w:w="1143" w:type="dxa"/>
            <w:tcBorders>
              <w:top w:val="nil"/>
              <w:left w:val="nil"/>
              <w:bottom w:val="single" w:sz="4" w:space="0" w:color="auto"/>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08" w:type="dxa"/>
            <w:tcBorders>
              <w:top w:val="nil"/>
              <w:left w:val="nil"/>
              <w:bottom w:val="single" w:sz="4" w:space="0" w:color="auto"/>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09" w:type="dxa"/>
            <w:tcBorders>
              <w:top w:val="nil"/>
              <w:left w:val="nil"/>
              <w:bottom w:val="single" w:sz="4" w:space="0" w:color="auto"/>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17" w:type="dxa"/>
            <w:tcBorders>
              <w:top w:val="nil"/>
              <w:left w:val="nil"/>
              <w:bottom w:val="single" w:sz="4" w:space="0" w:color="auto"/>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13" w:type="dxa"/>
            <w:tcBorders>
              <w:top w:val="nil"/>
              <w:left w:val="nil"/>
              <w:bottom w:val="single" w:sz="4" w:space="0" w:color="auto"/>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960" w:type="dxa"/>
            <w:tcBorders>
              <w:top w:val="nil"/>
              <w:left w:val="nil"/>
              <w:bottom w:val="nil"/>
              <w:right w:val="nil"/>
            </w:tcBorders>
            <w:shd w:val="clear" w:color="000000" w:fill="FFFFFF"/>
            <w:vAlign w:val="center"/>
            <w:hideMark/>
          </w:tcPr>
          <w:p w:rsidR="0036378C" w:rsidRPr="00E32F99" w:rsidRDefault="0036378C" w:rsidP="0036378C">
            <w:pPr>
              <w:jc w:val="right"/>
              <w:rPr>
                <w:b/>
                <w:bCs/>
                <w:color w:val="000000"/>
                <w:sz w:val="18"/>
                <w:szCs w:val="18"/>
                <w:lang w:eastAsia="sk-SK"/>
              </w:rPr>
            </w:pPr>
            <w:r w:rsidRPr="00E32F99">
              <w:rPr>
                <w:b/>
                <w:bCs/>
                <w:color w:val="000000"/>
                <w:sz w:val="18"/>
                <w:szCs w:val="18"/>
                <w:lang w:eastAsia="sk-SK"/>
              </w:rPr>
              <w:t>0</w:t>
            </w:r>
          </w:p>
        </w:tc>
        <w:tc>
          <w:tcPr>
            <w:tcW w:w="960" w:type="dxa"/>
            <w:tcBorders>
              <w:top w:val="nil"/>
              <w:left w:val="nil"/>
              <w:bottom w:val="nil"/>
              <w:right w:val="nil"/>
            </w:tcBorders>
            <w:shd w:val="clear" w:color="auto" w:fill="auto"/>
            <w:noWrap/>
            <w:vAlign w:val="bottom"/>
            <w:hideMark/>
          </w:tcPr>
          <w:p w:rsidR="0036378C" w:rsidRPr="00E32F99" w:rsidRDefault="0036378C" w:rsidP="0036378C">
            <w:pPr>
              <w:rPr>
                <w:rFonts w:ascii="Calibri" w:hAnsi="Calibri"/>
                <w:color w:val="000000"/>
                <w:sz w:val="22"/>
                <w:szCs w:val="22"/>
                <w:lang w:eastAsia="sk-SK"/>
              </w:rPr>
            </w:pPr>
          </w:p>
        </w:tc>
        <w:tc>
          <w:tcPr>
            <w:tcW w:w="406" w:type="dxa"/>
            <w:tcBorders>
              <w:top w:val="nil"/>
              <w:left w:val="single" w:sz="4" w:space="0" w:color="auto"/>
              <w:bottom w:val="nil"/>
              <w:right w:val="single" w:sz="4" w:space="0" w:color="auto"/>
            </w:tcBorders>
            <w:shd w:val="clear" w:color="auto" w:fill="auto"/>
            <w:noWrap/>
            <w:textDirection w:val="tbRl"/>
            <w:vAlign w:val="center"/>
            <w:hideMark/>
          </w:tcPr>
          <w:p w:rsidR="0036378C" w:rsidRPr="00E32F99" w:rsidRDefault="0036378C" w:rsidP="0036378C">
            <w:pPr>
              <w:jc w:val="center"/>
              <w:rPr>
                <w:color w:val="000000"/>
                <w:sz w:val="22"/>
                <w:szCs w:val="22"/>
                <w:lang w:eastAsia="sk-SK"/>
              </w:rPr>
            </w:pPr>
            <w:r w:rsidRPr="00E32F99">
              <w:rPr>
                <w:color w:val="000000"/>
                <w:sz w:val="22"/>
                <w:szCs w:val="22"/>
                <w:lang w:eastAsia="sk-SK"/>
              </w:rPr>
              <w:t>4</w:t>
            </w:r>
          </w:p>
        </w:tc>
      </w:tr>
      <w:tr w:rsidR="0036378C" w:rsidRPr="00E32F99" w:rsidTr="00071F38">
        <w:trPr>
          <w:trHeight w:val="330"/>
        </w:trPr>
        <w:tc>
          <w:tcPr>
            <w:tcW w:w="1000" w:type="dxa"/>
            <w:vMerge/>
            <w:tcBorders>
              <w:top w:val="nil"/>
              <w:left w:val="nil"/>
              <w:bottom w:val="nil"/>
              <w:right w:val="nil"/>
            </w:tcBorders>
            <w:vAlign w:val="center"/>
            <w:hideMark/>
          </w:tcPr>
          <w:p w:rsidR="0036378C" w:rsidRPr="00E32F99" w:rsidRDefault="0036378C" w:rsidP="0036378C">
            <w:pPr>
              <w:rPr>
                <w:b/>
                <w:bCs/>
                <w:color w:val="000000"/>
                <w:lang w:eastAsia="sk-SK"/>
              </w:rPr>
            </w:pPr>
          </w:p>
        </w:tc>
        <w:tc>
          <w:tcPr>
            <w:tcW w:w="2980" w:type="dxa"/>
            <w:tcBorders>
              <w:top w:val="nil"/>
              <w:left w:val="nil"/>
              <w:bottom w:val="single" w:sz="4" w:space="0" w:color="auto"/>
              <w:right w:val="nil"/>
            </w:tcBorders>
            <w:shd w:val="clear" w:color="000000" w:fill="FFFFFF"/>
            <w:noWrap/>
            <w:vAlign w:val="center"/>
            <w:hideMark/>
          </w:tcPr>
          <w:p w:rsidR="0036378C" w:rsidRPr="00E32F99" w:rsidRDefault="0036378C" w:rsidP="0036378C">
            <w:pPr>
              <w:rPr>
                <w:color w:val="000000"/>
                <w:sz w:val="18"/>
                <w:szCs w:val="18"/>
                <w:lang w:eastAsia="sk-SK"/>
              </w:rPr>
            </w:pPr>
            <w:r w:rsidRPr="00E32F99">
              <w:rPr>
                <w:color w:val="000000"/>
                <w:sz w:val="18"/>
                <w:szCs w:val="18"/>
                <w:lang w:eastAsia="sk-SK"/>
              </w:rPr>
              <w:t>Zostatková hodnota</w:t>
            </w:r>
          </w:p>
        </w:tc>
        <w:tc>
          <w:tcPr>
            <w:tcW w:w="1108" w:type="dxa"/>
            <w:tcBorders>
              <w:top w:val="nil"/>
              <w:left w:val="nil"/>
              <w:bottom w:val="single" w:sz="4" w:space="0" w:color="auto"/>
              <w:right w:val="nil"/>
            </w:tcBorders>
            <w:shd w:val="clear" w:color="000000" w:fill="FFFFFF"/>
            <w:vAlign w:val="center"/>
            <w:hideMark/>
          </w:tcPr>
          <w:p w:rsidR="0036378C" w:rsidRPr="00E32F99" w:rsidRDefault="0036378C" w:rsidP="0036378C">
            <w:pPr>
              <w:jc w:val="center"/>
              <w:rPr>
                <w:color w:val="000000"/>
                <w:sz w:val="18"/>
                <w:szCs w:val="18"/>
                <w:lang w:eastAsia="sk-SK"/>
              </w:rPr>
            </w:pPr>
            <w:r w:rsidRPr="00E32F99">
              <w:rPr>
                <w:color w:val="000000"/>
                <w:sz w:val="18"/>
                <w:szCs w:val="18"/>
                <w:lang w:eastAsia="sk-SK"/>
              </w:rPr>
              <w:t> </w:t>
            </w:r>
          </w:p>
        </w:tc>
        <w:tc>
          <w:tcPr>
            <w:tcW w:w="1102" w:type="dxa"/>
            <w:tcBorders>
              <w:top w:val="nil"/>
              <w:left w:val="nil"/>
              <w:bottom w:val="single" w:sz="4" w:space="0" w:color="auto"/>
              <w:right w:val="nil"/>
            </w:tcBorders>
            <w:shd w:val="clear" w:color="000000" w:fill="FFFFFF"/>
            <w:vAlign w:val="center"/>
            <w:hideMark/>
          </w:tcPr>
          <w:p w:rsidR="0036378C" w:rsidRPr="00E32F99" w:rsidRDefault="0036378C" w:rsidP="0036378C">
            <w:pPr>
              <w:jc w:val="center"/>
              <w:rPr>
                <w:color w:val="000000"/>
                <w:sz w:val="18"/>
                <w:szCs w:val="18"/>
                <w:lang w:eastAsia="sk-SK"/>
              </w:rPr>
            </w:pPr>
            <w:r w:rsidRPr="00E32F99">
              <w:rPr>
                <w:color w:val="000000"/>
                <w:sz w:val="18"/>
                <w:szCs w:val="18"/>
                <w:lang w:eastAsia="sk-SK"/>
              </w:rPr>
              <w:t> </w:t>
            </w:r>
          </w:p>
        </w:tc>
        <w:tc>
          <w:tcPr>
            <w:tcW w:w="1114" w:type="dxa"/>
            <w:tcBorders>
              <w:top w:val="nil"/>
              <w:left w:val="nil"/>
              <w:bottom w:val="single" w:sz="4" w:space="0" w:color="auto"/>
              <w:right w:val="nil"/>
            </w:tcBorders>
            <w:shd w:val="clear" w:color="000000" w:fill="FFFFFF"/>
            <w:vAlign w:val="center"/>
            <w:hideMark/>
          </w:tcPr>
          <w:p w:rsidR="0036378C" w:rsidRPr="00E32F99" w:rsidRDefault="0036378C" w:rsidP="0036378C">
            <w:pPr>
              <w:rPr>
                <w:rFonts w:ascii="Calibri" w:hAnsi="Calibri"/>
                <w:color w:val="000000"/>
                <w:sz w:val="22"/>
                <w:szCs w:val="22"/>
                <w:lang w:eastAsia="sk-SK"/>
              </w:rPr>
            </w:pPr>
            <w:r w:rsidRPr="00E32F99">
              <w:rPr>
                <w:rFonts w:ascii="Calibri" w:hAnsi="Calibri"/>
                <w:color w:val="000000"/>
                <w:sz w:val="22"/>
                <w:szCs w:val="22"/>
                <w:lang w:eastAsia="sk-SK"/>
              </w:rPr>
              <w:t> </w:t>
            </w:r>
          </w:p>
        </w:tc>
        <w:tc>
          <w:tcPr>
            <w:tcW w:w="1143" w:type="dxa"/>
            <w:tcBorders>
              <w:top w:val="nil"/>
              <w:left w:val="nil"/>
              <w:bottom w:val="single" w:sz="4" w:space="0" w:color="auto"/>
              <w:right w:val="nil"/>
            </w:tcBorders>
            <w:shd w:val="clear" w:color="000000" w:fill="FFFFFF"/>
            <w:vAlign w:val="center"/>
            <w:hideMark/>
          </w:tcPr>
          <w:p w:rsidR="0036378C" w:rsidRPr="00E32F99" w:rsidRDefault="0036378C" w:rsidP="0036378C">
            <w:pPr>
              <w:jc w:val="center"/>
              <w:rPr>
                <w:color w:val="000000"/>
                <w:sz w:val="18"/>
                <w:szCs w:val="18"/>
                <w:lang w:eastAsia="sk-SK"/>
              </w:rPr>
            </w:pPr>
            <w:r w:rsidRPr="00E32F99">
              <w:rPr>
                <w:color w:val="000000"/>
                <w:sz w:val="18"/>
                <w:szCs w:val="18"/>
                <w:lang w:eastAsia="sk-SK"/>
              </w:rPr>
              <w:t> </w:t>
            </w:r>
          </w:p>
        </w:tc>
        <w:tc>
          <w:tcPr>
            <w:tcW w:w="1108" w:type="dxa"/>
            <w:tcBorders>
              <w:top w:val="nil"/>
              <w:left w:val="nil"/>
              <w:bottom w:val="single" w:sz="4" w:space="0" w:color="auto"/>
              <w:right w:val="nil"/>
            </w:tcBorders>
            <w:shd w:val="clear" w:color="000000" w:fill="FFFFFF"/>
            <w:vAlign w:val="center"/>
            <w:hideMark/>
          </w:tcPr>
          <w:p w:rsidR="0036378C" w:rsidRPr="00E32F99" w:rsidRDefault="0036378C" w:rsidP="0036378C">
            <w:pPr>
              <w:jc w:val="center"/>
              <w:rPr>
                <w:color w:val="000000"/>
                <w:sz w:val="18"/>
                <w:szCs w:val="18"/>
                <w:lang w:eastAsia="sk-SK"/>
              </w:rPr>
            </w:pPr>
            <w:r w:rsidRPr="00E32F99">
              <w:rPr>
                <w:color w:val="000000"/>
                <w:sz w:val="18"/>
                <w:szCs w:val="18"/>
                <w:lang w:eastAsia="sk-SK"/>
              </w:rPr>
              <w:t> </w:t>
            </w:r>
          </w:p>
        </w:tc>
        <w:tc>
          <w:tcPr>
            <w:tcW w:w="1109" w:type="dxa"/>
            <w:tcBorders>
              <w:top w:val="nil"/>
              <w:left w:val="nil"/>
              <w:bottom w:val="single" w:sz="4" w:space="0" w:color="auto"/>
              <w:right w:val="nil"/>
            </w:tcBorders>
            <w:shd w:val="clear" w:color="000000" w:fill="FFFFFF"/>
            <w:vAlign w:val="center"/>
            <w:hideMark/>
          </w:tcPr>
          <w:p w:rsidR="0036378C" w:rsidRPr="00E32F99" w:rsidRDefault="0036378C" w:rsidP="0036378C">
            <w:pPr>
              <w:jc w:val="center"/>
              <w:rPr>
                <w:color w:val="000000"/>
                <w:sz w:val="18"/>
                <w:szCs w:val="18"/>
                <w:lang w:eastAsia="sk-SK"/>
              </w:rPr>
            </w:pPr>
            <w:r w:rsidRPr="00E32F99">
              <w:rPr>
                <w:color w:val="000000"/>
                <w:sz w:val="18"/>
                <w:szCs w:val="18"/>
                <w:lang w:eastAsia="sk-SK"/>
              </w:rPr>
              <w:t> </w:t>
            </w:r>
          </w:p>
        </w:tc>
        <w:tc>
          <w:tcPr>
            <w:tcW w:w="1117" w:type="dxa"/>
            <w:tcBorders>
              <w:top w:val="nil"/>
              <w:left w:val="nil"/>
              <w:bottom w:val="single" w:sz="4" w:space="0" w:color="auto"/>
              <w:right w:val="nil"/>
            </w:tcBorders>
            <w:shd w:val="clear" w:color="000000" w:fill="FFFFFF"/>
            <w:vAlign w:val="center"/>
            <w:hideMark/>
          </w:tcPr>
          <w:p w:rsidR="0036378C" w:rsidRPr="00E32F99" w:rsidRDefault="0036378C" w:rsidP="0036378C">
            <w:pPr>
              <w:jc w:val="center"/>
              <w:rPr>
                <w:color w:val="000000"/>
                <w:sz w:val="18"/>
                <w:szCs w:val="18"/>
                <w:lang w:eastAsia="sk-SK"/>
              </w:rPr>
            </w:pPr>
            <w:r w:rsidRPr="00E32F99">
              <w:rPr>
                <w:color w:val="000000"/>
                <w:sz w:val="18"/>
                <w:szCs w:val="18"/>
                <w:lang w:eastAsia="sk-SK"/>
              </w:rPr>
              <w:t> </w:t>
            </w:r>
          </w:p>
        </w:tc>
        <w:tc>
          <w:tcPr>
            <w:tcW w:w="1113" w:type="dxa"/>
            <w:tcBorders>
              <w:top w:val="nil"/>
              <w:left w:val="nil"/>
              <w:bottom w:val="single" w:sz="4" w:space="0" w:color="auto"/>
              <w:right w:val="nil"/>
            </w:tcBorders>
            <w:shd w:val="clear" w:color="000000" w:fill="FFFFFF"/>
            <w:vAlign w:val="center"/>
            <w:hideMark/>
          </w:tcPr>
          <w:p w:rsidR="0036378C" w:rsidRPr="00E32F99" w:rsidRDefault="0036378C" w:rsidP="0036378C">
            <w:pPr>
              <w:jc w:val="center"/>
              <w:rPr>
                <w:color w:val="000000"/>
                <w:sz w:val="18"/>
                <w:szCs w:val="18"/>
                <w:lang w:eastAsia="sk-SK"/>
              </w:rPr>
            </w:pPr>
            <w:r w:rsidRPr="00E32F99">
              <w:rPr>
                <w:color w:val="000000"/>
                <w:sz w:val="18"/>
                <w:szCs w:val="18"/>
                <w:lang w:eastAsia="sk-SK"/>
              </w:rPr>
              <w:t> </w:t>
            </w:r>
          </w:p>
        </w:tc>
        <w:tc>
          <w:tcPr>
            <w:tcW w:w="960" w:type="dxa"/>
            <w:tcBorders>
              <w:top w:val="single" w:sz="4" w:space="0" w:color="auto"/>
              <w:left w:val="nil"/>
              <w:bottom w:val="single" w:sz="4" w:space="0" w:color="auto"/>
              <w:right w:val="nil"/>
            </w:tcBorders>
            <w:shd w:val="clear" w:color="000000" w:fill="FFFFFF"/>
            <w:noWrap/>
            <w:vAlign w:val="center"/>
            <w:hideMark/>
          </w:tcPr>
          <w:p w:rsidR="0036378C" w:rsidRPr="00E32F99" w:rsidRDefault="0036378C" w:rsidP="0036378C">
            <w:pPr>
              <w:rPr>
                <w:rFonts w:ascii="Calibri" w:hAnsi="Calibri"/>
                <w:color w:val="000000"/>
                <w:sz w:val="22"/>
                <w:szCs w:val="22"/>
                <w:lang w:eastAsia="sk-SK"/>
              </w:rPr>
            </w:pPr>
            <w:r w:rsidRPr="00E32F99">
              <w:rPr>
                <w:rFonts w:ascii="Calibri" w:hAnsi="Calibri"/>
                <w:color w:val="000000"/>
                <w:sz w:val="22"/>
                <w:szCs w:val="22"/>
                <w:lang w:eastAsia="sk-SK"/>
              </w:rPr>
              <w:t> </w:t>
            </w:r>
          </w:p>
        </w:tc>
        <w:tc>
          <w:tcPr>
            <w:tcW w:w="960" w:type="dxa"/>
            <w:tcBorders>
              <w:top w:val="nil"/>
              <w:left w:val="nil"/>
              <w:bottom w:val="nil"/>
              <w:right w:val="nil"/>
            </w:tcBorders>
            <w:shd w:val="clear" w:color="auto" w:fill="auto"/>
            <w:noWrap/>
            <w:vAlign w:val="center"/>
            <w:hideMark/>
          </w:tcPr>
          <w:p w:rsidR="0036378C" w:rsidRPr="00E32F99" w:rsidRDefault="0036378C" w:rsidP="0036378C">
            <w:pPr>
              <w:rPr>
                <w:rFonts w:ascii="Calibri" w:hAnsi="Calibri"/>
                <w:color w:val="000000"/>
                <w:sz w:val="22"/>
                <w:szCs w:val="22"/>
                <w:lang w:eastAsia="sk-SK"/>
              </w:rPr>
            </w:pPr>
          </w:p>
        </w:tc>
        <w:tc>
          <w:tcPr>
            <w:tcW w:w="406" w:type="dxa"/>
            <w:tcBorders>
              <w:top w:val="single" w:sz="4" w:space="0" w:color="auto"/>
              <w:left w:val="single" w:sz="4" w:space="0" w:color="auto"/>
              <w:bottom w:val="single" w:sz="4" w:space="0" w:color="auto"/>
              <w:right w:val="single" w:sz="4" w:space="0" w:color="auto"/>
            </w:tcBorders>
            <w:shd w:val="clear" w:color="auto" w:fill="auto"/>
            <w:noWrap/>
            <w:textDirection w:val="tbRl"/>
            <w:vAlign w:val="center"/>
            <w:hideMark/>
          </w:tcPr>
          <w:p w:rsidR="0036378C" w:rsidRPr="00E32F99" w:rsidRDefault="0036378C" w:rsidP="0036378C">
            <w:pPr>
              <w:jc w:val="center"/>
              <w:rPr>
                <w:color w:val="000000"/>
                <w:sz w:val="22"/>
                <w:szCs w:val="22"/>
                <w:lang w:eastAsia="sk-SK"/>
              </w:rPr>
            </w:pPr>
            <w:r w:rsidRPr="00E32F99">
              <w:rPr>
                <w:color w:val="000000"/>
                <w:sz w:val="22"/>
                <w:szCs w:val="22"/>
                <w:lang w:eastAsia="sk-SK"/>
              </w:rPr>
              <w:t>5</w:t>
            </w:r>
          </w:p>
        </w:tc>
      </w:tr>
      <w:tr w:rsidR="0036378C" w:rsidRPr="00E32F99" w:rsidTr="00071F38">
        <w:trPr>
          <w:trHeight w:val="330"/>
        </w:trPr>
        <w:tc>
          <w:tcPr>
            <w:tcW w:w="1000" w:type="dxa"/>
            <w:vMerge/>
            <w:tcBorders>
              <w:top w:val="nil"/>
              <w:left w:val="nil"/>
              <w:bottom w:val="nil"/>
              <w:right w:val="nil"/>
            </w:tcBorders>
            <w:vAlign w:val="center"/>
            <w:hideMark/>
          </w:tcPr>
          <w:p w:rsidR="0036378C" w:rsidRPr="00E32F99" w:rsidRDefault="0036378C" w:rsidP="0036378C">
            <w:pPr>
              <w:rPr>
                <w:b/>
                <w:bCs/>
                <w:color w:val="000000"/>
                <w:lang w:eastAsia="sk-SK"/>
              </w:rPr>
            </w:pPr>
          </w:p>
        </w:tc>
        <w:tc>
          <w:tcPr>
            <w:tcW w:w="2980" w:type="dxa"/>
            <w:tcBorders>
              <w:top w:val="nil"/>
              <w:left w:val="nil"/>
              <w:bottom w:val="nil"/>
              <w:right w:val="nil"/>
            </w:tcBorders>
            <w:shd w:val="clear" w:color="000000" w:fill="FFFFFF"/>
            <w:noWrap/>
            <w:vAlign w:val="bottom"/>
            <w:hideMark/>
          </w:tcPr>
          <w:p w:rsidR="0036378C" w:rsidRPr="00E32F99" w:rsidRDefault="0036378C" w:rsidP="0036378C">
            <w:pPr>
              <w:rPr>
                <w:b/>
                <w:bCs/>
                <w:color w:val="000000"/>
                <w:sz w:val="18"/>
                <w:szCs w:val="18"/>
                <w:lang w:eastAsia="sk-SK"/>
              </w:rPr>
            </w:pPr>
            <w:r w:rsidRPr="00E32F99">
              <w:rPr>
                <w:b/>
                <w:bCs/>
                <w:color w:val="000000"/>
                <w:sz w:val="18"/>
                <w:szCs w:val="18"/>
                <w:lang w:eastAsia="sk-SK"/>
              </w:rPr>
              <w:t>Stav na začiatku účtovného obdobia</w:t>
            </w:r>
          </w:p>
        </w:tc>
        <w:tc>
          <w:tcPr>
            <w:tcW w:w="1108"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02"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14" w:type="dxa"/>
            <w:tcBorders>
              <w:top w:val="nil"/>
              <w:left w:val="nil"/>
              <w:bottom w:val="nil"/>
              <w:right w:val="nil"/>
            </w:tcBorders>
            <w:shd w:val="clear" w:color="000000" w:fill="FFFFFF"/>
            <w:vAlign w:val="center"/>
            <w:hideMark/>
          </w:tcPr>
          <w:p w:rsidR="0036378C" w:rsidRPr="00E32F99" w:rsidRDefault="0036378C" w:rsidP="0036378C">
            <w:pPr>
              <w:jc w:val="right"/>
              <w:rPr>
                <w:b/>
                <w:bCs/>
                <w:color w:val="000000"/>
                <w:sz w:val="18"/>
                <w:szCs w:val="18"/>
                <w:lang w:eastAsia="sk-SK"/>
              </w:rPr>
            </w:pPr>
            <w:r>
              <w:rPr>
                <w:b/>
                <w:bCs/>
                <w:color w:val="000000"/>
                <w:sz w:val="18"/>
                <w:szCs w:val="18"/>
                <w:lang w:eastAsia="sk-SK"/>
              </w:rPr>
              <w:t>287 778</w:t>
            </w:r>
          </w:p>
        </w:tc>
        <w:tc>
          <w:tcPr>
            <w:tcW w:w="1143"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08"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09"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17"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Pr>
                <w:color w:val="000000"/>
                <w:sz w:val="18"/>
                <w:szCs w:val="18"/>
                <w:lang w:eastAsia="sk-SK"/>
              </w:rPr>
              <w:t>0</w:t>
            </w:r>
          </w:p>
        </w:tc>
        <w:tc>
          <w:tcPr>
            <w:tcW w:w="1113"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960" w:type="dxa"/>
            <w:tcBorders>
              <w:top w:val="nil"/>
              <w:left w:val="nil"/>
              <w:bottom w:val="nil"/>
              <w:right w:val="nil"/>
            </w:tcBorders>
            <w:shd w:val="clear" w:color="000000" w:fill="FFFFFF"/>
            <w:vAlign w:val="center"/>
            <w:hideMark/>
          </w:tcPr>
          <w:p w:rsidR="0036378C" w:rsidRPr="00E32F99" w:rsidRDefault="0036378C" w:rsidP="0036378C">
            <w:pPr>
              <w:jc w:val="right"/>
              <w:rPr>
                <w:b/>
                <w:bCs/>
                <w:color w:val="000000"/>
                <w:sz w:val="18"/>
                <w:szCs w:val="18"/>
                <w:lang w:eastAsia="sk-SK"/>
              </w:rPr>
            </w:pPr>
            <w:r>
              <w:rPr>
                <w:b/>
                <w:bCs/>
                <w:color w:val="000000"/>
                <w:sz w:val="18"/>
                <w:szCs w:val="18"/>
                <w:lang w:eastAsia="sk-SK"/>
              </w:rPr>
              <w:t>287 778</w:t>
            </w:r>
          </w:p>
        </w:tc>
        <w:tc>
          <w:tcPr>
            <w:tcW w:w="960" w:type="dxa"/>
            <w:tcBorders>
              <w:top w:val="nil"/>
              <w:left w:val="nil"/>
              <w:bottom w:val="nil"/>
              <w:right w:val="nil"/>
            </w:tcBorders>
            <w:shd w:val="clear" w:color="auto" w:fill="auto"/>
            <w:noWrap/>
            <w:vAlign w:val="bottom"/>
            <w:hideMark/>
          </w:tcPr>
          <w:p w:rsidR="0036378C" w:rsidRPr="00E32F99" w:rsidRDefault="0036378C" w:rsidP="0036378C">
            <w:pPr>
              <w:rPr>
                <w:rFonts w:ascii="Calibri" w:hAnsi="Calibri"/>
                <w:color w:val="000000"/>
                <w:sz w:val="22"/>
                <w:szCs w:val="22"/>
                <w:lang w:eastAsia="sk-SK"/>
              </w:rPr>
            </w:pPr>
          </w:p>
        </w:tc>
        <w:tc>
          <w:tcPr>
            <w:tcW w:w="406" w:type="dxa"/>
            <w:tcBorders>
              <w:top w:val="nil"/>
              <w:left w:val="single" w:sz="4" w:space="0" w:color="auto"/>
              <w:bottom w:val="single" w:sz="4" w:space="0" w:color="auto"/>
              <w:right w:val="single" w:sz="4" w:space="0" w:color="auto"/>
            </w:tcBorders>
            <w:shd w:val="clear" w:color="auto" w:fill="auto"/>
            <w:noWrap/>
            <w:textDirection w:val="tbRl"/>
            <w:vAlign w:val="center"/>
            <w:hideMark/>
          </w:tcPr>
          <w:p w:rsidR="0036378C" w:rsidRPr="00E32F99" w:rsidRDefault="0036378C" w:rsidP="0036378C">
            <w:pPr>
              <w:jc w:val="center"/>
              <w:rPr>
                <w:color w:val="000000"/>
                <w:sz w:val="22"/>
                <w:szCs w:val="22"/>
                <w:lang w:eastAsia="sk-SK"/>
              </w:rPr>
            </w:pPr>
            <w:r w:rsidRPr="00E32F99">
              <w:rPr>
                <w:color w:val="000000"/>
                <w:sz w:val="22"/>
                <w:szCs w:val="22"/>
                <w:lang w:eastAsia="sk-SK"/>
              </w:rPr>
              <w:t>3</w:t>
            </w:r>
          </w:p>
        </w:tc>
      </w:tr>
      <w:tr w:rsidR="0036378C" w:rsidRPr="00E32F99" w:rsidTr="00071F38">
        <w:trPr>
          <w:trHeight w:val="330"/>
        </w:trPr>
        <w:tc>
          <w:tcPr>
            <w:tcW w:w="1000" w:type="dxa"/>
            <w:vMerge/>
            <w:tcBorders>
              <w:top w:val="nil"/>
              <w:left w:val="nil"/>
              <w:bottom w:val="nil"/>
              <w:right w:val="nil"/>
            </w:tcBorders>
            <w:vAlign w:val="center"/>
            <w:hideMark/>
          </w:tcPr>
          <w:p w:rsidR="0036378C" w:rsidRPr="00E32F99" w:rsidRDefault="0036378C" w:rsidP="0036378C">
            <w:pPr>
              <w:rPr>
                <w:b/>
                <w:bCs/>
                <w:color w:val="000000"/>
                <w:lang w:eastAsia="sk-SK"/>
              </w:rPr>
            </w:pPr>
          </w:p>
        </w:tc>
        <w:tc>
          <w:tcPr>
            <w:tcW w:w="2980" w:type="dxa"/>
            <w:tcBorders>
              <w:top w:val="nil"/>
              <w:left w:val="nil"/>
              <w:bottom w:val="single" w:sz="4" w:space="0" w:color="auto"/>
              <w:right w:val="nil"/>
            </w:tcBorders>
            <w:shd w:val="clear" w:color="000000" w:fill="FFFFFF"/>
            <w:noWrap/>
            <w:vAlign w:val="bottom"/>
            <w:hideMark/>
          </w:tcPr>
          <w:p w:rsidR="0036378C" w:rsidRPr="00E32F99" w:rsidRDefault="0036378C" w:rsidP="0036378C">
            <w:pPr>
              <w:rPr>
                <w:b/>
                <w:bCs/>
                <w:color w:val="000000"/>
                <w:sz w:val="18"/>
                <w:szCs w:val="18"/>
                <w:lang w:eastAsia="sk-SK"/>
              </w:rPr>
            </w:pPr>
            <w:r w:rsidRPr="00E32F99">
              <w:rPr>
                <w:b/>
                <w:bCs/>
                <w:color w:val="000000"/>
                <w:sz w:val="18"/>
                <w:szCs w:val="18"/>
                <w:lang w:eastAsia="sk-SK"/>
              </w:rPr>
              <w:t>Stav na konci účtovného obdobia</w:t>
            </w:r>
          </w:p>
        </w:tc>
        <w:tc>
          <w:tcPr>
            <w:tcW w:w="1108" w:type="dxa"/>
            <w:tcBorders>
              <w:top w:val="nil"/>
              <w:left w:val="nil"/>
              <w:bottom w:val="single" w:sz="4" w:space="0" w:color="auto"/>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02" w:type="dxa"/>
            <w:tcBorders>
              <w:top w:val="nil"/>
              <w:left w:val="nil"/>
              <w:bottom w:val="single" w:sz="4" w:space="0" w:color="auto"/>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14" w:type="dxa"/>
            <w:tcBorders>
              <w:top w:val="nil"/>
              <w:left w:val="nil"/>
              <w:bottom w:val="single" w:sz="4" w:space="0" w:color="auto"/>
              <w:right w:val="nil"/>
            </w:tcBorders>
            <w:shd w:val="clear" w:color="000000" w:fill="FFFFFF"/>
            <w:vAlign w:val="center"/>
            <w:hideMark/>
          </w:tcPr>
          <w:p w:rsidR="0036378C" w:rsidRPr="00E32F99" w:rsidRDefault="0036378C" w:rsidP="0036378C">
            <w:pPr>
              <w:jc w:val="right"/>
              <w:rPr>
                <w:b/>
                <w:bCs/>
                <w:color w:val="000000"/>
                <w:sz w:val="18"/>
                <w:szCs w:val="18"/>
                <w:lang w:eastAsia="sk-SK"/>
              </w:rPr>
            </w:pPr>
            <w:r>
              <w:rPr>
                <w:b/>
                <w:bCs/>
                <w:color w:val="000000"/>
                <w:sz w:val="18"/>
                <w:szCs w:val="18"/>
                <w:lang w:eastAsia="sk-SK"/>
              </w:rPr>
              <w:t>559 722</w:t>
            </w:r>
          </w:p>
        </w:tc>
        <w:tc>
          <w:tcPr>
            <w:tcW w:w="1143" w:type="dxa"/>
            <w:tcBorders>
              <w:top w:val="nil"/>
              <w:left w:val="nil"/>
              <w:bottom w:val="single" w:sz="4" w:space="0" w:color="auto"/>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08" w:type="dxa"/>
            <w:tcBorders>
              <w:top w:val="nil"/>
              <w:left w:val="nil"/>
              <w:bottom w:val="single" w:sz="4" w:space="0" w:color="auto"/>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09" w:type="dxa"/>
            <w:tcBorders>
              <w:top w:val="nil"/>
              <w:left w:val="nil"/>
              <w:bottom w:val="single" w:sz="4" w:space="0" w:color="auto"/>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17" w:type="dxa"/>
            <w:tcBorders>
              <w:top w:val="nil"/>
              <w:left w:val="nil"/>
              <w:bottom w:val="single" w:sz="4" w:space="0" w:color="auto"/>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13" w:type="dxa"/>
            <w:tcBorders>
              <w:top w:val="nil"/>
              <w:left w:val="nil"/>
              <w:bottom w:val="single" w:sz="4" w:space="0" w:color="auto"/>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960" w:type="dxa"/>
            <w:tcBorders>
              <w:top w:val="nil"/>
              <w:left w:val="nil"/>
              <w:bottom w:val="single" w:sz="4" w:space="0" w:color="auto"/>
              <w:right w:val="nil"/>
            </w:tcBorders>
            <w:shd w:val="clear" w:color="000000" w:fill="FFFFFF"/>
            <w:vAlign w:val="center"/>
            <w:hideMark/>
          </w:tcPr>
          <w:p w:rsidR="0036378C" w:rsidRPr="00E32F99" w:rsidRDefault="0036378C" w:rsidP="0036378C">
            <w:pPr>
              <w:jc w:val="right"/>
              <w:rPr>
                <w:b/>
                <w:bCs/>
                <w:color w:val="000000"/>
                <w:sz w:val="18"/>
                <w:szCs w:val="18"/>
                <w:lang w:eastAsia="sk-SK"/>
              </w:rPr>
            </w:pPr>
            <w:r>
              <w:rPr>
                <w:b/>
                <w:bCs/>
                <w:color w:val="000000"/>
                <w:sz w:val="18"/>
                <w:szCs w:val="18"/>
                <w:lang w:eastAsia="sk-SK"/>
              </w:rPr>
              <w:t>559 722</w:t>
            </w:r>
          </w:p>
        </w:tc>
        <w:tc>
          <w:tcPr>
            <w:tcW w:w="960" w:type="dxa"/>
            <w:tcBorders>
              <w:top w:val="nil"/>
              <w:left w:val="nil"/>
              <w:bottom w:val="nil"/>
              <w:right w:val="nil"/>
            </w:tcBorders>
            <w:shd w:val="clear" w:color="auto" w:fill="auto"/>
            <w:noWrap/>
            <w:vAlign w:val="bottom"/>
            <w:hideMark/>
          </w:tcPr>
          <w:p w:rsidR="0036378C" w:rsidRPr="00E32F99" w:rsidRDefault="0036378C" w:rsidP="0036378C">
            <w:pPr>
              <w:rPr>
                <w:rFonts w:ascii="Calibri" w:hAnsi="Calibri"/>
                <w:color w:val="000000"/>
                <w:sz w:val="22"/>
                <w:szCs w:val="22"/>
                <w:lang w:eastAsia="sk-SK"/>
              </w:rPr>
            </w:pPr>
          </w:p>
        </w:tc>
        <w:tc>
          <w:tcPr>
            <w:tcW w:w="406" w:type="dxa"/>
            <w:tcBorders>
              <w:top w:val="nil"/>
              <w:left w:val="single" w:sz="4" w:space="0" w:color="auto"/>
              <w:bottom w:val="single" w:sz="4" w:space="0" w:color="auto"/>
              <w:right w:val="single" w:sz="4" w:space="0" w:color="auto"/>
            </w:tcBorders>
            <w:shd w:val="clear" w:color="auto" w:fill="auto"/>
            <w:noWrap/>
            <w:textDirection w:val="tbRl"/>
            <w:vAlign w:val="center"/>
            <w:hideMark/>
          </w:tcPr>
          <w:p w:rsidR="0036378C" w:rsidRPr="00E32F99" w:rsidRDefault="0036378C" w:rsidP="0036378C">
            <w:pPr>
              <w:jc w:val="center"/>
              <w:rPr>
                <w:color w:val="000000"/>
                <w:sz w:val="22"/>
                <w:szCs w:val="22"/>
                <w:lang w:eastAsia="sk-SK"/>
              </w:rPr>
            </w:pPr>
            <w:r w:rsidRPr="00E32F99">
              <w:rPr>
                <w:color w:val="000000"/>
                <w:sz w:val="22"/>
                <w:szCs w:val="22"/>
                <w:lang w:eastAsia="sk-SK"/>
              </w:rPr>
              <w:t>1</w:t>
            </w:r>
          </w:p>
        </w:tc>
      </w:tr>
    </w:tbl>
    <w:p w:rsidR="002B1DE0" w:rsidRDefault="002B1DE0">
      <w:pPr>
        <w:pStyle w:val="Zkladntext"/>
      </w:pPr>
    </w:p>
    <w:tbl>
      <w:tblPr>
        <w:tblW w:w="15220" w:type="dxa"/>
        <w:tblInd w:w="56" w:type="dxa"/>
        <w:tblCellMar>
          <w:left w:w="70" w:type="dxa"/>
          <w:right w:w="70" w:type="dxa"/>
        </w:tblCellMar>
        <w:tblLook w:val="04A0" w:firstRow="1" w:lastRow="0" w:firstColumn="1" w:lastColumn="0" w:noHBand="0" w:noVBand="1"/>
      </w:tblPr>
      <w:tblGrid>
        <w:gridCol w:w="1000"/>
        <w:gridCol w:w="2980"/>
        <w:gridCol w:w="1108"/>
        <w:gridCol w:w="1102"/>
        <w:gridCol w:w="1114"/>
        <w:gridCol w:w="1143"/>
        <w:gridCol w:w="1108"/>
        <w:gridCol w:w="1109"/>
        <w:gridCol w:w="1117"/>
        <w:gridCol w:w="1113"/>
        <w:gridCol w:w="960"/>
        <w:gridCol w:w="960"/>
        <w:gridCol w:w="406"/>
      </w:tblGrid>
      <w:tr w:rsidR="00E32F99" w:rsidRPr="00E32F99" w:rsidTr="00E32F99">
        <w:trPr>
          <w:trHeight w:val="300"/>
        </w:trPr>
        <w:tc>
          <w:tcPr>
            <w:tcW w:w="1000" w:type="dxa"/>
            <w:vMerge w:val="restart"/>
            <w:tcBorders>
              <w:top w:val="nil"/>
              <w:left w:val="nil"/>
              <w:bottom w:val="nil"/>
              <w:right w:val="nil"/>
            </w:tcBorders>
            <w:shd w:val="clear" w:color="auto" w:fill="auto"/>
            <w:noWrap/>
            <w:textDirection w:val="tbRl"/>
            <w:vAlign w:val="bottom"/>
            <w:hideMark/>
          </w:tcPr>
          <w:p w:rsidR="00E32F99" w:rsidRPr="00E32F99" w:rsidRDefault="00E32F99" w:rsidP="00E32F99">
            <w:pPr>
              <w:jc w:val="right"/>
              <w:rPr>
                <w:b/>
                <w:bCs/>
                <w:color w:val="000000"/>
                <w:lang w:eastAsia="sk-SK"/>
              </w:rPr>
            </w:pPr>
            <w:r w:rsidRPr="00E32F99">
              <w:rPr>
                <w:b/>
                <w:bCs/>
                <w:color w:val="000000"/>
                <w:lang w:eastAsia="sk-SK"/>
              </w:rPr>
              <w:lastRenderedPageBreak/>
              <w:t>11</w:t>
            </w:r>
          </w:p>
        </w:tc>
        <w:tc>
          <w:tcPr>
            <w:tcW w:w="2980" w:type="dxa"/>
            <w:vMerge w:val="restart"/>
            <w:tcBorders>
              <w:top w:val="single" w:sz="4" w:space="0" w:color="auto"/>
              <w:left w:val="nil"/>
              <w:bottom w:val="nil"/>
              <w:right w:val="nil"/>
            </w:tcBorders>
            <w:shd w:val="clear" w:color="000000" w:fill="FFFFFF"/>
            <w:noWrap/>
            <w:vAlign w:val="center"/>
            <w:hideMark/>
          </w:tcPr>
          <w:p w:rsidR="00E32F99" w:rsidRPr="00E32F99" w:rsidRDefault="00E32F99" w:rsidP="00E32F99">
            <w:pPr>
              <w:rPr>
                <w:color w:val="000000"/>
                <w:sz w:val="18"/>
                <w:szCs w:val="18"/>
                <w:lang w:eastAsia="sk-SK"/>
              </w:rPr>
            </w:pPr>
            <w:r w:rsidRPr="00E32F99">
              <w:rPr>
                <w:color w:val="000000"/>
                <w:sz w:val="18"/>
                <w:szCs w:val="18"/>
                <w:lang w:eastAsia="sk-SK"/>
              </w:rPr>
              <w:t>Dlhodobý hmotný majetok</w:t>
            </w:r>
          </w:p>
        </w:tc>
        <w:tc>
          <w:tcPr>
            <w:tcW w:w="9920" w:type="dxa"/>
            <w:gridSpan w:val="9"/>
            <w:tcBorders>
              <w:top w:val="single" w:sz="4" w:space="0" w:color="auto"/>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Bezprostredne predchádzajúce účtovné obdobie</w:t>
            </w:r>
          </w:p>
        </w:tc>
        <w:tc>
          <w:tcPr>
            <w:tcW w:w="960" w:type="dxa"/>
            <w:tcBorders>
              <w:top w:val="nil"/>
              <w:left w:val="nil"/>
              <w:bottom w:val="nil"/>
              <w:right w:val="nil"/>
            </w:tcBorders>
            <w:shd w:val="clear" w:color="auto" w:fill="auto"/>
            <w:noWrap/>
            <w:vAlign w:val="bottom"/>
            <w:hideMark/>
          </w:tcPr>
          <w:p w:rsidR="00E32F99" w:rsidRPr="00E32F99" w:rsidRDefault="00E32F99" w:rsidP="00E32F99">
            <w:pPr>
              <w:rPr>
                <w:rFonts w:ascii="Calibri" w:hAnsi="Calibri"/>
                <w:color w:val="000000"/>
                <w:sz w:val="22"/>
                <w:szCs w:val="22"/>
                <w:lang w:eastAsia="sk-SK"/>
              </w:rPr>
            </w:pPr>
          </w:p>
        </w:tc>
        <w:tc>
          <w:tcPr>
            <w:tcW w:w="360"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tbRl"/>
            <w:hideMark/>
          </w:tcPr>
          <w:p w:rsidR="00E32F99" w:rsidRPr="00E32F99" w:rsidRDefault="00E32F99" w:rsidP="00E32F99">
            <w:pPr>
              <w:jc w:val="center"/>
              <w:rPr>
                <w:color w:val="000000"/>
                <w:sz w:val="22"/>
                <w:szCs w:val="22"/>
                <w:lang w:eastAsia="sk-SK"/>
              </w:rPr>
            </w:pPr>
            <w:r w:rsidRPr="00E32F99">
              <w:rPr>
                <w:color w:val="000000"/>
                <w:sz w:val="22"/>
                <w:szCs w:val="22"/>
                <w:lang w:eastAsia="sk-SK"/>
              </w:rPr>
              <w:t xml:space="preserve">Poznámky </w:t>
            </w:r>
            <w:proofErr w:type="spellStart"/>
            <w:r w:rsidRPr="00E32F99">
              <w:rPr>
                <w:color w:val="000000"/>
                <w:sz w:val="22"/>
                <w:szCs w:val="22"/>
                <w:lang w:eastAsia="sk-SK"/>
              </w:rPr>
              <w:t>Úč</w:t>
            </w:r>
            <w:proofErr w:type="spellEnd"/>
            <w:r w:rsidRPr="00E32F99">
              <w:rPr>
                <w:color w:val="000000"/>
                <w:sz w:val="22"/>
                <w:szCs w:val="22"/>
                <w:lang w:eastAsia="sk-SK"/>
              </w:rPr>
              <w:t xml:space="preserve"> POD 3 - 04</w:t>
            </w:r>
          </w:p>
        </w:tc>
      </w:tr>
      <w:tr w:rsidR="00E32F99" w:rsidRPr="00E32F99" w:rsidTr="00E32F99">
        <w:trPr>
          <w:trHeight w:val="1200"/>
        </w:trPr>
        <w:tc>
          <w:tcPr>
            <w:tcW w:w="1000" w:type="dxa"/>
            <w:vMerge/>
            <w:tcBorders>
              <w:top w:val="nil"/>
              <w:left w:val="nil"/>
              <w:bottom w:val="nil"/>
              <w:right w:val="nil"/>
            </w:tcBorders>
            <w:vAlign w:val="center"/>
            <w:hideMark/>
          </w:tcPr>
          <w:p w:rsidR="00E32F99" w:rsidRPr="00E32F99" w:rsidRDefault="00E32F99" w:rsidP="00E32F99">
            <w:pPr>
              <w:rPr>
                <w:b/>
                <w:bCs/>
                <w:color w:val="000000"/>
                <w:lang w:eastAsia="sk-SK"/>
              </w:rPr>
            </w:pPr>
          </w:p>
        </w:tc>
        <w:tc>
          <w:tcPr>
            <w:tcW w:w="2980" w:type="dxa"/>
            <w:vMerge/>
            <w:tcBorders>
              <w:top w:val="single" w:sz="4" w:space="0" w:color="auto"/>
              <w:left w:val="nil"/>
              <w:bottom w:val="nil"/>
              <w:right w:val="nil"/>
            </w:tcBorders>
            <w:vAlign w:val="center"/>
            <w:hideMark/>
          </w:tcPr>
          <w:p w:rsidR="00E32F99" w:rsidRPr="00E32F99" w:rsidRDefault="00E32F99" w:rsidP="00E32F99">
            <w:pPr>
              <w:rPr>
                <w:color w:val="000000"/>
                <w:sz w:val="18"/>
                <w:szCs w:val="18"/>
                <w:lang w:eastAsia="sk-SK"/>
              </w:rPr>
            </w:pPr>
          </w:p>
        </w:tc>
        <w:tc>
          <w:tcPr>
            <w:tcW w:w="1120" w:type="dxa"/>
            <w:tcBorders>
              <w:top w:val="nil"/>
              <w:left w:val="nil"/>
              <w:bottom w:val="nil"/>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Pozemky</w:t>
            </w:r>
          </w:p>
        </w:tc>
        <w:tc>
          <w:tcPr>
            <w:tcW w:w="1120" w:type="dxa"/>
            <w:tcBorders>
              <w:top w:val="nil"/>
              <w:left w:val="nil"/>
              <w:bottom w:val="nil"/>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Stavby</w:t>
            </w:r>
          </w:p>
        </w:tc>
        <w:tc>
          <w:tcPr>
            <w:tcW w:w="1120" w:type="dxa"/>
            <w:tcBorders>
              <w:top w:val="nil"/>
              <w:left w:val="nil"/>
              <w:bottom w:val="nil"/>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Samostatné hnuteľné veci a súbory hnuteľných vecí</w:t>
            </w:r>
          </w:p>
        </w:tc>
        <w:tc>
          <w:tcPr>
            <w:tcW w:w="1120" w:type="dxa"/>
            <w:tcBorders>
              <w:top w:val="nil"/>
              <w:left w:val="nil"/>
              <w:bottom w:val="nil"/>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Pestovateľské celky trvalých porastov</w:t>
            </w:r>
          </w:p>
        </w:tc>
        <w:tc>
          <w:tcPr>
            <w:tcW w:w="1120" w:type="dxa"/>
            <w:tcBorders>
              <w:top w:val="nil"/>
              <w:left w:val="nil"/>
              <w:bottom w:val="nil"/>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Základné stádo a ťažné zvieratá</w:t>
            </w:r>
          </w:p>
        </w:tc>
        <w:tc>
          <w:tcPr>
            <w:tcW w:w="1120" w:type="dxa"/>
            <w:tcBorders>
              <w:top w:val="nil"/>
              <w:left w:val="nil"/>
              <w:bottom w:val="nil"/>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Ostatný dlhodobý hmotný majetok</w:t>
            </w:r>
          </w:p>
        </w:tc>
        <w:tc>
          <w:tcPr>
            <w:tcW w:w="1120" w:type="dxa"/>
            <w:tcBorders>
              <w:top w:val="nil"/>
              <w:left w:val="nil"/>
              <w:bottom w:val="nil"/>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Obstarávaný dlhodobý hmotný majetok</w:t>
            </w:r>
          </w:p>
        </w:tc>
        <w:tc>
          <w:tcPr>
            <w:tcW w:w="1120" w:type="dxa"/>
            <w:tcBorders>
              <w:top w:val="nil"/>
              <w:left w:val="nil"/>
              <w:bottom w:val="nil"/>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Poskytnuté preddavky na dlhodobý hmotný majetok</w:t>
            </w:r>
          </w:p>
        </w:tc>
        <w:tc>
          <w:tcPr>
            <w:tcW w:w="960" w:type="dxa"/>
            <w:tcBorders>
              <w:top w:val="nil"/>
              <w:left w:val="nil"/>
              <w:bottom w:val="nil"/>
              <w:right w:val="nil"/>
            </w:tcBorders>
            <w:shd w:val="clear" w:color="000000" w:fill="FFFFFF"/>
            <w:vAlign w:val="center"/>
            <w:hideMark/>
          </w:tcPr>
          <w:p w:rsidR="00E32F99" w:rsidRPr="00E32F99" w:rsidRDefault="00E32F99" w:rsidP="00E32F99">
            <w:pPr>
              <w:jc w:val="center"/>
              <w:rPr>
                <w:b/>
                <w:bCs/>
                <w:color w:val="000000"/>
                <w:sz w:val="18"/>
                <w:szCs w:val="18"/>
                <w:lang w:eastAsia="sk-SK"/>
              </w:rPr>
            </w:pPr>
            <w:r w:rsidRPr="00E32F99">
              <w:rPr>
                <w:b/>
                <w:bCs/>
                <w:color w:val="000000"/>
                <w:sz w:val="18"/>
                <w:szCs w:val="18"/>
                <w:lang w:eastAsia="sk-SK"/>
              </w:rPr>
              <w:t>Spolu</w:t>
            </w:r>
          </w:p>
        </w:tc>
        <w:tc>
          <w:tcPr>
            <w:tcW w:w="960" w:type="dxa"/>
            <w:tcBorders>
              <w:top w:val="nil"/>
              <w:left w:val="nil"/>
              <w:bottom w:val="nil"/>
              <w:right w:val="nil"/>
            </w:tcBorders>
            <w:shd w:val="clear" w:color="auto" w:fill="auto"/>
            <w:noWrap/>
            <w:vAlign w:val="bottom"/>
            <w:hideMark/>
          </w:tcPr>
          <w:p w:rsidR="00E32F99" w:rsidRPr="00E32F99" w:rsidRDefault="00E32F99" w:rsidP="00E32F99">
            <w:pPr>
              <w:rPr>
                <w:rFonts w:ascii="Calibri" w:hAnsi="Calibri"/>
                <w:color w:val="000000"/>
                <w:sz w:val="22"/>
                <w:szCs w:val="22"/>
                <w:lang w:eastAsia="sk-SK"/>
              </w:rPr>
            </w:pPr>
          </w:p>
        </w:tc>
        <w:tc>
          <w:tcPr>
            <w:tcW w:w="360" w:type="dxa"/>
            <w:vMerge/>
            <w:tcBorders>
              <w:top w:val="single" w:sz="4" w:space="0" w:color="auto"/>
              <w:left w:val="single" w:sz="4" w:space="0" w:color="auto"/>
              <w:bottom w:val="single" w:sz="4" w:space="0" w:color="000000"/>
              <w:right w:val="single" w:sz="4" w:space="0" w:color="auto"/>
            </w:tcBorders>
            <w:vAlign w:val="center"/>
            <w:hideMark/>
          </w:tcPr>
          <w:p w:rsidR="00E32F99" w:rsidRPr="00E32F99" w:rsidRDefault="00E32F99" w:rsidP="00E32F99">
            <w:pPr>
              <w:rPr>
                <w:color w:val="000000"/>
                <w:sz w:val="22"/>
                <w:szCs w:val="22"/>
                <w:lang w:eastAsia="sk-SK"/>
              </w:rPr>
            </w:pPr>
          </w:p>
        </w:tc>
      </w:tr>
      <w:tr w:rsidR="00E32F99" w:rsidRPr="00E32F99" w:rsidTr="00E32F99">
        <w:trPr>
          <w:trHeight w:val="345"/>
        </w:trPr>
        <w:tc>
          <w:tcPr>
            <w:tcW w:w="1000" w:type="dxa"/>
            <w:vMerge/>
            <w:tcBorders>
              <w:top w:val="nil"/>
              <w:left w:val="nil"/>
              <w:bottom w:val="nil"/>
              <w:right w:val="nil"/>
            </w:tcBorders>
            <w:vAlign w:val="center"/>
            <w:hideMark/>
          </w:tcPr>
          <w:p w:rsidR="00E32F99" w:rsidRPr="00E32F99" w:rsidRDefault="00E32F99" w:rsidP="00E32F99">
            <w:pPr>
              <w:rPr>
                <w:b/>
                <w:bCs/>
                <w:color w:val="000000"/>
                <w:lang w:eastAsia="sk-SK"/>
              </w:rPr>
            </w:pPr>
          </w:p>
        </w:tc>
        <w:tc>
          <w:tcPr>
            <w:tcW w:w="2980" w:type="dxa"/>
            <w:tcBorders>
              <w:top w:val="nil"/>
              <w:left w:val="nil"/>
              <w:bottom w:val="single" w:sz="4" w:space="0" w:color="auto"/>
              <w:right w:val="nil"/>
            </w:tcBorders>
            <w:shd w:val="clear" w:color="000000" w:fill="FFFFFF"/>
            <w:noWrap/>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a</w:t>
            </w:r>
          </w:p>
        </w:tc>
        <w:tc>
          <w:tcPr>
            <w:tcW w:w="1120" w:type="dxa"/>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b</w:t>
            </w:r>
          </w:p>
        </w:tc>
        <w:tc>
          <w:tcPr>
            <w:tcW w:w="1120" w:type="dxa"/>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c</w:t>
            </w:r>
          </w:p>
        </w:tc>
        <w:tc>
          <w:tcPr>
            <w:tcW w:w="1120" w:type="dxa"/>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d</w:t>
            </w:r>
          </w:p>
        </w:tc>
        <w:tc>
          <w:tcPr>
            <w:tcW w:w="1120" w:type="dxa"/>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e</w:t>
            </w:r>
          </w:p>
        </w:tc>
        <w:tc>
          <w:tcPr>
            <w:tcW w:w="1120" w:type="dxa"/>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f</w:t>
            </w:r>
          </w:p>
        </w:tc>
        <w:tc>
          <w:tcPr>
            <w:tcW w:w="1120" w:type="dxa"/>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g</w:t>
            </w:r>
          </w:p>
        </w:tc>
        <w:tc>
          <w:tcPr>
            <w:tcW w:w="1120" w:type="dxa"/>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h</w:t>
            </w:r>
          </w:p>
        </w:tc>
        <w:tc>
          <w:tcPr>
            <w:tcW w:w="1120" w:type="dxa"/>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i</w:t>
            </w:r>
          </w:p>
        </w:tc>
        <w:tc>
          <w:tcPr>
            <w:tcW w:w="960" w:type="dxa"/>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b/>
                <w:bCs/>
                <w:color w:val="000000"/>
                <w:sz w:val="18"/>
                <w:szCs w:val="18"/>
                <w:lang w:eastAsia="sk-SK"/>
              </w:rPr>
            </w:pPr>
            <w:r w:rsidRPr="00E32F99">
              <w:rPr>
                <w:b/>
                <w:bCs/>
                <w:color w:val="000000"/>
                <w:sz w:val="18"/>
                <w:szCs w:val="18"/>
                <w:lang w:eastAsia="sk-SK"/>
              </w:rPr>
              <w:t>j</w:t>
            </w:r>
          </w:p>
        </w:tc>
        <w:tc>
          <w:tcPr>
            <w:tcW w:w="960" w:type="dxa"/>
            <w:tcBorders>
              <w:top w:val="nil"/>
              <w:left w:val="nil"/>
              <w:bottom w:val="nil"/>
              <w:right w:val="nil"/>
            </w:tcBorders>
            <w:shd w:val="clear" w:color="auto" w:fill="auto"/>
            <w:noWrap/>
            <w:vAlign w:val="bottom"/>
            <w:hideMark/>
          </w:tcPr>
          <w:p w:rsidR="00E32F99" w:rsidRPr="00E32F99" w:rsidRDefault="00E32F99" w:rsidP="00E32F99">
            <w:pPr>
              <w:rPr>
                <w:rFonts w:ascii="Calibri" w:hAnsi="Calibri"/>
                <w:color w:val="000000"/>
                <w:sz w:val="22"/>
                <w:szCs w:val="22"/>
                <w:lang w:eastAsia="sk-SK"/>
              </w:rPr>
            </w:pPr>
          </w:p>
        </w:tc>
        <w:tc>
          <w:tcPr>
            <w:tcW w:w="360" w:type="dxa"/>
            <w:vMerge/>
            <w:tcBorders>
              <w:top w:val="single" w:sz="4" w:space="0" w:color="auto"/>
              <w:left w:val="single" w:sz="4" w:space="0" w:color="auto"/>
              <w:bottom w:val="single" w:sz="4" w:space="0" w:color="000000"/>
              <w:right w:val="single" w:sz="4" w:space="0" w:color="auto"/>
            </w:tcBorders>
            <w:vAlign w:val="center"/>
            <w:hideMark/>
          </w:tcPr>
          <w:p w:rsidR="00E32F99" w:rsidRPr="00E32F99" w:rsidRDefault="00E32F99" w:rsidP="00E32F99">
            <w:pPr>
              <w:rPr>
                <w:color w:val="000000"/>
                <w:sz w:val="22"/>
                <w:szCs w:val="22"/>
                <w:lang w:eastAsia="sk-SK"/>
              </w:rPr>
            </w:pPr>
          </w:p>
        </w:tc>
      </w:tr>
      <w:tr w:rsidR="00E32F99" w:rsidRPr="00E32F99" w:rsidTr="00E32F99">
        <w:trPr>
          <w:trHeight w:val="300"/>
        </w:trPr>
        <w:tc>
          <w:tcPr>
            <w:tcW w:w="1000" w:type="dxa"/>
            <w:vMerge/>
            <w:tcBorders>
              <w:top w:val="nil"/>
              <w:left w:val="nil"/>
              <w:bottom w:val="nil"/>
              <w:right w:val="nil"/>
            </w:tcBorders>
            <w:vAlign w:val="center"/>
            <w:hideMark/>
          </w:tcPr>
          <w:p w:rsidR="00E32F99" w:rsidRPr="00E32F99" w:rsidRDefault="00E32F99" w:rsidP="00E32F99">
            <w:pPr>
              <w:rPr>
                <w:b/>
                <w:bCs/>
                <w:color w:val="000000"/>
                <w:lang w:eastAsia="sk-SK"/>
              </w:rPr>
            </w:pPr>
          </w:p>
        </w:tc>
        <w:tc>
          <w:tcPr>
            <w:tcW w:w="2980" w:type="dxa"/>
            <w:tcBorders>
              <w:top w:val="nil"/>
              <w:left w:val="nil"/>
              <w:bottom w:val="single" w:sz="4" w:space="0" w:color="auto"/>
              <w:right w:val="nil"/>
            </w:tcBorders>
            <w:shd w:val="clear" w:color="000000" w:fill="FFFFFF"/>
            <w:noWrap/>
            <w:vAlign w:val="center"/>
            <w:hideMark/>
          </w:tcPr>
          <w:p w:rsidR="00E32F99" w:rsidRPr="00E32F99" w:rsidRDefault="00E32F99" w:rsidP="00E32F99">
            <w:pPr>
              <w:rPr>
                <w:color w:val="000000"/>
                <w:sz w:val="18"/>
                <w:szCs w:val="18"/>
                <w:lang w:eastAsia="sk-SK"/>
              </w:rPr>
            </w:pPr>
            <w:r w:rsidRPr="00E32F99">
              <w:rPr>
                <w:color w:val="000000"/>
                <w:sz w:val="18"/>
                <w:szCs w:val="18"/>
                <w:lang w:eastAsia="sk-SK"/>
              </w:rPr>
              <w:t>Prvotné ocenenie</w:t>
            </w:r>
          </w:p>
        </w:tc>
        <w:tc>
          <w:tcPr>
            <w:tcW w:w="1120" w:type="dxa"/>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E32F99" w:rsidRPr="00E32F99" w:rsidRDefault="00E32F99" w:rsidP="00E32F99">
            <w:pPr>
              <w:rPr>
                <w:rFonts w:ascii="Calibri" w:hAnsi="Calibri"/>
                <w:color w:val="000000"/>
                <w:sz w:val="22"/>
                <w:szCs w:val="22"/>
                <w:lang w:eastAsia="sk-SK"/>
              </w:rPr>
            </w:pPr>
            <w:r w:rsidRPr="00E32F99">
              <w:rPr>
                <w:rFonts w:ascii="Calibri" w:hAnsi="Calibri"/>
                <w:color w:val="000000"/>
                <w:sz w:val="22"/>
                <w:szCs w:val="22"/>
                <w:lang w:eastAsia="sk-SK"/>
              </w:rPr>
              <w:t> </w:t>
            </w:r>
          </w:p>
        </w:tc>
        <w:tc>
          <w:tcPr>
            <w:tcW w:w="960" w:type="dxa"/>
            <w:tcBorders>
              <w:top w:val="nil"/>
              <w:left w:val="nil"/>
              <w:bottom w:val="nil"/>
              <w:right w:val="nil"/>
            </w:tcBorders>
            <w:shd w:val="clear" w:color="auto" w:fill="auto"/>
            <w:noWrap/>
            <w:vAlign w:val="bottom"/>
            <w:hideMark/>
          </w:tcPr>
          <w:p w:rsidR="00E32F99" w:rsidRPr="00E32F99" w:rsidRDefault="00E32F99" w:rsidP="00E32F99">
            <w:pPr>
              <w:rPr>
                <w:rFonts w:ascii="Calibri" w:hAnsi="Calibri"/>
                <w:color w:val="000000"/>
                <w:sz w:val="22"/>
                <w:szCs w:val="22"/>
                <w:lang w:eastAsia="sk-SK"/>
              </w:rPr>
            </w:pPr>
          </w:p>
        </w:tc>
        <w:tc>
          <w:tcPr>
            <w:tcW w:w="360" w:type="dxa"/>
            <w:vMerge/>
            <w:tcBorders>
              <w:top w:val="single" w:sz="4" w:space="0" w:color="auto"/>
              <w:left w:val="single" w:sz="4" w:space="0" w:color="auto"/>
              <w:bottom w:val="single" w:sz="4" w:space="0" w:color="000000"/>
              <w:right w:val="single" w:sz="4" w:space="0" w:color="auto"/>
            </w:tcBorders>
            <w:vAlign w:val="center"/>
            <w:hideMark/>
          </w:tcPr>
          <w:p w:rsidR="00E32F99" w:rsidRPr="00E32F99" w:rsidRDefault="00E32F99" w:rsidP="00E32F99">
            <w:pPr>
              <w:rPr>
                <w:color w:val="000000"/>
                <w:sz w:val="22"/>
                <w:szCs w:val="22"/>
                <w:lang w:eastAsia="sk-SK"/>
              </w:rPr>
            </w:pPr>
          </w:p>
        </w:tc>
      </w:tr>
      <w:tr w:rsidR="00E32F99" w:rsidRPr="00E32F99" w:rsidTr="008A620C">
        <w:trPr>
          <w:trHeight w:val="285"/>
        </w:trPr>
        <w:tc>
          <w:tcPr>
            <w:tcW w:w="1000" w:type="dxa"/>
            <w:vMerge/>
            <w:tcBorders>
              <w:top w:val="nil"/>
              <w:left w:val="nil"/>
              <w:bottom w:val="nil"/>
              <w:right w:val="nil"/>
            </w:tcBorders>
            <w:vAlign w:val="center"/>
            <w:hideMark/>
          </w:tcPr>
          <w:p w:rsidR="00E32F99" w:rsidRPr="00E32F99" w:rsidRDefault="00E32F99" w:rsidP="00E32F99">
            <w:pPr>
              <w:rPr>
                <w:b/>
                <w:bCs/>
                <w:color w:val="000000"/>
                <w:lang w:eastAsia="sk-SK"/>
              </w:rPr>
            </w:pPr>
          </w:p>
        </w:tc>
        <w:tc>
          <w:tcPr>
            <w:tcW w:w="2980" w:type="dxa"/>
            <w:tcBorders>
              <w:top w:val="nil"/>
              <w:left w:val="nil"/>
              <w:bottom w:val="nil"/>
              <w:right w:val="nil"/>
            </w:tcBorders>
            <w:shd w:val="clear" w:color="000000" w:fill="FFFFFF"/>
            <w:noWrap/>
            <w:vAlign w:val="bottom"/>
            <w:hideMark/>
          </w:tcPr>
          <w:p w:rsidR="00E32F99" w:rsidRPr="00E32F99" w:rsidRDefault="00E32F99" w:rsidP="00E32F99">
            <w:pPr>
              <w:rPr>
                <w:b/>
                <w:bCs/>
                <w:color w:val="000000"/>
                <w:sz w:val="18"/>
                <w:szCs w:val="18"/>
                <w:lang w:eastAsia="sk-SK"/>
              </w:rPr>
            </w:pPr>
            <w:r w:rsidRPr="00E32F99">
              <w:rPr>
                <w:b/>
                <w:bCs/>
                <w:color w:val="000000"/>
                <w:sz w:val="18"/>
                <w:szCs w:val="18"/>
                <w:lang w:eastAsia="sk-SK"/>
              </w:rPr>
              <w:t>Stav na začiatku účtovného obdobia</w:t>
            </w:r>
          </w:p>
        </w:tc>
        <w:tc>
          <w:tcPr>
            <w:tcW w:w="1120" w:type="dxa"/>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tcBorders>
              <w:top w:val="nil"/>
              <w:left w:val="nil"/>
              <w:bottom w:val="nil"/>
              <w:right w:val="nil"/>
            </w:tcBorders>
            <w:shd w:val="clear" w:color="000000" w:fill="FFFFFF"/>
            <w:vAlign w:val="center"/>
          </w:tcPr>
          <w:p w:rsidR="00E32F99" w:rsidRPr="00E32F99" w:rsidRDefault="008A620C" w:rsidP="00E32F99">
            <w:pPr>
              <w:jc w:val="right"/>
              <w:rPr>
                <w:color w:val="000000"/>
                <w:sz w:val="18"/>
                <w:szCs w:val="18"/>
                <w:lang w:eastAsia="sk-SK"/>
              </w:rPr>
            </w:pPr>
            <w:r>
              <w:rPr>
                <w:color w:val="000000"/>
                <w:sz w:val="18"/>
                <w:szCs w:val="18"/>
                <w:lang w:eastAsia="sk-SK"/>
              </w:rPr>
              <w:t>927 612</w:t>
            </w:r>
          </w:p>
        </w:tc>
        <w:tc>
          <w:tcPr>
            <w:tcW w:w="1120" w:type="dxa"/>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5 920</w:t>
            </w:r>
          </w:p>
        </w:tc>
        <w:tc>
          <w:tcPr>
            <w:tcW w:w="1120" w:type="dxa"/>
            <w:tcBorders>
              <w:top w:val="nil"/>
              <w:left w:val="nil"/>
              <w:bottom w:val="nil"/>
              <w:right w:val="nil"/>
            </w:tcBorders>
            <w:shd w:val="clear" w:color="000000" w:fill="FFFFFF"/>
            <w:vAlign w:val="center"/>
            <w:hideMark/>
          </w:tcPr>
          <w:p w:rsidR="00E32F99" w:rsidRPr="00E32F99" w:rsidRDefault="0036378C" w:rsidP="00E32F99">
            <w:pPr>
              <w:jc w:val="right"/>
              <w:rPr>
                <w:color w:val="000000"/>
                <w:sz w:val="18"/>
                <w:szCs w:val="18"/>
                <w:lang w:eastAsia="sk-SK"/>
              </w:rPr>
            </w:pPr>
            <w:r>
              <w:rPr>
                <w:color w:val="000000"/>
                <w:sz w:val="18"/>
                <w:szCs w:val="18"/>
                <w:lang w:eastAsia="sk-SK"/>
              </w:rPr>
              <w:t>6 007</w:t>
            </w:r>
          </w:p>
        </w:tc>
        <w:tc>
          <w:tcPr>
            <w:tcW w:w="1120" w:type="dxa"/>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960" w:type="dxa"/>
            <w:tcBorders>
              <w:top w:val="nil"/>
              <w:left w:val="nil"/>
              <w:bottom w:val="nil"/>
              <w:right w:val="nil"/>
            </w:tcBorders>
            <w:shd w:val="clear" w:color="000000" w:fill="FFFFFF"/>
            <w:vAlign w:val="center"/>
          </w:tcPr>
          <w:p w:rsidR="00E32F99" w:rsidRPr="00E32F99" w:rsidRDefault="0036378C" w:rsidP="00E32F99">
            <w:pPr>
              <w:jc w:val="right"/>
              <w:rPr>
                <w:b/>
                <w:bCs/>
                <w:color w:val="000000"/>
                <w:sz w:val="18"/>
                <w:szCs w:val="18"/>
                <w:lang w:eastAsia="sk-SK"/>
              </w:rPr>
            </w:pPr>
            <w:r>
              <w:rPr>
                <w:b/>
                <w:bCs/>
                <w:color w:val="000000"/>
                <w:sz w:val="18"/>
                <w:szCs w:val="18"/>
                <w:lang w:eastAsia="sk-SK"/>
              </w:rPr>
              <w:t>939 539</w:t>
            </w:r>
          </w:p>
        </w:tc>
        <w:tc>
          <w:tcPr>
            <w:tcW w:w="960" w:type="dxa"/>
            <w:tcBorders>
              <w:top w:val="nil"/>
              <w:left w:val="nil"/>
              <w:bottom w:val="nil"/>
              <w:right w:val="nil"/>
            </w:tcBorders>
            <w:shd w:val="clear" w:color="auto" w:fill="auto"/>
            <w:noWrap/>
            <w:vAlign w:val="bottom"/>
            <w:hideMark/>
          </w:tcPr>
          <w:p w:rsidR="00E32F99" w:rsidRPr="00E32F99" w:rsidRDefault="00E32F99" w:rsidP="00E32F99">
            <w:pPr>
              <w:rPr>
                <w:rFonts w:ascii="Calibri" w:hAnsi="Calibri"/>
                <w:color w:val="000000"/>
                <w:sz w:val="22"/>
                <w:szCs w:val="22"/>
                <w:lang w:eastAsia="sk-SK"/>
              </w:rPr>
            </w:pPr>
          </w:p>
        </w:tc>
        <w:tc>
          <w:tcPr>
            <w:tcW w:w="360" w:type="dxa"/>
            <w:vMerge/>
            <w:tcBorders>
              <w:top w:val="single" w:sz="4" w:space="0" w:color="auto"/>
              <w:left w:val="single" w:sz="4" w:space="0" w:color="auto"/>
              <w:bottom w:val="single" w:sz="4" w:space="0" w:color="000000"/>
              <w:right w:val="single" w:sz="4" w:space="0" w:color="auto"/>
            </w:tcBorders>
            <w:vAlign w:val="center"/>
            <w:hideMark/>
          </w:tcPr>
          <w:p w:rsidR="00E32F99" w:rsidRPr="00E32F99" w:rsidRDefault="00E32F99" w:rsidP="00E32F99">
            <w:pPr>
              <w:rPr>
                <w:color w:val="000000"/>
                <w:sz w:val="22"/>
                <w:szCs w:val="22"/>
                <w:lang w:eastAsia="sk-SK"/>
              </w:rPr>
            </w:pPr>
          </w:p>
        </w:tc>
      </w:tr>
      <w:tr w:rsidR="00E32F99" w:rsidRPr="00E32F99" w:rsidTr="008A620C">
        <w:trPr>
          <w:trHeight w:val="285"/>
        </w:trPr>
        <w:tc>
          <w:tcPr>
            <w:tcW w:w="1000" w:type="dxa"/>
            <w:vMerge/>
            <w:tcBorders>
              <w:top w:val="nil"/>
              <w:left w:val="nil"/>
              <w:bottom w:val="nil"/>
              <w:right w:val="nil"/>
            </w:tcBorders>
            <w:vAlign w:val="center"/>
            <w:hideMark/>
          </w:tcPr>
          <w:p w:rsidR="00E32F99" w:rsidRPr="00E32F99" w:rsidRDefault="00E32F99" w:rsidP="00E32F99">
            <w:pPr>
              <w:rPr>
                <w:b/>
                <w:bCs/>
                <w:color w:val="000000"/>
                <w:lang w:eastAsia="sk-SK"/>
              </w:rPr>
            </w:pPr>
          </w:p>
        </w:tc>
        <w:tc>
          <w:tcPr>
            <w:tcW w:w="2980" w:type="dxa"/>
            <w:tcBorders>
              <w:top w:val="nil"/>
              <w:left w:val="nil"/>
              <w:bottom w:val="nil"/>
              <w:right w:val="nil"/>
            </w:tcBorders>
            <w:shd w:val="clear" w:color="000000" w:fill="FFFFFF"/>
            <w:noWrap/>
            <w:vAlign w:val="bottom"/>
            <w:hideMark/>
          </w:tcPr>
          <w:p w:rsidR="00E32F99" w:rsidRPr="00E32F99" w:rsidRDefault="00E32F99" w:rsidP="00E32F99">
            <w:pPr>
              <w:rPr>
                <w:color w:val="000000"/>
                <w:sz w:val="18"/>
                <w:szCs w:val="18"/>
                <w:lang w:eastAsia="sk-SK"/>
              </w:rPr>
            </w:pPr>
            <w:r w:rsidRPr="00E32F99">
              <w:rPr>
                <w:color w:val="000000"/>
                <w:sz w:val="18"/>
                <w:szCs w:val="18"/>
                <w:lang w:eastAsia="sk-SK"/>
              </w:rPr>
              <w:t>Prírastky</w:t>
            </w:r>
          </w:p>
        </w:tc>
        <w:tc>
          <w:tcPr>
            <w:tcW w:w="1120" w:type="dxa"/>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tcBorders>
              <w:top w:val="nil"/>
              <w:left w:val="nil"/>
              <w:bottom w:val="nil"/>
              <w:right w:val="nil"/>
            </w:tcBorders>
            <w:shd w:val="clear" w:color="000000" w:fill="FFFFFF"/>
            <w:vAlign w:val="center"/>
          </w:tcPr>
          <w:p w:rsidR="00E32F99" w:rsidRPr="00E32F99" w:rsidRDefault="008A620C" w:rsidP="00E32F99">
            <w:pPr>
              <w:jc w:val="right"/>
              <w:rPr>
                <w:color w:val="000000"/>
                <w:sz w:val="18"/>
                <w:szCs w:val="18"/>
                <w:lang w:eastAsia="sk-SK"/>
              </w:rPr>
            </w:pPr>
            <w:r>
              <w:rPr>
                <w:color w:val="000000"/>
                <w:sz w:val="18"/>
                <w:szCs w:val="18"/>
                <w:lang w:eastAsia="sk-SK"/>
              </w:rPr>
              <w:t xml:space="preserve">187 724 </w:t>
            </w:r>
          </w:p>
        </w:tc>
        <w:tc>
          <w:tcPr>
            <w:tcW w:w="1120" w:type="dxa"/>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E32F99" w:rsidRPr="00E32F99" w:rsidRDefault="0036378C" w:rsidP="00E32F99">
            <w:pPr>
              <w:jc w:val="right"/>
              <w:rPr>
                <w:color w:val="000000"/>
                <w:sz w:val="18"/>
                <w:szCs w:val="18"/>
                <w:lang w:eastAsia="sk-SK"/>
              </w:rPr>
            </w:pPr>
            <w:r>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960" w:type="dxa"/>
            <w:tcBorders>
              <w:top w:val="nil"/>
              <w:left w:val="nil"/>
              <w:bottom w:val="nil"/>
              <w:right w:val="nil"/>
            </w:tcBorders>
            <w:shd w:val="clear" w:color="000000" w:fill="FFFFFF"/>
            <w:vAlign w:val="center"/>
          </w:tcPr>
          <w:p w:rsidR="00E32F99" w:rsidRPr="00E32F99" w:rsidRDefault="0036378C" w:rsidP="00E32F99">
            <w:pPr>
              <w:jc w:val="right"/>
              <w:rPr>
                <w:b/>
                <w:bCs/>
                <w:color w:val="000000"/>
                <w:sz w:val="18"/>
                <w:szCs w:val="18"/>
                <w:lang w:eastAsia="sk-SK"/>
              </w:rPr>
            </w:pPr>
            <w:r>
              <w:rPr>
                <w:b/>
                <w:bCs/>
                <w:color w:val="000000"/>
                <w:sz w:val="18"/>
                <w:szCs w:val="18"/>
                <w:lang w:eastAsia="sk-SK"/>
              </w:rPr>
              <w:t>187 724</w:t>
            </w:r>
          </w:p>
        </w:tc>
        <w:tc>
          <w:tcPr>
            <w:tcW w:w="960" w:type="dxa"/>
            <w:tcBorders>
              <w:top w:val="nil"/>
              <w:left w:val="nil"/>
              <w:bottom w:val="nil"/>
              <w:right w:val="nil"/>
            </w:tcBorders>
            <w:shd w:val="clear" w:color="auto" w:fill="auto"/>
            <w:noWrap/>
            <w:vAlign w:val="bottom"/>
            <w:hideMark/>
          </w:tcPr>
          <w:p w:rsidR="00E32F99" w:rsidRPr="00E32F99" w:rsidRDefault="00E32F99" w:rsidP="00E32F99">
            <w:pPr>
              <w:rPr>
                <w:rFonts w:ascii="Calibri" w:hAnsi="Calibri"/>
                <w:color w:val="000000"/>
                <w:sz w:val="22"/>
                <w:szCs w:val="22"/>
                <w:lang w:eastAsia="sk-SK"/>
              </w:rPr>
            </w:pPr>
          </w:p>
        </w:tc>
        <w:tc>
          <w:tcPr>
            <w:tcW w:w="360" w:type="dxa"/>
            <w:tcBorders>
              <w:top w:val="nil"/>
              <w:left w:val="nil"/>
              <w:bottom w:val="nil"/>
              <w:right w:val="nil"/>
            </w:tcBorders>
            <w:shd w:val="clear" w:color="auto" w:fill="auto"/>
            <w:noWrap/>
            <w:textDirection w:val="tbRl"/>
            <w:hideMark/>
          </w:tcPr>
          <w:p w:rsidR="00E32F99" w:rsidRPr="00E32F99" w:rsidRDefault="00E32F99" w:rsidP="00E32F99">
            <w:pPr>
              <w:rPr>
                <w:color w:val="000000"/>
                <w:sz w:val="22"/>
                <w:szCs w:val="22"/>
                <w:lang w:eastAsia="sk-SK"/>
              </w:rPr>
            </w:pPr>
          </w:p>
        </w:tc>
      </w:tr>
      <w:tr w:rsidR="00E32F99" w:rsidRPr="00E32F99" w:rsidTr="008A620C">
        <w:trPr>
          <w:trHeight w:val="285"/>
        </w:trPr>
        <w:tc>
          <w:tcPr>
            <w:tcW w:w="1000" w:type="dxa"/>
            <w:vMerge/>
            <w:tcBorders>
              <w:top w:val="nil"/>
              <w:left w:val="nil"/>
              <w:bottom w:val="nil"/>
              <w:right w:val="nil"/>
            </w:tcBorders>
            <w:vAlign w:val="center"/>
            <w:hideMark/>
          </w:tcPr>
          <w:p w:rsidR="00E32F99" w:rsidRPr="00E32F99" w:rsidRDefault="00E32F99" w:rsidP="00E32F99">
            <w:pPr>
              <w:rPr>
                <w:b/>
                <w:bCs/>
                <w:color w:val="000000"/>
                <w:lang w:eastAsia="sk-SK"/>
              </w:rPr>
            </w:pPr>
          </w:p>
        </w:tc>
        <w:tc>
          <w:tcPr>
            <w:tcW w:w="2980" w:type="dxa"/>
            <w:tcBorders>
              <w:top w:val="nil"/>
              <w:left w:val="nil"/>
              <w:bottom w:val="nil"/>
              <w:right w:val="nil"/>
            </w:tcBorders>
            <w:shd w:val="clear" w:color="000000" w:fill="FFFFFF"/>
            <w:noWrap/>
            <w:vAlign w:val="bottom"/>
            <w:hideMark/>
          </w:tcPr>
          <w:p w:rsidR="00E32F99" w:rsidRPr="00E32F99" w:rsidRDefault="00E32F99" w:rsidP="00E32F99">
            <w:pPr>
              <w:rPr>
                <w:color w:val="000000"/>
                <w:sz w:val="18"/>
                <w:szCs w:val="18"/>
                <w:lang w:eastAsia="sk-SK"/>
              </w:rPr>
            </w:pPr>
            <w:r w:rsidRPr="00E32F99">
              <w:rPr>
                <w:color w:val="000000"/>
                <w:sz w:val="18"/>
                <w:szCs w:val="18"/>
                <w:lang w:eastAsia="sk-SK"/>
              </w:rPr>
              <w:t>Úbytky</w:t>
            </w:r>
          </w:p>
        </w:tc>
        <w:tc>
          <w:tcPr>
            <w:tcW w:w="1120" w:type="dxa"/>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tcBorders>
              <w:top w:val="nil"/>
              <w:left w:val="nil"/>
              <w:bottom w:val="nil"/>
              <w:right w:val="nil"/>
            </w:tcBorders>
            <w:shd w:val="clear" w:color="000000" w:fill="FFFFFF"/>
            <w:vAlign w:val="center"/>
          </w:tcPr>
          <w:p w:rsidR="00E32F99" w:rsidRPr="00E32F99" w:rsidRDefault="008A620C" w:rsidP="00E32F99">
            <w:pPr>
              <w:jc w:val="right"/>
              <w:rPr>
                <w:color w:val="000000"/>
                <w:sz w:val="18"/>
                <w:szCs w:val="18"/>
                <w:lang w:eastAsia="sk-SK"/>
              </w:rPr>
            </w:pPr>
            <w:r>
              <w:rPr>
                <w:color w:val="000000"/>
                <w:sz w:val="18"/>
                <w:szCs w:val="18"/>
                <w:lang w:eastAsia="sk-SK"/>
              </w:rPr>
              <w:t>353 554</w:t>
            </w:r>
          </w:p>
        </w:tc>
        <w:tc>
          <w:tcPr>
            <w:tcW w:w="1120" w:type="dxa"/>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E32F99" w:rsidRPr="00E32F99" w:rsidRDefault="0036378C" w:rsidP="0036378C">
            <w:pPr>
              <w:jc w:val="right"/>
              <w:rPr>
                <w:color w:val="000000"/>
                <w:sz w:val="18"/>
                <w:szCs w:val="18"/>
                <w:lang w:eastAsia="sk-SK"/>
              </w:rPr>
            </w:pPr>
            <w:r>
              <w:rPr>
                <w:color w:val="000000"/>
                <w:sz w:val="18"/>
                <w:szCs w:val="18"/>
                <w:lang w:eastAsia="sk-SK"/>
              </w:rPr>
              <w:t>2 753</w:t>
            </w:r>
          </w:p>
        </w:tc>
        <w:tc>
          <w:tcPr>
            <w:tcW w:w="1120" w:type="dxa"/>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 </w:t>
            </w:r>
          </w:p>
        </w:tc>
        <w:tc>
          <w:tcPr>
            <w:tcW w:w="1120" w:type="dxa"/>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960" w:type="dxa"/>
            <w:tcBorders>
              <w:top w:val="nil"/>
              <w:left w:val="nil"/>
              <w:bottom w:val="nil"/>
              <w:right w:val="nil"/>
            </w:tcBorders>
            <w:shd w:val="clear" w:color="000000" w:fill="FFFFFF"/>
            <w:vAlign w:val="center"/>
          </w:tcPr>
          <w:p w:rsidR="00E32F99" w:rsidRPr="00E32F99" w:rsidRDefault="0036378C" w:rsidP="0036378C">
            <w:pPr>
              <w:jc w:val="right"/>
              <w:rPr>
                <w:b/>
                <w:bCs/>
                <w:color w:val="000000"/>
                <w:sz w:val="18"/>
                <w:szCs w:val="18"/>
                <w:lang w:eastAsia="sk-SK"/>
              </w:rPr>
            </w:pPr>
            <w:r>
              <w:rPr>
                <w:b/>
                <w:bCs/>
                <w:color w:val="000000"/>
                <w:sz w:val="18"/>
                <w:szCs w:val="18"/>
                <w:lang w:eastAsia="sk-SK"/>
              </w:rPr>
              <w:t xml:space="preserve">356 307 </w:t>
            </w:r>
          </w:p>
        </w:tc>
        <w:tc>
          <w:tcPr>
            <w:tcW w:w="960" w:type="dxa"/>
            <w:tcBorders>
              <w:top w:val="nil"/>
              <w:left w:val="nil"/>
              <w:bottom w:val="nil"/>
              <w:right w:val="nil"/>
            </w:tcBorders>
            <w:shd w:val="clear" w:color="auto" w:fill="auto"/>
            <w:noWrap/>
            <w:vAlign w:val="bottom"/>
            <w:hideMark/>
          </w:tcPr>
          <w:p w:rsidR="00E32F99" w:rsidRPr="00E32F99" w:rsidRDefault="00E32F99" w:rsidP="00E32F99">
            <w:pPr>
              <w:rPr>
                <w:rFonts w:ascii="Calibri" w:hAnsi="Calibri"/>
                <w:color w:val="000000"/>
                <w:sz w:val="22"/>
                <w:szCs w:val="22"/>
                <w:lang w:eastAsia="sk-SK"/>
              </w:rPr>
            </w:pPr>
          </w:p>
        </w:tc>
        <w:tc>
          <w:tcPr>
            <w:tcW w:w="360" w:type="dxa"/>
            <w:tcBorders>
              <w:top w:val="nil"/>
              <w:left w:val="nil"/>
              <w:bottom w:val="nil"/>
              <w:right w:val="nil"/>
            </w:tcBorders>
            <w:shd w:val="clear" w:color="auto" w:fill="auto"/>
            <w:noWrap/>
            <w:textDirection w:val="tbRl"/>
            <w:hideMark/>
          </w:tcPr>
          <w:p w:rsidR="00E32F99" w:rsidRPr="00E32F99" w:rsidRDefault="00E32F99" w:rsidP="00E32F99">
            <w:pPr>
              <w:rPr>
                <w:color w:val="000000"/>
                <w:sz w:val="22"/>
                <w:szCs w:val="22"/>
                <w:lang w:eastAsia="sk-SK"/>
              </w:rPr>
            </w:pPr>
          </w:p>
        </w:tc>
      </w:tr>
      <w:tr w:rsidR="00E32F99" w:rsidRPr="00E32F99" w:rsidTr="008A620C">
        <w:trPr>
          <w:trHeight w:val="285"/>
        </w:trPr>
        <w:tc>
          <w:tcPr>
            <w:tcW w:w="1000" w:type="dxa"/>
            <w:vMerge/>
            <w:tcBorders>
              <w:top w:val="nil"/>
              <w:left w:val="nil"/>
              <w:bottom w:val="nil"/>
              <w:right w:val="nil"/>
            </w:tcBorders>
            <w:vAlign w:val="center"/>
            <w:hideMark/>
          </w:tcPr>
          <w:p w:rsidR="00E32F99" w:rsidRPr="00E32F99" w:rsidRDefault="00E32F99" w:rsidP="00E32F99">
            <w:pPr>
              <w:rPr>
                <w:b/>
                <w:bCs/>
                <w:color w:val="000000"/>
                <w:lang w:eastAsia="sk-SK"/>
              </w:rPr>
            </w:pPr>
          </w:p>
        </w:tc>
        <w:tc>
          <w:tcPr>
            <w:tcW w:w="2980" w:type="dxa"/>
            <w:tcBorders>
              <w:top w:val="nil"/>
              <w:left w:val="nil"/>
              <w:bottom w:val="nil"/>
              <w:right w:val="nil"/>
            </w:tcBorders>
            <w:shd w:val="clear" w:color="000000" w:fill="FFFFFF"/>
            <w:noWrap/>
            <w:vAlign w:val="bottom"/>
            <w:hideMark/>
          </w:tcPr>
          <w:p w:rsidR="00E32F99" w:rsidRPr="00E32F99" w:rsidRDefault="00E32F99" w:rsidP="00E32F99">
            <w:pPr>
              <w:rPr>
                <w:color w:val="000000"/>
                <w:sz w:val="18"/>
                <w:szCs w:val="18"/>
                <w:lang w:eastAsia="sk-SK"/>
              </w:rPr>
            </w:pPr>
            <w:r w:rsidRPr="00E32F99">
              <w:rPr>
                <w:color w:val="000000"/>
                <w:sz w:val="18"/>
                <w:szCs w:val="18"/>
                <w:lang w:eastAsia="sk-SK"/>
              </w:rPr>
              <w:t>Presuny</w:t>
            </w:r>
          </w:p>
        </w:tc>
        <w:tc>
          <w:tcPr>
            <w:tcW w:w="1120" w:type="dxa"/>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tcBorders>
              <w:top w:val="nil"/>
              <w:left w:val="nil"/>
              <w:bottom w:val="nil"/>
              <w:right w:val="nil"/>
            </w:tcBorders>
            <w:shd w:val="clear" w:color="000000" w:fill="FFFFFF"/>
            <w:vAlign w:val="center"/>
          </w:tcPr>
          <w:p w:rsidR="00E32F99" w:rsidRPr="00E32F99" w:rsidRDefault="008A620C" w:rsidP="00E32F99">
            <w:pPr>
              <w:jc w:val="right"/>
              <w:rPr>
                <w:color w:val="000000"/>
                <w:sz w:val="18"/>
                <w:szCs w:val="18"/>
                <w:lang w:eastAsia="sk-SK"/>
              </w:rPr>
            </w:pPr>
            <w:r>
              <w:rPr>
                <w:color w:val="000000"/>
                <w:sz w:val="18"/>
                <w:szCs w:val="18"/>
                <w:lang w:eastAsia="sk-SK"/>
              </w:rPr>
              <w:t>6 007</w:t>
            </w:r>
          </w:p>
        </w:tc>
        <w:tc>
          <w:tcPr>
            <w:tcW w:w="1120" w:type="dxa"/>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E32F99" w:rsidRPr="00E32F99" w:rsidRDefault="0036378C" w:rsidP="00E32F99">
            <w:pPr>
              <w:jc w:val="right"/>
              <w:rPr>
                <w:color w:val="000000"/>
                <w:sz w:val="18"/>
                <w:szCs w:val="18"/>
                <w:lang w:eastAsia="sk-SK"/>
              </w:rPr>
            </w:pPr>
            <w:r>
              <w:rPr>
                <w:color w:val="000000"/>
                <w:sz w:val="18"/>
                <w:szCs w:val="18"/>
                <w:lang w:eastAsia="sk-SK"/>
              </w:rPr>
              <w:t>-6 007</w:t>
            </w:r>
          </w:p>
        </w:tc>
        <w:tc>
          <w:tcPr>
            <w:tcW w:w="1120" w:type="dxa"/>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960" w:type="dxa"/>
            <w:tcBorders>
              <w:top w:val="nil"/>
              <w:left w:val="nil"/>
              <w:bottom w:val="nil"/>
              <w:right w:val="nil"/>
            </w:tcBorders>
            <w:shd w:val="clear" w:color="000000" w:fill="FFFFFF"/>
            <w:vAlign w:val="center"/>
          </w:tcPr>
          <w:p w:rsidR="00E32F99" w:rsidRPr="00E32F99" w:rsidRDefault="0036378C" w:rsidP="00E32F99">
            <w:pPr>
              <w:jc w:val="right"/>
              <w:rPr>
                <w:b/>
                <w:bCs/>
                <w:color w:val="000000"/>
                <w:sz w:val="18"/>
                <w:szCs w:val="18"/>
                <w:lang w:eastAsia="sk-SK"/>
              </w:rPr>
            </w:pPr>
            <w:r>
              <w:rPr>
                <w:b/>
                <w:bCs/>
                <w:color w:val="000000"/>
                <w:sz w:val="18"/>
                <w:szCs w:val="18"/>
                <w:lang w:eastAsia="sk-SK"/>
              </w:rPr>
              <w:t>0</w:t>
            </w:r>
          </w:p>
        </w:tc>
        <w:tc>
          <w:tcPr>
            <w:tcW w:w="960" w:type="dxa"/>
            <w:tcBorders>
              <w:top w:val="nil"/>
              <w:left w:val="nil"/>
              <w:bottom w:val="nil"/>
              <w:right w:val="nil"/>
            </w:tcBorders>
            <w:shd w:val="clear" w:color="auto" w:fill="auto"/>
            <w:noWrap/>
            <w:vAlign w:val="bottom"/>
            <w:hideMark/>
          </w:tcPr>
          <w:p w:rsidR="00E32F99" w:rsidRPr="00E32F99" w:rsidRDefault="00E32F99" w:rsidP="00E32F99">
            <w:pPr>
              <w:rPr>
                <w:rFonts w:ascii="Calibri" w:hAnsi="Calibri"/>
                <w:color w:val="000000"/>
                <w:sz w:val="22"/>
                <w:szCs w:val="22"/>
                <w:lang w:eastAsia="sk-SK"/>
              </w:rPr>
            </w:pPr>
          </w:p>
        </w:tc>
        <w:tc>
          <w:tcPr>
            <w:tcW w:w="360" w:type="dxa"/>
            <w:tcBorders>
              <w:top w:val="nil"/>
              <w:left w:val="nil"/>
              <w:bottom w:val="nil"/>
              <w:right w:val="nil"/>
            </w:tcBorders>
            <w:shd w:val="clear" w:color="auto" w:fill="auto"/>
            <w:noWrap/>
            <w:vAlign w:val="bottom"/>
            <w:hideMark/>
          </w:tcPr>
          <w:p w:rsidR="00E32F99" w:rsidRPr="00E32F99" w:rsidRDefault="00E32F99" w:rsidP="00E32F99">
            <w:pPr>
              <w:rPr>
                <w:rFonts w:ascii="Calibri" w:hAnsi="Calibri"/>
                <w:color w:val="000000"/>
                <w:sz w:val="22"/>
                <w:szCs w:val="22"/>
                <w:lang w:eastAsia="sk-SK"/>
              </w:rPr>
            </w:pPr>
          </w:p>
        </w:tc>
      </w:tr>
      <w:tr w:rsidR="00E32F99" w:rsidRPr="00E32F99" w:rsidTr="008A620C">
        <w:trPr>
          <w:trHeight w:val="285"/>
        </w:trPr>
        <w:tc>
          <w:tcPr>
            <w:tcW w:w="1000" w:type="dxa"/>
            <w:vMerge/>
            <w:tcBorders>
              <w:top w:val="nil"/>
              <w:left w:val="nil"/>
              <w:bottom w:val="nil"/>
              <w:right w:val="nil"/>
            </w:tcBorders>
            <w:vAlign w:val="center"/>
            <w:hideMark/>
          </w:tcPr>
          <w:p w:rsidR="00E32F99" w:rsidRPr="00E32F99" w:rsidRDefault="00E32F99" w:rsidP="00E32F99">
            <w:pPr>
              <w:rPr>
                <w:b/>
                <w:bCs/>
                <w:color w:val="000000"/>
                <w:lang w:eastAsia="sk-SK"/>
              </w:rPr>
            </w:pPr>
          </w:p>
        </w:tc>
        <w:tc>
          <w:tcPr>
            <w:tcW w:w="2980" w:type="dxa"/>
            <w:tcBorders>
              <w:top w:val="nil"/>
              <w:left w:val="nil"/>
              <w:bottom w:val="single" w:sz="4" w:space="0" w:color="auto"/>
              <w:right w:val="nil"/>
            </w:tcBorders>
            <w:shd w:val="clear" w:color="000000" w:fill="FFFFFF"/>
            <w:noWrap/>
            <w:vAlign w:val="center"/>
            <w:hideMark/>
          </w:tcPr>
          <w:p w:rsidR="00E32F99" w:rsidRPr="00E32F99" w:rsidRDefault="00E32F99" w:rsidP="00E32F99">
            <w:pPr>
              <w:rPr>
                <w:b/>
                <w:bCs/>
                <w:color w:val="000000"/>
                <w:sz w:val="18"/>
                <w:szCs w:val="18"/>
                <w:lang w:eastAsia="sk-SK"/>
              </w:rPr>
            </w:pPr>
            <w:r w:rsidRPr="00E32F99">
              <w:rPr>
                <w:b/>
                <w:bCs/>
                <w:color w:val="000000"/>
                <w:sz w:val="18"/>
                <w:szCs w:val="18"/>
                <w:lang w:eastAsia="sk-SK"/>
              </w:rPr>
              <w:t>Stav na konci účtovného obdobia</w:t>
            </w:r>
          </w:p>
        </w:tc>
        <w:tc>
          <w:tcPr>
            <w:tcW w:w="1120" w:type="dxa"/>
            <w:tcBorders>
              <w:top w:val="nil"/>
              <w:left w:val="nil"/>
              <w:bottom w:val="single" w:sz="4" w:space="0" w:color="auto"/>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tcBorders>
              <w:top w:val="nil"/>
              <w:left w:val="nil"/>
              <w:bottom w:val="single" w:sz="4" w:space="0" w:color="auto"/>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tcBorders>
              <w:top w:val="nil"/>
              <w:left w:val="nil"/>
              <w:bottom w:val="single" w:sz="4" w:space="0" w:color="auto"/>
              <w:right w:val="nil"/>
            </w:tcBorders>
            <w:shd w:val="clear" w:color="000000" w:fill="FFFFFF"/>
            <w:vAlign w:val="center"/>
          </w:tcPr>
          <w:p w:rsidR="00E32F99" w:rsidRPr="00E32F99" w:rsidRDefault="008A620C" w:rsidP="00E32F99">
            <w:pPr>
              <w:jc w:val="right"/>
              <w:rPr>
                <w:color w:val="000000"/>
                <w:sz w:val="18"/>
                <w:szCs w:val="18"/>
                <w:lang w:eastAsia="sk-SK"/>
              </w:rPr>
            </w:pPr>
            <w:r>
              <w:rPr>
                <w:color w:val="000000"/>
                <w:sz w:val="18"/>
                <w:szCs w:val="18"/>
                <w:lang w:eastAsia="sk-SK"/>
              </w:rPr>
              <w:t>767 789</w:t>
            </w:r>
          </w:p>
        </w:tc>
        <w:tc>
          <w:tcPr>
            <w:tcW w:w="1120" w:type="dxa"/>
            <w:tcBorders>
              <w:top w:val="nil"/>
              <w:left w:val="nil"/>
              <w:bottom w:val="single" w:sz="4" w:space="0" w:color="auto"/>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tcBorders>
              <w:top w:val="nil"/>
              <w:left w:val="nil"/>
              <w:bottom w:val="single" w:sz="4" w:space="0" w:color="auto"/>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tcBorders>
              <w:top w:val="nil"/>
              <w:left w:val="nil"/>
              <w:bottom w:val="single" w:sz="4" w:space="0" w:color="auto"/>
              <w:right w:val="nil"/>
            </w:tcBorders>
            <w:shd w:val="clear" w:color="000000" w:fill="FFFFFF"/>
            <w:vAlign w:val="center"/>
            <w:hideMark/>
          </w:tcPr>
          <w:p w:rsidR="00E32F99" w:rsidRPr="00E32F99" w:rsidRDefault="0036378C" w:rsidP="00E32F99">
            <w:pPr>
              <w:jc w:val="right"/>
              <w:rPr>
                <w:color w:val="000000"/>
                <w:sz w:val="18"/>
                <w:szCs w:val="18"/>
                <w:lang w:eastAsia="sk-SK"/>
              </w:rPr>
            </w:pPr>
            <w:r>
              <w:rPr>
                <w:color w:val="000000"/>
                <w:sz w:val="18"/>
                <w:szCs w:val="18"/>
                <w:lang w:eastAsia="sk-SK"/>
              </w:rPr>
              <w:t>3 167</w:t>
            </w:r>
          </w:p>
        </w:tc>
        <w:tc>
          <w:tcPr>
            <w:tcW w:w="1120" w:type="dxa"/>
            <w:tcBorders>
              <w:top w:val="nil"/>
              <w:left w:val="nil"/>
              <w:bottom w:val="single" w:sz="4" w:space="0" w:color="auto"/>
              <w:right w:val="nil"/>
            </w:tcBorders>
            <w:shd w:val="clear" w:color="000000" w:fill="FFFFFF"/>
            <w:vAlign w:val="center"/>
            <w:hideMark/>
          </w:tcPr>
          <w:p w:rsidR="00E32F99" w:rsidRPr="00E32F99" w:rsidRDefault="0036378C" w:rsidP="00E32F99">
            <w:pPr>
              <w:jc w:val="right"/>
              <w:rPr>
                <w:color w:val="000000"/>
                <w:sz w:val="18"/>
                <w:szCs w:val="18"/>
                <w:lang w:eastAsia="sk-SK"/>
              </w:rPr>
            </w:pPr>
            <w:r>
              <w:rPr>
                <w:color w:val="000000"/>
                <w:sz w:val="18"/>
                <w:szCs w:val="18"/>
                <w:lang w:eastAsia="sk-SK"/>
              </w:rPr>
              <w:t>0</w:t>
            </w:r>
          </w:p>
        </w:tc>
        <w:tc>
          <w:tcPr>
            <w:tcW w:w="1120" w:type="dxa"/>
            <w:tcBorders>
              <w:top w:val="nil"/>
              <w:left w:val="nil"/>
              <w:bottom w:val="single" w:sz="4" w:space="0" w:color="auto"/>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960" w:type="dxa"/>
            <w:tcBorders>
              <w:top w:val="nil"/>
              <w:left w:val="nil"/>
              <w:bottom w:val="nil"/>
              <w:right w:val="nil"/>
            </w:tcBorders>
            <w:shd w:val="clear" w:color="000000" w:fill="FFFFFF"/>
            <w:vAlign w:val="center"/>
          </w:tcPr>
          <w:p w:rsidR="00E32F99" w:rsidRPr="00E32F99" w:rsidRDefault="0036378C" w:rsidP="00E32F99">
            <w:pPr>
              <w:jc w:val="right"/>
              <w:rPr>
                <w:b/>
                <w:bCs/>
                <w:color w:val="000000"/>
                <w:sz w:val="18"/>
                <w:szCs w:val="18"/>
                <w:lang w:eastAsia="sk-SK"/>
              </w:rPr>
            </w:pPr>
            <w:r>
              <w:rPr>
                <w:b/>
                <w:bCs/>
                <w:color w:val="000000"/>
                <w:sz w:val="18"/>
                <w:szCs w:val="18"/>
                <w:lang w:eastAsia="sk-SK"/>
              </w:rPr>
              <w:t>770 956</w:t>
            </w:r>
          </w:p>
        </w:tc>
        <w:tc>
          <w:tcPr>
            <w:tcW w:w="960" w:type="dxa"/>
            <w:tcBorders>
              <w:top w:val="nil"/>
              <w:left w:val="nil"/>
              <w:bottom w:val="nil"/>
              <w:right w:val="nil"/>
            </w:tcBorders>
            <w:shd w:val="clear" w:color="auto" w:fill="auto"/>
            <w:noWrap/>
            <w:vAlign w:val="center"/>
            <w:hideMark/>
          </w:tcPr>
          <w:p w:rsidR="00E32F99" w:rsidRPr="00E32F99" w:rsidRDefault="00E32F99" w:rsidP="00E32F99">
            <w:pPr>
              <w:rPr>
                <w:rFonts w:ascii="Calibri" w:hAnsi="Calibri"/>
                <w:color w:val="000000"/>
                <w:sz w:val="22"/>
                <w:szCs w:val="22"/>
                <w:lang w:eastAsia="sk-SK"/>
              </w:rPr>
            </w:pPr>
          </w:p>
        </w:tc>
        <w:tc>
          <w:tcPr>
            <w:tcW w:w="360" w:type="dxa"/>
            <w:tcBorders>
              <w:top w:val="nil"/>
              <w:left w:val="nil"/>
              <w:bottom w:val="nil"/>
              <w:right w:val="nil"/>
            </w:tcBorders>
            <w:shd w:val="clear" w:color="auto" w:fill="auto"/>
            <w:noWrap/>
            <w:vAlign w:val="center"/>
            <w:hideMark/>
          </w:tcPr>
          <w:p w:rsidR="00E32F99" w:rsidRPr="00E32F99" w:rsidRDefault="00E32F99" w:rsidP="00E32F99">
            <w:pPr>
              <w:rPr>
                <w:rFonts w:ascii="Calibri" w:hAnsi="Calibri"/>
                <w:color w:val="000000"/>
                <w:sz w:val="22"/>
                <w:szCs w:val="22"/>
                <w:lang w:eastAsia="sk-SK"/>
              </w:rPr>
            </w:pPr>
          </w:p>
        </w:tc>
      </w:tr>
      <w:tr w:rsidR="00E32F99" w:rsidRPr="00E32F99" w:rsidTr="00E32F99">
        <w:trPr>
          <w:trHeight w:val="300"/>
        </w:trPr>
        <w:tc>
          <w:tcPr>
            <w:tcW w:w="1000" w:type="dxa"/>
            <w:vMerge/>
            <w:tcBorders>
              <w:top w:val="nil"/>
              <w:left w:val="nil"/>
              <w:bottom w:val="nil"/>
              <w:right w:val="nil"/>
            </w:tcBorders>
            <w:vAlign w:val="center"/>
            <w:hideMark/>
          </w:tcPr>
          <w:p w:rsidR="00E32F99" w:rsidRPr="00E32F99" w:rsidRDefault="00E32F99" w:rsidP="00E32F99">
            <w:pPr>
              <w:rPr>
                <w:b/>
                <w:bCs/>
                <w:color w:val="000000"/>
                <w:lang w:eastAsia="sk-SK"/>
              </w:rPr>
            </w:pPr>
          </w:p>
        </w:tc>
        <w:tc>
          <w:tcPr>
            <w:tcW w:w="2980" w:type="dxa"/>
            <w:tcBorders>
              <w:top w:val="nil"/>
              <w:left w:val="nil"/>
              <w:bottom w:val="single" w:sz="4" w:space="0" w:color="auto"/>
              <w:right w:val="nil"/>
            </w:tcBorders>
            <w:shd w:val="clear" w:color="000000" w:fill="FFFFFF"/>
            <w:noWrap/>
            <w:vAlign w:val="center"/>
            <w:hideMark/>
          </w:tcPr>
          <w:p w:rsidR="00E32F99" w:rsidRPr="00E32F99" w:rsidRDefault="00E32F99" w:rsidP="00E32F99">
            <w:pPr>
              <w:rPr>
                <w:color w:val="000000"/>
                <w:sz w:val="18"/>
                <w:szCs w:val="18"/>
                <w:lang w:eastAsia="sk-SK"/>
              </w:rPr>
            </w:pPr>
            <w:r w:rsidRPr="00E32F99">
              <w:rPr>
                <w:color w:val="000000"/>
                <w:sz w:val="18"/>
                <w:szCs w:val="18"/>
                <w:lang w:eastAsia="sk-SK"/>
              </w:rPr>
              <w:t>Oprávky</w:t>
            </w:r>
          </w:p>
        </w:tc>
        <w:tc>
          <w:tcPr>
            <w:tcW w:w="1120" w:type="dxa"/>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 </w:t>
            </w:r>
          </w:p>
        </w:tc>
        <w:tc>
          <w:tcPr>
            <w:tcW w:w="960" w:type="dxa"/>
            <w:tcBorders>
              <w:top w:val="single" w:sz="4" w:space="0" w:color="auto"/>
              <w:left w:val="nil"/>
              <w:bottom w:val="single" w:sz="4" w:space="0" w:color="auto"/>
              <w:right w:val="nil"/>
            </w:tcBorders>
            <w:shd w:val="clear" w:color="000000" w:fill="FFFFFF"/>
            <w:noWrap/>
            <w:vAlign w:val="center"/>
            <w:hideMark/>
          </w:tcPr>
          <w:p w:rsidR="00E32F99" w:rsidRPr="00E32F99" w:rsidRDefault="00E32F99" w:rsidP="00E32F99">
            <w:pPr>
              <w:rPr>
                <w:rFonts w:ascii="Calibri" w:hAnsi="Calibri"/>
                <w:color w:val="000000"/>
                <w:sz w:val="22"/>
                <w:szCs w:val="22"/>
                <w:lang w:eastAsia="sk-SK"/>
              </w:rPr>
            </w:pPr>
            <w:r w:rsidRPr="00E32F99">
              <w:rPr>
                <w:rFonts w:ascii="Calibri" w:hAnsi="Calibri"/>
                <w:color w:val="000000"/>
                <w:sz w:val="22"/>
                <w:szCs w:val="22"/>
                <w:lang w:eastAsia="sk-SK"/>
              </w:rPr>
              <w:t> </w:t>
            </w:r>
          </w:p>
        </w:tc>
        <w:tc>
          <w:tcPr>
            <w:tcW w:w="960" w:type="dxa"/>
            <w:tcBorders>
              <w:top w:val="nil"/>
              <w:left w:val="nil"/>
              <w:bottom w:val="nil"/>
              <w:right w:val="nil"/>
            </w:tcBorders>
            <w:shd w:val="clear" w:color="auto" w:fill="auto"/>
            <w:noWrap/>
            <w:vAlign w:val="bottom"/>
            <w:hideMark/>
          </w:tcPr>
          <w:p w:rsidR="00E32F99" w:rsidRPr="00E32F99" w:rsidRDefault="00E32F99" w:rsidP="00E32F99">
            <w:pPr>
              <w:rPr>
                <w:rFonts w:ascii="Calibri" w:hAnsi="Calibri"/>
                <w:color w:val="000000"/>
                <w:sz w:val="22"/>
                <w:szCs w:val="22"/>
                <w:lang w:eastAsia="sk-SK"/>
              </w:rPr>
            </w:pPr>
          </w:p>
        </w:tc>
        <w:tc>
          <w:tcPr>
            <w:tcW w:w="360" w:type="dxa"/>
            <w:tcBorders>
              <w:top w:val="nil"/>
              <w:left w:val="nil"/>
              <w:bottom w:val="nil"/>
              <w:right w:val="nil"/>
            </w:tcBorders>
            <w:shd w:val="clear" w:color="auto" w:fill="auto"/>
            <w:noWrap/>
            <w:vAlign w:val="bottom"/>
            <w:hideMark/>
          </w:tcPr>
          <w:p w:rsidR="00E32F99" w:rsidRPr="00E32F99" w:rsidRDefault="00E32F99" w:rsidP="00E32F99">
            <w:pPr>
              <w:rPr>
                <w:rFonts w:ascii="Calibri" w:hAnsi="Calibri"/>
                <w:color w:val="000000"/>
                <w:sz w:val="22"/>
                <w:szCs w:val="22"/>
                <w:lang w:eastAsia="sk-SK"/>
              </w:rPr>
            </w:pPr>
          </w:p>
        </w:tc>
      </w:tr>
      <w:tr w:rsidR="00E32F99" w:rsidRPr="00E32F99" w:rsidTr="008A620C">
        <w:trPr>
          <w:trHeight w:val="285"/>
        </w:trPr>
        <w:tc>
          <w:tcPr>
            <w:tcW w:w="1000" w:type="dxa"/>
            <w:vMerge/>
            <w:tcBorders>
              <w:top w:val="nil"/>
              <w:left w:val="nil"/>
              <w:bottom w:val="nil"/>
              <w:right w:val="nil"/>
            </w:tcBorders>
            <w:vAlign w:val="center"/>
            <w:hideMark/>
          </w:tcPr>
          <w:p w:rsidR="00E32F99" w:rsidRPr="00E32F99" w:rsidRDefault="00E32F99" w:rsidP="00E32F99">
            <w:pPr>
              <w:rPr>
                <w:b/>
                <w:bCs/>
                <w:color w:val="000000"/>
                <w:lang w:eastAsia="sk-SK"/>
              </w:rPr>
            </w:pPr>
          </w:p>
        </w:tc>
        <w:tc>
          <w:tcPr>
            <w:tcW w:w="2980" w:type="dxa"/>
            <w:tcBorders>
              <w:top w:val="nil"/>
              <w:left w:val="nil"/>
              <w:bottom w:val="nil"/>
              <w:right w:val="nil"/>
            </w:tcBorders>
            <w:shd w:val="clear" w:color="000000" w:fill="FFFFFF"/>
            <w:noWrap/>
            <w:vAlign w:val="bottom"/>
            <w:hideMark/>
          </w:tcPr>
          <w:p w:rsidR="00E32F99" w:rsidRPr="00E32F99" w:rsidRDefault="00E32F99" w:rsidP="00E32F99">
            <w:pPr>
              <w:rPr>
                <w:b/>
                <w:bCs/>
                <w:color w:val="000000"/>
                <w:sz w:val="18"/>
                <w:szCs w:val="18"/>
                <w:lang w:eastAsia="sk-SK"/>
              </w:rPr>
            </w:pPr>
            <w:r w:rsidRPr="00E32F99">
              <w:rPr>
                <w:b/>
                <w:bCs/>
                <w:color w:val="000000"/>
                <w:sz w:val="18"/>
                <w:szCs w:val="18"/>
                <w:lang w:eastAsia="sk-SK"/>
              </w:rPr>
              <w:t>Stav na začiatku účtovného obdobia</w:t>
            </w:r>
          </w:p>
        </w:tc>
        <w:tc>
          <w:tcPr>
            <w:tcW w:w="1120" w:type="dxa"/>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tcBorders>
              <w:top w:val="nil"/>
              <w:left w:val="nil"/>
              <w:bottom w:val="nil"/>
              <w:right w:val="nil"/>
            </w:tcBorders>
            <w:shd w:val="clear" w:color="000000" w:fill="FFFFFF"/>
            <w:vAlign w:val="center"/>
          </w:tcPr>
          <w:p w:rsidR="00E32F99" w:rsidRPr="00E32F99" w:rsidRDefault="008A620C" w:rsidP="00E32F99">
            <w:pPr>
              <w:jc w:val="right"/>
              <w:rPr>
                <w:b/>
                <w:bCs/>
                <w:color w:val="000000"/>
                <w:sz w:val="18"/>
                <w:szCs w:val="18"/>
                <w:lang w:eastAsia="sk-SK"/>
              </w:rPr>
            </w:pPr>
            <w:r>
              <w:rPr>
                <w:b/>
                <w:bCs/>
                <w:color w:val="000000"/>
                <w:sz w:val="18"/>
                <w:szCs w:val="18"/>
                <w:lang w:eastAsia="sk-SK"/>
              </w:rPr>
              <w:t>725 231</w:t>
            </w:r>
          </w:p>
        </w:tc>
        <w:tc>
          <w:tcPr>
            <w:tcW w:w="1120" w:type="dxa"/>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5 920</w:t>
            </w:r>
          </w:p>
        </w:tc>
        <w:tc>
          <w:tcPr>
            <w:tcW w:w="1120" w:type="dxa"/>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960" w:type="dxa"/>
            <w:tcBorders>
              <w:top w:val="nil"/>
              <w:left w:val="nil"/>
              <w:bottom w:val="nil"/>
              <w:right w:val="nil"/>
            </w:tcBorders>
            <w:shd w:val="clear" w:color="000000" w:fill="FFFFFF"/>
            <w:vAlign w:val="center"/>
          </w:tcPr>
          <w:p w:rsidR="00E32F99" w:rsidRPr="00E32F99" w:rsidRDefault="008A620C" w:rsidP="00E32F99">
            <w:pPr>
              <w:jc w:val="right"/>
              <w:rPr>
                <w:b/>
                <w:bCs/>
                <w:color w:val="000000"/>
                <w:sz w:val="18"/>
                <w:szCs w:val="18"/>
                <w:lang w:eastAsia="sk-SK"/>
              </w:rPr>
            </w:pPr>
            <w:r>
              <w:rPr>
                <w:b/>
                <w:bCs/>
                <w:color w:val="000000"/>
                <w:sz w:val="18"/>
                <w:szCs w:val="18"/>
                <w:lang w:eastAsia="sk-SK"/>
              </w:rPr>
              <w:t>731 151</w:t>
            </w:r>
          </w:p>
        </w:tc>
        <w:tc>
          <w:tcPr>
            <w:tcW w:w="960" w:type="dxa"/>
            <w:tcBorders>
              <w:top w:val="nil"/>
              <w:left w:val="nil"/>
              <w:bottom w:val="nil"/>
              <w:right w:val="nil"/>
            </w:tcBorders>
            <w:shd w:val="clear" w:color="auto" w:fill="auto"/>
            <w:noWrap/>
            <w:vAlign w:val="bottom"/>
            <w:hideMark/>
          </w:tcPr>
          <w:p w:rsidR="00E32F99" w:rsidRPr="00E32F99" w:rsidRDefault="00E32F99" w:rsidP="00E32F99">
            <w:pPr>
              <w:rPr>
                <w:rFonts w:ascii="Calibri" w:hAnsi="Calibri"/>
                <w:color w:val="000000"/>
                <w:sz w:val="22"/>
                <w:szCs w:val="22"/>
                <w:lang w:eastAsia="sk-SK"/>
              </w:rPr>
            </w:pPr>
          </w:p>
        </w:tc>
        <w:tc>
          <w:tcPr>
            <w:tcW w:w="360" w:type="dxa"/>
            <w:tcBorders>
              <w:top w:val="nil"/>
              <w:left w:val="nil"/>
              <w:bottom w:val="nil"/>
              <w:right w:val="nil"/>
            </w:tcBorders>
            <w:shd w:val="clear" w:color="auto" w:fill="auto"/>
            <w:noWrap/>
            <w:vAlign w:val="bottom"/>
            <w:hideMark/>
          </w:tcPr>
          <w:p w:rsidR="00E32F99" w:rsidRPr="00E32F99" w:rsidRDefault="00E32F99" w:rsidP="00E32F99">
            <w:pPr>
              <w:rPr>
                <w:rFonts w:ascii="Calibri" w:hAnsi="Calibri"/>
                <w:color w:val="000000"/>
                <w:sz w:val="22"/>
                <w:szCs w:val="22"/>
                <w:lang w:eastAsia="sk-SK"/>
              </w:rPr>
            </w:pPr>
          </w:p>
        </w:tc>
      </w:tr>
      <w:tr w:rsidR="00E32F99" w:rsidRPr="00E32F99" w:rsidTr="008A620C">
        <w:trPr>
          <w:trHeight w:val="285"/>
        </w:trPr>
        <w:tc>
          <w:tcPr>
            <w:tcW w:w="1000" w:type="dxa"/>
            <w:vMerge/>
            <w:tcBorders>
              <w:top w:val="nil"/>
              <w:left w:val="nil"/>
              <w:bottom w:val="nil"/>
              <w:right w:val="nil"/>
            </w:tcBorders>
            <w:vAlign w:val="center"/>
            <w:hideMark/>
          </w:tcPr>
          <w:p w:rsidR="00E32F99" w:rsidRPr="00E32F99" w:rsidRDefault="00E32F99" w:rsidP="00E32F99">
            <w:pPr>
              <w:rPr>
                <w:b/>
                <w:bCs/>
                <w:color w:val="000000"/>
                <w:lang w:eastAsia="sk-SK"/>
              </w:rPr>
            </w:pPr>
          </w:p>
        </w:tc>
        <w:tc>
          <w:tcPr>
            <w:tcW w:w="2980" w:type="dxa"/>
            <w:tcBorders>
              <w:top w:val="nil"/>
              <w:left w:val="nil"/>
              <w:bottom w:val="nil"/>
              <w:right w:val="nil"/>
            </w:tcBorders>
            <w:shd w:val="clear" w:color="000000" w:fill="FFFFFF"/>
            <w:noWrap/>
            <w:vAlign w:val="bottom"/>
            <w:hideMark/>
          </w:tcPr>
          <w:p w:rsidR="00E32F99" w:rsidRPr="00E32F99" w:rsidRDefault="00E32F99" w:rsidP="00E32F99">
            <w:pPr>
              <w:rPr>
                <w:color w:val="000000"/>
                <w:sz w:val="18"/>
                <w:szCs w:val="18"/>
                <w:lang w:eastAsia="sk-SK"/>
              </w:rPr>
            </w:pPr>
            <w:r w:rsidRPr="00E32F99">
              <w:rPr>
                <w:color w:val="000000"/>
                <w:sz w:val="18"/>
                <w:szCs w:val="18"/>
                <w:lang w:eastAsia="sk-SK"/>
              </w:rPr>
              <w:t>Prírastky</w:t>
            </w:r>
          </w:p>
        </w:tc>
        <w:tc>
          <w:tcPr>
            <w:tcW w:w="1120" w:type="dxa"/>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tcBorders>
              <w:top w:val="nil"/>
              <w:left w:val="nil"/>
              <w:bottom w:val="nil"/>
              <w:right w:val="nil"/>
            </w:tcBorders>
            <w:shd w:val="clear" w:color="000000" w:fill="FFFFFF"/>
            <w:vAlign w:val="center"/>
          </w:tcPr>
          <w:p w:rsidR="00E32F99" w:rsidRPr="00E32F99" w:rsidRDefault="008A620C" w:rsidP="00E32F99">
            <w:pPr>
              <w:jc w:val="right"/>
              <w:rPr>
                <w:color w:val="000000"/>
                <w:sz w:val="18"/>
                <w:szCs w:val="18"/>
                <w:lang w:eastAsia="sk-SK"/>
              </w:rPr>
            </w:pPr>
            <w:r>
              <w:rPr>
                <w:color w:val="000000"/>
                <w:sz w:val="18"/>
                <w:szCs w:val="18"/>
                <w:lang w:eastAsia="sk-SK"/>
              </w:rPr>
              <w:t>108 334 </w:t>
            </w:r>
          </w:p>
        </w:tc>
        <w:tc>
          <w:tcPr>
            <w:tcW w:w="1120" w:type="dxa"/>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960" w:type="dxa"/>
            <w:tcBorders>
              <w:top w:val="nil"/>
              <w:left w:val="nil"/>
              <w:bottom w:val="nil"/>
              <w:right w:val="nil"/>
            </w:tcBorders>
            <w:shd w:val="clear" w:color="000000" w:fill="FFFFFF"/>
            <w:vAlign w:val="center"/>
          </w:tcPr>
          <w:p w:rsidR="00E32F99" w:rsidRPr="00E32F99" w:rsidRDefault="008A620C" w:rsidP="00E32F99">
            <w:pPr>
              <w:jc w:val="right"/>
              <w:rPr>
                <w:b/>
                <w:bCs/>
                <w:color w:val="000000"/>
                <w:sz w:val="18"/>
                <w:szCs w:val="18"/>
                <w:lang w:eastAsia="sk-SK"/>
              </w:rPr>
            </w:pPr>
            <w:r>
              <w:rPr>
                <w:b/>
                <w:bCs/>
                <w:color w:val="000000"/>
                <w:sz w:val="18"/>
                <w:szCs w:val="18"/>
                <w:lang w:eastAsia="sk-SK"/>
              </w:rPr>
              <w:t>108 334</w:t>
            </w:r>
          </w:p>
        </w:tc>
        <w:tc>
          <w:tcPr>
            <w:tcW w:w="960" w:type="dxa"/>
            <w:tcBorders>
              <w:top w:val="nil"/>
              <w:left w:val="nil"/>
              <w:bottom w:val="nil"/>
              <w:right w:val="nil"/>
            </w:tcBorders>
            <w:shd w:val="clear" w:color="auto" w:fill="auto"/>
            <w:noWrap/>
            <w:vAlign w:val="bottom"/>
            <w:hideMark/>
          </w:tcPr>
          <w:p w:rsidR="00E32F99" w:rsidRPr="00E32F99" w:rsidRDefault="00E32F99" w:rsidP="00E32F99">
            <w:pPr>
              <w:rPr>
                <w:rFonts w:ascii="Calibri" w:hAnsi="Calibri"/>
                <w:color w:val="000000"/>
                <w:sz w:val="22"/>
                <w:szCs w:val="22"/>
                <w:lang w:eastAsia="sk-SK"/>
              </w:rPr>
            </w:pPr>
          </w:p>
        </w:tc>
        <w:tc>
          <w:tcPr>
            <w:tcW w:w="360" w:type="dxa"/>
            <w:tcBorders>
              <w:top w:val="nil"/>
              <w:left w:val="nil"/>
              <w:bottom w:val="nil"/>
              <w:right w:val="nil"/>
            </w:tcBorders>
            <w:shd w:val="clear" w:color="auto" w:fill="auto"/>
            <w:noWrap/>
            <w:vAlign w:val="bottom"/>
            <w:hideMark/>
          </w:tcPr>
          <w:p w:rsidR="00E32F99" w:rsidRPr="00E32F99" w:rsidRDefault="00E32F99" w:rsidP="00E32F99">
            <w:pPr>
              <w:rPr>
                <w:rFonts w:ascii="Calibri" w:hAnsi="Calibri"/>
                <w:color w:val="000000"/>
                <w:sz w:val="22"/>
                <w:szCs w:val="22"/>
                <w:lang w:eastAsia="sk-SK"/>
              </w:rPr>
            </w:pPr>
          </w:p>
        </w:tc>
      </w:tr>
      <w:tr w:rsidR="00E32F99" w:rsidRPr="00E32F99" w:rsidTr="008A620C">
        <w:trPr>
          <w:trHeight w:val="285"/>
        </w:trPr>
        <w:tc>
          <w:tcPr>
            <w:tcW w:w="1000" w:type="dxa"/>
            <w:vMerge/>
            <w:tcBorders>
              <w:top w:val="nil"/>
              <w:left w:val="nil"/>
              <w:bottom w:val="nil"/>
              <w:right w:val="nil"/>
            </w:tcBorders>
            <w:vAlign w:val="center"/>
            <w:hideMark/>
          </w:tcPr>
          <w:p w:rsidR="00E32F99" w:rsidRPr="00E32F99" w:rsidRDefault="00E32F99" w:rsidP="00E32F99">
            <w:pPr>
              <w:rPr>
                <w:b/>
                <w:bCs/>
                <w:color w:val="000000"/>
                <w:lang w:eastAsia="sk-SK"/>
              </w:rPr>
            </w:pPr>
          </w:p>
        </w:tc>
        <w:tc>
          <w:tcPr>
            <w:tcW w:w="2980" w:type="dxa"/>
            <w:tcBorders>
              <w:top w:val="nil"/>
              <w:left w:val="nil"/>
              <w:bottom w:val="nil"/>
              <w:right w:val="nil"/>
            </w:tcBorders>
            <w:shd w:val="clear" w:color="000000" w:fill="FFFFFF"/>
            <w:noWrap/>
            <w:vAlign w:val="bottom"/>
            <w:hideMark/>
          </w:tcPr>
          <w:p w:rsidR="00E32F99" w:rsidRPr="00E32F99" w:rsidRDefault="00E32F99" w:rsidP="00E32F99">
            <w:pPr>
              <w:rPr>
                <w:color w:val="000000"/>
                <w:sz w:val="18"/>
                <w:szCs w:val="18"/>
                <w:lang w:eastAsia="sk-SK"/>
              </w:rPr>
            </w:pPr>
            <w:r w:rsidRPr="00E32F99">
              <w:rPr>
                <w:color w:val="000000"/>
                <w:sz w:val="18"/>
                <w:szCs w:val="18"/>
                <w:lang w:eastAsia="sk-SK"/>
              </w:rPr>
              <w:t>Úbytky</w:t>
            </w:r>
          </w:p>
        </w:tc>
        <w:tc>
          <w:tcPr>
            <w:tcW w:w="1120" w:type="dxa"/>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tcBorders>
              <w:top w:val="nil"/>
              <w:left w:val="nil"/>
              <w:bottom w:val="nil"/>
              <w:right w:val="nil"/>
            </w:tcBorders>
            <w:shd w:val="clear" w:color="000000" w:fill="FFFFFF"/>
            <w:vAlign w:val="center"/>
          </w:tcPr>
          <w:p w:rsidR="00E32F99" w:rsidRPr="00E32F99" w:rsidRDefault="008A620C" w:rsidP="00E32F99">
            <w:pPr>
              <w:jc w:val="right"/>
              <w:rPr>
                <w:color w:val="000000"/>
                <w:sz w:val="18"/>
                <w:szCs w:val="18"/>
                <w:lang w:eastAsia="sk-SK"/>
              </w:rPr>
            </w:pPr>
            <w:r>
              <w:rPr>
                <w:color w:val="000000"/>
                <w:sz w:val="18"/>
                <w:szCs w:val="18"/>
                <w:lang w:eastAsia="sk-SK"/>
              </w:rPr>
              <w:t>353 554</w:t>
            </w:r>
          </w:p>
        </w:tc>
        <w:tc>
          <w:tcPr>
            <w:tcW w:w="1120" w:type="dxa"/>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E32F99" w:rsidRPr="00E32F99" w:rsidRDefault="008A620C" w:rsidP="00E32F99">
            <w:pPr>
              <w:jc w:val="right"/>
              <w:rPr>
                <w:color w:val="000000"/>
                <w:sz w:val="18"/>
                <w:szCs w:val="18"/>
                <w:lang w:eastAsia="sk-SK"/>
              </w:rPr>
            </w:pPr>
            <w:r>
              <w:rPr>
                <w:color w:val="000000"/>
                <w:sz w:val="18"/>
                <w:szCs w:val="18"/>
                <w:lang w:eastAsia="sk-SK"/>
              </w:rPr>
              <w:t>2 753</w:t>
            </w:r>
          </w:p>
        </w:tc>
        <w:tc>
          <w:tcPr>
            <w:tcW w:w="1120" w:type="dxa"/>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960" w:type="dxa"/>
            <w:tcBorders>
              <w:top w:val="nil"/>
              <w:left w:val="nil"/>
              <w:bottom w:val="nil"/>
              <w:right w:val="nil"/>
            </w:tcBorders>
            <w:shd w:val="clear" w:color="000000" w:fill="FFFFFF"/>
            <w:vAlign w:val="center"/>
          </w:tcPr>
          <w:p w:rsidR="00E32F99" w:rsidRPr="00E32F99" w:rsidRDefault="008A620C" w:rsidP="00E32F99">
            <w:pPr>
              <w:jc w:val="right"/>
              <w:rPr>
                <w:b/>
                <w:bCs/>
                <w:color w:val="000000"/>
                <w:sz w:val="18"/>
                <w:szCs w:val="18"/>
                <w:lang w:eastAsia="sk-SK"/>
              </w:rPr>
            </w:pPr>
            <w:r>
              <w:rPr>
                <w:b/>
                <w:bCs/>
                <w:color w:val="000000"/>
                <w:sz w:val="18"/>
                <w:szCs w:val="18"/>
                <w:lang w:eastAsia="sk-SK"/>
              </w:rPr>
              <w:t>356 307</w:t>
            </w:r>
          </w:p>
        </w:tc>
        <w:tc>
          <w:tcPr>
            <w:tcW w:w="960" w:type="dxa"/>
            <w:tcBorders>
              <w:top w:val="nil"/>
              <w:left w:val="nil"/>
              <w:bottom w:val="nil"/>
              <w:right w:val="nil"/>
            </w:tcBorders>
            <w:shd w:val="clear" w:color="auto" w:fill="auto"/>
            <w:noWrap/>
            <w:vAlign w:val="bottom"/>
            <w:hideMark/>
          </w:tcPr>
          <w:p w:rsidR="00E32F99" w:rsidRPr="00E32F99" w:rsidRDefault="00E32F99" w:rsidP="00E32F99">
            <w:pPr>
              <w:rPr>
                <w:rFonts w:ascii="Calibri" w:hAnsi="Calibri"/>
                <w:color w:val="000000"/>
                <w:sz w:val="22"/>
                <w:szCs w:val="22"/>
                <w:lang w:eastAsia="sk-SK"/>
              </w:rPr>
            </w:pPr>
          </w:p>
        </w:tc>
        <w:tc>
          <w:tcPr>
            <w:tcW w:w="360" w:type="dxa"/>
            <w:vMerge w:val="restart"/>
            <w:tcBorders>
              <w:top w:val="nil"/>
              <w:left w:val="nil"/>
              <w:bottom w:val="single" w:sz="4" w:space="0" w:color="000000"/>
              <w:right w:val="nil"/>
            </w:tcBorders>
            <w:shd w:val="clear" w:color="auto" w:fill="auto"/>
            <w:noWrap/>
            <w:textDirection w:val="tbRl"/>
            <w:vAlign w:val="bottom"/>
            <w:hideMark/>
          </w:tcPr>
          <w:p w:rsidR="00E32F99" w:rsidRPr="00E32F99" w:rsidRDefault="00E32F99" w:rsidP="00E32F99">
            <w:pPr>
              <w:jc w:val="center"/>
              <w:rPr>
                <w:color w:val="000000"/>
                <w:sz w:val="22"/>
                <w:szCs w:val="22"/>
                <w:lang w:eastAsia="sk-SK"/>
              </w:rPr>
            </w:pPr>
            <w:r w:rsidRPr="00E32F99">
              <w:rPr>
                <w:color w:val="000000"/>
                <w:sz w:val="22"/>
                <w:szCs w:val="22"/>
                <w:lang w:eastAsia="sk-SK"/>
              </w:rPr>
              <w:t>DIČ</w:t>
            </w:r>
          </w:p>
        </w:tc>
      </w:tr>
      <w:tr w:rsidR="00E32F99" w:rsidRPr="00E32F99" w:rsidTr="008A620C">
        <w:trPr>
          <w:trHeight w:val="285"/>
        </w:trPr>
        <w:tc>
          <w:tcPr>
            <w:tcW w:w="1000" w:type="dxa"/>
            <w:vMerge/>
            <w:tcBorders>
              <w:top w:val="nil"/>
              <w:left w:val="nil"/>
              <w:bottom w:val="nil"/>
              <w:right w:val="nil"/>
            </w:tcBorders>
            <w:vAlign w:val="center"/>
            <w:hideMark/>
          </w:tcPr>
          <w:p w:rsidR="00E32F99" w:rsidRPr="00E32F99" w:rsidRDefault="00E32F99" w:rsidP="00E32F99">
            <w:pPr>
              <w:rPr>
                <w:b/>
                <w:bCs/>
                <w:color w:val="000000"/>
                <w:lang w:eastAsia="sk-SK"/>
              </w:rPr>
            </w:pPr>
          </w:p>
        </w:tc>
        <w:tc>
          <w:tcPr>
            <w:tcW w:w="2980" w:type="dxa"/>
            <w:tcBorders>
              <w:top w:val="nil"/>
              <w:left w:val="nil"/>
              <w:bottom w:val="nil"/>
              <w:right w:val="nil"/>
            </w:tcBorders>
            <w:shd w:val="clear" w:color="000000" w:fill="FFFFFF"/>
            <w:noWrap/>
            <w:vAlign w:val="bottom"/>
            <w:hideMark/>
          </w:tcPr>
          <w:p w:rsidR="00E32F99" w:rsidRPr="00E32F99" w:rsidRDefault="00E32F99" w:rsidP="00E32F99">
            <w:pPr>
              <w:rPr>
                <w:color w:val="000000"/>
                <w:sz w:val="18"/>
                <w:szCs w:val="18"/>
                <w:lang w:eastAsia="sk-SK"/>
              </w:rPr>
            </w:pPr>
            <w:r w:rsidRPr="00E32F99">
              <w:rPr>
                <w:color w:val="000000"/>
                <w:sz w:val="18"/>
                <w:szCs w:val="18"/>
                <w:lang w:eastAsia="sk-SK"/>
              </w:rPr>
              <w:t>Presuny</w:t>
            </w:r>
          </w:p>
        </w:tc>
        <w:tc>
          <w:tcPr>
            <w:tcW w:w="1120" w:type="dxa"/>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tcBorders>
              <w:top w:val="nil"/>
              <w:left w:val="nil"/>
              <w:bottom w:val="nil"/>
              <w:right w:val="nil"/>
            </w:tcBorders>
            <w:shd w:val="clear" w:color="000000" w:fill="FFFFFF"/>
            <w:vAlign w:val="center"/>
          </w:tcPr>
          <w:p w:rsidR="00E32F99" w:rsidRPr="00E32F99" w:rsidRDefault="008A620C" w:rsidP="00E32F99">
            <w:pPr>
              <w:jc w:val="right"/>
              <w:rPr>
                <w:color w:val="000000"/>
                <w:sz w:val="18"/>
                <w:szCs w:val="18"/>
                <w:lang w:eastAsia="sk-SK"/>
              </w:rPr>
            </w:pPr>
            <w:r>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960" w:type="dxa"/>
            <w:tcBorders>
              <w:top w:val="nil"/>
              <w:left w:val="nil"/>
              <w:bottom w:val="nil"/>
              <w:right w:val="nil"/>
            </w:tcBorders>
            <w:shd w:val="clear" w:color="000000" w:fill="FFFFFF"/>
            <w:vAlign w:val="center"/>
          </w:tcPr>
          <w:p w:rsidR="00E32F99" w:rsidRPr="00E32F99" w:rsidRDefault="008A620C" w:rsidP="00E32F99">
            <w:pPr>
              <w:jc w:val="right"/>
              <w:rPr>
                <w:b/>
                <w:bCs/>
                <w:color w:val="000000"/>
                <w:sz w:val="18"/>
                <w:szCs w:val="18"/>
                <w:lang w:eastAsia="sk-SK"/>
              </w:rPr>
            </w:pPr>
            <w:r>
              <w:rPr>
                <w:b/>
                <w:bCs/>
                <w:color w:val="000000"/>
                <w:sz w:val="18"/>
                <w:szCs w:val="18"/>
                <w:lang w:eastAsia="sk-SK"/>
              </w:rPr>
              <w:t>0</w:t>
            </w:r>
          </w:p>
        </w:tc>
        <w:tc>
          <w:tcPr>
            <w:tcW w:w="960" w:type="dxa"/>
            <w:tcBorders>
              <w:top w:val="nil"/>
              <w:left w:val="nil"/>
              <w:bottom w:val="nil"/>
              <w:right w:val="nil"/>
            </w:tcBorders>
            <w:shd w:val="clear" w:color="auto" w:fill="auto"/>
            <w:noWrap/>
            <w:vAlign w:val="bottom"/>
            <w:hideMark/>
          </w:tcPr>
          <w:p w:rsidR="00E32F99" w:rsidRPr="00E32F99" w:rsidRDefault="00E32F99" w:rsidP="00E32F99">
            <w:pPr>
              <w:rPr>
                <w:rFonts w:ascii="Calibri" w:hAnsi="Calibri"/>
                <w:color w:val="000000"/>
                <w:sz w:val="22"/>
                <w:szCs w:val="22"/>
                <w:lang w:eastAsia="sk-SK"/>
              </w:rPr>
            </w:pPr>
          </w:p>
        </w:tc>
        <w:tc>
          <w:tcPr>
            <w:tcW w:w="360" w:type="dxa"/>
            <w:vMerge/>
            <w:tcBorders>
              <w:top w:val="nil"/>
              <w:left w:val="nil"/>
              <w:bottom w:val="single" w:sz="4" w:space="0" w:color="000000"/>
              <w:right w:val="nil"/>
            </w:tcBorders>
            <w:vAlign w:val="center"/>
            <w:hideMark/>
          </w:tcPr>
          <w:p w:rsidR="00E32F99" w:rsidRPr="00E32F99" w:rsidRDefault="00E32F99" w:rsidP="00E32F99">
            <w:pPr>
              <w:rPr>
                <w:color w:val="000000"/>
                <w:sz w:val="22"/>
                <w:szCs w:val="22"/>
                <w:lang w:eastAsia="sk-SK"/>
              </w:rPr>
            </w:pPr>
          </w:p>
        </w:tc>
      </w:tr>
      <w:tr w:rsidR="00E32F99" w:rsidRPr="00E32F99" w:rsidTr="008A620C">
        <w:trPr>
          <w:trHeight w:val="285"/>
        </w:trPr>
        <w:tc>
          <w:tcPr>
            <w:tcW w:w="1000" w:type="dxa"/>
            <w:vMerge/>
            <w:tcBorders>
              <w:top w:val="nil"/>
              <w:left w:val="nil"/>
              <w:bottom w:val="nil"/>
              <w:right w:val="nil"/>
            </w:tcBorders>
            <w:vAlign w:val="center"/>
            <w:hideMark/>
          </w:tcPr>
          <w:p w:rsidR="00E32F99" w:rsidRPr="00E32F99" w:rsidRDefault="00E32F99" w:rsidP="00E32F99">
            <w:pPr>
              <w:rPr>
                <w:b/>
                <w:bCs/>
                <w:color w:val="000000"/>
                <w:lang w:eastAsia="sk-SK"/>
              </w:rPr>
            </w:pPr>
          </w:p>
        </w:tc>
        <w:tc>
          <w:tcPr>
            <w:tcW w:w="2980" w:type="dxa"/>
            <w:tcBorders>
              <w:top w:val="nil"/>
              <w:left w:val="nil"/>
              <w:bottom w:val="single" w:sz="4" w:space="0" w:color="auto"/>
              <w:right w:val="nil"/>
            </w:tcBorders>
            <w:shd w:val="clear" w:color="000000" w:fill="FFFFFF"/>
            <w:noWrap/>
            <w:vAlign w:val="center"/>
            <w:hideMark/>
          </w:tcPr>
          <w:p w:rsidR="00E32F99" w:rsidRPr="00E32F99" w:rsidRDefault="00E32F99" w:rsidP="00E32F99">
            <w:pPr>
              <w:rPr>
                <w:b/>
                <w:bCs/>
                <w:color w:val="000000"/>
                <w:sz w:val="18"/>
                <w:szCs w:val="18"/>
                <w:lang w:eastAsia="sk-SK"/>
              </w:rPr>
            </w:pPr>
            <w:r w:rsidRPr="00E32F99">
              <w:rPr>
                <w:b/>
                <w:bCs/>
                <w:color w:val="000000"/>
                <w:sz w:val="18"/>
                <w:szCs w:val="18"/>
                <w:lang w:eastAsia="sk-SK"/>
              </w:rPr>
              <w:t>Stav na konci účtovného obdobia</w:t>
            </w:r>
          </w:p>
        </w:tc>
        <w:tc>
          <w:tcPr>
            <w:tcW w:w="1120" w:type="dxa"/>
            <w:tcBorders>
              <w:top w:val="nil"/>
              <w:left w:val="nil"/>
              <w:bottom w:val="single" w:sz="4" w:space="0" w:color="auto"/>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tcBorders>
              <w:top w:val="nil"/>
              <w:left w:val="nil"/>
              <w:bottom w:val="single" w:sz="4" w:space="0" w:color="auto"/>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tcBorders>
              <w:top w:val="nil"/>
              <w:left w:val="nil"/>
              <w:bottom w:val="single" w:sz="4" w:space="0" w:color="auto"/>
              <w:right w:val="nil"/>
            </w:tcBorders>
            <w:shd w:val="clear" w:color="000000" w:fill="FFFFFF"/>
            <w:vAlign w:val="center"/>
          </w:tcPr>
          <w:p w:rsidR="00E32F99" w:rsidRPr="00E32F99" w:rsidRDefault="008A620C" w:rsidP="00E32F99">
            <w:pPr>
              <w:jc w:val="right"/>
              <w:rPr>
                <w:color w:val="000000"/>
                <w:sz w:val="18"/>
                <w:szCs w:val="18"/>
                <w:lang w:eastAsia="sk-SK"/>
              </w:rPr>
            </w:pPr>
            <w:r>
              <w:rPr>
                <w:color w:val="000000"/>
                <w:sz w:val="18"/>
                <w:szCs w:val="18"/>
                <w:lang w:eastAsia="sk-SK"/>
              </w:rPr>
              <w:t>480 011</w:t>
            </w:r>
          </w:p>
        </w:tc>
        <w:tc>
          <w:tcPr>
            <w:tcW w:w="1120" w:type="dxa"/>
            <w:tcBorders>
              <w:top w:val="nil"/>
              <w:left w:val="nil"/>
              <w:bottom w:val="single" w:sz="4" w:space="0" w:color="auto"/>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tcBorders>
              <w:top w:val="nil"/>
              <w:left w:val="nil"/>
              <w:bottom w:val="single" w:sz="4" w:space="0" w:color="auto"/>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tcBorders>
              <w:top w:val="nil"/>
              <w:left w:val="nil"/>
              <w:bottom w:val="single" w:sz="4" w:space="0" w:color="auto"/>
              <w:right w:val="nil"/>
            </w:tcBorders>
            <w:shd w:val="clear" w:color="000000" w:fill="FFFFFF"/>
            <w:vAlign w:val="center"/>
            <w:hideMark/>
          </w:tcPr>
          <w:p w:rsidR="00E32F99" w:rsidRPr="00E32F99" w:rsidRDefault="008A620C" w:rsidP="00E32F99">
            <w:pPr>
              <w:jc w:val="right"/>
              <w:rPr>
                <w:color w:val="000000"/>
                <w:sz w:val="18"/>
                <w:szCs w:val="18"/>
                <w:lang w:eastAsia="sk-SK"/>
              </w:rPr>
            </w:pPr>
            <w:r>
              <w:rPr>
                <w:color w:val="000000"/>
                <w:sz w:val="18"/>
                <w:szCs w:val="18"/>
                <w:lang w:eastAsia="sk-SK"/>
              </w:rPr>
              <w:t>3 167</w:t>
            </w:r>
          </w:p>
        </w:tc>
        <w:tc>
          <w:tcPr>
            <w:tcW w:w="1120" w:type="dxa"/>
            <w:tcBorders>
              <w:top w:val="nil"/>
              <w:left w:val="nil"/>
              <w:bottom w:val="single" w:sz="4" w:space="0" w:color="auto"/>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tcBorders>
              <w:top w:val="nil"/>
              <w:left w:val="nil"/>
              <w:bottom w:val="single" w:sz="4" w:space="0" w:color="auto"/>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960" w:type="dxa"/>
            <w:tcBorders>
              <w:top w:val="nil"/>
              <w:left w:val="nil"/>
              <w:bottom w:val="nil"/>
              <w:right w:val="nil"/>
            </w:tcBorders>
            <w:shd w:val="clear" w:color="000000" w:fill="FFFFFF"/>
            <w:vAlign w:val="center"/>
          </w:tcPr>
          <w:p w:rsidR="00E32F99" w:rsidRPr="00E32F99" w:rsidRDefault="008A620C" w:rsidP="00E32F99">
            <w:pPr>
              <w:jc w:val="right"/>
              <w:rPr>
                <w:b/>
                <w:bCs/>
                <w:color w:val="000000"/>
                <w:sz w:val="18"/>
                <w:szCs w:val="18"/>
                <w:lang w:eastAsia="sk-SK"/>
              </w:rPr>
            </w:pPr>
            <w:r>
              <w:rPr>
                <w:b/>
                <w:bCs/>
                <w:color w:val="000000"/>
                <w:sz w:val="18"/>
                <w:szCs w:val="18"/>
                <w:lang w:eastAsia="sk-SK"/>
              </w:rPr>
              <w:t>483 178</w:t>
            </w:r>
          </w:p>
        </w:tc>
        <w:tc>
          <w:tcPr>
            <w:tcW w:w="960" w:type="dxa"/>
            <w:tcBorders>
              <w:top w:val="nil"/>
              <w:left w:val="nil"/>
              <w:bottom w:val="nil"/>
              <w:right w:val="nil"/>
            </w:tcBorders>
            <w:shd w:val="clear" w:color="auto" w:fill="auto"/>
            <w:noWrap/>
            <w:vAlign w:val="center"/>
            <w:hideMark/>
          </w:tcPr>
          <w:p w:rsidR="00E32F99" w:rsidRPr="00E32F99" w:rsidRDefault="00E32F99" w:rsidP="00E32F99">
            <w:pPr>
              <w:rPr>
                <w:rFonts w:ascii="Calibri" w:hAnsi="Calibri"/>
                <w:color w:val="000000"/>
                <w:sz w:val="22"/>
                <w:szCs w:val="22"/>
                <w:lang w:eastAsia="sk-SK"/>
              </w:rPr>
            </w:pPr>
          </w:p>
        </w:tc>
        <w:tc>
          <w:tcPr>
            <w:tcW w:w="360" w:type="dxa"/>
            <w:tcBorders>
              <w:top w:val="nil"/>
              <w:left w:val="single" w:sz="4" w:space="0" w:color="auto"/>
              <w:bottom w:val="single" w:sz="4" w:space="0" w:color="auto"/>
              <w:right w:val="single" w:sz="4" w:space="0" w:color="auto"/>
            </w:tcBorders>
            <w:shd w:val="clear" w:color="auto" w:fill="auto"/>
            <w:noWrap/>
            <w:textDirection w:val="tbRl"/>
            <w:vAlign w:val="center"/>
            <w:hideMark/>
          </w:tcPr>
          <w:p w:rsidR="00E32F99" w:rsidRPr="00E32F99" w:rsidRDefault="00E32F99" w:rsidP="00E32F99">
            <w:pPr>
              <w:jc w:val="center"/>
              <w:rPr>
                <w:color w:val="000000"/>
                <w:sz w:val="22"/>
                <w:szCs w:val="22"/>
                <w:lang w:eastAsia="sk-SK"/>
              </w:rPr>
            </w:pPr>
            <w:r w:rsidRPr="00E32F99">
              <w:rPr>
                <w:color w:val="000000"/>
                <w:sz w:val="22"/>
                <w:szCs w:val="22"/>
                <w:lang w:eastAsia="sk-SK"/>
              </w:rPr>
              <w:t>2</w:t>
            </w:r>
          </w:p>
        </w:tc>
      </w:tr>
      <w:tr w:rsidR="00E32F99" w:rsidRPr="00E32F99" w:rsidTr="00E32F99">
        <w:trPr>
          <w:trHeight w:val="300"/>
        </w:trPr>
        <w:tc>
          <w:tcPr>
            <w:tcW w:w="1000" w:type="dxa"/>
            <w:vMerge/>
            <w:tcBorders>
              <w:top w:val="nil"/>
              <w:left w:val="nil"/>
              <w:bottom w:val="nil"/>
              <w:right w:val="nil"/>
            </w:tcBorders>
            <w:vAlign w:val="center"/>
            <w:hideMark/>
          </w:tcPr>
          <w:p w:rsidR="00E32F99" w:rsidRPr="00E32F99" w:rsidRDefault="00E32F99" w:rsidP="00E32F99">
            <w:pPr>
              <w:rPr>
                <w:b/>
                <w:bCs/>
                <w:color w:val="000000"/>
                <w:lang w:eastAsia="sk-SK"/>
              </w:rPr>
            </w:pPr>
          </w:p>
        </w:tc>
        <w:tc>
          <w:tcPr>
            <w:tcW w:w="2980" w:type="dxa"/>
            <w:tcBorders>
              <w:top w:val="nil"/>
              <w:left w:val="nil"/>
              <w:bottom w:val="single" w:sz="4" w:space="0" w:color="auto"/>
              <w:right w:val="nil"/>
            </w:tcBorders>
            <w:shd w:val="clear" w:color="000000" w:fill="FFFFFF"/>
            <w:noWrap/>
            <w:vAlign w:val="center"/>
            <w:hideMark/>
          </w:tcPr>
          <w:p w:rsidR="00E32F99" w:rsidRPr="00E32F99" w:rsidRDefault="00E32F99" w:rsidP="00E32F99">
            <w:pPr>
              <w:rPr>
                <w:color w:val="000000"/>
                <w:sz w:val="18"/>
                <w:szCs w:val="18"/>
                <w:lang w:eastAsia="sk-SK"/>
              </w:rPr>
            </w:pPr>
            <w:r w:rsidRPr="00E32F99">
              <w:rPr>
                <w:color w:val="000000"/>
                <w:sz w:val="18"/>
                <w:szCs w:val="18"/>
                <w:lang w:eastAsia="sk-SK"/>
              </w:rPr>
              <w:t>Opravné položky</w:t>
            </w:r>
          </w:p>
        </w:tc>
        <w:tc>
          <w:tcPr>
            <w:tcW w:w="1120" w:type="dxa"/>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 </w:t>
            </w:r>
          </w:p>
        </w:tc>
        <w:tc>
          <w:tcPr>
            <w:tcW w:w="960" w:type="dxa"/>
            <w:tcBorders>
              <w:top w:val="single" w:sz="4" w:space="0" w:color="auto"/>
              <w:left w:val="nil"/>
              <w:bottom w:val="single" w:sz="4" w:space="0" w:color="auto"/>
              <w:right w:val="nil"/>
            </w:tcBorders>
            <w:shd w:val="clear" w:color="000000" w:fill="FFFFFF"/>
            <w:noWrap/>
            <w:vAlign w:val="center"/>
            <w:hideMark/>
          </w:tcPr>
          <w:p w:rsidR="00E32F99" w:rsidRPr="00E32F99" w:rsidRDefault="00E32F99" w:rsidP="00E32F99">
            <w:pPr>
              <w:rPr>
                <w:rFonts w:ascii="Calibri" w:hAnsi="Calibri"/>
                <w:color w:val="000000"/>
                <w:sz w:val="22"/>
                <w:szCs w:val="22"/>
                <w:lang w:eastAsia="sk-SK"/>
              </w:rPr>
            </w:pPr>
            <w:r w:rsidRPr="00E32F99">
              <w:rPr>
                <w:rFonts w:ascii="Calibri" w:hAnsi="Calibri"/>
                <w:color w:val="000000"/>
                <w:sz w:val="22"/>
                <w:szCs w:val="22"/>
                <w:lang w:eastAsia="sk-SK"/>
              </w:rPr>
              <w:t> </w:t>
            </w:r>
          </w:p>
        </w:tc>
        <w:tc>
          <w:tcPr>
            <w:tcW w:w="960" w:type="dxa"/>
            <w:tcBorders>
              <w:top w:val="nil"/>
              <w:left w:val="nil"/>
              <w:bottom w:val="nil"/>
              <w:right w:val="nil"/>
            </w:tcBorders>
            <w:shd w:val="clear" w:color="auto" w:fill="auto"/>
            <w:noWrap/>
            <w:vAlign w:val="bottom"/>
            <w:hideMark/>
          </w:tcPr>
          <w:p w:rsidR="00E32F99" w:rsidRPr="00E32F99" w:rsidRDefault="00E32F99" w:rsidP="00E32F99">
            <w:pPr>
              <w:rPr>
                <w:rFonts w:ascii="Calibri" w:hAnsi="Calibri"/>
                <w:color w:val="000000"/>
                <w:sz w:val="22"/>
                <w:szCs w:val="22"/>
                <w:lang w:eastAsia="sk-SK"/>
              </w:rPr>
            </w:pPr>
          </w:p>
        </w:tc>
        <w:tc>
          <w:tcPr>
            <w:tcW w:w="360" w:type="dxa"/>
            <w:tcBorders>
              <w:top w:val="nil"/>
              <w:left w:val="single" w:sz="4" w:space="0" w:color="auto"/>
              <w:bottom w:val="single" w:sz="4" w:space="0" w:color="auto"/>
              <w:right w:val="single" w:sz="4" w:space="0" w:color="auto"/>
            </w:tcBorders>
            <w:shd w:val="clear" w:color="auto" w:fill="auto"/>
            <w:noWrap/>
            <w:textDirection w:val="tbRl"/>
            <w:vAlign w:val="center"/>
            <w:hideMark/>
          </w:tcPr>
          <w:p w:rsidR="00E32F99" w:rsidRPr="00E32F99" w:rsidRDefault="00E32F99" w:rsidP="00E32F99">
            <w:pPr>
              <w:jc w:val="center"/>
              <w:rPr>
                <w:color w:val="000000"/>
                <w:sz w:val="22"/>
                <w:szCs w:val="22"/>
                <w:lang w:eastAsia="sk-SK"/>
              </w:rPr>
            </w:pPr>
            <w:r w:rsidRPr="00E32F99">
              <w:rPr>
                <w:color w:val="000000"/>
                <w:sz w:val="22"/>
                <w:szCs w:val="22"/>
                <w:lang w:eastAsia="sk-SK"/>
              </w:rPr>
              <w:t>0</w:t>
            </w:r>
          </w:p>
        </w:tc>
      </w:tr>
      <w:tr w:rsidR="00E32F99" w:rsidRPr="00E32F99" w:rsidTr="00E32F99">
        <w:trPr>
          <w:trHeight w:val="285"/>
        </w:trPr>
        <w:tc>
          <w:tcPr>
            <w:tcW w:w="1000" w:type="dxa"/>
            <w:vMerge/>
            <w:tcBorders>
              <w:top w:val="nil"/>
              <w:left w:val="nil"/>
              <w:bottom w:val="nil"/>
              <w:right w:val="nil"/>
            </w:tcBorders>
            <w:vAlign w:val="center"/>
            <w:hideMark/>
          </w:tcPr>
          <w:p w:rsidR="00E32F99" w:rsidRPr="00E32F99" w:rsidRDefault="00E32F99" w:rsidP="00E32F99">
            <w:pPr>
              <w:rPr>
                <w:b/>
                <w:bCs/>
                <w:color w:val="000000"/>
                <w:lang w:eastAsia="sk-SK"/>
              </w:rPr>
            </w:pPr>
          </w:p>
        </w:tc>
        <w:tc>
          <w:tcPr>
            <w:tcW w:w="2980" w:type="dxa"/>
            <w:tcBorders>
              <w:top w:val="nil"/>
              <w:left w:val="nil"/>
              <w:bottom w:val="nil"/>
              <w:right w:val="nil"/>
            </w:tcBorders>
            <w:shd w:val="clear" w:color="000000" w:fill="FFFFFF"/>
            <w:noWrap/>
            <w:vAlign w:val="bottom"/>
            <w:hideMark/>
          </w:tcPr>
          <w:p w:rsidR="00E32F99" w:rsidRPr="00E32F99" w:rsidRDefault="00E32F99" w:rsidP="00E32F99">
            <w:pPr>
              <w:rPr>
                <w:b/>
                <w:bCs/>
                <w:color w:val="000000"/>
                <w:sz w:val="18"/>
                <w:szCs w:val="18"/>
                <w:lang w:eastAsia="sk-SK"/>
              </w:rPr>
            </w:pPr>
            <w:r w:rsidRPr="00E32F99">
              <w:rPr>
                <w:b/>
                <w:bCs/>
                <w:color w:val="000000"/>
                <w:sz w:val="18"/>
                <w:szCs w:val="18"/>
                <w:lang w:eastAsia="sk-SK"/>
              </w:rPr>
              <w:t>Stav na začiatku účtovného obdobia</w:t>
            </w:r>
          </w:p>
        </w:tc>
        <w:tc>
          <w:tcPr>
            <w:tcW w:w="1120" w:type="dxa"/>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960" w:type="dxa"/>
            <w:tcBorders>
              <w:top w:val="nil"/>
              <w:left w:val="nil"/>
              <w:bottom w:val="nil"/>
              <w:right w:val="nil"/>
            </w:tcBorders>
            <w:shd w:val="clear" w:color="000000" w:fill="FFFFFF"/>
            <w:vAlign w:val="center"/>
            <w:hideMark/>
          </w:tcPr>
          <w:p w:rsidR="00E32F99" w:rsidRPr="00E32F99" w:rsidRDefault="00E32F99" w:rsidP="00E32F99">
            <w:pPr>
              <w:jc w:val="right"/>
              <w:rPr>
                <w:b/>
                <w:bCs/>
                <w:color w:val="000000"/>
                <w:sz w:val="18"/>
                <w:szCs w:val="18"/>
                <w:lang w:eastAsia="sk-SK"/>
              </w:rPr>
            </w:pPr>
            <w:r w:rsidRPr="00E32F99">
              <w:rPr>
                <w:b/>
                <w:bCs/>
                <w:color w:val="000000"/>
                <w:sz w:val="18"/>
                <w:szCs w:val="18"/>
                <w:lang w:eastAsia="sk-SK"/>
              </w:rPr>
              <w:t>0</w:t>
            </w:r>
          </w:p>
        </w:tc>
        <w:tc>
          <w:tcPr>
            <w:tcW w:w="960" w:type="dxa"/>
            <w:tcBorders>
              <w:top w:val="nil"/>
              <w:left w:val="nil"/>
              <w:bottom w:val="nil"/>
              <w:right w:val="nil"/>
            </w:tcBorders>
            <w:shd w:val="clear" w:color="auto" w:fill="auto"/>
            <w:noWrap/>
            <w:vAlign w:val="bottom"/>
            <w:hideMark/>
          </w:tcPr>
          <w:p w:rsidR="00E32F99" w:rsidRPr="00E32F99" w:rsidRDefault="00E32F99" w:rsidP="00E32F99">
            <w:pPr>
              <w:rPr>
                <w:rFonts w:ascii="Calibri" w:hAnsi="Calibri"/>
                <w:color w:val="000000"/>
                <w:sz w:val="22"/>
                <w:szCs w:val="22"/>
                <w:lang w:eastAsia="sk-SK"/>
              </w:rPr>
            </w:pPr>
          </w:p>
        </w:tc>
        <w:tc>
          <w:tcPr>
            <w:tcW w:w="360" w:type="dxa"/>
            <w:tcBorders>
              <w:top w:val="nil"/>
              <w:left w:val="single" w:sz="4" w:space="0" w:color="auto"/>
              <w:bottom w:val="nil"/>
              <w:right w:val="single" w:sz="4" w:space="0" w:color="auto"/>
            </w:tcBorders>
            <w:shd w:val="clear" w:color="auto" w:fill="auto"/>
            <w:noWrap/>
            <w:textDirection w:val="tbRl"/>
            <w:vAlign w:val="center"/>
            <w:hideMark/>
          </w:tcPr>
          <w:p w:rsidR="00E32F99" w:rsidRPr="00E32F99" w:rsidRDefault="00E32F99" w:rsidP="00E32F99">
            <w:pPr>
              <w:jc w:val="center"/>
              <w:rPr>
                <w:color w:val="000000"/>
                <w:sz w:val="22"/>
                <w:szCs w:val="22"/>
                <w:lang w:eastAsia="sk-SK"/>
              </w:rPr>
            </w:pPr>
            <w:r w:rsidRPr="00E32F99">
              <w:rPr>
                <w:color w:val="000000"/>
                <w:sz w:val="22"/>
                <w:szCs w:val="22"/>
                <w:lang w:eastAsia="sk-SK"/>
              </w:rPr>
              <w:t>2</w:t>
            </w:r>
          </w:p>
        </w:tc>
      </w:tr>
      <w:tr w:rsidR="00E32F99" w:rsidRPr="00E32F99" w:rsidTr="00E32F99">
        <w:trPr>
          <w:trHeight w:val="285"/>
        </w:trPr>
        <w:tc>
          <w:tcPr>
            <w:tcW w:w="1000" w:type="dxa"/>
            <w:vMerge/>
            <w:tcBorders>
              <w:top w:val="nil"/>
              <w:left w:val="nil"/>
              <w:bottom w:val="nil"/>
              <w:right w:val="nil"/>
            </w:tcBorders>
            <w:vAlign w:val="center"/>
            <w:hideMark/>
          </w:tcPr>
          <w:p w:rsidR="00E32F99" w:rsidRPr="00E32F99" w:rsidRDefault="00E32F99" w:rsidP="00E32F99">
            <w:pPr>
              <w:rPr>
                <w:b/>
                <w:bCs/>
                <w:color w:val="000000"/>
                <w:lang w:eastAsia="sk-SK"/>
              </w:rPr>
            </w:pPr>
          </w:p>
        </w:tc>
        <w:tc>
          <w:tcPr>
            <w:tcW w:w="2980" w:type="dxa"/>
            <w:tcBorders>
              <w:top w:val="nil"/>
              <w:left w:val="nil"/>
              <w:bottom w:val="nil"/>
              <w:right w:val="nil"/>
            </w:tcBorders>
            <w:shd w:val="clear" w:color="000000" w:fill="FFFFFF"/>
            <w:noWrap/>
            <w:vAlign w:val="bottom"/>
            <w:hideMark/>
          </w:tcPr>
          <w:p w:rsidR="00E32F99" w:rsidRPr="00E32F99" w:rsidRDefault="00E32F99" w:rsidP="00E32F99">
            <w:pPr>
              <w:rPr>
                <w:color w:val="000000"/>
                <w:sz w:val="18"/>
                <w:szCs w:val="18"/>
                <w:lang w:eastAsia="sk-SK"/>
              </w:rPr>
            </w:pPr>
            <w:r w:rsidRPr="00E32F99">
              <w:rPr>
                <w:color w:val="000000"/>
                <w:sz w:val="18"/>
                <w:szCs w:val="18"/>
                <w:lang w:eastAsia="sk-SK"/>
              </w:rPr>
              <w:t>Prírastky</w:t>
            </w:r>
          </w:p>
        </w:tc>
        <w:tc>
          <w:tcPr>
            <w:tcW w:w="1120" w:type="dxa"/>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960" w:type="dxa"/>
            <w:tcBorders>
              <w:top w:val="nil"/>
              <w:left w:val="nil"/>
              <w:bottom w:val="nil"/>
              <w:right w:val="nil"/>
            </w:tcBorders>
            <w:shd w:val="clear" w:color="000000" w:fill="FFFFFF"/>
            <w:vAlign w:val="center"/>
            <w:hideMark/>
          </w:tcPr>
          <w:p w:rsidR="00E32F99" w:rsidRPr="00E32F99" w:rsidRDefault="00E32F99" w:rsidP="00E32F99">
            <w:pPr>
              <w:jc w:val="right"/>
              <w:rPr>
                <w:b/>
                <w:bCs/>
                <w:color w:val="000000"/>
                <w:sz w:val="18"/>
                <w:szCs w:val="18"/>
                <w:lang w:eastAsia="sk-SK"/>
              </w:rPr>
            </w:pPr>
            <w:r w:rsidRPr="00E32F99">
              <w:rPr>
                <w:b/>
                <w:bCs/>
                <w:color w:val="000000"/>
                <w:sz w:val="18"/>
                <w:szCs w:val="18"/>
                <w:lang w:eastAsia="sk-SK"/>
              </w:rPr>
              <w:t>0</w:t>
            </w:r>
          </w:p>
        </w:tc>
        <w:tc>
          <w:tcPr>
            <w:tcW w:w="960" w:type="dxa"/>
            <w:tcBorders>
              <w:top w:val="nil"/>
              <w:left w:val="nil"/>
              <w:bottom w:val="nil"/>
              <w:right w:val="nil"/>
            </w:tcBorders>
            <w:shd w:val="clear" w:color="auto" w:fill="auto"/>
            <w:noWrap/>
            <w:vAlign w:val="bottom"/>
            <w:hideMark/>
          </w:tcPr>
          <w:p w:rsidR="00E32F99" w:rsidRPr="00E32F99" w:rsidRDefault="00E32F99" w:rsidP="00E32F99">
            <w:pPr>
              <w:rPr>
                <w:rFonts w:ascii="Calibri" w:hAnsi="Calibri"/>
                <w:color w:val="000000"/>
                <w:sz w:val="22"/>
                <w:szCs w:val="22"/>
                <w:lang w:eastAsia="sk-SK"/>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tbRl"/>
            <w:vAlign w:val="center"/>
            <w:hideMark/>
          </w:tcPr>
          <w:p w:rsidR="00E32F99" w:rsidRPr="00E32F99" w:rsidRDefault="00E32F99" w:rsidP="00E32F99">
            <w:pPr>
              <w:jc w:val="center"/>
              <w:rPr>
                <w:color w:val="000000"/>
                <w:sz w:val="22"/>
                <w:szCs w:val="22"/>
                <w:lang w:eastAsia="sk-SK"/>
              </w:rPr>
            </w:pPr>
            <w:r w:rsidRPr="00E32F99">
              <w:rPr>
                <w:color w:val="000000"/>
                <w:sz w:val="22"/>
                <w:szCs w:val="22"/>
                <w:lang w:eastAsia="sk-SK"/>
              </w:rPr>
              <w:t>0</w:t>
            </w:r>
          </w:p>
        </w:tc>
      </w:tr>
      <w:tr w:rsidR="00E32F99" w:rsidRPr="00E32F99" w:rsidTr="00E32F99">
        <w:trPr>
          <w:trHeight w:val="285"/>
        </w:trPr>
        <w:tc>
          <w:tcPr>
            <w:tcW w:w="1000" w:type="dxa"/>
            <w:vMerge/>
            <w:tcBorders>
              <w:top w:val="nil"/>
              <w:left w:val="nil"/>
              <w:bottom w:val="nil"/>
              <w:right w:val="nil"/>
            </w:tcBorders>
            <w:vAlign w:val="center"/>
            <w:hideMark/>
          </w:tcPr>
          <w:p w:rsidR="00E32F99" w:rsidRPr="00E32F99" w:rsidRDefault="00E32F99" w:rsidP="00E32F99">
            <w:pPr>
              <w:rPr>
                <w:b/>
                <w:bCs/>
                <w:color w:val="000000"/>
                <w:lang w:eastAsia="sk-SK"/>
              </w:rPr>
            </w:pPr>
          </w:p>
        </w:tc>
        <w:tc>
          <w:tcPr>
            <w:tcW w:w="2980" w:type="dxa"/>
            <w:tcBorders>
              <w:top w:val="nil"/>
              <w:left w:val="nil"/>
              <w:bottom w:val="nil"/>
              <w:right w:val="nil"/>
            </w:tcBorders>
            <w:shd w:val="clear" w:color="000000" w:fill="FFFFFF"/>
            <w:noWrap/>
            <w:vAlign w:val="bottom"/>
            <w:hideMark/>
          </w:tcPr>
          <w:p w:rsidR="00E32F99" w:rsidRPr="00E32F99" w:rsidRDefault="00E32F99" w:rsidP="00E32F99">
            <w:pPr>
              <w:rPr>
                <w:color w:val="000000"/>
                <w:sz w:val="18"/>
                <w:szCs w:val="18"/>
                <w:lang w:eastAsia="sk-SK"/>
              </w:rPr>
            </w:pPr>
            <w:r w:rsidRPr="00E32F99">
              <w:rPr>
                <w:color w:val="000000"/>
                <w:sz w:val="18"/>
                <w:szCs w:val="18"/>
                <w:lang w:eastAsia="sk-SK"/>
              </w:rPr>
              <w:t>Úbytky</w:t>
            </w:r>
          </w:p>
        </w:tc>
        <w:tc>
          <w:tcPr>
            <w:tcW w:w="1120" w:type="dxa"/>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960" w:type="dxa"/>
            <w:tcBorders>
              <w:top w:val="nil"/>
              <w:left w:val="nil"/>
              <w:bottom w:val="nil"/>
              <w:right w:val="nil"/>
            </w:tcBorders>
            <w:shd w:val="clear" w:color="000000" w:fill="FFFFFF"/>
            <w:vAlign w:val="center"/>
            <w:hideMark/>
          </w:tcPr>
          <w:p w:rsidR="00E32F99" w:rsidRPr="00E32F99" w:rsidRDefault="00E32F99" w:rsidP="00E32F99">
            <w:pPr>
              <w:jc w:val="right"/>
              <w:rPr>
                <w:b/>
                <w:bCs/>
                <w:color w:val="000000"/>
                <w:sz w:val="18"/>
                <w:szCs w:val="18"/>
                <w:lang w:eastAsia="sk-SK"/>
              </w:rPr>
            </w:pPr>
            <w:r w:rsidRPr="00E32F99">
              <w:rPr>
                <w:b/>
                <w:bCs/>
                <w:color w:val="000000"/>
                <w:sz w:val="18"/>
                <w:szCs w:val="18"/>
                <w:lang w:eastAsia="sk-SK"/>
              </w:rPr>
              <w:t>0</w:t>
            </w:r>
          </w:p>
        </w:tc>
        <w:tc>
          <w:tcPr>
            <w:tcW w:w="960" w:type="dxa"/>
            <w:tcBorders>
              <w:top w:val="nil"/>
              <w:left w:val="nil"/>
              <w:bottom w:val="nil"/>
              <w:right w:val="nil"/>
            </w:tcBorders>
            <w:shd w:val="clear" w:color="auto" w:fill="auto"/>
            <w:noWrap/>
            <w:vAlign w:val="bottom"/>
            <w:hideMark/>
          </w:tcPr>
          <w:p w:rsidR="00E32F99" w:rsidRPr="00E32F99" w:rsidRDefault="00E32F99" w:rsidP="00E32F99">
            <w:pPr>
              <w:rPr>
                <w:rFonts w:ascii="Calibri" w:hAnsi="Calibri"/>
                <w:color w:val="000000"/>
                <w:sz w:val="22"/>
                <w:szCs w:val="22"/>
                <w:lang w:eastAsia="sk-SK"/>
              </w:rPr>
            </w:pPr>
          </w:p>
        </w:tc>
        <w:tc>
          <w:tcPr>
            <w:tcW w:w="360" w:type="dxa"/>
            <w:tcBorders>
              <w:top w:val="nil"/>
              <w:left w:val="single" w:sz="4" w:space="0" w:color="auto"/>
              <w:bottom w:val="nil"/>
              <w:right w:val="single" w:sz="4" w:space="0" w:color="auto"/>
            </w:tcBorders>
            <w:shd w:val="clear" w:color="auto" w:fill="auto"/>
            <w:noWrap/>
            <w:textDirection w:val="tbRl"/>
            <w:vAlign w:val="center"/>
            <w:hideMark/>
          </w:tcPr>
          <w:p w:rsidR="00E32F99" w:rsidRPr="00E32F99" w:rsidRDefault="00E32F99" w:rsidP="00E32F99">
            <w:pPr>
              <w:jc w:val="center"/>
              <w:rPr>
                <w:color w:val="000000"/>
                <w:sz w:val="22"/>
                <w:szCs w:val="22"/>
                <w:lang w:eastAsia="sk-SK"/>
              </w:rPr>
            </w:pPr>
            <w:r w:rsidRPr="00E32F99">
              <w:rPr>
                <w:color w:val="000000"/>
                <w:sz w:val="22"/>
                <w:szCs w:val="22"/>
                <w:lang w:eastAsia="sk-SK"/>
              </w:rPr>
              <w:t>2</w:t>
            </w:r>
          </w:p>
        </w:tc>
      </w:tr>
      <w:tr w:rsidR="00E32F99" w:rsidRPr="00E32F99" w:rsidTr="00E32F99">
        <w:trPr>
          <w:trHeight w:val="285"/>
        </w:trPr>
        <w:tc>
          <w:tcPr>
            <w:tcW w:w="1000" w:type="dxa"/>
            <w:vMerge/>
            <w:tcBorders>
              <w:top w:val="nil"/>
              <w:left w:val="nil"/>
              <w:bottom w:val="nil"/>
              <w:right w:val="nil"/>
            </w:tcBorders>
            <w:vAlign w:val="center"/>
            <w:hideMark/>
          </w:tcPr>
          <w:p w:rsidR="00E32F99" w:rsidRPr="00E32F99" w:rsidRDefault="00E32F99" w:rsidP="00E32F99">
            <w:pPr>
              <w:rPr>
                <w:b/>
                <w:bCs/>
                <w:color w:val="000000"/>
                <w:lang w:eastAsia="sk-SK"/>
              </w:rPr>
            </w:pPr>
          </w:p>
        </w:tc>
        <w:tc>
          <w:tcPr>
            <w:tcW w:w="2980" w:type="dxa"/>
            <w:tcBorders>
              <w:top w:val="nil"/>
              <w:left w:val="nil"/>
              <w:bottom w:val="nil"/>
              <w:right w:val="nil"/>
            </w:tcBorders>
            <w:shd w:val="clear" w:color="000000" w:fill="FFFFFF"/>
            <w:noWrap/>
            <w:vAlign w:val="bottom"/>
            <w:hideMark/>
          </w:tcPr>
          <w:p w:rsidR="00E32F99" w:rsidRPr="00E32F99" w:rsidRDefault="00E32F99" w:rsidP="00E32F99">
            <w:pPr>
              <w:rPr>
                <w:color w:val="000000"/>
                <w:sz w:val="18"/>
                <w:szCs w:val="18"/>
                <w:lang w:eastAsia="sk-SK"/>
              </w:rPr>
            </w:pPr>
            <w:r w:rsidRPr="00E32F99">
              <w:rPr>
                <w:color w:val="000000"/>
                <w:sz w:val="18"/>
                <w:szCs w:val="18"/>
                <w:lang w:eastAsia="sk-SK"/>
              </w:rPr>
              <w:t>Presuny</w:t>
            </w:r>
          </w:p>
        </w:tc>
        <w:tc>
          <w:tcPr>
            <w:tcW w:w="1120" w:type="dxa"/>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960" w:type="dxa"/>
            <w:tcBorders>
              <w:top w:val="nil"/>
              <w:left w:val="nil"/>
              <w:bottom w:val="nil"/>
              <w:right w:val="nil"/>
            </w:tcBorders>
            <w:shd w:val="clear" w:color="000000" w:fill="FFFFFF"/>
            <w:vAlign w:val="center"/>
            <w:hideMark/>
          </w:tcPr>
          <w:p w:rsidR="00E32F99" w:rsidRPr="00E32F99" w:rsidRDefault="00E32F99" w:rsidP="00E32F99">
            <w:pPr>
              <w:jc w:val="right"/>
              <w:rPr>
                <w:b/>
                <w:bCs/>
                <w:color w:val="000000"/>
                <w:sz w:val="18"/>
                <w:szCs w:val="18"/>
                <w:lang w:eastAsia="sk-SK"/>
              </w:rPr>
            </w:pPr>
            <w:r w:rsidRPr="00E32F99">
              <w:rPr>
                <w:b/>
                <w:bCs/>
                <w:color w:val="000000"/>
                <w:sz w:val="18"/>
                <w:szCs w:val="18"/>
                <w:lang w:eastAsia="sk-SK"/>
              </w:rPr>
              <w:t>0</w:t>
            </w:r>
          </w:p>
        </w:tc>
        <w:tc>
          <w:tcPr>
            <w:tcW w:w="960" w:type="dxa"/>
            <w:tcBorders>
              <w:top w:val="nil"/>
              <w:left w:val="nil"/>
              <w:bottom w:val="nil"/>
              <w:right w:val="nil"/>
            </w:tcBorders>
            <w:shd w:val="clear" w:color="auto" w:fill="auto"/>
            <w:noWrap/>
            <w:vAlign w:val="bottom"/>
            <w:hideMark/>
          </w:tcPr>
          <w:p w:rsidR="00E32F99" w:rsidRPr="00E32F99" w:rsidRDefault="00E32F99" w:rsidP="00E32F99">
            <w:pPr>
              <w:rPr>
                <w:rFonts w:ascii="Calibri" w:hAnsi="Calibri"/>
                <w:color w:val="000000"/>
                <w:sz w:val="22"/>
                <w:szCs w:val="22"/>
                <w:lang w:eastAsia="sk-SK"/>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tbRl"/>
            <w:vAlign w:val="center"/>
            <w:hideMark/>
          </w:tcPr>
          <w:p w:rsidR="00E32F99" w:rsidRPr="00E32F99" w:rsidRDefault="00E32F99" w:rsidP="00E32F99">
            <w:pPr>
              <w:jc w:val="center"/>
              <w:rPr>
                <w:color w:val="000000"/>
                <w:sz w:val="22"/>
                <w:szCs w:val="22"/>
                <w:lang w:eastAsia="sk-SK"/>
              </w:rPr>
            </w:pPr>
            <w:r w:rsidRPr="00E32F99">
              <w:rPr>
                <w:color w:val="000000"/>
                <w:sz w:val="22"/>
                <w:szCs w:val="22"/>
                <w:lang w:eastAsia="sk-SK"/>
              </w:rPr>
              <w:t>7</w:t>
            </w:r>
          </w:p>
        </w:tc>
      </w:tr>
      <w:tr w:rsidR="00E32F99" w:rsidRPr="00E32F99" w:rsidTr="00E32F99">
        <w:trPr>
          <w:trHeight w:val="285"/>
        </w:trPr>
        <w:tc>
          <w:tcPr>
            <w:tcW w:w="1000" w:type="dxa"/>
            <w:vMerge/>
            <w:tcBorders>
              <w:top w:val="nil"/>
              <w:left w:val="nil"/>
              <w:bottom w:val="nil"/>
              <w:right w:val="nil"/>
            </w:tcBorders>
            <w:vAlign w:val="center"/>
            <w:hideMark/>
          </w:tcPr>
          <w:p w:rsidR="00E32F99" w:rsidRPr="00E32F99" w:rsidRDefault="00E32F99" w:rsidP="00E32F99">
            <w:pPr>
              <w:rPr>
                <w:b/>
                <w:bCs/>
                <w:color w:val="000000"/>
                <w:lang w:eastAsia="sk-SK"/>
              </w:rPr>
            </w:pPr>
          </w:p>
        </w:tc>
        <w:tc>
          <w:tcPr>
            <w:tcW w:w="2980" w:type="dxa"/>
            <w:tcBorders>
              <w:top w:val="nil"/>
              <w:left w:val="nil"/>
              <w:bottom w:val="single" w:sz="4" w:space="0" w:color="auto"/>
              <w:right w:val="nil"/>
            </w:tcBorders>
            <w:shd w:val="clear" w:color="000000" w:fill="FFFFFF"/>
            <w:noWrap/>
            <w:vAlign w:val="center"/>
            <w:hideMark/>
          </w:tcPr>
          <w:p w:rsidR="00E32F99" w:rsidRPr="00E32F99" w:rsidRDefault="00E32F99" w:rsidP="00E32F99">
            <w:pPr>
              <w:rPr>
                <w:b/>
                <w:bCs/>
                <w:color w:val="000000"/>
                <w:sz w:val="18"/>
                <w:szCs w:val="18"/>
                <w:lang w:eastAsia="sk-SK"/>
              </w:rPr>
            </w:pPr>
            <w:r w:rsidRPr="00E32F99">
              <w:rPr>
                <w:b/>
                <w:bCs/>
                <w:color w:val="000000"/>
                <w:sz w:val="18"/>
                <w:szCs w:val="18"/>
                <w:lang w:eastAsia="sk-SK"/>
              </w:rPr>
              <w:t>Stav na konci účtovného obdobia</w:t>
            </w:r>
          </w:p>
        </w:tc>
        <w:tc>
          <w:tcPr>
            <w:tcW w:w="1120" w:type="dxa"/>
            <w:tcBorders>
              <w:top w:val="nil"/>
              <w:left w:val="nil"/>
              <w:bottom w:val="single" w:sz="4" w:space="0" w:color="auto"/>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tcBorders>
              <w:top w:val="nil"/>
              <w:left w:val="nil"/>
              <w:bottom w:val="single" w:sz="4" w:space="0" w:color="auto"/>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tcBorders>
              <w:top w:val="nil"/>
              <w:left w:val="nil"/>
              <w:bottom w:val="single" w:sz="4" w:space="0" w:color="auto"/>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tcBorders>
              <w:top w:val="nil"/>
              <w:left w:val="nil"/>
              <w:bottom w:val="single" w:sz="4" w:space="0" w:color="auto"/>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tcBorders>
              <w:top w:val="nil"/>
              <w:left w:val="nil"/>
              <w:bottom w:val="single" w:sz="4" w:space="0" w:color="auto"/>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tcBorders>
              <w:top w:val="nil"/>
              <w:left w:val="nil"/>
              <w:bottom w:val="single" w:sz="4" w:space="0" w:color="auto"/>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tcBorders>
              <w:top w:val="nil"/>
              <w:left w:val="nil"/>
              <w:bottom w:val="single" w:sz="4" w:space="0" w:color="auto"/>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tcBorders>
              <w:top w:val="nil"/>
              <w:left w:val="nil"/>
              <w:bottom w:val="single" w:sz="4" w:space="0" w:color="auto"/>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960" w:type="dxa"/>
            <w:tcBorders>
              <w:top w:val="nil"/>
              <w:left w:val="nil"/>
              <w:bottom w:val="nil"/>
              <w:right w:val="nil"/>
            </w:tcBorders>
            <w:shd w:val="clear" w:color="000000" w:fill="FFFFFF"/>
            <w:vAlign w:val="center"/>
            <w:hideMark/>
          </w:tcPr>
          <w:p w:rsidR="00E32F99" w:rsidRPr="00E32F99" w:rsidRDefault="00E32F99" w:rsidP="00E32F99">
            <w:pPr>
              <w:jc w:val="right"/>
              <w:rPr>
                <w:b/>
                <w:bCs/>
                <w:color w:val="000000"/>
                <w:sz w:val="18"/>
                <w:szCs w:val="18"/>
                <w:lang w:eastAsia="sk-SK"/>
              </w:rPr>
            </w:pPr>
            <w:r w:rsidRPr="00E32F99">
              <w:rPr>
                <w:b/>
                <w:bCs/>
                <w:color w:val="000000"/>
                <w:sz w:val="18"/>
                <w:szCs w:val="18"/>
                <w:lang w:eastAsia="sk-SK"/>
              </w:rPr>
              <w:t>0</w:t>
            </w:r>
          </w:p>
        </w:tc>
        <w:tc>
          <w:tcPr>
            <w:tcW w:w="960" w:type="dxa"/>
            <w:tcBorders>
              <w:top w:val="nil"/>
              <w:left w:val="nil"/>
              <w:bottom w:val="nil"/>
              <w:right w:val="nil"/>
            </w:tcBorders>
            <w:shd w:val="clear" w:color="auto" w:fill="auto"/>
            <w:noWrap/>
            <w:vAlign w:val="center"/>
            <w:hideMark/>
          </w:tcPr>
          <w:p w:rsidR="00E32F99" w:rsidRPr="00E32F99" w:rsidRDefault="00E32F99" w:rsidP="00E32F99">
            <w:pPr>
              <w:rPr>
                <w:rFonts w:ascii="Calibri" w:hAnsi="Calibri"/>
                <w:color w:val="000000"/>
                <w:sz w:val="22"/>
                <w:szCs w:val="22"/>
                <w:lang w:eastAsia="sk-SK"/>
              </w:rPr>
            </w:pPr>
          </w:p>
        </w:tc>
        <w:tc>
          <w:tcPr>
            <w:tcW w:w="360" w:type="dxa"/>
            <w:tcBorders>
              <w:top w:val="nil"/>
              <w:left w:val="single" w:sz="4" w:space="0" w:color="auto"/>
              <w:bottom w:val="nil"/>
              <w:right w:val="single" w:sz="4" w:space="0" w:color="auto"/>
            </w:tcBorders>
            <w:shd w:val="clear" w:color="auto" w:fill="auto"/>
            <w:noWrap/>
            <w:textDirection w:val="tbRl"/>
            <w:vAlign w:val="center"/>
            <w:hideMark/>
          </w:tcPr>
          <w:p w:rsidR="00E32F99" w:rsidRPr="00E32F99" w:rsidRDefault="00E32F99" w:rsidP="00E32F99">
            <w:pPr>
              <w:jc w:val="center"/>
              <w:rPr>
                <w:color w:val="000000"/>
                <w:sz w:val="22"/>
                <w:szCs w:val="22"/>
                <w:lang w:eastAsia="sk-SK"/>
              </w:rPr>
            </w:pPr>
            <w:r w:rsidRPr="00E32F99">
              <w:rPr>
                <w:color w:val="000000"/>
                <w:sz w:val="22"/>
                <w:szCs w:val="22"/>
                <w:lang w:eastAsia="sk-SK"/>
              </w:rPr>
              <w:t>4</w:t>
            </w:r>
          </w:p>
        </w:tc>
      </w:tr>
      <w:tr w:rsidR="00E32F99" w:rsidRPr="00E32F99" w:rsidTr="00E32F99">
        <w:trPr>
          <w:trHeight w:val="300"/>
        </w:trPr>
        <w:tc>
          <w:tcPr>
            <w:tcW w:w="1000" w:type="dxa"/>
            <w:vMerge/>
            <w:tcBorders>
              <w:top w:val="nil"/>
              <w:left w:val="nil"/>
              <w:bottom w:val="nil"/>
              <w:right w:val="nil"/>
            </w:tcBorders>
            <w:vAlign w:val="center"/>
            <w:hideMark/>
          </w:tcPr>
          <w:p w:rsidR="00E32F99" w:rsidRPr="00E32F99" w:rsidRDefault="00E32F99" w:rsidP="00E32F99">
            <w:pPr>
              <w:rPr>
                <w:b/>
                <w:bCs/>
                <w:color w:val="000000"/>
                <w:lang w:eastAsia="sk-SK"/>
              </w:rPr>
            </w:pPr>
          </w:p>
        </w:tc>
        <w:tc>
          <w:tcPr>
            <w:tcW w:w="2980" w:type="dxa"/>
            <w:tcBorders>
              <w:top w:val="nil"/>
              <w:left w:val="nil"/>
              <w:bottom w:val="single" w:sz="4" w:space="0" w:color="auto"/>
              <w:right w:val="nil"/>
            </w:tcBorders>
            <w:shd w:val="clear" w:color="000000" w:fill="FFFFFF"/>
            <w:noWrap/>
            <w:vAlign w:val="center"/>
            <w:hideMark/>
          </w:tcPr>
          <w:p w:rsidR="00E32F99" w:rsidRPr="00E32F99" w:rsidRDefault="00E32F99" w:rsidP="00E32F99">
            <w:pPr>
              <w:rPr>
                <w:color w:val="000000"/>
                <w:sz w:val="18"/>
                <w:szCs w:val="18"/>
                <w:lang w:eastAsia="sk-SK"/>
              </w:rPr>
            </w:pPr>
            <w:r w:rsidRPr="00E32F99">
              <w:rPr>
                <w:color w:val="000000"/>
                <w:sz w:val="18"/>
                <w:szCs w:val="18"/>
                <w:lang w:eastAsia="sk-SK"/>
              </w:rPr>
              <w:t>Zostatková hodnota</w:t>
            </w:r>
          </w:p>
        </w:tc>
        <w:tc>
          <w:tcPr>
            <w:tcW w:w="1120" w:type="dxa"/>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 </w:t>
            </w:r>
          </w:p>
        </w:tc>
        <w:tc>
          <w:tcPr>
            <w:tcW w:w="960" w:type="dxa"/>
            <w:tcBorders>
              <w:top w:val="single" w:sz="4" w:space="0" w:color="auto"/>
              <w:left w:val="nil"/>
              <w:bottom w:val="single" w:sz="4" w:space="0" w:color="auto"/>
              <w:right w:val="nil"/>
            </w:tcBorders>
            <w:shd w:val="clear" w:color="000000" w:fill="FFFFFF"/>
            <w:noWrap/>
            <w:vAlign w:val="center"/>
            <w:hideMark/>
          </w:tcPr>
          <w:p w:rsidR="00E32F99" w:rsidRPr="00E32F99" w:rsidRDefault="00E32F99" w:rsidP="00E32F99">
            <w:pPr>
              <w:rPr>
                <w:rFonts w:ascii="Calibri" w:hAnsi="Calibri"/>
                <w:color w:val="000000"/>
                <w:sz w:val="22"/>
                <w:szCs w:val="22"/>
                <w:lang w:eastAsia="sk-SK"/>
              </w:rPr>
            </w:pPr>
            <w:r w:rsidRPr="00E32F99">
              <w:rPr>
                <w:rFonts w:ascii="Calibri" w:hAnsi="Calibri"/>
                <w:color w:val="000000"/>
                <w:sz w:val="22"/>
                <w:szCs w:val="22"/>
                <w:lang w:eastAsia="sk-SK"/>
              </w:rPr>
              <w:t> </w:t>
            </w:r>
          </w:p>
        </w:tc>
        <w:tc>
          <w:tcPr>
            <w:tcW w:w="960" w:type="dxa"/>
            <w:tcBorders>
              <w:top w:val="nil"/>
              <w:left w:val="nil"/>
              <w:bottom w:val="nil"/>
              <w:right w:val="nil"/>
            </w:tcBorders>
            <w:shd w:val="clear" w:color="auto" w:fill="auto"/>
            <w:noWrap/>
            <w:vAlign w:val="bottom"/>
            <w:hideMark/>
          </w:tcPr>
          <w:p w:rsidR="00E32F99" w:rsidRPr="00E32F99" w:rsidRDefault="00E32F99" w:rsidP="00E32F99">
            <w:pPr>
              <w:rPr>
                <w:rFonts w:ascii="Calibri" w:hAnsi="Calibri"/>
                <w:color w:val="000000"/>
                <w:sz w:val="22"/>
                <w:szCs w:val="22"/>
                <w:lang w:eastAsia="sk-SK"/>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tbRl"/>
            <w:vAlign w:val="center"/>
            <w:hideMark/>
          </w:tcPr>
          <w:p w:rsidR="00E32F99" w:rsidRPr="00E32F99" w:rsidRDefault="00E32F99" w:rsidP="00E32F99">
            <w:pPr>
              <w:jc w:val="center"/>
              <w:rPr>
                <w:color w:val="000000"/>
                <w:sz w:val="22"/>
                <w:szCs w:val="22"/>
                <w:lang w:eastAsia="sk-SK"/>
              </w:rPr>
            </w:pPr>
            <w:r w:rsidRPr="00E32F99">
              <w:rPr>
                <w:color w:val="000000"/>
                <w:sz w:val="22"/>
                <w:szCs w:val="22"/>
                <w:lang w:eastAsia="sk-SK"/>
              </w:rPr>
              <w:t>5</w:t>
            </w:r>
          </w:p>
        </w:tc>
      </w:tr>
      <w:tr w:rsidR="00E32F99" w:rsidRPr="00E32F99" w:rsidTr="00E32F99">
        <w:trPr>
          <w:trHeight w:val="300"/>
        </w:trPr>
        <w:tc>
          <w:tcPr>
            <w:tcW w:w="1000" w:type="dxa"/>
            <w:vMerge/>
            <w:tcBorders>
              <w:top w:val="nil"/>
              <w:left w:val="nil"/>
              <w:bottom w:val="nil"/>
              <w:right w:val="nil"/>
            </w:tcBorders>
            <w:vAlign w:val="center"/>
            <w:hideMark/>
          </w:tcPr>
          <w:p w:rsidR="00E32F99" w:rsidRPr="00E32F99" w:rsidRDefault="00E32F99" w:rsidP="00E32F99">
            <w:pPr>
              <w:rPr>
                <w:b/>
                <w:bCs/>
                <w:color w:val="000000"/>
                <w:lang w:eastAsia="sk-SK"/>
              </w:rPr>
            </w:pPr>
          </w:p>
        </w:tc>
        <w:tc>
          <w:tcPr>
            <w:tcW w:w="2980" w:type="dxa"/>
            <w:tcBorders>
              <w:top w:val="nil"/>
              <w:left w:val="nil"/>
              <w:bottom w:val="nil"/>
              <w:right w:val="nil"/>
            </w:tcBorders>
            <w:shd w:val="clear" w:color="000000" w:fill="FFFFFF"/>
            <w:noWrap/>
            <w:vAlign w:val="bottom"/>
            <w:hideMark/>
          </w:tcPr>
          <w:p w:rsidR="00E32F99" w:rsidRPr="00E32F99" w:rsidRDefault="00E32F99" w:rsidP="00E32F99">
            <w:pPr>
              <w:rPr>
                <w:b/>
                <w:bCs/>
                <w:color w:val="000000"/>
                <w:sz w:val="18"/>
                <w:szCs w:val="18"/>
                <w:lang w:eastAsia="sk-SK"/>
              </w:rPr>
            </w:pPr>
            <w:r w:rsidRPr="00E32F99">
              <w:rPr>
                <w:b/>
                <w:bCs/>
                <w:color w:val="000000"/>
                <w:sz w:val="18"/>
                <w:szCs w:val="18"/>
                <w:lang w:eastAsia="sk-SK"/>
              </w:rPr>
              <w:t>Stav na začiatku účtovného obdobia</w:t>
            </w:r>
          </w:p>
        </w:tc>
        <w:tc>
          <w:tcPr>
            <w:tcW w:w="1120" w:type="dxa"/>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E32F99" w:rsidRPr="00E32F99" w:rsidRDefault="008A620C" w:rsidP="00E32F99">
            <w:pPr>
              <w:jc w:val="right"/>
              <w:rPr>
                <w:color w:val="000000"/>
                <w:sz w:val="18"/>
                <w:szCs w:val="18"/>
                <w:lang w:eastAsia="sk-SK"/>
              </w:rPr>
            </w:pPr>
            <w:r>
              <w:rPr>
                <w:color w:val="000000"/>
                <w:sz w:val="18"/>
                <w:szCs w:val="18"/>
                <w:lang w:eastAsia="sk-SK"/>
              </w:rPr>
              <w:t>202 381</w:t>
            </w:r>
          </w:p>
        </w:tc>
        <w:tc>
          <w:tcPr>
            <w:tcW w:w="1120" w:type="dxa"/>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E32F99" w:rsidRPr="00E32F99" w:rsidRDefault="008A620C" w:rsidP="00E32F99">
            <w:pPr>
              <w:jc w:val="right"/>
              <w:rPr>
                <w:color w:val="000000"/>
                <w:sz w:val="18"/>
                <w:szCs w:val="18"/>
                <w:lang w:eastAsia="sk-SK"/>
              </w:rPr>
            </w:pPr>
            <w:r>
              <w:rPr>
                <w:color w:val="000000"/>
                <w:sz w:val="18"/>
                <w:szCs w:val="18"/>
                <w:lang w:eastAsia="sk-SK"/>
              </w:rPr>
              <w:t>6 007</w:t>
            </w:r>
          </w:p>
        </w:tc>
        <w:tc>
          <w:tcPr>
            <w:tcW w:w="1120" w:type="dxa"/>
            <w:tcBorders>
              <w:top w:val="nil"/>
              <w:left w:val="nil"/>
              <w:bottom w:val="nil"/>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960" w:type="dxa"/>
            <w:tcBorders>
              <w:top w:val="nil"/>
              <w:left w:val="nil"/>
              <w:bottom w:val="nil"/>
              <w:right w:val="nil"/>
            </w:tcBorders>
            <w:shd w:val="clear" w:color="000000" w:fill="FFFFFF"/>
            <w:vAlign w:val="center"/>
            <w:hideMark/>
          </w:tcPr>
          <w:p w:rsidR="00E32F99" w:rsidRPr="00E32F99" w:rsidRDefault="008A620C" w:rsidP="00E32F99">
            <w:pPr>
              <w:jc w:val="right"/>
              <w:rPr>
                <w:b/>
                <w:bCs/>
                <w:color w:val="000000"/>
                <w:sz w:val="18"/>
                <w:szCs w:val="18"/>
                <w:lang w:eastAsia="sk-SK"/>
              </w:rPr>
            </w:pPr>
            <w:r>
              <w:rPr>
                <w:b/>
                <w:bCs/>
                <w:color w:val="000000"/>
                <w:sz w:val="18"/>
                <w:szCs w:val="18"/>
                <w:lang w:eastAsia="sk-SK"/>
              </w:rPr>
              <w:t>208 388</w:t>
            </w:r>
          </w:p>
        </w:tc>
        <w:tc>
          <w:tcPr>
            <w:tcW w:w="960" w:type="dxa"/>
            <w:tcBorders>
              <w:top w:val="nil"/>
              <w:left w:val="nil"/>
              <w:bottom w:val="nil"/>
              <w:right w:val="nil"/>
            </w:tcBorders>
            <w:shd w:val="clear" w:color="auto" w:fill="auto"/>
            <w:noWrap/>
            <w:vAlign w:val="bottom"/>
            <w:hideMark/>
          </w:tcPr>
          <w:p w:rsidR="00E32F99" w:rsidRPr="00E32F99" w:rsidRDefault="00E32F99" w:rsidP="00E32F99">
            <w:pPr>
              <w:rPr>
                <w:rFonts w:ascii="Calibri" w:hAnsi="Calibri"/>
                <w:color w:val="000000"/>
                <w:sz w:val="22"/>
                <w:szCs w:val="22"/>
                <w:lang w:eastAsia="sk-SK"/>
              </w:rPr>
            </w:pPr>
          </w:p>
        </w:tc>
        <w:tc>
          <w:tcPr>
            <w:tcW w:w="360" w:type="dxa"/>
            <w:tcBorders>
              <w:top w:val="nil"/>
              <w:left w:val="single" w:sz="4" w:space="0" w:color="auto"/>
              <w:bottom w:val="single" w:sz="4" w:space="0" w:color="auto"/>
              <w:right w:val="single" w:sz="4" w:space="0" w:color="auto"/>
            </w:tcBorders>
            <w:shd w:val="clear" w:color="auto" w:fill="auto"/>
            <w:noWrap/>
            <w:textDirection w:val="tbRl"/>
            <w:vAlign w:val="center"/>
            <w:hideMark/>
          </w:tcPr>
          <w:p w:rsidR="00E32F99" w:rsidRPr="00E32F99" w:rsidRDefault="00E32F99" w:rsidP="00E32F99">
            <w:pPr>
              <w:jc w:val="center"/>
              <w:rPr>
                <w:color w:val="000000"/>
                <w:sz w:val="22"/>
                <w:szCs w:val="22"/>
                <w:lang w:eastAsia="sk-SK"/>
              </w:rPr>
            </w:pPr>
            <w:r w:rsidRPr="00E32F99">
              <w:rPr>
                <w:color w:val="000000"/>
                <w:sz w:val="22"/>
                <w:szCs w:val="22"/>
                <w:lang w:eastAsia="sk-SK"/>
              </w:rPr>
              <w:t>3</w:t>
            </w:r>
          </w:p>
        </w:tc>
      </w:tr>
      <w:tr w:rsidR="00E32F99" w:rsidRPr="00E32F99" w:rsidTr="00E32F99">
        <w:trPr>
          <w:trHeight w:val="300"/>
        </w:trPr>
        <w:tc>
          <w:tcPr>
            <w:tcW w:w="1000" w:type="dxa"/>
            <w:vMerge/>
            <w:tcBorders>
              <w:top w:val="nil"/>
              <w:left w:val="nil"/>
              <w:bottom w:val="nil"/>
              <w:right w:val="nil"/>
            </w:tcBorders>
            <w:vAlign w:val="center"/>
            <w:hideMark/>
          </w:tcPr>
          <w:p w:rsidR="00E32F99" w:rsidRPr="00E32F99" w:rsidRDefault="00E32F99" w:rsidP="00E32F99">
            <w:pPr>
              <w:rPr>
                <w:b/>
                <w:bCs/>
                <w:color w:val="000000"/>
                <w:lang w:eastAsia="sk-SK"/>
              </w:rPr>
            </w:pPr>
          </w:p>
        </w:tc>
        <w:tc>
          <w:tcPr>
            <w:tcW w:w="2980" w:type="dxa"/>
            <w:tcBorders>
              <w:top w:val="nil"/>
              <w:left w:val="nil"/>
              <w:bottom w:val="single" w:sz="4" w:space="0" w:color="auto"/>
              <w:right w:val="nil"/>
            </w:tcBorders>
            <w:shd w:val="clear" w:color="000000" w:fill="FFFFFF"/>
            <w:noWrap/>
            <w:vAlign w:val="bottom"/>
            <w:hideMark/>
          </w:tcPr>
          <w:p w:rsidR="00E32F99" w:rsidRPr="00E32F99" w:rsidRDefault="00E32F99" w:rsidP="00E32F99">
            <w:pPr>
              <w:rPr>
                <w:b/>
                <w:bCs/>
                <w:color w:val="000000"/>
                <w:sz w:val="18"/>
                <w:szCs w:val="18"/>
                <w:lang w:eastAsia="sk-SK"/>
              </w:rPr>
            </w:pPr>
            <w:r w:rsidRPr="00E32F99">
              <w:rPr>
                <w:b/>
                <w:bCs/>
                <w:color w:val="000000"/>
                <w:sz w:val="18"/>
                <w:szCs w:val="18"/>
                <w:lang w:eastAsia="sk-SK"/>
              </w:rPr>
              <w:t>Stav na konci účtovného obdobia</w:t>
            </w:r>
          </w:p>
        </w:tc>
        <w:tc>
          <w:tcPr>
            <w:tcW w:w="1120" w:type="dxa"/>
            <w:tcBorders>
              <w:top w:val="nil"/>
              <w:left w:val="nil"/>
              <w:bottom w:val="single" w:sz="4" w:space="0" w:color="auto"/>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tcBorders>
              <w:top w:val="nil"/>
              <w:left w:val="nil"/>
              <w:bottom w:val="single" w:sz="4" w:space="0" w:color="auto"/>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tcBorders>
              <w:top w:val="nil"/>
              <w:left w:val="nil"/>
              <w:bottom w:val="single" w:sz="4" w:space="0" w:color="auto"/>
              <w:right w:val="nil"/>
            </w:tcBorders>
            <w:shd w:val="clear" w:color="000000" w:fill="FFFFFF"/>
            <w:vAlign w:val="center"/>
            <w:hideMark/>
          </w:tcPr>
          <w:p w:rsidR="00E32F99" w:rsidRPr="00E32F99" w:rsidRDefault="00E32F99" w:rsidP="008A620C">
            <w:pPr>
              <w:jc w:val="right"/>
              <w:rPr>
                <w:color w:val="000000"/>
                <w:sz w:val="18"/>
                <w:szCs w:val="18"/>
                <w:lang w:eastAsia="sk-SK"/>
              </w:rPr>
            </w:pPr>
            <w:r w:rsidRPr="00E32F99">
              <w:rPr>
                <w:color w:val="000000"/>
                <w:sz w:val="18"/>
                <w:szCs w:val="18"/>
                <w:lang w:eastAsia="sk-SK"/>
              </w:rPr>
              <w:t>2</w:t>
            </w:r>
            <w:r w:rsidR="008A620C">
              <w:rPr>
                <w:color w:val="000000"/>
                <w:sz w:val="18"/>
                <w:szCs w:val="18"/>
                <w:lang w:eastAsia="sk-SK"/>
              </w:rPr>
              <w:t>87 778</w:t>
            </w:r>
          </w:p>
        </w:tc>
        <w:tc>
          <w:tcPr>
            <w:tcW w:w="1120" w:type="dxa"/>
            <w:tcBorders>
              <w:top w:val="nil"/>
              <w:left w:val="nil"/>
              <w:bottom w:val="single" w:sz="4" w:space="0" w:color="auto"/>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tcBorders>
              <w:top w:val="nil"/>
              <w:left w:val="nil"/>
              <w:bottom w:val="single" w:sz="4" w:space="0" w:color="auto"/>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tcBorders>
              <w:top w:val="nil"/>
              <w:left w:val="nil"/>
              <w:bottom w:val="single" w:sz="4" w:space="0" w:color="auto"/>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1120" w:type="dxa"/>
            <w:tcBorders>
              <w:top w:val="nil"/>
              <w:left w:val="nil"/>
              <w:bottom w:val="single" w:sz="4" w:space="0" w:color="auto"/>
              <w:right w:val="nil"/>
            </w:tcBorders>
            <w:shd w:val="clear" w:color="000000" w:fill="FFFFFF"/>
            <w:vAlign w:val="center"/>
            <w:hideMark/>
          </w:tcPr>
          <w:p w:rsidR="00E32F99" w:rsidRPr="00E32F99" w:rsidRDefault="008A620C" w:rsidP="00E32F99">
            <w:pPr>
              <w:jc w:val="right"/>
              <w:rPr>
                <w:color w:val="000000"/>
                <w:sz w:val="18"/>
                <w:szCs w:val="18"/>
                <w:lang w:eastAsia="sk-SK"/>
              </w:rPr>
            </w:pPr>
            <w:r>
              <w:rPr>
                <w:color w:val="000000"/>
                <w:sz w:val="18"/>
                <w:szCs w:val="18"/>
                <w:lang w:eastAsia="sk-SK"/>
              </w:rPr>
              <w:t>0</w:t>
            </w:r>
          </w:p>
        </w:tc>
        <w:tc>
          <w:tcPr>
            <w:tcW w:w="1120" w:type="dxa"/>
            <w:tcBorders>
              <w:top w:val="nil"/>
              <w:left w:val="nil"/>
              <w:bottom w:val="single" w:sz="4" w:space="0" w:color="auto"/>
              <w:right w:val="nil"/>
            </w:tcBorders>
            <w:shd w:val="clear" w:color="000000" w:fill="FFFFFF"/>
            <w:vAlign w:val="center"/>
            <w:hideMark/>
          </w:tcPr>
          <w:p w:rsidR="00E32F99" w:rsidRPr="00E32F99" w:rsidRDefault="00E32F99" w:rsidP="00E32F99">
            <w:pPr>
              <w:jc w:val="right"/>
              <w:rPr>
                <w:color w:val="000000"/>
                <w:sz w:val="18"/>
                <w:szCs w:val="18"/>
                <w:lang w:eastAsia="sk-SK"/>
              </w:rPr>
            </w:pPr>
            <w:r w:rsidRPr="00E32F99">
              <w:rPr>
                <w:color w:val="000000"/>
                <w:sz w:val="18"/>
                <w:szCs w:val="18"/>
                <w:lang w:eastAsia="sk-SK"/>
              </w:rPr>
              <w:t>0</w:t>
            </w:r>
          </w:p>
        </w:tc>
        <w:tc>
          <w:tcPr>
            <w:tcW w:w="960" w:type="dxa"/>
            <w:tcBorders>
              <w:top w:val="nil"/>
              <w:left w:val="nil"/>
              <w:bottom w:val="single" w:sz="4" w:space="0" w:color="auto"/>
              <w:right w:val="nil"/>
            </w:tcBorders>
            <w:shd w:val="clear" w:color="000000" w:fill="FFFFFF"/>
            <w:vAlign w:val="center"/>
            <w:hideMark/>
          </w:tcPr>
          <w:p w:rsidR="00E32F99" w:rsidRPr="00E32F99" w:rsidRDefault="008A620C" w:rsidP="00E32F99">
            <w:pPr>
              <w:jc w:val="right"/>
              <w:rPr>
                <w:b/>
                <w:bCs/>
                <w:color w:val="000000"/>
                <w:sz w:val="18"/>
                <w:szCs w:val="18"/>
                <w:lang w:eastAsia="sk-SK"/>
              </w:rPr>
            </w:pPr>
            <w:r>
              <w:rPr>
                <w:b/>
                <w:bCs/>
                <w:color w:val="000000"/>
                <w:sz w:val="18"/>
                <w:szCs w:val="18"/>
                <w:lang w:eastAsia="sk-SK"/>
              </w:rPr>
              <w:t>287 778</w:t>
            </w:r>
          </w:p>
        </w:tc>
        <w:tc>
          <w:tcPr>
            <w:tcW w:w="960" w:type="dxa"/>
            <w:tcBorders>
              <w:top w:val="nil"/>
              <w:left w:val="nil"/>
              <w:bottom w:val="nil"/>
              <w:right w:val="nil"/>
            </w:tcBorders>
            <w:shd w:val="clear" w:color="auto" w:fill="auto"/>
            <w:noWrap/>
            <w:vAlign w:val="bottom"/>
            <w:hideMark/>
          </w:tcPr>
          <w:p w:rsidR="00E32F99" w:rsidRPr="00E32F99" w:rsidRDefault="00E32F99" w:rsidP="00E32F99">
            <w:pPr>
              <w:rPr>
                <w:rFonts w:ascii="Calibri" w:hAnsi="Calibri"/>
                <w:color w:val="000000"/>
                <w:sz w:val="22"/>
                <w:szCs w:val="22"/>
                <w:lang w:eastAsia="sk-SK"/>
              </w:rPr>
            </w:pPr>
          </w:p>
        </w:tc>
        <w:tc>
          <w:tcPr>
            <w:tcW w:w="360" w:type="dxa"/>
            <w:tcBorders>
              <w:top w:val="nil"/>
              <w:left w:val="single" w:sz="4" w:space="0" w:color="auto"/>
              <w:bottom w:val="single" w:sz="4" w:space="0" w:color="auto"/>
              <w:right w:val="single" w:sz="4" w:space="0" w:color="auto"/>
            </w:tcBorders>
            <w:shd w:val="clear" w:color="auto" w:fill="auto"/>
            <w:noWrap/>
            <w:textDirection w:val="tbRl"/>
            <w:vAlign w:val="center"/>
            <w:hideMark/>
          </w:tcPr>
          <w:p w:rsidR="00E32F99" w:rsidRPr="00E32F99" w:rsidRDefault="00E32F99" w:rsidP="00E32F99">
            <w:pPr>
              <w:jc w:val="center"/>
              <w:rPr>
                <w:color w:val="000000"/>
                <w:sz w:val="22"/>
                <w:szCs w:val="22"/>
                <w:lang w:eastAsia="sk-SK"/>
              </w:rPr>
            </w:pPr>
            <w:r w:rsidRPr="00E32F99">
              <w:rPr>
                <w:color w:val="000000"/>
                <w:sz w:val="22"/>
                <w:szCs w:val="22"/>
                <w:lang w:eastAsia="sk-SK"/>
              </w:rPr>
              <w:t>1</w:t>
            </w:r>
          </w:p>
        </w:tc>
      </w:tr>
    </w:tbl>
    <w:p w:rsidR="002B1DE0" w:rsidRDefault="002B1DE0">
      <w:pPr>
        <w:pStyle w:val="Zkladntext"/>
      </w:pPr>
    </w:p>
    <w:p w:rsidR="00E32F99" w:rsidRDefault="00E32F99">
      <w:pPr>
        <w:pStyle w:val="Zkladntext"/>
        <w:sectPr w:rsidR="00E32F99" w:rsidSect="002B1DE0">
          <w:pgSz w:w="16838" w:h="11906" w:orient="landscape" w:code="9"/>
          <w:pgMar w:top="1673" w:right="1979" w:bottom="992" w:left="1134" w:header="675" w:footer="340" w:gutter="0"/>
          <w:pgNumType w:start="2"/>
          <w:cols w:space="708"/>
          <w:docGrid w:linePitch="360"/>
        </w:sectPr>
      </w:pPr>
    </w:p>
    <w:p w:rsidR="00EC5C0B" w:rsidRDefault="00EC5C0B" w:rsidP="00EC5C0B">
      <w:pPr>
        <w:pStyle w:val="Nadpis2"/>
        <w:numPr>
          <w:ilvl w:val="0"/>
          <w:numId w:val="2"/>
        </w:numPr>
      </w:pPr>
      <w:r>
        <w:lastRenderedPageBreak/>
        <w:t>Zásoby</w:t>
      </w:r>
    </w:p>
    <w:p w:rsidR="004D3B4A" w:rsidRDefault="004D3B4A" w:rsidP="004D3B4A">
      <w:pPr>
        <w:pStyle w:val="Zkladntext"/>
      </w:pPr>
    </w:p>
    <w:p w:rsidR="00E57A22" w:rsidRPr="00B433AF" w:rsidRDefault="00750629" w:rsidP="004D3B4A">
      <w:pPr>
        <w:pStyle w:val="Zkladntext"/>
      </w:pPr>
      <w:r w:rsidRPr="00B433AF">
        <w:t>Vývoj opravnej položky v priebehu účtovného obdobia je uvedený v nasledujúcom prehľade:</w:t>
      </w:r>
    </w:p>
    <w:bookmarkStart w:id="15" w:name="_MON_1477127850"/>
    <w:bookmarkStart w:id="16" w:name="_MON_1405926912"/>
    <w:bookmarkEnd w:id="15"/>
    <w:bookmarkEnd w:id="16"/>
    <w:bookmarkStart w:id="17" w:name="_MON_1477127836"/>
    <w:bookmarkEnd w:id="17"/>
    <w:p w:rsidR="00E34DCA" w:rsidRDefault="00F51AA1">
      <w:pPr>
        <w:ind w:left="425"/>
      </w:pPr>
      <w:r w:rsidRPr="00B433AF">
        <w:object w:dxaOrig="9170" w:dyaOrig="4494">
          <v:shape id="_x0000_i1026" type="#_x0000_t75" style="width:441.6pt;height:241.8pt" o:ole="" o:preferrelative="f">
            <v:imagedata r:id="rId18" o:title=""/>
            <o:lock v:ext="edit" aspectratio="f"/>
          </v:shape>
          <o:OLEObject Type="Embed" ProgID="Excel.Sheet.12" ShapeID="_x0000_i1026" DrawAspect="Content" ObjectID="_1508215522" r:id="rId19"/>
        </w:object>
      </w:r>
    </w:p>
    <w:p w:rsidR="00365737" w:rsidRDefault="00365737">
      <w:pPr>
        <w:ind w:left="425"/>
      </w:pPr>
    </w:p>
    <w:p w:rsidR="00086A82" w:rsidRDefault="00086A82" w:rsidP="004D3B4A">
      <w:pPr>
        <w:pStyle w:val="Zkladntext"/>
      </w:pPr>
    </w:p>
    <w:p w:rsidR="005D2A89" w:rsidRDefault="00CA441D">
      <w:pPr>
        <w:pStyle w:val="Nadpis2"/>
        <w:numPr>
          <w:ilvl w:val="0"/>
          <w:numId w:val="2"/>
        </w:numPr>
      </w:pPr>
      <w:bookmarkStart w:id="18" w:name="_Toc530739904"/>
      <w:r>
        <w:t>Pohľadávky</w:t>
      </w:r>
      <w:bookmarkEnd w:id="18"/>
    </w:p>
    <w:p w:rsidR="00CA441D" w:rsidRDefault="00CA441D" w:rsidP="00CA441D">
      <w:pPr>
        <w:pStyle w:val="Zkladntext"/>
      </w:pPr>
    </w:p>
    <w:p w:rsidR="00CA441D" w:rsidRDefault="00750629" w:rsidP="00CA441D">
      <w:pPr>
        <w:pStyle w:val="Zkladntext"/>
      </w:pPr>
      <w:r w:rsidRPr="00B433AF">
        <w:t>Vývoj opravnej položky v priebehu účtovného obdobia je zobrazený v nasledujúcom prehľade:</w:t>
      </w:r>
    </w:p>
    <w:p w:rsidR="00E57A22" w:rsidRDefault="00E57A22" w:rsidP="00CA441D">
      <w:pPr>
        <w:pStyle w:val="Zkladntext"/>
      </w:pPr>
    </w:p>
    <w:bookmarkStart w:id="19" w:name="_MON_1405930601"/>
    <w:bookmarkStart w:id="20" w:name="_MON_1477224320"/>
    <w:bookmarkStart w:id="21" w:name="_MON_1477128042"/>
    <w:bookmarkStart w:id="22" w:name="_MON_1477128069"/>
    <w:bookmarkEnd w:id="19"/>
    <w:bookmarkEnd w:id="20"/>
    <w:bookmarkEnd w:id="21"/>
    <w:bookmarkEnd w:id="22"/>
    <w:bookmarkStart w:id="23" w:name="_MON_1477128592"/>
    <w:bookmarkEnd w:id="23"/>
    <w:p w:rsidR="00365737" w:rsidRDefault="00F51AA1" w:rsidP="00CA441D">
      <w:pPr>
        <w:pStyle w:val="Zkladntext"/>
      </w:pPr>
      <w:r>
        <w:object w:dxaOrig="9044" w:dyaOrig="5184">
          <v:shape id="_x0000_i1027" type="#_x0000_t75" style="width:443.4pt;height:282pt" o:ole="" o:preferrelative="f">
            <v:imagedata r:id="rId20" o:title=""/>
            <o:lock v:ext="edit" aspectratio="f"/>
          </v:shape>
          <o:OLEObject Type="Embed" ProgID="Excel.Sheet.12" ShapeID="_x0000_i1027" DrawAspect="Content" ObjectID="_1508215523" r:id="rId21"/>
        </w:object>
      </w:r>
    </w:p>
    <w:p w:rsidR="00E32F99" w:rsidRDefault="00E32F99" w:rsidP="00CA441D">
      <w:pPr>
        <w:pStyle w:val="Zkladntext"/>
      </w:pPr>
    </w:p>
    <w:p w:rsidR="00E32F99" w:rsidRDefault="00E32F99" w:rsidP="00CA441D">
      <w:pPr>
        <w:pStyle w:val="Zkladntext"/>
      </w:pPr>
    </w:p>
    <w:p w:rsidR="00E32F99" w:rsidRDefault="00E32F99" w:rsidP="00CA441D">
      <w:pPr>
        <w:pStyle w:val="Zkladntext"/>
      </w:pPr>
    </w:p>
    <w:p w:rsidR="00E32F99" w:rsidRDefault="00E32F99" w:rsidP="00CA441D">
      <w:pPr>
        <w:pStyle w:val="Zkladntext"/>
      </w:pPr>
    </w:p>
    <w:p w:rsidR="00E32F99" w:rsidRDefault="00E32F99" w:rsidP="00CA441D">
      <w:pPr>
        <w:pStyle w:val="Zkladntext"/>
      </w:pPr>
    </w:p>
    <w:p w:rsidR="0034119B" w:rsidRPr="00E16408" w:rsidRDefault="00365737" w:rsidP="00CA441D">
      <w:pPr>
        <w:pStyle w:val="Zkladntext"/>
      </w:pPr>
      <w:r w:rsidRPr="00E16408">
        <w:t>V</w:t>
      </w:r>
      <w:r w:rsidR="00CA441D" w:rsidRPr="00E16408">
        <w:t xml:space="preserve">eková štruktúra pohľadávok </w:t>
      </w:r>
      <w:r w:rsidR="00515879" w:rsidRPr="00E16408">
        <w:t xml:space="preserve">za bežné účtovné obdobie </w:t>
      </w:r>
      <w:r w:rsidR="00CA441D" w:rsidRPr="00E16408">
        <w:t>je uvedená v nasledujúcom prehľade:</w:t>
      </w:r>
    </w:p>
    <w:p w:rsidR="00365737" w:rsidRPr="008C0409" w:rsidRDefault="00365737" w:rsidP="00CA441D">
      <w:pPr>
        <w:pStyle w:val="Zkladntext"/>
        <w:rPr>
          <w:color w:val="FF0000"/>
        </w:rPr>
      </w:pPr>
    </w:p>
    <w:bookmarkStart w:id="24" w:name="_MON_1477128824"/>
    <w:bookmarkStart w:id="25" w:name="_MON_1477129520"/>
    <w:bookmarkStart w:id="26" w:name="_MON_1405930710"/>
    <w:bookmarkStart w:id="27" w:name="_MON_1477224602"/>
    <w:bookmarkStart w:id="28" w:name="_MON_1477224814"/>
    <w:bookmarkEnd w:id="24"/>
    <w:bookmarkEnd w:id="25"/>
    <w:bookmarkEnd w:id="26"/>
    <w:bookmarkEnd w:id="27"/>
    <w:bookmarkEnd w:id="28"/>
    <w:bookmarkStart w:id="29" w:name="_MON_1477128770"/>
    <w:bookmarkEnd w:id="29"/>
    <w:p w:rsidR="00086A82" w:rsidRDefault="00DD7A20" w:rsidP="00342E08">
      <w:pPr>
        <w:pStyle w:val="Zkladntext"/>
      </w:pPr>
      <w:r>
        <w:object w:dxaOrig="9081" w:dyaOrig="6343">
          <v:shape id="_x0000_i1028" type="#_x0000_t75" style="width:441.6pt;height:345.6pt" o:ole="" o:preferrelative="f">
            <v:imagedata r:id="rId22" o:title=""/>
            <o:lock v:ext="edit" aspectratio="f"/>
          </v:shape>
          <o:OLEObject Type="Embed" ProgID="Excel.Sheet.12" ShapeID="_x0000_i1028" DrawAspect="Content" ObjectID="_1508215524" r:id="rId23"/>
        </w:object>
      </w:r>
    </w:p>
    <w:p w:rsidR="00B56CBE" w:rsidRDefault="00B56CBE" w:rsidP="00342E08">
      <w:pPr>
        <w:pStyle w:val="Zkladntext"/>
      </w:pPr>
    </w:p>
    <w:p w:rsidR="00086A82" w:rsidRDefault="00086A82">
      <w:pPr>
        <w:spacing w:after="200" w:line="276" w:lineRule="auto"/>
        <w:rPr>
          <w:sz w:val="18"/>
        </w:rPr>
      </w:pPr>
    </w:p>
    <w:p w:rsidR="00E32F99" w:rsidRDefault="00E32F99">
      <w:pPr>
        <w:spacing w:after="200" w:line="276" w:lineRule="auto"/>
        <w:rPr>
          <w:sz w:val="18"/>
        </w:rPr>
      </w:pPr>
    </w:p>
    <w:p w:rsidR="00E32F99" w:rsidRDefault="00E32F99">
      <w:pPr>
        <w:spacing w:after="200" w:line="276" w:lineRule="auto"/>
        <w:rPr>
          <w:sz w:val="18"/>
        </w:rPr>
      </w:pPr>
    </w:p>
    <w:p w:rsidR="00E32F99" w:rsidRDefault="00E32F99">
      <w:pPr>
        <w:spacing w:after="200" w:line="276" w:lineRule="auto"/>
        <w:rPr>
          <w:sz w:val="18"/>
        </w:rPr>
      </w:pPr>
    </w:p>
    <w:p w:rsidR="00E32F99" w:rsidRDefault="00E32F99">
      <w:pPr>
        <w:spacing w:after="200" w:line="276" w:lineRule="auto"/>
        <w:rPr>
          <w:sz w:val="18"/>
        </w:rPr>
      </w:pPr>
    </w:p>
    <w:p w:rsidR="00E32F99" w:rsidRDefault="00E32F99">
      <w:pPr>
        <w:spacing w:after="200" w:line="276" w:lineRule="auto"/>
        <w:rPr>
          <w:sz w:val="18"/>
        </w:rPr>
      </w:pPr>
    </w:p>
    <w:p w:rsidR="00E32F99" w:rsidRDefault="00E32F99">
      <w:pPr>
        <w:spacing w:after="200" w:line="276" w:lineRule="auto"/>
        <w:rPr>
          <w:sz w:val="18"/>
        </w:rPr>
      </w:pPr>
    </w:p>
    <w:p w:rsidR="00E32F99" w:rsidRDefault="00E32F99">
      <w:pPr>
        <w:spacing w:after="200" w:line="276" w:lineRule="auto"/>
        <w:rPr>
          <w:sz w:val="18"/>
        </w:rPr>
      </w:pPr>
    </w:p>
    <w:p w:rsidR="00E32F99" w:rsidRDefault="00E32F99">
      <w:pPr>
        <w:spacing w:after="200" w:line="276" w:lineRule="auto"/>
        <w:rPr>
          <w:sz w:val="18"/>
        </w:rPr>
      </w:pPr>
    </w:p>
    <w:p w:rsidR="00E32F99" w:rsidRDefault="00E32F99">
      <w:pPr>
        <w:spacing w:after="200" w:line="276" w:lineRule="auto"/>
        <w:rPr>
          <w:sz w:val="18"/>
        </w:rPr>
      </w:pPr>
    </w:p>
    <w:p w:rsidR="00E32F99" w:rsidRDefault="00E32F99">
      <w:pPr>
        <w:spacing w:after="200" w:line="276" w:lineRule="auto"/>
        <w:rPr>
          <w:sz w:val="18"/>
        </w:rPr>
      </w:pPr>
    </w:p>
    <w:p w:rsidR="00E32F99" w:rsidRDefault="00E32F99">
      <w:pPr>
        <w:spacing w:after="200" w:line="276" w:lineRule="auto"/>
        <w:rPr>
          <w:sz w:val="18"/>
        </w:rPr>
      </w:pPr>
    </w:p>
    <w:p w:rsidR="00E32F99" w:rsidRDefault="00E32F99">
      <w:pPr>
        <w:spacing w:after="200" w:line="276" w:lineRule="auto"/>
        <w:rPr>
          <w:sz w:val="18"/>
        </w:rPr>
      </w:pPr>
    </w:p>
    <w:p w:rsidR="00E32F99" w:rsidRDefault="00E32F99">
      <w:pPr>
        <w:spacing w:after="200" w:line="276" w:lineRule="auto"/>
        <w:rPr>
          <w:sz w:val="18"/>
        </w:rPr>
      </w:pPr>
    </w:p>
    <w:p w:rsidR="00E32F99" w:rsidRDefault="00E32F99">
      <w:pPr>
        <w:spacing w:after="200" w:line="276" w:lineRule="auto"/>
        <w:rPr>
          <w:sz w:val="18"/>
        </w:rPr>
      </w:pPr>
    </w:p>
    <w:p w:rsidR="00342E08" w:rsidRPr="00DD7A20" w:rsidRDefault="00342E08" w:rsidP="00342E08">
      <w:pPr>
        <w:pStyle w:val="Zkladntext"/>
      </w:pPr>
      <w:r w:rsidRPr="00DD7A20">
        <w:t>Veková štruktúra pohľadávok za predchádzajúce účtovné obdobie je uvedená v nasledujúcom prehľade:</w:t>
      </w:r>
    </w:p>
    <w:p w:rsidR="0034119B" w:rsidRPr="00DD7A20" w:rsidRDefault="0034119B" w:rsidP="00342E08">
      <w:pPr>
        <w:pStyle w:val="Zkladntext"/>
      </w:pPr>
    </w:p>
    <w:p w:rsidR="000739AC" w:rsidRDefault="000739AC" w:rsidP="00CA441D">
      <w:pPr>
        <w:pStyle w:val="Zkladntext"/>
      </w:pPr>
    </w:p>
    <w:p w:rsidR="000739AC" w:rsidRDefault="000739AC" w:rsidP="00CA441D">
      <w:pPr>
        <w:pStyle w:val="Zkladntext"/>
      </w:pPr>
    </w:p>
    <w:bookmarkStart w:id="30" w:name="_MON_1477224581"/>
    <w:bookmarkStart w:id="31" w:name="_MON_1477224905"/>
    <w:bookmarkStart w:id="32" w:name="_MON_1477129748"/>
    <w:bookmarkStart w:id="33" w:name="_MON_1405930718"/>
    <w:bookmarkEnd w:id="30"/>
    <w:bookmarkEnd w:id="31"/>
    <w:bookmarkEnd w:id="32"/>
    <w:bookmarkEnd w:id="33"/>
    <w:bookmarkStart w:id="34" w:name="_MON_1477224563"/>
    <w:bookmarkEnd w:id="34"/>
    <w:p w:rsidR="00342E08" w:rsidRDefault="008C0409" w:rsidP="00CA441D">
      <w:pPr>
        <w:pStyle w:val="Zkladntext"/>
      </w:pPr>
      <w:r>
        <w:object w:dxaOrig="9081" w:dyaOrig="6343">
          <v:shape id="_x0000_i1029" type="#_x0000_t75" style="width:443.4pt;height:346.8pt" o:ole="" o:preferrelative="f">
            <v:imagedata r:id="rId24" o:title=""/>
            <o:lock v:ext="edit" aspectratio="f"/>
          </v:shape>
          <o:OLEObject Type="Embed" ProgID="Excel.Sheet.12" ShapeID="_x0000_i1029" DrawAspect="Content" ObjectID="_1508215525" r:id="rId25"/>
        </w:object>
      </w:r>
    </w:p>
    <w:p w:rsidR="006F5D26" w:rsidRDefault="006F5D26">
      <w:pPr>
        <w:pStyle w:val="Zkladntext"/>
        <w:rPr>
          <w:b/>
        </w:rPr>
      </w:pPr>
      <w:bookmarkStart w:id="35" w:name="_Toc530739905"/>
    </w:p>
    <w:p w:rsidR="006F5D26" w:rsidRDefault="006F5D26">
      <w:pPr>
        <w:pStyle w:val="Zkladntext"/>
        <w:rPr>
          <w:b/>
        </w:rPr>
      </w:pPr>
    </w:p>
    <w:p w:rsidR="006F5D26" w:rsidRDefault="006F5D26">
      <w:pPr>
        <w:pStyle w:val="Zkladntext"/>
        <w:rPr>
          <w:b/>
        </w:rPr>
      </w:pPr>
    </w:p>
    <w:p w:rsidR="006F5D26" w:rsidRDefault="006F5D26">
      <w:pPr>
        <w:pStyle w:val="Zkladntext"/>
        <w:rPr>
          <w:b/>
        </w:rPr>
      </w:pPr>
    </w:p>
    <w:p w:rsidR="00B62963" w:rsidRDefault="00B62963">
      <w:pPr>
        <w:pStyle w:val="Zkladntext"/>
        <w:rPr>
          <w:b/>
        </w:rPr>
      </w:pPr>
    </w:p>
    <w:p w:rsidR="00CA441D" w:rsidRDefault="00CA441D" w:rsidP="00CA441D">
      <w:pPr>
        <w:pStyle w:val="Nadpis2"/>
        <w:numPr>
          <w:ilvl w:val="0"/>
          <w:numId w:val="2"/>
        </w:numPr>
      </w:pPr>
      <w:r>
        <w:t>Finančné účty</w:t>
      </w:r>
      <w:bookmarkEnd w:id="35"/>
    </w:p>
    <w:p w:rsidR="00CA441D" w:rsidRDefault="00CA441D" w:rsidP="00CA441D">
      <w:pPr>
        <w:pStyle w:val="Zkladntext"/>
      </w:pPr>
    </w:p>
    <w:p w:rsidR="00CA441D" w:rsidRDefault="00CA441D" w:rsidP="00CA441D">
      <w:pPr>
        <w:pStyle w:val="Zkladntext"/>
      </w:pPr>
      <w:r>
        <w:t>Ako finančné účty sú vykázané peniaze v pokladnici, účty v bankách a cenné papiere. Účtami v bankách môže Spoločnosť voľne disponovať</w:t>
      </w:r>
      <w:r w:rsidR="00455E7D">
        <w:t>.</w:t>
      </w:r>
      <w:r>
        <w:t xml:space="preserve"> </w:t>
      </w:r>
    </w:p>
    <w:p w:rsidR="00442157" w:rsidRDefault="00442157" w:rsidP="00CA441D">
      <w:pPr>
        <w:pStyle w:val="Zkladntext"/>
      </w:pPr>
    </w:p>
    <w:p w:rsidR="00442157" w:rsidRDefault="00750629" w:rsidP="00CA441D">
      <w:pPr>
        <w:pStyle w:val="Zkladntext"/>
      </w:pPr>
      <w:r w:rsidRPr="00B433AF">
        <w:t>Prehľad jednotlivých položiek finančných účtov:</w:t>
      </w:r>
    </w:p>
    <w:bookmarkStart w:id="36" w:name="_MON_1405930822"/>
    <w:bookmarkEnd w:id="36"/>
    <w:bookmarkStart w:id="37" w:name="_MON_1477129939"/>
    <w:bookmarkEnd w:id="37"/>
    <w:p w:rsidR="004262D7" w:rsidRDefault="008C0409" w:rsidP="00086A82">
      <w:pPr>
        <w:pStyle w:val="Zkladntext"/>
      </w:pPr>
      <w:r w:rsidRPr="00003C63">
        <w:object w:dxaOrig="9040" w:dyaOrig="1972">
          <v:shape id="_x0000_i1030" type="#_x0000_t75" style="width:442.2pt;height:106.8pt" o:ole="" o:preferrelative="f">
            <v:imagedata r:id="rId26" o:title=""/>
            <o:lock v:ext="edit" aspectratio="f"/>
          </v:shape>
          <o:OLEObject Type="Embed" ProgID="Excel.Sheet.12" ShapeID="_x0000_i1030" DrawAspect="Content" ObjectID="_1508215526" r:id="rId27"/>
        </w:object>
      </w:r>
    </w:p>
    <w:p w:rsidR="00837B46" w:rsidRDefault="00837B46" w:rsidP="00086A82">
      <w:pPr>
        <w:pStyle w:val="Zkladntext"/>
        <w:rPr>
          <w:b/>
        </w:rPr>
      </w:pPr>
    </w:p>
    <w:p w:rsidR="00837B46" w:rsidRDefault="00837B46" w:rsidP="00086A82">
      <w:pPr>
        <w:pStyle w:val="Zkladntext"/>
        <w:rPr>
          <w:b/>
        </w:rPr>
      </w:pPr>
    </w:p>
    <w:p w:rsidR="005A25EA" w:rsidRPr="001D5F78" w:rsidRDefault="005A25EA">
      <w:pPr>
        <w:spacing w:after="200" w:line="276" w:lineRule="auto"/>
        <w:rPr>
          <w:sz w:val="18"/>
          <w:szCs w:val="18"/>
        </w:rPr>
      </w:pPr>
    </w:p>
    <w:p w:rsidR="00CA441D" w:rsidRDefault="00CA441D" w:rsidP="00CA441D">
      <w:pPr>
        <w:pStyle w:val="Nadpis2"/>
        <w:numPr>
          <w:ilvl w:val="0"/>
          <w:numId w:val="2"/>
        </w:numPr>
      </w:pPr>
      <w:bookmarkStart w:id="38" w:name="_Toc530739906"/>
      <w:r>
        <w:t>Časové rozlíšenie</w:t>
      </w:r>
      <w:bookmarkEnd w:id="38"/>
    </w:p>
    <w:p w:rsidR="00CA441D" w:rsidRDefault="00CA441D" w:rsidP="00CA441D">
      <w:pPr>
        <w:pStyle w:val="Zkladntext"/>
      </w:pPr>
    </w:p>
    <w:p w:rsidR="00CA441D" w:rsidRDefault="00CA441D" w:rsidP="00CA441D">
      <w:pPr>
        <w:pStyle w:val="Zkladntext"/>
      </w:pPr>
      <w:r w:rsidRPr="00AC097C">
        <w:t>Ide o tieto položky:</w:t>
      </w:r>
    </w:p>
    <w:p w:rsidR="00574527" w:rsidRDefault="00574527" w:rsidP="003911FC">
      <w:pPr>
        <w:pStyle w:val="Zkladntext"/>
        <w:rPr>
          <w:i/>
          <w:szCs w:val="18"/>
          <w:u w:val="single"/>
        </w:rPr>
      </w:pPr>
    </w:p>
    <w:p w:rsidR="00574527" w:rsidRDefault="00574527" w:rsidP="00CA441D">
      <w:pPr>
        <w:pStyle w:val="Zkladntext"/>
      </w:pPr>
    </w:p>
    <w:bookmarkStart w:id="39" w:name="_MON_1477130550"/>
    <w:bookmarkStart w:id="40" w:name="_MON_1405947617"/>
    <w:bookmarkStart w:id="41" w:name="_MON_1477227792"/>
    <w:bookmarkEnd w:id="39"/>
    <w:bookmarkEnd w:id="40"/>
    <w:bookmarkEnd w:id="41"/>
    <w:bookmarkStart w:id="42" w:name="_MON_1477130293"/>
    <w:bookmarkEnd w:id="42"/>
    <w:p w:rsidR="006307B9" w:rsidRDefault="00CB581F" w:rsidP="006307B9">
      <w:pPr>
        <w:pStyle w:val="Zkladntext"/>
        <w:rPr>
          <w:lang w:val="de-DE"/>
        </w:rPr>
      </w:pPr>
      <w:r w:rsidRPr="001B5855">
        <w:rPr>
          <w:lang w:val="de-DE"/>
        </w:rPr>
        <w:object w:dxaOrig="9027" w:dyaOrig="4340">
          <v:shape id="_x0000_i1031" type="#_x0000_t75" style="width:441.6pt;height:238.2pt" o:ole="" o:preferrelative="f">
            <v:imagedata r:id="rId28" o:title=""/>
            <o:lock v:ext="edit" aspectratio="f"/>
          </v:shape>
          <o:OLEObject Type="Embed" ProgID="Excel.Sheet.12" ShapeID="_x0000_i1031" DrawAspect="Content" ObjectID="_1508215527" r:id="rId29"/>
        </w:object>
      </w:r>
    </w:p>
    <w:p w:rsidR="006307B9" w:rsidRDefault="006307B9" w:rsidP="006307B9">
      <w:pPr>
        <w:pStyle w:val="Zkladntext"/>
        <w:rPr>
          <w:lang w:val="de-DE"/>
        </w:rPr>
      </w:pPr>
    </w:p>
    <w:p w:rsidR="006307B9" w:rsidRDefault="006307B9" w:rsidP="006307B9">
      <w:pPr>
        <w:pStyle w:val="Zkladntext"/>
        <w:rPr>
          <w:lang w:val="de-DE"/>
        </w:rPr>
      </w:pPr>
    </w:p>
    <w:p w:rsidR="006307B9" w:rsidRPr="001D5F78" w:rsidRDefault="006307B9" w:rsidP="006307B9">
      <w:pPr>
        <w:pStyle w:val="Zkladntext"/>
        <w:rPr>
          <w:b/>
          <w:caps/>
          <w:szCs w:val="18"/>
        </w:rPr>
      </w:pPr>
    </w:p>
    <w:p w:rsidR="00491AF0" w:rsidRDefault="00491AF0" w:rsidP="00491AF0">
      <w:pPr>
        <w:pStyle w:val="Nadpis1"/>
        <w:tabs>
          <w:tab w:val="clear" w:pos="450"/>
          <w:tab w:val="num" w:pos="360"/>
        </w:tabs>
        <w:spacing w:before="120" w:after="60"/>
        <w:ind w:left="360"/>
      </w:pPr>
      <w:r>
        <w:t>Informácie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43" w:name="_Toc530739908"/>
      <w:r>
        <w:t>Vlastné imanie</w:t>
      </w:r>
    </w:p>
    <w:p w:rsidR="00491AF0" w:rsidRDefault="00491AF0" w:rsidP="00491AF0"/>
    <w:p w:rsidR="004A4D80" w:rsidRDefault="00491AF0" w:rsidP="00491AF0">
      <w:pPr>
        <w:pStyle w:val="Zkladntext"/>
      </w:pPr>
      <w:r>
        <w:t>Informácie o vlastnom imaní sú uvedené v časti C a P.</w:t>
      </w:r>
    </w:p>
    <w:p w:rsidR="004A4D80" w:rsidRDefault="004A4D80" w:rsidP="00491AF0">
      <w:pPr>
        <w:pStyle w:val="Zkladntext"/>
      </w:pPr>
    </w:p>
    <w:p w:rsidR="004262D7" w:rsidRDefault="004262D7" w:rsidP="00491AF0">
      <w:pPr>
        <w:pStyle w:val="Zkladntext"/>
      </w:pPr>
    </w:p>
    <w:p w:rsidR="004A4D80" w:rsidRDefault="004A4D80" w:rsidP="004A4D80">
      <w:pPr>
        <w:pStyle w:val="Nadpis2"/>
        <w:numPr>
          <w:ilvl w:val="0"/>
          <w:numId w:val="20"/>
        </w:numPr>
      </w:pPr>
      <w:r>
        <w:t>Rezervy</w:t>
      </w:r>
    </w:p>
    <w:bookmarkEnd w:id="43"/>
    <w:p w:rsidR="00491AF0" w:rsidRDefault="00491AF0" w:rsidP="00491AF0">
      <w:pPr>
        <w:pStyle w:val="Zkladntext"/>
      </w:pPr>
    </w:p>
    <w:p w:rsidR="00491AF0" w:rsidRPr="00EC0203" w:rsidRDefault="00750629" w:rsidP="00491AF0">
      <w:pPr>
        <w:pStyle w:val="Zkladntext"/>
      </w:pPr>
      <w:r w:rsidRPr="00B433AF">
        <w:t>Prehľad o rezervách za bežné účtovné obdobie je uvedený v nasledujúcom prehľade:</w:t>
      </w:r>
    </w:p>
    <w:p w:rsidR="00491AF0" w:rsidRDefault="00491AF0" w:rsidP="00491AF0">
      <w:pPr>
        <w:pStyle w:val="Zkladntext"/>
        <w:jc w:val="left"/>
      </w:pPr>
    </w:p>
    <w:bookmarkStart w:id="44" w:name="_MON_1477130698"/>
    <w:bookmarkStart w:id="45" w:name="_MON_1405948469"/>
    <w:bookmarkStart w:id="46" w:name="_MON_1477228153"/>
    <w:bookmarkEnd w:id="44"/>
    <w:bookmarkEnd w:id="45"/>
    <w:bookmarkEnd w:id="46"/>
    <w:bookmarkStart w:id="47" w:name="_MON_1477130635"/>
    <w:bookmarkEnd w:id="47"/>
    <w:p w:rsidR="00B12204" w:rsidRPr="006307B9" w:rsidRDefault="00924CF8" w:rsidP="009D0700">
      <w:pPr>
        <w:ind w:left="426"/>
        <w:rPr>
          <w:b/>
        </w:rPr>
      </w:pPr>
      <w:r w:rsidRPr="006307B9">
        <w:rPr>
          <w:b/>
        </w:rPr>
        <w:object w:dxaOrig="8789" w:dyaOrig="7769">
          <v:shape id="_x0000_i1032" type="#_x0000_t75" style="width:441pt;height:434.4pt" o:ole="" o:preferrelative="f">
            <v:imagedata r:id="rId30" o:title=""/>
            <o:lock v:ext="edit" aspectratio="f"/>
          </v:shape>
          <o:OLEObject Type="Embed" ProgID="Excel.Sheet.12" ShapeID="_x0000_i1032" DrawAspect="Content" ObjectID="_1508215528" r:id="rId31"/>
        </w:object>
      </w:r>
    </w:p>
    <w:p w:rsidR="00EF0F13" w:rsidRDefault="00EF0F13" w:rsidP="00EF0F13">
      <w:pPr>
        <w:pStyle w:val="Zkladntext"/>
      </w:pPr>
      <w:bookmarkStart w:id="48" w:name="OLE_LINK17"/>
      <w:bookmarkStart w:id="49" w:name="OLE_LINK18"/>
    </w:p>
    <w:p w:rsidR="00EF0F13" w:rsidRDefault="00EF0F13" w:rsidP="00EF0F13">
      <w:pPr>
        <w:pStyle w:val="Zkladntext"/>
      </w:pPr>
    </w:p>
    <w:p w:rsidR="00EF0F13" w:rsidRDefault="00EF0F13" w:rsidP="00EF0F13">
      <w:pPr>
        <w:pStyle w:val="Zkladntext"/>
      </w:pPr>
    </w:p>
    <w:p w:rsidR="006307B9" w:rsidRDefault="006307B9" w:rsidP="00EF0F13">
      <w:pPr>
        <w:pStyle w:val="Zkladntext"/>
      </w:pPr>
    </w:p>
    <w:p w:rsidR="006307B9" w:rsidRDefault="006307B9" w:rsidP="00EF0F13">
      <w:pPr>
        <w:pStyle w:val="Zkladntext"/>
      </w:pPr>
    </w:p>
    <w:p w:rsidR="006307B9" w:rsidRDefault="006307B9" w:rsidP="00EF0F13">
      <w:pPr>
        <w:pStyle w:val="Zkladntext"/>
      </w:pPr>
    </w:p>
    <w:p w:rsidR="006307B9" w:rsidRDefault="006307B9" w:rsidP="00EF0F13">
      <w:pPr>
        <w:pStyle w:val="Zkladntext"/>
      </w:pPr>
    </w:p>
    <w:p w:rsidR="006307B9" w:rsidRDefault="006307B9" w:rsidP="00EF0F13">
      <w:pPr>
        <w:pStyle w:val="Zkladntext"/>
      </w:pPr>
    </w:p>
    <w:p w:rsidR="006307B9" w:rsidRDefault="006307B9" w:rsidP="00EF0F13">
      <w:pPr>
        <w:pStyle w:val="Zkladntext"/>
      </w:pPr>
    </w:p>
    <w:p w:rsidR="006307B9" w:rsidRDefault="006307B9" w:rsidP="00EF0F13">
      <w:pPr>
        <w:pStyle w:val="Zkladntext"/>
      </w:pPr>
    </w:p>
    <w:p w:rsidR="006307B9" w:rsidRDefault="006307B9" w:rsidP="00EF0F13">
      <w:pPr>
        <w:pStyle w:val="Zkladntext"/>
      </w:pPr>
    </w:p>
    <w:p w:rsidR="006307B9" w:rsidRDefault="006307B9" w:rsidP="00EF0F13">
      <w:pPr>
        <w:pStyle w:val="Zkladntext"/>
      </w:pPr>
    </w:p>
    <w:p w:rsidR="006307B9" w:rsidRDefault="006307B9" w:rsidP="00EF0F13">
      <w:pPr>
        <w:pStyle w:val="Zkladntext"/>
      </w:pPr>
    </w:p>
    <w:p w:rsidR="006307B9" w:rsidRDefault="006307B9" w:rsidP="00EF0F13">
      <w:pPr>
        <w:pStyle w:val="Zkladntext"/>
      </w:pPr>
    </w:p>
    <w:p w:rsidR="006307B9" w:rsidRDefault="006307B9" w:rsidP="00EF0F13">
      <w:pPr>
        <w:pStyle w:val="Zkladntext"/>
      </w:pPr>
    </w:p>
    <w:p w:rsidR="006307B9" w:rsidRDefault="006307B9" w:rsidP="00EF0F13">
      <w:pPr>
        <w:pStyle w:val="Zkladntext"/>
      </w:pPr>
    </w:p>
    <w:p w:rsidR="006307B9" w:rsidRDefault="006307B9" w:rsidP="00EF0F13">
      <w:pPr>
        <w:pStyle w:val="Zkladntext"/>
      </w:pPr>
    </w:p>
    <w:p w:rsidR="006307B9" w:rsidRDefault="006307B9" w:rsidP="00EF0F13">
      <w:pPr>
        <w:pStyle w:val="Zkladntext"/>
      </w:pPr>
    </w:p>
    <w:p w:rsidR="006307B9" w:rsidRDefault="006307B9" w:rsidP="00EF0F13">
      <w:pPr>
        <w:pStyle w:val="Zkladntext"/>
      </w:pPr>
    </w:p>
    <w:p w:rsidR="006307B9" w:rsidRDefault="006307B9" w:rsidP="00EF0F13">
      <w:pPr>
        <w:pStyle w:val="Zkladntext"/>
      </w:pPr>
    </w:p>
    <w:p w:rsidR="006307B9" w:rsidRDefault="006307B9" w:rsidP="00EF0F13">
      <w:pPr>
        <w:pStyle w:val="Zkladntext"/>
      </w:pPr>
    </w:p>
    <w:p w:rsidR="006307B9" w:rsidRDefault="006307B9" w:rsidP="00EF0F13">
      <w:pPr>
        <w:pStyle w:val="Zkladntext"/>
      </w:pPr>
    </w:p>
    <w:p w:rsidR="006307B9" w:rsidRDefault="006307B9" w:rsidP="00EF0F13">
      <w:pPr>
        <w:pStyle w:val="Zkladntext"/>
      </w:pPr>
    </w:p>
    <w:p w:rsidR="006307B9" w:rsidRDefault="006307B9" w:rsidP="00EF0F13">
      <w:pPr>
        <w:pStyle w:val="Zkladntext"/>
      </w:pPr>
    </w:p>
    <w:p w:rsidR="006307B9" w:rsidRDefault="006307B9" w:rsidP="00EF0F13">
      <w:pPr>
        <w:pStyle w:val="Zkladntext"/>
      </w:pPr>
    </w:p>
    <w:p w:rsidR="00491AF0" w:rsidRPr="00077153" w:rsidRDefault="00491AF0" w:rsidP="00491AF0">
      <w:pPr>
        <w:rPr>
          <w:sz w:val="18"/>
          <w:szCs w:val="18"/>
        </w:rPr>
      </w:pPr>
    </w:p>
    <w:p w:rsidR="00491AF0" w:rsidRDefault="00491AF0" w:rsidP="00491AF0">
      <w:pPr>
        <w:pStyle w:val="Zkladntext"/>
      </w:pPr>
      <w:r>
        <w:t>Prehľad o rezervách za predchádzajúce účtovné obdobie je uvedený v nasledujúc</w:t>
      </w:r>
      <w:r w:rsidR="00076486">
        <w:t>om</w:t>
      </w:r>
      <w:r>
        <w:t xml:space="preserve"> </w:t>
      </w:r>
      <w:r w:rsidR="00076486">
        <w:t>prehľade</w:t>
      </w:r>
      <w:r>
        <w:t>:</w:t>
      </w:r>
    </w:p>
    <w:p w:rsidR="00491AF0" w:rsidRDefault="00491AF0" w:rsidP="00491AF0">
      <w:pPr>
        <w:pStyle w:val="Zkladntext"/>
        <w:jc w:val="left"/>
      </w:pPr>
    </w:p>
    <w:bookmarkStart w:id="50" w:name="_MON_1405948491"/>
    <w:bookmarkEnd w:id="50"/>
    <w:bookmarkStart w:id="51" w:name="_MON_1477131307"/>
    <w:bookmarkEnd w:id="51"/>
    <w:p w:rsidR="005B4970" w:rsidRDefault="00924CF8" w:rsidP="009B60B7">
      <w:pPr>
        <w:pStyle w:val="Zkladntext"/>
        <w:jc w:val="left"/>
      </w:pPr>
      <w:r>
        <w:object w:dxaOrig="8907" w:dyaOrig="7800">
          <v:shape id="_x0000_i1033" type="#_x0000_t75" style="width:444.6pt;height:435.6pt" o:ole="" o:preferrelative="f">
            <v:imagedata r:id="rId32" o:title=""/>
            <o:lock v:ext="edit" aspectratio="f"/>
          </v:shape>
          <o:OLEObject Type="Embed" ProgID="Excel.Sheet.12" ShapeID="_x0000_i1033" DrawAspect="Content" ObjectID="_1508215529" r:id="rId33"/>
        </w:object>
      </w:r>
      <w:bookmarkEnd w:id="48"/>
      <w:bookmarkEnd w:id="49"/>
    </w:p>
    <w:p w:rsidR="00B62963" w:rsidRPr="00C67B68" w:rsidRDefault="00491AF0">
      <w:pPr>
        <w:pStyle w:val="Nadpis2"/>
        <w:numPr>
          <w:ilvl w:val="0"/>
          <w:numId w:val="2"/>
        </w:numPr>
        <w:tabs>
          <w:tab w:val="clear" w:pos="360"/>
          <w:tab w:val="num" w:pos="426"/>
        </w:tabs>
        <w:ind w:left="426" w:hanging="426"/>
        <w:rPr>
          <w:color w:val="FF0000"/>
        </w:rPr>
      </w:pPr>
      <w:bookmarkStart w:id="52" w:name="_Toc530739909"/>
      <w:r>
        <w:br w:type="page"/>
      </w:r>
      <w:r w:rsidRPr="00DD7A20">
        <w:lastRenderedPageBreak/>
        <w:t>Záväzky</w:t>
      </w:r>
      <w:bookmarkEnd w:id="52"/>
    </w:p>
    <w:p w:rsidR="00491AF0" w:rsidRDefault="00491AF0" w:rsidP="00491AF0">
      <w:pPr>
        <w:pStyle w:val="Zkladntext"/>
      </w:pPr>
    </w:p>
    <w:p w:rsidR="00491AF0" w:rsidRDefault="00491AF0" w:rsidP="00491AF0">
      <w:pPr>
        <w:pStyle w:val="Zkladntext"/>
      </w:pPr>
      <w:r>
        <w:t>Štruktúra záväzkov (okrem bankových úverov) podľa zostatkovej doby splatnosti je uvedená v nasledujúcom prehľade:</w:t>
      </w:r>
    </w:p>
    <w:p w:rsidR="00491AF0" w:rsidRDefault="00491AF0" w:rsidP="00491AF0">
      <w:pPr>
        <w:pStyle w:val="Zkladntext"/>
      </w:pPr>
    </w:p>
    <w:bookmarkStart w:id="53" w:name="_MON_1405948528"/>
    <w:bookmarkStart w:id="54" w:name="_MON_1477228441"/>
    <w:bookmarkEnd w:id="53"/>
    <w:bookmarkEnd w:id="54"/>
    <w:bookmarkStart w:id="55" w:name="_MON_1477131604"/>
    <w:bookmarkEnd w:id="55"/>
    <w:p w:rsidR="002A7CDF" w:rsidRPr="00B361F1" w:rsidRDefault="00DD7A20" w:rsidP="009D0700">
      <w:pPr>
        <w:ind w:left="426"/>
        <w:rPr>
          <w:b/>
        </w:rPr>
      </w:pPr>
      <w:r>
        <w:object w:dxaOrig="8951" w:dyaOrig="2909">
          <v:shape id="_x0000_i1034" type="#_x0000_t75" style="width:439.8pt;height:159.6pt" o:ole="" o:preferrelative="f">
            <v:imagedata r:id="rId34" o:title=""/>
            <o:lock v:ext="edit" aspectratio="f"/>
          </v:shape>
          <o:OLEObject Type="Embed" ProgID="Excel.Sheet.12" ShapeID="_x0000_i1034" DrawAspect="Content" ObjectID="_1508215530" r:id="rId35"/>
        </w:object>
      </w:r>
    </w:p>
    <w:p w:rsidR="004251C7" w:rsidRPr="00334EFD" w:rsidRDefault="004251C7" w:rsidP="004251C7">
      <w:pPr>
        <w:pStyle w:val="Nadpis2"/>
        <w:numPr>
          <w:ilvl w:val="0"/>
          <w:numId w:val="2"/>
        </w:numPr>
        <w:rPr>
          <w:color w:val="FF0000"/>
        </w:rPr>
      </w:pPr>
      <w:r w:rsidRPr="001466E0">
        <w:rPr>
          <w:color w:val="FF0000"/>
        </w:rPr>
        <w:t>Odložený daňový záväzok</w:t>
      </w:r>
      <w:r w:rsidR="00334EFD" w:rsidRPr="001466E0">
        <w:rPr>
          <w:color w:val="FF0000"/>
        </w:rPr>
        <w:t>/pohľadávka</w:t>
      </w:r>
    </w:p>
    <w:p w:rsidR="004251C7" w:rsidRPr="00077153" w:rsidRDefault="004251C7" w:rsidP="004251C7">
      <w:pPr>
        <w:rPr>
          <w:sz w:val="18"/>
          <w:szCs w:val="18"/>
        </w:rPr>
      </w:pPr>
    </w:p>
    <w:p w:rsidR="004251C7" w:rsidRDefault="004251C7" w:rsidP="004251C7">
      <w:pPr>
        <w:pStyle w:val="Zkladntext"/>
      </w:pPr>
      <w:r>
        <w:t>Výpočet odloženého daňového záväzku je uvedený v nasledujúcom prehľade:</w:t>
      </w:r>
    </w:p>
    <w:p w:rsidR="004251C7" w:rsidRDefault="004251C7" w:rsidP="004251C7">
      <w:pPr>
        <w:pStyle w:val="Zkladntext"/>
      </w:pPr>
    </w:p>
    <w:bookmarkStart w:id="56" w:name="_MON_1405948622"/>
    <w:bookmarkEnd w:id="56"/>
    <w:p w:rsidR="004251C7" w:rsidRPr="007D2F0F" w:rsidRDefault="00B918B0" w:rsidP="004251C7">
      <w:pPr>
        <w:pStyle w:val="Zkladntext"/>
        <w:rPr>
          <w:lang w:val="de-DE"/>
        </w:rPr>
      </w:pPr>
      <w:r>
        <w:object w:dxaOrig="8991" w:dyaOrig="7002">
          <v:shape id="_x0000_i1035" type="#_x0000_t75" style="width:440.4pt;height:383.4pt" o:ole="" o:preferrelative="f">
            <v:imagedata r:id="rId36" o:title=""/>
            <o:lock v:ext="edit" aspectratio="f"/>
          </v:shape>
          <o:OLEObject Type="Embed" ProgID="Excel.Sheet.12" ShapeID="_x0000_i1035" DrawAspect="Content" ObjectID="_1508215531" r:id="rId37"/>
        </w:object>
      </w:r>
    </w:p>
    <w:p w:rsidR="004251C7" w:rsidRDefault="00B361F1" w:rsidP="004251C7">
      <w:pPr>
        <w:pStyle w:val="Zkladntext"/>
      </w:pPr>
      <w:r>
        <w:t>Spoločnosť neúčtovala o odloženej d</w:t>
      </w:r>
      <w:r w:rsidRPr="00B361F1">
        <w:t>a</w:t>
      </w:r>
      <w:r>
        <w:t>ňovej pohľadávke nakoľko nie je kvantifikovaný odhad budúcich ziskov, od ktorých by v budúcnosti bolo možné odpočítavať daňovú pohľadávku.</w:t>
      </w:r>
    </w:p>
    <w:p w:rsidR="00B361F1" w:rsidRDefault="00B361F1" w:rsidP="004251C7">
      <w:pPr>
        <w:pStyle w:val="Zkladntext"/>
      </w:pPr>
      <w:r>
        <w:t>Teoretická výška daňových strát, ktorú je možné odpočítavať od dosiahnutého základu dane rovnomerne počas 4 rokov je 400 894,09 EUR.</w:t>
      </w:r>
    </w:p>
    <w:p w:rsidR="00B361F1" w:rsidRDefault="00B361F1" w:rsidP="004251C7">
      <w:pPr>
        <w:pStyle w:val="Zkladntext"/>
      </w:pPr>
    </w:p>
    <w:p w:rsidR="004251C7" w:rsidRDefault="004251C7" w:rsidP="004251C7">
      <w:pPr>
        <w:pStyle w:val="Zkladntext"/>
      </w:pPr>
    </w:p>
    <w:p w:rsidR="00086A82" w:rsidRDefault="00086A82" w:rsidP="00491AF0">
      <w:pPr>
        <w:pStyle w:val="Zkladntext"/>
      </w:pPr>
    </w:p>
    <w:p w:rsidR="00B62963" w:rsidRDefault="000C17C3">
      <w:pPr>
        <w:pStyle w:val="Nadpis2"/>
        <w:numPr>
          <w:ilvl w:val="0"/>
          <w:numId w:val="0"/>
        </w:numPr>
        <w:ind w:left="426"/>
      </w:pPr>
      <w:bookmarkStart w:id="57" w:name="_Toc530739910"/>
      <w:r w:rsidRPr="000C17C3">
        <w:t xml:space="preserve">  </w:t>
      </w:r>
      <w:bookmarkEnd w:id="57"/>
    </w:p>
    <w:p w:rsidR="00E231BA" w:rsidRDefault="00E231BA" w:rsidP="00E231BA">
      <w:pPr>
        <w:pStyle w:val="Nadpis2"/>
        <w:numPr>
          <w:ilvl w:val="0"/>
          <w:numId w:val="2"/>
        </w:numPr>
      </w:pPr>
      <w:bookmarkStart w:id="58" w:name="_Toc530739911"/>
      <w:r>
        <w:t>Sociálny fond</w:t>
      </w:r>
      <w:bookmarkEnd w:id="58"/>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6D5F83" w:rsidRDefault="006D5F83" w:rsidP="00E231BA">
      <w:pPr>
        <w:pStyle w:val="Zkladntext"/>
      </w:pPr>
    </w:p>
    <w:p w:rsidR="006D5F83" w:rsidRDefault="006D5F83" w:rsidP="00E231BA">
      <w:pPr>
        <w:pStyle w:val="Zkladntext"/>
      </w:pPr>
    </w:p>
    <w:bookmarkStart w:id="59" w:name="_MON_1405948668"/>
    <w:bookmarkEnd w:id="59"/>
    <w:p w:rsidR="006D5F83" w:rsidRDefault="002870C3" w:rsidP="00E231BA">
      <w:pPr>
        <w:pStyle w:val="Zkladntext"/>
      </w:pPr>
      <w:r>
        <w:object w:dxaOrig="8951" w:dyaOrig="2907">
          <v:shape id="_x0000_i1036" type="#_x0000_t75" style="width:439.8pt;height:159.6pt" o:ole="" o:preferrelative="f">
            <v:imagedata r:id="rId38" o:title=""/>
            <o:lock v:ext="edit" aspectratio="f"/>
          </v:shape>
          <o:OLEObject Type="Embed" ProgID="Excel.Sheet.12" ShapeID="_x0000_i1036" DrawAspect="Content" ObjectID="_1508215532" r:id="rId39"/>
        </w:object>
      </w:r>
    </w:p>
    <w:p w:rsidR="006D5F83" w:rsidRDefault="006D5F83" w:rsidP="00E231BA">
      <w:pPr>
        <w:pStyle w:val="Zkladntext"/>
      </w:pPr>
    </w:p>
    <w:p w:rsidR="00F12594" w:rsidRDefault="00E231BA" w:rsidP="00E231BA">
      <w:pPr>
        <w:pStyle w:val="Zkladntext"/>
      </w:pPr>
      <w:r>
        <w:t xml:space="preserve">Časť sociálneho fondu sa podľa zákona o sociálnom fonde tvorí povinne na ťarchu nákladov </w:t>
      </w:r>
      <w:r w:rsidR="00A121BB">
        <w:t>.</w:t>
      </w:r>
    </w:p>
    <w:p w:rsidR="00C854FD" w:rsidRDefault="00C854FD" w:rsidP="00E231BA">
      <w:pPr>
        <w:pStyle w:val="Zkladntext"/>
      </w:pPr>
    </w:p>
    <w:p w:rsidR="002B4000" w:rsidRDefault="00A121BB">
      <w:pPr>
        <w:spacing w:after="200" w:line="276" w:lineRule="auto"/>
        <w:rPr>
          <w:sz w:val="18"/>
        </w:rPr>
      </w:pPr>
      <w:bookmarkStart w:id="60" w:name="_Toc530739913"/>
      <w:r>
        <w:rPr>
          <w:sz w:val="18"/>
        </w:rPr>
        <w:t xml:space="preserve"> </w:t>
      </w:r>
    </w:p>
    <w:p w:rsidR="00E231BA" w:rsidRDefault="009B60B7" w:rsidP="00E231BA">
      <w:pPr>
        <w:pStyle w:val="Nadpis2"/>
        <w:numPr>
          <w:ilvl w:val="0"/>
          <w:numId w:val="2"/>
        </w:numPr>
      </w:pPr>
      <w:r>
        <w:t>Č</w:t>
      </w:r>
      <w:r w:rsidR="00E231BA">
        <w:t>asové rozlíšenie</w:t>
      </w:r>
      <w:bookmarkEnd w:id="60"/>
    </w:p>
    <w:p w:rsidR="00E231BA" w:rsidRDefault="00E231BA" w:rsidP="00E231BA">
      <w:pPr>
        <w:pStyle w:val="Zkladntext"/>
      </w:pPr>
    </w:p>
    <w:p w:rsidR="00E231BA" w:rsidRDefault="00E231BA" w:rsidP="00E231BA">
      <w:pPr>
        <w:pStyle w:val="Zkladntext"/>
      </w:pPr>
      <w:r>
        <w:t>Štruktúra časového rozlíšenia je uvedená v nasledujúcom prehľade:</w:t>
      </w:r>
    </w:p>
    <w:p w:rsidR="00574527" w:rsidRDefault="00574527" w:rsidP="00E231BA">
      <w:pPr>
        <w:pStyle w:val="Zkladntext"/>
      </w:pPr>
    </w:p>
    <w:p w:rsidR="00E231BA" w:rsidRDefault="00E231BA" w:rsidP="00E231BA">
      <w:pPr>
        <w:pStyle w:val="Zkladntext"/>
      </w:pPr>
    </w:p>
    <w:bookmarkStart w:id="61" w:name="_MON_1405949598"/>
    <w:bookmarkEnd w:id="61"/>
    <w:bookmarkStart w:id="62" w:name="_MON_1477132285"/>
    <w:bookmarkEnd w:id="62"/>
    <w:p w:rsidR="00A25722" w:rsidRPr="00423AFA" w:rsidRDefault="002870C3" w:rsidP="00A25722">
      <w:pPr>
        <w:pStyle w:val="Zkladntext"/>
      </w:pPr>
      <w:r>
        <w:object w:dxaOrig="8866" w:dyaOrig="4556">
          <v:shape id="_x0000_i1037" type="#_x0000_t75" style="width:441.6pt;height:253.2pt" o:ole="" o:preferrelative="f">
            <v:imagedata r:id="rId40" o:title=""/>
            <o:lock v:ext="edit" aspectratio="f"/>
          </v:shape>
          <o:OLEObject Type="Embed" ProgID="Excel.Sheet.12" ShapeID="_x0000_i1037" DrawAspect="Content" ObjectID="_1508215533" r:id="rId41"/>
        </w:object>
      </w:r>
      <w:r w:rsidR="00A9048F" w:rsidRPr="00A9048F">
        <w:t xml:space="preserve"> </w:t>
      </w:r>
    </w:p>
    <w:p w:rsidR="007A491D" w:rsidRDefault="007A491D" w:rsidP="00E231BA">
      <w:pPr>
        <w:pStyle w:val="Zkladntext"/>
      </w:pPr>
    </w:p>
    <w:p w:rsidR="00086A82" w:rsidRPr="00EF5A22" w:rsidRDefault="000C17C3">
      <w:pPr>
        <w:spacing w:after="200" w:line="276" w:lineRule="auto"/>
        <w:rPr>
          <w:b/>
          <w:sz w:val="18"/>
          <w:szCs w:val="18"/>
        </w:rPr>
      </w:pPr>
      <w:r w:rsidRPr="000C17C3">
        <w:rPr>
          <w:sz w:val="18"/>
          <w:szCs w:val="18"/>
        </w:rPr>
        <w:br w:type="page"/>
      </w:r>
    </w:p>
    <w:p w:rsidR="00E231BA" w:rsidRDefault="00E231BA" w:rsidP="00E231BA">
      <w:pPr>
        <w:pStyle w:val="Nadpis1"/>
        <w:tabs>
          <w:tab w:val="clear" w:pos="450"/>
          <w:tab w:val="num" w:pos="360"/>
        </w:tabs>
        <w:spacing w:before="120" w:after="60"/>
        <w:ind w:left="360"/>
      </w:pPr>
      <w:r>
        <w:lastRenderedPageBreak/>
        <w:t>informácie o výnosoch</w:t>
      </w:r>
    </w:p>
    <w:p w:rsidR="00E231BA" w:rsidRDefault="00E231BA" w:rsidP="00E231BA">
      <w:pPr>
        <w:pStyle w:val="Nadpis2"/>
        <w:numPr>
          <w:ilvl w:val="0"/>
          <w:numId w:val="0"/>
        </w:numPr>
      </w:pPr>
      <w:bookmarkStart w:id="63" w:name="_Toc530739914"/>
    </w:p>
    <w:p w:rsidR="00E231BA" w:rsidRDefault="00E231BA" w:rsidP="00294BAE">
      <w:pPr>
        <w:pStyle w:val="Nadpis2"/>
        <w:numPr>
          <w:ilvl w:val="0"/>
          <w:numId w:val="27"/>
        </w:numPr>
      </w:pPr>
      <w:r>
        <w:t>Tržby za vlastné výkony a tovar</w:t>
      </w:r>
      <w:bookmarkEnd w:id="63"/>
    </w:p>
    <w:p w:rsidR="00E231BA" w:rsidRDefault="00E231BA" w:rsidP="00E231BA">
      <w:pPr>
        <w:pStyle w:val="Zkladntext"/>
      </w:pPr>
    </w:p>
    <w:tbl>
      <w:tblPr>
        <w:tblW w:w="11080" w:type="dxa"/>
        <w:tblInd w:w="458" w:type="dxa"/>
        <w:tblCellMar>
          <w:left w:w="70" w:type="dxa"/>
          <w:right w:w="70" w:type="dxa"/>
        </w:tblCellMar>
        <w:tblLook w:val="00A0" w:firstRow="1" w:lastRow="0" w:firstColumn="1" w:lastColumn="0" w:noHBand="0" w:noVBand="0"/>
      </w:tblPr>
      <w:tblGrid>
        <w:gridCol w:w="3840"/>
        <w:gridCol w:w="2340"/>
        <w:gridCol w:w="2340"/>
        <w:gridCol w:w="440"/>
        <w:gridCol w:w="2120"/>
      </w:tblGrid>
      <w:tr w:rsidR="0012161B" w:rsidRPr="0012161B" w:rsidTr="00C86AC2">
        <w:trPr>
          <w:trHeight w:val="255"/>
        </w:trPr>
        <w:tc>
          <w:tcPr>
            <w:tcW w:w="3840" w:type="dxa"/>
            <w:tcBorders>
              <w:top w:val="nil"/>
              <w:left w:val="nil"/>
              <w:bottom w:val="nil"/>
              <w:right w:val="nil"/>
            </w:tcBorders>
            <w:noWrap/>
            <w:vAlign w:val="bottom"/>
          </w:tcPr>
          <w:p w:rsidR="0012161B" w:rsidRPr="0012161B" w:rsidRDefault="0012161B" w:rsidP="00C86AC2">
            <w:pPr>
              <w:rPr>
                <w:sz w:val="18"/>
                <w:szCs w:val="18"/>
                <w:lang w:eastAsia="sk-SK"/>
              </w:rPr>
            </w:pPr>
          </w:p>
        </w:tc>
        <w:tc>
          <w:tcPr>
            <w:tcW w:w="2340" w:type="dxa"/>
            <w:tcBorders>
              <w:top w:val="nil"/>
              <w:left w:val="nil"/>
              <w:bottom w:val="nil"/>
              <w:right w:val="nil"/>
            </w:tcBorders>
            <w:vAlign w:val="bottom"/>
          </w:tcPr>
          <w:p w:rsidR="0012161B" w:rsidRPr="0012161B" w:rsidRDefault="0012161B" w:rsidP="002870C3">
            <w:pPr>
              <w:jc w:val="center"/>
              <w:rPr>
                <w:sz w:val="18"/>
                <w:szCs w:val="18"/>
                <w:lang w:eastAsia="sk-SK"/>
              </w:rPr>
            </w:pPr>
            <w:r w:rsidRPr="0012161B">
              <w:rPr>
                <w:sz w:val="18"/>
                <w:szCs w:val="18"/>
                <w:lang w:eastAsia="sk-SK"/>
              </w:rPr>
              <w:t>1.10.201</w:t>
            </w:r>
            <w:r w:rsidR="002870C3">
              <w:rPr>
                <w:sz w:val="18"/>
                <w:szCs w:val="18"/>
                <w:lang w:eastAsia="sk-SK"/>
              </w:rPr>
              <w:t>4</w:t>
            </w:r>
            <w:r w:rsidRPr="0012161B">
              <w:rPr>
                <w:sz w:val="18"/>
                <w:szCs w:val="18"/>
                <w:lang w:eastAsia="sk-SK"/>
              </w:rPr>
              <w:t>-30.09.201</w:t>
            </w:r>
            <w:r w:rsidR="002870C3">
              <w:rPr>
                <w:sz w:val="18"/>
                <w:szCs w:val="18"/>
                <w:lang w:eastAsia="sk-SK"/>
              </w:rPr>
              <w:t>5</w:t>
            </w:r>
          </w:p>
        </w:tc>
        <w:tc>
          <w:tcPr>
            <w:tcW w:w="2340" w:type="dxa"/>
            <w:tcBorders>
              <w:top w:val="nil"/>
              <w:left w:val="nil"/>
              <w:bottom w:val="nil"/>
              <w:right w:val="nil"/>
            </w:tcBorders>
            <w:noWrap/>
            <w:vAlign w:val="bottom"/>
          </w:tcPr>
          <w:p w:rsidR="0012161B" w:rsidRPr="0012161B" w:rsidRDefault="0012161B" w:rsidP="002870C3">
            <w:pPr>
              <w:jc w:val="center"/>
              <w:rPr>
                <w:sz w:val="18"/>
                <w:szCs w:val="18"/>
                <w:lang w:eastAsia="sk-SK"/>
              </w:rPr>
            </w:pPr>
            <w:r w:rsidRPr="0012161B">
              <w:rPr>
                <w:sz w:val="18"/>
                <w:szCs w:val="18"/>
                <w:lang w:eastAsia="sk-SK"/>
              </w:rPr>
              <w:t>1.10.201</w:t>
            </w:r>
            <w:r w:rsidR="002870C3">
              <w:rPr>
                <w:sz w:val="18"/>
                <w:szCs w:val="18"/>
                <w:lang w:eastAsia="sk-SK"/>
              </w:rPr>
              <w:t>3</w:t>
            </w:r>
            <w:r w:rsidRPr="0012161B">
              <w:rPr>
                <w:sz w:val="18"/>
                <w:szCs w:val="18"/>
                <w:lang w:eastAsia="sk-SK"/>
              </w:rPr>
              <w:t>-30.09.201</w:t>
            </w:r>
            <w:r w:rsidR="002870C3">
              <w:rPr>
                <w:sz w:val="18"/>
                <w:szCs w:val="18"/>
                <w:lang w:eastAsia="sk-SK"/>
              </w:rPr>
              <w:t>4</w:t>
            </w:r>
          </w:p>
        </w:tc>
        <w:tc>
          <w:tcPr>
            <w:tcW w:w="440" w:type="dxa"/>
            <w:tcBorders>
              <w:top w:val="nil"/>
              <w:left w:val="nil"/>
              <w:bottom w:val="nil"/>
              <w:right w:val="nil"/>
            </w:tcBorders>
            <w:noWrap/>
            <w:vAlign w:val="bottom"/>
          </w:tcPr>
          <w:p w:rsidR="0012161B" w:rsidRPr="0012161B" w:rsidRDefault="0012161B" w:rsidP="00C86AC2">
            <w:pPr>
              <w:rPr>
                <w:sz w:val="18"/>
                <w:szCs w:val="18"/>
                <w:lang w:eastAsia="sk-SK"/>
              </w:rPr>
            </w:pPr>
          </w:p>
        </w:tc>
        <w:tc>
          <w:tcPr>
            <w:tcW w:w="2120" w:type="dxa"/>
            <w:tcBorders>
              <w:top w:val="nil"/>
              <w:left w:val="nil"/>
              <w:right w:val="nil"/>
            </w:tcBorders>
            <w:noWrap/>
            <w:vAlign w:val="bottom"/>
          </w:tcPr>
          <w:p w:rsidR="0012161B" w:rsidRPr="0012161B" w:rsidRDefault="0012161B" w:rsidP="00C86AC2">
            <w:pPr>
              <w:jc w:val="center"/>
              <w:rPr>
                <w:sz w:val="18"/>
                <w:szCs w:val="18"/>
                <w:lang w:eastAsia="sk-SK"/>
              </w:rPr>
            </w:pPr>
          </w:p>
        </w:tc>
      </w:tr>
      <w:tr w:rsidR="0012161B" w:rsidRPr="0012161B" w:rsidTr="00C86AC2">
        <w:trPr>
          <w:trHeight w:val="255"/>
        </w:trPr>
        <w:tc>
          <w:tcPr>
            <w:tcW w:w="3840" w:type="dxa"/>
            <w:tcBorders>
              <w:top w:val="nil"/>
              <w:left w:val="nil"/>
              <w:bottom w:val="single" w:sz="4" w:space="0" w:color="auto"/>
              <w:right w:val="nil"/>
            </w:tcBorders>
            <w:noWrap/>
            <w:vAlign w:val="bottom"/>
          </w:tcPr>
          <w:p w:rsidR="0012161B" w:rsidRPr="0012161B" w:rsidRDefault="0012161B" w:rsidP="00C86AC2">
            <w:pPr>
              <w:rPr>
                <w:sz w:val="18"/>
                <w:szCs w:val="18"/>
                <w:lang w:eastAsia="sk-SK"/>
              </w:rPr>
            </w:pPr>
            <w:r w:rsidRPr="0012161B">
              <w:rPr>
                <w:sz w:val="18"/>
                <w:szCs w:val="18"/>
                <w:lang w:eastAsia="sk-SK"/>
              </w:rPr>
              <w:t> </w:t>
            </w:r>
          </w:p>
        </w:tc>
        <w:tc>
          <w:tcPr>
            <w:tcW w:w="2340" w:type="dxa"/>
            <w:tcBorders>
              <w:top w:val="nil"/>
              <w:left w:val="nil"/>
              <w:bottom w:val="single" w:sz="4" w:space="0" w:color="auto"/>
              <w:right w:val="nil"/>
            </w:tcBorders>
            <w:vAlign w:val="bottom"/>
          </w:tcPr>
          <w:p w:rsidR="0012161B" w:rsidRPr="0012161B" w:rsidRDefault="0012161B" w:rsidP="00C86AC2">
            <w:pPr>
              <w:jc w:val="center"/>
              <w:rPr>
                <w:sz w:val="18"/>
                <w:szCs w:val="18"/>
                <w:lang w:eastAsia="sk-SK"/>
              </w:rPr>
            </w:pPr>
            <w:r w:rsidRPr="0012161B">
              <w:rPr>
                <w:sz w:val="18"/>
                <w:szCs w:val="18"/>
                <w:lang w:eastAsia="sk-SK"/>
              </w:rPr>
              <w:t>EUR</w:t>
            </w:r>
          </w:p>
        </w:tc>
        <w:tc>
          <w:tcPr>
            <w:tcW w:w="2340" w:type="dxa"/>
            <w:tcBorders>
              <w:top w:val="nil"/>
              <w:left w:val="nil"/>
              <w:bottom w:val="single" w:sz="4" w:space="0" w:color="auto"/>
              <w:right w:val="nil"/>
            </w:tcBorders>
            <w:noWrap/>
            <w:vAlign w:val="bottom"/>
          </w:tcPr>
          <w:p w:rsidR="0012161B" w:rsidRPr="0012161B" w:rsidRDefault="0012161B" w:rsidP="00C86AC2">
            <w:pPr>
              <w:jc w:val="center"/>
              <w:rPr>
                <w:sz w:val="18"/>
                <w:szCs w:val="18"/>
                <w:lang w:eastAsia="sk-SK"/>
              </w:rPr>
            </w:pPr>
            <w:r w:rsidRPr="0012161B">
              <w:rPr>
                <w:sz w:val="18"/>
                <w:szCs w:val="18"/>
                <w:lang w:eastAsia="sk-SK"/>
              </w:rPr>
              <w:t>EUR</w:t>
            </w:r>
          </w:p>
        </w:tc>
        <w:tc>
          <w:tcPr>
            <w:tcW w:w="440" w:type="dxa"/>
            <w:tcBorders>
              <w:top w:val="nil"/>
              <w:left w:val="nil"/>
              <w:bottom w:val="single" w:sz="4" w:space="0" w:color="auto"/>
              <w:right w:val="nil"/>
            </w:tcBorders>
            <w:noWrap/>
            <w:vAlign w:val="bottom"/>
          </w:tcPr>
          <w:p w:rsidR="0012161B" w:rsidRPr="0012161B" w:rsidRDefault="0012161B" w:rsidP="00C86AC2">
            <w:pPr>
              <w:rPr>
                <w:sz w:val="18"/>
                <w:szCs w:val="18"/>
                <w:lang w:eastAsia="sk-SK"/>
              </w:rPr>
            </w:pPr>
            <w:r w:rsidRPr="0012161B">
              <w:rPr>
                <w:sz w:val="18"/>
                <w:szCs w:val="18"/>
                <w:lang w:eastAsia="sk-SK"/>
              </w:rPr>
              <w:t> </w:t>
            </w:r>
          </w:p>
        </w:tc>
        <w:tc>
          <w:tcPr>
            <w:tcW w:w="2120" w:type="dxa"/>
            <w:tcBorders>
              <w:top w:val="nil"/>
              <w:left w:val="nil"/>
              <w:right w:val="nil"/>
            </w:tcBorders>
            <w:noWrap/>
            <w:vAlign w:val="bottom"/>
          </w:tcPr>
          <w:p w:rsidR="0012161B" w:rsidRPr="0012161B" w:rsidRDefault="0012161B" w:rsidP="00C86AC2">
            <w:pPr>
              <w:jc w:val="center"/>
              <w:rPr>
                <w:sz w:val="18"/>
                <w:szCs w:val="18"/>
                <w:lang w:eastAsia="sk-SK"/>
              </w:rPr>
            </w:pPr>
          </w:p>
        </w:tc>
      </w:tr>
      <w:tr w:rsidR="0012161B" w:rsidRPr="0012161B" w:rsidTr="00C86AC2">
        <w:trPr>
          <w:trHeight w:val="255"/>
        </w:trPr>
        <w:tc>
          <w:tcPr>
            <w:tcW w:w="3840" w:type="dxa"/>
            <w:tcBorders>
              <w:top w:val="nil"/>
              <w:left w:val="nil"/>
              <w:bottom w:val="nil"/>
              <w:right w:val="nil"/>
            </w:tcBorders>
            <w:noWrap/>
            <w:vAlign w:val="bottom"/>
          </w:tcPr>
          <w:p w:rsidR="0012161B" w:rsidRPr="0012161B" w:rsidRDefault="0012161B" w:rsidP="00C86AC2">
            <w:pPr>
              <w:rPr>
                <w:sz w:val="18"/>
                <w:szCs w:val="18"/>
                <w:lang w:eastAsia="sk-SK"/>
              </w:rPr>
            </w:pPr>
            <w:r w:rsidRPr="0012161B">
              <w:rPr>
                <w:sz w:val="18"/>
                <w:szCs w:val="18"/>
                <w:lang w:eastAsia="sk-SK"/>
              </w:rPr>
              <w:t xml:space="preserve">Tržby z predaja </w:t>
            </w:r>
            <w:r w:rsidR="00A121BB">
              <w:rPr>
                <w:sz w:val="18"/>
                <w:szCs w:val="18"/>
                <w:lang w:eastAsia="sk-SK"/>
              </w:rPr>
              <w:t xml:space="preserve">tovaru v </w:t>
            </w:r>
            <w:r w:rsidRPr="0012161B">
              <w:rPr>
                <w:sz w:val="18"/>
                <w:szCs w:val="18"/>
                <w:lang w:eastAsia="sk-SK"/>
              </w:rPr>
              <w:t>nápojových automatov</w:t>
            </w:r>
          </w:p>
        </w:tc>
        <w:tc>
          <w:tcPr>
            <w:tcW w:w="2340" w:type="dxa"/>
            <w:tcBorders>
              <w:top w:val="nil"/>
              <w:left w:val="nil"/>
              <w:bottom w:val="nil"/>
              <w:right w:val="nil"/>
            </w:tcBorders>
            <w:vAlign w:val="bottom"/>
          </w:tcPr>
          <w:p w:rsidR="0012161B" w:rsidRPr="0012161B" w:rsidRDefault="00B50046" w:rsidP="00C86AC2">
            <w:pPr>
              <w:jc w:val="right"/>
              <w:rPr>
                <w:sz w:val="18"/>
                <w:szCs w:val="18"/>
                <w:lang w:eastAsia="sk-SK"/>
              </w:rPr>
            </w:pPr>
            <w:r>
              <w:rPr>
                <w:sz w:val="18"/>
                <w:szCs w:val="18"/>
                <w:lang w:eastAsia="sk-SK"/>
              </w:rPr>
              <w:t>2 484 480</w:t>
            </w:r>
          </w:p>
        </w:tc>
        <w:tc>
          <w:tcPr>
            <w:tcW w:w="2340" w:type="dxa"/>
            <w:tcBorders>
              <w:top w:val="nil"/>
              <w:left w:val="nil"/>
              <w:bottom w:val="nil"/>
              <w:right w:val="nil"/>
            </w:tcBorders>
            <w:noWrap/>
            <w:vAlign w:val="bottom"/>
          </w:tcPr>
          <w:p w:rsidR="0012161B" w:rsidRPr="0012161B" w:rsidRDefault="00A121BB" w:rsidP="002870C3">
            <w:pPr>
              <w:jc w:val="right"/>
              <w:rPr>
                <w:sz w:val="18"/>
                <w:szCs w:val="18"/>
                <w:lang w:eastAsia="sk-SK"/>
              </w:rPr>
            </w:pPr>
            <w:r>
              <w:rPr>
                <w:sz w:val="18"/>
                <w:szCs w:val="18"/>
                <w:lang w:eastAsia="sk-SK"/>
              </w:rPr>
              <w:t>1</w:t>
            </w:r>
            <w:r w:rsidR="002870C3">
              <w:rPr>
                <w:sz w:val="18"/>
                <w:szCs w:val="18"/>
                <w:lang w:eastAsia="sk-SK"/>
              </w:rPr>
              <w:t> 625 309</w:t>
            </w:r>
          </w:p>
        </w:tc>
        <w:tc>
          <w:tcPr>
            <w:tcW w:w="440" w:type="dxa"/>
            <w:tcBorders>
              <w:top w:val="nil"/>
              <w:left w:val="nil"/>
              <w:bottom w:val="nil"/>
              <w:right w:val="nil"/>
            </w:tcBorders>
            <w:noWrap/>
            <w:vAlign w:val="bottom"/>
          </w:tcPr>
          <w:p w:rsidR="0012161B" w:rsidRPr="0012161B" w:rsidRDefault="0012161B" w:rsidP="00C86AC2">
            <w:pPr>
              <w:rPr>
                <w:sz w:val="18"/>
                <w:szCs w:val="18"/>
                <w:lang w:eastAsia="sk-SK"/>
              </w:rPr>
            </w:pPr>
          </w:p>
        </w:tc>
        <w:tc>
          <w:tcPr>
            <w:tcW w:w="2120" w:type="dxa"/>
            <w:tcBorders>
              <w:top w:val="nil"/>
              <w:left w:val="nil"/>
              <w:bottom w:val="nil"/>
              <w:right w:val="nil"/>
            </w:tcBorders>
            <w:noWrap/>
            <w:vAlign w:val="bottom"/>
          </w:tcPr>
          <w:p w:rsidR="0012161B" w:rsidRPr="0012161B" w:rsidRDefault="0012161B" w:rsidP="00C86AC2">
            <w:pPr>
              <w:jc w:val="right"/>
              <w:rPr>
                <w:sz w:val="18"/>
                <w:szCs w:val="18"/>
                <w:lang w:eastAsia="sk-SK"/>
              </w:rPr>
            </w:pPr>
          </w:p>
        </w:tc>
      </w:tr>
      <w:tr w:rsidR="0012161B" w:rsidRPr="0012161B" w:rsidTr="00C86AC2">
        <w:trPr>
          <w:trHeight w:val="255"/>
        </w:trPr>
        <w:tc>
          <w:tcPr>
            <w:tcW w:w="3840" w:type="dxa"/>
            <w:tcBorders>
              <w:top w:val="nil"/>
              <w:left w:val="nil"/>
              <w:bottom w:val="nil"/>
              <w:right w:val="nil"/>
            </w:tcBorders>
            <w:noWrap/>
            <w:vAlign w:val="bottom"/>
          </w:tcPr>
          <w:p w:rsidR="0012161B" w:rsidRPr="0012161B" w:rsidRDefault="0012161B" w:rsidP="00C86AC2">
            <w:pPr>
              <w:rPr>
                <w:sz w:val="18"/>
                <w:szCs w:val="18"/>
                <w:lang w:eastAsia="sk-SK"/>
              </w:rPr>
            </w:pPr>
            <w:r w:rsidRPr="0012161B">
              <w:rPr>
                <w:sz w:val="18"/>
                <w:szCs w:val="18"/>
                <w:lang w:eastAsia="sk-SK"/>
              </w:rPr>
              <w:t>Ostatné tržby z predaja tovaru</w:t>
            </w:r>
          </w:p>
        </w:tc>
        <w:tc>
          <w:tcPr>
            <w:tcW w:w="2340" w:type="dxa"/>
            <w:tcBorders>
              <w:top w:val="nil"/>
              <w:left w:val="nil"/>
              <w:bottom w:val="nil"/>
              <w:right w:val="nil"/>
            </w:tcBorders>
            <w:vAlign w:val="bottom"/>
          </w:tcPr>
          <w:p w:rsidR="0012161B" w:rsidRPr="0012161B" w:rsidRDefault="00B50046" w:rsidP="00C86AC2">
            <w:pPr>
              <w:jc w:val="right"/>
              <w:rPr>
                <w:sz w:val="18"/>
                <w:szCs w:val="18"/>
                <w:lang w:eastAsia="sk-SK"/>
              </w:rPr>
            </w:pPr>
            <w:r>
              <w:rPr>
                <w:sz w:val="18"/>
                <w:szCs w:val="18"/>
                <w:lang w:eastAsia="sk-SK"/>
              </w:rPr>
              <w:t>199 485</w:t>
            </w:r>
          </w:p>
        </w:tc>
        <w:tc>
          <w:tcPr>
            <w:tcW w:w="2340" w:type="dxa"/>
            <w:tcBorders>
              <w:top w:val="nil"/>
              <w:left w:val="nil"/>
              <w:bottom w:val="nil"/>
              <w:right w:val="nil"/>
            </w:tcBorders>
            <w:noWrap/>
            <w:vAlign w:val="bottom"/>
          </w:tcPr>
          <w:p w:rsidR="0012161B" w:rsidRPr="0012161B" w:rsidRDefault="002870C3" w:rsidP="00C86AC2">
            <w:pPr>
              <w:jc w:val="right"/>
              <w:rPr>
                <w:sz w:val="18"/>
                <w:szCs w:val="18"/>
                <w:lang w:eastAsia="sk-SK"/>
              </w:rPr>
            </w:pPr>
            <w:r>
              <w:rPr>
                <w:sz w:val="18"/>
                <w:szCs w:val="18"/>
                <w:lang w:eastAsia="sk-SK"/>
              </w:rPr>
              <w:t>12 667</w:t>
            </w:r>
          </w:p>
        </w:tc>
        <w:tc>
          <w:tcPr>
            <w:tcW w:w="440" w:type="dxa"/>
            <w:tcBorders>
              <w:top w:val="nil"/>
              <w:left w:val="nil"/>
              <w:bottom w:val="nil"/>
              <w:right w:val="nil"/>
            </w:tcBorders>
            <w:noWrap/>
            <w:vAlign w:val="bottom"/>
          </w:tcPr>
          <w:p w:rsidR="0012161B" w:rsidRPr="0012161B" w:rsidRDefault="0012161B" w:rsidP="00C86AC2">
            <w:pPr>
              <w:rPr>
                <w:sz w:val="18"/>
                <w:szCs w:val="18"/>
                <w:lang w:eastAsia="sk-SK"/>
              </w:rPr>
            </w:pPr>
          </w:p>
        </w:tc>
        <w:tc>
          <w:tcPr>
            <w:tcW w:w="2120" w:type="dxa"/>
            <w:tcBorders>
              <w:top w:val="nil"/>
              <w:left w:val="nil"/>
              <w:bottom w:val="nil"/>
              <w:right w:val="nil"/>
            </w:tcBorders>
            <w:noWrap/>
            <w:vAlign w:val="bottom"/>
          </w:tcPr>
          <w:p w:rsidR="0012161B" w:rsidRPr="0012161B" w:rsidRDefault="0012161B" w:rsidP="00C86AC2">
            <w:pPr>
              <w:jc w:val="right"/>
              <w:rPr>
                <w:sz w:val="18"/>
                <w:szCs w:val="18"/>
                <w:lang w:eastAsia="sk-SK"/>
              </w:rPr>
            </w:pPr>
          </w:p>
        </w:tc>
      </w:tr>
      <w:tr w:rsidR="0012161B" w:rsidRPr="0012161B" w:rsidTr="00C86AC2">
        <w:trPr>
          <w:trHeight w:val="270"/>
        </w:trPr>
        <w:tc>
          <w:tcPr>
            <w:tcW w:w="3840" w:type="dxa"/>
            <w:tcBorders>
              <w:top w:val="nil"/>
              <w:left w:val="nil"/>
              <w:bottom w:val="nil"/>
              <w:right w:val="nil"/>
            </w:tcBorders>
            <w:noWrap/>
            <w:vAlign w:val="bottom"/>
          </w:tcPr>
          <w:p w:rsidR="0012161B" w:rsidRPr="0012161B" w:rsidRDefault="0012161B" w:rsidP="00C86AC2">
            <w:pPr>
              <w:rPr>
                <w:b/>
                <w:bCs/>
                <w:sz w:val="18"/>
                <w:szCs w:val="18"/>
                <w:lang w:eastAsia="sk-SK"/>
              </w:rPr>
            </w:pPr>
            <w:r w:rsidRPr="0012161B">
              <w:rPr>
                <w:b/>
                <w:bCs/>
                <w:sz w:val="18"/>
                <w:szCs w:val="18"/>
                <w:lang w:eastAsia="sk-SK"/>
              </w:rPr>
              <w:t>Tržby z predaja tovaru</w:t>
            </w:r>
          </w:p>
        </w:tc>
        <w:tc>
          <w:tcPr>
            <w:tcW w:w="2340" w:type="dxa"/>
            <w:tcBorders>
              <w:top w:val="single" w:sz="4" w:space="0" w:color="auto"/>
              <w:left w:val="nil"/>
              <w:bottom w:val="double" w:sz="6" w:space="0" w:color="auto"/>
              <w:right w:val="nil"/>
            </w:tcBorders>
            <w:vAlign w:val="bottom"/>
          </w:tcPr>
          <w:p w:rsidR="0012161B" w:rsidRPr="0012161B" w:rsidRDefault="00B50046" w:rsidP="00C86AC2">
            <w:pPr>
              <w:jc w:val="right"/>
              <w:rPr>
                <w:b/>
                <w:bCs/>
                <w:sz w:val="18"/>
                <w:szCs w:val="18"/>
                <w:lang w:eastAsia="sk-SK"/>
              </w:rPr>
            </w:pPr>
            <w:r>
              <w:rPr>
                <w:b/>
                <w:bCs/>
                <w:sz w:val="18"/>
                <w:szCs w:val="18"/>
                <w:lang w:eastAsia="sk-SK"/>
              </w:rPr>
              <w:t>2 683 965</w:t>
            </w:r>
          </w:p>
        </w:tc>
        <w:tc>
          <w:tcPr>
            <w:tcW w:w="2340" w:type="dxa"/>
            <w:tcBorders>
              <w:top w:val="single" w:sz="4" w:space="0" w:color="auto"/>
              <w:left w:val="nil"/>
              <w:bottom w:val="double" w:sz="6" w:space="0" w:color="auto"/>
              <w:right w:val="nil"/>
            </w:tcBorders>
            <w:noWrap/>
            <w:vAlign w:val="bottom"/>
          </w:tcPr>
          <w:p w:rsidR="0012161B" w:rsidRPr="0012161B" w:rsidRDefault="0012161B" w:rsidP="002870C3">
            <w:pPr>
              <w:jc w:val="right"/>
              <w:rPr>
                <w:b/>
                <w:bCs/>
                <w:sz w:val="18"/>
                <w:szCs w:val="18"/>
                <w:lang w:eastAsia="sk-SK"/>
              </w:rPr>
            </w:pPr>
            <w:r w:rsidRPr="0012161B">
              <w:rPr>
                <w:b/>
                <w:bCs/>
                <w:sz w:val="18"/>
                <w:szCs w:val="18"/>
                <w:lang w:eastAsia="sk-SK"/>
              </w:rPr>
              <w:t>1</w:t>
            </w:r>
            <w:r w:rsidR="002870C3">
              <w:rPr>
                <w:b/>
                <w:bCs/>
                <w:sz w:val="18"/>
                <w:szCs w:val="18"/>
                <w:lang w:eastAsia="sk-SK"/>
              </w:rPr>
              <w:t> 628 017</w:t>
            </w:r>
          </w:p>
        </w:tc>
        <w:tc>
          <w:tcPr>
            <w:tcW w:w="440" w:type="dxa"/>
            <w:tcBorders>
              <w:top w:val="nil"/>
              <w:left w:val="nil"/>
              <w:bottom w:val="nil"/>
              <w:right w:val="nil"/>
            </w:tcBorders>
            <w:noWrap/>
            <w:vAlign w:val="bottom"/>
          </w:tcPr>
          <w:p w:rsidR="0012161B" w:rsidRPr="0012161B" w:rsidRDefault="0012161B" w:rsidP="00C86AC2">
            <w:pPr>
              <w:rPr>
                <w:b/>
                <w:bCs/>
                <w:sz w:val="18"/>
                <w:szCs w:val="18"/>
                <w:lang w:eastAsia="sk-SK"/>
              </w:rPr>
            </w:pPr>
          </w:p>
        </w:tc>
        <w:tc>
          <w:tcPr>
            <w:tcW w:w="2120" w:type="dxa"/>
            <w:tcBorders>
              <w:left w:val="nil"/>
              <w:right w:val="nil"/>
            </w:tcBorders>
            <w:noWrap/>
            <w:vAlign w:val="bottom"/>
          </w:tcPr>
          <w:p w:rsidR="0012161B" w:rsidRPr="0012161B" w:rsidRDefault="0012161B" w:rsidP="00C86AC2">
            <w:pPr>
              <w:jc w:val="right"/>
              <w:rPr>
                <w:b/>
                <w:bCs/>
                <w:sz w:val="18"/>
                <w:szCs w:val="18"/>
                <w:lang w:eastAsia="sk-SK"/>
              </w:rPr>
            </w:pPr>
          </w:p>
        </w:tc>
      </w:tr>
    </w:tbl>
    <w:p w:rsidR="0012161B" w:rsidRPr="0012161B" w:rsidRDefault="0012161B" w:rsidP="0012161B">
      <w:pPr>
        <w:spacing w:after="120"/>
        <w:ind w:left="360"/>
        <w:rPr>
          <w:szCs w:val="24"/>
          <w:lang w:eastAsia="sk-SK"/>
        </w:rPr>
      </w:pPr>
    </w:p>
    <w:p w:rsidR="0012161B" w:rsidRPr="0099699E" w:rsidRDefault="0012161B" w:rsidP="0012161B">
      <w:pPr>
        <w:spacing w:after="120"/>
        <w:ind w:left="360"/>
        <w:jc w:val="both"/>
        <w:rPr>
          <w:sz w:val="18"/>
          <w:szCs w:val="18"/>
          <w:lang w:eastAsia="sk-SK"/>
        </w:rPr>
      </w:pPr>
      <w:r w:rsidRPr="0099699E">
        <w:rPr>
          <w:sz w:val="18"/>
          <w:szCs w:val="18"/>
          <w:lang w:eastAsia="sk-SK"/>
        </w:rPr>
        <w:t>Dominantnou skupinou tržieb za tovar sú tržby z predaja  nápojových automatov a tržby z predaja náplní do        nápojových automatov.</w:t>
      </w:r>
    </w:p>
    <w:p w:rsidR="0012161B" w:rsidRPr="0012161B" w:rsidRDefault="0012161B" w:rsidP="0012161B">
      <w:pPr>
        <w:spacing w:after="120"/>
        <w:rPr>
          <w:szCs w:val="24"/>
          <w:lang w:eastAsia="sk-SK"/>
        </w:rPr>
      </w:pPr>
    </w:p>
    <w:p w:rsidR="0012161B" w:rsidRPr="0099699E" w:rsidRDefault="0012161B" w:rsidP="0012161B">
      <w:pPr>
        <w:spacing w:after="120"/>
        <w:ind w:left="360"/>
        <w:rPr>
          <w:i/>
          <w:sz w:val="18"/>
          <w:szCs w:val="18"/>
          <w:lang w:eastAsia="sk-SK"/>
        </w:rPr>
      </w:pPr>
      <w:r w:rsidRPr="0099699E">
        <w:rPr>
          <w:sz w:val="18"/>
          <w:szCs w:val="18"/>
          <w:lang w:eastAsia="sk-SK"/>
        </w:rPr>
        <w:t>Tržby z predaja služieb sú uvedené v nasledovnom prehľade:</w:t>
      </w:r>
    </w:p>
    <w:tbl>
      <w:tblPr>
        <w:tblW w:w="13200" w:type="dxa"/>
        <w:tblInd w:w="458" w:type="dxa"/>
        <w:tblCellMar>
          <w:left w:w="70" w:type="dxa"/>
          <w:right w:w="70" w:type="dxa"/>
        </w:tblCellMar>
        <w:tblLook w:val="00A0" w:firstRow="1" w:lastRow="0" w:firstColumn="1" w:lastColumn="0" w:noHBand="0" w:noVBand="0"/>
      </w:tblPr>
      <w:tblGrid>
        <w:gridCol w:w="3840"/>
        <w:gridCol w:w="2340"/>
        <w:gridCol w:w="2340"/>
        <w:gridCol w:w="440"/>
        <w:gridCol w:w="2120"/>
        <w:gridCol w:w="2120"/>
      </w:tblGrid>
      <w:tr w:rsidR="0012161B" w:rsidRPr="0012161B" w:rsidTr="00C86AC2">
        <w:trPr>
          <w:trHeight w:val="255"/>
        </w:trPr>
        <w:tc>
          <w:tcPr>
            <w:tcW w:w="3840" w:type="dxa"/>
            <w:tcBorders>
              <w:top w:val="nil"/>
              <w:left w:val="nil"/>
              <w:bottom w:val="nil"/>
              <w:right w:val="nil"/>
            </w:tcBorders>
            <w:noWrap/>
            <w:vAlign w:val="bottom"/>
          </w:tcPr>
          <w:p w:rsidR="0012161B" w:rsidRPr="0012161B" w:rsidRDefault="0012161B" w:rsidP="00C86AC2">
            <w:pPr>
              <w:rPr>
                <w:i/>
                <w:sz w:val="18"/>
                <w:szCs w:val="18"/>
                <w:lang w:eastAsia="sk-SK"/>
              </w:rPr>
            </w:pPr>
          </w:p>
        </w:tc>
        <w:tc>
          <w:tcPr>
            <w:tcW w:w="2340" w:type="dxa"/>
            <w:tcBorders>
              <w:top w:val="nil"/>
              <w:left w:val="nil"/>
              <w:bottom w:val="nil"/>
              <w:right w:val="nil"/>
            </w:tcBorders>
            <w:vAlign w:val="bottom"/>
          </w:tcPr>
          <w:p w:rsidR="0012161B" w:rsidRPr="0099699E" w:rsidRDefault="0012161B" w:rsidP="002870C3">
            <w:pPr>
              <w:jc w:val="center"/>
              <w:rPr>
                <w:sz w:val="18"/>
                <w:szCs w:val="18"/>
                <w:lang w:eastAsia="sk-SK"/>
              </w:rPr>
            </w:pPr>
            <w:r w:rsidRPr="0099699E">
              <w:rPr>
                <w:sz w:val="18"/>
                <w:szCs w:val="18"/>
                <w:lang w:eastAsia="sk-SK"/>
              </w:rPr>
              <w:t>1.10.20</w:t>
            </w:r>
            <w:r w:rsidR="002870C3">
              <w:rPr>
                <w:sz w:val="18"/>
                <w:szCs w:val="18"/>
                <w:lang w:eastAsia="sk-SK"/>
              </w:rPr>
              <w:t>14</w:t>
            </w:r>
            <w:r w:rsidRPr="0099699E">
              <w:rPr>
                <w:sz w:val="18"/>
                <w:szCs w:val="18"/>
                <w:lang w:eastAsia="sk-SK"/>
              </w:rPr>
              <w:t>-30.09.201</w:t>
            </w:r>
            <w:r w:rsidR="002870C3">
              <w:rPr>
                <w:sz w:val="18"/>
                <w:szCs w:val="18"/>
                <w:lang w:eastAsia="sk-SK"/>
              </w:rPr>
              <w:t>5</w:t>
            </w:r>
          </w:p>
        </w:tc>
        <w:tc>
          <w:tcPr>
            <w:tcW w:w="2340" w:type="dxa"/>
            <w:tcBorders>
              <w:top w:val="nil"/>
              <w:left w:val="nil"/>
              <w:bottom w:val="nil"/>
              <w:right w:val="nil"/>
            </w:tcBorders>
            <w:noWrap/>
            <w:vAlign w:val="bottom"/>
          </w:tcPr>
          <w:p w:rsidR="0012161B" w:rsidRPr="0099699E" w:rsidRDefault="0012161B" w:rsidP="002870C3">
            <w:pPr>
              <w:jc w:val="center"/>
              <w:rPr>
                <w:sz w:val="18"/>
                <w:szCs w:val="18"/>
                <w:lang w:eastAsia="sk-SK"/>
              </w:rPr>
            </w:pPr>
            <w:r w:rsidRPr="0099699E">
              <w:rPr>
                <w:sz w:val="18"/>
                <w:szCs w:val="18"/>
                <w:lang w:eastAsia="sk-SK"/>
              </w:rPr>
              <w:t>1.10.201</w:t>
            </w:r>
            <w:r w:rsidR="002870C3">
              <w:rPr>
                <w:sz w:val="18"/>
                <w:szCs w:val="18"/>
                <w:lang w:eastAsia="sk-SK"/>
              </w:rPr>
              <w:t>3</w:t>
            </w:r>
            <w:r w:rsidRPr="0099699E">
              <w:rPr>
                <w:sz w:val="18"/>
                <w:szCs w:val="18"/>
                <w:lang w:eastAsia="sk-SK"/>
              </w:rPr>
              <w:t>-30.09.201</w:t>
            </w:r>
            <w:r w:rsidR="002870C3">
              <w:rPr>
                <w:sz w:val="18"/>
                <w:szCs w:val="18"/>
                <w:lang w:eastAsia="sk-SK"/>
              </w:rPr>
              <w:t>4</w:t>
            </w:r>
          </w:p>
        </w:tc>
        <w:tc>
          <w:tcPr>
            <w:tcW w:w="440" w:type="dxa"/>
            <w:tcBorders>
              <w:top w:val="nil"/>
              <w:left w:val="nil"/>
              <w:bottom w:val="nil"/>
              <w:right w:val="nil"/>
            </w:tcBorders>
            <w:noWrap/>
            <w:vAlign w:val="bottom"/>
          </w:tcPr>
          <w:p w:rsidR="0012161B" w:rsidRPr="0012161B" w:rsidRDefault="0012161B" w:rsidP="00C86AC2">
            <w:pPr>
              <w:rPr>
                <w:i/>
                <w:sz w:val="18"/>
                <w:szCs w:val="18"/>
                <w:lang w:eastAsia="sk-SK"/>
              </w:rPr>
            </w:pPr>
          </w:p>
        </w:tc>
        <w:tc>
          <w:tcPr>
            <w:tcW w:w="2120" w:type="dxa"/>
            <w:tcBorders>
              <w:top w:val="nil"/>
              <w:left w:val="nil"/>
              <w:right w:val="nil"/>
            </w:tcBorders>
            <w:noWrap/>
            <w:vAlign w:val="bottom"/>
          </w:tcPr>
          <w:p w:rsidR="0012161B" w:rsidRPr="0012161B" w:rsidRDefault="0012161B" w:rsidP="00C86AC2">
            <w:pPr>
              <w:jc w:val="center"/>
              <w:rPr>
                <w:i/>
                <w:sz w:val="18"/>
                <w:szCs w:val="18"/>
                <w:lang w:eastAsia="sk-SK"/>
              </w:rPr>
            </w:pPr>
          </w:p>
        </w:tc>
        <w:tc>
          <w:tcPr>
            <w:tcW w:w="2120" w:type="dxa"/>
            <w:tcBorders>
              <w:top w:val="nil"/>
              <w:left w:val="nil"/>
              <w:bottom w:val="nil"/>
              <w:right w:val="nil"/>
            </w:tcBorders>
            <w:vAlign w:val="bottom"/>
          </w:tcPr>
          <w:p w:rsidR="0012161B" w:rsidRPr="0012161B" w:rsidRDefault="0012161B" w:rsidP="00C86AC2">
            <w:pPr>
              <w:jc w:val="center"/>
              <w:rPr>
                <w:i/>
                <w:sz w:val="18"/>
                <w:szCs w:val="18"/>
                <w:lang w:eastAsia="sk-SK"/>
              </w:rPr>
            </w:pPr>
            <w:r w:rsidRPr="0012161B">
              <w:rPr>
                <w:i/>
                <w:sz w:val="18"/>
                <w:szCs w:val="18"/>
                <w:lang w:eastAsia="sk-SK"/>
              </w:rPr>
              <w:t>1.10.2011-30.09.2012</w:t>
            </w:r>
          </w:p>
        </w:tc>
      </w:tr>
      <w:tr w:rsidR="0012161B" w:rsidRPr="0012161B" w:rsidTr="00C86AC2">
        <w:trPr>
          <w:trHeight w:val="255"/>
        </w:trPr>
        <w:tc>
          <w:tcPr>
            <w:tcW w:w="3840" w:type="dxa"/>
            <w:tcBorders>
              <w:top w:val="nil"/>
              <w:left w:val="nil"/>
              <w:bottom w:val="single" w:sz="4" w:space="0" w:color="auto"/>
              <w:right w:val="nil"/>
            </w:tcBorders>
            <w:noWrap/>
            <w:vAlign w:val="bottom"/>
          </w:tcPr>
          <w:p w:rsidR="0012161B" w:rsidRPr="0012161B" w:rsidRDefault="0012161B" w:rsidP="00C86AC2">
            <w:pPr>
              <w:rPr>
                <w:i/>
                <w:sz w:val="18"/>
                <w:szCs w:val="18"/>
                <w:lang w:eastAsia="sk-SK"/>
              </w:rPr>
            </w:pPr>
            <w:r w:rsidRPr="0012161B">
              <w:rPr>
                <w:i/>
                <w:sz w:val="18"/>
                <w:szCs w:val="18"/>
                <w:lang w:eastAsia="sk-SK"/>
              </w:rPr>
              <w:t> </w:t>
            </w:r>
          </w:p>
        </w:tc>
        <w:tc>
          <w:tcPr>
            <w:tcW w:w="2340" w:type="dxa"/>
            <w:tcBorders>
              <w:top w:val="nil"/>
              <w:left w:val="nil"/>
              <w:bottom w:val="single" w:sz="4" w:space="0" w:color="auto"/>
              <w:right w:val="nil"/>
            </w:tcBorders>
            <w:vAlign w:val="bottom"/>
          </w:tcPr>
          <w:p w:rsidR="0012161B" w:rsidRPr="0012161B" w:rsidRDefault="0012161B" w:rsidP="00C86AC2">
            <w:pPr>
              <w:jc w:val="center"/>
              <w:rPr>
                <w:i/>
                <w:sz w:val="18"/>
                <w:szCs w:val="18"/>
                <w:lang w:eastAsia="sk-SK"/>
              </w:rPr>
            </w:pPr>
            <w:r w:rsidRPr="0012161B">
              <w:rPr>
                <w:i/>
                <w:sz w:val="18"/>
                <w:szCs w:val="18"/>
                <w:lang w:eastAsia="sk-SK"/>
              </w:rPr>
              <w:t>EUR</w:t>
            </w:r>
          </w:p>
        </w:tc>
        <w:tc>
          <w:tcPr>
            <w:tcW w:w="2340" w:type="dxa"/>
            <w:tcBorders>
              <w:top w:val="nil"/>
              <w:left w:val="nil"/>
              <w:bottom w:val="single" w:sz="4" w:space="0" w:color="auto"/>
              <w:right w:val="nil"/>
            </w:tcBorders>
            <w:noWrap/>
            <w:vAlign w:val="bottom"/>
          </w:tcPr>
          <w:p w:rsidR="0012161B" w:rsidRPr="0012161B" w:rsidRDefault="0012161B" w:rsidP="00C86AC2">
            <w:pPr>
              <w:jc w:val="center"/>
              <w:rPr>
                <w:i/>
                <w:sz w:val="18"/>
                <w:szCs w:val="18"/>
                <w:lang w:eastAsia="sk-SK"/>
              </w:rPr>
            </w:pPr>
            <w:r w:rsidRPr="0012161B">
              <w:rPr>
                <w:i/>
                <w:sz w:val="18"/>
                <w:szCs w:val="18"/>
                <w:lang w:eastAsia="sk-SK"/>
              </w:rPr>
              <w:t>EUR</w:t>
            </w:r>
          </w:p>
        </w:tc>
        <w:tc>
          <w:tcPr>
            <w:tcW w:w="440" w:type="dxa"/>
            <w:tcBorders>
              <w:top w:val="nil"/>
              <w:left w:val="nil"/>
              <w:bottom w:val="single" w:sz="4" w:space="0" w:color="auto"/>
              <w:right w:val="nil"/>
            </w:tcBorders>
            <w:noWrap/>
            <w:vAlign w:val="bottom"/>
          </w:tcPr>
          <w:p w:rsidR="0012161B" w:rsidRPr="0012161B" w:rsidRDefault="0012161B" w:rsidP="00C86AC2">
            <w:pPr>
              <w:rPr>
                <w:i/>
                <w:sz w:val="18"/>
                <w:szCs w:val="18"/>
                <w:lang w:eastAsia="sk-SK"/>
              </w:rPr>
            </w:pPr>
            <w:r w:rsidRPr="0012161B">
              <w:rPr>
                <w:i/>
                <w:sz w:val="18"/>
                <w:szCs w:val="18"/>
                <w:lang w:eastAsia="sk-SK"/>
              </w:rPr>
              <w:t> </w:t>
            </w:r>
          </w:p>
        </w:tc>
        <w:tc>
          <w:tcPr>
            <w:tcW w:w="2120" w:type="dxa"/>
            <w:tcBorders>
              <w:top w:val="nil"/>
              <w:left w:val="nil"/>
              <w:right w:val="nil"/>
            </w:tcBorders>
            <w:noWrap/>
            <w:vAlign w:val="bottom"/>
          </w:tcPr>
          <w:p w:rsidR="0012161B" w:rsidRPr="0012161B" w:rsidRDefault="0012161B" w:rsidP="00C86AC2">
            <w:pPr>
              <w:jc w:val="center"/>
              <w:rPr>
                <w:i/>
                <w:sz w:val="18"/>
                <w:szCs w:val="18"/>
                <w:lang w:eastAsia="sk-SK"/>
              </w:rPr>
            </w:pPr>
          </w:p>
        </w:tc>
        <w:tc>
          <w:tcPr>
            <w:tcW w:w="2120" w:type="dxa"/>
            <w:tcBorders>
              <w:top w:val="nil"/>
              <w:left w:val="nil"/>
              <w:bottom w:val="single" w:sz="4" w:space="0" w:color="auto"/>
              <w:right w:val="nil"/>
            </w:tcBorders>
            <w:vAlign w:val="bottom"/>
          </w:tcPr>
          <w:p w:rsidR="0012161B" w:rsidRPr="0012161B" w:rsidRDefault="0012161B" w:rsidP="00C86AC2">
            <w:pPr>
              <w:jc w:val="center"/>
              <w:rPr>
                <w:i/>
                <w:sz w:val="18"/>
                <w:szCs w:val="18"/>
                <w:lang w:eastAsia="sk-SK"/>
              </w:rPr>
            </w:pPr>
            <w:r w:rsidRPr="0012161B">
              <w:rPr>
                <w:i/>
                <w:sz w:val="18"/>
                <w:szCs w:val="18"/>
                <w:lang w:eastAsia="sk-SK"/>
              </w:rPr>
              <w:t>EUR</w:t>
            </w:r>
          </w:p>
        </w:tc>
      </w:tr>
      <w:tr w:rsidR="0012161B" w:rsidRPr="00412296" w:rsidTr="00C86AC2">
        <w:trPr>
          <w:trHeight w:val="255"/>
        </w:trPr>
        <w:tc>
          <w:tcPr>
            <w:tcW w:w="3840" w:type="dxa"/>
            <w:tcBorders>
              <w:top w:val="nil"/>
              <w:left w:val="nil"/>
              <w:bottom w:val="nil"/>
              <w:right w:val="nil"/>
            </w:tcBorders>
            <w:noWrap/>
            <w:vAlign w:val="bottom"/>
          </w:tcPr>
          <w:p w:rsidR="0012161B" w:rsidRPr="00412296" w:rsidRDefault="0012161B" w:rsidP="00C86AC2">
            <w:pPr>
              <w:rPr>
                <w:sz w:val="18"/>
                <w:szCs w:val="18"/>
                <w:lang w:eastAsia="sk-SK"/>
              </w:rPr>
            </w:pPr>
            <w:r w:rsidRPr="00412296">
              <w:rPr>
                <w:sz w:val="18"/>
                <w:szCs w:val="18"/>
                <w:lang w:eastAsia="sk-SK"/>
              </w:rPr>
              <w:t>Tržby z prenájmu nápojových automatov</w:t>
            </w:r>
          </w:p>
        </w:tc>
        <w:tc>
          <w:tcPr>
            <w:tcW w:w="2340" w:type="dxa"/>
            <w:tcBorders>
              <w:top w:val="nil"/>
              <w:left w:val="nil"/>
              <w:bottom w:val="nil"/>
              <w:right w:val="nil"/>
            </w:tcBorders>
            <w:vAlign w:val="bottom"/>
          </w:tcPr>
          <w:p w:rsidR="0012161B" w:rsidRPr="00412296" w:rsidRDefault="00B50046" w:rsidP="00C86AC2">
            <w:pPr>
              <w:jc w:val="right"/>
              <w:rPr>
                <w:sz w:val="18"/>
                <w:szCs w:val="18"/>
                <w:lang w:eastAsia="sk-SK"/>
              </w:rPr>
            </w:pPr>
            <w:r>
              <w:rPr>
                <w:sz w:val="18"/>
                <w:szCs w:val="18"/>
                <w:lang w:eastAsia="sk-SK"/>
              </w:rPr>
              <w:t>29 968</w:t>
            </w:r>
          </w:p>
        </w:tc>
        <w:tc>
          <w:tcPr>
            <w:tcW w:w="2340" w:type="dxa"/>
            <w:tcBorders>
              <w:top w:val="nil"/>
              <w:left w:val="nil"/>
              <w:bottom w:val="nil"/>
              <w:right w:val="nil"/>
            </w:tcBorders>
            <w:noWrap/>
            <w:vAlign w:val="bottom"/>
          </w:tcPr>
          <w:p w:rsidR="0012161B" w:rsidRPr="00412296" w:rsidRDefault="002870C3" w:rsidP="00C86AC2">
            <w:pPr>
              <w:jc w:val="right"/>
              <w:rPr>
                <w:sz w:val="18"/>
                <w:szCs w:val="18"/>
                <w:lang w:eastAsia="sk-SK"/>
              </w:rPr>
            </w:pPr>
            <w:r>
              <w:rPr>
                <w:sz w:val="18"/>
                <w:szCs w:val="18"/>
                <w:lang w:eastAsia="sk-SK"/>
              </w:rPr>
              <w:t>29 747</w:t>
            </w:r>
          </w:p>
        </w:tc>
        <w:tc>
          <w:tcPr>
            <w:tcW w:w="440" w:type="dxa"/>
            <w:tcBorders>
              <w:top w:val="nil"/>
              <w:left w:val="nil"/>
              <w:bottom w:val="nil"/>
              <w:right w:val="nil"/>
            </w:tcBorders>
            <w:noWrap/>
            <w:vAlign w:val="bottom"/>
          </w:tcPr>
          <w:p w:rsidR="0012161B" w:rsidRPr="00412296" w:rsidRDefault="0012161B" w:rsidP="00C86AC2">
            <w:pPr>
              <w:rPr>
                <w:sz w:val="18"/>
                <w:szCs w:val="18"/>
                <w:lang w:eastAsia="sk-SK"/>
              </w:rPr>
            </w:pPr>
          </w:p>
        </w:tc>
        <w:tc>
          <w:tcPr>
            <w:tcW w:w="2120" w:type="dxa"/>
            <w:tcBorders>
              <w:top w:val="nil"/>
              <w:left w:val="nil"/>
              <w:bottom w:val="nil"/>
              <w:right w:val="nil"/>
            </w:tcBorders>
            <w:noWrap/>
            <w:vAlign w:val="bottom"/>
          </w:tcPr>
          <w:p w:rsidR="0012161B" w:rsidRPr="00412296" w:rsidRDefault="0012161B" w:rsidP="00C86AC2">
            <w:pPr>
              <w:jc w:val="right"/>
              <w:rPr>
                <w:sz w:val="18"/>
                <w:szCs w:val="18"/>
                <w:lang w:eastAsia="sk-SK"/>
              </w:rPr>
            </w:pPr>
          </w:p>
        </w:tc>
        <w:tc>
          <w:tcPr>
            <w:tcW w:w="2120" w:type="dxa"/>
            <w:tcBorders>
              <w:top w:val="nil"/>
              <w:left w:val="nil"/>
              <w:bottom w:val="nil"/>
              <w:right w:val="nil"/>
            </w:tcBorders>
            <w:vAlign w:val="bottom"/>
          </w:tcPr>
          <w:p w:rsidR="0012161B" w:rsidRPr="00412296" w:rsidRDefault="0012161B" w:rsidP="00C86AC2">
            <w:pPr>
              <w:jc w:val="right"/>
              <w:rPr>
                <w:sz w:val="18"/>
                <w:szCs w:val="18"/>
                <w:lang w:eastAsia="sk-SK"/>
              </w:rPr>
            </w:pPr>
            <w:r w:rsidRPr="00412296">
              <w:rPr>
                <w:sz w:val="18"/>
                <w:szCs w:val="18"/>
                <w:lang w:eastAsia="sk-SK"/>
              </w:rPr>
              <w:t>29593</w:t>
            </w:r>
          </w:p>
        </w:tc>
      </w:tr>
      <w:tr w:rsidR="0012161B" w:rsidRPr="0012161B" w:rsidTr="00C86AC2">
        <w:trPr>
          <w:trHeight w:val="255"/>
        </w:trPr>
        <w:tc>
          <w:tcPr>
            <w:tcW w:w="3840" w:type="dxa"/>
            <w:tcBorders>
              <w:top w:val="nil"/>
              <w:left w:val="nil"/>
              <w:bottom w:val="nil"/>
              <w:right w:val="nil"/>
            </w:tcBorders>
            <w:noWrap/>
            <w:vAlign w:val="bottom"/>
          </w:tcPr>
          <w:p w:rsidR="0012161B" w:rsidRPr="00412296" w:rsidRDefault="0012161B" w:rsidP="00C86AC2">
            <w:pPr>
              <w:rPr>
                <w:sz w:val="18"/>
                <w:szCs w:val="18"/>
                <w:lang w:eastAsia="sk-SK"/>
              </w:rPr>
            </w:pPr>
            <w:r w:rsidRPr="00412296">
              <w:rPr>
                <w:sz w:val="18"/>
                <w:szCs w:val="18"/>
                <w:lang w:eastAsia="sk-SK"/>
              </w:rPr>
              <w:t>Ostatné tržby za služby</w:t>
            </w:r>
          </w:p>
        </w:tc>
        <w:tc>
          <w:tcPr>
            <w:tcW w:w="2340" w:type="dxa"/>
            <w:tcBorders>
              <w:top w:val="nil"/>
              <w:left w:val="nil"/>
              <w:bottom w:val="nil"/>
              <w:right w:val="nil"/>
            </w:tcBorders>
            <w:vAlign w:val="bottom"/>
          </w:tcPr>
          <w:p w:rsidR="0012161B" w:rsidRPr="00412296" w:rsidRDefault="00B50046" w:rsidP="00C86AC2">
            <w:pPr>
              <w:jc w:val="right"/>
              <w:rPr>
                <w:sz w:val="18"/>
                <w:szCs w:val="18"/>
                <w:lang w:eastAsia="sk-SK"/>
              </w:rPr>
            </w:pPr>
            <w:r>
              <w:rPr>
                <w:sz w:val="18"/>
                <w:szCs w:val="18"/>
                <w:lang w:eastAsia="sk-SK"/>
              </w:rPr>
              <w:t>475</w:t>
            </w:r>
          </w:p>
        </w:tc>
        <w:tc>
          <w:tcPr>
            <w:tcW w:w="2340" w:type="dxa"/>
            <w:tcBorders>
              <w:top w:val="nil"/>
              <w:left w:val="nil"/>
              <w:bottom w:val="nil"/>
              <w:right w:val="nil"/>
            </w:tcBorders>
            <w:noWrap/>
            <w:vAlign w:val="bottom"/>
          </w:tcPr>
          <w:p w:rsidR="0012161B" w:rsidRPr="00412296" w:rsidRDefault="002870C3" w:rsidP="00C86AC2">
            <w:pPr>
              <w:jc w:val="right"/>
              <w:rPr>
                <w:sz w:val="18"/>
                <w:szCs w:val="18"/>
                <w:lang w:eastAsia="sk-SK"/>
              </w:rPr>
            </w:pPr>
            <w:r>
              <w:rPr>
                <w:sz w:val="18"/>
                <w:szCs w:val="18"/>
                <w:lang w:eastAsia="sk-SK"/>
              </w:rPr>
              <w:t>608</w:t>
            </w:r>
          </w:p>
        </w:tc>
        <w:tc>
          <w:tcPr>
            <w:tcW w:w="440" w:type="dxa"/>
            <w:tcBorders>
              <w:top w:val="nil"/>
              <w:left w:val="nil"/>
              <w:bottom w:val="nil"/>
              <w:right w:val="nil"/>
            </w:tcBorders>
            <w:noWrap/>
            <w:vAlign w:val="bottom"/>
          </w:tcPr>
          <w:p w:rsidR="0012161B" w:rsidRPr="00412296" w:rsidRDefault="0012161B" w:rsidP="00C86AC2">
            <w:pPr>
              <w:rPr>
                <w:sz w:val="18"/>
                <w:szCs w:val="18"/>
                <w:lang w:eastAsia="sk-SK"/>
              </w:rPr>
            </w:pPr>
          </w:p>
        </w:tc>
        <w:tc>
          <w:tcPr>
            <w:tcW w:w="2120" w:type="dxa"/>
            <w:tcBorders>
              <w:top w:val="nil"/>
              <w:left w:val="nil"/>
              <w:bottom w:val="nil"/>
              <w:right w:val="nil"/>
            </w:tcBorders>
            <w:noWrap/>
            <w:vAlign w:val="bottom"/>
          </w:tcPr>
          <w:p w:rsidR="0012161B" w:rsidRPr="00412296" w:rsidRDefault="0012161B" w:rsidP="00C86AC2">
            <w:pPr>
              <w:jc w:val="right"/>
              <w:rPr>
                <w:sz w:val="18"/>
                <w:szCs w:val="18"/>
                <w:lang w:eastAsia="sk-SK"/>
              </w:rPr>
            </w:pPr>
          </w:p>
        </w:tc>
        <w:tc>
          <w:tcPr>
            <w:tcW w:w="2120" w:type="dxa"/>
            <w:tcBorders>
              <w:top w:val="nil"/>
              <w:left w:val="nil"/>
              <w:bottom w:val="nil"/>
              <w:right w:val="nil"/>
            </w:tcBorders>
            <w:vAlign w:val="bottom"/>
          </w:tcPr>
          <w:p w:rsidR="0012161B" w:rsidRPr="0012161B" w:rsidRDefault="0012161B" w:rsidP="00C86AC2">
            <w:pPr>
              <w:jc w:val="right"/>
              <w:rPr>
                <w:sz w:val="18"/>
                <w:szCs w:val="18"/>
                <w:lang w:eastAsia="sk-SK"/>
              </w:rPr>
            </w:pPr>
            <w:r w:rsidRPr="00412296">
              <w:rPr>
                <w:sz w:val="18"/>
                <w:szCs w:val="18"/>
                <w:lang w:eastAsia="sk-SK"/>
              </w:rPr>
              <w:t>258</w:t>
            </w:r>
          </w:p>
        </w:tc>
      </w:tr>
      <w:tr w:rsidR="0012161B" w:rsidRPr="0012161B" w:rsidTr="00C86AC2">
        <w:trPr>
          <w:trHeight w:val="270"/>
        </w:trPr>
        <w:tc>
          <w:tcPr>
            <w:tcW w:w="3840" w:type="dxa"/>
            <w:tcBorders>
              <w:top w:val="nil"/>
              <w:left w:val="nil"/>
              <w:bottom w:val="nil"/>
              <w:right w:val="nil"/>
            </w:tcBorders>
            <w:noWrap/>
            <w:vAlign w:val="bottom"/>
          </w:tcPr>
          <w:p w:rsidR="0012161B" w:rsidRPr="0012161B" w:rsidRDefault="0012161B" w:rsidP="00C86AC2">
            <w:pPr>
              <w:rPr>
                <w:b/>
                <w:bCs/>
                <w:sz w:val="18"/>
                <w:szCs w:val="18"/>
                <w:lang w:eastAsia="sk-SK"/>
              </w:rPr>
            </w:pPr>
            <w:r w:rsidRPr="0012161B">
              <w:rPr>
                <w:b/>
                <w:bCs/>
                <w:sz w:val="18"/>
                <w:szCs w:val="18"/>
                <w:lang w:eastAsia="sk-SK"/>
              </w:rPr>
              <w:t>Tržby z predaja služieb</w:t>
            </w:r>
          </w:p>
        </w:tc>
        <w:tc>
          <w:tcPr>
            <w:tcW w:w="2340" w:type="dxa"/>
            <w:tcBorders>
              <w:top w:val="single" w:sz="4" w:space="0" w:color="auto"/>
              <w:left w:val="nil"/>
              <w:bottom w:val="double" w:sz="6" w:space="0" w:color="auto"/>
              <w:right w:val="nil"/>
            </w:tcBorders>
            <w:vAlign w:val="bottom"/>
          </w:tcPr>
          <w:p w:rsidR="0012161B" w:rsidRPr="0012161B" w:rsidRDefault="00B50046" w:rsidP="00C86AC2">
            <w:pPr>
              <w:jc w:val="right"/>
              <w:rPr>
                <w:b/>
                <w:bCs/>
                <w:sz w:val="18"/>
                <w:szCs w:val="18"/>
                <w:lang w:eastAsia="sk-SK"/>
              </w:rPr>
            </w:pPr>
            <w:r>
              <w:rPr>
                <w:b/>
                <w:bCs/>
                <w:sz w:val="18"/>
                <w:szCs w:val="18"/>
                <w:lang w:eastAsia="sk-SK"/>
              </w:rPr>
              <w:t>30 443</w:t>
            </w:r>
          </w:p>
        </w:tc>
        <w:tc>
          <w:tcPr>
            <w:tcW w:w="2340" w:type="dxa"/>
            <w:tcBorders>
              <w:top w:val="single" w:sz="4" w:space="0" w:color="auto"/>
              <w:left w:val="nil"/>
              <w:bottom w:val="double" w:sz="6" w:space="0" w:color="auto"/>
              <w:right w:val="nil"/>
            </w:tcBorders>
            <w:noWrap/>
            <w:vAlign w:val="bottom"/>
          </w:tcPr>
          <w:p w:rsidR="0012161B" w:rsidRPr="0012161B" w:rsidRDefault="002870C3" w:rsidP="00C86AC2">
            <w:pPr>
              <w:jc w:val="right"/>
              <w:rPr>
                <w:b/>
                <w:bCs/>
                <w:sz w:val="18"/>
                <w:szCs w:val="18"/>
                <w:lang w:eastAsia="sk-SK"/>
              </w:rPr>
            </w:pPr>
            <w:r>
              <w:rPr>
                <w:b/>
                <w:bCs/>
                <w:sz w:val="18"/>
                <w:szCs w:val="18"/>
                <w:lang w:eastAsia="sk-SK"/>
              </w:rPr>
              <w:t>30 355</w:t>
            </w:r>
          </w:p>
        </w:tc>
        <w:tc>
          <w:tcPr>
            <w:tcW w:w="440" w:type="dxa"/>
            <w:tcBorders>
              <w:top w:val="nil"/>
              <w:left w:val="nil"/>
              <w:bottom w:val="nil"/>
              <w:right w:val="nil"/>
            </w:tcBorders>
            <w:noWrap/>
            <w:vAlign w:val="bottom"/>
          </w:tcPr>
          <w:p w:rsidR="0012161B" w:rsidRPr="0012161B" w:rsidRDefault="0012161B" w:rsidP="00C86AC2">
            <w:pPr>
              <w:rPr>
                <w:b/>
                <w:bCs/>
                <w:sz w:val="18"/>
                <w:szCs w:val="18"/>
                <w:lang w:eastAsia="sk-SK"/>
              </w:rPr>
            </w:pPr>
          </w:p>
        </w:tc>
        <w:tc>
          <w:tcPr>
            <w:tcW w:w="2120" w:type="dxa"/>
            <w:tcBorders>
              <w:left w:val="nil"/>
              <w:right w:val="nil"/>
            </w:tcBorders>
            <w:noWrap/>
            <w:vAlign w:val="bottom"/>
          </w:tcPr>
          <w:p w:rsidR="0012161B" w:rsidRPr="0012161B" w:rsidRDefault="0012161B" w:rsidP="00C86AC2">
            <w:pPr>
              <w:jc w:val="right"/>
              <w:rPr>
                <w:b/>
                <w:bCs/>
                <w:sz w:val="18"/>
                <w:szCs w:val="18"/>
                <w:lang w:eastAsia="sk-SK"/>
              </w:rPr>
            </w:pPr>
          </w:p>
        </w:tc>
        <w:tc>
          <w:tcPr>
            <w:tcW w:w="2120" w:type="dxa"/>
            <w:tcBorders>
              <w:top w:val="single" w:sz="4" w:space="0" w:color="auto"/>
              <w:left w:val="nil"/>
              <w:bottom w:val="double" w:sz="6" w:space="0" w:color="auto"/>
              <w:right w:val="nil"/>
            </w:tcBorders>
            <w:vAlign w:val="bottom"/>
          </w:tcPr>
          <w:p w:rsidR="0012161B" w:rsidRPr="0012161B" w:rsidRDefault="0012161B" w:rsidP="00C86AC2">
            <w:pPr>
              <w:jc w:val="right"/>
              <w:rPr>
                <w:b/>
                <w:bCs/>
                <w:sz w:val="18"/>
                <w:szCs w:val="18"/>
                <w:lang w:eastAsia="sk-SK"/>
              </w:rPr>
            </w:pPr>
            <w:r w:rsidRPr="0012161B">
              <w:rPr>
                <w:b/>
                <w:bCs/>
                <w:sz w:val="18"/>
                <w:szCs w:val="18"/>
                <w:lang w:eastAsia="sk-SK"/>
              </w:rPr>
              <w:t>29851</w:t>
            </w:r>
          </w:p>
        </w:tc>
      </w:tr>
    </w:tbl>
    <w:p w:rsidR="0012161B" w:rsidRPr="0012161B" w:rsidRDefault="0012161B" w:rsidP="0012161B">
      <w:pPr>
        <w:spacing w:after="120"/>
        <w:ind w:left="360"/>
        <w:rPr>
          <w:szCs w:val="24"/>
          <w:lang w:eastAsia="sk-SK"/>
        </w:rPr>
      </w:pPr>
    </w:p>
    <w:p w:rsidR="00F75DF5" w:rsidRDefault="00F75DF5" w:rsidP="00F75DF5">
      <w:pPr>
        <w:pStyle w:val="Zkladntext"/>
      </w:pPr>
    </w:p>
    <w:p w:rsidR="00E231BA" w:rsidRDefault="00E231BA" w:rsidP="00E231BA">
      <w:pPr>
        <w:pStyle w:val="Zkladntext"/>
      </w:pPr>
    </w:p>
    <w:p w:rsidR="00E231BA" w:rsidRDefault="00E231BA" w:rsidP="00E231BA">
      <w:pPr>
        <w:pStyle w:val="Nadpis2"/>
        <w:numPr>
          <w:ilvl w:val="0"/>
          <w:numId w:val="2"/>
        </w:numPr>
      </w:pPr>
      <w:bookmarkStart w:id="64" w:name="_Toc530739915"/>
      <w:r>
        <w:t>Zmena stavu zásob vlastnej výroby</w:t>
      </w:r>
      <w:bookmarkEnd w:id="64"/>
    </w:p>
    <w:p w:rsidR="00E231BA" w:rsidRDefault="00E231BA" w:rsidP="00E231BA">
      <w:pPr>
        <w:pStyle w:val="Zkladntext"/>
      </w:pPr>
    </w:p>
    <w:p w:rsidR="0012161B" w:rsidRPr="0012161B" w:rsidRDefault="0012161B" w:rsidP="0012161B">
      <w:pPr>
        <w:ind w:left="360" w:right="-82"/>
        <w:jc w:val="both"/>
        <w:rPr>
          <w:iCs/>
          <w:sz w:val="18"/>
          <w:szCs w:val="18"/>
          <w:lang w:eastAsia="sk-SK"/>
        </w:rPr>
      </w:pPr>
      <w:r w:rsidRPr="0012161B">
        <w:rPr>
          <w:iCs/>
          <w:sz w:val="18"/>
          <w:szCs w:val="18"/>
          <w:lang w:eastAsia="sk-SK"/>
        </w:rPr>
        <w:t xml:space="preserve">V rokoch končiacich 30.09.2013 a 30.09.2014  spoločnosť neúčtovala o zmene stavu zásob vlastnej výroby. </w:t>
      </w:r>
    </w:p>
    <w:p w:rsidR="004C1C27" w:rsidRPr="00EF5A22" w:rsidRDefault="004C1C27" w:rsidP="00E231BA">
      <w:pPr>
        <w:pStyle w:val="Zkladntext"/>
        <w:rPr>
          <w:szCs w:val="18"/>
        </w:rPr>
      </w:pPr>
    </w:p>
    <w:p w:rsidR="00EF34AE" w:rsidRPr="00EF5A22" w:rsidRDefault="00EF34AE">
      <w:pPr>
        <w:spacing w:after="200" w:line="276" w:lineRule="auto"/>
        <w:rPr>
          <w:b/>
          <w:sz w:val="18"/>
          <w:szCs w:val="18"/>
        </w:rPr>
      </w:pPr>
      <w:bookmarkStart w:id="65" w:name="_Toc530739916"/>
    </w:p>
    <w:p w:rsidR="00E231BA" w:rsidRDefault="00E231BA" w:rsidP="00E231BA">
      <w:pPr>
        <w:pStyle w:val="Nadpis2"/>
        <w:numPr>
          <w:ilvl w:val="0"/>
          <w:numId w:val="2"/>
        </w:numPr>
      </w:pPr>
      <w:r>
        <w:t>Aktivácia</w:t>
      </w:r>
      <w:bookmarkEnd w:id="65"/>
      <w:r w:rsidR="00BA3FB7">
        <w:t xml:space="preserve"> nákladov, výnosy z hospodárskej činnosti, finančnej činnosti a mimoriadnej činnosti</w:t>
      </w:r>
    </w:p>
    <w:p w:rsidR="00E231BA" w:rsidRDefault="00E231BA" w:rsidP="00E231BA">
      <w:pPr>
        <w:pStyle w:val="Zkladntext"/>
      </w:pPr>
    </w:p>
    <w:p w:rsidR="0012161B" w:rsidRDefault="0012161B" w:rsidP="0012161B">
      <w:pPr>
        <w:ind w:left="360" w:right="-82"/>
        <w:jc w:val="both"/>
        <w:rPr>
          <w:iCs/>
          <w:sz w:val="18"/>
          <w:szCs w:val="18"/>
          <w:lang w:eastAsia="sk-SK"/>
        </w:rPr>
      </w:pPr>
      <w:r w:rsidRPr="0012161B">
        <w:rPr>
          <w:iCs/>
          <w:sz w:val="18"/>
          <w:szCs w:val="18"/>
          <w:lang w:eastAsia="sk-SK"/>
        </w:rPr>
        <w:t>V rokoch končiacich 30.09.2013 a 30.09.2014  Spoločnosť neúčtovala o aktivácii.</w:t>
      </w:r>
    </w:p>
    <w:p w:rsidR="00B0224A" w:rsidRDefault="00B0224A" w:rsidP="0012161B">
      <w:pPr>
        <w:ind w:left="360" w:right="-82"/>
        <w:jc w:val="both"/>
        <w:rPr>
          <w:iCs/>
          <w:sz w:val="18"/>
          <w:szCs w:val="18"/>
          <w:lang w:eastAsia="sk-SK"/>
        </w:rPr>
      </w:pPr>
    </w:p>
    <w:p w:rsidR="00B0224A" w:rsidRDefault="00B0224A" w:rsidP="0012161B">
      <w:pPr>
        <w:ind w:left="360" w:right="-82"/>
        <w:jc w:val="both"/>
        <w:rPr>
          <w:iCs/>
          <w:sz w:val="18"/>
          <w:szCs w:val="18"/>
          <w:lang w:eastAsia="sk-SK"/>
        </w:rPr>
      </w:pPr>
    </w:p>
    <w:p w:rsidR="00B0224A" w:rsidRDefault="00B0224A" w:rsidP="0012161B">
      <w:pPr>
        <w:ind w:left="360" w:right="-82"/>
        <w:jc w:val="both"/>
        <w:rPr>
          <w:iCs/>
          <w:sz w:val="18"/>
          <w:szCs w:val="18"/>
          <w:lang w:eastAsia="sk-SK"/>
        </w:rPr>
      </w:pPr>
    </w:p>
    <w:p w:rsidR="00B0224A" w:rsidRDefault="00B0224A" w:rsidP="0012161B">
      <w:pPr>
        <w:ind w:left="360" w:right="-82"/>
        <w:jc w:val="both"/>
        <w:rPr>
          <w:iCs/>
          <w:sz w:val="18"/>
          <w:szCs w:val="18"/>
          <w:lang w:eastAsia="sk-SK"/>
        </w:rPr>
      </w:pPr>
    </w:p>
    <w:p w:rsidR="00B0224A" w:rsidRDefault="00B0224A" w:rsidP="0012161B">
      <w:pPr>
        <w:ind w:left="360" w:right="-82"/>
        <w:jc w:val="both"/>
        <w:rPr>
          <w:iCs/>
          <w:sz w:val="18"/>
          <w:szCs w:val="18"/>
          <w:lang w:eastAsia="sk-SK"/>
        </w:rPr>
      </w:pPr>
    </w:p>
    <w:bookmarkStart w:id="66" w:name="_MON_1477133081"/>
    <w:bookmarkStart w:id="67" w:name="_MON_1405949975"/>
    <w:bookmarkStart w:id="68" w:name="_MON_1477229351"/>
    <w:bookmarkEnd w:id="66"/>
    <w:bookmarkEnd w:id="67"/>
    <w:bookmarkEnd w:id="68"/>
    <w:bookmarkStart w:id="69" w:name="_MON_1477132905"/>
    <w:bookmarkEnd w:id="69"/>
    <w:p w:rsidR="00E231BA" w:rsidRDefault="001466E0" w:rsidP="00E231BA">
      <w:pPr>
        <w:pStyle w:val="Zkladntext"/>
      </w:pPr>
      <w:r w:rsidRPr="00C22B63">
        <w:object w:dxaOrig="8905" w:dyaOrig="7550">
          <v:shape id="_x0000_i1038" type="#_x0000_t75" style="width:459.6pt;height:405pt" o:ole="" o:preferrelative="f">
            <v:imagedata r:id="rId42" o:title=""/>
            <o:lock v:ext="edit" aspectratio="f"/>
          </v:shape>
          <o:OLEObject Type="Embed" ProgID="Excel.Sheet.12" ShapeID="_x0000_i1038" DrawAspect="Content" ObjectID="_1508215534" r:id="rId43"/>
        </w:object>
      </w:r>
    </w:p>
    <w:p w:rsidR="005C50FC" w:rsidRPr="00EF5A22" w:rsidRDefault="005C50FC" w:rsidP="005C50FC">
      <w:pPr>
        <w:ind w:left="450"/>
        <w:rPr>
          <w:sz w:val="18"/>
          <w:szCs w:val="18"/>
        </w:rPr>
      </w:pPr>
    </w:p>
    <w:p w:rsidR="005C50FC" w:rsidRPr="00EF5A22" w:rsidRDefault="005C50FC" w:rsidP="005C50FC">
      <w:pPr>
        <w:pStyle w:val="Zkladntext"/>
        <w:rPr>
          <w:szCs w:val="18"/>
        </w:rPr>
      </w:pPr>
    </w:p>
    <w:p w:rsidR="00EF34AE" w:rsidRPr="00EF5A22" w:rsidRDefault="00EF34AE">
      <w:pPr>
        <w:spacing w:after="200" w:line="276" w:lineRule="auto"/>
        <w:rPr>
          <w:b/>
          <w:sz w:val="18"/>
          <w:szCs w:val="18"/>
        </w:rPr>
      </w:pPr>
    </w:p>
    <w:p w:rsidR="005C50FC" w:rsidRDefault="005C50FC" w:rsidP="005C50FC">
      <w:pPr>
        <w:pStyle w:val="Nadpis2"/>
        <w:numPr>
          <w:ilvl w:val="0"/>
          <w:numId w:val="2"/>
        </w:numPr>
      </w:pPr>
      <w:r>
        <w:t xml:space="preserve">Čistý obrat </w:t>
      </w:r>
    </w:p>
    <w:p w:rsidR="005C50FC" w:rsidRDefault="005C50FC" w:rsidP="005C50FC">
      <w:pPr>
        <w:pStyle w:val="Zkladntext"/>
      </w:pPr>
    </w:p>
    <w:p w:rsidR="005C50FC" w:rsidRDefault="005C50FC" w:rsidP="005C50FC">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4312C0">
        <w:t> </w:t>
      </w:r>
      <w:r w:rsidRPr="00F85E30">
        <w:t>účtovníctve</w:t>
      </w:r>
      <w:r w:rsidR="004312C0">
        <w:t xml:space="preserve"> </w:t>
      </w:r>
      <w:r w:rsidRPr="00F85E30">
        <w:t xml:space="preserve"> </w:t>
      </w:r>
      <w:r>
        <w:t>je uvedený v nasledujúcom prehľade:</w:t>
      </w:r>
    </w:p>
    <w:p w:rsidR="005C50FC" w:rsidRDefault="005C50FC" w:rsidP="005C50FC">
      <w:pPr>
        <w:pStyle w:val="Zkladntext"/>
      </w:pPr>
    </w:p>
    <w:p w:rsidR="005C50FC" w:rsidRDefault="005C50FC" w:rsidP="005C50FC">
      <w:pPr>
        <w:pStyle w:val="Zkladntext"/>
      </w:pPr>
    </w:p>
    <w:bookmarkStart w:id="70" w:name="_MON_1405950002"/>
    <w:bookmarkEnd w:id="70"/>
    <w:bookmarkStart w:id="71" w:name="_MON_1477133381"/>
    <w:bookmarkEnd w:id="71"/>
    <w:p w:rsidR="0000290B" w:rsidRDefault="001466E0" w:rsidP="0000290B">
      <w:pPr>
        <w:pStyle w:val="Zkladntext"/>
      </w:pPr>
      <w:r>
        <w:object w:dxaOrig="8741" w:dyaOrig="2470">
          <v:shape id="_x0000_i1039" type="#_x0000_t75" style="width:441.6pt;height:139.2pt" o:ole="" o:preferrelative="f">
            <v:imagedata r:id="rId44" o:title=""/>
            <o:lock v:ext="edit" aspectratio="f"/>
          </v:shape>
          <o:OLEObject Type="Embed" ProgID="Excel.Sheet.12" ShapeID="_x0000_i1039" DrawAspect="Content" ObjectID="_1508215535" r:id="rId45"/>
        </w:object>
      </w:r>
      <w:r w:rsidR="0000290B">
        <w:br w:type="page"/>
      </w:r>
    </w:p>
    <w:p w:rsidR="0000290B" w:rsidRDefault="0000290B" w:rsidP="0000290B">
      <w:pPr>
        <w:pStyle w:val="Nadpis1"/>
        <w:tabs>
          <w:tab w:val="clear" w:pos="450"/>
          <w:tab w:val="num" w:pos="360"/>
        </w:tabs>
        <w:spacing w:before="120" w:after="60"/>
        <w:ind w:left="360"/>
      </w:pPr>
      <w:r>
        <w:lastRenderedPageBreak/>
        <w:t>Informácie o nákladoch</w:t>
      </w:r>
    </w:p>
    <w:p w:rsidR="0000290B" w:rsidRDefault="0000290B" w:rsidP="0000290B">
      <w:pPr>
        <w:pStyle w:val="Zkladntext"/>
      </w:pPr>
    </w:p>
    <w:p w:rsidR="0000290B" w:rsidRDefault="0000290B" w:rsidP="00294BAE">
      <w:pPr>
        <w:pStyle w:val="Nadpis2"/>
        <w:numPr>
          <w:ilvl w:val="0"/>
          <w:numId w:val="26"/>
        </w:numPr>
      </w:pPr>
      <w:r>
        <w:t>Náklady na poskytnuté služby</w:t>
      </w:r>
      <w:r w:rsidR="009458E0">
        <w:t xml:space="preserve">, ostatné náklady na hospodársku činnosť, finančné a mimoriadne náklady </w:t>
      </w:r>
    </w:p>
    <w:p w:rsidR="0000290B" w:rsidRPr="00EF5A22" w:rsidRDefault="0000290B" w:rsidP="0000290B">
      <w:pPr>
        <w:rPr>
          <w:sz w:val="18"/>
          <w:szCs w:val="18"/>
        </w:rPr>
      </w:pPr>
    </w:p>
    <w:p w:rsidR="0000290B" w:rsidRDefault="0000290B" w:rsidP="0000290B">
      <w:pPr>
        <w:pStyle w:val="Zkladntext"/>
      </w:pPr>
      <w:r w:rsidRPr="00BF5606">
        <w:t>Prehľad o nákladoch na poskytnuté služby</w:t>
      </w:r>
      <w:r w:rsidR="009458E0">
        <w:t>, ostatných nákladoch na hospodársku činnosť, finančných a mimoriadnych nákladoch</w:t>
      </w:r>
      <w:r w:rsidRPr="00BF5606">
        <w:t>:</w:t>
      </w:r>
    </w:p>
    <w:p w:rsidR="00E677EF" w:rsidRDefault="00E677EF" w:rsidP="0000290B">
      <w:pPr>
        <w:pStyle w:val="Zkladntext"/>
      </w:pPr>
    </w:p>
    <w:p w:rsidR="0000290B" w:rsidRDefault="0000290B" w:rsidP="0000290B">
      <w:pPr>
        <w:pStyle w:val="Nadpis2"/>
        <w:numPr>
          <w:ilvl w:val="0"/>
          <w:numId w:val="0"/>
        </w:numPr>
        <w:ind w:left="426"/>
      </w:pPr>
    </w:p>
    <w:bookmarkStart w:id="72" w:name="_MON_1477133683"/>
    <w:bookmarkStart w:id="73" w:name="_MON_1405950034"/>
    <w:bookmarkStart w:id="74" w:name="_MON_1477229541"/>
    <w:bookmarkStart w:id="75" w:name="_MON_1477230679"/>
    <w:bookmarkStart w:id="76" w:name="_MON_1477230800"/>
    <w:bookmarkEnd w:id="72"/>
    <w:bookmarkEnd w:id="73"/>
    <w:bookmarkEnd w:id="74"/>
    <w:bookmarkEnd w:id="75"/>
    <w:bookmarkEnd w:id="76"/>
    <w:bookmarkStart w:id="77" w:name="_MON_1477133603"/>
    <w:bookmarkEnd w:id="77"/>
    <w:p w:rsidR="009458E0" w:rsidRDefault="001466E0" w:rsidP="0000290B">
      <w:pPr>
        <w:pStyle w:val="Zkladntext"/>
      </w:pPr>
      <w:r>
        <w:object w:dxaOrig="8813" w:dyaOrig="9588">
          <v:shape id="_x0000_i1040" type="#_x0000_t75" style="width:441pt;height:535.8pt" o:ole="" o:preferrelative="f">
            <v:imagedata r:id="rId46" o:title=""/>
            <o:lock v:ext="edit" aspectratio="f"/>
          </v:shape>
          <o:OLEObject Type="Embed" ProgID="Excel.Sheet.12" ShapeID="_x0000_i1040" DrawAspect="Content" ObjectID="_1508215536" r:id="rId47"/>
        </w:object>
      </w:r>
    </w:p>
    <w:p w:rsidR="0000290B" w:rsidRDefault="0000290B" w:rsidP="0000290B">
      <w:pPr>
        <w:pStyle w:val="Zkladntext"/>
      </w:pPr>
    </w:p>
    <w:p w:rsidR="00EB0931" w:rsidRPr="009A0A45" w:rsidRDefault="00EB0931" w:rsidP="00EB0931">
      <w:pPr>
        <w:pStyle w:val="Zkladntext"/>
        <w:rPr>
          <w:lang w:val="de-DE"/>
        </w:rPr>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00290B" w:rsidRPr="00E16408" w:rsidRDefault="0000290B" w:rsidP="0000290B">
      <w:pPr>
        <w:pStyle w:val="Nadpis1"/>
        <w:tabs>
          <w:tab w:val="clear" w:pos="450"/>
          <w:tab w:val="num" w:pos="360"/>
        </w:tabs>
        <w:spacing w:before="120" w:after="60"/>
        <w:ind w:left="360"/>
        <w:rPr>
          <w:color w:val="FF0000"/>
        </w:rPr>
      </w:pPr>
      <w:r w:rsidRPr="00E16408">
        <w:rPr>
          <w:color w:val="FF0000"/>
        </w:rPr>
        <w:t>Informácie o daniach z príjmov</w:t>
      </w:r>
    </w:p>
    <w:p w:rsidR="0000290B" w:rsidRDefault="0000290B" w:rsidP="0000290B">
      <w:pPr>
        <w:pStyle w:val="Zkladntext"/>
      </w:pPr>
    </w:p>
    <w:p w:rsidR="0000290B" w:rsidRDefault="00750629" w:rsidP="0000290B">
      <w:pPr>
        <w:pStyle w:val="Zkladntext"/>
      </w:pPr>
      <w:r w:rsidRPr="00B433AF">
        <w:t>Prevod od teoretickej dane z príjmov k vykázanej dani z príjmov je uvedený v nasledujúcom prehľade:</w:t>
      </w:r>
    </w:p>
    <w:p w:rsidR="0000290B" w:rsidRDefault="0000290B" w:rsidP="0000290B">
      <w:pPr>
        <w:pStyle w:val="Zkladntext"/>
      </w:pPr>
    </w:p>
    <w:bookmarkStart w:id="78" w:name="_MON_1405950056"/>
    <w:bookmarkStart w:id="79" w:name="_MON_1477231067"/>
    <w:bookmarkEnd w:id="78"/>
    <w:bookmarkEnd w:id="79"/>
    <w:bookmarkStart w:id="80" w:name="_MON_1477134530"/>
    <w:bookmarkEnd w:id="80"/>
    <w:p w:rsidR="009226CD" w:rsidRDefault="00412296" w:rsidP="0000290B">
      <w:pPr>
        <w:pStyle w:val="Zkladntext"/>
      </w:pPr>
      <w:r w:rsidRPr="00003C63">
        <w:object w:dxaOrig="9124" w:dyaOrig="4915">
          <v:shape id="_x0000_i1041" type="#_x0000_t75" style="width:440.4pt;height:265.2pt" o:ole="" o:preferrelative="f">
            <v:imagedata r:id="rId48" o:title=""/>
            <o:lock v:ext="edit" aspectratio="f"/>
          </v:shape>
          <o:OLEObject Type="Embed" ProgID="Excel.Sheet.12" ShapeID="_x0000_i1041" DrawAspect="Content" ObjectID="_1508215537" r:id="rId49"/>
        </w:object>
      </w:r>
    </w:p>
    <w:p w:rsidR="00CB3140" w:rsidRDefault="00CB3140" w:rsidP="00CB3140">
      <w:pPr>
        <w:pStyle w:val="Zkladntext"/>
        <w:rPr>
          <w:lang w:val="de-DE"/>
        </w:rPr>
      </w:pPr>
    </w:p>
    <w:p w:rsidR="007C104C" w:rsidRDefault="007C104C" w:rsidP="00CB3140">
      <w:pPr>
        <w:pStyle w:val="Zkladntext"/>
        <w:rPr>
          <w:lang w:val="de-DE"/>
        </w:rPr>
      </w:pPr>
    </w:p>
    <w:p w:rsidR="0000290B" w:rsidRDefault="0000290B" w:rsidP="0000290B">
      <w:pPr>
        <w:pStyle w:val="Nadpis1"/>
        <w:tabs>
          <w:tab w:val="clear" w:pos="450"/>
          <w:tab w:val="num" w:pos="360"/>
        </w:tabs>
        <w:spacing w:before="120" w:after="60"/>
        <w:ind w:left="360"/>
      </w:pPr>
      <w:r>
        <w:t>Informácie o údajoch na podsúvahových  účtoch</w:t>
      </w:r>
    </w:p>
    <w:p w:rsidR="00B433AF" w:rsidRDefault="00B433AF" w:rsidP="002E31E7">
      <w:pPr>
        <w:pStyle w:val="Zkladntext"/>
        <w:rPr>
          <w:b/>
          <w:i/>
          <w:u w:val="single"/>
        </w:rPr>
      </w:pPr>
    </w:p>
    <w:p w:rsidR="00DC6FD4" w:rsidRPr="00B50225" w:rsidRDefault="00DC6FD4" w:rsidP="00DC6FD4">
      <w:pPr>
        <w:pStyle w:val="Zkladntext"/>
        <w:rPr>
          <w:b/>
          <w:i/>
          <w:szCs w:val="18"/>
          <w:u w:val="single"/>
        </w:rPr>
      </w:pPr>
      <w:r w:rsidRPr="00B50225">
        <w:rPr>
          <w:b/>
          <w:i/>
          <w:szCs w:val="18"/>
          <w:u w:val="single"/>
        </w:rPr>
        <w:t>Najatý majetok</w:t>
      </w:r>
    </w:p>
    <w:p w:rsidR="00E23359" w:rsidRDefault="00DC6FD4" w:rsidP="00775D22">
      <w:pPr>
        <w:pStyle w:val="Zkladntext"/>
        <w:rPr>
          <w:szCs w:val="18"/>
        </w:rPr>
      </w:pPr>
      <w:r w:rsidRPr="00B50225">
        <w:rPr>
          <w:szCs w:val="18"/>
        </w:rPr>
        <w:t xml:space="preserve">Spoločnosť má v nájme </w:t>
      </w:r>
      <w:r w:rsidR="0066679A">
        <w:rPr>
          <w:szCs w:val="18"/>
        </w:rPr>
        <w:t>administratívne priestory a skladové priestory</w:t>
      </w:r>
      <w:r w:rsidRPr="00B50225">
        <w:rPr>
          <w:szCs w:val="18"/>
        </w:rPr>
        <w:t xml:space="preserve">. Nájomná zmluva je uzatvorená </w:t>
      </w:r>
      <w:r w:rsidR="00E16408">
        <w:rPr>
          <w:szCs w:val="18"/>
        </w:rPr>
        <w:t>na dobu neurčitú</w:t>
      </w:r>
      <w:r w:rsidRPr="00B50225">
        <w:rPr>
          <w:szCs w:val="18"/>
        </w:rPr>
        <w:t xml:space="preserve">. Ročné náklady na nájomné sú približne </w:t>
      </w:r>
      <w:r w:rsidR="0066679A">
        <w:rPr>
          <w:szCs w:val="18"/>
        </w:rPr>
        <w:t>66 000</w:t>
      </w:r>
      <w:r w:rsidRPr="00B50225">
        <w:rPr>
          <w:szCs w:val="18"/>
        </w:rPr>
        <w:t xml:space="preserve"> EUR.</w:t>
      </w:r>
    </w:p>
    <w:p w:rsidR="00DC6FD4" w:rsidRDefault="00DC6FD4" w:rsidP="00775D22">
      <w:pPr>
        <w:pStyle w:val="Zkladntext"/>
        <w:rPr>
          <w:szCs w:val="18"/>
        </w:rPr>
      </w:pPr>
    </w:p>
    <w:p w:rsidR="00DC6FD4" w:rsidRDefault="00DC6FD4" w:rsidP="00775D22">
      <w:pPr>
        <w:pStyle w:val="Zkladntext"/>
        <w:rPr>
          <w:szCs w:val="18"/>
        </w:rPr>
      </w:pPr>
      <w:r>
        <w:rPr>
          <w:szCs w:val="18"/>
        </w:rPr>
        <w:t>Spoločnosť má v nájme časť priestoru, kde sú umiestnené automaty. Ročné náklady na nájomné za umiestnené automaty je približne 200 000 EUR.</w:t>
      </w:r>
    </w:p>
    <w:p w:rsidR="0066679A" w:rsidRDefault="0066679A" w:rsidP="00775D22">
      <w:pPr>
        <w:pStyle w:val="Zkladntext"/>
        <w:rPr>
          <w:szCs w:val="18"/>
        </w:rPr>
      </w:pPr>
    </w:p>
    <w:p w:rsidR="00EE362B" w:rsidRPr="00B50225" w:rsidRDefault="00EE362B" w:rsidP="00EE362B">
      <w:pPr>
        <w:pStyle w:val="Zkladntext"/>
        <w:rPr>
          <w:b/>
          <w:i/>
          <w:szCs w:val="18"/>
          <w:u w:val="single"/>
        </w:rPr>
      </w:pPr>
      <w:r w:rsidRPr="00B50225">
        <w:rPr>
          <w:b/>
          <w:i/>
          <w:szCs w:val="18"/>
          <w:u w:val="single"/>
        </w:rPr>
        <w:t>Prenajatý majetok</w:t>
      </w:r>
    </w:p>
    <w:p w:rsidR="00EE362B" w:rsidRPr="00B50225" w:rsidRDefault="00EE362B" w:rsidP="00EE362B">
      <w:pPr>
        <w:pStyle w:val="Zkladntext"/>
        <w:rPr>
          <w:szCs w:val="18"/>
        </w:rPr>
      </w:pPr>
    </w:p>
    <w:p w:rsidR="0066679A" w:rsidRDefault="00EE362B" w:rsidP="00EE362B">
      <w:pPr>
        <w:pStyle w:val="Zkladntext"/>
        <w:rPr>
          <w:szCs w:val="18"/>
        </w:rPr>
      </w:pPr>
      <w:r w:rsidRPr="00B50225">
        <w:rPr>
          <w:szCs w:val="18"/>
        </w:rPr>
        <w:t xml:space="preserve">Spoločnosť prenajíma </w:t>
      </w:r>
      <w:r>
        <w:rPr>
          <w:szCs w:val="18"/>
        </w:rPr>
        <w:t>nápojové automaty</w:t>
      </w:r>
      <w:r w:rsidRPr="00B50225">
        <w:rPr>
          <w:szCs w:val="18"/>
        </w:rPr>
        <w:t xml:space="preserve">. Ročné výnosy z nájomného sú približne </w:t>
      </w:r>
      <w:r>
        <w:rPr>
          <w:szCs w:val="18"/>
        </w:rPr>
        <w:t>30 000</w:t>
      </w:r>
      <w:r w:rsidRPr="00B50225">
        <w:rPr>
          <w:szCs w:val="18"/>
        </w:rPr>
        <w:t xml:space="preserve"> EUR. </w:t>
      </w:r>
    </w:p>
    <w:p w:rsidR="00EE362B" w:rsidRDefault="00EE362B" w:rsidP="00EE362B">
      <w:pPr>
        <w:pStyle w:val="Zkladntext"/>
        <w:rPr>
          <w:szCs w:val="18"/>
        </w:rPr>
      </w:pPr>
    </w:p>
    <w:p w:rsidR="00EE362B" w:rsidRDefault="00EE362B" w:rsidP="00EE362B">
      <w:pPr>
        <w:pStyle w:val="Zkladntext"/>
        <w:rPr>
          <w:szCs w:val="18"/>
        </w:rPr>
      </w:pPr>
    </w:p>
    <w:p w:rsidR="0066679A" w:rsidRDefault="0066679A" w:rsidP="00775D22">
      <w:pPr>
        <w:pStyle w:val="Zkladntext"/>
        <w:rPr>
          <w:szCs w:val="18"/>
        </w:rPr>
      </w:pPr>
    </w:p>
    <w:p w:rsidR="00DC6FD4" w:rsidRPr="000F038C" w:rsidRDefault="00DC6FD4" w:rsidP="00775D22">
      <w:pPr>
        <w:pStyle w:val="Zkladntext"/>
      </w:pPr>
    </w:p>
    <w:p w:rsidR="0000290B" w:rsidRPr="000F038C" w:rsidRDefault="00F4619A" w:rsidP="0000290B">
      <w:pPr>
        <w:pStyle w:val="Nadpis1"/>
        <w:tabs>
          <w:tab w:val="clear" w:pos="450"/>
          <w:tab w:val="num" w:pos="360"/>
        </w:tabs>
        <w:spacing w:before="120" w:after="60"/>
        <w:ind w:left="360"/>
      </w:pPr>
      <w:r>
        <w:t>Informácie o iných aktívach a iných pasívach</w:t>
      </w:r>
    </w:p>
    <w:p w:rsidR="0000290B" w:rsidRPr="000F038C" w:rsidRDefault="0000290B" w:rsidP="0000290B">
      <w:pPr>
        <w:pStyle w:val="Zkladntext"/>
        <w:ind w:left="0"/>
      </w:pPr>
    </w:p>
    <w:p w:rsidR="00EE362B" w:rsidRPr="00B50225" w:rsidRDefault="00EE362B" w:rsidP="00EE362B">
      <w:pPr>
        <w:pStyle w:val="Nadpis2"/>
        <w:numPr>
          <w:ilvl w:val="0"/>
          <w:numId w:val="15"/>
        </w:numPr>
        <w:rPr>
          <w:szCs w:val="18"/>
        </w:rPr>
      </w:pPr>
      <w:bookmarkStart w:id="81" w:name="_Toc530739921"/>
      <w:r w:rsidRPr="00B50225">
        <w:rPr>
          <w:szCs w:val="18"/>
        </w:rPr>
        <w:t>Podmienené záväzky</w:t>
      </w:r>
      <w:bookmarkEnd w:id="81"/>
    </w:p>
    <w:p w:rsidR="0000290B" w:rsidRPr="000F038C" w:rsidRDefault="0000290B" w:rsidP="0000290B">
      <w:pPr>
        <w:pStyle w:val="Zkladntext"/>
        <w:ind w:left="0"/>
      </w:pPr>
    </w:p>
    <w:p w:rsidR="00EE362B" w:rsidRPr="00B50225" w:rsidRDefault="00EE362B" w:rsidP="00EE362B">
      <w:pPr>
        <w:pStyle w:val="Zkladntext"/>
        <w:rPr>
          <w:szCs w:val="18"/>
        </w:rPr>
      </w:pPr>
      <w:r w:rsidRPr="00B50225">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rsidR="00F12594" w:rsidRDefault="00F12594" w:rsidP="0000290B">
      <w:pPr>
        <w:pStyle w:val="Zkladntext"/>
      </w:pPr>
    </w:p>
    <w:p w:rsidR="00EE362B" w:rsidRDefault="00EE362B" w:rsidP="0000290B">
      <w:pPr>
        <w:pStyle w:val="Zkladntext"/>
      </w:pPr>
    </w:p>
    <w:p w:rsidR="00EE362B" w:rsidRDefault="00EE362B" w:rsidP="0000290B">
      <w:pPr>
        <w:pStyle w:val="Zkladntext"/>
      </w:pPr>
    </w:p>
    <w:p w:rsidR="00EE362B" w:rsidRDefault="00EE362B" w:rsidP="0000290B">
      <w:pPr>
        <w:pStyle w:val="Zkladntext"/>
      </w:pPr>
    </w:p>
    <w:p w:rsidR="00EE362B" w:rsidRDefault="00EE362B" w:rsidP="00EE362B">
      <w:pPr>
        <w:pStyle w:val="Nadpis2"/>
        <w:numPr>
          <w:ilvl w:val="0"/>
          <w:numId w:val="2"/>
        </w:numPr>
        <w:rPr>
          <w:szCs w:val="18"/>
        </w:rPr>
      </w:pPr>
      <w:r w:rsidRPr="00B50225">
        <w:rPr>
          <w:szCs w:val="18"/>
        </w:rPr>
        <w:t>Podmienený majetok</w:t>
      </w:r>
    </w:p>
    <w:p w:rsidR="00EE362B" w:rsidRDefault="00EE362B" w:rsidP="00EE362B"/>
    <w:p w:rsidR="00EE362B" w:rsidRDefault="00EE362B" w:rsidP="0000290B">
      <w:pPr>
        <w:pStyle w:val="Zkladntext"/>
      </w:pPr>
    </w:p>
    <w:p w:rsidR="0000290B" w:rsidRDefault="0000290B" w:rsidP="0000290B">
      <w:pPr>
        <w:pStyle w:val="Nadpis1"/>
        <w:tabs>
          <w:tab w:val="clear" w:pos="450"/>
          <w:tab w:val="num" w:pos="360"/>
        </w:tabs>
        <w:spacing w:before="120" w:after="60"/>
        <w:ind w:left="360"/>
      </w:pPr>
      <w:bookmarkStart w:id="82" w:name="_Toc530739923"/>
      <w:r>
        <w:t>Informácie o príjmoch a výhodách členov štatutárnych orgánov, dozorných orgánov</w:t>
      </w:r>
      <w:bookmarkEnd w:id="82"/>
      <w:r>
        <w:t xml:space="preserve"> a iných orgánov účtovnej jednotky</w:t>
      </w:r>
    </w:p>
    <w:p w:rsidR="008A4A75" w:rsidRDefault="00BC2E83" w:rsidP="0000290B">
      <w:pPr>
        <w:pStyle w:val="Zkladntext"/>
      </w:pPr>
      <w:r>
        <w:t xml:space="preserve"> </w:t>
      </w:r>
    </w:p>
    <w:p w:rsidR="00424004" w:rsidRPr="00424004" w:rsidRDefault="00424004" w:rsidP="00424004">
      <w:pPr>
        <w:pStyle w:val="Zkladntext"/>
        <w:rPr>
          <w:color w:val="FF0000"/>
          <w:szCs w:val="18"/>
        </w:rPr>
      </w:pPr>
      <w:r w:rsidRPr="00424004">
        <w:rPr>
          <w:color w:val="FF0000"/>
          <w:szCs w:val="18"/>
        </w:rPr>
        <w:t>Členom štatutárnemu orgánu, ani členom dozorných orgánov  neboli v roku 2014</w:t>
      </w:r>
      <w:r w:rsidR="00E16408">
        <w:rPr>
          <w:color w:val="FF0000"/>
          <w:szCs w:val="18"/>
        </w:rPr>
        <w:t>-15</w:t>
      </w:r>
      <w:r w:rsidRPr="00424004">
        <w:rPr>
          <w:color w:val="FF0000"/>
          <w:szCs w:val="18"/>
        </w:rPr>
        <w:t xml:space="preserve"> poskytnuté žiadne pôžičky, záruky alebo iné formy zabezpečenia, ani finančné prostriedky alebo iné plnenia na súkromné účely členov, ktoré sa vyúčtovávajú             (v roku 2013: žiadne).</w:t>
      </w:r>
    </w:p>
    <w:p w:rsidR="00BC2E83" w:rsidRDefault="00BC2E83" w:rsidP="0000290B">
      <w:pPr>
        <w:pStyle w:val="Zkladntext"/>
      </w:pPr>
    </w:p>
    <w:p w:rsidR="0000290B" w:rsidRPr="00EF5A22" w:rsidRDefault="0000290B" w:rsidP="0000290B">
      <w:pPr>
        <w:pStyle w:val="Zkladntext"/>
        <w:rPr>
          <w:szCs w:val="18"/>
        </w:rPr>
      </w:pPr>
    </w:p>
    <w:p w:rsidR="00490ED4" w:rsidRPr="00EF5A22" w:rsidRDefault="000C17C3">
      <w:pPr>
        <w:spacing w:after="200" w:line="276" w:lineRule="auto"/>
        <w:rPr>
          <w:sz w:val="18"/>
          <w:szCs w:val="18"/>
        </w:rPr>
      </w:pPr>
      <w:r w:rsidRPr="000C17C3">
        <w:rPr>
          <w:sz w:val="18"/>
          <w:szCs w:val="18"/>
        </w:rPr>
        <w:br w:type="page"/>
      </w:r>
    </w:p>
    <w:p w:rsidR="0000290B" w:rsidRDefault="0000290B" w:rsidP="0000290B">
      <w:pPr>
        <w:pStyle w:val="Nadpis1"/>
        <w:tabs>
          <w:tab w:val="clear" w:pos="450"/>
          <w:tab w:val="num" w:pos="360"/>
        </w:tabs>
        <w:spacing w:before="120" w:after="60"/>
        <w:ind w:left="360"/>
      </w:pPr>
      <w:bookmarkStart w:id="83" w:name="_Toc530739924"/>
      <w:r>
        <w:lastRenderedPageBreak/>
        <w:t>Informácie o ekonomických vzťahoch účtovnej jednotky a spriaznených osôb</w:t>
      </w:r>
      <w:bookmarkEnd w:id="83"/>
    </w:p>
    <w:p w:rsidR="0080190B" w:rsidRDefault="0080190B"/>
    <w:p w:rsidR="00337CC6" w:rsidRPr="00337CC6" w:rsidRDefault="00337CC6" w:rsidP="00337CC6">
      <w:pPr>
        <w:ind w:left="360" w:right="-82"/>
        <w:jc w:val="both"/>
        <w:rPr>
          <w:iCs/>
          <w:sz w:val="18"/>
          <w:szCs w:val="18"/>
          <w:lang w:eastAsia="sk-SK"/>
        </w:rPr>
      </w:pPr>
      <w:r w:rsidRPr="00337CC6">
        <w:rPr>
          <w:iCs/>
          <w:sz w:val="18"/>
          <w:szCs w:val="18"/>
          <w:lang w:eastAsia="sk-SK"/>
        </w:rPr>
        <w:t>Počas účtovného obdobia Spoločnosť uskutočnila transakcie s nasledovnými spriaznenými osobami –- materská spoločnosť:</w:t>
      </w:r>
    </w:p>
    <w:p w:rsidR="00337CC6" w:rsidRPr="00337CC6" w:rsidRDefault="00337CC6" w:rsidP="00337CC6">
      <w:pPr>
        <w:ind w:left="360" w:right="-82"/>
        <w:jc w:val="both"/>
        <w:rPr>
          <w:iCs/>
          <w:sz w:val="18"/>
          <w:szCs w:val="18"/>
          <w:lang w:eastAsia="sk-SK"/>
        </w:rPr>
      </w:pPr>
    </w:p>
    <w:p w:rsidR="00337CC6" w:rsidRPr="00337CC6" w:rsidRDefault="00337CC6" w:rsidP="00337CC6">
      <w:pPr>
        <w:ind w:left="360" w:right="-82"/>
        <w:jc w:val="both"/>
        <w:rPr>
          <w:iCs/>
          <w:sz w:val="18"/>
          <w:szCs w:val="18"/>
          <w:lang w:eastAsia="sk-SK"/>
        </w:rPr>
      </w:pPr>
      <w:r w:rsidRPr="00337CC6">
        <w:rPr>
          <w:iCs/>
          <w:sz w:val="18"/>
          <w:szCs w:val="18"/>
          <w:lang w:eastAsia="sk-SK"/>
        </w:rPr>
        <w:t xml:space="preserve">DELIKOMAT </w:t>
      </w:r>
      <w:proofErr w:type="spellStart"/>
      <w:r w:rsidRPr="00337CC6">
        <w:rPr>
          <w:iCs/>
          <w:sz w:val="18"/>
          <w:szCs w:val="18"/>
          <w:lang w:eastAsia="sk-SK"/>
        </w:rPr>
        <w:t>s.r.o</w:t>
      </w:r>
      <w:proofErr w:type="spellEnd"/>
      <w:r w:rsidRPr="00337CC6">
        <w:rPr>
          <w:iCs/>
          <w:sz w:val="18"/>
          <w:szCs w:val="18"/>
          <w:lang w:eastAsia="sk-SK"/>
        </w:rPr>
        <w:t xml:space="preserve">., U Vlečky 873, 664 42 </w:t>
      </w:r>
      <w:proofErr w:type="spellStart"/>
      <w:r w:rsidRPr="00337CC6">
        <w:rPr>
          <w:iCs/>
          <w:sz w:val="18"/>
          <w:szCs w:val="18"/>
          <w:lang w:eastAsia="sk-SK"/>
        </w:rPr>
        <w:t>Modřice</w:t>
      </w:r>
      <w:proofErr w:type="spellEnd"/>
      <w:r w:rsidRPr="00337CC6">
        <w:rPr>
          <w:iCs/>
          <w:sz w:val="18"/>
          <w:szCs w:val="18"/>
          <w:lang w:eastAsia="sk-SK"/>
        </w:rPr>
        <w:t>, Česká republika</w:t>
      </w:r>
    </w:p>
    <w:p w:rsidR="00337CC6" w:rsidRPr="00337CC6" w:rsidRDefault="00337CC6" w:rsidP="00337CC6">
      <w:pPr>
        <w:ind w:left="360" w:right="-82"/>
        <w:jc w:val="both"/>
        <w:rPr>
          <w:iCs/>
          <w:sz w:val="18"/>
          <w:szCs w:val="18"/>
          <w:lang w:eastAsia="sk-SK"/>
        </w:rPr>
      </w:pPr>
    </w:p>
    <w:p w:rsidR="00FD085E" w:rsidRPr="004F3DD3" w:rsidRDefault="00FD085E" w:rsidP="0000290B">
      <w:pPr>
        <w:pStyle w:val="Zkladntext"/>
        <w:rPr>
          <w:szCs w:val="18"/>
        </w:rPr>
      </w:pPr>
    </w:p>
    <w:bookmarkStart w:id="84" w:name="_MON_1477135179"/>
    <w:bookmarkStart w:id="85" w:name="_MON_1405950497"/>
    <w:bookmarkStart w:id="86" w:name="_MON_1477231125"/>
    <w:bookmarkEnd w:id="84"/>
    <w:bookmarkEnd w:id="85"/>
    <w:bookmarkEnd w:id="86"/>
    <w:bookmarkStart w:id="87" w:name="_MON_1477134953"/>
    <w:bookmarkEnd w:id="87"/>
    <w:p w:rsidR="0080190B" w:rsidRDefault="00E16408">
      <w:pPr>
        <w:pStyle w:val="Zkladntext"/>
      </w:pPr>
      <w:r w:rsidRPr="00A9048F">
        <w:object w:dxaOrig="8914" w:dyaOrig="4648">
          <v:shape id="_x0000_i1042" type="#_x0000_t75" style="width:441pt;height:256.8pt" o:ole="" o:preferrelative="f">
            <v:imagedata r:id="rId50" o:title=""/>
            <o:lock v:ext="edit" aspectratio="f"/>
          </v:shape>
          <o:OLEObject Type="Embed" ProgID="Excel.Sheet.12" ShapeID="_x0000_i1042" DrawAspect="Content" ObjectID="_1508215538" r:id="rId51"/>
        </w:object>
      </w:r>
    </w:p>
    <w:p w:rsidR="00490ED4" w:rsidRDefault="00490ED4">
      <w:pPr>
        <w:spacing w:after="200" w:line="276" w:lineRule="auto"/>
        <w:rPr>
          <w:sz w:val="18"/>
        </w:rPr>
      </w:pPr>
    </w:p>
    <w:p w:rsidR="003E0FA2" w:rsidRDefault="003E0FA2" w:rsidP="003E0FA2">
      <w:pPr>
        <w:pStyle w:val="Zkladntext"/>
        <w:ind w:left="0" w:firstLine="426"/>
      </w:pPr>
      <w:r>
        <w:t>Vybrané aktíva a pasíva vyplývajúce z transakcií so spriaznenými osobami sú uvedené v nasledujúcom prehľade:</w:t>
      </w:r>
    </w:p>
    <w:p w:rsidR="00FA2A9D" w:rsidRDefault="00FA2A9D" w:rsidP="003E0FA2">
      <w:pPr>
        <w:pStyle w:val="Zkladntext"/>
        <w:ind w:left="0" w:firstLine="426"/>
      </w:pPr>
    </w:p>
    <w:bookmarkStart w:id="88" w:name="_MON_1405950538"/>
    <w:bookmarkEnd w:id="88"/>
    <w:bookmarkStart w:id="89" w:name="_MON_1477135328"/>
    <w:bookmarkEnd w:id="89"/>
    <w:p w:rsidR="002F770F" w:rsidRDefault="00E16408" w:rsidP="002F770F">
      <w:pPr>
        <w:pStyle w:val="Zkladntext"/>
      </w:pPr>
      <w:r>
        <w:object w:dxaOrig="9054" w:dyaOrig="2481">
          <v:shape id="_x0000_i1043" type="#_x0000_t75" style="width:440.4pt;height:135pt" o:ole="" o:preferrelative="f">
            <v:imagedata r:id="rId52" o:title=""/>
            <o:lock v:ext="edit" aspectratio="f"/>
          </v:shape>
          <o:OLEObject Type="Embed" ProgID="Excel.Sheet.12" ShapeID="_x0000_i1043" DrawAspect="Content" ObjectID="_1508215539" r:id="rId53"/>
        </w:object>
      </w:r>
    </w:p>
    <w:p w:rsidR="00627B6C" w:rsidRDefault="00627B6C" w:rsidP="002F770F">
      <w:pPr>
        <w:pStyle w:val="Zkladntext"/>
      </w:pPr>
    </w:p>
    <w:p w:rsidR="004312C0" w:rsidRDefault="004312C0" w:rsidP="002F770F">
      <w:pPr>
        <w:pStyle w:val="Zkladntext"/>
      </w:pPr>
    </w:p>
    <w:p w:rsidR="004312C0" w:rsidRDefault="004312C0" w:rsidP="002F770F">
      <w:pPr>
        <w:pStyle w:val="Zkladntext"/>
      </w:pPr>
    </w:p>
    <w:p w:rsidR="004312C0" w:rsidRPr="002F770F" w:rsidRDefault="004312C0" w:rsidP="002F770F">
      <w:pPr>
        <w:pStyle w:val="Zkladntext"/>
      </w:pPr>
    </w:p>
    <w:p w:rsidR="003E0FA2" w:rsidRDefault="003E0FA2" w:rsidP="003E0FA2">
      <w:pPr>
        <w:pStyle w:val="Nadpis1"/>
        <w:tabs>
          <w:tab w:val="clear" w:pos="450"/>
          <w:tab w:val="num" w:pos="360"/>
        </w:tabs>
        <w:spacing w:before="120" w:after="60"/>
        <w:ind w:left="360"/>
      </w:pPr>
      <w:bookmarkStart w:id="90" w:name="_Toc530739925"/>
      <w:r>
        <w:t>Informácie o skutočnostiach, ktoré nastali po dni, ku ktorému sa zostavuje účtovná závierka, do dňa zostavenia účtovnej závierky</w:t>
      </w:r>
      <w:bookmarkEnd w:id="90"/>
    </w:p>
    <w:p w:rsidR="003E0FA2" w:rsidRDefault="003E0FA2" w:rsidP="003E0FA2">
      <w:pPr>
        <w:pStyle w:val="Zkladntext"/>
      </w:pPr>
    </w:p>
    <w:p w:rsidR="0092452B" w:rsidRPr="004312C0" w:rsidRDefault="004312C0" w:rsidP="004312C0">
      <w:pPr>
        <w:pStyle w:val="Zkladntext"/>
        <w:rPr>
          <w:szCs w:val="18"/>
        </w:rPr>
      </w:pPr>
      <w:r>
        <w:t xml:space="preserve">Po dni, ku ktorému sa zostavuje účtovná závierka nenastali žiadne významné udalosti, ktoré by mali vplyv </w:t>
      </w:r>
      <w:r w:rsidRPr="004312C0">
        <w:rPr>
          <w:szCs w:val="18"/>
          <w:lang w:eastAsia="sk-SK"/>
        </w:rPr>
        <w:t>na verné zobrazenie skutočností, ktoré sú predmetom účtovníctva</w:t>
      </w:r>
      <w:r>
        <w:rPr>
          <w:szCs w:val="18"/>
        </w:rPr>
        <w:t>.</w:t>
      </w:r>
    </w:p>
    <w:p w:rsidR="003E0FA2" w:rsidRPr="00EF5A22" w:rsidRDefault="003E0FA2" w:rsidP="003E0FA2">
      <w:pPr>
        <w:pStyle w:val="Zkladntext"/>
        <w:rPr>
          <w:szCs w:val="18"/>
        </w:rPr>
      </w:pPr>
    </w:p>
    <w:p w:rsidR="003E0FA2" w:rsidRPr="00EF5A22" w:rsidRDefault="003E0FA2" w:rsidP="003E0FA2">
      <w:pPr>
        <w:pStyle w:val="Zkladntext"/>
        <w:rPr>
          <w:szCs w:val="18"/>
        </w:rPr>
      </w:pPr>
    </w:p>
    <w:p w:rsidR="00F27004" w:rsidRPr="00EF5A22" w:rsidRDefault="000C17C3">
      <w:pPr>
        <w:spacing w:after="200" w:line="276" w:lineRule="auto"/>
        <w:rPr>
          <w:b/>
          <w:caps/>
          <w:sz w:val="18"/>
          <w:szCs w:val="18"/>
        </w:rPr>
      </w:pPr>
      <w:bookmarkStart w:id="91" w:name="_Toc530739907"/>
      <w:r w:rsidRPr="000C17C3">
        <w:rPr>
          <w:sz w:val="18"/>
          <w:szCs w:val="18"/>
        </w:rPr>
        <w:br w:type="page"/>
      </w:r>
    </w:p>
    <w:p w:rsidR="003E0FA2" w:rsidRDefault="003E0FA2" w:rsidP="003E0FA2">
      <w:pPr>
        <w:pStyle w:val="Nadpis1"/>
        <w:tabs>
          <w:tab w:val="clear" w:pos="450"/>
          <w:tab w:val="num" w:pos="360"/>
        </w:tabs>
        <w:spacing w:before="120" w:after="60"/>
        <w:ind w:left="360"/>
      </w:pPr>
      <w:r>
        <w:lastRenderedPageBreak/>
        <w:t>Informácie o Vlastnom imaní</w:t>
      </w:r>
      <w:bookmarkEnd w:id="91"/>
    </w:p>
    <w:p w:rsidR="003E0FA2" w:rsidRDefault="003E0FA2" w:rsidP="003E0FA2">
      <w:pPr>
        <w:pStyle w:val="Zkladntext"/>
      </w:pPr>
    </w:p>
    <w:p w:rsidR="003E0FA2" w:rsidRDefault="00750629" w:rsidP="003E0FA2">
      <w:pPr>
        <w:pStyle w:val="Zkladntext"/>
      </w:pPr>
      <w:r w:rsidRPr="004F3DD3">
        <w:t>Prehľad o pohybe vlastného imania v priebehu účtovného obdobia je uvedený v nasledujúcej tabuľke:</w:t>
      </w:r>
    </w:p>
    <w:p w:rsidR="00424004" w:rsidRDefault="00424004" w:rsidP="003E0FA2">
      <w:pPr>
        <w:pStyle w:val="Zkladntext"/>
      </w:pPr>
    </w:p>
    <w:p w:rsidR="00424004" w:rsidRDefault="00424004" w:rsidP="003E0FA2">
      <w:pPr>
        <w:pStyle w:val="Zkladntext"/>
      </w:pPr>
    </w:p>
    <w:bookmarkStart w:id="92" w:name="_MON_1405950579"/>
    <w:bookmarkEnd w:id="92"/>
    <w:p w:rsidR="00424004" w:rsidRDefault="00E16408" w:rsidP="00424004">
      <w:pPr>
        <w:pStyle w:val="Zkladntext"/>
        <w:spacing w:line="480" w:lineRule="auto"/>
      </w:pPr>
      <w:r w:rsidRPr="00B50225">
        <w:rPr>
          <w:szCs w:val="18"/>
        </w:rPr>
        <w:object w:dxaOrig="9506" w:dyaOrig="7307">
          <v:shape id="_x0000_i1044" type="#_x0000_t75" style="width:442.2pt;height:384.6pt" o:ole="" o:preferrelative="f">
            <v:imagedata r:id="rId54" o:title=""/>
            <o:lock v:ext="edit" aspectratio="f"/>
          </v:shape>
          <o:OLEObject Type="Embed" ProgID="Excel.Sheet.12" ShapeID="_x0000_i1044" DrawAspect="Content" ObjectID="_1508215540" r:id="rId55"/>
        </w:object>
      </w:r>
    </w:p>
    <w:p w:rsidR="00F12594" w:rsidRDefault="00F12594" w:rsidP="003E0FA2">
      <w:pPr>
        <w:pStyle w:val="Zkladntext"/>
      </w:pPr>
    </w:p>
    <w:p w:rsidR="003E0FA2" w:rsidRDefault="003E0FA2" w:rsidP="003E0FA2">
      <w:pPr>
        <w:pStyle w:val="Zkladntext"/>
        <w:ind w:left="0"/>
      </w:pPr>
    </w:p>
    <w:p w:rsidR="005A2556" w:rsidRDefault="005A2556">
      <w:pPr>
        <w:spacing w:after="200" w:line="276" w:lineRule="auto"/>
        <w:rPr>
          <w:sz w:val="18"/>
        </w:rPr>
      </w:pPr>
      <w:bookmarkStart w:id="93" w:name="_MON_1477135558"/>
      <w:bookmarkStart w:id="94" w:name="_MON_1477135593"/>
      <w:bookmarkStart w:id="95" w:name="_MON_1405950579"/>
      <w:bookmarkStart w:id="96" w:name="_MON_1477231240"/>
      <w:bookmarkEnd w:id="93"/>
      <w:bookmarkEnd w:id="94"/>
      <w:bookmarkEnd w:id="95"/>
      <w:bookmarkEnd w:id="96"/>
    </w:p>
    <w:p w:rsidR="003E0FA2" w:rsidRDefault="003E0FA2" w:rsidP="003E0FA2">
      <w:pPr>
        <w:pStyle w:val="Zkladntext"/>
      </w:pPr>
      <w:r>
        <w:t>Prehľad o pohybe vlastného imania za predchádzajúce účtovné obdobie je uvedený v nasledujúc</w:t>
      </w:r>
      <w:r w:rsidR="00540718">
        <w:t>ej</w:t>
      </w:r>
      <w:r>
        <w:t xml:space="preserve"> </w:t>
      </w:r>
      <w:r w:rsidR="00540718">
        <w:t>tabuľke</w:t>
      </w:r>
      <w:r>
        <w:t>:</w:t>
      </w:r>
    </w:p>
    <w:p w:rsidR="00F12594" w:rsidRDefault="00F12594" w:rsidP="003E0FA2">
      <w:pPr>
        <w:pStyle w:val="Zkladntext"/>
      </w:pPr>
    </w:p>
    <w:bookmarkStart w:id="97" w:name="_MON_1507986296"/>
    <w:bookmarkEnd w:id="97"/>
    <w:p w:rsidR="003E0FA2" w:rsidRDefault="00265DA4" w:rsidP="003E0FA2">
      <w:pPr>
        <w:pStyle w:val="Zkladntext"/>
        <w:ind w:left="0"/>
      </w:pPr>
      <w:r w:rsidRPr="00B50225">
        <w:rPr>
          <w:szCs w:val="18"/>
        </w:rPr>
        <w:object w:dxaOrig="9501" w:dyaOrig="7017">
          <v:shape id="_x0000_i1045" type="#_x0000_t75" style="width:441.6pt;height:369.6pt" o:ole="" o:preferrelative="f">
            <v:imagedata r:id="rId56" o:title=""/>
            <o:lock v:ext="edit" aspectratio="f"/>
          </v:shape>
          <o:OLEObject Type="Embed" ProgID="Excel.Sheet.12" ShapeID="_x0000_i1045" DrawAspect="Content" ObjectID="_1508215541" r:id="rId57"/>
        </w:object>
      </w:r>
    </w:p>
    <w:p w:rsidR="00627B6C" w:rsidRDefault="00627B6C" w:rsidP="003E0FA2">
      <w:pPr>
        <w:pStyle w:val="Zkladntext"/>
      </w:pPr>
      <w:bookmarkStart w:id="98" w:name="_MON_1477135981"/>
      <w:bookmarkStart w:id="99" w:name="_MON_1477136029"/>
      <w:bookmarkStart w:id="100" w:name="_MON_1405950602"/>
      <w:bookmarkStart w:id="101" w:name="_MON_1477231498"/>
      <w:bookmarkEnd w:id="98"/>
      <w:bookmarkEnd w:id="99"/>
      <w:bookmarkEnd w:id="100"/>
      <w:bookmarkEnd w:id="101"/>
    </w:p>
    <w:p w:rsidR="00627B6C" w:rsidRDefault="00627B6C" w:rsidP="003E0FA2">
      <w:pPr>
        <w:pStyle w:val="Zkladntext"/>
      </w:pPr>
    </w:p>
    <w:p w:rsidR="006063E8" w:rsidRPr="00054859" w:rsidRDefault="006063E8" w:rsidP="003E0FA2">
      <w:pPr>
        <w:pStyle w:val="Zkladntext"/>
        <w:rPr>
          <w:szCs w:val="18"/>
        </w:rPr>
      </w:pPr>
    </w:p>
    <w:p w:rsidR="005A2556" w:rsidRDefault="005A2556">
      <w:pPr>
        <w:spacing w:after="200" w:line="276" w:lineRule="auto"/>
        <w:rPr>
          <w:i/>
          <w:sz w:val="18"/>
        </w:rPr>
      </w:pPr>
      <w:r>
        <w:rPr>
          <w:i/>
        </w:rPr>
        <w:br w:type="page"/>
      </w:r>
    </w:p>
    <w:p w:rsidR="00627B6C" w:rsidRPr="00FB1326" w:rsidRDefault="00627B6C">
      <w:pPr>
        <w:spacing w:after="200" w:line="276" w:lineRule="auto"/>
        <w:rPr>
          <w:sz w:val="18"/>
          <w:szCs w:val="18"/>
        </w:rPr>
      </w:pPr>
    </w:p>
    <w:p w:rsidR="00FB5521" w:rsidRDefault="00FB5521" w:rsidP="003E0FA2">
      <w:pPr>
        <w:pStyle w:val="Zkladntext"/>
        <w:rPr>
          <w:i/>
        </w:rPr>
      </w:pPr>
    </w:p>
    <w:p w:rsidR="00FB5521" w:rsidRPr="004F3DD3" w:rsidRDefault="00750629" w:rsidP="003E0FA2">
      <w:pPr>
        <w:pStyle w:val="Zkladntext"/>
      </w:pPr>
      <w:r w:rsidRPr="004F3DD3">
        <w:t xml:space="preserve">Účtovná strata </w:t>
      </w:r>
      <w:r w:rsidR="00F9064A">
        <w:t>k 30.9.201</w:t>
      </w:r>
      <w:r w:rsidR="00E16408">
        <w:t>4</w:t>
      </w:r>
      <w:r w:rsidRPr="004F3DD3">
        <w:t xml:space="preserve"> bola vysporiadaná takto:</w:t>
      </w:r>
    </w:p>
    <w:p w:rsidR="00B62963" w:rsidRDefault="00B62963">
      <w:pPr>
        <w:pStyle w:val="Nadpis1"/>
        <w:numPr>
          <w:ilvl w:val="0"/>
          <w:numId w:val="0"/>
        </w:numPr>
        <w:spacing w:before="120" w:after="60"/>
        <w:ind w:left="360"/>
      </w:pPr>
      <w:bookmarkStart w:id="102" w:name="_Toc530739926"/>
    </w:p>
    <w:bookmarkStart w:id="103" w:name="_MON_1477231638"/>
    <w:bookmarkStart w:id="104" w:name="_MON_1477231661"/>
    <w:bookmarkEnd w:id="103"/>
    <w:bookmarkEnd w:id="104"/>
    <w:bookmarkStart w:id="105" w:name="_MON_1405948157"/>
    <w:bookmarkEnd w:id="105"/>
    <w:p w:rsidR="00416A0F" w:rsidRDefault="00E16408" w:rsidP="00416A0F">
      <w:pPr>
        <w:pStyle w:val="Zkladntext"/>
      </w:pPr>
      <w:r w:rsidRPr="00416A0F">
        <w:object w:dxaOrig="8929" w:dyaOrig="741">
          <v:shape id="_x0000_i1046" type="#_x0000_t75" style="width:436.8pt;height:37.2pt" o:ole="" o:preferrelative="f">
            <v:imagedata r:id="rId58" o:title=""/>
          </v:shape>
          <o:OLEObject Type="Embed" ProgID="Excel.Sheet.12" ShapeID="_x0000_i1046" DrawAspect="Content" ObjectID="_1508215542" r:id="rId59"/>
        </w:object>
      </w:r>
    </w:p>
    <w:p w:rsidR="00416A0F" w:rsidRDefault="00416A0F" w:rsidP="00416A0F">
      <w:pPr>
        <w:pStyle w:val="Zkladntext"/>
      </w:pPr>
    </w:p>
    <w:bookmarkStart w:id="106" w:name="_MON_1477231679"/>
    <w:bookmarkEnd w:id="106"/>
    <w:bookmarkStart w:id="107" w:name="_MON_1405948211"/>
    <w:bookmarkEnd w:id="107"/>
    <w:p w:rsidR="00416A0F" w:rsidRDefault="00E16408" w:rsidP="00416A0F">
      <w:pPr>
        <w:pStyle w:val="Zkladntext"/>
      </w:pPr>
      <w:r w:rsidRPr="001C0A6A">
        <w:object w:dxaOrig="8914" w:dyaOrig="2263">
          <v:shape id="_x0000_i1047" type="#_x0000_t75" style="width:439.8pt;height:124.2pt" o:ole="" o:preferrelative="f">
            <v:imagedata r:id="rId60" o:title=""/>
            <o:lock v:ext="edit" aspectratio="f"/>
          </v:shape>
          <o:OLEObject Type="Embed" ProgID="Excel.Sheet.12" ShapeID="_x0000_i1047" DrawAspect="Content" ObjectID="_1508215543" r:id="rId61"/>
        </w:object>
      </w:r>
    </w:p>
    <w:p w:rsidR="00490ED4" w:rsidRDefault="00490ED4">
      <w:pPr>
        <w:spacing w:after="200" w:line="276" w:lineRule="auto"/>
        <w:rPr>
          <w:b/>
          <w:caps/>
          <w:sz w:val="18"/>
        </w:rPr>
      </w:pPr>
    </w:p>
    <w:p w:rsidR="00490ED4" w:rsidRDefault="00490ED4" w:rsidP="00490ED4">
      <w:pPr>
        <w:pStyle w:val="Nadpis1"/>
        <w:tabs>
          <w:tab w:val="clear" w:pos="450"/>
          <w:tab w:val="num" w:pos="360"/>
        </w:tabs>
        <w:spacing w:before="120" w:after="60"/>
        <w:ind w:left="360"/>
      </w:pPr>
      <w:r>
        <w:t>Informácie účtovných jednotiek, v ktorých má orgán verejnej moci väčšinový podiel na hlasovacích právach</w:t>
      </w:r>
    </w:p>
    <w:p w:rsidR="00B62963" w:rsidRDefault="00B62963"/>
    <w:p w:rsidR="0092452B" w:rsidRDefault="0092452B" w:rsidP="0092452B">
      <w:pPr>
        <w:pStyle w:val="Zkladntext"/>
        <w:ind w:left="766"/>
      </w:pPr>
      <w:r>
        <w:t>Nemá náplň.</w:t>
      </w:r>
    </w:p>
    <w:p w:rsidR="003E25DD" w:rsidRPr="00FB1326" w:rsidRDefault="003E25DD" w:rsidP="005A2556">
      <w:pPr>
        <w:ind w:left="426"/>
        <w:rPr>
          <w:sz w:val="18"/>
          <w:szCs w:val="18"/>
        </w:rPr>
      </w:pPr>
    </w:p>
    <w:p w:rsidR="003E25DD" w:rsidRPr="00FB1326" w:rsidRDefault="003E25DD" w:rsidP="005A2556">
      <w:pPr>
        <w:ind w:left="426"/>
        <w:rPr>
          <w:sz w:val="18"/>
          <w:szCs w:val="18"/>
        </w:rPr>
      </w:pPr>
    </w:p>
    <w:p w:rsidR="005A2556" w:rsidRDefault="005A2556">
      <w:pPr>
        <w:pStyle w:val="Odsekzoznamu"/>
        <w:ind w:left="426"/>
        <w:rPr>
          <w:sz w:val="18"/>
          <w:szCs w:val="18"/>
        </w:rPr>
      </w:pPr>
    </w:p>
    <w:p w:rsidR="00EE21A1" w:rsidRDefault="00EE21A1" w:rsidP="00EE21A1">
      <w:pPr>
        <w:pStyle w:val="Nadpis1"/>
        <w:tabs>
          <w:tab w:val="clear" w:pos="450"/>
          <w:tab w:val="num" w:pos="360"/>
        </w:tabs>
        <w:spacing w:before="120" w:after="60"/>
        <w:ind w:left="360"/>
      </w:pPr>
      <w:r>
        <w:t xml:space="preserve">informácie účtovných jednotiek, ktorým bolo udelené výlučné právo alebo osobitné právo a účtovných jednotiek, ktorým bolo udelené právo poskytovať služby vo verejnom záujme </w:t>
      </w:r>
    </w:p>
    <w:p w:rsidR="0092452B" w:rsidRDefault="0092452B" w:rsidP="0092452B"/>
    <w:p w:rsidR="0092452B" w:rsidRDefault="0092452B" w:rsidP="0092452B">
      <w:pPr>
        <w:pStyle w:val="Zkladntext"/>
        <w:ind w:left="766"/>
      </w:pPr>
      <w:r>
        <w:t>Nemá náplň.</w:t>
      </w:r>
    </w:p>
    <w:p w:rsidR="0092452B" w:rsidRPr="0092452B" w:rsidRDefault="0092452B" w:rsidP="0092452B"/>
    <w:p w:rsidR="004F3DD3" w:rsidRDefault="004F3DD3">
      <w:pPr>
        <w:pStyle w:val="Nadpis1"/>
        <w:numPr>
          <w:ilvl w:val="0"/>
          <w:numId w:val="0"/>
        </w:numPr>
        <w:spacing w:before="120" w:after="60"/>
        <w:ind w:left="709" w:hanging="349"/>
        <w:rPr>
          <w:b w:val="0"/>
          <w:caps w:val="0"/>
          <w:szCs w:val="18"/>
        </w:rPr>
      </w:pPr>
    </w:p>
    <w:p w:rsidR="00D566E2" w:rsidRPr="00412296" w:rsidRDefault="003E0FA2">
      <w:pPr>
        <w:pStyle w:val="Nadpis1"/>
        <w:tabs>
          <w:tab w:val="clear" w:pos="450"/>
          <w:tab w:val="num" w:pos="360"/>
        </w:tabs>
        <w:spacing w:before="120" w:after="60"/>
        <w:ind w:left="360"/>
      </w:pPr>
      <w:r w:rsidRPr="00412296">
        <w:t xml:space="preserve">Prehľad peňažných tokov k 31. </w:t>
      </w:r>
      <w:bookmarkEnd w:id="102"/>
      <w:r w:rsidR="00412296" w:rsidRPr="00412296">
        <w:t>Septembru 2014</w:t>
      </w:r>
    </w:p>
    <w:bookmarkStart w:id="108" w:name="_MON_1405950641"/>
    <w:bookmarkEnd w:id="108"/>
    <w:p w:rsidR="00301C73" w:rsidRPr="009947C9" w:rsidRDefault="00905685" w:rsidP="003E0FA2">
      <w:pPr>
        <w:pStyle w:val="Zkladntext"/>
        <w:rPr>
          <w:lang w:val="de-DE"/>
        </w:rPr>
      </w:pPr>
      <w:r>
        <w:object w:dxaOrig="8837" w:dyaOrig="7695">
          <v:shape id="_x0000_i1048" type="#_x0000_t75" style="width:441pt;height:6in" o:ole="" o:preferrelative="f">
            <v:imagedata r:id="rId62" o:title=""/>
            <o:lock v:ext="edit" aspectratio="f"/>
          </v:shape>
          <o:OLEObject Type="Embed" ProgID="Excel.Sheet.12" ShapeID="_x0000_i1048" DrawAspect="Content" ObjectID="_1508215544" r:id="rId63"/>
        </w:object>
      </w:r>
    </w:p>
    <w:p w:rsidR="0058479C" w:rsidRPr="007E1E1D" w:rsidRDefault="00301C73" w:rsidP="0058479C">
      <w:pPr>
        <w:pStyle w:val="Zkladntext"/>
      </w:pPr>
      <w:r w:rsidRPr="00561333">
        <w:rPr>
          <w:b/>
          <w:highlight w:val="yellow"/>
          <w:lang w:val="de-DE"/>
        </w:rPr>
        <w:br w:type="page"/>
      </w:r>
      <w:r w:rsidR="0058479C">
        <w:rPr>
          <w:b/>
        </w:rPr>
        <w:lastRenderedPageBreak/>
        <w:t>Peňažné toky z prevádzky</w:t>
      </w:r>
    </w:p>
    <w:bookmarkStart w:id="109" w:name="_MON_1405950650"/>
    <w:bookmarkEnd w:id="109"/>
    <w:p w:rsidR="000A6FBA" w:rsidRPr="00775BCC" w:rsidRDefault="00905685" w:rsidP="000A6FBA">
      <w:pPr>
        <w:pStyle w:val="Zkladntext"/>
        <w:ind w:right="-1"/>
        <w:rPr>
          <w:lang w:val="de-DE"/>
        </w:rPr>
      </w:pPr>
      <w:r>
        <w:object w:dxaOrig="8934" w:dyaOrig="5404">
          <v:shape id="_x0000_i1049" type="#_x0000_t75" style="width:441pt;height:298.8pt" o:ole="" o:preferrelative="f">
            <v:imagedata r:id="rId64" o:title=""/>
            <o:lock v:ext="edit" aspectratio="f"/>
          </v:shape>
          <o:OLEObject Type="Embed" ProgID="Excel.Sheet.12" ShapeID="_x0000_i1049" DrawAspect="Content" ObjectID="_1508215545" r:id="rId65"/>
        </w:object>
      </w:r>
    </w:p>
    <w:p w:rsidR="000A6FBA" w:rsidRPr="00561333" w:rsidRDefault="000A6FBA" w:rsidP="000A6FBA">
      <w:pPr>
        <w:pStyle w:val="Zkladntext"/>
        <w:ind w:left="0"/>
        <w:rPr>
          <w:highlight w:val="yellow"/>
          <w:lang w:val="de-DE"/>
        </w:rPr>
      </w:pPr>
    </w:p>
    <w:p w:rsidR="0058479C" w:rsidRDefault="0058479C" w:rsidP="0058479C">
      <w:pPr>
        <w:pStyle w:val="Zkladntext"/>
        <w:rPr>
          <w:b/>
        </w:rPr>
      </w:pPr>
      <w:r>
        <w:rPr>
          <w:b/>
        </w:rPr>
        <w:t>Peňažné prostriedky</w:t>
      </w:r>
    </w:p>
    <w:p w:rsidR="0058479C" w:rsidRDefault="0058479C" w:rsidP="0058479C">
      <w:pPr>
        <w:pStyle w:val="Zkladntext"/>
        <w:rPr>
          <w:b/>
        </w:rPr>
      </w:pPr>
    </w:p>
    <w:p w:rsidR="0058479C" w:rsidRDefault="0058479C" w:rsidP="0058479C">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Zkladntext"/>
      </w:pPr>
    </w:p>
    <w:p w:rsidR="0058479C" w:rsidRDefault="00BF5CA9" w:rsidP="0058479C">
      <w:pPr>
        <w:pStyle w:val="Zkladntext"/>
        <w:rPr>
          <w:b/>
        </w:rPr>
      </w:pPr>
      <w:r>
        <w:rPr>
          <w:b/>
        </w:rPr>
        <w:t>E</w:t>
      </w:r>
      <w:r w:rsidR="0058479C">
        <w:rPr>
          <w:b/>
        </w:rPr>
        <w:t>kvivalenty</w:t>
      </w:r>
      <w:r>
        <w:rPr>
          <w:b/>
        </w:rPr>
        <w:t xml:space="preserve"> peňažných prostriedkov</w:t>
      </w:r>
    </w:p>
    <w:p w:rsidR="0058479C" w:rsidRDefault="0058479C" w:rsidP="0058479C">
      <w:pPr>
        <w:pStyle w:val="Zkladntext"/>
      </w:pPr>
    </w:p>
    <w:p w:rsidR="0058479C" w:rsidRDefault="00BF5CA9" w:rsidP="0058479C">
      <w:pPr>
        <w:pStyle w:val="Zkladntext"/>
      </w:pPr>
      <w:r>
        <w:t>E</w:t>
      </w:r>
      <w:r w:rsidR="0058479C">
        <w:t>kvivalentmi</w:t>
      </w:r>
      <w:r>
        <w:t xml:space="preserve"> peňažných prostriedkov</w:t>
      </w:r>
      <w:r w:rsidR="0058479C">
        <w:t xml:space="preserve"> (angl. cash </w:t>
      </w:r>
      <w:proofErr w:type="spellStart"/>
      <w:r w:rsidR="0058479C">
        <w:t>equivalents</w:t>
      </w:r>
      <w:proofErr w:type="spellEnd"/>
      <w:r w:rsidR="0058479C">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Zkladntext"/>
      </w:pPr>
    </w:p>
    <w:p w:rsidR="0058479C" w:rsidRDefault="0058479C" w:rsidP="0058479C">
      <w:pPr>
        <w:pStyle w:val="Zkladntext"/>
      </w:pPr>
    </w:p>
    <w:p w:rsidR="0058479C" w:rsidRDefault="0058479C" w:rsidP="0058479C">
      <w:pPr>
        <w:pStyle w:val="Zkladntext"/>
      </w:pPr>
    </w:p>
    <w:p w:rsidR="007D6502" w:rsidRPr="00F70C00" w:rsidRDefault="007D6502" w:rsidP="0058479C">
      <w:pPr>
        <w:pStyle w:val="Zkladntext"/>
      </w:pPr>
    </w:p>
    <w:sectPr w:rsidR="007D6502" w:rsidRPr="00F70C00" w:rsidSect="00334EFD">
      <w:pgSz w:w="11906" w:h="16838" w:code="9"/>
      <w:pgMar w:top="1979" w:right="992" w:bottom="1134" w:left="1673" w:header="675" w:footer="340" w:gutter="0"/>
      <w:pgNumType w:start="1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2215" w:rsidRDefault="005E2215" w:rsidP="00E95128">
      <w:r>
        <w:separator/>
      </w:r>
    </w:p>
  </w:endnote>
  <w:endnote w:type="continuationSeparator" w:id="0">
    <w:p w:rsidR="005E2215" w:rsidRDefault="005E2215"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6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55705"/>
      <w:docPartObj>
        <w:docPartGallery w:val="Page Numbers (Bottom of Page)"/>
        <w:docPartUnique/>
      </w:docPartObj>
    </w:sdtPr>
    <w:sdtContent>
      <w:p w:rsidR="008D4EB3" w:rsidRDefault="008D4EB3">
        <w:pPr>
          <w:pStyle w:val="Pta"/>
          <w:jc w:val="right"/>
        </w:pPr>
        <w:r>
          <w:fldChar w:fldCharType="begin"/>
        </w:r>
        <w:r>
          <w:instrText xml:space="preserve"> PAGE   \* MERGEFORMAT </w:instrText>
        </w:r>
        <w:r>
          <w:fldChar w:fldCharType="separate"/>
        </w:r>
        <w:r w:rsidR="002D6D9A">
          <w:rPr>
            <w:noProof/>
          </w:rPr>
          <w:t>13</w:t>
        </w:r>
        <w:r>
          <w:rPr>
            <w:noProof/>
          </w:rPr>
          <w:fldChar w:fldCharType="end"/>
        </w:r>
      </w:p>
    </w:sdtContent>
  </w:sdt>
  <w:p w:rsidR="008D4EB3" w:rsidRDefault="008D4EB3">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4EB3" w:rsidRDefault="008D4EB3"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542133"/>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17</w:t>
        </w:r>
        <w:r w:rsidRPr="00F70C00">
          <w:rPr>
            <w:b/>
          </w:rPr>
          <w:fldChar w:fldCharType="end"/>
        </w:r>
      </w:sdtContent>
    </w:sdt>
  </w:p>
  <w:p w:rsidR="008D4EB3" w:rsidRDefault="008D4EB3" w:rsidP="00F70C00">
    <w:pPr>
      <w:pStyle w:val="Pta"/>
      <w:tabs>
        <w:tab w:val="clear" w:pos="9072"/>
        <w:tab w:val="right" w:pos="9214"/>
      </w:tabs>
      <w:rPr>
        <w:sz w:val="16"/>
        <w:szCs w:val="16"/>
      </w:rPr>
    </w:pPr>
  </w:p>
  <w:p w:rsidR="008D4EB3" w:rsidRPr="00F70C00" w:rsidRDefault="008D4EB3"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2215" w:rsidRDefault="005E2215" w:rsidP="00E95128">
      <w:r>
        <w:separator/>
      </w:r>
    </w:p>
  </w:footnote>
  <w:footnote w:type="continuationSeparator" w:id="0">
    <w:p w:rsidR="005E2215" w:rsidRDefault="005E2215"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4EB3" w:rsidRDefault="008D4EB3" w:rsidP="00E95128">
    <w:pPr>
      <w:pStyle w:val="Hlavika"/>
      <w:tabs>
        <w:tab w:val="center" w:pos="4820"/>
        <w:tab w:val="right" w:pos="9214"/>
      </w:tabs>
      <w:jc w:val="right"/>
      <w:rPr>
        <w:sz w:val="18"/>
      </w:rPr>
    </w:pPr>
  </w:p>
  <w:p w:rsidR="008D4EB3" w:rsidRPr="00E95128" w:rsidRDefault="008D4EB3" w:rsidP="00E95128">
    <w:pPr>
      <w:pStyle w:val="Hlavika"/>
      <w:tabs>
        <w:tab w:val="center" w:pos="4820"/>
        <w:tab w:val="right" w:pos="9214"/>
      </w:tabs>
      <w:jc w:val="right"/>
      <w:rPr>
        <w:sz w:val="18"/>
      </w:rPr>
    </w:pPr>
    <w:r w:rsidRPr="008648B4">
      <w:rPr>
        <w:sz w:val="18"/>
        <w:szCs w:val="18"/>
      </w:rPr>
      <w:t xml:space="preserve"> </w:t>
    </w:r>
    <w:r>
      <w:rPr>
        <w:sz w:val="18"/>
        <w:szCs w:val="18"/>
      </w:rPr>
      <w:t>Ú</w:t>
    </w:r>
    <w:r w:rsidRPr="008D6361">
      <w:rPr>
        <w:sz w:val="18"/>
        <w:szCs w:val="18"/>
      </w:rPr>
      <w:t>čtovná závierka</w:t>
    </w:r>
  </w:p>
  <w:p w:rsidR="008D4EB3" w:rsidRDefault="008D4EB3" w:rsidP="00E95128">
    <w:pPr>
      <w:pStyle w:val="Hlavika"/>
      <w:tabs>
        <w:tab w:val="clear" w:pos="4536"/>
        <w:tab w:val="clear" w:pos="9072"/>
        <w:tab w:val="center" w:pos="3969"/>
        <w:tab w:val="right" w:pos="9214"/>
      </w:tabs>
      <w:jc w:val="right"/>
      <w:rPr>
        <w:sz w:val="18"/>
        <w:szCs w:val="18"/>
      </w:rPr>
    </w:pPr>
    <w:r>
      <w:rPr>
        <w:b/>
        <w:bCs/>
        <w:sz w:val="18"/>
        <w:szCs w:val="18"/>
      </w:rPr>
      <w:tab/>
      <w:t xml:space="preserve">DELIKOMAT Slovensko, spol. </w:t>
    </w:r>
    <w:r w:rsidRPr="00E95128">
      <w:rPr>
        <w:b/>
        <w:bCs/>
        <w:sz w:val="18"/>
        <w:szCs w:val="18"/>
      </w:rPr>
      <w:t xml:space="preserve"> s</w:t>
    </w:r>
    <w:r>
      <w:rPr>
        <w:b/>
        <w:bCs/>
        <w:sz w:val="18"/>
        <w:szCs w:val="18"/>
      </w:rPr>
      <w:t>.</w:t>
    </w:r>
    <w:r w:rsidRPr="00E95128">
      <w:rPr>
        <w:b/>
        <w:bCs/>
        <w:sz w:val="18"/>
        <w:szCs w:val="18"/>
      </w:rPr>
      <w:t>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Pr>
        <w:sz w:val="18"/>
        <w:szCs w:val="18"/>
      </w:rPr>
      <w:t>0</w:t>
    </w:r>
    <w:r w:rsidRPr="008D6361">
      <w:rPr>
        <w:sz w:val="18"/>
        <w:szCs w:val="18"/>
      </w:rPr>
      <w:t xml:space="preserve">. </w:t>
    </w:r>
    <w:r>
      <w:rPr>
        <w:sz w:val="18"/>
        <w:szCs w:val="18"/>
      </w:rPr>
      <w:t xml:space="preserve">September </w:t>
    </w:r>
    <w:r w:rsidRPr="008D6361">
      <w:rPr>
        <w:sz w:val="18"/>
        <w:szCs w:val="18"/>
      </w:rPr>
      <w:t xml:space="preserve"> </w:t>
    </w:r>
    <w:r>
      <w:rPr>
        <w:sz w:val="18"/>
        <w:szCs w:val="18"/>
      </w:rPr>
      <w:t>2015</w:t>
    </w:r>
  </w:p>
  <w:p w:rsidR="008D4EB3" w:rsidRDefault="008D4EB3" w:rsidP="00E95128">
    <w:pPr>
      <w:pStyle w:val="Hlavika"/>
      <w:tabs>
        <w:tab w:val="clear" w:pos="4536"/>
        <w:tab w:val="clear" w:pos="9072"/>
        <w:tab w:val="center" w:pos="3969"/>
        <w:tab w:val="right" w:pos="9214"/>
      </w:tabs>
      <w:jc w:val="right"/>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6"/>
      <w:gridCol w:w="4111"/>
      <w:gridCol w:w="284"/>
      <w:gridCol w:w="283"/>
      <w:gridCol w:w="284"/>
      <w:gridCol w:w="283"/>
      <w:gridCol w:w="284"/>
      <w:gridCol w:w="283"/>
      <w:gridCol w:w="284"/>
      <w:gridCol w:w="283"/>
      <w:gridCol w:w="284"/>
      <w:gridCol w:w="283"/>
    </w:tblGrid>
    <w:tr w:rsidR="008D4EB3" w:rsidRPr="00DD1CC9" w:rsidTr="00DD1CC9">
      <w:trPr>
        <w:trHeight w:val="299"/>
      </w:trPr>
      <w:tc>
        <w:tcPr>
          <w:tcW w:w="2126" w:type="dxa"/>
          <w:vAlign w:val="center"/>
        </w:tcPr>
        <w:p w:rsidR="008D4EB3" w:rsidRPr="00DD1CC9" w:rsidRDefault="008D4EB3" w:rsidP="00DD1CC9">
          <w:pPr>
            <w:pStyle w:val="Hlavika"/>
            <w:tabs>
              <w:tab w:val="clear" w:pos="4536"/>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sidRPr="00DD1CC9">
            <w:rPr>
              <w:rFonts w:cs="Arial"/>
              <w:sz w:val="18"/>
              <w:szCs w:val="18"/>
              <w:lang w:eastAsia="sk-SK"/>
            </w:rPr>
            <w:t xml:space="preserve"> POD 3 - 04</w:t>
          </w:r>
        </w:p>
      </w:tc>
      <w:tc>
        <w:tcPr>
          <w:tcW w:w="4111" w:type="dxa"/>
          <w:tcBorders>
            <w:top w:val="nil"/>
            <w:bottom w:val="nil"/>
          </w:tcBorders>
          <w:vAlign w:val="center"/>
        </w:tcPr>
        <w:p w:rsidR="008D4EB3" w:rsidRPr="00DD1CC9" w:rsidRDefault="008D4EB3" w:rsidP="00D34B3E">
          <w:pPr>
            <w:pStyle w:val="Hlavika"/>
            <w:tabs>
              <w:tab w:val="clear" w:pos="4536"/>
              <w:tab w:val="center" w:pos="4253"/>
              <w:tab w:val="right" w:pos="9214"/>
            </w:tabs>
            <w:jc w:val="right"/>
            <w:rPr>
              <w:sz w:val="18"/>
              <w:szCs w:val="18"/>
            </w:rPr>
          </w:pPr>
          <w:r w:rsidRPr="00DD1CC9">
            <w:rPr>
              <w:sz w:val="18"/>
              <w:szCs w:val="18"/>
            </w:rPr>
            <w:t>DIČ</w:t>
          </w:r>
        </w:p>
      </w:tc>
      <w:tc>
        <w:tcPr>
          <w:tcW w:w="284" w:type="dxa"/>
          <w:vAlign w:val="center"/>
        </w:tcPr>
        <w:p w:rsidR="008D4EB3" w:rsidRPr="00F11B5D" w:rsidRDefault="008D4EB3" w:rsidP="00D34B3E">
          <w:pPr>
            <w:pStyle w:val="Hlavika"/>
            <w:tabs>
              <w:tab w:val="clear" w:pos="4536"/>
              <w:tab w:val="center" w:pos="4253"/>
              <w:tab w:val="right" w:pos="9214"/>
            </w:tabs>
            <w:jc w:val="center"/>
            <w:rPr>
              <w:sz w:val="18"/>
              <w:szCs w:val="18"/>
              <w:lang w:val="en-US"/>
            </w:rPr>
          </w:pPr>
          <w:r>
            <w:rPr>
              <w:sz w:val="18"/>
              <w:szCs w:val="18"/>
            </w:rPr>
            <w:t>2</w:t>
          </w:r>
        </w:p>
      </w:tc>
      <w:tc>
        <w:tcPr>
          <w:tcW w:w="283" w:type="dxa"/>
          <w:vAlign w:val="center"/>
        </w:tcPr>
        <w:p w:rsidR="008D4EB3" w:rsidRPr="00DD1CC9" w:rsidRDefault="008D4EB3" w:rsidP="00D34B3E">
          <w:pPr>
            <w:pStyle w:val="Hlavika"/>
            <w:tabs>
              <w:tab w:val="clear" w:pos="4536"/>
              <w:tab w:val="center" w:pos="4253"/>
              <w:tab w:val="right" w:pos="9214"/>
            </w:tabs>
            <w:jc w:val="center"/>
            <w:rPr>
              <w:sz w:val="18"/>
              <w:szCs w:val="18"/>
            </w:rPr>
          </w:pPr>
          <w:r>
            <w:rPr>
              <w:sz w:val="18"/>
              <w:szCs w:val="18"/>
            </w:rPr>
            <w:t>0</w:t>
          </w:r>
        </w:p>
      </w:tc>
      <w:tc>
        <w:tcPr>
          <w:tcW w:w="284" w:type="dxa"/>
          <w:vAlign w:val="center"/>
        </w:tcPr>
        <w:p w:rsidR="008D4EB3" w:rsidRPr="00DD1CC9" w:rsidRDefault="008D4EB3" w:rsidP="00D34B3E">
          <w:pPr>
            <w:pStyle w:val="Hlavika"/>
            <w:tabs>
              <w:tab w:val="clear" w:pos="4536"/>
              <w:tab w:val="center" w:pos="4253"/>
              <w:tab w:val="right" w:pos="9214"/>
            </w:tabs>
            <w:jc w:val="center"/>
            <w:rPr>
              <w:sz w:val="18"/>
              <w:szCs w:val="18"/>
            </w:rPr>
          </w:pPr>
          <w:r>
            <w:rPr>
              <w:sz w:val="18"/>
              <w:szCs w:val="18"/>
            </w:rPr>
            <w:t>2</w:t>
          </w:r>
        </w:p>
      </w:tc>
      <w:tc>
        <w:tcPr>
          <w:tcW w:w="283" w:type="dxa"/>
          <w:vAlign w:val="center"/>
        </w:tcPr>
        <w:p w:rsidR="008D4EB3" w:rsidRPr="00DD1CC9" w:rsidRDefault="008D4EB3" w:rsidP="00D34B3E">
          <w:pPr>
            <w:pStyle w:val="Hlavika"/>
            <w:tabs>
              <w:tab w:val="clear" w:pos="4536"/>
              <w:tab w:val="center" w:pos="4253"/>
              <w:tab w:val="right" w:pos="9214"/>
            </w:tabs>
            <w:jc w:val="center"/>
            <w:rPr>
              <w:sz w:val="18"/>
              <w:szCs w:val="18"/>
            </w:rPr>
          </w:pPr>
          <w:r>
            <w:rPr>
              <w:sz w:val="18"/>
              <w:szCs w:val="18"/>
            </w:rPr>
            <w:t>0</w:t>
          </w:r>
        </w:p>
      </w:tc>
      <w:tc>
        <w:tcPr>
          <w:tcW w:w="284" w:type="dxa"/>
          <w:vAlign w:val="center"/>
        </w:tcPr>
        <w:p w:rsidR="008D4EB3" w:rsidRPr="00DD1CC9" w:rsidRDefault="008D4EB3" w:rsidP="00D34B3E">
          <w:pPr>
            <w:pStyle w:val="Hlavika"/>
            <w:tabs>
              <w:tab w:val="clear" w:pos="4536"/>
              <w:tab w:val="center" w:pos="4253"/>
              <w:tab w:val="right" w:pos="9214"/>
            </w:tabs>
            <w:jc w:val="center"/>
            <w:rPr>
              <w:sz w:val="18"/>
              <w:szCs w:val="18"/>
            </w:rPr>
          </w:pPr>
          <w:r>
            <w:rPr>
              <w:sz w:val="18"/>
              <w:szCs w:val="18"/>
            </w:rPr>
            <w:t>2</w:t>
          </w:r>
        </w:p>
      </w:tc>
      <w:tc>
        <w:tcPr>
          <w:tcW w:w="283" w:type="dxa"/>
          <w:vAlign w:val="center"/>
        </w:tcPr>
        <w:p w:rsidR="008D4EB3" w:rsidRPr="00DD1CC9" w:rsidRDefault="008D4EB3" w:rsidP="00D34B3E">
          <w:pPr>
            <w:pStyle w:val="Hlavika"/>
            <w:tabs>
              <w:tab w:val="clear" w:pos="4536"/>
              <w:tab w:val="center" w:pos="4253"/>
              <w:tab w:val="right" w:pos="9214"/>
            </w:tabs>
            <w:jc w:val="center"/>
            <w:rPr>
              <w:sz w:val="18"/>
              <w:szCs w:val="18"/>
            </w:rPr>
          </w:pPr>
          <w:r>
            <w:rPr>
              <w:sz w:val="18"/>
              <w:szCs w:val="18"/>
            </w:rPr>
            <w:t>7</w:t>
          </w:r>
        </w:p>
      </w:tc>
      <w:tc>
        <w:tcPr>
          <w:tcW w:w="284" w:type="dxa"/>
          <w:vAlign w:val="center"/>
        </w:tcPr>
        <w:p w:rsidR="008D4EB3" w:rsidRPr="00DD1CC9" w:rsidRDefault="008D4EB3" w:rsidP="00D34B3E">
          <w:pPr>
            <w:pStyle w:val="Hlavika"/>
            <w:tabs>
              <w:tab w:val="clear" w:pos="4536"/>
              <w:tab w:val="center" w:pos="4253"/>
              <w:tab w:val="right" w:pos="9214"/>
            </w:tabs>
            <w:jc w:val="center"/>
            <w:rPr>
              <w:sz w:val="18"/>
              <w:szCs w:val="18"/>
            </w:rPr>
          </w:pPr>
          <w:r>
            <w:rPr>
              <w:sz w:val="18"/>
              <w:szCs w:val="18"/>
            </w:rPr>
            <w:t>4</w:t>
          </w:r>
        </w:p>
      </w:tc>
      <w:tc>
        <w:tcPr>
          <w:tcW w:w="283" w:type="dxa"/>
          <w:vAlign w:val="center"/>
        </w:tcPr>
        <w:p w:rsidR="008D4EB3" w:rsidRPr="00DD1CC9" w:rsidRDefault="008D4EB3" w:rsidP="00D34B3E">
          <w:pPr>
            <w:pStyle w:val="Hlavika"/>
            <w:tabs>
              <w:tab w:val="clear" w:pos="4536"/>
              <w:tab w:val="center" w:pos="4253"/>
              <w:tab w:val="right" w:pos="9214"/>
            </w:tabs>
            <w:jc w:val="center"/>
            <w:rPr>
              <w:sz w:val="18"/>
              <w:szCs w:val="18"/>
            </w:rPr>
          </w:pPr>
          <w:r>
            <w:rPr>
              <w:sz w:val="18"/>
              <w:szCs w:val="18"/>
            </w:rPr>
            <w:t>5</w:t>
          </w:r>
        </w:p>
      </w:tc>
      <w:tc>
        <w:tcPr>
          <w:tcW w:w="284" w:type="dxa"/>
          <w:vAlign w:val="center"/>
        </w:tcPr>
        <w:p w:rsidR="008D4EB3" w:rsidRPr="00DD1CC9" w:rsidRDefault="008D4EB3" w:rsidP="00D34B3E">
          <w:pPr>
            <w:pStyle w:val="Hlavika"/>
            <w:tabs>
              <w:tab w:val="clear" w:pos="4536"/>
              <w:tab w:val="center" w:pos="4253"/>
              <w:tab w:val="right" w:pos="9214"/>
            </w:tabs>
            <w:jc w:val="center"/>
            <w:rPr>
              <w:sz w:val="18"/>
              <w:szCs w:val="18"/>
            </w:rPr>
          </w:pPr>
          <w:r>
            <w:rPr>
              <w:sz w:val="18"/>
              <w:szCs w:val="18"/>
            </w:rPr>
            <w:t>3</w:t>
          </w:r>
        </w:p>
      </w:tc>
      <w:tc>
        <w:tcPr>
          <w:tcW w:w="283" w:type="dxa"/>
          <w:vAlign w:val="center"/>
        </w:tcPr>
        <w:p w:rsidR="008D4EB3" w:rsidRPr="00DD1CC9" w:rsidRDefault="008D4EB3" w:rsidP="00D34B3E">
          <w:pPr>
            <w:pStyle w:val="Hlavika"/>
            <w:tabs>
              <w:tab w:val="clear" w:pos="4536"/>
              <w:tab w:val="center" w:pos="4253"/>
              <w:tab w:val="right" w:pos="9214"/>
            </w:tabs>
            <w:jc w:val="center"/>
            <w:rPr>
              <w:sz w:val="18"/>
              <w:szCs w:val="18"/>
            </w:rPr>
          </w:pPr>
          <w:r>
            <w:rPr>
              <w:sz w:val="18"/>
              <w:szCs w:val="18"/>
            </w:rPr>
            <w:t>1</w:t>
          </w:r>
        </w:p>
      </w:tc>
    </w:tr>
  </w:tbl>
  <w:p w:rsidR="008D4EB3" w:rsidRPr="00E95128" w:rsidRDefault="008D4EB3" w:rsidP="00E95128">
    <w:pPr>
      <w:pStyle w:val="Hlavika"/>
      <w:tabs>
        <w:tab w:val="clear" w:pos="4536"/>
        <w:tab w:val="clear" w:pos="9072"/>
        <w:tab w:val="center" w:pos="3969"/>
        <w:tab w:val="right" w:pos="9214"/>
      </w:tabs>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4EB3" w:rsidRDefault="008D4EB3" w:rsidP="008A2D79">
    <w:pPr>
      <w:pStyle w:val="Hlavika"/>
      <w:tabs>
        <w:tab w:val="center" w:pos="4820"/>
        <w:tab w:val="right" w:pos="9214"/>
      </w:tabs>
      <w:jc w:val="right"/>
      <w:rPr>
        <w:sz w:val="18"/>
      </w:rPr>
    </w:pPr>
  </w:p>
  <w:p w:rsidR="008D4EB3" w:rsidRPr="00E95128" w:rsidRDefault="008D4EB3" w:rsidP="008A2D79">
    <w:pPr>
      <w:pStyle w:val="Hlavika"/>
      <w:tabs>
        <w:tab w:val="center" w:pos="4820"/>
        <w:tab w:val="right" w:pos="9214"/>
      </w:tabs>
      <w:jc w:val="right"/>
      <w:rPr>
        <w:sz w:val="18"/>
      </w:rPr>
    </w:pPr>
    <w:r>
      <w:rPr>
        <w:rFonts w:eastAsiaTheme="minorHAnsi"/>
        <w:noProof/>
        <w:lang w:val="cs-CZ" w:eastAsia="cs-CZ"/>
      </w:rPr>
      <w:drawing>
        <wp:anchor distT="0" distB="0" distL="114300" distR="114300" simplePos="0" relativeHeight="251668480" behindDoc="1" locked="0" layoutInCell="1" allowOverlap="1">
          <wp:simplePos x="0" y="0"/>
          <wp:positionH relativeFrom="column">
            <wp:align>left</wp:align>
          </wp:positionH>
          <wp:positionV relativeFrom="page">
            <wp:posOffset>561975</wp:posOffset>
          </wp:positionV>
          <wp:extent cx="629920" cy="243840"/>
          <wp:effectExtent l="19050" t="0" r="0" b="0"/>
          <wp:wrapNone/>
          <wp:docPr id="10"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8D4EB3" w:rsidRDefault="008D4EB3"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8D4EB3" w:rsidRPr="00E95128" w:rsidRDefault="008D4EB3"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8D4EB3" w:rsidTr="00D34B3E">
      <w:trPr>
        <w:trHeight w:val="299"/>
      </w:trPr>
      <w:tc>
        <w:tcPr>
          <w:tcW w:w="2251" w:type="dxa"/>
          <w:vAlign w:val="center"/>
        </w:tcPr>
        <w:p w:rsidR="008D4EB3" w:rsidRDefault="008D4EB3"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rsidR="008D4EB3" w:rsidRDefault="008D4EB3" w:rsidP="00D34B3E">
          <w:pPr>
            <w:pStyle w:val="Hlavika"/>
            <w:tabs>
              <w:tab w:val="clear" w:pos="4536"/>
              <w:tab w:val="center" w:pos="4253"/>
              <w:tab w:val="right" w:pos="9214"/>
            </w:tabs>
            <w:jc w:val="right"/>
            <w:rPr>
              <w:sz w:val="22"/>
            </w:rPr>
          </w:pPr>
          <w:r>
            <w:rPr>
              <w:sz w:val="22"/>
            </w:rPr>
            <w:t>DIČ</w:t>
          </w:r>
        </w:p>
      </w:tc>
      <w:tc>
        <w:tcPr>
          <w:tcW w:w="284" w:type="dxa"/>
          <w:vAlign w:val="center"/>
        </w:tcPr>
        <w:p w:rsidR="008D4EB3" w:rsidRDefault="008D4EB3" w:rsidP="00D34B3E">
          <w:pPr>
            <w:pStyle w:val="Hlavika"/>
            <w:tabs>
              <w:tab w:val="clear" w:pos="4536"/>
              <w:tab w:val="center" w:pos="4253"/>
              <w:tab w:val="right" w:pos="9214"/>
            </w:tabs>
            <w:jc w:val="center"/>
            <w:rPr>
              <w:sz w:val="22"/>
            </w:rPr>
          </w:pPr>
        </w:p>
      </w:tc>
      <w:tc>
        <w:tcPr>
          <w:tcW w:w="283" w:type="dxa"/>
          <w:vAlign w:val="center"/>
        </w:tcPr>
        <w:p w:rsidR="008D4EB3" w:rsidRDefault="008D4EB3" w:rsidP="00D34B3E">
          <w:pPr>
            <w:pStyle w:val="Hlavika"/>
            <w:tabs>
              <w:tab w:val="clear" w:pos="4536"/>
              <w:tab w:val="center" w:pos="4253"/>
              <w:tab w:val="right" w:pos="9214"/>
            </w:tabs>
            <w:jc w:val="center"/>
            <w:rPr>
              <w:sz w:val="22"/>
            </w:rPr>
          </w:pPr>
        </w:p>
      </w:tc>
      <w:tc>
        <w:tcPr>
          <w:tcW w:w="284" w:type="dxa"/>
          <w:vAlign w:val="center"/>
        </w:tcPr>
        <w:p w:rsidR="008D4EB3" w:rsidRDefault="008D4EB3" w:rsidP="00D34B3E">
          <w:pPr>
            <w:pStyle w:val="Hlavika"/>
            <w:tabs>
              <w:tab w:val="clear" w:pos="4536"/>
              <w:tab w:val="center" w:pos="4253"/>
              <w:tab w:val="right" w:pos="9214"/>
            </w:tabs>
            <w:jc w:val="center"/>
            <w:rPr>
              <w:sz w:val="22"/>
            </w:rPr>
          </w:pPr>
        </w:p>
      </w:tc>
      <w:tc>
        <w:tcPr>
          <w:tcW w:w="283" w:type="dxa"/>
          <w:vAlign w:val="center"/>
        </w:tcPr>
        <w:p w:rsidR="008D4EB3" w:rsidRDefault="008D4EB3" w:rsidP="00D34B3E">
          <w:pPr>
            <w:pStyle w:val="Hlavika"/>
            <w:tabs>
              <w:tab w:val="clear" w:pos="4536"/>
              <w:tab w:val="center" w:pos="4253"/>
              <w:tab w:val="right" w:pos="9214"/>
            </w:tabs>
            <w:jc w:val="center"/>
            <w:rPr>
              <w:sz w:val="22"/>
            </w:rPr>
          </w:pPr>
        </w:p>
      </w:tc>
      <w:tc>
        <w:tcPr>
          <w:tcW w:w="284" w:type="dxa"/>
          <w:vAlign w:val="center"/>
        </w:tcPr>
        <w:p w:rsidR="008D4EB3" w:rsidRDefault="008D4EB3" w:rsidP="00D34B3E">
          <w:pPr>
            <w:pStyle w:val="Hlavika"/>
            <w:tabs>
              <w:tab w:val="clear" w:pos="4536"/>
              <w:tab w:val="center" w:pos="4253"/>
              <w:tab w:val="right" w:pos="9214"/>
            </w:tabs>
            <w:jc w:val="center"/>
            <w:rPr>
              <w:sz w:val="22"/>
            </w:rPr>
          </w:pPr>
        </w:p>
      </w:tc>
      <w:tc>
        <w:tcPr>
          <w:tcW w:w="283" w:type="dxa"/>
          <w:vAlign w:val="center"/>
        </w:tcPr>
        <w:p w:rsidR="008D4EB3" w:rsidRDefault="008D4EB3" w:rsidP="00D34B3E">
          <w:pPr>
            <w:pStyle w:val="Hlavika"/>
            <w:tabs>
              <w:tab w:val="clear" w:pos="4536"/>
              <w:tab w:val="center" w:pos="4253"/>
              <w:tab w:val="right" w:pos="9214"/>
            </w:tabs>
            <w:jc w:val="center"/>
            <w:rPr>
              <w:sz w:val="22"/>
            </w:rPr>
          </w:pPr>
        </w:p>
      </w:tc>
      <w:tc>
        <w:tcPr>
          <w:tcW w:w="284" w:type="dxa"/>
          <w:vAlign w:val="center"/>
        </w:tcPr>
        <w:p w:rsidR="008D4EB3" w:rsidRDefault="008D4EB3" w:rsidP="00D34B3E">
          <w:pPr>
            <w:pStyle w:val="Hlavika"/>
            <w:tabs>
              <w:tab w:val="clear" w:pos="4536"/>
              <w:tab w:val="center" w:pos="4253"/>
              <w:tab w:val="right" w:pos="9214"/>
            </w:tabs>
            <w:jc w:val="center"/>
            <w:rPr>
              <w:sz w:val="22"/>
            </w:rPr>
          </w:pPr>
        </w:p>
      </w:tc>
      <w:tc>
        <w:tcPr>
          <w:tcW w:w="283" w:type="dxa"/>
          <w:vAlign w:val="center"/>
        </w:tcPr>
        <w:p w:rsidR="008D4EB3" w:rsidRDefault="008D4EB3" w:rsidP="00D34B3E">
          <w:pPr>
            <w:pStyle w:val="Hlavika"/>
            <w:tabs>
              <w:tab w:val="clear" w:pos="4536"/>
              <w:tab w:val="center" w:pos="4253"/>
              <w:tab w:val="right" w:pos="9214"/>
            </w:tabs>
            <w:jc w:val="center"/>
            <w:rPr>
              <w:sz w:val="22"/>
            </w:rPr>
          </w:pPr>
        </w:p>
      </w:tc>
      <w:tc>
        <w:tcPr>
          <w:tcW w:w="284" w:type="dxa"/>
          <w:vAlign w:val="center"/>
        </w:tcPr>
        <w:p w:rsidR="008D4EB3" w:rsidRDefault="008D4EB3" w:rsidP="00D34B3E">
          <w:pPr>
            <w:pStyle w:val="Hlavika"/>
            <w:tabs>
              <w:tab w:val="clear" w:pos="4536"/>
              <w:tab w:val="center" w:pos="4253"/>
              <w:tab w:val="right" w:pos="9214"/>
            </w:tabs>
            <w:jc w:val="center"/>
            <w:rPr>
              <w:sz w:val="22"/>
            </w:rPr>
          </w:pPr>
        </w:p>
      </w:tc>
      <w:tc>
        <w:tcPr>
          <w:tcW w:w="283" w:type="dxa"/>
          <w:vAlign w:val="center"/>
        </w:tcPr>
        <w:p w:rsidR="008D4EB3" w:rsidRDefault="008D4EB3" w:rsidP="00D34B3E">
          <w:pPr>
            <w:pStyle w:val="Hlavika"/>
            <w:tabs>
              <w:tab w:val="clear" w:pos="4536"/>
              <w:tab w:val="center" w:pos="4253"/>
              <w:tab w:val="right" w:pos="9214"/>
            </w:tabs>
            <w:jc w:val="center"/>
            <w:rPr>
              <w:sz w:val="22"/>
            </w:rPr>
          </w:pPr>
        </w:p>
      </w:tc>
    </w:tr>
  </w:tbl>
  <w:p w:rsidR="008D4EB3" w:rsidRPr="00E95128" w:rsidRDefault="008D4EB3"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6C7DE6"/>
    <w:multiLevelType w:val="singleLevel"/>
    <w:tmpl w:val="0930CF9A"/>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15:restartNumberingAfterBreak="0">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8" w15:restartNumberingAfterBreak="0">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9" w15:restartNumberingAfterBreak="0">
    <w:nsid w:val="18E009EA"/>
    <w:multiLevelType w:val="hybridMultilevel"/>
    <w:tmpl w:val="1A8610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2"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13"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4" w15:restartNumberingAfterBreak="0">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36BE61C3"/>
    <w:multiLevelType w:val="singleLevel"/>
    <w:tmpl w:val="D1820010"/>
    <w:lvl w:ilvl="0">
      <w:start w:val="1"/>
      <w:numFmt w:val="decimal"/>
      <w:pStyle w:val="Nadpis2"/>
      <w:lvlText w:val="%1."/>
      <w:lvlJc w:val="left"/>
      <w:pPr>
        <w:tabs>
          <w:tab w:val="num" w:pos="360"/>
        </w:tabs>
        <w:ind w:left="360" w:hanging="360"/>
      </w:pPr>
      <w:rPr>
        <w:rFonts w:cs="Times New Roman" w:hint="default"/>
        <w:color w:val="auto"/>
      </w:rPr>
    </w:lvl>
  </w:abstractNum>
  <w:abstractNum w:abstractNumId="16" w15:restartNumberingAfterBreak="0">
    <w:nsid w:val="392739C7"/>
    <w:multiLevelType w:val="singleLevel"/>
    <w:tmpl w:val="2C7CE2C6"/>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8" w15:restartNumberingAfterBreak="0">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20"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85F33ED"/>
    <w:multiLevelType w:val="singleLevel"/>
    <w:tmpl w:val="F54E5832"/>
    <w:lvl w:ilvl="0">
      <w:start w:val="1"/>
      <w:numFmt w:val="bullet"/>
      <w:lvlText w:val=""/>
      <w:lvlJc w:val="left"/>
      <w:pPr>
        <w:tabs>
          <w:tab w:val="num" w:pos="340"/>
        </w:tabs>
        <w:ind w:left="340" w:hanging="340"/>
      </w:pPr>
      <w:rPr>
        <w:rFonts w:ascii="Symbol" w:hAnsi="Symbol" w:hint="default"/>
        <w:color w:val="auto"/>
        <w:sz w:val="22"/>
      </w:rPr>
    </w:lvl>
  </w:abstractNum>
  <w:abstractNum w:abstractNumId="22"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3"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7DAD294D"/>
    <w:multiLevelType w:val="singleLevel"/>
    <w:tmpl w:val="F274FF98"/>
    <w:lvl w:ilvl="0">
      <w:start w:val="1"/>
      <w:numFmt w:val="bullet"/>
      <w:lvlText w:val=""/>
      <w:lvlJc w:val="left"/>
      <w:pPr>
        <w:tabs>
          <w:tab w:val="num" w:pos="340"/>
        </w:tabs>
        <w:ind w:left="340" w:hanging="340"/>
      </w:pPr>
      <w:rPr>
        <w:rFonts w:ascii="Symbol" w:hAnsi="Symbol" w:hint="default"/>
        <w:color w:val="auto"/>
        <w:sz w:val="22"/>
      </w:rPr>
    </w:lvl>
  </w:abstractNum>
  <w:num w:numId="1">
    <w:abstractNumId w:val="19"/>
  </w:num>
  <w:num w:numId="2">
    <w:abstractNumId w:val="15"/>
  </w:num>
  <w:num w:numId="3">
    <w:abstractNumId w:val="13"/>
  </w:num>
  <w:num w:numId="4">
    <w:abstractNumId w:val="20"/>
  </w:num>
  <w:num w:numId="5">
    <w:abstractNumId w:val="0"/>
    <w:lvlOverride w:ilvl="0">
      <w:lvl w:ilvl="0">
        <w:start w:val="1"/>
        <w:numFmt w:val="bullet"/>
        <w:lvlText w:val="-"/>
        <w:legacy w:legacy="1" w:legacySpace="0" w:legacyIndent="360"/>
        <w:lvlJc w:val="left"/>
        <w:pPr>
          <w:ind w:left="360" w:hanging="360"/>
        </w:pPr>
      </w:lvl>
    </w:lvlOverride>
  </w:num>
  <w:num w:numId="6">
    <w:abstractNumId w:val="15"/>
  </w:num>
  <w:num w:numId="7">
    <w:abstractNumId w:val="22"/>
  </w:num>
  <w:num w:numId="8">
    <w:abstractNumId w:val="3"/>
  </w:num>
  <w:num w:numId="9">
    <w:abstractNumId w:val="15"/>
  </w:num>
  <w:num w:numId="10">
    <w:abstractNumId w:val="15"/>
  </w:num>
  <w:num w:numId="11">
    <w:abstractNumId w:val="7"/>
  </w:num>
  <w:num w:numId="12">
    <w:abstractNumId w:val="15"/>
  </w:num>
  <w:num w:numId="13">
    <w:abstractNumId w:val="15"/>
  </w:num>
  <w:num w:numId="14">
    <w:abstractNumId w:val="8"/>
  </w:num>
  <w:num w:numId="15">
    <w:abstractNumId w:val="15"/>
    <w:lvlOverride w:ilvl="0">
      <w:startOverride w:val="1"/>
    </w:lvlOverride>
  </w:num>
  <w:num w:numId="16">
    <w:abstractNumId w:val="15"/>
    <w:lvlOverride w:ilvl="0">
      <w:startOverride w:val="1"/>
    </w:lvlOverride>
  </w:num>
  <w:num w:numId="17">
    <w:abstractNumId w:val="15"/>
    <w:lvlOverride w:ilvl="0">
      <w:startOverride w:val="1"/>
    </w:lvlOverride>
  </w:num>
  <w:num w:numId="18">
    <w:abstractNumId w:val="15"/>
    <w:lvlOverride w:ilvl="0">
      <w:startOverride w:val="1"/>
    </w:lvlOverride>
  </w:num>
  <w:num w:numId="19">
    <w:abstractNumId w:val="2"/>
  </w:num>
  <w:num w:numId="20">
    <w:abstractNumId w:val="15"/>
    <w:lvlOverride w:ilvl="0">
      <w:startOverride w:val="1"/>
    </w:lvlOverride>
  </w:num>
  <w:num w:numId="21">
    <w:abstractNumId w:val="17"/>
  </w:num>
  <w:num w:numId="22">
    <w:abstractNumId w:val="11"/>
  </w:num>
  <w:num w:numId="23">
    <w:abstractNumId w:val="10"/>
  </w:num>
  <w:num w:numId="24">
    <w:abstractNumId w:val="23"/>
  </w:num>
  <w:num w:numId="25">
    <w:abstractNumId w:val="15"/>
    <w:lvlOverride w:ilvl="0">
      <w:startOverride w:val="1"/>
    </w:lvlOverride>
  </w:num>
  <w:num w:numId="26">
    <w:abstractNumId w:val="15"/>
    <w:lvlOverride w:ilvl="0">
      <w:startOverride w:val="1"/>
    </w:lvlOverride>
  </w:num>
  <w:num w:numId="27">
    <w:abstractNumId w:val="15"/>
    <w:lvlOverride w:ilvl="0">
      <w:startOverride w:val="1"/>
    </w:lvlOverride>
  </w:num>
  <w:num w:numId="28">
    <w:abstractNumId w:val="15"/>
    <w:lvlOverride w:ilvl="0">
      <w:startOverride w:val="1"/>
    </w:lvlOverride>
  </w:num>
  <w:num w:numId="29">
    <w:abstractNumId w:val="15"/>
    <w:lvlOverride w:ilvl="0">
      <w:startOverride w:val="1"/>
    </w:lvlOverride>
  </w:num>
  <w:num w:numId="30">
    <w:abstractNumId w:val="15"/>
  </w:num>
  <w:num w:numId="31">
    <w:abstractNumId w:val="15"/>
  </w:num>
  <w:num w:numId="32">
    <w:abstractNumId w:val="15"/>
  </w:num>
  <w:num w:numId="33">
    <w:abstractNumId w:val="15"/>
  </w:num>
  <w:num w:numId="34">
    <w:abstractNumId w:val="13"/>
    <w:lvlOverride w:ilvl="0">
      <w:startOverride w:val="1"/>
    </w:lvlOverride>
  </w:num>
  <w:num w:numId="35">
    <w:abstractNumId w:val="15"/>
  </w:num>
  <w:num w:numId="36">
    <w:abstractNumId w:val="15"/>
  </w:num>
  <w:num w:numId="37">
    <w:abstractNumId w:val="15"/>
  </w:num>
  <w:num w:numId="38">
    <w:abstractNumId w:val="15"/>
  </w:num>
  <w:num w:numId="39">
    <w:abstractNumId w:val="19"/>
  </w:num>
  <w:num w:numId="40">
    <w:abstractNumId w:val="19"/>
  </w:num>
  <w:num w:numId="41">
    <w:abstractNumId w:val="19"/>
  </w:num>
  <w:num w:numId="42">
    <w:abstractNumId w:val="6"/>
  </w:num>
  <w:num w:numId="43">
    <w:abstractNumId w:val="21"/>
  </w:num>
  <w:num w:numId="4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18"/>
  </w:num>
  <w:num w:numId="47">
    <w:abstractNumId w:val="19"/>
  </w:num>
  <w:num w:numId="48">
    <w:abstractNumId w:val="1"/>
  </w:num>
  <w:num w:numId="49">
    <w:abstractNumId w:val="19"/>
  </w:num>
  <w:num w:numId="50">
    <w:abstractNumId w:val="9"/>
  </w:num>
  <w:num w:numId="51">
    <w:abstractNumId w:val="5"/>
  </w:num>
  <w:num w:numId="52">
    <w:abstractNumId w:val="24"/>
  </w:num>
  <w:num w:numId="53">
    <w:abstractNumId w:val="12"/>
  </w:num>
  <w:num w:numId="54">
    <w:abstractNumId w:val="14"/>
  </w:num>
  <w:num w:numId="55">
    <w:abstractNumId w:val="1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0A5D"/>
    <w:rsid w:val="00000EBD"/>
    <w:rsid w:val="0000290B"/>
    <w:rsid w:val="00002921"/>
    <w:rsid w:val="00003C63"/>
    <w:rsid w:val="000040F5"/>
    <w:rsid w:val="00006F02"/>
    <w:rsid w:val="00010822"/>
    <w:rsid w:val="00010C2A"/>
    <w:rsid w:val="000172DD"/>
    <w:rsid w:val="00017791"/>
    <w:rsid w:val="00025561"/>
    <w:rsid w:val="000324E1"/>
    <w:rsid w:val="000331E6"/>
    <w:rsid w:val="000338A2"/>
    <w:rsid w:val="0003793C"/>
    <w:rsid w:val="000422E9"/>
    <w:rsid w:val="00042A09"/>
    <w:rsid w:val="00043393"/>
    <w:rsid w:val="00045A17"/>
    <w:rsid w:val="000470EC"/>
    <w:rsid w:val="000517AC"/>
    <w:rsid w:val="00052495"/>
    <w:rsid w:val="00054859"/>
    <w:rsid w:val="00060EBD"/>
    <w:rsid w:val="00062334"/>
    <w:rsid w:val="000658BA"/>
    <w:rsid w:val="00066DFE"/>
    <w:rsid w:val="0007097A"/>
    <w:rsid w:val="00071F38"/>
    <w:rsid w:val="00073853"/>
    <w:rsid w:val="000738DF"/>
    <w:rsid w:val="000739AC"/>
    <w:rsid w:val="00075B41"/>
    <w:rsid w:val="00076486"/>
    <w:rsid w:val="00077153"/>
    <w:rsid w:val="00082DB2"/>
    <w:rsid w:val="0008425B"/>
    <w:rsid w:val="00085012"/>
    <w:rsid w:val="00085A3A"/>
    <w:rsid w:val="00086A82"/>
    <w:rsid w:val="00092C39"/>
    <w:rsid w:val="00093CC4"/>
    <w:rsid w:val="00095A95"/>
    <w:rsid w:val="000965D0"/>
    <w:rsid w:val="000A1BBA"/>
    <w:rsid w:val="000A3BBB"/>
    <w:rsid w:val="000A4ACF"/>
    <w:rsid w:val="000A5AA5"/>
    <w:rsid w:val="000A6FBA"/>
    <w:rsid w:val="000A7945"/>
    <w:rsid w:val="000B4629"/>
    <w:rsid w:val="000B6195"/>
    <w:rsid w:val="000B7957"/>
    <w:rsid w:val="000C17C3"/>
    <w:rsid w:val="000C2309"/>
    <w:rsid w:val="000C2D66"/>
    <w:rsid w:val="000C2E5F"/>
    <w:rsid w:val="000C3422"/>
    <w:rsid w:val="000C68B3"/>
    <w:rsid w:val="000D22FF"/>
    <w:rsid w:val="000D479C"/>
    <w:rsid w:val="000D4824"/>
    <w:rsid w:val="000E4B8D"/>
    <w:rsid w:val="000E4D12"/>
    <w:rsid w:val="000E6FA7"/>
    <w:rsid w:val="000F038C"/>
    <w:rsid w:val="000F0A6B"/>
    <w:rsid w:val="000F1306"/>
    <w:rsid w:val="000F27A2"/>
    <w:rsid w:val="000F40C4"/>
    <w:rsid w:val="000F5666"/>
    <w:rsid w:val="000F66C2"/>
    <w:rsid w:val="00102C1A"/>
    <w:rsid w:val="00103B71"/>
    <w:rsid w:val="00104E7E"/>
    <w:rsid w:val="0011133F"/>
    <w:rsid w:val="00113259"/>
    <w:rsid w:val="001139DB"/>
    <w:rsid w:val="001176F5"/>
    <w:rsid w:val="00117C0F"/>
    <w:rsid w:val="00120F3A"/>
    <w:rsid w:val="0012161B"/>
    <w:rsid w:val="0012205A"/>
    <w:rsid w:val="00126EB9"/>
    <w:rsid w:val="00127D9C"/>
    <w:rsid w:val="00135187"/>
    <w:rsid w:val="00136273"/>
    <w:rsid w:val="00136A4A"/>
    <w:rsid w:val="0013788A"/>
    <w:rsid w:val="00141691"/>
    <w:rsid w:val="00141832"/>
    <w:rsid w:val="00142DDE"/>
    <w:rsid w:val="001438AC"/>
    <w:rsid w:val="0014486E"/>
    <w:rsid w:val="00145C3D"/>
    <w:rsid w:val="001466E0"/>
    <w:rsid w:val="00146904"/>
    <w:rsid w:val="00147FB3"/>
    <w:rsid w:val="0015039D"/>
    <w:rsid w:val="00150D3F"/>
    <w:rsid w:val="00151067"/>
    <w:rsid w:val="00156231"/>
    <w:rsid w:val="0015674B"/>
    <w:rsid w:val="00156885"/>
    <w:rsid w:val="00160AAA"/>
    <w:rsid w:val="001712A8"/>
    <w:rsid w:val="0017267A"/>
    <w:rsid w:val="00172D44"/>
    <w:rsid w:val="001733C5"/>
    <w:rsid w:val="0017651F"/>
    <w:rsid w:val="00177051"/>
    <w:rsid w:val="00177BCA"/>
    <w:rsid w:val="00177C59"/>
    <w:rsid w:val="001824D2"/>
    <w:rsid w:val="001844A9"/>
    <w:rsid w:val="00184E52"/>
    <w:rsid w:val="00193EE6"/>
    <w:rsid w:val="001A14AF"/>
    <w:rsid w:val="001A1C39"/>
    <w:rsid w:val="001A4977"/>
    <w:rsid w:val="001A566C"/>
    <w:rsid w:val="001A5F9F"/>
    <w:rsid w:val="001A7CD7"/>
    <w:rsid w:val="001B5156"/>
    <w:rsid w:val="001B5855"/>
    <w:rsid w:val="001C0A6A"/>
    <w:rsid w:val="001C6938"/>
    <w:rsid w:val="001D06F0"/>
    <w:rsid w:val="001D181E"/>
    <w:rsid w:val="001D3160"/>
    <w:rsid w:val="001D3DCB"/>
    <w:rsid w:val="001D4E8A"/>
    <w:rsid w:val="001D507C"/>
    <w:rsid w:val="001D5F78"/>
    <w:rsid w:val="001E03E6"/>
    <w:rsid w:val="001E1815"/>
    <w:rsid w:val="001E27A6"/>
    <w:rsid w:val="001E3622"/>
    <w:rsid w:val="001E3EC9"/>
    <w:rsid w:val="001E4714"/>
    <w:rsid w:val="001E6A82"/>
    <w:rsid w:val="001E7DAF"/>
    <w:rsid w:val="001F338B"/>
    <w:rsid w:val="001F340D"/>
    <w:rsid w:val="001F4E5F"/>
    <w:rsid w:val="00205E14"/>
    <w:rsid w:val="002112DA"/>
    <w:rsid w:val="0021293B"/>
    <w:rsid w:val="002130D8"/>
    <w:rsid w:val="00213CE6"/>
    <w:rsid w:val="00214198"/>
    <w:rsid w:val="00214924"/>
    <w:rsid w:val="0021533B"/>
    <w:rsid w:val="00216E9E"/>
    <w:rsid w:val="0021757D"/>
    <w:rsid w:val="0021787B"/>
    <w:rsid w:val="00221F76"/>
    <w:rsid w:val="00223446"/>
    <w:rsid w:val="00225398"/>
    <w:rsid w:val="00227879"/>
    <w:rsid w:val="0023026F"/>
    <w:rsid w:val="002303A4"/>
    <w:rsid w:val="002304B6"/>
    <w:rsid w:val="00232D0A"/>
    <w:rsid w:val="0023562B"/>
    <w:rsid w:val="002414BC"/>
    <w:rsid w:val="002418D5"/>
    <w:rsid w:val="0024584A"/>
    <w:rsid w:val="00245B3F"/>
    <w:rsid w:val="00246542"/>
    <w:rsid w:val="002513D6"/>
    <w:rsid w:val="00251BF2"/>
    <w:rsid w:val="00254418"/>
    <w:rsid w:val="0025662A"/>
    <w:rsid w:val="00260C4C"/>
    <w:rsid w:val="00262CD4"/>
    <w:rsid w:val="00262E33"/>
    <w:rsid w:val="00265DA4"/>
    <w:rsid w:val="00271316"/>
    <w:rsid w:val="00271D83"/>
    <w:rsid w:val="002724ED"/>
    <w:rsid w:val="0027298D"/>
    <w:rsid w:val="00272F6B"/>
    <w:rsid w:val="002761B2"/>
    <w:rsid w:val="00280D5B"/>
    <w:rsid w:val="00283139"/>
    <w:rsid w:val="002861DB"/>
    <w:rsid w:val="00286A3D"/>
    <w:rsid w:val="00286D2A"/>
    <w:rsid w:val="002870C3"/>
    <w:rsid w:val="00290A84"/>
    <w:rsid w:val="00290F83"/>
    <w:rsid w:val="00294BAE"/>
    <w:rsid w:val="002977CC"/>
    <w:rsid w:val="002A264B"/>
    <w:rsid w:val="002A597C"/>
    <w:rsid w:val="002A7CDF"/>
    <w:rsid w:val="002B1DE0"/>
    <w:rsid w:val="002B2E36"/>
    <w:rsid w:val="002B4000"/>
    <w:rsid w:val="002B6120"/>
    <w:rsid w:val="002C191C"/>
    <w:rsid w:val="002C341E"/>
    <w:rsid w:val="002C4BC0"/>
    <w:rsid w:val="002D4AEE"/>
    <w:rsid w:val="002D5AFE"/>
    <w:rsid w:val="002D69FB"/>
    <w:rsid w:val="002D6D9A"/>
    <w:rsid w:val="002D79A9"/>
    <w:rsid w:val="002E0DE7"/>
    <w:rsid w:val="002E0E7B"/>
    <w:rsid w:val="002E31E7"/>
    <w:rsid w:val="002E35FC"/>
    <w:rsid w:val="002F033C"/>
    <w:rsid w:val="002F05C7"/>
    <w:rsid w:val="002F2C69"/>
    <w:rsid w:val="002F3429"/>
    <w:rsid w:val="002F3C09"/>
    <w:rsid w:val="002F5513"/>
    <w:rsid w:val="002F626C"/>
    <w:rsid w:val="002F770F"/>
    <w:rsid w:val="00301031"/>
    <w:rsid w:val="00301C73"/>
    <w:rsid w:val="00302B7A"/>
    <w:rsid w:val="00307540"/>
    <w:rsid w:val="0031044E"/>
    <w:rsid w:val="003147AA"/>
    <w:rsid w:val="00331FD6"/>
    <w:rsid w:val="00332136"/>
    <w:rsid w:val="00334EFD"/>
    <w:rsid w:val="00335C04"/>
    <w:rsid w:val="00336F2E"/>
    <w:rsid w:val="00337CC6"/>
    <w:rsid w:val="00340CB1"/>
    <w:rsid w:val="0034119B"/>
    <w:rsid w:val="00342E08"/>
    <w:rsid w:val="003434C5"/>
    <w:rsid w:val="00352453"/>
    <w:rsid w:val="00354B2F"/>
    <w:rsid w:val="00361248"/>
    <w:rsid w:val="0036378C"/>
    <w:rsid w:val="003642CE"/>
    <w:rsid w:val="0036502B"/>
    <w:rsid w:val="00365737"/>
    <w:rsid w:val="00367A6E"/>
    <w:rsid w:val="00370F56"/>
    <w:rsid w:val="00375AB4"/>
    <w:rsid w:val="003846B1"/>
    <w:rsid w:val="003911FC"/>
    <w:rsid w:val="003A0F96"/>
    <w:rsid w:val="003A1A88"/>
    <w:rsid w:val="003A2AE6"/>
    <w:rsid w:val="003A4862"/>
    <w:rsid w:val="003A5476"/>
    <w:rsid w:val="003A6371"/>
    <w:rsid w:val="003B03F8"/>
    <w:rsid w:val="003B1FF2"/>
    <w:rsid w:val="003B2A5D"/>
    <w:rsid w:val="003B591C"/>
    <w:rsid w:val="003B762E"/>
    <w:rsid w:val="003B7C90"/>
    <w:rsid w:val="003C0DE9"/>
    <w:rsid w:val="003C233B"/>
    <w:rsid w:val="003C3FDF"/>
    <w:rsid w:val="003C6B7B"/>
    <w:rsid w:val="003D140B"/>
    <w:rsid w:val="003D2067"/>
    <w:rsid w:val="003D5127"/>
    <w:rsid w:val="003E0FA2"/>
    <w:rsid w:val="003E149A"/>
    <w:rsid w:val="003E1D5F"/>
    <w:rsid w:val="003E25DD"/>
    <w:rsid w:val="003E4261"/>
    <w:rsid w:val="003F28D5"/>
    <w:rsid w:val="003F4C92"/>
    <w:rsid w:val="003F7ADD"/>
    <w:rsid w:val="004007CA"/>
    <w:rsid w:val="00401912"/>
    <w:rsid w:val="00401F9E"/>
    <w:rsid w:val="004027CF"/>
    <w:rsid w:val="00403FF5"/>
    <w:rsid w:val="0040614D"/>
    <w:rsid w:val="00407243"/>
    <w:rsid w:val="004108AD"/>
    <w:rsid w:val="00411D88"/>
    <w:rsid w:val="00412296"/>
    <w:rsid w:val="00416A0F"/>
    <w:rsid w:val="00420D87"/>
    <w:rsid w:val="00423AFA"/>
    <w:rsid w:val="00424004"/>
    <w:rsid w:val="00424C34"/>
    <w:rsid w:val="004251C7"/>
    <w:rsid w:val="004262D7"/>
    <w:rsid w:val="00430148"/>
    <w:rsid w:val="004312C0"/>
    <w:rsid w:val="004313A2"/>
    <w:rsid w:val="004317F0"/>
    <w:rsid w:val="00432AE6"/>
    <w:rsid w:val="004330B3"/>
    <w:rsid w:val="00435C31"/>
    <w:rsid w:val="0043618D"/>
    <w:rsid w:val="00436388"/>
    <w:rsid w:val="004409F5"/>
    <w:rsid w:val="00442157"/>
    <w:rsid w:val="004430B4"/>
    <w:rsid w:val="00444033"/>
    <w:rsid w:val="00446423"/>
    <w:rsid w:val="0044737A"/>
    <w:rsid w:val="004479F3"/>
    <w:rsid w:val="004508CD"/>
    <w:rsid w:val="00452C96"/>
    <w:rsid w:val="00453285"/>
    <w:rsid w:val="0045465E"/>
    <w:rsid w:val="00455E7D"/>
    <w:rsid w:val="0046024D"/>
    <w:rsid w:val="00460337"/>
    <w:rsid w:val="00460A08"/>
    <w:rsid w:val="0046138C"/>
    <w:rsid w:val="00461D2D"/>
    <w:rsid w:val="00483A16"/>
    <w:rsid w:val="00490ED4"/>
    <w:rsid w:val="00491AF0"/>
    <w:rsid w:val="00491C69"/>
    <w:rsid w:val="00494B7D"/>
    <w:rsid w:val="00496A4E"/>
    <w:rsid w:val="00497423"/>
    <w:rsid w:val="004A045E"/>
    <w:rsid w:val="004A085B"/>
    <w:rsid w:val="004A4D80"/>
    <w:rsid w:val="004A591E"/>
    <w:rsid w:val="004A64A5"/>
    <w:rsid w:val="004A6C40"/>
    <w:rsid w:val="004B0930"/>
    <w:rsid w:val="004B0F19"/>
    <w:rsid w:val="004B1B38"/>
    <w:rsid w:val="004B2651"/>
    <w:rsid w:val="004B3FDA"/>
    <w:rsid w:val="004B4940"/>
    <w:rsid w:val="004B599A"/>
    <w:rsid w:val="004B69E1"/>
    <w:rsid w:val="004C0B85"/>
    <w:rsid w:val="004C0D06"/>
    <w:rsid w:val="004C154B"/>
    <w:rsid w:val="004C1C27"/>
    <w:rsid w:val="004C540D"/>
    <w:rsid w:val="004C587E"/>
    <w:rsid w:val="004D1815"/>
    <w:rsid w:val="004D25F3"/>
    <w:rsid w:val="004D3B14"/>
    <w:rsid w:val="004D3B4A"/>
    <w:rsid w:val="004E0168"/>
    <w:rsid w:val="004E0BAA"/>
    <w:rsid w:val="004E0C8C"/>
    <w:rsid w:val="004E7FC9"/>
    <w:rsid w:val="004F1F45"/>
    <w:rsid w:val="004F3DD3"/>
    <w:rsid w:val="00500B7D"/>
    <w:rsid w:val="00503C90"/>
    <w:rsid w:val="00506E0F"/>
    <w:rsid w:val="00507B8B"/>
    <w:rsid w:val="00507CB4"/>
    <w:rsid w:val="005131C0"/>
    <w:rsid w:val="005138B1"/>
    <w:rsid w:val="005157B3"/>
    <w:rsid w:val="00515879"/>
    <w:rsid w:val="00522617"/>
    <w:rsid w:val="00530EAE"/>
    <w:rsid w:val="00530F38"/>
    <w:rsid w:val="005373C2"/>
    <w:rsid w:val="00540718"/>
    <w:rsid w:val="00541789"/>
    <w:rsid w:val="00542006"/>
    <w:rsid w:val="005422A4"/>
    <w:rsid w:val="0054259E"/>
    <w:rsid w:val="005450B9"/>
    <w:rsid w:val="00545527"/>
    <w:rsid w:val="00545B77"/>
    <w:rsid w:val="00546BD3"/>
    <w:rsid w:val="0054786F"/>
    <w:rsid w:val="00553AFB"/>
    <w:rsid w:val="00564B72"/>
    <w:rsid w:val="00565ABC"/>
    <w:rsid w:val="00566389"/>
    <w:rsid w:val="00567765"/>
    <w:rsid w:val="0057382A"/>
    <w:rsid w:val="00574527"/>
    <w:rsid w:val="0057480F"/>
    <w:rsid w:val="0058479C"/>
    <w:rsid w:val="00592616"/>
    <w:rsid w:val="00592B74"/>
    <w:rsid w:val="00594529"/>
    <w:rsid w:val="005A2556"/>
    <w:rsid w:val="005A25EA"/>
    <w:rsid w:val="005A38F9"/>
    <w:rsid w:val="005A5552"/>
    <w:rsid w:val="005A76F0"/>
    <w:rsid w:val="005A7FDD"/>
    <w:rsid w:val="005B316E"/>
    <w:rsid w:val="005B4970"/>
    <w:rsid w:val="005B508D"/>
    <w:rsid w:val="005C50FC"/>
    <w:rsid w:val="005C6657"/>
    <w:rsid w:val="005D25E4"/>
    <w:rsid w:val="005D2A89"/>
    <w:rsid w:val="005D330E"/>
    <w:rsid w:val="005D4842"/>
    <w:rsid w:val="005D614C"/>
    <w:rsid w:val="005E020D"/>
    <w:rsid w:val="005E09B4"/>
    <w:rsid w:val="005E0DD6"/>
    <w:rsid w:val="005E2215"/>
    <w:rsid w:val="005E3ACC"/>
    <w:rsid w:val="005E4178"/>
    <w:rsid w:val="005E7AC3"/>
    <w:rsid w:val="005F2BC8"/>
    <w:rsid w:val="005F54A3"/>
    <w:rsid w:val="005F5D4F"/>
    <w:rsid w:val="005F6E8B"/>
    <w:rsid w:val="005F7FDE"/>
    <w:rsid w:val="00600330"/>
    <w:rsid w:val="0060236A"/>
    <w:rsid w:val="00603EFB"/>
    <w:rsid w:val="00605372"/>
    <w:rsid w:val="006063E8"/>
    <w:rsid w:val="006069D3"/>
    <w:rsid w:val="0060790D"/>
    <w:rsid w:val="00611027"/>
    <w:rsid w:val="006261D1"/>
    <w:rsid w:val="00627B6C"/>
    <w:rsid w:val="00630386"/>
    <w:rsid w:val="006307B9"/>
    <w:rsid w:val="00632FB0"/>
    <w:rsid w:val="006339DC"/>
    <w:rsid w:val="00641554"/>
    <w:rsid w:val="00642387"/>
    <w:rsid w:val="00644449"/>
    <w:rsid w:val="0064520D"/>
    <w:rsid w:val="006470D0"/>
    <w:rsid w:val="00647862"/>
    <w:rsid w:val="006510AA"/>
    <w:rsid w:val="00651689"/>
    <w:rsid w:val="006575EA"/>
    <w:rsid w:val="0066152D"/>
    <w:rsid w:val="00662C25"/>
    <w:rsid w:val="0066346C"/>
    <w:rsid w:val="0066618F"/>
    <w:rsid w:val="0066679A"/>
    <w:rsid w:val="00671BB4"/>
    <w:rsid w:val="00674FDB"/>
    <w:rsid w:val="006750FE"/>
    <w:rsid w:val="00676CB7"/>
    <w:rsid w:val="00676D74"/>
    <w:rsid w:val="0068537D"/>
    <w:rsid w:val="00694931"/>
    <w:rsid w:val="0069563F"/>
    <w:rsid w:val="006957CC"/>
    <w:rsid w:val="00697F7C"/>
    <w:rsid w:val="006A3C75"/>
    <w:rsid w:val="006A737C"/>
    <w:rsid w:val="006B2D3C"/>
    <w:rsid w:val="006B3E8C"/>
    <w:rsid w:val="006B74EA"/>
    <w:rsid w:val="006C0296"/>
    <w:rsid w:val="006C0F4D"/>
    <w:rsid w:val="006C27AA"/>
    <w:rsid w:val="006C3FDF"/>
    <w:rsid w:val="006C5C88"/>
    <w:rsid w:val="006C7E90"/>
    <w:rsid w:val="006D36EA"/>
    <w:rsid w:val="006D3989"/>
    <w:rsid w:val="006D3C83"/>
    <w:rsid w:val="006D3D0B"/>
    <w:rsid w:val="006D4AE5"/>
    <w:rsid w:val="006D5F83"/>
    <w:rsid w:val="006D7585"/>
    <w:rsid w:val="006E26E5"/>
    <w:rsid w:val="006E28DF"/>
    <w:rsid w:val="006E36A2"/>
    <w:rsid w:val="006E4804"/>
    <w:rsid w:val="006E554A"/>
    <w:rsid w:val="006E6B24"/>
    <w:rsid w:val="006E7A01"/>
    <w:rsid w:val="006F056A"/>
    <w:rsid w:val="006F28DA"/>
    <w:rsid w:val="006F5D26"/>
    <w:rsid w:val="007019A7"/>
    <w:rsid w:val="00701F03"/>
    <w:rsid w:val="00703344"/>
    <w:rsid w:val="00703D6F"/>
    <w:rsid w:val="00705108"/>
    <w:rsid w:val="00714597"/>
    <w:rsid w:val="0072695D"/>
    <w:rsid w:val="00726991"/>
    <w:rsid w:val="00726DDA"/>
    <w:rsid w:val="0073065F"/>
    <w:rsid w:val="007336EE"/>
    <w:rsid w:val="00740C16"/>
    <w:rsid w:val="00741092"/>
    <w:rsid w:val="00742680"/>
    <w:rsid w:val="00742C8C"/>
    <w:rsid w:val="007432E7"/>
    <w:rsid w:val="007434A2"/>
    <w:rsid w:val="00744DA2"/>
    <w:rsid w:val="00746C9E"/>
    <w:rsid w:val="00746F6B"/>
    <w:rsid w:val="00750259"/>
    <w:rsid w:val="00750629"/>
    <w:rsid w:val="007508D8"/>
    <w:rsid w:val="0075139D"/>
    <w:rsid w:val="00756D0D"/>
    <w:rsid w:val="0076129D"/>
    <w:rsid w:val="007616D8"/>
    <w:rsid w:val="00761D76"/>
    <w:rsid w:val="00761E3B"/>
    <w:rsid w:val="007658EA"/>
    <w:rsid w:val="0077399F"/>
    <w:rsid w:val="00775D22"/>
    <w:rsid w:val="007760BC"/>
    <w:rsid w:val="00777324"/>
    <w:rsid w:val="00781875"/>
    <w:rsid w:val="00783CA6"/>
    <w:rsid w:val="007859A6"/>
    <w:rsid w:val="0078754C"/>
    <w:rsid w:val="007902B7"/>
    <w:rsid w:val="007903B8"/>
    <w:rsid w:val="00790AAD"/>
    <w:rsid w:val="0079191F"/>
    <w:rsid w:val="00793FFB"/>
    <w:rsid w:val="00797449"/>
    <w:rsid w:val="007A005F"/>
    <w:rsid w:val="007A1781"/>
    <w:rsid w:val="007A1E20"/>
    <w:rsid w:val="007A491D"/>
    <w:rsid w:val="007B02F5"/>
    <w:rsid w:val="007B0882"/>
    <w:rsid w:val="007B2031"/>
    <w:rsid w:val="007B2E7A"/>
    <w:rsid w:val="007B314C"/>
    <w:rsid w:val="007B3A69"/>
    <w:rsid w:val="007C00E6"/>
    <w:rsid w:val="007C104C"/>
    <w:rsid w:val="007C3B50"/>
    <w:rsid w:val="007D3E38"/>
    <w:rsid w:val="007D6502"/>
    <w:rsid w:val="007D7B37"/>
    <w:rsid w:val="007E04F1"/>
    <w:rsid w:val="007E47FA"/>
    <w:rsid w:val="007E4E9F"/>
    <w:rsid w:val="007E594B"/>
    <w:rsid w:val="007E5B89"/>
    <w:rsid w:val="007F0870"/>
    <w:rsid w:val="007F0C3F"/>
    <w:rsid w:val="007F232A"/>
    <w:rsid w:val="007F4606"/>
    <w:rsid w:val="007F49FE"/>
    <w:rsid w:val="007F6CF4"/>
    <w:rsid w:val="0080190B"/>
    <w:rsid w:val="00804AFA"/>
    <w:rsid w:val="00805075"/>
    <w:rsid w:val="0080548E"/>
    <w:rsid w:val="00805AB5"/>
    <w:rsid w:val="00806CE9"/>
    <w:rsid w:val="00806EE2"/>
    <w:rsid w:val="00815894"/>
    <w:rsid w:val="00815A32"/>
    <w:rsid w:val="00816C5F"/>
    <w:rsid w:val="0082704D"/>
    <w:rsid w:val="0083201C"/>
    <w:rsid w:val="008323FB"/>
    <w:rsid w:val="008345C3"/>
    <w:rsid w:val="0083467A"/>
    <w:rsid w:val="00835222"/>
    <w:rsid w:val="00837B46"/>
    <w:rsid w:val="0085196C"/>
    <w:rsid w:val="00852F40"/>
    <w:rsid w:val="008543BA"/>
    <w:rsid w:val="00854DEA"/>
    <w:rsid w:val="0085539F"/>
    <w:rsid w:val="00857145"/>
    <w:rsid w:val="00857559"/>
    <w:rsid w:val="00861749"/>
    <w:rsid w:val="008636A3"/>
    <w:rsid w:val="008648B4"/>
    <w:rsid w:val="00864CBA"/>
    <w:rsid w:val="008669C1"/>
    <w:rsid w:val="00870FD1"/>
    <w:rsid w:val="00871463"/>
    <w:rsid w:val="00871D6F"/>
    <w:rsid w:val="00874443"/>
    <w:rsid w:val="0087477C"/>
    <w:rsid w:val="00875528"/>
    <w:rsid w:val="00887301"/>
    <w:rsid w:val="00887683"/>
    <w:rsid w:val="00887C84"/>
    <w:rsid w:val="008913CA"/>
    <w:rsid w:val="008925D9"/>
    <w:rsid w:val="00892F94"/>
    <w:rsid w:val="00893756"/>
    <w:rsid w:val="0089652C"/>
    <w:rsid w:val="00896DD3"/>
    <w:rsid w:val="008A0035"/>
    <w:rsid w:val="008A0EA1"/>
    <w:rsid w:val="008A22AF"/>
    <w:rsid w:val="008A2D79"/>
    <w:rsid w:val="008A4A22"/>
    <w:rsid w:val="008A4A75"/>
    <w:rsid w:val="008A4F86"/>
    <w:rsid w:val="008A5C84"/>
    <w:rsid w:val="008A620C"/>
    <w:rsid w:val="008A6D28"/>
    <w:rsid w:val="008A724F"/>
    <w:rsid w:val="008B1245"/>
    <w:rsid w:val="008B1B50"/>
    <w:rsid w:val="008B206F"/>
    <w:rsid w:val="008B25A3"/>
    <w:rsid w:val="008B439F"/>
    <w:rsid w:val="008B6694"/>
    <w:rsid w:val="008C0409"/>
    <w:rsid w:val="008C7812"/>
    <w:rsid w:val="008D0944"/>
    <w:rsid w:val="008D2F11"/>
    <w:rsid w:val="008D347E"/>
    <w:rsid w:val="008D48E9"/>
    <w:rsid w:val="008D4A2B"/>
    <w:rsid w:val="008D4EAD"/>
    <w:rsid w:val="008D4EB3"/>
    <w:rsid w:val="008D5C0A"/>
    <w:rsid w:val="008D7145"/>
    <w:rsid w:val="008D763E"/>
    <w:rsid w:val="008E04AE"/>
    <w:rsid w:val="008E3DB7"/>
    <w:rsid w:val="008E68A4"/>
    <w:rsid w:val="008E7463"/>
    <w:rsid w:val="008F0030"/>
    <w:rsid w:val="008F49A3"/>
    <w:rsid w:val="008F672D"/>
    <w:rsid w:val="00900696"/>
    <w:rsid w:val="0090078A"/>
    <w:rsid w:val="00905685"/>
    <w:rsid w:val="009068AD"/>
    <w:rsid w:val="00913B04"/>
    <w:rsid w:val="009145D4"/>
    <w:rsid w:val="00915C15"/>
    <w:rsid w:val="00916A1E"/>
    <w:rsid w:val="009226CD"/>
    <w:rsid w:val="00923139"/>
    <w:rsid w:val="00923813"/>
    <w:rsid w:val="0092452B"/>
    <w:rsid w:val="00924CF8"/>
    <w:rsid w:val="00931E37"/>
    <w:rsid w:val="00940D06"/>
    <w:rsid w:val="009441EB"/>
    <w:rsid w:val="009447E9"/>
    <w:rsid w:val="00944984"/>
    <w:rsid w:val="009458E0"/>
    <w:rsid w:val="0095003F"/>
    <w:rsid w:val="00951A64"/>
    <w:rsid w:val="00953F9F"/>
    <w:rsid w:val="00954399"/>
    <w:rsid w:val="00966BB7"/>
    <w:rsid w:val="00972988"/>
    <w:rsid w:val="00973324"/>
    <w:rsid w:val="009738C3"/>
    <w:rsid w:val="009743BF"/>
    <w:rsid w:val="009748D7"/>
    <w:rsid w:val="00977B3B"/>
    <w:rsid w:val="0098136C"/>
    <w:rsid w:val="00981A10"/>
    <w:rsid w:val="0098537D"/>
    <w:rsid w:val="00985D23"/>
    <w:rsid w:val="0098647C"/>
    <w:rsid w:val="009904D9"/>
    <w:rsid w:val="00991C72"/>
    <w:rsid w:val="00994D41"/>
    <w:rsid w:val="0099699E"/>
    <w:rsid w:val="009A024D"/>
    <w:rsid w:val="009A1CEB"/>
    <w:rsid w:val="009A57FC"/>
    <w:rsid w:val="009A7168"/>
    <w:rsid w:val="009A7E13"/>
    <w:rsid w:val="009B46BC"/>
    <w:rsid w:val="009B56FC"/>
    <w:rsid w:val="009B60B7"/>
    <w:rsid w:val="009B7215"/>
    <w:rsid w:val="009B7785"/>
    <w:rsid w:val="009C69D5"/>
    <w:rsid w:val="009D02E9"/>
    <w:rsid w:val="009D0700"/>
    <w:rsid w:val="009D2ECF"/>
    <w:rsid w:val="009D56BB"/>
    <w:rsid w:val="009D629F"/>
    <w:rsid w:val="009D753C"/>
    <w:rsid w:val="009E1555"/>
    <w:rsid w:val="009E16EA"/>
    <w:rsid w:val="009E5E66"/>
    <w:rsid w:val="009E5F31"/>
    <w:rsid w:val="009E736D"/>
    <w:rsid w:val="009F1471"/>
    <w:rsid w:val="009F2D9A"/>
    <w:rsid w:val="009F614A"/>
    <w:rsid w:val="009F6927"/>
    <w:rsid w:val="00A0137D"/>
    <w:rsid w:val="00A02942"/>
    <w:rsid w:val="00A0389B"/>
    <w:rsid w:val="00A04D47"/>
    <w:rsid w:val="00A05FBA"/>
    <w:rsid w:val="00A07873"/>
    <w:rsid w:val="00A121BB"/>
    <w:rsid w:val="00A13E99"/>
    <w:rsid w:val="00A1636B"/>
    <w:rsid w:val="00A2012A"/>
    <w:rsid w:val="00A20D49"/>
    <w:rsid w:val="00A20DD0"/>
    <w:rsid w:val="00A21B29"/>
    <w:rsid w:val="00A2269B"/>
    <w:rsid w:val="00A25722"/>
    <w:rsid w:val="00A26359"/>
    <w:rsid w:val="00A26C17"/>
    <w:rsid w:val="00A30A99"/>
    <w:rsid w:val="00A31DFF"/>
    <w:rsid w:val="00A355CC"/>
    <w:rsid w:val="00A41EC6"/>
    <w:rsid w:val="00A443B1"/>
    <w:rsid w:val="00A52311"/>
    <w:rsid w:val="00A5391E"/>
    <w:rsid w:val="00A5618F"/>
    <w:rsid w:val="00A61B19"/>
    <w:rsid w:val="00A61FB3"/>
    <w:rsid w:val="00A639F4"/>
    <w:rsid w:val="00A6527B"/>
    <w:rsid w:val="00A70701"/>
    <w:rsid w:val="00A70B8E"/>
    <w:rsid w:val="00A7144F"/>
    <w:rsid w:val="00A72805"/>
    <w:rsid w:val="00A73577"/>
    <w:rsid w:val="00A7672A"/>
    <w:rsid w:val="00A76984"/>
    <w:rsid w:val="00A777E1"/>
    <w:rsid w:val="00A8108C"/>
    <w:rsid w:val="00A8551E"/>
    <w:rsid w:val="00A86EC1"/>
    <w:rsid w:val="00A9048F"/>
    <w:rsid w:val="00A91E48"/>
    <w:rsid w:val="00A94356"/>
    <w:rsid w:val="00A947C7"/>
    <w:rsid w:val="00A94FFF"/>
    <w:rsid w:val="00A95312"/>
    <w:rsid w:val="00AA0675"/>
    <w:rsid w:val="00AA2AAB"/>
    <w:rsid w:val="00AA51D1"/>
    <w:rsid w:val="00AA5D23"/>
    <w:rsid w:val="00AB3FDB"/>
    <w:rsid w:val="00AB572C"/>
    <w:rsid w:val="00AB58B6"/>
    <w:rsid w:val="00AB6B04"/>
    <w:rsid w:val="00AC12B2"/>
    <w:rsid w:val="00AC63EC"/>
    <w:rsid w:val="00AD26D8"/>
    <w:rsid w:val="00AD43BD"/>
    <w:rsid w:val="00AD4FCA"/>
    <w:rsid w:val="00AD6758"/>
    <w:rsid w:val="00AD7880"/>
    <w:rsid w:val="00AE0C13"/>
    <w:rsid w:val="00AE4AC7"/>
    <w:rsid w:val="00AE5250"/>
    <w:rsid w:val="00AF29D2"/>
    <w:rsid w:val="00B0224A"/>
    <w:rsid w:val="00B03577"/>
    <w:rsid w:val="00B0368E"/>
    <w:rsid w:val="00B12204"/>
    <w:rsid w:val="00B12629"/>
    <w:rsid w:val="00B12F56"/>
    <w:rsid w:val="00B146E6"/>
    <w:rsid w:val="00B23696"/>
    <w:rsid w:val="00B24BBD"/>
    <w:rsid w:val="00B33E99"/>
    <w:rsid w:val="00B345EE"/>
    <w:rsid w:val="00B361F1"/>
    <w:rsid w:val="00B36A47"/>
    <w:rsid w:val="00B37382"/>
    <w:rsid w:val="00B41461"/>
    <w:rsid w:val="00B417AF"/>
    <w:rsid w:val="00B433AF"/>
    <w:rsid w:val="00B50046"/>
    <w:rsid w:val="00B50971"/>
    <w:rsid w:val="00B55A09"/>
    <w:rsid w:val="00B55B0A"/>
    <w:rsid w:val="00B564FF"/>
    <w:rsid w:val="00B56595"/>
    <w:rsid w:val="00B56CBE"/>
    <w:rsid w:val="00B57349"/>
    <w:rsid w:val="00B6076C"/>
    <w:rsid w:val="00B62963"/>
    <w:rsid w:val="00B67573"/>
    <w:rsid w:val="00B71C86"/>
    <w:rsid w:val="00B720C9"/>
    <w:rsid w:val="00B723D4"/>
    <w:rsid w:val="00B72DCB"/>
    <w:rsid w:val="00B765D9"/>
    <w:rsid w:val="00B77494"/>
    <w:rsid w:val="00B80383"/>
    <w:rsid w:val="00B825EB"/>
    <w:rsid w:val="00B84860"/>
    <w:rsid w:val="00B848A8"/>
    <w:rsid w:val="00B866AF"/>
    <w:rsid w:val="00B914CA"/>
    <w:rsid w:val="00B918B0"/>
    <w:rsid w:val="00B92CE0"/>
    <w:rsid w:val="00B94837"/>
    <w:rsid w:val="00B96BFB"/>
    <w:rsid w:val="00BA11AF"/>
    <w:rsid w:val="00BA2537"/>
    <w:rsid w:val="00BA3FB7"/>
    <w:rsid w:val="00BA4957"/>
    <w:rsid w:val="00BA5FCA"/>
    <w:rsid w:val="00BB0327"/>
    <w:rsid w:val="00BB218F"/>
    <w:rsid w:val="00BB2336"/>
    <w:rsid w:val="00BC09C5"/>
    <w:rsid w:val="00BC0C8D"/>
    <w:rsid w:val="00BC2E83"/>
    <w:rsid w:val="00BC6157"/>
    <w:rsid w:val="00BC631F"/>
    <w:rsid w:val="00BD04D9"/>
    <w:rsid w:val="00BD5EE7"/>
    <w:rsid w:val="00BD7181"/>
    <w:rsid w:val="00BE075E"/>
    <w:rsid w:val="00BE5FAF"/>
    <w:rsid w:val="00BF1727"/>
    <w:rsid w:val="00BF255E"/>
    <w:rsid w:val="00BF425D"/>
    <w:rsid w:val="00BF4BD8"/>
    <w:rsid w:val="00BF54D0"/>
    <w:rsid w:val="00BF5CA9"/>
    <w:rsid w:val="00C0257D"/>
    <w:rsid w:val="00C02C96"/>
    <w:rsid w:val="00C03840"/>
    <w:rsid w:val="00C03B46"/>
    <w:rsid w:val="00C0443B"/>
    <w:rsid w:val="00C12F2A"/>
    <w:rsid w:val="00C13216"/>
    <w:rsid w:val="00C22B63"/>
    <w:rsid w:val="00C22C68"/>
    <w:rsid w:val="00C235CB"/>
    <w:rsid w:val="00C2402A"/>
    <w:rsid w:val="00C24B6B"/>
    <w:rsid w:val="00C255B4"/>
    <w:rsid w:val="00C2615D"/>
    <w:rsid w:val="00C3571D"/>
    <w:rsid w:val="00C42031"/>
    <w:rsid w:val="00C43092"/>
    <w:rsid w:val="00C430B3"/>
    <w:rsid w:val="00C43A59"/>
    <w:rsid w:val="00C43B83"/>
    <w:rsid w:val="00C44120"/>
    <w:rsid w:val="00C4486C"/>
    <w:rsid w:val="00C459DC"/>
    <w:rsid w:val="00C460D7"/>
    <w:rsid w:val="00C462F1"/>
    <w:rsid w:val="00C47E49"/>
    <w:rsid w:val="00C520AC"/>
    <w:rsid w:val="00C55C56"/>
    <w:rsid w:val="00C56D14"/>
    <w:rsid w:val="00C57290"/>
    <w:rsid w:val="00C575CA"/>
    <w:rsid w:val="00C60BFD"/>
    <w:rsid w:val="00C672BA"/>
    <w:rsid w:val="00C67B68"/>
    <w:rsid w:val="00C712A3"/>
    <w:rsid w:val="00C7293F"/>
    <w:rsid w:val="00C72986"/>
    <w:rsid w:val="00C730D3"/>
    <w:rsid w:val="00C74505"/>
    <w:rsid w:val="00C76D6A"/>
    <w:rsid w:val="00C83FF3"/>
    <w:rsid w:val="00C854EE"/>
    <w:rsid w:val="00C854FD"/>
    <w:rsid w:val="00C86AC2"/>
    <w:rsid w:val="00C9243F"/>
    <w:rsid w:val="00C926B2"/>
    <w:rsid w:val="00C93259"/>
    <w:rsid w:val="00C94614"/>
    <w:rsid w:val="00C94FB8"/>
    <w:rsid w:val="00CA0147"/>
    <w:rsid w:val="00CA1CFF"/>
    <w:rsid w:val="00CA3116"/>
    <w:rsid w:val="00CA441D"/>
    <w:rsid w:val="00CA79CF"/>
    <w:rsid w:val="00CB000E"/>
    <w:rsid w:val="00CB0CD3"/>
    <w:rsid w:val="00CB18D7"/>
    <w:rsid w:val="00CB3140"/>
    <w:rsid w:val="00CB581F"/>
    <w:rsid w:val="00CB6A54"/>
    <w:rsid w:val="00CC153E"/>
    <w:rsid w:val="00CC3798"/>
    <w:rsid w:val="00CC3F89"/>
    <w:rsid w:val="00CD0B6A"/>
    <w:rsid w:val="00CD2EFC"/>
    <w:rsid w:val="00CD302E"/>
    <w:rsid w:val="00CD3A8A"/>
    <w:rsid w:val="00CD4F6B"/>
    <w:rsid w:val="00CE44AF"/>
    <w:rsid w:val="00CE612B"/>
    <w:rsid w:val="00CF2329"/>
    <w:rsid w:val="00CF2FC7"/>
    <w:rsid w:val="00CF3C10"/>
    <w:rsid w:val="00CF414F"/>
    <w:rsid w:val="00CF7C4C"/>
    <w:rsid w:val="00D00810"/>
    <w:rsid w:val="00D02B99"/>
    <w:rsid w:val="00D02F6C"/>
    <w:rsid w:val="00D04670"/>
    <w:rsid w:val="00D04D91"/>
    <w:rsid w:val="00D1180C"/>
    <w:rsid w:val="00D1786B"/>
    <w:rsid w:val="00D21626"/>
    <w:rsid w:val="00D247C0"/>
    <w:rsid w:val="00D24870"/>
    <w:rsid w:val="00D31DEF"/>
    <w:rsid w:val="00D3260D"/>
    <w:rsid w:val="00D34932"/>
    <w:rsid w:val="00D34B3E"/>
    <w:rsid w:val="00D37FCF"/>
    <w:rsid w:val="00D422DB"/>
    <w:rsid w:val="00D4302D"/>
    <w:rsid w:val="00D444C5"/>
    <w:rsid w:val="00D4557E"/>
    <w:rsid w:val="00D4583E"/>
    <w:rsid w:val="00D4614E"/>
    <w:rsid w:val="00D50FF7"/>
    <w:rsid w:val="00D51F9E"/>
    <w:rsid w:val="00D529F9"/>
    <w:rsid w:val="00D54563"/>
    <w:rsid w:val="00D551EB"/>
    <w:rsid w:val="00D566E2"/>
    <w:rsid w:val="00D57044"/>
    <w:rsid w:val="00D572A9"/>
    <w:rsid w:val="00D66184"/>
    <w:rsid w:val="00D70C7D"/>
    <w:rsid w:val="00D72087"/>
    <w:rsid w:val="00D74289"/>
    <w:rsid w:val="00D75116"/>
    <w:rsid w:val="00D75C9B"/>
    <w:rsid w:val="00D81072"/>
    <w:rsid w:val="00D85454"/>
    <w:rsid w:val="00D85970"/>
    <w:rsid w:val="00D8645F"/>
    <w:rsid w:val="00D90AF1"/>
    <w:rsid w:val="00D91A08"/>
    <w:rsid w:val="00D91BEC"/>
    <w:rsid w:val="00D922AE"/>
    <w:rsid w:val="00D933FB"/>
    <w:rsid w:val="00D9677E"/>
    <w:rsid w:val="00DA0D3E"/>
    <w:rsid w:val="00DA1B0B"/>
    <w:rsid w:val="00DA2806"/>
    <w:rsid w:val="00DA4AA4"/>
    <w:rsid w:val="00DA69AE"/>
    <w:rsid w:val="00DA6F92"/>
    <w:rsid w:val="00DB1FDB"/>
    <w:rsid w:val="00DB4BB7"/>
    <w:rsid w:val="00DC2A64"/>
    <w:rsid w:val="00DC68C3"/>
    <w:rsid w:val="00DC6FD4"/>
    <w:rsid w:val="00DD1CC9"/>
    <w:rsid w:val="00DD23C0"/>
    <w:rsid w:val="00DD3809"/>
    <w:rsid w:val="00DD5774"/>
    <w:rsid w:val="00DD7A20"/>
    <w:rsid w:val="00DE16DE"/>
    <w:rsid w:val="00DE1D1A"/>
    <w:rsid w:val="00DE358C"/>
    <w:rsid w:val="00DE5898"/>
    <w:rsid w:val="00E02FF0"/>
    <w:rsid w:val="00E03B57"/>
    <w:rsid w:val="00E10B8A"/>
    <w:rsid w:val="00E1390D"/>
    <w:rsid w:val="00E16408"/>
    <w:rsid w:val="00E1728C"/>
    <w:rsid w:val="00E22AD2"/>
    <w:rsid w:val="00E231BA"/>
    <w:rsid w:val="00E23359"/>
    <w:rsid w:val="00E2794A"/>
    <w:rsid w:val="00E32F99"/>
    <w:rsid w:val="00E33387"/>
    <w:rsid w:val="00E34872"/>
    <w:rsid w:val="00E34DCA"/>
    <w:rsid w:val="00E34E5E"/>
    <w:rsid w:val="00E3652A"/>
    <w:rsid w:val="00E40F69"/>
    <w:rsid w:val="00E41A7B"/>
    <w:rsid w:val="00E41FA2"/>
    <w:rsid w:val="00E44B03"/>
    <w:rsid w:val="00E45084"/>
    <w:rsid w:val="00E45765"/>
    <w:rsid w:val="00E45B32"/>
    <w:rsid w:val="00E45D99"/>
    <w:rsid w:val="00E46C27"/>
    <w:rsid w:val="00E5113F"/>
    <w:rsid w:val="00E52FC0"/>
    <w:rsid w:val="00E5385A"/>
    <w:rsid w:val="00E56466"/>
    <w:rsid w:val="00E5726F"/>
    <w:rsid w:val="00E57A22"/>
    <w:rsid w:val="00E608DB"/>
    <w:rsid w:val="00E6166E"/>
    <w:rsid w:val="00E62183"/>
    <w:rsid w:val="00E626B1"/>
    <w:rsid w:val="00E627BF"/>
    <w:rsid w:val="00E64317"/>
    <w:rsid w:val="00E677EF"/>
    <w:rsid w:val="00E718F5"/>
    <w:rsid w:val="00E72295"/>
    <w:rsid w:val="00E72C65"/>
    <w:rsid w:val="00E77BCF"/>
    <w:rsid w:val="00E80605"/>
    <w:rsid w:val="00E830DA"/>
    <w:rsid w:val="00E84C69"/>
    <w:rsid w:val="00E854B4"/>
    <w:rsid w:val="00E8764F"/>
    <w:rsid w:val="00E8786C"/>
    <w:rsid w:val="00E95128"/>
    <w:rsid w:val="00E97810"/>
    <w:rsid w:val="00EA0B3F"/>
    <w:rsid w:val="00EA71F4"/>
    <w:rsid w:val="00EA7B8D"/>
    <w:rsid w:val="00EB0931"/>
    <w:rsid w:val="00EC0820"/>
    <w:rsid w:val="00EC24D3"/>
    <w:rsid w:val="00EC5C0B"/>
    <w:rsid w:val="00EC73DC"/>
    <w:rsid w:val="00ED1E98"/>
    <w:rsid w:val="00ED3AA1"/>
    <w:rsid w:val="00ED51F0"/>
    <w:rsid w:val="00ED5F95"/>
    <w:rsid w:val="00ED67D4"/>
    <w:rsid w:val="00ED715D"/>
    <w:rsid w:val="00ED7A56"/>
    <w:rsid w:val="00EE0E21"/>
    <w:rsid w:val="00EE21A1"/>
    <w:rsid w:val="00EE2450"/>
    <w:rsid w:val="00EE362B"/>
    <w:rsid w:val="00EE5CF3"/>
    <w:rsid w:val="00EE7047"/>
    <w:rsid w:val="00EF0B01"/>
    <w:rsid w:val="00EF0F13"/>
    <w:rsid w:val="00EF34AE"/>
    <w:rsid w:val="00EF495B"/>
    <w:rsid w:val="00EF4E72"/>
    <w:rsid w:val="00EF4FC7"/>
    <w:rsid w:val="00EF578D"/>
    <w:rsid w:val="00EF5A22"/>
    <w:rsid w:val="00EF688C"/>
    <w:rsid w:val="00F00603"/>
    <w:rsid w:val="00F07829"/>
    <w:rsid w:val="00F10E0E"/>
    <w:rsid w:val="00F11B5D"/>
    <w:rsid w:val="00F12594"/>
    <w:rsid w:val="00F12BF1"/>
    <w:rsid w:val="00F12EFB"/>
    <w:rsid w:val="00F150F1"/>
    <w:rsid w:val="00F16237"/>
    <w:rsid w:val="00F16F26"/>
    <w:rsid w:val="00F17012"/>
    <w:rsid w:val="00F20205"/>
    <w:rsid w:val="00F26B99"/>
    <w:rsid w:val="00F27004"/>
    <w:rsid w:val="00F40350"/>
    <w:rsid w:val="00F4385F"/>
    <w:rsid w:val="00F4619A"/>
    <w:rsid w:val="00F501FB"/>
    <w:rsid w:val="00F51AA1"/>
    <w:rsid w:val="00F51DF6"/>
    <w:rsid w:val="00F54864"/>
    <w:rsid w:val="00F60D47"/>
    <w:rsid w:val="00F612DD"/>
    <w:rsid w:val="00F620AA"/>
    <w:rsid w:val="00F709E2"/>
    <w:rsid w:val="00F70C00"/>
    <w:rsid w:val="00F70E82"/>
    <w:rsid w:val="00F71552"/>
    <w:rsid w:val="00F75DF5"/>
    <w:rsid w:val="00F761DE"/>
    <w:rsid w:val="00F76E1E"/>
    <w:rsid w:val="00F77ADF"/>
    <w:rsid w:val="00F802C8"/>
    <w:rsid w:val="00F82153"/>
    <w:rsid w:val="00F838BE"/>
    <w:rsid w:val="00F83A95"/>
    <w:rsid w:val="00F85872"/>
    <w:rsid w:val="00F859F1"/>
    <w:rsid w:val="00F865E8"/>
    <w:rsid w:val="00F9064A"/>
    <w:rsid w:val="00F91913"/>
    <w:rsid w:val="00F9359C"/>
    <w:rsid w:val="00F9506A"/>
    <w:rsid w:val="00FA01BC"/>
    <w:rsid w:val="00FA1EF8"/>
    <w:rsid w:val="00FA2A9D"/>
    <w:rsid w:val="00FA44BB"/>
    <w:rsid w:val="00FA6ADD"/>
    <w:rsid w:val="00FA6C5D"/>
    <w:rsid w:val="00FA6D0F"/>
    <w:rsid w:val="00FA704F"/>
    <w:rsid w:val="00FB0C8B"/>
    <w:rsid w:val="00FB1326"/>
    <w:rsid w:val="00FB2525"/>
    <w:rsid w:val="00FB5521"/>
    <w:rsid w:val="00FC156B"/>
    <w:rsid w:val="00FC1D72"/>
    <w:rsid w:val="00FC4E3E"/>
    <w:rsid w:val="00FD085E"/>
    <w:rsid w:val="00FD0E89"/>
    <w:rsid w:val="00FD3A3C"/>
    <w:rsid w:val="00FD44E7"/>
    <w:rsid w:val="00FD4736"/>
    <w:rsid w:val="00FE0172"/>
    <w:rsid w:val="00FE057E"/>
    <w:rsid w:val="00FE2CC6"/>
    <w:rsid w:val="00FE3AB4"/>
    <w:rsid w:val="00FE42A7"/>
    <w:rsid w:val="00FF0E24"/>
    <w:rsid w:val="00FF30B9"/>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2891D94-E9E0-40B2-84EE-0A74CE342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paragraph" w:styleId="Bezriadkovania">
    <w:name w:val="No Spacing"/>
    <w:uiPriority w:val="1"/>
    <w:qFormat/>
    <w:rsid w:val="008913CA"/>
    <w:pPr>
      <w:spacing w:after="0" w:line="240" w:lineRule="auto"/>
    </w:pPr>
    <w:rPr>
      <w:rFonts w:ascii="Calibri" w:eastAsia="SimSun" w:hAnsi="Calibri" w:cs="Times New Roman"/>
      <w:lang w:val="de-DE"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83662795">
      <w:bodyDiv w:val="1"/>
      <w:marLeft w:val="0"/>
      <w:marRight w:val="0"/>
      <w:marTop w:val="0"/>
      <w:marBottom w:val="0"/>
      <w:divBdr>
        <w:top w:val="none" w:sz="0" w:space="0" w:color="auto"/>
        <w:left w:val="none" w:sz="0" w:space="0" w:color="auto"/>
        <w:bottom w:val="none" w:sz="0" w:space="0" w:color="auto"/>
        <w:right w:val="none" w:sz="0" w:space="0" w:color="auto"/>
      </w:divBdr>
    </w:div>
    <w:div w:id="345906332">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10763151">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762485206">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82129682">
      <w:bodyDiv w:val="1"/>
      <w:marLeft w:val="0"/>
      <w:marRight w:val="0"/>
      <w:marTop w:val="0"/>
      <w:marBottom w:val="0"/>
      <w:divBdr>
        <w:top w:val="none" w:sz="0" w:space="0" w:color="auto"/>
        <w:left w:val="none" w:sz="0" w:space="0" w:color="auto"/>
        <w:bottom w:val="none" w:sz="0" w:space="0" w:color="auto"/>
        <w:right w:val="none" w:sz="0" w:space="0" w:color="auto"/>
      </w:divBdr>
    </w:div>
    <w:div w:id="1892961603">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Microsoft_Excel_97-2003_Worksheet1.xls"/><Relationship Id="rId18" Type="http://schemas.openxmlformats.org/officeDocument/2006/relationships/image" Target="media/image3.emf"/><Relationship Id="rId26" Type="http://schemas.openxmlformats.org/officeDocument/2006/relationships/image" Target="media/image7.emf"/><Relationship Id="rId39" Type="http://schemas.openxmlformats.org/officeDocument/2006/relationships/package" Target="embeddings/Microsoft_Excel_Worksheet11.xlsx"/><Relationship Id="rId21" Type="http://schemas.openxmlformats.org/officeDocument/2006/relationships/package" Target="embeddings/Microsoft_Excel_Worksheet2.xlsx"/><Relationship Id="rId34" Type="http://schemas.openxmlformats.org/officeDocument/2006/relationships/image" Target="media/image11.emf"/><Relationship Id="rId42" Type="http://schemas.openxmlformats.org/officeDocument/2006/relationships/image" Target="media/image15.emf"/><Relationship Id="rId47" Type="http://schemas.openxmlformats.org/officeDocument/2006/relationships/package" Target="embeddings/Microsoft_Excel_Worksheet15.xlsx"/><Relationship Id="rId50" Type="http://schemas.openxmlformats.org/officeDocument/2006/relationships/image" Target="media/image19.emf"/><Relationship Id="rId55" Type="http://schemas.openxmlformats.org/officeDocument/2006/relationships/package" Target="embeddings/Microsoft_Excel_Worksheet19.xlsx"/><Relationship Id="rId63" Type="http://schemas.openxmlformats.org/officeDocument/2006/relationships/package" Target="embeddings/Microsoft_Excel_Worksheet23.xlsx"/><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package" Target="embeddings/Microsoft_Excel_Worksheet6.xlsx"/><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6.emf"/><Relationship Id="rId32" Type="http://schemas.openxmlformats.org/officeDocument/2006/relationships/image" Target="media/image10.emf"/><Relationship Id="rId37" Type="http://schemas.openxmlformats.org/officeDocument/2006/relationships/package" Target="embeddings/Microsoft_Excel_Worksheet10.xlsx"/><Relationship Id="rId40" Type="http://schemas.openxmlformats.org/officeDocument/2006/relationships/image" Target="media/image14.emf"/><Relationship Id="rId45" Type="http://schemas.openxmlformats.org/officeDocument/2006/relationships/package" Target="embeddings/Microsoft_Excel_Worksheet14.xlsx"/><Relationship Id="rId53" Type="http://schemas.openxmlformats.org/officeDocument/2006/relationships/package" Target="embeddings/Microsoft_Excel_Worksheet18.xlsx"/><Relationship Id="rId58" Type="http://schemas.openxmlformats.org/officeDocument/2006/relationships/image" Target="media/image23.emf"/><Relationship Id="rId66"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package" Target="embeddings/Microsoft_Excel_Worksheet3.xlsx"/><Relationship Id="rId28" Type="http://schemas.openxmlformats.org/officeDocument/2006/relationships/image" Target="media/image8.emf"/><Relationship Id="rId36" Type="http://schemas.openxmlformats.org/officeDocument/2006/relationships/image" Target="media/image12.emf"/><Relationship Id="rId49" Type="http://schemas.openxmlformats.org/officeDocument/2006/relationships/package" Target="embeddings/Microsoft_Excel_Worksheet16.xlsx"/><Relationship Id="rId57" Type="http://schemas.openxmlformats.org/officeDocument/2006/relationships/package" Target="embeddings/Microsoft_Excel_Worksheet20.xlsx"/><Relationship Id="rId61" Type="http://schemas.openxmlformats.org/officeDocument/2006/relationships/package" Target="embeddings/Microsoft_Excel_Worksheet22.xlsx"/><Relationship Id="rId10" Type="http://schemas.openxmlformats.org/officeDocument/2006/relationships/footnotes" Target="footnotes.xml"/><Relationship Id="rId19" Type="http://schemas.openxmlformats.org/officeDocument/2006/relationships/package" Target="embeddings/Microsoft_Excel_Worksheet1.xlsx"/><Relationship Id="rId31" Type="http://schemas.openxmlformats.org/officeDocument/2006/relationships/package" Target="embeddings/Microsoft_Excel_Worksheet7.xlsx"/><Relationship Id="rId44" Type="http://schemas.openxmlformats.org/officeDocument/2006/relationships/image" Target="media/image16.emf"/><Relationship Id="rId52" Type="http://schemas.openxmlformats.org/officeDocument/2006/relationships/image" Target="media/image20.emf"/><Relationship Id="rId60" Type="http://schemas.openxmlformats.org/officeDocument/2006/relationships/image" Target="media/image24.emf"/><Relationship Id="rId65" Type="http://schemas.openxmlformats.org/officeDocument/2006/relationships/package" Target="embeddings/Microsoft_Excel_Worksheet24.xlsx"/><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image" Target="media/image5.emf"/><Relationship Id="rId27" Type="http://schemas.openxmlformats.org/officeDocument/2006/relationships/package" Target="embeddings/Microsoft_Excel_Worksheet5.xlsx"/><Relationship Id="rId30" Type="http://schemas.openxmlformats.org/officeDocument/2006/relationships/image" Target="media/image9.emf"/><Relationship Id="rId35" Type="http://schemas.openxmlformats.org/officeDocument/2006/relationships/package" Target="embeddings/Microsoft_Excel_Worksheet9.xlsx"/><Relationship Id="rId43" Type="http://schemas.openxmlformats.org/officeDocument/2006/relationships/package" Target="embeddings/Microsoft_Excel_Worksheet13.xlsx"/><Relationship Id="rId48" Type="http://schemas.openxmlformats.org/officeDocument/2006/relationships/image" Target="media/image18.emf"/><Relationship Id="rId56" Type="http://schemas.openxmlformats.org/officeDocument/2006/relationships/image" Target="media/image22.emf"/><Relationship Id="rId64" Type="http://schemas.openxmlformats.org/officeDocument/2006/relationships/image" Target="media/image26.emf"/><Relationship Id="rId8" Type="http://schemas.openxmlformats.org/officeDocument/2006/relationships/settings" Target="settings.xml"/><Relationship Id="rId51" Type="http://schemas.openxmlformats.org/officeDocument/2006/relationships/package" Target="embeddings/Microsoft_Excel_Worksheet17.xlsx"/><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footer" Target="footer2.xml"/><Relationship Id="rId25" Type="http://schemas.openxmlformats.org/officeDocument/2006/relationships/package" Target="embeddings/Microsoft_Excel_Worksheet4.xlsx"/><Relationship Id="rId33" Type="http://schemas.openxmlformats.org/officeDocument/2006/relationships/package" Target="embeddings/Microsoft_Excel_Worksheet8.xlsx"/><Relationship Id="rId38" Type="http://schemas.openxmlformats.org/officeDocument/2006/relationships/image" Target="media/image13.emf"/><Relationship Id="rId46" Type="http://schemas.openxmlformats.org/officeDocument/2006/relationships/image" Target="media/image17.emf"/><Relationship Id="rId59" Type="http://schemas.openxmlformats.org/officeDocument/2006/relationships/package" Target="embeddings/Microsoft_Excel_Worksheet21.xlsx"/><Relationship Id="rId67" Type="http://schemas.openxmlformats.org/officeDocument/2006/relationships/theme" Target="theme/theme1.xml"/><Relationship Id="rId20" Type="http://schemas.openxmlformats.org/officeDocument/2006/relationships/image" Target="media/image4.emf"/><Relationship Id="rId41" Type="http://schemas.openxmlformats.org/officeDocument/2006/relationships/package" Target="embeddings/Microsoft_Excel_Worksheet12.xlsx"/><Relationship Id="rId54" Type="http://schemas.openxmlformats.org/officeDocument/2006/relationships/image" Target="media/image21.emf"/><Relationship Id="rId62" Type="http://schemas.openxmlformats.org/officeDocument/2006/relationships/image" Target="media/image25.emf"/></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4.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2.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4.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5.xml><?xml version="1.0" encoding="utf-8"?>
<ds:datastoreItem xmlns:ds="http://schemas.openxmlformats.org/officeDocument/2006/customXml" ds:itemID="{63E3EDD4-6B34-44A4-9870-7062A6F93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544</TotalTime>
  <Pages>1</Pages>
  <Words>4205</Words>
  <Characters>24813</Characters>
  <Application>Microsoft Office Word</Application>
  <DocSecurity>0</DocSecurity>
  <Lines>206</Lines>
  <Paragraphs>57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28961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Sikulova, Andrea</dc:creator>
  <cp:keywords/>
  <dc:description/>
  <cp:lastModifiedBy>Jan Komárek</cp:lastModifiedBy>
  <cp:revision>11</cp:revision>
  <cp:lastPrinted>2014-11-11T20:45:00Z</cp:lastPrinted>
  <dcterms:created xsi:type="dcterms:W3CDTF">2015-11-02T15:20:00Z</dcterms:created>
  <dcterms:modified xsi:type="dcterms:W3CDTF">2015-11-05T06:58:00Z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