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7945AB" w:rsidP="006C41DE">
      <w:pPr>
        <w:jc w:val="center"/>
        <w:rPr>
          <w:b/>
          <w:sz w:val="52"/>
          <w:szCs w:val="52"/>
        </w:rPr>
      </w:pPr>
      <w:r>
        <w:rPr>
          <w:b/>
          <w:sz w:val="52"/>
          <w:szCs w:val="52"/>
        </w:rPr>
        <w:t>Konsolidovaná v</w:t>
      </w:r>
      <w:r w:rsidR="006C41DE" w:rsidRPr="006C41DE">
        <w:rPr>
          <w:b/>
          <w:sz w:val="52"/>
          <w:szCs w:val="52"/>
        </w:rPr>
        <w:t>ýročná správa</w:t>
      </w:r>
    </w:p>
    <w:p w:rsidR="00004582" w:rsidRPr="00AB1AEE" w:rsidRDefault="00004582" w:rsidP="00004582">
      <w:pPr>
        <w:jc w:val="center"/>
        <w:rPr>
          <w:b/>
          <w:sz w:val="40"/>
          <w:szCs w:val="40"/>
        </w:rPr>
      </w:pPr>
      <w:r w:rsidRPr="00AB1AEE">
        <w:rPr>
          <w:b/>
          <w:sz w:val="40"/>
          <w:szCs w:val="40"/>
        </w:rPr>
        <w:t>(uvádza údaje z individuálnej výročnej správy)</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71381A">
        <w:rPr>
          <w:b/>
          <w:sz w:val="52"/>
          <w:szCs w:val="52"/>
        </w:rPr>
        <w:t>Cífer</w:t>
      </w:r>
    </w:p>
    <w:p w:rsidR="00E9148C" w:rsidRDefault="00E9148C" w:rsidP="006C41DE">
      <w:pPr>
        <w:jc w:val="center"/>
        <w:rPr>
          <w:b/>
          <w:sz w:val="52"/>
          <w:szCs w:val="52"/>
        </w:rPr>
      </w:pPr>
    </w:p>
    <w:p w:rsidR="00004582" w:rsidRDefault="00004582"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5949C6">
        <w:rPr>
          <w:b/>
          <w:sz w:val="52"/>
          <w:szCs w:val="52"/>
        </w:rPr>
        <w:t>2014</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p>
    <w:p w:rsidR="006C41DE" w:rsidRDefault="006C41DE" w:rsidP="006C41DE">
      <w:pPr>
        <w:tabs>
          <w:tab w:val="right" w:pos="8820"/>
        </w:tabs>
        <w:jc w:val="both"/>
        <w:rPr>
          <w:b/>
          <w:sz w:val="40"/>
          <w:szCs w:val="40"/>
        </w:rPr>
      </w:pPr>
      <w:r>
        <w:rPr>
          <w:b/>
          <w:sz w:val="44"/>
          <w:szCs w:val="44"/>
        </w:rPr>
        <w:tab/>
      </w:r>
      <w:r w:rsidRPr="006C41DE">
        <w:rPr>
          <w:b/>
          <w:sz w:val="40"/>
          <w:szCs w:val="40"/>
        </w:rPr>
        <w:t>starosta obce</w:t>
      </w:r>
    </w:p>
    <w:p w:rsidR="0095114D" w:rsidRDefault="0095114D" w:rsidP="006C41DE">
      <w:pPr>
        <w:tabs>
          <w:tab w:val="right" w:pos="8820"/>
        </w:tabs>
        <w:jc w:val="both"/>
        <w:rPr>
          <w:b/>
          <w:sz w:val="40"/>
          <w:szCs w:val="40"/>
        </w:rPr>
      </w:pPr>
    </w:p>
    <w:p w:rsidR="00FF72B2" w:rsidRDefault="00FF72B2" w:rsidP="00F07529">
      <w:pPr>
        <w:tabs>
          <w:tab w:val="right" w:pos="8820"/>
        </w:tabs>
        <w:spacing w:line="360" w:lineRule="auto"/>
        <w:jc w:val="both"/>
        <w:rPr>
          <w:b/>
        </w:rPr>
      </w:pPr>
    </w:p>
    <w:p w:rsidR="007E195C" w:rsidRDefault="007E195C" w:rsidP="00F07529">
      <w:pPr>
        <w:tabs>
          <w:tab w:val="right" w:pos="8820"/>
        </w:tabs>
        <w:spacing w:line="360" w:lineRule="auto"/>
        <w:jc w:val="both"/>
        <w:rPr>
          <w:b/>
        </w:rPr>
      </w:pPr>
    </w:p>
    <w:p w:rsidR="00F07529" w:rsidRPr="000E3B6D" w:rsidRDefault="00F07529" w:rsidP="00F07529">
      <w:pPr>
        <w:tabs>
          <w:tab w:val="right" w:pos="8820"/>
        </w:tabs>
        <w:spacing w:line="360" w:lineRule="auto"/>
        <w:jc w:val="both"/>
        <w:rPr>
          <w:b/>
        </w:rPr>
      </w:pPr>
      <w:r w:rsidRPr="000E3B6D">
        <w:rPr>
          <w:b/>
        </w:rPr>
        <w:lastRenderedPageBreak/>
        <w:t>OBSAH</w:t>
      </w:r>
      <w:r w:rsidRPr="000E3B6D">
        <w:rPr>
          <w:b/>
        </w:rPr>
        <w:tab/>
        <w:t>str.</w:t>
      </w:r>
    </w:p>
    <w:p w:rsidR="00D13A89" w:rsidRPr="000E3B6D" w:rsidRDefault="00D13A89" w:rsidP="00D13A89">
      <w:pPr>
        <w:numPr>
          <w:ilvl w:val="0"/>
          <w:numId w:val="11"/>
        </w:numPr>
        <w:spacing w:line="360" w:lineRule="auto"/>
        <w:ind w:left="284" w:hanging="284"/>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t>3</w:t>
      </w:r>
    </w:p>
    <w:p w:rsidR="00D13A89" w:rsidRPr="000E3B6D" w:rsidRDefault="00D13A89" w:rsidP="00D13A89">
      <w:pPr>
        <w:numPr>
          <w:ilvl w:val="0"/>
          <w:numId w:val="11"/>
        </w:numPr>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t>3</w:t>
      </w:r>
    </w:p>
    <w:p w:rsidR="00B0194D" w:rsidRPr="000E3B6D" w:rsidRDefault="00D13A89" w:rsidP="00B0194D">
      <w:pPr>
        <w:numPr>
          <w:ilvl w:val="0"/>
          <w:numId w:val="11"/>
        </w:numPr>
        <w:spacing w:line="360" w:lineRule="auto"/>
        <w:ind w:left="284" w:hanging="284"/>
      </w:pPr>
      <w:r w:rsidRPr="000E3B6D">
        <w:t>Organizačná štruktúra obce a identifikácia vedúcich predstaviteľov</w:t>
      </w:r>
      <w:r w:rsidRPr="000E3B6D">
        <w:tab/>
      </w:r>
      <w:r w:rsidRPr="000E3B6D">
        <w:tab/>
      </w:r>
      <w:r w:rsidRPr="000E3B6D">
        <w:tab/>
      </w:r>
      <w:r w:rsidR="000E72C2">
        <w:t>3</w:t>
      </w:r>
    </w:p>
    <w:p w:rsidR="00D13A89" w:rsidRPr="000E3B6D" w:rsidRDefault="00D13A89" w:rsidP="00D13A89">
      <w:pPr>
        <w:numPr>
          <w:ilvl w:val="0"/>
          <w:numId w:val="11"/>
        </w:numPr>
        <w:spacing w:line="360" w:lineRule="auto"/>
        <w:ind w:left="284" w:hanging="284"/>
      </w:pPr>
      <w:r w:rsidRPr="000E3B6D">
        <w:t>P</w:t>
      </w:r>
      <w:r w:rsidR="000E72C2">
        <w:t xml:space="preserve">oslanie, vízie, ciele </w:t>
      </w:r>
      <w:r w:rsidR="000E72C2">
        <w:tab/>
      </w:r>
      <w:r w:rsidR="000E72C2">
        <w:tab/>
      </w:r>
      <w:r w:rsidR="000E72C2">
        <w:tab/>
      </w:r>
      <w:r w:rsidR="000E72C2">
        <w:tab/>
      </w:r>
      <w:r w:rsidR="000E72C2">
        <w:tab/>
      </w:r>
      <w:r w:rsidR="000E72C2">
        <w:tab/>
      </w:r>
      <w:r w:rsidR="000E72C2">
        <w:tab/>
      </w:r>
      <w:r w:rsidR="000E72C2">
        <w:tab/>
      </w:r>
      <w:r w:rsidR="000E72C2">
        <w:tab/>
        <w:t>6</w:t>
      </w:r>
    </w:p>
    <w:p w:rsidR="00D13A89" w:rsidRPr="000E3B6D" w:rsidRDefault="00D13A89" w:rsidP="00D13A89">
      <w:pPr>
        <w:numPr>
          <w:ilvl w:val="0"/>
          <w:numId w:val="11"/>
        </w:numPr>
        <w:spacing w:line="360" w:lineRule="auto"/>
        <w:ind w:left="284" w:hanging="284"/>
      </w:pPr>
      <w:r w:rsidRPr="000E3B6D">
        <w:t xml:space="preserve">Základná charakteristika </w:t>
      </w:r>
      <w:r w:rsidR="00A41E5B" w:rsidRPr="000E3B6D">
        <w:t>konsolidovaného celku</w:t>
      </w:r>
      <w:r w:rsidR="000E72C2">
        <w:tab/>
      </w:r>
      <w:r w:rsidR="000E72C2">
        <w:tab/>
      </w:r>
      <w:r w:rsidR="000E72C2">
        <w:tab/>
      </w:r>
      <w:r w:rsidR="000E72C2">
        <w:tab/>
      </w:r>
      <w:r w:rsidR="000E72C2">
        <w:tab/>
      </w:r>
      <w:r w:rsidR="000E72C2">
        <w:tab/>
        <w:t>7</w:t>
      </w:r>
    </w:p>
    <w:p w:rsidR="00D13A89" w:rsidRDefault="00D13A89" w:rsidP="00D13A89">
      <w:pPr>
        <w:tabs>
          <w:tab w:val="right" w:pos="-5529"/>
        </w:tabs>
        <w:spacing w:line="360" w:lineRule="auto"/>
        <w:jc w:val="both"/>
      </w:pPr>
      <w:r>
        <w:t xml:space="preserve">    5</w:t>
      </w:r>
      <w:r w:rsidR="000E72C2">
        <w:t>.1.  Geografické údaje</w:t>
      </w:r>
      <w:r w:rsidR="000E72C2">
        <w:tab/>
      </w:r>
      <w:r w:rsidR="000E72C2">
        <w:tab/>
      </w:r>
      <w:r w:rsidR="000E72C2">
        <w:tab/>
      </w:r>
      <w:r w:rsidR="000E72C2">
        <w:tab/>
      </w:r>
      <w:r w:rsidR="000E72C2">
        <w:tab/>
      </w:r>
      <w:r w:rsidR="000E72C2">
        <w:tab/>
      </w:r>
      <w:r w:rsidR="000E72C2">
        <w:tab/>
      </w:r>
      <w:r w:rsidR="000E72C2">
        <w:tab/>
      </w:r>
      <w:r w:rsidR="000E72C2">
        <w:tab/>
        <w:t>7</w:t>
      </w:r>
    </w:p>
    <w:p w:rsidR="00D13A89" w:rsidRDefault="00D13A89" w:rsidP="00D13A89">
      <w:pPr>
        <w:tabs>
          <w:tab w:val="right" w:pos="-5670"/>
        </w:tabs>
        <w:spacing w:line="360" w:lineRule="auto"/>
        <w:jc w:val="both"/>
      </w:pPr>
      <w:r>
        <w:t xml:space="preserve">    5.2.  Dem</w:t>
      </w:r>
      <w:r w:rsidR="000E72C2">
        <w:t>ografické údaje</w:t>
      </w:r>
      <w:r w:rsidR="000E72C2">
        <w:tab/>
      </w:r>
      <w:r w:rsidR="000E72C2">
        <w:tab/>
      </w:r>
      <w:r w:rsidR="000E72C2">
        <w:tab/>
      </w:r>
      <w:r w:rsidR="000E72C2">
        <w:tab/>
      </w:r>
      <w:r w:rsidR="000E72C2">
        <w:tab/>
      </w:r>
      <w:r w:rsidR="000E72C2">
        <w:tab/>
      </w:r>
      <w:r w:rsidR="000E72C2">
        <w:tab/>
      </w:r>
      <w:r w:rsidR="000E72C2">
        <w:tab/>
      </w:r>
      <w:r w:rsidR="000E72C2">
        <w:tab/>
        <w:t xml:space="preserve">8    </w:t>
      </w:r>
    </w:p>
    <w:p w:rsidR="00D13A89" w:rsidRDefault="00D13A89" w:rsidP="00D13A89">
      <w:pPr>
        <w:spacing w:line="360" w:lineRule="auto"/>
        <w:jc w:val="both"/>
      </w:pPr>
      <w:r>
        <w:t xml:space="preserve">    5.</w:t>
      </w:r>
      <w:r w:rsidR="000E72C2">
        <w:t>3</w:t>
      </w:r>
      <w:r>
        <w:t>.  Symboly obce</w:t>
      </w:r>
      <w:r>
        <w:tab/>
      </w:r>
      <w:r>
        <w:tab/>
      </w:r>
      <w:r>
        <w:tab/>
      </w:r>
      <w:r>
        <w:tab/>
      </w:r>
      <w:r>
        <w:tab/>
      </w:r>
      <w:r>
        <w:tab/>
      </w:r>
      <w:r>
        <w:tab/>
      </w:r>
      <w:r>
        <w:tab/>
      </w:r>
      <w:r>
        <w:tab/>
      </w:r>
      <w:r>
        <w:tab/>
      </w:r>
      <w:r w:rsidR="000E72C2">
        <w:t>8</w:t>
      </w:r>
    </w:p>
    <w:p w:rsidR="00D13A89" w:rsidRDefault="000E72C2" w:rsidP="00D13A89">
      <w:pPr>
        <w:tabs>
          <w:tab w:val="right" w:pos="-5670"/>
        </w:tabs>
        <w:spacing w:line="360" w:lineRule="auto"/>
        <w:jc w:val="both"/>
      </w:pPr>
      <w:r>
        <w:t xml:space="preserve">    5.4.  História obce</w:t>
      </w:r>
      <w:r>
        <w:tab/>
      </w:r>
      <w:r>
        <w:tab/>
      </w:r>
      <w:r>
        <w:tab/>
      </w:r>
      <w:r>
        <w:tab/>
      </w:r>
      <w:r>
        <w:tab/>
      </w:r>
      <w:r>
        <w:tab/>
      </w:r>
      <w:r>
        <w:tab/>
      </w:r>
      <w:r>
        <w:tab/>
      </w:r>
      <w:r>
        <w:tab/>
      </w:r>
      <w:r>
        <w:tab/>
        <w:t>9</w:t>
      </w:r>
    </w:p>
    <w:p w:rsidR="00D13A89" w:rsidRDefault="000E72C2" w:rsidP="00D13A89">
      <w:pPr>
        <w:tabs>
          <w:tab w:val="right" w:pos="-5529"/>
        </w:tabs>
        <w:spacing w:line="360" w:lineRule="auto"/>
        <w:jc w:val="both"/>
      </w:pPr>
      <w:r>
        <w:t xml:space="preserve">    5.5.  Pamiatky</w:t>
      </w:r>
      <w:r>
        <w:tab/>
      </w:r>
      <w:r>
        <w:tab/>
      </w:r>
      <w:r>
        <w:tab/>
      </w:r>
      <w:r>
        <w:tab/>
      </w:r>
      <w:r>
        <w:tab/>
      </w:r>
      <w:r>
        <w:tab/>
      </w:r>
      <w:r>
        <w:tab/>
      </w:r>
      <w:r>
        <w:tab/>
      </w:r>
      <w:r>
        <w:tab/>
        <w:t xml:space="preserve">          10</w:t>
      </w:r>
    </w:p>
    <w:p w:rsidR="00D13A89" w:rsidRDefault="00D13A89" w:rsidP="00D13A89">
      <w:pPr>
        <w:spacing w:line="360" w:lineRule="auto"/>
        <w:jc w:val="both"/>
      </w:pPr>
      <w:r>
        <w:t xml:space="preserve">    5.</w:t>
      </w:r>
      <w:r w:rsidR="000E72C2">
        <w:t>6</w:t>
      </w:r>
      <w:r>
        <w:t>.  Významné osobnosti obce</w:t>
      </w:r>
      <w:r>
        <w:tab/>
      </w:r>
      <w:r>
        <w:tab/>
      </w:r>
      <w:r>
        <w:tab/>
      </w:r>
      <w:r>
        <w:tab/>
      </w:r>
      <w:r>
        <w:tab/>
      </w:r>
      <w:r>
        <w:tab/>
      </w:r>
      <w:r>
        <w:tab/>
      </w:r>
      <w:r w:rsidR="000E72C2">
        <w:t xml:space="preserve">          1</w:t>
      </w:r>
      <w:r w:rsidR="00732D96">
        <w:t>1</w:t>
      </w:r>
    </w:p>
    <w:p w:rsidR="00D13A89" w:rsidRPr="000E3B6D" w:rsidRDefault="00D13A89" w:rsidP="00D13A89">
      <w:pPr>
        <w:numPr>
          <w:ilvl w:val="0"/>
          <w:numId w:val="11"/>
        </w:numPr>
        <w:spacing w:line="360" w:lineRule="auto"/>
        <w:ind w:left="284" w:hanging="284"/>
      </w:pPr>
      <w:r w:rsidRPr="000E3B6D">
        <w:t xml:space="preserve">Plnenie funkcií obce (prenesené kompetencie, originálne kompetencie) </w:t>
      </w:r>
      <w:r w:rsidR="000E72C2">
        <w:t xml:space="preserve">                     12</w:t>
      </w:r>
    </w:p>
    <w:p w:rsidR="00D13A89" w:rsidRDefault="00D13A89" w:rsidP="00D13A89">
      <w:pPr>
        <w:spacing w:line="360" w:lineRule="auto"/>
        <w:ind w:left="284"/>
      </w:pPr>
      <w:r>
        <w:t>6.1. Výchova a vzdelávanie</w:t>
      </w:r>
      <w:r>
        <w:tab/>
      </w:r>
      <w:r>
        <w:tab/>
      </w:r>
      <w:r>
        <w:tab/>
      </w:r>
      <w:r>
        <w:tab/>
      </w:r>
      <w:r>
        <w:tab/>
      </w:r>
      <w:r>
        <w:tab/>
      </w:r>
      <w:r>
        <w:tab/>
      </w:r>
      <w:r w:rsidR="000E72C2">
        <w:t xml:space="preserve">           12</w:t>
      </w:r>
    </w:p>
    <w:p w:rsidR="00D13A89" w:rsidRDefault="00D13A89" w:rsidP="00D13A89">
      <w:pPr>
        <w:spacing w:line="360" w:lineRule="auto"/>
        <w:ind w:left="284"/>
      </w:pPr>
      <w:r>
        <w:t>6.2. Zdravotníctvo</w:t>
      </w:r>
      <w:r>
        <w:tab/>
      </w:r>
      <w:r>
        <w:tab/>
      </w:r>
      <w:r>
        <w:tab/>
      </w:r>
      <w:r>
        <w:tab/>
      </w:r>
      <w:r>
        <w:tab/>
      </w:r>
      <w:r>
        <w:tab/>
      </w:r>
      <w:r>
        <w:tab/>
      </w:r>
      <w:r>
        <w:tab/>
      </w:r>
      <w:r>
        <w:tab/>
      </w:r>
      <w:r w:rsidR="000E72C2">
        <w:t xml:space="preserve">           12</w:t>
      </w:r>
    </w:p>
    <w:p w:rsidR="00D13A89" w:rsidRDefault="00D13A89" w:rsidP="00D13A89">
      <w:pPr>
        <w:tabs>
          <w:tab w:val="right" w:pos="-5670"/>
        </w:tabs>
        <w:spacing w:line="360" w:lineRule="auto"/>
        <w:jc w:val="both"/>
      </w:pPr>
      <w:r>
        <w:t xml:space="preserve">     </w:t>
      </w:r>
      <w:r w:rsidR="000E72C2">
        <w:t>6</w:t>
      </w:r>
      <w:r>
        <w:t>.</w:t>
      </w:r>
      <w:r w:rsidR="000E72C2">
        <w:t>3. Kultúra</w:t>
      </w:r>
      <w:r w:rsidR="000E72C2">
        <w:tab/>
      </w:r>
      <w:r w:rsidR="000E72C2">
        <w:tab/>
      </w:r>
      <w:r w:rsidR="000E72C2">
        <w:tab/>
      </w:r>
      <w:r w:rsidR="000E72C2">
        <w:tab/>
      </w:r>
      <w:r w:rsidR="000E72C2">
        <w:tab/>
      </w:r>
      <w:r w:rsidR="000E72C2">
        <w:tab/>
      </w:r>
      <w:r w:rsidR="000E72C2">
        <w:tab/>
      </w:r>
      <w:r w:rsidR="000E72C2">
        <w:tab/>
      </w:r>
      <w:r w:rsidR="000E72C2">
        <w:tab/>
        <w:t xml:space="preserve">           13</w:t>
      </w:r>
    </w:p>
    <w:p w:rsidR="00D13A89" w:rsidRDefault="000E72C2" w:rsidP="00D13A89">
      <w:pPr>
        <w:tabs>
          <w:tab w:val="right" w:pos="-5529"/>
        </w:tabs>
        <w:spacing w:line="360" w:lineRule="auto"/>
        <w:jc w:val="both"/>
      </w:pPr>
      <w:r>
        <w:t xml:space="preserve">     6.4. Hospodárstvo</w:t>
      </w:r>
      <w:r>
        <w:tab/>
      </w:r>
      <w:r>
        <w:tab/>
      </w:r>
      <w:r>
        <w:tab/>
      </w:r>
      <w:r>
        <w:tab/>
      </w:r>
      <w:r>
        <w:tab/>
      </w:r>
      <w:r>
        <w:tab/>
      </w:r>
      <w:r>
        <w:tab/>
      </w:r>
      <w:r>
        <w:tab/>
      </w:r>
      <w:r>
        <w:tab/>
        <w:t xml:space="preserve">           13</w:t>
      </w:r>
    </w:p>
    <w:p w:rsidR="00D13A89" w:rsidRPr="000E3B6D" w:rsidRDefault="00D13A89" w:rsidP="00D13A89">
      <w:pPr>
        <w:numPr>
          <w:ilvl w:val="0"/>
          <w:numId w:val="11"/>
        </w:numPr>
        <w:spacing w:line="360" w:lineRule="auto"/>
        <w:ind w:left="284" w:hanging="284"/>
      </w:pPr>
      <w:r w:rsidRPr="000E3B6D">
        <w:t>Informácia o vývoji obce z pohľadu rozpočtovníctva</w:t>
      </w:r>
      <w:r w:rsidR="00F410DF" w:rsidRPr="000E3B6D">
        <w:tab/>
      </w:r>
      <w:r w:rsidR="00F410DF" w:rsidRPr="000E3B6D">
        <w:tab/>
      </w:r>
      <w:r w:rsidR="00F410DF" w:rsidRPr="000E3B6D">
        <w:tab/>
      </w:r>
      <w:r w:rsidR="00F410DF" w:rsidRPr="000E3B6D">
        <w:tab/>
      </w:r>
      <w:r w:rsidR="000E72C2">
        <w:t xml:space="preserve">           14</w:t>
      </w:r>
    </w:p>
    <w:p w:rsidR="00D13A89" w:rsidRPr="000E3B6D" w:rsidRDefault="00D13A89" w:rsidP="00D13A89">
      <w:pPr>
        <w:spacing w:line="360" w:lineRule="auto"/>
        <w:jc w:val="both"/>
      </w:pPr>
      <w:r w:rsidRPr="000E3B6D">
        <w:t xml:space="preserve">    7.1.  Plnenie príjmov a čerpanie výdavkov za rok </w:t>
      </w:r>
      <w:r w:rsidR="005949C6">
        <w:t>2014</w:t>
      </w:r>
      <w:r w:rsidRPr="000E3B6D">
        <w:tab/>
      </w:r>
      <w:r w:rsidRPr="000E3B6D">
        <w:tab/>
      </w:r>
      <w:r w:rsidRPr="000E3B6D">
        <w:tab/>
      </w:r>
      <w:r w:rsidRPr="000E3B6D">
        <w:tab/>
      </w:r>
      <w:r w:rsidR="000E72C2">
        <w:t xml:space="preserve">           14</w:t>
      </w:r>
    </w:p>
    <w:p w:rsidR="00D13A89" w:rsidRPr="000E3B6D" w:rsidRDefault="00D13A89" w:rsidP="00D13A89">
      <w:pPr>
        <w:tabs>
          <w:tab w:val="right" w:pos="-5529"/>
        </w:tabs>
        <w:spacing w:line="360" w:lineRule="auto"/>
        <w:jc w:val="both"/>
      </w:pPr>
      <w:r w:rsidRPr="000E3B6D">
        <w:t xml:space="preserve">    7.2.  Prebytok/schodok rozpočtového hospodárenia za rok </w:t>
      </w:r>
      <w:r w:rsidR="005949C6">
        <w:t>2014</w:t>
      </w:r>
      <w:r w:rsidRPr="000E3B6D">
        <w:tab/>
      </w:r>
      <w:r w:rsidRPr="000E3B6D">
        <w:tab/>
      </w:r>
      <w:r w:rsidRPr="000E3B6D">
        <w:tab/>
      </w:r>
      <w:r w:rsidR="000E72C2">
        <w:t xml:space="preserve">           </w:t>
      </w:r>
      <w:r w:rsidRPr="000E3B6D">
        <w:t>1</w:t>
      </w:r>
      <w:r w:rsidR="000E72C2">
        <w:t>5</w:t>
      </w:r>
    </w:p>
    <w:p w:rsidR="00D13A89" w:rsidRPr="000E3B6D" w:rsidRDefault="00D13A89" w:rsidP="00D13A89">
      <w:pPr>
        <w:tabs>
          <w:tab w:val="right" w:pos="-5529"/>
        </w:tabs>
        <w:spacing w:line="360" w:lineRule="auto"/>
        <w:jc w:val="both"/>
      </w:pPr>
      <w:r w:rsidRPr="000E3B6D">
        <w:t xml:space="preserve">    7.3.  Rozpočet na roky </w:t>
      </w:r>
      <w:r w:rsidR="005949C6">
        <w:t>2015</w:t>
      </w:r>
      <w:r w:rsidRPr="000E3B6D">
        <w:t xml:space="preserve"> </w:t>
      </w:r>
      <w:r w:rsidR="000E3B6D">
        <w:t>-</w:t>
      </w:r>
      <w:r w:rsidRPr="000E3B6D">
        <w:t xml:space="preserve"> </w:t>
      </w:r>
      <w:r w:rsidR="005949C6">
        <w:t>2017</w:t>
      </w:r>
      <w:r w:rsidR="000E3B6D">
        <w:t xml:space="preserve"> </w:t>
      </w:r>
      <w:r w:rsidR="009969A6">
        <w:tab/>
      </w:r>
      <w:r w:rsidRPr="000E3B6D">
        <w:tab/>
      </w:r>
      <w:r w:rsidRPr="000E3B6D">
        <w:tab/>
      </w:r>
      <w:r w:rsidRPr="000E3B6D">
        <w:tab/>
      </w:r>
      <w:r w:rsidRPr="000E3B6D">
        <w:tab/>
      </w:r>
      <w:r w:rsidRPr="000E3B6D">
        <w:tab/>
      </w:r>
      <w:r w:rsidR="000E72C2">
        <w:t xml:space="preserve">           </w:t>
      </w:r>
      <w:r w:rsidRPr="000E3B6D">
        <w:t>1</w:t>
      </w:r>
      <w:r w:rsidR="000E72C2">
        <w:t>6</w:t>
      </w:r>
    </w:p>
    <w:p w:rsidR="00D13A89" w:rsidRPr="000E3B6D" w:rsidRDefault="00D13A89" w:rsidP="00D13A89">
      <w:pPr>
        <w:numPr>
          <w:ilvl w:val="0"/>
          <w:numId w:val="11"/>
        </w:numPr>
        <w:spacing w:line="360" w:lineRule="auto"/>
        <w:ind w:left="284" w:hanging="284"/>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E72C2">
        <w:t xml:space="preserve">           </w:t>
      </w:r>
      <w:r w:rsidRPr="000E3B6D">
        <w:t>1</w:t>
      </w:r>
      <w:r w:rsidR="000E72C2">
        <w:t>6</w:t>
      </w:r>
    </w:p>
    <w:p w:rsidR="00D13A89" w:rsidRPr="000E3B6D" w:rsidRDefault="00D13A89" w:rsidP="00D13A89">
      <w:pPr>
        <w:tabs>
          <w:tab w:val="right" w:pos="-5670"/>
        </w:tabs>
        <w:spacing w:line="360" w:lineRule="auto"/>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000E72C2">
        <w:t xml:space="preserve">           16</w:t>
      </w:r>
    </w:p>
    <w:p w:rsidR="00D13A89" w:rsidRPr="000E3B6D" w:rsidRDefault="00D13A89" w:rsidP="00D13A89">
      <w:pPr>
        <w:tabs>
          <w:tab w:val="right" w:pos="-5529"/>
        </w:tabs>
        <w:spacing w:line="360" w:lineRule="auto"/>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000E72C2">
        <w:t xml:space="preserve">           </w:t>
      </w:r>
      <w:r w:rsidRPr="000E3B6D">
        <w:t>1</w:t>
      </w:r>
      <w:r w:rsidR="000E72C2">
        <w:t>7</w:t>
      </w:r>
    </w:p>
    <w:p w:rsidR="00D13A89" w:rsidRPr="000E3B6D" w:rsidRDefault="00D13A89" w:rsidP="00D13A89">
      <w:pPr>
        <w:spacing w:line="360" w:lineRule="auto"/>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000E72C2">
        <w:t xml:space="preserve">           </w:t>
      </w:r>
      <w:r w:rsidRPr="000E3B6D">
        <w:t>1</w:t>
      </w:r>
      <w:r w:rsidR="000E72C2">
        <w:t>9</w:t>
      </w:r>
    </w:p>
    <w:p w:rsidR="00D13A89" w:rsidRPr="000E3B6D" w:rsidRDefault="00D13A89" w:rsidP="00D13A89">
      <w:pPr>
        <w:tabs>
          <w:tab w:val="right" w:pos="-5670"/>
        </w:tabs>
        <w:spacing w:line="360" w:lineRule="auto"/>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000E72C2">
        <w:t xml:space="preserve">                       </w:t>
      </w:r>
      <w:r w:rsidRPr="000E3B6D">
        <w:t>1</w:t>
      </w:r>
      <w:r w:rsidR="000E72C2">
        <w:t>9</w:t>
      </w:r>
    </w:p>
    <w:p w:rsidR="00D13A89" w:rsidRPr="000E3B6D" w:rsidRDefault="00D13A89" w:rsidP="00D13A89">
      <w:pPr>
        <w:numPr>
          <w:ilvl w:val="0"/>
          <w:numId w:val="11"/>
        </w:numPr>
        <w:spacing w:line="360" w:lineRule="auto"/>
        <w:ind w:left="284" w:hanging="284"/>
      </w:pPr>
      <w:r w:rsidRPr="000E3B6D">
        <w:t xml:space="preserve">Hospodársky výsledok za rok </w:t>
      </w:r>
      <w:r w:rsidR="005949C6">
        <w:t>2014</w:t>
      </w:r>
      <w:r w:rsidRPr="000E3B6D">
        <w:t xml:space="preserve"> - vývoj nákladov a výnosov</w:t>
      </w:r>
      <w:r w:rsidR="00CA69BB" w:rsidRPr="00CA69BB">
        <w:t xml:space="preserve"> </w:t>
      </w:r>
      <w:r w:rsidR="00CA69BB">
        <w:t>za materskú účtovnú jednotku a  konsolidovaný celok</w:t>
      </w:r>
      <w:r w:rsidR="00CA69BB" w:rsidRPr="000E3B6D">
        <w:tab/>
      </w:r>
      <w:r w:rsidR="00CA69BB" w:rsidRPr="000E3B6D">
        <w:tab/>
      </w:r>
      <w:r w:rsidR="00CA69BB">
        <w:tab/>
      </w:r>
      <w:r w:rsidR="00CA69BB">
        <w:tab/>
      </w:r>
      <w:r w:rsidR="00CA69BB">
        <w:tab/>
      </w:r>
      <w:r w:rsidRPr="000E3B6D">
        <w:tab/>
      </w:r>
      <w:r w:rsidRPr="000E3B6D">
        <w:tab/>
      </w:r>
      <w:r w:rsidRPr="000E3B6D">
        <w:tab/>
      </w:r>
      <w:r w:rsidR="000E72C2">
        <w:t>20</w:t>
      </w:r>
    </w:p>
    <w:p w:rsidR="00D13A89" w:rsidRDefault="00D13A89" w:rsidP="00D13A89">
      <w:pPr>
        <w:numPr>
          <w:ilvl w:val="0"/>
          <w:numId w:val="11"/>
        </w:numPr>
        <w:spacing w:line="360" w:lineRule="auto"/>
        <w:ind w:left="426" w:hanging="426"/>
      </w:pPr>
      <w:r>
        <w:t xml:space="preserve"> Ostatné dôležité informácie</w:t>
      </w:r>
      <w:r>
        <w:tab/>
      </w:r>
      <w:r>
        <w:tab/>
      </w:r>
      <w:r>
        <w:tab/>
      </w:r>
      <w:r>
        <w:tab/>
      </w:r>
      <w:r>
        <w:tab/>
      </w:r>
      <w:r>
        <w:tab/>
      </w:r>
      <w:r>
        <w:tab/>
      </w:r>
      <w:r>
        <w:tab/>
      </w:r>
      <w:r w:rsidR="000E72C2">
        <w:t>2</w:t>
      </w:r>
      <w:r w:rsidR="00384E2A">
        <w:t>2</w:t>
      </w:r>
    </w:p>
    <w:p w:rsidR="00D13A89" w:rsidRDefault="00D13A89" w:rsidP="00D13A89">
      <w:pPr>
        <w:tabs>
          <w:tab w:val="right" w:pos="-5529"/>
        </w:tabs>
        <w:spacing w:line="360" w:lineRule="auto"/>
        <w:jc w:val="both"/>
      </w:pPr>
      <w:r>
        <w:t xml:space="preserve">       10.1.  Prijaté granty a transfery</w:t>
      </w:r>
      <w:r>
        <w:tab/>
      </w:r>
      <w:r>
        <w:tab/>
      </w:r>
      <w:r>
        <w:tab/>
      </w:r>
      <w:r>
        <w:tab/>
      </w:r>
      <w:r>
        <w:tab/>
      </w:r>
      <w:r>
        <w:tab/>
      </w:r>
      <w:r>
        <w:tab/>
      </w:r>
      <w:r>
        <w:tab/>
      </w:r>
      <w:r w:rsidR="000E72C2">
        <w:t>2</w:t>
      </w:r>
      <w:r w:rsidR="001B678C">
        <w:t>2</w:t>
      </w:r>
    </w:p>
    <w:p w:rsidR="00D13A89" w:rsidRDefault="00D13A89" w:rsidP="00D13A89">
      <w:pPr>
        <w:tabs>
          <w:tab w:val="right" w:pos="-5529"/>
        </w:tabs>
        <w:spacing w:line="360" w:lineRule="auto"/>
        <w:jc w:val="both"/>
      </w:pPr>
      <w:r>
        <w:t xml:space="preserve">       10.2.  Poskytnuté dotácie</w:t>
      </w:r>
      <w:r>
        <w:tab/>
      </w:r>
      <w:r>
        <w:tab/>
      </w:r>
      <w:r>
        <w:tab/>
      </w:r>
      <w:r>
        <w:tab/>
      </w:r>
      <w:r>
        <w:tab/>
      </w:r>
      <w:r>
        <w:tab/>
      </w:r>
      <w:r>
        <w:tab/>
      </w:r>
      <w:r>
        <w:tab/>
      </w:r>
      <w:r w:rsidR="00384E2A">
        <w:t>23</w:t>
      </w:r>
    </w:p>
    <w:p w:rsidR="00D13A89" w:rsidRDefault="00D13A89" w:rsidP="00D13A89">
      <w:pPr>
        <w:tabs>
          <w:tab w:val="right" w:pos="-5529"/>
        </w:tabs>
        <w:spacing w:line="360" w:lineRule="auto"/>
        <w:jc w:val="both"/>
      </w:pPr>
      <w:r>
        <w:t xml:space="preserve">       10.3.  Významné investičné akcie v roku </w:t>
      </w:r>
      <w:r w:rsidR="005949C6">
        <w:t>2014</w:t>
      </w:r>
      <w:r>
        <w:tab/>
      </w:r>
      <w:r>
        <w:tab/>
      </w:r>
      <w:r>
        <w:tab/>
      </w:r>
      <w:r>
        <w:tab/>
      </w:r>
      <w:r>
        <w:tab/>
      </w:r>
      <w:r>
        <w:tab/>
      </w:r>
      <w:r w:rsidR="001B678C">
        <w:t>23</w:t>
      </w:r>
    </w:p>
    <w:p w:rsidR="00D13A89" w:rsidRDefault="00D13A89" w:rsidP="00D13A89">
      <w:pPr>
        <w:tabs>
          <w:tab w:val="right" w:pos="-5670"/>
        </w:tabs>
        <w:spacing w:line="360" w:lineRule="auto"/>
        <w:jc w:val="both"/>
      </w:pPr>
      <w:r>
        <w:t xml:space="preserve">       10.4.  Predpokladaný budúci vývoj činnosti</w:t>
      </w:r>
      <w:r>
        <w:tab/>
      </w:r>
      <w:r>
        <w:tab/>
      </w:r>
      <w:r>
        <w:tab/>
      </w:r>
      <w:r>
        <w:tab/>
      </w:r>
      <w:r>
        <w:tab/>
      </w:r>
      <w:r>
        <w:tab/>
      </w:r>
      <w:r w:rsidR="001B678C">
        <w:t>2</w:t>
      </w:r>
      <w:r>
        <w:t>4</w:t>
      </w:r>
    </w:p>
    <w:p w:rsidR="00D13A89" w:rsidRDefault="00D13A89" w:rsidP="00D13A89">
      <w:pPr>
        <w:tabs>
          <w:tab w:val="right" w:pos="-5529"/>
        </w:tabs>
        <w:spacing w:line="360" w:lineRule="auto"/>
        <w:jc w:val="both"/>
      </w:pPr>
      <w:r>
        <w:lastRenderedPageBreak/>
        <w:t xml:space="preserve">       10.5   Udalosti osobitného významu po skončení účtovného obdobia</w:t>
      </w:r>
      <w:r>
        <w:tab/>
      </w:r>
      <w:r>
        <w:tab/>
      </w:r>
      <w:r>
        <w:tab/>
      </w:r>
      <w:r w:rsidR="001B678C">
        <w:t>2</w:t>
      </w:r>
      <w:r>
        <w:t>4</w:t>
      </w:r>
    </w:p>
    <w:p w:rsidR="00D13A89" w:rsidRPr="000E3B6D" w:rsidRDefault="00D13A89" w:rsidP="00D13A89">
      <w:pPr>
        <w:tabs>
          <w:tab w:val="right" w:pos="-5529"/>
        </w:tabs>
        <w:spacing w:line="360" w:lineRule="auto"/>
        <w:jc w:val="both"/>
      </w:pPr>
      <w:r w:rsidRPr="000E3B6D">
        <w:t xml:space="preserve">       10.6. Významné riziká a neistoty, ktorým j</w:t>
      </w:r>
      <w:r w:rsidR="001B678C">
        <w:t xml:space="preserve">e účtovná jednotka vystavená </w:t>
      </w:r>
      <w:r w:rsidR="001B678C">
        <w:tab/>
      </w:r>
      <w:r w:rsidR="001B678C">
        <w:tab/>
        <w:t>2</w:t>
      </w:r>
      <w:r w:rsidRPr="000E3B6D">
        <w:t>4</w:t>
      </w:r>
    </w:p>
    <w:p w:rsidR="00FA4FBA" w:rsidRPr="000E3B6D" w:rsidRDefault="00FA4FBA" w:rsidP="00F07529">
      <w:pPr>
        <w:tabs>
          <w:tab w:val="right" w:pos="8820"/>
        </w:tabs>
        <w:spacing w:line="360" w:lineRule="auto"/>
        <w:jc w:val="both"/>
      </w:pPr>
    </w:p>
    <w:p w:rsidR="00A937F8" w:rsidRPr="006F3691" w:rsidRDefault="00A937F8" w:rsidP="006F3691">
      <w:pPr>
        <w:numPr>
          <w:ilvl w:val="0"/>
          <w:numId w:val="12"/>
        </w:numPr>
        <w:spacing w:line="360" w:lineRule="auto"/>
        <w:ind w:left="284" w:hanging="284"/>
        <w:rPr>
          <w:b/>
          <w:sz w:val="28"/>
          <w:szCs w:val="28"/>
        </w:rPr>
      </w:pPr>
      <w:r w:rsidRPr="000E3B6D">
        <w:rPr>
          <w:b/>
          <w:sz w:val="28"/>
          <w:szCs w:val="28"/>
        </w:rPr>
        <w:t>Ú</w:t>
      </w:r>
      <w:r w:rsidR="006F3691">
        <w:rPr>
          <w:b/>
          <w:sz w:val="28"/>
          <w:szCs w:val="28"/>
        </w:rPr>
        <w:t xml:space="preserve">vodné slovo starostu obce </w:t>
      </w:r>
      <w:r w:rsidR="006F3691">
        <w:rPr>
          <w:b/>
          <w:sz w:val="28"/>
          <w:szCs w:val="28"/>
        </w:rPr>
        <w:tab/>
      </w:r>
      <w:r w:rsidR="006F3691">
        <w:rPr>
          <w:b/>
          <w:sz w:val="28"/>
          <w:szCs w:val="28"/>
        </w:rPr>
        <w:tab/>
      </w:r>
      <w:r w:rsidR="006F3691">
        <w:rPr>
          <w:b/>
          <w:sz w:val="28"/>
          <w:szCs w:val="28"/>
        </w:rPr>
        <w:tab/>
      </w:r>
      <w:r w:rsidR="006F3691">
        <w:rPr>
          <w:b/>
          <w:sz w:val="28"/>
          <w:szCs w:val="28"/>
        </w:rPr>
        <w:tab/>
      </w:r>
      <w:r w:rsidR="006F3691">
        <w:rPr>
          <w:b/>
          <w:sz w:val="28"/>
          <w:szCs w:val="28"/>
        </w:rPr>
        <w:tab/>
      </w:r>
    </w:p>
    <w:p w:rsidR="0026205A" w:rsidRDefault="0026205A" w:rsidP="00A937F8">
      <w:pPr>
        <w:spacing w:line="360" w:lineRule="auto"/>
        <w:jc w:val="both"/>
      </w:pPr>
    </w:p>
    <w:p w:rsidR="001900BE" w:rsidRPr="006F3691" w:rsidRDefault="006F3691" w:rsidP="00A937F8">
      <w:pPr>
        <w:spacing w:line="360" w:lineRule="auto"/>
        <w:jc w:val="both"/>
      </w:pPr>
      <w:r w:rsidRPr="006F3691">
        <w:t>Predkladaná výročná správa bola vypracovaná pracovníčkami ekonomického odboru obecného úradu v Cíferi, no svojou podstatou presahuje čisto ekonomický pohľad na obec. Aj vďaka tomu je viac než verným obrazom hospodárenia a života obce a nakladania s verejnými prostriedkami.</w:t>
      </w:r>
    </w:p>
    <w:p w:rsidR="001900BE" w:rsidRPr="000E3B6D" w:rsidRDefault="001900BE" w:rsidP="00A937F8">
      <w:pPr>
        <w:spacing w:line="360" w:lineRule="auto"/>
        <w:jc w:val="both"/>
        <w:rPr>
          <w:b/>
          <w:sz w:val="28"/>
          <w:szCs w:val="28"/>
        </w:rPr>
      </w:pPr>
    </w:p>
    <w:p w:rsidR="00A937F8" w:rsidRPr="000E3B6D" w:rsidRDefault="00A937F8" w:rsidP="00A937F8">
      <w:pPr>
        <w:numPr>
          <w:ilvl w:val="0"/>
          <w:numId w:val="12"/>
        </w:numPr>
        <w:spacing w:line="360" w:lineRule="auto"/>
        <w:ind w:left="284" w:hanging="284"/>
        <w:rPr>
          <w:b/>
          <w:sz w:val="28"/>
          <w:szCs w:val="28"/>
        </w:rPr>
      </w:pPr>
      <w:r w:rsidRPr="000E3B6D">
        <w:rPr>
          <w:b/>
          <w:sz w:val="28"/>
          <w:szCs w:val="28"/>
        </w:rPr>
        <w:t>Identifikačné údaje obce</w:t>
      </w:r>
    </w:p>
    <w:p w:rsidR="005949C6" w:rsidRDefault="005949C6" w:rsidP="00A937F8">
      <w:pPr>
        <w:spacing w:line="360" w:lineRule="auto"/>
        <w:jc w:val="both"/>
      </w:pPr>
    </w:p>
    <w:p w:rsidR="00A937F8" w:rsidRPr="000E3B6D" w:rsidRDefault="00A937F8" w:rsidP="00A937F8">
      <w:pPr>
        <w:spacing w:line="360" w:lineRule="auto"/>
        <w:jc w:val="both"/>
      </w:pPr>
      <w:r w:rsidRPr="000E3B6D">
        <w:t>Názov:</w:t>
      </w:r>
      <w:r w:rsidR="009E2507">
        <w:t xml:space="preserve"> Obec Cífer</w:t>
      </w:r>
    </w:p>
    <w:p w:rsidR="00A937F8" w:rsidRPr="000E3B6D" w:rsidRDefault="00A937F8" w:rsidP="00A937F8">
      <w:pPr>
        <w:spacing w:line="360" w:lineRule="auto"/>
        <w:jc w:val="both"/>
      </w:pPr>
      <w:r w:rsidRPr="000E3B6D">
        <w:t>Sídlo:</w:t>
      </w:r>
      <w:r w:rsidR="009E2507">
        <w:t xml:space="preserve"> Nám. A. Hlinku 169/31, 919 43  Cífer</w:t>
      </w:r>
    </w:p>
    <w:p w:rsidR="00A937F8" w:rsidRDefault="00A937F8" w:rsidP="00A937F8">
      <w:pPr>
        <w:spacing w:line="360" w:lineRule="auto"/>
        <w:jc w:val="both"/>
      </w:pPr>
      <w:r w:rsidRPr="000E3B6D">
        <w:t>IČO:</w:t>
      </w:r>
      <w:r w:rsidR="009E2507">
        <w:t xml:space="preserve"> 00312347</w:t>
      </w:r>
    </w:p>
    <w:p w:rsidR="009E2507" w:rsidRPr="000E3B6D" w:rsidRDefault="009E2507" w:rsidP="00A937F8">
      <w:pPr>
        <w:spacing w:line="360" w:lineRule="auto"/>
        <w:jc w:val="both"/>
      </w:pPr>
      <w:r>
        <w:t>DIČ: 2021133697</w:t>
      </w:r>
    </w:p>
    <w:p w:rsidR="00A937F8" w:rsidRPr="000E3B6D" w:rsidRDefault="00A937F8" w:rsidP="00A937F8">
      <w:pPr>
        <w:spacing w:line="360" w:lineRule="auto"/>
        <w:jc w:val="both"/>
      </w:pPr>
      <w:r w:rsidRPr="000E3B6D">
        <w:t>Štatutárny orgán obce:</w:t>
      </w:r>
      <w:r w:rsidR="0015039E">
        <w:t xml:space="preserve"> starosta obce</w:t>
      </w:r>
    </w:p>
    <w:p w:rsidR="00A937F8" w:rsidRDefault="00A937F8" w:rsidP="00A937F8">
      <w:pPr>
        <w:spacing w:line="360" w:lineRule="auto"/>
        <w:jc w:val="both"/>
      </w:pPr>
      <w:r w:rsidRPr="000E3B6D">
        <w:t>Telefón:</w:t>
      </w:r>
      <w:r w:rsidR="0015039E">
        <w:t xml:space="preserve"> 033 5599 132</w:t>
      </w:r>
    </w:p>
    <w:p w:rsidR="0015039E" w:rsidRPr="000E3B6D" w:rsidRDefault="0015039E" w:rsidP="00A937F8">
      <w:pPr>
        <w:spacing w:line="360" w:lineRule="auto"/>
        <w:jc w:val="both"/>
      </w:pPr>
      <w:r>
        <w:t>Fax: 033 5599 188</w:t>
      </w:r>
    </w:p>
    <w:p w:rsidR="00A937F8" w:rsidRPr="0015039E" w:rsidRDefault="00A937F8" w:rsidP="00A937F8">
      <w:pPr>
        <w:spacing w:line="360" w:lineRule="auto"/>
        <w:jc w:val="both"/>
        <w:rPr>
          <w:lang w:val="en-US"/>
        </w:rPr>
      </w:pPr>
      <w:r w:rsidRPr="000E3B6D">
        <w:t>Mail:</w:t>
      </w:r>
      <w:r w:rsidR="0015039E">
        <w:t xml:space="preserve"> starosta</w:t>
      </w:r>
      <w:r w:rsidR="0015039E">
        <w:rPr>
          <w:lang w:val="en-US"/>
        </w:rPr>
        <w:t>@cifer.sk</w:t>
      </w:r>
    </w:p>
    <w:p w:rsidR="00A937F8" w:rsidRPr="000E3B6D" w:rsidRDefault="00A937F8" w:rsidP="00A937F8">
      <w:pPr>
        <w:spacing w:line="360" w:lineRule="auto"/>
        <w:jc w:val="both"/>
      </w:pPr>
      <w:r w:rsidRPr="000E3B6D">
        <w:t xml:space="preserve">Webová stránka: </w:t>
      </w:r>
      <w:r w:rsidR="0015039E">
        <w:t>www.cifer.sk</w:t>
      </w:r>
    </w:p>
    <w:p w:rsidR="00A937F8" w:rsidRPr="000E3B6D" w:rsidRDefault="00A937F8" w:rsidP="00A937F8">
      <w:pPr>
        <w:spacing w:line="360" w:lineRule="auto"/>
        <w:jc w:val="both"/>
        <w:rPr>
          <w:b/>
          <w:sz w:val="28"/>
          <w:szCs w:val="28"/>
        </w:rPr>
      </w:pPr>
    </w:p>
    <w:p w:rsidR="00A937F8" w:rsidRPr="000E3B6D" w:rsidRDefault="00A937F8" w:rsidP="00A937F8">
      <w:pPr>
        <w:numPr>
          <w:ilvl w:val="0"/>
          <w:numId w:val="12"/>
        </w:numPr>
        <w:spacing w:line="360" w:lineRule="auto"/>
        <w:ind w:left="284" w:hanging="284"/>
        <w:rPr>
          <w:b/>
          <w:sz w:val="28"/>
          <w:szCs w:val="28"/>
        </w:rPr>
      </w:pPr>
      <w:r w:rsidRPr="000E3B6D">
        <w:rPr>
          <w:b/>
          <w:sz w:val="28"/>
          <w:szCs w:val="28"/>
        </w:rPr>
        <w:t>Organizačná štruktúra obce a identifikácia vedúcich predstaviteľov</w:t>
      </w:r>
    </w:p>
    <w:p w:rsidR="005949C6" w:rsidRDefault="005949C6" w:rsidP="00A937F8">
      <w:pPr>
        <w:spacing w:line="360" w:lineRule="auto"/>
        <w:jc w:val="both"/>
      </w:pPr>
    </w:p>
    <w:p w:rsidR="00A937F8" w:rsidRDefault="00A937F8" w:rsidP="00A937F8">
      <w:pPr>
        <w:spacing w:line="360" w:lineRule="auto"/>
        <w:jc w:val="both"/>
      </w:pPr>
      <w:r w:rsidRPr="00724B4A">
        <w:rPr>
          <w:b/>
        </w:rPr>
        <w:t>Starosta obce</w:t>
      </w:r>
      <w:r w:rsidRPr="00BE4754">
        <w:t>:</w:t>
      </w:r>
      <w:r w:rsidR="003E4940">
        <w:t xml:space="preserve"> Mgr. Maroš Sagan, PhD.</w:t>
      </w:r>
    </w:p>
    <w:p w:rsidR="003E4940" w:rsidRPr="000F2439" w:rsidRDefault="00A937F8" w:rsidP="00A937F8">
      <w:pPr>
        <w:spacing w:line="360" w:lineRule="auto"/>
        <w:jc w:val="both"/>
      </w:pPr>
      <w:r w:rsidRPr="00724B4A">
        <w:rPr>
          <w:b/>
        </w:rPr>
        <w:t>Zástupca starostu obce</w:t>
      </w:r>
      <w:r w:rsidRPr="000F2439">
        <w:t>:</w:t>
      </w:r>
      <w:r w:rsidR="003E4940">
        <w:t xml:space="preserve"> </w:t>
      </w:r>
      <w:r w:rsidR="00247DF8">
        <w:t>Mgr. Jana Bachratá, od 15.12.201</w:t>
      </w:r>
      <w:r w:rsidR="005B147C">
        <w:t>4</w:t>
      </w:r>
      <w:r w:rsidR="00247DF8">
        <w:t xml:space="preserve"> Mgr. Ján Gašpárek</w:t>
      </w:r>
    </w:p>
    <w:p w:rsidR="00A937F8" w:rsidRDefault="00A937F8" w:rsidP="00A937F8">
      <w:pPr>
        <w:spacing w:line="360" w:lineRule="auto"/>
        <w:jc w:val="both"/>
      </w:pPr>
      <w:r w:rsidRPr="00724B4A">
        <w:rPr>
          <w:b/>
        </w:rPr>
        <w:t>Hlavný kontrolór obce</w:t>
      </w:r>
      <w:r>
        <w:t>:</w:t>
      </w:r>
      <w:r w:rsidR="00247DF8">
        <w:t xml:space="preserve"> </w:t>
      </w:r>
      <w:r w:rsidR="00381D5E">
        <w:t>Ing. Alena  Gergelová</w:t>
      </w:r>
    </w:p>
    <w:p w:rsidR="00A937F8" w:rsidRDefault="00A937F8" w:rsidP="00A937F8">
      <w:pPr>
        <w:spacing w:line="360" w:lineRule="auto"/>
        <w:jc w:val="both"/>
      </w:pPr>
      <w:r w:rsidRPr="00724B4A">
        <w:rPr>
          <w:b/>
        </w:rPr>
        <w:t>Obecné zastupiteľstvo</w:t>
      </w:r>
      <w:r>
        <w:t>:</w:t>
      </w:r>
    </w:p>
    <w:p w:rsidR="00EE62C0" w:rsidRDefault="00EE62C0" w:rsidP="00A937F8">
      <w:pPr>
        <w:spacing w:line="360" w:lineRule="auto"/>
        <w:jc w:val="both"/>
      </w:pPr>
      <w:r>
        <w:t xml:space="preserve">Ing. Bartošková Oľga, </w:t>
      </w:r>
      <w:r w:rsidR="00724B4A">
        <w:t xml:space="preserve">Ing. Štefan Čechovič, Štefan Granec, Mgr. Monika Jankovičová, Hilda Lanáková, PaedDr., Peter Orlický, Ing. Zuzana Silná, PhD. Miloš Šarmír, Štefan Štibrány </w:t>
      </w:r>
    </w:p>
    <w:p w:rsidR="00FC611E" w:rsidRDefault="00381D5E" w:rsidP="00A937F8">
      <w:pPr>
        <w:spacing w:line="360" w:lineRule="auto"/>
        <w:jc w:val="both"/>
      </w:pPr>
      <w:r w:rsidRPr="00724B4A">
        <w:rPr>
          <w:b/>
        </w:rPr>
        <w:t>od 15.12.201</w:t>
      </w:r>
      <w:r w:rsidR="005B147C">
        <w:rPr>
          <w:b/>
        </w:rPr>
        <w:t>4</w:t>
      </w:r>
      <w:r>
        <w:t>: Mgr. Jana Bachratá, Ing. Oľga Bartošková, Dušan Caja, Ing. Miriama Čechovičová, PhD,, MBA, Ing. Štefan Čechovič, Mgr. Monika Glasová, Jaroslav Gross, Mgr. Adriana Krupová, Peter Orlický, Ing. Zuzana Silná, PhD.</w:t>
      </w:r>
    </w:p>
    <w:p w:rsidR="00A937F8" w:rsidRDefault="00A937F8" w:rsidP="00A937F8">
      <w:pPr>
        <w:spacing w:line="360" w:lineRule="auto"/>
        <w:jc w:val="both"/>
      </w:pPr>
      <w:r>
        <w:lastRenderedPageBreak/>
        <w:t>Komisie:</w:t>
      </w:r>
      <w:r w:rsidR="00724B4A">
        <w:t xml:space="preserve"> finančná komisia – predseda Ing. Oľga Bartošková</w:t>
      </w:r>
    </w:p>
    <w:p w:rsidR="00724B4A" w:rsidRDefault="00724B4A" w:rsidP="00A937F8">
      <w:pPr>
        <w:spacing w:line="360" w:lineRule="auto"/>
        <w:jc w:val="both"/>
      </w:pPr>
      <w:r>
        <w:t xml:space="preserve">               komisia stavebná a životného prostredia – predseda Jaroslav Gross</w:t>
      </w:r>
    </w:p>
    <w:p w:rsidR="00724B4A" w:rsidRDefault="00724B4A" w:rsidP="00A937F8">
      <w:pPr>
        <w:spacing w:line="360" w:lineRule="auto"/>
        <w:jc w:val="both"/>
      </w:pPr>
      <w:r>
        <w:t xml:space="preserve">            </w:t>
      </w:r>
      <w:r w:rsidR="00FC611E">
        <w:t xml:space="preserve">   </w:t>
      </w:r>
      <w:r>
        <w:t>komisia kultúrna – predseda Mgr. Adriana Krupová</w:t>
      </w:r>
    </w:p>
    <w:p w:rsidR="00724B4A" w:rsidRDefault="00724B4A" w:rsidP="00A937F8">
      <w:pPr>
        <w:spacing w:line="360" w:lineRule="auto"/>
        <w:jc w:val="both"/>
      </w:pPr>
      <w:r>
        <w:t xml:space="preserve">            </w:t>
      </w:r>
      <w:r w:rsidR="00FC611E">
        <w:t xml:space="preserve">  </w:t>
      </w:r>
      <w:r>
        <w:t xml:space="preserve"> komisia školstva a mládeže – predseda Ing. Zuzana Silná, PhD.</w:t>
      </w:r>
    </w:p>
    <w:p w:rsidR="00724B4A" w:rsidRDefault="00724B4A" w:rsidP="00A937F8">
      <w:pPr>
        <w:spacing w:line="360" w:lineRule="auto"/>
        <w:jc w:val="both"/>
      </w:pPr>
      <w:r>
        <w:t xml:space="preserve">            </w:t>
      </w:r>
      <w:r w:rsidR="00FC611E">
        <w:t xml:space="preserve">  </w:t>
      </w:r>
      <w:r>
        <w:t xml:space="preserve"> komisia sociálna </w:t>
      </w:r>
      <w:r w:rsidR="00A47E45">
        <w:t>–</w:t>
      </w:r>
      <w:r>
        <w:t xml:space="preserve"> predseda</w:t>
      </w:r>
      <w:r w:rsidR="00A47E45">
        <w:t xml:space="preserve"> Ing. Miriama Čechovičová, PhD., MBA</w:t>
      </w:r>
    </w:p>
    <w:p w:rsidR="00A47E45" w:rsidRDefault="00A47E45" w:rsidP="00A937F8">
      <w:pPr>
        <w:spacing w:line="360" w:lineRule="auto"/>
        <w:jc w:val="both"/>
      </w:pPr>
      <w:r>
        <w:t xml:space="preserve">            </w:t>
      </w:r>
      <w:r w:rsidR="00FC611E">
        <w:t xml:space="preserve">  </w:t>
      </w:r>
      <w:r>
        <w:t xml:space="preserve"> komisia športová – predseda Mgr. Ján Gašpárek</w:t>
      </w:r>
    </w:p>
    <w:p w:rsidR="00A47E45" w:rsidRDefault="00A47E45" w:rsidP="00A937F8">
      <w:pPr>
        <w:spacing w:line="360" w:lineRule="auto"/>
        <w:jc w:val="both"/>
      </w:pPr>
      <w:r>
        <w:t xml:space="preserve">             </w:t>
      </w:r>
      <w:r w:rsidR="00FC611E">
        <w:t xml:space="preserve">  </w:t>
      </w:r>
      <w:r>
        <w:t xml:space="preserve">komisia ochrany verejného záujmu pri výkone funkcií funkcionárov územnej </w:t>
      </w:r>
      <w:r w:rsidR="00FC611E">
        <w:t xml:space="preserve">  </w:t>
      </w:r>
      <w:r>
        <w:t>samosprávy – predseda Ing. Štefan Čechovič</w:t>
      </w:r>
    </w:p>
    <w:p w:rsidR="00A937F8" w:rsidRPr="000E3B6D" w:rsidRDefault="00A937F8" w:rsidP="00A937F8">
      <w:pPr>
        <w:spacing w:line="360" w:lineRule="auto"/>
        <w:jc w:val="both"/>
      </w:pPr>
      <w:r w:rsidRPr="00A47E45">
        <w:rPr>
          <w:b/>
        </w:rPr>
        <w:t>Obecný úrad</w:t>
      </w:r>
      <w:r>
        <w:t>:</w:t>
      </w:r>
      <w:r w:rsidR="00A47E45">
        <w:t xml:space="preserve"> Bc. Denisa Dobšovičová, Vladimír Gross, Ing. Andrea Kissová, Ing. Július Pančík, Mgr. Gabriela Pešková, Július Repa,  Barbora Sorádová, Milada Straková, Ľubica Šišková</w:t>
      </w:r>
    </w:p>
    <w:p w:rsidR="00A47E45" w:rsidRDefault="00A47E45" w:rsidP="00A937F8">
      <w:pPr>
        <w:spacing w:line="360" w:lineRule="auto"/>
        <w:jc w:val="both"/>
        <w:rPr>
          <w:b/>
        </w:rPr>
      </w:pPr>
    </w:p>
    <w:p w:rsidR="00A47E45" w:rsidRDefault="00A937F8" w:rsidP="00A937F8">
      <w:pPr>
        <w:spacing w:line="360" w:lineRule="auto"/>
        <w:jc w:val="both"/>
        <w:rPr>
          <w:b/>
          <w:sz w:val="28"/>
          <w:szCs w:val="28"/>
        </w:rPr>
      </w:pPr>
      <w:r w:rsidRPr="00A47E45">
        <w:rPr>
          <w:b/>
          <w:sz w:val="28"/>
          <w:szCs w:val="28"/>
        </w:rPr>
        <w:t xml:space="preserve">Rozpočtové organizácie obce </w:t>
      </w:r>
    </w:p>
    <w:p w:rsidR="0026205A" w:rsidRDefault="0026205A" w:rsidP="00A937F8">
      <w:pPr>
        <w:spacing w:line="360" w:lineRule="auto"/>
        <w:jc w:val="both"/>
        <w:rPr>
          <w:b/>
          <w:sz w:val="28"/>
          <w:szCs w:val="28"/>
        </w:rPr>
      </w:pPr>
    </w:p>
    <w:p w:rsidR="00A47E45" w:rsidRDefault="00A47E45" w:rsidP="00A47E45">
      <w:pPr>
        <w:spacing w:line="360" w:lineRule="auto"/>
        <w:jc w:val="both"/>
        <w:rPr>
          <w:b/>
        </w:rPr>
      </w:pPr>
      <w:r w:rsidRPr="00A47E45">
        <w:rPr>
          <w:b/>
        </w:rPr>
        <w:t xml:space="preserve">1. </w:t>
      </w:r>
      <w:r>
        <w:rPr>
          <w:b/>
        </w:rPr>
        <w:t>Základná škola, ul. SNP č. 5, 919 43  Cífer</w:t>
      </w:r>
    </w:p>
    <w:p w:rsidR="00A47E45" w:rsidRDefault="00A47E45" w:rsidP="00A47E45">
      <w:pPr>
        <w:spacing w:line="360" w:lineRule="auto"/>
        <w:jc w:val="both"/>
      </w:pPr>
      <w:r>
        <w:t>Základná škola je zriadená ako samostatná rozpočtová organizácia s právnou subjektivitou. Predmetom jej činnosti je poskytovať základné vzdelanie.</w:t>
      </w:r>
      <w:r w:rsidR="002F41B0">
        <w:t xml:space="preserve"> S účinnosťou od 1. 7. 2002 podľa §4 ods. 1 a 2 zákona SNR č. 542/1990 Zb. o štátnej správe v školstve a školskej samospráve v znení neskorších predpisov prešla zriaďovateľská funkcia na Obec Cífe</w:t>
      </w:r>
      <w:r w:rsidR="00060C52">
        <w:t>r.</w:t>
      </w:r>
    </w:p>
    <w:p w:rsidR="002F41B0" w:rsidRDefault="002F41B0" w:rsidP="00A47E45">
      <w:pPr>
        <w:spacing w:line="360" w:lineRule="auto"/>
        <w:jc w:val="both"/>
      </w:pPr>
      <w:r>
        <w:t>IČO: 36093939</w:t>
      </w:r>
    </w:p>
    <w:p w:rsidR="002F41B0" w:rsidRDefault="002F41B0" w:rsidP="00A47E45">
      <w:pPr>
        <w:spacing w:line="360" w:lineRule="auto"/>
        <w:jc w:val="both"/>
      </w:pPr>
      <w:r>
        <w:t>Telefón: 033 5599</w:t>
      </w:r>
      <w:r w:rsidR="00060C52">
        <w:t xml:space="preserve"> </w:t>
      </w:r>
      <w:r>
        <w:t>125</w:t>
      </w:r>
    </w:p>
    <w:p w:rsidR="002F41B0" w:rsidRPr="00060C52" w:rsidRDefault="002F41B0" w:rsidP="00A47E45">
      <w:pPr>
        <w:spacing w:line="360" w:lineRule="auto"/>
        <w:jc w:val="both"/>
        <w:rPr>
          <w:lang w:val="en-US"/>
        </w:rPr>
      </w:pPr>
      <w:r>
        <w:t>e-mail: riaditelzscifer</w:t>
      </w:r>
      <w:r w:rsidR="00060C52">
        <w:rPr>
          <w:lang w:val="en-US"/>
        </w:rPr>
        <w:t>@gmail.com</w:t>
      </w:r>
    </w:p>
    <w:p w:rsidR="00EC3918" w:rsidRDefault="00CA1164" w:rsidP="00A47E45">
      <w:pPr>
        <w:spacing w:line="360" w:lineRule="auto"/>
        <w:jc w:val="both"/>
      </w:pPr>
      <w:r>
        <w:t>W</w:t>
      </w:r>
      <w:r w:rsidR="00EC3918">
        <w:t>ebová stránka:</w:t>
      </w:r>
      <w:r w:rsidR="00BC3B8C">
        <w:t xml:space="preserve"> zscifer.edugage.org</w:t>
      </w:r>
    </w:p>
    <w:p w:rsidR="00BC3B8C" w:rsidRDefault="00BC3B8C" w:rsidP="00A47E45">
      <w:pPr>
        <w:spacing w:line="360" w:lineRule="auto"/>
        <w:jc w:val="both"/>
      </w:pPr>
    </w:p>
    <w:p w:rsidR="00BC3B8C" w:rsidRDefault="00BC3B8C" w:rsidP="00A47E45">
      <w:pPr>
        <w:spacing w:line="360" w:lineRule="auto"/>
        <w:jc w:val="both"/>
        <w:rPr>
          <w:b/>
          <w:lang w:val="en-US"/>
        </w:rPr>
      </w:pPr>
      <w:r>
        <w:rPr>
          <w:b/>
          <w:lang w:val="en-US"/>
        </w:rPr>
        <w:t>2. Materská škola, ul. A. Hlinku č. 32, 919 43  Cífer</w:t>
      </w:r>
    </w:p>
    <w:p w:rsidR="00BC3B8C" w:rsidRDefault="00BC3B8C" w:rsidP="00A47E45">
      <w:pPr>
        <w:spacing w:line="360" w:lineRule="auto"/>
        <w:jc w:val="both"/>
        <w:rPr>
          <w:lang w:val="en-US"/>
        </w:rPr>
      </w:pPr>
      <w:r>
        <w:rPr>
          <w:lang w:val="en-US"/>
        </w:rPr>
        <w:t xml:space="preserve">Materská škola je zriadená ako samostatná organizácia s právnou subjektivitou, ktorej  predmetom činnosti je práca s deťmi – výchova a predškolské vzdelávanie. Od. 1. 7. 2002 </w:t>
      </w:r>
      <w:r w:rsidR="00060C52">
        <w:rPr>
          <w:lang w:val="en-US"/>
        </w:rPr>
        <w:t xml:space="preserve">podľa § 4 ods. 1 a 2 zákona SNR </w:t>
      </w:r>
      <w:r>
        <w:rPr>
          <w:lang w:val="en-US"/>
        </w:rPr>
        <w:t>č. 542/1990 Zb.</w:t>
      </w:r>
      <w:r w:rsidR="00060C52">
        <w:rPr>
          <w:lang w:val="en-US"/>
        </w:rPr>
        <w:t xml:space="preserve"> o školskej správe a školskej samospráve v znení neskorších predpisov prešla zriaďovateľská funkcia na Obec Cífer.</w:t>
      </w:r>
    </w:p>
    <w:p w:rsidR="00060C52" w:rsidRDefault="00060C52" w:rsidP="00A47E45">
      <w:pPr>
        <w:spacing w:line="360" w:lineRule="auto"/>
        <w:jc w:val="both"/>
        <w:rPr>
          <w:lang w:val="en-US"/>
        </w:rPr>
      </w:pPr>
      <w:r>
        <w:rPr>
          <w:lang w:val="en-US"/>
        </w:rPr>
        <w:t>IČO: 37841491</w:t>
      </w:r>
    </w:p>
    <w:p w:rsidR="00060C52" w:rsidRDefault="00060C52" w:rsidP="00A47E45">
      <w:pPr>
        <w:spacing w:line="360" w:lineRule="auto"/>
        <w:jc w:val="both"/>
        <w:rPr>
          <w:lang w:val="en-US"/>
        </w:rPr>
      </w:pPr>
      <w:r>
        <w:rPr>
          <w:lang w:val="en-US"/>
        </w:rPr>
        <w:t>Telefón: 033 5599 123</w:t>
      </w:r>
    </w:p>
    <w:p w:rsidR="00060C52" w:rsidRPr="0042179A" w:rsidRDefault="00060C52" w:rsidP="00A47E45">
      <w:pPr>
        <w:spacing w:line="360" w:lineRule="auto"/>
        <w:jc w:val="both"/>
        <w:rPr>
          <w:lang w:val="en-US"/>
        </w:rPr>
      </w:pPr>
      <w:r>
        <w:rPr>
          <w:lang w:val="en-US"/>
        </w:rPr>
        <w:t xml:space="preserve">e-mail: </w:t>
      </w:r>
      <w:hyperlink r:id="rId8" w:history="1">
        <w:r w:rsidRPr="0042179A">
          <w:rPr>
            <w:rStyle w:val="Hypertextovodkaz"/>
            <w:color w:val="auto"/>
            <w:u w:val="none"/>
            <w:lang w:val="en-US"/>
          </w:rPr>
          <w:t>mscifer@golemtech.sk</w:t>
        </w:r>
      </w:hyperlink>
    </w:p>
    <w:p w:rsidR="00060C52" w:rsidRPr="0042179A" w:rsidRDefault="00CA1164" w:rsidP="00A47E45">
      <w:pPr>
        <w:spacing w:line="360" w:lineRule="auto"/>
        <w:jc w:val="both"/>
      </w:pPr>
      <w:r>
        <w:rPr>
          <w:lang w:val="en-US"/>
        </w:rPr>
        <w:t>W</w:t>
      </w:r>
      <w:r w:rsidR="00060C52">
        <w:rPr>
          <w:lang w:val="en-US"/>
        </w:rPr>
        <w:t>ebov</w:t>
      </w:r>
      <w:r w:rsidR="00060C52">
        <w:t xml:space="preserve">á stránka: </w:t>
      </w:r>
      <w:hyperlink r:id="rId9" w:history="1">
        <w:r w:rsidR="00060C52" w:rsidRPr="0042179A">
          <w:rPr>
            <w:rStyle w:val="Hypertextovodkaz"/>
            <w:color w:val="auto"/>
            <w:u w:val="none"/>
          </w:rPr>
          <w:t>www.mscifer.estranky.sk</w:t>
        </w:r>
      </w:hyperlink>
    </w:p>
    <w:p w:rsidR="00060C52" w:rsidRDefault="00060C52" w:rsidP="00A47E45">
      <w:pPr>
        <w:spacing w:line="360" w:lineRule="auto"/>
        <w:jc w:val="both"/>
      </w:pPr>
    </w:p>
    <w:p w:rsidR="00060C52" w:rsidRDefault="00060C52" w:rsidP="00060C52">
      <w:pPr>
        <w:spacing w:line="360" w:lineRule="auto"/>
        <w:jc w:val="both"/>
        <w:rPr>
          <w:b/>
        </w:rPr>
      </w:pPr>
      <w:r w:rsidRPr="00060C52">
        <w:rPr>
          <w:b/>
        </w:rPr>
        <w:t>3.</w:t>
      </w:r>
      <w:r>
        <w:rPr>
          <w:b/>
        </w:rPr>
        <w:t xml:space="preserve">  Základná umelecká škola, ul. SNP 5, 919 43  Cífer</w:t>
      </w:r>
    </w:p>
    <w:p w:rsidR="0042179A" w:rsidRDefault="0042179A" w:rsidP="00060C52">
      <w:pPr>
        <w:spacing w:line="360" w:lineRule="auto"/>
        <w:jc w:val="both"/>
      </w:pPr>
      <w:r>
        <w:t xml:space="preserve"> Základná umelecká škola vznikla od 2. Septembra 2014 na podnet miestnych obyvateľov. Od roku 2011 do 2014 pôsobila v Cíferi pobočka ZUŠ vo Voderadoch, neskôr elokované pracovisko Cífer ZUŠ vo Voderadoch</w:t>
      </w:r>
      <w:r w:rsidR="00D40E1D">
        <w:t>. Zriaďovateľom je Obec Cífer.</w:t>
      </w:r>
      <w:r>
        <w:t xml:space="preserve"> </w:t>
      </w:r>
    </w:p>
    <w:p w:rsidR="00060C52" w:rsidRPr="0042179A" w:rsidRDefault="00060C52" w:rsidP="00060C52">
      <w:pPr>
        <w:spacing w:line="360" w:lineRule="auto"/>
        <w:jc w:val="both"/>
      </w:pPr>
      <w:r w:rsidRPr="0042179A">
        <w:t>IČO 42399688</w:t>
      </w:r>
    </w:p>
    <w:p w:rsidR="00060C52" w:rsidRPr="0042179A" w:rsidRDefault="00060C52" w:rsidP="00060C52">
      <w:pPr>
        <w:spacing w:line="360" w:lineRule="auto"/>
        <w:jc w:val="both"/>
      </w:pPr>
      <w:r w:rsidRPr="0042179A">
        <w:t xml:space="preserve">Telefón: </w:t>
      </w:r>
      <w:r w:rsidR="00487A2B" w:rsidRPr="0042179A">
        <w:t>0901 708</w:t>
      </w:r>
      <w:r w:rsidR="0042179A" w:rsidRPr="0042179A">
        <w:t> </w:t>
      </w:r>
      <w:r w:rsidR="00487A2B" w:rsidRPr="0042179A">
        <w:t>538</w:t>
      </w:r>
    </w:p>
    <w:p w:rsidR="0042179A" w:rsidRPr="0042179A" w:rsidRDefault="0042179A" w:rsidP="00060C52">
      <w:pPr>
        <w:spacing w:line="360" w:lineRule="auto"/>
        <w:jc w:val="both"/>
        <w:rPr>
          <w:b/>
          <w:bCs/>
          <w:shd w:val="clear" w:color="auto" w:fill="FFFFFF"/>
        </w:rPr>
      </w:pPr>
      <w:r w:rsidRPr="0042179A">
        <w:t xml:space="preserve">e-mail: </w:t>
      </w:r>
      <w:hyperlink r:id="rId10" w:history="1">
        <w:r w:rsidRPr="0042179A">
          <w:rPr>
            <w:rStyle w:val="Hypertextovodkaz"/>
            <w:bCs/>
            <w:color w:val="auto"/>
            <w:u w:val="none"/>
            <w:shd w:val="clear" w:color="auto" w:fill="FFFFFF"/>
          </w:rPr>
          <w:t>zuscifer@gmail.com</w:t>
        </w:r>
      </w:hyperlink>
    </w:p>
    <w:p w:rsidR="0042179A" w:rsidRPr="0042179A" w:rsidRDefault="00CA1164" w:rsidP="00060C52">
      <w:pPr>
        <w:spacing w:line="360" w:lineRule="auto"/>
        <w:jc w:val="both"/>
      </w:pPr>
      <w:r>
        <w:rPr>
          <w:bCs/>
          <w:shd w:val="clear" w:color="auto" w:fill="FFFFFF"/>
        </w:rPr>
        <w:t>W</w:t>
      </w:r>
      <w:r w:rsidR="0042179A" w:rsidRPr="0042179A">
        <w:rPr>
          <w:bCs/>
          <w:shd w:val="clear" w:color="auto" w:fill="FFFFFF"/>
        </w:rPr>
        <w:t>ebová stránka</w:t>
      </w:r>
      <w:r w:rsidR="0042179A" w:rsidRPr="0042179A">
        <w:rPr>
          <w:b/>
          <w:bCs/>
          <w:shd w:val="clear" w:color="auto" w:fill="FFFFFF"/>
        </w:rPr>
        <w:t xml:space="preserve">: </w:t>
      </w:r>
      <w:r w:rsidR="0042179A" w:rsidRPr="0042179A">
        <w:rPr>
          <w:bCs/>
          <w:shd w:val="clear" w:color="auto" w:fill="FFFFFF"/>
        </w:rPr>
        <w:t>www.zuscifer.edupage.sk</w:t>
      </w:r>
    </w:p>
    <w:p w:rsidR="00A937F8" w:rsidRPr="000E3B6D" w:rsidRDefault="00A937F8" w:rsidP="00A937F8">
      <w:pPr>
        <w:spacing w:line="360" w:lineRule="auto"/>
        <w:jc w:val="both"/>
      </w:pPr>
    </w:p>
    <w:p w:rsidR="00D40E1D" w:rsidRDefault="00A937F8" w:rsidP="00A937F8">
      <w:pPr>
        <w:spacing w:line="360" w:lineRule="auto"/>
        <w:jc w:val="both"/>
      </w:pPr>
      <w:r w:rsidRPr="000E3B6D">
        <w:rPr>
          <w:b/>
        </w:rPr>
        <w:t>Obchodné spoločnosti</w:t>
      </w:r>
      <w:r w:rsidRPr="000E3B6D">
        <w:t xml:space="preserve"> </w:t>
      </w:r>
    </w:p>
    <w:p w:rsidR="00D40E1D" w:rsidRDefault="00D40E1D" w:rsidP="00A937F8">
      <w:pPr>
        <w:spacing w:line="360" w:lineRule="auto"/>
        <w:jc w:val="both"/>
      </w:pPr>
    </w:p>
    <w:p w:rsidR="007D7628" w:rsidRDefault="007D7628" w:rsidP="00A937F8">
      <w:pPr>
        <w:spacing w:line="360" w:lineRule="auto"/>
        <w:jc w:val="both"/>
      </w:pPr>
      <w:r>
        <w:t>Obec založila v roku 2014 spol. s r.o. s názvom Služby Cífer a splatila základné imanie vo výške 5 000,– EUR so 100% podielom Obce Cífer.</w:t>
      </w:r>
      <w:r w:rsidR="00277882">
        <w:t xml:space="preserve"> Podiel účtovnej jednotky na hlasovacích právach je 100 </w:t>
      </w:r>
      <w:r w:rsidR="00277882" w:rsidRPr="006F3691">
        <w:t>%.</w:t>
      </w:r>
      <w:r>
        <w:t xml:space="preserve"> </w:t>
      </w:r>
      <w:r w:rsidR="00277882">
        <w:t>Hodnota vlastného imania k 31.12.2014 predstavuje 3 797,– EUR.</w:t>
      </w:r>
    </w:p>
    <w:p w:rsidR="002268D3" w:rsidRDefault="002268D3" w:rsidP="00573BBE">
      <w:pPr>
        <w:spacing w:line="360" w:lineRule="auto"/>
        <w:jc w:val="both"/>
      </w:pPr>
      <w:r>
        <w:t>Predmet činnosti:</w:t>
      </w:r>
    </w:p>
    <w:p w:rsidR="00573BBE" w:rsidRDefault="00573BBE" w:rsidP="00573BBE">
      <w:pPr>
        <w:spacing w:line="360" w:lineRule="auto"/>
        <w:jc w:val="both"/>
      </w:pPr>
      <w:r>
        <w:t>- kúpa tovaru na účely jeho predaja konečnému spotrebiteľovi</w:t>
      </w:r>
    </w:p>
    <w:p w:rsidR="00573BBE" w:rsidRDefault="00573BBE" w:rsidP="00573BBE">
      <w:pPr>
        <w:spacing w:line="360" w:lineRule="auto"/>
        <w:jc w:val="both"/>
      </w:pPr>
      <w:r>
        <w:t>-</w:t>
      </w:r>
      <w:r w:rsidR="00D566F6">
        <w:t xml:space="preserve"> </w:t>
      </w:r>
      <w:r>
        <w:t>sprostredkovateľská činnosť v oblasti obchodu</w:t>
      </w:r>
    </w:p>
    <w:p w:rsidR="00573BBE" w:rsidRDefault="00573BBE" w:rsidP="00573BBE">
      <w:pPr>
        <w:spacing w:line="360" w:lineRule="auto"/>
        <w:jc w:val="both"/>
      </w:pPr>
      <w:r>
        <w:t>- sprostredkovateľská činnosť v oblasti služieb</w:t>
      </w:r>
    </w:p>
    <w:p w:rsidR="00573BBE" w:rsidRDefault="00573BBE" w:rsidP="00573BBE">
      <w:pPr>
        <w:spacing w:line="360" w:lineRule="auto"/>
        <w:jc w:val="both"/>
      </w:pPr>
      <w:r>
        <w:t>- sprostredkovateľská činnosť v oblasti výroby</w:t>
      </w:r>
    </w:p>
    <w:p w:rsidR="00573BBE" w:rsidRDefault="00573BBE" w:rsidP="00573BBE">
      <w:pPr>
        <w:spacing w:line="360" w:lineRule="auto"/>
        <w:jc w:val="both"/>
      </w:pPr>
      <w:r>
        <w:t>- oprava a údržba potrieb pre domácnosť, športových potrieb a výrobkov jemnej mechaniky</w:t>
      </w:r>
    </w:p>
    <w:p w:rsidR="00295E49" w:rsidRDefault="00295E49" w:rsidP="00573BBE">
      <w:pPr>
        <w:spacing w:line="360" w:lineRule="auto"/>
        <w:jc w:val="both"/>
      </w:pPr>
      <w:r>
        <w:t>- ubytovacie služby bez poskytovania pohostinských činností</w:t>
      </w:r>
    </w:p>
    <w:p w:rsidR="00295E49" w:rsidRDefault="00295E49" w:rsidP="00573BBE">
      <w:pPr>
        <w:spacing w:line="360" w:lineRule="auto"/>
        <w:jc w:val="both"/>
      </w:pPr>
      <w:r>
        <w:t xml:space="preserve">- poskytovanie služieb rýchleho občerstvenia v spojení s predajom </w:t>
      </w:r>
      <w:r w:rsidR="00F941DB">
        <w:t>na</w:t>
      </w:r>
      <w:r>
        <w:t xml:space="preserve"> priamu konzumác</w:t>
      </w:r>
      <w:r w:rsidR="00F941DB">
        <w:t>i</w:t>
      </w:r>
      <w:r>
        <w:t>u</w:t>
      </w:r>
    </w:p>
    <w:p w:rsidR="00295E49" w:rsidRDefault="00F941DB" w:rsidP="00573BBE">
      <w:pPr>
        <w:spacing w:line="360" w:lineRule="auto"/>
        <w:jc w:val="both"/>
      </w:pPr>
      <w:r>
        <w:t>- prevádzkovanie výdajne stravy</w:t>
      </w:r>
    </w:p>
    <w:p w:rsidR="00F941DB" w:rsidRDefault="00F941DB" w:rsidP="00573BBE">
      <w:pPr>
        <w:spacing w:line="360" w:lineRule="auto"/>
        <w:jc w:val="both"/>
      </w:pPr>
      <w:r>
        <w:t>- výroba hotových jedál a polotovarov priemyselným spôsobom</w:t>
      </w:r>
    </w:p>
    <w:p w:rsidR="00F43C1D" w:rsidRDefault="00F941DB" w:rsidP="00573BBE">
      <w:pPr>
        <w:spacing w:line="360" w:lineRule="auto"/>
        <w:jc w:val="both"/>
      </w:pPr>
      <w:r>
        <w:t>-</w:t>
      </w:r>
      <w:r w:rsidR="00F43C1D">
        <w:t xml:space="preserve"> </w:t>
      </w:r>
      <w:r>
        <w:t>poskytovanie obslužných služieb pri kultúrnych a iných spoločenských podujatiach</w:t>
      </w:r>
    </w:p>
    <w:p w:rsidR="00F43C1D" w:rsidRDefault="00F941DB" w:rsidP="00573BBE">
      <w:pPr>
        <w:spacing w:line="360" w:lineRule="auto"/>
        <w:jc w:val="both"/>
      </w:pPr>
      <w:r>
        <w:t xml:space="preserve">- ubytovacie služby s poskytovaním prípravy a predaja jedál, nápojov a polotovarov </w:t>
      </w:r>
      <w:r w:rsidR="00F43C1D">
        <w:t xml:space="preserve">        </w:t>
      </w:r>
      <w:r>
        <w:t xml:space="preserve">ubytovaným hosťom v ubytovacích zariadeniach s kapacitou do 10 lôžok </w:t>
      </w:r>
    </w:p>
    <w:p w:rsidR="00F43C1D" w:rsidRDefault="00F941DB" w:rsidP="00573BBE">
      <w:pPr>
        <w:spacing w:line="360" w:lineRule="auto"/>
        <w:jc w:val="both"/>
      </w:pPr>
      <w:r>
        <w:t>- služby súvi</w:t>
      </w:r>
      <w:r w:rsidR="00F43C1D">
        <w:t>s</w:t>
      </w:r>
      <w:r>
        <w:t>iace s počítačovým spracovaním údajov</w:t>
      </w:r>
    </w:p>
    <w:p w:rsidR="00F43C1D" w:rsidRDefault="00F941DB" w:rsidP="00573BBE">
      <w:pPr>
        <w:spacing w:line="360" w:lineRule="auto"/>
        <w:jc w:val="both"/>
      </w:pPr>
      <w:r>
        <w:t>- vydavateľská činnosť</w:t>
      </w:r>
    </w:p>
    <w:p w:rsidR="00F43C1D" w:rsidRDefault="00F941DB" w:rsidP="00573BBE">
      <w:pPr>
        <w:spacing w:line="360" w:lineRule="auto"/>
        <w:jc w:val="both"/>
      </w:pPr>
      <w:r>
        <w:t>- prenájom nehnuteľn</w:t>
      </w:r>
      <w:r w:rsidR="00F43C1D">
        <w:t>o</w:t>
      </w:r>
      <w:r>
        <w:t xml:space="preserve">stí spojený s poskytovaním iných než základných služieb spojených </w:t>
      </w:r>
      <w:r w:rsidR="002535C0">
        <w:t xml:space="preserve">  </w:t>
      </w:r>
      <w:r>
        <w:t>s</w:t>
      </w:r>
      <w:r w:rsidR="00F43C1D">
        <w:t> </w:t>
      </w:r>
      <w:r>
        <w:t>prenájmom</w:t>
      </w:r>
    </w:p>
    <w:p w:rsidR="00F43C1D" w:rsidRDefault="00F941DB" w:rsidP="00573BBE">
      <w:pPr>
        <w:spacing w:line="360" w:lineRule="auto"/>
        <w:jc w:val="both"/>
      </w:pPr>
      <w:r>
        <w:t>- prenájom hnuteľných vecí</w:t>
      </w:r>
    </w:p>
    <w:p w:rsidR="00F43C1D" w:rsidRDefault="00F941DB" w:rsidP="00573BBE">
      <w:pPr>
        <w:spacing w:line="360" w:lineRule="auto"/>
        <w:jc w:val="both"/>
      </w:pPr>
      <w:r>
        <w:t>- administratívne služby</w:t>
      </w:r>
    </w:p>
    <w:p w:rsidR="00F43C1D" w:rsidRDefault="00F43C1D" w:rsidP="00573BBE">
      <w:pPr>
        <w:spacing w:line="360" w:lineRule="auto"/>
        <w:jc w:val="both"/>
      </w:pPr>
      <w:r>
        <w:lastRenderedPageBreak/>
        <w:t>- činnosť podnikateľských, organizačných a ekonomických poradcov</w:t>
      </w:r>
    </w:p>
    <w:p w:rsidR="000C34FB" w:rsidRDefault="00F941DB" w:rsidP="00573BBE">
      <w:pPr>
        <w:spacing w:line="360" w:lineRule="auto"/>
        <w:jc w:val="both"/>
      </w:pPr>
      <w:r>
        <w:t>- vykonávanie mimoškolskej vzdelávacej činnosti</w:t>
      </w:r>
    </w:p>
    <w:p w:rsidR="000C34FB" w:rsidRDefault="00F941DB" w:rsidP="00573BBE">
      <w:pPr>
        <w:spacing w:line="360" w:lineRule="auto"/>
        <w:jc w:val="both"/>
      </w:pPr>
      <w:r>
        <w:t>- prevádzkovanie kultúrnych, spoločenských a zábavných zariadení</w:t>
      </w:r>
    </w:p>
    <w:p w:rsidR="000C34FB" w:rsidRDefault="00F941DB" w:rsidP="00573BBE">
      <w:pPr>
        <w:spacing w:line="360" w:lineRule="auto"/>
        <w:jc w:val="both"/>
      </w:pPr>
      <w:r>
        <w:t>-</w:t>
      </w:r>
      <w:r w:rsidR="000C34FB">
        <w:t xml:space="preserve"> </w:t>
      </w:r>
      <w:r>
        <w:t>organizovanie kultúrnych a iných spoločenských podujatí</w:t>
      </w:r>
    </w:p>
    <w:p w:rsidR="000C34FB" w:rsidRDefault="00F941DB" w:rsidP="00573BBE">
      <w:pPr>
        <w:spacing w:line="360" w:lineRule="auto"/>
        <w:jc w:val="both"/>
      </w:pPr>
      <w:r>
        <w:t>- prevádzkovanie športových zariadení</w:t>
      </w:r>
    </w:p>
    <w:p w:rsidR="000C34FB" w:rsidRDefault="00F941DB" w:rsidP="00573BBE">
      <w:pPr>
        <w:spacing w:line="360" w:lineRule="auto"/>
        <w:jc w:val="both"/>
      </w:pPr>
      <w:r>
        <w:t>- čistiace a upratovacie služby</w:t>
      </w:r>
    </w:p>
    <w:p w:rsidR="000C34FB" w:rsidRDefault="00F941DB" w:rsidP="00573BBE">
      <w:pPr>
        <w:spacing w:line="360" w:lineRule="auto"/>
        <w:jc w:val="both"/>
      </w:pPr>
      <w:r>
        <w:t>- prevádzkov</w:t>
      </w:r>
      <w:r w:rsidR="00183D62">
        <w:t>a</w:t>
      </w:r>
      <w:r>
        <w:t>nie</w:t>
      </w:r>
      <w:r w:rsidR="000C34FB">
        <w:t xml:space="preserve"> </w:t>
      </w:r>
      <w:r>
        <w:t>zariadení slúžiacich na regeneráciu a</w:t>
      </w:r>
      <w:r w:rsidR="000C34FB">
        <w:t> </w:t>
      </w:r>
      <w:r>
        <w:t>rekondíciu</w:t>
      </w:r>
    </w:p>
    <w:p w:rsidR="000C34FB" w:rsidRDefault="00F941DB" w:rsidP="00573BBE">
      <w:pPr>
        <w:spacing w:line="360" w:lineRule="auto"/>
        <w:jc w:val="both"/>
      </w:pPr>
      <w:r>
        <w:t>- služby súvisiace so skrášľovaním tela</w:t>
      </w:r>
    </w:p>
    <w:p w:rsidR="000C34FB" w:rsidRDefault="000C34FB" w:rsidP="00573BBE">
      <w:pPr>
        <w:spacing w:line="360" w:lineRule="auto"/>
        <w:jc w:val="both"/>
      </w:pPr>
      <w:r>
        <w:t>-</w:t>
      </w:r>
      <w:r w:rsidR="00F941DB">
        <w:t xml:space="preserve"> fotografické služby</w:t>
      </w:r>
    </w:p>
    <w:p w:rsidR="000C34FB" w:rsidRDefault="00F941DB" w:rsidP="00573BBE">
      <w:pPr>
        <w:spacing w:line="360" w:lineRule="auto"/>
        <w:jc w:val="both"/>
      </w:pPr>
      <w:r>
        <w:t>- služby požičovní</w:t>
      </w:r>
    </w:p>
    <w:p w:rsidR="000C34FB" w:rsidRDefault="00F941DB" w:rsidP="00573BBE">
      <w:pPr>
        <w:spacing w:line="360" w:lineRule="auto"/>
        <w:jc w:val="both"/>
      </w:pPr>
      <w:r>
        <w:t>- chov vybraných druhov zvierat</w:t>
      </w:r>
    </w:p>
    <w:p w:rsidR="000C34FB" w:rsidRDefault="00F941DB" w:rsidP="00573BBE">
      <w:pPr>
        <w:spacing w:line="360" w:lineRule="auto"/>
        <w:jc w:val="both"/>
      </w:pPr>
      <w:r>
        <w:t>- poskytovanie služieb so starostlivosťou o</w:t>
      </w:r>
      <w:r w:rsidR="000C34FB">
        <w:t> </w:t>
      </w:r>
      <w:r>
        <w:t>zvieratá</w:t>
      </w:r>
    </w:p>
    <w:p w:rsidR="000C34FB" w:rsidRDefault="00F941DB" w:rsidP="00573BBE">
      <w:pPr>
        <w:spacing w:line="360" w:lineRule="auto"/>
        <w:jc w:val="both"/>
      </w:pPr>
      <w:r>
        <w:t>- diskotekárska činnosť</w:t>
      </w:r>
    </w:p>
    <w:p w:rsidR="000C34FB" w:rsidRDefault="00F941DB" w:rsidP="00573BBE">
      <w:pPr>
        <w:spacing w:line="360" w:lineRule="auto"/>
        <w:jc w:val="both"/>
      </w:pPr>
      <w:r>
        <w:t>- prípravné práce k realizácii stavieb</w:t>
      </w:r>
    </w:p>
    <w:p w:rsidR="000C34FB" w:rsidRDefault="00F941DB" w:rsidP="00573BBE">
      <w:pPr>
        <w:spacing w:line="360" w:lineRule="auto"/>
        <w:jc w:val="both"/>
      </w:pPr>
      <w:r>
        <w:t>- uskutočňovanie stavieb a ich zmien</w:t>
      </w:r>
    </w:p>
    <w:p w:rsidR="000C34FB" w:rsidRDefault="00F941DB" w:rsidP="00573BBE">
      <w:pPr>
        <w:spacing w:line="360" w:lineRule="auto"/>
        <w:jc w:val="both"/>
      </w:pPr>
      <w:r>
        <w:t>- dokončovacie stavebné práce pri realizácii exteriérov a</w:t>
      </w:r>
      <w:r w:rsidR="000C34FB">
        <w:t> </w:t>
      </w:r>
      <w:r>
        <w:t>interiérov</w:t>
      </w:r>
    </w:p>
    <w:p w:rsidR="000C34FB" w:rsidRDefault="00F941DB" w:rsidP="00573BBE">
      <w:pPr>
        <w:spacing w:line="360" w:lineRule="auto"/>
        <w:jc w:val="both"/>
      </w:pPr>
      <w:r>
        <w:t xml:space="preserve">- stavebné cenárstvo </w:t>
      </w:r>
    </w:p>
    <w:p w:rsidR="00CA1164" w:rsidRDefault="00CA1164" w:rsidP="00573BBE">
      <w:pPr>
        <w:spacing w:line="360" w:lineRule="auto"/>
        <w:jc w:val="both"/>
      </w:pPr>
    </w:p>
    <w:p w:rsidR="00CA1164" w:rsidRDefault="00CA1164" w:rsidP="00573BBE">
      <w:pPr>
        <w:spacing w:line="360" w:lineRule="auto"/>
        <w:jc w:val="both"/>
      </w:pPr>
      <w:r>
        <w:t>IČO: 47843942</w:t>
      </w:r>
    </w:p>
    <w:p w:rsidR="00CA1164" w:rsidRDefault="00CA1164" w:rsidP="00573BBE">
      <w:pPr>
        <w:spacing w:line="360" w:lineRule="auto"/>
        <w:jc w:val="both"/>
      </w:pPr>
      <w:r>
        <w:t>IČDPH: SK2024111716</w:t>
      </w:r>
    </w:p>
    <w:p w:rsidR="00CA1164" w:rsidRDefault="00CA1164" w:rsidP="00573BBE">
      <w:pPr>
        <w:spacing w:line="360" w:lineRule="auto"/>
        <w:jc w:val="both"/>
      </w:pPr>
      <w:r>
        <w:t>Telefón: 0911 859 191</w:t>
      </w:r>
    </w:p>
    <w:p w:rsidR="000C34FB" w:rsidRDefault="00CA1164" w:rsidP="00A937F8">
      <w:pPr>
        <w:spacing w:line="360" w:lineRule="auto"/>
        <w:jc w:val="both"/>
      </w:pPr>
      <w:r>
        <w:t>Webová stránka: www.sluzby-cifer.s</w:t>
      </w:r>
      <w:r w:rsidR="002D7AD3">
        <w:t>k</w:t>
      </w:r>
    </w:p>
    <w:p w:rsidR="00A937F8" w:rsidRDefault="00A937F8" w:rsidP="00A937F8">
      <w:pPr>
        <w:spacing w:line="360" w:lineRule="auto"/>
        <w:rPr>
          <w:b/>
          <w:color w:val="FF0000"/>
          <w:sz w:val="28"/>
          <w:szCs w:val="28"/>
        </w:rPr>
      </w:pPr>
    </w:p>
    <w:p w:rsidR="00A937F8" w:rsidRPr="000E3B6D" w:rsidRDefault="00A937F8" w:rsidP="00A937F8">
      <w:pPr>
        <w:numPr>
          <w:ilvl w:val="0"/>
          <w:numId w:val="12"/>
        </w:numPr>
        <w:spacing w:line="360" w:lineRule="auto"/>
        <w:ind w:left="284" w:hanging="284"/>
        <w:rPr>
          <w:b/>
          <w:sz w:val="28"/>
          <w:szCs w:val="28"/>
        </w:rPr>
      </w:pPr>
      <w:r w:rsidRPr="000E3B6D">
        <w:rPr>
          <w:b/>
          <w:sz w:val="28"/>
          <w:szCs w:val="28"/>
        </w:rPr>
        <w:t xml:space="preserve">Poslanie, vízie, ciele </w:t>
      </w:r>
    </w:p>
    <w:p w:rsidR="005949C6" w:rsidRDefault="005949C6" w:rsidP="00A937F8">
      <w:pPr>
        <w:spacing w:line="360" w:lineRule="auto"/>
      </w:pPr>
    </w:p>
    <w:p w:rsidR="00A937F8" w:rsidRPr="000E3B6D" w:rsidRDefault="00A937F8" w:rsidP="00A937F8">
      <w:pPr>
        <w:spacing w:line="360" w:lineRule="auto"/>
      </w:pPr>
      <w:r w:rsidRPr="000E3B6D">
        <w:t>Poslanie obce:</w:t>
      </w:r>
      <w:r w:rsidR="002D7AD3">
        <w:t xml:space="preserve"> Poskytovanie kvalitných verejných služieb obyvateľom obce</w:t>
      </w:r>
    </w:p>
    <w:p w:rsidR="00A937F8" w:rsidRPr="000E3B6D" w:rsidRDefault="002D7AD3" w:rsidP="00A937F8">
      <w:pPr>
        <w:spacing w:line="360" w:lineRule="auto"/>
      </w:pPr>
      <w:r>
        <w:t>Vízia</w:t>
      </w:r>
      <w:r w:rsidR="00A937F8" w:rsidRPr="000E3B6D">
        <w:t xml:space="preserve"> obce:</w:t>
      </w:r>
      <w:r>
        <w:t xml:space="preserve"> Obec Cífer ako dobré miesto pre život jej obyvateľov</w:t>
      </w:r>
    </w:p>
    <w:p w:rsidR="00A937F8" w:rsidRDefault="00A937F8" w:rsidP="002D7AD3">
      <w:pPr>
        <w:tabs>
          <w:tab w:val="left" w:pos="1528"/>
        </w:tabs>
        <w:spacing w:line="360" w:lineRule="auto"/>
      </w:pPr>
      <w:r w:rsidRPr="000E3B6D">
        <w:t>Ciele obce:</w:t>
      </w:r>
      <w:r w:rsidR="002D7AD3">
        <w:t xml:space="preserve"> </w:t>
      </w:r>
      <w:r w:rsidR="00C94919">
        <w:t>D</w:t>
      </w:r>
      <w:r w:rsidR="002D7AD3">
        <w:t>obudovanie vodovodu v celej obci, postavenie novej športovej haly, vybudovanie chodníkov popri hlavných komunikáciách, skvalitňovanie poskytovaných služieb</w:t>
      </w:r>
    </w:p>
    <w:p w:rsidR="002537BE" w:rsidRPr="000E3B6D" w:rsidRDefault="002537BE" w:rsidP="00A937F8">
      <w:pPr>
        <w:spacing w:line="360" w:lineRule="auto"/>
      </w:pPr>
    </w:p>
    <w:p w:rsidR="00A937F8" w:rsidRDefault="00A937F8" w:rsidP="00F07529">
      <w:pPr>
        <w:tabs>
          <w:tab w:val="right" w:pos="8820"/>
        </w:tabs>
        <w:spacing w:line="360" w:lineRule="auto"/>
        <w:jc w:val="both"/>
      </w:pPr>
    </w:p>
    <w:p w:rsidR="00FC611E" w:rsidRDefault="00FC611E" w:rsidP="00F07529">
      <w:pPr>
        <w:tabs>
          <w:tab w:val="right" w:pos="8820"/>
        </w:tabs>
        <w:spacing w:line="360" w:lineRule="auto"/>
        <w:jc w:val="both"/>
      </w:pPr>
    </w:p>
    <w:p w:rsidR="00FC611E" w:rsidRDefault="00FC611E" w:rsidP="00F07529">
      <w:pPr>
        <w:tabs>
          <w:tab w:val="right" w:pos="8820"/>
        </w:tabs>
        <w:spacing w:line="360" w:lineRule="auto"/>
        <w:jc w:val="both"/>
      </w:pPr>
    </w:p>
    <w:p w:rsidR="00FC611E" w:rsidRPr="000E3B6D" w:rsidRDefault="00FC611E" w:rsidP="00F07529">
      <w:pPr>
        <w:tabs>
          <w:tab w:val="right" w:pos="8820"/>
        </w:tabs>
        <w:spacing w:line="360" w:lineRule="auto"/>
        <w:jc w:val="both"/>
      </w:pPr>
    </w:p>
    <w:p w:rsidR="009C4CE9" w:rsidRPr="000E3B6D" w:rsidRDefault="009C4CE9" w:rsidP="00676A06">
      <w:pPr>
        <w:numPr>
          <w:ilvl w:val="0"/>
          <w:numId w:val="12"/>
        </w:numPr>
        <w:spacing w:line="360" w:lineRule="auto"/>
        <w:ind w:left="284" w:hanging="284"/>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rsidR="005949C6" w:rsidRDefault="005949C6" w:rsidP="00A41E5B">
      <w:pPr>
        <w:spacing w:line="360" w:lineRule="auto"/>
        <w:jc w:val="both"/>
      </w:pPr>
    </w:p>
    <w:p w:rsidR="00930911" w:rsidRDefault="009C4CE9" w:rsidP="00A41E5B">
      <w:pPr>
        <w:spacing w:line="360" w:lineRule="auto"/>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rsidR="00930911" w:rsidRDefault="00930911" w:rsidP="00A41E5B">
      <w:pPr>
        <w:spacing w:line="360" w:lineRule="auto"/>
        <w:jc w:val="both"/>
      </w:pPr>
    </w:p>
    <w:p w:rsidR="00E3606F" w:rsidRDefault="00915579" w:rsidP="00E3606F">
      <w:pPr>
        <w:numPr>
          <w:ilvl w:val="1"/>
          <w:numId w:val="12"/>
        </w:numPr>
        <w:spacing w:line="360" w:lineRule="auto"/>
        <w:ind w:left="426" w:hanging="426"/>
        <w:jc w:val="both"/>
        <w:rPr>
          <w:b/>
        </w:rPr>
      </w:pPr>
      <w:r>
        <w:rPr>
          <w:b/>
        </w:rPr>
        <w:t>Geografické údaje</w:t>
      </w:r>
    </w:p>
    <w:p w:rsidR="0026205A" w:rsidRDefault="0026205A" w:rsidP="0026205A">
      <w:pPr>
        <w:spacing w:line="360" w:lineRule="auto"/>
        <w:ind w:left="426"/>
        <w:jc w:val="both"/>
        <w:rPr>
          <w:b/>
        </w:rPr>
      </w:pPr>
    </w:p>
    <w:p w:rsidR="00E3606F" w:rsidRPr="00E3606F" w:rsidRDefault="00E3606F" w:rsidP="00E3606F">
      <w:pPr>
        <w:spacing w:line="360" w:lineRule="auto"/>
        <w:jc w:val="both"/>
      </w:pPr>
      <w:r>
        <w:t xml:space="preserve">Leží v juhozápadnej </w:t>
      </w:r>
      <w:r w:rsidR="00B72B8C">
        <w:t>časti Slovenska, na juhovýchodnom okraji Trnavskej pahorkatiny v plytkej úvalinnej doline potoka Gidra. Nadmorská výška obce je 147 m n.m., širšie okolité územie je v rozmedzí 140 – 165 m n.m</w:t>
      </w:r>
      <w:r w:rsidR="00682AFB">
        <w:t>..</w:t>
      </w:r>
    </w:p>
    <w:p w:rsidR="00FC611E" w:rsidRDefault="00FC611E" w:rsidP="00A41E5B">
      <w:pPr>
        <w:spacing w:line="360" w:lineRule="auto"/>
        <w:jc w:val="both"/>
        <w:rPr>
          <w:b/>
          <w:u w:val="single"/>
        </w:rPr>
      </w:pPr>
    </w:p>
    <w:p w:rsidR="00CE1DC8" w:rsidRDefault="00E3606F" w:rsidP="00A41E5B">
      <w:pPr>
        <w:spacing w:line="360" w:lineRule="auto"/>
        <w:jc w:val="both"/>
        <w:rPr>
          <w:b/>
          <w:u w:val="single"/>
        </w:rPr>
      </w:pPr>
      <w:r w:rsidRPr="00B72B8C">
        <w:rPr>
          <w:b/>
          <w:u w:val="single"/>
        </w:rPr>
        <w:t>Obec Cífer</w:t>
      </w:r>
    </w:p>
    <w:p w:rsidR="004750FB" w:rsidRDefault="00CE1DC8" w:rsidP="00A41E5B">
      <w:pPr>
        <w:spacing w:line="360" w:lineRule="auto"/>
        <w:jc w:val="both"/>
      </w:pPr>
      <w:r>
        <w:t>S</w:t>
      </w:r>
      <w:r w:rsidR="00E3606F">
        <w:t>polu s pridruženými časťami Pác a Jarná je najväčšou obcou Trnavského okresu.</w:t>
      </w:r>
      <w:r w:rsidR="004750FB">
        <w:t xml:space="preserve"> </w:t>
      </w:r>
    </w:p>
    <w:p w:rsidR="00E3606F" w:rsidRPr="004750FB" w:rsidRDefault="004750FB" w:rsidP="00A41E5B">
      <w:pPr>
        <w:spacing w:line="360" w:lineRule="auto"/>
        <w:jc w:val="both"/>
      </w:pPr>
      <w:r>
        <w:t xml:space="preserve">K 31.12.2014 mala </w:t>
      </w:r>
      <w:r w:rsidR="00682AFB">
        <w:t>3 701 obyvateľov / 1 804 mužov a 1 897 žien/.</w:t>
      </w:r>
      <w:r w:rsidR="00E3606F">
        <w:t xml:space="preserve"> </w:t>
      </w:r>
      <w:r w:rsidR="00CE1DC8">
        <w:t xml:space="preserve">Katastrálne </w:t>
      </w:r>
      <w:r w:rsidR="00682AFB">
        <w:t xml:space="preserve">územie Cífer má </w:t>
      </w:r>
    </w:p>
    <w:p w:rsidR="00B72B8C" w:rsidRDefault="00B72B8C" w:rsidP="00A41E5B">
      <w:pPr>
        <w:spacing w:line="360" w:lineRule="auto"/>
        <w:jc w:val="both"/>
      </w:pPr>
      <w:r>
        <w:t>rozlohu 2</w:t>
      </w:r>
      <w:r w:rsidR="00682AFB">
        <w:t xml:space="preserve"> </w:t>
      </w:r>
      <w:r>
        <w:t>234 ha /bez Jarnej a Pác</w:t>
      </w:r>
      <w:r w:rsidR="00CE1DC8">
        <w:t>u</w:t>
      </w:r>
      <w:r>
        <w:t xml:space="preserve">/. Susedí s katastrálnymi územiami obcí Ružindol, Hrnčiarovce, Zeleneč, Slovenská Nová Ves, Čataj, Igram, Kaplna, Báhoň a Jablonec. Obec leží medzi dvomi dôležitými dopravnými trasami: cestnou a železničnou – medzi Trnavou a Bratislavou. V obci je rozvinuté poľnohospodárstvo, strojárska a potravinárska výroba. </w:t>
      </w:r>
    </w:p>
    <w:p w:rsidR="00FC611E" w:rsidRDefault="00FC611E" w:rsidP="00A41E5B">
      <w:pPr>
        <w:spacing w:line="360" w:lineRule="auto"/>
        <w:jc w:val="both"/>
        <w:rPr>
          <w:b/>
          <w:u w:val="single"/>
        </w:rPr>
      </w:pPr>
    </w:p>
    <w:p w:rsidR="00CE1DC8" w:rsidRDefault="00CE1DC8" w:rsidP="00A41E5B">
      <w:pPr>
        <w:spacing w:line="360" w:lineRule="auto"/>
        <w:jc w:val="both"/>
        <w:rPr>
          <w:b/>
          <w:u w:val="single"/>
        </w:rPr>
      </w:pPr>
      <w:r w:rsidRPr="00CE1DC8">
        <w:rPr>
          <w:b/>
          <w:u w:val="single"/>
        </w:rPr>
        <w:t>Miestna časť Pác</w:t>
      </w:r>
      <w:r>
        <w:rPr>
          <w:b/>
          <w:u w:val="single"/>
        </w:rPr>
        <w:t xml:space="preserve"> </w:t>
      </w:r>
    </w:p>
    <w:p w:rsidR="00B72B8C" w:rsidRDefault="00CE1DC8" w:rsidP="00A41E5B">
      <w:pPr>
        <w:spacing w:line="360" w:lineRule="auto"/>
        <w:jc w:val="both"/>
      </w:pPr>
      <w:r>
        <w:t>Pác leží</w:t>
      </w:r>
      <w:r w:rsidR="004750FB">
        <w:t xml:space="preserve"> </w:t>
      </w:r>
      <w:r>
        <w:t>asi</w:t>
      </w:r>
      <w:r w:rsidR="004750FB">
        <w:t xml:space="preserve"> </w:t>
      </w:r>
      <w:r>
        <w:t xml:space="preserve">2 km juhovýchodne od </w:t>
      </w:r>
      <w:r w:rsidR="004750FB">
        <w:t>Cífe</w:t>
      </w:r>
      <w:r>
        <w:t xml:space="preserve">ra. Tvorí </w:t>
      </w:r>
      <w:r w:rsidR="004750FB">
        <w:t xml:space="preserve">ju 154 domov a žije v nej 358 obyvateľov /173 mužov a 185 žien/. Jej katastrálne územie má rozlohu 538 ha. Od roku 1974 je súčasťou obce Cífer. V obci sa nachádza kúpalisko. V tesnej blízkosti  prechádza diaľnica D61. Prevažuje tu poľnohospodárska výroba. </w:t>
      </w:r>
      <w:r>
        <w:t xml:space="preserve"> </w:t>
      </w:r>
    </w:p>
    <w:p w:rsidR="00FC611E" w:rsidRDefault="00FC611E" w:rsidP="00A41E5B">
      <w:pPr>
        <w:spacing w:line="360" w:lineRule="auto"/>
        <w:jc w:val="both"/>
        <w:rPr>
          <w:b/>
          <w:u w:val="single"/>
        </w:rPr>
      </w:pPr>
    </w:p>
    <w:p w:rsidR="004750FB" w:rsidRDefault="004750FB" w:rsidP="00A41E5B">
      <w:pPr>
        <w:spacing w:line="360" w:lineRule="auto"/>
        <w:jc w:val="both"/>
        <w:rPr>
          <w:b/>
          <w:u w:val="single"/>
        </w:rPr>
      </w:pPr>
      <w:r w:rsidRPr="004750FB">
        <w:rPr>
          <w:b/>
          <w:u w:val="single"/>
        </w:rPr>
        <w:t>Miestna časť Jarná</w:t>
      </w:r>
    </w:p>
    <w:p w:rsidR="004750FB" w:rsidRPr="004750FB" w:rsidRDefault="004750FB" w:rsidP="00A41E5B">
      <w:pPr>
        <w:spacing w:line="360" w:lineRule="auto"/>
        <w:jc w:val="both"/>
      </w:pPr>
      <w:r>
        <w:t>Jarná leží asi 2 km severozápadne od Cífera. Tvorí ju 112 domov a žije tu 157 obyvateľov /79 mužov a 78 žien/. Jej katastrálne územie má rozlohu 216 ha. Súčasťou obce Cífer je od roku 1974. V obci prevažuje poľnohospodárska výroba</w:t>
      </w:r>
    </w:p>
    <w:p w:rsidR="005D54F9" w:rsidRDefault="005D54F9" w:rsidP="00A41E5B">
      <w:pPr>
        <w:spacing w:line="360" w:lineRule="auto"/>
        <w:jc w:val="both"/>
        <w:rPr>
          <w:b/>
        </w:rPr>
      </w:pPr>
    </w:p>
    <w:p w:rsidR="005949C6" w:rsidRDefault="005949C6" w:rsidP="005949C6">
      <w:pPr>
        <w:spacing w:line="360" w:lineRule="auto"/>
        <w:ind w:left="426"/>
        <w:jc w:val="both"/>
        <w:rPr>
          <w:b/>
        </w:rPr>
      </w:pPr>
    </w:p>
    <w:p w:rsidR="005949C6" w:rsidRDefault="005949C6" w:rsidP="005949C6">
      <w:pPr>
        <w:spacing w:line="360" w:lineRule="auto"/>
        <w:ind w:left="426"/>
        <w:jc w:val="both"/>
        <w:rPr>
          <w:b/>
        </w:rPr>
      </w:pPr>
    </w:p>
    <w:p w:rsidR="00682AFB" w:rsidRDefault="00915579" w:rsidP="00A41E5B">
      <w:pPr>
        <w:numPr>
          <w:ilvl w:val="1"/>
          <w:numId w:val="12"/>
        </w:numPr>
        <w:spacing w:line="360" w:lineRule="auto"/>
        <w:ind w:left="426" w:hanging="426"/>
        <w:jc w:val="both"/>
        <w:rPr>
          <w:b/>
        </w:rPr>
      </w:pPr>
      <w:r w:rsidRPr="00915579">
        <w:rPr>
          <w:b/>
        </w:rPr>
        <w:t>Demografické údaje</w:t>
      </w:r>
    </w:p>
    <w:p w:rsidR="00FC611E" w:rsidRDefault="00FC611E" w:rsidP="00682AFB">
      <w:pPr>
        <w:spacing w:line="360" w:lineRule="auto"/>
        <w:jc w:val="both"/>
      </w:pPr>
    </w:p>
    <w:p w:rsidR="005D54F9" w:rsidRDefault="00682AFB" w:rsidP="00682AFB">
      <w:pPr>
        <w:spacing w:line="360" w:lineRule="auto"/>
        <w:jc w:val="both"/>
      </w:pPr>
      <w:r>
        <w:t>K 31. 12. 2014 mala obec Cífer 4 216 obyvateľov /vrátane m.č. Pác a Jarná/, z toho 2 056 mužov a 2 160 žien.</w:t>
      </w:r>
    </w:p>
    <w:p w:rsidR="00682AFB" w:rsidRDefault="00682AFB" w:rsidP="00682AFB">
      <w:pPr>
        <w:spacing w:line="360" w:lineRule="auto"/>
        <w:jc w:val="both"/>
      </w:pPr>
      <w:r>
        <w:t>V roku 2014 sa narodilo 43 detí /21 chlapcov a 22 dievčat/,</w:t>
      </w:r>
    </w:p>
    <w:p w:rsidR="00682AFB" w:rsidRDefault="00682AFB" w:rsidP="00682AFB">
      <w:pPr>
        <w:spacing w:line="360" w:lineRule="auto"/>
        <w:jc w:val="both"/>
      </w:pPr>
      <w:r>
        <w:t xml:space="preserve">                         zomrelo 46 občanov /25 mužova a 21 žien.</w:t>
      </w:r>
    </w:p>
    <w:p w:rsidR="00DF581C" w:rsidRDefault="00DF581C" w:rsidP="00682AFB">
      <w:pPr>
        <w:spacing w:line="360" w:lineRule="auto"/>
        <w:jc w:val="both"/>
      </w:pPr>
      <w:r>
        <w:t>Sobáš uzavrelo 22 manželských párov.</w:t>
      </w:r>
    </w:p>
    <w:p w:rsidR="00DF581C" w:rsidRPr="00682AFB" w:rsidRDefault="00DF581C" w:rsidP="00682AFB">
      <w:pPr>
        <w:spacing w:line="360" w:lineRule="auto"/>
        <w:jc w:val="both"/>
      </w:pPr>
      <w:r>
        <w:t>Prisťahovalo sa 88 občanov, odsťahovalo sa 47 občanov.</w:t>
      </w:r>
    </w:p>
    <w:p w:rsidR="00574B74" w:rsidRDefault="00915579" w:rsidP="00A41E5B">
      <w:pPr>
        <w:spacing w:line="360" w:lineRule="auto"/>
        <w:jc w:val="both"/>
      </w:pPr>
      <w:r w:rsidRPr="00BE15F9">
        <w:rPr>
          <w:b/>
        </w:rPr>
        <w:t>Národnostná štruktúra</w:t>
      </w:r>
      <w:r w:rsidR="0034289B">
        <w:t xml:space="preserve"> :</w:t>
      </w:r>
      <w:r w:rsidR="00574B74">
        <w:t xml:space="preserve"> podľa sčítania v r. 2011 žili v Cíferi obyvatelia hlavne slovenskej národnosti. Malé zastúpenie tu majú podľa sčítania aj iné národnosti a to k maďarskej národnosti sa prihlásilo 10 obyvateľov, k českej 15, k ukrajinskej 1, k poľskej 1, k srbskej 2, k ruskej 2, k moravskej 2, k bulharskej 2, k ostatnej 5 a nezistených je 131.</w:t>
      </w:r>
    </w:p>
    <w:p w:rsidR="00915579" w:rsidRDefault="00574B74" w:rsidP="00A41E5B">
      <w:pPr>
        <w:spacing w:line="360" w:lineRule="auto"/>
        <w:jc w:val="both"/>
      </w:pPr>
      <w:r>
        <w:t xml:space="preserve"> </w:t>
      </w:r>
    </w:p>
    <w:p w:rsidR="00574B74" w:rsidRDefault="00574B74" w:rsidP="00A41E5B">
      <w:pPr>
        <w:spacing w:line="360" w:lineRule="auto"/>
        <w:jc w:val="both"/>
      </w:pPr>
    </w:p>
    <w:p w:rsidR="00915579" w:rsidRDefault="00915579" w:rsidP="00A41E5B">
      <w:pPr>
        <w:spacing w:line="360" w:lineRule="auto"/>
        <w:jc w:val="both"/>
      </w:pPr>
      <w:r w:rsidRPr="00BE15F9">
        <w:rPr>
          <w:b/>
        </w:rPr>
        <w:t>Štruktúra obyvateľstva podľa náboženského významu</w:t>
      </w:r>
      <w:r>
        <w:t xml:space="preserve"> :</w:t>
      </w:r>
      <w:r w:rsidR="00BE15F9">
        <w:t xml:space="preserve"> podľa sčítania v r. 2011 dominuje v Cíferi rímsko-katolícke vierovyznanie, ku ktorému sa hlási až 3829 obyvateľov. Svoje zastúpenie má aj grécko-katolícka cirkev (12), pravoslávna cirkev (10), evanjelická cirkev augsburského vyznania (35), náboženská spoločnosť Jehovovi svedkovia (2), evanjelická cirkev metodistická (2), kresťanské zbory (1), cirkev bratská (1), bahájske spoločenstvo (1), cirkev Ježiša Krista svätých neskorších dní (2),  iné (</w:t>
      </w:r>
      <w:r w:rsidR="00F77A40">
        <w:t>19), bez vyznania (339), nezistené (326).</w:t>
      </w:r>
    </w:p>
    <w:p w:rsidR="003045EE" w:rsidRDefault="003045EE" w:rsidP="00A41E5B">
      <w:pPr>
        <w:spacing w:line="360" w:lineRule="auto"/>
        <w:jc w:val="both"/>
      </w:pPr>
    </w:p>
    <w:p w:rsidR="003045EE" w:rsidRDefault="003045EE" w:rsidP="00A41E5B">
      <w:pPr>
        <w:numPr>
          <w:ilvl w:val="1"/>
          <w:numId w:val="12"/>
        </w:numPr>
        <w:spacing w:line="360" w:lineRule="auto"/>
        <w:ind w:left="426" w:hanging="426"/>
        <w:jc w:val="both"/>
        <w:rPr>
          <w:b/>
        </w:rPr>
      </w:pPr>
      <w:r>
        <w:rPr>
          <w:b/>
        </w:rPr>
        <w:t>Symboly obce</w:t>
      </w:r>
    </w:p>
    <w:p w:rsidR="004B2422" w:rsidRDefault="004B2422" w:rsidP="004B2422">
      <w:pPr>
        <w:spacing w:line="360" w:lineRule="auto"/>
        <w:jc w:val="both"/>
      </w:pPr>
    </w:p>
    <w:p w:rsidR="004B2422" w:rsidRDefault="004B2422" w:rsidP="004B2422">
      <w:pPr>
        <w:spacing w:line="360" w:lineRule="auto"/>
        <w:jc w:val="both"/>
      </w:pPr>
      <w:r>
        <w:t>Erb obce:</w:t>
      </w:r>
    </w:p>
    <w:p w:rsidR="004B2422" w:rsidRDefault="00074032" w:rsidP="0026205A">
      <w:pPr>
        <w:spacing w:line="360" w:lineRule="auto"/>
        <w:jc w:val="center"/>
      </w:pPr>
      <w:r>
        <w:rPr>
          <w:noProof/>
        </w:rPr>
        <w:drawing>
          <wp:inline distT="0" distB="0" distL="0" distR="0">
            <wp:extent cx="1670050" cy="1932305"/>
            <wp:effectExtent l="19050" t="0" r="6350" b="0"/>
            <wp:docPr id="1" name="obrázek 1" descr="Erb Cifera_bez napi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Cifera_bez napisu"/>
                    <pic:cNvPicPr>
                      <a:picLocks noChangeAspect="1" noChangeArrowheads="1"/>
                    </pic:cNvPicPr>
                  </pic:nvPicPr>
                  <pic:blipFill>
                    <a:blip r:embed="rId11" cstate="print"/>
                    <a:srcRect/>
                    <a:stretch>
                      <a:fillRect/>
                    </a:stretch>
                  </pic:blipFill>
                  <pic:spPr bwMode="auto">
                    <a:xfrm>
                      <a:off x="0" y="0"/>
                      <a:ext cx="1670050" cy="1932305"/>
                    </a:xfrm>
                    <a:prstGeom prst="rect">
                      <a:avLst/>
                    </a:prstGeom>
                    <a:noFill/>
                    <a:ln w="9525">
                      <a:noFill/>
                      <a:miter lim="800000"/>
                      <a:headEnd/>
                      <a:tailEnd/>
                    </a:ln>
                  </pic:spPr>
                </pic:pic>
              </a:graphicData>
            </a:graphic>
          </wp:inline>
        </w:drawing>
      </w:r>
    </w:p>
    <w:p w:rsidR="004B2422" w:rsidRDefault="004B2422" w:rsidP="004B2422">
      <w:pPr>
        <w:spacing w:line="360" w:lineRule="auto"/>
        <w:jc w:val="both"/>
      </w:pPr>
      <w:r>
        <w:lastRenderedPageBreak/>
        <w:t>Vlajka obce:</w:t>
      </w:r>
    </w:p>
    <w:p w:rsidR="004B2422" w:rsidRDefault="004B2422" w:rsidP="004B2422">
      <w:pPr>
        <w:spacing w:line="360" w:lineRule="auto"/>
        <w:jc w:val="center"/>
      </w:pPr>
      <w:r>
        <w:br/>
      </w:r>
      <w:r w:rsidR="00074032">
        <w:rPr>
          <w:noProof/>
        </w:rPr>
        <w:drawing>
          <wp:inline distT="0" distB="0" distL="0" distR="0">
            <wp:extent cx="1621790" cy="1621790"/>
            <wp:effectExtent l="19050" t="0" r="0" b="0"/>
            <wp:docPr id="2" name="obrázek 2" descr="Vlajka Cífe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Cífera 1"/>
                    <pic:cNvPicPr>
                      <a:picLocks noChangeAspect="1" noChangeArrowheads="1"/>
                    </pic:cNvPicPr>
                  </pic:nvPicPr>
                  <pic:blipFill>
                    <a:blip r:embed="rId12" cstate="print"/>
                    <a:srcRect/>
                    <a:stretch>
                      <a:fillRect/>
                    </a:stretch>
                  </pic:blipFill>
                  <pic:spPr bwMode="auto">
                    <a:xfrm>
                      <a:off x="0" y="0"/>
                      <a:ext cx="1621790" cy="1621790"/>
                    </a:xfrm>
                    <a:prstGeom prst="rect">
                      <a:avLst/>
                    </a:prstGeom>
                    <a:noFill/>
                    <a:ln w="9525">
                      <a:noFill/>
                      <a:miter lim="800000"/>
                      <a:headEnd/>
                      <a:tailEnd/>
                    </a:ln>
                  </pic:spPr>
                </pic:pic>
              </a:graphicData>
            </a:graphic>
          </wp:inline>
        </w:drawing>
      </w:r>
    </w:p>
    <w:p w:rsidR="004B2422" w:rsidRDefault="004B2422" w:rsidP="004B2422">
      <w:pPr>
        <w:spacing w:line="360" w:lineRule="auto"/>
        <w:jc w:val="both"/>
      </w:pPr>
    </w:p>
    <w:p w:rsidR="004B2422" w:rsidRDefault="004B2422" w:rsidP="004B2422">
      <w:pPr>
        <w:spacing w:line="360" w:lineRule="auto"/>
        <w:jc w:val="both"/>
        <w:rPr>
          <w:b/>
        </w:rPr>
      </w:pPr>
      <w:r>
        <w:t>Pečať obce (stará):</w:t>
      </w:r>
      <w:r w:rsidRPr="005A0DDA">
        <w:rPr>
          <w:b/>
        </w:rPr>
        <w:t xml:space="preserve"> </w:t>
      </w:r>
    </w:p>
    <w:p w:rsidR="004B2422" w:rsidRDefault="00074032" w:rsidP="004B2422">
      <w:pPr>
        <w:spacing w:line="360" w:lineRule="auto"/>
        <w:jc w:val="center"/>
      </w:pPr>
      <w:r>
        <w:rPr>
          <w:noProof/>
        </w:rPr>
        <w:drawing>
          <wp:inline distT="0" distB="0" distL="0" distR="0">
            <wp:extent cx="1844675" cy="1820545"/>
            <wp:effectExtent l="19050" t="0" r="3175" b="0"/>
            <wp:docPr id="3" name="obrázek 3" descr="Cífer - pečať star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ífer - pečať stará"/>
                    <pic:cNvPicPr>
                      <a:picLocks noChangeAspect="1" noChangeArrowheads="1"/>
                    </pic:cNvPicPr>
                  </pic:nvPicPr>
                  <pic:blipFill>
                    <a:blip r:embed="rId13" cstate="print"/>
                    <a:srcRect/>
                    <a:stretch>
                      <a:fillRect/>
                    </a:stretch>
                  </pic:blipFill>
                  <pic:spPr bwMode="auto">
                    <a:xfrm>
                      <a:off x="0" y="0"/>
                      <a:ext cx="1844675" cy="1820545"/>
                    </a:xfrm>
                    <a:prstGeom prst="rect">
                      <a:avLst/>
                    </a:prstGeom>
                    <a:noFill/>
                    <a:ln w="9525">
                      <a:noFill/>
                      <a:miter lim="800000"/>
                      <a:headEnd/>
                      <a:tailEnd/>
                    </a:ln>
                  </pic:spPr>
                </pic:pic>
              </a:graphicData>
            </a:graphic>
          </wp:inline>
        </w:drawing>
      </w:r>
    </w:p>
    <w:p w:rsidR="004B2422" w:rsidRDefault="004B2422" w:rsidP="004B2422">
      <w:pPr>
        <w:spacing w:line="360" w:lineRule="auto"/>
        <w:jc w:val="both"/>
        <w:rPr>
          <w:b/>
        </w:rPr>
      </w:pPr>
    </w:p>
    <w:p w:rsidR="004B2422" w:rsidRDefault="004B2422" w:rsidP="004B2422">
      <w:pPr>
        <w:numPr>
          <w:ilvl w:val="1"/>
          <w:numId w:val="12"/>
        </w:numPr>
        <w:spacing w:line="360" w:lineRule="auto"/>
        <w:ind w:left="426" w:hanging="426"/>
        <w:jc w:val="both"/>
        <w:rPr>
          <w:b/>
        </w:rPr>
      </w:pPr>
      <w:r>
        <w:rPr>
          <w:b/>
        </w:rPr>
        <w:t xml:space="preserve">História obce </w:t>
      </w:r>
    </w:p>
    <w:p w:rsidR="0010034D" w:rsidRPr="00354EC7" w:rsidRDefault="0010034D" w:rsidP="0010034D">
      <w:pPr>
        <w:shd w:val="clear" w:color="auto" w:fill="FFFFFF"/>
        <w:rPr>
          <w:rFonts w:ascii="Arial" w:hAnsi="Arial" w:cs="Arial"/>
          <w:color w:val="3E3E3E"/>
          <w:sz w:val="32"/>
          <w:szCs w:val="32"/>
        </w:rPr>
      </w:pPr>
    </w:p>
    <w:p w:rsidR="0010034D" w:rsidRPr="002B0BF4" w:rsidRDefault="0010034D" w:rsidP="0010034D">
      <w:pPr>
        <w:shd w:val="clear" w:color="auto" w:fill="FFFFFF"/>
        <w:rPr>
          <w:color w:val="3E3E3E"/>
        </w:rPr>
      </w:pPr>
      <w:r w:rsidRPr="002B0BF4">
        <w:rPr>
          <w:color w:val="3E3E3E"/>
        </w:rPr>
        <w:t xml:space="preserve">V katastri Cífera a k nemu pričlenených miestnych častí - v Páci a v Jarnej - možno zistiť stopy po osídlení z rozličných období praveku či rannej dejinnej doby, najstaršie archeologické pamiatky z územia Cífera sa spájajú s mladšou kamennou dobou - neolitom. </w:t>
      </w:r>
    </w:p>
    <w:p w:rsidR="0010034D" w:rsidRPr="002B0BF4" w:rsidRDefault="0010034D" w:rsidP="0010034D">
      <w:pPr>
        <w:shd w:val="clear" w:color="auto" w:fill="FFFFFF"/>
        <w:spacing w:after="225"/>
        <w:rPr>
          <w:color w:val="1D3A0B"/>
        </w:rPr>
      </w:pPr>
      <w:r w:rsidRPr="002B0BF4">
        <w:rPr>
          <w:color w:val="3E3E3E"/>
        </w:rPr>
        <w:t>Zo stredoeurópskeho hľadiska je najvýznamnejší objav zvyškov rímskej usadlosti zo 4. storočia v Cíferi-</w:t>
      </w:r>
    </w:p>
    <w:p w:rsidR="0010034D" w:rsidRPr="002B0BF4" w:rsidRDefault="0010034D" w:rsidP="0010034D">
      <w:pPr>
        <w:shd w:val="clear" w:color="auto" w:fill="FFFFFF"/>
        <w:spacing w:after="225"/>
        <w:rPr>
          <w:color w:val="3E3E3E"/>
        </w:rPr>
      </w:pPr>
      <w:r w:rsidRPr="002B0BF4">
        <w:rPr>
          <w:color w:val="3E3E3E"/>
        </w:rPr>
        <w:t>Najstaršia listinná zmienka o Cíferi je z konca 13. storočia, z roku 1291.</w:t>
      </w:r>
    </w:p>
    <w:p w:rsidR="0010034D" w:rsidRPr="002B0BF4" w:rsidRDefault="0010034D" w:rsidP="0010034D">
      <w:pPr>
        <w:shd w:val="clear" w:color="auto" w:fill="FFFFFF"/>
        <w:spacing w:after="225"/>
        <w:rPr>
          <w:color w:val="3E3E3E"/>
        </w:rPr>
      </w:pPr>
      <w:r w:rsidRPr="002B0BF4">
        <w:rPr>
          <w:color w:val="3E3E3E"/>
        </w:rPr>
        <w:t xml:space="preserve">Prvý údaj týkajúci sa roku 1291 je z listiny Ostrihomskej kapituly o deľbe majetku medzi šľachticmi z Lefantoviec. Táto listina z roku 1322 obsahuje cenné informácie o šľachticoch Lefantoviec vo vzťahu k Cíferu. Podľa nej bol Cífer dedičným, teda dávnejší majetkom Lefantovskovcov. Z listiny sa ďalej dozvedáme, že Cífer pôvodne tvorí súčasť kráľovského hradného panstva Bratislava. </w:t>
      </w:r>
    </w:p>
    <w:p w:rsidR="0010034D" w:rsidRPr="002B0BF4" w:rsidRDefault="0010034D" w:rsidP="0010034D">
      <w:pPr>
        <w:shd w:val="clear" w:color="auto" w:fill="FFFFFF"/>
        <w:spacing w:after="225"/>
        <w:rPr>
          <w:color w:val="3E3E3E"/>
        </w:rPr>
      </w:pPr>
      <w:r w:rsidRPr="002B0BF4">
        <w:rPr>
          <w:color w:val="3E3E3E"/>
        </w:rPr>
        <w:t>Piate desaťročie 16. storočia znamená v dejinách Cífera významný predel - obec sa dostala do dražby nového zemepána Františka Nyáry. Obec zostala v moci rodiny do začiatku 19. storočia.</w:t>
      </w:r>
    </w:p>
    <w:p w:rsidR="0010034D" w:rsidRPr="002B0BF4" w:rsidRDefault="0010034D" w:rsidP="0010034D">
      <w:pPr>
        <w:shd w:val="clear" w:color="auto" w:fill="FFFFFF"/>
        <w:spacing w:after="225"/>
        <w:rPr>
          <w:color w:val="3E3E3E"/>
        </w:rPr>
      </w:pPr>
      <w:r w:rsidRPr="002B0BF4">
        <w:rPr>
          <w:color w:val="3E3E3E"/>
        </w:rPr>
        <w:t xml:space="preserve">Popri zmene zemepána bolo ďalšou dôležitou udalosťou v dejinách Cífera v druhej polovici 16. storočia jeho povýšenie na poddanské mestečko - oppidium. Cífer bola slovenská obec. </w:t>
      </w:r>
      <w:r w:rsidRPr="002B0BF4">
        <w:rPr>
          <w:color w:val="3E3E3E"/>
        </w:rPr>
        <w:lastRenderedPageBreak/>
        <w:t>Cesta k slovenskosti Cífera však bola zložitá. V roku 1529 turecké vojsko tiahnuce na Viedeň vyplienilo obec. Škody v obci spôsobilo aj španielske vojsko bojujúce na západnom Slovensku proti Turkom. Obec bola osídlená obyvateľmi Malých Karpát a z Považia. Pre zachovanie slovenskosti obce mal veľký význam aj príchod chorvátskeho obyvateľstva. Národnostná situácia však nebola v 16. storočí ustálená, obyvateľstvo sa menilo, jedno prichádzalo, druhé odchádzalo.</w:t>
      </w:r>
    </w:p>
    <w:p w:rsidR="0010034D" w:rsidRPr="002B0BF4" w:rsidRDefault="0010034D" w:rsidP="0010034D">
      <w:pPr>
        <w:shd w:val="clear" w:color="auto" w:fill="FFFFFF"/>
        <w:rPr>
          <w:color w:val="3E3E3E"/>
        </w:rPr>
      </w:pPr>
      <w:r w:rsidRPr="002B0BF4">
        <w:rPr>
          <w:color w:val="3E3E3E"/>
        </w:rPr>
        <w:t>Počas Bocskayovho povstania bol Cífer opätovne decimovaný. V roku 1605 sú v obci iba dva domy a údaje z roku 1609 svedčia o úplnom zničení obce. Od tohto roku sa však začalo vracať naspäť do obce obyvateľstvo a postupne rástol aj jeho počet. Ďalšia pohroma postihla obec v roku 1638. Na hornom konci vypukol 12. marca požiar, ktorý sa rozšíril na celú obec. Nezhoreli iba mlyny na Gidre a Majtthényovský kaštieľ, ktorý bol dosť ďaleko od obce.</w:t>
      </w:r>
      <w:r w:rsidRPr="002B0BF4">
        <w:rPr>
          <w:color w:val="3E3E3E"/>
        </w:rPr>
        <w:br/>
        <w:t> </w:t>
      </w:r>
    </w:p>
    <w:p w:rsidR="0010034D" w:rsidRPr="002B0BF4" w:rsidRDefault="0010034D" w:rsidP="0010034D">
      <w:pPr>
        <w:shd w:val="clear" w:color="auto" w:fill="FFFFFF"/>
        <w:spacing w:after="225"/>
        <w:rPr>
          <w:color w:val="3E3E3E"/>
        </w:rPr>
      </w:pPr>
      <w:r w:rsidRPr="002B0BF4">
        <w:rPr>
          <w:color w:val="3E3E3E"/>
        </w:rPr>
        <w:t>Najväčšou zmenou, ktorou prešiel Cífer v druhej polovici 18. storočia, bola premena výrazne poľnohospodárskej obce na obec poľnohospodársko-obchodno-remeselnícku a z čisto slovenskej obce na obec slovensko-židovskú. V obci sa rozšíril počet remeselníkov a v pálenici sa vyrábala pálenka. Židia mali v obci synagógu i školu.</w:t>
      </w:r>
    </w:p>
    <w:p w:rsidR="0010034D" w:rsidRPr="002B0BF4" w:rsidRDefault="0010034D" w:rsidP="0010034D">
      <w:pPr>
        <w:shd w:val="clear" w:color="auto" w:fill="FFFFFF"/>
        <w:rPr>
          <w:color w:val="3E3E3E"/>
        </w:rPr>
      </w:pPr>
      <w:r w:rsidRPr="002B0BF4">
        <w:rPr>
          <w:color w:val="3E3E3E"/>
        </w:rPr>
        <w:t>V rokoch 1837-1846 bola postavená konská železnica Bratislava-Trnava-Sereď, ktorá viedla cez Cífer, asi vo vzdialenosti 800 m od obce. Konskou železnicou sa prevážal hlavne náklad a páni. Poddaní si nemohli takúto dopravu dovoliť.</w:t>
      </w:r>
      <w:r w:rsidRPr="002B0BF4">
        <w:rPr>
          <w:color w:val="3E3E3E"/>
        </w:rPr>
        <w:br/>
        <w:t>V marci 1848 bolo zrušené poddanstvo, boli vydelené pasienky od individuálneho vlastníctva a pastviny sa zmenili prevažne na oráčiny. Postupne nastával prechod od dobytkárstva k pestovaniu obilnín. Presunula sa aj moc zo zemepána na obecnú radu, na čele ktorej stál richtár.</w:t>
      </w:r>
      <w:r w:rsidRPr="002B0BF4">
        <w:rPr>
          <w:color w:val="3E3E3E"/>
        </w:rPr>
        <w:br/>
        <w:t>V 80. a 90. rokoch bol dostavaný Horný majer, kde bol liehovar, majer v Háji a Boleházi.</w:t>
      </w:r>
      <w:r w:rsidRPr="002B0BF4">
        <w:rPr>
          <w:color w:val="3E3E3E"/>
        </w:rPr>
        <w:br/>
        <w:t>V rokoch 1916 a1917 bola vybudovaná úzkokoľajka ťahaná koňmi. Spájala najdôležitejšie časti hospodárskeho podniku (majer na Páci-Boleház-Horný koniec železničná stanica-Háj). Fungovala až do roku 1945.</w:t>
      </w:r>
    </w:p>
    <w:p w:rsidR="00226123" w:rsidRPr="002B0BF4" w:rsidRDefault="00226123" w:rsidP="0010034D">
      <w:pPr>
        <w:shd w:val="clear" w:color="auto" w:fill="FFFFFF"/>
        <w:rPr>
          <w:color w:val="3E3E3E"/>
        </w:rPr>
      </w:pPr>
      <w:r w:rsidRPr="002B0BF4">
        <w:rPr>
          <w:color w:val="3E3E3E"/>
        </w:rPr>
        <w:t xml:space="preserve"> Zmena politického systému, ktorá sa udiala koncom rok a1989, priniesla do obce možnosti slobodného myslenia a hospodárenia, ktoré sa prejavilo vznikom viacerých súkromných spoločností a drobných živnostníkov.</w:t>
      </w:r>
    </w:p>
    <w:p w:rsidR="003045EE" w:rsidRPr="002B0BF4" w:rsidRDefault="003045EE" w:rsidP="00A41E5B">
      <w:pPr>
        <w:spacing w:line="360" w:lineRule="auto"/>
        <w:jc w:val="both"/>
      </w:pPr>
    </w:p>
    <w:p w:rsidR="0026104C" w:rsidRPr="002B0BF4" w:rsidRDefault="0026104C" w:rsidP="00A41E5B">
      <w:pPr>
        <w:spacing w:line="360" w:lineRule="auto"/>
        <w:jc w:val="both"/>
        <w:rPr>
          <w:b/>
        </w:rPr>
      </w:pPr>
    </w:p>
    <w:p w:rsidR="003045EE" w:rsidRDefault="003045EE" w:rsidP="00A41E5B">
      <w:pPr>
        <w:numPr>
          <w:ilvl w:val="1"/>
          <w:numId w:val="12"/>
        </w:numPr>
        <w:spacing w:line="360" w:lineRule="auto"/>
        <w:ind w:left="426" w:hanging="426"/>
        <w:jc w:val="both"/>
        <w:rPr>
          <w:b/>
        </w:rPr>
      </w:pPr>
      <w:r>
        <w:rPr>
          <w:b/>
        </w:rPr>
        <w:t xml:space="preserve">Pamiatky </w:t>
      </w:r>
    </w:p>
    <w:p w:rsidR="00FC611E" w:rsidRDefault="00FC611E" w:rsidP="00266693">
      <w:pPr>
        <w:pStyle w:val="Normlnweb"/>
        <w:shd w:val="clear" w:color="auto" w:fill="FFFFFF"/>
        <w:spacing w:before="0" w:beforeAutospacing="0" w:after="225" w:afterAutospacing="0"/>
        <w:rPr>
          <w:color w:val="3E3E3E"/>
        </w:rPr>
      </w:pPr>
    </w:p>
    <w:p w:rsidR="00266693" w:rsidRPr="00266693" w:rsidRDefault="00266693" w:rsidP="00266693">
      <w:pPr>
        <w:pStyle w:val="Normlnweb"/>
        <w:shd w:val="clear" w:color="auto" w:fill="FFFFFF"/>
        <w:spacing w:before="0" w:beforeAutospacing="0" w:after="225" w:afterAutospacing="0"/>
        <w:rPr>
          <w:color w:val="3E3E3E"/>
        </w:rPr>
      </w:pPr>
      <w:r w:rsidRPr="00266693">
        <w:rPr>
          <w:color w:val="3E3E3E"/>
        </w:rPr>
        <w:t>Zoznam pamätihodností obce Cífer bol schválený na zasadnutí OZ dňa 7.11.2013 uznesením č. 230/8/2013:</w:t>
      </w:r>
    </w:p>
    <w:p w:rsidR="00266693" w:rsidRPr="00C175A1" w:rsidRDefault="00266693" w:rsidP="00266693">
      <w:pPr>
        <w:pStyle w:val="Normlnweb"/>
        <w:shd w:val="clear" w:color="auto" w:fill="FFFFFF"/>
        <w:spacing w:before="0" w:beforeAutospacing="0" w:after="0" w:afterAutospacing="0"/>
        <w:rPr>
          <w:b/>
        </w:rPr>
      </w:pPr>
      <w:r w:rsidRPr="00C175A1">
        <w:rPr>
          <w:b/>
        </w:rPr>
        <w:t>NEHNUTEĽNÉ PAMÄTIHODNOSTI</w:t>
      </w:r>
    </w:p>
    <w:p w:rsidR="00266693" w:rsidRDefault="00266693" w:rsidP="00266693">
      <w:pPr>
        <w:pStyle w:val="Normlnweb"/>
        <w:shd w:val="clear" w:color="auto" w:fill="FFFFFF"/>
        <w:spacing w:before="0" w:beforeAutospacing="0" w:after="0" w:afterAutospacing="0"/>
        <w:rPr>
          <w:color w:val="3E3E3E"/>
        </w:rPr>
      </w:pPr>
      <w:r w:rsidRPr="00266693">
        <w:rPr>
          <w:color w:val="3E3E3E"/>
        </w:rPr>
        <w:t>Rímsko-katolícky Kostol sv. Michala z roku 1936</w:t>
      </w:r>
      <w:r w:rsidRPr="00266693">
        <w:rPr>
          <w:color w:val="3E3E3E"/>
        </w:rPr>
        <w:br/>
        <w:t>Rímskokatolícka fara z roku 1812</w:t>
      </w:r>
      <w:r w:rsidRPr="00266693">
        <w:rPr>
          <w:color w:val="3E3E3E"/>
        </w:rPr>
        <w:br/>
        <w:t>Kríž z roku 1807</w:t>
      </w:r>
      <w:r w:rsidRPr="00266693">
        <w:rPr>
          <w:color w:val="3E3E3E"/>
        </w:rPr>
        <w:br/>
        <w:t>Neogotická kaplnka z 2.polovice 19.storočia (na cintoríne)</w:t>
      </w:r>
      <w:r w:rsidRPr="00266693">
        <w:rPr>
          <w:color w:val="3E3E3E"/>
        </w:rPr>
        <w:br/>
        <w:t>Socha sv. Vendelína z roku 1755 na Vendelínskej ulici</w:t>
      </w:r>
      <w:r w:rsidRPr="00266693">
        <w:rPr>
          <w:color w:val="3E3E3E"/>
        </w:rPr>
        <w:br/>
        <w:t>Socha sv. Jána Nepomuckého z roku 1799 (pred kostolom)</w:t>
      </w:r>
      <w:r w:rsidRPr="00266693">
        <w:rPr>
          <w:color w:val="3E3E3E"/>
        </w:rPr>
        <w:br/>
        <w:t>Socha Panny Márie – Immaculaty z roku 1876 (pred kostolom)</w:t>
      </w:r>
      <w:r w:rsidRPr="00266693">
        <w:rPr>
          <w:color w:val="3E3E3E"/>
        </w:rPr>
        <w:br/>
        <w:t>Kríž z roku 1865 (na Výhone)</w:t>
      </w:r>
      <w:r w:rsidRPr="00266693">
        <w:rPr>
          <w:color w:val="3E3E3E"/>
        </w:rPr>
        <w:br/>
      </w:r>
      <w:r w:rsidRPr="00266693">
        <w:rPr>
          <w:color w:val="3E3E3E"/>
        </w:rPr>
        <w:lastRenderedPageBreak/>
        <w:t>Kríž z roku 1865 (na ceste do Kaplnej)</w:t>
      </w:r>
      <w:r w:rsidRPr="00266693">
        <w:rPr>
          <w:color w:val="3E3E3E"/>
        </w:rPr>
        <w:br/>
        <w:t>Pomník padlým v 1. svetovej vojne z roku 1928 – autor Alois Rigele</w:t>
      </w:r>
      <w:r w:rsidRPr="00266693">
        <w:rPr>
          <w:color w:val="3E3E3E"/>
        </w:rPr>
        <w:br/>
        <w:t>Kaplnka sv. Jána Nepomuckého z roku 1735</w:t>
      </w:r>
      <w:r w:rsidRPr="00266693">
        <w:rPr>
          <w:color w:val="3E3E3E"/>
        </w:rPr>
        <w:br/>
        <w:t>Kaplnka Sedembolestnej Panny Márie zo 17.storočia</w:t>
      </w:r>
      <w:r w:rsidRPr="00266693">
        <w:rPr>
          <w:color w:val="3E3E3E"/>
        </w:rPr>
        <w:br/>
        <w:t>Kaplnka sv. Františka z druhej polovice 17.storočia</w:t>
      </w:r>
      <w:r w:rsidRPr="00266693">
        <w:rPr>
          <w:color w:val="3E3E3E"/>
        </w:rPr>
        <w:br/>
        <w:t>Kaplnka sv. Cyrila a Metoda z roku 1944</w:t>
      </w:r>
      <w:r w:rsidRPr="00266693">
        <w:rPr>
          <w:color w:val="3E3E3E"/>
        </w:rPr>
        <w:br/>
        <w:t>Kostol sv. Petra a Pavla z 13.storočia na Páci</w:t>
      </w:r>
      <w:r w:rsidRPr="00266693">
        <w:rPr>
          <w:color w:val="3E3E3E"/>
        </w:rPr>
        <w:br/>
        <w:t>Zvonica z roku 1906 na Páci</w:t>
      </w:r>
      <w:r w:rsidRPr="00266693">
        <w:rPr>
          <w:color w:val="3E3E3E"/>
        </w:rPr>
        <w:br/>
        <w:t>Starý židovský cintorín v Cíferi</w:t>
      </w:r>
      <w:r w:rsidRPr="00266693">
        <w:rPr>
          <w:color w:val="3E3E3E"/>
        </w:rPr>
        <w:br/>
        <w:t>Nový židovský cintorín v Cíferi</w:t>
      </w:r>
      <w:r w:rsidRPr="00266693">
        <w:rPr>
          <w:color w:val="3E3E3E"/>
        </w:rPr>
        <w:br/>
        <w:t>Kaštieľ malý v Cíferi</w:t>
      </w:r>
      <w:r w:rsidRPr="00266693">
        <w:rPr>
          <w:color w:val="3E3E3E"/>
        </w:rPr>
        <w:br/>
        <w:t>Kaštieľ veľký v Cíferi s priľahlým parkom</w:t>
      </w:r>
      <w:r w:rsidRPr="00266693">
        <w:rPr>
          <w:color w:val="3E3E3E"/>
        </w:rPr>
        <w:br/>
        <w:t>Stodola na fare v Cíferi</w:t>
      </w:r>
      <w:r w:rsidRPr="00266693">
        <w:rPr>
          <w:color w:val="3E3E3E"/>
        </w:rPr>
        <w:br/>
        <w:t>Starý cintorín v Cíferi</w:t>
      </w:r>
      <w:r w:rsidRPr="00266693">
        <w:rPr>
          <w:color w:val="3E3E3E"/>
        </w:rPr>
        <w:br/>
        <w:t>Budova bývalej Orlovne v Cíferi</w:t>
      </w:r>
      <w:r w:rsidRPr="00266693">
        <w:rPr>
          <w:color w:val="3E3E3E"/>
        </w:rPr>
        <w:br/>
        <w:t>Budova bývalej Sokolovne v Cíferi</w:t>
      </w:r>
      <w:r w:rsidRPr="00266693">
        <w:rPr>
          <w:color w:val="3E3E3E"/>
        </w:rPr>
        <w:br/>
        <w:t>Kostol sv. Prokopa v Jarnej</w:t>
      </w:r>
      <w:r w:rsidRPr="00266693">
        <w:rPr>
          <w:color w:val="3E3E3E"/>
        </w:rPr>
        <w:br/>
        <w:t>Mlyn Dopjerovcov v Jarnej</w:t>
      </w:r>
      <w:r w:rsidRPr="00266693">
        <w:rPr>
          <w:color w:val="3E3E3E"/>
        </w:rPr>
        <w:br/>
        <w:t>Socha Sv. Jána Nepomuckého v Jarnej</w:t>
      </w:r>
      <w:r w:rsidRPr="00266693">
        <w:rPr>
          <w:color w:val="3E3E3E"/>
        </w:rPr>
        <w:br/>
        <w:t>Socha Sv.  Vendelína v Jarnej</w:t>
      </w:r>
      <w:r w:rsidRPr="00266693">
        <w:rPr>
          <w:color w:val="3E3E3E"/>
        </w:rPr>
        <w:br/>
        <w:t>Kríž oproti kostolu v Jarnej</w:t>
      </w:r>
      <w:r w:rsidRPr="00266693">
        <w:rPr>
          <w:color w:val="3E3E3E"/>
        </w:rPr>
        <w:br/>
        <w:t>Kríž na cintoríne v Jarnej</w:t>
      </w:r>
      <w:r w:rsidRPr="00266693">
        <w:rPr>
          <w:color w:val="3E3E3E"/>
        </w:rPr>
        <w:br/>
        <w:t>Kríž na cintoríne na Páci</w:t>
      </w:r>
      <w:r w:rsidRPr="00266693">
        <w:rPr>
          <w:color w:val="3E3E3E"/>
        </w:rPr>
        <w:br/>
        <w:t>Kríž pri kostole na Páci</w:t>
      </w:r>
      <w:r w:rsidRPr="00266693">
        <w:rPr>
          <w:color w:val="3E3E3E"/>
        </w:rPr>
        <w:br/>
        <w:t>Kríž na dolnom konci na Páci</w:t>
      </w:r>
      <w:r w:rsidRPr="00266693">
        <w:rPr>
          <w:color w:val="3E3E3E"/>
        </w:rPr>
        <w:br/>
        <w:t>Socha sv. Ambróza na Páci</w:t>
      </w:r>
      <w:r w:rsidRPr="00266693">
        <w:rPr>
          <w:color w:val="3E3E3E"/>
        </w:rPr>
        <w:br/>
        <w:t>Budova železničnej stanice</w:t>
      </w:r>
    </w:p>
    <w:p w:rsidR="00266693" w:rsidRDefault="00266693" w:rsidP="00266693">
      <w:pPr>
        <w:pStyle w:val="Normlnweb"/>
        <w:shd w:val="clear" w:color="auto" w:fill="FFFFFF"/>
        <w:spacing w:before="0" w:beforeAutospacing="0" w:after="0" w:afterAutospacing="0"/>
        <w:rPr>
          <w:color w:val="1D3A0B"/>
        </w:rPr>
      </w:pPr>
    </w:p>
    <w:p w:rsidR="00266693" w:rsidRPr="00C175A1" w:rsidRDefault="00266693" w:rsidP="00266693">
      <w:pPr>
        <w:pStyle w:val="Normlnweb"/>
        <w:shd w:val="clear" w:color="auto" w:fill="FFFFFF"/>
        <w:spacing w:before="0" w:beforeAutospacing="0" w:after="0" w:afterAutospacing="0"/>
        <w:rPr>
          <w:b/>
        </w:rPr>
      </w:pPr>
      <w:r w:rsidRPr="00C175A1">
        <w:rPr>
          <w:b/>
        </w:rPr>
        <w:t>HNUTEĽNÉ PAMÄTIHODNOSTI</w:t>
      </w:r>
    </w:p>
    <w:p w:rsidR="00266693" w:rsidRDefault="00266693" w:rsidP="00266693">
      <w:pPr>
        <w:pStyle w:val="Normlnweb"/>
        <w:shd w:val="clear" w:color="auto" w:fill="FFFFFF"/>
        <w:spacing w:before="0" w:beforeAutospacing="0" w:after="0" w:afterAutospacing="0"/>
        <w:rPr>
          <w:color w:val="3E3E3E"/>
        </w:rPr>
      </w:pPr>
      <w:r w:rsidRPr="00266693">
        <w:rPr>
          <w:color w:val="3E3E3E"/>
        </w:rPr>
        <w:t>Výšivky z dielne Márie Hollósy</w:t>
      </w:r>
      <w:r w:rsidRPr="00266693">
        <w:rPr>
          <w:color w:val="3E3E3E"/>
        </w:rPr>
        <w:br/>
        <w:t>Kamaldulská biblia /t.č. uložená v arcibiskupskom archíve v Trnave / </w:t>
      </w:r>
      <w:r w:rsidRPr="00266693">
        <w:rPr>
          <w:color w:val="3E3E3E"/>
        </w:rPr>
        <w:br/>
        <w:t>Cíferská farská kronika</w:t>
      </w:r>
      <w:r w:rsidRPr="00266693">
        <w:rPr>
          <w:color w:val="3E3E3E"/>
        </w:rPr>
        <w:br/>
        <w:t>Pácka cirkevná kronika</w:t>
      </w:r>
      <w:r w:rsidRPr="00266693">
        <w:rPr>
          <w:color w:val="3E3E3E"/>
        </w:rPr>
        <w:br/>
        <w:t>Organ v kostole na Páci</w:t>
      </w:r>
      <w:r w:rsidRPr="00266693">
        <w:rPr>
          <w:color w:val="3E3E3E"/>
        </w:rPr>
        <w:br/>
        <w:t>Sekvojovec mamutí v</w:t>
      </w:r>
      <w:r>
        <w:rPr>
          <w:color w:val="3E3E3E"/>
        </w:rPr>
        <w:t> </w:t>
      </w:r>
      <w:r w:rsidRPr="00266693">
        <w:rPr>
          <w:color w:val="3E3E3E"/>
        </w:rPr>
        <w:t>parku</w:t>
      </w:r>
    </w:p>
    <w:p w:rsidR="00266693" w:rsidRDefault="00266693" w:rsidP="00266693">
      <w:pPr>
        <w:pStyle w:val="Normlnweb"/>
        <w:shd w:val="clear" w:color="auto" w:fill="FFFFFF"/>
        <w:spacing w:before="0" w:beforeAutospacing="0" w:after="0" w:afterAutospacing="0"/>
        <w:rPr>
          <w:color w:val="3E3E3E"/>
        </w:rPr>
      </w:pPr>
    </w:p>
    <w:p w:rsidR="00266693" w:rsidRPr="00C175A1" w:rsidRDefault="00266693" w:rsidP="00266693">
      <w:pPr>
        <w:pStyle w:val="Normlnweb"/>
        <w:shd w:val="clear" w:color="auto" w:fill="FFFFFF"/>
        <w:spacing w:before="0" w:beforeAutospacing="0" w:after="0" w:afterAutospacing="0"/>
        <w:rPr>
          <w:b/>
        </w:rPr>
      </w:pPr>
      <w:r w:rsidRPr="00C175A1">
        <w:rPr>
          <w:b/>
        </w:rPr>
        <w:t>NEHMOTNÉ PAMÄTIHODNOSTI</w:t>
      </w:r>
    </w:p>
    <w:p w:rsidR="00266693" w:rsidRPr="00266693" w:rsidRDefault="00266693" w:rsidP="00266693">
      <w:pPr>
        <w:pStyle w:val="Normlnweb"/>
        <w:shd w:val="clear" w:color="auto" w:fill="FFFFFF"/>
        <w:spacing w:before="0" w:beforeAutospacing="0" w:after="0" w:afterAutospacing="0"/>
        <w:rPr>
          <w:color w:val="3E3E3E"/>
        </w:rPr>
      </w:pPr>
      <w:r w:rsidRPr="00266693">
        <w:rPr>
          <w:color w:val="3E3E3E"/>
        </w:rPr>
        <w:t>Cíferské nárečie</w:t>
      </w:r>
      <w:r w:rsidRPr="00266693">
        <w:rPr>
          <w:color w:val="3E3E3E"/>
        </w:rPr>
        <w:br/>
        <w:t>Cíferský kroj</w:t>
      </w:r>
    </w:p>
    <w:p w:rsidR="00266693" w:rsidRPr="00266693" w:rsidRDefault="00266693" w:rsidP="00266693">
      <w:pPr>
        <w:ind w:left="720"/>
      </w:pPr>
    </w:p>
    <w:p w:rsidR="003045EE" w:rsidRPr="00266693" w:rsidRDefault="003045EE" w:rsidP="00A41E5B">
      <w:pPr>
        <w:spacing w:line="360" w:lineRule="auto"/>
        <w:jc w:val="both"/>
        <w:rPr>
          <w:b/>
        </w:rPr>
      </w:pPr>
    </w:p>
    <w:p w:rsidR="003045EE" w:rsidRDefault="003045EE" w:rsidP="00A41E5B">
      <w:pPr>
        <w:numPr>
          <w:ilvl w:val="1"/>
          <w:numId w:val="12"/>
        </w:numPr>
        <w:spacing w:line="360" w:lineRule="auto"/>
        <w:ind w:left="426" w:hanging="426"/>
        <w:jc w:val="both"/>
        <w:rPr>
          <w:b/>
        </w:rPr>
      </w:pPr>
      <w:r>
        <w:rPr>
          <w:b/>
        </w:rPr>
        <w:t>Významné osobnosti obce</w:t>
      </w:r>
    </w:p>
    <w:p w:rsidR="008E1243" w:rsidRDefault="008E1243" w:rsidP="008E1243">
      <w:pPr>
        <w:spacing w:line="360" w:lineRule="auto"/>
        <w:jc w:val="both"/>
        <w:rPr>
          <w:b/>
        </w:rPr>
      </w:pPr>
    </w:p>
    <w:p w:rsidR="0041035C" w:rsidRDefault="0041035C" w:rsidP="0041035C">
      <w:pPr>
        <w:spacing w:line="360" w:lineRule="auto"/>
        <w:jc w:val="both"/>
      </w:pPr>
      <w:r>
        <w:rPr>
          <w:b/>
        </w:rPr>
        <w:t>Vendelín Jankovič, Phd</w:t>
      </w:r>
      <w:r w:rsidR="005A09C8">
        <w:rPr>
          <w:b/>
        </w:rPr>
        <w:t xml:space="preserve">., CSc. </w:t>
      </w:r>
      <w:r w:rsidR="005A09C8">
        <w:t>(27.7.1915 – 2.11. 1997 – patrí medzi najvýznamnejšie osobnosti zakladateľskej generácie pracovníkov pamiatkovej starostlivosti na Slovensku. Po absolvovaní štúdia histórie</w:t>
      </w:r>
      <w:r w:rsidR="001D03B5">
        <w:t xml:space="preserve"> a slovenského jazyka na Filozofickej fakulte Univerzity </w:t>
      </w:r>
      <w:r w:rsidR="001D03B5">
        <w:lastRenderedPageBreak/>
        <w:t>Komenského v Bratislave, pôsobil ako pracovník v rôznych archívoch na Slovensku. Svoju publikačnú a bádateľskú činnosť sústredil na obdobie 16.-18.storočia na Slovensku.</w:t>
      </w:r>
    </w:p>
    <w:p w:rsidR="001D03B5" w:rsidRDefault="001D03B5" w:rsidP="0041035C">
      <w:pPr>
        <w:spacing w:line="360" w:lineRule="auto"/>
        <w:jc w:val="both"/>
      </w:pPr>
      <w:r>
        <w:t>Pôsobil ako archivár v Matici Slovenskej, v roku 1959 prichádza na Slovenský ústav pamiatkovej starostlivosti, kde pracoval ako vedecký výskumný pracovník až do roku 1983</w:t>
      </w:r>
      <w:r w:rsidR="003C19C1">
        <w:t>.</w:t>
      </w:r>
    </w:p>
    <w:p w:rsidR="001D03B5" w:rsidRDefault="001D03B5" w:rsidP="0041035C">
      <w:pPr>
        <w:spacing w:line="360" w:lineRule="auto"/>
        <w:jc w:val="both"/>
      </w:pPr>
    </w:p>
    <w:p w:rsidR="001D03B5" w:rsidRPr="001D03B5" w:rsidRDefault="001D03B5" w:rsidP="0041035C">
      <w:pPr>
        <w:spacing w:line="360" w:lineRule="auto"/>
        <w:jc w:val="both"/>
      </w:pPr>
      <w:r w:rsidRPr="001D03B5">
        <w:rPr>
          <w:b/>
        </w:rPr>
        <w:t>Ľudovít Pavetitš</w:t>
      </w:r>
      <w:r>
        <w:rPr>
          <w:b/>
        </w:rPr>
        <w:t xml:space="preserve">, Mons. </w:t>
      </w:r>
      <w:r>
        <w:t>(15.08.1886 – 10.02.1963)</w:t>
      </w:r>
      <w:r w:rsidR="000B5085">
        <w:t xml:space="preserve"> – narodil sa v malej rakúskej dedinke</w:t>
      </w:r>
      <w:r w:rsidR="00A12780">
        <w:t xml:space="preserve"> Zillingtal, no väčšiu časť svojho života prežil na Slovensku. V roku 1909 bol vysvätený za kňaza, do našej obce prišiel  27. 06. 1918 a tu rozvíjal svoju bohatú pastoračnú činnosť 44 rokov až do svojej smrti. Pracoval v obecných náboženských spolkoch, jeho zásluhou bola postavená 8-triedna rímskokatolícka škola, potravinové družstvo a budova orlovne. Vrcholom jeho snaženia bolo postavenie nového kostola sv. Michala. </w:t>
      </w:r>
    </w:p>
    <w:p w:rsidR="003045EE" w:rsidRDefault="003045EE" w:rsidP="00A41E5B">
      <w:pPr>
        <w:spacing w:line="360" w:lineRule="auto"/>
        <w:jc w:val="both"/>
        <w:rPr>
          <w:b/>
        </w:rPr>
      </w:pPr>
    </w:p>
    <w:p w:rsidR="00144D28" w:rsidRPr="000E3B6D" w:rsidRDefault="00144D28" w:rsidP="00144D28">
      <w:pPr>
        <w:numPr>
          <w:ilvl w:val="0"/>
          <w:numId w:val="12"/>
        </w:numPr>
        <w:spacing w:line="360" w:lineRule="auto"/>
        <w:ind w:left="284" w:hanging="284"/>
        <w:rPr>
          <w:b/>
          <w:sz w:val="28"/>
          <w:szCs w:val="28"/>
        </w:rPr>
      </w:pPr>
      <w:r w:rsidRPr="000E3B6D">
        <w:rPr>
          <w:b/>
          <w:sz w:val="28"/>
          <w:szCs w:val="28"/>
        </w:rPr>
        <w:t xml:space="preserve">Plnenie funkcií  obce (prenesené kompetencie, originálne kompetencie) </w:t>
      </w:r>
    </w:p>
    <w:p w:rsidR="005949C6" w:rsidRPr="005949C6" w:rsidRDefault="005949C6" w:rsidP="005949C6">
      <w:pPr>
        <w:spacing w:line="360" w:lineRule="auto"/>
        <w:ind w:left="426"/>
        <w:jc w:val="both"/>
      </w:pPr>
    </w:p>
    <w:p w:rsidR="005D54F9" w:rsidRPr="00AB26EF" w:rsidRDefault="005D54F9" w:rsidP="00144D28">
      <w:pPr>
        <w:numPr>
          <w:ilvl w:val="1"/>
          <w:numId w:val="13"/>
        </w:numPr>
        <w:spacing w:line="360" w:lineRule="auto"/>
        <w:ind w:left="426" w:hanging="426"/>
        <w:jc w:val="both"/>
      </w:pPr>
      <w:r>
        <w:rPr>
          <w:b/>
        </w:rPr>
        <w:t>V</w:t>
      </w:r>
      <w:r w:rsidR="003045EE">
        <w:rPr>
          <w:b/>
        </w:rPr>
        <w:t xml:space="preserve">ýchova a vzdelávanie </w:t>
      </w:r>
    </w:p>
    <w:p w:rsidR="0026205A" w:rsidRDefault="0026205A" w:rsidP="00144D28">
      <w:pPr>
        <w:spacing w:line="360" w:lineRule="auto"/>
        <w:ind w:left="435"/>
        <w:jc w:val="both"/>
      </w:pPr>
    </w:p>
    <w:p w:rsidR="00AB26EF" w:rsidRDefault="00AB26EF" w:rsidP="00144D28">
      <w:pPr>
        <w:spacing w:line="360" w:lineRule="auto"/>
        <w:ind w:left="435"/>
        <w:jc w:val="both"/>
      </w:pPr>
      <w:r>
        <w:t>V</w:t>
      </w:r>
      <w:r w:rsidR="006F14DD">
        <w:t> súčasnosti výchovu a vzdelávanie detí v</w:t>
      </w:r>
      <w:r w:rsidR="00024868">
        <w:t> </w:t>
      </w:r>
      <w:r w:rsidR="003045EE">
        <w:t>o</w:t>
      </w:r>
      <w:r>
        <w:t>bci</w:t>
      </w:r>
      <w:r w:rsidR="00024868">
        <w:t xml:space="preserve"> poskytuje</w:t>
      </w:r>
      <w:r w:rsidR="006F14DD">
        <w:t>:</w:t>
      </w:r>
    </w:p>
    <w:p w:rsidR="00AD5D42" w:rsidRDefault="00AB26EF" w:rsidP="003C19C1">
      <w:pPr>
        <w:numPr>
          <w:ilvl w:val="0"/>
          <w:numId w:val="2"/>
        </w:numPr>
        <w:spacing w:line="360" w:lineRule="auto"/>
        <w:jc w:val="both"/>
      </w:pPr>
      <w:r w:rsidRPr="00C175A1">
        <w:rPr>
          <w:b/>
        </w:rPr>
        <w:t>Základná škola</w:t>
      </w:r>
      <w:r w:rsidR="0036623C">
        <w:t xml:space="preserve"> </w:t>
      </w:r>
      <w:r w:rsidR="00C175A1">
        <w:t>poskytuje vzdelanie, v rámci povinnej školskej dochádzky, najmä pre deti z Cífera, Pácu a Jarnej. K 31. 12. 2014</w:t>
      </w:r>
      <w:r w:rsidR="003C19C1">
        <w:t xml:space="preserve"> navštevovalo základnú školu 354 detí.</w:t>
      </w:r>
    </w:p>
    <w:p w:rsidR="00AB26EF" w:rsidRDefault="00AB26EF" w:rsidP="00144D28">
      <w:pPr>
        <w:numPr>
          <w:ilvl w:val="0"/>
          <w:numId w:val="2"/>
        </w:numPr>
        <w:spacing w:line="360" w:lineRule="auto"/>
        <w:jc w:val="both"/>
      </w:pPr>
      <w:r w:rsidRPr="003C19C1">
        <w:rPr>
          <w:b/>
        </w:rPr>
        <w:t>Materská škola</w:t>
      </w:r>
      <w:r w:rsidR="0036623C">
        <w:t xml:space="preserve"> </w:t>
      </w:r>
      <w:r w:rsidR="003C19C1">
        <w:t xml:space="preserve">zabezpečuje predprimárne vzdelávanie, ktoré podporuje rozvoj detí v oblasti sociálno-emocionálnej, intelektuálnej, morálnej v súlade s individuálnymi a vekovými osobitosťami detí. K 31. 12. 2014 </w:t>
      </w:r>
      <w:r w:rsidR="0029494E">
        <w:t xml:space="preserve"> navštevovalo materskú školu</w:t>
      </w:r>
      <w:r w:rsidR="00382B49">
        <w:t xml:space="preserve"> 132</w:t>
      </w:r>
      <w:r w:rsidR="0029494E">
        <w:t xml:space="preserve">  detí.</w:t>
      </w:r>
    </w:p>
    <w:p w:rsidR="0029494E" w:rsidRDefault="0029494E" w:rsidP="00144D28">
      <w:pPr>
        <w:spacing w:line="360" w:lineRule="auto"/>
        <w:ind w:left="435"/>
        <w:jc w:val="both"/>
      </w:pPr>
    </w:p>
    <w:p w:rsidR="006F14DD" w:rsidRDefault="006F14DD" w:rsidP="00144D28">
      <w:pPr>
        <w:spacing w:line="360" w:lineRule="auto"/>
        <w:ind w:left="435"/>
        <w:jc w:val="both"/>
      </w:pPr>
      <w:r>
        <w:t>Na mimoškolské aktivity je zriadená:</w:t>
      </w:r>
    </w:p>
    <w:p w:rsidR="006F14DD" w:rsidRDefault="006F14DD" w:rsidP="00144D28">
      <w:pPr>
        <w:numPr>
          <w:ilvl w:val="0"/>
          <w:numId w:val="2"/>
        </w:numPr>
        <w:spacing w:line="360" w:lineRule="auto"/>
        <w:jc w:val="both"/>
      </w:pPr>
      <w:r w:rsidRPr="0029494E">
        <w:rPr>
          <w:b/>
        </w:rPr>
        <w:t>Základná umelecká škola</w:t>
      </w:r>
      <w:r w:rsidR="0029494E">
        <w:t>, ktorú k 31.12.2014 navštevovalo 235 detí.</w:t>
      </w:r>
    </w:p>
    <w:p w:rsidR="006F14DD" w:rsidRDefault="006F14DD" w:rsidP="00144D28">
      <w:pPr>
        <w:spacing w:line="360" w:lineRule="auto"/>
        <w:jc w:val="both"/>
      </w:pPr>
    </w:p>
    <w:p w:rsidR="00C11D22" w:rsidRPr="0036623C" w:rsidRDefault="0036623C" w:rsidP="00144D28">
      <w:pPr>
        <w:numPr>
          <w:ilvl w:val="1"/>
          <w:numId w:val="13"/>
        </w:numPr>
        <w:spacing w:line="360" w:lineRule="auto"/>
        <w:ind w:left="426" w:hanging="426"/>
        <w:jc w:val="both"/>
      </w:pPr>
      <w:r>
        <w:rPr>
          <w:b/>
        </w:rPr>
        <w:t xml:space="preserve"> Zdravotníctvo</w:t>
      </w:r>
    </w:p>
    <w:p w:rsidR="0026205A" w:rsidRDefault="0026205A" w:rsidP="0026205A">
      <w:pPr>
        <w:spacing w:line="360" w:lineRule="auto"/>
        <w:jc w:val="both"/>
      </w:pPr>
    </w:p>
    <w:p w:rsidR="00092635" w:rsidRDefault="0026205A" w:rsidP="0026205A">
      <w:pPr>
        <w:spacing w:line="360" w:lineRule="auto"/>
        <w:jc w:val="both"/>
      </w:pPr>
      <w:r>
        <w:t xml:space="preserve">     </w:t>
      </w:r>
      <w:r w:rsidR="00092635">
        <w:t xml:space="preserve"> </w:t>
      </w:r>
      <w:r w:rsidR="00092635" w:rsidRPr="00092635">
        <w:t xml:space="preserve">Zdravotnú starostlivosť </w:t>
      </w:r>
      <w:r w:rsidR="00092635">
        <w:t xml:space="preserve">v obci </w:t>
      </w:r>
      <w:r w:rsidR="00092635" w:rsidRPr="00092635">
        <w:t>poskytuje:</w:t>
      </w:r>
    </w:p>
    <w:p w:rsidR="0029494E" w:rsidRDefault="0029494E" w:rsidP="00144D28">
      <w:pPr>
        <w:numPr>
          <w:ilvl w:val="0"/>
          <w:numId w:val="2"/>
        </w:numPr>
        <w:spacing w:line="360" w:lineRule="auto"/>
        <w:jc w:val="both"/>
      </w:pPr>
      <w:r>
        <w:t>Lekár pre deti a dorast MUDr. Móro Mário</w:t>
      </w:r>
    </w:p>
    <w:p w:rsidR="00D652F3" w:rsidRDefault="00045951" w:rsidP="00144D28">
      <w:pPr>
        <w:numPr>
          <w:ilvl w:val="0"/>
          <w:numId w:val="2"/>
        </w:numPr>
        <w:spacing w:line="360" w:lineRule="auto"/>
        <w:jc w:val="both"/>
      </w:pPr>
      <w:r>
        <w:t xml:space="preserve">Praktický lekár pre dospelých MUDr. </w:t>
      </w:r>
      <w:r w:rsidR="007B1E96">
        <w:t>Sivák Igor</w:t>
      </w:r>
    </w:p>
    <w:p w:rsidR="00A05946" w:rsidRPr="0026205A" w:rsidRDefault="00045951" w:rsidP="0026205A">
      <w:pPr>
        <w:numPr>
          <w:ilvl w:val="0"/>
          <w:numId w:val="2"/>
        </w:numPr>
        <w:spacing w:line="360" w:lineRule="auto"/>
        <w:jc w:val="both"/>
      </w:pPr>
      <w:r>
        <w:t>Zubný lekár MUDr. Královičová Rozália</w:t>
      </w:r>
      <w:r w:rsidR="00092635">
        <w:t xml:space="preserve">     </w:t>
      </w:r>
      <w:r w:rsidR="0036623C" w:rsidRPr="0026205A">
        <w:rPr>
          <w:b/>
        </w:rPr>
        <w:t xml:space="preserve">  </w:t>
      </w:r>
    </w:p>
    <w:p w:rsidR="007064CD" w:rsidRDefault="007064CD" w:rsidP="00144D28">
      <w:pPr>
        <w:spacing w:line="360" w:lineRule="auto"/>
        <w:jc w:val="both"/>
      </w:pPr>
    </w:p>
    <w:p w:rsidR="00300E53" w:rsidRDefault="00300E53" w:rsidP="00144D28">
      <w:pPr>
        <w:numPr>
          <w:ilvl w:val="1"/>
          <w:numId w:val="13"/>
        </w:numPr>
        <w:spacing w:line="360" w:lineRule="auto"/>
        <w:ind w:left="426" w:hanging="426"/>
        <w:jc w:val="both"/>
        <w:rPr>
          <w:b/>
        </w:rPr>
      </w:pPr>
      <w:r>
        <w:rPr>
          <w:b/>
        </w:rPr>
        <w:lastRenderedPageBreak/>
        <w:t xml:space="preserve"> </w:t>
      </w:r>
      <w:r w:rsidR="00C11D22">
        <w:rPr>
          <w:b/>
        </w:rPr>
        <w:t>Kultúra</w:t>
      </w:r>
    </w:p>
    <w:p w:rsidR="0026205A" w:rsidRDefault="0026205A" w:rsidP="0026205A">
      <w:pPr>
        <w:spacing w:line="360" w:lineRule="auto"/>
        <w:ind w:left="426"/>
        <w:jc w:val="both"/>
        <w:rPr>
          <w:b/>
        </w:rPr>
      </w:pPr>
    </w:p>
    <w:p w:rsidR="00145189" w:rsidRDefault="00844715" w:rsidP="00045951">
      <w:pPr>
        <w:spacing w:line="360" w:lineRule="auto"/>
        <w:ind w:left="435"/>
        <w:jc w:val="both"/>
      </w:pPr>
      <w:r>
        <w:t xml:space="preserve"> </w:t>
      </w:r>
      <w:r w:rsidRPr="00844715">
        <w:t>Sp</w:t>
      </w:r>
      <w:r w:rsidR="00F07529">
        <w:t>o</w:t>
      </w:r>
      <w:r w:rsidRPr="00844715">
        <w:t xml:space="preserve">ločenský </w:t>
      </w:r>
      <w:r>
        <w:t xml:space="preserve">a kultúrny </w:t>
      </w:r>
      <w:r w:rsidRPr="00844715">
        <w:t>život v obci zabezpečuje :</w:t>
      </w:r>
    </w:p>
    <w:p w:rsidR="00145189" w:rsidRDefault="00045951" w:rsidP="00144D28">
      <w:pPr>
        <w:numPr>
          <w:ilvl w:val="0"/>
          <w:numId w:val="2"/>
        </w:numPr>
        <w:spacing w:line="360" w:lineRule="auto"/>
        <w:jc w:val="both"/>
      </w:pPr>
      <w:r>
        <w:t>Obec</w:t>
      </w:r>
    </w:p>
    <w:p w:rsidR="00045951" w:rsidRDefault="00045951" w:rsidP="00144D28">
      <w:pPr>
        <w:numPr>
          <w:ilvl w:val="0"/>
          <w:numId w:val="2"/>
        </w:numPr>
        <w:spacing w:line="360" w:lineRule="auto"/>
        <w:jc w:val="both"/>
      </w:pPr>
      <w:r>
        <w:t>Obecná knižnica</w:t>
      </w:r>
    </w:p>
    <w:p w:rsidR="003536DC" w:rsidRDefault="003536DC" w:rsidP="00144D28">
      <w:pPr>
        <w:numPr>
          <w:ilvl w:val="0"/>
          <w:numId w:val="2"/>
        </w:numPr>
        <w:spacing w:line="360" w:lineRule="auto"/>
        <w:jc w:val="both"/>
      </w:pPr>
      <w:r>
        <w:t>Základná umelecká škola v Cíferi</w:t>
      </w:r>
    </w:p>
    <w:p w:rsidR="00045951" w:rsidRDefault="00045951" w:rsidP="00144D28">
      <w:pPr>
        <w:numPr>
          <w:ilvl w:val="0"/>
          <w:numId w:val="2"/>
        </w:numPr>
        <w:spacing w:line="360" w:lineRule="auto"/>
        <w:jc w:val="both"/>
      </w:pPr>
      <w:r>
        <w:t>Občianske združenia: Folklórna skupina Cífer, Matica slovenská,  Klub dôchodcov, Jednota dôchodcov, OZ Gocnog, OZ Pácan, ZO slov. zväzu telesne postihnutých, Rodičovské združenie pri MŠ Cífer, Združenie rodičov a priateľov školy pri ZDŠ v Cíferi</w:t>
      </w:r>
    </w:p>
    <w:p w:rsidR="00145189" w:rsidRDefault="003536DC" w:rsidP="00144D28">
      <w:pPr>
        <w:numPr>
          <w:ilvl w:val="0"/>
          <w:numId w:val="2"/>
        </w:numPr>
        <w:spacing w:line="360" w:lineRule="auto"/>
        <w:jc w:val="both"/>
      </w:pPr>
      <w:r>
        <w:t>Obecné m</w:t>
      </w:r>
      <w:r w:rsidR="00145189">
        <w:t>úzeum</w:t>
      </w:r>
      <w:r>
        <w:t xml:space="preserve">, ktoré bolo zriadené v roku 2012 obecným zastupiteľstvom </w:t>
      </w:r>
    </w:p>
    <w:p w:rsidR="008A6594" w:rsidRDefault="007064CD" w:rsidP="008A6594">
      <w:pPr>
        <w:spacing w:line="360" w:lineRule="auto"/>
        <w:jc w:val="both"/>
      </w:pPr>
      <w:r>
        <w:t xml:space="preserve">      </w:t>
      </w:r>
    </w:p>
    <w:p w:rsidR="0091168D" w:rsidRDefault="0026205A" w:rsidP="001900BE">
      <w:pPr>
        <w:numPr>
          <w:ilvl w:val="1"/>
          <w:numId w:val="13"/>
        </w:numPr>
        <w:spacing w:line="360" w:lineRule="auto"/>
        <w:jc w:val="both"/>
        <w:rPr>
          <w:b/>
        </w:rPr>
      </w:pPr>
      <w:r>
        <w:rPr>
          <w:b/>
        </w:rPr>
        <w:t xml:space="preserve"> </w:t>
      </w:r>
      <w:r w:rsidR="0091168D">
        <w:rPr>
          <w:b/>
        </w:rPr>
        <w:t xml:space="preserve">Hospodárstvo </w:t>
      </w:r>
    </w:p>
    <w:p w:rsidR="0026205A" w:rsidRDefault="0026205A" w:rsidP="00144D28">
      <w:pPr>
        <w:spacing w:line="360" w:lineRule="auto"/>
        <w:ind w:left="435"/>
        <w:jc w:val="both"/>
      </w:pPr>
    </w:p>
    <w:p w:rsidR="0091168D" w:rsidRDefault="0091168D" w:rsidP="00144D28">
      <w:pPr>
        <w:spacing w:line="360" w:lineRule="auto"/>
        <w:ind w:left="435"/>
        <w:jc w:val="both"/>
      </w:pPr>
      <w:r>
        <w:t>Najvýznamnejší poskytovatelia služieb v obci :</w:t>
      </w:r>
    </w:p>
    <w:p w:rsidR="00101B27" w:rsidRDefault="00FF454A" w:rsidP="00FF454A">
      <w:pPr>
        <w:spacing w:line="360" w:lineRule="auto"/>
        <w:jc w:val="both"/>
      </w:pPr>
      <w:r>
        <w:t xml:space="preserve"> -     </w:t>
      </w:r>
      <w:r w:rsidR="00101B27">
        <w:t>Golemtech, s.r.o.</w:t>
      </w:r>
    </w:p>
    <w:p w:rsidR="00101B27" w:rsidRDefault="00101B27" w:rsidP="00144D28">
      <w:pPr>
        <w:numPr>
          <w:ilvl w:val="0"/>
          <w:numId w:val="2"/>
        </w:numPr>
        <w:spacing w:line="360" w:lineRule="auto"/>
        <w:ind w:left="435"/>
        <w:jc w:val="both"/>
      </w:pPr>
      <w:r>
        <w:t>Coop Jednota, s.d.</w:t>
      </w:r>
    </w:p>
    <w:p w:rsidR="00101B27" w:rsidRDefault="00101B27" w:rsidP="00144D28">
      <w:pPr>
        <w:numPr>
          <w:ilvl w:val="0"/>
          <w:numId w:val="2"/>
        </w:numPr>
        <w:spacing w:line="360" w:lineRule="auto"/>
        <w:ind w:left="435"/>
        <w:jc w:val="both"/>
      </w:pPr>
      <w:r>
        <w:t xml:space="preserve">Ko. Ma. Co </w:t>
      </w:r>
      <w:r w:rsidR="00C406CC">
        <w:t>–</w:t>
      </w:r>
      <w:r>
        <w:t xml:space="preserve"> sk</w:t>
      </w:r>
      <w:r w:rsidR="00C406CC">
        <w:t>, s.r.o.</w:t>
      </w:r>
    </w:p>
    <w:p w:rsidR="00B24763" w:rsidRDefault="00B24763" w:rsidP="00144D28">
      <w:pPr>
        <w:numPr>
          <w:ilvl w:val="0"/>
          <w:numId w:val="2"/>
        </w:numPr>
        <w:spacing w:line="360" w:lineRule="auto"/>
        <w:ind w:left="435"/>
        <w:jc w:val="both"/>
      </w:pPr>
      <w:r>
        <w:t>PRAKTIK Cífer, s.r.o.</w:t>
      </w:r>
    </w:p>
    <w:p w:rsidR="0091168D" w:rsidRDefault="0091168D" w:rsidP="00FF454A">
      <w:pPr>
        <w:spacing w:line="360" w:lineRule="auto"/>
        <w:ind w:left="435"/>
        <w:jc w:val="both"/>
      </w:pPr>
      <w:r>
        <w:t>Najvýznamnejší priemysel v obci :</w:t>
      </w:r>
    </w:p>
    <w:p w:rsidR="00101B27" w:rsidRDefault="00101B27" w:rsidP="00144D28">
      <w:pPr>
        <w:numPr>
          <w:ilvl w:val="0"/>
          <w:numId w:val="2"/>
        </w:numPr>
        <w:spacing w:line="360" w:lineRule="auto"/>
        <w:jc w:val="both"/>
      </w:pPr>
      <w:r>
        <w:t>I.D.C. Lolly, s.r.o.</w:t>
      </w:r>
    </w:p>
    <w:p w:rsidR="0091168D" w:rsidRDefault="00101B27" w:rsidP="00144D28">
      <w:pPr>
        <w:numPr>
          <w:ilvl w:val="0"/>
          <w:numId w:val="2"/>
        </w:numPr>
        <w:spacing w:line="360" w:lineRule="auto"/>
        <w:jc w:val="both"/>
      </w:pPr>
      <w:r>
        <w:t>Agrometal , s.r.o.</w:t>
      </w:r>
    </w:p>
    <w:p w:rsidR="00101B27" w:rsidRDefault="00101B27" w:rsidP="00144D28">
      <w:pPr>
        <w:numPr>
          <w:ilvl w:val="0"/>
          <w:numId w:val="2"/>
        </w:numPr>
        <w:spacing w:line="360" w:lineRule="auto"/>
        <w:jc w:val="both"/>
      </w:pPr>
      <w:r>
        <w:t>A3M Slovakia, s.r.o.</w:t>
      </w:r>
    </w:p>
    <w:p w:rsidR="00B24763" w:rsidRDefault="00B24763" w:rsidP="00144D28">
      <w:pPr>
        <w:numPr>
          <w:ilvl w:val="0"/>
          <w:numId w:val="2"/>
        </w:numPr>
        <w:spacing w:line="360" w:lineRule="auto"/>
        <w:jc w:val="both"/>
      </w:pPr>
      <w:r>
        <w:t>Biomín, a.s.</w:t>
      </w:r>
    </w:p>
    <w:p w:rsidR="00B24763" w:rsidRDefault="00B24763" w:rsidP="00144D28">
      <w:pPr>
        <w:numPr>
          <w:ilvl w:val="0"/>
          <w:numId w:val="2"/>
        </w:numPr>
        <w:spacing w:line="360" w:lineRule="auto"/>
        <w:jc w:val="both"/>
      </w:pPr>
      <w:r>
        <w:t>Zámočníctvo Granec, s.r.o.</w:t>
      </w:r>
    </w:p>
    <w:p w:rsidR="0091168D" w:rsidRDefault="0091168D" w:rsidP="00144D28">
      <w:pPr>
        <w:spacing w:line="360" w:lineRule="auto"/>
        <w:ind w:left="435"/>
        <w:jc w:val="both"/>
      </w:pPr>
      <w:r>
        <w:t>Najvýznamnejšia poľnohospodárska výroba v obci :</w:t>
      </w:r>
    </w:p>
    <w:p w:rsidR="0091168D" w:rsidRDefault="00754B84" w:rsidP="00144D28">
      <w:pPr>
        <w:numPr>
          <w:ilvl w:val="0"/>
          <w:numId w:val="2"/>
        </w:numPr>
        <w:spacing w:line="360" w:lineRule="auto"/>
        <w:jc w:val="both"/>
      </w:pPr>
      <w:r>
        <w:t>Farma Slezák – Oliver Slezák</w:t>
      </w:r>
    </w:p>
    <w:p w:rsidR="0091168D" w:rsidRDefault="00754B84" w:rsidP="00144D28">
      <w:pPr>
        <w:numPr>
          <w:ilvl w:val="0"/>
          <w:numId w:val="2"/>
        </w:numPr>
        <w:spacing w:line="360" w:lineRule="auto"/>
        <w:jc w:val="both"/>
      </w:pPr>
      <w:r>
        <w:t>Ing. Bacigál Jozef – Farmár SHR</w:t>
      </w:r>
    </w:p>
    <w:p w:rsidR="00754B84" w:rsidRDefault="00754B84" w:rsidP="00144D28">
      <w:pPr>
        <w:numPr>
          <w:ilvl w:val="0"/>
          <w:numId w:val="2"/>
        </w:numPr>
        <w:spacing w:line="360" w:lineRule="auto"/>
        <w:jc w:val="both"/>
      </w:pPr>
      <w:r>
        <w:t>Eduard Krajčovič - SHR</w:t>
      </w:r>
    </w:p>
    <w:p w:rsidR="00E41886" w:rsidRDefault="0091168D" w:rsidP="00144D28">
      <w:pPr>
        <w:spacing w:line="360" w:lineRule="auto"/>
        <w:jc w:val="both"/>
      </w:pPr>
      <w:r>
        <w:t xml:space="preserve">      </w:t>
      </w:r>
    </w:p>
    <w:p w:rsidR="001900BE" w:rsidRDefault="001900BE" w:rsidP="001900BE">
      <w:pPr>
        <w:spacing w:line="360" w:lineRule="auto"/>
        <w:ind w:left="360"/>
        <w:rPr>
          <w:b/>
          <w:sz w:val="28"/>
          <w:szCs w:val="28"/>
        </w:rPr>
      </w:pPr>
    </w:p>
    <w:p w:rsidR="0026205A" w:rsidRDefault="0026205A" w:rsidP="001900BE">
      <w:pPr>
        <w:spacing w:line="360" w:lineRule="auto"/>
        <w:ind w:left="360"/>
        <w:rPr>
          <w:b/>
          <w:sz w:val="28"/>
          <w:szCs w:val="28"/>
        </w:rPr>
      </w:pPr>
    </w:p>
    <w:p w:rsidR="0026205A" w:rsidRDefault="0026205A" w:rsidP="001900BE">
      <w:pPr>
        <w:spacing w:line="360" w:lineRule="auto"/>
        <w:ind w:left="360"/>
        <w:rPr>
          <w:b/>
          <w:sz w:val="28"/>
          <w:szCs w:val="28"/>
        </w:rPr>
      </w:pPr>
    </w:p>
    <w:p w:rsidR="00F410DF" w:rsidRPr="000E3B6D" w:rsidRDefault="00F410DF" w:rsidP="001900BE">
      <w:pPr>
        <w:numPr>
          <w:ilvl w:val="0"/>
          <w:numId w:val="13"/>
        </w:numPr>
        <w:spacing w:line="360" w:lineRule="auto"/>
        <w:rPr>
          <w:b/>
          <w:sz w:val="28"/>
          <w:szCs w:val="28"/>
        </w:rPr>
      </w:pPr>
      <w:r w:rsidRPr="000E3B6D">
        <w:rPr>
          <w:b/>
          <w:sz w:val="28"/>
          <w:szCs w:val="28"/>
        </w:rPr>
        <w:lastRenderedPageBreak/>
        <w:t>Informácia o vývoji obce z pohľadu rozpočtovníctva</w:t>
      </w:r>
    </w:p>
    <w:p w:rsidR="005949C6" w:rsidRDefault="005949C6" w:rsidP="005949C6">
      <w:pPr>
        <w:spacing w:line="360" w:lineRule="auto"/>
        <w:ind w:left="284"/>
        <w:jc w:val="both"/>
      </w:pPr>
    </w:p>
    <w:p w:rsidR="00E41886" w:rsidRDefault="00E41886" w:rsidP="00E41886">
      <w:pPr>
        <w:spacing w:line="360" w:lineRule="auto"/>
        <w:jc w:val="both"/>
      </w:pPr>
      <w:r>
        <w:t xml:space="preserve"> </w:t>
      </w:r>
      <w:r w:rsidR="005949C6">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5949C6">
        <w:t>2014</w:t>
      </w:r>
      <w:r w:rsidRPr="000252F9">
        <w:t>.</w:t>
      </w:r>
      <w:r>
        <w:t xml:space="preserve"> </w:t>
      </w:r>
      <w:r w:rsidRPr="000252F9">
        <w:t xml:space="preserve">Obec v roku </w:t>
      </w:r>
      <w:r w:rsidR="005949C6">
        <w:t>2014</w:t>
      </w:r>
      <w:r w:rsidRPr="000252F9">
        <w:t xml:space="preserve"> zostavila rozpočet podľa ustanovenia § 10 odsek 7) zákona č.583/2004 Z.z. o rozpočtových pravidlách územnej samosprávy a o zmene a doplnení niektorých zákonov v znení neskorších predpisov. </w:t>
      </w:r>
    </w:p>
    <w:p w:rsidR="00A26326" w:rsidRDefault="00E41886" w:rsidP="00E41886">
      <w:pPr>
        <w:spacing w:line="360" w:lineRule="auto"/>
        <w:jc w:val="both"/>
      </w:pPr>
      <w:r w:rsidRPr="000E3B6D">
        <w:rPr>
          <w:b/>
        </w:rPr>
        <w:t>Rozpočet obce</w:t>
      </w:r>
      <w:r w:rsidRPr="000E3B6D">
        <w:t xml:space="preserve"> na rok </w:t>
      </w:r>
      <w:r w:rsidR="005949C6">
        <w:t>2014</w:t>
      </w:r>
      <w:r w:rsidRPr="000E3B6D">
        <w:t xml:space="preserve"> bol zostavený ako prebytkový.</w:t>
      </w:r>
      <w:r w:rsidR="00A26326">
        <w:t xml:space="preserve"> </w:t>
      </w:r>
    </w:p>
    <w:p w:rsidR="00E41886" w:rsidRPr="000E3B6D" w:rsidRDefault="00A26326" w:rsidP="00E41886">
      <w:pPr>
        <w:spacing w:line="360" w:lineRule="auto"/>
        <w:jc w:val="both"/>
      </w:pPr>
      <w:r w:rsidRPr="00A26326">
        <w:rPr>
          <w:b/>
        </w:rPr>
        <w:t>Bežný rozpočet</w:t>
      </w:r>
      <w:r>
        <w:t xml:space="preserve"> bol zostavený ako prebytkový a </w:t>
      </w:r>
      <w:r w:rsidRPr="00A26326">
        <w:rPr>
          <w:b/>
        </w:rPr>
        <w:t>kapitálový rozpočet</w:t>
      </w:r>
      <w:r>
        <w:t xml:space="preserve"> ako schodkový.</w:t>
      </w:r>
      <w:r w:rsidR="00E41886" w:rsidRPr="000E3B6D">
        <w:t xml:space="preserve"> </w:t>
      </w:r>
    </w:p>
    <w:p w:rsidR="00E41886" w:rsidRDefault="00E41886" w:rsidP="00E41886">
      <w:pPr>
        <w:spacing w:line="360" w:lineRule="auto"/>
        <w:jc w:val="both"/>
      </w:pPr>
      <w:r w:rsidRPr="000252F9">
        <w:t xml:space="preserve">Hospodárenie obce sa riadilo podľa schváleného rozpočtu na rok </w:t>
      </w:r>
      <w:r w:rsidR="005949C6">
        <w:t>2014</w:t>
      </w:r>
      <w:r w:rsidRPr="000252F9">
        <w:t xml:space="preserve">. </w:t>
      </w:r>
    </w:p>
    <w:p w:rsidR="00E41886" w:rsidRPr="008F61E8" w:rsidRDefault="00E41886" w:rsidP="00E41886">
      <w:pPr>
        <w:spacing w:line="360" w:lineRule="auto"/>
        <w:jc w:val="both"/>
      </w:pPr>
      <w:r w:rsidRPr="008F61E8">
        <w:t xml:space="preserve">Rozpočet obce bol schválený obecným zastupiteľstvom dňa </w:t>
      </w:r>
      <w:r w:rsidR="00A26326">
        <w:t>12. 12. 2013</w:t>
      </w:r>
      <w:r w:rsidRPr="008F61E8">
        <w:t xml:space="preserve"> uznesením č.</w:t>
      </w:r>
      <w:r w:rsidR="00A26326">
        <w:t xml:space="preserve"> 243/9/2013</w:t>
      </w:r>
      <w:r w:rsidRPr="008F61E8">
        <w:t>.</w:t>
      </w:r>
    </w:p>
    <w:p w:rsidR="00E41886" w:rsidRDefault="00E41886" w:rsidP="00E41886">
      <w:pPr>
        <w:spacing w:line="360" w:lineRule="auto"/>
        <w:jc w:val="both"/>
      </w:pPr>
      <w:r>
        <w:t>Rozpočet b</w:t>
      </w:r>
      <w:r w:rsidRPr="002646CD">
        <w:t xml:space="preserve">ol </w:t>
      </w:r>
      <w:r>
        <w:t xml:space="preserve">zmenený </w:t>
      </w:r>
      <w:r w:rsidR="00A26326">
        <w:t>štyri</w:t>
      </w:r>
      <w:r w:rsidRPr="002646CD">
        <w:t>krát</w:t>
      </w:r>
      <w:r>
        <w:t>:</w:t>
      </w:r>
    </w:p>
    <w:p w:rsidR="00E41886" w:rsidRDefault="00E41886" w:rsidP="00E41886">
      <w:pPr>
        <w:numPr>
          <w:ilvl w:val="0"/>
          <w:numId w:val="6"/>
        </w:numPr>
        <w:spacing w:line="360" w:lineRule="auto"/>
        <w:jc w:val="both"/>
      </w:pPr>
      <w:r>
        <w:t xml:space="preserve">prvá zmena   schválená dňa </w:t>
      </w:r>
      <w:r w:rsidR="00F96FDD">
        <w:t xml:space="preserve">13.02.2014 </w:t>
      </w:r>
      <w:r>
        <w:t xml:space="preserve"> uznesením č.</w:t>
      </w:r>
      <w:r w:rsidR="00F96FDD">
        <w:t xml:space="preserve"> 10/1/2014</w:t>
      </w:r>
    </w:p>
    <w:p w:rsidR="00E41886" w:rsidRDefault="00E41886" w:rsidP="00E41886">
      <w:pPr>
        <w:numPr>
          <w:ilvl w:val="0"/>
          <w:numId w:val="6"/>
        </w:numPr>
        <w:spacing w:line="360" w:lineRule="auto"/>
        <w:jc w:val="both"/>
      </w:pPr>
      <w:r>
        <w:t xml:space="preserve">druhá zmena schválená dňa </w:t>
      </w:r>
      <w:r w:rsidR="007D0BB6">
        <w:t>22.05.2014 uznesením č. 38/3/2014</w:t>
      </w:r>
      <w:r>
        <w:t xml:space="preserve"> </w:t>
      </w:r>
    </w:p>
    <w:p w:rsidR="00E41886" w:rsidRDefault="00E41886" w:rsidP="00E41886">
      <w:pPr>
        <w:numPr>
          <w:ilvl w:val="0"/>
          <w:numId w:val="6"/>
        </w:numPr>
        <w:spacing w:line="360" w:lineRule="auto"/>
        <w:jc w:val="both"/>
      </w:pPr>
      <w:r>
        <w:t xml:space="preserve">tretia zmena  schválená dňa </w:t>
      </w:r>
      <w:r w:rsidR="007D0BB6">
        <w:t>24.07.2014</w:t>
      </w:r>
      <w:r>
        <w:t xml:space="preserve"> uznesením č. </w:t>
      </w:r>
      <w:r w:rsidR="007D0BB6">
        <w:t>90/5/2014</w:t>
      </w:r>
    </w:p>
    <w:p w:rsidR="00E41886" w:rsidRDefault="00E41886" w:rsidP="00E41886">
      <w:pPr>
        <w:numPr>
          <w:ilvl w:val="0"/>
          <w:numId w:val="6"/>
        </w:numPr>
        <w:spacing w:line="360" w:lineRule="auto"/>
        <w:jc w:val="both"/>
      </w:pPr>
      <w:r>
        <w:t xml:space="preserve">štvrtá zmena schválená dňa </w:t>
      </w:r>
      <w:r w:rsidR="007D0BB6">
        <w:t>04.12.2014</w:t>
      </w:r>
      <w:r>
        <w:t xml:space="preserve"> uznesením č. </w:t>
      </w:r>
      <w:r w:rsidR="007D0BB6">
        <w:t>118/10/2014</w:t>
      </w:r>
    </w:p>
    <w:p w:rsidR="007D0BB6" w:rsidRDefault="007D0BB6" w:rsidP="007D0BB6">
      <w:pPr>
        <w:spacing w:line="360" w:lineRule="auto"/>
        <w:ind w:left="720"/>
        <w:jc w:val="both"/>
      </w:pPr>
    </w:p>
    <w:p w:rsidR="000E3B6D" w:rsidRDefault="000E3B6D" w:rsidP="001900BE">
      <w:pPr>
        <w:numPr>
          <w:ilvl w:val="1"/>
          <w:numId w:val="13"/>
        </w:numPr>
        <w:spacing w:line="360" w:lineRule="auto"/>
        <w:ind w:left="426" w:hanging="426"/>
        <w:jc w:val="both"/>
        <w:rPr>
          <w:b/>
        </w:rPr>
      </w:pPr>
      <w:r w:rsidRPr="003C41C4">
        <w:rPr>
          <w:b/>
        </w:rPr>
        <w:t xml:space="preserve">Plnenie príjmov a čerpanie výdavkov za rok </w:t>
      </w:r>
      <w:r w:rsidR="005949C6">
        <w:rPr>
          <w:b/>
        </w:rPr>
        <w:t>2014</w:t>
      </w:r>
      <w:r w:rsidRPr="003C41C4">
        <w:rPr>
          <w:b/>
        </w:rPr>
        <w:tab/>
      </w:r>
      <w:r w:rsidRPr="003C41C4">
        <w:rPr>
          <w:b/>
        </w:rPr>
        <w:tab/>
      </w:r>
    </w:p>
    <w:p w:rsidR="0026205A" w:rsidRPr="003C41C4" w:rsidRDefault="0026205A" w:rsidP="0026205A">
      <w:pPr>
        <w:spacing w:line="360" w:lineRule="auto"/>
        <w:ind w:left="426"/>
        <w:jc w:val="both"/>
        <w:rPr>
          <w:b/>
        </w:rP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559"/>
        <w:gridCol w:w="1560"/>
        <w:gridCol w:w="2053"/>
        <w:gridCol w:w="1729"/>
      </w:tblGrid>
      <w:tr w:rsidR="000E3B6D" w:rsidRPr="00B70817" w:rsidTr="007D0BB6">
        <w:tc>
          <w:tcPr>
            <w:tcW w:w="2410" w:type="dxa"/>
            <w:shd w:val="clear" w:color="auto" w:fill="DDD9C3"/>
          </w:tcPr>
          <w:p w:rsidR="000E3B6D" w:rsidRPr="00B70817" w:rsidRDefault="000E3B6D" w:rsidP="00610EE9">
            <w:pPr>
              <w:tabs>
                <w:tab w:val="right" w:pos="8460"/>
              </w:tabs>
              <w:jc w:val="both"/>
              <w:rPr>
                <w:b/>
              </w:rPr>
            </w:pPr>
          </w:p>
        </w:tc>
        <w:tc>
          <w:tcPr>
            <w:tcW w:w="1559" w:type="dxa"/>
            <w:shd w:val="clear" w:color="auto" w:fill="DDD9C3"/>
          </w:tcPr>
          <w:p w:rsidR="000E3B6D" w:rsidRDefault="007D0BB6" w:rsidP="00610EE9">
            <w:pPr>
              <w:tabs>
                <w:tab w:val="right" w:pos="8460"/>
              </w:tabs>
              <w:jc w:val="center"/>
              <w:rPr>
                <w:b/>
                <w:sz w:val="20"/>
                <w:szCs w:val="20"/>
              </w:rPr>
            </w:pPr>
            <w:r>
              <w:rPr>
                <w:b/>
                <w:sz w:val="20"/>
                <w:szCs w:val="20"/>
              </w:rPr>
              <w:t>Schválený</w:t>
            </w:r>
          </w:p>
          <w:p w:rsidR="000E3B6D" w:rsidRPr="00327A39" w:rsidRDefault="007D0BB6" w:rsidP="007D0BB6">
            <w:pPr>
              <w:tabs>
                <w:tab w:val="right" w:pos="8460"/>
              </w:tabs>
              <w:jc w:val="center"/>
              <w:rPr>
                <w:b/>
                <w:sz w:val="20"/>
                <w:szCs w:val="20"/>
              </w:rPr>
            </w:pPr>
            <w:r>
              <w:rPr>
                <w:b/>
                <w:sz w:val="20"/>
                <w:szCs w:val="20"/>
              </w:rPr>
              <w:t>r</w:t>
            </w:r>
            <w:r w:rsidR="000E3B6D" w:rsidRPr="00327A39">
              <w:rPr>
                <w:b/>
                <w:sz w:val="20"/>
                <w:szCs w:val="20"/>
              </w:rPr>
              <w:t xml:space="preserve">ozpočet </w:t>
            </w:r>
          </w:p>
        </w:tc>
        <w:tc>
          <w:tcPr>
            <w:tcW w:w="1560" w:type="dxa"/>
            <w:shd w:val="clear" w:color="auto" w:fill="DDD9C3"/>
          </w:tcPr>
          <w:p w:rsidR="000E3B6D" w:rsidRPr="00327A39" w:rsidRDefault="007D0BB6" w:rsidP="007D0BB6">
            <w:pPr>
              <w:tabs>
                <w:tab w:val="right" w:pos="8820"/>
              </w:tabs>
              <w:jc w:val="center"/>
              <w:rPr>
                <w:b/>
                <w:sz w:val="20"/>
                <w:szCs w:val="20"/>
              </w:rPr>
            </w:pPr>
            <w:r>
              <w:rPr>
                <w:b/>
                <w:sz w:val="20"/>
                <w:szCs w:val="20"/>
              </w:rPr>
              <w:t>Rozpočet</w:t>
            </w:r>
            <w:r w:rsidR="000E3B6D" w:rsidRPr="00327A39">
              <w:rPr>
                <w:b/>
                <w:sz w:val="20"/>
                <w:szCs w:val="20"/>
              </w:rPr>
              <w:t xml:space="preserve"> </w:t>
            </w:r>
          </w:p>
          <w:p w:rsidR="000E3B6D" w:rsidRPr="00327A39" w:rsidRDefault="000E3B6D" w:rsidP="00610EE9">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0E3B6D" w:rsidRPr="00327A39" w:rsidRDefault="000E3B6D" w:rsidP="00610EE9">
            <w:pPr>
              <w:tabs>
                <w:tab w:val="right" w:pos="8820"/>
              </w:tabs>
              <w:jc w:val="center"/>
              <w:rPr>
                <w:b/>
                <w:sz w:val="20"/>
                <w:szCs w:val="20"/>
              </w:rPr>
            </w:pPr>
            <w:r w:rsidRPr="00327A39">
              <w:rPr>
                <w:b/>
                <w:sz w:val="20"/>
                <w:szCs w:val="20"/>
              </w:rPr>
              <w:t xml:space="preserve">Skutočné </w:t>
            </w:r>
          </w:p>
          <w:p w:rsidR="000E3B6D" w:rsidRDefault="000E3B6D" w:rsidP="00610EE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0E3B6D" w:rsidRPr="00327A39" w:rsidRDefault="000E3B6D" w:rsidP="00610EE9">
            <w:pPr>
              <w:tabs>
                <w:tab w:val="right" w:pos="8820"/>
              </w:tabs>
              <w:jc w:val="center"/>
              <w:rPr>
                <w:b/>
                <w:sz w:val="20"/>
                <w:szCs w:val="20"/>
              </w:rPr>
            </w:pPr>
            <w:r>
              <w:rPr>
                <w:b/>
                <w:sz w:val="20"/>
                <w:szCs w:val="20"/>
              </w:rPr>
              <w:t>k 31.12.</w:t>
            </w:r>
            <w:r w:rsidR="005949C6">
              <w:rPr>
                <w:b/>
                <w:sz w:val="20"/>
                <w:szCs w:val="20"/>
              </w:rPr>
              <w:t>2014</w:t>
            </w:r>
          </w:p>
        </w:tc>
        <w:tc>
          <w:tcPr>
            <w:tcW w:w="1729" w:type="dxa"/>
            <w:shd w:val="clear" w:color="auto" w:fill="DDD9C3"/>
          </w:tcPr>
          <w:p w:rsidR="000E3B6D" w:rsidRPr="00327A39" w:rsidRDefault="000E3B6D" w:rsidP="00610EE9">
            <w:pPr>
              <w:tabs>
                <w:tab w:val="right" w:pos="8820"/>
              </w:tabs>
              <w:jc w:val="center"/>
              <w:rPr>
                <w:b/>
                <w:sz w:val="20"/>
                <w:szCs w:val="20"/>
              </w:rPr>
            </w:pPr>
            <w:r w:rsidRPr="00327A39">
              <w:rPr>
                <w:b/>
                <w:sz w:val="20"/>
                <w:szCs w:val="20"/>
              </w:rPr>
              <w:t>% plnenia príjmov/</w:t>
            </w:r>
          </w:p>
          <w:p w:rsidR="000E3B6D" w:rsidRPr="00327A39" w:rsidRDefault="000E3B6D" w:rsidP="00610EE9">
            <w:pPr>
              <w:tabs>
                <w:tab w:val="right" w:pos="8820"/>
              </w:tabs>
              <w:jc w:val="center"/>
              <w:rPr>
                <w:b/>
                <w:sz w:val="20"/>
                <w:szCs w:val="20"/>
              </w:rPr>
            </w:pPr>
            <w:r w:rsidRPr="00327A39">
              <w:rPr>
                <w:b/>
                <w:sz w:val="20"/>
                <w:szCs w:val="20"/>
              </w:rPr>
              <w:t xml:space="preserve">% čerpania výdavkov </w:t>
            </w:r>
          </w:p>
        </w:tc>
      </w:tr>
      <w:tr w:rsidR="000E3B6D" w:rsidRPr="00B70817" w:rsidTr="007D0BB6">
        <w:tc>
          <w:tcPr>
            <w:tcW w:w="2410" w:type="dxa"/>
            <w:shd w:val="clear" w:color="auto" w:fill="D9D9D9"/>
          </w:tcPr>
          <w:p w:rsidR="000E3B6D" w:rsidRPr="00B70817" w:rsidRDefault="000E3B6D" w:rsidP="00610EE9">
            <w:pPr>
              <w:tabs>
                <w:tab w:val="right" w:pos="8460"/>
              </w:tabs>
              <w:jc w:val="both"/>
              <w:rPr>
                <w:b/>
              </w:rPr>
            </w:pPr>
            <w:r w:rsidRPr="00B70817">
              <w:rPr>
                <w:b/>
              </w:rPr>
              <w:t>Príjmy celkom</w:t>
            </w:r>
          </w:p>
        </w:tc>
        <w:tc>
          <w:tcPr>
            <w:tcW w:w="1559" w:type="dxa"/>
            <w:shd w:val="clear" w:color="auto" w:fill="D9D9D9"/>
          </w:tcPr>
          <w:p w:rsidR="000E3B6D" w:rsidRPr="00B70817" w:rsidRDefault="007D0BB6" w:rsidP="00610EE9">
            <w:pPr>
              <w:tabs>
                <w:tab w:val="right" w:pos="8460"/>
              </w:tabs>
              <w:jc w:val="center"/>
              <w:rPr>
                <w:b/>
              </w:rPr>
            </w:pPr>
            <w:r>
              <w:rPr>
                <w:b/>
              </w:rPr>
              <w:t>2 288 363,65</w:t>
            </w:r>
          </w:p>
        </w:tc>
        <w:tc>
          <w:tcPr>
            <w:tcW w:w="1560" w:type="dxa"/>
            <w:shd w:val="clear" w:color="auto" w:fill="D9D9D9"/>
          </w:tcPr>
          <w:p w:rsidR="000E3B6D" w:rsidRPr="00B70817" w:rsidRDefault="007D0BB6" w:rsidP="00610EE9">
            <w:pPr>
              <w:tabs>
                <w:tab w:val="right" w:pos="8460"/>
              </w:tabs>
              <w:jc w:val="center"/>
              <w:rPr>
                <w:b/>
              </w:rPr>
            </w:pPr>
            <w:r>
              <w:rPr>
                <w:b/>
              </w:rPr>
              <w:t>2 163 278,55</w:t>
            </w:r>
          </w:p>
        </w:tc>
        <w:tc>
          <w:tcPr>
            <w:tcW w:w="2053" w:type="dxa"/>
            <w:shd w:val="clear" w:color="auto" w:fill="D9D9D9"/>
          </w:tcPr>
          <w:p w:rsidR="000E3B6D" w:rsidRPr="00B70817" w:rsidRDefault="00425854" w:rsidP="00610EE9">
            <w:pPr>
              <w:tabs>
                <w:tab w:val="right" w:pos="8460"/>
              </w:tabs>
              <w:jc w:val="center"/>
              <w:rPr>
                <w:b/>
              </w:rPr>
            </w:pPr>
            <w:r>
              <w:rPr>
                <w:b/>
              </w:rPr>
              <w:t>2 105 421,61</w:t>
            </w:r>
          </w:p>
        </w:tc>
        <w:tc>
          <w:tcPr>
            <w:tcW w:w="1729" w:type="dxa"/>
            <w:shd w:val="clear" w:color="auto" w:fill="D9D9D9"/>
          </w:tcPr>
          <w:p w:rsidR="000E3B6D" w:rsidRPr="00B70817" w:rsidRDefault="00425854" w:rsidP="00610EE9">
            <w:pPr>
              <w:tabs>
                <w:tab w:val="right" w:pos="8460"/>
              </w:tabs>
              <w:jc w:val="center"/>
              <w:rPr>
                <w:b/>
              </w:rPr>
            </w:pPr>
            <w:r>
              <w:rPr>
                <w:b/>
              </w:rPr>
              <w:t>97</w:t>
            </w:r>
          </w:p>
        </w:tc>
      </w:tr>
      <w:tr w:rsidR="000E3B6D" w:rsidRPr="00B70817" w:rsidTr="007D0BB6">
        <w:tc>
          <w:tcPr>
            <w:tcW w:w="2410" w:type="dxa"/>
          </w:tcPr>
          <w:p w:rsidR="000E3B6D" w:rsidRPr="00B70817" w:rsidRDefault="000E3B6D" w:rsidP="00610EE9">
            <w:pPr>
              <w:tabs>
                <w:tab w:val="right" w:pos="8460"/>
              </w:tabs>
              <w:jc w:val="both"/>
            </w:pPr>
            <w:r w:rsidRPr="00B70817">
              <w:t>z toho :</w:t>
            </w:r>
          </w:p>
        </w:tc>
        <w:tc>
          <w:tcPr>
            <w:tcW w:w="1559" w:type="dxa"/>
          </w:tcPr>
          <w:p w:rsidR="000E3B6D" w:rsidRPr="00B70817" w:rsidRDefault="000E3B6D" w:rsidP="00610EE9">
            <w:pPr>
              <w:tabs>
                <w:tab w:val="right" w:pos="8460"/>
              </w:tabs>
              <w:jc w:val="both"/>
              <w:rPr>
                <w:b/>
              </w:rPr>
            </w:pPr>
          </w:p>
        </w:tc>
        <w:tc>
          <w:tcPr>
            <w:tcW w:w="1560" w:type="dxa"/>
          </w:tcPr>
          <w:p w:rsidR="000E3B6D" w:rsidRPr="00B70817" w:rsidRDefault="000E3B6D" w:rsidP="00610EE9">
            <w:pPr>
              <w:tabs>
                <w:tab w:val="right" w:pos="8460"/>
              </w:tabs>
              <w:jc w:val="both"/>
              <w:rPr>
                <w:b/>
              </w:rPr>
            </w:pPr>
          </w:p>
        </w:tc>
        <w:tc>
          <w:tcPr>
            <w:tcW w:w="2053" w:type="dxa"/>
          </w:tcPr>
          <w:p w:rsidR="000E3B6D" w:rsidRPr="00B70817" w:rsidRDefault="000E3B6D" w:rsidP="00610EE9">
            <w:pPr>
              <w:tabs>
                <w:tab w:val="right" w:pos="8460"/>
              </w:tabs>
              <w:jc w:val="both"/>
              <w:rPr>
                <w:b/>
              </w:rPr>
            </w:pPr>
          </w:p>
        </w:tc>
        <w:tc>
          <w:tcPr>
            <w:tcW w:w="1729" w:type="dxa"/>
          </w:tcPr>
          <w:p w:rsidR="000E3B6D" w:rsidRPr="00B70817" w:rsidRDefault="000E3B6D" w:rsidP="00610EE9">
            <w:pPr>
              <w:tabs>
                <w:tab w:val="right" w:pos="8460"/>
              </w:tabs>
              <w:jc w:val="both"/>
              <w:rPr>
                <w:b/>
              </w:rPr>
            </w:pPr>
          </w:p>
        </w:tc>
      </w:tr>
      <w:tr w:rsidR="000E3B6D" w:rsidRPr="00B70817" w:rsidTr="007D0BB6">
        <w:tc>
          <w:tcPr>
            <w:tcW w:w="2410" w:type="dxa"/>
          </w:tcPr>
          <w:p w:rsidR="000E3B6D" w:rsidRPr="00B70817" w:rsidRDefault="000E3B6D" w:rsidP="00610EE9">
            <w:pPr>
              <w:tabs>
                <w:tab w:val="right" w:pos="8460"/>
              </w:tabs>
              <w:jc w:val="both"/>
            </w:pPr>
            <w:r w:rsidRPr="00B70817">
              <w:t>Bežné príjmy</w:t>
            </w:r>
          </w:p>
        </w:tc>
        <w:tc>
          <w:tcPr>
            <w:tcW w:w="1559" w:type="dxa"/>
          </w:tcPr>
          <w:p w:rsidR="000E3B6D" w:rsidRPr="00B70817" w:rsidRDefault="007D0BB6" w:rsidP="00610EE9">
            <w:pPr>
              <w:tabs>
                <w:tab w:val="right" w:pos="8460"/>
              </w:tabs>
              <w:jc w:val="center"/>
            </w:pPr>
            <w:r>
              <w:t>1</w:t>
            </w:r>
            <w:r w:rsidR="00425854">
              <w:t> </w:t>
            </w:r>
            <w:r>
              <w:t>991</w:t>
            </w:r>
            <w:r w:rsidR="00425854">
              <w:t xml:space="preserve"> </w:t>
            </w:r>
            <w:r>
              <w:t>363,65</w:t>
            </w:r>
          </w:p>
        </w:tc>
        <w:tc>
          <w:tcPr>
            <w:tcW w:w="1560" w:type="dxa"/>
          </w:tcPr>
          <w:p w:rsidR="000E3B6D" w:rsidRPr="00B70817" w:rsidRDefault="007D0BB6" w:rsidP="00610EE9">
            <w:pPr>
              <w:tabs>
                <w:tab w:val="right" w:pos="8460"/>
              </w:tabs>
              <w:jc w:val="center"/>
            </w:pPr>
            <w:r>
              <w:t>1 965 252,90</w:t>
            </w:r>
          </w:p>
        </w:tc>
        <w:tc>
          <w:tcPr>
            <w:tcW w:w="2053" w:type="dxa"/>
          </w:tcPr>
          <w:p w:rsidR="000E3B6D" w:rsidRPr="00B70817" w:rsidRDefault="00425854" w:rsidP="00610EE9">
            <w:pPr>
              <w:tabs>
                <w:tab w:val="right" w:pos="8460"/>
              </w:tabs>
              <w:jc w:val="center"/>
            </w:pPr>
            <w:r>
              <w:t>1 947 861,15</w:t>
            </w:r>
          </w:p>
        </w:tc>
        <w:tc>
          <w:tcPr>
            <w:tcW w:w="1729" w:type="dxa"/>
          </w:tcPr>
          <w:p w:rsidR="000E3B6D" w:rsidRPr="00B70817" w:rsidRDefault="00425854" w:rsidP="00610EE9">
            <w:pPr>
              <w:tabs>
                <w:tab w:val="right" w:pos="8460"/>
              </w:tabs>
              <w:jc w:val="center"/>
            </w:pPr>
            <w:r>
              <w:t>99</w:t>
            </w:r>
          </w:p>
        </w:tc>
      </w:tr>
      <w:tr w:rsidR="000E3B6D" w:rsidRPr="00B70817" w:rsidTr="007D0BB6">
        <w:tc>
          <w:tcPr>
            <w:tcW w:w="2410" w:type="dxa"/>
          </w:tcPr>
          <w:p w:rsidR="000E3B6D" w:rsidRPr="00B70817" w:rsidRDefault="000E3B6D" w:rsidP="00610EE9">
            <w:pPr>
              <w:tabs>
                <w:tab w:val="right" w:pos="8460"/>
              </w:tabs>
              <w:jc w:val="both"/>
            </w:pPr>
            <w:r w:rsidRPr="00B70817">
              <w:t>Kapitálové príjmy</w:t>
            </w:r>
          </w:p>
        </w:tc>
        <w:tc>
          <w:tcPr>
            <w:tcW w:w="1559" w:type="dxa"/>
          </w:tcPr>
          <w:p w:rsidR="000E3B6D" w:rsidRPr="00B70817" w:rsidRDefault="00DC28B2" w:rsidP="00610EE9">
            <w:pPr>
              <w:jc w:val="center"/>
              <w:outlineLvl w:val="0"/>
            </w:pPr>
            <w:r>
              <w:t xml:space="preserve">   </w:t>
            </w:r>
            <w:r w:rsidR="007D0BB6">
              <w:t>139 000,00</w:t>
            </w:r>
          </w:p>
        </w:tc>
        <w:tc>
          <w:tcPr>
            <w:tcW w:w="1560" w:type="dxa"/>
          </w:tcPr>
          <w:p w:rsidR="000E3B6D" w:rsidRPr="00B70817" w:rsidRDefault="00EA44FE" w:rsidP="00610EE9">
            <w:pPr>
              <w:jc w:val="center"/>
              <w:outlineLvl w:val="0"/>
            </w:pPr>
            <w:r>
              <w:t xml:space="preserve">     44 695,00</w:t>
            </w:r>
          </w:p>
        </w:tc>
        <w:tc>
          <w:tcPr>
            <w:tcW w:w="2053" w:type="dxa"/>
          </w:tcPr>
          <w:p w:rsidR="000E3B6D" w:rsidRPr="00B70817" w:rsidRDefault="00425854" w:rsidP="00610EE9">
            <w:pPr>
              <w:jc w:val="center"/>
              <w:outlineLvl w:val="0"/>
            </w:pPr>
            <w:r>
              <w:t xml:space="preserve">     43 089,88</w:t>
            </w:r>
          </w:p>
        </w:tc>
        <w:tc>
          <w:tcPr>
            <w:tcW w:w="1729" w:type="dxa"/>
          </w:tcPr>
          <w:p w:rsidR="000E3B6D" w:rsidRPr="00B70817" w:rsidRDefault="00425854" w:rsidP="00610EE9">
            <w:pPr>
              <w:jc w:val="center"/>
              <w:outlineLvl w:val="0"/>
            </w:pPr>
            <w:r>
              <w:t>96</w:t>
            </w:r>
          </w:p>
        </w:tc>
      </w:tr>
      <w:tr w:rsidR="000E3B6D" w:rsidRPr="00B70817" w:rsidTr="007D0BB6">
        <w:tc>
          <w:tcPr>
            <w:tcW w:w="2410" w:type="dxa"/>
          </w:tcPr>
          <w:p w:rsidR="000E3B6D" w:rsidRPr="00B70817" w:rsidRDefault="000E3B6D" w:rsidP="00610EE9">
            <w:pPr>
              <w:tabs>
                <w:tab w:val="right" w:pos="8460"/>
              </w:tabs>
              <w:jc w:val="both"/>
            </w:pPr>
            <w:r w:rsidRPr="00B70817">
              <w:t>Finančné príjmy</w:t>
            </w:r>
          </w:p>
        </w:tc>
        <w:tc>
          <w:tcPr>
            <w:tcW w:w="1559" w:type="dxa"/>
          </w:tcPr>
          <w:p w:rsidR="000E3B6D" w:rsidRPr="00B70817" w:rsidRDefault="00DC28B2" w:rsidP="00610EE9">
            <w:pPr>
              <w:tabs>
                <w:tab w:val="right" w:pos="8460"/>
              </w:tabs>
              <w:jc w:val="center"/>
            </w:pPr>
            <w:r>
              <w:t xml:space="preserve">   </w:t>
            </w:r>
            <w:r w:rsidR="00EA44FE">
              <w:t>120 000,00</w:t>
            </w:r>
          </w:p>
        </w:tc>
        <w:tc>
          <w:tcPr>
            <w:tcW w:w="1560" w:type="dxa"/>
          </w:tcPr>
          <w:p w:rsidR="000E3B6D" w:rsidRPr="00B70817" w:rsidRDefault="00EA44FE" w:rsidP="00610EE9">
            <w:pPr>
              <w:tabs>
                <w:tab w:val="right" w:pos="8460"/>
              </w:tabs>
              <w:jc w:val="center"/>
            </w:pPr>
            <w:r>
              <w:t xml:space="preserve">   107 279,65</w:t>
            </w:r>
          </w:p>
        </w:tc>
        <w:tc>
          <w:tcPr>
            <w:tcW w:w="2053" w:type="dxa"/>
          </w:tcPr>
          <w:p w:rsidR="000E3B6D" w:rsidRPr="00B70817" w:rsidRDefault="00425854" w:rsidP="00610EE9">
            <w:pPr>
              <w:tabs>
                <w:tab w:val="right" w:pos="8460"/>
              </w:tabs>
              <w:jc w:val="center"/>
            </w:pPr>
            <w:r>
              <w:t xml:space="preserve">     65 827,35</w:t>
            </w:r>
          </w:p>
        </w:tc>
        <w:tc>
          <w:tcPr>
            <w:tcW w:w="1729" w:type="dxa"/>
          </w:tcPr>
          <w:p w:rsidR="000E3B6D" w:rsidRPr="00B70817" w:rsidRDefault="00425854" w:rsidP="00610EE9">
            <w:pPr>
              <w:tabs>
                <w:tab w:val="right" w:pos="8460"/>
              </w:tabs>
              <w:jc w:val="center"/>
            </w:pPr>
            <w:r>
              <w:t>61</w:t>
            </w:r>
          </w:p>
        </w:tc>
      </w:tr>
      <w:tr w:rsidR="000E3B6D" w:rsidRPr="00B70817" w:rsidTr="007D0BB6">
        <w:tc>
          <w:tcPr>
            <w:tcW w:w="2410" w:type="dxa"/>
          </w:tcPr>
          <w:p w:rsidR="000E3B6D" w:rsidRPr="00BD5F58" w:rsidRDefault="000E3B6D" w:rsidP="00610EE9">
            <w:pPr>
              <w:tabs>
                <w:tab w:val="right" w:pos="8460"/>
              </w:tabs>
              <w:jc w:val="both"/>
              <w:rPr>
                <w:color w:val="0000FF"/>
                <w:sz w:val="20"/>
                <w:szCs w:val="20"/>
              </w:rPr>
            </w:pPr>
            <w:r w:rsidRPr="00BD5F58">
              <w:rPr>
                <w:color w:val="0000FF"/>
                <w:sz w:val="20"/>
                <w:szCs w:val="20"/>
              </w:rPr>
              <w:t xml:space="preserve">Príjmy RO s právnou </w:t>
            </w:r>
          </w:p>
          <w:p w:rsidR="000E3B6D" w:rsidRPr="00E41886" w:rsidRDefault="000E3B6D" w:rsidP="00610EE9">
            <w:pPr>
              <w:tabs>
                <w:tab w:val="right" w:pos="8460"/>
              </w:tabs>
              <w:jc w:val="both"/>
              <w:rPr>
                <w:color w:val="0000FF"/>
              </w:rPr>
            </w:pPr>
            <w:r w:rsidRPr="00BD5F58">
              <w:rPr>
                <w:color w:val="0000FF"/>
                <w:sz w:val="20"/>
                <w:szCs w:val="20"/>
              </w:rPr>
              <w:t>subjektivitou</w:t>
            </w:r>
          </w:p>
        </w:tc>
        <w:tc>
          <w:tcPr>
            <w:tcW w:w="1559" w:type="dxa"/>
          </w:tcPr>
          <w:p w:rsidR="000E3B6D" w:rsidRPr="00B70817" w:rsidRDefault="000E3B6D" w:rsidP="00610EE9">
            <w:pPr>
              <w:tabs>
                <w:tab w:val="right" w:pos="8460"/>
              </w:tabs>
              <w:jc w:val="center"/>
            </w:pPr>
          </w:p>
        </w:tc>
        <w:tc>
          <w:tcPr>
            <w:tcW w:w="1560" w:type="dxa"/>
          </w:tcPr>
          <w:p w:rsidR="000E3B6D" w:rsidRPr="00B70817" w:rsidRDefault="000E3B6D" w:rsidP="00610EE9">
            <w:pPr>
              <w:tabs>
                <w:tab w:val="right" w:pos="8460"/>
              </w:tabs>
              <w:jc w:val="center"/>
            </w:pPr>
          </w:p>
        </w:tc>
        <w:tc>
          <w:tcPr>
            <w:tcW w:w="2053" w:type="dxa"/>
          </w:tcPr>
          <w:p w:rsidR="000E3B6D" w:rsidRPr="00B70817" w:rsidRDefault="000E3B6D" w:rsidP="00610EE9">
            <w:pPr>
              <w:tabs>
                <w:tab w:val="right" w:pos="8460"/>
              </w:tabs>
              <w:jc w:val="center"/>
            </w:pPr>
          </w:p>
        </w:tc>
        <w:tc>
          <w:tcPr>
            <w:tcW w:w="1729" w:type="dxa"/>
          </w:tcPr>
          <w:p w:rsidR="000E3B6D" w:rsidRPr="00B70817" w:rsidRDefault="000E3B6D" w:rsidP="00610EE9">
            <w:pPr>
              <w:tabs>
                <w:tab w:val="right" w:pos="8460"/>
              </w:tabs>
              <w:jc w:val="center"/>
            </w:pPr>
          </w:p>
        </w:tc>
      </w:tr>
      <w:tr w:rsidR="00EA44FE" w:rsidRPr="00B70817" w:rsidTr="007D0BB6">
        <w:tc>
          <w:tcPr>
            <w:tcW w:w="2410" w:type="dxa"/>
          </w:tcPr>
          <w:p w:rsidR="00EA44FE" w:rsidRPr="00EA44FE" w:rsidRDefault="00EA44FE" w:rsidP="00610EE9">
            <w:pPr>
              <w:tabs>
                <w:tab w:val="right" w:pos="8460"/>
              </w:tabs>
              <w:jc w:val="both"/>
              <w:rPr>
                <w:sz w:val="20"/>
                <w:szCs w:val="20"/>
              </w:rPr>
            </w:pPr>
            <w:r>
              <w:rPr>
                <w:sz w:val="20"/>
                <w:szCs w:val="20"/>
              </w:rPr>
              <w:t>Príjmy ZŠ / vlastné príjmy/</w:t>
            </w:r>
          </w:p>
        </w:tc>
        <w:tc>
          <w:tcPr>
            <w:tcW w:w="1559" w:type="dxa"/>
          </w:tcPr>
          <w:p w:rsidR="00EA44FE" w:rsidRPr="00B70817" w:rsidRDefault="00DC28B2" w:rsidP="00610EE9">
            <w:pPr>
              <w:tabs>
                <w:tab w:val="right" w:pos="8460"/>
              </w:tabs>
              <w:jc w:val="center"/>
            </w:pPr>
            <w:r>
              <w:t xml:space="preserve">      </w:t>
            </w:r>
            <w:r w:rsidR="00EA44FE">
              <w:t>8 000,00</w:t>
            </w:r>
          </w:p>
        </w:tc>
        <w:tc>
          <w:tcPr>
            <w:tcW w:w="1560" w:type="dxa"/>
          </w:tcPr>
          <w:p w:rsidR="00EA44FE" w:rsidRPr="00B70817" w:rsidRDefault="00425854" w:rsidP="00610EE9">
            <w:pPr>
              <w:tabs>
                <w:tab w:val="right" w:pos="8460"/>
              </w:tabs>
              <w:jc w:val="center"/>
            </w:pPr>
            <w:r>
              <w:t xml:space="preserve">    </w:t>
            </w:r>
            <w:r w:rsidR="00DC28B2">
              <w:t xml:space="preserve">  </w:t>
            </w:r>
            <w:r>
              <w:t>8 000,00</w:t>
            </w:r>
          </w:p>
        </w:tc>
        <w:tc>
          <w:tcPr>
            <w:tcW w:w="2053" w:type="dxa"/>
          </w:tcPr>
          <w:p w:rsidR="00EA44FE" w:rsidRPr="00B70817" w:rsidRDefault="00DC28B2" w:rsidP="00610EE9">
            <w:pPr>
              <w:tabs>
                <w:tab w:val="right" w:pos="8460"/>
              </w:tabs>
              <w:jc w:val="center"/>
            </w:pPr>
            <w:r>
              <w:t xml:space="preserve">    10 468,71</w:t>
            </w:r>
          </w:p>
        </w:tc>
        <w:tc>
          <w:tcPr>
            <w:tcW w:w="1729" w:type="dxa"/>
          </w:tcPr>
          <w:p w:rsidR="00EA44FE" w:rsidRPr="00B70817" w:rsidRDefault="00DC28B2" w:rsidP="00610EE9">
            <w:pPr>
              <w:tabs>
                <w:tab w:val="right" w:pos="8460"/>
              </w:tabs>
              <w:jc w:val="center"/>
            </w:pPr>
            <w:r>
              <w:t>131</w:t>
            </w:r>
          </w:p>
        </w:tc>
      </w:tr>
      <w:tr w:rsidR="00425854" w:rsidRPr="00B70817" w:rsidTr="007D0BB6">
        <w:tc>
          <w:tcPr>
            <w:tcW w:w="2410" w:type="dxa"/>
          </w:tcPr>
          <w:p w:rsidR="00425854" w:rsidRDefault="00DC28B2" w:rsidP="00DC28B2">
            <w:pPr>
              <w:tabs>
                <w:tab w:val="right" w:pos="8460"/>
              </w:tabs>
              <w:jc w:val="both"/>
              <w:rPr>
                <w:sz w:val="20"/>
                <w:szCs w:val="20"/>
              </w:rPr>
            </w:pPr>
            <w:r>
              <w:rPr>
                <w:sz w:val="20"/>
                <w:szCs w:val="20"/>
              </w:rPr>
              <w:t>Príjmy MŠ/vlastné príjmy/</w:t>
            </w:r>
          </w:p>
        </w:tc>
        <w:tc>
          <w:tcPr>
            <w:tcW w:w="1559" w:type="dxa"/>
          </w:tcPr>
          <w:p w:rsidR="00425854" w:rsidRDefault="00DC28B2" w:rsidP="00610EE9">
            <w:pPr>
              <w:tabs>
                <w:tab w:val="right" w:pos="8460"/>
              </w:tabs>
              <w:jc w:val="center"/>
            </w:pPr>
            <w:r>
              <w:t xml:space="preserve">     30 000,00</w:t>
            </w:r>
          </w:p>
        </w:tc>
        <w:tc>
          <w:tcPr>
            <w:tcW w:w="1560" w:type="dxa"/>
          </w:tcPr>
          <w:p w:rsidR="00425854" w:rsidRDefault="00DC28B2" w:rsidP="00610EE9">
            <w:pPr>
              <w:tabs>
                <w:tab w:val="right" w:pos="8460"/>
              </w:tabs>
              <w:jc w:val="center"/>
            </w:pPr>
            <w:r>
              <w:t xml:space="preserve">     31 111,00</w:t>
            </w:r>
          </w:p>
        </w:tc>
        <w:tc>
          <w:tcPr>
            <w:tcW w:w="2053" w:type="dxa"/>
          </w:tcPr>
          <w:p w:rsidR="00425854" w:rsidRPr="00B70817" w:rsidRDefault="00DC28B2" w:rsidP="00610EE9">
            <w:pPr>
              <w:tabs>
                <w:tab w:val="right" w:pos="8460"/>
              </w:tabs>
              <w:jc w:val="center"/>
            </w:pPr>
            <w:r>
              <w:t xml:space="preserve">    31 169,02</w:t>
            </w:r>
          </w:p>
        </w:tc>
        <w:tc>
          <w:tcPr>
            <w:tcW w:w="1729" w:type="dxa"/>
          </w:tcPr>
          <w:p w:rsidR="00425854" w:rsidRPr="00B70817" w:rsidRDefault="00DC28B2" w:rsidP="00610EE9">
            <w:pPr>
              <w:tabs>
                <w:tab w:val="right" w:pos="8460"/>
              </w:tabs>
              <w:jc w:val="center"/>
            </w:pPr>
            <w:r>
              <w:t>100</w:t>
            </w:r>
          </w:p>
        </w:tc>
      </w:tr>
      <w:tr w:rsidR="00DC28B2" w:rsidRPr="00B70817" w:rsidTr="007D0BB6">
        <w:tc>
          <w:tcPr>
            <w:tcW w:w="2410" w:type="dxa"/>
          </w:tcPr>
          <w:p w:rsidR="00DC28B2" w:rsidRDefault="00DC28B2" w:rsidP="00DC28B2">
            <w:pPr>
              <w:tabs>
                <w:tab w:val="right" w:pos="8460"/>
              </w:tabs>
              <w:jc w:val="both"/>
              <w:rPr>
                <w:sz w:val="20"/>
                <w:szCs w:val="20"/>
              </w:rPr>
            </w:pPr>
            <w:r>
              <w:rPr>
                <w:sz w:val="20"/>
                <w:szCs w:val="20"/>
              </w:rPr>
              <w:t xml:space="preserve">Príjmy ZUŠ /vlast. príjmy/ </w:t>
            </w:r>
          </w:p>
        </w:tc>
        <w:tc>
          <w:tcPr>
            <w:tcW w:w="1559" w:type="dxa"/>
          </w:tcPr>
          <w:p w:rsidR="00DC28B2" w:rsidRDefault="00DC28B2" w:rsidP="00610EE9">
            <w:pPr>
              <w:tabs>
                <w:tab w:val="right" w:pos="8460"/>
              </w:tabs>
              <w:jc w:val="center"/>
            </w:pPr>
            <w:r>
              <w:t xml:space="preserve">         0</w:t>
            </w:r>
          </w:p>
        </w:tc>
        <w:tc>
          <w:tcPr>
            <w:tcW w:w="1560" w:type="dxa"/>
          </w:tcPr>
          <w:p w:rsidR="00DC28B2" w:rsidRDefault="00DC28B2" w:rsidP="00610EE9">
            <w:pPr>
              <w:tabs>
                <w:tab w:val="right" w:pos="8460"/>
              </w:tabs>
              <w:jc w:val="center"/>
            </w:pPr>
            <w:r>
              <w:t xml:space="preserve">       6 940,00</w:t>
            </w:r>
          </w:p>
        </w:tc>
        <w:tc>
          <w:tcPr>
            <w:tcW w:w="2053" w:type="dxa"/>
          </w:tcPr>
          <w:p w:rsidR="00DC28B2" w:rsidRPr="00B70817" w:rsidRDefault="00DC28B2" w:rsidP="00DC28B2">
            <w:pPr>
              <w:tabs>
                <w:tab w:val="right" w:pos="8460"/>
              </w:tabs>
              <w:jc w:val="center"/>
            </w:pPr>
            <w:r>
              <w:t xml:space="preserve">      7 005,50</w:t>
            </w:r>
          </w:p>
        </w:tc>
        <w:tc>
          <w:tcPr>
            <w:tcW w:w="1729" w:type="dxa"/>
          </w:tcPr>
          <w:p w:rsidR="00DC28B2" w:rsidRPr="00B70817" w:rsidRDefault="007D742E" w:rsidP="00610EE9">
            <w:pPr>
              <w:tabs>
                <w:tab w:val="right" w:pos="8460"/>
              </w:tabs>
              <w:jc w:val="center"/>
            </w:pPr>
            <w:r>
              <w:t>101</w:t>
            </w:r>
          </w:p>
        </w:tc>
      </w:tr>
      <w:tr w:rsidR="000E3B6D" w:rsidRPr="00B70817" w:rsidTr="007D0BB6">
        <w:tc>
          <w:tcPr>
            <w:tcW w:w="2410" w:type="dxa"/>
            <w:shd w:val="clear" w:color="auto" w:fill="D9D9D9"/>
          </w:tcPr>
          <w:p w:rsidR="000E3B6D" w:rsidRPr="00B70817" w:rsidRDefault="000E3B6D" w:rsidP="00610EE9">
            <w:pPr>
              <w:tabs>
                <w:tab w:val="right" w:pos="8460"/>
              </w:tabs>
              <w:jc w:val="both"/>
              <w:rPr>
                <w:b/>
              </w:rPr>
            </w:pPr>
            <w:r w:rsidRPr="00B70817">
              <w:rPr>
                <w:b/>
              </w:rPr>
              <w:t>Výdavky celkom</w:t>
            </w:r>
          </w:p>
        </w:tc>
        <w:tc>
          <w:tcPr>
            <w:tcW w:w="1559" w:type="dxa"/>
            <w:shd w:val="clear" w:color="auto" w:fill="D9D9D9"/>
          </w:tcPr>
          <w:p w:rsidR="000E3B6D" w:rsidRPr="00B70817" w:rsidRDefault="00DC28B2" w:rsidP="00610EE9">
            <w:pPr>
              <w:tabs>
                <w:tab w:val="right" w:pos="8460"/>
              </w:tabs>
              <w:jc w:val="center"/>
              <w:rPr>
                <w:b/>
              </w:rPr>
            </w:pPr>
            <w:r>
              <w:rPr>
                <w:b/>
              </w:rPr>
              <w:t>2 261 884,56</w:t>
            </w:r>
          </w:p>
        </w:tc>
        <w:tc>
          <w:tcPr>
            <w:tcW w:w="1560" w:type="dxa"/>
            <w:shd w:val="clear" w:color="auto" w:fill="D9D9D9"/>
          </w:tcPr>
          <w:p w:rsidR="000E3B6D" w:rsidRPr="00B70817" w:rsidRDefault="00DC28B2" w:rsidP="00610EE9">
            <w:pPr>
              <w:tabs>
                <w:tab w:val="right" w:pos="8460"/>
              </w:tabs>
              <w:jc w:val="center"/>
              <w:rPr>
                <w:b/>
              </w:rPr>
            </w:pPr>
            <w:r>
              <w:rPr>
                <w:b/>
              </w:rPr>
              <w:t>2 155 171,14</w:t>
            </w:r>
          </w:p>
        </w:tc>
        <w:tc>
          <w:tcPr>
            <w:tcW w:w="2053" w:type="dxa"/>
            <w:shd w:val="clear" w:color="auto" w:fill="D9D9D9"/>
          </w:tcPr>
          <w:p w:rsidR="000E3B6D" w:rsidRPr="00B70817" w:rsidRDefault="006C6549" w:rsidP="00610EE9">
            <w:pPr>
              <w:tabs>
                <w:tab w:val="right" w:pos="8460"/>
              </w:tabs>
              <w:jc w:val="center"/>
              <w:rPr>
                <w:b/>
              </w:rPr>
            </w:pPr>
            <w:r>
              <w:rPr>
                <w:b/>
              </w:rPr>
              <w:t>2 105 421,61</w:t>
            </w:r>
          </w:p>
        </w:tc>
        <w:tc>
          <w:tcPr>
            <w:tcW w:w="1729" w:type="dxa"/>
            <w:shd w:val="clear" w:color="auto" w:fill="D9D9D9"/>
          </w:tcPr>
          <w:p w:rsidR="000E3B6D" w:rsidRPr="00B70817" w:rsidRDefault="00C47378" w:rsidP="00610EE9">
            <w:pPr>
              <w:tabs>
                <w:tab w:val="right" w:pos="8460"/>
              </w:tabs>
              <w:jc w:val="center"/>
              <w:rPr>
                <w:b/>
              </w:rPr>
            </w:pPr>
            <w:r>
              <w:rPr>
                <w:b/>
              </w:rPr>
              <w:t xml:space="preserve">  </w:t>
            </w:r>
            <w:r w:rsidR="006C6549">
              <w:rPr>
                <w:b/>
              </w:rPr>
              <w:t>98</w:t>
            </w:r>
          </w:p>
        </w:tc>
      </w:tr>
      <w:tr w:rsidR="000E3B6D" w:rsidRPr="00B70817" w:rsidTr="007D0BB6">
        <w:tc>
          <w:tcPr>
            <w:tcW w:w="2410" w:type="dxa"/>
          </w:tcPr>
          <w:p w:rsidR="000E3B6D" w:rsidRPr="00B70817" w:rsidRDefault="000E3B6D" w:rsidP="00610EE9">
            <w:pPr>
              <w:tabs>
                <w:tab w:val="right" w:pos="8460"/>
              </w:tabs>
              <w:jc w:val="both"/>
            </w:pPr>
            <w:r w:rsidRPr="00B70817">
              <w:t>z toho :</w:t>
            </w:r>
          </w:p>
        </w:tc>
        <w:tc>
          <w:tcPr>
            <w:tcW w:w="1559" w:type="dxa"/>
          </w:tcPr>
          <w:p w:rsidR="000E3B6D" w:rsidRPr="00B70817" w:rsidRDefault="000E3B6D" w:rsidP="00610EE9">
            <w:pPr>
              <w:tabs>
                <w:tab w:val="right" w:pos="8460"/>
              </w:tabs>
              <w:jc w:val="center"/>
              <w:rPr>
                <w:b/>
              </w:rPr>
            </w:pPr>
          </w:p>
        </w:tc>
        <w:tc>
          <w:tcPr>
            <w:tcW w:w="1560" w:type="dxa"/>
          </w:tcPr>
          <w:p w:rsidR="000E3B6D" w:rsidRPr="00B70817" w:rsidRDefault="000E3B6D" w:rsidP="00610EE9">
            <w:pPr>
              <w:tabs>
                <w:tab w:val="right" w:pos="8460"/>
              </w:tabs>
              <w:jc w:val="center"/>
              <w:rPr>
                <w:b/>
              </w:rPr>
            </w:pPr>
          </w:p>
        </w:tc>
        <w:tc>
          <w:tcPr>
            <w:tcW w:w="2053" w:type="dxa"/>
          </w:tcPr>
          <w:p w:rsidR="000E3B6D" w:rsidRPr="00B70817" w:rsidRDefault="000E3B6D" w:rsidP="00610EE9">
            <w:pPr>
              <w:tabs>
                <w:tab w:val="right" w:pos="8460"/>
              </w:tabs>
              <w:jc w:val="center"/>
              <w:rPr>
                <w:b/>
              </w:rPr>
            </w:pPr>
          </w:p>
        </w:tc>
        <w:tc>
          <w:tcPr>
            <w:tcW w:w="1729" w:type="dxa"/>
          </w:tcPr>
          <w:p w:rsidR="000E3B6D" w:rsidRPr="00B70817" w:rsidRDefault="000E3B6D" w:rsidP="00610EE9">
            <w:pPr>
              <w:tabs>
                <w:tab w:val="right" w:pos="8460"/>
              </w:tabs>
              <w:jc w:val="center"/>
              <w:rPr>
                <w:b/>
              </w:rPr>
            </w:pPr>
          </w:p>
        </w:tc>
      </w:tr>
      <w:tr w:rsidR="000E3B6D" w:rsidRPr="00B70817" w:rsidTr="007D0BB6">
        <w:tc>
          <w:tcPr>
            <w:tcW w:w="2410" w:type="dxa"/>
          </w:tcPr>
          <w:p w:rsidR="000E3B6D" w:rsidRPr="00B70817" w:rsidRDefault="000E3B6D" w:rsidP="00610EE9">
            <w:pPr>
              <w:tabs>
                <w:tab w:val="right" w:pos="8460"/>
              </w:tabs>
              <w:jc w:val="both"/>
            </w:pPr>
            <w:r w:rsidRPr="00B70817">
              <w:t>Bežné výdavky</w:t>
            </w:r>
          </w:p>
        </w:tc>
        <w:tc>
          <w:tcPr>
            <w:tcW w:w="1559" w:type="dxa"/>
          </w:tcPr>
          <w:p w:rsidR="000E3B6D" w:rsidRPr="00B70817" w:rsidRDefault="006C6549" w:rsidP="00610EE9">
            <w:pPr>
              <w:tabs>
                <w:tab w:val="right" w:pos="8460"/>
              </w:tabs>
              <w:jc w:val="center"/>
            </w:pPr>
            <w:r>
              <w:t xml:space="preserve">  875 587,56</w:t>
            </w:r>
          </w:p>
        </w:tc>
        <w:tc>
          <w:tcPr>
            <w:tcW w:w="1560" w:type="dxa"/>
          </w:tcPr>
          <w:p w:rsidR="000E3B6D" w:rsidRPr="00B70817" w:rsidRDefault="006C6549" w:rsidP="00610EE9">
            <w:pPr>
              <w:tabs>
                <w:tab w:val="right" w:pos="8460"/>
              </w:tabs>
              <w:jc w:val="center"/>
            </w:pPr>
            <w:r>
              <w:t xml:space="preserve">   821 421,86</w:t>
            </w:r>
          </w:p>
        </w:tc>
        <w:tc>
          <w:tcPr>
            <w:tcW w:w="2053" w:type="dxa"/>
          </w:tcPr>
          <w:p w:rsidR="000E3B6D" w:rsidRPr="00B70817" w:rsidRDefault="006C6549" w:rsidP="00610EE9">
            <w:pPr>
              <w:tabs>
                <w:tab w:val="right" w:pos="8460"/>
              </w:tabs>
              <w:jc w:val="center"/>
            </w:pPr>
            <w:r>
              <w:t xml:space="preserve">   806 636,93</w:t>
            </w:r>
          </w:p>
        </w:tc>
        <w:tc>
          <w:tcPr>
            <w:tcW w:w="1729" w:type="dxa"/>
          </w:tcPr>
          <w:p w:rsidR="000E3B6D" w:rsidRPr="00B70817" w:rsidRDefault="00C47378" w:rsidP="00610EE9">
            <w:pPr>
              <w:tabs>
                <w:tab w:val="right" w:pos="8460"/>
              </w:tabs>
              <w:jc w:val="center"/>
            </w:pPr>
            <w:r>
              <w:t xml:space="preserve">  </w:t>
            </w:r>
            <w:r w:rsidR="006C6549">
              <w:t>98</w:t>
            </w:r>
          </w:p>
        </w:tc>
      </w:tr>
      <w:tr w:rsidR="000E3B6D" w:rsidRPr="00B70817" w:rsidTr="007D0BB6">
        <w:tc>
          <w:tcPr>
            <w:tcW w:w="2410" w:type="dxa"/>
          </w:tcPr>
          <w:p w:rsidR="000E3B6D" w:rsidRPr="00B70817" w:rsidRDefault="000E3B6D" w:rsidP="00610EE9">
            <w:pPr>
              <w:tabs>
                <w:tab w:val="right" w:pos="8460"/>
              </w:tabs>
              <w:jc w:val="both"/>
            </w:pPr>
            <w:r w:rsidRPr="00B70817">
              <w:t>Kapitálové výdavky</w:t>
            </w:r>
          </w:p>
        </w:tc>
        <w:tc>
          <w:tcPr>
            <w:tcW w:w="1559" w:type="dxa"/>
          </w:tcPr>
          <w:p w:rsidR="000E3B6D" w:rsidRPr="00B70817" w:rsidRDefault="006C6549" w:rsidP="00610EE9">
            <w:pPr>
              <w:tabs>
                <w:tab w:val="right" w:pos="8460"/>
              </w:tabs>
              <w:jc w:val="center"/>
            </w:pPr>
            <w:r>
              <w:t xml:space="preserve">  527 500,00</w:t>
            </w:r>
          </w:p>
        </w:tc>
        <w:tc>
          <w:tcPr>
            <w:tcW w:w="1560" w:type="dxa"/>
          </w:tcPr>
          <w:p w:rsidR="000E3B6D" w:rsidRPr="00B70817" w:rsidRDefault="006C6549" w:rsidP="00610EE9">
            <w:pPr>
              <w:tabs>
                <w:tab w:val="right" w:pos="8460"/>
              </w:tabs>
              <w:jc w:val="center"/>
            </w:pPr>
            <w:r>
              <w:t xml:space="preserve">   388 835,28  </w:t>
            </w:r>
          </w:p>
        </w:tc>
        <w:tc>
          <w:tcPr>
            <w:tcW w:w="2053" w:type="dxa"/>
          </w:tcPr>
          <w:p w:rsidR="000E3B6D" w:rsidRPr="00B70817" w:rsidRDefault="006C6549" w:rsidP="00610EE9">
            <w:pPr>
              <w:tabs>
                <w:tab w:val="right" w:pos="8460"/>
              </w:tabs>
              <w:jc w:val="center"/>
            </w:pPr>
            <w:r>
              <w:t xml:space="preserve">  340 587,06</w:t>
            </w:r>
          </w:p>
        </w:tc>
        <w:tc>
          <w:tcPr>
            <w:tcW w:w="1729" w:type="dxa"/>
          </w:tcPr>
          <w:p w:rsidR="000E3B6D" w:rsidRPr="00B70817" w:rsidRDefault="00C47378" w:rsidP="00610EE9">
            <w:pPr>
              <w:tabs>
                <w:tab w:val="right" w:pos="8460"/>
              </w:tabs>
              <w:jc w:val="center"/>
            </w:pPr>
            <w:r>
              <w:t xml:space="preserve">  </w:t>
            </w:r>
            <w:r w:rsidR="006C6549">
              <w:t>88</w:t>
            </w:r>
          </w:p>
        </w:tc>
      </w:tr>
      <w:tr w:rsidR="000E3B6D" w:rsidRPr="00B70817" w:rsidTr="007D0BB6">
        <w:tc>
          <w:tcPr>
            <w:tcW w:w="2410" w:type="dxa"/>
          </w:tcPr>
          <w:p w:rsidR="000E3B6D" w:rsidRPr="00B70817" w:rsidRDefault="000E3B6D" w:rsidP="00610EE9">
            <w:pPr>
              <w:tabs>
                <w:tab w:val="right" w:pos="8460"/>
              </w:tabs>
              <w:jc w:val="both"/>
            </w:pPr>
            <w:r w:rsidRPr="00B70817">
              <w:t>Finančné výdavky</w:t>
            </w:r>
          </w:p>
        </w:tc>
        <w:tc>
          <w:tcPr>
            <w:tcW w:w="1559" w:type="dxa"/>
          </w:tcPr>
          <w:p w:rsidR="000E3B6D" w:rsidRPr="00B70817" w:rsidRDefault="00C47378" w:rsidP="00610EE9">
            <w:pPr>
              <w:tabs>
                <w:tab w:val="right" w:pos="8460"/>
              </w:tabs>
              <w:jc w:val="center"/>
            </w:pPr>
            <w:r>
              <w:t xml:space="preserve">    86 250,00</w:t>
            </w:r>
          </w:p>
        </w:tc>
        <w:tc>
          <w:tcPr>
            <w:tcW w:w="1560" w:type="dxa"/>
          </w:tcPr>
          <w:p w:rsidR="000E3B6D" w:rsidRPr="00B70817" w:rsidRDefault="00C47378" w:rsidP="00610EE9">
            <w:pPr>
              <w:tabs>
                <w:tab w:val="right" w:pos="8460"/>
              </w:tabs>
              <w:jc w:val="center"/>
            </w:pPr>
            <w:r>
              <w:t xml:space="preserve">     91 250,00</w:t>
            </w:r>
          </w:p>
        </w:tc>
        <w:tc>
          <w:tcPr>
            <w:tcW w:w="2053" w:type="dxa"/>
          </w:tcPr>
          <w:p w:rsidR="000E3B6D" w:rsidRPr="00B70817" w:rsidRDefault="00C47378" w:rsidP="00610EE9">
            <w:pPr>
              <w:tabs>
                <w:tab w:val="right" w:pos="8460"/>
              </w:tabs>
              <w:jc w:val="center"/>
            </w:pPr>
            <w:r>
              <w:t xml:space="preserve">   95 309,68</w:t>
            </w:r>
          </w:p>
        </w:tc>
        <w:tc>
          <w:tcPr>
            <w:tcW w:w="1729" w:type="dxa"/>
          </w:tcPr>
          <w:p w:rsidR="000E3B6D" w:rsidRPr="00B70817" w:rsidRDefault="00C47378" w:rsidP="00610EE9">
            <w:pPr>
              <w:tabs>
                <w:tab w:val="right" w:pos="8460"/>
              </w:tabs>
              <w:jc w:val="center"/>
            </w:pPr>
            <w:r>
              <w:t>104</w:t>
            </w:r>
          </w:p>
        </w:tc>
      </w:tr>
      <w:tr w:rsidR="000E3B6D" w:rsidRPr="00B70817" w:rsidTr="007D0BB6">
        <w:tc>
          <w:tcPr>
            <w:tcW w:w="2410" w:type="dxa"/>
          </w:tcPr>
          <w:p w:rsidR="000E3B6D" w:rsidRPr="00BD5F58" w:rsidRDefault="000E3B6D" w:rsidP="00610EE9">
            <w:pPr>
              <w:tabs>
                <w:tab w:val="right" w:pos="8460"/>
              </w:tabs>
              <w:jc w:val="both"/>
              <w:rPr>
                <w:color w:val="0000FF"/>
                <w:sz w:val="20"/>
                <w:szCs w:val="20"/>
              </w:rPr>
            </w:pPr>
            <w:r w:rsidRPr="00BD5F58">
              <w:rPr>
                <w:color w:val="0000FF"/>
                <w:sz w:val="20"/>
                <w:szCs w:val="20"/>
              </w:rPr>
              <w:t>Výdavky RO s právnou</w:t>
            </w:r>
          </w:p>
          <w:p w:rsidR="000E3B6D" w:rsidRPr="00E41886" w:rsidRDefault="000E3B6D" w:rsidP="00610EE9">
            <w:pPr>
              <w:tabs>
                <w:tab w:val="right" w:pos="8460"/>
              </w:tabs>
              <w:jc w:val="both"/>
              <w:rPr>
                <w:color w:val="0000FF"/>
              </w:rPr>
            </w:pPr>
            <w:r w:rsidRPr="00BD5F58">
              <w:rPr>
                <w:color w:val="0000FF"/>
                <w:sz w:val="20"/>
                <w:szCs w:val="20"/>
              </w:rPr>
              <w:t>subjektivitou</w:t>
            </w:r>
          </w:p>
        </w:tc>
        <w:tc>
          <w:tcPr>
            <w:tcW w:w="1559" w:type="dxa"/>
          </w:tcPr>
          <w:p w:rsidR="000E3B6D" w:rsidRPr="00B70817" w:rsidRDefault="000E3B6D" w:rsidP="00610EE9">
            <w:pPr>
              <w:tabs>
                <w:tab w:val="right" w:pos="8460"/>
              </w:tabs>
              <w:jc w:val="center"/>
            </w:pPr>
          </w:p>
        </w:tc>
        <w:tc>
          <w:tcPr>
            <w:tcW w:w="1560" w:type="dxa"/>
          </w:tcPr>
          <w:p w:rsidR="000E3B6D" w:rsidRPr="00B70817" w:rsidRDefault="000E3B6D" w:rsidP="00610EE9">
            <w:pPr>
              <w:tabs>
                <w:tab w:val="right" w:pos="8460"/>
              </w:tabs>
              <w:jc w:val="center"/>
            </w:pPr>
          </w:p>
        </w:tc>
        <w:tc>
          <w:tcPr>
            <w:tcW w:w="2053" w:type="dxa"/>
          </w:tcPr>
          <w:p w:rsidR="000E3B6D" w:rsidRPr="00B70817" w:rsidRDefault="000E3B6D" w:rsidP="00610EE9">
            <w:pPr>
              <w:tabs>
                <w:tab w:val="right" w:pos="8460"/>
              </w:tabs>
              <w:jc w:val="center"/>
            </w:pPr>
          </w:p>
        </w:tc>
        <w:tc>
          <w:tcPr>
            <w:tcW w:w="1729" w:type="dxa"/>
          </w:tcPr>
          <w:p w:rsidR="000E3B6D" w:rsidRPr="00B70817" w:rsidRDefault="000E3B6D" w:rsidP="00610EE9">
            <w:pPr>
              <w:tabs>
                <w:tab w:val="right" w:pos="8460"/>
              </w:tabs>
              <w:jc w:val="center"/>
            </w:pPr>
          </w:p>
        </w:tc>
      </w:tr>
      <w:tr w:rsidR="00383B8A" w:rsidRPr="00B70817" w:rsidTr="007D0BB6">
        <w:tc>
          <w:tcPr>
            <w:tcW w:w="2410" w:type="dxa"/>
          </w:tcPr>
          <w:p w:rsidR="00383B8A" w:rsidRPr="00383B8A" w:rsidRDefault="00383B8A" w:rsidP="00383B8A">
            <w:pPr>
              <w:tabs>
                <w:tab w:val="right" w:pos="8460"/>
              </w:tabs>
              <w:jc w:val="both"/>
              <w:rPr>
                <w:sz w:val="20"/>
                <w:szCs w:val="20"/>
              </w:rPr>
            </w:pPr>
            <w:r>
              <w:rPr>
                <w:sz w:val="20"/>
                <w:szCs w:val="20"/>
              </w:rPr>
              <w:t>MŠ /orig.komp+vl.príjmy/</w:t>
            </w:r>
          </w:p>
        </w:tc>
        <w:tc>
          <w:tcPr>
            <w:tcW w:w="1559" w:type="dxa"/>
          </w:tcPr>
          <w:p w:rsidR="00383B8A" w:rsidRPr="00B70817" w:rsidRDefault="00383B8A" w:rsidP="00610EE9">
            <w:pPr>
              <w:tabs>
                <w:tab w:val="right" w:pos="8460"/>
              </w:tabs>
              <w:jc w:val="center"/>
            </w:pPr>
            <w:r>
              <w:t xml:space="preserve">  274 000,00</w:t>
            </w:r>
          </w:p>
        </w:tc>
        <w:tc>
          <w:tcPr>
            <w:tcW w:w="1560" w:type="dxa"/>
          </w:tcPr>
          <w:p w:rsidR="00383B8A" w:rsidRPr="00B70817" w:rsidRDefault="00383B8A" w:rsidP="00610EE9">
            <w:pPr>
              <w:tabs>
                <w:tab w:val="right" w:pos="8460"/>
              </w:tabs>
              <w:jc w:val="center"/>
            </w:pPr>
            <w:r>
              <w:t xml:space="preserve">   276 715,00</w:t>
            </w:r>
          </w:p>
        </w:tc>
        <w:tc>
          <w:tcPr>
            <w:tcW w:w="2053" w:type="dxa"/>
          </w:tcPr>
          <w:p w:rsidR="00383B8A" w:rsidRPr="00B70817" w:rsidRDefault="00C565F3" w:rsidP="00610EE9">
            <w:pPr>
              <w:tabs>
                <w:tab w:val="right" w:pos="8460"/>
              </w:tabs>
              <w:jc w:val="center"/>
            </w:pPr>
            <w:r>
              <w:t>276 711,18</w:t>
            </w:r>
          </w:p>
        </w:tc>
        <w:tc>
          <w:tcPr>
            <w:tcW w:w="1729" w:type="dxa"/>
          </w:tcPr>
          <w:p w:rsidR="00383B8A" w:rsidRPr="00B70817" w:rsidRDefault="00C565F3" w:rsidP="00610EE9">
            <w:pPr>
              <w:tabs>
                <w:tab w:val="right" w:pos="8460"/>
              </w:tabs>
              <w:jc w:val="center"/>
            </w:pPr>
            <w:r>
              <w:t>100</w:t>
            </w:r>
          </w:p>
        </w:tc>
      </w:tr>
      <w:tr w:rsidR="00383B8A" w:rsidRPr="00B70817" w:rsidTr="007D0BB6">
        <w:tc>
          <w:tcPr>
            <w:tcW w:w="2410" w:type="dxa"/>
          </w:tcPr>
          <w:p w:rsidR="00383B8A" w:rsidRPr="00383B8A" w:rsidRDefault="00383B8A" w:rsidP="00610EE9">
            <w:pPr>
              <w:tabs>
                <w:tab w:val="right" w:pos="8460"/>
              </w:tabs>
              <w:jc w:val="both"/>
              <w:rPr>
                <w:sz w:val="20"/>
                <w:szCs w:val="20"/>
              </w:rPr>
            </w:pPr>
            <w:r>
              <w:rPr>
                <w:sz w:val="20"/>
                <w:szCs w:val="20"/>
              </w:rPr>
              <w:lastRenderedPageBreak/>
              <w:t>ZŠ /prenesené komp./</w:t>
            </w:r>
          </w:p>
        </w:tc>
        <w:tc>
          <w:tcPr>
            <w:tcW w:w="1559" w:type="dxa"/>
          </w:tcPr>
          <w:p w:rsidR="00383B8A" w:rsidRPr="00B70817" w:rsidRDefault="00383B8A" w:rsidP="00610EE9">
            <w:pPr>
              <w:tabs>
                <w:tab w:val="right" w:pos="8460"/>
              </w:tabs>
              <w:jc w:val="center"/>
            </w:pPr>
            <w:r>
              <w:t xml:space="preserve">  463 547,00</w:t>
            </w:r>
          </w:p>
        </w:tc>
        <w:tc>
          <w:tcPr>
            <w:tcW w:w="1560" w:type="dxa"/>
          </w:tcPr>
          <w:p w:rsidR="00383B8A" w:rsidRPr="00B70817" w:rsidRDefault="00383B8A" w:rsidP="00610EE9">
            <w:pPr>
              <w:tabs>
                <w:tab w:val="right" w:pos="8460"/>
              </w:tabs>
              <w:jc w:val="center"/>
            </w:pPr>
            <w:r>
              <w:t xml:space="preserve">   502 248,00</w:t>
            </w:r>
          </w:p>
        </w:tc>
        <w:tc>
          <w:tcPr>
            <w:tcW w:w="2053" w:type="dxa"/>
          </w:tcPr>
          <w:p w:rsidR="00383B8A" w:rsidRPr="00B70817" w:rsidRDefault="00303730" w:rsidP="00610EE9">
            <w:pPr>
              <w:tabs>
                <w:tab w:val="right" w:pos="8460"/>
              </w:tabs>
              <w:jc w:val="center"/>
            </w:pPr>
            <w:r>
              <w:t>506 791,96</w:t>
            </w:r>
          </w:p>
        </w:tc>
        <w:tc>
          <w:tcPr>
            <w:tcW w:w="1729" w:type="dxa"/>
          </w:tcPr>
          <w:p w:rsidR="00383B8A" w:rsidRPr="00B70817" w:rsidRDefault="00303730" w:rsidP="00610EE9">
            <w:pPr>
              <w:tabs>
                <w:tab w:val="right" w:pos="8460"/>
              </w:tabs>
              <w:jc w:val="center"/>
            </w:pPr>
            <w:r>
              <w:t>101</w:t>
            </w:r>
          </w:p>
        </w:tc>
      </w:tr>
      <w:tr w:rsidR="00383B8A" w:rsidRPr="00B70817" w:rsidTr="007D0BB6">
        <w:tc>
          <w:tcPr>
            <w:tcW w:w="2410" w:type="dxa"/>
          </w:tcPr>
          <w:p w:rsidR="00383B8A" w:rsidRPr="00383B8A" w:rsidRDefault="00383B8A" w:rsidP="00610EE9">
            <w:pPr>
              <w:tabs>
                <w:tab w:val="right" w:pos="8460"/>
              </w:tabs>
              <w:jc w:val="both"/>
              <w:rPr>
                <w:sz w:val="20"/>
                <w:szCs w:val="20"/>
              </w:rPr>
            </w:pPr>
            <w:r>
              <w:rPr>
                <w:sz w:val="20"/>
                <w:szCs w:val="20"/>
              </w:rPr>
              <w:t>ZŠ /kapitálové výd./</w:t>
            </w:r>
          </w:p>
        </w:tc>
        <w:tc>
          <w:tcPr>
            <w:tcW w:w="1559" w:type="dxa"/>
          </w:tcPr>
          <w:p w:rsidR="00383B8A" w:rsidRPr="00B70817" w:rsidRDefault="00383B8A" w:rsidP="00610EE9">
            <w:pPr>
              <w:tabs>
                <w:tab w:val="right" w:pos="8460"/>
              </w:tabs>
              <w:jc w:val="center"/>
            </w:pPr>
            <w:r>
              <w:t xml:space="preserve">       0</w:t>
            </w:r>
          </w:p>
        </w:tc>
        <w:tc>
          <w:tcPr>
            <w:tcW w:w="1560" w:type="dxa"/>
          </w:tcPr>
          <w:p w:rsidR="00383B8A" w:rsidRPr="00B70817" w:rsidRDefault="00383B8A" w:rsidP="00610EE9">
            <w:pPr>
              <w:tabs>
                <w:tab w:val="right" w:pos="8460"/>
              </w:tabs>
              <w:jc w:val="center"/>
            </w:pPr>
            <w:r>
              <w:t xml:space="preserve">        0</w:t>
            </w:r>
          </w:p>
        </w:tc>
        <w:tc>
          <w:tcPr>
            <w:tcW w:w="2053" w:type="dxa"/>
          </w:tcPr>
          <w:p w:rsidR="00383B8A" w:rsidRPr="00B70817" w:rsidRDefault="00C565F3" w:rsidP="00610EE9">
            <w:pPr>
              <w:tabs>
                <w:tab w:val="right" w:pos="8460"/>
              </w:tabs>
              <w:jc w:val="center"/>
            </w:pPr>
            <w:r>
              <w:t xml:space="preserve">      0</w:t>
            </w:r>
          </w:p>
        </w:tc>
        <w:tc>
          <w:tcPr>
            <w:tcW w:w="1729" w:type="dxa"/>
          </w:tcPr>
          <w:p w:rsidR="00383B8A" w:rsidRPr="00B70817" w:rsidRDefault="00383B8A" w:rsidP="00610EE9">
            <w:pPr>
              <w:tabs>
                <w:tab w:val="right" w:pos="8460"/>
              </w:tabs>
              <w:jc w:val="center"/>
            </w:pPr>
          </w:p>
        </w:tc>
      </w:tr>
      <w:tr w:rsidR="00383B8A" w:rsidRPr="00B70817" w:rsidTr="007D0BB6">
        <w:tc>
          <w:tcPr>
            <w:tcW w:w="2410" w:type="dxa"/>
          </w:tcPr>
          <w:p w:rsidR="00383B8A" w:rsidRDefault="00383B8A" w:rsidP="00610EE9">
            <w:pPr>
              <w:tabs>
                <w:tab w:val="right" w:pos="8460"/>
              </w:tabs>
              <w:jc w:val="both"/>
              <w:rPr>
                <w:sz w:val="20"/>
                <w:szCs w:val="20"/>
              </w:rPr>
            </w:pPr>
            <w:r>
              <w:rPr>
                <w:sz w:val="20"/>
                <w:szCs w:val="20"/>
              </w:rPr>
              <w:t>ŠKD pri ZDŠ /orig.komp./</w:t>
            </w:r>
          </w:p>
        </w:tc>
        <w:tc>
          <w:tcPr>
            <w:tcW w:w="1559" w:type="dxa"/>
          </w:tcPr>
          <w:p w:rsidR="00383B8A" w:rsidRPr="00B70817" w:rsidRDefault="00383B8A" w:rsidP="00610EE9">
            <w:pPr>
              <w:tabs>
                <w:tab w:val="right" w:pos="8460"/>
              </w:tabs>
              <w:jc w:val="center"/>
            </w:pPr>
            <w:r>
              <w:t xml:space="preserve">    35 000,00</w:t>
            </w:r>
          </w:p>
        </w:tc>
        <w:tc>
          <w:tcPr>
            <w:tcW w:w="1560" w:type="dxa"/>
          </w:tcPr>
          <w:p w:rsidR="00383B8A" w:rsidRPr="00B70817" w:rsidRDefault="00383B8A" w:rsidP="00610EE9">
            <w:pPr>
              <w:tabs>
                <w:tab w:val="right" w:pos="8460"/>
              </w:tabs>
              <w:jc w:val="center"/>
            </w:pPr>
            <w:r>
              <w:t xml:space="preserve">    40 701,00</w:t>
            </w:r>
          </w:p>
        </w:tc>
        <w:tc>
          <w:tcPr>
            <w:tcW w:w="2053" w:type="dxa"/>
          </w:tcPr>
          <w:p w:rsidR="00383B8A" w:rsidRPr="00B70817" w:rsidRDefault="00303730" w:rsidP="00610EE9">
            <w:pPr>
              <w:tabs>
                <w:tab w:val="right" w:pos="8460"/>
              </w:tabs>
              <w:jc w:val="center"/>
            </w:pPr>
            <w:r>
              <w:t xml:space="preserve">   40 701,47</w:t>
            </w:r>
          </w:p>
        </w:tc>
        <w:tc>
          <w:tcPr>
            <w:tcW w:w="1729" w:type="dxa"/>
          </w:tcPr>
          <w:p w:rsidR="00383B8A" w:rsidRPr="00B70817" w:rsidRDefault="00303730" w:rsidP="00610EE9">
            <w:pPr>
              <w:tabs>
                <w:tab w:val="right" w:pos="8460"/>
              </w:tabs>
              <w:jc w:val="center"/>
            </w:pPr>
            <w:r>
              <w:t>100</w:t>
            </w:r>
          </w:p>
        </w:tc>
      </w:tr>
      <w:tr w:rsidR="00383B8A" w:rsidRPr="00B70817" w:rsidTr="007D0BB6">
        <w:tc>
          <w:tcPr>
            <w:tcW w:w="2410" w:type="dxa"/>
          </w:tcPr>
          <w:p w:rsidR="00383B8A" w:rsidRDefault="00383B8A" w:rsidP="00610EE9">
            <w:pPr>
              <w:tabs>
                <w:tab w:val="right" w:pos="8460"/>
              </w:tabs>
              <w:jc w:val="both"/>
              <w:rPr>
                <w:sz w:val="20"/>
                <w:szCs w:val="20"/>
              </w:rPr>
            </w:pPr>
            <w:r>
              <w:rPr>
                <w:sz w:val="20"/>
                <w:szCs w:val="20"/>
              </w:rPr>
              <w:t>ZUŠ /orig.komp.+vl.prijmy/</w:t>
            </w:r>
          </w:p>
        </w:tc>
        <w:tc>
          <w:tcPr>
            <w:tcW w:w="1559" w:type="dxa"/>
          </w:tcPr>
          <w:p w:rsidR="00383B8A" w:rsidRPr="00B70817" w:rsidRDefault="00383B8A" w:rsidP="00610EE9">
            <w:pPr>
              <w:tabs>
                <w:tab w:val="right" w:pos="8460"/>
              </w:tabs>
              <w:jc w:val="center"/>
            </w:pPr>
            <w:r>
              <w:t xml:space="preserve">        0</w:t>
            </w:r>
          </w:p>
        </w:tc>
        <w:tc>
          <w:tcPr>
            <w:tcW w:w="1560" w:type="dxa"/>
          </w:tcPr>
          <w:p w:rsidR="00383B8A" w:rsidRPr="00B70817" w:rsidRDefault="00383B8A" w:rsidP="00610EE9">
            <w:pPr>
              <w:tabs>
                <w:tab w:val="right" w:pos="8460"/>
              </w:tabs>
              <w:jc w:val="center"/>
            </w:pPr>
            <w:r>
              <w:t xml:space="preserve">    34 000,00</w:t>
            </w:r>
          </w:p>
        </w:tc>
        <w:tc>
          <w:tcPr>
            <w:tcW w:w="2053" w:type="dxa"/>
          </w:tcPr>
          <w:p w:rsidR="00383B8A" w:rsidRPr="00B70817" w:rsidRDefault="00C565F3" w:rsidP="00610EE9">
            <w:pPr>
              <w:tabs>
                <w:tab w:val="right" w:pos="8460"/>
              </w:tabs>
              <w:jc w:val="center"/>
            </w:pPr>
            <w:r>
              <w:t xml:space="preserve">  38 683,33</w:t>
            </w:r>
          </w:p>
        </w:tc>
        <w:tc>
          <w:tcPr>
            <w:tcW w:w="1729" w:type="dxa"/>
          </w:tcPr>
          <w:p w:rsidR="00383B8A" w:rsidRPr="00B70817" w:rsidRDefault="00C565F3" w:rsidP="00610EE9">
            <w:pPr>
              <w:tabs>
                <w:tab w:val="right" w:pos="8460"/>
              </w:tabs>
              <w:jc w:val="center"/>
            </w:pPr>
            <w:r>
              <w:t>114</w:t>
            </w:r>
          </w:p>
        </w:tc>
      </w:tr>
      <w:tr w:rsidR="000E3B6D" w:rsidRPr="00B70817" w:rsidTr="007D0BB6">
        <w:tc>
          <w:tcPr>
            <w:tcW w:w="2410" w:type="dxa"/>
            <w:shd w:val="clear" w:color="auto" w:fill="D9D9D9"/>
          </w:tcPr>
          <w:p w:rsidR="000E3B6D" w:rsidRPr="00B70817" w:rsidRDefault="000E3B6D" w:rsidP="00610EE9">
            <w:pPr>
              <w:tabs>
                <w:tab w:val="right" w:pos="8460"/>
              </w:tabs>
              <w:rPr>
                <w:b/>
              </w:rPr>
            </w:pPr>
            <w:r w:rsidRPr="00B70817">
              <w:rPr>
                <w:b/>
              </w:rPr>
              <w:t xml:space="preserve">Rozpočet obce </w:t>
            </w:r>
          </w:p>
        </w:tc>
        <w:tc>
          <w:tcPr>
            <w:tcW w:w="1559" w:type="dxa"/>
            <w:shd w:val="clear" w:color="auto" w:fill="D9D9D9"/>
          </w:tcPr>
          <w:p w:rsidR="000E3B6D" w:rsidRPr="00B70817" w:rsidRDefault="000E3B6D" w:rsidP="00610EE9">
            <w:pPr>
              <w:tabs>
                <w:tab w:val="right" w:pos="8460"/>
              </w:tabs>
              <w:jc w:val="center"/>
              <w:rPr>
                <w:b/>
              </w:rPr>
            </w:pPr>
          </w:p>
        </w:tc>
        <w:tc>
          <w:tcPr>
            <w:tcW w:w="1560" w:type="dxa"/>
            <w:shd w:val="clear" w:color="auto" w:fill="D9D9D9"/>
          </w:tcPr>
          <w:p w:rsidR="000E3B6D" w:rsidRPr="00B70817" w:rsidRDefault="000E3B6D" w:rsidP="00610EE9">
            <w:pPr>
              <w:tabs>
                <w:tab w:val="right" w:pos="8460"/>
              </w:tabs>
              <w:jc w:val="center"/>
              <w:rPr>
                <w:b/>
              </w:rPr>
            </w:pPr>
          </w:p>
        </w:tc>
        <w:tc>
          <w:tcPr>
            <w:tcW w:w="2053" w:type="dxa"/>
            <w:shd w:val="clear" w:color="auto" w:fill="D9D9D9"/>
          </w:tcPr>
          <w:p w:rsidR="000E3B6D" w:rsidRPr="00B70817" w:rsidRDefault="000E3B6D" w:rsidP="00610EE9">
            <w:pPr>
              <w:tabs>
                <w:tab w:val="right" w:pos="8460"/>
              </w:tabs>
              <w:jc w:val="center"/>
              <w:rPr>
                <w:b/>
              </w:rPr>
            </w:pPr>
          </w:p>
        </w:tc>
        <w:tc>
          <w:tcPr>
            <w:tcW w:w="1729" w:type="dxa"/>
            <w:shd w:val="clear" w:color="auto" w:fill="D9D9D9"/>
          </w:tcPr>
          <w:p w:rsidR="000E3B6D" w:rsidRPr="00B70817" w:rsidRDefault="000E3B6D" w:rsidP="00610EE9">
            <w:pPr>
              <w:tabs>
                <w:tab w:val="right" w:pos="8460"/>
              </w:tabs>
              <w:jc w:val="center"/>
              <w:rPr>
                <w:b/>
              </w:rPr>
            </w:pPr>
          </w:p>
        </w:tc>
      </w:tr>
    </w:tbl>
    <w:p w:rsidR="000E3B6D" w:rsidRDefault="000E3B6D" w:rsidP="000E3B6D">
      <w:pPr>
        <w:spacing w:line="360" w:lineRule="auto"/>
        <w:jc w:val="both"/>
        <w:rPr>
          <w:color w:val="FF0000"/>
        </w:rPr>
      </w:pPr>
    </w:p>
    <w:p w:rsidR="003B2BF3" w:rsidRDefault="003B2BF3" w:rsidP="000E3B6D">
      <w:pPr>
        <w:spacing w:line="360" w:lineRule="auto"/>
        <w:jc w:val="both"/>
        <w:rPr>
          <w:color w:val="FF0000"/>
        </w:rPr>
      </w:pPr>
    </w:p>
    <w:p w:rsidR="000E3B6D" w:rsidRDefault="000E3B6D" w:rsidP="001900BE">
      <w:pPr>
        <w:numPr>
          <w:ilvl w:val="1"/>
          <w:numId w:val="13"/>
        </w:numPr>
        <w:spacing w:line="360" w:lineRule="auto"/>
        <w:ind w:left="426" w:hanging="426"/>
        <w:jc w:val="both"/>
        <w:rPr>
          <w:b/>
        </w:rPr>
      </w:pPr>
      <w:r w:rsidRPr="006A14DE">
        <w:rPr>
          <w:b/>
        </w:rPr>
        <w:t xml:space="preserve">Prebytok/schodok rozpočtového hospodárenia za rok </w:t>
      </w:r>
      <w:r w:rsidR="005949C6">
        <w:rPr>
          <w:b/>
        </w:rPr>
        <w:t>2014</w:t>
      </w:r>
      <w:r w:rsidRPr="006A14DE">
        <w:rPr>
          <w:b/>
        </w:rPr>
        <w:tab/>
      </w:r>
      <w:r w:rsidRPr="006A14DE">
        <w:rPr>
          <w:b/>
        </w:rPr>
        <w:tab/>
      </w:r>
    </w:p>
    <w:p w:rsidR="0026205A" w:rsidRPr="006A14DE" w:rsidRDefault="0026205A" w:rsidP="0026205A">
      <w:pPr>
        <w:spacing w:line="360" w:lineRule="auto"/>
        <w:ind w:left="426"/>
        <w:jc w:val="both"/>
        <w:rPr>
          <w:b/>
        </w:rPr>
      </w:pPr>
    </w:p>
    <w:tbl>
      <w:tblPr>
        <w:tblW w:w="9095" w:type="dxa"/>
        <w:tblCellMar>
          <w:left w:w="0" w:type="dxa"/>
          <w:right w:w="0" w:type="dxa"/>
        </w:tblCellMar>
        <w:tblLook w:val="04A0"/>
      </w:tblPr>
      <w:tblGrid>
        <w:gridCol w:w="5693"/>
        <w:gridCol w:w="3402"/>
      </w:tblGrid>
      <w:tr w:rsidR="000E3B6D" w:rsidTr="00610EE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0E3B6D" w:rsidRPr="007C4D02" w:rsidRDefault="000E3B6D" w:rsidP="00610EE9">
            <w:pPr>
              <w:jc w:val="center"/>
              <w:rPr>
                <w:rStyle w:val="Siln"/>
                <w:sz w:val="20"/>
                <w:szCs w:val="20"/>
              </w:rPr>
            </w:pPr>
          </w:p>
          <w:p w:rsidR="000E3B6D" w:rsidRPr="007C4D02" w:rsidRDefault="000E3B6D" w:rsidP="00610EE9">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0E3B6D" w:rsidRPr="007C4D02" w:rsidRDefault="000E3B6D" w:rsidP="00610EE9">
            <w:pPr>
              <w:tabs>
                <w:tab w:val="right" w:pos="8820"/>
              </w:tabs>
              <w:jc w:val="center"/>
              <w:rPr>
                <w:b/>
                <w:sz w:val="20"/>
                <w:szCs w:val="20"/>
              </w:rPr>
            </w:pPr>
          </w:p>
          <w:p w:rsidR="000E3B6D" w:rsidRPr="007C4D02" w:rsidRDefault="000E3B6D" w:rsidP="00610EE9">
            <w:pPr>
              <w:tabs>
                <w:tab w:val="right" w:pos="8820"/>
              </w:tabs>
              <w:jc w:val="center"/>
              <w:rPr>
                <w:b/>
                <w:sz w:val="20"/>
                <w:szCs w:val="20"/>
              </w:rPr>
            </w:pPr>
            <w:r w:rsidRPr="007C4D02">
              <w:rPr>
                <w:b/>
                <w:sz w:val="20"/>
                <w:szCs w:val="20"/>
              </w:rPr>
              <w:t>Skutočnosť k 31.12.</w:t>
            </w:r>
            <w:r w:rsidR="005949C6">
              <w:rPr>
                <w:b/>
                <w:sz w:val="20"/>
                <w:szCs w:val="20"/>
              </w:rPr>
              <w:t>2014</w:t>
            </w:r>
          </w:p>
          <w:p w:rsidR="000E3B6D" w:rsidRPr="007C4D02" w:rsidRDefault="000E3B6D" w:rsidP="00610EE9">
            <w:pPr>
              <w:jc w:val="center"/>
            </w:pPr>
          </w:p>
        </w:tc>
      </w:tr>
      <w:tr w:rsidR="000E3B6D" w:rsidTr="00610EE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0E3B6D" w:rsidRPr="007C4D02" w:rsidRDefault="000E3B6D" w:rsidP="00610EE9"/>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0E3B6D" w:rsidRPr="007C4D02" w:rsidRDefault="000E3B6D" w:rsidP="00610EE9"/>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7C4D02" w:rsidRDefault="000E3B6D" w:rsidP="00610EE9">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0E3B6D" w:rsidRPr="007C4D02" w:rsidRDefault="00097F2F" w:rsidP="00610EE9">
            <w:pPr>
              <w:jc w:val="right"/>
            </w:pPr>
            <w:r>
              <w:t>1 996 504,38</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1 947 861,15</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48 643,23</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7C4D02" w:rsidRDefault="000E3B6D" w:rsidP="00610EE9">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0E3B6D" w:rsidRPr="007C4D02" w:rsidRDefault="00097F2F" w:rsidP="00610EE9">
            <w:pPr>
              <w:jc w:val="right"/>
            </w:pPr>
            <w:r>
              <w:t>1 669 524,87</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806 636,93</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862 887,94</w:t>
            </w:r>
          </w:p>
        </w:tc>
      </w:tr>
      <w:tr w:rsidR="000E3B6D"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E3B6D" w:rsidRPr="007C4D02" w:rsidRDefault="000E3B6D" w:rsidP="00610EE9">
            <w:r>
              <w:rPr>
                <w:rStyle w:val="Zvraznn"/>
                <w:b/>
                <w:bCs/>
                <w:sz w:val="20"/>
                <w:szCs w:val="20"/>
              </w:rPr>
              <w:t xml:space="preserve">Bežný </w:t>
            </w:r>
            <w:r w:rsidRPr="007C4D02">
              <w:rPr>
                <w:rStyle w:val="Zvraznn"/>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hideMark/>
          </w:tcPr>
          <w:p w:rsidR="000E3B6D" w:rsidRPr="007C4D02" w:rsidRDefault="00097F2F" w:rsidP="00610EE9">
            <w:pPr>
              <w:jc w:val="right"/>
            </w:pPr>
            <w:r>
              <w:t>+326 979,51</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7C4D02" w:rsidRDefault="000E3B6D" w:rsidP="00610EE9">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0E3B6D" w:rsidRPr="007C4D02" w:rsidRDefault="00097F2F" w:rsidP="00610EE9">
            <w:pPr>
              <w:jc w:val="right"/>
            </w:pPr>
            <w:r>
              <w:t>43 089,88</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43 089,88</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0</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7C4D02" w:rsidRDefault="000E3B6D" w:rsidP="00610EE9">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0E3B6D" w:rsidRPr="007C4D02" w:rsidRDefault="00097F2F" w:rsidP="00610EE9">
            <w:pPr>
              <w:jc w:val="right"/>
            </w:pPr>
            <w:r>
              <w:t>340 587,06</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340 587,06</w:t>
            </w:r>
          </w:p>
        </w:tc>
      </w:tr>
      <w:tr w:rsidR="000E3B6D"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Default="000E3B6D" w:rsidP="00610EE9">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0E3B6D" w:rsidRPr="007C4D02" w:rsidRDefault="00097F2F" w:rsidP="00610EE9">
            <w:pPr>
              <w:jc w:val="right"/>
              <w:rPr>
                <w:rStyle w:val="Zvraznn"/>
                <w:sz w:val="20"/>
                <w:szCs w:val="20"/>
              </w:rPr>
            </w:pPr>
            <w:r>
              <w:rPr>
                <w:rStyle w:val="Zvraznn"/>
                <w:sz w:val="20"/>
                <w:szCs w:val="20"/>
              </w:rPr>
              <w:t>0</w:t>
            </w:r>
          </w:p>
        </w:tc>
      </w:tr>
      <w:tr w:rsidR="000E3B6D" w:rsidRPr="00AE531C"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E3B6D" w:rsidRPr="007C4D02" w:rsidRDefault="000E3B6D" w:rsidP="00610EE9">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0E3B6D" w:rsidRPr="00AE531C" w:rsidRDefault="00097F2F" w:rsidP="00610EE9">
            <w:pPr>
              <w:jc w:val="right"/>
            </w:pPr>
            <w:r>
              <w:t>-297 497,18</w:t>
            </w:r>
          </w:p>
        </w:tc>
      </w:tr>
      <w:tr w:rsidR="000E3B6D"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7C4D02" w:rsidRDefault="000E3B6D" w:rsidP="00610EE9">
            <w:r>
              <w:rPr>
                <w:rStyle w:val="Zvraznn"/>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0E3B6D" w:rsidRPr="00AE531C" w:rsidRDefault="00097F2F" w:rsidP="00610EE9">
            <w:pPr>
              <w:jc w:val="right"/>
              <w:rPr>
                <w:b/>
              </w:rPr>
            </w:pPr>
            <w:r>
              <w:rPr>
                <w:b/>
              </w:rPr>
              <w:t>29 482,33</w:t>
            </w:r>
          </w:p>
        </w:tc>
      </w:tr>
      <w:tr w:rsidR="000E3B6D"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0E3B6D" w:rsidRPr="000801F8" w:rsidRDefault="000E3B6D" w:rsidP="00610EE9">
            <w:pPr>
              <w:rPr>
                <w:rStyle w:val="Zvraznn"/>
                <w:b/>
                <w:bCs/>
                <w:sz w:val="20"/>
                <w:szCs w:val="20"/>
              </w:rPr>
            </w:pPr>
            <w:r w:rsidRPr="000801F8">
              <w:rPr>
                <w:rStyle w:val="Zvraznn"/>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0E3B6D" w:rsidRPr="007C4D02" w:rsidRDefault="000E3B6D" w:rsidP="00610EE9">
            <w:pPr>
              <w:jc w:val="right"/>
            </w:pPr>
          </w:p>
        </w:tc>
      </w:tr>
      <w:tr w:rsidR="000E3B6D"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E3B6D" w:rsidRPr="000801F8" w:rsidRDefault="000E3B6D" w:rsidP="00610EE9">
            <w:pPr>
              <w:rPr>
                <w:rStyle w:val="Zvraznn"/>
                <w:b/>
                <w:sz w:val="20"/>
                <w:szCs w:val="20"/>
              </w:rPr>
            </w:pPr>
            <w:r w:rsidRPr="000801F8">
              <w:rPr>
                <w:rStyle w:val="Zvraznn"/>
                <w:b/>
                <w:sz w:val="20"/>
                <w:szCs w:val="20"/>
              </w:rPr>
              <w:t xml:space="preserve">Upravený prebytok/schodok </w:t>
            </w:r>
            <w:r w:rsidRPr="000801F8">
              <w:rPr>
                <w:rStyle w:val="Zvraznn"/>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0E3B6D" w:rsidRPr="007C4D02" w:rsidRDefault="000E3B6D" w:rsidP="00610EE9">
            <w:pPr>
              <w:jc w:val="right"/>
            </w:pPr>
          </w:p>
        </w:tc>
      </w:tr>
      <w:tr w:rsidR="00097F2F" w:rsidRPr="00AE531C"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97F2F" w:rsidRPr="00097F2F" w:rsidRDefault="00097F2F" w:rsidP="00610EE9">
            <w:pPr>
              <w:rPr>
                <w:sz w:val="20"/>
                <w:szCs w:val="20"/>
              </w:rPr>
            </w:pPr>
            <w:r w:rsidRPr="00097F2F">
              <w:rPr>
                <w:sz w:val="20"/>
                <w:szCs w:val="20"/>
              </w:rPr>
              <w:t>Zmena stavu vybraných záväzkov</w:t>
            </w:r>
          </w:p>
        </w:tc>
        <w:tc>
          <w:tcPr>
            <w:tcW w:w="3402" w:type="dxa"/>
            <w:tcBorders>
              <w:top w:val="nil"/>
              <w:left w:val="nil"/>
              <w:bottom w:val="single" w:sz="4" w:space="0" w:color="auto"/>
              <w:right w:val="double" w:sz="6" w:space="0" w:color="auto"/>
            </w:tcBorders>
            <w:vAlign w:val="center"/>
            <w:hideMark/>
          </w:tcPr>
          <w:p w:rsidR="00097F2F" w:rsidRPr="00AE531C" w:rsidRDefault="00097F2F" w:rsidP="00610EE9">
            <w:pPr>
              <w:jc w:val="right"/>
              <w:rPr>
                <w:i/>
                <w:sz w:val="20"/>
                <w:szCs w:val="20"/>
              </w:rPr>
            </w:pPr>
            <w:r>
              <w:rPr>
                <w:i/>
                <w:sz w:val="20"/>
                <w:szCs w:val="20"/>
              </w:rPr>
              <w:t>-31 270,55</w:t>
            </w:r>
          </w:p>
        </w:tc>
      </w:tr>
      <w:tr w:rsidR="00097F2F" w:rsidRPr="00AE531C"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97F2F" w:rsidRPr="00097F2F" w:rsidRDefault="00097F2F" w:rsidP="00610EE9">
            <w:pPr>
              <w:rPr>
                <w:sz w:val="20"/>
                <w:szCs w:val="20"/>
              </w:rPr>
            </w:pPr>
            <w:r>
              <w:rPr>
                <w:sz w:val="20"/>
                <w:szCs w:val="20"/>
              </w:rPr>
              <w:t>Zmena stavu vybraných pohľadávok</w:t>
            </w:r>
          </w:p>
        </w:tc>
        <w:tc>
          <w:tcPr>
            <w:tcW w:w="3402" w:type="dxa"/>
            <w:tcBorders>
              <w:top w:val="nil"/>
              <w:left w:val="nil"/>
              <w:bottom w:val="single" w:sz="4" w:space="0" w:color="auto"/>
              <w:right w:val="double" w:sz="6" w:space="0" w:color="auto"/>
            </w:tcBorders>
            <w:vAlign w:val="center"/>
            <w:hideMark/>
          </w:tcPr>
          <w:p w:rsidR="00097F2F" w:rsidRDefault="00097F2F" w:rsidP="00610EE9">
            <w:pPr>
              <w:jc w:val="right"/>
              <w:rPr>
                <w:i/>
                <w:sz w:val="20"/>
                <w:szCs w:val="20"/>
              </w:rPr>
            </w:pPr>
            <w:r>
              <w:rPr>
                <w:i/>
                <w:sz w:val="20"/>
                <w:szCs w:val="20"/>
              </w:rPr>
              <w:t>15 373,30</w:t>
            </w:r>
          </w:p>
        </w:tc>
      </w:tr>
      <w:tr w:rsidR="000E3B6D" w:rsidRPr="00AE531C"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Pr="007C4D02" w:rsidRDefault="000E3B6D" w:rsidP="00610EE9">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0E3B6D" w:rsidRPr="00AE531C" w:rsidRDefault="00097F2F" w:rsidP="00610EE9">
            <w:pPr>
              <w:jc w:val="right"/>
              <w:rPr>
                <w:i/>
                <w:sz w:val="20"/>
                <w:szCs w:val="20"/>
              </w:rPr>
            </w:pPr>
            <w:r>
              <w:rPr>
                <w:i/>
                <w:sz w:val="20"/>
                <w:szCs w:val="20"/>
              </w:rPr>
              <w:t>65 827,35</w:t>
            </w:r>
          </w:p>
        </w:tc>
      </w:tr>
      <w:tr w:rsidR="000E3B6D" w:rsidRPr="00AE531C" w:rsidTr="00610EE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E3B6D" w:rsidRPr="007C4D02" w:rsidRDefault="000E3B6D" w:rsidP="00610EE9">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0E3B6D" w:rsidRPr="00AE531C" w:rsidRDefault="00097F2F" w:rsidP="00610EE9">
            <w:pPr>
              <w:jc w:val="right"/>
              <w:rPr>
                <w:i/>
                <w:sz w:val="20"/>
                <w:szCs w:val="20"/>
              </w:rPr>
            </w:pPr>
            <w:r>
              <w:rPr>
                <w:i/>
                <w:sz w:val="20"/>
                <w:szCs w:val="20"/>
              </w:rPr>
              <w:t>95 309,68</w:t>
            </w:r>
          </w:p>
        </w:tc>
      </w:tr>
      <w:tr w:rsidR="000E3B6D" w:rsidTr="00610E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E3B6D" w:rsidRPr="007C4D02" w:rsidRDefault="000E3B6D" w:rsidP="00610EE9">
            <w:r w:rsidRPr="007C4D02">
              <w:rPr>
                <w:rStyle w:val="Zvraznn"/>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0E3B6D" w:rsidRPr="00AE531C" w:rsidRDefault="00E92584" w:rsidP="00610EE9">
            <w:pPr>
              <w:jc w:val="right"/>
              <w:rPr>
                <w:b/>
              </w:rPr>
            </w:pPr>
            <w:r>
              <w:rPr>
                <w:b/>
              </w:rPr>
              <w:t>-29 482,33</w:t>
            </w:r>
          </w:p>
        </w:tc>
      </w:tr>
      <w:tr w:rsidR="000E3B6D" w:rsidRPr="007C4D02" w:rsidTr="00610EE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0E3B6D" w:rsidRPr="00C13E07" w:rsidRDefault="000E3B6D" w:rsidP="00610EE9">
            <w:pPr>
              <w:ind w:left="-85"/>
              <w:rPr>
                <w:caps/>
              </w:rPr>
            </w:pPr>
            <w:r w:rsidRPr="00C13E07">
              <w:rPr>
                <w:caps/>
                <w:sz w:val="20"/>
                <w:szCs w:val="20"/>
              </w:rPr>
              <w:t xml:space="preserve">Príjmy spolu  </w:t>
            </w:r>
          </w:p>
        </w:tc>
        <w:tc>
          <w:tcPr>
            <w:tcW w:w="3402" w:type="dxa"/>
            <w:shd w:val="clear" w:color="auto" w:fill="auto"/>
            <w:hideMark/>
          </w:tcPr>
          <w:p w:rsidR="000E3B6D" w:rsidRPr="00C13E07" w:rsidRDefault="00E92584" w:rsidP="00610EE9">
            <w:pPr>
              <w:ind w:right="-108"/>
              <w:jc w:val="right"/>
              <w:rPr>
                <w:caps/>
              </w:rPr>
            </w:pPr>
            <w:r>
              <w:rPr>
                <w:caps/>
              </w:rPr>
              <w:t>2 105 421,61</w:t>
            </w:r>
          </w:p>
        </w:tc>
      </w:tr>
      <w:tr w:rsidR="000E3B6D" w:rsidRPr="007C4D02" w:rsidTr="00610EE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0E3B6D" w:rsidRPr="007C4D02" w:rsidRDefault="000E3B6D" w:rsidP="00610EE9">
            <w:pPr>
              <w:ind w:left="-85"/>
            </w:pPr>
            <w:r w:rsidRPr="00420F2F">
              <w:rPr>
                <w:caps/>
                <w:sz w:val="20"/>
                <w:szCs w:val="20"/>
              </w:rPr>
              <w:t>VÝDAVKY</w:t>
            </w:r>
            <w:r w:rsidRPr="00C13E07">
              <w:rPr>
                <w:sz w:val="20"/>
                <w:szCs w:val="20"/>
              </w:rPr>
              <w:t xml:space="preserve"> SPOLU</w:t>
            </w:r>
          </w:p>
        </w:tc>
        <w:tc>
          <w:tcPr>
            <w:tcW w:w="3402" w:type="dxa"/>
            <w:shd w:val="clear" w:color="auto" w:fill="auto"/>
            <w:hideMark/>
          </w:tcPr>
          <w:p w:rsidR="000E3B6D" w:rsidRPr="007C4D02" w:rsidRDefault="00E6537D" w:rsidP="00610EE9">
            <w:pPr>
              <w:ind w:right="-108"/>
              <w:jc w:val="right"/>
            </w:pPr>
            <w:r>
              <w:t>2 105 421,61</w:t>
            </w:r>
          </w:p>
        </w:tc>
      </w:tr>
      <w:tr w:rsidR="00E6537D" w:rsidRPr="007C4D02" w:rsidTr="00610EE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E6537D" w:rsidRDefault="00E6537D" w:rsidP="00E6537D">
            <w:pPr>
              <w:ind w:left="-85"/>
              <w:rPr>
                <w:rStyle w:val="Zvraznn"/>
                <w:b/>
                <w:bCs/>
                <w:sz w:val="20"/>
                <w:szCs w:val="20"/>
              </w:rPr>
            </w:pPr>
            <w:r>
              <w:rPr>
                <w:rStyle w:val="Zvraznn"/>
                <w:b/>
                <w:bCs/>
                <w:sz w:val="20"/>
                <w:szCs w:val="20"/>
              </w:rPr>
              <w:t xml:space="preserve">Výpočet  podľa jednotnej metodiky platnej pre EÚ </w:t>
            </w:r>
          </w:p>
        </w:tc>
        <w:tc>
          <w:tcPr>
            <w:tcW w:w="3402" w:type="dxa"/>
            <w:shd w:val="clear" w:color="auto" w:fill="DDD9C3"/>
            <w:hideMark/>
          </w:tcPr>
          <w:p w:rsidR="00E6537D" w:rsidRDefault="00E6537D" w:rsidP="00610EE9">
            <w:pPr>
              <w:ind w:right="-108"/>
              <w:jc w:val="right"/>
              <w:rPr>
                <w:b/>
              </w:rPr>
            </w:pPr>
            <w:r>
              <w:rPr>
                <w:b/>
              </w:rPr>
              <w:t>13 585,08</w:t>
            </w:r>
          </w:p>
        </w:tc>
      </w:tr>
      <w:tr w:rsidR="000E3B6D" w:rsidRPr="007C4D02" w:rsidTr="00610EE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0E3B6D" w:rsidRPr="007C4D02" w:rsidRDefault="000E3B6D" w:rsidP="00610EE9">
            <w:pPr>
              <w:ind w:left="-85"/>
            </w:pPr>
            <w:r>
              <w:rPr>
                <w:rStyle w:val="Zvraznn"/>
                <w:b/>
                <w:bCs/>
                <w:sz w:val="20"/>
                <w:szCs w:val="20"/>
              </w:rPr>
              <w:t>H</w:t>
            </w:r>
            <w:r w:rsidRPr="00C13E07">
              <w:rPr>
                <w:rStyle w:val="Zvraznn"/>
                <w:b/>
                <w:bCs/>
                <w:sz w:val="20"/>
                <w:szCs w:val="20"/>
              </w:rPr>
              <w:t>ospodáreni</w:t>
            </w:r>
            <w:r>
              <w:rPr>
                <w:rStyle w:val="Zvraznn"/>
                <w:b/>
                <w:bCs/>
                <w:sz w:val="20"/>
                <w:szCs w:val="20"/>
              </w:rPr>
              <w:t>e obce</w:t>
            </w:r>
            <w:r w:rsidRPr="00C13E07">
              <w:rPr>
                <w:rStyle w:val="Zvraznn"/>
                <w:b/>
                <w:bCs/>
                <w:sz w:val="20"/>
                <w:szCs w:val="20"/>
              </w:rPr>
              <w:t xml:space="preserve"> </w:t>
            </w:r>
          </w:p>
        </w:tc>
        <w:tc>
          <w:tcPr>
            <w:tcW w:w="3402" w:type="dxa"/>
            <w:shd w:val="clear" w:color="auto" w:fill="DDD9C3"/>
            <w:hideMark/>
          </w:tcPr>
          <w:p w:rsidR="000E3B6D" w:rsidRPr="00AE531C" w:rsidRDefault="00E6537D" w:rsidP="00610EE9">
            <w:pPr>
              <w:ind w:right="-108"/>
              <w:jc w:val="right"/>
              <w:rPr>
                <w:b/>
              </w:rPr>
            </w:pPr>
            <w:r>
              <w:rPr>
                <w:b/>
              </w:rPr>
              <w:t>0</w:t>
            </w:r>
          </w:p>
        </w:tc>
      </w:tr>
      <w:tr w:rsidR="000E3B6D" w:rsidRPr="007C4D02" w:rsidTr="00610EE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0E3B6D" w:rsidRPr="007C4D02" w:rsidRDefault="000E3B6D" w:rsidP="00610EE9">
            <w:pPr>
              <w:ind w:left="-85"/>
            </w:pPr>
            <w:r w:rsidRPr="00C13E07">
              <w:rPr>
                <w:rStyle w:val="Zvraznn"/>
                <w:b/>
                <w:bCs/>
                <w:sz w:val="20"/>
                <w:szCs w:val="20"/>
              </w:rPr>
              <w:t>Up</w:t>
            </w:r>
            <w:r>
              <w:rPr>
                <w:rStyle w:val="Zvraznn"/>
                <w:b/>
                <w:bCs/>
                <w:sz w:val="20"/>
                <w:szCs w:val="20"/>
              </w:rPr>
              <w:t xml:space="preserve">ravené </w:t>
            </w:r>
            <w:r w:rsidRPr="00C13E07">
              <w:rPr>
                <w:rStyle w:val="Zvraznn"/>
                <w:b/>
                <w:bCs/>
                <w:sz w:val="20"/>
                <w:szCs w:val="20"/>
              </w:rPr>
              <w:t>hospodáreni</w:t>
            </w:r>
            <w:r>
              <w:rPr>
                <w:rStyle w:val="Zvraznn"/>
                <w:b/>
                <w:bCs/>
                <w:sz w:val="20"/>
                <w:szCs w:val="20"/>
              </w:rPr>
              <w:t>e obce</w:t>
            </w:r>
          </w:p>
        </w:tc>
        <w:tc>
          <w:tcPr>
            <w:tcW w:w="3402" w:type="dxa"/>
            <w:shd w:val="clear" w:color="auto" w:fill="D9D9D9"/>
            <w:hideMark/>
          </w:tcPr>
          <w:p w:rsidR="000E3B6D" w:rsidRPr="007C4D02" w:rsidRDefault="000E3B6D" w:rsidP="00610EE9">
            <w:pPr>
              <w:ind w:right="-108"/>
              <w:jc w:val="right"/>
            </w:pPr>
          </w:p>
        </w:tc>
      </w:tr>
    </w:tbl>
    <w:p w:rsidR="00D73BBD" w:rsidRDefault="00D73BBD" w:rsidP="000E3B6D">
      <w:pPr>
        <w:tabs>
          <w:tab w:val="right" w:pos="7740"/>
        </w:tabs>
        <w:jc w:val="both"/>
        <w:rPr>
          <w:b/>
        </w:rPr>
      </w:pPr>
    </w:p>
    <w:p w:rsidR="000E3B6D" w:rsidRDefault="00D73BBD" w:rsidP="00D73BBD">
      <w:pPr>
        <w:tabs>
          <w:tab w:val="right" w:pos="7740"/>
        </w:tabs>
        <w:jc w:val="both"/>
      </w:pPr>
      <w:r>
        <w:t xml:space="preserve">Obec dosiahla prebytkový bežný rozpočet a schodkový kapitálový rozpočet.  Schodok kapitálového rozpočtu kryla prebytkom bežného rozpočtu. Na účely tvorby rezervného fondu je potrebné z uvedeného prebytku rozpočtového hospodárenia v sume 29 482,33 EUR odrátať </w:t>
      </w:r>
      <w:r>
        <w:lastRenderedPageBreak/>
        <w:t>tvorbu fondu opráv v sume 4 732,06 EUR a schodok finančných operácií vo výške 29 482 EUR. Po odrátaní uvedených súm nám nevzniká žiadny prebytok na účely tvorby rezervného fondu.</w:t>
      </w:r>
    </w:p>
    <w:p w:rsidR="000E3B6D" w:rsidRDefault="000E3B6D" w:rsidP="000E3B6D">
      <w:pPr>
        <w:tabs>
          <w:tab w:val="right" w:pos="5580"/>
        </w:tabs>
        <w:jc w:val="both"/>
      </w:pPr>
    </w:p>
    <w:p w:rsidR="000E3B6D" w:rsidRPr="005C1CCC" w:rsidRDefault="000E3B6D" w:rsidP="000E3B6D">
      <w:pPr>
        <w:tabs>
          <w:tab w:val="right" w:pos="5580"/>
        </w:tabs>
        <w:jc w:val="both"/>
      </w:pPr>
    </w:p>
    <w:p w:rsidR="00E41886" w:rsidRDefault="00E41886" w:rsidP="00E41886">
      <w:pPr>
        <w:outlineLvl w:val="0"/>
        <w:rPr>
          <w:b/>
        </w:rPr>
      </w:pPr>
    </w:p>
    <w:p w:rsidR="00414CD9" w:rsidRDefault="00414CD9" w:rsidP="001900BE">
      <w:pPr>
        <w:numPr>
          <w:ilvl w:val="1"/>
          <w:numId w:val="13"/>
        </w:numPr>
        <w:spacing w:line="360" w:lineRule="auto"/>
        <w:ind w:left="426" w:hanging="426"/>
        <w:jc w:val="both"/>
        <w:rPr>
          <w:b/>
        </w:rPr>
      </w:pPr>
      <w:r w:rsidRPr="00CB0D3F">
        <w:rPr>
          <w:b/>
        </w:rPr>
        <w:t xml:space="preserve">Rozpočet na roky </w:t>
      </w:r>
      <w:r w:rsidR="005949C6">
        <w:rPr>
          <w:b/>
        </w:rPr>
        <w:t>2015</w:t>
      </w:r>
      <w:r w:rsidRPr="00CB0D3F">
        <w:rPr>
          <w:b/>
        </w:rPr>
        <w:t xml:space="preserve"> - </w:t>
      </w:r>
      <w:r w:rsidR="005949C6">
        <w:rPr>
          <w:b/>
        </w:rPr>
        <w:t>2017</w:t>
      </w:r>
      <w:r w:rsidRPr="00CB0D3F">
        <w:rPr>
          <w:b/>
        </w:rPr>
        <w:tab/>
      </w:r>
      <w:r w:rsidRPr="00CB0D3F">
        <w:rPr>
          <w:b/>
        </w:rPr>
        <w:tab/>
      </w:r>
      <w:r w:rsidRPr="00CB0D3F">
        <w:rPr>
          <w:b/>
        </w:rPr>
        <w:tab/>
      </w:r>
      <w:r w:rsidRPr="00CB0D3F">
        <w:rPr>
          <w:b/>
        </w:rPr>
        <w:tab/>
      </w:r>
      <w:r w:rsidRPr="00CB0D3F">
        <w:rPr>
          <w:b/>
        </w:rPr>
        <w:tab/>
      </w:r>
    </w:p>
    <w:p w:rsidR="0026205A" w:rsidRPr="00CB0D3F" w:rsidRDefault="0026205A" w:rsidP="0026205A">
      <w:pPr>
        <w:spacing w:line="360" w:lineRule="auto"/>
        <w:ind w:left="426"/>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414CD9" w:rsidRPr="00CB0D3F" w:rsidTr="00C12C6C">
        <w:tc>
          <w:tcPr>
            <w:tcW w:w="2138" w:type="dxa"/>
            <w:shd w:val="clear" w:color="auto" w:fill="DDD9C3"/>
          </w:tcPr>
          <w:p w:rsidR="00414CD9" w:rsidRPr="00CB0D3F" w:rsidRDefault="00414CD9" w:rsidP="00610EE9">
            <w:pPr>
              <w:tabs>
                <w:tab w:val="right" w:pos="8460"/>
              </w:tabs>
              <w:jc w:val="both"/>
              <w:rPr>
                <w:b/>
              </w:rPr>
            </w:pPr>
          </w:p>
        </w:tc>
        <w:tc>
          <w:tcPr>
            <w:tcW w:w="1642" w:type="dxa"/>
            <w:shd w:val="clear" w:color="auto" w:fill="DDD9C3"/>
          </w:tcPr>
          <w:p w:rsidR="00414CD9" w:rsidRPr="00CB0D3F" w:rsidRDefault="00414CD9" w:rsidP="00610EE9">
            <w:pPr>
              <w:tabs>
                <w:tab w:val="right" w:pos="8460"/>
              </w:tabs>
              <w:jc w:val="center"/>
              <w:rPr>
                <w:b/>
              </w:rPr>
            </w:pPr>
            <w:r w:rsidRPr="00CB0D3F">
              <w:rPr>
                <w:b/>
              </w:rPr>
              <w:t>Skutočnosť k 31.12.</w:t>
            </w:r>
            <w:r w:rsidR="005949C6">
              <w:rPr>
                <w:b/>
              </w:rPr>
              <w:t>2014</w:t>
            </w:r>
          </w:p>
        </w:tc>
        <w:tc>
          <w:tcPr>
            <w:tcW w:w="1890" w:type="dxa"/>
            <w:shd w:val="clear" w:color="auto" w:fill="DDD9C3"/>
          </w:tcPr>
          <w:p w:rsidR="00414CD9" w:rsidRPr="00CB0D3F" w:rsidRDefault="00414CD9" w:rsidP="00610EE9">
            <w:pPr>
              <w:tabs>
                <w:tab w:val="right" w:pos="8460"/>
              </w:tabs>
              <w:jc w:val="center"/>
              <w:rPr>
                <w:b/>
              </w:rPr>
            </w:pPr>
            <w:r>
              <w:rPr>
                <w:b/>
              </w:rPr>
              <w:t xml:space="preserve">Rozpočet </w:t>
            </w:r>
            <w:r w:rsidRPr="00CB0D3F">
              <w:rPr>
                <w:b/>
              </w:rPr>
              <w:t xml:space="preserve"> na rok </w:t>
            </w:r>
            <w:r w:rsidR="005949C6">
              <w:rPr>
                <w:b/>
              </w:rPr>
              <w:t>2015</w:t>
            </w:r>
          </w:p>
        </w:tc>
        <w:tc>
          <w:tcPr>
            <w:tcW w:w="1843"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5949C6">
              <w:rPr>
                <w:b/>
              </w:rPr>
              <w:t>2016</w:t>
            </w:r>
          </w:p>
        </w:tc>
        <w:tc>
          <w:tcPr>
            <w:tcW w:w="1722"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5949C6">
              <w:rPr>
                <w:b/>
              </w:rPr>
              <w:t>2017</w:t>
            </w:r>
          </w:p>
        </w:tc>
      </w:tr>
      <w:tr w:rsidR="00414CD9" w:rsidRPr="00CB0D3F" w:rsidTr="00C12C6C">
        <w:tc>
          <w:tcPr>
            <w:tcW w:w="2138" w:type="dxa"/>
            <w:shd w:val="clear" w:color="auto" w:fill="D9D9D9"/>
          </w:tcPr>
          <w:p w:rsidR="00414CD9" w:rsidRPr="00CB0D3F" w:rsidRDefault="00414CD9" w:rsidP="00610EE9">
            <w:pPr>
              <w:tabs>
                <w:tab w:val="right" w:pos="8460"/>
              </w:tabs>
              <w:jc w:val="both"/>
              <w:rPr>
                <w:b/>
              </w:rPr>
            </w:pPr>
            <w:r w:rsidRPr="00CB0D3F">
              <w:rPr>
                <w:b/>
              </w:rPr>
              <w:t>Príjmy celkom</w:t>
            </w:r>
          </w:p>
        </w:tc>
        <w:tc>
          <w:tcPr>
            <w:tcW w:w="1642" w:type="dxa"/>
            <w:shd w:val="clear" w:color="auto" w:fill="D9D9D9"/>
          </w:tcPr>
          <w:p w:rsidR="00414CD9" w:rsidRPr="00CB0D3F" w:rsidRDefault="00D631F2" w:rsidP="00610EE9">
            <w:pPr>
              <w:tabs>
                <w:tab w:val="right" w:pos="8460"/>
              </w:tabs>
              <w:jc w:val="right"/>
              <w:rPr>
                <w:b/>
              </w:rPr>
            </w:pPr>
            <w:r>
              <w:rPr>
                <w:b/>
              </w:rPr>
              <w:t>2 105 421,61</w:t>
            </w:r>
          </w:p>
        </w:tc>
        <w:tc>
          <w:tcPr>
            <w:tcW w:w="1890" w:type="dxa"/>
            <w:shd w:val="clear" w:color="auto" w:fill="D9D9D9"/>
          </w:tcPr>
          <w:p w:rsidR="00414CD9" w:rsidRPr="00CB0D3F" w:rsidRDefault="00595754" w:rsidP="001811AC">
            <w:pPr>
              <w:tabs>
                <w:tab w:val="right" w:pos="8460"/>
              </w:tabs>
              <w:jc w:val="right"/>
              <w:rPr>
                <w:b/>
              </w:rPr>
            </w:pPr>
            <w:r>
              <w:rPr>
                <w:b/>
              </w:rPr>
              <w:t xml:space="preserve">2 </w:t>
            </w:r>
            <w:r w:rsidR="001811AC">
              <w:rPr>
                <w:b/>
              </w:rPr>
              <w:t>353 476,10</w:t>
            </w:r>
          </w:p>
        </w:tc>
        <w:tc>
          <w:tcPr>
            <w:tcW w:w="1843" w:type="dxa"/>
            <w:shd w:val="clear" w:color="auto" w:fill="D9D9D9"/>
          </w:tcPr>
          <w:p w:rsidR="00414CD9" w:rsidRPr="00CB0D3F" w:rsidRDefault="00DC7D04" w:rsidP="00610EE9">
            <w:pPr>
              <w:tabs>
                <w:tab w:val="right" w:pos="8460"/>
              </w:tabs>
              <w:jc w:val="right"/>
              <w:rPr>
                <w:b/>
              </w:rPr>
            </w:pPr>
            <w:r>
              <w:rPr>
                <w:b/>
              </w:rPr>
              <w:t>2 299 363,65</w:t>
            </w:r>
          </w:p>
        </w:tc>
        <w:tc>
          <w:tcPr>
            <w:tcW w:w="1722" w:type="dxa"/>
            <w:shd w:val="clear" w:color="auto" w:fill="D9D9D9"/>
          </w:tcPr>
          <w:p w:rsidR="00414CD9" w:rsidRPr="00CB0D3F" w:rsidRDefault="00DC7D04" w:rsidP="00610EE9">
            <w:pPr>
              <w:tabs>
                <w:tab w:val="right" w:pos="8460"/>
              </w:tabs>
              <w:jc w:val="right"/>
              <w:rPr>
                <w:b/>
              </w:rPr>
            </w:pPr>
            <w:r>
              <w:rPr>
                <w:b/>
              </w:rPr>
              <w:t>2 299 363,65</w:t>
            </w:r>
          </w:p>
        </w:tc>
      </w:tr>
      <w:tr w:rsidR="00414CD9" w:rsidRPr="00CB0D3F" w:rsidTr="00FA694A">
        <w:tc>
          <w:tcPr>
            <w:tcW w:w="2138" w:type="dxa"/>
          </w:tcPr>
          <w:p w:rsidR="00414CD9" w:rsidRPr="00CB0D3F" w:rsidRDefault="00414CD9" w:rsidP="00610EE9">
            <w:pPr>
              <w:tabs>
                <w:tab w:val="right" w:pos="8460"/>
              </w:tabs>
              <w:jc w:val="both"/>
            </w:pPr>
            <w:r w:rsidRPr="00CB0D3F">
              <w:t>z toho :</w:t>
            </w:r>
          </w:p>
        </w:tc>
        <w:tc>
          <w:tcPr>
            <w:tcW w:w="1642" w:type="dxa"/>
          </w:tcPr>
          <w:p w:rsidR="00414CD9" w:rsidRPr="00CB0D3F" w:rsidRDefault="00414CD9" w:rsidP="00610EE9">
            <w:pPr>
              <w:tabs>
                <w:tab w:val="right" w:pos="8460"/>
              </w:tabs>
              <w:jc w:val="right"/>
              <w:rPr>
                <w:b/>
              </w:rPr>
            </w:pPr>
          </w:p>
        </w:tc>
        <w:tc>
          <w:tcPr>
            <w:tcW w:w="1890" w:type="dxa"/>
          </w:tcPr>
          <w:p w:rsidR="00414CD9" w:rsidRPr="00CB0D3F" w:rsidRDefault="00414CD9" w:rsidP="00610EE9">
            <w:pPr>
              <w:tabs>
                <w:tab w:val="right" w:pos="8460"/>
              </w:tabs>
              <w:jc w:val="right"/>
              <w:rPr>
                <w:b/>
              </w:rPr>
            </w:pPr>
          </w:p>
        </w:tc>
        <w:tc>
          <w:tcPr>
            <w:tcW w:w="1843" w:type="dxa"/>
          </w:tcPr>
          <w:p w:rsidR="00414CD9" w:rsidRPr="00CB0D3F" w:rsidRDefault="00414CD9" w:rsidP="00610EE9">
            <w:pPr>
              <w:tabs>
                <w:tab w:val="right" w:pos="8460"/>
              </w:tabs>
              <w:jc w:val="right"/>
              <w:rPr>
                <w:b/>
              </w:rPr>
            </w:pPr>
          </w:p>
        </w:tc>
        <w:tc>
          <w:tcPr>
            <w:tcW w:w="1722" w:type="dxa"/>
          </w:tcPr>
          <w:p w:rsidR="00414CD9" w:rsidRPr="00CB0D3F" w:rsidRDefault="00414CD9" w:rsidP="00610EE9">
            <w:pPr>
              <w:tabs>
                <w:tab w:val="right" w:pos="8460"/>
              </w:tabs>
              <w:jc w:val="right"/>
              <w:rPr>
                <w:b/>
              </w:rPr>
            </w:pPr>
          </w:p>
        </w:tc>
      </w:tr>
      <w:tr w:rsidR="00414CD9" w:rsidRPr="00CB0D3F" w:rsidTr="00FA694A">
        <w:tc>
          <w:tcPr>
            <w:tcW w:w="2138" w:type="dxa"/>
          </w:tcPr>
          <w:p w:rsidR="00414CD9" w:rsidRPr="00CB0D3F" w:rsidRDefault="00414CD9" w:rsidP="00610EE9">
            <w:pPr>
              <w:tabs>
                <w:tab w:val="right" w:pos="8460"/>
              </w:tabs>
              <w:jc w:val="both"/>
            </w:pPr>
            <w:r w:rsidRPr="00CB0D3F">
              <w:t>Bežné príjmy</w:t>
            </w:r>
          </w:p>
        </w:tc>
        <w:tc>
          <w:tcPr>
            <w:tcW w:w="1642" w:type="dxa"/>
          </w:tcPr>
          <w:p w:rsidR="00414CD9" w:rsidRPr="00D631F2" w:rsidRDefault="00D631F2" w:rsidP="00E36C67">
            <w:pPr>
              <w:tabs>
                <w:tab w:val="right" w:pos="8460"/>
              </w:tabs>
              <w:jc w:val="right"/>
            </w:pPr>
            <w:r w:rsidRPr="00D631F2">
              <w:t>1 9</w:t>
            </w:r>
            <w:r w:rsidR="00E36C67">
              <w:t>47 861,15</w:t>
            </w:r>
          </w:p>
        </w:tc>
        <w:tc>
          <w:tcPr>
            <w:tcW w:w="1890" w:type="dxa"/>
          </w:tcPr>
          <w:p w:rsidR="00414CD9" w:rsidRPr="001811AC" w:rsidRDefault="001811AC" w:rsidP="00943A65">
            <w:pPr>
              <w:tabs>
                <w:tab w:val="right" w:pos="8460"/>
              </w:tabs>
              <w:jc w:val="right"/>
            </w:pPr>
            <w:r w:rsidRPr="001811AC">
              <w:t>2 </w:t>
            </w:r>
            <w:r w:rsidR="00943A65">
              <w:t>094</w:t>
            </w:r>
            <w:r w:rsidRPr="001811AC">
              <w:t> </w:t>
            </w:r>
            <w:r w:rsidR="00943A65">
              <w:t>9</w:t>
            </w:r>
            <w:r w:rsidRPr="001811AC">
              <w:t>76,10</w:t>
            </w:r>
          </w:p>
        </w:tc>
        <w:tc>
          <w:tcPr>
            <w:tcW w:w="1843" w:type="dxa"/>
          </w:tcPr>
          <w:p w:rsidR="00414CD9" w:rsidRPr="00943A65" w:rsidRDefault="00943A65" w:rsidP="00610EE9">
            <w:pPr>
              <w:tabs>
                <w:tab w:val="right" w:pos="8460"/>
              </w:tabs>
              <w:jc w:val="right"/>
            </w:pPr>
            <w:r w:rsidRPr="00943A65">
              <w:t>2 053 863,65</w:t>
            </w:r>
          </w:p>
        </w:tc>
        <w:tc>
          <w:tcPr>
            <w:tcW w:w="1722" w:type="dxa"/>
          </w:tcPr>
          <w:p w:rsidR="00414CD9" w:rsidRPr="00943A65" w:rsidRDefault="00943A65" w:rsidP="00610EE9">
            <w:pPr>
              <w:tabs>
                <w:tab w:val="right" w:pos="8460"/>
              </w:tabs>
              <w:jc w:val="right"/>
            </w:pPr>
            <w:r w:rsidRPr="00943A65">
              <w:t>2 053 863,65</w:t>
            </w:r>
          </w:p>
        </w:tc>
      </w:tr>
      <w:tr w:rsidR="00414CD9" w:rsidRPr="00943A65" w:rsidTr="00FA694A">
        <w:tc>
          <w:tcPr>
            <w:tcW w:w="2138" w:type="dxa"/>
          </w:tcPr>
          <w:p w:rsidR="00414CD9" w:rsidRPr="00CB0D3F" w:rsidRDefault="00414CD9" w:rsidP="00610EE9">
            <w:pPr>
              <w:tabs>
                <w:tab w:val="right" w:pos="8460"/>
              </w:tabs>
              <w:jc w:val="both"/>
            </w:pPr>
            <w:r w:rsidRPr="00CB0D3F">
              <w:t>Kapitálové príjmy</w:t>
            </w:r>
          </w:p>
        </w:tc>
        <w:tc>
          <w:tcPr>
            <w:tcW w:w="1642" w:type="dxa"/>
          </w:tcPr>
          <w:p w:rsidR="00414CD9" w:rsidRPr="00E36C67" w:rsidRDefault="00E36C67" w:rsidP="00610EE9">
            <w:pPr>
              <w:tabs>
                <w:tab w:val="right" w:pos="8460"/>
              </w:tabs>
              <w:jc w:val="right"/>
            </w:pPr>
            <w:r w:rsidRPr="00E36C67">
              <w:t>43 089,88</w:t>
            </w:r>
          </w:p>
        </w:tc>
        <w:tc>
          <w:tcPr>
            <w:tcW w:w="1890" w:type="dxa"/>
          </w:tcPr>
          <w:p w:rsidR="00414CD9" w:rsidRPr="001811AC" w:rsidRDefault="001811AC" w:rsidP="00610EE9">
            <w:pPr>
              <w:tabs>
                <w:tab w:val="right" w:pos="8460"/>
              </w:tabs>
              <w:jc w:val="right"/>
            </w:pPr>
            <w:r w:rsidRPr="001811AC">
              <w:t>160 000,00</w:t>
            </w:r>
          </w:p>
        </w:tc>
        <w:tc>
          <w:tcPr>
            <w:tcW w:w="1843" w:type="dxa"/>
          </w:tcPr>
          <w:p w:rsidR="00414CD9" w:rsidRPr="00943A65" w:rsidRDefault="00943A65" w:rsidP="00610EE9">
            <w:pPr>
              <w:tabs>
                <w:tab w:val="right" w:pos="8460"/>
              </w:tabs>
              <w:jc w:val="right"/>
            </w:pPr>
            <w:r w:rsidRPr="00943A65">
              <w:t>150 000,00</w:t>
            </w:r>
          </w:p>
        </w:tc>
        <w:tc>
          <w:tcPr>
            <w:tcW w:w="1722" w:type="dxa"/>
          </w:tcPr>
          <w:p w:rsidR="00414CD9" w:rsidRPr="00943A65" w:rsidRDefault="00943A65" w:rsidP="00610EE9">
            <w:pPr>
              <w:tabs>
                <w:tab w:val="right" w:pos="8460"/>
              </w:tabs>
              <w:jc w:val="right"/>
            </w:pPr>
            <w:r w:rsidRPr="00943A65">
              <w:t>150 000,00</w:t>
            </w:r>
          </w:p>
        </w:tc>
      </w:tr>
      <w:tr w:rsidR="00414CD9" w:rsidRPr="00CB0D3F" w:rsidTr="00FA694A">
        <w:tc>
          <w:tcPr>
            <w:tcW w:w="2138" w:type="dxa"/>
          </w:tcPr>
          <w:p w:rsidR="00414CD9" w:rsidRPr="00CB0D3F" w:rsidRDefault="00414CD9" w:rsidP="00610EE9">
            <w:pPr>
              <w:tabs>
                <w:tab w:val="right" w:pos="8460"/>
              </w:tabs>
              <w:jc w:val="both"/>
            </w:pPr>
            <w:r w:rsidRPr="00CB0D3F">
              <w:t>Finančné príjmy</w:t>
            </w:r>
          </w:p>
        </w:tc>
        <w:tc>
          <w:tcPr>
            <w:tcW w:w="1642" w:type="dxa"/>
          </w:tcPr>
          <w:p w:rsidR="00414CD9" w:rsidRPr="00E36C67" w:rsidRDefault="00E36C67" w:rsidP="00610EE9">
            <w:pPr>
              <w:tabs>
                <w:tab w:val="right" w:pos="8460"/>
              </w:tabs>
              <w:jc w:val="right"/>
            </w:pPr>
            <w:r w:rsidRPr="00E36C67">
              <w:t>65 827,35</w:t>
            </w:r>
          </w:p>
        </w:tc>
        <w:tc>
          <w:tcPr>
            <w:tcW w:w="1890" w:type="dxa"/>
          </w:tcPr>
          <w:p w:rsidR="00414CD9" w:rsidRPr="001811AC" w:rsidRDefault="001811AC" w:rsidP="00610EE9">
            <w:pPr>
              <w:tabs>
                <w:tab w:val="right" w:pos="8460"/>
              </w:tabs>
              <w:jc w:val="right"/>
            </w:pPr>
            <w:r w:rsidRPr="001811AC">
              <w:t>50 000,00</w:t>
            </w:r>
          </w:p>
        </w:tc>
        <w:tc>
          <w:tcPr>
            <w:tcW w:w="1843" w:type="dxa"/>
          </w:tcPr>
          <w:p w:rsidR="00414CD9" w:rsidRPr="00943A65" w:rsidRDefault="00943A65" w:rsidP="00610EE9">
            <w:pPr>
              <w:tabs>
                <w:tab w:val="right" w:pos="8460"/>
              </w:tabs>
              <w:jc w:val="right"/>
            </w:pPr>
            <w:r w:rsidRPr="00943A65">
              <w:t>50 000,00</w:t>
            </w:r>
          </w:p>
        </w:tc>
        <w:tc>
          <w:tcPr>
            <w:tcW w:w="1722" w:type="dxa"/>
          </w:tcPr>
          <w:p w:rsidR="00414CD9" w:rsidRPr="00943A65" w:rsidRDefault="00943A65" w:rsidP="00610EE9">
            <w:pPr>
              <w:tabs>
                <w:tab w:val="right" w:pos="8460"/>
              </w:tabs>
              <w:jc w:val="right"/>
            </w:pPr>
            <w:r w:rsidRPr="00943A65">
              <w:t>50 000,00</w:t>
            </w:r>
          </w:p>
        </w:tc>
      </w:tr>
      <w:tr w:rsidR="00414CD9" w:rsidRPr="00D61AD3" w:rsidTr="00FA694A">
        <w:tc>
          <w:tcPr>
            <w:tcW w:w="2138" w:type="dxa"/>
          </w:tcPr>
          <w:p w:rsidR="00414CD9" w:rsidRPr="00D631F2" w:rsidRDefault="00414CD9" w:rsidP="00610EE9">
            <w:pPr>
              <w:tabs>
                <w:tab w:val="right" w:pos="8460"/>
              </w:tabs>
              <w:rPr>
                <w:sz w:val="20"/>
                <w:szCs w:val="20"/>
              </w:rPr>
            </w:pPr>
            <w:r w:rsidRPr="00D631F2">
              <w:rPr>
                <w:sz w:val="20"/>
                <w:szCs w:val="20"/>
              </w:rPr>
              <w:t>Príjmy RO s právnou subjektivitou</w:t>
            </w:r>
          </w:p>
        </w:tc>
        <w:tc>
          <w:tcPr>
            <w:tcW w:w="1642" w:type="dxa"/>
          </w:tcPr>
          <w:p w:rsidR="00414CD9" w:rsidRPr="00E36C67" w:rsidRDefault="00E36C67" w:rsidP="00610EE9">
            <w:pPr>
              <w:tabs>
                <w:tab w:val="right" w:pos="8460"/>
              </w:tabs>
              <w:jc w:val="right"/>
            </w:pPr>
            <w:r w:rsidRPr="00E36C67">
              <w:t>48 643,23</w:t>
            </w:r>
          </w:p>
        </w:tc>
        <w:tc>
          <w:tcPr>
            <w:tcW w:w="1890" w:type="dxa"/>
          </w:tcPr>
          <w:p w:rsidR="00414CD9" w:rsidRPr="002A44EA" w:rsidRDefault="00D61AD3" w:rsidP="00610EE9">
            <w:pPr>
              <w:tabs>
                <w:tab w:val="right" w:pos="8460"/>
              </w:tabs>
              <w:jc w:val="right"/>
            </w:pPr>
            <w:r>
              <w:t>48 500,00</w:t>
            </w:r>
          </w:p>
        </w:tc>
        <w:tc>
          <w:tcPr>
            <w:tcW w:w="1843" w:type="dxa"/>
          </w:tcPr>
          <w:p w:rsidR="00414CD9" w:rsidRPr="00D61AD3" w:rsidRDefault="00D61AD3" w:rsidP="00610EE9">
            <w:pPr>
              <w:tabs>
                <w:tab w:val="right" w:pos="8460"/>
              </w:tabs>
              <w:jc w:val="right"/>
            </w:pPr>
            <w:r w:rsidRPr="00D61AD3">
              <w:t>45 500,00</w:t>
            </w:r>
          </w:p>
        </w:tc>
        <w:tc>
          <w:tcPr>
            <w:tcW w:w="1722" w:type="dxa"/>
          </w:tcPr>
          <w:p w:rsidR="00414CD9" w:rsidRPr="00D61AD3" w:rsidRDefault="00D61AD3" w:rsidP="00610EE9">
            <w:pPr>
              <w:tabs>
                <w:tab w:val="right" w:pos="8460"/>
              </w:tabs>
              <w:jc w:val="right"/>
            </w:pPr>
            <w:r w:rsidRPr="00D61AD3">
              <w:t>45 500,00</w:t>
            </w:r>
          </w:p>
        </w:tc>
      </w:tr>
    </w:tbl>
    <w:p w:rsidR="00414CD9" w:rsidRPr="00CB0D3F"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414CD9" w:rsidRPr="00CB0D3F" w:rsidTr="00C12C6C">
        <w:tc>
          <w:tcPr>
            <w:tcW w:w="2138" w:type="dxa"/>
            <w:shd w:val="clear" w:color="auto" w:fill="DDD9C3"/>
          </w:tcPr>
          <w:p w:rsidR="00414CD9" w:rsidRPr="00CB0D3F" w:rsidRDefault="00414CD9" w:rsidP="00610EE9">
            <w:pPr>
              <w:tabs>
                <w:tab w:val="right" w:pos="8460"/>
              </w:tabs>
              <w:jc w:val="both"/>
              <w:rPr>
                <w:b/>
              </w:rPr>
            </w:pPr>
          </w:p>
        </w:tc>
        <w:tc>
          <w:tcPr>
            <w:tcW w:w="1642" w:type="dxa"/>
            <w:shd w:val="clear" w:color="auto" w:fill="DDD9C3"/>
          </w:tcPr>
          <w:p w:rsidR="00414CD9" w:rsidRPr="00CB0D3F" w:rsidRDefault="00414CD9" w:rsidP="00610EE9">
            <w:pPr>
              <w:tabs>
                <w:tab w:val="right" w:pos="8460"/>
              </w:tabs>
              <w:jc w:val="center"/>
              <w:rPr>
                <w:b/>
              </w:rPr>
            </w:pPr>
            <w:r w:rsidRPr="00CB0D3F">
              <w:rPr>
                <w:b/>
              </w:rPr>
              <w:t>Skutočnosť k 31.12.</w:t>
            </w:r>
            <w:r w:rsidR="005949C6">
              <w:rPr>
                <w:b/>
              </w:rPr>
              <w:t>2014</w:t>
            </w:r>
          </w:p>
        </w:tc>
        <w:tc>
          <w:tcPr>
            <w:tcW w:w="1717" w:type="dxa"/>
            <w:shd w:val="clear" w:color="auto" w:fill="DDD9C3"/>
          </w:tcPr>
          <w:p w:rsidR="00414CD9" w:rsidRPr="00CB0D3F" w:rsidRDefault="00414CD9" w:rsidP="00610EE9">
            <w:pPr>
              <w:tabs>
                <w:tab w:val="right" w:pos="8460"/>
              </w:tabs>
              <w:jc w:val="center"/>
              <w:rPr>
                <w:b/>
              </w:rPr>
            </w:pPr>
            <w:r>
              <w:rPr>
                <w:b/>
              </w:rPr>
              <w:t xml:space="preserve">Rozpočet </w:t>
            </w:r>
            <w:r w:rsidRPr="00CB0D3F">
              <w:rPr>
                <w:b/>
              </w:rPr>
              <w:t xml:space="preserve"> na rok </w:t>
            </w:r>
            <w:r w:rsidR="005949C6">
              <w:rPr>
                <w:b/>
              </w:rPr>
              <w:t>2015</w:t>
            </w:r>
          </w:p>
        </w:tc>
        <w:tc>
          <w:tcPr>
            <w:tcW w:w="1869"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5949C6">
              <w:rPr>
                <w:b/>
              </w:rPr>
              <w:t>2016</w:t>
            </w:r>
          </w:p>
        </w:tc>
        <w:tc>
          <w:tcPr>
            <w:tcW w:w="1869"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5949C6">
              <w:rPr>
                <w:b/>
              </w:rPr>
              <w:t>2017</w:t>
            </w:r>
          </w:p>
        </w:tc>
      </w:tr>
      <w:tr w:rsidR="00414CD9" w:rsidRPr="00CB0D3F" w:rsidTr="00C12C6C">
        <w:tc>
          <w:tcPr>
            <w:tcW w:w="2138" w:type="dxa"/>
            <w:shd w:val="clear" w:color="auto" w:fill="D9D9D9"/>
          </w:tcPr>
          <w:p w:rsidR="00414CD9" w:rsidRPr="00CB0D3F" w:rsidRDefault="00414CD9" w:rsidP="00610EE9">
            <w:pPr>
              <w:tabs>
                <w:tab w:val="right" w:pos="8460"/>
              </w:tabs>
              <w:jc w:val="both"/>
              <w:rPr>
                <w:b/>
              </w:rPr>
            </w:pPr>
            <w:r w:rsidRPr="00CB0D3F">
              <w:rPr>
                <w:b/>
              </w:rPr>
              <w:t>Výdavky celkom</w:t>
            </w:r>
          </w:p>
        </w:tc>
        <w:tc>
          <w:tcPr>
            <w:tcW w:w="1642" w:type="dxa"/>
            <w:shd w:val="clear" w:color="auto" w:fill="D9D9D9"/>
          </w:tcPr>
          <w:p w:rsidR="00414CD9" w:rsidRPr="00CB0D3F" w:rsidRDefault="00595754" w:rsidP="00610EE9">
            <w:pPr>
              <w:tabs>
                <w:tab w:val="right" w:pos="8460"/>
              </w:tabs>
              <w:jc w:val="right"/>
              <w:rPr>
                <w:b/>
              </w:rPr>
            </w:pPr>
            <w:r>
              <w:rPr>
                <w:b/>
              </w:rPr>
              <w:t>2 105 421,61</w:t>
            </w:r>
          </w:p>
        </w:tc>
        <w:tc>
          <w:tcPr>
            <w:tcW w:w="1717" w:type="dxa"/>
            <w:shd w:val="clear" w:color="auto" w:fill="D9D9D9"/>
          </w:tcPr>
          <w:p w:rsidR="00414CD9" w:rsidRPr="00CB0D3F" w:rsidRDefault="002A44EA" w:rsidP="00610EE9">
            <w:pPr>
              <w:tabs>
                <w:tab w:val="right" w:pos="8460"/>
              </w:tabs>
              <w:jc w:val="right"/>
              <w:rPr>
                <w:b/>
              </w:rPr>
            </w:pPr>
            <w:r>
              <w:rPr>
                <w:b/>
              </w:rPr>
              <w:t>2 338 741,63</w:t>
            </w:r>
          </w:p>
        </w:tc>
        <w:tc>
          <w:tcPr>
            <w:tcW w:w="1869" w:type="dxa"/>
            <w:shd w:val="clear" w:color="auto" w:fill="D9D9D9"/>
          </w:tcPr>
          <w:p w:rsidR="00414CD9" w:rsidRPr="00CB0D3F" w:rsidRDefault="00DC7D04" w:rsidP="00610EE9">
            <w:pPr>
              <w:tabs>
                <w:tab w:val="right" w:pos="8460"/>
              </w:tabs>
              <w:jc w:val="right"/>
              <w:rPr>
                <w:b/>
              </w:rPr>
            </w:pPr>
            <w:r>
              <w:rPr>
                <w:b/>
              </w:rPr>
              <w:t>2 005 377,91</w:t>
            </w:r>
          </w:p>
        </w:tc>
        <w:tc>
          <w:tcPr>
            <w:tcW w:w="1869" w:type="dxa"/>
            <w:shd w:val="clear" w:color="auto" w:fill="D9D9D9"/>
          </w:tcPr>
          <w:p w:rsidR="00414CD9" w:rsidRPr="00CB0D3F" w:rsidRDefault="00DC7D04" w:rsidP="00610EE9">
            <w:pPr>
              <w:tabs>
                <w:tab w:val="right" w:pos="8460"/>
              </w:tabs>
              <w:jc w:val="right"/>
              <w:rPr>
                <w:b/>
              </w:rPr>
            </w:pPr>
            <w:r>
              <w:rPr>
                <w:b/>
              </w:rPr>
              <w:t>2 039 877,91</w:t>
            </w:r>
          </w:p>
        </w:tc>
      </w:tr>
      <w:tr w:rsidR="00414CD9" w:rsidRPr="00CB0D3F" w:rsidTr="00FA694A">
        <w:tc>
          <w:tcPr>
            <w:tcW w:w="2138" w:type="dxa"/>
          </w:tcPr>
          <w:p w:rsidR="00414CD9" w:rsidRPr="00CB0D3F" w:rsidRDefault="00414CD9" w:rsidP="00610EE9">
            <w:pPr>
              <w:tabs>
                <w:tab w:val="right" w:pos="8460"/>
              </w:tabs>
              <w:jc w:val="both"/>
            </w:pPr>
            <w:r w:rsidRPr="00CB0D3F">
              <w:t>z toho :</w:t>
            </w:r>
          </w:p>
        </w:tc>
        <w:tc>
          <w:tcPr>
            <w:tcW w:w="1642" w:type="dxa"/>
          </w:tcPr>
          <w:p w:rsidR="00414CD9" w:rsidRPr="00CB0D3F" w:rsidRDefault="00414CD9" w:rsidP="00610EE9">
            <w:pPr>
              <w:tabs>
                <w:tab w:val="right" w:pos="8460"/>
              </w:tabs>
              <w:jc w:val="right"/>
              <w:rPr>
                <w:b/>
              </w:rPr>
            </w:pPr>
          </w:p>
        </w:tc>
        <w:tc>
          <w:tcPr>
            <w:tcW w:w="1717" w:type="dxa"/>
          </w:tcPr>
          <w:p w:rsidR="00414CD9" w:rsidRPr="00CB0D3F" w:rsidRDefault="00414CD9" w:rsidP="00610EE9">
            <w:pPr>
              <w:tabs>
                <w:tab w:val="right" w:pos="8460"/>
              </w:tabs>
              <w:jc w:val="right"/>
              <w:rPr>
                <w:b/>
              </w:rPr>
            </w:pPr>
          </w:p>
        </w:tc>
        <w:tc>
          <w:tcPr>
            <w:tcW w:w="1869" w:type="dxa"/>
          </w:tcPr>
          <w:p w:rsidR="00414CD9" w:rsidRPr="00CB0D3F" w:rsidRDefault="00414CD9" w:rsidP="00610EE9">
            <w:pPr>
              <w:tabs>
                <w:tab w:val="right" w:pos="8460"/>
              </w:tabs>
              <w:jc w:val="right"/>
              <w:rPr>
                <w:b/>
              </w:rPr>
            </w:pPr>
          </w:p>
        </w:tc>
        <w:tc>
          <w:tcPr>
            <w:tcW w:w="1869" w:type="dxa"/>
          </w:tcPr>
          <w:p w:rsidR="00414CD9" w:rsidRPr="00CB0D3F" w:rsidRDefault="00414CD9" w:rsidP="00610EE9">
            <w:pPr>
              <w:tabs>
                <w:tab w:val="right" w:pos="8460"/>
              </w:tabs>
              <w:jc w:val="right"/>
              <w:rPr>
                <w:b/>
              </w:rPr>
            </w:pPr>
          </w:p>
        </w:tc>
      </w:tr>
      <w:tr w:rsidR="00414CD9" w:rsidRPr="00CB0D3F" w:rsidTr="00FA694A">
        <w:tc>
          <w:tcPr>
            <w:tcW w:w="2138" w:type="dxa"/>
          </w:tcPr>
          <w:p w:rsidR="00414CD9" w:rsidRPr="00CB0D3F" w:rsidRDefault="00414CD9" w:rsidP="00610EE9">
            <w:pPr>
              <w:tabs>
                <w:tab w:val="right" w:pos="8460"/>
              </w:tabs>
              <w:jc w:val="both"/>
            </w:pPr>
            <w:r w:rsidRPr="00CB0D3F">
              <w:t>Bežné výdavky</w:t>
            </w:r>
          </w:p>
        </w:tc>
        <w:tc>
          <w:tcPr>
            <w:tcW w:w="1642" w:type="dxa"/>
          </w:tcPr>
          <w:p w:rsidR="00414CD9" w:rsidRPr="00595754" w:rsidRDefault="00595754" w:rsidP="00610EE9">
            <w:pPr>
              <w:tabs>
                <w:tab w:val="right" w:pos="8460"/>
              </w:tabs>
              <w:jc w:val="right"/>
            </w:pPr>
            <w:r w:rsidRPr="00595754">
              <w:t>806 636,93</w:t>
            </w:r>
          </w:p>
        </w:tc>
        <w:tc>
          <w:tcPr>
            <w:tcW w:w="1717" w:type="dxa"/>
          </w:tcPr>
          <w:p w:rsidR="00414CD9" w:rsidRPr="00D61AD3" w:rsidRDefault="00D61AD3" w:rsidP="00610EE9">
            <w:pPr>
              <w:tabs>
                <w:tab w:val="right" w:pos="8460"/>
              </w:tabs>
              <w:jc w:val="right"/>
            </w:pPr>
            <w:r w:rsidRPr="00D61AD3">
              <w:t>805 466,63</w:t>
            </w:r>
          </w:p>
        </w:tc>
        <w:tc>
          <w:tcPr>
            <w:tcW w:w="1869" w:type="dxa"/>
          </w:tcPr>
          <w:p w:rsidR="00414CD9" w:rsidRPr="00D61AD3" w:rsidRDefault="00D61AD3" w:rsidP="00610EE9">
            <w:pPr>
              <w:tabs>
                <w:tab w:val="right" w:pos="8460"/>
              </w:tabs>
              <w:jc w:val="right"/>
            </w:pPr>
            <w:r w:rsidRPr="00D61AD3">
              <w:t>737 053,91</w:t>
            </w:r>
          </w:p>
        </w:tc>
        <w:tc>
          <w:tcPr>
            <w:tcW w:w="1869" w:type="dxa"/>
          </w:tcPr>
          <w:p w:rsidR="00414CD9" w:rsidRPr="00F20607" w:rsidRDefault="00F20607" w:rsidP="00610EE9">
            <w:pPr>
              <w:tabs>
                <w:tab w:val="right" w:pos="8460"/>
              </w:tabs>
              <w:jc w:val="right"/>
            </w:pPr>
            <w:r w:rsidRPr="00F20607">
              <w:t>771 553,91</w:t>
            </w:r>
          </w:p>
        </w:tc>
      </w:tr>
      <w:tr w:rsidR="00414CD9" w:rsidRPr="00CB0D3F" w:rsidTr="00FA694A">
        <w:tc>
          <w:tcPr>
            <w:tcW w:w="2138" w:type="dxa"/>
          </w:tcPr>
          <w:p w:rsidR="00414CD9" w:rsidRPr="00CB0D3F" w:rsidRDefault="00414CD9" w:rsidP="00610EE9">
            <w:pPr>
              <w:tabs>
                <w:tab w:val="right" w:pos="8460"/>
              </w:tabs>
              <w:jc w:val="both"/>
            </w:pPr>
            <w:r w:rsidRPr="00CB0D3F">
              <w:t>Kapitálové výdavky</w:t>
            </w:r>
          </w:p>
        </w:tc>
        <w:tc>
          <w:tcPr>
            <w:tcW w:w="1642" w:type="dxa"/>
          </w:tcPr>
          <w:p w:rsidR="00414CD9" w:rsidRPr="00595754" w:rsidRDefault="00595754" w:rsidP="00610EE9">
            <w:pPr>
              <w:tabs>
                <w:tab w:val="right" w:pos="8460"/>
              </w:tabs>
              <w:jc w:val="right"/>
            </w:pPr>
            <w:r w:rsidRPr="00595754">
              <w:t>340 587,06</w:t>
            </w:r>
          </w:p>
        </w:tc>
        <w:tc>
          <w:tcPr>
            <w:tcW w:w="1717" w:type="dxa"/>
          </w:tcPr>
          <w:p w:rsidR="00414CD9" w:rsidRPr="002A44EA" w:rsidRDefault="002A44EA" w:rsidP="00610EE9">
            <w:pPr>
              <w:tabs>
                <w:tab w:val="right" w:pos="8460"/>
              </w:tabs>
              <w:jc w:val="right"/>
            </w:pPr>
            <w:r>
              <w:t>488 451,00</w:t>
            </w:r>
          </w:p>
        </w:tc>
        <w:tc>
          <w:tcPr>
            <w:tcW w:w="1869" w:type="dxa"/>
          </w:tcPr>
          <w:p w:rsidR="00414CD9" w:rsidRPr="00D61AD3" w:rsidRDefault="00D61AD3" w:rsidP="00610EE9">
            <w:pPr>
              <w:tabs>
                <w:tab w:val="right" w:pos="8460"/>
              </w:tabs>
              <w:jc w:val="right"/>
            </w:pPr>
            <w:r w:rsidRPr="00D61AD3">
              <w:t>236 000,00</w:t>
            </w:r>
          </w:p>
        </w:tc>
        <w:tc>
          <w:tcPr>
            <w:tcW w:w="1869" w:type="dxa"/>
          </w:tcPr>
          <w:p w:rsidR="00414CD9" w:rsidRPr="00F20607" w:rsidRDefault="00F20607" w:rsidP="00610EE9">
            <w:pPr>
              <w:tabs>
                <w:tab w:val="right" w:pos="8460"/>
              </w:tabs>
              <w:jc w:val="right"/>
            </w:pPr>
            <w:r w:rsidRPr="00F20607">
              <w:t>236 000,00</w:t>
            </w:r>
          </w:p>
        </w:tc>
      </w:tr>
      <w:tr w:rsidR="00414CD9" w:rsidRPr="00CB0D3F" w:rsidTr="00FA694A">
        <w:tc>
          <w:tcPr>
            <w:tcW w:w="2138" w:type="dxa"/>
          </w:tcPr>
          <w:p w:rsidR="00414CD9" w:rsidRPr="00CB0D3F" w:rsidRDefault="00414CD9" w:rsidP="00610EE9">
            <w:pPr>
              <w:tabs>
                <w:tab w:val="right" w:pos="8460"/>
              </w:tabs>
              <w:jc w:val="both"/>
            </w:pPr>
            <w:r w:rsidRPr="00CB0D3F">
              <w:t>Finančné výdavky</w:t>
            </w:r>
          </w:p>
        </w:tc>
        <w:tc>
          <w:tcPr>
            <w:tcW w:w="1642" w:type="dxa"/>
          </w:tcPr>
          <w:p w:rsidR="00414CD9" w:rsidRPr="00595754" w:rsidRDefault="00595754" w:rsidP="00610EE9">
            <w:pPr>
              <w:tabs>
                <w:tab w:val="right" w:pos="8460"/>
              </w:tabs>
              <w:jc w:val="right"/>
            </w:pPr>
            <w:r w:rsidRPr="00595754">
              <w:t>95 309,68</w:t>
            </w:r>
          </w:p>
        </w:tc>
        <w:tc>
          <w:tcPr>
            <w:tcW w:w="1717" w:type="dxa"/>
          </w:tcPr>
          <w:p w:rsidR="00414CD9" w:rsidRPr="002A44EA" w:rsidRDefault="002A44EA" w:rsidP="00610EE9">
            <w:pPr>
              <w:tabs>
                <w:tab w:val="right" w:pos="8460"/>
              </w:tabs>
              <w:jc w:val="right"/>
            </w:pPr>
            <w:r w:rsidRPr="002A44EA">
              <w:t>96 824,00</w:t>
            </w:r>
          </w:p>
        </w:tc>
        <w:tc>
          <w:tcPr>
            <w:tcW w:w="1869" w:type="dxa"/>
          </w:tcPr>
          <w:p w:rsidR="00414CD9" w:rsidRPr="00D61AD3" w:rsidRDefault="00D61AD3" w:rsidP="00610EE9">
            <w:pPr>
              <w:tabs>
                <w:tab w:val="right" w:pos="8460"/>
              </w:tabs>
              <w:jc w:val="right"/>
            </w:pPr>
            <w:r w:rsidRPr="00D61AD3">
              <w:t>92 824,00</w:t>
            </w:r>
          </w:p>
        </w:tc>
        <w:tc>
          <w:tcPr>
            <w:tcW w:w="1869" w:type="dxa"/>
          </w:tcPr>
          <w:p w:rsidR="00414CD9" w:rsidRPr="00D61AD3" w:rsidRDefault="00D61AD3" w:rsidP="00610EE9">
            <w:pPr>
              <w:tabs>
                <w:tab w:val="right" w:pos="8460"/>
              </w:tabs>
              <w:jc w:val="right"/>
            </w:pPr>
            <w:r w:rsidRPr="00D61AD3">
              <w:t>92 824,00</w:t>
            </w:r>
          </w:p>
        </w:tc>
      </w:tr>
      <w:tr w:rsidR="00414CD9" w:rsidRPr="00CB0D3F" w:rsidTr="00FA694A">
        <w:tc>
          <w:tcPr>
            <w:tcW w:w="2138" w:type="dxa"/>
          </w:tcPr>
          <w:p w:rsidR="00414CD9" w:rsidRPr="00595754" w:rsidRDefault="00414CD9" w:rsidP="00610EE9">
            <w:pPr>
              <w:tabs>
                <w:tab w:val="right" w:pos="8460"/>
              </w:tabs>
              <w:jc w:val="both"/>
              <w:rPr>
                <w:sz w:val="20"/>
                <w:szCs w:val="20"/>
              </w:rPr>
            </w:pPr>
            <w:r w:rsidRPr="00595754">
              <w:rPr>
                <w:sz w:val="20"/>
                <w:szCs w:val="20"/>
              </w:rPr>
              <w:t>Výdavky RO s právnou subjektivitou</w:t>
            </w:r>
          </w:p>
        </w:tc>
        <w:tc>
          <w:tcPr>
            <w:tcW w:w="1642" w:type="dxa"/>
          </w:tcPr>
          <w:p w:rsidR="00414CD9" w:rsidRPr="00595754" w:rsidRDefault="00595754" w:rsidP="00610EE9">
            <w:pPr>
              <w:tabs>
                <w:tab w:val="right" w:pos="8460"/>
              </w:tabs>
              <w:jc w:val="right"/>
            </w:pPr>
            <w:r w:rsidRPr="00595754">
              <w:t>862 887,94</w:t>
            </w:r>
          </w:p>
        </w:tc>
        <w:tc>
          <w:tcPr>
            <w:tcW w:w="1717" w:type="dxa"/>
          </w:tcPr>
          <w:p w:rsidR="00414CD9" w:rsidRPr="00D61AD3" w:rsidRDefault="00D61AD3" w:rsidP="00610EE9">
            <w:pPr>
              <w:tabs>
                <w:tab w:val="right" w:pos="8460"/>
              </w:tabs>
              <w:jc w:val="right"/>
            </w:pPr>
            <w:r w:rsidRPr="00D61AD3">
              <w:t>948 000,00</w:t>
            </w:r>
          </w:p>
        </w:tc>
        <w:tc>
          <w:tcPr>
            <w:tcW w:w="1869" w:type="dxa"/>
          </w:tcPr>
          <w:p w:rsidR="00414CD9" w:rsidRPr="00D61AD3" w:rsidRDefault="00D61AD3" w:rsidP="00610EE9">
            <w:pPr>
              <w:tabs>
                <w:tab w:val="right" w:pos="8460"/>
              </w:tabs>
              <w:jc w:val="right"/>
            </w:pPr>
            <w:r w:rsidRPr="00D61AD3">
              <w:t>939 500,00</w:t>
            </w:r>
          </w:p>
        </w:tc>
        <w:tc>
          <w:tcPr>
            <w:tcW w:w="1869" w:type="dxa"/>
          </w:tcPr>
          <w:p w:rsidR="00414CD9" w:rsidRPr="00D61AD3" w:rsidRDefault="00D61AD3" w:rsidP="00610EE9">
            <w:pPr>
              <w:tabs>
                <w:tab w:val="right" w:pos="8460"/>
              </w:tabs>
              <w:jc w:val="right"/>
            </w:pPr>
            <w:r w:rsidRPr="00D61AD3">
              <w:t>939 500,00</w:t>
            </w:r>
          </w:p>
        </w:tc>
      </w:tr>
    </w:tbl>
    <w:p w:rsidR="000E3B6D" w:rsidRDefault="000E3B6D" w:rsidP="00E41886">
      <w:pPr>
        <w:outlineLvl w:val="0"/>
        <w:rPr>
          <w:b/>
        </w:rPr>
      </w:pPr>
    </w:p>
    <w:p w:rsidR="000E3B6D" w:rsidRDefault="000E3B6D" w:rsidP="00E41886">
      <w:pPr>
        <w:outlineLvl w:val="0"/>
        <w:rPr>
          <w:b/>
        </w:rPr>
      </w:pPr>
    </w:p>
    <w:p w:rsidR="000E3B6D" w:rsidRDefault="000E3B6D" w:rsidP="00E41886">
      <w:pPr>
        <w:outlineLvl w:val="0"/>
        <w:rPr>
          <w:b/>
        </w:rPr>
      </w:pPr>
    </w:p>
    <w:p w:rsidR="000E3B6D" w:rsidRDefault="000E3B6D" w:rsidP="00E41886">
      <w:pPr>
        <w:outlineLvl w:val="0"/>
        <w:rPr>
          <w:b/>
        </w:rPr>
      </w:pPr>
    </w:p>
    <w:p w:rsidR="00A72522" w:rsidRDefault="00A72522" w:rsidP="00E41886">
      <w:pPr>
        <w:outlineLvl w:val="0"/>
        <w:rPr>
          <w:b/>
        </w:rPr>
      </w:pPr>
    </w:p>
    <w:p w:rsidR="00A72522" w:rsidRDefault="00A72522" w:rsidP="001900BE">
      <w:pPr>
        <w:numPr>
          <w:ilvl w:val="0"/>
          <w:numId w:val="13"/>
        </w:numPr>
        <w:spacing w:line="360" w:lineRule="auto"/>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a </w:t>
      </w:r>
      <w:r>
        <w:rPr>
          <w:b/>
          <w:sz w:val="28"/>
          <w:szCs w:val="28"/>
        </w:rPr>
        <w:t>konsolidovaný celok</w:t>
      </w:r>
    </w:p>
    <w:p w:rsidR="005949C6" w:rsidRDefault="005949C6" w:rsidP="005949C6">
      <w:pPr>
        <w:spacing w:line="360" w:lineRule="auto"/>
        <w:ind w:left="426"/>
        <w:jc w:val="both"/>
        <w:rPr>
          <w:b/>
        </w:rPr>
      </w:pPr>
    </w:p>
    <w:p w:rsidR="00A72522" w:rsidRDefault="00A72522" w:rsidP="001900BE">
      <w:pPr>
        <w:numPr>
          <w:ilvl w:val="1"/>
          <w:numId w:val="13"/>
        </w:numPr>
        <w:spacing w:line="360" w:lineRule="auto"/>
        <w:ind w:left="426" w:hanging="426"/>
        <w:jc w:val="both"/>
        <w:rPr>
          <w:b/>
        </w:rPr>
      </w:pPr>
      <w:r w:rsidRPr="000B7418">
        <w:rPr>
          <w:b/>
        </w:rPr>
        <w:t xml:space="preserve">Majetok </w:t>
      </w:r>
    </w:p>
    <w:p w:rsidR="0026205A" w:rsidRDefault="0026205A" w:rsidP="0026205A">
      <w:pPr>
        <w:spacing w:line="360" w:lineRule="auto"/>
        <w:ind w:left="426"/>
        <w:jc w:val="both"/>
        <w:rPr>
          <w:b/>
        </w:rPr>
      </w:pPr>
    </w:p>
    <w:p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72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843"/>
        <w:gridCol w:w="1701"/>
      </w:tblGrid>
      <w:tr w:rsidR="008F6DA7" w:rsidRPr="00A92B52" w:rsidTr="00EE78A5">
        <w:tc>
          <w:tcPr>
            <w:tcW w:w="3686" w:type="dxa"/>
            <w:shd w:val="clear" w:color="auto" w:fill="DDD9C3"/>
          </w:tcPr>
          <w:p w:rsidR="008F6DA7" w:rsidRPr="00A92B52" w:rsidRDefault="008F6DA7" w:rsidP="00B979CF">
            <w:pPr>
              <w:spacing w:line="360" w:lineRule="auto"/>
              <w:jc w:val="center"/>
              <w:rPr>
                <w:b/>
                <w:sz w:val="22"/>
                <w:szCs w:val="22"/>
              </w:rPr>
            </w:pPr>
            <w:r w:rsidRPr="00A92B52">
              <w:rPr>
                <w:b/>
                <w:sz w:val="22"/>
                <w:szCs w:val="22"/>
              </w:rPr>
              <w:t>Názov</w:t>
            </w:r>
          </w:p>
        </w:tc>
        <w:tc>
          <w:tcPr>
            <w:tcW w:w="1843" w:type="dxa"/>
            <w:shd w:val="clear" w:color="auto" w:fill="DDD9C3"/>
          </w:tcPr>
          <w:p w:rsidR="008F6DA7" w:rsidRPr="00A92B52" w:rsidRDefault="008F6DA7" w:rsidP="00B979CF">
            <w:pPr>
              <w:ind w:left="-188" w:firstLine="188"/>
              <w:jc w:val="center"/>
              <w:rPr>
                <w:b/>
                <w:sz w:val="22"/>
                <w:szCs w:val="22"/>
              </w:rPr>
            </w:pPr>
            <w:r>
              <w:rPr>
                <w:b/>
                <w:sz w:val="22"/>
                <w:szCs w:val="22"/>
              </w:rPr>
              <w:t>Skutočnosť</w:t>
            </w:r>
          </w:p>
          <w:p w:rsidR="008F6DA7" w:rsidRPr="00A92B52" w:rsidRDefault="008F6DA7"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2013</w:t>
            </w:r>
          </w:p>
        </w:tc>
        <w:tc>
          <w:tcPr>
            <w:tcW w:w="1701" w:type="dxa"/>
            <w:shd w:val="clear" w:color="auto" w:fill="DDD9C3"/>
          </w:tcPr>
          <w:p w:rsidR="008F6DA7" w:rsidRPr="00A92B52" w:rsidRDefault="008F6DA7" w:rsidP="00B979CF">
            <w:pPr>
              <w:jc w:val="center"/>
              <w:rPr>
                <w:b/>
                <w:sz w:val="22"/>
                <w:szCs w:val="22"/>
              </w:rPr>
            </w:pPr>
            <w:r w:rsidRPr="00A92B52">
              <w:rPr>
                <w:b/>
                <w:sz w:val="22"/>
                <w:szCs w:val="22"/>
              </w:rPr>
              <w:t>Skutočnosť</w:t>
            </w:r>
          </w:p>
          <w:p w:rsidR="008F6DA7" w:rsidRPr="00A92B52" w:rsidRDefault="008F6DA7" w:rsidP="00B979CF">
            <w:pPr>
              <w:jc w:val="center"/>
              <w:rPr>
                <w:b/>
                <w:sz w:val="22"/>
                <w:szCs w:val="22"/>
              </w:rPr>
            </w:pPr>
            <w:r>
              <w:rPr>
                <w:b/>
                <w:sz w:val="22"/>
                <w:szCs w:val="22"/>
              </w:rPr>
              <w:t xml:space="preserve">k </w:t>
            </w:r>
            <w:r w:rsidRPr="00A92B52">
              <w:rPr>
                <w:b/>
                <w:sz w:val="22"/>
                <w:szCs w:val="22"/>
              </w:rPr>
              <w:t>31.12.</w:t>
            </w:r>
            <w:r>
              <w:rPr>
                <w:b/>
                <w:sz w:val="22"/>
                <w:szCs w:val="22"/>
              </w:rPr>
              <w:t>2014</w:t>
            </w:r>
          </w:p>
        </w:tc>
      </w:tr>
      <w:tr w:rsidR="008F6DA7" w:rsidRPr="0066599E" w:rsidTr="00EE78A5">
        <w:tc>
          <w:tcPr>
            <w:tcW w:w="3686" w:type="dxa"/>
            <w:shd w:val="clear" w:color="auto" w:fill="D9D9D9"/>
          </w:tcPr>
          <w:p w:rsidR="008F6DA7" w:rsidRPr="0066599E" w:rsidRDefault="008F6DA7" w:rsidP="00B979CF">
            <w:pPr>
              <w:spacing w:line="360" w:lineRule="auto"/>
              <w:jc w:val="both"/>
              <w:rPr>
                <w:b/>
                <w:sz w:val="22"/>
                <w:szCs w:val="22"/>
              </w:rPr>
            </w:pPr>
            <w:r w:rsidRPr="0066599E">
              <w:rPr>
                <w:b/>
              </w:rPr>
              <w:t>Majetok spolu</w:t>
            </w:r>
          </w:p>
        </w:tc>
        <w:tc>
          <w:tcPr>
            <w:tcW w:w="1843" w:type="dxa"/>
            <w:shd w:val="clear" w:color="auto" w:fill="D9D9D9"/>
          </w:tcPr>
          <w:p w:rsidR="008F6DA7" w:rsidRPr="0066599E" w:rsidRDefault="008F6DA7" w:rsidP="00B979CF">
            <w:pPr>
              <w:spacing w:line="360" w:lineRule="auto"/>
              <w:jc w:val="right"/>
              <w:rPr>
                <w:b/>
                <w:sz w:val="22"/>
                <w:szCs w:val="22"/>
              </w:rPr>
            </w:pPr>
            <w:r>
              <w:rPr>
                <w:b/>
                <w:sz w:val="22"/>
                <w:szCs w:val="22"/>
              </w:rPr>
              <w:t>7 649 246,45</w:t>
            </w:r>
          </w:p>
        </w:tc>
        <w:tc>
          <w:tcPr>
            <w:tcW w:w="1701" w:type="dxa"/>
            <w:shd w:val="clear" w:color="auto" w:fill="D9D9D9"/>
          </w:tcPr>
          <w:p w:rsidR="008F6DA7" w:rsidRPr="0066599E" w:rsidRDefault="008F6DA7" w:rsidP="00B979CF">
            <w:pPr>
              <w:spacing w:line="360" w:lineRule="auto"/>
              <w:jc w:val="right"/>
              <w:rPr>
                <w:b/>
                <w:sz w:val="22"/>
                <w:szCs w:val="22"/>
              </w:rPr>
            </w:pPr>
            <w:r>
              <w:rPr>
                <w:b/>
                <w:sz w:val="22"/>
                <w:szCs w:val="22"/>
              </w:rPr>
              <w:t>7 752 572,80</w:t>
            </w:r>
          </w:p>
        </w:tc>
      </w:tr>
      <w:tr w:rsidR="008F6DA7" w:rsidRPr="00A92B52" w:rsidTr="00EE78A5">
        <w:tc>
          <w:tcPr>
            <w:tcW w:w="3686" w:type="dxa"/>
          </w:tcPr>
          <w:p w:rsidR="008F6DA7" w:rsidRPr="00A92B52" w:rsidRDefault="008F6DA7" w:rsidP="00B979CF">
            <w:pPr>
              <w:spacing w:line="360" w:lineRule="auto"/>
              <w:jc w:val="both"/>
              <w:rPr>
                <w:b/>
                <w:sz w:val="22"/>
                <w:szCs w:val="22"/>
              </w:rPr>
            </w:pPr>
            <w:r w:rsidRPr="00A92B52">
              <w:rPr>
                <w:b/>
                <w:sz w:val="22"/>
                <w:szCs w:val="22"/>
              </w:rPr>
              <w:t>Neobežný majetok spolu</w:t>
            </w:r>
          </w:p>
        </w:tc>
        <w:tc>
          <w:tcPr>
            <w:tcW w:w="1843" w:type="dxa"/>
          </w:tcPr>
          <w:p w:rsidR="008F6DA7" w:rsidRPr="00A92B52" w:rsidRDefault="008F6DA7" w:rsidP="00B979CF">
            <w:pPr>
              <w:spacing w:line="360" w:lineRule="auto"/>
              <w:jc w:val="right"/>
              <w:rPr>
                <w:sz w:val="22"/>
                <w:szCs w:val="22"/>
              </w:rPr>
            </w:pPr>
            <w:r>
              <w:rPr>
                <w:sz w:val="22"/>
                <w:szCs w:val="22"/>
              </w:rPr>
              <w:t>7 124 370,59</w:t>
            </w:r>
          </w:p>
        </w:tc>
        <w:tc>
          <w:tcPr>
            <w:tcW w:w="1701" w:type="dxa"/>
          </w:tcPr>
          <w:p w:rsidR="008F6DA7" w:rsidRPr="00A92B52" w:rsidRDefault="008F6DA7" w:rsidP="00B979CF">
            <w:pPr>
              <w:spacing w:line="360" w:lineRule="auto"/>
              <w:jc w:val="right"/>
              <w:rPr>
                <w:sz w:val="22"/>
                <w:szCs w:val="22"/>
              </w:rPr>
            </w:pPr>
            <w:r>
              <w:rPr>
                <w:sz w:val="22"/>
                <w:szCs w:val="22"/>
              </w:rPr>
              <w:t>7 306 818,63</w:t>
            </w:r>
          </w:p>
        </w:tc>
      </w:tr>
      <w:tr w:rsidR="008F6DA7" w:rsidRPr="00A92B52" w:rsidTr="00EE78A5">
        <w:tc>
          <w:tcPr>
            <w:tcW w:w="3686" w:type="dxa"/>
          </w:tcPr>
          <w:p w:rsidR="008F6DA7" w:rsidRPr="00A92B52" w:rsidRDefault="008F6DA7" w:rsidP="00B979CF">
            <w:pPr>
              <w:spacing w:line="360" w:lineRule="auto"/>
              <w:jc w:val="both"/>
              <w:rPr>
                <w:sz w:val="22"/>
                <w:szCs w:val="22"/>
              </w:rPr>
            </w:pPr>
            <w:r w:rsidRPr="00A92B52">
              <w:rPr>
                <w:sz w:val="22"/>
                <w:szCs w:val="22"/>
              </w:rPr>
              <w:t>z toho :</w:t>
            </w:r>
          </w:p>
        </w:tc>
        <w:tc>
          <w:tcPr>
            <w:tcW w:w="1843" w:type="dxa"/>
          </w:tcPr>
          <w:p w:rsidR="008F6DA7" w:rsidRPr="00A92B52" w:rsidRDefault="008F6DA7" w:rsidP="00B979CF">
            <w:pPr>
              <w:spacing w:line="360" w:lineRule="auto"/>
              <w:jc w:val="right"/>
              <w:rPr>
                <w:sz w:val="22"/>
                <w:szCs w:val="22"/>
              </w:rPr>
            </w:pPr>
          </w:p>
        </w:tc>
        <w:tc>
          <w:tcPr>
            <w:tcW w:w="1701" w:type="dxa"/>
          </w:tcPr>
          <w:p w:rsidR="008F6DA7" w:rsidRPr="00A92B52" w:rsidRDefault="008F6DA7" w:rsidP="00B979CF">
            <w:pPr>
              <w:spacing w:line="360" w:lineRule="auto"/>
              <w:jc w:val="right"/>
              <w:rPr>
                <w:sz w:val="22"/>
                <w:szCs w:val="22"/>
              </w:rPr>
            </w:pPr>
          </w:p>
        </w:tc>
      </w:tr>
      <w:tr w:rsidR="008F6DA7" w:rsidRPr="00A92B52" w:rsidTr="00EE78A5">
        <w:tc>
          <w:tcPr>
            <w:tcW w:w="3686" w:type="dxa"/>
          </w:tcPr>
          <w:p w:rsidR="008F6DA7" w:rsidRPr="00A92B52" w:rsidRDefault="008F6DA7" w:rsidP="00B979CF">
            <w:pPr>
              <w:spacing w:line="360" w:lineRule="auto"/>
              <w:jc w:val="both"/>
              <w:rPr>
                <w:sz w:val="22"/>
                <w:szCs w:val="22"/>
              </w:rPr>
            </w:pPr>
            <w:r>
              <w:rPr>
                <w:sz w:val="22"/>
                <w:szCs w:val="22"/>
              </w:rPr>
              <w:lastRenderedPageBreak/>
              <w:t>Dlhodobý nehmotný majetok</w:t>
            </w:r>
          </w:p>
        </w:tc>
        <w:tc>
          <w:tcPr>
            <w:tcW w:w="1843" w:type="dxa"/>
          </w:tcPr>
          <w:p w:rsidR="008F6DA7" w:rsidRPr="00A92B52" w:rsidRDefault="008F6DA7" w:rsidP="00B979CF">
            <w:pPr>
              <w:spacing w:line="360" w:lineRule="auto"/>
              <w:jc w:val="right"/>
              <w:rPr>
                <w:sz w:val="22"/>
                <w:szCs w:val="22"/>
              </w:rPr>
            </w:pPr>
          </w:p>
        </w:tc>
        <w:tc>
          <w:tcPr>
            <w:tcW w:w="1701" w:type="dxa"/>
          </w:tcPr>
          <w:p w:rsidR="008F6DA7" w:rsidRPr="00A92B52" w:rsidRDefault="008F6DA7" w:rsidP="00B979CF">
            <w:pPr>
              <w:spacing w:line="360" w:lineRule="auto"/>
              <w:jc w:val="right"/>
              <w:rPr>
                <w:sz w:val="22"/>
                <w:szCs w:val="22"/>
              </w:rPr>
            </w:pPr>
            <w:r>
              <w:rPr>
                <w:sz w:val="22"/>
                <w:szCs w:val="22"/>
              </w:rPr>
              <w:t>15 623,19</w:t>
            </w:r>
          </w:p>
        </w:tc>
      </w:tr>
      <w:tr w:rsidR="008F6DA7" w:rsidRPr="00A92B52" w:rsidTr="00EE78A5">
        <w:tc>
          <w:tcPr>
            <w:tcW w:w="3686" w:type="dxa"/>
          </w:tcPr>
          <w:p w:rsidR="008F6DA7" w:rsidRPr="00A92B52" w:rsidRDefault="008F6DA7" w:rsidP="00B979CF">
            <w:pPr>
              <w:spacing w:line="360" w:lineRule="auto"/>
              <w:jc w:val="both"/>
              <w:rPr>
                <w:sz w:val="22"/>
                <w:szCs w:val="22"/>
              </w:rPr>
            </w:pPr>
            <w:r>
              <w:rPr>
                <w:sz w:val="22"/>
                <w:szCs w:val="22"/>
              </w:rPr>
              <w:t>Dlhodobý hmotný majetok</w:t>
            </w:r>
          </w:p>
        </w:tc>
        <w:tc>
          <w:tcPr>
            <w:tcW w:w="1843" w:type="dxa"/>
          </w:tcPr>
          <w:p w:rsidR="008F6DA7" w:rsidRPr="00A92B52" w:rsidRDefault="008F6DA7" w:rsidP="00B979CF">
            <w:pPr>
              <w:spacing w:line="360" w:lineRule="auto"/>
              <w:jc w:val="right"/>
              <w:rPr>
                <w:sz w:val="22"/>
                <w:szCs w:val="22"/>
              </w:rPr>
            </w:pPr>
            <w:r>
              <w:rPr>
                <w:sz w:val="22"/>
                <w:szCs w:val="22"/>
              </w:rPr>
              <w:t>6 314 625,52</w:t>
            </w:r>
          </w:p>
        </w:tc>
        <w:tc>
          <w:tcPr>
            <w:tcW w:w="1701" w:type="dxa"/>
          </w:tcPr>
          <w:p w:rsidR="008F6DA7" w:rsidRPr="00A92B52" w:rsidRDefault="008F6DA7" w:rsidP="00B979CF">
            <w:pPr>
              <w:spacing w:line="360" w:lineRule="auto"/>
              <w:jc w:val="right"/>
              <w:rPr>
                <w:sz w:val="22"/>
                <w:szCs w:val="22"/>
              </w:rPr>
            </w:pPr>
            <w:r>
              <w:rPr>
                <w:sz w:val="22"/>
                <w:szCs w:val="22"/>
              </w:rPr>
              <w:t>6 492 073,56</w:t>
            </w:r>
          </w:p>
        </w:tc>
      </w:tr>
      <w:tr w:rsidR="008F6DA7" w:rsidRPr="00A92B52" w:rsidTr="00EE78A5">
        <w:tc>
          <w:tcPr>
            <w:tcW w:w="3686" w:type="dxa"/>
          </w:tcPr>
          <w:p w:rsidR="008F6DA7" w:rsidRPr="00A92B52" w:rsidRDefault="008F6DA7" w:rsidP="00B979CF">
            <w:pPr>
              <w:spacing w:line="360" w:lineRule="auto"/>
              <w:jc w:val="both"/>
              <w:rPr>
                <w:sz w:val="22"/>
                <w:szCs w:val="22"/>
              </w:rPr>
            </w:pPr>
            <w:r>
              <w:rPr>
                <w:sz w:val="22"/>
                <w:szCs w:val="22"/>
              </w:rPr>
              <w:t>Dlhodobý finančný majetok</w:t>
            </w:r>
          </w:p>
        </w:tc>
        <w:tc>
          <w:tcPr>
            <w:tcW w:w="1843" w:type="dxa"/>
          </w:tcPr>
          <w:p w:rsidR="008F6DA7" w:rsidRPr="00A92B52" w:rsidRDefault="008F6DA7" w:rsidP="00B979CF">
            <w:pPr>
              <w:spacing w:line="360" w:lineRule="auto"/>
              <w:jc w:val="right"/>
              <w:rPr>
                <w:sz w:val="22"/>
                <w:szCs w:val="22"/>
              </w:rPr>
            </w:pPr>
            <w:r>
              <w:rPr>
                <w:sz w:val="22"/>
                <w:szCs w:val="22"/>
              </w:rPr>
              <w:t>809 745,07</w:t>
            </w:r>
          </w:p>
        </w:tc>
        <w:tc>
          <w:tcPr>
            <w:tcW w:w="1701" w:type="dxa"/>
          </w:tcPr>
          <w:p w:rsidR="008F6DA7" w:rsidRPr="00A92B52" w:rsidRDefault="008F6DA7" w:rsidP="00B979CF">
            <w:pPr>
              <w:spacing w:line="360" w:lineRule="auto"/>
              <w:jc w:val="right"/>
              <w:rPr>
                <w:sz w:val="22"/>
                <w:szCs w:val="22"/>
              </w:rPr>
            </w:pPr>
            <w:r>
              <w:rPr>
                <w:sz w:val="22"/>
                <w:szCs w:val="22"/>
              </w:rPr>
              <w:t>814 745,07</w:t>
            </w:r>
          </w:p>
        </w:tc>
      </w:tr>
      <w:tr w:rsidR="008F6DA7" w:rsidRPr="00A92B52" w:rsidTr="00EE78A5">
        <w:tc>
          <w:tcPr>
            <w:tcW w:w="3686" w:type="dxa"/>
          </w:tcPr>
          <w:p w:rsidR="008F6DA7" w:rsidRPr="00A92B52" w:rsidRDefault="008F6DA7" w:rsidP="00B979CF">
            <w:pPr>
              <w:spacing w:line="360" w:lineRule="auto"/>
              <w:jc w:val="both"/>
              <w:rPr>
                <w:b/>
                <w:sz w:val="22"/>
                <w:szCs w:val="22"/>
              </w:rPr>
            </w:pPr>
            <w:r w:rsidRPr="00A92B52">
              <w:rPr>
                <w:b/>
                <w:sz w:val="22"/>
                <w:szCs w:val="22"/>
              </w:rPr>
              <w:t>Obežný majetok spolu</w:t>
            </w:r>
          </w:p>
        </w:tc>
        <w:tc>
          <w:tcPr>
            <w:tcW w:w="1843" w:type="dxa"/>
          </w:tcPr>
          <w:p w:rsidR="008F6DA7" w:rsidRPr="00A92B52" w:rsidRDefault="008F6DA7" w:rsidP="00B979CF">
            <w:pPr>
              <w:spacing w:line="360" w:lineRule="auto"/>
              <w:jc w:val="right"/>
              <w:rPr>
                <w:sz w:val="22"/>
                <w:szCs w:val="22"/>
              </w:rPr>
            </w:pPr>
            <w:r>
              <w:rPr>
                <w:sz w:val="22"/>
                <w:szCs w:val="22"/>
              </w:rPr>
              <w:t>521 219,47</w:t>
            </w:r>
          </w:p>
        </w:tc>
        <w:tc>
          <w:tcPr>
            <w:tcW w:w="1701" w:type="dxa"/>
          </w:tcPr>
          <w:p w:rsidR="008F6DA7" w:rsidRPr="00A92B52" w:rsidRDefault="008F6DA7" w:rsidP="00B979CF">
            <w:pPr>
              <w:spacing w:line="360" w:lineRule="auto"/>
              <w:jc w:val="right"/>
              <w:rPr>
                <w:sz w:val="22"/>
                <w:szCs w:val="22"/>
              </w:rPr>
            </w:pPr>
            <w:r>
              <w:rPr>
                <w:sz w:val="22"/>
                <w:szCs w:val="22"/>
              </w:rPr>
              <w:t>420 226,96</w:t>
            </w:r>
          </w:p>
        </w:tc>
      </w:tr>
      <w:tr w:rsidR="008F6DA7" w:rsidRPr="00A92B52" w:rsidTr="00EE78A5">
        <w:tc>
          <w:tcPr>
            <w:tcW w:w="3686" w:type="dxa"/>
          </w:tcPr>
          <w:p w:rsidR="008F6DA7" w:rsidRPr="00A92B52" w:rsidRDefault="008F6DA7" w:rsidP="00B979CF">
            <w:pPr>
              <w:spacing w:line="360" w:lineRule="auto"/>
              <w:jc w:val="both"/>
              <w:rPr>
                <w:sz w:val="22"/>
                <w:szCs w:val="22"/>
              </w:rPr>
            </w:pPr>
            <w:r w:rsidRPr="00A92B52">
              <w:rPr>
                <w:sz w:val="22"/>
                <w:szCs w:val="22"/>
              </w:rPr>
              <w:t>z toho :</w:t>
            </w:r>
          </w:p>
        </w:tc>
        <w:tc>
          <w:tcPr>
            <w:tcW w:w="1843" w:type="dxa"/>
          </w:tcPr>
          <w:p w:rsidR="008F6DA7" w:rsidRPr="00A92B52" w:rsidRDefault="008F6DA7" w:rsidP="00B979CF">
            <w:pPr>
              <w:spacing w:line="360" w:lineRule="auto"/>
              <w:jc w:val="right"/>
              <w:rPr>
                <w:sz w:val="22"/>
                <w:szCs w:val="22"/>
              </w:rPr>
            </w:pPr>
          </w:p>
        </w:tc>
        <w:tc>
          <w:tcPr>
            <w:tcW w:w="1701" w:type="dxa"/>
          </w:tcPr>
          <w:p w:rsidR="008F6DA7" w:rsidRPr="00A92B52" w:rsidRDefault="008F6DA7" w:rsidP="00B979CF">
            <w:pPr>
              <w:spacing w:line="360" w:lineRule="auto"/>
              <w:jc w:val="right"/>
              <w:rPr>
                <w:sz w:val="22"/>
                <w:szCs w:val="22"/>
              </w:rPr>
            </w:pP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Zásoby</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r>
              <w:rPr>
                <w:sz w:val="22"/>
                <w:szCs w:val="22"/>
              </w:rPr>
              <w:t>400,11</w:t>
            </w: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Zúčtovanie medzi subjektami VS</w:t>
            </w:r>
          </w:p>
        </w:tc>
        <w:tc>
          <w:tcPr>
            <w:tcW w:w="1843" w:type="dxa"/>
          </w:tcPr>
          <w:p w:rsidR="00EE78A5" w:rsidRPr="00A92B52" w:rsidRDefault="00EE78A5" w:rsidP="00B979CF">
            <w:pPr>
              <w:spacing w:line="360" w:lineRule="auto"/>
              <w:jc w:val="right"/>
              <w:rPr>
                <w:sz w:val="22"/>
                <w:szCs w:val="22"/>
              </w:rPr>
            </w:pPr>
            <w:r>
              <w:rPr>
                <w:sz w:val="22"/>
                <w:szCs w:val="22"/>
              </w:rPr>
              <w:t>354 649,54</w:t>
            </w:r>
          </w:p>
        </w:tc>
        <w:tc>
          <w:tcPr>
            <w:tcW w:w="1701" w:type="dxa"/>
          </w:tcPr>
          <w:p w:rsidR="00EE78A5" w:rsidRPr="00A92B52" w:rsidRDefault="00EE78A5" w:rsidP="00B979CF">
            <w:pPr>
              <w:spacing w:line="360" w:lineRule="auto"/>
              <w:jc w:val="right"/>
              <w:rPr>
                <w:sz w:val="22"/>
                <w:szCs w:val="22"/>
              </w:rPr>
            </w:pPr>
            <w:r>
              <w:rPr>
                <w:sz w:val="22"/>
                <w:szCs w:val="22"/>
              </w:rPr>
              <w:t>309 965,83</w:t>
            </w: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Dlhodobé pohľadávky</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 xml:space="preserve">Krátkodobé pohľadávky </w:t>
            </w:r>
          </w:p>
        </w:tc>
        <w:tc>
          <w:tcPr>
            <w:tcW w:w="1843" w:type="dxa"/>
          </w:tcPr>
          <w:p w:rsidR="00EE78A5" w:rsidRPr="00A92B52" w:rsidRDefault="00EE78A5" w:rsidP="00B979CF">
            <w:pPr>
              <w:spacing w:line="360" w:lineRule="auto"/>
              <w:jc w:val="right"/>
              <w:rPr>
                <w:sz w:val="22"/>
                <w:szCs w:val="22"/>
              </w:rPr>
            </w:pPr>
            <w:r>
              <w:rPr>
                <w:sz w:val="22"/>
                <w:szCs w:val="22"/>
              </w:rPr>
              <w:t>33 910,40</w:t>
            </w:r>
          </w:p>
        </w:tc>
        <w:tc>
          <w:tcPr>
            <w:tcW w:w="1701" w:type="dxa"/>
          </w:tcPr>
          <w:p w:rsidR="00EE78A5" w:rsidRPr="00A92B52" w:rsidRDefault="00EE78A5" w:rsidP="00B979CF">
            <w:pPr>
              <w:spacing w:line="360" w:lineRule="auto"/>
              <w:jc w:val="right"/>
              <w:rPr>
                <w:sz w:val="22"/>
                <w:szCs w:val="22"/>
              </w:rPr>
            </w:pPr>
            <w:r>
              <w:rPr>
                <w:sz w:val="22"/>
                <w:szCs w:val="22"/>
              </w:rPr>
              <w:t>29 259,91</w:t>
            </w: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 xml:space="preserve">Finančné účty </w:t>
            </w:r>
          </w:p>
        </w:tc>
        <w:tc>
          <w:tcPr>
            <w:tcW w:w="1843" w:type="dxa"/>
          </w:tcPr>
          <w:p w:rsidR="00EE78A5" w:rsidRPr="00A92B52" w:rsidRDefault="00EE78A5" w:rsidP="00B979CF">
            <w:pPr>
              <w:spacing w:line="360" w:lineRule="auto"/>
              <w:jc w:val="right"/>
              <w:rPr>
                <w:sz w:val="22"/>
                <w:szCs w:val="22"/>
              </w:rPr>
            </w:pPr>
            <w:r>
              <w:rPr>
                <w:sz w:val="22"/>
                <w:szCs w:val="22"/>
              </w:rPr>
              <w:t>132 659,53</w:t>
            </w:r>
          </w:p>
        </w:tc>
        <w:tc>
          <w:tcPr>
            <w:tcW w:w="1701" w:type="dxa"/>
          </w:tcPr>
          <w:p w:rsidR="00EE78A5" w:rsidRPr="00A92B52" w:rsidRDefault="00EE78A5" w:rsidP="00B979CF">
            <w:pPr>
              <w:spacing w:line="360" w:lineRule="auto"/>
              <w:jc w:val="right"/>
              <w:rPr>
                <w:sz w:val="22"/>
                <w:szCs w:val="22"/>
              </w:rPr>
            </w:pPr>
            <w:r>
              <w:rPr>
                <w:sz w:val="22"/>
                <w:szCs w:val="22"/>
              </w:rPr>
              <w:t>80 601,11</w:t>
            </w: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Poskytnuté návratné fin. výpomoci dlh.</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Poskytnuté návratné fin. výpomoci krát.</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Pr="00FB33BA" w:rsidRDefault="00EE78A5" w:rsidP="00B979CF">
            <w:pPr>
              <w:spacing w:line="360" w:lineRule="auto"/>
              <w:jc w:val="both"/>
              <w:rPr>
                <w:b/>
                <w:sz w:val="22"/>
                <w:szCs w:val="22"/>
              </w:rPr>
            </w:pPr>
            <w:r w:rsidRPr="00FB33BA">
              <w:rPr>
                <w:b/>
                <w:sz w:val="22"/>
                <w:szCs w:val="22"/>
              </w:rPr>
              <w:t xml:space="preserve">Časové rozlíšenie </w:t>
            </w:r>
          </w:p>
        </w:tc>
        <w:tc>
          <w:tcPr>
            <w:tcW w:w="1843" w:type="dxa"/>
          </w:tcPr>
          <w:p w:rsidR="00EE78A5" w:rsidRPr="00A92B52" w:rsidRDefault="00EE78A5" w:rsidP="00B979CF">
            <w:pPr>
              <w:spacing w:line="360" w:lineRule="auto"/>
              <w:jc w:val="right"/>
              <w:rPr>
                <w:sz w:val="22"/>
                <w:szCs w:val="22"/>
              </w:rPr>
            </w:pPr>
            <w:r>
              <w:rPr>
                <w:sz w:val="22"/>
                <w:szCs w:val="22"/>
              </w:rPr>
              <w:t>3 656,39</w:t>
            </w:r>
          </w:p>
        </w:tc>
        <w:tc>
          <w:tcPr>
            <w:tcW w:w="1701" w:type="dxa"/>
          </w:tcPr>
          <w:p w:rsidR="00EE78A5" w:rsidRPr="00A92B52" w:rsidRDefault="00EE78A5" w:rsidP="00B979CF">
            <w:pPr>
              <w:spacing w:line="360" w:lineRule="auto"/>
              <w:jc w:val="right"/>
              <w:rPr>
                <w:sz w:val="22"/>
                <w:szCs w:val="22"/>
              </w:rPr>
            </w:pPr>
            <w:r>
              <w:rPr>
                <w:sz w:val="22"/>
                <w:szCs w:val="22"/>
              </w:rPr>
              <w:t>25 527,21</w:t>
            </w:r>
          </w:p>
        </w:tc>
      </w:tr>
    </w:tbl>
    <w:p w:rsidR="00A72522" w:rsidRDefault="00A72522" w:rsidP="00A72522">
      <w:pPr>
        <w:spacing w:line="360" w:lineRule="auto"/>
        <w:jc w:val="both"/>
        <w:rPr>
          <w:b/>
          <w:sz w:val="22"/>
          <w:szCs w:val="22"/>
        </w:rPr>
      </w:pPr>
    </w:p>
    <w:p w:rsidR="00CA4A8D" w:rsidRPr="00FC6CAE" w:rsidRDefault="00CA4A8D" w:rsidP="00CA4A8D">
      <w:pPr>
        <w:numPr>
          <w:ilvl w:val="0"/>
          <w:numId w:val="14"/>
        </w:numPr>
        <w:spacing w:line="360" w:lineRule="auto"/>
        <w:ind w:left="284" w:hanging="284"/>
        <w:rPr>
          <w:b/>
          <w:sz w:val="28"/>
          <w:szCs w:val="28"/>
        </w:rPr>
      </w:pPr>
      <w:r w:rsidRPr="00FC6CAE">
        <w:rPr>
          <w:b/>
        </w:rPr>
        <w:t>za konsolidovaný celok</w:t>
      </w:r>
    </w:p>
    <w:tbl>
      <w:tblPr>
        <w:tblW w:w="72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843"/>
        <w:gridCol w:w="1701"/>
      </w:tblGrid>
      <w:tr w:rsidR="00EE78A5" w:rsidRPr="00A92B52" w:rsidTr="00EE78A5">
        <w:tc>
          <w:tcPr>
            <w:tcW w:w="3686" w:type="dxa"/>
            <w:shd w:val="clear" w:color="auto" w:fill="DDD9C3"/>
          </w:tcPr>
          <w:p w:rsidR="00EE78A5" w:rsidRPr="00A92B52" w:rsidRDefault="00EE78A5" w:rsidP="00B979CF">
            <w:pPr>
              <w:spacing w:line="360" w:lineRule="auto"/>
              <w:jc w:val="center"/>
              <w:rPr>
                <w:b/>
                <w:sz w:val="22"/>
                <w:szCs w:val="22"/>
              </w:rPr>
            </w:pPr>
            <w:r w:rsidRPr="00A92B52">
              <w:rPr>
                <w:b/>
                <w:sz w:val="22"/>
                <w:szCs w:val="22"/>
              </w:rPr>
              <w:t>Názov</w:t>
            </w:r>
          </w:p>
        </w:tc>
        <w:tc>
          <w:tcPr>
            <w:tcW w:w="1843" w:type="dxa"/>
            <w:shd w:val="clear" w:color="auto" w:fill="DDD9C3"/>
          </w:tcPr>
          <w:p w:rsidR="00EE78A5" w:rsidRPr="00A92B52" w:rsidRDefault="00EE78A5" w:rsidP="00B979CF">
            <w:pPr>
              <w:ind w:left="-188" w:firstLine="188"/>
              <w:jc w:val="center"/>
              <w:rPr>
                <w:b/>
                <w:sz w:val="22"/>
                <w:szCs w:val="22"/>
              </w:rPr>
            </w:pPr>
            <w:r>
              <w:rPr>
                <w:b/>
                <w:sz w:val="22"/>
                <w:szCs w:val="22"/>
              </w:rPr>
              <w:t>Skutočnosť</w:t>
            </w:r>
          </w:p>
          <w:p w:rsidR="00EE78A5" w:rsidRPr="00A92B52" w:rsidRDefault="00EE78A5"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2013</w:t>
            </w:r>
          </w:p>
        </w:tc>
        <w:tc>
          <w:tcPr>
            <w:tcW w:w="1701" w:type="dxa"/>
            <w:shd w:val="clear" w:color="auto" w:fill="DDD9C3"/>
          </w:tcPr>
          <w:p w:rsidR="00EE78A5" w:rsidRPr="00A92B52" w:rsidRDefault="00EE78A5" w:rsidP="00B979CF">
            <w:pPr>
              <w:jc w:val="center"/>
              <w:rPr>
                <w:b/>
                <w:sz w:val="22"/>
                <w:szCs w:val="22"/>
              </w:rPr>
            </w:pPr>
            <w:r w:rsidRPr="00A92B52">
              <w:rPr>
                <w:b/>
                <w:sz w:val="22"/>
                <w:szCs w:val="22"/>
              </w:rPr>
              <w:t>Skutočnosť</w:t>
            </w:r>
          </w:p>
          <w:p w:rsidR="00EE78A5" w:rsidRPr="00A92B52" w:rsidRDefault="00EE78A5" w:rsidP="00B979CF">
            <w:pPr>
              <w:jc w:val="center"/>
              <w:rPr>
                <w:b/>
                <w:sz w:val="22"/>
                <w:szCs w:val="22"/>
              </w:rPr>
            </w:pPr>
            <w:r>
              <w:rPr>
                <w:b/>
                <w:sz w:val="22"/>
                <w:szCs w:val="22"/>
              </w:rPr>
              <w:t xml:space="preserve">k </w:t>
            </w:r>
            <w:r w:rsidRPr="00A92B52">
              <w:rPr>
                <w:b/>
                <w:sz w:val="22"/>
                <w:szCs w:val="22"/>
              </w:rPr>
              <w:t>31.12.</w:t>
            </w:r>
            <w:r>
              <w:rPr>
                <w:b/>
                <w:sz w:val="22"/>
                <w:szCs w:val="22"/>
              </w:rPr>
              <w:t>2014</w:t>
            </w:r>
          </w:p>
        </w:tc>
      </w:tr>
      <w:tr w:rsidR="00EE78A5" w:rsidRPr="0066599E" w:rsidTr="00EE78A5">
        <w:tc>
          <w:tcPr>
            <w:tcW w:w="3686" w:type="dxa"/>
            <w:shd w:val="clear" w:color="auto" w:fill="D9D9D9"/>
          </w:tcPr>
          <w:p w:rsidR="00EE78A5" w:rsidRPr="0066599E" w:rsidRDefault="00EE78A5" w:rsidP="00B979CF">
            <w:pPr>
              <w:spacing w:line="360" w:lineRule="auto"/>
              <w:jc w:val="both"/>
              <w:rPr>
                <w:b/>
                <w:sz w:val="22"/>
                <w:szCs w:val="22"/>
              </w:rPr>
            </w:pPr>
            <w:r w:rsidRPr="0066599E">
              <w:rPr>
                <w:b/>
              </w:rPr>
              <w:t>Majetok spolu</w:t>
            </w:r>
          </w:p>
        </w:tc>
        <w:tc>
          <w:tcPr>
            <w:tcW w:w="1843" w:type="dxa"/>
            <w:shd w:val="clear" w:color="auto" w:fill="D9D9D9"/>
          </w:tcPr>
          <w:p w:rsidR="00EE78A5" w:rsidRPr="0066599E" w:rsidRDefault="001716E8" w:rsidP="00B979CF">
            <w:pPr>
              <w:spacing w:line="360" w:lineRule="auto"/>
              <w:jc w:val="right"/>
              <w:rPr>
                <w:b/>
                <w:sz w:val="22"/>
                <w:szCs w:val="22"/>
              </w:rPr>
            </w:pPr>
            <w:r>
              <w:rPr>
                <w:b/>
                <w:sz w:val="22"/>
                <w:szCs w:val="22"/>
              </w:rPr>
              <w:t>7 784 726,16</w:t>
            </w:r>
          </w:p>
        </w:tc>
        <w:tc>
          <w:tcPr>
            <w:tcW w:w="1701" w:type="dxa"/>
            <w:shd w:val="clear" w:color="auto" w:fill="D9D9D9"/>
          </w:tcPr>
          <w:p w:rsidR="00EE78A5" w:rsidRPr="0066599E" w:rsidRDefault="001716E8" w:rsidP="00B979CF">
            <w:pPr>
              <w:spacing w:line="360" w:lineRule="auto"/>
              <w:jc w:val="right"/>
              <w:rPr>
                <w:b/>
                <w:sz w:val="22"/>
                <w:szCs w:val="22"/>
              </w:rPr>
            </w:pPr>
            <w:r>
              <w:rPr>
                <w:b/>
                <w:sz w:val="22"/>
                <w:szCs w:val="22"/>
              </w:rPr>
              <w:t>7 904 927,33</w:t>
            </w:r>
          </w:p>
        </w:tc>
      </w:tr>
      <w:tr w:rsidR="00EE78A5" w:rsidRPr="00A92B52" w:rsidTr="00EE78A5">
        <w:tc>
          <w:tcPr>
            <w:tcW w:w="3686" w:type="dxa"/>
          </w:tcPr>
          <w:p w:rsidR="00EE78A5" w:rsidRPr="00A92B52" w:rsidRDefault="00EE78A5" w:rsidP="00B979CF">
            <w:pPr>
              <w:spacing w:line="360" w:lineRule="auto"/>
              <w:jc w:val="both"/>
              <w:rPr>
                <w:b/>
                <w:sz w:val="22"/>
                <w:szCs w:val="22"/>
              </w:rPr>
            </w:pPr>
            <w:r w:rsidRPr="00A92B52">
              <w:rPr>
                <w:b/>
                <w:sz w:val="22"/>
                <w:szCs w:val="22"/>
              </w:rPr>
              <w:t>Neobežný majetok spolu</w:t>
            </w:r>
          </w:p>
        </w:tc>
        <w:tc>
          <w:tcPr>
            <w:tcW w:w="1843" w:type="dxa"/>
          </w:tcPr>
          <w:p w:rsidR="00EE78A5" w:rsidRPr="00A92B52" w:rsidRDefault="001716E8" w:rsidP="00B979CF">
            <w:pPr>
              <w:spacing w:line="360" w:lineRule="auto"/>
              <w:jc w:val="right"/>
              <w:rPr>
                <w:sz w:val="22"/>
                <w:szCs w:val="22"/>
              </w:rPr>
            </w:pPr>
            <w:r>
              <w:rPr>
                <w:sz w:val="22"/>
                <w:szCs w:val="22"/>
              </w:rPr>
              <w:t>7 541 648,68</w:t>
            </w:r>
          </w:p>
        </w:tc>
        <w:tc>
          <w:tcPr>
            <w:tcW w:w="1701" w:type="dxa"/>
          </w:tcPr>
          <w:p w:rsidR="00EE78A5" w:rsidRPr="00A92B52" w:rsidRDefault="001716E8" w:rsidP="00B979CF">
            <w:pPr>
              <w:spacing w:line="360" w:lineRule="auto"/>
              <w:jc w:val="right"/>
              <w:rPr>
                <w:sz w:val="22"/>
                <w:szCs w:val="22"/>
              </w:rPr>
            </w:pPr>
            <w:r>
              <w:rPr>
                <w:sz w:val="22"/>
                <w:szCs w:val="22"/>
              </w:rPr>
              <w:t>7 682 445,72</w:t>
            </w:r>
          </w:p>
        </w:tc>
      </w:tr>
      <w:tr w:rsidR="00EE78A5" w:rsidRPr="00A92B52" w:rsidTr="00EE78A5">
        <w:tc>
          <w:tcPr>
            <w:tcW w:w="3686" w:type="dxa"/>
          </w:tcPr>
          <w:p w:rsidR="00EE78A5" w:rsidRPr="00A92B52" w:rsidRDefault="00EE78A5" w:rsidP="00B979CF">
            <w:pPr>
              <w:spacing w:line="360" w:lineRule="auto"/>
              <w:jc w:val="both"/>
              <w:rPr>
                <w:sz w:val="22"/>
                <w:szCs w:val="22"/>
              </w:rPr>
            </w:pPr>
            <w:r w:rsidRPr="00A92B52">
              <w:rPr>
                <w:sz w:val="22"/>
                <w:szCs w:val="22"/>
              </w:rPr>
              <w:t>z toho :</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Dlhodobý nehmotný majetok</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Dlhodobý hmotný majetok</w:t>
            </w:r>
          </w:p>
        </w:tc>
        <w:tc>
          <w:tcPr>
            <w:tcW w:w="1843" w:type="dxa"/>
          </w:tcPr>
          <w:p w:rsidR="00EE78A5" w:rsidRPr="00A92B52" w:rsidRDefault="001716E8" w:rsidP="00B979CF">
            <w:pPr>
              <w:spacing w:line="360" w:lineRule="auto"/>
              <w:jc w:val="right"/>
              <w:rPr>
                <w:sz w:val="22"/>
                <w:szCs w:val="22"/>
              </w:rPr>
            </w:pPr>
            <w:r>
              <w:rPr>
                <w:sz w:val="22"/>
                <w:szCs w:val="22"/>
              </w:rPr>
              <w:t>6 731 903,61</w:t>
            </w:r>
          </w:p>
        </w:tc>
        <w:tc>
          <w:tcPr>
            <w:tcW w:w="1701" w:type="dxa"/>
          </w:tcPr>
          <w:p w:rsidR="00EE78A5" w:rsidRPr="00A92B52" w:rsidRDefault="001716E8" w:rsidP="00B979CF">
            <w:pPr>
              <w:spacing w:line="360" w:lineRule="auto"/>
              <w:jc w:val="right"/>
              <w:rPr>
                <w:sz w:val="22"/>
                <w:szCs w:val="22"/>
              </w:rPr>
            </w:pPr>
            <w:r>
              <w:rPr>
                <w:sz w:val="22"/>
                <w:szCs w:val="22"/>
              </w:rPr>
              <w:t>6 872 700,65</w:t>
            </w: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Dlhodobý finančný majetok</w:t>
            </w:r>
          </w:p>
        </w:tc>
        <w:tc>
          <w:tcPr>
            <w:tcW w:w="1843" w:type="dxa"/>
          </w:tcPr>
          <w:p w:rsidR="00EE78A5" w:rsidRPr="00A92B52" w:rsidRDefault="001716E8" w:rsidP="00B979CF">
            <w:pPr>
              <w:spacing w:line="360" w:lineRule="auto"/>
              <w:jc w:val="right"/>
              <w:rPr>
                <w:sz w:val="22"/>
                <w:szCs w:val="22"/>
              </w:rPr>
            </w:pPr>
            <w:r>
              <w:rPr>
                <w:sz w:val="22"/>
                <w:szCs w:val="22"/>
              </w:rPr>
              <w:t>809 745,07</w:t>
            </w:r>
          </w:p>
        </w:tc>
        <w:tc>
          <w:tcPr>
            <w:tcW w:w="1701" w:type="dxa"/>
          </w:tcPr>
          <w:p w:rsidR="00EE78A5" w:rsidRPr="00A92B52" w:rsidRDefault="001716E8" w:rsidP="00B979CF">
            <w:pPr>
              <w:spacing w:line="360" w:lineRule="auto"/>
              <w:jc w:val="right"/>
              <w:rPr>
                <w:sz w:val="22"/>
                <w:szCs w:val="22"/>
              </w:rPr>
            </w:pPr>
            <w:r>
              <w:rPr>
                <w:sz w:val="22"/>
                <w:szCs w:val="22"/>
              </w:rPr>
              <w:t>809 745,07</w:t>
            </w:r>
          </w:p>
        </w:tc>
      </w:tr>
      <w:tr w:rsidR="00EE78A5" w:rsidRPr="00A92B52" w:rsidTr="00EE78A5">
        <w:tc>
          <w:tcPr>
            <w:tcW w:w="3686" w:type="dxa"/>
          </w:tcPr>
          <w:p w:rsidR="00EE78A5" w:rsidRPr="00A92B52" w:rsidRDefault="00EE78A5" w:rsidP="00B979CF">
            <w:pPr>
              <w:spacing w:line="360" w:lineRule="auto"/>
              <w:jc w:val="both"/>
              <w:rPr>
                <w:b/>
                <w:sz w:val="22"/>
                <w:szCs w:val="22"/>
              </w:rPr>
            </w:pPr>
            <w:r w:rsidRPr="00A92B52">
              <w:rPr>
                <w:b/>
                <w:sz w:val="22"/>
                <w:szCs w:val="22"/>
              </w:rPr>
              <w:t>Obežný majetok spolu</w:t>
            </w:r>
          </w:p>
        </w:tc>
        <w:tc>
          <w:tcPr>
            <w:tcW w:w="1843" w:type="dxa"/>
          </w:tcPr>
          <w:p w:rsidR="00EE78A5" w:rsidRPr="00A92B52" w:rsidRDefault="00150192" w:rsidP="00B979CF">
            <w:pPr>
              <w:spacing w:line="360" w:lineRule="auto"/>
              <w:jc w:val="right"/>
              <w:rPr>
                <w:sz w:val="22"/>
                <w:szCs w:val="22"/>
              </w:rPr>
            </w:pPr>
            <w:r>
              <w:rPr>
                <w:sz w:val="22"/>
                <w:szCs w:val="22"/>
              </w:rPr>
              <w:t>239 231,09</w:t>
            </w:r>
          </w:p>
        </w:tc>
        <w:tc>
          <w:tcPr>
            <w:tcW w:w="1701" w:type="dxa"/>
          </w:tcPr>
          <w:p w:rsidR="00EE78A5" w:rsidRPr="00A92B52" w:rsidRDefault="00150192" w:rsidP="00B979CF">
            <w:pPr>
              <w:spacing w:line="360" w:lineRule="auto"/>
              <w:jc w:val="right"/>
              <w:rPr>
                <w:sz w:val="22"/>
                <w:szCs w:val="22"/>
              </w:rPr>
            </w:pPr>
            <w:r>
              <w:rPr>
                <w:sz w:val="22"/>
                <w:szCs w:val="22"/>
              </w:rPr>
              <w:t>196 627,35</w:t>
            </w:r>
          </w:p>
        </w:tc>
      </w:tr>
      <w:tr w:rsidR="00EE78A5" w:rsidRPr="00A92B52" w:rsidTr="00EE78A5">
        <w:tc>
          <w:tcPr>
            <w:tcW w:w="3686" w:type="dxa"/>
          </w:tcPr>
          <w:p w:rsidR="00EE78A5" w:rsidRPr="00A92B52" w:rsidRDefault="00EE78A5" w:rsidP="00B979CF">
            <w:pPr>
              <w:spacing w:line="360" w:lineRule="auto"/>
              <w:jc w:val="both"/>
              <w:rPr>
                <w:sz w:val="22"/>
                <w:szCs w:val="22"/>
              </w:rPr>
            </w:pPr>
            <w:r w:rsidRPr="00A92B52">
              <w:rPr>
                <w:sz w:val="22"/>
                <w:szCs w:val="22"/>
              </w:rPr>
              <w:t>z toho :</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Zásoby</w:t>
            </w:r>
          </w:p>
        </w:tc>
        <w:tc>
          <w:tcPr>
            <w:tcW w:w="1843" w:type="dxa"/>
          </w:tcPr>
          <w:p w:rsidR="00EE78A5" w:rsidRPr="00A92B52" w:rsidRDefault="0019139B" w:rsidP="00B979CF">
            <w:pPr>
              <w:spacing w:line="360" w:lineRule="auto"/>
              <w:jc w:val="right"/>
              <w:rPr>
                <w:sz w:val="22"/>
                <w:szCs w:val="22"/>
              </w:rPr>
            </w:pPr>
            <w:r>
              <w:rPr>
                <w:sz w:val="22"/>
                <w:szCs w:val="22"/>
              </w:rPr>
              <w:t>814,30</w:t>
            </w:r>
          </w:p>
        </w:tc>
        <w:tc>
          <w:tcPr>
            <w:tcW w:w="1701" w:type="dxa"/>
          </w:tcPr>
          <w:p w:rsidR="00EE78A5" w:rsidRPr="00A92B52" w:rsidRDefault="0019139B" w:rsidP="00B979CF">
            <w:pPr>
              <w:spacing w:line="360" w:lineRule="auto"/>
              <w:jc w:val="right"/>
              <w:rPr>
                <w:sz w:val="22"/>
                <w:szCs w:val="22"/>
              </w:rPr>
            </w:pPr>
            <w:r>
              <w:rPr>
                <w:sz w:val="22"/>
                <w:szCs w:val="22"/>
              </w:rPr>
              <w:t>2</w:t>
            </w:r>
            <w:r w:rsidR="00150192">
              <w:rPr>
                <w:sz w:val="22"/>
                <w:szCs w:val="22"/>
              </w:rPr>
              <w:t xml:space="preserve"> </w:t>
            </w:r>
            <w:r>
              <w:rPr>
                <w:sz w:val="22"/>
                <w:szCs w:val="22"/>
              </w:rPr>
              <w:t>479,89</w:t>
            </w: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Zúčtovanie medzi subjektami VS</w:t>
            </w:r>
          </w:p>
        </w:tc>
        <w:tc>
          <w:tcPr>
            <w:tcW w:w="1843" w:type="dxa"/>
          </w:tcPr>
          <w:p w:rsidR="00EE78A5" w:rsidRPr="00A92B52" w:rsidRDefault="001716E8" w:rsidP="00B979CF">
            <w:pPr>
              <w:spacing w:line="360" w:lineRule="auto"/>
              <w:jc w:val="right"/>
              <w:rPr>
                <w:sz w:val="22"/>
                <w:szCs w:val="22"/>
              </w:rPr>
            </w:pPr>
            <w:r>
              <w:rPr>
                <w:sz w:val="22"/>
                <w:szCs w:val="22"/>
              </w:rPr>
              <w:t>7 825,77</w:t>
            </w:r>
          </w:p>
        </w:tc>
        <w:tc>
          <w:tcPr>
            <w:tcW w:w="1701" w:type="dxa"/>
          </w:tcPr>
          <w:p w:rsidR="00EE78A5" w:rsidRPr="00A92B52" w:rsidRDefault="001716E8" w:rsidP="00B979CF">
            <w:pPr>
              <w:spacing w:line="360" w:lineRule="auto"/>
              <w:jc w:val="right"/>
              <w:rPr>
                <w:sz w:val="22"/>
                <w:szCs w:val="22"/>
              </w:rPr>
            </w:pPr>
            <w:r>
              <w:rPr>
                <w:sz w:val="22"/>
                <w:szCs w:val="22"/>
              </w:rPr>
              <w:t>0</w:t>
            </w: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Dlhodobé pohľadávky</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 xml:space="preserve">Krátkodobé pohľadávky </w:t>
            </w:r>
          </w:p>
        </w:tc>
        <w:tc>
          <w:tcPr>
            <w:tcW w:w="1843" w:type="dxa"/>
          </w:tcPr>
          <w:p w:rsidR="00EE78A5" w:rsidRPr="00A92B52" w:rsidRDefault="001716E8" w:rsidP="00B979CF">
            <w:pPr>
              <w:spacing w:line="360" w:lineRule="auto"/>
              <w:jc w:val="right"/>
              <w:rPr>
                <w:sz w:val="22"/>
                <w:szCs w:val="22"/>
              </w:rPr>
            </w:pPr>
            <w:r>
              <w:rPr>
                <w:sz w:val="22"/>
                <w:szCs w:val="22"/>
              </w:rPr>
              <w:t>33 910,40</w:t>
            </w:r>
          </w:p>
        </w:tc>
        <w:tc>
          <w:tcPr>
            <w:tcW w:w="1701" w:type="dxa"/>
          </w:tcPr>
          <w:p w:rsidR="00EE78A5" w:rsidRPr="00A92B52" w:rsidRDefault="001716E8" w:rsidP="00B979CF">
            <w:pPr>
              <w:spacing w:line="360" w:lineRule="auto"/>
              <w:jc w:val="right"/>
              <w:rPr>
                <w:sz w:val="22"/>
                <w:szCs w:val="22"/>
              </w:rPr>
            </w:pPr>
            <w:r>
              <w:rPr>
                <w:sz w:val="22"/>
                <w:szCs w:val="22"/>
              </w:rPr>
              <w:t>33 681,91</w:t>
            </w:r>
          </w:p>
        </w:tc>
      </w:tr>
      <w:tr w:rsidR="00EE78A5" w:rsidRPr="00A92B52" w:rsidTr="00EE78A5">
        <w:tc>
          <w:tcPr>
            <w:tcW w:w="3686" w:type="dxa"/>
          </w:tcPr>
          <w:p w:rsidR="00EE78A5" w:rsidRPr="00A92B52" w:rsidRDefault="00EE78A5" w:rsidP="00B979CF">
            <w:pPr>
              <w:spacing w:line="360" w:lineRule="auto"/>
              <w:jc w:val="both"/>
              <w:rPr>
                <w:sz w:val="22"/>
                <w:szCs w:val="22"/>
              </w:rPr>
            </w:pPr>
            <w:r>
              <w:rPr>
                <w:sz w:val="22"/>
                <w:szCs w:val="22"/>
              </w:rPr>
              <w:t xml:space="preserve">Finančné účty </w:t>
            </w:r>
          </w:p>
        </w:tc>
        <w:tc>
          <w:tcPr>
            <w:tcW w:w="1843" w:type="dxa"/>
          </w:tcPr>
          <w:p w:rsidR="00EE78A5" w:rsidRPr="00A92B52" w:rsidRDefault="001716E8" w:rsidP="00B979CF">
            <w:pPr>
              <w:spacing w:line="360" w:lineRule="auto"/>
              <w:jc w:val="right"/>
              <w:rPr>
                <w:sz w:val="22"/>
                <w:szCs w:val="22"/>
              </w:rPr>
            </w:pPr>
            <w:r>
              <w:rPr>
                <w:sz w:val="22"/>
                <w:szCs w:val="22"/>
              </w:rPr>
              <w:t>196 680,62</w:t>
            </w:r>
          </w:p>
        </w:tc>
        <w:tc>
          <w:tcPr>
            <w:tcW w:w="1701" w:type="dxa"/>
          </w:tcPr>
          <w:p w:rsidR="00EE78A5" w:rsidRPr="00A92B52" w:rsidRDefault="001716E8" w:rsidP="00B979CF">
            <w:pPr>
              <w:spacing w:line="360" w:lineRule="auto"/>
              <w:jc w:val="right"/>
              <w:rPr>
                <w:sz w:val="22"/>
                <w:szCs w:val="22"/>
              </w:rPr>
            </w:pPr>
            <w:r>
              <w:rPr>
                <w:sz w:val="22"/>
                <w:szCs w:val="22"/>
              </w:rPr>
              <w:t>160 465,55</w:t>
            </w: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Poskytnuté návratné fin. výpomoci dlh.</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Default="00EE78A5" w:rsidP="00B979CF">
            <w:pPr>
              <w:spacing w:line="360" w:lineRule="auto"/>
              <w:jc w:val="both"/>
              <w:rPr>
                <w:sz w:val="22"/>
                <w:szCs w:val="22"/>
              </w:rPr>
            </w:pPr>
            <w:r>
              <w:rPr>
                <w:sz w:val="22"/>
                <w:szCs w:val="22"/>
              </w:rPr>
              <w:t>Poskytnuté návratné fin. výpomoci krát.</w:t>
            </w:r>
          </w:p>
        </w:tc>
        <w:tc>
          <w:tcPr>
            <w:tcW w:w="1843" w:type="dxa"/>
          </w:tcPr>
          <w:p w:rsidR="00EE78A5" w:rsidRPr="00A92B52" w:rsidRDefault="00EE78A5" w:rsidP="00B979CF">
            <w:pPr>
              <w:spacing w:line="360" w:lineRule="auto"/>
              <w:jc w:val="right"/>
              <w:rPr>
                <w:sz w:val="22"/>
                <w:szCs w:val="22"/>
              </w:rPr>
            </w:pPr>
          </w:p>
        </w:tc>
        <w:tc>
          <w:tcPr>
            <w:tcW w:w="1701" w:type="dxa"/>
          </w:tcPr>
          <w:p w:rsidR="00EE78A5" w:rsidRPr="00A92B52" w:rsidRDefault="00EE78A5" w:rsidP="00B979CF">
            <w:pPr>
              <w:spacing w:line="360" w:lineRule="auto"/>
              <w:jc w:val="right"/>
              <w:rPr>
                <w:sz w:val="22"/>
                <w:szCs w:val="22"/>
              </w:rPr>
            </w:pPr>
          </w:p>
        </w:tc>
      </w:tr>
      <w:tr w:rsidR="00EE78A5" w:rsidRPr="00A92B52" w:rsidTr="00EE78A5">
        <w:tc>
          <w:tcPr>
            <w:tcW w:w="3686" w:type="dxa"/>
          </w:tcPr>
          <w:p w:rsidR="00EE78A5" w:rsidRPr="00FB33BA" w:rsidRDefault="00EE78A5" w:rsidP="00B979CF">
            <w:pPr>
              <w:spacing w:line="360" w:lineRule="auto"/>
              <w:jc w:val="both"/>
              <w:rPr>
                <w:b/>
                <w:sz w:val="22"/>
                <w:szCs w:val="22"/>
              </w:rPr>
            </w:pPr>
            <w:r w:rsidRPr="00FB33BA">
              <w:rPr>
                <w:b/>
                <w:sz w:val="22"/>
                <w:szCs w:val="22"/>
              </w:rPr>
              <w:t xml:space="preserve">Časové rozlíšenie </w:t>
            </w:r>
          </w:p>
        </w:tc>
        <w:tc>
          <w:tcPr>
            <w:tcW w:w="1843" w:type="dxa"/>
          </w:tcPr>
          <w:p w:rsidR="00EE78A5" w:rsidRPr="00A92B52" w:rsidRDefault="001716E8" w:rsidP="00B979CF">
            <w:pPr>
              <w:spacing w:line="360" w:lineRule="auto"/>
              <w:jc w:val="right"/>
              <w:rPr>
                <w:sz w:val="22"/>
                <w:szCs w:val="22"/>
              </w:rPr>
            </w:pPr>
            <w:r>
              <w:rPr>
                <w:sz w:val="22"/>
                <w:szCs w:val="22"/>
              </w:rPr>
              <w:t>3 846,39</w:t>
            </w:r>
          </w:p>
        </w:tc>
        <w:tc>
          <w:tcPr>
            <w:tcW w:w="1701" w:type="dxa"/>
          </w:tcPr>
          <w:p w:rsidR="00EE78A5" w:rsidRPr="00A92B52" w:rsidRDefault="001716E8" w:rsidP="00B979CF">
            <w:pPr>
              <w:spacing w:line="360" w:lineRule="auto"/>
              <w:jc w:val="right"/>
              <w:rPr>
                <w:sz w:val="22"/>
                <w:szCs w:val="22"/>
              </w:rPr>
            </w:pPr>
            <w:r>
              <w:rPr>
                <w:sz w:val="22"/>
                <w:szCs w:val="22"/>
              </w:rPr>
              <w:t>25 854,26</w:t>
            </w:r>
          </w:p>
        </w:tc>
      </w:tr>
    </w:tbl>
    <w:p w:rsidR="00E44A14" w:rsidRDefault="00E44A14" w:rsidP="00E44A14">
      <w:pPr>
        <w:spacing w:line="360" w:lineRule="auto"/>
        <w:rPr>
          <w:b/>
          <w:color w:val="0000FF"/>
        </w:rPr>
      </w:pPr>
    </w:p>
    <w:p w:rsidR="0026205A" w:rsidRDefault="0026205A" w:rsidP="00E44A14">
      <w:pPr>
        <w:spacing w:line="360" w:lineRule="auto"/>
        <w:rPr>
          <w:b/>
          <w:color w:val="0000FF"/>
        </w:rPr>
      </w:pPr>
    </w:p>
    <w:p w:rsidR="0026205A" w:rsidRDefault="0026205A" w:rsidP="00E44A14">
      <w:pPr>
        <w:spacing w:line="360" w:lineRule="auto"/>
        <w:rPr>
          <w:b/>
          <w:color w:val="0000FF"/>
        </w:rPr>
      </w:pPr>
    </w:p>
    <w:p w:rsidR="00D74D33" w:rsidRPr="00D74D33" w:rsidRDefault="00A72522" w:rsidP="00D74D33">
      <w:pPr>
        <w:numPr>
          <w:ilvl w:val="1"/>
          <w:numId w:val="13"/>
        </w:numPr>
        <w:spacing w:line="360" w:lineRule="auto"/>
        <w:ind w:left="426" w:hanging="426"/>
        <w:jc w:val="both"/>
        <w:rPr>
          <w:b/>
        </w:rPr>
      </w:pPr>
      <w:r w:rsidRPr="000B7418">
        <w:rPr>
          <w:b/>
        </w:rPr>
        <w:lastRenderedPageBreak/>
        <w:t xml:space="preserve">Zdroje krytia </w:t>
      </w:r>
    </w:p>
    <w:p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72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843"/>
        <w:gridCol w:w="1701"/>
      </w:tblGrid>
      <w:tr w:rsidR="009626DC" w:rsidRPr="00A92B52" w:rsidTr="009626DC">
        <w:tc>
          <w:tcPr>
            <w:tcW w:w="3686" w:type="dxa"/>
            <w:shd w:val="clear" w:color="auto" w:fill="DDD9C3"/>
          </w:tcPr>
          <w:p w:rsidR="009626DC" w:rsidRPr="00A92B52" w:rsidRDefault="009626DC" w:rsidP="00B979CF">
            <w:pPr>
              <w:spacing w:line="360" w:lineRule="auto"/>
              <w:jc w:val="center"/>
              <w:rPr>
                <w:b/>
                <w:sz w:val="22"/>
                <w:szCs w:val="22"/>
              </w:rPr>
            </w:pPr>
            <w:r w:rsidRPr="00A92B52">
              <w:rPr>
                <w:b/>
                <w:sz w:val="22"/>
                <w:szCs w:val="22"/>
              </w:rPr>
              <w:t>Názov</w:t>
            </w:r>
          </w:p>
        </w:tc>
        <w:tc>
          <w:tcPr>
            <w:tcW w:w="1843" w:type="dxa"/>
            <w:shd w:val="clear" w:color="auto" w:fill="DDD9C3"/>
          </w:tcPr>
          <w:p w:rsidR="009626DC" w:rsidRPr="00A92B52" w:rsidRDefault="009626DC" w:rsidP="00B979CF">
            <w:pPr>
              <w:ind w:left="-188" w:firstLine="188"/>
              <w:jc w:val="center"/>
              <w:rPr>
                <w:b/>
                <w:sz w:val="22"/>
                <w:szCs w:val="22"/>
              </w:rPr>
            </w:pPr>
            <w:r w:rsidRPr="00A92B52">
              <w:rPr>
                <w:b/>
                <w:sz w:val="22"/>
                <w:szCs w:val="22"/>
              </w:rPr>
              <w:t>Skutočnosť</w:t>
            </w:r>
          </w:p>
          <w:p w:rsidR="009626DC" w:rsidRPr="00A92B52" w:rsidRDefault="009626DC"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2013</w:t>
            </w:r>
          </w:p>
        </w:tc>
        <w:tc>
          <w:tcPr>
            <w:tcW w:w="1701" w:type="dxa"/>
            <w:shd w:val="clear" w:color="auto" w:fill="DDD9C3"/>
          </w:tcPr>
          <w:p w:rsidR="009626DC" w:rsidRPr="00A92B52" w:rsidRDefault="009626DC" w:rsidP="00B979CF">
            <w:pPr>
              <w:jc w:val="center"/>
              <w:rPr>
                <w:b/>
                <w:sz w:val="22"/>
                <w:szCs w:val="22"/>
              </w:rPr>
            </w:pPr>
            <w:r w:rsidRPr="00A92B52">
              <w:rPr>
                <w:b/>
                <w:sz w:val="22"/>
                <w:szCs w:val="22"/>
              </w:rPr>
              <w:t>Skutočnosť</w:t>
            </w:r>
          </w:p>
          <w:p w:rsidR="009626DC" w:rsidRPr="00A92B52" w:rsidRDefault="009626DC" w:rsidP="00B979CF">
            <w:pPr>
              <w:jc w:val="center"/>
              <w:rPr>
                <w:b/>
                <w:sz w:val="22"/>
                <w:szCs w:val="22"/>
              </w:rPr>
            </w:pPr>
            <w:r w:rsidRPr="00A92B52">
              <w:rPr>
                <w:b/>
                <w:sz w:val="22"/>
                <w:szCs w:val="22"/>
              </w:rPr>
              <w:t>k  31.12.</w:t>
            </w:r>
            <w:r>
              <w:rPr>
                <w:b/>
                <w:sz w:val="22"/>
                <w:szCs w:val="22"/>
              </w:rPr>
              <w:t>2014</w:t>
            </w:r>
          </w:p>
        </w:tc>
      </w:tr>
      <w:tr w:rsidR="009626DC" w:rsidRPr="00324E85" w:rsidTr="009626DC">
        <w:tc>
          <w:tcPr>
            <w:tcW w:w="3686" w:type="dxa"/>
            <w:shd w:val="clear" w:color="auto" w:fill="D9D9D9"/>
          </w:tcPr>
          <w:p w:rsidR="009626DC" w:rsidRPr="00487712" w:rsidRDefault="009626DC" w:rsidP="00B979CF">
            <w:pPr>
              <w:spacing w:line="360" w:lineRule="auto"/>
              <w:jc w:val="both"/>
              <w:rPr>
                <w:b/>
              </w:rPr>
            </w:pPr>
            <w:r w:rsidRPr="00487712">
              <w:rPr>
                <w:b/>
              </w:rPr>
              <w:t xml:space="preserve">Vlastné imanie a záväzky </w:t>
            </w:r>
            <w:r>
              <w:rPr>
                <w:b/>
              </w:rPr>
              <w:t>spolu</w:t>
            </w:r>
          </w:p>
        </w:tc>
        <w:tc>
          <w:tcPr>
            <w:tcW w:w="1843" w:type="dxa"/>
            <w:shd w:val="clear" w:color="auto" w:fill="D9D9D9"/>
          </w:tcPr>
          <w:p w:rsidR="009626DC" w:rsidRPr="00324E85" w:rsidRDefault="009626DC" w:rsidP="00B979CF">
            <w:pPr>
              <w:spacing w:line="360" w:lineRule="auto"/>
              <w:jc w:val="right"/>
              <w:rPr>
                <w:b/>
                <w:sz w:val="22"/>
                <w:szCs w:val="22"/>
              </w:rPr>
            </w:pPr>
            <w:r>
              <w:rPr>
                <w:b/>
                <w:sz w:val="22"/>
                <w:szCs w:val="22"/>
              </w:rPr>
              <w:t>7 649 246,45</w:t>
            </w:r>
          </w:p>
        </w:tc>
        <w:tc>
          <w:tcPr>
            <w:tcW w:w="1701" w:type="dxa"/>
            <w:shd w:val="clear" w:color="auto" w:fill="D9D9D9"/>
          </w:tcPr>
          <w:p w:rsidR="009626DC" w:rsidRPr="00324E85" w:rsidRDefault="009626DC" w:rsidP="00B979CF">
            <w:pPr>
              <w:spacing w:line="360" w:lineRule="auto"/>
              <w:jc w:val="right"/>
              <w:rPr>
                <w:b/>
                <w:sz w:val="22"/>
                <w:szCs w:val="22"/>
              </w:rPr>
            </w:pPr>
            <w:r>
              <w:rPr>
                <w:b/>
                <w:sz w:val="22"/>
                <w:szCs w:val="22"/>
              </w:rPr>
              <w:t>7 752 572,80</w:t>
            </w:r>
          </w:p>
        </w:tc>
      </w:tr>
      <w:tr w:rsidR="009626DC" w:rsidRPr="00A92B52" w:rsidTr="009626DC">
        <w:tc>
          <w:tcPr>
            <w:tcW w:w="3686" w:type="dxa"/>
          </w:tcPr>
          <w:p w:rsidR="009626DC" w:rsidRPr="00487712" w:rsidRDefault="009626DC" w:rsidP="00B979CF">
            <w:pPr>
              <w:spacing w:line="360" w:lineRule="auto"/>
              <w:jc w:val="both"/>
              <w:rPr>
                <w:b/>
                <w:sz w:val="22"/>
                <w:szCs w:val="22"/>
              </w:rPr>
            </w:pPr>
            <w:r w:rsidRPr="00487712">
              <w:rPr>
                <w:b/>
                <w:sz w:val="22"/>
                <w:szCs w:val="22"/>
              </w:rPr>
              <w:t xml:space="preserve">Vlastné imanie </w:t>
            </w:r>
          </w:p>
        </w:tc>
        <w:tc>
          <w:tcPr>
            <w:tcW w:w="1843" w:type="dxa"/>
          </w:tcPr>
          <w:p w:rsidR="009626DC" w:rsidRPr="00A92B52" w:rsidRDefault="00524E6A" w:rsidP="00B979CF">
            <w:pPr>
              <w:spacing w:line="360" w:lineRule="auto"/>
              <w:jc w:val="right"/>
              <w:rPr>
                <w:sz w:val="22"/>
                <w:szCs w:val="22"/>
              </w:rPr>
            </w:pPr>
            <w:r>
              <w:rPr>
                <w:sz w:val="22"/>
                <w:szCs w:val="22"/>
              </w:rPr>
              <w:t>3 787 858,80</w:t>
            </w:r>
          </w:p>
        </w:tc>
        <w:tc>
          <w:tcPr>
            <w:tcW w:w="1701" w:type="dxa"/>
          </w:tcPr>
          <w:p w:rsidR="009626DC" w:rsidRPr="00A92B52" w:rsidRDefault="00524E6A" w:rsidP="00B979CF">
            <w:pPr>
              <w:spacing w:line="360" w:lineRule="auto"/>
              <w:jc w:val="right"/>
              <w:rPr>
                <w:sz w:val="22"/>
                <w:szCs w:val="22"/>
              </w:rPr>
            </w:pPr>
            <w:r>
              <w:rPr>
                <w:sz w:val="22"/>
                <w:szCs w:val="22"/>
              </w:rPr>
              <w:t>4 097 155,91</w:t>
            </w:r>
          </w:p>
        </w:tc>
      </w:tr>
      <w:tr w:rsidR="009626DC" w:rsidRPr="00A92B52" w:rsidTr="009626DC">
        <w:tc>
          <w:tcPr>
            <w:tcW w:w="3686" w:type="dxa"/>
          </w:tcPr>
          <w:p w:rsidR="009626DC" w:rsidRPr="00A92B52" w:rsidRDefault="009626DC" w:rsidP="00B979CF">
            <w:pPr>
              <w:spacing w:line="360" w:lineRule="auto"/>
              <w:jc w:val="both"/>
              <w:rPr>
                <w:sz w:val="22"/>
                <w:szCs w:val="22"/>
              </w:rPr>
            </w:pPr>
            <w:r w:rsidRPr="00A92B52">
              <w:rPr>
                <w:sz w:val="22"/>
                <w:szCs w:val="22"/>
              </w:rPr>
              <w:t>z toho :</w:t>
            </w:r>
          </w:p>
        </w:tc>
        <w:tc>
          <w:tcPr>
            <w:tcW w:w="1843" w:type="dxa"/>
          </w:tcPr>
          <w:p w:rsidR="009626DC" w:rsidRPr="00A92B52" w:rsidRDefault="009626DC" w:rsidP="00B979CF">
            <w:pPr>
              <w:spacing w:line="360" w:lineRule="auto"/>
              <w:jc w:val="right"/>
              <w:rPr>
                <w:sz w:val="22"/>
                <w:szCs w:val="22"/>
              </w:rPr>
            </w:pPr>
          </w:p>
        </w:tc>
        <w:tc>
          <w:tcPr>
            <w:tcW w:w="1701" w:type="dxa"/>
          </w:tcPr>
          <w:p w:rsidR="009626DC" w:rsidRPr="00A92B52" w:rsidRDefault="009626DC" w:rsidP="00B979CF">
            <w:pPr>
              <w:spacing w:line="360" w:lineRule="auto"/>
              <w:jc w:val="right"/>
              <w:rPr>
                <w:sz w:val="22"/>
                <w:szCs w:val="22"/>
              </w:rPr>
            </w:pPr>
          </w:p>
        </w:tc>
      </w:tr>
      <w:tr w:rsidR="009626DC" w:rsidRPr="00A92B52" w:rsidTr="009626DC">
        <w:tc>
          <w:tcPr>
            <w:tcW w:w="3686" w:type="dxa"/>
          </w:tcPr>
          <w:p w:rsidR="009626DC" w:rsidRDefault="009626DC" w:rsidP="00B979CF">
            <w:pPr>
              <w:spacing w:line="360" w:lineRule="auto"/>
              <w:jc w:val="both"/>
              <w:rPr>
                <w:sz w:val="22"/>
                <w:szCs w:val="22"/>
              </w:rPr>
            </w:pPr>
            <w:r>
              <w:rPr>
                <w:sz w:val="22"/>
                <w:szCs w:val="22"/>
              </w:rPr>
              <w:t xml:space="preserve">Oceňovacie rozdiely </w:t>
            </w:r>
          </w:p>
        </w:tc>
        <w:tc>
          <w:tcPr>
            <w:tcW w:w="1843" w:type="dxa"/>
          </w:tcPr>
          <w:p w:rsidR="009626DC" w:rsidRPr="00A92B52" w:rsidRDefault="009626DC" w:rsidP="00B979CF">
            <w:pPr>
              <w:spacing w:line="360" w:lineRule="auto"/>
              <w:jc w:val="right"/>
              <w:rPr>
                <w:sz w:val="22"/>
                <w:szCs w:val="22"/>
              </w:rPr>
            </w:pPr>
          </w:p>
        </w:tc>
        <w:tc>
          <w:tcPr>
            <w:tcW w:w="1701" w:type="dxa"/>
          </w:tcPr>
          <w:p w:rsidR="009626DC" w:rsidRPr="00A92B52" w:rsidRDefault="009626DC" w:rsidP="00B979CF">
            <w:pPr>
              <w:spacing w:line="360" w:lineRule="auto"/>
              <w:jc w:val="right"/>
              <w:rPr>
                <w:sz w:val="22"/>
                <w:szCs w:val="22"/>
              </w:rPr>
            </w:pP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Fondy</w:t>
            </w:r>
          </w:p>
        </w:tc>
        <w:tc>
          <w:tcPr>
            <w:tcW w:w="1843" w:type="dxa"/>
          </w:tcPr>
          <w:p w:rsidR="009626DC" w:rsidRPr="00A92B52" w:rsidRDefault="009626DC" w:rsidP="00B979CF">
            <w:pPr>
              <w:spacing w:line="360" w:lineRule="auto"/>
              <w:jc w:val="right"/>
              <w:rPr>
                <w:sz w:val="22"/>
                <w:szCs w:val="22"/>
              </w:rPr>
            </w:pPr>
          </w:p>
        </w:tc>
        <w:tc>
          <w:tcPr>
            <w:tcW w:w="1701" w:type="dxa"/>
          </w:tcPr>
          <w:p w:rsidR="009626DC" w:rsidRPr="00A92B52" w:rsidRDefault="009626DC" w:rsidP="00B979CF">
            <w:pPr>
              <w:spacing w:line="360" w:lineRule="auto"/>
              <w:jc w:val="right"/>
              <w:rPr>
                <w:sz w:val="22"/>
                <w:szCs w:val="22"/>
              </w:rPr>
            </w:pP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 xml:space="preserve">Výsledok hospodárenia </w:t>
            </w:r>
          </w:p>
        </w:tc>
        <w:tc>
          <w:tcPr>
            <w:tcW w:w="1843" w:type="dxa"/>
          </w:tcPr>
          <w:p w:rsidR="009626DC" w:rsidRPr="00A92B52" w:rsidRDefault="00E62BAD" w:rsidP="00B979CF">
            <w:pPr>
              <w:spacing w:line="360" w:lineRule="auto"/>
              <w:jc w:val="right"/>
              <w:rPr>
                <w:sz w:val="22"/>
                <w:szCs w:val="22"/>
              </w:rPr>
            </w:pPr>
            <w:r>
              <w:rPr>
                <w:sz w:val="22"/>
                <w:szCs w:val="22"/>
              </w:rPr>
              <w:t>3 787 858,80</w:t>
            </w:r>
          </w:p>
        </w:tc>
        <w:tc>
          <w:tcPr>
            <w:tcW w:w="1701" w:type="dxa"/>
          </w:tcPr>
          <w:p w:rsidR="009626DC" w:rsidRPr="00A92B52" w:rsidRDefault="00E62BAD" w:rsidP="00B979CF">
            <w:pPr>
              <w:spacing w:line="360" w:lineRule="auto"/>
              <w:jc w:val="right"/>
              <w:rPr>
                <w:sz w:val="22"/>
                <w:szCs w:val="22"/>
              </w:rPr>
            </w:pPr>
            <w:r>
              <w:rPr>
                <w:sz w:val="22"/>
                <w:szCs w:val="22"/>
              </w:rPr>
              <w:t>4 097 155,91</w:t>
            </w:r>
          </w:p>
        </w:tc>
      </w:tr>
      <w:tr w:rsidR="009626DC" w:rsidRPr="00A92B52" w:rsidTr="009626DC">
        <w:trPr>
          <w:trHeight w:val="452"/>
        </w:trPr>
        <w:tc>
          <w:tcPr>
            <w:tcW w:w="3686" w:type="dxa"/>
          </w:tcPr>
          <w:p w:rsidR="009626DC" w:rsidRPr="001D71F4" w:rsidRDefault="009626DC" w:rsidP="00B979CF">
            <w:pPr>
              <w:spacing w:line="360" w:lineRule="auto"/>
              <w:jc w:val="both"/>
              <w:rPr>
                <w:b/>
                <w:sz w:val="22"/>
                <w:szCs w:val="22"/>
              </w:rPr>
            </w:pPr>
            <w:r w:rsidRPr="001D71F4">
              <w:rPr>
                <w:b/>
                <w:sz w:val="22"/>
                <w:szCs w:val="22"/>
              </w:rPr>
              <w:t>Záväzky</w:t>
            </w:r>
          </w:p>
        </w:tc>
        <w:tc>
          <w:tcPr>
            <w:tcW w:w="1843" w:type="dxa"/>
          </w:tcPr>
          <w:p w:rsidR="009626DC" w:rsidRPr="00324773" w:rsidRDefault="00324773" w:rsidP="00B979CF">
            <w:pPr>
              <w:spacing w:line="360" w:lineRule="auto"/>
              <w:jc w:val="right"/>
              <w:rPr>
                <w:sz w:val="22"/>
                <w:szCs w:val="22"/>
              </w:rPr>
            </w:pPr>
            <w:r w:rsidRPr="00324773">
              <w:rPr>
                <w:sz w:val="22"/>
                <w:szCs w:val="22"/>
              </w:rPr>
              <w:t>1 270 272,49</w:t>
            </w:r>
          </w:p>
        </w:tc>
        <w:tc>
          <w:tcPr>
            <w:tcW w:w="1701" w:type="dxa"/>
          </w:tcPr>
          <w:p w:rsidR="009626DC" w:rsidRPr="00324773" w:rsidRDefault="00324773" w:rsidP="00324773">
            <w:pPr>
              <w:spacing w:line="360" w:lineRule="auto"/>
              <w:jc w:val="right"/>
              <w:rPr>
                <w:sz w:val="22"/>
                <w:szCs w:val="22"/>
              </w:rPr>
            </w:pPr>
            <w:r>
              <w:rPr>
                <w:sz w:val="22"/>
                <w:szCs w:val="22"/>
              </w:rPr>
              <w:t>1 274 798,24</w:t>
            </w:r>
          </w:p>
        </w:tc>
      </w:tr>
      <w:tr w:rsidR="009626DC" w:rsidRPr="00A92B52" w:rsidTr="009626DC">
        <w:tc>
          <w:tcPr>
            <w:tcW w:w="3686" w:type="dxa"/>
          </w:tcPr>
          <w:p w:rsidR="009626DC" w:rsidRPr="00A92B52" w:rsidRDefault="009626DC" w:rsidP="00B979CF">
            <w:pPr>
              <w:spacing w:line="360" w:lineRule="auto"/>
              <w:jc w:val="both"/>
              <w:rPr>
                <w:sz w:val="22"/>
                <w:szCs w:val="22"/>
              </w:rPr>
            </w:pPr>
            <w:r w:rsidRPr="00A92B52">
              <w:rPr>
                <w:sz w:val="22"/>
                <w:szCs w:val="22"/>
              </w:rPr>
              <w:t>z toho :</w:t>
            </w:r>
          </w:p>
        </w:tc>
        <w:tc>
          <w:tcPr>
            <w:tcW w:w="1843" w:type="dxa"/>
          </w:tcPr>
          <w:p w:rsidR="009626DC" w:rsidRPr="00A92B52" w:rsidRDefault="009626DC" w:rsidP="00B979CF">
            <w:pPr>
              <w:spacing w:line="360" w:lineRule="auto"/>
              <w:jc w:val="right"/>
              <w:rPr>
                <w:sz w:val="22"/>
                <w:szCs w:val="22"/>
              </w:rPr>
            </w:pPr>
          </w:p>
        </w:tc>
        <w:tc>
          <w:tcPr>
            <w:tcW w:w="1701" w:type="dxa"/>
          </w:tcPr>
          <w:p w:rsidR="009626DC" w:rsidRPr="00A92B52" w:rsidRDefault="009626DC" w:rsidP="00B979CF">
            <w:pPr>
              <w:spacing w:line="360" w:lineRule="auto"/>
              <w:jc w:val="right"/>
              <w:rPr>
                <w:sz w:val="22"/>
                <w:szCs w:val="22"/>
              </w:rPr>
            </w:pP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 xml:space="preserve">Rezervy </w:t>
            </w:r>
          </w:p>
        </w:tc>
        <w:tc>
          <w:tcPr>
            <w:tcW w:w="1843" w:type="dxa"/>
          </w:tcPr>
          <w:p w:rsidR="009626DC" w:rsidRPr="00A92B52" w:rsidRDefault="00324773" w:rsidP="00B979CF">
            <w:pPr>
              <w:spacing w:line="360" w:lineRule="auto"/>
              <w:jc w:val="right"/>
              <w:rPr>
                <w:sz w:val="22"/>
                <w:szCs w:val="22"/>
              </w:rPr>
            </w:pPr>
            <w:r>
              <w:rPr>
                <w:sz w:val="22"/>
                <w:szCs w:val="22"/>
              </w:rPr>
              <w:t>21 464,42</w:t>
            </w:r>
          </w:p>
        </w:tc>
        <w:tc>
          <w:tcPr>
            <w:tcW w:w="1701" w:type="dxa"/>
          </w:tcPr>
          <w:p w:rsidR="009626DC" w:rsidRPr="00A92B52" w:rsidRDefault="00324773" w:rsidP="00B979CF">
            <w:pPr>
              <w:spacing w:line="360" w:lineRule="auto"/>
              <w:jc w:val="right"/>
              <w:rPr>
                <w:sz w:val="22"/>
                <w:szCs w:val="22"/>
              </w:rPr>
            </w:pPr>
            <w:r>
              <w:rPr>
                <w:sz w:val="22"/>
                <w:szCs w:val="22"/>
              </w:rPr>
              <w:t>1 500,00</w:t>
            </w:r>
          </w:p>
        </w:tc>
      </w:tr>
      <w:tr w:rsidR="009626DC" w:rsidRPr="00A92B52" w:rsidTr="009626DC">
        <w:tc>
          <w:tcPr>
            <w:tcW w:w="3686" w:type="dxa"/>
          </w:tcPr>
          <w:p w:rsidR="009626DC" w:rsidRDefault="009626DC" w:rsidP="00B979CF">
            <w:pPr>
              <w:spacing w:line="360" w:lineRule="auto"/>
              <w:jc w:val="both"/>
              <w:rPr>
                <w:sz w:val="22"/>
                <w:szCs w:val="22"/>
              </w:rPr>
            </w:pPr>
            <w:r>
              <w:rPr>
                <w:sz w:val="22"/>
                <w:szCs w:val="22"/>
              </w:rPr>
              <w:t>Zúčtovanie medzi subjektami VS</w:t>
            </w:r>
          </w:p>
        </w:tc>
        <w:tc>
          <w:tcPr>
            <w:tcW w:w="1843" w:type="dxa"/>
          </w:tcPr>
          <w:p w:rsidR="009626DC" w:rsidRPr="00A92B52" w:rsidRDefault="00324773" w:rsidP="00B979CF">
            <w:pPr>
              <w:spacing w:line="360" w:lineRule="auto"/>
              <w:jc w:val="right"/>
              <w:rPr>
                <w:sz w:val="22"/>
                <w:szCs w:val="22"/>
              </w:rPr>
            </w:pPr>
            <w:r>
              <w:rPr>
                <w:sz w:val="22"/>
                <w:szCs w:val="22"/>
              </w:rPr>
              <w:t>11 000,00</w:t>
            </w:r>
          </w:p>
        </w:tc>
        <w:tc>
          <w:tcPr>
            <w:tcW w:w="1701" w:type="dxa"/>
          </w:tcPr>
          <w:p w:rsidR="009626DC" w:rsidRPr="00A92B52" w:rsidRDefault="00324773" w:rsidP="00B979CF">
            <w:pPr>
              <w:spacing w:line="360" w:lineRule="auto"/>
              <w:jc w:val="right"/>
              <w:rPr>
                <w:sz w:val="22"/>
                <w:szCs w:val="22"/>
              </w:rPr>
            </w:pPr>
            <w:r>
              <w:rPr>
                <w:sz w:val="22"/>
                <w:szCs w:val="22"/>
              </w:rPr>
              <w:t>6 465,00</w:t>
            </w: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Dlhodobé záväzky</w:t>
            </w:r>
          </w:p>
        </w:tc>
        <w:tc>
          <w:tcPr>
            <w:tcW w:w="1843" w:type="dxa"/>
          </w:tcPr>
          <w:p w:rsidR="009626DC" w:rsidRPr="00A92B52" w:rsidRDefault="00324773" w:rsidP="00B979CF">
            <w:pPr>
              <w:spacing w:line="360" w:lineRule="auto"/>
              <w:jc w:val="right"/>
              <w:rPr>
                <w:sz w:val="22"/>
                <w:szCs w:val="22"/>
              </w:rPr>
            </w:pPr>
            <w:r>
              <w:rPr>
                <w:sz w:val="22"/>
                <w:szCs w:val="22"/>
              </w:rPr>
              <w:t>791 707,72</w:t>
            </w:r>
          </w:p>
        </w:tc>
        <w:tc>
          <w:tcPr>
            <w:tcW w:w="1701" w:type="dxa"/>
          </w:tcPr>
          <w:p w:rsidR="009626DC" w:rsidRPr="00A92B52" w:rsidRDefault="00324773" w:rsidP="00B979CF">
            <w:pPr>
              <w:spacing w:line="360" w:lineRule="auto"/>
              <w:jc w:val="right"/>
              <w:rPr>
                <w:sz w:val="22"/>
                <w:szCs w:val="22"/>
              </w:rPr>
            </w:pPr>
            <w:r>
              <w:rPr>
                <w:sz w:val="22"/>
                <w:szCs w:val="22"/>
              </w:rPr>
              <w:t>788 810,51</w:t>
            </w: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Krátkodobé záväzky</w:t>
            </w:r>
          </w:p>
        </w:tc>
        <w:tc>
          <w:tcPr>
            <w:tcW w:w="1843" w:type="dxa"/>
          </w:tcPr>
          <w:p w:rsidR="009626DC" w:rsidRPr="00A92B52" w:rsidRDefault="00324773" w:rsidP="00B979CF">
            <w:pPr>
              <w:spacing w:line="360" w:lineRule="auto"/>
              <w:jc w:val="right"/>
              <w:rPr>
                <w:sz w:val="22"/>
                <w:szCs w:val="22"/>
              </w:rPr>
            </w:pPr>
            <w:r>
              <w:rPr>
                <w:sz w:val="22"/>
                <w:szCs w:val="22"/>
              </w:rPr>
              <w:t>93 620,35</w:t>
            </w:r>
          </w:p>
        </w:tc>
        <w:tc>
          <w:tcPr>
            <w:tcW w:w="1701" w:type="dxa"/>
          </w:tcPr>
          <w:p w:rsidR="009626DC" w:rsidRPr="00A92B52" w:rsidRDefault="00324773" w:rsidP="00B979CF">
            <w:pPr>
              <w:spacing w:line="360" w:lineRule="auto"/>
              <w:jc w:val="right"/>
              <w:rPr>
                <w:sz w:val="22"/>
                <w:szCs w:val="22"/>
              </w:rPr>
            </w:pPr>
            <w:r>
              <w:rPr>
                <w:sz w:val="22"/>
                <w:szCs w:val="22"/>
              </w:rPr>
              <w:t>173 062,73</w:t>
            </w:r>
          </w:p>
        </w:tc>
      </w:tr>
      <w:tr w:rsidR="009626DC" w:rsidRPr="00A92B52" w:rsidTr="009626DC">
        <w:tc>
          <w:tcPr>
            <w:tcW w:w="3686" w:type="dxa"/>
          </w:tcPr>
          <w:p w:rsidR="009626DC" w:rsidRPr="00A92B52" w:rsidRDefault="009626DC" w:rsidP="00B979CF">
            <w:pPr>
              <w:spacing w:line="360" w:lineRule="auto"/>
              <w:jc w:val="both"/>
              <w:rPr>
                <w:sz w:val="22"/>
                <w:szCs w:val="22"/>
              </w:rPr>
            </w:pPr>
            <w:r>
              <w:rPr>
                <w:sz w:val="22"/>
                <w:szCs w:val="22"/>
              </w:rPr>
              <w:t>Bankové úvery a výpomoci</w:t>
            </w:r>
          </w:p>
        </w:tc>
        <w:tc>
          <w:tcPr>
            <w:tcW w:w="1843" w:type="dxa"/>
          </w:tcPr>
          <w:p w:rsidR="009626DC" w:rsidRPr="00A92B52" w:rsidRDefault="00324773" w:rsidP="00B979CF">
            <w:pPr>
              <w:spacing w:line="360" w:lineRule="auto"/>
              <w:jc w:val="right"/>
              <w:rPr>
                <w:sz w:val="22"/>
                <w:szCs w:val="22"/>
              </w:rPr>
            </w:pPr>
            <w:r>
              <w:rPr>
                <w:sz w:val="22"/>
                <w:szCs w:val="22"/>
              </w:rPr>
              <w:t>352 480,00</w:t>
            </w:r>
          </w:p>
        </w:tc>
        <w:tc>
          <w:tcPr>
            <w:tcW w:w="1701" w:type="dxa"/>
          </w:tcPr>
          <w:p w:rsidR="009626DC" w:rsidRPr="00A92B52" w:rsidRDefault="00324773" w:rsidP="00B979CF">
            <w:pPr>
              <w:spacing w:line="360" w:lineRule="auto"/>
              <w:jc w:val="right"/>
              <w:rPr>
                <w:sz w:val="22"/>
                <w:szCs w:val="22"/>
              </w:rPr>
            </w:pPr>
            <w:r>
              <w:rPr>
                <w:sz w:val="22"/>
                <w:szCs w:val="22"/>
              </w:rPr>
              <w:t>304 960,00</w:t>
            </w:r>
          </w:p>
        </w:tc>
      </w:tr>
      <w:tr w:rsidR="009626DC" w:rsidRPr="00A92B52" w:rsidTr="009626DC">
        <w:tc>
          <w:tcPr>
            <w:tcW w:w="3686" w:type="dxa"/>
          </w:tcPr>
          <w:p w:rsidR="009626DC" w:rsidRDefault="009626DC" w:rsidP="00B979CF">
            <w:pPr>
              <w:spacing w:line="360" w:lineRule="auto"/>
              <w:jc w:val="both"/>
              <w:rPr>
                <w:sz w:val="22"/>
                <w:szCs w:val="22"/>
              </w:rPr>
            </w:pPr>
            <w:r w:rsidRPr="00FB33BA">
              <w:rPr>
                <w:b/>
                <w:sz w:val="22"/>
                <w:szCs w:val="22"/>
              </w:rPr>
              <w:t>Časové rozlíšenie</w:t>
            </w:r>
          </w:p>
        </w:tc>
        <w:tc>
          <w:tcPr>
            <w:tcW w:w="1843" w:type="dxa"/>
          </w:tcPr>
          <w:p w:rsidR="009626DC" w:rsidRPr="00A92B52" w:rsidRDefault="00324773" w:rsidP="00B979CF">
            <w:pPr>
              <w:spacing w:line="360" w:lineRule="auto"/>
              <w:jc w:val="right"/>
              <w:rPr>
                <w:sz w:val="22"/>
                <w:szCs w:val="22"/>
              </w:rPr>
            </w:pPr>
            <w:r>
              <w:rPr>
                <w:sz w:val="22"/>
                <w:szCs w:val="22"/>
              </w:rPr>
              <w:t>2 591 115,16</w:t>
            </w:r>
          </w:p>
        </w:tc>
        <w:tc>
          <w:tcPr>
            <w:tcW w:w="1701" w:type="dxa"/>
          </w:tcPr>
          <w:p w:rsidR="009626DC" w:rsidRPr="00A92B52" w:rsidRDefault="00324773" w:rsidP="00B979CF">
            <w:pPr>
              <w:spacing w:line="360" w:lineRule="auto"/>
              <w:jc w:val="right"/>
              <w:rPr>
                <w:sz w:val="22"/>
                <w:szCs w:val="22"/>
              </w:rPr>
            </w:pPr>
            <w:r>
              <w:rPr>
                <w:sz w:val="22"/>
                <w:szCs w:val="22"/>
              </w:rPr>
              <w:t>2 380 618,65</w:t>
            </w:r>
          </w:p>
        </w:tc>
      </w:tr>
    </w:tbl>
    <w:p w:rsidR="00E44A14" w:rsidRDefault="00E44A14" w:rsidP="00A72522">
      <w:pPr>
        <w:tabs>
          <w:tab w:val="left" w:pos="2880"/>
          <w:tab w:val="right" w:pos="8820"/>
        </w:tabs>
        <w:jc w:val="both"/>
      </w:pPr>
    </w:p>
    <w:p w:rsidR="00CA4A8D" w:rsidRPr="00FC6CAE" w:rsidRDefault="00CA4A8D" w:rsidP="00CA4A8D">
      <w:pPr>
        <w:numPr>
          <w:ilvl w:val="0"/>
          <w:numId w:val="15"/>
        </w:numPr>
        <w:spacing w:line="360" w:lineRule="auto"/>
        <w:ind w:left="284" w:hanging="284"/>
        <w:rPr>
          <w:b/>
          <w:sz w:val="28"/>
          <w:szCs w:val="28"/>
        </w:rPr>
      </w:pPr>
      <w:r w:rsidRPr="00FC6CAE">
        <w:rPr>
          <w:b/>
        </w:rPr>
        <w:t xml:space="preserve">za konsolidovaný celok </w:t>
      </w:r>
    </w:p>
    <w:tbl>
      <w:tblPr>
        <w:tblW w:w="72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843"/>
        <w:gridCol w:w="1701"/>
      </w:tblGrid>
      <w:tr w:rsidR="003108F4" w:rsidRPr="00A92B52" w:rsidTr="003108F4">
        <w:tc>
          <w:tcPr>
            <w:tcW w:w="3686" w:type="dxa"/>
            <w:shd w:val="clear" w:color="auto" w:fill="DDD9C3"/>
          </w:tcPr>
          <w:p w:rsidR="003108F4" w:rsidRPr="00A92B52" w:rsidRDefault="003108F4" w:rsidP="00B979CF">
            <w:pPr>
              <w:spacing w:line="360" w:lineRule="auto"/>
              <w:jc w:val="center"/>
              <w:rPr>
                <w:b/>
                <w:sz w:val="22"/>
                <w:szCs w:val="22"/>
              </w:rPr>
            </w:pPr>
            <w:r w:rsidRPr="00A92B52">
              <w:rPr>
                <w:b/>
                <w:sz w:val="22"/>
                <w:szCs w:val="22"/>
              </w:rPr>
              <w:t>Názov</w:t>
            </w:r>
          </w:p>
        </w:tc>
        <w:tc>
          <w:tcPr>
            <w:tcW w:w="1843" w:type="dxa"/>
            <w:shd w:val="clear" w:color="auto" w:fill="DDD9C3"/>
          </w:tcPr>
          <w:p w:rsidR="003108F4" w:rsidRPr="00A92B52" w:rsidRDefault="003108F4" w:rsidP="00B979CF">
            <w:pPr>
              <w:ind w:left="-188" w:firstLine="188"/>
              <w:jc w:val="center"/>
              <w:rPr>
                <w:b/>
                <w:sz w:val="22"/>
                <w:szCs w:val="22"/>
              </w:rPr>
            </w:pPr>
            <w:r w:rsidRPr="00A92B52">
              <w:rPr>
                <w:b/>
                <w:sz w:val="22"/>
                <w:szCs w:val="22"/>
              </w:rPr>
              <w:t>Skutočnosť</w:t>
            </w:r>
          </w:p>
          <w:p w:rsidR="003108F4" w:rsidRPr="00A92B52" w:rsidRDefault="003108F4"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2013</w:t>
            </w:r>
          </w:p>
        </w:tc>
        <w:tc>
          <w:tcPr>
            <w:tcW w:w="1701" w:type="dxa"/>
            <w:shd w:val="clear" w:color="auto" w:fill="DDD9C3"/>
          </w:tcPr>
          <w:p w:rsidR="003108F4" w:rsidRPr="00A92B52" w:rsidRDefault="003108F4" w:rsidP="00B979CF">
            <w:pPr>
              <w:jc w:val="center"/>
              <w:rPr>
                <w:b/>
                <w:sz w:val="22"/>
                <w:szCs w:val="22"/>
              </w:rPr>
            </w:pPr>
            <w:r w:rsidRPr="00A92B52">
              <w:rPr>
                <w:b/>
                <w:sz w:val="22"/>
                <w:szCs w:val="22"/>
              </w:rPr>
              <w:t>Skutočnosť</w:t>
            </w:r>
          </w:p>
          <w:p w:rsidR="003108F4" w:rsidRPr="00A92B52" w:rsidRDefault="003108F4" w:rsidP="00B979CF">
            <w:pPr>
              <w:jc w:val="center"/>
              <w:rPr>
                <w:b/>
                <w:sz w:val="22"/>
                <w:szCs w:val="22"/>
              </w:rPr>
            </w:pPr>
            <w:r w:rsidRPr="00A92B52">
              <w:rPr>
                <w:b/>
                <w:sz w:val="22"/>
                <w:szCs w:val="22"/>
              </w:rPr>
              <w:t>k  31.12.</w:t>
            </w:r>
            <w:r>
              <w:rPr>
                <w:b/>
                <w:sz w:val="22"/>
                <w:szCs w:val="22"/>
              </w:rPr>
              <w:t>2014</w:t>
            </w:r>
          </w:p>
        </w:tc>
      </w:tr>
      <w:tr w:rsidR="003108F4" w:rsidRPr="00324E85" w:rsidTr="003108F4">
        <w:tc>
          <w:tcPr>
            <w:tcW w:w="3686" w:type="dxa"/>
            <w:shd w:val="clear" w:color="auto" w:fill="D9D9D9"/>
          </w:tcPr>
          <w:p w:rsidR="003108F4" w:rsidRPr="00487712" w:rsidRDefault="003108F4" w:rsidP="00B979CF">
            <w:pPr>
              <w:spacing w:line="360" w:lineRule="auto"/>
              <w:jc w:val="both"/>
              <w:rPr>
                <w:b/>
              </w:rPr>
            </w:pPr>
            <w:r w:rsidRPr="00487712">
              <w:rPr>
                <w:b/>
              </w:rPr>
              <w:t xml:space="preserve">Vlastné imanie a záväzky </w:t>
            </w:r>
            <w:r>
              <w:rPr>
                <w:b/>
              </w:rPr>
              <w:t>spolu</w:t>
            </w:r>
          </w:p>
        </w:tc>
        <w:tc>
          <w:tcPr>
            <w:tcW w:w="1843" w:type="dxa"/>
            <w:shd w:val="clear" w:color="auto" w:fill="D9D9D9"/>
          </w:tcPr>
          <w:p w:rsidR="003108F4" w:rsidRPr="00324E85" w:rsidRDefault="003108F4" w:rsidP="00B979CF">
            <w:pPr>
              <w:spacing w:line="360" w:lineRule="auto"/>
              <w:jc w:val="right"/>
              <w:rPr>
                <w:b/>
                <w:sz w:val="22"/>
                <w:szCs w:val="22"/>
              </w:rPr>
            </w:pPr>
            <w:r>
              <w:rPr>
                <w:b/>
                <w:sz w:val="22"/>
                <w:szCs w:val="22"/>
              </w:rPr>
              <w:t>7 784 726,16</w:t>
            </w:r>
          </w:p>
        </w:tc>
        <w:tc>
          <w:tcPr>
            <w:tcW w:w="1701" w:type="dxa"/>
            <w:shd w:val="clear" w:color="auto" w:fill="D9D9D9"/>
          </w:tcPr>
          <w:p w:rsidR="003108F4" w:rsidRPr="00324E85" w:rsidRDefault="003108F4" w:rsidP="00B979CF">
            <w:pPr>
              <w:spacing w:line="360" w:lineRule="auto"/>
              <w:jc w:val="right"/>
              <w:rPr>
                <w:b/>
                <w:sz w:val="22"/>
                <w:szCs w:val="22"/>
              </w:rPr>
            </w:pPr>
            <w:r>
              <w:rPr>
                <w:b/>
                <w:sz w:val="22"/>
                <w:szCs w:val="22"/>
              </w:rPr>
              <w:t>7 904 927,33</w:t>
            </w:r>
          </w:p>
        </w:tc>
      </w:tr>
      <w:tr w:rsidR="003108F4" w:rsidRPr="00A92B52" w:rsidTr="003108F4">
        <w:tc>
          <w:tcPr>
            <w:tcW w:w="3686" w:type="dxa"/>
          </w:tcPr>
          <w:p w:rsidR="003108F4" w:rsidRPr="00487712" w:rsidRDefault="003108F4" w:rsidP="00B979CF">
            <w:pPr>
              <w:spacing w:line="360" w:lineRule="auto"/>
              <w:jc w:val="both"/>
              <w:rPr>
                <w:b/>
                <w:sz w:val="22"/>
                <w:szCs w:val="22"/>
              </w:rPr>
            </w:pPr>
            <w:r w:rsidRPr="00487712">
              <w:rPr>
                <w:b/>
                <w:sz w:val="22"/>
                <w:szCs w:val="22"/>
              </w:rPr>
              <w:t xml:space="preserve">Vlastné imanie </w:t>
            </w:r>
          </w:p>
        </w:tc>
        <w:tc>
          <w:tcPr>
            <w:tcW w:w="1843" w:type="dxa"/>
          </w:tcPr>
          <w:p w:rsidR="003108F4" w:rsidRPr="00A92B52" w:rsidRDefault="003108F4" w:rsidP="00B979CF">
            <w:pPr>
              <w:spacing w:line="360" w:lineRule="auto"/>
              <w:jc w:val="right"/>
              <w:rPr>
                <w:sz w:val="22"/>
                <w:szCs w:val="22"/>
              </w:rPr>
            </w:pPr>
            <w:r>
              <w:rPr>
                <w:sz w:val="22"/>
                <w:szCs w:val="22"/>
              </w:rPr>
              <w:t xml:space="preserve">3 778 489,71 </w:t>
            </w:r>
          </w:p>
        </w:tc>
        <w:tc>
          <w:tcPr>
            <w:tcW w:w="1701" w:type="dxa"/>
          </w:tcPr>
          <w:p w:rsidR="003108F4" w:rsidRPr="00A92B52" w:rsidRDefault="003108F4" w:rsidP="00B979CF">
            <w:pPr>
              <w:spacing w:line="360" w:lineRule="auto"/>
              <w:jc w:val="right"/>
              <w:rPr>
                <w:sz w:val="22"/>
                <w:szCs w:val="22"/>
              </w:rPr>
            </w:pPr>
            <w:r>
              <w:rPr>
                <w:sz w:val="22"/>
                <w:szCs w:val="22"/>
              </w:rPr>
              <w:t>4 095 018,17</w:t>
            </w:r>
          </w:p>
        </w:tc>
      </w:tr>
      <w:tr w:rsidR="003108F4" w:rsidRPr="00A92B52" w:rsidTr="003108F4">
        <w:tc>
          <w:tcPr>
            <w:tcW w:w="3686" w:type="dxa"/>
          </w:tcPr>
          <w:p w:rsidR="003108F4" w:rsidRPr="00A92B52" w:rsidRDefault="003108F4" w:rsidP="00B979CF">
            <w:pPr>
              <w:spacing w:line="360" w:lineRule="auto"/>
              <w:jc w:val="both"/>
              <w:rPr>
                <w:sz w:val="22"/>
                <w:szCs w:val="22"/>
              </w:rPr>
            </w:pPr>
            <w:r w:rsidRPr="00A92B52">
              <w:rPr>
                <w:sz w:val="22"/>
                <w:szCs w:val="22"/>
              </w:rPr>
              <w:t>z toho :</w:t>
            </w:r>
          </w:p>
        </w:tc>
        <w:tc>
          <w:tcPr>
            <w:tcW w:w="1843" w:type="dxa"/>
          </w:tcPr>
          <w:p w:rsidR="003108F4" w:rsidRPr="00A92B52" w:rsidRDefault="003108F4" w:rsidP="00B979CF">
            <w:pPr>
              <w:spacing w:line="360" w:lineRule="auto"/>
              <w:jc w:val="right"/>
              <w:rPr>
                <w:sz w:val="22"/>
                <w:szCs w:val="22"/>
              </w:rPr>
            </w:pPr>
          </w:p>
        </w:tc>
        <w:tc>
          <w:tcPr>
            <w:tcW w:w="1701" w:type="dxa"/>
          </w:tcPr>
          <w:p w:rsidR="003108F4" w:rsidRPr="00A92B52" w:rsidRDefault="003108F4" w:rsidP="00B979CF">
            <w:pPr>
              <w:spacing w:line="360" w:lineRule="auto"/>
              <w:jc w:val="right"/>
              <w:rPr>
                <w:sz w:val="22"/>
                <w:szCs w:val="22"/>
              </w:rPr>
            </w:pPr>
          </w:p>
        </w:tc>
      </w:tr>
      <w:tr w:rsidR="003108F4" w:rsidRPr="00A92B52" w:rsidTr="003108F4">
        <w:tc>
          <w:tcPr>
            <w:tcW w:w="3686" w:type="dxa"/>
          </w:tcPr>
          <w:p w:rsidR="003108F4" w:rsidRDefault="003108F4" w:rsidP="00B979CF">
            <w:pPr>
              <w:spacing w:line="360" w:lineRule="auto"/>
              <w:jc w:val="both"/>
              <w:rPr>
                <w:sz w:val="22"/>
                <w:szCs w:val="22"/>
              </w:rPr>
            </w:pPr>
            <w:r>
              <w:rPr>
                <w:sz w:val="22"/>
                <w:szCs w:val="22"/>
              </w:rPr>
              <w:t xml:space="preserve">Oceňovacie rozdiely </w:t>
            </w:r>
          </w:p>
        </w:tc>
        <w:tc>
          <w:tcPr>
            <w:tcW w:w="1843" w:type="dxa"/>
          </w:tcPr>
          <w:p w:rsidR="003108F4" w:rsidRPr="00A92B52" w:rsidRDefault="003108F4" w:rsidP="00B979CF">
            <w:pPr>
              <w:spacing w:line="360" w:lineRule="auto"/>
              <w:jc w:val="right"/>
              <w:rPr>
                <w:sz w:val="22"/>
                <w:szCs w:val="22"/>
              </w:rPr>
            </w:pPr>
          </w:p>
        </w:tc>
        <w:tc>
          <w:tcPr>
            <w:tcW w:w="1701" w:type="dxa"/>
          </w:tcPr>
          <w:p w:rsidR="003108F4" w:rsidRPr="00A92B52" w:rsidRDefault="003108F4" w:rsidP="00B979CF">
            <w:pPr>
              <w:spacing w:line="360" w:lineRule="auto"/>
              <w:jc w:val="right"/>
              <w:rPr>
                <w:sz w:val="22"/>
                <w:szCs w:val="22"/>
              </w:rPr>
            </w:pP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Fondy</w:t>
            </w:r>
          </w:p>
        </w:tc>
        <w:tc>
          <w:tcPr>
            <w:tcW w:w="1843" w:type="dxa"/>
          </w:tcPr>
          <w:p w:rsidR="003108F4" w:rsidRPr="00A92B52" w:rsidRDefault="003108F4" w:rsidP="00B979CF">
            <w:pPr>
              <w:spacing w:line="360" w:lineRule="auto"/>
              <w:jc w:val="right"/>
              <w:rPr>
                <w:sz w:val="22"/>
                <w:szCs w:val="22"/>
              </w:rPr>
            </w:pPr>
          </w:p>
        </w:tc>
        <w:tc>
          <w:tcPr>
            <w:tcW w:w="1701" w:type="dxa"/>
          </w:tcPr>
          <w:p w:rsidR="003108F4" w:rsidRPr="00A92B52" w:rsidRDefault="003108F4" w:rsidP="00B979CF">
            <w:pPr>
              <w:spacing w:line="360" w:lineRule="auto"/>
              <w:jc w:val="right"/>
              <w:rPr>
                <w:sz w:val="22"/>
                <w:szCs w:val="22"/>
              </w:rPr>
            </w:pP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 xml:space="preserve">Výsledok hospodárenia </w:t>
            </w:r>
          </w:p>
        </w:tc>
        <w:tc>
          <w:tcPr>
            <w:tcW w:w="1843" w:type="dxa"/>
          </w:tcPr>
          <w:p w:rsidR="003108F4" w:rsidRPr="00A92B52" w:rsidRDefault="003108F4" w:rsidP="00B979CF">
            <w:pPr>
              <w:spacing w:line="360" w:lineRule="auto"/>
              <w:jc w:val="right"/>
              <w:rPr>
                <w:sz w:val="22"/>
                <w:szCs w:val="22"/>
              </w:rPr>
            </w:pPr>
            <w:r>
              <w:rPr>
                <w:sz w:val="22"/>
                <w:szCs w:val="22"/>
              </w:rPr>
              <w:t>3 778 489,71</w:t>
            </w:r>
          </w:p>
        </w:tc>
        <w:tc>
          <w:tcPr>
            <w:tcW w:w="1701" w:type="dxa"/>
          </w:tcPr>
          <w:p w:rsidR="003108F4" w:rsidRPr="00A92B52" w:rsidRDefault="003108F4" w:rsidP="00B979CF">
            <w:pPr>
              <w:spacing w:line="360" w:lineRule="auto"/>
              <w:jc w:val="right"/>
              <w:rPr>
                <w:sz w:val="22"/>
                <w:szCs w:val="22"/>
              </w:rPr>
            </w:pPr>
            <w:r>
              <w:rPr>
                <w:sz w:val="22"/>
                <w:szCs w:val="22"/>
              </w:rPr>
              <w:t>4 095 018,17</w:t>
            </w:r>
          </w:p>
        </w:tc>
      </w:tr>
      <w:tr w:rsidR="003108F4" w:rsidRPr="00A92B52" w:rsidTr="003108F4">
        <w:trPr>
          <w:trHeight w:val="452"/>
        </w:trPr>
        <w:tc>
          <w:tcPr>
            <w:tcW w:w="3686" w:type="dxa"/>
          </w:tcPr>
          <w:p w:rsidR="003108F4" w:rsidRPr="001D71F4" w:rsidRDefault="003108F4" w:rsidP="00B979CF">
            <w:pPr>
              <w:spacing w:line="360" w:lineRule="auto"/>
              <w:jc w:val="both"/>
              <w:rPr>
                <w:b/>
                <w:sz w:val="22"/>
                <w:szCs w:val="22"/>
              </w:rPr>
            </w:pPr>
            <w:r w:rsidRPr="001D71F4">
              <w:rPr>
                <w:b/>
                <w:sz w:val="22"/>
                <w:szCs w:val="22"/>
              </w:rPr>
              <w:t>Záväzky</w:t>
            </w:r>
          </w:p>
        </w:tc>
        <w:tc>
          <w:tcPr>
            <w:tcW w:w="1843" w:type="dxa"/>
          </w:tcPr>
          <w:p w:rsidR="003108F4" w:rsidRPr="00BB7553" w:rsidRDefault="00BB7553" w:rsidP="00B979CF">
            <w:pPr>
              <w:spacing w:line="360" w:lineRule="auto"/>
              <w:jc w:val="right"/>
              <w:rPr>
                <w:sz w:val="22"/>
                <w:szCs w:val="22"/>
              </w:rPr>
            </w:pPr>
            <w:r w:rsidRPr="00BB7553">
              <w:rPr>
                <w:sz w:val="22"/>
                <w:szCs w:val="22"/>
              </w:rPr>
              <w:t>1 351 604,34</w:t>
            </w:r>
          </w:p>
        </w:tc>
        <w:tc>
          <w:tcPr>
            <w:tcW w:w="1701" w:type="dxa"/>
          </w:tcPr>
          <w:p w:rsidR="003108F4" w:rsidRPr="00BB7553" w:rsidRDefault="00BB7553" w:rsidP="00B979CF">
            <w:pPr>
              <w:spacing w:line="360" w:lineRule="auto"/>
              <w:jc w:val="right"/>
              <w:rPr>
                <w:sz w:val="22"/>
                <w:szCs w:val="22"/>
              </w:rPr>
            </w:pPr>
            <w:r w:rsidRPr="00BB7553">
              <w:rPr>
                <w:sz w:val="22"/>
                <w:szCs w:val="22"/>
              </w:rPr>
              <w:t>1 372 519,56</w:t>
            </w:r>
          </w:p>
        </w:tc>
      </w:tr>
      <w:tr w:rsidR="003108F4" w:rsidRPr="00A92B52" w:rsidTr="003108F4">
        <w:tc>
          <w:tcPr>
            <w:tcW w:w="3686" w:type="dxa"/>
          </w:tcPr>
          <w:p w:rsidR="003108F4" w:rsidRPr="00A92B52" w:rsidRDefault="003108F4" w:rsidP="00B979CF">
            <w:pPr>
              <w:spacing w:line="360" w:lineRule="auto"/>
              <w:jc w:val="both"/>
              <w:rPr>
                <w:sz w:val="22"/>
                <w:szCs w:val="22"/>
              </w:rPr>
            </w:pPr>
            <w:r w:rsidRPr="00A92B52">
              <w:rPr>
                <w:sz w:val="22"/>
                <w:szCs w:val="22"/>
              </w:rPr>
              <w:t>z toho :</w:t>
            </w:r>
          </w:p>
        </w:tc>
        <w:tc>
          <w:tcPr>
            <w:tcW w:w="1843" w:type="dxa"/>
          </w:tcPr>
          <w:p w:rsidR="003108F4" w:rsidRPr="00A92B52" w:rsidRDefault="003108F4" w:rsidP="00B979CF">
            <w:pPr>
              <w:spacing w:line="360" w:lineRule="auto"/>
              <w:jc w:val="right"/>
              <w:rPr>
                <w:sz w:val="22"/>
                <w:szCs w:val="22"/>
              </w:rPr>
            </w:pPr>
          </w:p>
        </w:tc>
        <w:tc>
          <w:tcPr>
            <w:tcW w:w="1701" w:type="dxa"/>
          </w:tcPr>
          <w:p w:rsidR="003108F4" w:rsidRPr="00A92B52" w:rsidRDefault="003108F4" w:rsidP="00B979CF">
            <w:pPr>
              <w:spacing w:line="360" w:lineRule="auto"/>
              <w:jc w:val="right"/>
              <w:rPr>
                <w:sz w:val="22"/>
                <w:szCs w:val="22"/>
              </w:rPr>
            </w:pP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 xml:space="preserve">Rezervy </w:t>
            </w:r>
          </w:p>
        </w:tc>
        <w:tc>
          <w:tcPr>
            <w:tcW w:w="1843" w:type="dxa"/>
          </w:tcPr>
          <w:p w:rsidR="003108F4" w:rsidRPr="00A92B52" w:rsidRDefault="00BB7553" w:rsidP="00B979CF">
            <w:pPr>
              <w:spacing w:line="360" w:lineRule="auto"/>
              <w:jc w:val="right"/>
              <w:rPr>
                <w:sz w:val="22"/>
                <w:szCs w:val="22"/>
              </w:rPr>
            </w:pPr>
            <w:r>
              <w:rPr>
                <w:sz w:val="22"/>
                <w:szCs w:val="22"/>
              </w:rPr>
              <w:t>48 321,47</w:t>
            </w:r>
          </w:p>
        </w:tc>
        <w:tc>
          <w:tcPr>
            <w:tcW w:w="1701" w:type="dxa"/>
          </w:tcPr>
          <w:p w:rsidR="003108F4" w:rsidRPr="00A92B52" w:rsidRDefault="00BB7553" w:rsidP="00B979CF">
            <w:pPr>
              <w:spacing w:line="360" w:lineRule="auto"/>
              <w:jc w:val="right"/>
              <w:rPr>
                <w:sz w:val="22"/>
                <w:szCs w:val="22"/>
              </w:rPr>
            </w:pPr>
            <w:r>
              <w:rPr>
                <w:sz w:val="22"/>
                <w:szCs w:val="22"/>
              </w:rPr>
              <w:t>1 500,00</w:t>
            </w:r>
          </w:p>
        </w:tc>
      </w:tr>
      <w:tr w:rsidR="003108F4" w:rsidRPr="00A92B52" w:rsidTr="003108F4">
        <w:tc>
          <w:tcPr>
            <w:tcW w:w="3686" w:type="dxa"/>
          </w:tcPr>
          <w:p w:rsidR="003108F4" w:rsidRDefault="003108F4" w:rsidP="00B979CF">
            <w:pPr>
              <w:spacing w:line="360" w:lineRule="auto"/>
              <w:jc w:val="both"/>
              <w:rPr>
                <w:sz w:val="22"/>
                <w:szCs w:val="22"/>
              </w:rPr>
            </w:pPr>
            <w:r>
              <w:rPr>
                <w:sz w:val="22"/>
                <w:szCs w:val="22"/>
              </w:rPr>
              <w:t>Zúčtovanie medzi subjektami VS</w:t>
            </w:r>
          </w:p>
        </w:tc>
        <w:tc>
          <w:tcPr>
            <w:tcW w:w="1843" w:type="dxa"/>
          </w:tcPr>
          <w:p w:rsidR="003108F4" w:rsidRPr="00A92B52" w:rsidRDefault="003108F4" w:rsidP="00B979CF">
            <w:pPr>
              <w:spacing w:line="360" w:lineRule="auto"/>
              <w:jc w:val="right"/>
              <w:rPr>
                <w:sz w:val="22"/>
                <w:szCs w:val="22"/>
              </w:rPr>
            </w:pPr>
          </w:p>
        </w:tc>
        <w:tc>
          <w:tcPr>
            <w:tcW w:w="1701" w:type="dxa"/>
          </w:tcPr>
          <w:p w:rsidR="003108F4" w:rsidRPr="00A92B52" w:rsidRDefault="00BB7553" w:rsidP="00B979CF">
            <w:pPr>
              <w:spacing w:line="360" w:lineRule="auto"/>
              <w:jc w:val="right"/>
              <w:rPr>
                <w:sz w:val="22"/>
                <w:szCs w:val="22"/>
              </w:rPr>
            </w:pPr>
            <w:r>
              <w:rPr>
                <w:sz w:val="22"/>
                <w:szCs w:val="22"/>
              </w:rPr>
              <w:t>6 465,00</w:t>
            </w: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Dlhodobé záväzky</w:t>
            </w:r>
          </w:p>
        </w:tc>
        <w:tc>
          <w:tcPr>
            <w:tcW w:w="1843" w:type="dxa"/>
          </w:tcPr>
          <w:p w:rsidR="003108F4" w:rsidRPr="00A92B52" w:rsidRDefault="00BB7553" w:rsidP="00B979CF">
            <w:pPr>
              <w:spacing w:line="360" w:lineRule="auto"/>
              <w:jc w:val="right"/>
              <w:rPr>
                <w:sz w:val="22"/>
                <w:szCs w:val="22"/>
              </w:rPr>
            </w:pPr>
            <w:r>
              <w:rPr>
                <w:sz w:val="22"/>
                <w:szCs w:val="22"/>
              </w:rPr>
              <w:t>793 045,42</w:t>
            </w:r>
          </w:p>
        </w:tc>
        <w:tc>
          <w:tcPr>
            <w:tcW w:w="1701" w:type="dxa"/>
          </w:tcPr>
          <w:p w:rsidR="003108F4" w:rsidRPr="00A92B52" w:rsidRDefault="00BB7553" w:rsidP="00B979CF">
            <w:pPr>
              <w:spacing w:line="360" w:lineRule="auto"/>
              <w:jc w:val="right"/>
              <w:rPr>
                <w:sz w:val="22"/>
                <w:szCs w:val="22"/>
              </w:rPr>
            </w:pPr>
            <w:r>
              <w:rPr>
                <w:sz w:val="22"/>
                <w:szCs w:val="22"/>
              </w:rPr>
              <w:t>803 533,34</w:t>
            </w: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Krátkodobé záväzky</w:t>
            </w:r>
          </w:p>
        </w:tc>
        <w:tc>
          <w:tcPr>
            <w:tcW w:w="1843" w:type="dxa"/>
          </w:tcPr>
          <w:p w:rsidR="003108F4" w:rsidRPr="00A92B52" w:rsidRDefault="00BB7553" w:rsidP="00B979CF">
            <w:pPr>
              <w:spacing w:line="360" w:lineRule="auto"/>
              <w:jc w:val="right"/>
              <w:rPr>
                <w:sz w:val="22"/>
                <w:szCs w:val="22"/>
              </w:rPr>
            </w:pPr>
            <w:r>
              <w:rPr>
                <w:sz w:val="22"/>
                <w:szCs w:val="22"/>
              </w:rPr>
              <w:t>157 756,44</w:t>
            </w:r>
          </w:p>
        </w:tc>
        <w:tc>
          <w:tcPr>
            <w:tcW w:w="1701" w:type="dxa"/>
          </w:tcPr>
          <w:p w:rsidR="003108F4" w:rsidRPr="00A92B52" w:rsidRDefault="00BB7553" w:rsidP="00B979CF">
            <w:pPr>
              <w:spacing w:line="360" w:lineRule="auto"/>
              <w:jc w:val="right"/>
              <w:rPr>
                <w:sz w:val="22"/>
                <w:szCs w:val="22"/>
              </w:rPr>
            </w:pPr>
            <w:r>
              <w:rPr>
                <w:sz w:val="22"/>
                <w:szCs w:val="22"/>
              </w:rPr>
              <w:t>256 060,78</w:t>
            </w:r>
          </w:p>
        </w:tc>
      </w:tr>
      <w:tr w:rsidR="003108F4" w:rsidRPr="00A92B52" w:rsidTr="003108F4">
        <w:tc>
          <w:tcPr>
            <w:tcW w:w="3686" w:type="dxa"/>
          </w:tcPr>
          <w:p w:rsidR="003108F4" w:rsidRPr="00A92B52" w:rsidRDefault="003108F4" w:rsidP="00B979CF">
            <w:pPr>
              <w:spacing w:line="360" w:lineRule="auto"/>
              <w:jc w:val="both"/>
              <w:rPr>
                <w:sz w:val="22"/>
                <w:szCs w:val="22"/>
              </w:rPr>
            </w:pPr>
            <w:r>
              <w:rPr>
                <w:sz w:val="22"/>
                <w:szCs w:val="22"/>
              </w:rPr>
              <w:t>Bankové úvery a výpomoci</w:t>
            </w:r>
          </w:p>
        </w:tc>
        <w:tc>
          <w:tcPr>
            <w:tcW w:w="1843" w:type="dxa"/>
          </w:tcPr>
          <w:p w:rsidR="003108F4" w:rsidRPr="00A92B52" w:rsidRDefault="00796544" w:rsidP="00796544">
            <w:pPr>
              <w:spacing w:line="360" w:lineRule="auto"/>
              <w:jc w:val="right"/>
              <w:rPr>
                <w:sz w:val="22"/>
                <w:szCs w:val="22"/>
              </w:rPr>
            </w:pPr>
            <w:r>
              <w:rPr>
                <w:sz w:val="22"/>
                <w:szCs w:val="22"/>
              </w:rPr>
              <w:t>352 481,01</w:t>
            </w:r>
          </w:p>
        </w:tc>
        <w:tc>
          <w:tcPr>
            <w:tcW w:w="1701" w:type="dxa"/>
          </w:tcPr>
          <w:p w:rsidR="003108F4" w:rsidRPr="00A92B52" w:rsidRDefault="00796544" w:rsidP="00B979CF">
            <w:pPr>
              <w:spacing w:line="360" w:lineRule="auto"/>
              <w:jc w:val="right"/>
              <w:rPr>
                <w:sz w:val="22"/>
                <w:szCs w:val="22"/>
              </w:rPr>
            </w:pPr>
            <w:r>
              <w:rPr>
                <w:sz w:val="22"/>
                <w:szCs w:val="22"/>
              </w:rPr>
              <w:t>304 960,44</w:t>
            </w:r>
          </w:p>
        </w:tc>
      </w:tr>
      <w:tr w:rsidR="003108F4" w:rsidRPr="00A92B52" w:rsidTr="003108F4">
        <w:tc>
          <w:tcPr>
            <w:tcW w:w="3686" w:type="dxa"/>
          </w:tcPr>
          <w:p w:rsidR="003108F4" w:rsidRDefault="003108F4" w:rsidP="00B979CF">
            <w:pPr>
              <w:spacing w:line="360" w:lineRule="auto"/>
              <w:jc w:val="both"/>
              <w:rPr>
                <w:sz w:val="22"/>
                <w:szCs w:val="22"/>
              </w:rPr>
            </w:pPr>
            <w:r w:rsidRPr="00FB33BA">
              <w:rPr>
                <w:b/>
                <w:sz w:val="22"/>
                <w:szCs w:val="22"/>
              </w:rPr>
              <w:t>Časové rozlíšenie</w:t>
            </w:r>
          </w:p>
        </w:tc>
        <w:tc>
          <w:tcPr>
            <w:tcW w:w="1843" w:type="dxa"/>
          </w:tcPr>
          <w:p w:rsidR="003108F4" w:rsidRPr="00A92B52" w:rsidRDefault="00796544" w:rsidP="00B979CF">
            <w:pPr>
              <w:spacing w:line="360" w:lineRule="auto"/>
              <w:jc w:val="right"/>
              <w:rPr>
                <w:sz w:val="22"/>
                <w:szCs w:val="22"/>
              </w:rPr>
            </w:pPr>
            <w:r>
              <w:rPr>
                <w:sz w:val="22"/>
                <w:szCs w:val="22"/>
              </w:rPr>
              <w:t>2 654 632,11</w:t>
            </w:r>
          </w:p>
        </w:tc>
        <w:tc>
          <w:tcPr>
            <w:tcW w:w="1701" w:type="dxa"/>
          </w:tcPr>
          <w:p w:rsidR="003108F4" w:rsidRPr="00A92B52" w:rsidRDefault="00796544" w:rsidP="00B979CF">
            <w:pPr>
              <w:spacing w:line="360" w:lineRule="auto"/>
              <w:jc w:val="right"/>
              <w:rPr>
                <w:sz w:val="22"/>
                <w:szCs w:val="22"/>
              </w:rPr>
            </w:pPr>
            <w:r>
              <w:rPr>
                <w:sz w:val="22"/>
                <w:szCs w:val="22"/>
              </w:rPr>
              <w:t>2 437 389,60</w:t>
            </w:r>
          </w:p>
        </w:tc>
      </w:tr>
    </w:tbl>
    <w:p w:rsidR="00CA4A8D" w:rsidRDefault="00CA4A8D" w:rsidP="00A72522">
      <w:pPr>
        <w:tabs>
          <w:tab w:val="left" w:pos="2880"/>
          <w:tab w:val="right" w:pos="8820"/>
        </w:tabs>
        <w:jc w:val="both"/>
      </w:pPr>
    </w:p>
    <w:p w:rsidR="00A72522" w:rsidRPr="00F14206" w:rsidRDefault="00A72522" w:rsidP="00A72522">
      <w:pPr>
        <w:tabs>
          <w:tab w:val="left" w:pos="2880"/>
          <w:tab w:val="right" w:pos="8820"/>
        </w:tabs>
        <w:jc w:val="both"/>
      </w:pPr>
      <w:r w:rsidRPr="00F14206">
        <w:lastRenderedPageBreak/>
        <w:t>Analýza významných položiek z účtovnej závierky:</w:t>
      </w:r>
    </w:p>
    <w:p w:rsidR="00A72522" w:rsidRDefault="006C08A3" w:rsidP="00A72522">
      <w:pPr>
        <w:numPr>
          <w:ilvl w:val="0"/>
          <w:numId w:val="6"/>
        </w:numPr>
        <w:jc w:val="both"/>
      </w:pPr>
      <w:r>
        <w:t>najvýznamnejší prírastok dlhodobého majetku bol vykázaný v konsolidovanej účtovnej jednotke Obec Cífer – zaradenie stavby kúpalisko v OC 213 000,00 EUR, zaradenie stavby nový cintorín v OC 185 148,81 EUR, zaradenie pozemkov ROEP v sume 246 210,00 EUR</w:t>
      </w:r>
    </w:p>
    <w:p w:rsidR="008060B7" w:rsidRDefault="006C08A3" w:rsidP="00732D96">
      <w:pPr>
        <w:numPr>
          <w:ilvl w:val="0"/>
          <w:numId w:val="6"/>
        </w:numPr>
        <w:jc w:val="both"/>
      </w:pPr>
      <w:r>
        <w:t>najvýznamnejší úbytok dlhodobého majetku bol vykázaný v konsolidovanej účt. jednotke Obec Cífer – vyradenie budovy OŠI v sume 119 424,25 EUR</w:t>
      </w:r>
    </w:p>
    <w:p w:rsidR="008060B7" w:rsidRDefault="008060B7" w:rsidP="008060B7">
      <w:pPr>
        <w:pStyle w:val="Odstavecseseznamem"/>
      </w:pPr>
    </w:p>
    <w:p w:rsidR="002F420A" w:rsidRDefault="00A72522" w:rsidP="00A72522">
      <w:pPr>
        <w:numPr>
          <w:ilvl w:val="0"/>
          <w:numId w:val="6"/>
        </w:numPr>
        <w:jc w:val="both"/>
      </w:pPr>
      <w:r w:rsidRPr="00F14206">
        <w:t>prijat</w:t>
      </w:r>
      <w:r w:rsidR="002F420A">
        <w:t>é</w:t>
      </w:r>
      <w:r w:rsidRPr="00F14206">
        <w:t xml:space="preserve"> dlhodob</w:t>
      </w:r>
      <w:r w:rsidR="002F420A">
        <w:t>é</w:t>
      </w:r>
      <w:r w:rsidRPr="00F14206">
        <w:t xml:space="preserve"> bankov</w:t>
      </w:r>
      <w:r w:rsidR="002F420A">
        <w:t>é</w:t>
      </w:r>
      <w:r w:rsidRPr="00F14206">
        <w:t xml:space="preserve"> úver</w:t>
      </w:r>
      <w:r w:rsidR="002F420A">
        <w:t>y:</w:t>
      </w:r>
    </w:p>
    <w:p w:rsidR="0074117E" w:rsidRDefault="0074117E" w:rsidP="008060B7">
      <w:pPr>
        <w:ind w:left="720"/>
        <w:jc w:val="both"/>
      </w:pPr>
    </w:p>
    <w:p w:rsidR="0074117E" w:rsidRDefault="0074117E" w:rsidP="008060B7">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276"/>
        <w:gridCol w:w="1418"/>
        <w:gridCol w:w="850"/>
        <w:gridCol w:w="1843"/>
        <w:gridCol w:w="1417"/>
        <w:gridCol w:w="1134"/>
      </w:tblGrid>
      <w:tr w:rsidR="0074117E" w:rsidRPr="00337A5C" w:rsidTr="00EB6413">
        <w:tc>
          <w:tcPr>
            <w:tcW w:w="1701" w:type="dxa"/>
            <w:shd w:val="clear" w:color="auto" w:fill="D9D9D9"/>
          </w:tcPr>
          <w:p w:rsidR="0074117E" w:rsidRPr="00337A5C" w:rsidRDefault="0074117E" w:rsidP="00EB6413">
            <w:pPr>
              <w:jc w:val="center"/>
              <w:rPr>
                <w:b/>
                <w:sz w:val="20"/>
                <w:szCs w:val="20"/>
              </w:rPr>
            </w:pPr>
            <w:r w:rsidRPr="00337A5C">
              <w:rPr>
                <w:b/>
                <w:sz w:val="20"/>
                <w:szCs w:val="20"/>
              </w:rPr>
              <w:t>Poskytovateľ úveru</w:t>
            </w:r>
          </w:p>
        </w:tc>
        <w:tc>
          <w:tcPr>
            <w:tcW w:w="1276" w:type="dxa"/>
            <w:shd w:val="clear" w:color="auto" w:fill="D9D9D9"/>
          </w:tcPr>
          <w:p w:rsidR="0074117E" w:rsidRPr="00337A5C" w:rsidRDefault="0074117E" w:rsidP="00EB6413">
            <w:pPr>
              <w:jc w:val="center"/>
              <w:rPr>
                <w:b/>
                <w:sz w:val="20"/>
                <w:szCs w:val="20"/>
              </w:rPr>
            </w:pPr>
            <w:r w:rsidRPr="00337A5C">
              <w:rPr>
                <w:b/>
                <w:sz w:val="20"/>
                <w:szCs w:val="20"/>
              </w:rPr>
              <w:t>Účel</w:t>
            </w:r>
          </w:p>
        </w:tc>
        <w:tc>
          <w:tcPr>
            <w:tcW w:w="1418" w:type="dxa"/>
            <w:shd w:val="clear" w:color="auto" w:fill="D9D9D9"/>
          </w:tcPr>
          <w:p w:rsidR="0074117E" w:rsidRPr="00337A5C" w:rsidRDefault="0074117E" w:rsidP="00EB6413">
            <w:pPr>
              <w:jc w:val="center"/>
              <w:rPr>
                <w:b/>
                <w:sz w:val="20"/>
                <w:szCs w:val="20"/>
              </w:rPr>
            </w:pPr>
            <w:r w:rsidRPr="00337A5C">
              <w:rPr>
                <w:b/>
                <w:sz w:val="20"/>
                <w:szCs w:val="20"/>
              </w:rPr>
              <w:t>Výška prijatého úveru</w:t>
            </w:r>
          </w:p>
        </w:tc>
        <w:tc>
          <w:tcPr>
            <w:tcW w:w="850" w:type="dxa"/>
            <w:shd w:val="clear" w:color="auto" w:fill="D9D9D9"/>
          </w:tcPr>
          <w:p w:rsidR="0074117E" w:rsidRPr="00337A5C" w:rsidRDefault="0074117E" w:rsidP="00EB6413">
            <w:pPr>
              <w:jc w:val="center"/>
              <w:rPr>
                <w:b/>
                <w:sz w:val="20"/>
                <w:szCs w:val="20"/>
              </w:rPr>
            </w:pPr>
            <w:r w:rsidRPr="00337A5C">
              <w:rPr>
                <w:b/>
                <w:sz w:val="20"/>
                <w:szCs w:val="20"/>
              </w:rPr>
              <w:t>Výška úroku</w:t>
            </w:r>
          </w:p>
        </w:tc>
        <w:tc>
          <w:tcPr>
            <w:tcW w:w="1843" w:type="dxa"/>
            <w:shd w:val="clear" w:color="auto" w:fill="D9D9D9"/>
          </w:tcPr>
          <w:p w:rsidR="0074117E" w:rsidRPr="00337A5C" w:rsidRDefault="0074117E" w:rsidP="00EB6413">
            <w:pPr>
              <w:jc w:val="center"/>
              <w:rPr>
                <w:b/>
                <w:sz w:val="20"/>
                <w:szCs w:val="20"/>
              </w:rPr>
            </w:pPr>
            <w:r w:rsidRPr="00337A5C">
              <w:rPr>
                <w:b/>
                <w:sz w:val="20"/>
                <w:szCs w:val="20"/>
              </w:rPr>
              <w:t>Zabezpečenie úveru</w:t>
            </w:r>
          </w:p>
        </w:tc>
        <w:tc>
          <w:tcPr>
            <w:tcW w:w="1417" w:type="dxa"/>
            <w:shd w:val="clear" w:color="auto" w:fill="D9D9D9"/>
          </w:tcPr>
          <w:p w:rsidR="0074117E" w:rsidRPr="00337A5C" w:rsidRDefault="0074117E" w:rsidP="00EB6413">
            <w:pPr>
              <w:jc w:val="center"/>
              <w:rPr>
                <w:b/>
                <w:sz w:val="20"/>
                <w:szCs w:val="20"/>
              </w:rPr>
            </w:pPr>
            <w:r w:rsidRPr="00337A5C">
              <w:rPr>
                <w:b/>
                <w:sz w:val="20"/>
                <w:szCs w:val="20"/>
              </w:rPr>
              <w:t>Zostatok k 31.12.</w:t>
            </w:r>
            <w:r>
              <w:rPr>
                <w:b/>
                <w:sz w:val="20"/>
                <w:szCs w:val="20"/>
              </w:rPr>
              <w:t>2014</w:t>
            </w:r>
          </w:p>
        </w:tc>
        <w:tc>
          <w:tcPr>
            <w:tcW w:w="1134" w:type="dxa"/>
            <w:shd w:val="clear" w:color="auto" w:fill="D9D9D9"/>
          </w:tcPr>
          <w:p w:rsidR="0074117E" w:rsidRPr="00337A5C" w:rsidRDefault="0074117E" w:rsidP="00EB6413">
            <w:pPr>
              <w:jc w:val="center"/>
              <w:rPr>
                <w:b/>
                <w:sz w:val="20"/>
                <w:szCs w:val="20"/>
              </w:rPr>
            </w:pPr>
            <w:r w:rsidRPr="00337A5C">
              <w:rPr>
                <w:b/>
                <w:sz w:val="20"/>
                <w:szCs w:val="20"/>
              </w:rPr>
              <w:t>Splatnosť</w:t>
            </w:r>
          </w:p>
          <w:p w:rsidR="0074117E" w:rsidRPr="00337A5C" w:rsidRDefault="0074117E" w:rsidP="00EB6413">
            <w:pPr>
              <w:jc w:val="center"/>
              <w:rPr>
                <w:b/>
                <w:sz w:val="20"/>
                <w:szCs w:val="20"/>
              </w:rPr>
            </w:pPr>
          </w:p>
        </w:tc>
      </w:tr>
      <w:tr w:rsidR="0074117E" w:rsidRPr="00483452" w:rsidTr="00EB6413">
        <w:tc>
          <w:tcPr>
            <w:tcW w:w="1701" w:type="dxa"/>
          </w:tcPr>
          <w:p w:rsidR="0074117E" w:rsidRDefault="0074117E" w:rsidP="00EB6413">
            <w:pPr>
              <w:jc w:val="right"/>
            </w:pPr>
            <w:r>
              <w:t>Slov.záručná</w:t>
            </w:r>
          </w:p>
          <w:p w:rsidR="0074117E" w:rsidRPr="00483452" w:rsidRDefault="0074117E" w:rsidP="00EB6413">
            <w:pPr>
              <w:jc w:val="right"/>
            </w:pPr>
            <w:r>
              <w:t>a rozvoj. banka</w:t>
            </w:r>
          </w:p>
        </w:tc>
        <w:tc>
          <w:tcPr>
            <w:tcW w:w="1276" w:type="dxa"/>
          </w:tcPr>
          <w:p w:rsidR="0074117E" w:rsidRPr="00483452" w:rsidRDefault="0074117E" w:rsidP="00EB6413">
            <w:r>
              <w:t>Nájomné byty</w:t>
            </w:r>
          </w:p>
        </w:tc>
        <w:tc>
          <w:tcPr>
            <w:tcW w:w="1418" w:type="dxa"/>
          </w:tcPr>
          <w:p w:rsidR="0074117E" w:rsidRPr="00483452" w:rsidRDefault="0074117E" w:rsidP="00EB6413">
            <w:r>
              <w:t>812 686,72</w:t>
            </w:r>
          </w:p>
        </w:tc>
        <w:tc>
          <w:tcPr>
            <w:tcW w:w="850" w:type="dxa"/>
          </w:tcPr>
          <w:p w:rsidR="0074117E" w:rsidRPr="00483452" w:rsidRDefault="0074117E" w:rsidP="00EB6413">
            <w:r>
              <w:t>1 %</w:t>
            </w:r>
          </w:p>
        </w:tc>
        <w:tc>
          <w:tcPr>
            <w:tcW w:w="1843" w:type="dxa"/>
          </w:tcPr>
          <w:p w:rsidR="0074117E" w:rsidRPr="00483452" w:rsidRDefault="0074117E" w:rsidP="00EB6413">
            <w:r>
              <w:t>Záložná zmluva</w:t>
            </w:r>
          </w:p>
        </w:tc>
        <w:tc>
          <w:tcPr>
            <w:tcW w:w="1417" w:type="dxa"/>
          </w:tcPr>
          <w:p w:rsidR="0074117E" w:rsidRPr="00483452" w:rsidRDefault="0074117E" w:rsidP="00EB6413">
            <w:pPr>
              <w:jc w:val="right"/>
            </w:pPr>
            <w:r>
              <w:t>587 792,47</w:t>
            </w:r>
          </w:p>
        </w:tc>
        <w:tc>
          <w:tcPr>
            <w:tcW w:w="1134" w:type="dxa"/>
          </w:tcPr>
          <w:p w:rsidR="0074117E" w:rsidRPr="00483452" w:rsidRDefault="0074117E" w:rsidP="00EB6413">
            <w:pPr>
              <w:jc w:val="center"/>
            </w:pPr>
            <w:r w:rsidRPr="00483452">
              <w:t xml:space="preserve">r. </w:t>
            </w:r>
            <w:r>
              <w:t>2035</w:t>
            </w:r>
          </w:p>
        </w:tc>
      </w:tr>
      <w:tr w:rsidR="0074117E" w:rsidRPr="00483452" w:rsidTr="00EB6413">
        <w:tc>
          <w:tcPr>
            <w:tcW w:w="1701" w:type="dxa"/>
          </w:tcPr>
          <w:p w:rsidR="0074117E" w:rsidRDefault="0074117E" w:rsidP="00EB6413">
            <w:pPr>
              <w:jc w:val="right"/>
            </w:pPr>
            <w:r>
              <w:t xml:space="preserve">Slov.záručná </w:t>
            </w:r>
          </w:p>
          <w:p w:rsidR="0074117E" w:rsidRPr="00483452" w:rsidRDefault="0074117E" w:rsidP="00EB6413">
            <w:pPr>
              <w:jc w:val="right"/>
            </w:pPr>
            <w:r>
              <w:t>a rozvoj. banka</w:t>
            </w:r>
          </w:p>
        </w:tc>
        <w:tc>
          <w:tcPr>
            <w:tcW w:w="1276" w:type="dxa"/>
          </w:tcPr>
          <w:p w:rsidR="0074117E" w:rsidRPr="00483452" w:rsidRDefault="0074117E" w:rsidP="00EB6413">
            <w:r>
              <w:t>Nájomné byty</w:t>
            </w:r>
          </w:p>
        </w:tc>
        <w:tc>
          <w:tcPr>
            <w:tcW w:w="1418" w:type="dxa"/>
          </w:tcPr>
          <w:p w:rsidR="0074117E" w:rsidRPr="00483452" w:rsidRDefault="0074117E" w:rsidP="00EB6413">
            <w:r>
              <w:t>270 928,77</w:t>
            </w:r>
          </w:p>
        </w:tc>
        <w:tc>
          <w:tcPr>
            <w:tcW w:w="850" w:type="dxa"/>
          </w:tcPr>
          <w:p w:rsidR="0074117E" w:rsidRPr="00483452" w:rsidRDefault="0074117E" w:rsidP="00EB6413">
            <w:r>
              <w:t>1 %</w:t>
            </w:r>
          </w:p>
        </w:tc>
        <w:tc>
          <w:tcPr>
            <w:tcW w:w="1843" w:type="dxa"/>
          </w:tcPr>
          <w:p w:rsidR="0074117E" w:rsidRPr="00483452" w:rsidRDefault="0074117E" w:rsidP="00EB6413">
            <w:r>
              <w:t>Záložná zmluva</w:t>
            </w:r>
          </w:p>
        </w:tc>
        <w:tc>
          <w:tcPr>
            <w:tcW w:w="1417" w:type="dxa"/>
          </w:tcPr>
          <w:p w:rsidR="0074117E" w:rsidRPr="00483452" w:rsidRDefault="0074117E" w:rsidP="00EB6413">
            <w:pPr>
              <w:jc w:val="right"/>
            </w:pPr>
            <w:r>
              <w:t>203 570,41</w:t>
            </w:r>
          </w:p>
        </w:tc>
        <w:tc>
          <w:tcPr>
            <w:tcW w:w="1134" w:type="dxa"/>
          </w:tcPr>
          <w:p w:rsidR="0074117E" w:rsidRPr="00483452" w:rsidRDefault="0074117E" w:rsidP="00EB6413">
            <w:pPr>
              <w:jc w:val="center"/>
            </w:pPr>
            <w:r>
              <w:t>r. 2036</w:t>
            </w:r>
          </w:p>
        </w:tc>
      </w:tr>
    </w:tbl>
    <w:p w:rsidR="002F420A" w:rsidRPr="00732D96" w:rsidRDefault="002F420A" w:rsidP="00732D96">
      <w:pPr>
        <w:rPr>
          <w:b/>
          <w:color w:val="0000FF"/>
          <w:sz w:val="28"/>
          <w:szCs w:val="28"/>
        </w:rPr>
      </w:pPr>
    </w:p>
    <w:p w:rsidR="0074117E" w:rsidRDefault="0074117E" w:rsidP="0074117E">
      <w:pPr>
        <w:jc w:val="both"/>
      </w:pPr>
    </w:p>
    <w:p w:rsidR="00A72522" w:rsidRDefault="00A72522" w:rsidP="008060B7">
      <w:pPr>
        <w:jc w:val="both"/>
      </w:pPr>
      <w:r w:rsidRPr="00F14206">
        <w:t xml:space="preserve"> </w:t>
      </w:r>
    </w:p>
    <w:p w:rsidR="00A72522" w:rsidRDefault="00A72522" w:rsidP="001900BE">
      <w:pPr>
        <w:numPr>
          <w:ilvl w:val="1"/>
          <w:numId w:val="13"/>
        </w:numPr>
        <w:spacing w:line="360" w:lineRule="auto"/>
        <w:ind w:left="426" w:hanging="426"/>
        <w:jc w:val="both"/>
        <w:rPr>
          <w:b/>
        </w:rPr>
      </w:pPr>
      <w:r>
        <w:rPr>
          <w:b/>
        </w:rPr>
        <w:t xml:space="preserve">Pohľadávky </w:t>
      </w:r>
    </w:p>
    <w:p w:rsidR="00D74D33" w:rsidRDefault="00D74D33" w:rsidP="00D74D33">
      <w:pPr>
        <w:spacing w:line="360" w:lineRule="auto"/>
        <w:ind w:left="426"/>
        <w:jc w:val="both"/>
        <w:rPr>
          <w:b/>
        </w:rPr>
      </w:pPr>
    </w:p>
    <w:p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A72522" w:rsidTr="00E44A14">
        <w:tc>
          <w:tcPr>
            <w:tcW w:w="5103" w:type="dxa"/>
            <w:shd w:val="clear" w:color="auto" w:fill="D9D9D9"/>
          </w:tcPr>
          <w:p w:rsidR="00A72522" w:rsidRPr="00B37E98" w:rsidRDefault="00A72522" w:rsidP="00610EE9">
            <w:pPr>
              <w:spacing w:line="360" w:lineRule="auto"/>
              <w:rPr>
                <w:b/>
              </w:rPr>
            </w:pPr>
            <w:r w:rsidRPr="00B37E98">
              <w:rPr>
                <w:b/>
              </w:rPr>
              <w:t xml:space="preserve">Pohľadávky </w:t>
            </w:r>
          </w:p>
        </w:tc>
        <w:tc>
          <w:tcPr>
            <w:tcW w:w="1557" w:type="dxa"/>
            <w:shd w:val="clear" w:color="auto" w:fill="D9D9D9"/>
          </w:tcPr>
          <w:p w:rsidR="00A72522" w:rsidRPr="00B37E98" w:rsidRDefault="00A72522" w:rsidP="00610EE9">
            <w:pPr>
              <w:jc w:val="center"/>
              <w:rPr>
                <w:b/>
                <w:sz w:val="20"/>
                <w:szCs w:val="20"/>
              </w:rPr>
            </w:pPr>
            <w:r>
              <w:rPr>
                <w:b/>
                <w:sz w:val="20"/>
                <w:szCs w:val="20"/>
              </w:rPr>
              <w:t xml:space="preserve">Zostatok </w:t>
            </w:r>
            <w:r w:rsidRPr="00B37E98">
              <w:rPr>
                <w:b/>
                <w:sz w:val="20"/>
                <w:szCs w:val="20"/>
              </w:rPr>
              <w:t xml:space="preserve">k 31.12 </w:t>
            </w:r>
            <w:r w:rsidR="005949C6">
              <w:rPr>
                <w:b/>
                <w:sz w:val="20"/>
                <w:szCs w:val="20"/>
              </w:rPr>
              <w:t>2013</w:t>
            </w:r>
          </w:p>
        </w:tc>
        <w:tc>
          <w:tcPr>
            <w:tcW w:w="1557" w:type="dxa"/>
            <w:shd w:val="clear" w:color="auto" w:fill="D9D9D9"/>
          </w:tcPr>
          <w:p w:rsidR="00A72522" w:rsidRPr="00B37E98" w:rsidRDefault="00A72522" w:rsidP="00610EE9">
            <w:pPr>
              <w:jc w:val="center"/>
              <w:rPr>
                <w:b/>
              </w:rPr>
            </w:pPr>
            <w:r>
              <w:rPr>
                <w:b/>
                <w:sz w:val="20"/>
                <w:szCs w:val="20"/>
              </w:rPr>
              <w:t xml:space="preserve">Zostatok </w:t>
            </w:r>
            <w:r w:rsidRPr="00B37E98">
              <w:rPr>
                <w:b/>
                <w:sz w:val="20"/>
                <w:szCs w:val="20"/>
              </w:rPr>
              <w:t xml:space="preserve">k 31.12 </w:t>
            </w:r>
            <w:r w:rsidR="005949C6">
              <w:rPr>
                <w:b/>
                <w:sz w:val="20"/>
                <w:szCs w:val="20"/>
              </w:rPr>
              <w:t>2014</w:t>
            </w:r>
          </w:p>
        </w:tc>
      </w:tr>
      <w:tr w:rsidR="00A72522" w:rsidTr="00610EE9">
        <w:tc>
          <w:tcPr>
            <w:tcW w:w="5103" w:type="dxa"/>
          </w:tcPr>
          <w:p w:rsidR="00A72522" w:rsidRPr="009B5AB6" w:rsidRDefault="00A72522" w:rsidP="00610EE9">
            <w:pPr>
              <w:spacing w:line="360" w:lineRule="auto"/>
            </w:pPr>
            <w:r w:rsidRPr="009B5AB6">
              <w:t xml:space="preserve">Pohľadávky do lehoty splatnosti  </w:t>
            </w:r>
          </w:p>
        </w:tc>
        <w:tc>
          <w:tcPr>
            <w:tcW w:w="1557" w:type="dxa"/>
          </w:tcPr>
          <w:p w:rsidR="00A72522" w:rsidRDefault="00827B14" w:rsidP="00610EE9">
            <w:pPr>
              <w:spacing w:line="360" w:lineRule="auto"/>
              <w:jc w:val="center"/>
            </w:pPr>
            <w:r>
              <w:t>33 910,40</w:t>
            </w:r>
          </w:p>
        </w:tc>
        <w:tc>
          <w:tcPr>
            <w:tcW w:w="1557" w:type="dxa"/>
          </w:tcPr>
          <w:p w:rsidR="00A72522" w:rsidRDefault="00827B14" w:rsidP="00827B14">
            <w:pPr>
              <w:spacing w:line="360" w:lineRule="auto"/>
              <w:jc w:val="center"/>
            </w:pPr>
            <w:r>
              <w:t>29 259,91</w:t>
            </w:r>
          </w:p>
        </w:tc>
      </w:tr>
      <w:tr w:rsidR="00A72522" w:rsidTr="00610EE9">
        <w:tc>
          <w:tcPr>
            <w:tcW w:w="5103" w:type="dxa"/>
          </w:tcPr>
          <w:p w:rsidR="00A72522" w:rsidRPr="009B5AB6" w:rsidRDefault="00A72522" w:rsidP="009F28D6">
            <w:pPr>
              <w:spacing w:line="360" w:lineRule="auto"/>
            </w:pPr>
            <w:r w:rsidRPr="009B5AB6">
              <w:t>P</w:t>
            </w:r>
            <w:r w:rsidR="009F28D6">
              <w:t xml:space="preserve">ohľadávky </w:t>
            </w:r>
            <w:r w:rsidR="00827B14">
              <w:t>po lehote splatnosti</w:t>
            </w:r>
          </w:p>
        </w:tc>
        <w:tc>
          <w:tcPr>
            <w:tcW w:w="1557" w:type="dxa"/>
          </w:tcPr>
          <w:p w:rsidR="00A72522" w:rsidRDefault="00827B14" w:rsidP="00610EE9">
            <w:pPr>
              <w:spacing w:line="360" w:lineRule="auto"/>
              <w:jc w:val="center"/>
            </w:pPr>
            <w:r>
              <w:t xml:space="preserve">         0,00</w:t>
            </w:r>
          </w:p>
        </w:tc>
        <w:tc>
          <w:tcPr>
            <w:tcW w:w="1557" w:type="dxa"/>
          </w:tcPr>
          <w:p w:rsidR="00A72522" w:rsidRDefault="00827B14" w:rsidP="00610EE9">
            <w:pPr>
              <w:spacing w:line="360" w:lineRule="auto"/>
              <w:jc w:val="center"/>
            </w:pPr>
            <w:r>
              <w:t xml:space="preserve">         0,00</w:t>
            </w:r>
          </w:p>
        </w:tc>
      </w:tr>
    </w:tbl>
    <w:p w:rsidR="00A72522" w:rsidRDefault="00A72522" w:rsidP="00A72522"/>
    <w:p w:rsidR="00CA4A8D" w:rsidRPr="00FC6CAE" w:rsidRDefault="00CA4A8D" w:rsidP="00CA4A8D">
      <w:pPr>
        <w:numPr>
          <w:ilvl w:val="0"/>
          <w:numId w:val="16"/>
        </w:numPr>
        <w:spacing w:line="360" w:lineRule="auto"/>
        <w:ind w:left="284" w:hanging="284"/>
        <w:rPr>
          <w:b/>
        </w:rPr>
      </w:pPr>
      <w:r w:rsidRPr="00FC6CAE">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A4A8D" w:rsidTr="00E44A14">
        <w:tc>
          <w:tcPr>
            <w:tcW w:w="5103" w:type="dxa"/>
            <w:shd w:val="clear" w:color="auto" w:fill="D9D9D9"/>
          </w:tcPr>
          <w:p w:rsidR="00CA4A8D" w:rsidRPr="00B37E98" w:rsidRDefault="00CA4A8D" w:rsidP="00610EE9">
            <w:pPr>
              <w:spacing w:line="360" w:lineRule="auto"/>
              <w:rPr>
                <w:b/>
              </w:rPr>
            </w:pPr>
            <w:r w:rsidRPr="00B37E98">
              <w:rPr>
                <w:b/>
              </w:rPr>
              <w:t xml:space="preserve">Pohľadávky </w:t>
            </w:r>
          </w:p>
        </w:tc>
        <w:tc>
          <w:tcPr>
            <w:tcW w:w="1557" w:type="dxa"/>
            <w:shd w:val="clear" w:color="auto" w:fill="D9D9D9"/>
          </w:tcPr>
          <w:p w:rsidR="00CA4A8D" w:rsidRPr="00B37E98" w:rsidRDefault="00CA4A8D" w:rsidP="00610EE9">
            <w:pPr>
              <w:jc w:val="center"/>
              <w:rPr>
                <w:b/>
                <w:sz w:val="20"/>
                <w:szCs w:val="20"/>
              </w:rPr>
            </w:pPr>
            <w:r>
              <w:rPr>
                <w:b/>
                <w:sz w:val="20"/>
                <w:szCs w:val="20"/>
              </w:rPr>
              <w:t xml:space="preserve">Zostatok </w:t>
            </w:r>
            <w:r w:rsidRPr="00B37E98">
              <w:rPr>
                <w:b/>
                <w:sz w:val="20"/>
                <w:szCs w:val="20"/>
              </w:rPr>
              <w:t xml:space="preserve">k 31.12 </w:t>
            </w:r>
            <w:r w:rsidR="005949C6">
              <w:rPr>
                <w:b/>
                <w:sz w:val="20"/>
                <w:szCs w:val="20"/>
              </w:rPr>
              <w:t>2013</w:t>
            </w:r>
          </w:p>
        </w:tc>
        <w:tc>
          <w:tcPr>
            <w:tcW w:w="1557" w:type="dxa"/>
            <w:shd w:val="clear" w:color="auto" w:fill="D9D9D9"/>
          </w:tcPr>
          <w:p w:rsidR="00CA4A8D" w:rsidRPr="00B37E98" w:rsidRDefault="00CA4A8D" w:rsidP="00610EE9">
            <w:pPr>
              <w:jc w:val="center"/>
              <w:rPr>
                <w:b/>
              </w:rPr>
            </w:pPr>
            <w:r>
              <w:rPr>
                <w:b/>
                <w:sz w:val="20"/>
                <w:szCs w:val="20"/>
              </w:rPr>
              <w:t xml:space="preserve">Zostatok </w:t>
            </w:r>
            <w:r w:rsidRPr="00B37E98">
              <w:rPr>
                <w:b/>
                <w:sz w:val="20"/>
                <w:szCs w:val="20"/>
              </w:rPr>
              <w:t xml:space="preserve">k 31.12 </w:t>
            </w:r>
            <w:r w:rsidR="005949C6">
              <w:rPr>
                <w:b/>
                <w:sz w:val="20"/>
                <w:szCs w:val="20"/>
              </w:rPr>
              <w:t>2014</w:t>
            </w:r>
          </w:p>
        </w:tc>
      </w:tr>
      <w:tr w:rsidR="00CA4A8D" w:rsidTr="00610EE9">
        <w:tc>
          <w:tcPr>
            <w:tcW w:w="5103" w:type="dxa"/>
          </w:tcPr>
          <w:p w:rsidR="00CA4A8D" w:rsidRPr="009B5AB6" w:rsidRDefault="00CA4A8D" w:rsidP="00610EE9">
            <w:pPr>
              <w:spacing w:line="360" w:lineRule="auto"/>
            </w:pPr>
            <w:r w:rsidRPr="009B5AB6">
              <w:t xml:space="preserve">Pohľadávky do lehoty splatnosti  </w:t>
            </w:r>
          </w:p>
        </w:tc>
        <w:tc>
          <w:tcPr>
            <w:tcW w:w="1557" w:type="dxa"/>
          </w:tcPr>
          <w:p w:rsidR="00CA4A8D" w:rsidRDefault="009F28D6" w:rsidP="00610EE9">
            <w:pPr>
              <w:spacing w:line="360" w:lineRule="auto"/>
              <w:jc w:val="center"/>
            </w:pPr>
            <w:r>
              <w:t>33 910,40</w:t>
            </w:r>
          </w:p>
        </w:tc>
        <w:tc>
          <w:tcPr>
            <w:tcW w:w="1557" w:type="dxa"/>
          </w:tcPr>
          <w:p w:rsidR="00CA4A8D" w:rsidRDefault="009F28D6" w:rsidP="00610EE9">
            <w:pPr>
              <w:spacing w:line="360" w:lineRule="auto"/>
              <w:jc w:val="center"/>
            </w:pPr>
            <w:r>
              <w:t>33 681,91</w:t>
            </w:r>
          </w:p>
        </w:tc>
      </w:tr>
      <w:tr w:rsidR="00CA4A8D" w:rsidTr="00610EE9">
        <w:tc>
          <w:tcPr>
            <w:tcW w:w="5103" w:type="dxa"/>
          </w:tcPr>
          <w:p w:rsidR="00CA4A8D" w:rsidRPr="009B5AB6" w:rsidRDefault="009F28D6" w:rsidP="00610EE9">
            <w:pPr>
              <w:spacing w:line="360" w:lineRule="auto"/>
            </w:pPr>
            <w:r w:rsidRPr="009B5AB6">
              <w:t>P</w:t>
            </w:r>
            <w:r>
              <w:t xml:space="preserve">ohľadávky </w:t>
            </w:r>
            <w:r w:rsidR="00827B14">
              <w:t>po lehote splatnosti</w:t>
            </w:r>
          </w:p>
        </w:tc>
        <w:tc>
          <w:tcPr>
            <w:tcW w:w="1557" w:type="dxa"/>
          </w:tcPr>
          <w:p w:rsidR="00CA4A8D" w:rsidRDefault="00827B14" w:rsidP="00827B14">
            <w:pPr>
              <w:spacing w:line="360" w:lineRule="auto"/>
              <w:jc w:val="center"/>
            </w:pPr>
            <w:r>
              <w:t xml:space="preserve">         0,00</w:t>
            </w:r>
          </w:p>
        </w:tc>
        <w:tc>
          <w:tcPr>
            <w:tcW w:w="1557" w:type="dxa"/>
          </w:tcPr>
          <w:p w:rsidR="00CA4A8D" w:rsidRDefault="00827B14" w:rsidP="00827B14">
            <w:pPr>
              <w:spacing w:line="360" w:lineRule="auto"/>
              <w:jc w:val="center"/>
            </w:pPr>
            <w:r>
              <w:t xml:space="preserve">         0,00</w:t>
            </w:r>
          </w:p>
        </w:tc>
      </w:tr>
    </w:tbl>
    <w:p w:rsidR="00732D96" w:rsidRDefault="00732D96" w:rsidP="00A72522"/>
    <w:p w:rsidR="00732D96" w:rsidRDefault="00732D96" w:rsidP="00A72522"/>
    <w:p w:rsidR="00732D96" w:rsidRPr="00732D96" w:rsidRDefault="00A72522" w:rsidP="00732D96">
      <w:pPr>
        <w:numPr>
          <w:ilvl w:val="1"/>
          <w:numId w:val="13"/>
        </w:numPr>
        <w:spacing w:line="360" w:lineRule="auto"/>
        <w:ind w:left="426" w:hanging="426"/>
        <w:jc w:val="both"/>
        <w:rPr>
          <w:b/>
        </w:rPr>
      </w:pPr>
      <w:r w:rsidRPr="00D74BC1">
        <w:rPr>
          <w:b/>
        </w:rPr>
        <w:t>Záväzky</w:t>
      </w:r>
    </w:p>
    <w:p w:rsidR="00CA4A8D" w:rsidRPr="00FC6CAE" w:rsidRDefault="00CA4A8D" w:rsidP="00CA4A8D">
      <w:pPr>
        <w:numPr>
          <w:ilvl w:val="0"/>
          <w:numId w:val="17"/>
        </w:numPr>
        <w:spacing w:line="360" w:lineRule="auto"/>
        <w:ind w:left="284" w:hanging="284"/>
        <w:rPr>
          <w:b/>
        </w:rPr>
      </w:pPr>
      <w:r w:rsidRPr="00FC6CAE">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A72522" w:rsidTr="00E44A14">
        <w:tc>
          <w:tcPr>
            <w:tcW w:w="5103" w:type="dxa"/>
            <w:shd w:val="clear" w:color="auto" w:fill="D9D9D9"/>
          </w:tcPr>
          <w:p w:rsidR="00A72522" w:rsidRPr="00B37E98" w:rsidRDefault="00A72522" w:rsidP="00610EE9">
            <w:pPr>
              <w:spacing w:line="360" w:lineRule="auto"/>
              <w:rPr>
                <w:b/>
              </w:rPr>
            </w:pPr>
            <w:r w:rsidRPr="00B37E98">
              <w:rPr>
                <w:b/>
              </w:rPr>
              <w:t>Záväzky</w:t>
            </w:r>
          </w:p>
        </w:tc>
        <w:tc>
          <w:tcPr>
            <w:tcW w:w="1557" w:type="dxa"/>
            <w:shd w:val="clear" w:color="auto" w:fill="D9D9D9"/>
          </w:tcPr>
          <w:p w:rsidR="00A72522" w:rsidRPr="00B37E98" w:rsidRDefault="00A72522" w:rsidP="00610EE9">
            <w:pPr>
              <w:jc w:val="center"/>
              <w:rPr>
                <w:b/>
                <w:sz w:val="20"/>
                <w:szCs w:val="20"/>
              </w:rPr>
            </w:pPr>
            <w:r>
              <w:rPr>
                <w:b/>
                <w:sz w:val="20"/>
                <w:szCs w:val="20"/>
              </w:rPr>
              <w:t xml:space="preserve">Zostatok </w:t>
            </w:r>
            <w:r w:rsidRPr="00B37E98">
              <w:rPr>
                <w:b/>
                <w:sz w:val="20"/>
                <w:szCs w:val="20"/>
              </w:rPr>
              <w:t xml:space="preserve">k 31.12 </w:t>
            </w:r>
            <w:r w:rsidR="005949C6">
              <w:rPr>
                <w:b/>
                <w:sz w:val="20"/>
                <w:szCs w:val="20"/>
              </w:rPr>
              <w:t>2013</w:t>
            </w:r>
          </w:p>
        </w:tc>
        <w:tc>
          <w:tcPr>
            <w:tcW w:w="1557" w:type="dxa"/>
            <w:shd w:val="clear" w:color="auto" w:fill="D9D9D9"/>
          </w:tcPr>
          <w:p w:rsidR="00A72522" w:rsidRPr="00B37E98" w:rsidRDefault="00A72522" w:rsidP="00610EE9">
            <w:pPr>
              <w:jc w:val="center"/>
              <w:rPr>
                <w:b/>
              </w:rPr>
            </w:pPr>
            <w:r>
              <w:rPr>
                <w:b/>
                <w:sz w:val="20"/>
                <w:szCs w:val="20"/>
              </w:rPr>
              <w:t xml:space="preserve">Zostatok </w:t>
            </w:r>
            <w:r w:rsidRPr="00B37E98">
              <w:rPr>
                <w:b/>
                <w:sz w:val="20"/>
                <w:szCs w:val="20"/>
              </w:rPr>
              <w:t xml:space="preserve">k 31.12 </w:t>
            </w:r>
            <w:r w:rsidR="005949C6">
              <w:rPr>
                <w:b/>
                <w:sz w:val="20"/>
                <w:szCs w:val="20"/>
              </w:rPr>
              <w:t>2014</w:t>
            </w:r>
          </w:p>
        </w:tc>
      </w:tr>
      <w:tr w:rsidR="00A72522" w:rsidTr="00610EE9">
        <w:tc>
          <w:tcPr>
            <w:tcW w:w="5103" w:type="dxa"/>
          </w:tcPr>
          <w:p w:rsidR="00A72522" w:rsidRPr="009B5AB6" w:rsidRDefault="00A72522" w:rsidP="00610EE9">
            <w:pPr>
              <w:spacing w:line="360" w:lineRule="auto"/>
            </w:pPr>
            <w:r w:rsidRPr="009B5AB6">
              <w:t xml:space="preserve">Záväzky do lehoty splatnosti  </w:t>
            </w:r>
          </w:p>
        </w:tc>
        <w:tc>
          <w:tcPr>
            <w:tcW w:w="1557" w:type="dxa"/>
          </w:tcPr>
          <w:p w:rsidR="00A72522" w:rsidRDefault="00DD23BD" w:rsidP="00610EE9">
            <w:pPr>
              <w:spacing w:line="360" w:lineRule="auto"/>
              <w:jc w:val="center"/>
            </w:pPr>
            <w:r>
              <w:t>885 328,07</w:t>
            </w:r>
          </w:p>
        </w:tc>
        <w:tc>
          <w:tcPr>
            <w:tcW w:w="1557" w:type="dxa"/>
          </w:tcPr>
          <w:p w:rsidR="00A72522" w:rsidRDefault="00DD23BD" w:rsidP="00610EE9">
            <w:pPr>
              <w:spacing w:line="360" w:lineRule="auto"/>
              <w:jc w:val="center"/>
            </w:pPr>
            <w:r>
              <w:t>936 214,06</w:t>
            </w:r>
          </w:p>
        </w:tc>
      </w:tr>
      <w:tr w:rsidR="00A72522" w:rsidTr="00610EE9">
        <w:tc>
          <w:tcPr>
            <w:tcW w:w="5103" w:type="dxa"/>
          </w:tcPr>
          <w:p w:rsidR="00A72522" w:rsidRPr="009B5AB6" w:rsidRDefault="00A72522" w:rsidP="00610EE9">
            <w:pPr>
              <w:spacing w:line="360" w:lineRule="auto"/>
            </w:pPr>
            <w:r w:rsidRPr="009B5AB6">
              <w:t xml:space="preserve">Záväzky po lehote splatnosti  </w:t>
            </w:r>
          </w:p>
        </w:tc>
        <w:tc>
          <w:tcPr>
            <w:tcW w:w="1557" w:type="dxa"/>
          </w:tcPr>
          <w:p w:rsidR="00A72522" w:rsidRDefault="00DD23BD" w:rsidP="00610EE9">
            <w:pPr>
              <w:spacing w:line="360" w:lineRule="auto"/>
              <w:jc w:val="center"/>
            </w:pPr>
            <w:r>
              <w:t xml:space="preserve">           0,00</w:t>
            </w:r>
          </w:p>
        </w:tc>
        <w:tc>
          <w:tcPr>
            <w:tcW w:w="1557" w:type="dxa"/>
          </w:tcPr>
          <w:p w:rsidR="00A72522" w:rsidRDefault="00DD23BD" w:rsidP="00DD23BD">
            <w:pPr>
              <w:spacing w:line="360" w:lineRule="auto"/>
              <w:jc w:val="center"/>
            </w:pPr>
            <w:r>
              <w:t xml:space="preserve">  25 659,18</w:t>
            </w:r>
          </w:p>
        </w:tc>
      </w:tr>
    </w:tbl>
    <w:p w:rsidR="00A72522" w:rsidRDefault="00A72522" w:rsidP="00A72522">
      <w:pPr>
        <w:tabs>
          <w:tab w:val="left" w:pos="2880"/>
          <w:tab w:val="right" w:pos="8820"/>
        </w:tabs>
        <w:jc w:val="both"/>
        <w:rPr>
          <w:color w:val="0000FF"/>
        </w:rPr>
      </w:pPr>
    </w:p>
    <w:p w:rsidR="00732D96" w:rsidRDefault="00732D96" w:rsidP="00A72522">
      <w:pPr>
        <w:tabs>
          <w:tab w:val="left" w:pos="2880"/>
          <w:tab w:val="right" w:pos="8820"/>
        </w:tabs>
        <w:jc w:val="both"/>
        <w:rPr>
          <w:color w:val="0000FF"/>
        </w:rPr>
      </w:pPr>
    </w:p>
    <w:p w:rsidR="00732D96" w:rsidRDefault="00732D96" w:rsidP="00A72522">
      <w:pPr>
        <w:tabs>
          <w:tab w:val="left" w:pos="2880"/>
          <w:tab w:val="right" w:pos="8820"/>
        </w:tabs>
        <w:jc w:val="both"/>
        <w:rPr>
          <w:color w:val="0000FF"/>
        </w:rPr>
      </w:pPr>
    </w:p>
    <w:p w:rsidR="00CA4A8D" w:rsidRPr="00FC6CAE" w:rsidRDefault="00CA4A8D" w:rsidP="00CA4A8D">
      <w:pPr>
        <w:numPr>
          <w:ilvl w:val="0"/>
          <w:numId w:val="17"/>
        </w:numPr>
        <w:spacing w:line="360" w:lineRule="auto"/>
        <w:ind w:left="284" w:hanging="284"/>
        <w:rPr>
          <w:b/>
        </w:rPr>
      </w:pPr>
      <w:r w:rsidRPr="00FC6CAE">
        <w:rPr>
          <w:b/>
        </w:rPr>
        <w:lastRenderedPageBreak/>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A4A8D" w:rsidTr="00E44A14">
        <w:tc>
          <w:tcPr>
            <w:tcW w:w="5103" w:type="dxa"/>
            <w:shd w:val="clear" w:color="auto" w:fill="D9D9D9"/>
          </w:tcPr>
          <w:p w:rsidR="00CA4A8D" w:rsidRPr="00B37E98" w:rsidRDefault="00CA4A8D" w:rsidP="00610EE9">
            <w:pPr>
              <w:spacing w:line="360" w:lineRule="auto"/>
              <w:rPr>
                <w:b/>
              </w:rPr>
            </w:pPr>
            <w:r w:rsidRPr="00B37E98">
              <w:rPr>
                <w:b/>
              </w:rPr>
              <w:t>Záväzky</w:t>
            </w:r>
          </w:p>
        </w:tc>
        <w:tc>
          <w:tcPr>
            <w:tcW w:w="1557" w:type="dxa"/>
            <w:shd w:val="clear" w:color="auto" w:fill="D9D9D9"/>
          </w:tcPr>
          <w:p w:rsidR="00CA4A8D" w:rsidRPr="00B37E98" w:rsidRDefault="00CA4A8D" w:rsidP="00610EE9">
            <w:pPr>
              <w:jc w:val="center"/>
              <w:rPr>
                <w:b/>
                <w:sz w:val="20"/>
                <w:szCs w:val="20"/>
              </w:rPr>
            </w:pPr>
            <w:r>
              <w:rPr>
                <w:b/>
                <w:sz w:val="20"/>
                <w:szCs w:val="20"/>
              </w:rPr>
              <w:t xml:space="preserve">Zostatok </w:t>
            </w:r>
            <w:r w:rsidRPr="00B37E98">
              <w:rPr>
                <w:b/>
                <w:sz w:val="20"/>
                <w:szCs w:val="20"/>
              </w:rPr>
              <w:t xml:space="preserve">k 31.12 </w:t>
            </w:r>
            <w:r w:rsidR="005949C6">
              <w:rPr>
                <w:b/>
                <w:sz w:val="20"/>
                <w:szCs w:val="20"/>
              </w:rPr>
              <w:t>2013</w:t>
            </w:r>
          </w:p>
        </w:tc>
        <w:tc>
          <w:tcPr>
            <w:tcW w:w="1557" w:type="dxa"/>
            <w:shd w:val="clear" w:color="auto" w:fill="D9D9D9"/>
          </w:tcPr>
          <w:p w:rsidR="00CA4A8D" w:rsidRPr="00B37E98" w:rsidRDefault="00CA4A8D" w:rsidP="00610EE9">
            <w:pPr>
              <w:jc w:val="center"/>
              <w:rPr>
                <w:b/>
              </w:rPr>
            </w:pPr>
            <w:r>
              <w:rPr>
                <w:b/>
                <w:sz w:val="20"/>
                <w:szCs w:val="20"/>
              </w:rPr>
              <w:t xml:space="preserve">Zostatok </w:t>
            </w:r>
            <w:r w:rsidRPr="00B37E98">
              <w:rPr>
                <w:b/>
                <w:sz w:val="20"/>
                <w:szCs w:val="20"/>
              </w:rPr>
              <w:t xml:space="preserve">k 31.12 </w:t>
            </w:r>
            <w:r w:rsidR="005949C6">
              <w:rPr>
                <w:b/>
                <w:sz w:val="20"/>
                <w:szCs w:val="20"/>
              </w:rPr>
              <w:t>2014</w:t>
            </w:r>
          </w:p>
        </w:tc>
      </w:tr>
      <w:tr w:rsidR="00CA4A8D" w:rsidTr="00610EE9">
        <w:tc>
          <w:tcPr>
            <w:tcW w:w="5103" w:type="dxa"/>
          </w:tcPr>
          <w:p w:rsidR="00CA4A8D" w:rsidRPr="009B5AB6" w:rsidRDefault="00CA4A8D" w:rsidP="00610EE9">
            <w:pPr>
              <w:spacing w:line="360" w:lineRule="auto"/>
            </w:pPr>
            <w:r w:rsidRPr="009B5AB6">
              <w:t xml:space="preserve">Záväzky do lehoty splatnosti  </w:t>
            </w:r>
          </w:p>
        </w:tc>
        <w:tc>
          <w:tcPr>
            <w:tcW w:w="1557" w:type="dxa"/>
          </w:tcPr>
          <w:p w:rsidR="00CA4A8D" w:rsidRDefault="00C63830" w:rsidP="00610EE9">
            <w:pPr>
              <w:spacing w:line="360" w:lineRule="auto"/>
              <w:jc w:val="center"/>
            </w:pPr>
            <w:r>
              <w:t>950 801,86</w:t>
            </w:r>
          </w:p>
        </w:tc>
        <w:tc>
          <w:tcPr>
            <w:tcW w:w="1557" w:type="dxa"/>
          </w:tcPr>
          <w:p w:rsidR="00CA4A8D" w:rsidRDefault="00C63830" w:rsidP="009D2064">
            <w:pPr>
              <w:spacing w:line="360" w:lineRule="auto"/>
              <w:jc w:val="right"/>
            </w:pPr>
            <w:r>
              <w:t>1 033 934,94</w:t>
            </w:r>
          </w:p>
        </w:tc>
      </w:tr>
      <w:tr w:rsidR="00CA4A8D" w:rsidTr="00610EE9">
        <w:tc>
          <w:tcPr>
            <w:tcW w:w="5103" w:type="dxa"/>
          </w:tcPr>
          <w:p w:rsidR="00CA4A8D" w:rsidRPr="009B5AB6" w:rsidRDefault="00CA4A8D" w:rsidP="00610EE9">
            <w:pPr>
              <w:spacing w:line="360" w:lineRule="auto"/>
            </w:pPr>
            <w:r w:rsidRPr="009B5AB6">
              <w:t xml:space="preserve">Záväzky po lehote splatnosti  </w:t>
            </w:r>
          </w:p>
        </w:tc>
        <w:tc>
          <w:tcPr>
            <w:tcW w:w="1557" w:type="dxa"/>
          </w:tcPr>
          <w:p w:rsidR="00CA4A8D" w:rsidRDefault="001900BE" w:rsidP="00610EE9">
            <w:pPr>
              <w:spacing w:line="360" w:lineRule="auto"/>
              <w:jc w:val="center"/>
            </w:pPr>
            <w:r>
              <w:t xml:space="preserve">           0,00</w:t>
            </w:r>
          </w:p>
        </w:tc>
        <w:tc>
          <w:tcPr>
            <w:tcW w:w="1557" w:type="dxa"/>
          </w:tcPr>
          <w:p w:rsidR="00CA4A8D" w:rsidRDefault="009D2064" w:rsidP="009D2064">
            <w:pPr>
              <w:spacing w:line="360" w:lineRule="auto"/>
              <w:jc w:val="right"/>
            </w:pPr>
            <w:r>
              <w:t>25  659,18</w:t>
            </w:r>
          </w:p>
        </w:tc>
      </w:tr>
    </w:tbl>
    <w:p w:rsidR="00A72522" w:rsidRDefault="00A72522" w:rsidP="00A72522">
      <w:pPr>
        <w:spacing w:line="360" w:lineRule="auto"/>
        <w:rPr>
          <w:b/>
          <w:color w:val="0000FF"/>
        </w:rPr>
      </w:pPr>
    </w:p>
    <w:p w:rsidR="00E44A14" w:rsidRDefault="00E44A14" w:rsidP="001900BE">
      <w:pPr>
        <w:numPr>
          <w:ilvl w:val="0"/>
          <w:numId w:val="13"/>
        </w:numPr>
        <w:spacing w:line="360" w:lineRule="auto"/>
        <w:ind w:left="284" w:hanging="284"/>
        <w:jc w:val="both"/>
        <w:rPr>
          <w:b/>
          <w:sz w:val="28"/>
          <w:szCs w:val="28"/>
        </w:rPr>
      </w:pPr>
      <w:r w:rsidRPr="00E44A14">
        <w:rPr>
          <w:b/>
          <w:sz w:val="28"/>
          <w:szCs w:val="28"/>
        </w:rPr>
        <w:t xml:space="preserve">Hospodársky výsledok  za </w:t>
      </w:r>
      <w:r w:rsidR="005949C6">
        <w:rPr>
          <w:b/>
          <w:sz w:val="28"/>
          <w:szCs w:val="28"/>
        </w:rPr>
        <w:t>2014</w:t>
      </w:r>
      <w:r w:rsidRPr="00E44A14">
        <w:rPr>
          <w:b/>
          <w:sz w:val="28"/>
          <w:szCs w:val="28"/>
        </w:rPr>
        <w:t xml:space="preserve"> - vývoj nákladov a výnosov </w:t>
      </w:r>
      <w:r>
        <w:rPr>
          <w:b/>
          <w:sz w:val="28"/>
          <w:szCs w:val="28"/>
        </w:rPr>
        <w:t>za materskú účtovnú jednotku a konsolidovaný celok</w:t>
      </w:r>
    </w:p>
    <w:p w:rsidR="005949C6" w:rsidRDefault="005949C6" w:rsidP="00E44A14">
      <w:pPr>
        <w:spacing w:line="360" w:lineRule="auto"/>
        <w:jc w:val="both"/>
        <w:rPr>
          <w:b/>
        </w:rPr>
      </w:pPr>
    </w:p>
    <w:p w:rsidR="00E44A14" w:rsidRPr="00FC6CAE" w:rsidRDefault="00E44A14" w:rsidP="00E44A14">
      <w:pPr>
        <w:spacing w:line="360" w:lineRule="auto"/>
        <w:jc w:val="both"/>
        <w:rPr>
          <w:b/>
          <w:sz w:val="28"/>
          <w:szCs w:val="28"/>
        </w:rPr>
      </w:pPr>
      <w:r w:rsidRPr="00FC6CAE">
        <w:rPr>
          <w:b/>
        </w:rPr>
        <w:t>a) za materskú účtovnú jednotku</w:t>
      </w:r>
    </w:p>
    <w:tbl>
      <w:tblPr>
        <w:tblW w:w="6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722"/>
        <w:gridCol w:w="1842"/>
      </w:tblGrid>
      <w:tr w:rsidR="00DA33B5" w:rsidRPr="00B37E98" w:rsidTr="000F1741">
        <w:tc>
          <w:tcPr>
            <w:tcW w:w="3240" w:type="dxa"/>
            <w:shd w:val="clear" w:color="auto" w:fill="DDD9C3"/>
          </w:tcPr>
          <w:p w:rsidR="00DA33B5" w:rsidRPr="00B37E98" w:rsidRDefault="00DA33B5" w:rsidP="00B979CF">
            <w:pPr>
              <w:spacing w:line="360" w:lineRule="auto"/>
              <w:jc w:val="center"/>
              <w:rPr>
                <w:b/>
              </w:rPr>
            </w:pPr>
            <w:r w:rsidRPr="00B37E98">
              <w:rPr>
                <w:b/>
              </w:rPr>
              <w:t>Názov</w:t>
            </w:r>
          </w:p>
        </w:tc>
        <w:tc>
          <w:tcPr>
            <w:tcW w:w="1722" w:type="dxa"/>
            <w:shd w:val="clear" w:color="auto" w:fill="DDD9C3"/>
          </w:tcPr>
          <w:p w:rsidR="00DA33B5" w:rsidRPr="00B37E98" w:rsidRDefault="00DA33B5" w:rsidP="00B979CF">
            <w:pPr>
              <w:ind w:left="-188" w:firstLine="188"/>
              <w:jc w:val="center"/>
              <w:rPr>
                <w:b/>
                <w:sz w:val="22"/>
                <w:szCs w:val="22"/>
              </w:rPr>
            </w:pPr>
            <w:r w:rsidRPr="00B37E98">
              <w:rPr>
                <w:b/>
                <w:sz w:val="22"/>
                <w:szCs w:val="22"/>
              </w:rPr>
              <w:t>Skutočnosť</w:t>
            </w:r>
          </w:p>
          <w:p w:rsidR="00DA33B5" w:rsidRPr="00B37E98" w:rsidRDefault="00DA33B5" w:rsidP="00B979CF">
            <w:pPr>
              <w:ind w:left="-188" w:firstLine="188"/>
              <w:jc w:val="center"/>
              <w:rPr>
                <w:b/>
                <w:sz w:val="22"/>
                <w:szCs w:val="22"/>
              </w:rPr>
            </w:pPr>
            <w:r w:rsidRPr="00B37E98">
              <w:rPr>
                <w:b/>
                <w:sz w:val="22"/>
                <w:szCs w:val="22"/>
              </w:rPr>
              <w:t xml:space="preserve">k 31.12. </w:t>
            </w:r>
            <w:r>
              <w:rPr>
                <w:b/>
                <w:sz w:val="22"/>
                <w:szCs w:val="22"/>
              </w:rPr>
              <w:t>2013</w:t>
            </w:r>
          </w:p>
        </w:tc>
        <w:tc>
          <w:tcPr>
            <w:tcW w:w="1842" w:type="dxa"/>
            <w:shd w:val="clear" w:color="auto" w:fill="DDD9C3"/>
          </w:tcPr>
          <w:p w:rsidR="00DA33B5" w:rsidRPr="00B37E98" w:rsidRDefault="00DA33B5" w:rsidP="00B979CF">
            <w:pPr>
              <w:jc w:val="center"/>
              <w:rPr>
                <w:b/>
                <w:sz w:val="22"/>
                <w:szCs w:val="22"/>
              </w:rPr>
            </w:pPr>
            <w:r w:rsidRPr="00B37E98">
              <w:rPr>
                <w:b/>
                <w:sz w:val="22"/>
                <w:szCs w:val="22"/>
              </w:rPr>
              <w:t>Skutočnosť</w:t>
            </w:r>
          </w:p>
          <w:p w:rsidR="00DA33B5" w:rsidRPr="00B37E98" w:rsidRDefault="00DA33B5" w:rsidP="00B979CF">
            <w:pPr>
              <w:jc w:val="center"/>
              <w:rPr>
                <w:b/>
                <w:sz w:val="22"/>
                <w:szCs w:val="22"/>
              </w:rPr>
            </w:pPr>
            <w:r w:rsidRPr="00B37E98">
              <w:rPr>
                <w:b/>
                <w:sz w:val="22"/>
                <w:szCs w:val="22"/>
              </w:rPr>
              <w:t>k 31.12.</w:t>
            </w:r>
            <w:r>
              <w:rPr>
                <w:b/>
                <w:sz w:val="22"/>
                <w:szCs w:val="22"/>
              </w:rPr>
              <w:t>2014</w:t>
            </w:r>
          </w:p>
        </w:tc>
      </w:tr>
      <w:tr w:rsidR="00DA33B5" w:rsidRPr="00B37E98" w:rsidTr="000F1741">
        <w:tc>
          <w:tcPr>
            <w:tcW w:w="3240" w:type="dxa"/>
            <w:shd w:val="clear" w:color="auto" w:fill="D9D9D9"/>
          </w:tcPr>
          <w:p w:rsidR="00DA33B5" w:rsidRPr="00B37E98" w:rsidRDefault="00DA33B5" w:rsidP="00B979CF">
            <w:pPr>
              <w:spacing w:line="360" w:lineRule="auto"/>
              <w:jc w:val="both"/>
              <w:rPr>
                <w:b/>
              </w:rPr>
            </w:pPr>
            <w:r w:rsidRPr="00B37E98">
              <w:rPr>
                <w:b/>
              </w:rPr>
              <w:t>Náklady</w:t>
            </w:r>
          </w:p>
        </w:tc>
        <w:tc>
          <w:tcPr>
            <w:tcW w:w="1722" w:type="dxa"/>
            <w:shd w:val="clear" w:color="auto" w:fill="D9D9D9"/>
          </w:tcPr>
          <w:p w:rsidR="00DA33B5" w:rsidRPr="00B37E98" w:rsidRDefault="00DA33B5" w:rsidP="00B979CF">
            <w:pPr>
              <w:spacing w:line="360" w:lineRule="auto"/>
              <w:jc w:val="both"/>
              <w:rPr>
                <w:b/>
              </w:rPr>
            </w:pPr>
          </w:p>
        </w:tc>
        <w:tc>
          <w:tcPr>
            <w:tcW w:w="1842" w:type="dxa"/>
            <w:shd w:val="clear" w:color="auto" w:fill="D9D9D9"/>
          </w:tcPr>
          <w:p w:rsidR="00DA33B5" w:rsidRPr="00B37E98" w:rsidRDefault="00DA33B5" w:rsidP="00B979CF">
            <w:pPr>
              <w:spacing w:line="360" w:lineRule="auto"/>
              <w:jc w:val="both"/>
              <w:rPr>
                <w:b/>
              </w:rPr>
            </w:pPr>
          </w:p>
        </w:tc>
      </w:tr>
      <w:tr w:rsidR="00DA33B5" w:rsidRPr="00B37E98" w:rsidTr="000F1741">
        <w:tc>
          <w:tcPr>
            <w:tcW w:w="3240" w:type="dxa"/>
          </w:tcPr>
          <w:p w:rsidR="00DA33B5" w:rsidRPr="00F01A39" w:rsidRDefault="00DA33B5" w:rsidP="00B979CF">
            <w:pPr>
              <w:spacing w:line="360" w:lineRule="auto"/>
              <w:jc w:val="both"/>
            </w:pPr>
            <w:r w:rsidRPr="00F01A39">
              <w:t>50 – Spotrebované nákupy</w:t>
            </w:r>
          </w:p>
        </w:tc>
        <w:tc>
          <w:tcPr>
            <w:tcW w:w="1722" w:type="dxa"/>
          </w:tcPr>
          <w:p w:rsidR="00DA33B5" w:rsidRPr="00B37E98" w:rsidRDefault="000F1741" w:rsidP="000F1741">
            <w:pPr>
              <w:spacing w:line="360" w:lineRule="auto"/>
              <w:jc w:val="right"/>
              <w:rPr>
                <w:b/>
              </w:rPr>
            </w:pPr>
            <w:r>
              <w:rPr>
                <w:b/>
              </w:rPr>
              <w:t>296 145,06</w:t>
            </w:r>
          </w:p>
        </w:tc>
        <w:tc>
          <w:tcPr>
            <w:tcW w:w="1842" w:type="dxa"/>
          </w:tcPr>
          <w:p w:rsidR="00DA33B5" w:rsidRPr="00B37E98" w:rsidRDefault="000F1741" w:rsidP="000F1741">
            <w:pPr>
              <w:spacing w:line="360" w:lineRule="auto"/>
              <w:jc w:val="right"/>
              <w:rPr>
                <w:b/>
              </w:rPr>
            </w:pPr>
            <w:r>
              <w:rPr>
                <w:b/>
              </w:rPr>
              <w:t>214 535,96</w:t>
            </w:r>
          </w:p>
        </w:tc>
      </w:tr>
      <w:tr w:rsidR="00DA33B5" w:rsidRPr="00B37E98" w:rsidTr="000F1741">
        <w:tc>
          <w:tcPr>
            <w:tcW w:w="3240" w:type="dxa"/>
          </w:tcPr>
          <w:p w:rsidR="00DA33B5" w:rsidRPr="00F01A39" w:rsidRDefault="00DA33B5" w:rsidP="00B979CF">
            <w:pPr>
              <w:spacing w:line="360" w:lineRule="auto"/>
              <w:jc w:val="both"/>
            </w:pPr>
            <w:r w:rsidRPr="00F01A39">
              <w:t>51 – Služby</w:t>
            </w:r>
          </w:p>
        </w:tc>
        <w:tc>
          <w:tcPr>
            <w:tcW w:w="1722" w:type="dxa"/>
          </w:tcPr>
          <w:p w:rsidR="00DA33B5" w:rsidRPr="00B37E98" w:rsidRDefault="00932993" w:rsidP="00932993">
            <w:pPr>
              <w:spacing w:line="360" w:lineRule="auto"/>
              <w:jc w:val="right"/>
              <w:rPr>
                <w:b/>
              </w:rPr>
            </w:pPr>
            <w:r>
              <w:rPr>
                <w:b/>
              </w:rPr>
              <w:t>260 448,01</w:t>
            </w:r>
          </w:p>
        </w:tc>
        <w:tc>
          <w:tcPr>
            <w:tcW w:w="1842" w:type="dxa"/>
          </w:tcPr>
          <w:p w:rsidR="00DA33B5" w:rsidRPr="00B37E98" w:rsidRDefault="00932993" w:rsidP="00932993">
            <w:pPr>
              <w:spacing w:line="360" w:lineRule="auto"/>
              <w:jc w:val="right"/>
              <w:rPr>
                <w:b/>
              </w:rPr>
            </w:pPr>
            <w:r>
              <w:rPr>
                <w:b/>
              </w:rPr>
              <w:t>229 408,33</w:t>
            </w:r>
          </w:p>
        </w:tc>
      </w:tr>
      <w:tr w:rsidR="00DA33B5" w:rsidRPr="00B37E98" w:rsidTr="000F1741">
        <w:tc>
          <w:tcPr>
            <w:tcW w:w="3240" w:type="dxa"/>
          </w:tcPr>
          <w:p w:rsidR="00DA33B5" w:rsidRPr="00F01A39" w:rsidRDefault="00DA33B5" w:rsidP="00B979CF">
            <w:pPr>
              <w:spacing w:line="360" w:lineRule="auto"/>
              <w:jc w:val="both"/>
            </w:pPr>
            <w:r w:rsidRPr="00F01A39">
              <w:t>52 – Osobné náklady</w:t>
            </w:r>
          </w:p>
        </w:tc>
        <w:tc>
          <w:tcPr>
            <w:tcW w:w="1722" w:type="dxa"/>
          </w:tcPr>
          <w:p w:rsidR="00DA33B5" w:rsidRPr="00B37E98" w:rsidRDefault="00932993" w:rsidP="00932993">
            <w:pPr>
              <w:spacing w:line="360" w:lineRule="auto"/>
              <w:jc w:val="right"/>
              <w:rPr>
                <w:b/>
              </w:rPr>
            </w:pPr>
            <w:r>
              <w:rPr>
                <w:b/>
              </w:rPr>
              <w:t>269 561,62</w:t>
            </w:r>
          </w:p>
        </w:tc>
        <w:tc>
          <w:tcPr>
            <w:tcW w:w="1842" w:type="dxa"/>
          </w:tcPr>
          <w:p w:rsidR="00DA33B5" w:rsidRPr="00B37E98" w:rsidRDefault="00932993" w:rsidP="00932993">
            <w:pPr>
              <w:spacing w:line="360" w:lineRule="auto"/>
              <w:jc w:val="right"/>
              <w:rPr>
                <w:b/>
              </w:rPr>
            </w:pPr>
            <w:r>
              <w:rPr>
                <w:b/>
              </w:rPr>
              <w:t>293 721,50</w:t>
            </w:r>
          </w:p>
        </w:tc>
      </w:tr>
      <w:tr w:rsidR="00DA33B5" w:rsidRPr="00B37E98" w:rsidTr="000F1741">
        <w:tc>
          <w:tcPr>
            <w:tcW w:w="3240" w:type="dxa"/>
          </w:tcPr>
          <w:p w:rsidR="00DA33B5" w:rsidRPr="00F01A39" w:rsidRDefault="00DA33B5" w:rsidP="00B979CF">
            <w:pPr>
              <w:spacing w:line="360" w:lineRule="auto"/>
              <w:jc w:val="both"/>
            </w:pPr>
            <w:r>
              <w:t>53 – Dane a  poplatky</w:t>
            </w:r>
          </w:p>
        </w:tc>
        <w:tc>
          <w:tcPr>
            <w:tcW w:w="1722" w:type="dxa"/>
          </w:tcPr>
          <w:p w:rsidR="00DA33B5" w:rsidRPr="00B37E98" w:rsidRDefault="00932993" w:rsidP="00932993">
            <w:pPr>
              <w:spacing w:line="360" w:lineRule="auto"/>
              <w:jc w:val="right"/>
              <w:rPr>
                <w:b/>
              </w:rPr>
            </w:pPr>
            <w:r>
              <w:rPr>
                <w:b/>
              </w:rPr>
              <w:t>1 841,34</w:t>
            </w:r>
          </w:p>
        </w:tc>
        <w:tc>
          <w:tcPr>
            <w:tcW w:w="1842" w:type="dxa"/>
          </w:tcPr>
          <w:p w:rsidR="00DA33B5" w:rsidRPr="00B37E98" w:rsidRDefault="00932993" w:rsidP="00932993">
            <w:pPr>
              <w:spacing w:line="360" w:lineRule="auto"/>
              <w:jc w:val="right"/>
              <w:rPr>
                <w:b/>
              </w:rPr>
            </w:pPr>
            <w:r>
              <w:rPr>
                <w:b/>
              </w:rPr>
              <w:t>3 884,75</w:t>
            </w:r>
          </w:p>
        </w:tc>
      </w:tr>
      <w:tr w:rsidR="00DA33B5" w:rsidRPr="00B37E98" w:rsidTr="000F1741">
        <w:tc>
          <w:tcPr>
            <w:tcW w:w="3240" w:type="dxa"/>
          </w:tcPr>
          <w:p w:rsidR="00DA33B5" w:rsidRPr="00F01A39" w:rsidRDefault="00DA33B5" w:rsidP="00B979CF">
            <w:r w:rsidRPr="00F01A39">
              <w:t>54</w:t>
            </w:r>
            <w:r>
              <w:t xml:space="preserve"> –</w:t>
            </w:r>
            <w:r w:rsidRPr="00F01A39">
              <w:t xml:space="preserve"> </w:t>
            </w:r>
            <w:r>
              <w:t>Ostatné náklady na prevádzkovú činnosť</w:t>
            </w:r>
          </w:p>
        </w:tc>
        <w:tc>
          <w:tcPr>
            <w:tcW w:w="1722" w:type="dxa"/>
          </w:tcPr>
          <w:p w:rsidR="00DA33B5" w:rsidRPr="00B37E98" w:rsidRDefault="00932993" w:rsidP="00932993">
            <w:pPr>
              <w:spacing w:line="360" w:lineRule="auto"/>
              <w:jc w:val="right"/>
              <w:rPr>
                <w:b/>
              </w:rPr>
            </w:pPr>
            <w:r>
              <w:rPr>
                <w:b/>
              </w:rPr>
              <w:t>7 498,30</w:t>
            </w:r>
          </w:p>
        </w:tc>
        <w:tc>
          <w:tcPr>
            <w:tcW w:w="1842" w:type="dxa"/>
          </w:tcPr>
          <w:p w:rsidR="00DA33B5" w:rsidRPr="00B37E98" w:rsidRDefault="00932993" w:rsidP="00932993">
            <w:pPr>
              <w:spacing w:line="360" w:lineRule="auto"/>
              <w:jc w:val="right"/>
              <w:rPr>
                <w:b/>
              </w:rPr>
            </w:pPr>
            <w:r>
              <w:rPr>
                <w:b/>
              </w:rPr>
              <w:t>143 562,65</w:t>
            </w:r>
          </w:p>
        </w:tc>
      </w:tr>
      <w:tr w:rsidR="00DA33B5" w:rsidRPr="00B37E98" w:rsidTr="000F1741">
        <w:tc>
          <w:tcPr>
            <w:tcW w:w="3240" w:type="dxa"/>
          </w:tcPr>
          <w:p w:rsidR="00DA33B5" w:rsidRPr="00F01A39" w:rsidRDefault="00DA33B5" w:rsidP="00B979CF">
            <w:r>
              <w:t>55 – Odpisy, rezervy a OP z prevádzkovej a finančnej činnosti a zúčtovanie časového rozlíšenia</w:t>
            </w:r>
          </w:p>
        </w:tc>
        <w:tc>
          <w:tcPr>
            <w:tcW w:w="1722" w:type="dxa"/>
          </w:tcPr>
          <w:p w:rsidR="00DA33B5" w:rsidRPr="00B37E98" w:rsidRDefault="00932993" w:rsidP="00932993">
            <w:pPr>
              <w:spacing w:line="360" w:lineRule="auto"/>
              <w:jc w:val="right"/>
              <w:rPr>
                <w:b/>
              </w:rPr>
            </w:pPr>
            <w:r>
              <w:rPr>
                <w:b/>
              </w:rPr>
              <w:t>410 946,52</w:t>
            </w:r>
          </w:p>
        </w:tc>
        <w:tc>
          <w:tcPr>
            <w:tcW w:w="1842" w:type="dxa"/>
          </w:tcPr>
          <w:p w:rsidR="00DA33B5" w:rsidRPr="00B37E98" w:rsidRDefault="00932993" w:rsidP="00932993">
            <w:pPr>
              <w:spacing w:line="360" w:lineRule="auto"/>
              <w:jc w:val="right"/>
              <w:rPr>
                <w:b/>
              </w:rPr>
            </w:pPr>
            <w:r>
              <w:rPr>
                <w:b/>
              </w:rPr>
              <w:t>487 131,28</w:t>
            </w:r>
          </w:p>
        </w:tc>
      </w:tr>
      <w:tr w:rsidR="00DA33B5" w:rsidRPr="00B37E98" w:rsidTr="000F1741">
        <w:tc>
          <w:tcPr>
            <w:tcW w:w="3240" w:type="dxa"/>
          </w:tcPr>
          <w:p w:rsidR="00DA33B5" w:rsidRPr="00F01A39" w:rsidRDefault="00DA33B5" w:rsidP="00B979CF">
            <w:r>
              <w:t>56 – Finančné náklady</w:t>
            </w:r>
          </w:p>
        </w:tc>
        <w:tc>
          <w:tcPr>
            <w:tcW w:w="1722" w:type="dxa"/>
          </w:tcPr>
          <w:p w:rsidR="00DA33B5" w:rsidRPr="00B37E98" w:rsidRDefault="00E60A33" w:rsidP="00E60A33">
            <w:pPr>
              <w:spacing w:line="360" w:lineRule="auto"/>
              <w:jc w:val="right"/>
              <w:rPr>
                <w:b/>
              </w:rPr>
            </w:pPr>
            <w:r>
              <w:rPr>
                <w:b/>
              </w:rPr>
              <w:t>32 036,67</w:t>
            </w:r>
          </w:p>
        </w:tc>
        <w:tc>
          <w:tcPr>
            <w:tcW w:w="1842" w:type="dxa"/>
          </w:tcPr>
          <w:p w:rsidR="00DA33B5" w:rsidRPr="00B37E98" w:rsidRDefault="00E60A33" w:rsidP="00E60A33">
            <w:pPr>
              <w:spacing w:line="360" w:lineRule="auto"/>
              <w:jc w:val="right"/>
              <w:rPr>
                <w:b/>
              </w:rPr>
            </w:pPr>
            <w:r>
              <w:rPr>
                <w:b/>
              </w:rPr>
              <w:t>29 207,32</w:t>
            </w:r>
          </w:p>
        </w:tc>
      </w:tr>
      <w:tr w:rsidR="00DA33B5" w:rsidRPr="00B37E98" w:rsidTr="000F1741">
        <w:tc>
          <w:tcPr>
            <w:tcW w:w="3240" w:type="dxa"/>
          </w:tcPr>
          <w:p w:rsidR="00DA33B5" w:rsidRPr="00F01A39" w:rsidRDefault="00DA33B5" w:rsidP="00B979CF">
            <w:r>
              <w:t>57 – Mimoriadne náklady</w:t>
            </w:r>
          </w:p>
        </w:tc>
        <w:tc>
          <w:tcPr>
            <w:tcW w:w="1722" w:type="dxa"/>
          </w:tcPr>
          <w:p w:rsidR="00DA33B5" w:rsidRPr="00B37E98" w:rsidRDefault="00DA33B5" w:rsidP="00B979CF">
            <w:pPr>
              <w:spacing w:line="360" w:lineRule="auto"/>
              <w:jc w:val="both"/>
              <w:rPr>
                <w:b/>
              </w:rPr>
            </w:pPr>
          </w:p>
        </w:tc>
        <w:tc>
          <w:tcPr>
            <w:tcW w:w="1842" w:type="dxa"/>
          </w:tcPr>
          <w:p w:rsidR="00DA33B5" w:rsidRPr="00B37E98" w:rsidRDefault="00DA33B5" w:rsidP="00B979CF">
            <w:pPr>
              <w:spacing w:line="360" w:lineRule="auto"/>
              <w:jc w:val="both"/>
              <w:rPr>
                <w:b/>
              </w:rPr>
            </w:pPr>
          </w:p>
        </w:tc>
      </w:tr>
      <w:tr w:rsidR="00DA33B5" w:rsidRPr="00B37E98" w:rsidTr="000F1741">
        <w:tc>
          <w:tcPr>
            <w:tcW w:w="3240" w:type="dxa"/>
          </w:tcPr>
          <w:p w:rsidR="00DA33B5" w:rsidRPr="00F01A39" w:rsidRDefault="00DA33B5" w:rsidP="00B979CF">
            <w:r>
              <w:t>58 – Náklady na transfery a náklady z odvodov príjmov</w:t>
            </w:r>
          </w:p>
        </w:tc>
        <w:tc>
          <w:tcPr>
            <w:tcW w:w="1722" w:type="dxa"/>
          </w:tcPr>
          <w:p w:rsidR="00DA33B5" w:rsidRPr="00B37E98" w:rsidRDefault="00E60A33" w:rsidP="00E60A33">
            <w:pPr>
              <w:spacing w:line="360" w:lineRule="auto"/>
              <w:jc w:val="right"/>
              <w:rPr>
                <w:b/>
              </w:rPr>
            </w:pPr>
            <w:r>
              <w:rPr>
                <w:b/>
              </w:rPr>
              <w:t>360 826,23</w:t>
            </w:r>
          </w:p>
        </w:tc>
        <w:tc>
          <w:tcPr>
            <w:tcW w:w="1842" w:type="dxa"/>
          </w:tcPr>
          <w:p w:rsidR="00DA33B5" w:rsidRPr="00B37E98" w:rsidRDefault="00E60A33" w:rsidP="00E60A33">
            <w:pPr>
              <w:spacing w:line="360" w:lineRule="auto"/>
              <w:jc w:val="right"/>
              <w:rPr>
                <w:b/>
              </w:rPr>
            </w:pPr>
            <w:r>
              <w:rPr>
                <w:b/>
              </w:rPr>
              <w:t>420 848,20</w:t>
            </w:r>
          </w:p>
        </w:tc>
      </w:tr>
      <w:tr w:rsidR="00DA33B5" w:rsidRPr="00B37E98" w:rsidTr="000F1741">
        <w:tc>
          <w:tcPr>
            <w:tcW w:w="3240" w:type="dxa"/>
          </w:tcPr>
          <w:p w:rsidR="00DA33B5" w:rsidRPr="00F01A39" w:rsidRDefault="00DA33B5" w:rsidP="00B979CF">
            <w:r>
              <w:t>59 – Dane z príjmov</w:t>
            </w:r>
          </w:p>
        </w:tc>
        <w:tc>
          <w:tcPr>
            <w:tcW w:w="1722" w:type="dxa"/>
          </w:tcPr>
          <w:p w:rsidR="00DA33B5" w:rsidRPr="00B37E98" w:rsidRDefault="00E60A33" w:rsidP="00E60A33">
            <w:pPr>
              <w:spacing w:line="360" w:lineRule="auto"/>
              <w:jc w:val="right"/>
              <w:rPr>
                <w:b/>
              </w:rPr>
            </w:pPr>
            <w:r>
              <w:rPr>
                <w:b/>
              </w:rPr>
              <w:t>63,10</w:t>
            </w:r>
          </w:p>
        </w:tc>
        <w:tc>
          <w:tcPr>
            <w:tcW w:w="1842" w:type="dxa"/>
          </w:tcPr>
          <w:p w:rsidR="00DA33B5" w:rsidRPr="00B37E98" w:rsidRDefault="00E60A33" w:rsidP="00E60A33">
            <w:pPr>
              <w:spacing w:line="360" w:lineRule="auto"/>
              <w:jc w:val="right"/>
              <w:rPr>
                <w:b/>
              </w:rPr>
            </w:pPr>
            <w:r>
              <w:rPr>
                <w:b/>
              </w:rPr>
              <w:t>125,82</w:t>
            </w:r>
          </w:p>
        </w:tc>
      </w:tr>
      <w:tr w:rsidR="00DA33B5" w:rsidRPr="00B37E98" w:rsidTr="000F1741">
        <w:tc>
          <w:tcPr>
            <w:tcW w:w="3240" w:type="dxa"/>
            <w:shd w:val="clear" w:color="auto" w:fill="D9D9D9"/>
          </w:tcPr>
          <w:p w:rsidR="00DA33B5" w:rsidRPr="00B37E98" w:rsidRDefault="00DA33B5" w:rsidP="00B979CF">
            <w:pPr>
              <w:rPr>
                <w:b/>
              </w:rPr>
            </w:pPr>
            <w:r w:rsidRPr="00B37E98">
              <w:rPr>
                <w:b/>
              </w:rPr>
              <w:t>Výnosy</w:t>
            </w:r>
          </w:p>
        </w:tc>
        <w:tc>
          <w:tcPr>
            <w:tcW w:w="1722" w:type="dxa"/>
            <w:shd w:val="clear" w:color="auto" w:fill="D9D9D9"/>
          </w:tcPr>
          <w:p w:rsidR="00DA33B5" w:rsidRPr="00B37E98" w:rsidRDefault="00DA33B5" w:rsidP="00B979CF">
            <w:pPr>
              <w:spacing w:line="360" w:lineRule="auto"/>
              <w:jc w:val="both"/>
              <w:rPr>
                <w:b/>
              </w:rPr>
            </w:pPr>
          </w:p>
        </w:tc>
        <w:tc>
          <w:tcPr>
            <w:tcW w:w="1842" w:type="dxa"/>
            <w:shd w:val="clear" w:color="auto" w:fill="D9D9D9"/>
          </w:tcPr>
          <w:p w:rsidR="00DA33B5" w:rsidRPr="00B37E98" w:rsidRDefault="00DA33B5" w:rsidP="00B979CF">
            <w:pPr>
              <w:spacing w:line="360" w:lineRule="auto"/>
              <w:jc w:val="both"/>
              <w:rPr>
                <w:b/>
              </w:rPr>
            </w:pPr>
          </w:p>
        </w:tc>
      </w:tr>
      <w:tr w:rsidR="00DA33B5" w:rsidRPr="00B37E98" w:rsidTr="000F1741">
        <w:tc>
          <w:tcPr>
            <w:tcW w:w="3240" w:type="dxa"/>
          </w:tcPr>
          <w:p w:rsidR="00DA33B5" w:rsidRPr="003679A0" w:rsidRDefault="00DA33B5" w:rsidP="00B979CF">
            <w:r w:rsidRPr="003679A0">
              <w:t>60 – Tržby za vlastné výkony a tovar</w:t>
            </w:r>
          </w:p>
        </w:tc>
        <w:tc>
          <w:tcPr>
            <w:tcW w:w="1722" w:type="dxa"/>
          </w:tcPr>
          <w:p w:rsidR="00DA33B5" w:rsidRPr="00B37E98" w:rsidRDefault="003B3316" w:rsidP="003B3316">
            <w:pPr>
              <w:spacing w:line="360" w:lineRule="auto"/>
              <w:jc w:val="right"/>
              <w:rPr>
                <w:b/>
              </w:rPr>
            </w:pPr>
            <w:r>
              <w:rPr>
                <w:b/>
              </w:rPr>
              <w:t>28 044,47</w:t>
            </w:r>
          </w:p>
        </w:tc>
        <w:tc>
          <w:tcPr>
            <w:tcW w:w="1842" w:type="dxa"/>
          </w:tcPr>
          <w:p w:rsidR="00DA33B5" w:rsidRPr="00B37E98" w:rsidRDefault="003B3316" w:rsidP="003B3316">
            <w:pPr>
              <w:spacing w:line="360" w:lineRule="auto"/>
              <w:jc w:val="right"/>
              <w:rPr>
                <w:b/>
              </w:rPr>
            </w:pPr>
            <w:r>
              <w:rPr>
                <w:b/>
              </w:rPr>
              <w:t>49 206,10</w:t>
            </w:r>
          </w:p>
        </w:tc>
      </w:tr>
      <w:tr w:rsidR="00DA33B5" w:rsidRPr="00B37E98" w:rsidTr="000F1741">
        <w:tc>
          <w:tcPr>
            <w:tcW w:w="3240" w:type="dxa"/>
          </w:tcPr>
          <w:p w:rsidR="00DA33B5" w:rsidRPr="003679A0" w:rsidRDefault="00DA33B5" w:rsidP="00B979CF">
            <w:r>
              <w:t>61 – Zmena stavu vnútroorganizačných služieb</w:t>
            </w:r>
          </w:p>
        </w:tc>
        <w:tc>
          <w:tcPr>
            <w:tcW w:w="1722" w:type="dxa"/>
          </w:tcPr>
          <w:p w:rsidR="00DA33B5" w:rsidRPr="00B37E98" w:rsidRDefault="00DA33B5" w:rsidP="00B979CF">
            <w:pPr>
              <w:spacing w:line="360" w:lineRule="auto"/>
              <w:jc w:val="both"/>
              <w:rPr>
                <w:b/>
              </w:rPr>
            </w:pPr>
          </w:p>
        </w:tc>
        <w:tc>
          <w:tcPr>
            <w:tcW w:w="1842" w:type="dxa"/>
          </w:tcPr>
          <w:p w:rsidR="00DA33B5" w:rsidRPr="00B37E98" w:rsidRDefault="00DA33B5" w:rsidP="00B979CF">
            <w:pPr>
              <w:spacing w:line="360" w:lineRule="auto"/>
              <w:jc w:val="both"/>
              <w:rPr>
                <w:b/>
              </w:rPr>
            </w:pPr>
          </w:p>
        </w:tc>
      </w:tr>
      <w:tr w:rsidR="00DA33B5" w:rsidRPr="00B37E98" w:rsidTr="000F1741">
        <w:tc>
          <w:tcPr>
            <w:tcW w:w="3240" w:type="dxa"/>
          </w:tcPr>
          <w:p w:rsidR="00DA33B5" w:rsidRPr="003679A0" w:rsidRDefault="00DA33B5" w:rsidP="00B979CF">
            <w:r>
              <w:t>62 – Aktivácia</w:t>
            </w:r>
          </w:p>
        </w:tc>
        <w:tc>
          <w:tcPr>
            <w:tcW w:w="1722" w:type="dxa"/>
          </w:tcPr>
          <w:p w:rsidR="00DA33B5" w:rsidRPr="00B37E98" w:rsidRDefault="003B3316" w:rsidP="00646B43">
            <w:pPr>
              <w:spacing w:line="360" w:lineRule="auto"/>
              <w:jc w:val="right"/>
              <w:rPr>
                <w:b/>
              </w:rPr>
            </w:pPr>
            <w:r>
              <w:rPr>
                <w:b/>
              </w:rPr>
              <w:t>45 718,61</w:t>
            </w:r>
          </w:p>
        </w:tc>
        <w:tc>
          <w:tcPr>
            <w:tcW w:w="1842" w:type="dxa"/>
          </w:tcPr>
          <w:p w:rsidR="00DA33B5" w:rsidRPr="00B37E98" w:rsidRDefault="003B3316" w:rsidP="00646B43">
            <w:pPr>
              <w:spacing w:line="360" w:lineRule="auto"/>
              <w:jc w:val="right"/>
              <w:rPr>
                <w:b/>
              </w:rPr>
            </w:pPr>
            <w:r>
              <w:rPr>
                <w:b/>
              </w:rPr>
              <w:t>16</w:t>
            </w:r>
            <w:r w:rsidR="00646B43">
              <w:rPr>
                <w:b/>
              </w:rPr>
              <w:t xml:space="preserve"> </w:t>
            </w:r>
            <w:r>
              <w:rPr>
                <w:b/>
              </w:rPr>
              <w:t>841,31</w:t>
            </w:r>
          </w:p>
        </w:tc>
      </w:tr>
      <w:tr w:rsidR="00DA33B5" w:rsidRPr="00B37E98" w:rsidTr="000F1741">
        <w:tc>
          <w:tcPr>
            <w:tcW w:w="3240" w:type="dxa"/>
          </w:tcPr>
          <w:p w:rsidR="00DA33B5" w:rsidRPr="003679A0" w:rsidRDefault="00DA33B5" w:rsidP="00B979CF">
            <w:r>
              <w:t>63 – Daňové a colné výnosy a výnosy z poplatkov</w:t>
            </w:r>
          </w:p>
        </w:tc>
        <w:tc>
          <w:tcPr>
            <w:tcW w:w="1722" w:type="dxa"/>
          </w:tcPr>
          <w:p w:rsidR="00DA33B5" w:rsidRPr="00B37E98" w:rsidRDefault="00646B43" w:rsidP="00646B43">
            <w:pPr>
              <w:spacing w:line="360" w:lineRule="auto"/>
              <w:jc w:val="right"/>
              <w:rPr>
                <w:b/>
              </w:rPr>
            </w:pPr>
            <w:r>
              <w:rPr>
                <w:b/>
              </w:rPr>
              <w:t>1 183 227,73</w:t>
            </w:r>
          </w:p>
        </w:tc>
        <w:tc>
          <w:tcPr>
            <w:tcW w:w="1842" w:type="dxa"/>
          </w:tcPr>
          <w:p w:rsidR="00DA33B5" w:rsidRPr="00B37E98" w:rsidRDefault="00646B43" w:rsidP="00646B43">
            <w:pPr>
              <w:spacing w:line="360" w:lineRule="auto"/>
              <w:jc w:val="right"/>
              <w:rPr>
                <w:b/>
              </w:rPr>
            </w:pPr>
            <w:r>
              <w:rPr>
                <w:b/>
              </w:rPr>
              <w:t>1 252 620,96</w:t>
            </w:r>
          </w:p>
        </w:tc>
      </w:tr>
      <w:tr w:rsidR="00DA33B5" w:rsidRPr="00B37E98" w:rsidTr="000F1741">
        <w:tc>
          <w:tcPr>
            <w:tcW w:w="3240" w:type="dxa"/>
          </w:tcPr>
          <w:p w:rsidR="00DA33B5" w:rsidRDefault="00DA33B5" w:rsidP="00B979CF">
            <w:r>
              <w:t>64 – Ostatné výnosy</w:t>
            </w:r>
          </w:p>
        </w:tc>
        <w:tc>
          <w:tcPr>
            <w:tcW w:w="1722" w:type="dxa"/>
          </w:tcPr>
          <w:p w:rsidR="00DA33B5" w:rsidRPr="00B37E98" w:rsidRDefault="00646B43" w:rsidP="00646B43">
            <w:pPr>
              <w:spacing w:line="360" w:lineRule="auto"/>
              <w:jc w:val="right"/>
              <w:rPr>
                <w:b/>
              </w:rPr>
            </w:pPr>
            <w:r>
              <w:rPr>
                <w:b/>
              </w:rPr>
              <w:t>108 437,54</w:t>
            </w:r>
          </w:p>
        </w:tc>
        <w:tc>
          <w:tcPr>
            <w:tcW w:w="1842" w:type="dxa"/>
          </w:tcPr>
          <w:p w:rsidR="00DA33B5" w:rsidRPr="00B37E98" w:rsidRDefault="00646B43" w:rsidP="00646B43">
            <w:pPr>
              <w:spacing w:line="360" w:lineRule="auto"/>
              <w:jc w:val="right"/>
              <w:rPr>
                <w:b/>
              </w:rPr>
            </w:pPr>
            <w:r>
              <w:rPr>
                <w:b/>
              </w:rPr>
              <w:t>244 678,61</w:t>
            </w:r>
          </w:p>
        </w:tc>
      </w:tr>
      <w:tr w:rsidR="00DA33B5" w:rsidRPr="00B37E98" w:rsidTr="000F1741">
        <w:tc>
          <w:tcPr>
            <w:tcW w:w="3240" w:type="dxa"/>
          </w:tcPr>
          <w:p w:rsidR="00DA33B5" w:rsidRDefault="00DA33B5" w:rsidP="00B979CF">
            <w:r>
              <w:t xml:space="preserve">65 – Zúčtovanie rezerv a OP z prevádzkovej a finančnej činnosti a zúčtovanie časového </w:t>
            </w:r>
            <w:r>
              <w:lastRenderedPageBreak/>
              <w:t>rozlíšenia</w:t>
            </w:r>
          </w:p>
        </w:tc>
        <w:tc>
          <w:tcPr>
            <w:tcW w:w="1722" w:type="dxa"/>
          </w:tcPr>
          <w:p w:rsidR="00DA33B5" w:rsidRPr="00B37E98" w:rsidRDefault="00646B43" w:rsidP="00646B43">
            <w:pPr>
              <w:spacing w:line="360" w:lineRule="auto"/>
              <w:jc w:val="right"/>
              <w:rPr>
                <w:b/>
              </w:rPr>
            </w:pPr>
            <w:r>
              <w:rPr>
                <w:b/>
              </w:rPr>
              <w:lastRenderedPageBreak/>
              <w:t>19 784,99</w:t>
            </w:r>
          </w:p>
        </w:tc>
        <w:tc>
          <w:tcPr>
            <w:tcW w:w="1842" w:type="dxa"/>
          </w:tcPr>
          <w:p w:rsidR="00DA33B5" w:rsidRPr="00B37E98" w:rsidRDefault="00646B43" w:rsidP="00646B43">
            <w:pPr>
              <w:spacing w:line="360" w:lineRule="auto"/>
              <w:jc w:val="right"/>
              <w:rPr>
                <w:b/>
              </w:rPr>
            </w:pPr>
            <w:r>
              <w:rPr>
                <w:b/>
              </w:rPr>
              <w:t>21 464,42</w:t>
            </w:r>
          </w:p>
        </w:tc>
      </w:tr>
      <w:tr w:rsidR="00DA33B5" w:rsidRPr="00B37E98" w:rsidTr="000F1741">
        <w:tc>
          <w:tcPr>
            <w:tcW w:w="3240" w:type="dxa"/>
          </w:tcPr>
          <w:p w:rsidR="00DA33B5" w:rsidRDefault="00DA33B5" w:rsidP="00B979CF">
            <w:r>
              <w:lastRenderedPageBreak/>
              <w:t>66 – Finančné výnosy</w:t>
            </w:r>
          </w:p>
        </w:tc>
        <w:tc>
          <w:tcPr>
            <w:tcW w:w="1722" w:type="dxa"/>
          </w:tcPr>
          <w:p w:rsidR="00DA33B5" w:rsidRPr="00B37E98" w:rsidRDefault="00646B43" w:rsidP="00646B43">
            <w:pPr>
              <w:spacing w:line="360" w:lineRule="auto"/>
              <w:jc w:val="right"/>
              <w:rPr>
                <w:b/>
              </w:rPr>
            </w:pPr>
            <w:r>
              <w:rPr>
                <w:b/>
              </w:rPr>
              <w:t>42,26</w:t>
            </w:r>
          </w:p>
        </w:tc>
        <w:tc>
          <w:tcPr>
            <w:tcW w:w="1842" w:type="dxa"/>
          </w:tcPr>
          <w:p w:rsidR="00DA33B5" w:rsidRPr="00B37E98" w:rsidRDefault="00646B43" w:rsidP="00646B43">
            <w:pPr>
              <w:spacing w:line="360" w:lineRule="auto"/>
              <w:jc w:val="right"/>
              <w:rPr>
                <w:b/>
              </w:rPr>
            </w:pPr>
            <w:r>
              <w:rPr>
                <w:b/>
              </w:rPr>
              <w:t>53,52</w:t>
            </w:r>
          </w:p>
        </w:tc>
      </w:tr>
      <w:tr w:rsidR="00DA33B5" w:rsidRPr="00B37E98" w:rsidTr="000F1741">
        <w:tc>
          <w:tcPr>
            <w:tcW w:w="3240" w:type="dxa"/>
          </w:tcPr>
          <w:p w:rsidR="00DA33B5" w:rsidRDefault="00DA33B5" w:rsidP="00B979CF">
            <w:r>
              <w:t>67 – Mimoriadne výnosy</w:t>
            </w:r>
          </w:p>
        </w:tc>
        <w:tc>
          <w:tcPr>
            <w:tcW w:w="1722" w:type="dxa"/>
          </w:tcPr>
          <w:p w:rsidR="00DA33B5" w:rsidRPr="00B37E98" w:rsidRDefault="00DA33B5" w:rsidP="00B979CF">
            <w:pPr>
              <w:spacing w:line="360" w:lineRule="auto"/>
              <w:jc w:val="both"/>
              <w:rPr>
                <w:b/>
              </w:rPr>
            </w:pPr>
          </w:p>
        </w:tc>
        <w:tc>
          <w:tcPr>
            <w:tcW w:w="1842" w:type="dxa"/>
          </w:tcPr>
          <w:p w:rsidR="00DA33B5" w:rsidRPr="00B37E98" w:rsidRDefault="00DA33B5" w:rsidP="00B979CF">
            <w:pPr>
              <w:spacing w:line="360" w:lineRule="auto"/>
              <w:jc w:val="both"/>
              <w:rPr>
                <w:b/>
              </w:rPr>
            </w:pPr>
          </w:p>
        </w:tc>
      </w:tr>
      <w:tr w:rsidR="00DA33B5" w:rsidRPr="00B37E98" w:rsidTr="000F1741">
        <w:tc>
          <w:tcPr>
            <w:tcW w:w="3240" w:type="dxa"/>
          </w:tcPr>
          <w:p w:rsidR="00DA33B5" w:rsidRDefault="00DA33B5" w:rsidP="00B979CF">
            <w:r>
              <w:t>69 – Výnosy z transferov a rozpočtových príjmov v obciach, VÚC a v RO a PO zriadených obcou alebo VÚC</w:t>
            </w:r>
          </w:p>
        </w:tc>
        <w:tc>
          <w:tcPr>
            <w:tcW w:w="1722" w:type="dxa"/>
          </w:tcPr>
          <w:p w:rsidR="00DA33B5" w:rsidRPr="00B37E98" w:rsidRDefault="00646B43" w:rsidP="00646B43">
            <w:pPr>
              <w:spacing w:line="360" w:lineRule="auto"/>
              <w:jc w:val="right"/>
              <w:rPr>
                <w:b/>
              </w:rPr>
            </w:pPr>
            <w:r>
              <w:rPr>
                <w:b/>
              </w:rPr>
              <w:t>274 033,21</w:t>
            </w:r>
          </w:p>
        </w:tc>
        <w:tc>
          <w:tcPr>
            <w:tcW w:w="1842" w:type="dxa"/>
          </w:tcPr>
          <w:p w:rsidR="00DA33B5" w:rsidRPr="00B37E98" w:rsidRDefault="00646B43" w:rsidP="00646B43">
            <w:pPr>
              <w:spacing w:line="360" w:lineRule="auto"/>
              <w:jc w:val="right"/>
              <w:rPr>
                <w:b/>
              </w:rPr>
            </w:pPr>
            <w:r>
              <w:rPr>
                <w:b/>
              </w:rPr>
              <w:t>295 199,92</w:t>
            </w:r>
          </w:p>
        </w:tc>
      </w:tr>
      <w:tr w:rsidR="00DA33B5" w:rsidRPr="00B37E98" w:rsidTr="000F1741">
        <w:tc>
          <w:tcPr>
            <w:tcW w:w="3240" w:type="dxa"/>
            <w:shd w:val="clear" w:color="auto" w:fill="D9D9D9"/>
          </w:tcPr>
          <w:p w:rsidR="00DA33B5" w:rsidRPr="00B37E98" w:rsidRDefault="00DA33B5" w:rsidP="00B979CF">
            <w:pPr>
              <w:rPr>
                <w:b/>
              </w:rPr>
            </w:pPr>
            <w:r w:rsidRPr="00B37E98">
              <w:rPr>
                <w:b/>
              </w:rPr>
              <w:t>Hospodársky výsledok</w:t>
            </w:r>
          </w:p>
          <w:p w:rsidR="00DA33B5" w:rsidRDefault="00DA33B5" w:rsidP="00B979CF">
            <w:r w:rsidRPr="00B37E98">
              <w:rPr>
                <w:b/>
              </w:rPr>
              <w:t>/ + kladný HV, - záporný HV /</w:t>
            </w:r>
          </w:p>
        </w:tc>
        <w:tc>
          <w:tcPr>
            <w:tcW w:w="1722" w:type="dxa"/>
            <w:shd w:val="clear" w:color="auto" w:fill="D9D9D9"/>
          </w:tcPr>
          <w:p w:rsidR="00DA33B5" w:rsidRPr="00B37E98" w:rsidRDefault="00646B43" w:rsidP="00646B43">
            <w:pPr>
              <w:spacing w:line="360" w:lineRule="auto"/>
              <w:jc w:val="right"/>
              <w:rPr>
                <w:b/>
              </w:rPr>
            </w:pPr>
            <w:r>
              <w:rPr>
                <w:b/>
              </w:rPr>
              <w:t>19 921,96</w:t>
            </w:r>
          </w:p>
        </w:tc>
        <w:tc>
          <w:tcPr>
            <w:tcW w:w="1842" w:type="dxa"/>
            <w:shd w:val="clear" w:color="auto" w:fill="D9D9D9"/>
          </w:tcPr>
          <w:p w:rsidR="00DA33B5" w:rsidRPr="00B37E98" w:rsidRDefault="00646B43" w:rsidP="00646B43">
            <w:pPr>
              <w:spacing w:line="360" w:lineRule="auto"/>
              <w:jc w:val="right"/>
              <w:rPr>
                <w:b/>
              </w:rPr>
            </w:pPr>
            <w:r>
              <w:rPr>
                <w:b/>
              </w:rPr>
              <w:t>57 619,03</w:t>
            </w:r>
          </w:p>
        </w:tc>
      </w:tr>
    </w:tbl>
    <w:p w:rsidR="00E44A14" w:rsidRPr="00FC7D5B" w:rsidRDefault="00E44A14" w:rsidP="00F14206">
      <w:pPr>
        <w:spacing w:line="360" w:lineRule="auto"/>
        <w:jc w:val="both"/>
        <w:rPr>
          <w:b/>
        </w:rPr>
      </w:pPr>
    </w:p>
    <w:p w:rsidR="00E44A14" w:rsidRPr="002D78EF" w:rsidRDefault="00E44A14" w:rsidP="00F14206">
      <w:pPr>
        <w:spacing w:line="360" w:lineRule="auto"/>
        <w:jc w:val="both"/>
      </w:pPr>
      <w:r w:rsidRPr="002D78EF">
        <w:t xml:space="preserve">Hospodársky výsledok /kladný, záporný/ v sume </w:t>
      </w:r>
      <w:r w:rsidR="00930134">
        <w:t>57 619,03</w:t>
      </w:r>
      <w:r w:rsidRPr="002D78EF">
        <w:t xml:space="preserve"> EUR bol zúčtovaný na účet 428 </w:t>
      </w:r>
      <w:r w:rsidR="00930134">
        <w:t xml:space="preserve"> 080</w:t>
      </w:r>
      <w:r w:rsidRPr="002D78EF">
        <w:t>– Nevysporiadaný výsledok hospodárenia minulých rokov.</w:t>
      </w:r>
    </w:p>
    <w:p w:rsidR="00FC7D5B" w:rsidRDefault="00FC7D5B" w:rsidP="00F14206">
      <w:pPr>
        <w:spacing w:line="360" w:lineRule="auto"/>
        <w:jc w:val="both"/>
        <w:rPr>
          <w:b/>
        </w:rPr>
      </w:pPr>
    </w:p>
    <w:p w:rsidR="006C6E67" w:rsidRPr="00FC6CAE" w:rsidRDefault="006C6E67" w:rsidP="00F14206">
      <w:pPr>
        <w:spacing w:line="360" w:lineRule="auto"/>
        <w:jc w:val="both"/>
        <w:rPr>
          <w:b/>
        </w:rPr>
      </w:pPr>
      <w:r w:rsidRPr="00FC6CAE">
        <w:rPr>
          <w:b/>
        </w:rPr>
        <w:t xml:space="preserve">b) </w:t>
      </w:r>
      <w:r w:rsidR="00E44A14" w:rsidRPr="00FC6CAE">
        <w:rPr>
          <w:b/>
        </w:rPr>
        <w:t>z</w:t>
      </w:r>
      <w:r w:rsidRPr="00FC6CAE">
        <w:rPr>
          <w:b/>
        </w:rPr>
        <w:t>a konsolidovaný celok</w:t>
      </w:r>
    </w:p>
    <w:tbl>
      <w:tblPr>
        <w:tblW w:w="6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722"/>
        <w:gridCol w:w="1842"/>
      </w:tblGrid>
      <w:tr w:rsidR="00930134" w:rsidRPr="00B37E98" w:rsidTr="00930134">
        <w:tc>
          <w:tcPr>
            <w:tcW w:w="3240" w:type="dxa"/>
            <w:shd w:val="clear" w:color="auto" w:fill="DDD9C3"/>
          </w:tcPr>
          <w:p w:rsidR="00930134" w:rsidRPr="00B37E98" w:rsidRDefault="00930134" w:rsidP="00B979CF">
            <w:pPr>
              <w:spacing w:line="360" w:lineRule="auto"/>
              <w:jc w:val="center"/>
              <w:rPr>
                <w:b/>
              </w:rPr>
            </w:pPr>
            <w:r w:rsidRPr="00B37E98">
              <w:rPr>
                <w:b/>
              </w:rPr>
              <w:t>Názov</w:t>
            </w:r>
          </w:p>
        </w:tc>
        <w:tc>
          <w:tcPr>
            <w:tcW w:w="1722" w:type="dxa"/>
            <w:shd w:val="clear" w:color="auto" w:fill="DDD9C3"/>
          </w:tcPr>
          <w:p w:rsidR="00930134" w:rsidRPr="00B37E98" w:rsidRDefault="00930134" w:rsidP="00B979CF">
            <w:pPr>
              <w:ind w:left="-188" w:firstLine="188"/>
              <w:jc w:val="center"/>
              <w:rPr>
                <w:b/>
                <w:sz w:val="22"/>
                <w:szCs w:val="22"/>
              </w:rPr>
            </w:pPr>
            <w:r w:rsidRPr="00B37E98">
              <w:rPr>
                <w:b/>
                <w:sz w:val="22"/>
                <w:szCs w:val="22"/>
              </w:rPr>
              <w:t>Skutočnosť</w:t>
            </w:r>
          </w:p>
          <w:p w:rsidR="00930134" w:rsidRPr="00B37E98" w:rsidRDefault="00930134" w:rsidP="00B979CF">
            <w:pPr>
              <w:ind w:left="-188" w:firstLine="188"/>
              <w:jc w:val="center"/>
              <w:rPr>
                <w:b/>
                <w:sz w:val="22"/>
                <w:szCs w:val="22"/>
              </w:rPr>
            </w:pPr>
            <w:r w:rsidRPr="00B37E98">
              <w:rPr>
                <w:b/>
                <w:sz w:val="22"/>
                <w:szCs w:val="22"/>
              </w:rPr>
              <w:t xml:space="preserve">k 31.12. </w:t>
            </w:r>
            <w:r>
              <w:rPr>
                <w:b/>
                <w:sz w:val="22"/>
                <w:szCs w:val="22"/>
              </w:rPr>
              <w:t>2013</w:t>
            </w:r>
          </w:p>
        </w:tc>
        <w:tc>
          <w:tcPr>
            <w:tcW w:w="1842" w:type="dxa"/>
            <w:shd w:val="clear" w:color="auto" w:fill="DDD9C3"/>
          </w:tcPr>
          <w:p w:rsidR="00930134" w:rsidRPr="00B37E98" w:rsidRDefault="00930134" w:rsidP="00B979CF">
            <w:pPr>
              <w:jc w:val="center"/>
              <w:rPr>
                <w:b/>
                <w:sz w:val="22"/>
                <w:szCs w:val="22"/>
              </w:rPr>
            </w:pPr>
            <w:r w:rsidRPr="00B37E98">
              <w:rPr>
                <w:b/>
                <w:sz w:val="22"/>
                <w:szCs w:val="22"/>
              </w:rPr>
              <w:t>Skutočnosť</w:t>
            </w:r>
          </w:p>
          <w:p w:rsidR="00930134" w:rsidRPr="00B37E98" w:rsidRDefault="00930134" w:rsidP="00B979CF">
            <w:pPr>
              <w:jc w:val="center"/>
              <w:rPr>
                <w:b/>
                <w:sz w:val="22"/>
                <w:szCs w:val="22"/>
              </w:rPr>
            </w:pPr>
            <w:r w:rsidRPr="00B37E98">
              <w:rPr>
                <w:b/>
                <w:sz w:val="22"/>
                <w:szCs w:val="22"/>
              </w:rPr>
              <w:t>k 31.12.</w:t>
            </w:r>
            <w:r>
              <w:rPr>
                <w:b/>
                <w:sz w:val="22"/>
                <w:szCs w:val="22"/>
              </w:rPr>
              <w:t>2014</w:t>
            </w:r>
          </w:p>
        </w:tc>
      </w:tr>
      <w:tr w:rsidR="00930134" w:rsidRPr="00B37E98" w:rsidTr="00930134">
        <w:tc>
          <w:tcPr>
            <w:tcW w:w="3240" w:type="dxa"/>
            <w:shd w:val="clear" w:color="auto" w:fill="D9D9D9"/>
          </w:tcPr>
          <w:p w:rsidR="00930134" w:rsidRPr="00B37E98" w:rsidRDefault="00930134" w:rsidP="00B979CF">
            <w:pPr>
              <w:spacing w:line="360" w:lineRule="auto"/>
              <w:jc w:val="both"/>
              <w:rPr>
                <w:b/>
              </w:rPr>
            </w:pPr>
            <w:r w:rsidRPr="00B37E98">
              <w:rPr>
                <w:b/>
              </w:rPr>
              <w:t>Náklady</w:t>
            </w:r>
          </w:p>
        </w:tc>
        <w:tc>
          <w:tcPr>
            <w:tcW w:w="1722" w:type="dxa"/>
            <w:shd w:val="clear" w:color="auto" w:fill="D9D9D9"/>
          </w:tcPr>
          <w:p w:rsidR="00930134" w:rsidRPr="00B37E98" w:rsidRDefault="00930134" w:rsidP="00B979CF">
            <w:pPr>
              <w:spacing w:line="360" w:lineRule="auto"/>
              <w:jc w:val="both"/>
              <w:rPr>
                <w:b/>
              </w:rPr>
            </w:pPr>
          </w:p>
        </w:tc>
        <w:tc>
          <w:tcPr>
            <w:tcW w:w="1842" w:type="dxa"/>
            <w:shd w:val="clear" w:color="auto" w:fill="D9D9D9"/>
          </w:tcPr>
          <w:p w:rsidR="00930134" w:rsidRPr="00B37E98" w:rsidRDefault="00930134" w:rsidP="00B979CF">
            <w:pPr>
              <w:spacing w:line="360" w:lineRule="auto"/>
              <w:jc w:val="both"/>
              <w:rPr>
                <w:b/>
              </w:rPr>
            </w:pPr>
          </w:p>
        </w:tc>
      </w:tr>
      <w:tr w:rsidR="00930134" w:rsidRPr="00B37E98" w:rsidTr="00930134">
        <w:tc>
          <w:tcPr>
            <w:tcW w:w="3240" w:type="dxa"/>
          </w:tcPr>
          <w:p w:rsidR="00930134" w:rsidRPr="00F01A39" w:rsidRDefault="00930134" w:rsidP="00B979CF">
            <w:pPr>
              <w:spacing w:line="360" w:lineRule="auto"/>
              <w:jc w:val="both"/>
            </w:pPr>
            <w:r w:rsidRPr="00F01A39">
              <w:t>50 – Spotrebované nákupy</w:t>
            </w:r>
          </w:p>
        </w:tc>
        <w:tc>
          <w:tcPr>
            <w:tcW w:w="1722" w:type="dxa"/>
          </w:tcPr>
          <w:p w:rsidR="00930134" w:rsidRPr="00B37E98" w:rsidRDefault="009A7799" w:rsidP="009A7799">
            <w:pPr>
              <w:spacing w:line="360" w:lineRule="auto"/>
              <w:jc w:val="right"/>
              <w:rPr>
                <w:b/>
              </w:rPr>
            </w:pPr>
            <w:r>
              <w:rPr>
                <w:b/>
              </w:rPr>
              <w:t>421 585,44</w:t>
            </w:r>
          </w:p>
        </w:tc>
        <w:tc>
          <w:tcPr>
            <w:tcW w:w="1842" w:type="dxa"/>
          </w:tcPr>
          <w:p w:rsidR="00930134" w:rsidRPr="00B37E98" w:rsidRDefault="009A7799" w:rsidP="009A7799">
            <w:pPr>
              <w:spacing w:line="360" w:lineRule="auto"/>
              <w:jc w:val="right"/>
              <w:rPr>
                <w:b/>
              </w:rPr>
            </w:pPr>
            <w:r>
              <w:rPr>
                <w:b/>
              </w:rPr>
              <w:t>386 013,55</w:t>
            </w:r>
          </w:p>
        </w:tc>
      </w:tr>
      <w:tr w:rsidR="00930134" w:rsidRPr="00B37E98" w:rsidTr="00930134">
        <w:tc>
          <w:tcPr>
            <w:tcW w:w="3240" w:type="dxa"/>
          </w:tcPr>
          <w:p w:rsidR="00930134" w:rsidRPr="00F01A39" w:rsidRDefault="00930134" w:rsidP="00B979CF">
            <w:pPr>
              <w:spacing w:line="360" w:lineRule="auto"/>
              <w:jc w:val="both"/>
            </w:pPr>
            <w:r w:rsidRPr="00F01A39">
              <w:t>51 – Služby</w:t>
            </w:r>
          </w:p>
        </w:tc>
        <w:tc>
          <w:tcPr>
            <w:tcW w:w="1722" w:type="dxa"/>
          </w:tcPr>
          <w:p w:rsidR="00930134" w:rsidRPr="00B37E98" w:rsidRDefault="00BC050F" w:rsidP="00BC050F">
            <w:pPr>
              <w:spacing w:line="360" w:lineRule="auto"/>
              <w:jc w:val="right"/>
              <w:rPr>
                <w:b/>
              </w:rPr>
            </w:pPr>
            <w:r>
              <w:rPr>
                <w:b/>
              </w:rPr>
              <w:t>306 034,66</w:t>
            </w:r>
          </w:p>
        </w:tc>
        <w:tc>
          <w:tcPr>
            <w:tcW w:w="1842" w:type="dxa"/>
          </w:tcPr>
          <w:p w:rsidR="00930134" w:rsidRPr="00B37E98" w:rsidRDefault="00BC050F" w:rsidP="00BC050F">
            <w:pPr>
              <w:spacing w:line="360" w:lineRule="auto"/>
              <w:jc w:val="right"/>
              <w:rPr>
                <w:b/>
              </w:rPr>
            </w:pPr>
            <w:r>
              <w:rPr>
                <w:b/>
              </w:rPr>
              <w:t>296 120,61</w:t>
            </w:r>
          </w:p>
        </w:tc>
      </w:tr>
      <w:tr w:rsidR="00930134" w:rsidRPr="00B37E98" w:rsidTr="00930134">
        <w:tc>
          <w:tcPr>
            <w:tcW w:w="3240" w:type="dxa"/>
          </w:tcPr>
          <w:p w:rsidR="00930134" w:rsidRPr="00F01A39" w:rsidRDefault="00930134" w:rsidP="00B979CF">
            <w:pPr>
              <w:spacing w:line="360" w:lineRule="auto"/>
              <w:jc w:val="both"/>
            </w:pPr>
            <w:r w:rsidRPr="00F01A39">
              <w:t>52 – Osobné náklady</w:t>
            </w:r>
          </w:p>
        </w:tc>
        <w:tc>
          <w:tcPr>
            <w:tcW w:w="1722" w:type="dxa"/>
          </w:tcPr>
          <w:p w:rsidR="00930134" w:rsidRPr="00B37E98" w:rsidRDefault="00BC050F" w:rsidP="00BC050F">
            <w:pPr>
              <w:spacing w:line="360" w:lineRule="auto"/>
              <w:jc w:val="right"/>
              <w:rPr>
                <w:b/>
              </w:rPr>
            </w:pPr>
            <w:r>
              <w:rPr>
                <w:b/>
              </w:rPr>
              <w:t>952 080,71</w:t>
            </w:r>
          </w:p>
        </w:tc>
        <w:tc>
          <w:tcPr>
            <w:tcW w:w="1842" w:type="dxa"/>
          </w:tcPr>
          <w:p w:rsidR="00930134" w:rsidRPr="00B37E98" w:rsidRDefault="00BC050F" w:rsidP="00BC050F">
            <w:pPr>
              <w:spacing w:line="360" w:lineRule="auto"/>
              <w:jc w:val="right"/>
              <w:rPr>
                <w:b/>
              </w:rPr>
            </w:pPr>
            <w:r>
              <w:rPr>
                <w:b/>
              </w:rPr>
              <w:t>1 048 182,96</w:t>
            </w:r>
          </w:p>
        </w:tc>
      </w:tr>
      <w:tr w:rsidR="00930134" w:rsidRPr="00B37E98" w:rsidTr="00930134">
        <w:tc>
          <w:tcPr>
            <w:tcW w:w="3240" w:type="dxa"/>
          </w:tcPr>
          <w:p w:rsidR="00930134" w:rsidRPr="00F01A39" w:rsidRDefault="00930134" w:rsidP="00B979CF">
            <w:pPr>
              <w:spacing w:line="360" w:lineRule="auto"/>
              <w:jc w:val="both"/>
            </w:pPr>
            <w:r>
              <w:t>53 – Dane a  poplatky</w:t>
            </w:r>
          </w:p>
        </w:tc>
        <w:tc>
          <w:tcPr>
            <w:tcW w:w="1722" w:type="dxa"/>
          </w:tcPr>
          <w:p w:rsidR="00930134" w:rsidRPr="00B37E98" w:rsidRDefault="00BC050F" w:rsidP="00BC050F">
            <w:pPr>
              <w:spacing w:line="360" w:lineRule="auto"/>
              <w:jc w:val="right"/>
              <w:rPr>
                <w:b/>
              </w:rPr>
            </w:pPr>
            <w:r>
              <w:rPr>
                <w:b/>
              </w:rPr>
              <w:t>1 841,34</w:t>
            </w:r>
          </w:p>
        </w:tc>
        <w:tc>
          <w:tcPr>
            <w:tcW w:w="1842" w:type="dxa"/>
          </w:tcPr>
          <w:p w:rsidR="00930134" w:rsidRPr="00B37E98" w:rsidRDefault="00BC050F" w:rsidP="00BC050F">
            <w:pPr>
              <w:spacing w:line="360" w:lineRule="auto"/>
              <w:jc w:val="right"/>
              <w:rPr>
                <w:b/>
              </w:rPr>
            </w:pPr>
            <w:r>
              <w:rPr>
                <w:b/>
              </w:rPr>
              <w:t>3 999,75</w:t>
            </w:r>
          </w:p>
        </w:tc>
      </w:tr>
      <w:tr w:rsidR="00930134" w:rsidRPr="00B37E98" w:rsidTr="00930134">
        <w:tc>
          <w:tcPr>
            <w:tcW w:w="3240" w:type="dxa"/>
          </w:tcPr>
          <w:p w:rsidR="00930134" w:rsidRPr="00F01A39" w:rsidRDefault="00930134" w:rsidP="00B979CF">
            <w:r w:rsidRPr="00F01A39">
              <w:t>54</w:t>
            </w:r>
            <w:r>
              <w:t xml:space="preserve"> –</w:t>
            </w:r>
            <w:r w:rsidRPr="00F01A39">
              <w:t xml:space="preserve"> </w:t>
            </w:r>
            <w:r>
              <w:t>Ostatné náklady na prevádzkovú činnosť</w:t>
            </w:r>
          </w:p>
        </w:tc>
        <w:tc>
          <w:tcPr>
            <w:tcW w:w="1722" w:type="dxa"/>
          </w:tcPr>
          <w:p w:rsidR="00930134" w:rsidRPr="00B37E98" w:rsidRDefault="00BC050F" w:rsidP="00BC050F">
            <w:pPr>
              <w:spacing w:line="360" w:lineRule="auto"/>
              <w:jc w:val="right"/>
              <w:rPr>
                <w:b/>
              </w:rPr>
            </w:pPr>
            <w:r>
              <w:rPr>
                <w:b/>
              </w:rPr>
              <w:t>7 498,30</w:t>
            </w:r>
          </w:p>
        </w:tc>
        <w:tc>
          <w:tcPr>
            <w:tcW w:w="1842" w:type="dxa"/>
          </w:tcPr>
          <w:p w:rsidR="00930134" w:rsidRPr="00B37E98" w:rsidRDefault="00BC050F" w:rsidP="00BC050F">
            <w:pPr>
              <w:spacing w:line="360" w:lineRule="auto"/>
              <w:jc w:val="right"/>
              <w:rPr>
                <w:b/>
              </w:rPr>
            </w:pPr>
            <w:r>
              <w:rPr>
                <w:b/>
              </w:rPr>
              <w:t>143 738,65</w:t>
            </w:r>
          </w:p>
        </w:tc>
      </w:tr>
      <w:tr w:rsidR="00930134" w:rsidRPr="00B37E98" w:rsidTr="00930134">
        <w:tc>
          <w:tcPr>
            <w:tcW w:w="3240" w:type="dxa"/>
          </w:tcPr>
          <w:p w:rsidR="00930134" w:rsidRPr="00F01A39" w:rsidRDefault="00930134" w:rsidP="00B979CF">
            <w:r>
              <w:t>55 – Odpisy, rezervy a OP z prevádzkovej a finančnej činnosti a zúčtovanie časového rozlíšenia</w:t>
            </w:r>
          </w:p>
        </w:tc>
        <w:tc>
          <w:tcPr>
            <w:tcW w:w="1722" w:type="dxa"/>
          </w:tcPr>
          <w:p w:rsidR="00930134" w:rsidRPr="00B37E98" w:rsidRDefault="00BC050F" w:rsidP="00BC050F">
            <w:pPr>
              <w:spacing w:line="360" w:lineRule="auto"/>
              <w:jc w:val="right"/>
              <w:rPr>
                <w:b/>
              </w:rPr>
            </w:pPr>
            <w:r>
              <w:rPr>
                <w:b/>
              </w:rPr>
              <w:t>489 061,57</w:t>
            </w:r>
          </w:p>
        </w:tc>
        <w:tc>
          <w:tcPr>
            <w:tcW w:w="1842" w:type="dxa"/>
          </w:tcPr>
          <w:p w:rsidR="00930134" w:rsidRPr="00B37E98" w:rsidRDefault="00BC050F" w:rsidP="00BC050F">
            <w:pPr>
              <w:spacing w:line="360" w:lineRule="auto"/>
              <w:jc w:val="right"/>
              <w:rPr>
                <w:b/>
              </w:rPr>
            </w:pPr>
            <w:r>
              <w:rPr>
                <w:b/>
              </w:rPr>
              <w:t>539 639,28</w:t>
            </w:r>
          </w:p>
        </w:tc>
      </w:tr>
      <w:tr w:rsidR="00930134" w:rsidRPr="00B37E98" w:rsidTr="00930134">
        <w:tc>
          <w:tcPr>
            <w:tcW w:w="3240" w:type="dxa"/>
          </w:tcPr>
          <w:p w:rsidR="00930134" w:rsidRPr="00F01A39" w:rsidRDefault="00930134" w:rsidP="00B979CF">
            <w:r>
              <w:t>56 – Finančné náklady</w:t>
            </w:r>
          </w:p>
        </w:tc>
        <w:tc>
          <w:tcPr>
            <w:tcW w:w="1722" w:type="dxa"/>
          </w:tcPr>
          <w:p w:rsidR="00930134" w:rsidRPr="00B37E98" w:rsidRDefault="00BC050F" w:rsidP="00BC050F">
            <w:pPr>
              <w:spacing w:line="360" w:lineRule="auto"/>
              <w:jc w:val="right"/>
              <w:rPr>
                <w:b/>
              </w:rPr>
            </w:pPr>
            <w:r>
              <w:rPr>
                <w:b/>
              </w:rPr>
              <w:t>32 845,95</w:t>
            </w:r>
          </w:p>
        </w:tc>
        <w:tc>
          <w:tcPr>
            <w:tcW w:w="1842" w:type="dxa"/>
          </w:tcPr>
          <w:p w:rsidR="00930134" w:rsidRPr="00B37E98" w:rsidRDefault="00BC050F" w:rsidP="00BC050F">
            <w:pPr>
              <w:spacing w:line="360" w:lineRule="auto"/>
              <w:jc w:val="right"/>
              <w:rPr>
                <w:b/>
              </w:rPr>
            </w:pPr>
            <w:r>
              <w:rPr>
                <w:b/>
              </w:rPr>
              <w:t>30 514,18</w:t>
            </w:r>
          </w:p>
        </w:tc>
      </w:tr>
      <w:tr w:rsidR="00930134" w:rsidRPr="00B37E98" w:rsidTr="00930134">
        <w:tc>
          <w:tcPr>
            <w:tcW w:w="3240" w:type="dxa"/>
          </w:tcPr>
          <w:p w:rsidR="00930134" w:rsidRPr="00F01A39" w:rsidRDefault="00930134" w:rsidP="00B979CF">
            <w:r>
              <w:t>57 – Mimoriadne náklady</w:t>
            </w:r>
          </w:p>
        </w:tc>
        <w:tc>
          <w:tcPr>
            <w:tcW w:w="1722" w:type="dxa"/>
          </w:tcPr>
          <w:p w:rsidR="00930134" w:rsidRPr="00B37E98" w:rsidRDefault="00930134" w:rsidP="00B979CF">
            <w:pPr>
              <w:spacing w:line="360" w:lineRule="auto"/>
              <w:jc w:val="both"/>
              <w:rPr>
                <w:b/>
              </w:rPr>
            </w:pPr>
          </w:p>
        </w:tc>
        <w:tc>
          <w:tcPr>
            <w:tcW w:w="1842" w:type="dxa"/>
          </w:tcPr>
          <w:p w:rsidR="00930134" w:rsidRPr="00B37E98" w:rsidRDefault="00930134" w:rsidP="00B979CF">
            <w:pPr>
              <w:spacing w:line="360" w:lineRule="auto"/>
              <w:jc w:val="both"/>
              <w:rPr>
                <w:b/>
              </w:rPr>
            </w:pPr>
          </w:p>
        </w:tc>
      </w:tr>
      <w:tr w:rsidR="00930134" w:rsidRPr="00B37E98" w:rsidTr="00930134">
        <w:tc>
          <w:tcPr>
            <w:tcW w:w="3240" w:type="dxa"/>
          </w:tcPr>
          <w:p w:rsidR="00930134" w:rsidRPr="00F01A39" w:rsidRDefault="00930134" w:rsidP="00B979CF">
            <w:r>
              <w:t>58 – Náklady na transfery a náklady z odvodov príjmov</w:t>
            </w:r>
          </w:p>
        </w:tc>
        <w:tc>
          <w:tcPr>
            <w:tcW w:w="1722" w:type="dxa"/>
          </w:tcPr>
          <w:p w:rsidR="00930134" w:rsidRPr="00B37E98" w:rsidRDefault="00BC050F" w:rsidP="00BC050F">
            <w:pPr>
              <w:spacing w:line="360" w:lineRule="auto"/>
              <w:jc w:val="right"/>
              <w:rPr>
                <w:b/>
              </w:rPr>
            </w:pPr>
            <w:r>
              <w:rPr>
                <w:b/>
              </w:rPr>
              <w:t>33 262,84</w:t>
            </w:r>
          </w:p>
        </w:tc>
        <w:tc>
          <w:tcPr>
            <w:tcW w:w="1842" w:type="dxa"/>
          </w:tcPr>
          <w:p w:rsidR="00930134" w:rsidRPr="00B37E98" w:rsidRDefault="00BC050F" w:rsidP="00BC050F">
            <w:pPr>
              <w:spacing w:line="360" w:lineRule="auto"/>
              <w:jc w:val="right"/>
              <w:rPr>
                <w:b/>
              </w:rPr>
            </w:pPr>
            <w:r>
              <w:rPr>
                <w:b/>
              </w:rPr>
              <w:t>27 254,50</w:t>
            </w:r>
          </w:p>
        </w:tc>
      </w:tr>
      <w:tr w:rsidR="00930134" w:rsidRPr="00B37E98" w:rsidTr="00930134">
        <w:tc>
          <w:tcPr>
            <w:tcW w:w="3240" w:type="dxa"/>
          </w:tcPr>
          <w:p w:rsidR="00930134" w:rsidRPr="00F01A39" w:rsidRDefault="00930134" w:rsidP="00B979CF">
            <w:r>
              <w:t>59 – Dane z príjmov</w:t>
            </w:r>
          </w:p>
        </w:tc>
        <w:tc>
          <w:tcPr>
            <w:tcW w:w="1722" w:type="dxa"/>
          </w:tcPr>
          <w:p w:rsidR="00930134" w:rsidRPr="00B37E98" w:rsidRDefault="00BC050F" w:rsidP="00BC050F">
            <w:pPr>
              <w:spacing w:line="360" w:lineRule="auto"/>
              <w:jc w:val="right"/>
              <w:rPr>
                <w:b/>
              </w:rPr>
            </w:pPr>
            <w:r>
              <w:rPr>
                <w:b/>
              </w:rPr>
              <w:t>63,91</w:t>
            </w:r>
          </w:p>
        </w:tc>
        <w:tc>
          <w:tcPr>
            <w:tcW w:w="1842" w:type="dxa"/>
          </w:tcPr>
          <w:p w:rsidR="00930134" w:rsidRPr="00B37E98" w:rsidRDefault="00BC050F" w:rsidP="00BC050F">
            <w:pPr>
              <w:spacing w:line="360" w:lineRule="auto"/>
              <w:jc w:val="right"/>
              <w:rPr>
                <w:b/>
              </w:rPr>
            </w:pPr>
            <w:r>
              <w:rPr>
                <w:b/>
              </w:rPr>
              <w:t>125,82</w:t>
            </w:r>
          </w:p>
        </w:tc>
      </w:tr>
      <w:tr w:rsidR="00930134" w:rsidRPr="00B37E98" w:rsidTr="00930134">
        <w:tc>
          <w:tcPr>
            <w:tcW w:w="3240" w:type="dxa"/>
            <w:shd w:val="clear" w:color="auto" w:fill="D9D9D9"/>
          </w:tcPr>
          <w:p w:rsidR="00930134" w:rsidRPr="00B37E98" w:rsidRDefault="00930134" w:rsidP="00B979CF">
            <w:pPr>
              <w:rPr>
                <w:b/>
              </w:rPr>
            </w:pPr>
            <w:r w:rsidRPr="00B37E98">
              <w:rPr>
                <w:b/>
              </w:rPr>
              <w:t>Výnosy</w:t>
            </w:r>
          </w:p>
        </w:tc>
        <w:tc>
          <w:tcPr>
            <w:tcW w:w="1722" w:type="dxa"/>
            <w:shd w:val="clear" w:color="auto" w:fill="D9D9D9"/>
          </w:tcPr>
          <w:p w:rsidR="00930134" w:rsidRPr="00B37E98" w:rsidRDefault="00930134" w:rsidP="00B979CF">
            <w:pPr>
              <w:spacing w:line="360" w:lineRule="auto"/>
              <w:jc w:val="both"/>
              <w:rPr>
                <w:b/>
              </w:rPr>
            </w:pPr>
          </w:p>
        </w:tc>
        <w:tc>
          <w:tcPr>
            <w:tcW w:w="1842" w:type="dxa"/>
            <w:shd w:val="clear" w:color="auto" w:fill="D9D9D9"/>
          </w:tcPr>
          <w:p w:rsidR="00930134" w:rsidRPr="00B37E98" w:rsidRDefault="00930134" w:rsidP="00B979CF">
            <w:pPr>
              <w:spacing w:line="360" w:lineRule="auto"/>
              <w:jc w:val="both"/>
              <w:rPr>
                <w:b/>
              </w:rPr>
            </w:pPr>
          </w:p>
        </w:tc>
      </w:tr>
      <w:tr w:rsidR="00930134" w:rsidRPr="00B37E98" w:rsidTr="00930134">
        <w:tc>
          <w:tcPr>
            <w:tcW w:w="3240" w:type="dxa"/>
          </w:tcPr>
          <w:p w:rsidR="00930134" w:rsidRPr="003679A0" w:rsidRDefault="00930134" w:rsidP="00B979CF">
            <w:r w:rsidRPr="003679A0">
              <w:t>60 – Tržby za vlastné výkony a tovar</w:t>
            </w:r>
          </w:p>
        </w:tc>
        <w:tc>
          <w:tcPr>
            <w:tcW w:w="1722" w:type="dxa"/>
          </w:tcPr>
          <w:p w:rsidR="00930134" w:rsidRPr="00B37E98" w:rsidRDefault="009B6856" w:rsidP="009B6856">
            <w:pPr>
              <w:spacing w:line="360" w:lineRule="auto"/>
              <w:jc w:val="right"/>
              <w:rPr>
                <w:b/>
              </w:rPr>
            </w:pPr>
            <w:r>
              <w:rPr>
                <w:b/>
              </w:rPr>
              <w:t>131 008,93</w:t>
            </w:r>
          </w:p>
        </w:tc>
        <w:tc>
          <w:tcPr>
            <w:tcW w:w="1842" w:type="dxa"/>
          </w:tcPr>
          <w:p w:rsidR="00930134" w:rsidRPr="00B37E98" w:rsidRDefault="009B6856" w:rsidP="009B6856">
            <w:pPr>
              <w:spacing w:line="360" w:lineRule="auto"/>
              <w:jc w:val="right"/>
              <w:rPr>
                <w:b/>
              </w:rPr>
            </w:pPr>
            <w:r>
              <w:rPr>
                <w:b/>
              </w:rPr>
              <w:t>223 169,96</w:t>
            </w:r>
          </w:p>
        </w:tc>
      </w:tr>
      <w:tr w:rsidR="00930134" w:rsidRPr="00B37E98" w:rsidTr="00930134">
        <w:tc>
          <w:tcPr>
            <w:tcW w:w="3240" w:type="dxa"/>
          </w:tcPr>
          <w:p w:rsidR="00930134" w:rsidRPr="003679A0" w:rsidRDefault="00930134" w:rsidP="00B979CF">
            <w:r>
              <w:t>61 – Zmena stavu vnútroorganizačných služieb</w:t>
            </w:r>
          </w:p>
        </w:tc>
        <w:tc>
          <w:tcPr>
            <w:tcW w:w="1722" w:type="dxa"/>
          </w:tcPr>
          <w:p w:rsidR="00930134" w:rsidRPr="00B37E98" w:rsidRDefault="00930134" w:rsidP="00B979CF">
            <w:pPr>
              <w:spacing w:line="360" w:lineRule="auto"/>
              <w:jc w:val="both"/>
              <w:rPr>
                <w:b/>
              </w:rPr>
            </w:pPr>
          </w:p>
        </w:tc>
        <w:tc>
          <w:tcPr>
            <w:tcW w:w="1842" w:type="dxa"/>
          </w:tcPr>
          <w:p w:rsidR="00930134" w:rsidRPr="00B37E98" w:rsidRDefault="00930134" w:rsidP="00B979CF">
            <w:pPr>
              <w:spacing w:line="360" w:lineRule="auto"/>
              <w:jc w:val="both"/>
              <w:rPr>
                <w:b/>
              </w:rPr>
            </w:pPr>
          </w:p>
        </w:tc>
      </w:tr>
      <w:tr w:rsidR="00930134" w:rsidRPr="00B37E98" w:rsidTr="00930134">
        <w:tc>
          <w:tcPr>
            <w:tcW w:w="3240" w:type="dxa"/>
          </w:tcPr>
          <w:p w:rsidR="00930134" w:rsidRPr="003679A0" w:rsidRDefault="00930134" w:rsidP="00B979CF">
            <w:r>
              <w:t>62 – Aktivácia</w:t>
            </w:r>
          </w:p>
        </w:tc>
        <w:tc>
          <w:tcPr>
            <w:tcW w:w="1722" w:type="dxa"/>
          </w:tcPr>
          <w:p w:rsidR="00930134" w:rsidRPr="00B37E98" w:rsidRDefault="009B6856" w:rsidP="009B6856">
            <w:pPr>
              <w:spacing w:line="360" w:lineRule="auto"/>
              <w:jc w:val="right"/>
              <w:rPr>
                <w:b/>
              </w:rPr>
            </w:pPr>
            <w:r>
              <w:rPr>
                <w:b/>
              </w:rPr>
              <w:t>45 718,61</w:t>
            </w:r>
          </w:p>
        </w:tc>
        <w:tc>
          <w:tcPr>
            <w:tcW w:w="1842" w:type="dxa"/>
          </w:tcPr>
          <w:p w:rsidR="00930134" w:rsidRPr="00B37E98" w:rsidRDefault="009B6856" w:rsidP="009B6856">
            <w:pPr>
              <w:spacing w:line="360" w:lineRule="auto"/>
              <w:jc w:val="right"/>
              <w:rPr>
                <w:b/>
              </w:rPr>
            </w:pPr>
            <w:r>
              <w:rPr>
                <w:b/>
              </w:rPr>
              <w:t>16 841,31</w:t>
            </w:r>
          </w:p>
        </w:tc>
      </w:tr>
      <w:tr w:rsidR="00930134" w:rsidRPr="00B37E98" w:rsidTr="00930134">
        <w:tc>
          <w:tcPr>
            <w:tcW w:w="3240" w:type="dxa"/>
          </w:tcPr>
          <w:p w:rsidR="00930134" w:rsidRPr="003679A0" w:rsidRDefault="00930134" w:rsidP="00B979CF">
            <w:r>
              <w:t>63 – Daňové a colné výnosy a výnosy z poplatkov</w:t>
            </w:r>
          </w:p>
        </w:tc>
        <w:tc>
          <w:tcPr>
            <w:tcW w:w="1722" w:type="dxa"/>
          </w:tcPr>
          <w:p w:rsidR="00930134" w:rsidRPr="00B37E98" w:rsidRDefault="009B6856" w:rsidP="009B6856">
            <w:pPr>
              <w:spacing w:line="360" w:lineRule="auto"/>
              <w:jc w:val="right"/>
              <w:rPr>
                <w:b/>
              </w:rPr>
            </w:pPr>
            <w:r>
              <w:rPr>
                <w:b/>
              </w:rPr>
              <w:t>1 182 215,74</w:t>
            </w:r>
          </w:p>
        </w:tc>
        <w:tc>
          <w:tcPr>
            <w:tcW w:w="1842" w:type="dxa"/>
          </w:tcPr>
          <w:p w:rsidR="00930134" w:rsidRPr="00B37E98" w:rsidRDefault="009B6856" w:rsidP="009B6856">
            <w:pPr>
              <w:spacing w:line="360" w:lineRule="auto"/>
              <w:jc w:val="right"/>
              <w:rPr>
                <w:b/>
              </w:rPr>
            </w:pPr>
            <w:r>
              <w:rPr>
                <w:b/>
              </w:rPr>
              <w:t>1 251 609,04</w:t>
            </w:r>
          </w:p>
        </w:tc>
      </w:tr>
      <w:tr w:rsidR="00930134" w:rsidRPr="00B37E98" w:rsidTr="00930134">
        <w:tc>
          <w:tcPr>
            <w:tcW w:w="3240" w:type="dxa"/>
          </w:tcPr>
          <w:p w:rsidR="00930134" w:rsidRDefault="00930134" w:rsidP="00B979CF">
            <w:r>
              <w:lastRenderedPageBreak/>
              <w:t>64 – Ostatné výnosy</w:t>
            </w:r>
          </w:p>
        </w:tc>
        <w:tc>
          <w:tcPr>
            <w:tcW w:w="1722" w:type="dxa"/>
          </w:tcPr>
          <w:p w:rsidR="00930134" w:rsidRPr="00B37E98" w:rsidRDefault="009B6856" w:rsidP="009B6856">
            <w:pPr>
              <w:spacing w:line="360" w:lineRule="auto"/>
              <w:jc w:val="right"/>
              <w:rPr>
                <w:b/>
              </w:rPr>
            </w:pPr>
            <w:r>
              <w:rPr>
                <w:b/>
              </w:rPr>
              <w:t>111 757,19</w:t>
            </w:r>
          </w:p>
        </w:tc>
        <w:tc>
          <w:tcPr>
            <w:tcW w:w="1842" w:type="dxa"/>
          </w:tcPr>
          <w:p w:rsidR="00930134" w:rsidRPr="00B37E98" w:rsidRDefault="009B6856" w:rsidP="009B6856">
            <w:pPr>
              <w:spacing w:line="360" w:lineRule="auto"/>
              <w:jc w:val="right"/>
              <w:rPr>
                <w:b/>
              </w:rPr>
            </w:pPr>
            <w:r>
              <w:rPr>
                <w:b/>
              </w:rPr>
              <w:t>251 325,48</w:t>
            </w:r>
          </w:p>
        </w:tc>
      </w:tr>
      <w:tr w:rsidR="00930134" w:rsidRPr="00B37E98" w:rsidTr="00930134">
        <w:tc>
          <w:tcPr>
            <w:tcW w:w="3240" w:type="dxa"/>
          </w:tcPr>
          <w:p w:rsidR="00930134" w:rsidRDefault="00930134" w:rsidP="00B979CF">
            <w:r>
              <w:t>65 – Zúčtovanie rezerv a OP z prevádzkovej a finančnej činnosti a zúčtovanie časového rozlíšenia</w:t>
            </w:r>
          </w:p>
        </w:tc>
        <w:tc>
          <w:tcPr>
            <w:tcW w:w="1722" w:type="dxa"/>
          </w:tcPr>
          <w:p w:rsidR="00930134" w:rsidRPr="00B37E98" w:rsidRDefault="009B6856" w:rsidP="009B6856">
            <w:pPr>
              <w:spacing w:line="360" w:lineRule="auto"/>
              <w:jc w:val="right"/>
              <w:rPr>
                <w:b/>
              </w:rPr>
            </w:pPr>
            <w:r>
              <w:rPr>
                <w:b/>
              </w:rPr>
              <w:t>45 596,12</w:t>
            </w:r>
          </w:p>
        </w:tc>
        <w:tc>
          <w:tcPr>
            <w:tcW w:w="1842" w:type="dxa"/>
          </w:tcPr>
          <w:p w:rsidR="00930134" w:rsidRPr="00B37E98" w:rsidRDefault="009B6856" w:rsidP="009B6856">
            <w:pPr>
              <w:spacing w:line="360" w:lineRule="auto"/>
              <w:jc w:val="right"/>
              <w:rPr>
                <w:b/>
              </w:rPr>
            </w:pPr>
            <w:r>
              <w:rPr>
                <w:b/>
              </w:rPr>
              <w:t>48 321,47</w:t>
            </w:r>
          </w:p>
        </w:tc>
      </w:tr>
      <w:tr w:rsidR="00930134" w:rsidRPr="00B37E98" w:rsidTr="00930134">
        <w:tc>
          <w:tcPr>
            <w:tcW w:w="3240" w:type="dxa"/>
          </w:tcPr>
          <w:p w:rsidR="00930134" w:rsidRDefault="00930134" w:rsidP="00B979CF">
            <w:r>
              <w:t>66 – Finančné výnosy</w:t>
            </w:r>
          </w:p>
        </w:tc>
        <w:tc>
          <w:tcPr>
            <w:tcW w:w="1722" w:type="dxa"/>
          </w:tcPr>
          <w:p w:rsidR="00930134" w:rsidRPr="00B37E98" w:rsidRDefault="009B6856" w:rsidP="009B6856">
            <w:pPr>
              <w:spacing w:line="360" w:lineRule="auto"/>
              <w:jc w:val="right"/>
              <w:rPr>
                <w:b/>
              </w:rPr>
            </w:pPr>
            <w:r>
              <w:rPr>
                <w:b/>
              </w:rPr>
              <w:t>47,20</w:t>
            </w:r>
          </w:p>
        </w:tc>
        <w:tc>
          <w:tcPr>
            <w:tcW w:w="1842" w:type="dxa"/>
          </w:tcPr>
          <w:p w:rsidR="00930134" w:rsidRPr="00B37E98" w:rsidRDefault="009B6856" w:rsidP="009B6856">
            <w:pPr>
              <w:spacing w:line="360" w:lineRule="auto"/>
              <w:jc w:val="right"/>
              <w:rPr>
                <w:b/>
              </w:rPr>
            </w:pPr>
            <w:r>
              <w:rPr>
                <w:b/>
              </w:rPr>
              <w:t>53,52</w:t>
            </w:r>
          </w:p>
        </w:tc>
      </w:tr>
      <w:tr w:rsidR="00930134" w:rsidRPr="00B37E98" w:rsidTr="00930134">
        <w:tc>
          <w:tcPr>
            <w:tcW w:w="3240" w:type="dxa"/>
          </w:tcPr>
          <w:p w:rsidR="00930134" w:rsidRDefault="00930134" w:rsidP="00B979CF">
            <w:r>
              <w:t>67 – Mimoriadne výnosy</w:t>
            </w:r>
          </w:p>
        </w:tc>
        <w:tc>
          <w:tcPr>
            <w:tcW w:w="1722" w:type="dxa"/>
          </w:tcPr>
          <w:p w:rsidR="00930134" w:rsidRPr="00B37E98" w:rsidRDefault="00930134" w:rsidP="00B979CF">
            <w:pPr>
              <w:spacing w:line="360" w:lineRule="auto"/>
              <w:jc w:val="both"/>
              <w:rPr>
                <w:b/>
              </w:rPr>
            </w:pPr>
          </w:p>
        </w:tc>
        <w:tc>
          <w:tcPr>
            <w:tcW w:w="1842" w:type="dxa"/>
          </w:tcPr>
          <w:p w:rsidR="00930134" w:rsidRPr="00B37E98" w:rsidRDefault="00930134" w:rsidP="00B979CF">
            <w:pPr>
              <w:spacing w:line="360" w:lineRule="auto"/>
              <w:jc w:val="both"/>
              <w:rPr>
                <w:b/>
              </w:rPr>
            </w:pPr>
          </w:p>
        </w:tc>
      </w:tr>
      <w:tr w:rsidR="00930134" w:rsidRPr="00B37E98" w:rsidTr="00930134">
        <w:tc>
          <w:tcPr>
            <w:tcW w:w="3240" w:type="dxa"/>
          </w:tcPr>
          <w:p w:rsidR="00930134" w:rsidRDefault="00930134" w:rsidP="00B979CF">
            <w:r>
              <w:t>69 – Výnosy z transferov a rozpočtových príjmov v obciach, VÚC a v RO a PO zriadených obcou alebo VÚC</w:t>
            </w:r>
          </w:p>
        </w:tc>
        <w:tc>
          <w:tcPr>
            <w:tcW w:w="1722" w:type="dxa"/>
          </w:tcPr>
          <w:p w:rsidR="00930134" w:rsidRPr="00B37E98" w:rsidRDefault="009B6856" w:rsidP="009B6856">
            <w:pPr>
              <w:spacing w:line="360" w:lineRule="auto"/>
              <w:jc w:val="right"/>
              <w:rPr>
                <w:b/>
              </w:rPr>
            </w:pPr>
            <w:r>
              <w:rPr>
                <w:b/>
              </w:rPr>
              <w:t>745 824,25</w:t>
            </w:r>
          </w:p>
        </w:tc>
        <w:tc>
          <w:tcPr>
            <w:tcW w:w="1842" w:type="dxa"/>
          </w:tcPr>
          <w:p w:rsidR="00930134" w:rsidRPr="00B37E98" w:rsidRDefault="009B6856" w:rsidP="009B6856">
            <w:pPr>
              <w:spacing w:line="360" w:lineRule="auto"/>
              <w:jc w:val="right"/>
              <w:rPr>
                <w:b/>
              </w:rPr>
            </w:pPr>
            <w:r>
              <w:rPr>
                <w:b/>
              </w:rPr>
              <w:t>749 116,14</w:t>
            </w:r>
          </w:p>
        </w:tc>
      </w:tr>
      <w:tr w:rsidR="00930134" w:rsidRPr="00B37E98" w:rsidTr="00930134">
        <w:tc>
          <w:tcPr>
            <w:tcW w:w="3240" w:type="dxa"/>
            <w:shd w:val="clear" w:color="auto" w:fill="D9D9D9"/>
          </w:tcPr>
          <w:p w:rsidR="00930134" w:rsidRPr="00B37E98" w:rsidRDefault="00930134" w:rsidP="00B979CF">
            <w:pPr>
              <w:rPr>
                <w:b/>
              </w:rPr>
            </w:pPr>
            <w:r w:rsidRPr="00B37E98">
              <w:rPr>
                <w:b/>
              </w:rPr>
              <w:t>Hospodársky výsledok</w:t>
            </w:r>
          </w:p>
          <w:p w:rsidR="00930134" w:rsidRDefault="00930134" w:rsidP="00B979CF">
            <w:r w:rsidRPr="00B37E98">
              <w:rPr>
                <w:b/>
              </w:rPr>
              <w:t>/ + kladný HV, - záporný HV /</w:t>
            </w:r>
          </w:p>
        </w:tc>
        <w:tc>
          <w:tcPr>
            <w:tcW w:w="1722" w:type="dxa"/>
            <w:shd w:val="clear" w:color="auto" w:fill="D9D9D9"/>
          </w:tcPr>
          <w:p w:rsidR="00930134" w:rsidRPr="00B37E98" w:rsidRDefault="005B3B8A" w:rsidP="005B3B8A">
            <w:pPr>
              <w:spacing w:line="360" w:lineRule="auto"/>
              <w:jc w:val="right"/>
              <w:rPr>
                <w:b/>
              </w:rPr>
            </w:pPr>
            <w:r>
              <w:rPr>
                <w:b/>
              </w:rPr>
              <w:t>17 893,32</w:t>
            </w:r>
          </w:p>
        </w:tc>
        <w:tc>
          <w:tcPr>
            <w:tcW w:w="1842" w:type="dxa"/>
            <w:shd w:val="clear" w:color="auto" w:fill="D9D9D9"/>
          </w:tcPr>
          <w:p w:rsidR="00930134" w:rsidRPr="00B37E98" w:rsidRDefault="005B3B8A" w:rsidP="005B3B8A">
            <w:pPr>
              <w:spacing w:line="360" w:lineRule="auto"/>
              <w:jc w:val="right"/>
              <w:rPr>
                <w:b/>
              </w:rPr>
            </w:pPr>
            <w:r>
              <w:rPr>
                <w:b/>
              </w:rPr>
              <w:t>64 847,62</w:t>
            </w:r>
          </w:p>
        </w:tc>
      </w:tr>
    </w:tbl>
    <w:p w:rsidR="00E44A14" w:rsidRPr="00FC7D5B" w:rsidRDefault="00E44A14" w:rsidP="00E44A14">
      <w:pPr>
        <w:spacing w:line="360" w:lineRule="auto"/>
        <w:jc w:val="both"/>
        <w:rPr>
          <w:b/>
        </w:rPr>
      </w:pPr>
    </w:p>
    <w:p w:rsidR="00E44A14" w:rsidRDefault="00E44A14" w:rsidP="00E44A14">
      <w:pPr>
        <w:spacing w:line="360" w:lineRule="auto"/>
        <w:jc w:val="both"/>
      </w:pPr>
    </w:p>
    <w:p w:rsidR="00846D4A" w:rsidRPr="00040CEA" w:rsidRDefault="00846D4A" w:rsidP="001900BE">
      <w:pPr>
        <w:numPr>
          <w:ilvl w:val="0"/>
          <w:numId w:val="13"/>
        </w:numPr>
        <w:spacing w:line="360" w:lineRule="auto"/>
        <w:ind w:left="426" w:hanging="426"/>
        <w:rPr>
          <w:b/>
          <w:sz w:val="28"/>
          <w:szCs w:val="28"/>
        </w:rPr>
      </w:pPr>
      <w:r w:rsidRPr="00040CEA">
        <w:rPr>
          <w:b/>
          <w:sz w:val="28"/>
          <w:szCs w:val="28"/>
        </w:rPr>
        <w:t xml:space="preserve">Ostatné  dôležité informácie </w:t>
      </w:r>
    </w:p>
    <w:p w:rsidR="005949C6" w:rsidRDefault="005949C6" w:rsidP="005949C6">
      <w:pPr>
        <w:spacing w:line="360" w:lineRule="auto"/>
        <w:ind w:left="567"/>
        <w:jc w:val="both"/>
        <w:rPr>
          <w:b/>
        </w:rPr>
      </w:pPr>
    </w:p>
    <w:p w:rsidR="00846D4A" w:rsidRPr="00A8195F" w:rsidRDefault="00846D4A" w:rsidP="001900BE">
      <w:pPr>
        <w:numPr>
          <w:ilvl w:val="1"/>
          <w:numId w:val="13"/>
        </w:numPr>
        <w:spacing w:line="360" w:lineRule="auto"/>
        <w:ind w:left="567" w:hanging="567"/>
        <w:jc w:val="both"/>
        <w:rPr>
          <w:b/>
        </w:rPr>
      </w:pPr>
      <w:r w:rsidRPr="00A8195F">
        <w:rPr>
          <w:b/>
        </w:rPr>
        <w:t xml:space="preserve">Prijaté granty a transfery </w:t>
      </w:r>
    </w:p>
    <w:p w:rsidR="00846D4A" w:rsidRDefault="00846D4A" w:rsidP="00846D4A">
      <w:pPr>
        <w:spacing w:line="360" w:lineRule="auto"/>
        <w:jc w:val="both"/>
      </w:pPr>
      <w:r>
        <w:t xml:space="preserve">V roku </w:t>
      </w:r>
      <w:r w:rsidR="005949C6">
        <w:t>2014</w:t>
      </w:r>
      <w:r>
        <w:t xml:space="preserve"> </w:t>
      </w:r>
      <w:r w:rsidRPr="00201020">
        <w:t>obec, rozpočtová a príspevková organizácia</w:t>
      </w:r>
      <w:r>
        <w:t xml:space="preserve"> prijala nasledovné granty a transfery</w:t>
      </w:r>
      <w:r w:rsidRPr="000E3E59">
        <w:t>:</w:t>
      </w:r>
    </w:p>
    <w:p w:rsidR="00C614DF" w:rsidRDefault="00C614DF" w:rsidP="00846D4A">
      <w:pPr>
        <w:spacing w:line="360"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8"/>
        <w:gridCol w:w="1838"/>
        <w:gridCol w:w="3525"/>
      </w:tblGrid>
      <w:tr w:rsidR="00C614DF" w:rsidRPr="00747363" w:rsidTr="00C614DF">
        <w:tc>
          <w:tcPr>
            <w:tcW w:w="3948" w:type="dxa"/>
            <w:shd w:val="clear" w:color="auto" w:fill="D9D9D9"/>
          </w:tcPr>
          <w:p w:rsidR="00C614DF" w:rsidRPr="00747363" w:rsidRDefault="00C614DF" w:rsidP="004B798D">
            <w:pPr>
              <w:jc w:val="center"/>
              <w:rPr>
                <w:b/>
              </w:rPr>
            </w:pPr>
            <w:r w:rsidRPr="00747363">
              <w:rPr>
                <w:b/>
              </w:rPr>
              <w:t>Poskytovateľ</w:t>
            </w:r>
            <w:r>
              <w:rPr>
                <w:b/>
              </w:rPr>
              <w:t xml:space="preserve"> dotácie</w:t>
            </w:r>
          </w:p>
        </w:tc>
        <w:tc>
          <w:tcPr>
            <w:tcW w:w="1838" w:type="dxa"/>
            <w:shd w:val="clear" w:color="auto" w:fill="D9D9D9"/>
          </w:tcPr>
          <w:p w:rsidR="00C614DF" w:rsidRPr="00747363" w:rsidRDefault="00C614DF" w:rsidP="004B798D">
            <w:pPr>
              <w:jc w:val="center"/>
              <w:rPr>
                <w:b/>
              </w:rPr>
            </w:pPr>
            <w:r w:rsidRPr="00747363">
              <w:rPr>
                <w:b/>
              </w:rPr>
              <w:t>Suma v </w:t>
            </w:r>
            <w:r>
              <w:rPr>
                <w:b/>
              </w:rPr>
              <w:t>EUR</w:t>
            </w:r>
          </w:p>
        </w:tc>
        <w:tc>
          <w:tcPr>
            <w:tcW w:w="3525" w:type="dxa"/>
            <w:shd w:val="clear" w:color="auto" w:fill="D9D9D9"/>
          </w:tcPr>
          <w:p w:rsidR="00C614DF" w:rsidRPr="00747363" w:rsidRDefault="00C614DF" w:rsidP="004B798D">
            <w:pPr>
              <w:jc w:val="center"/>
              <w:rPr>
                <w:b/>
              </w:rPr>
            </w:pPr>
            <w:r w:rsidRPr="00747363">
              <w:rPr>
                <w:b/>
              </w:rPr>
              <w:t>Účel</w:t>
            </w:r>
          </w:p>
        </w:tc>
      </w:tr>
      <w:tr w:rsidR="00C614DF" w:rsidRPr="00DD146D" w:rsidTr="00C614DF">
        <w:tc>
          <w:tcPr>
            <w:tcW w:w="3948" w:type="dxa"/>
          </w:tcPr>
          <w:p w:rsidR="00C614DF" w:rsidRPr="00DD146D" w:rsidRDefault="00C614DF" w:rsidP="004B798D">
            <w:r>
              <w:t>Obvodný úrad Trnava</w:t>
            </w:r>
          </w:p>
        </w:tc>
        <w:tc>
          <w:tcPr>
            <w:tcW w:w="1838" w:type="dxa"/>
          </w:tcPr>
          <w:p w:rsidR="00C614DF" w:rsidRPr="00DD146D" w:rsidRDefault="00C614DF" w:rsidP="004B798D">
            <w:pPr>
              <w:jc w:val="right"/>
            </w:pPr>
            <w:r>
              <w:t>4 941,53</w:t>
            </w:r>
          </w:p>
        </w:tc>
        <w:tc>
          <w:tcPr>
            <w:tcW w:w="3525" w:type="dxa"/>
          </w:tcPr>
          <w:p w:rsidR="00C614DF" w:rsidRPr="00DD146D" w:rsidRDefault="00C614DF" w:rsidP="004B798D">
            <w:r>
              <w:t>matričná činnosť</w:t>
            </w:r>
          </w:p>
        </w:tc>
      </w:tr>
      <w:tr w:rsidR="00C614DF" w:rsidRPr="00DD146D" w:rsidTr="00C614DF">
        <w:tc>
          <w:tcPr>
            <w:tcW w:w="3948" w:type="dxa"/>
          </w:tcPr>
          <w:p w:rsidR="00C614DF" w:rsidRPr="00DD146D" w:rsidRDefault="00C614DF" w:rsidP="004B798D">
            <w:r>
              <w:t>Obvodný úrad Trnava</w:t>
            </w:r>
          </w:p>
        </w:tc>
        <w:tc>
          <w:tcPr>
            <w:tcW w:w="1838" w:type="dxa"/>
          </w:tcPr>
          <w:p w:rsidR="00C614DF" w:rsidRPr="00DD146D" w:rsidRDefault="00C614DF" w:rsidP="004B798D">
            <w:pPr>
              <w:jc w:val="right"/>
            </w:pPr>
            <w:r>
              <w:t>1 343,43</w:t>
            </w:r>
          </w:p>
        </w:tc>
        <w:tc>
          <w:tcPr>
            <w:tcW w:w="3525" w:type="dxa"/>
          </w:tcPr>
          <w:p w:rsidR="00C614DF" w:rsidRPr="00DD146D" w:rsidRDefault="00C614DF" w:rsidP="004B798D">
            <w:r>
              <w:t>register občanov</w:t>
            </w:r>
          </w:p>
        </w:tc>
      </w:tr>
      <w:tr w:rsidR="00C614DF" w:rsidRPr="00DD146D" w:rsidTr="00C614DF">
        <w:tc>
          <w:tcPr>
            <w:tcW w:w="3948" w:type="dxa"/>
          </w:tcPr>
          <w:p w:rsidR="00C614DF" w:rsidRPr="00DD146D" w:rsidRDefault="00C614DF" w:rsidP="004B798D">
            <w:r>
              <w:t>Krajský školský úrad</w:t>
            </w:r>
          </w:p>
        </w:tc>
        <w:tc>
          <w:tcPr>
            <w:tcW w:w="1838" w:type="dxa"/>
          </w:tcPr>
          <w:p w:rsidR="00C614DF" w:rsidRPr="00DD146D" w:rsidRDefault="00C614DF" w:rsidP="004B798D">
            <w:pPr>
              <w:jc w:val="right"/>
            </w:pPr>
            <w:r>
              <w:t>502 768,00</w:t>
            </w:r>
          </w:p>
        </w:tc>
        <w:tc>
          <w:tcPr>
            <w:tcW w:w="3525" w:type="dxa"/>
          </w:tcPr>
          <w:p w:rsidR="00C614DF" w:rsidRPr="00DD146D" w:rsidRDefault="00C614DF" w:rsidP="004B798D">
            <w:r>
              <w:t>transfer pre ZŠ</w:t>
            </w:r>
          </w:p>
        </w:tc>
      </w:tr>
      <w:tr w:rsidR="00C614DF" w:rsidRPr="00DD146D" w:rsidTr="00C614DF">
        <w:tc>
          <w:tcPr>
            <w:tcW w:w="3948" w:type="dxa"/>
          </w:tcPr>
          <w:p w:rsidR="00C614DF" w:rsidRPr="00DD146D" w:rsidRDefault="00C614DF" w:rsidP="004B798D">
            <w:r>
              <w:t>ÚPSVaR Trnava</w:t>
            </w:r>
          </w:p>
        </w:tc>
        <w:tc>
          <w:tcPr>
            <w:tcW w:w="1838" w:type="dxa"/>
          </w:tcPr>
          <w:p w:rsidR="00C614DF" w:rsidRPr="00DD146D" w:rsidRDefault="00C614DF" w:rsidP="004B798D">
            <w:pPr>
              <w:jc w:val="right"/>
            </w:pPr>
            <w:r>
              <w:t>364,20</w:t>
            </w:r>
          </w:p>
        </w:tc>
        <w:tc>
          <w:tcPr>
            <w:tcW w:w="3525" w:type="dxa"/>
          </w:tcPr>
          <w:p w:rsidR="00C614DF" w:rsidRPr="00DD146D" w:rsidRDefault="00C614DF" w:rsidP="004B798D">
            <w:r>
              <w:t>stravné a školské pomôcky pre deti v HN</w:t>
            </w:r>
          </w:p>
        </w:tc>
      </w:tr>
      <w:tr w:rsidR="00C614DF" w:rsidRPr="00DD146D" w:rsidTr="00C614DF">
        <w:tc>
          <w:tcPr>
            <w:tcW w:w="3948" w:type="dxa"/>
          </w:tcPr>
          <w:p w:rsidR="00C614DF" w:rsidRPr="00DD146D" w:rsidRDefault="00C614DF" w:rsidP="004B798D">
            <w:r>
              <w:t>ÚPSVaR Trnava</w:t>
            </w:r>
          </w:p>
        </w:tc>
        <w:tc>
          <w:tcPr>
            <w:tcW w:w="1838" w:type="dxa"/>
          </w:tcPr>
          <w:p w:rsidR="00C614DF" w:rsidRPr="00DD146D" w:rsidRDefault="00C614DF" w:rsidP="004B798D">
            <w:pPr>
              <w:jc w:val="right"/>
            </w:pPr>
            <w:r>
              <w:t>25 655,81</w:t>
            </w:r>
          </w:p>
        </w:tc>
        <w:tc>
          <w:tcPr>
            <w:tcW w:w="3525" w:type="dxa"/>
          </w:tcPr>
          <w:p w:rsidR="00C614DF" w:rsidRPr="00DD146D" w:rsidRDefault="00C614DF" w:rsidP="004B798D">
            <w:r>
              <w:t>aktivačná činnosť</w:t>
            </w:r>
          </w:p>
        </w:tc>
      </w:tr>
      <w:tr w:rsidR="00C614DF" w:rsidRPr="00DD146D" w:rsidTr="00C614DF">
        <w:tc>
          <w:tcPr>
            <w:tcW w:w="3948" w:type="dxa"/>
          </w:tcPr>
          <w:p w:rsidR="00C614DF" w:rsidRPr="00DD146D" w:rsidRDefault="00C614DF" w:rsidP="004B798D">
            <w:r>
              <w:t>Obvodný úrad</w:t>
            </w:r>
          </w:p>
        </w:tc>
        <w:tc>
          <w:tcPr>
            <w:tcW w:w="1838" w:type="dxa"/>
          </w:tcPr>
          <w:p w:rsidR="00C614DF" w:rsidRPr="00DD146D" w:rsidRDefault="00C614DF" w:rsidP="004B798D">
            <w:pPr>
              <w:jc w:val="right"/>
            </w:pPr>
            <w:r>
              <w:t>8 219,97</w:t>
            </w:r>
          </w:p>
        </w:tc>
        <w:tc>
          <w:tcPr>
            <w:tcW w:w="3525" w:type="dxa"/>
          </w:tcPr>
          <w:p w:rsidR="00C614DF" w:rsidRPr="00DD146D" w:rsidRDefault="00C614DF" w:rsidP="004B798D">
            <w:r>
              <w:t>voľby</w:t>
            </w:r>
          </w:p>
        </w:tc>
      </w:tr>
      <w:tr w:rsidR="00C614DF" w:rsidRPr="00DD146D" w:rsidTr="00C614DF">
        <w:tc>
          <w:tcPr>
            <w:tcW w:w="3948" w:type="dxa"/>
          </w:tcPr>
          <w:p w:rsidR="00C614DF" w:rsidRPr="00DD146D" w:rsidRDefault="00C614DF" w:rsidP="004B798D">
            <w:r>
              <w:t>Obvodný úrad - ŽP</w:t>
            </w:r>
          </w:p>
        </w:tc>
        <w:tc>
          <w:tcPr>
            <w:tcW w:w="1838" w:type="dxa"/>
          </w:tcPr>
          <w:p w:rsidR="00C614DF" w:rsidRPr="00DD146D" w:rsidRDefault="00C614DF" w:rsidP="004B798D">
            <w:pPr>
              <w:jc w:val="right"/>
            </w:pPr>
            <w:r>
              <w:t>381,52</w:t>
            </w:r>
          </w:p>
        </w:tc>
        <w:tc>
          <w:tcPr>
            <w:tcW w:w="3525" w:type="dxa"/>
          </w:tcPr>
          <w:p w:rsidR="00C614DF" w:rsidRPr="00DD146D" w:rsidRDefault="00C614DF" w:rsidP="004B798D">
            <w:r>
              <w:t>životné prostredie</w:t>
            </w:r>
          </w:p>
        </w:tc>
      </w:tr>
      <w:tr w:rsidR="00C614DF" w:rsidRPr="00DD146D" w:rsidTr="00C614DF">
        <w:tc>
          <w:tcPr>
            <w:tcW w:w="3948" w:type="dxa"/>
          </w:tcPr>
          <w:p w:rsidR="00C614DF" w:rsidRPr="00DD146D" w:rsidRDefault="00C614DF" w:rsidP="004B798D">
            <w:r>
              <w:t>Spoločný obecný úrad</w:t>
            </w:r>
          </w:p>
        </w:tc>
        <w:tc>
          <w:tcPr>
            <w:tcW w:w="1838" w:type="dxa"/>
          </w:tcPr>
          <w:p w:rsidR="00C614DF" w:rsidRPr="00DD146D" w:rsidRDefault="00C614DF" w:rsidP="004B798D">
            <w:pPr>
              <w:jc w:val="right"/>
            </w:pPr>
            <w:r>
              <w:t>3 786,03</w:t>
            </w:r>
          </w:p>
        </w:tc>
        <w:tc>
          <w:tcPr>
            <w:tcW w:w="3525" w:type="dxa"/>
          </w:tcPr>
          <w:p w:rsidR="00C614DF" w:rsidRPr="00DD146D" w:rsidRDefault="00C614DF" w:rsidP="004B798D">
            <w:r>
              <w:t>stavebná činnosť</w:t>
            </w:r>
          </w:p>
        </w:tc>
      </w:tr>
      <w:tr w:rsidR="00C614DF" w:rsidRPr="00DD146D" w:rsidTr="00C614DF">
        <w:tc>
          <w:tcPr>
            <w:tcW w:w="3948" w:type="dxa"/>
          </w:tcPr>
          <w:p w:rsidR="00C614DF" w:rsidRPr="00DD146D" w:rsidRDefault="00C614DF" w:rsidP="004B798D">
            <w:r>
              <w:t>Krajský školský úrad</w:t>
            </w:r>
          </w:p>
        </w:tc>
        <w:tc>
          <w:tcPr>
            <w:tcW w:w="1838" w:type="dxa"/>
          </w:tcPr>
          <w:p w:rsidR="00C614DF" w:rsidRPr="00DD146D" w:rsidRDefault="00C614DF" w:rsidP="004B798D">
            <w:pPr>
              <w:jc w:val="right"/>
            </w:pPr>
            <w:r>
              <w:t>6 727,00</w:t>
            </w:r>
          </w:p>
        </w:tc>
        <w:tc>
          <w:tcPr>
            <w:tcW w:w="3525" w:type="dxa"/>
          </w:tcPr>
          <w:p w:rsidR="00C614DF" w:rsidRPr="00DD146D" w:rsidRDefault="00C614DF" w:rsidP="004B798D">
            <w:r>
              <w:t>MŠ predškoláci</w:t>
            </w:r>
          </w:p>
        </w:tc>
      </w:tr>
      <w:tr w:rsidR="00C614DF" w:rsidRPr="00DD146D" w:rsidTr="00C614DF">
        <w:tc>
          <w:tcPr>
            <w:tcW w:w="3948" w:type="dxa"/>
          </w:tcPr>
          <w:p w:rsidR="00C614DF" w:rsidRPr="00DD146D" w:rsidRDefault="00C614DF" w:rsidP="004B798D">
            <w:r>
              <w:t>Ministerstvo dopravy, výstavby a RR</w:t>
            </w:r>
          </w:p>
        </w:tc>
        <w:tc>
          <w:tcPr>
            <w:tcW w:w="1838" w:type="dxa"/>
          </w:tcPr>
          <w:p w:rsidR="00C614DF" w:rsidRPr="00DD146D" w:rsidRDefault="00C614DF" w:rsidP="004B798D">
            <w:pPr>
              <w:jc w:val="right"/>
            </w:pPr>
            <w:r>
              <w:t>175,87</w:t>
            </w:r>
          </w:p>
        </w:tc>
        <w:tc>
          <w:tcPr>
            <w:tcW w:w="3525" w:type="dxa"/>
          </w:tcPr>
          <w:p w:rsidR="00C614DF" w:rsidRPr="00DD146D" w:rsidRDefault="00C614DF" w:rsidP="004B798D">
            <w:r>
              <w:t>miestne komunikácie</w:t>
            </w:r>
          </w:p>
        </w:tc>
      </w:tr>
      <w:tr w:rsidR="00C614DF" w:rsidTr="00C614DF">
        <w:tc>
          <w:tcPr>
            <w:tcW w:w="3948" w:type="dxa"/>
          </w:tcPr>
          <w:p w:rsidR="00C614DF" w:rsidRDefault="00C614DF" w:rsidP="004B798D">
            <w:r>
              <w:t>Ministerstvo financii SR</w:t>
            </w:r>
          </w:p>
        </w:tc>
        <w:tc>
          <w:tcPr>
            <w:tcW w:w="1838" w:type="dxa"/>
          </w:tcPr>
          <w:p w:rsidR="00C614DF" w:rsidRDefault="00C614DF" w:rsidP="004B798D">
            <w:pPr>
              <w:jc w:val="right"/>
            </w:pPr>
            <w:r>
              <w:t>12 000,00</w:t>
            </w:r>
          </w:p>
        </w:tc>
        <w:tc>
          <w:tcPr>
            <w:tcW w:w="3525" w:type="dxa"/>
          </w:tcPr>
          <w:p w:rsidR="00C614DF" w:rsidRDefault="00C614DF" w:rsidP="004B798D">
            <w:r>
              <w:t>Zateplenie DK Pác</w:t>
            </w:r>
          </w:p>
        </w:tc>
      </w:tr>
      <w:tr w:rsidR="00C614DF" w:rsidTr="00C614DF">
        <w:tc>
          <w:tcPr>
            <w:tcW w:w="3948" w:type="dxa"/>
          </w:tcPr>
          <w:p w:rsidR="00C614DF" w:rsidRDefault="00C614DF" w:rsidP="004B798D">
            <w:r>
              <w:t>Ministerstvo život. Prostredia SR</w:t>
            </w:r>
          </w:p>
        </w:tc>
        <w:tc>
          <w:tcPr>
            <w:tcW w:w="1838" w:type="dxa"/>
          </w:tcPr>
          <w:p w:rsidR="00C614DF" w:rsidRDefault="00C614DF" w:rsidP="004B798D">
            <w:pPr>
              <w:jc w:val="right"/>
            </w:pPr>
            <w:r>
              <w:t>1 481,04</w:t>
            </w:r>
          </w:p>
        </w:tc>
        <w:tc>
          <w:tcPr>
            <w:tcW w:w="3525" w:type="dxa"/>
          </w:tcPr>
          <w:p w:rsidR="00C614DF" w:rsidRDefault="00C614DF" w:rsidP="004B798D">
            <w:r>
              <w:t>prieskumné územie</w:t>
            </w:r>
          </w:p>
        </w:tc>
      </w:tr>
    </w:tbl>
    <w:p w:rsidR="00201020" w:rsidRDefault="00201020" w:rsidP="00846D4A">
      <w:pPr>
        <w:spacing w:line="360" w:lineRule="auto"/>
        <w:jc w:val="both"/>
      </w:pPr>
    </w:p>
    <w:p w:rsidR="00201020" w:rsidRDefault="00C614DF" w:rsidP="00846D4A">
      <w:pPr>
        <w:spacing w:line="360" w:lineRule="auto"/>
        <w:jc w:val="both"/>
      </w:pPr>
      <w:r>
        <w:t xml:space="preserve">Z krajského školského úradu nám bol poskytnutý transfer pre ZŠ v sume 502 768,00 EUR, v roku 2014 sme vyčerpali 496 313,00 EUR. Rozdiel 6 455,00 EUR bolo použitých v roku 2015. Z úradu práce, sociálnych vecí a rodiny nám bolo poukázané 364,20 EUR,  V roku 2014 sme </w:t>
      </w:r>
      <w:r w:rsidR="00634855">
        <w:t>vyčerpali</w:t>
      </w:r>
      <w:r>
        <w:t xml:space="preserve"> 354,20  EUR, 10,00 EUR sme použili v roku 2015.</w:t>
      </w:r>
    </w:p>
    <w:p w:rsidR="00201020" w:rsidRPr="000E3E59" w:rsidRDefault="00201020" w:rsidP="00846D4A">
      <w:pPr>
        <w:spacing w:line="360" w:lineRule="auto"/>
        <w:jc w:val="both"/>
      </w:pPr>
    </w:p>
    <w:p w:rsidR="00846D4A" w:rsidRPr="000E3E59" w:rsidRDefault="00846D4A" w:rsidP="001900BE">
      <w:pPr>
        <w:numPr>
          <w:ilvl w:val="1"/>
          <w:numId w:val="13"/>
        </w:numPr>
        <w:spacing w:line="360" w:lineRule="auto"/>
        <w:ind w:left="567" w:hanging="567"/>
        <w:jc w:val="both"/>
        <w:rPr>
          <w:b/>
        </w:rPr>
      </w:pPr>
      <w:r w:rsidRPr="000E3E59">
        <w:rPr>
          <w:b/>
        </w:rPr>
        <w:lastRenderedPageBreak/>
        <w:t>Poskytnuté dotácie</w:t>
      </w:r>
      <w:r>
        <w:rPr>
          <w:b/>
        </w:rPr>
        <w:t xml:space="preserve"> </w:t>
      </w:r>
    </w:p>
    <w:p w:rsidR="00D11C4B" w:rsidRDefault="00846D4A" w:rsidP="00846D4A">
      <w:pPr>
        <w:spacing w:line="360" w:lineRule="auto"/>
        <w:jc w:val="both"/>
      </w:pPr>
      <w:r w:rsidRPr="000E3E59">
        <w:t xml:space="preserve">V roku </w:t>
      </w:r>
      <w:r w:rsidR="005949C6">
        <w:t>2014</w:t>
      </w:r>
      <w:r w:rsidRPr="000E3E59">
        <w:t xml:space="preserve"> obec poskytla zo svojho rozpočtu dotácie v zmysle VZN č</w:t>
      </w:r>
      <w:r w:rsidR="00D11C4B">
        <w:t>. 6/2012</w:t>
      </w:r>
      <w:r w:rsidRPr="000E3E59">
        <w:t xml:space="preserve"> o poskytovaní dotácií z rozpočtu obce</w:t>
      </w:r>
      <w:r w:rsidR="00D11C4B">
        <w:t xml:space="preserve"> a dodatku č. 2 k VZN č. 6/2012 na podporu všeobecne prospešných služieb, na všeobecne prospešný alebo verejnoprospešný účel</w:t>
      </w:r>
      <w:r w:rsidRPr="000E3E59">
        <w:t xml:space="preserve">: </w:t>
      </w:r>
    </w:p>
    <w:p w:rsidR="00D11C4B" w:rsidRDefault="00D11C4B" w:rsidP="00846D4A">
      <w:pPr>
        <w:spacing w:line="360" w:lineRule="auto"/>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D11C4B" w:rsidRPr="00747363" w:rsidTr="004B798D">
        <w:tc>
          <w:tcPr>
            <w:tcW w:w="4678" w:type="dxa"/>
            <w:shd w:val="clear" w:color="auto" w:fill="D9D9D9"/>
          </w:tcPr>
          <w:p w:rsidR="00D11C4B" w:rsidRPr="00747363" w:rsidRDefault="00D11C4B" w:rsidP="004B798D">
            <w:pPr>
              <w:rPr>
                <w:b/>
                <w:sz w:val="20"/>
                <w:szCs w:val="20"/>
              </w:rPr>
            </w:pPr>
            <w:r w:rsidRPr="00747363">
              <w:rPr>
                <w:b/>
                <w:sz w:val="20"/>
                <w:szCs w:val="20"/>
              </w:rPr>
              <w:t>Žiadateľ dotácie</w:t>
            </w:r>
          </w:p>
          <w:p w:rsidR="00D11C4B" w:rsidRPr="00747363" w:rsidRDefault="00D11C4B" w:rsidP="004B798D">
            <w:pPr>
              <w:rPr>
                <w:b/>
                <w:sz w:val="20"/>
                <w:szCs w:val="20"/>
              </w:rPr>
            </w:pPr>
            <w:r w:rsidRPr="00747363">
              <w:rPr>
                <w:b/>
                <w:sz w:val="20"/>
                <w:szCs w:val="20"/>
              </w:rPr>
              <w:t xml:space="preserve">Účelové určenie dotácie : uviesť </w:t>
            </w:r>
          </w:p>
          <w:p w:rsidR="00D11C4B" w:rsidRPr="00747363" w:rsidRDefault="00D11C4B" w:rsidP="004B798D">
            <w:pPr>
              <w:rPr>
                <w:b/>
                <w:sz w:val="20"/>
                <w:szCs w:val="20"/>
              </w:rPr>
            </w:pPr>
            <w:r w:rsidRPr="00747363">
              <w:rPr>
                <w:b/>
                <w:sz w:val="20"/>
                <w:szCs w:val="20"/>
              </w:rPr>
              <w:t>- bežné výdavky</w:t>
            </w:r>
            <w:r>
              <w:rPr>
                <w:b/>
                <w:sz w:val="20"/>
                <w:szCs w:val="20"/>
              </w:rPr>
              <w:t xml:space="preserve"> na .....</w:t>
            </w:r>
          </w:p>
          <w:p w:rsidR="00D11C4B" w:rsidRPr="00747363" w:rsidRDefault="00D11C4B" w:rsidP="004B798D">
            <w:pPr>
              <w:rPr>
                <w:b/>
                <w:sz w:val="20"/>
                <w:szCs w:val="20"/>
              </w:rPr>
            </w:pPr>
            <w:r w:rsidRPr="00747363">
              <w:rPr>
                <w:b/>
                <w:sz w:val="20"/>
                <w:szCs w:val="20"/>
              </w:rPr>
              <w:t>- kapitálové výdavky</w:t>
            </w:r>
            <w:r>
              <w:rPr>
                <w:b/>
                <w:sz w:val="20"/>
                <w:szCs w:val="20"/>
              </w:rPr>
              <w:t xml:space="preserve"> na  ....</w:t>
            </w:r>
          </w:p>
          <w:p w:rsidR="00D11C4B" w:rsidRPr="00747363" w:rsidRDefault="00D11C4B" w:rsidP="004B798D">
            <w:pPr>
              <w:jc w:val="center"/>
              <w:rPr>
                <w:b/>
                <w:sz w:val="20"/>
                <w:szCs w:val="20"/>
              </w:rPr>
            </w:pPr>
            <w:r w:rsidRPr="00747363">
              <w:rPr>
                <w:b/>
                <w:sz w:val="20"/>
                <w:szCs w:val="20"/>
              </w:rPr>
              <w:t>- 1 -</w:t>
            </w:r>
          </w:p>
        </w:tc>
        <w:tc>
          <w:tcPr>
            <w:tcW w:w="1985" w:type="dxa"/>
            <w:shd w:val="clear" w:color="auto" w:fill="D9D9D9"/>
          </w:tcPr>
          <w:p w:rsidR="00D11C4B" w:rsidRPr="00747363" w:rsidRDefault="00D11C4B" w:rsidP="004B798D">
            <w:pPr>
              <w:jc w:val="center"/>
              <w:rPr>
                <w:b/>
                <w:sz w:val="20"/>
                <w:szCs w:val="20"/>
              </w:rPr>
            </w:pPr>
            <w:r w:rsidRPr="00747363">
              <w:rPr>
                <w:b/>
                <w:sz w:val="20"/>
                <w:szCs w:val="20"/>
              </w:rPr>
              <w:t>Suma poskytnutých finančných prostriedkov</w:t>
            </w:r>
          </w:p>
          <w:p w:rsidR="00D11C4B" w:rsidRPr="00747363" w:rsidRDefault="00D11C4B" w:rsidP="004B798D">
            <w:pPr>
              <w:jc w:val="center"/>
              <w:rPr>
                <w:b/>
                <w:sz w:val="20"/>
                <w:szCs w:val="20"/>
              </w:rPr>
            </w:pPr>
          </w:p>
          <w:p w:rsidR="00D11C4B" w:rsidRPr="00747363" w:rsidRDefault="00D11C4B" w:rsidP="004B798D">
            <w:pPr>
              <w:jc w:val="center"/>
              <w:rPr>
                <w:b/>
                <w:sz w:val="20"/>
                <w:szCs w:val="20"/>
              </w:rPr>
            </w:pPr>
            <w:r w:rsidRPr="00747363">
              <w:rPr>
                <w:b/>
                <w:sz w:val="20"/>
                <w:szCs w:val="20"/>
              </w:rPr>
              <w:t>- 2 -</w:t>
            </w:r>
          </w:p>
        </w:tc>
        <w:tc>
          <w:tcPr>
            <w:tcW w:w="1701" w:type="dxa"/>
            <w:shd w:val="clear" w:color="auto" w:fill="D9D9D9"/>
          </w:tcPr>
          <w:p w:rsidR="00D11C4B" w:rsidRPr="00747363" w:rsidRDefault="00D11C4B" w:rsidP="004B798D">
            <w:pPr>
              <w:jc w:val="center"/>
              <w:rPr>
                <w:b/>
                <w:sz w:val="20"/>
                <w:szCs w:val="20"/>
              </w:rPr>
            </w:pPr>
            <w:r w:rsidRPr="00747363">
              <w:rPr>
                <w:b/>
                <w:sz w:val="20"/>
                <w:szCs w:val="20"/>
              </w:rPr>
              <w:t>Suma skutočne použitých finančných prostriedkov</w:t>
            </w:r>
          </w:p>
          <w:p w:rsidR="00D11C4B" w:rsidRPr="00747363" w:rsidRDefault="00D11C4B" w:rsidP="004B798D">
            <w:pPr>
              <w:jc w:val="center"/>
              <w:rPr>
                <w:b/>
                <w:sz w:val="20"/>
                <w:szCs w:val="20"/>
              </w:rPr>
            </w:pPr>
            <w:r w:rsidRPr="00747363">
              <w:rPr>
                <w:b/>
                <w:sz w:val="20"/>
                <w:szCs w:val="20"/>
              </w:rPr>
              <w:t>- 3 -</w:t>
            </w:r>
          </w:p>
        </w:tc>
        <w:tc>
          <w:tcPr>
            <w:tcW w:w="1275" w:type="dxa"/>
            <w:shd w:val="clear" w:color="auto" w:fill="D9D9D9"/>
          </w:tcPr>
          <w:p w:rsidR="00D11C4B" w:rsidRPr="00747363" w:rsidRDefault="00D11C4B" w:rsidP="004B798D">
            <w:pPr>
              <w:jc w:val="center"/>
              <w:rPr>
                <w:b/>
                <w:sz w:val="20"/>
                <w:szCs w:val="20"/>
              </w:rPr>
            </w:pPr>
            <w:r w:rsidRPr="00747363">
              <w:rPr>
                <w:b/>
                <w:sz w:val="20"/>
                <w:szCs w:val="20"/>
              </w:rPr>
              <w:t>Rozdiel</w:t>
            </w:r>
          </w:p>
          <w:p w:rsidR="00D11C4B" w:rsidRPr="00747363" w:rsidRDefault="00D11C4B" w:rsidP="004B798D">
            <w:pPr>
              <w:jc w:val="center"/>
              <w:rPr>
                <w:b/>
                <w:sz w:val="20"/>
                <w:szCs w:val="20"/>
              </w:rPr>
            </w:pPr>
            <w:r w:rsidRPr="00747363">
              <w:rPr>
                <w:b/>
                <w:sz w:val="20"/>
                <w:szCs w:val="20"/>
              </w:rPr>
              <w:t>(stĺ.2 - stĺ.3 )</w:t>
            </w:r>
          </w:p>
          <w:p w:rsidR="00D11C4B" w:rsidRPr="00747363" w:rsidRDefault="00D11C4B" w:rsidP="004B798D">
            <w:pPr>
              <w:jc w:val="center"/>
              <w:rPr>
                <w:b/>
                <w:sz w:val="20"/>
                <w:szCs w:val="20"/>
              </w:rPr>
            </w:pPr>
          </w:p>
          <w:p w:rsidR="00D11C4B" w:rsidRPr="00747363" w:rsidRDefault="00D11C4B" w:rsidP="004B798D">
            <w:pPr>
              <w:jc w:val="center"/>
              <w:rPr>
                <w:b/>
                <w:sz w:val="20"/>
                <w:szCs w:val="20"/>
              </w:rPr>
            </w:pPr>
          </w:p>
          <w:p w:rsidR="00D11C4B" w:rsidRPr="00747363" w:rsidRDefault="00D11C4B" w:rsidP="004B798D">
            <w:pPr>
              <w:jc w:val="center"/>
              <w:rPr>
                <w:sz w:val="20"/>
                <w:szCs w:val="20"/>
              </w:rPr>
            </w:pPr>
            <w:r w:rsidRPr="00747363">
              <w:rPr>
                <w:b/>
                <w:sz w:val="20"/>
                <w:szCs w:val="20"/>
              </w:rPr>
              <w:t>- 4 -</w:t>
            </w:r>
          </w:p>
        </w:tc>
      </w:tr>
      <w:tr w:rsidR="00D11C4B" w:rsidRPr="00747363" w:rsidTr="004B798D">
        <w:tc>
          <w:tcPr>
            <w:tcW w:w="4678" w:type="dxa"/>
          </w:tcPr>
          <w:p w:rsidR="00D11C4B" w:rsidRPr="00146B21" w:rsidRDefault="00D11C4B" w:rsidP="004B798D">
            <w:r>
              <w:t>Klub dôchodcov – bežné výdavky</w:t>
            </w:r>
          </w:p>
        </w:tc>
        <w:tc>
          <w:tcPr>
            <w:tcW w:w="1985" w:type="dxa"/>
          </w:tcPr>
          <w:p w:rsidR="00D11C4B" w:rsidRPr="00723300" w:rsidRDefault="00D11C4B" w:rsidP="004B798D">
            <w:pPr>
              <w:jc w:val="right"/>
            </w:pPr>
            <w:r>
              <w:t>60</w:t>
            </w:r>
            <w:r w:rsidRPr="00723300">
              <w:t>0 EUR</w:t>
            </w:r>
          </w:p>
        </w:tc>
        <w:tc>
          <w:tcPr>
            <w:tcW w:w="1701" w:type="dxa"/>
          </w:tcPr>
          <w:p w:rsidR="00D11C4B" w:rsidRPr="00723300" w:rsidRDefault="00D11C4B" w:rsidP="004B798D">
            <w:pPr>
              <w:jc w:val="right"/>
            </w:pPr>
            <w:r>
              <w:t>6</w:t>
            </w:r>
            <w:r w:rsidRPr="00723300">
              <w:t>00 EUR</w:t>
            </w:r>
          </w:p>
        </w:tc>
        <w:tc>
          <w:tcPr>
            <w:tcW w:w="1275" w:type="dxa"/>
          </w:tcPr>
          <w:p w:rsidR="00D11C4B" w:rsidRPr="00146B21" w:rsidRDefault="00D11C4B" w:rsidP="004B798D">
            <w:pPr>
              <w:jc w:val="center"/>
            </w:pPr>
            <w:r w:rsidRPr="00146B21">
              <w:t>0</w:t>
            </w:r>
          </w:p>
        </w:tc>
      </w:tr>
      <w:tr w:rsidR="00D11C4B" w:rsidRPr="00747363" w:rsidTr="004B798D">
        <w:tc>
          <w:tcPr>
            <w:tcW w:w="4678" w:type="dxa"/>
          </w:tcPr>
          <w:p w:rsidR="00D11C4B" w:rsidRDefault="00D11C4B" w:rsidP="004B798D">
            <w:r>
              <w:t>Jednota dôchodcov – bežné výdavky</w:t>
            </w:r>
          </w:p>
        </w:tc>
        <w:tc>
          <w:tcPr>
            <w:tcW w:w="1985" w:type="dxa"/>
          </w:tcPr>
          <w:p w:rsidR="00D11C4B" w:rsidRDefault="00D11C4B" w:rsidP="004B798D">
            <w:pPr>
              <w:jc w:val="right"/>
            </w:pPr>
            <w:r>
              <w:t>600 EUR</w:t>
            </w:r>
          </w:p>
        </w:tc>
        <w:tc>
          <w:tcPr>
            <w:tcW w:w="1701" w:type="dxa"/>
          </w:tcPr>
          <w:p w:rsidR="00D11C4B" w:rsidRDefault="00D11C4B" w:rsidP="004B798D">
            <w:pPr>
              <w:jc w:val="right"/>
            </w:pPr>
            <w:r>
              <w:t>600 EUR</w:t>
            </w:r>
          </w:p>
        </w:tc>
        <w:tc>
          <w:tcPr>
            <w:tcW w:w="1275" w:type="dxa"/>
          </w:tcPr>
          <w:p w:rsidR="00D11C4B" w:rsidRPr="00146B21" w:rsidRDefault="00D11C4B" w:rsidP="004B798D">
            <w:pPr>
              <w:jc w:val="center"/>
            </w:pPr>
            <w:r>
              <w:t>0</w:t>
            </w:r>
          </w:p>
        </w:tc>
      </w:tr>
      <w:tr w:rsidR="00D11C4B" w:rsidRPr="00747363" w:rsidTr="004B798D">
        <w:tc>
          <w:tcPr>
            <w:tcW w:w="4678" w:type="dxa"/>
          </w:tcPr>
          <w:p w:rsidR="00D11C4B" w:rsidRPr="00723300" w:rsidRDefault="00D11C4B" w:rsidP="004B798D">
            <w:r>
              <w:t>ŠK futbalový oddiel Cífer – bežné výd.</w:t>
            </w:r>
          </w:p>
        </w:tc>
        <w:tc>
          <w:tcPr>
            <w:tcW w:w="1985" w:type="dxa"/>
          </w:tcPr>
          <w:p w:rsidR="00D11C4B" w:rsidRPr="00723300" w:rsidRDefault="00D11C4B" w:rsidP="004B798D">
            <w:pPr>
              <w:jc w:val="right"/>
            </w:pPr>
            <w:r>
              <w:t>5 000 EUR</w:t>
            </w:r>
          </w:p>
        </w:tc>
        <w:tc>
          <w:tcPr>
            <w:tcW w:w="1701" w:type="dxa"/>
          </w:tcPr>
          <w:p w:rsidR="00D11C4B" w:rsidRPr="00723300" w:rsidRDefault="00D11C4B" w:rsidP="004B798D">
            <w:pPr>
              <w:jc w:val="right"/>
            </w:pPr>
            <w:r>
              <w:t>5 000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723300" w:rsidRDefault="00D11C4B" w:rsidP="004B798D">
            <w:r w:rsidRPr="00723300">
              <w:t>TJ Sokol Cífer</w:t>
            </w:r>
            <w:r>
              <w:t xml:space="preserve"> - mimoškolská bežné výdavky</w:t>
            </w:r>
          </w:p>
        </w:tc>
        <w:tc>
          <w:tcPr>
            <w:tcW w:w="1985" w:type="dxa"/>
          </w:tcPr>
          <w:p w:rsidR="00D11C4B" w:rsidRPr="00723300" w:rsidRDefault="00D11C4B" w:rsidP="004B798D">
            <w:pPr>
              <w:jc w:val="right"/>
            </w:pPr>
            <w:r>
              <w:t>2 000 EUR</w:t>
            </w:r>
          </w:p>
        </w:tc>
        <w:tc>
          <w:tcPr>
            <w:tcW w:w="1701" w:type="dxa"/>
          </w:tcPr>
          <w:p w:rsidR="00D11C4B" w:rsidRPr="00723300" w:rsidRDefault="00D11C4B" w:rsidP="004B798D">
            <w:pPr>
              <w:jc w:val="right"/>
            </w:pPr>
            <w:r>
              <w:t>2 000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2C3098" w:rsidRDefault="00D11C4B" w:rsidP="004B798D">
            <w:r w:rsidRPr="002C3098">
              <w:t>TJ Sokol Cífer</w:t>
            </w:r>
            <w:r>
              <w:t xml:space="preserve"> – bežné výdavky</w:t>
            </w:r>
          </w:p>
        </w:tc>
        <w:tc>
          <w:tcPr>
            <w:tcW w:w="1985" w:type="dxa"/>
          </w:tcPr>
          <w:p w:rsidR="00D11C4B" w:rsidRPr="00723300" w:rsidRDefault="00D11C4B" w:rsidP="004B798D">
            <w:pPr>
              <w:jc w:val="right"/>
            </w:pPr>
            <w:r>
              <w:t>4 000 EUR</w:t>
            </w:r>
          </w:p>
        </w:tc>
        <w:tc>
          <w:tcPr>
            <w:tcW w:w="1701" w:type="dxa"/>
          </w:tcPr>
          <w:p w:rsidR="00D11C4B" w:rsidRPr="00723300" w:rsidRDefault="00D11C4B" w:rsidP="004B798D">
            <w:pPr>
              <w:jc w:val="right"/>
            </w:pPr>
            <w:r>
              <w:t>4 000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2C3098" w:rsidRDefault="00D11C4B" w:rsidP="004B798D">
            <w:r w:rsidRPr="002C3098">
              <w:t>Matica Slovenská – bežné výdavky</w:t>
            </w:r>
          </w:p>
        </w:tc>
        <w:tc>
          <w:tcPr>
            <w:tcW w:w="1985" w:type="dxa"/>
          </w:tcPr>
          <w:p w:rsidR="00D11C4B" w:rsidRPr="00723300" w:rsidRDefault="00D11C4B" w:rsidP="004B798D">
            <w:pPr>
              <w:jc w:val="right"/>
            </w:pPr>
            <w:r>
              <w:t>2 200 EUR</w:t>
            </w:r>
          </w:p>
        </w:tc>
        <w:tc>
          <w:tcPr>
            <w:tcW w:w="1701" w:type="dxa"/>
          </w:tcPr>
          <w:p w:rsidR="00D11C4B" w:rsidRPr="00723300" w:rsidRDefault="00D11C4B" w:rsidP="004B798D">
            <w:pPr>
              <w:jc w:val="right"/>
            </w:pPr>
            <w:r>
              <w:t>2 200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2C3098" w:rsidRDefault="00D11C4B" w:rsidP="004B798D">
            <w:r>
              <w:t>Poľovnícke združenie Ronava – bežné výd.</w:t>
            </w:r>
          </w:p>
        </w:tc>
        <w:tc>
          <w:tcPr>
            <w:tcW w:w="1985" w:type="dxa"/>
          </w:tcPr>
          <w:p w:rsidR="00D11C4B" w:rsidRPr="00723300" w:rsidRDefault="00D11C4B" w:rsidP="004B798D">
            <w:pPr>
              <w:jc w:val="right"/>
            </w:pPr>
            <w:r>
              <w:t>300 EUR</w:t>
            </w:r>
          </w:p>
        </w:tc>
        <w:tc>
          <w:tcPr>
            <w:tcW w:w="1701" w:type="dxa"/>
          </w:tcPr>
          <w:p w:rsidR="00D11C4B" w:rsidRPr="00723300" w:rsidRDefault="00D11C4B" w:rsidP="004B798D">
            <w:pPr>
              <w:jc w:val="right"/>
            </w:pPr>
            <w:r>
              <w:t>300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2C3098" w:rsidRDefault="00D11C4B" w:rsidP="004B798D">
            <w:r w:rsidRPr="002C3098">
              <w:t>Občianske združenie Pácan</w:t>
            </w:r>
            <w:r>
              <w:t xml:space="preserve"> – bežné výd.</w:t>
            </w:r>
          </w:p>
        </w:tc>
        <w:tc>
          <w:tcPr>
            <w:tcW w:w="1985" w:type="dxa"/>
          </w:tcPr>
          <w:p w:rsidR="00D11C4B" w:rsidRPr="00723300" w:rsidRDefault="00D11C4B" w:rsidP="004B798D">
            <w:pPr>
              <w:jc w:val="right"/>
            </w:pPr>
            <w:r>
              <w:t>400 EUR</w:t>
            </w:r>
          </w:p>
        </w:tc>
        <w:tc>
          <w:tcPr>
            <w:tcW w:w="1701" w:type="dxa"/>
          </w:tcPr>
          <w:p w:rsidR="00D11C4B" w:rsidRPr="00723300" w:rsidRDefault="00D11C4B" w:rsidP="004B798D">
            <w:pPr>
              <w:jc w:val="right"/>
            </w:pPr>
            <w:r>
              <w:t>400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2C3098" w:rsidRDefault="00D11C4B" w:rsidP="004B798D">
            <w:r w:rsidRPr="002C3098">
              <w:t>Folklórna skupina Cífer</w:t>
            </w:r>
            <w:r>
              <w:t xml:space="preserve"> – bežné výdavky  </w:t>
            </w:r>
          </w:p>
        </w:tc>
        <w:tc>
          <w:tcPr>
            <w:tcW w:w="1985" w:type="dxa"/>
          </w:tcPr>
          <w:p w:rsidR="00D11C4B" w:rsidRPr="00723300" w:rsidRDefault="00D11C4B" w:rsidP="004B798D">
            <w:pPr>
              <w:jc w:val="right"/>
            </w:pPr>
            <w:r>
              <w:t>800 EUR</w:t>
            </w:r>
          </w:p>
        </w:tc>
        <w:tc>
          <w:tcPr>
            <w:tcW w:w="1701" w:type="dxa"/>
          </w:tcPr>
          <w:p w:rsidR="00D11C4B" w:rsidRPr="00723300" w:rsidRDefault="00D11C4B" w:rsidP="004B798D">
            <w:pPr>
              <w:jc w:val="right"/>
            </w:pPr>
            <w:r>
              <w:t>800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D53641" w:rsidRDefault="00D11C4B" w:rsidP="004B798D">
            <w:r w:rsidRPr="00D53641">
              <w:t>Canis Club Cífer</w:t>
            </w:r>
            <w:r>
              <w:t xml:space="preserve"> - bežné výdavky</w:t>
            </w:r>
          </w:p>
        </w:tc>
        <w:tc>
          <w:tcPr>
            <w:tcW w:w="1985" w:type="dxa"/>
          </w:tcPr>
          <w:p w:rsidR="00D11C4B" w:rsidRPr="00723300" w:rsidRDefault="00D11C4B" w:rsidP="004B798D">
            <w:pPr>
              <w:jc w:val="right"/>
            </w:pPr>
            <w:r>
              <w:t>300 EUR</w:t>
            </w:r>
          </w:p>
        </w:tc>
        <w:tc>
          <w:tcPr>
            <w:tcW w:w="1701" w:type="dxa"/>
          </w:tcPr>
          <w:p w:rsidR="00D11C4B" w:rsidRPr="00723300" w:rsidRDefault="00D11C4B" w:rsidP="004B798D">
            <w:pPr>
              <w:jc w:val="right"/>
            </w:pPr>
            <w:r>
              <w:t>300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D53641" w:rsidRDefault="00D11C4B" w:rsidP="004B798D">
            <w:r>
              <w:t>ŠK Cífer – mimoškolská bežné výdavky</w:t>
            </w:r>
          </w:p>
        </w:tc>
        <w:tc>
          <w:tcPr>
            <w:tcW w:w="1985" w:type="dxa"/>
          </w:tcPr>
          <w:p w:rsidR="00D11C4B" w:rsidRDefault="00D11C4B" w:rsidP="004B798D">
            <w:pPr>
              <w:jc w:val="right"/>
            </w:pPr>
            <w:r>
              <w:t>2 000 EUR</w:t>
            </w:r>
          </w:p>
        </w:tc>
        <w:tc>
          <w:tcPr>
            <w:tcW w:w="1701" w:type="dxa"/>
          </w:tcPr>
          <w:p w:rsidR="00D11C4B" w:rsidRDefault="00D11C4B" w:rsidP="004B798D">
            <w:pPr>
              <w:jc w:val="right"/>
            </w:pPr>
            <w:r>
              <w:t>2 000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Združenie rod. a priat.školy pri ZDŠ – mimoškolská -</w:t>
            </w:r>
          </w:p>
          <w:p w:rsidR="00D11C4B" w:rsidRDefault="00D11C4B" w:rsidP="004B798D">
            <w:r>
              <w:t>bežné výdavky - turistiský</w:t>
            </w:r>
          </w:p>
        </w:tc>
        <w:tc>
          <w:tcPr>
            <w:tcW w:w="1985" w:type="dxa"/>
          </w:tcPr>
          <w:p w:rsidR="00D11C4B" w:rsidRDefault="00D11C4B" w:rsidP="004B798D">
            <w:pPr>
              <w:jc w:val="right"/>
            </w:pPr>
            <w:r>
              <w:t>0 EUR</w:t>
            </w:r>
          </w:p>
        </w:tc>
        <w:tc>
          <w:tcPr>
            <w:tcW w:w="1701" w:type="dxa"/>
          </w:tcPr>
          <w:p w:rsidR="00D11C4B" w:rsidRDefault="00D11C4B" w:rsidP="004B798D">
            <w:pPr>
              <w:jc w:val="right"/>
            </w:pPr>
            <w:r>
              <w:t>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Združenie rod.a  priat. školy pri ZDŠ – mimoškolská –</w:t>
            </w:r>
          </w:p>
          <w:p w:rsidR="00D11C4B" w:rsidRDefault="00D11C4B" w:rsidP="004B798D">
            <w:r>
              <w:t>bežné výdavky</w:t>
            </w:r>
          </w:p>
        </w:tc>
        <w:tc>
          <w:tcPr>
            <w:tcW w:w="1985" w:type="dxa"/>
          </w:tcPr>
          <w:p w:rsidR="00D11C4B" w:rsidRDefault="00D11C4B" w:rsidP="004B798D">
            <w:pPr>
              <w:jc w:val="right"/>
            </w:pPr>
            <w:r>
              <w:t>700 EUR</w:t>
            </w:r>
          </w:p>
        </w:tc>
        <w:tc>
          <w:tcPr>
            <w:tcW w:w="1701" w:type="dxa"/>
          </w:tcPr>
          <w:p w:rsidR="00D11C4B" w:rsidRDefault="00D11C4B" w:rsidP="004B798D">
            <w:pPr>
              <w:jc w:val="right"/>
            </w:pPr>
            <w:r>
              <w:t>700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Obč. združenie Cziffer – bežné výdavky</w:t>
            </w:r>
          </w:p>
        </w:tc>
        <w:tc>
          <w:tcPr>
            <w:tcW w:w="1985" w:type="dxa"/>
          </w:tcPr>
          <w:p w:rsidR="00D11C4B" w:rsidRDefault="00D11C4B" w:rsidP="004B798D">
            <w:pPr>
              <w:jc w:val="right"/>
            </w:pPr>
            <w:r>
              <w:t>400 EUR</w:t>
            </w:r>
          </w:p>
        </w:tc>
        <w:tc>
          <w:tcPr>
            <w:tcW w:w="1701" w:type="dxa"/>
          </w:tcPr>
          <w:p w:rsidR="00D11C4B" w:rsidRDefault="00D11C4B" w:rsidP="004B798D">
            <w:pPr>
              <w:jc w:val="right"/>
            </w:pPr>
            <w:r>
              <w:t>400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Obč. združenie Gocnog – bežné výdavky</w:t>
            </w:r>
          </w:p>
        </w:tc>
        <w:tc>
          <w:tcPr>
            <w:tcW w:w="1985" w:type="dxa"/>
          </w:tcPr>
          <w:p w:rsidR="00D11C4B" w:rsidRDefault="00D11C4B" w:rsidP="004B798D">
            <w:pPr>
              <w:jc w:val="right"/>
            </w:pPr>
            <w:r>
              <w:t>400 EUR</w:t>
            </w:r>
          </w:p>
        </w:tc>
        <w:tc>
          <w:tcPr>
            <w:tcW w:w="1701" w:type="dxa"/>
          </w:tcPr>
          <w:p w:rsidR="00D11C4B" w:rsidRDefault="00D11C4B" w:rsidP="004B798D">
            <w:pPr>
              <w:jc w:val="right"/>
            </w:pPr>
            <w:r>
              <w:t xml:space="preserve"> 400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Rod. združenie pri MŠ – bežné výdavky</w:t>
            </w:r>
          </w:p>
        </w:tc>
        <w:tc>
          <w:tcPr>
            <w:tcW w:w="1985" w:type="dxa"/>
          </w:tcPr>
          <w:p w:rsidR="00D11C4B" w:rsidRDefault="00D11C4B" w:rsidP="004B798D">
            <w:pPr>
              <w:jc w:val="right"/>
            </w:pPr>
            <w:r>
              <w:t xml:space="preserve">200 EUR </w:t>
            </w:r>
          </w:p>
        </w:tc>
        <w:tc>
          <w:tcPr>
            <w:tcW w:w="1701" w:type="dxa"/>
          </w:tcPr>
          <w:p w:rsidR="00D11C4B" w:rsidRDefault="00D11C4B" w:rsidP="004B798D">
            <w:pPr>
              <w:jc w:val="right"/>
            </w:pPr>
            <w:r>
              <w:t>200 EUR</w:t>
            </w:r>
          </w:p>
        </w:tc>
        <w:tc>
          <w:tcPr>
            <w:tcW w:w="1275" w:type="dxa"/>
          </w:tcPr>
          <w:p w:rsidR="00D11C4B" w:rsidRPr="00DC7C42" w:rsidRDefault="00D11C4B" w:rsidP="004B798D">
            <w:pPr>
              <w:jc w:val="center"/>
            </w:pPr>
            <w:r>
              <w:t>0</w:t>
            </w:r>
          </w:p>
        </w:tc>
      </w:tr>
      <w:tr w:rsidR="00D11C4B" w:rsidRPr="00747363" w:rsidTr="004B798D">
        <w:tc>
          <w:tcPr>
            <w:tcW w:w="4678" w:type="dxa"/>
          </w:tcPr>
          <w:p w:rsidR="00D11C4B" w:rsidRDefault="00D11C4B" w:rsidP="004B798D">
            <w:r>
              <w:t>Rod. združenie pri MŠ – mimoškolská – bežné výdavky</w:t>
            </w:r>
          </w:p>
        </w:tc>
        <w:tc>
          <w:tcPr>
            <w:tcW w:w="1985" w:type="dxa"/>
          </w:tcPr>
          <w:p w:rsidR="00D11C4B" w:rsidRDefault="00D11C4B" w:rsidP="004B798D">
            <w:pPr>
              <w:jc w:val="right"/>
            </w:pPr>
            <w:r>
              <w:t xml:space="preserve">250 EUR </w:t>
            </w:r>
          </w:p>
        </w:tc>
        <w:tc>
          <w:tcPr>
            <w:tcW w:w="1701" w:type="dxa"/>
          </w:tcPr>
          <w:p w:rsidR="00D11C4B" w:rsidRDefault="00D11C4B" w:rsidP="004B798D">
            <w:pPr>
              <w:jc w:val="right"/>
            </w:pPr>
            <w:r>
              <w:t>250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Rod. združenie pri MŠ – mimoškolská – bežné výdavky</w:t>
            </w:r>
          </w:p>
        </w:tc>
        <w:tc>
          <w:tcPr>
            <w:tcW w:w="1985" w:type="dxa"/>
          </w:tcPr>
          <w:p w:rsidR="00D11C4B" w:rsidRDefault="00D11C4B" w:rsidP="004B798D">
            <w:pPr>
              <w:jc w:val="right"/>
            </w:pPr>
            <w:r>
              <w:t>300 EUR</w:t>
            </w:r>
          </w:p>
        </w:tc>
        <w:tc>
          <w:tcPr>
            <w:tcW w:w="1701" w:type="dxa"/>
          </w:tcPr>
          <w:p w:rsidR="00D11C4B" w:rsidRDefault="00D11C4B" w:rsidP="004B798D">
            <w:pPr>
              <w:jc w:val="right"/>
            </w:pPr>
            <w:r>
              <w:t>300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Šachový klub – bežné výdavky</w:t>
            </w:r>
          </w:p>
        </w:tc>
        <w:tc>
          <w:tcPr>
            <w:tcW w:w="1985" w:type="dxa"/>
          </w:tcPr>
          <w:p w:rsidR="00D11C4B" w:rsidRDefault="00D11C4B" w:rsidP="004B798D">
            <w:pPr>
              <w:jc w:val="right"/>
            </w:pPr>
            <w:r>
              <w:t>700 EUR</w:t>
            </w:r>
          </w:p>
        </w:tc>
        <w:tc>
          <w:tcPr>
            <w:tcW w:w="1701" w:type="dxa"/>
          </w:tcPr>
          <w:p w:rsidR="00D11C4B" w:rsidRDefault="00D11C4B" w:rsidP="004B798D">
            <w:pPr>
              <w:jc w:val="right"/>
            </w:pPr>
            <w:r>
              <w:t>700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Default="00D11C4B" w:rsidP="004B798D">
            <w:r>
              <w:t>Zákl. org. zväzu záhradkárov – bežné výd.</w:t>
            </w:r>
          </w:p>
        </w:tc>
        <w:tc>
          <w:tcPr>
            <w:tcW w:w="1985" w:type="dxa"/>
          </w:tcPr>
          <w:p w:rsidR="00D11C4B" w:rsidRDefault="00D11C4B" w:rsidP="004B798D">
            <w:pPr>
              <w:jc w:val="right"/>
            </w:pPr>
            <w:r>
              <w:t>850 EUR</w:t>
            </w:r>
          </w:p>
        </w:tc>
        <w:tc>
          <w:tcPr>
            <w:tcW w:w="1701" w:type="dxa"/>
          </w:tcPr>
          <w:p w:rsidR="00D11C4B" w:rsidRDefault="00D11C4B" w:rsidP="004B798D">
            <w:pPr>
              <w:jc w:val="right"/>
            </w:pPr>
            <w:r>
              <w:t>850 EUR</w:t>
            </w:r>
          </w:p>
        </w:tc>
        <w:tc>
          <w:tcPr>
            <w:tcW w:w="1275" w:type="dxa"/>
          </w:tcPr>
          <w:p w:rsidR="00D11C4B" w:rsidRPr="00DC7C42" w:rsidRDefault="00D11C4B" w:rsidP="004B798D">
            <w:pPr>
              <w:jc w:val="center"/>
            </w:pPr>
            <w:r w:rsidRPr="00DC7C42">
              <w:t>0</w:t>
            </w:r>
          </w:p>
        </w:tc>
      </w:tr>
      <w:tr w:rsidR="00D11C4B" w:rsidRPr="00747363" w:rsidTr="004B798D">
        <w:tc>
          <w:tcPr>
            <w:tcW w:w="4678" w:type="dxa"/>
          </w:tcPr>
          <w:p w:rsidR="00D11C4B" w:rsidRPr="003E0EC0" w:rsidRDefault="00D11C4B" w:rsidP="004B798D">
            <w:r>
              <w:t>Zákl. org. zväzu tel. postih. – bežné výd.</w:t>
            </w:r>
          </w:p>
        </w:tc>
        <w:tc>
          <w:tcPr>
            <w:tcW w:w="1985" w:type="dxa"/>
          </w:tcPr>
          <w:p w:rsidR="00D11C4B" w:rsidRDefault="00D11C4B" w:rsidP="004B798D">
            <w:pPr>
              <w:jc w:val="right"/>
            </w:pPr>
            <w:r>
              <w:t>700 EUR</w:t>
            </w:r>
          </w:p>
        </w:tc>
        <w:tc>
          <w:tcPr>
            <w:tcW w:w="1701" w:type="dxa"/>
          </w:tcPr>
          <w:p w:rsidR="00D11C4B" w:rsidRDefault="00D11C4B" w:rsidP="004B798D">
            <w:pPr>
              <w:jc w:val="right"/>
            </w:pPr>
            <w:r>
              <w:t>700 EUR</w:t>
            </w:r>
          </w:p>
        </w:tc>
        <w:tc>
          <w:tcPr>
            <w:tcW w:w="1275" w:type="dxa"/>
          </w:tcPr>
          <w:p w:rsidR="00D11C4B" w:rsidRPr="00DC7C42" w:rsidRDefault="00D11C4B" w:rsidP="004B798D">
            <w:pPr>
              <w:jc w:val="center"/>
            </w:pPr>
            <w:r w:rsidRPr="00DC7C42">
              <w:t>0</w:t>
            </w:r>
          </w:p>
        </w:tc>
      </w:tr>
    </w:tbl>
    <w:p w:rsidR="00D11C4B" w:rsidRDefault="00D11C4B" w:rsidP="00D11C4B">
      <w:pPr>
        <w:jc w:val="both"/>
      </w:pPr>
    </w:p>
    <w:p w:rsidR="00D11C4B" w:rsidRPr="000E3E59" w:rsidRDefault="00D11C4B" w:rsidP="00846D4A">
      <w:pPr>
        <w:spacing w:line="360" w:lineRule="auto"/>
        <w:jc w:val="both"/>
      </w:pPr>
    </w:p>
    <w:p w:rsidR="00846D4A" w:rsidRDefault="00846D4A" w:rsidP="00846D4A">
      <w:pPr>
        <w:tabs>
          <w:tab w:val="left" w:pos="2880"/>
          <w:tab w:val="right" w:pos="8820"/>
        </w:tabs>
        <w:spacing w:line="360" w:lineRule="auto"/>
        <w:jc w:val="both"/>
      </w:pPr>
    </w:p>
    <w:p w:rsidR="00846D4A" w:rsidRDefault="00846D4A" w:rsidP="001900BE">
      <w:pPr>
        <w:numPr>
          <w:ilvl w:val="1"/>
          <w:numId w:val="13"/>
        </w:numPr>
        <w:spacing w:line="360" w:lineRule="auto"/>
        <w:ind w:left="567" w:hanging="567"/>
        <w:jc w:val="both"/>
        <w:rPr>
          <w:b/>
        </w:rPr>
      </w:pPr>
      <w:r w:rsidRPr="000E3E59">
        <w:rPr>
          <w:b/>
        </w:rPr>
        <w:t xml:space="preserve">Významné investičné akcie v roku </w:t>
      </w:r>
      <w:r w:rsidR="005949C6">
        <w:rPr>
          <w:b/>
        </w:rPr>
        <w:t>2014</w:t>
      </w:r>
    </w:p>
    <w:p w:rsidR="00846D4A" w:rsidRDefault="00846D4A" w:rsidP="00846D4A">
      <w:pPr>
        <w:tabs>
          <w:tab w:val="left" w:pos="2880"/>
          <w:tab w:val="right" w:pos="8820"/>
        </w:tabs>
        <w:jc w:val="both"/>
      </w:pPr>
      <w:r>
        <w:t xml:space="preserve">Najvýznamnejšie investičné akcie realizované v roku </w:t>
      </w:r>
      <w:r w:rsidR="005949C6">
        <w:t>2014</w:t>
      </w:r>
      <w:r>
        <w:t>:</w:t>
      </w:r>
    </w:p>
    <w:p w:rsidR="00846D4A" w:rsidRDefault="00846D4A" w:rsidP="00846D4A">
      <w:pPr>
        <w:tabs>
          <w:tab w:val="left" w:pos="2880"/>
          <w:tab w:val="right" w:pos="8820"/>
        </w:tabs>
        <w:jc w:val="both"/>
      </w:pPr>
      <w:r>
        <w:t>a) obec</w:t>
      </w:r>
    </w:p>
    <w:p w:rsidR="00846D4A" w:rsidRDefault="00DE52EC" w:rsidP="00846D4A">
      <w:pPr>
        <w:numPr>
          <w:ilvl w:val="0"/>
          <w:numId w:val="2"/>
        </w:numPr>
        <w:jc w:val="both"/>
      </w:pPr>
      <w:r>
        <w:t>Starý zberný dvor IBVzóna Potočná - v roku 2014 bolo preinvestované 70 944,75 EUR</w:t>
      </w:r>
    </w:p>
    <w:p w:rsidR="00B06C22" w:rsidRDefault="00DE52EC" w:rsidP="00846D4A">
      <w:pPr>
        <w:numPr>
          <w:ilvl w:val="0"/>
          <w:numId w:val="2"/>
        </w:numPr>
        <w:jc w:val="both"/>
      </w:pPr>
      <w:r>
        <w:t xml:space="preserve">Montovaná hala – nový zberný dvor – v roku 2014 bolo preinvestované </w:t>
      </w:r>
      <w:r w:rsidR="00B06C22">
        <w:t>33 345,09 EUR</w:t>
      </w:r>
    </w:p>
    <w:p w:rsidR="00846D4A" w:rsidRDefault="00B06C22" w:rsidP="00846D4A">
      <w:pPr>
        <w:numPr>
          <w:ilvl w:val="0"/>
          <w:numId w:val="2"/>
        </w:numPr>
        <w:jc w:val="both"/>
      </w:pPr>
      <w:r>
        <w:lastRenderedPageBreak/>
        <w:t>Dom kultúry Pác – rekonštrukcia – v roku 2014 bolo preinvestované 48 794,74 EUR</w:t>
      </w:r>
    </w:p>
    <w:p w:rsidR="00B06C22" w:rsidRDefault="00B06C22" w:rsidP="00846D4A">
      <w:pPr>
        <w:numPr>
          <w:ilvl w:val="0"/>
          <w:numId w:val="2"/>
        </w:numPr>
        <w:jc w:val="both"/>
      </w:pPr>
      <w:r>
        <w:t>Detské ihrisko – Štadiónova ul. – v roku 2014 bolo preinvestované 24 270,46 EUR</w:t>
      </w:r>
    </w:p>
    <w:p w:rsidR="00B06C22" w:rsidRDefault="00B06C22" w:rsidP="00846D4A">
      <w:pPr>
        <w:numPr>
          <w:ilvl w:val="0"/>
          <w:numId w:val="2"/>
        </w:numPr>
        <w:jc w:val="both"/>
      </w:pPr>
      <w:r>
        <w:t>Cintorín Cífer – oplotenie, parkovisko – v roku 2014 bolo preinvestovaných 16 726,43 EUR</w:t>
      </w:r>
    </w:p>
    <w:p w:rsidR="00B06C22" w:rsidRDefault="00B06C22" w:rsidP="00846D4A">
      <w:pPr>
        <w:numPr>
          <w:ilvl w:val="0"/>
          <w:numId w:val="2"/>
        </w:numPr>
        <w:jc w:val="both"/>
      </w:pPr>
      <w:r>
        <w:t>Protipovodňové opatrenia – v roku 2014 bolo preinvestovaných 15 793,94 EUR</w:t>
      </w:r>
    </w:p>
    <w:p w:rsidR="00846D4A" w:rsidRDefault="00846D4A" w:rsidP="00383083">
      <w:pPr>
        <w:ind w:left="795"/>
        <w:jc w:val="both"/>
      </w:pPr>
    </w:p>
    <w:p w:rsidR="00846D4A" w:rsidRDefault="00A77127" w:rsidP="00846D4A">
      <w:pPr>
        <w:jc w:val="both"/>
      </w:pPr>
      <w:r>
        <w:t>b</w:t>
      </w:r>
      <w:r w:rsidR="00846D4A">
        <w:t xml:space="preserve">) obchodné spoločnosti </w:t>
      </w:r>
    </w:p>
    <w:p w:rsidR="00846D4A" w:rsidRDefault="00B927AD" w:rsidP="00846D4A">
      <w:pPr>
        <w:numPr>
          <w:ilvl w:val="0"/>
          <w:numId w:val="2"/>
        </w:numPr>
        <w:jc w:val="both"/>
      </w:pPr>
      <w:r>
        <w:t>Auto Fiat Ducato v cene 15 857,00 EUR</w:t>
      </w:r>
    </w:p>
    <w:p w:rsidR="00846D4A" w:rsidRDefault="00846D4A" w:rsidP="00B927AD">
      <w:pPr>
        <w:jc w:val="both"/>
      </w:pPr>
    </w:p>
    <w:p w:rsidR="00846D4A" w:rsidRDefault="00846D4A" w:rsidP="00B927AD">
      <w:pPr>
        <w:ind w:left="795"/>
        <w:jc w:val="both"/>
      </w:pPr>
    </w:p>
    <w:p w:rsidR="005949C6" w:rsidRDefault="005949C6" w:rsidP="00846D4A">
      <w:pPr>
        <w:jc w:val="both"/>
      </w:pPr>
    </w:p>
    <w:p w:rsidR="00846D4A" w:rsidRDefault="00846D4A" w:rsidP="001900BE">
      <w:pPr>
        <w:numPr>
          <w:ilvl w:val="1"/>
          <w:numId w:val="13"/>
        </w:numPr>
        <w:spacing w:line="360" w:lineRule="auto"/>
        <w:ind w:left="567" w:hanging="567"/>
        <w:jc w:val="both"/>
        <w:rPr>
          <w:b/>
        </w:rPr>
      </w:pPr>
      <w:r w:rsidRPr="000E3E59">
        <w:rPr>
          <w:b/>
        </w:rPr>
        <w:t xml:space="preserve">Predpokladaný budúci vývoj činnosti </w:t>
      </w:r>
    </w:p>
    <w:p w:rsidR="00732D96" w:rsidRDefault="00732D96" w:rsidP="00556722">
      <w:pPr>
        <w:spacing w:line="360" w:lineRule="auto"/>
        <w:jc w:val="both"/>
      </w:pPr>
    </w:p>
    <w:p w:rsidR="00556722" w:rsidRPr="000E3E59" w:rsidRDefault="00556722" w:rsidP="00556722">
      <w:pPr>
        <w:spacing w:line="360" w:lineRule="auto"/>
        <w:jc w:val="both"/>
      </w:pPr>
      <w:r w:rsidRPr="000E3E59">
        <w:t>Predpokladané investičné akcie realizované v budúcich rokoch:</w:t>
      </w:r>
    </w:p>
    <w:p w:rsidR="00556722" w:rsidRDefault="00556722" w:rsidP="00556722">
      <w:pPr>
        <w:tabs>
          <w:tab w:val="left" w:pos="2880"/>
          <w:tab w:val="right" w:pos="8820"/>
        </w:tabs>
        <w:jc w:val="both"/>
      </w:pPr>
      <w:r>
        <w:t>a) obec</w:t>
      </w:r>
    </w:p>
    <w:p w:rsidR="00556722" w:rsidRDefault="00A77127" w:rsidP="00556722">
      <w:pPr>
        <w:numPr>
          <w:ilvl w:val="0"/>
          <w:numId w:val="2"/>
        </w:numPr>
        <w:jc w:val="both"/>
      </w:pPr>
      <w:r>
        <w:t>Chodník Mlynská ulica, Štadiónova ulica</w:t>
      </w:r>
    </w:p>
    <w:p w:rsidR="00A77127" w:rsidRDefault="00A77127" w:rsidP="00556722">
      <w:pPr>
        <w:numPr>
          <w:ilvl w:val="0"/>
          <w:numId w:val="2"/>
        </w:numPr>
        <w:jc w:val="both"/>
      </w:pPr>
      <w:r>
        <w:t>Materská škola - nadstavba</w:t>
      </w:r>
    </w:p>
    <w:p w:rsidR="00556722" w:rsidRDefault="00A77127" w:rsidP="00556722">
      <w:pPr>
        <w:numPr>
          <w:ilvl w:val="0"/>
          <w:numId w:val="2"/>
        </w:numPr>
        <w:jc w:val="both"/>
      </w:pPr>
      <w:r>
        <w:t xml:space="preserve">Hádzanárske ihrisko – rekonštrukcia </w:t>
      </w:r>
    </w:p>
    <w:p w:rsidR="00556722" w:rsidRDefault="00A77127" w:rsidP="00556722">
      <w:pPr>
        <w:numPr>
          <w:ilvl w:val="0"/>
          <w:numId w:val="2"/>
        </w:numPr>
        <w:jc w:val="both"/>
      </w:pPr>
      <w:r>
        <w:t>Starý cintorín – oplotenie</w:t>
      </w:r>
    </w:p>
    <w:p w:rsidR="00A77127" w:rsidRDefault="00A77127" w:rsidP="00556722">
      <w:pPr>
        <w:numPr>
          <w:ilvl w:val="0"/>
          <w:numId w:val="2"/>
        </w:numPr>
        <w:jc w:val="both"/>
      </w:pPr>
      <w:r>
        <w:t>Verejné osvetlenie – Štadiónova, Trnavská, Pác</w:t>
      </w:r>
    </w:p>
    <w:p w:rsidR="00A77127" w:rsidRDefault="00A77127" w:rsidP="00556722">
      <w:pPr>
        <w:numPr>
          <w:ilvl w:val="0"/>
          <w:numId w:val="2"/>
        </w:numPr>
        <w:jc w:val="both"/>
      </w:pPr>
      <w:r>
        <w:t>Dom kultúry Pác – rekonštrukcia</w:t>
      </w:r>
    </w:p>
    <w:p w:rsidR="00A77127" w:rsidRDefault="00A77127" w:rsidP="00556722">
      <w:pPr>
        <w:numPr>
          <w:ilvl w:val="0"/>
          <w:numId w:val="2"/>
        </w:numPr>
        <w:jc w:val="both"/>
      </w:pPr>
      <w:r>
        <w:t>Kúpalisko Pác – rekonštrukcia</w:t>
      </w:r>
    </w:p>
    <w:p w:rsidR="00A77127" w:rsidRDefault="00A77127" w:rsidP="00556722">
      <w:pPr>
        <w:numPr>
          <w:ilvl w:val="0"/>
          <w:numId w:val="2"/>
        </w:numPr>
        <w:jc w:val="both"/>
      </w:pPr>
      <w:r>
        <w:t>Výstavba vodovodu</w:t>
      </w:r>
    </w:p>
    <w:p w:rsidR="00556722" w:rsidRDefault="00556722" w:rsidP="00556722">
      <w:pPr>
        <w:jc w:val="both"/>
      </w:pPr>
      <w:r>
        <w:t>b) rozpočtová organizácia</w:t>
      </w:r>
    </w:p>
    <w:p w:rsidR="00556722" w:rsidRDefault="00A77127" w:rsidP="00556722">
      <w:pPr>
        <w:numPr>
          <w:ilvl w:val="0"/>
          <w:numId w:val="2"/>
        </w:numPr>
        <w:jc w:val="both"/>
      </w:pPr>
      <w:r>
        <w:t>Športový areál - rekonštrukcia</w:t>
      </w:r>
    </w:p>
    <w:p w:rsidR="00556722" w:rsidRDefault="00A77127" w:rsidP="00556722">
      <w:pPr>
        <w:jc w:val="both"/>
      </w:pPr>
      <w:r>
        <w:t>c</w:t>
      </w:r>
      <w:r w:rsidR="00556722">
        <w:t xml:space="preserve">) obchodné spoločnosti </w:t>
      </w:r>
    </w:p>
    <w:p w:rsidR="00556722" w:rsidRDefault="00353718" w:rsidP="00556722">
      <w:pPr>
        <w:numPr>
          <w:ilvl w:val="0"/>
          <w:numId w:val="2"/>
        </w:numPr>
        <w:jc w:val="both"/>
      </w:pPr>
      <w:r>
        <w:t>Nákup JCB</w:t>
      </w:r>
    </w:p>
    <w:p w:rsidR="00556722" w:rsidRDefault="00353718" w:rsidP="00556722">
      <w:pPr>
        <w:numPr>
          <w:ilvl w:val="0"/>
          <w:numId w:val="2"/>
        </w:numPr>
        <w:jc w:val="both"/>
      </w:pPr>
      <w:r>
        <w:t>Nákup malotraktora na kosenie</w:t>
      </w:r>
    </w:p>
    <w:p w:rsidR="00556722" w:rsidRDefault="00556722" w:rsidP="00353718">
      <w:pPr>
        <w:ind w:left="435"/>
        <w:jc w:val="both"/>
      </w:pPr>
    </w:p>
    <w:p w:rsidR="00846D4A" w:rsidRDefault="00846D4A" w:rsidP="00846D4A">
      <w:pPr>
        <w:spacing w:line="360" w:lineRule="auto"/>
        <w:ind w:left="795"/>
        <w:jc w:val="both"/>
      </w:pPr>
    </w:p>
    <w:p w:rsidR="00846D4A" w:rsidRDefault="00846D4A" w:rsidP="001900BE">
      <w:pPr>
        <w:numPr>
          <w:ilvl w:val="1"/>
          <w:numId w:val="13"/>
        </w:numPr>
        <w:spacing w:line="360" w:lineRule="auto"/>
        <w:ind w:left="567" w:hanging="567"/>
        <w:jc w:val="both"/>
        <w:rPr>
          <w:b/>
        </w:rPr>
      </w:pPr>
      <w:r>
        <w:rPr>
          <w:b/>
        </w:rPr>
        <w:t xml:space="preserve">Udalosti osobitného významu po skončení účtovného obdobia </w:t>
      </w:r>
    </w:p>
    <w:p w:rsidR="00732D96" w:rsidRDefault="00732D96" w:rsidP="00846D4A">
      <w:pPr>
        <w:spacing w:line="360" w:lineRule="auto"/>
        <w:jc w:val="both"/>
      </w:pPr>
    </w:p>
    <w:p w:rsidR="00846D4A" w:rsidRDefault="00846D4A" w:rsidP="00846D4A">
      <w:pPr>
        <w:spacing w:line="360" w:lineRule="auto"/>
        <w:jc w:val="both"/>
      </w:pPr>
      <w:r>
        <w:t xml:space="preserve">Obec nezaznamenala žiadnu udalosť osobitného významu po skončení účtovného obdobia. </w:t>
      </w:r>
    </w:p>
    <w:p w:rsidR="00846D4A" w:rsidRDefault="00846D4A" w:rsidP="00846D4A">
      <w:pPr>
        <w:spacing w:line="360" w:lineRule="auto"/>
        <w:jc w:val="both"/>
      </w:pPr>
    </w:p>
    <w:p w:rsidR="00846D4A" w:rsidRDefault="00846D4A" w:rsidP="001900BE">
      <w:pPr>
        <w:numPr>
          <w:ilvl w:val="1"/>
          <w:numId w:val="13"/>
        </w:numPr>
        <w:spacing w:line="360" w:lineRule="auto"/>
        <w:ind w:left="567" w:hanging="567"/>
        <w:jc w:val="both"/>
        <w:rPr>
          <w:b/>
        </w:rPr>
      </w:pPr>
      <w:r>
        <w:rPr>
          <w:b/>
        </w:rPr>
        <w:t xml:space="preserve">Významné riziká a neistoty, ktorým je účtovná jednotka vystavená  </w:t>
      </w:r>
    </w:p>
    <w:p w:rsidR="00846D4A" w:rsidRDefault="00C670BD" w:rsidP="00846D4A">
      <w:pPr>
        <w:spacing w:line="360" w:lineRule="auto"/>
        <w:jc w:val="both"/>
      </w:pPr>
      <w:r>
        <w:t>Nenastali.</w:t>
      </w:r>
    </w:p>
    <w:p w:rsidR="00C670BD" w:rsidRDefault="00C670BD" w:rsidP="00846D4A">
      <w:pPr>
        <w:spacing w:line="360" w:lineRule="auto"/>
        <w:jc w:val="both"/>
      </w:pPr>
    </w:p>
    <w:p w:rsidR="00846D4A" w:rsidRDefault="00846D4A" w:rsidP="00846D4A">
      <w:pPr>
        <w:spacing w:line="360" w:lineRule="auto"/>
        <w:jc w:val="both"/>
      </w:pPr>
      <w:r>
        <w:t>Vypracoval</w:t>
      </w:r>
      <w:r w:rsidR="00C670BD">
        <w:t>a</w:t>
      </w:r>
      <w:r>
        <w:t xml:space="preserve">:  </w:t>
      </w:r>
      <w:r w:rsidR="00C670BD">
        <w:t>Milada Straková</w:t>
      </w:r>
      <w:r>
        <w:t xml:space="preserve">                                                Schválil:</w:t>
      </w:r>
      <w:r w:rsidR="001B678C">
        <w:t xml:space="preserve"> Mgr. Maroš Sagan, PhD</w:t>
      </w:r>
    </w:p>
    <w:p w:rsidR="00846D4A" w:rsidRDefault="00846D4A" w:rsidP="00846D4A">
      <w:pPr>
        <w:spacing w:line="360" w:lineRule="auto"/>
        <w:jc w:val="both"/>
      </w:pPr>
    </w:p>
    <w:p w:rsidR="00846D4A" w:rsidRDefault="00846D4A" w:rsidP="00846D4A">
      <w:pPr>
        <w:spacing w:line="360" w:lineRule="auto"/>
        <w:jc w:val="both"/>
      </w:pPr>
    </w:p>
    <w:p w:rsidR="00846D4A" w:rsidRDefault="00846D4A" w:rsidP="00846D4A">
      <w:pPr>
        <w:spacing w:line="360" w:lineRule="auto"/>
        <w:jc w:val="both"/>
      </w:pPr>
      <w:r>
        <w:t>V</w:t>
      </w:r>
      <w:r w:rsidR="00C670BD">
        <w:t xml:space="preserve"> Cíferi </w:t>
      </w:r>
      <w:r>
        <w:t xml:space="preserve"> dňa</w:t>
      </w:r>
      <w:r w:rsidR="00C670BD">
        <w:t xml:space="preserve"> 30.09.2015</w:t>
      </w:r>
    </w:p>
    <w:p w:rsidR="00FF3DA1" w:rsidRDefault="00FF3DA1" w:rsidP="000E3E59">
      <w:pPr>
        <w:jc w:val="both"/>
        <w:rPr>
          <w:b/>
        </w:rPr>
      </w:pPr>
    </w:p>
    <w:p w:rsidR="005B0344" w:rsidRDefault="005B0344" w:rsidP="000E3E59">
      <w:pPr>
        <w:spacing w:line="360" w:lineRule="auto"/>
        <w:jc w:val="both"/>
      </w:pPr>
    </w:p>
    <w:p w:rsidR="000F6DA0" w:rsidRPr="00386E99" w:rsidRDefault="000F6DA0" w:rsidP="000F6DA0">
      <w:pPr>
        <w:pStyle w:val="Bezmezer"/>
        <w:rPr>
          <w:rFonts w:ascii="Times New Roman" w:hAnsi="Times New Roman"/>
          <w:b/>
          <w:color w:val="FF0000"/>
          <w:sz w:val="24"/>
          <w:szCs w:val="24"/>
          <w:lang w:val="sk-SK"/>
        </w:rPr>
      </w:pPr>
      <w:r w:rsidRPr="00386E99">
        <w:rPr>
          <w:rFonts w:ascii="Times New Roman" w:hAnsi="Times New Roman"/>
          <w:b/>
          <w:color w:val="FF0000"/>
          <w:sz w:val="24"/>
          <w:szCs w:val="24"/>
          <w:lang w:val="sk-SK"/>
        </w:rPr>
        <w:lastRenderedPageBreak/>
        <w:t>Prílohy:</w:t>
      </w:r>
    </w:p>
    <w:p w:rsidR="000F6DA0" w:rsidRPr="00386E99" w:rsidRDefault="000F6DA0" w:rsidP="000F6DA0">
      <w:pPr>
        <w:pStyle w:val="Bezmezer"/>
        <w:jc w:val="center"/>
        <w:rPr>
          <w:rFonts w:ascii="Times New Roman" w:hAnsi="Times New Roman"/>
          <w:b/>
          <w:color w:val="FF0000"/>
          <w:sz w:val="24"/>
          <w:szCs w:val="24"/>
          <w:lang w:val="sk-SK"/>
        </w:rPr>
      </w:pPr>
    </w:p>
    <w:p w:rsidR="000311FC" w:rsidRPr="00386E99" w:rsidRDefault="000311FC" w:rsidP="000311FC">
      <w:pPr>
        <w:pStyle w:val="Bezmezer"/>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0311FC" w:rsidRPr="00386E99" w:rsidRDefault="000311FC" w:rsidP="000311FC">
      <w:pPr>
        <w:pStyle w:val="Bezmezer"/>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0F6DA0" w:rsidRPr="00386E99" w:rsidRDefault="000311FC" w:rsidP="000F6DA0">
      <w:pPr>
        <w:pStyle w:val="Bezmezer"/>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000F6DA0" w:rsidRPr="00386E99">
        <w:rPr>
          <w:rFonts w:ascii="Times New Roman" w:hAnsi="Times New Roman"/>
          <w:color w:val="FF0000"/>
          <w:sz w:val="24"/>
          <w:szCs w:val="24"/>
          <w:lang w:val="sk-SK"/>
        </w:rPr>
        <w:t>účtovná závierka</w:t>
      </w:r>
      <w:r w:rsidR="00386E99" w:rsidRPr="00386E99">
        <w:rPr>
          <w:rFonts w:ascii="Times New Roman" w:hAnsi="Times New Roman"/>
          <w:color w:val="FF0000"/>
          <w:sz w:val="24"/>
          <w:szCs w:val="24"/>
          <w:lang w:val="sk-SK"/>
        </w:rPr>
        <w:t xml:space="preserve">: </w:t>
      </w:r>
      <w:r w:rsidR="00194539">
        <w:rPr>
          <w:rFonts w:ascii="Times New Roman" w:hAnsi="Times New Roman"/>
          <w:color w:val="FF0000"/>
          <w:sz w:val="24"/>
          <w:szCs w:val="24"/>
          <w:lang w:val="sk-SK"/>
        </w:rPr>
        <w:t xml:space="preserve">Konsolidovaná </w:t>
      </w:r>
      <w:r w:rsidR="00386E99" w:rsidRPr="00386E99">
        <w:rPr>
          <w:rFonts w:ascii="Times New Roman" w:hAnsi="Times New Roman"/>
          <w:color w:val="FF0000"/>
          <w:sz w:val="24"/>
          <w:szCs w:val="24"/>
          <w:lang w:val="sk-SK"/>
        </w:rPr>
        <w:t xml:space="preserve">Súvaha, </w:t>
      </w:r>
      <w:r w:rsidR="00194539">
        <w:rPr>
          <w:rFonts w:ascii="Times New Roman" w:hAnsi="Times New Roman"/>
          <w:color w:val="FF0000"/>
          <w:sz w:val="24"/>
          <w:szCs w:val="24"/>
          <w:lang w:val="sk-SK"/>
        </w:rPr>
        <w:t xml:space="preserve">Konsolidovaný </w:t>
      </w:r>
      <w:r w:rsidR="00386E99" w:rsidRPr="00386E99">
        <w:rPr>
          <w:rFonts w:ascii="Times New Roman" w:hAnsi="Times New Roman"/>
          <w:color w:val="FF0000"/>
          <w:sz w:val="24"/>
          <w:szCs w:val="24"/>
          <w:lang w:val="sk-SK"/>
        </w:rPr>
        <w:t xml:space="preserve">Výkaz ziskov a strát, </w:t>
      </w:r>
      <w:r w:rsidR="00CE22AC">
        <w:rPr>
          <w:rFonts w:ascii="Times New Roman" w:hAnsi="Times New Roman"/>
          <w:color w:val="FF0000"/>
          <w:sz w:val="24"/>
          <w:szCs w:val="24"/>
          <w:lang w:val="sk-SK"/>
        </w:rPr>
        <w:t>Poznámky</w:t>
      </w:r>
      <w:r w:rsidR="00194539">
        <w:rPr>
          <w:rFonts w:ascii="Times New Roman" w:hAnsi="Times New Roman"/>
          <w:color w:val="FF0000"/>
          <w:sz w:val="24"/>
          <w:szCs w:val="24"/>
          <w:lang w:val="sk-SK"/>
        </w:rPr>
        <w:t xml:space="preserve"> konsolidovanej účtovnej závierky </w:t>
      </w:r>
    </w:p>
    <w:p w:rsidR="000F6DA0" w:rsidRPr="00386E99" w:rsidRDefault="000F6DA0" w:rsidP="000F6DA0">
      <w:pPr>
        <w:pStyle w:val="Bezmezer"/>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sidR="006F6F31">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účtovnej závierke</w:t>
      </w:r>
      <w:r w:rsidR="00386E99" w:rsidRPr="00386E99">
        <w:rPr>
          <w:rFonts w:ascii="Times New Roman" w:hAnsi="Times New Roman"/>
          <w:color w:val="FF0000"/>
          <w:sz w:val="24"/>
          <w:szCs w:val="24"/>
          <w:lang w:val="sk-SK"/>
        </w:rPr>
        <w:t xml:space="preserve"> </w:t>
      </w:r>
    </w:p>
    <w:sectPr w:rsidR="000F6DA0" w:rsidRPr="00386E99" w:rsidSect="008E7D08">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CE9" w:rsidRDefault="001C3CE9">
      <w:r>
        <w:separator/>
      </w:r>
    </w:p>
  </w:endnote>
  <w:endnote w:type="continuationSeparator" w:id="1">
    <w:p w:rsidR="001C3CE9" w:rsidRDefault="001C3CE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11E" w:rsidRDefault="005F534A" w:rsidP="008E7D08">
    <w:pPr>
      <w:pStyle w:val="Zpat"/>
      <w:framePr w:wrap="around" w:vAnchor="text" w:hAnchor="margin" w:xAlign="right" w:y="1"/>
      <w:rPr>
        <w:rStyle w:val="slostrnky"/>
      </w:rPr>
    </w:pPr>
    <w:r>
      <w:rPr>
        <w:rStyle w:val="slostrnky"/>
      </w:rPr>
      <w:fldChar w:fldCharType="begin"/>
    </w:r>
    <w:r w:rsidR="00FC611E">
      <w:rPr>
        <w:rStyle w:val="slostrnky"/>
      </w:rPr>
      <w:instrText xml:space="preserve">PAGE  </w:instrText>
    </w:r>
    <w:r>
      <w:rPr>
        <w:rStyle w:val="slostrnky"/>
      </w:rPr>
      <w:fldChar w:fldCharType="end"/>
    </w:r>
  </w:p>
  <w:p w:rsidR="00FC611E" w:rsidRDefault="00FC611E" w:rsidP="003045EE">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11E" w:rsidRDefault="005F534A" w:rsidP="008E7D08">
    <w:pPr>
      <w:pStyle w:val="Zpat"/>
      <w:framePr w:wrap="around" w:vAnchor="text" w:hAnchor="margin" w:xAlign="right" w:y="1"/>
      <w:rPr>
        <w:rStyle w:val="slostrnky"/>
      </w:rPr>
    </w:pPr>
    <w:r>
      <w:rPr>
        <w:rStyle w:val="slostrnky"/>
      </w:rPr>
      <w:fldChar w:fldCharType="begin"/>
    </w:r>
    <w:r w:rsidR="00FC611E">
      <w:rPr>
        <w:rStyle w:val="slostrnky"/>
      </w:rPr>
      <w:instrText xml:space="preserve">PAGE  </w:instrText>
    </w:r>
    <w:r>
      <w:rPr>
        <w:rStyle w:val="slostrnky"/>
      </w:rPr>
      <w:fldChar w:fldCharType="separate"/>
    </w:r>
    <w:r w:rsidR="00FF454A">
      <w:rPr>
        <w:rStyle w:val="slostrnky"/>
        <w:noProof/>
      </w:rPr>
      <w:t>13</w:t>
    </w:r>
    <w:r>
      <w:rPr>
        <w:rStyle w:val="slostrnky"/>
      </w:rPr>
      <w:fldChar w:fldCharType="end"/>
    </w:r>
  </w:p>
  <w:p w:rsidR="00FC611E" w:rsidRDefault="00FC611E" w:rsidP="0095114D">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CE9" w:rsidRDefault="001C3CE9">
      <w:r>
        <w:separator/>
      </w:r>
    </w:p>
  </w:footnote>
  <w:footnote w:type="continuationSeparator" w:id="1">
    <w:p w:rsidR="001C3CE9" w:rsidRDefault="001C3CE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81A3A"/>
    <w:multiLevelType w:val="hybridMultilevel"/>
    <w:tmpl w:val="1E368048"/>
    <w:lvl w:ilvl="0" w:tplc="3B56E650">
      <w:start w:val="304"/>
      <w:numFmt w:val="bullet"/>
      <w:lvlText w:val=""/>
      <w:lvlJc w:val="left"/>
      <w:pPr>
        <w:ind w:left="1440" w:hanging="360"/>
      </w:pPr>
      <w:rPr>
        <w:rFonts w:ascii="Wingdings" w:eastAsia="Times New Roman" w:hAnsi="Wingdings"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6272E1F"/>
    <w:multiLevelType w:val="hybridMultilevel"/>
    <w:tmpl w:val="3404DF0A"/>
    <w:lvl w:ilvl="0" w:tplc="CACA5674">
      <w:start w:val="304"/>
      <w:numFmt w:val="bullet"/>
      <w:lvlText w:val=""/>
      <w:lvlJc w:val="left"/>
      <w:pPr>
        <w:ind w:left="1080" w:hanging="360"/>
      </w:pPr>
      <w:rPr>
        <w:rFonts w:ascii="Wingdings" w:eastAsia="Times New Roman" w:hAnsi="Wingdings"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A52230"/>
    <w:multiLevelType w:val="hybridMultilevel"/>
    <w:tmpl w:val="E88CCB70"/>
    <w:lvl w:ilvl="0" w:tplc="2694845A">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4AB7DF9"/>
    <w:multiLevelType w:val="hybridMultilevel"/>
    <w:tmpl w:val="8E2A6200"/>
    <w:lvl w:ilvl="0" w:tplc="34E81BEC">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95153D5"/>
    <w:multiLevelType w:val="hybridMultilevel"/>
    <w:tmpl w:val="BF22EB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E0F618E"/>
    <w:multiLevelType w:val="multilevel"/>
    <w:tmpl w:val="90F82834"/>
    <w:lvl w:ilvl="0">
      <w:start w:val="1"/>
      <w:numFmt w:val="decimal"/>
      <w:lvlText w:val="%1."/>
      <w:lvlJc w:val="left"/>
      <w:pPr>
        <w:ind w:left="720" w:hanging="360"/>
      </w:pPr>
      <w:rPr>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5"/>
  </w:num>
  <w:num w:numId="3">
    <w:abstractNumId w:val="18"/>
  </w:num>
  <w:num w:numId="4">
    <w:abstractNumId w:val="11"/>
  </w:num>
  <w:num w:numId="5">
    <w:abstractNumId w:val="10"/>
  </w:num>
  <w:num w:numId="6">
    <w:abstractNumId w:val="13"/>
  </w:num>
  <w:num w:numId="7">
    <w:abstractNumId w:val="12"/>
  </w:num>
  <w:num w:numId="8">
    <w:abstractNumId w:val="2"/>
  </w:num>
  <w:num w:numId="9">
    <w:abstractNumId w:val="17"/>
  </w:num>
  <w:num w:numId="10">
    <w:abstractNumId w:val="8"/>
  </w:num>
  <w:num w:numId="11">
    <w:abstractNumId w:val="21"/>
  </w:num>
  <w:num w:numId="12">
    <w:abstractNumId w:val="19"/>
  </w:num>
  <w:num w:numId="13">
    <w:abstractNumId w:val="16"/>
  </w:num>
  <w:num w:numId="14">
    <w:abstractNumId w:val="3"/>
  </w:num>
  <w:num w:numId="15">
    <w:abstractNumId w:val="20"/>
  </w:num>
  <w:num w:numId="16">
    <w:abstractNumId w:val="15"/>
  </w:num>
  <w:num w:numId="17">
    <w:abstractNumId w:val="14"/>
  </w:num>
  <w:num w:numId="18">
    <w:abstractNumId w:val="9"/>
  </w:num>
  <w:num w:numId="19">
    <w:abstractNumId w:val="7"/>
  </w:num>
  <w:num w:numId="20">
    <w:abstractNumId w:val="4"/>
  </w:num>
  <w:num w:numId="21">
    <w:abstractNumId w:val="1"/>
  </w:num>
  <w:num w:numId="2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7D514A"/>
    <w:rsid w:val="000004B3"/>
    <w:rsid w:val="00004582"/>
    <w:rsid w:val="00004B7C"/>
    <w:rsid w:val="00020C1F"/>
    <w:rsid w:val="00023AB8"/>
    <w:rsid w:val="00024868"/>
    <w:rsid w:val="000311FC"/>
    <w:rsid w:val="00031F46"/>
    <w:rsid w:val="00032868"/>
    <w:rsid w:val="00035B84"/>
    <w:rsid w:val="00037E82"/>
    <w:rsid w:val="000411C1"/>
    <w:rsid w:val="00043336"/>
    <w:rsid w:val="000435D5"/>
    <w:rsid w:val="00045951"/>
    <w:rsid w:val="00047736"/>
    <w:rsid w:val="00051F69"/>
    <w:rsid w:val="000534B8"/>
    <w:rsid w:val="000567F7"/>
    <w:rsid w:val="00060279"/>
    <w:rsid w:val="00060C52"/>
    <w:rsid w:val="00064708"/>
    <w:rsid w:val="0006515F"/>
    <w:rsid w:val="00067525"/>
    <w:rsid w:val="00074032"/>
    <w:rsid w:val="00092635"/>
    <w:rsid w:val="00097F2F"/>
    <w:rsid w:val="000A5AAA"/>
    <w:rsid w:val="000B5085"/>
    <w:rsid w:val="000B65CC"/>
    <w:rsid w:val="000C1A23"/>
    <w:rsid w:val="000C1F01"/>
    <w:rsid w:val="000C34FB"/>
    <w:rsid w:val="000D3673"/>
    <w:rsid w:val="000E1788"/>
    <w:rsid w:val="000E3B6D"/>
    <w:rsid w:val="000E3E59"/>
    <w:rsid w:val="000E5AB0"/>
    <w:rsid w:val="000E6B31"/>
    <w:rsid w:val="000E72C2"/>
    <w:rsid w:val="000F1741"/>
    <w:rsid w:val="000F6DA0"/>
    <w:rsid w:val="000F7224"/>
    <w:rsid w:val="0010034D"/>
    <w:rsid w:val="00100AB5"/>
    <w:rsid w:val="00101B27"/>
    <w:rsid w:val="00104DC7"/>
    <w:rsid w:val="00105836"/>
    <w:rsid w:val="00105F85"/>
    <w:rsid w:val="001069D0"/>
    <w:rsid w:val="001147CA"/>
    <w:rsid w:val="00115F09"/>
    <w:rsid w:val="00116714"/>
    <w:rsid w:val="00120FC0"/>
    <w:rsid w:val="001259C2"/>
    <w:rsid w:val="0012715B"/>
    <w:rsid w:val="00135D64"/>
    <w:rsid w:val="00143669"/>
    <w:rsid w:val="00144D28"/>
    <w:rsid w:val="00145189"/>
    <w:rsid w:val="00150192"/>
    <w:rsid w:val="0015039E"/>
    <w:rsid w:val="00151624"/>
    <w:rsid w:val="0015568E"/>
    <w:rsid w:val="00156F44"/>
    <w:rsid w:val="00163988"/>
    <w:rsid w:val="001716E8"/>
    <w:rsid w:val="00180E99"/>
    <w:rsid w:val="001811AC"/>
    <w:rsid w:val="0018126E"/>
    <w:rsid w:val="00183D62"/>
    <w:rsid w:val="00183F9B"/>
    <w:rsid w:val="001900BE"/>
    <w:rsid w:val="0019139B"/>
    <w:rsid w:val="00192D22"/>
    <w:rsid w:val="00193020"/>
    <w:rsid w:val="00194539"/>
    <w:rsid w:val="00197E14"/>
    <w:rsid w:val="001A5359"/>
    <w:rsid w:val="001A6D45"/>
    <w:rsid w:val="001B1A07"/>
    <w:rsid w:val="001B678C"/>
    <w:rsid w:val="001B7B8F"/>
    <w:rsid w:val="001C3CE9"/>
    <w:rsid w:val="001D03B5"/>
    <w:rsid w:val="001D71F4"/>
    <w:rsid w:val="001E1699"/>
    <w:rsid w:val="001E3885"/>
    <w:rsid w:val="001E61B5"/>
    <w:rsid w:val="001F22CF"/>
    <w:rsid w:val="001F2ECD"/>
    <w:rsid w:val="001F3207"/>
    <w:rsid w:val="001F44FC"/>
    <w:rsid w:val="00200ABE"/>
    <w:rsid w:val="00201020"/>
    <w:rsid w:val="00203B92"/>
    <w:rsid w:val="00206A66"/>
    <w:rsid w:val="00206AF6"/>
    <w:rsid w:val="00211DE9"/>
    <w:rsid w:val="00214C5E"/>
    <w:rsid w:val="002163DE"/>
    <w:rsid w:val="00225F25"/>
    <w:rsid w:val="00226123"/>
    <w:rsid w:val="002268D3"/>
    <w:rsid w:val="00245CC8"/>
    <w:rsid w:val="0024670D"/>
    <w:rsid w:val="00246E71"/>
    <w:rsid w:val="00247DF8"/>
    <w:rsid w:val="00252176"/>
    <w:rsid w:val="002535C0"/>
    <w:rsid w:val="002537BE"/>
    <w:rsid w:val="00257ABC"/>
    <w:rsid w:val="0026104C"/>
    <w:rsid w:val="00261405"/>
    <w:rsid w:val="0026205A"/>
    <w:rsid w:val="00262512"/>
    <w:rsid w:val="00266693"/>
    <w:rsid w:val="00267DCC"/>
    <w:rsid w:val="00277882"/>
    <w:rsid w:val="0028102C"/>
    <w:rsid w:val="0028613C"/>
    <w:rsid w:val="0029494E"/>
    <w:rsid w:val="00295E49"/>
    <w:rsid w:val="002A44EA"/>
    <w:rsid w:val="002A4916"/>
    <w:rsid w:val="002A67E1"/>
    <w:rsid w:val="002B0BF4"/>
    <w:rsid w:val="002C1310"/>
    <w:rsid w:val="002C229D"/>
    <w:rsid w:val="002C59A2"/>
    <w:rsid w:val="002D0E8F"/>
    <w:rsid w:val="002D3668"/>
    <w:rsid w:val="002D7AD3"/>
    <w:rsid w:val="002E2A65"/>
    <w:rsid w:val="002F41B0"/>
    <w:rsid w:val="002F420A"/>
    <w:rsid w:val="002F520D"/>
    <w:rsid w:val="002F7B7A"/>
    <w:rsid w:val="002F7D80"/>
    <w:rsid w:val="00300E53"/>
    <w:rsid w:val="003029D5"/>
    <w:rsid w:val="00303730"/>
    <w:rsid w:val="003045EE"/>
    <w:rsid w:val="003108F4"/>
    <w:rsid w:val="003220DD"/>
    <w:rsid w:val="00324773"/>
    <w:rsid w:val="003374FA"/>
    <w:rsid w:val="0034289B"/>
    <w:rsid w:val="0034716E"/>
    <w:rsid w:val="003536DC"/>
    <w:rsid w:val="00353718"/>
    <w:rsid w:val="0035405E"/>
    <w:rsid w:val="00365B40"/>
    <w:rsid w:val="0036623C"/>
    <w:rsid w:val="003679A0"/>
    <w:rsid w:val="00373AE1"/>
    <w:rsid w:val="00380390"/>
    <w:rsid w:val="00381D5E"/>
    <w:rsid w:val="00382B49"/>
    <w:rsid w:val="00383083"/>
    <w:rsid w:val="00383B8A"/>
    <w:rsid w:val="00384E2A"/>
    <w:rsid w:val="00386E99"/>
    <w:rsid w:val="0039070C"/>
    <w:rsid w:val="00391287"/>
    <w:rsid w:val="003936F9"/>
    <w:rsid w:val="00394A9D"/>
    <w:rsid w:val="00396FBB"/>
    <w:rsid w:val="003A00E2"/>
    <w:rsid w:val="003A4A09"/>
    <w:rsid w:val="003A79AB"/>
    <w:rsid w:val="003B2BF3"/>
    <w:rsid w:val="003B3316"/>
    <w:rsid w:val="003C19C1"/>
    <w:rsid w:val="003D2217"/>
    <w:rsid w:val="003D2EB4"/>
    <w:rsid w:val="003E4940"/>
    <w:rsid w:val="003E6E41"/>
    <w:rsid w:val="003F19B6"/>
    <w:rsid w:val="003F7D70"/>
    <w:rsid w:val="004063EF"/>
    <w:rsid w:val="0041035C"/>
    <w:rsid w:val="0041491B"/>
    <w:rsid w:val="00414CD9"/>
    <w:rsid w:val="00415FF9"/>
    <w:rsid w:val="0042179A"/>
    <w:rsid w:val="00425854"/>
    <w:rsid w:val="00426FBA"/>
    <w:rsid w:val="00446276"/>
    <w:rsid w:val="00455155"/>
    <w:rsid w:val="00461825"/>
    <w:rsid w:val="004639DB"/>
    <w:rsid w:val="004750FB"/>
    <w:rsid w:val="00475E34"/>
    <w:rsid w:val="00486E20"/>
    <w:rsid w:val="00487712"/>
    <w:rsid w:val="00487A2B"/>
    <w:rsid w:val="00487A60"/>
    <w:rsid w:val="00494320"/>
    <w:rsid w:val="00496899"/>
    <w:rsid w:val="004B2422"/>
    <w:rsid w:val="004B798D"/>
    <w:rsid w:val="004C431B"/>
    <w:rsid w:val="004D3DA5"/>
    <w:rsid w:val="004D7A94"/>
    <w:rsid w:val="004E3062"/>
    <w:rsid w:val="004E748C"/>
    <w:rsid w:val="004F3757"/>
    <w:rsid w:val="004F6A48"/>
    <w:rsid w:val="004F7E54"/>
    <w:rsid w:val="00500CA9"/>
    <w:rsid w:val="00501ACB"/>
    <w:rsid w:val="0051039E"/>
    <w:rsid w:val="00511014"/>
    <w:rsid w:val="00514DE2"/>
    <w:rsid w:val="005171EB"/>
    <w:rsid w:val="005226C6"/>
    <w:rsid w:val="005233D0"/>
    <w:rsid w:val="00524E6A"/>
    <w:rsid w:val="00530776"/>
    <w:rsid w:val="00531E9A"/>
    <w:rsid w:val="00542E0B"/>
    <w:rsid w:val="00543126"/>
    <w:rsid w:val="00554D99"/>
    <w:rsid w:val="00555013"/>
    <w:rsid w:val="00556315"/>
    <w:rsid w:val="005563A3"/>
    <w:rsid w:val="00556722"/>
    <w:rsid w:val="00556887"/>
    <w:rsid w:val="00567B53"/>
    <w:rsid w:val="00573BBE"/>
    <w:rsid w:val="00574B74"/>
    <w:rsid w:val="00581748"/>
    <w:rsid w:val="00593837"/>
    <w:rsid w:val="005949C6"/>
    <w:rsid w:val="00595754"/>
    <w:rsid w:val="005A09C8"/>
    <w:rsid w:val="005A0DDA"/>
    <w:rsid w:val="005A1CA3"/>
    <w:rsid w:val="005B0344"/>
    <w:rsid w:val="005B147C"/>
    <w:rsid w:val="005B3B8A"/>
    <w:rsid w:val="005B3CA7"/>
    <w:rsid w:val="005D54F9"/>
    <w:rsid w:val="005E2A90"/>
    <w:rsid w:val="005F1624"/>
    <w:rsid w:val="005F534A"/>
    <w:rsid w:val="0060770C"/>
    <w:rsid w:val="00610EE9"/>
    <w:rsid w:val="00617A28"/>
    <w:rsid w:val="006229E1"/>
    <w:rsid w:val="00633CF3"/>
    <w:rsid w:val="00634855"/>
    <w:rsid w:val="00646B43"/>
    <w:rsid w:val="006636B4"/>
    <w:rsid w:val="00665EDF"/>
    <w:rsid w:val="00667FD2"/>
    <w:rsid w:val="00673F1F"/>
    <w:rsid w:val="00674B5F"/>
    <w:rsid w:val="00676A06"/>
    <w:rsid w:val="0068089C"/>
    <w:rsid w:val="00682AFB"/>
    <w:rsid w:val="00685707"/>
    <w:rsid w:val="00691E87"/>
    <w:rsid w:val="006A38A4"/>
    <w:rsid w:val="006B5D9E"/>
    <w:rsid w:val="006B7486"/>
    <w:rsid w:val="006C08A3"/>
    <w:rsid w:val="006C2E18"/>
    <w:rsid w:val="006C41DE"/>
    <w:rsid w:val="006C5541"/>
    <w:rsid w:val="006C6549"/>
    <w:rsid w:val="006C6E67"/>
    <w:rsid w:val="006D0CAE"/>
    <w:rsid w:val="006D1276"/>
    <w:rsid w:val="006D222A"/>
    <w:rsid w:val="006F14DD"/>
    <w:rsid w:val="006F3691"/>
    <w:rsid w:val="006F455E"/>
    <w:rsid w:val="006F6F31"/>
    <w:rsid w:val="00704D9C"/>
    <w:rsid w:val="007064CD"/>
    <w:rsid w:val="00706BB1"/>
    <w:rsid w:val="0071381A"/>
    <w:rsid w:val="00714B3C"/>
    <w:rsid w:val="00715645"/>
    <w:rsid w:val="00715AFD"/>
    <w:rsid w:val="00717A0A"/>
    <w:rsid w:val="00724B4A"/>
    <w:rsid w:val="00724C56"/>
    <w:rsid w:val="00726E73"/>
    <w:rsid w:val="0072781E"/>
    <w:rsid w:val="00727D17"/>
    <w:rsid w:val="007328A0"/>
    <w:rsid w:val="00732D96"/>
    <w:rsid w:val="00733B77"/>
    <w:rsid w:val="0074117E"/>
    <w:rsid w:val="00742392"/>
    <w:rsid w:val="00742D90"/>
    <w:rsid w:val="00743372"/>
    <w:rsid w:val="00745AB2"/>
    <w:rsid w:val="00747D3B"/>
    <w:rsid w:val="00754B84"/>
    <w:rsid w:val="00765E9F"/>
    <w:rsid w:val="00792AA2"/>
    <w:rsid w:val="007945AB"/>
    <w:rsid w:val="00796544"/>
    <w:rsid w:val="007968F5"/>
    <w:rsid w:val="007B1E96"/>
    <w:rsid w:val="007C0444"/>
    <w:rsid w:val="007C3588"/>
    <w:rsid w:val="007D0BB6"/>
    <w:rsid w:val="007D514A"/>
    <w:rsid w:val="007D6F4A"/>
    <w:rsid w:val="007D742E"/>
    <w:rsid w:val="007D7628"/>
    <w:rsid w:val="007E195C"/>
    <w:rsid w:val="008060B7"/>
    <w:rsid w:val="00827B14"/>
    <w:rsid w:val="00830D3F"/>
    <w:rsid w:val="0083107B"/>
    <w:rsid w:val="00831E06"/>
    <w:rsid w:val="00836E12"/>
    <w:rsid w:val="0084032B"/>
    <w:rsid w:val="008431F2"/>
    <w:rsid w:val="008433AC"/>
    <w:rsid w:val="00844715"/>
    <w:rsid w:val="00844A85"/>
    <w:rsid w:val="00845343"/>
    <w:rsid w:val="008453CB"/>
    <w:rsid w:val="0084674F"/>
    <w:rsid w:val="00846D4A"/>
    <w:rsid w:val="00847DD5"/>
    <w:rsid w:val="00860A3F"/>
    <w:rsid w:val="00860C2B"/>
    <w:rsid w:val="008A6594"/>
    <w:rsid w:val="008C5973"/>
    <w:rsid w:val="008C5A32"/>
    <w:rsid w:val="008E0541"/>
    <w:rsid w:val="008E1243"/>
    <w:rsid w:val="008E7D08"/>
    <w:rsid w:val="008F6DA7"/>
    <w:rsid w:val="009002B8"/>
    <w:rsid w:val="00903A8E"/>
    <w:rsid w:val="0091155C"/>
    <w:rsid w:val="0091168D"/>
    <w:rsid w:val="00915579"/>
    <w:rsid w:val="00923DAB"/>
    <w:rsid w:val="00924157"/>
    <w:rsid w:val="00926B23"/>
    <w:rsid w:val="00930134"/>
    <w:rsid w:val="00930911"/>
    <w:rsid w:val="00930ED3"/>
    <w:rsid w:val="00932277"/>
    <w:rsid w:val="00932993"/>
    <w:rsid w:val="00943A65"/>
    <w:rsid w:val="0095114D"/>
    <w:rsid w:val="009626DC"/>
    <w:rsid w:val="0097562D"/>
    <w:rsid w:val="00976CD9"/>
    <w:rsid w:val="00993E68"/>
    <w:rsid w:val="00994410"/>
    <w:rsid w:val="009969A6"/>
    <w:rsid w:val="009A55A4"/>
    <w:rsid w:val="009A7799"/>
    <w:rsid w:val="009B5AB6"/>
    <w:rsid w:val="009B6856"/>
    <w:rsid w:val="009C0550"/>
    <w:rsid w:val="009C4CE9"/>
    <w:rsid w:val="009D2064"/>
    <w:rsid w:val="009D4E6F"/>
    <w:rsid w:val="009E2507"/>
    <w:rsid w:val="009F2120"/>
    <w:rsid w:val="009F28D6"/>
    <w:rsid w:val="009F5D19"/>
    <w:rsid w:val="009F7E5B"/>
    <w:rsid w:val="00A03273"/>
    <w:rsid w:val="00A04B5F"/>
    <w:rsid w:val="00A05946"/>
    <w:rsid w:val="00A05A9C"/>
    <w:rsid w:val="00A12780"/>
    <w:rsid w:val="00A250FD"/>
    <w:rsid w:val="00A26326"/>
    <w:rsid w:val="00A3387E"/>
    <w:rsid w:val="00A37157"/>
    <w:rsid w:val="00A41E5B"/>
    <w:rsid w:val="00A47E45"/>
    <w:rsid w:val="00A50955"/>
    <w:rsid w:val="00A56A9C"/>
    <w:rsid w:val="00A61647"/>
    <w:rsid w:val="00A61D9A"/>
    <w:rsid w:val="00A67EA7"/>
    <w:rsid w:val="00A72522"/>
    <w:rsid w:val="00A75A8E"/>
    <w:rsid w:val="00A7691B"/>
    <w:rsid w:val="00A76BE6"/>
    <w:rsid w:val="00A77127"/>
    <w:rsid w:val="00A82442"/>
    <w:rsid w:val="00A92B52"/>
    <w:rsid w:val="00A92B99"/>
    <w:rsid w:val="00A937F8"/>
    <w:rsid w:val="00AA52AB"/>
    <w:rsid w:val="00AA568C"/>
    <w:rsid w:val="00AA56E0"/>
    <w:rsid w:val="00AB1AEE"/>
    <w:rsid w:val="00AB26EF"/>
    <w:rsid w:val="00AC6B3D"/>
    <w:rsid w:val="00AD241C"/>
    <w:rsid w:val="00AD5D42"/>
    <w:rsid w:val="00AD7A61"/>
    <w:rsid w:val="00AE31DF"/>
    <w:rsid w:val="00AE62A7"/>
    <w:rsid w:val="00AE6D6C"/>
    <w:rsid w:val="00AF0473"/>
    <w:rsid w:val="00AF3046"/>
    <w:rsid w:val="00B0194D"/>
    <w:rsid w:val="00B048D6"/>
    <w:rsid w:val="00B06C22"/>
    <w:rsid w:val="00B138D0"/>
    <w:rsid w:val="00B23732"/>
    <w:rsid w:val="00B23FDB"/>
    <w:rsid w:val="00B24763"/>
    <w:rsid w:val="00B30B4B"/>
    <w:rsid w:val="00B33C18"/>
    <w:rsid w:val="00B52F98"/>
    <w:rsid w:val="00B530F2"/>
    <w:rsid w:val="00B61B8E"/>
    <w:rsid w:val="00B61D58"/>
    <w:rsid w:val="00B61F88"/>
    <w:rsid w:val="00B6282B"/>
    <w:rsid w:val="00B72B8C"/>
    <w:rsid w:val="00B73B94"/>
    <w:rsid w:val="00B7640F"/>
    <w:rsid w:val="00B76E96"/>
    <w:rsid w:val="00B80FE8"/>
    <w:rsid w:val="00B81CCD"/>
    <w:rsid w:val="00B85BED"/>
    <w:rsid w:val="00B927AD"/>
    <w:rsid w:val="00B93F12"/>
    <w:rsid w:val="00B979CF"/>
    <w:rsid w:val="00BA0A1C"/>
    <w:rsid w:val="00BA608B"/>
    <w:rsid w:val="00BB635F"/>
    <w:rsid w:val="00BB67CB"/>
    <w:rsid w:val="00BB7553"/>
    <w:rsid w:val="00BC04CC"/>
    <w:rsid w:val="00BC050F"/>
    <w:rsid w:val="00BC3B8C"/>
    <w:rsid w:val="00BE15F9"/>
    <w:rsid w:val="00BE4754"/>
    <w:rsid w:val="00BE6D77"/>
    <w:rsid w:val="00C00029"/>
    <w:rsid w:val="00C078F5"/>
    <w:rsid w:val="00C11D22"/>
    <w:rsid w:val="00C12C6C"/>
    <w:rsid w:val="00C169E3"/>
    <w:rsid w:val="00C16C9A"/>
    <w:rsid w:val="00C175A1"/>
    <w:rsid w:val="00C31213"/>
    <w:rsid w:val="00C406CC"/>
    <w:rsid w:val="00C47378"/>
    <w:rsid w:val="00C50AC6"/>
    <w:rsid w:val="00C5439D"/>
    <w:rsid w:val="00C565F3"/>
    <w:rsid w:val="00C6054D"/>
    <w:rsid w:val="00C614DF"/>
    <w:rsid w:val="00C63830"/>
    <w:rsid w:val="00C64B6E"/>
    <w:rsid w:val="00C65337"/>
    <w:rsid w:val="00C664CF"/>
    <w:rsid w:val="00C66BCB"/>
    <w:rsid w:val="00C670BD"/>
    <w:rsid w:val="00C70CD7"/>
    <w:rsid w:val="00C7581F"/>
    <w:rsid w:val="00C76BB1"/>
    <w:rsid w:val="00C8262B"/>
    <w:rsid w:val="00C83897"/>
    <w:rsid w:val="00C83BAA"/>
    <w:rsid w:val="00C9296C"/>
    <w:rsid w:val="00C94919"/>
    <w:rsid w:val="00CA1164"/>
    <w:rsid w:val="00CA4A8D"/>
    <w:rsid w:val="00CA69BB"/>
    <w:rsid w:val="00CA7B77"/>
    <w:rsid w:val="00CB1739"/>
    <w:rsid w:val="00CC299F"/>
    <w:rsid w:val="00CC5883"/>
    <w:rsid w:val="00CC7B0A"/>
    <w:rsid w:val="00CD4F92"/>
    <w:rsid w:val="00CD5854"/>
    <w:rsid w:val="00CE07BB"/>
    <w:rsid w:val="00CE1DC8"/>
    <w:rsid w:val="00CE22AC"/>
    <w:rsid w:val="00CE4F6F"/>
    <w:rsid w:val="00CF1A2E"/>
    <w:rsid w:val="00D01CEC"/>
    <w:rsid w:val="00D0223C"/>
    <w:rsid w:val="00D10A97"/>
    <w:rsid w:val="00D1142D"/>
    <w:rsid w:val="00D11C4B"/>
    <w:rsid w:val="00D13A89"/>
    <w:rsid w:val="00D241D6"/>
    <w:rsid w:val="00D34A1F"/>
    <w:rsid w:val="00D36059"/>
    <w:rsid w:val="00D40E1D"/>
    <w:rsid w:val="00D45FFF"/>
    <w:rsid w:val="00D4642C"/>
    <w:rsid w:val="00D46C62"/>
    <w:rsid w:val="00D51A69"/>
    <w:rsid w:val="00D5258C"/>
    <w:rsid w:val="00D566F6"/>
    <w:rsid w:val="00D61AD3"/>
    <w:rsid w:val="00D631F2"/>
    <w:rsid w:val="00D652F3"/>
    <w:rsid w:val="00D73BBD"/>
    <w:rsid w:val="00D74BC1"/>
    <w:rsid w:val="00D74D33"/>
    <w:rsid w:val="00D7772A"/>
    <w:rsid w:val="00D83205"/>
    <w:rsid w:val="00D840B1"/>
    <w:rsid w:val="00DA33B5"/>
    <w:rsid w:val="00DB1FFB"/>
    <w:rsid w:val="00DC28B2"/>
    <w:rsid w:val="00DC6C7A"/>
    <w:rsid w:val="00DC76B6"/>
    <w:rsid w:val="00DC7D04"/>
    <w:rsid w:val="00DD23BD"/>
    <w:rsid w:val="00DD2D92"/>
    <w:rsid w:val="00DE52EC"/>
    <w:rsid w:val="00DE7809"/>
    <w:rsid w:val="00DF22EC"/>
    <w:rsid w:val="00DF4548"/>
    <w:rsid w:val="00DF581C"/>
    <w:rsid w:val="00E04DB0"/>
    <w:rsid w:val="00E07D65"/>
    <w:rsid w:val="00E12EA2"/>
    <w:rsid w:val="00E3606F"/>
    <w:rsid w:val="00E36C67"/>
    <w:rsid w:val="00E36DC3"/>
    <w:rsid w:val="00E41886"/>
    <w:rsid w:val="00E44A14"/>
    <w:rsid w:val="00E44B96"/>
    <w:rsid w:val="00E5076C"/>
    <w:rsid w:val="00E52382"/>
    <w:rsid w:val="00E60A33"/>
    <w:rsid w:val="00E62BAD"/>
    <w:rsid w:val="00E62D4F"/>
    <w:rsid w:val="00E6537D"/>
    <w:rsid w:val="00E72BE0"/>
    <w:rsid w:val="00E750BB"/>
    <w:rsid w:val="00E857C5"/>
    <w:rsid w:val="00E9148C"/>
    <w:rsid w:val="00E92584"/>
    <w:rsid w:val="00E92D9E"/>
    <w:rsid w:val="00E9600F"/>
    <w:rsid w:val="00EA1671"/>
    <w:rsid w:val="00EA44FE"/>
    <w:rsid w:val="00EB6413"/>
    <w:rsid w:val="00EB7AB9"/>
    <w:rsid w:val="00EC3918"/>
    <w:rsid w:val="00EE5A97"/>
    <w:rsid w:val="00EE62C0"/>
    <w:rsid w:val="00EE78A5"/>
    <w:rsid w:val="00F01A39"/>
    <w:rsid w:val="00F03079"/>
    <w:rsid w:val="00F049DA"/>
    <w:rsid w:val="00F07529"/>
    <w:rsid w:val="00F11303"/>
    <w:rsid w:val="00F14206"/>
    <w:rsid w:val="00F14B2D"/>
    <w:rsid w:val="00F167D7"/>
    <w:rsid w:val="00F20607"/>
    <w:rsid w:val="00F216FB"/>
    <w:rsid w:val="00F40197"/>
    <w:rsid w:val="00F410DF"/>
    <w:rsid w:val="00F43C1D"/>
    <w:rsid w:val="00F43EC9"/>
    <w:rsid w:val="00F51ED5"/>
    <w:rsid w:val="00F65514"/>
    <w:rsid w:val="00F665AF"/>
    <w:rsid w:val="00F718C2"/>
    <w:rsid w:val="00F77A40"/>
    <w:rsid w:val="00F81EDE"/>
    <w:rsid w:val="00F86099"/>
    <w:rsid w:val="00F933DD"/>
    <w:rsid w:val="00F941DB"/>
    <w:rsid w:val="00F94FED"/>
    <w:rsid w:val="00F96FDD"/>
    <w:rsid w:val="00F97889"/>
    <w:rsid w:val="00FA1371"/>
    <w:rsid w:val="00FA4FBA"/>
    <w:rsid w:val="00FA694A"/>
    <w:rsid w:val="00FA6D5B"/>
    <w:rsid w:val="00FB33BA"/>
    <w:rsid w:val="00FC38F8"/>
    <w:rsid w:val="00FC611E"/>
    <w:rsid w:val="00FC6CAE"/>
    <w:rsid w:val="00FC7D5B"/>
    <w:rsid w:val="00FD122A"/>
    <w:rsid w:val="00FE3303"/>
    <w:rsid w:val="00FF3DA1"/>
    <w:rsid w:val="00FF4089"/>
    <w:rsid w:val="00FF454A"/>
    <w:rsid w:val="00FF6867"/>
    <w:rsid w:val="00FF72B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83107B"/>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rsid w:val="008E0541"/>
    <w:pPr>
      <w:tabs>
        <w:tab w:val="center" w:pos="4536"/>
        <w:tab w:val="right" w:pos="9072"/>
      </w:tabs>
    </w:pPr>
  </w:style>
  <w:style w:type="paragraph" w:styleId="Bezmezer">
    <w:name w:val="No Spacing"/>
    <w:qFormat/>
    <w:rsid w:val="000F6DA0"/>
    <w:rPr>
      <w:rFonts w:ascii="Calibri" w:eastAsia="Calibri" w:hAnsi="Calibri"/>
      <w:sz w:val="22"/>
      <w:szCs w:val="22"/>
      <w:lang w:val="cs-CZ" w:eastAsia="en-US"/>
    </w:rPr>
  </w:style>
  <w:style w:type="character" w:styleId="Siln">
    <w:name w:val="Strong"/>
    <w:basedOn w:val="Standardnpsmoodstavce"/>
    <w:uiPriority w:val="22"/>
    <w:qFormat/>
    <w:rsid w:val="00633CF3"/>
    <w:rPr>
      <w:b/>
      <w:bCs/>
    </w:rPr>
  </w:style>
  <w:style w:type="character" w:styleId="Zvraznn">
    <w:name w:val="Emphasis"/>
    <w:basedOn w:val="Standardnpsmoodstavce"/>
    <w:uiPriority w:val="20"/>
    <w:qFormat/>
    <w:rsid w:val="00633CF3"/>
    <w:rPr>
      <w:i/>
      <w:iCs/>
    </w:rPr>
  </w:style>
  <w:style w:type="character" w:styleId="Hypertextovodkaz">
    <w:name w:val="Hyperlink"/>
    <w:basedOn w:val="Standardnpsmoodstavce"/>
    <w:rsid w:val="002F41B0"/>
    <w:rPr>
      <w:color w:val="0000FF"/>
      <w:u w:val="single"/>
    </w:rPr>
  </w:style>
  <w:style w:type="paragraph" w:styleId="Normlnweb">
    <w:name w:val="Normal (Web)"/>
    <w:basedOn w:val="Normln"/>
    <w:uiPriority w:val="99"/>
    <w:unhideWhenUsed/>
    <w:rsid w:val="00266693"/>
    <w:pPr>
      <w:spacing w:before="100" w:beforeAutospacing="1" w:after="100" w:afterAutospacing="1"/>
    </w:pPr>
  </w:style>
  <w:style w:type="paragraph" w:styleId="Odstavecseseznamem">
    <w:name w:val="List Paragraph"/>
    <w:basedOn w:val="Normln"/>
    <w:uiPriority w:val="34"/>
    <w:qFormat/>
    <w:rsid w:val="002F420A"/>
    <w:pPr>
      <w:ind w:left="708"/>
    </w:pPr>
  </w:style>
  <w:style w:type="paragraph" w:styleId="Textbubliny">
    <w:name w:val="Balloon Text"/>
    <w:basedOn w:val="Normln"/>
    <w:link w:val="TextbublinyChar"/>
    <w:rsid w:val="00FC611E"/>
    <w:rPr>
      <w:rFonts w:ascii="Tahoma" w:hAnsi="Tahoma" w:cs="Tahoma"/>
      <w:sz w:val="16"/>
      <w:szCs w:val="16"/>
    </w:rPr>
  </w:style>
  <w:style w:type="character" w:customStyle="1" w:styleId="TextbublinyChar">
    <w:name w:val="Text bubliny Char"/>
    <w:basedOn w:val="Standardnpsmoodstavce"/>
    <w:link w:val="Textbubliny"/>
    <w:rsid w:val="00FC611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7161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scifer@golemtech.sk" TargetMode="Externa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zuscifer@gmail.com" TargetMode="External"/><Relationship Id="rId4" Type="http://schemas.openxmlformats.org/officeDocument/2006/relationships/settings" Target="settings.xml"/><Relationship Id="rId9" Type="http://schemas.openxmlformats.org/officeDocument/2006/relationships/hyperlink" Target="http://www.mscifer.estranky.sk" TargetMode="External"/><Relationship Id="rId14"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196063-F1AD-44BA-BA9C-7F4AB404C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25</Pages>
  <Words>5324</Words>
  <Characters>30349</Characters>
  <Application>Microsoft Office Word</Application>
  <DocSecurity>0</DocSecurity>
  <Lines>252</Lines>
  <Paragraphs>71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35602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Strakova</cp:lastModifiedBy>
  <cp:revision>10</cp:revision>
  <cp:lastPrinted>2015-10-29T07:21:00Z</cp:lastPrinted>
  <dcterms:created xsi:type="dcterms:W3CDTF">2015-10-14T08:32:00Z</dcterms:created>
  <dcterms:modified xsi:type="dcterms:W3CDTF">2015-10-29T07:22:00Z</dcterms:modified>
</cp:coreProperties>
</file>