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0542" w:rsidRDefault="003347AA">
      <w:pPr>
        <w:rPr>
          <w:lang w:val="sk-SK"/>
        </w:rPr>
      </w:pPr>
      <w:r>
        <w:rPr>
          <w:lang w:val="sk-SK"/>
        </w:rPr>
        <w:t>Stav zamestnancov k 31.10.2015  v počte 1 zamestnanec</w:t>
      </w:r>
    </w:p>
    <w:p w:rsidR="003347AA" w:rsidRDefault="003347AA">
      <w:pPr>
        <w:rPr>
          <w:lang w:val="sk-SK"/>
        </w:rPr>
      </w:pPr>
    </w:p>
    <w:p w:rsidR="003347AA" w:rsidRPr="003347AA" w:rsidRDefault="003347AA">
      <w:pPr>
        <w:rPr>
          <w:lang w:val="sk-SK"/>
        </w:rPr>
      </w:pPr>
      <w:r>
        <w:rPr>
          <w:lang w:val="sk-SK"/>
        </w:rPr>
        <w:t>PVB s.r.o.                                  Vitteková Alexandra-konateľ</w:t>
      </w:r>
      <w:bookmarkStart w:id="0" w:name="_GoBack"/>
      <w:bookmarkEnd w:id="0"/>
    </w:p>
    <w:sectPr w:rsidR="003347AA" w:rsidRPr="003347A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47AA"/>
    <w:rsid w:val="003347AA"/>
    <w:rsid w:val="00BE05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</Words>
  <Characters>109</Characters>
  <Application>Microsoft Office Word</Application>
  <DocSecurity>0</DocSecurity>
  <Lines>1</Lines>
  <Paragraphs>1</Paragraphs>
  <ScaleCrop>false</ScaleCrop>
  <Company/>
  <LinksUpToDate>false</LinksUpToDate>
  <CharactersWithSpaces>126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Methical</dc:creator>
  <cp:lastModifiedBy>Methical</cp:lastModifiedBy>
  <cp:revision>1</cp:revision>
  <dcterms:created xsi:type="dcterms:W3CDTF">2015-12-18T18:21:00Z</dcterms:created>
  <dcterms:modified xsi:type="dcterms:W3CDTF">2015-12-18T18:22:00Z</dcterms:modified>
</cp:coreProperties>
</file>