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85F22" w14:textId="77777777"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14:paraId="7F36849F" w14:textId="77777777"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1225A4">
        <w:rPr>
          <w:rFonts w:ascii="Arial" w:hAnsi="Arial" w:cs="Arial"/>
          <w:b/>
          <w:sz w:val="28"/>
          <w:szCs w:val="28"/>
        </w:rPr>
        <w:t>30</w:t>
      </w:r>
      <w:r w:rsidR="00FA73B8">
        <w:rPr>
          <w:rFonts w:ascii="Arial" w:hAnsi="Arial" w:cs="Arial"/>
          <w:b/>
          <w:sz w:val="28"/>
          <w:szCs w:val="28"/>
        </w:rPr>
        <w:t>.</w:t>
      </w:r>
      <w:r w:rsidR="001225A4">
        <w:rPr>
          <w:rFonts w:ascii="Arial" w:hAnsi="Arial" w:cs="Arial"/>
          <w:b/>
          <w:sz w:val="28"/>
          <w:szCs w:val="28"/>
        </w:rPr>
        <w:t xml:space="preserve"> septembru</w:t>
      </w:r>
      <w:r w:rsidR="00FA73B8">
        <w:rPr>
          <w:rFonts w:ascii="Arial" w:hAnsi="Arial" w:cs="Arial"/>
          <w:b/>
          <w:sz w:val="28"/>
          <w:szCs w:val="28"/>
        </w:rPr>
        <w:t xml:space="preserve"> 201</w:t>
      </w:r>
      <w:bookmarkEnd w:id="0"/>
      <w:r w:rsidR="001225A4">
        <w:rPr>
          <w:rFonts w:ascii="Arial" w:hAnsi="Arial" w:cs="Arial"/>
          <w:b/>
          <w:sz w:val="28"/>
          <w:szCs w:val="28"/>
        </w:rPr>
        <w:t>5</w:t>
      </w:r>
      <w:r w:rsidR="007B49BC" w:rsidRPr="00CE19D0">
        <w:rPr>
          <w:rFonts w:ascii="Arial" w:hAnsi="Arial" w:cs="Arial"/>
          <w:b/>
          <w:sz w:val="28"/>
          <w:szCs w:val="28"/>
        </w:rPr>
        <w:t xml:space="preserve"> </w:t>
      </w:r>
    </w:p>
    <w:p w14:paraId="698ACFE7" w14:textId="77777777" w:rsidR="00A3677A" w:rsidRPr="00CE19D0" w:rsidRDefault="00A3677A" w:rsidP="00A154F1">
      <w:pPr>
        <w:pStyle w:val="odstavec"/>
      </w:pPr>
    </w:p>
    <w:p w14:paraId="0D56D2C6" w14:textId="77777777" w:rsidR="00A3677A" w:rsidRPr="00CE19D0" w:rsidRDefault="00A3677A" w:rsidP="00A154F1">
      <w:pPr>
        <w:pStyle w:val="odstavec"/>
      </w:pPr>
    </w:p>
    <w:p w14:paraId="56E0A116" w14:textId="77777777" w:rsidR="002A6B50" w:rsidRPr="00CE19D0" w:rsidRDefault="00BB76BC" w:rsidP="00FB6F88">
      <w:pPr>
        <w:pStyle w:val="Nadpis1"/>
        <w:keepNext w:val="0"/>
        <w:tabs>
          <w:tab w:val="clear" w:pos="422"/>
        </w:tabs>
        <w:suppressAutoHyphens/>
        <w:rPr>
          <w:rFonts w:ascii="Arial" w:hAnsi="Arial"/>
        </w:rPr>
      </w:pPr>
      <w:r w:rsidRPr="00CE19D0">
        <w:rPr>
          <w:rFonts w:ascii="Arial" w:hAnsi="Arial"/>
        </w:rPr>
        <w:t>ZÁKLADNÉ INFORMÁCIE</w:t>
      </w:r>
    </w:p>
    <w:p w14:paraId="0290BAD0" w14:textId="77777777" w:rsidR="002A6B50" w:rsidRPr="00CE19D0" w:rsidRDefault="006A14AA" w:rsidP="00FB6F88">
      <w:pPr>
        <w:pStyle w:val="Nadpis2"/>
        <w:keepNext w:val="0"/>
        <w:tabs>
          <w:tab w:val="clear" w:pos="425"/>
        </w:tabs>
        <w:suppressAutoHyphens/>
        <w:rPr>
          <w:rFonts w:ascii="Arial" w:hAnsi="Arial"/>
        </w:rPr>
      </w:pPr>
      <w:r w:rsidRPr="00CE19D0">
        <w:rPr>
          <w:rFonts w:ascii="Arial" w:hAnsi="Arial"/>
        </w:rPr>
        <w:t>Obchodné meno a sídlo</w:t>
      </w:r>
    </w:p>
    <w:p w14:paraId="055B6DAC" w14:textId="77777777" w:rsidR="00DA5FE5" w:rsidRPr="00CE19D0" w:rsidRDefault="001225A4" w:rsidP="00A154F1">
      <w:pPr>
        <w:pStyle w:val="odstavec"/>
      </w:pPr>
      <w:proofErr w:type="spellStart"/>
      <w:r w:rsidRPr="001225A4">
        <w:t>Imperial</w:t>
      </w:r>
      <w:proofErr w:type="spellEnd"/>
      <w:r w:rsidRPr="001225A4">
        <w:t xml:space="preserve"> </w:t>
      </w:r>
      <w:proofErr w:type="spellStart"/>
      <w:r w:rsidRPr="001225A4">
        <w:t>Tobacco</w:t>
      </w:r>
      <w:proofErr w:type="spellEnd"/>
      <w:r w:rsidRPr="001225A4">
        <w:t xml:space="preserve"> Slovakia </w:t>
      </w:r>
      <w:proofErr w:type="spellStart"/>
      <w:r w:rsidRPr="001225A4">
        <w:t>a.s</w:t>
      </w:r>
      <w:proofErr w:type="spellEnd"/>
      <w:r w:rsidRPr="001225A4">
        <w:t>.</w:t>
      </w:r>
      <w:r w:rsidR="00074520" w:rsidRPr="00CE19D0">
        <w:t xml:space="preserve">  </w:t>
      </w:r>
    </w:p>
    <w:p w14:paraId="1F8B0421" w14:textId="77777777" w:rsidR="00074520" w:rsidRPr="00CE19D0" w:rsidRDefault="001225A4" w:rsidP="001225A4">
      <w:pPr>
        <w:pStyle w:val="odstavec"/>
        <w:jc w:val="left"/>
      </w:pPr>
      <w:proofErr w:type="spellStart"/>
      <w:r w:rsidRPr="001225A4">
        <w:t>Galvaniho</w:t>
      </w:r>
      <w:proofErr w:type="spellEnd"/>
      <w:r w:rsidRPr="001225A4">
        <w:t xml:space="preserve"> 7/A </w:t>
      </w:r>
      <w:r>
        <w:br/>
      </w:r>
      <w:r w:rsidRPr="001225A4">
        <w:t>Bratislava 824 53</w:t>
      </w:r>
    </w:p>
    <w:p w14:paraId="332A29A4" w14:textId="77777777" w:rsidR="00074520" w:rsidRPr="00CE19D0" w:rsidRDefault="00074520" w:rsidP="00A154F1">
      <w:pPr>
        <w:pStyle w:val="odstavec"/>
      </w:pPr>
    </w:p>
    <w:p w14:paraId="738C43FE" w14:textId="77777777" w:rsidR="00A3677A" w:rsidRPr="00CE19D0" w:rsidRDefault="005125E4" w:rsidP="00A154F1">
      <w:pPr>
        <w:pStyle w:val="body"/>
      </w:pPr>
      <w:r w:rsidRPr="00CE19D0">
        <w:t xml:space="preserve">Spoločnosť </w:t>
      </w:r>
      <w:proofErr w:type="spellStart"/>
      <w:r w:rsidR="001225A4" w:rsidRPr="001225A4">
        <w:t>Imperial</w:t>
      </w:r>
      <w:proofErr w:type="spellEnd"/>
      <w:r w:rsidR="001225A4" w:rsidRPr="001225A4">
        <w:t xml:space="preserve"> </w:t>
      </w:r>
      <w:proofErr w:type="spellStart"/>
      <w:r w:rsidR="001225A4" w:rsidRPr="001225A4">
        <w:t>Tobacco</w:t>
      </w:r>
      <w:proofErr w:type="spellEnd"/>
      <w:r w:rsidR="001225A4" w:rsidRPr="001225A4">
        <w:t xml:space="preserve"> Slovakia </w:t>
      </w:r>
      <w:proofErr w:type="spellStart"/>
      <w:r w:rsidR="001225A4" w:rsidRPr="001225A4">
        <w:t>a.s</w:t>
      </w:r>
      <w:proofErr w:type="spellEnd"/>
      <w:r w:rsidR="001225A4" w:rsidRPr="001225A4">
        <w:t>.</w:t>
      </w:r>
      <w:r w:rsidRPr="00CE19D0">
        <w:t xml:space="preserve"> </w:t>
      </w:r>
      <w:r w:rsidR="001A02BF" w:rsidRPr="00CE19D0">
        <w:t xml:space="preserve">(ďalej len „Spoločnosť“) bola založená </w:t>
      </w:r>
      <w:r w:rsidR="001225A4" w:rsidRPr="001225A4">
        <w:t>1</w:t>
      </w:r>
      <w:r w:rsidR="001225A4">
        <w:t>4</w:t>
      </w:r>
      <w:r w:rsidR="001225A4" w:rsidRPr="001225A4">
        <w:t xml:space="preserve">. </w:t>
      </w:r>
      <w:r w:rsidR="001225A4">
        <w:t>apríla</w:t>
      </w:r>
      <w:r w:rsidR="001225A4" w:rsidRPr="001225A4">
        <w:t xml:space="preserve"> 1992</w:t>
      </w:r>
      <w:r w:rsidR="001A02BF" w:rsidRPr="00CE19D0">
        <w:t xml:space="preserve"> a do </w:t>
      </w:r>
      <w:r w:rsidR="00DD5F18" w:rsidRPr="00CE19D0">
        <w:t>O</w:t>
      </w:r>
      <w:r w:rsidR="001A02BF" w:rsidRPr="00CE19D0">
        <w:t xml:space="preserve">bchodného registra bola zapísaná </w:t>
      </w:r>
      <w:r w:rsidR="001225A4" w:rsidRPr="001225A4">
        <w:t>1. mája 1992</w:t>
      </w:r>
      <w:r w:rsidR="00FF1879" w:rsidRPr="00CE19D0">
        <w:t xml:space="preserve"> </w:t>
      </w:r>
      <w:r w:rsidR="001A02BF" w:rsidRPr="00CE19D0">
        <w:t xml:space="preserve">(Obchodný register Okresného súdu </w:t>
      </w:r>
      <w:r w:rsidR="00BB1234" w:rsidRPr="00BB1234">
        <w:t>Bratislava I</w:t>
      </w:r>
      <w:r w:rsidR="00BB1234">
        <w:t xml:space="preserve"> v </w:t>
      </w:r>
      <w:r w:rsidR="00BB1234" w:rsidRPr="00BB1234">
        <w:t>Bratislave</w:t>
      </w:r>
      <w:r w:rsidR="001A02BF" w:rsidRPr="00CE19D0">
        <w:t xml:space="preserve">, </w:t>
      </w:r>
      <w:r w:rsidR="002A6B50" w:rsidRPr="00CE19D0">
        <w:t xml:space="preserve">oddiel </w:t>
      </w:r>
      <w:r w:rsidR="00BB1234" w:rsidRPr="00BB1234">
        <w:t>Sa</w:t>
      </w:r>
      <w:r w:rsidR="001A02BF" w:rsidRPr="00CE19D0">
        <w:t xml:space="preserve">, vložka </w:t>
      </w:r>
      <w:r w:rsidR="00314E35" w:rsidRPr="00CE19D0">
        <w:t xml:space="preserve">č. </w:t>
      </w:r>
      <w:r w:rsidR="00BB1234" w:rsidRPr="00BB1234">
        <w:t>387/B</w:t>
      </w:r>
      <w:r w:rsidR="001A02BF" w:rsidRPr="00CE19D0">
        <w:t>).</w:t>
      </w:r>
    </w:p>
    <w:p w14:paraId="67194D70" w14:textId="77777777" w:rsidR="00A3677A" w:rsidRPr="00CE19D0" w:rsidRDefault="00A3677A" w:rsidP="00A154F1">
      <w:pPr>
        <w:pStyle w:val="odstavec"/>
      </w:pPr>
    </w:p>
    <w:p w14:paraId="50BCA1F8" w14:textId="77777777" w:rsidR="002A6B50" w:rsidRPr="00CE19D0" w:rsidRDefault="001A02BF" w:rsidP="00FB6F88">
      <w:pPr>
        <w:pStyle w:val="Nadpis2"/>
        <w:keepNext w:val="0"/>
        <w:suppressAutoHyphens/>
        <w:rPr>
          <w:rFonts w:ascii="Arial" w:hAnsi="Arial"/>
        </w:rPr>
      </w:pPr>
      <w:r w:rsidRPr="00CE19D0">
        <w:rPr>
          <w:rFonts w:ascii="Arial" w:hAnsi="Arial"/>
        </w:rPr>
        <w:t xml:space="preserve">Hlavné činnosti Spoločnosti podľa výpisu z </w:t>
      </w:r>
      <w:r w:rsidR="00DD5F18" w:rsidRPr="00CE19D0">
        <w:rPr>
          <w:rFonts w:ascii="Arial" w:hAnsi="Arial"/>
        </w:rPr>
        <w:t>O</w:t>
      </w:r>
      <w:r w:rsidRPr="00CE19D0">
        <w:rPr>
          <w:rFonts w:ascii="Arial" w:hAnsi="Arial"/>
        </w:rPr>
        <w:t>bchodného registra</w:t>
      </w:r>
    </w:p>
    <w:p w14:paraId="6F9E9097" w14:textId="77777777" w:rsidR="00A3677A" w:rsidRPr="00DE5BB3" w:rsidRDefault="001A02BF" w:rsidP="00A154F1">
      <w:pPr>
        <w:pStyle w:val="odstavec"/>
      </w:pPr>
      <w:r w:rsidRPr="00DE5BB3">
        <w:t>-</w:t>
      </w:r>
      <w:r w:rsidR="00FF1879" w:rsidRPr="00DE5BB3">
        <w:t xml:space="preserve"> </w:t>
      </w:r>
      <w:r w:rsidR="00BB1234" w:rsidRPr="00DE5BB3">
        <w:rPr>
          <w:rStyle w:val="ra"/>
        </w:rPr>
        <w:t>výroba tabakových výrobkov,</w:t>
      </w:r>
    </w:p>
    <w:p w14:paraId="311DE778" w14:textId="77777777" w:rsidR="00A3677A" w:rsidRPr="00DE5BB3" w:rsidRDefault="001A02BF" w:rsidP="00A154F1">
      <w:pPr>
        <w:pStyle w:val="odstavec"/>
      </w:pPr>
      <w:r w:rsidRPr="00DE5BB3">
        <w:t>-</w:t>
      </w:r>
      <w:r w:rsidR="00FF1879" w:rsidRPr="00DE5BB3">
        <w:t xml:space="preserve"> </w:t>
      </w:r>
      <w:r w:rsidR="00BB1234" w:rsidRPr="00DE5BB3">
        <w:rPr>
          <w:rStyle w:val="ra"/>
        </w:rPr>
        <w:t>nákup tovaru za účelom jeho ďalšieho predaja a predaj v rozsahu voľnej živnosti,</w:t>
      </w:r>
    </w:p>
    <w:p w14:paraId="6345AEBF" w14:textId="77777777" w:rsidR="00A3677A" w:rsidRPr="00DE5BB3" w:rsidRDefault="001A02BF" w:rsidP="00A154F1">
      <w:pPr>
        <w:pStyle w:val="odstavec"/>
      </w:pPr>
      <w:r w:rsidRPr="00DE5BB3">
        <w:t>-</w:t>
      </w:r>
      <w:r w:rsidR="00FF1879" w:rsidRPr="00DE5BB3">
        <w:t xml:space="preserve"> </w:t>
      </w:r>
      <w:r w:rsidR="00BB1234" w:rsidRPr="00DE5BB3">
        <w:rPr>
          <w:rStyle w:val="ra"/>
        </w:rPr>
        <w:t>veľkoobchodná a maloobchodná činnosť s tabakom a tabakovými výrobkami,</w:t>
      </w:r>
    </w:p>
    <w:p w14:paraId="034DD285" w14:textId="77777777" w:rsidR="00BB1234" w:rsidRPr="00DE5BB3" w:rsidRDefault="00BB1234" w:rsidP="00BB1234">
      <w:pPr>
        <w:pStyle w:val="odstavec"/>
      </w:pPr>
      <w:r w:rsidRPr="00DE5BB3">
        <w:t xml:space="preserve">- </w:t>
      </w:r>
      <w:r w:rsidRPr="00DE5BB3">
        <w:rPr>
          <w:rStyle w:val="ra"/>
        </w:rPr>
        <w:t>reklamná a propagačná činnosť,</w:t>
      </w:r>
    </w:p>
    <w:p w14:paraId="5B91F8D4" w14:textId="77777777" w:rsidR="00BB1234" w:rsidRPr="00CE19D0" w:rsidRDefault="00BB1234" w:rsidP="00BB1234">
      <w:pPr>
        <w:pStyle w:val="odstavec"/>
      </w:pPr>
      <w:r w:rsidRPr="00DE5BB3">
        <w:t xml:space="preserve">- </w:t>
      </w:r>
      <w:r w:rsidRPr="00DE5BB3">
        <w:rPr>
          <w:rStyle w:val="ra"/>
        </w:rPr>
        <w:t>podnikanie v oblasti nakladania s iným než nebezpečným odpadom.</w:t>
      </w:r>
    </w:p>
    <w:p w14:paraId="0A03C5EC" w14:textId="77777777" w:rsidR="00A3677A" w:rsidRPr="00CE19D0" w:rsidRDefault="00A3677A" w:rsidP="00A154F1">
      <w:pPr>
        <w:pStyle w:val="odstavec"/>
      </w:pPr>
    </w:p>
    <w:p w14:paraId="4DCC9E3D" w14:textId="77777777" w:rsidR="002A6B50" w:rsidRPr="00CE19D0" w:rsidRDefault="006A14AA" w:rsidP="00FB6F88">
      <w:pPr>
        <w:pStyle w:val="Nadpis2"/>
        <w:keepNext w:val="0"/>
        <w:suppressAutoHyphens/>
        <w:rPr>
          <w:rFonts w:ascii="Arial" w:hAnsi="Arial"/>
        </w:rPr>
      </w:pPr>
      <w:r w:rsidRPr="00CE19D0">
        <w:rPr>
          <w:rFonts w:ascii="Arial" w:hAnsi="Arial"/>
        </w:rPr>
        <w:t>Neobmedzené ručenie</w:t>
      </w:r>
    </w:p>
    <w:p w14:paraId="3DDF6A25" w14:textId="77777777" w:rsidR="002A6B50" w:rsidRPr="00CE19D0" w:rsidRDefault="001A02BF" w:rsidP="00A154F1">
      <w:pPr>
        <w:pStyle w:val="body"/>
      </w:pPr>
      <w:r w:rsidRPr="00CE19D0">
        <w:t xml:space="preserve">Spoločnosť </w:t>
      </w:r>
      <w:r w:rsidR="00052D5F" w:rsidRPr="00BB1234">
        <w:t>nie je</w:t>
      </w:r>
      <w:r w:rsidR="00052D5F" w:rsidRPr="00CE19D0">
        <w:t xml:space="preserve"> </w:t>
      </w:r>
      <w:r w:rsidRPr="00CE19D0">
        <w:t>neobmedzene ručiacim spoločníkom v iných účtovných jednotkách</w:t>
      </w:r>
      <w:r w:rsidR="00052D5F" w:rsidRPr="00CE19D0">
        <w:t xml:space="preserve">. </w:t>
      </w:r>
    </w:p>
    <w:p w14:paraId="3EF7DB11" w14:textId="77777777" w:rsidR="00A154F1" w:rsidRPr="00CE19D0" w:rsidRDefault="00A154F1" w:rsidP="00A154F1">
      <w:pPr>
        <w:pStyle w:val="body"/>
      </w:pPr>
    </w:p>
    <w:p w14:paraId="459BFBE8" w14:textId="77777777" w:rsidR="002A6B50" w:rsidRPr="00CE19D0" w:rsidRDefault="005C39C1" w:rsidP="00FB6F88">
      <w:pPr>
        <w:pStyle w:val="Nadpis2"/>
        <w:keepNext w:val="0"/>
        <w:tabs>
          <w:tab w:val="clear" w:pos="425"/>
        </w:tabs>
        <w:suppressAutoHyphens/>
        <w:spacing w:before="0" w:after="0"/>
        <w:rPr>
          <w:rFonts w:ascii="Arial" w:hAnsi="Arial"/>
        </w:rPr>
      </w:pPr>
      <w:r w:rsidRPr="00CE19D0">
        <w:rPr>
          <w:rFonts w:ascii="Arial" w:hAnsi="Arial"/>
        </w:rPr>
        <w:t>Počet zamestnancov</w:t>
      </w:r>
    </w:p>
    <w:p w14:paraId="0C1BE03B" w14:textId="77777777" w:rsidR="00DE5BB3" w:rsidRPr="00CE19D0" w:rsidRDefault="00DE5BB3" w:rsidP="00A154F1">
      <w:pPr>
        <w:pStyle w:val="odstavec"/>
      </w:pPr>
      <w:bookmarkStart w:id="1" w:name="FWT_NUMBER_OF_EMPLOYEES"/>
      <w:r>
        <w:rPr>
          <w:rFonts w:ascii="Arial" w:hAnsi="Arial" w:cs="Arial"/>
          <w:b/>
          <w:iCs w:val="0"/>
          <w:sz w:val="18"/>
          <w:szCs w:val="18"/>
        </w:rP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DE5BB3" w14:paraId="6824C519" w14:textId="77777777" w:rsidTr="00DE5BB3">
        <w:trPr>
          <w:trHeight w:val="679"/>
        </w:trPr>
        <w:tc>
          <w:tcPr>
            <w:tcW w:w="4916" w:type="dxa"/>
            <w:tcBorders>
              <w:top w:val="nil"/>
              <w:left w:val="nil"/>
              <w:bottom w:val="single" w:sz="4" w:space="0" w:color="auto"/>
              <w:right w:val="nil"/>
            </w:tcBorders>
            <w:shd w:val="clear" w:color="auto" w:fill="auto"/>
            <w:noWrap/>
            <w:vAlign w:val="bottom"/>
            <w:hideMark/>
          </w:tcPr>
          <w:p w14:paraId="2475EEF5" w14:textId="77777777" w:rsidR="00DE5BB3" w:rsidRDefault="00DE5BB3">
            <w:pPr>
              <w:jc w:val="center"/>
              <w:rPr>
                <w:rFonts w:ascii="Arial" w:hAnsi="Arial" w:cs="Arial"/>
                <w:b/>
                <w:bCs/>
                <w:sz w:val="18"/>
                <w:szCs w:val="18"/>
              </w:rPr>
            </w:pPr>
            <w:bookmarkStart w:id="2" w:name="RANGE!B3:D6"/>
            <w:r>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14:paraId="5B5CF755"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2172" w:type="dxa"/>
            <w:tcBorders>
              <w:top w:val="nil"/>
              <w:left w:val="nil"/>
              <w:bottom w:val="single" w:sz="4" w:space="0" w:color="auto"/>
              <w:right w:val="nil"/>
            </w:tcBorders>
            <w:shd w:val="clear" w:color="auto" w:fill="auto"/>
            <w:vAlign w:val="bottom"/>
            <w:hideMark/>
          </w:tcPr>
          <w:p w14:paraId="188958EA"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55E8D35E" w14:textId="77777777" w:rsidTr="00DE5BB3">
        <w:trPr>
          <w:trHeight w:val="240"/>
        </w:trPr>
        <w:tc>
          <w:tcPr>
            <w:tcW w:w="4916" w:type="dxa"/>
            <w:tcBorders>
              <w:top w:val="nil"/>
              <w:left w:val="nil"/>
              <w:bottom w:val="nil"/>
              <w:right w:val="nil"/>
            </w:tcBorders>
            <w:shd w:val="clear" w:color="auto" w:fill="auto"/>
            <w:vAlign w:val="bottom"/>
            <w:hideMark/>
          </w:tcPr>
          <w:p w14:paraId="65AA43D8" w14:textId="77777777" w:rsidR="00DE5BB3" w:rsidRDefault="00DE5BB3">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4FF9A7A9" w14:textId="77777777" w:rsidR="00DE5BB3" w:rsidRDefault="00DE5BB3">
            <w:pPr>
              <w:jc w:val="right"/>
              <w:rPr>
                <w:rFonts w:ascii="Arial" w:hAnsi="Arial" w:cs="Arial"/>
                <w:sz w:val="18"/>
                <w:szCs w:val="18"/>
              </w:rPr>
            </w:pPr>
            <w:r>
              <w:rPr>
                <w:rFonts w:ascii="Arial" w:hAnsi="Arial" w:cs="Arial"/>
                <w:sz w:val="18"/>
                <w:szCs w:val="18"/>
              </w:rPr>
              <w:t>71</w:t>
            </w:r>
          </w:p>
        </w:tc>
        <w:tc>
          <w:tcPr>
            <w:tcW w:w="2172" w:type="dxa"/>
            <w:tcBorders>
              <w:top w:val="nil"/>
              <w:left w:val="nil"/>
              <w:bottom w:val="nil"/>
              <w:right w:val="nil"/>
            </w:tcBorders>
            <w:shd w:val="clear" w:color="auto" w:fill="auto"/>
            <w:vAlign w:val="bottom"/>
            <w:hideMark/>
          </w:tcPr>
          <w:p w14:paraId="37A1D157" w14:textId="77777777" w:rsidR="00DE5BB3" w:rsidRDefault="00DE5BB3">
            <w:pPr>
              <w:jc w:val="right"/>
              <w:rPr>
                <w:rFonts w:ascii="Arial" w:hAnsi="Arial" w:cs="Arial"/>
                <w:sz w:val="18"/>
                <w:szCs w:val="18"/>
              </w:rPr>
            </w:pPr>
            <w:r>
              <w:rPr>
                <w:rFonts w:ascii="Arial" w:hAnsi="Arial" w:cs="Arial"/>
                <w:sz w:val="18"/>
                <w:szCs w:val="18"/>
              </w:rPr>
              <w:t>70</w:t>
            </w:r>
          </w:p>
        </w:tc>
      </w:tr>
      <w:tr w:rsidR="00DE5BB3" w14:paraId="69052928" w14:textId="77777777" w:rsidTr="00DE5BB3">
        <w:trPr>
          <w:trHeight w:val="480"/>
        </w:trPr>
        <w:tc>
          <w:tcPr>
            <w:tcW w:w="4916" w:type="dxa"/>
            <w:tcBorders>
              <w:top w:val="nil"/>
              <w:left w:val="nil"/>
              <w:bottom w:val="nil"/>
              <w:right w:val="nil"/>
            </w:tcBorders>
            <w:shd w:val="clear" w:color="auto" w:fill="auto"/>
            <w:vAlign w:val="bottom"/>
            <w:hideMark/>
          </w:tcPr>
          <w:p w14:paraId="6001920A" w14:textId="77777777" w:rsidR="00DE5BB3" w:rsidRDefault="00DE5BB3">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374C821E" w14:textId="77777777" w:rsidR="00DE5BB3" w:rsidRDefault="00DE5BB3">
            <w:pPr>
              <w:jc w:val="right"/>
              <w:rPr>
                <w:rFonts w:ascii="Arial" w:hAnsi="Arial" w:cs="Arial"/>
                <w:sz w:val="18"/>
                <w:szCs w:val="18"/>
              </w:rPr>
            </w:pPr>
            <w:r>
              <w:rPr>
                <w:rFonts w:ascii="Arial" w:hAnsi="Arial" w:cs="Arial"/>
                <w:sz w:val="18"/>
                <w:szCs w:val="18"/>
              </w:rPr>
              <w:t>71</w:t>
            </w:r>
          </w:p>
        </w:tc>
        <w:tc>
          <w:tcPr>
            <w:tcW w:w="2172" w:type="dxa"/>
            <w:tcBorders>
              <w:top w:val="nil"/>
              <w:left w:val="nil"/>
              <w:bottom w:val="nil"/>
              <w:right w:val="nil"/>
            </w:tcBorders>
            <w:shd w:val="clear" w:color="auto" w:fill="auto"/>
            <w:vAlign w:val="bottom"/>
            <w:hideMark/>
          </w:tcPr>
          <w:p w14:paraId="0D2895BD" w14:textId="77777777" w:rsidR="00DE5BB3" w:rsidRDefault="00DE5BB3">
            <w:pPr>
              <w:jc w:val="right"/>
              <w:rPr>
                <w:rFonts w:ascii="Arial" w:hAnsi="Arial" w:cs="Arial"/>
                <w:sz w:val="18"/>
                <w:szCs w:val="18"/>
              </w:rPr>
            </w:pPr>
            <w:r>
              <w:rPr>
                <w:rFonts w:ascii="Arial" w:hAnsi="Arial" w:cs="Arial"/>
                <w:sz w:val="18"/>
                <w:szCs w:val="18"/>
              </w:rPr>
              <w:t>69</w:t>
            </w:r>
          </w:p>
        </w:tc>
      </w:tr>
      <w:tr w:rsidR="00DE5BB3" w14:paraId="611F0E3C" w14:textId="77777777" w:rsidTr="00DE5BB3">
        <w:trPr>
          <w:trHeight w:val="240"/>
        </w:trPr>
        <w:tc>
          <w:tcPr>
            <w:tcW w:w="4916" w:type="dxa"/>
            <w:tcBorders>
              <w:top w:val="nil"/>
              <w:left w:val="nil"/>
              <w:bottom w:val="nil"/>
              <w:right w:val="nil"/>
            </w:tcBorders>
            <w:shd w:val="clear" w:color="auto" w:fill="auto"/>
            <w:vAlign w:val="bottom"/>
            <w:hideMark/>
          </w:tcPr>
          <w:p w14:paraId="0608D7E6" w14:textId="77777777" w:rsidR="00DE5BB3" w:rsidRDefault="00DE5BB3">
            <w:pPr>
              <w:rPr>
                <w:rFonts w:ascii="Arial" w:hAnsi="Arial" w:cs="Arial"/>
                <w:sz w:val="18"/>
                <w:szCs w:val="18"/>
              </w:rPr>
            </w:pPr>
            <w:r>
              <w:rPr>
                <w:rFonts w:ascii="Arial" w:hAnsi="Arial" w:cs="Arial"/>
                <w:sz w:val="18"/>
                <w:szCs w:val="18"/>
              </w:rPr>
              <w:lastRenderedPageBreak/>
              <w:t>počet vedúcich zamestnancov</w:t>
            </w:r>
          </w:p>
        </w:tc>
        <w:tc>
          <w:tcPr>
            <w:tcW w:w="2172" w:type="dxa"/>
            <w:tcBorders>
              <w:top w:val="nil"/>
              <w:left w:val="nil"/>
              <w:bottom w:val="nil"/>
              <w:right w:val="nil"/>
            </w:tcBorders>
            <w:shd w:val="clear" w:color="auto" w:fill="auto"/>
            <w:vAlign w:val="bottom"/>
            <w:hideMark/>
          </w:tcPr>
          <w:p w14:paraId="1C4F4968" w14:textId="77777777" w:rsidR="00DE5BB3" w:rsidRDefault="00DE5BB3">
            <w:pPr>
              <w:jc w:val="right"/>
              <w:rPr>
                <w:rFonts w:ascii="Arial" w:hAnsi="Arial" w:cs="Arial"/>
                <w:sz w:val="18"/>
                <w:szCs w:val="18"/>
              </w:rPr>
            </w:pPr>
            <w:r>
              <w:rPr>
                <w:rFonts w:ascii="Arial" w:hAnsi="Arial" w:cs="Arial"/>
                <w:sz w:val="18"/>
                <w:szCs w:val="18"/>
              </w:rPr>
              <w:t>15</w:t>
            </w:r>
          </w:p>
        </w:tc>
        <w:tc>
          <w:tcPr>
            <w:tcW w:w="2172" w:type="dxa"/>
            <w:tcBorders>
              <w:top w:val="nil"/>
              <w:left w:val="nil"/>
              <w:bottom w:val="nil"/>
              <w:right w:val="nil"/>
            </w:tcBorders>
            <w:shd w:val="clear" w:color="auto" w:fill="auto"/>
            <w:vAlign w:val="bottom"/>
            <w:hideMark/>
          </w:tcPr>
          <w:p w14:paraId="28BFCCC3" w14:textId="77777777" w:rsidR="00DE5BB3" w:rsidRDefault="00DE5BB3">
            <w:pPr>
              <w:jc w:val="right"/>
              <w:rPr>
                <w:rFonts w:ascii="Arial" w:hAnsi="Arial" w:cs="Arial"/>
                <w:sz w:val="18"/>
                <w:szCs w:val="18"/>
              </w:rPr>
            </w:pPr>
            <w:r>
              <w:rPr>
                <w:rFonts w:ascii="Arial" w:hAnsi="Arial" w:cs="Arial"/>
                <w:sz w:val="18"/>
                <w:szCs w:val="18"/>
              </w:rPr>
              <w:t>12</w:t>
            </w:r>
          </w:p>
        </w:tc>
      </w:tr>
    </w:tbl>
    <w:p w14:paraId="7F71F2E1" w14:textId="77777777" w:rsidR="00EF5330" w:rsidRPr="00CE19D0" w:rsidRDefault="00EF5330" w:rsidP="00A154F1">
      <w:pPr>
        <w:pStyle w:val="odstavec"/>
      </w:pPr>
    </w:p>
    <w:bookmarkEnd w:id="1"/>
    <w:p w14:paraId="517F8ED5" w14:textId="77777777" w:rsidR="00FB6F88" w:rsidRPr="00CE19D0" w:rsidRDefault="00FB6F88" w:rsidP="00DF72B3">
      <w:pPr>
        <w:pStyle w:val="body"/>
      </w:pPr>
    </w:p>
    <w:p w14:paraId="25976D34" w14:textId="77777777" w:rsidR="002A6B50" w:rsidRPr="00CE19D0" w:rsidRDefault="001A02BF" w:rsidP="00FB6F88">
      <w:pPr>
        <w:pStyle w:val="Nadpis2"/>
        <w:keepNext w:val="0"/>
        <w:tabs>
          <w:tab w:val="clear" w:pos="425"/>
        </w:tabs>
        <w:suppressAutoHyphens/>
        <w:rPr>
          <w:rFonts w:ascii="Arial" w:hAnsi="Arial"/>
        </w:rPr>
      </w:pPr>
      <w:r w:rsidRPr="00CE19D0">
        <w:rPr>
          <w:rFonts w:ascii="Arial" w:hAnsi="Arial"/>
        </w:rPr>
        <w:t>Právny dôvod na zostavenie účtovnej závierky</w:t>
      </w:r>
    </w:p>
    <w:p w14:paraId="3D4525FA" w14:textId="77777777" w:rsidR="00A3677A" w:rsidRPr="00CE19D0" w:rsidRDefault="001A02BF" w:rsidP="00A154F1">
      <w:pPr>
        <w:pStyle w:val="odstavec"/>
      </w:pPr>
      <w:r w:rsidRPr="00CE19D0">
        <w:t>Účt</w:t>
      </w:r>
      <w:r w:rsidR="00D81FBA" w:rsidRPr="00CE19D0">
        <w:t>ovná závierka Spoločnosti k</w:t>
      </w:r>
      <w:r w:rsidR="007F0165">
        <w:t> </w:t>
      </w:r>
      <w:bookmarkStart w:id="3" w:name="EntityDateEnd1"/>
      <w:r w:rsidR="007F0165">
        <w:t>30</w:t>
      </w:r>
      <w:r w:rsidR="00FA73B8">
        <w:t>.</w:t>
      </w:r>
      <w:r w:rsidR="00756E61">
        <w:t xml:space="preserve"> </w:t>
      </w:r>
      <w:r w:rsidR="007F0165">
        <w:t>septembru</w:t>
      </w:r>
      <w:r w:rsidR="00FA73B8">
        <w:t xml:space="preserve"> 201</w:t>
      </w:r>
      <w:bookmarkEnd w:id="3"/>
      <w:r w:rsidR="007F0165">
        <w:t>5</w:t>
      </w:r>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4" w:name="EntityDateStart"/>
      <w:r w:rsidR="00FA73B8">
        <w:t>1.</w:t>
      </w:r>
      <w:r w:rsidR="00756E61">
        <w:t xml:space="preserve"> </w:t>
      </w:r>
      <w:r w:rsidR="007F0165">
        <w:t>októbra</w:t>
      </w:r>
      <w:r w:rsidR="00FA73B8">
        <w:t xml:space="preserve"> 2014</w:t>
      </w:r>
      <w:bookmarkEnd w:id="4"/>
      <w:r w:rsidRPr="00CE19D0">
        <w:t xml:space="preserve"> d</w:t>
      </w:r>
      <w:r w:rsidR="00E61CAB" w:rsidRPr="00CE19D0">
        <w:t>o</w:t>
      </w:r>
      <w:r w:rsidR="00EA3561" w:rsidRPr="00CE19D0">
        <w:t xml:space="preserve"> </w:t>
      </w:r>
      <w:r w:rsidR="00E61CAB" w:rsidRPr="00CE19D0">
        <w:t xml:space="preserve"> </w:t>
      </w:r>
      <w:bookmarkStart w:id="5" w:name="EntityDateEnd2"/>
      <w:r w:rsidR="007F0165">
        <w:t>30</w:t>
      </w:r>
      <w:r w:rsidR="00FA73B8">
        <w:t>.</w:t>
      </w:r>
      <w:r w:rsidR="00756E61">
        <w:t xml:space="preserve"> </w:t>
      </w:r>
      <w:r w:rsidR="007F0165">
        <w:t>septembra</w:t>
      </w:r>
      <w:r w:rsidR="00FA73B8">
        <w:t xml:space="preserve"> 201</w:t>
      </w:r>
      <w:bookmarkEnd w:id="5"/>
      <w:r w:rsidR="007F0165">
        <w:t>5</w:t>
      </w:r>
      <w:r w:rsidRPr="00CE19D0">
        <w:t>.</w:t>
      </w:r>
    </w:p>
    <w:p w14:paraId="20CEC99B" w14:textId="77777777" w:rsidR="002A6B50" w:rsidRPr="00CE19D0" w:rsidRDefault="002A6B50" w:rsidP="00A154F1">
      <w:pPr>
        <w:pStyle w:val="odstavec"/>
      </w:pPr>
    </w:p>
    <w:p w14:paraId="3818F45C" w14:textId="77777777" w:rsidR="002A6B50" w:rsidRPr="00CE19D0" w:rsidRDefault="001A02BF" w:rsidP="007660FC">
      <w:pPr>
        <w:pStyle w:val="Nadpis2"/>
        <w:keepNext w:val="0"/>
        <w:tabs>
          <w:tab w:val="clear" w:pos="425"/>
        </w:tabs>
        <w:suppressAutoHyphens/>
        <w:ind w:left="426"/>
        <w:rPr>
          <w:rFonts w:ascii="Arial" w:hAnsi="Arial"/>
        </w:rPr>
      </w:pPr>
      <w:r w:rsidRPr="00CE19D0">
        <w:rPr>
          <w:rFonts w:ascii="Arial" w:hAnsi="Arial"/>
        </w:rPr>
        <w:t>Dátum schválenia účtovnej závierky za predchádzajúce účtovné obdobie</w:t>
      </w:r>
    </w:p>
    <w:p w14:paraId="306337FA" w14:textId="30625D9C" w:rsidR="00A3677A" w:rsidRPr="00CE19D0" w:rsidRDefault="001A02BF" w:rsidP="00A154F1">
      <w:pPr>
        <w:pStyle w:val="body"/>
      </w:pPr>
      <w:r w:rsidRPr="00CE19D0">
        <w:t xml:space="preserve">Valné zhromaždenie schválilo dňa </w:t>
      </w:r>
      <w:r w:rsidR="00124449" w:rsidRPr="00124449">
        <w:t>13.</w:t>
      </w:r>
      <w:r w:rsidR="00756E61">
        <w:t xml:space="preserve"> </w:t>
      </w:r>
      <w:r w:rsidR="00756E61">
        <w:rPr>
          <w:rFonts w:asciiTheme="minorHAnsi" w:hAnsiTheme="minorHAnsi"/>
        </w:rPr>
        <w:t>februára</w:t>
      </w:r>
      <w:r w:rsidR="00124449" w:rsidRPr="00124449">
        <w:t>2015</w:t>
      </w:r>
      <w:r w:rsidR="00FF1879" w:rsidRPr="00124449">
        <w:t xml:space="preserve"> </w:t>
      </w:r>
      <w:r w:rsidRPr="00CE19D0">
        <w:t>účtovnú závierku Spoločnosti za predchádzajúce účtovné obdobie.</w:t>
      </w:r>
    </w:p>
    <w:p w14:paraId="69674164" w14:textId="77777777" w:rsidR="00A154F1" w:rsidRPr="00CE19D0" w:rsidRDefault="00A154F1" w:rsidP="00A154F1">
      <w:pPr>
        <w:pStyle w:val="odstavec"/>
      </w:pPr>
    </w:p>
    <w:p w14:paraId="394495C9" w14:textId="77777777" w:rsidR="00A154F1" w:rsidRPr="00CE19D0" w:rsidRDefault="00A154F1" w:rsidP="00A154F1">
      <w:pPr>
        <w:pStyle w:val="Nadpis2"/>
        <w:rPr>
          <w:rFonts w:ascii="Arial" w:hAnsi="Arial"/>
        </w:rPr>
      </w:pPr>
      <w:r w:rsidRPr="00CE19D0">
        <w:rPr>
          <w:rFonts w:ascii="Arial" w:hAnsi="Arial"/>
        </w:rPr>
        <w:t>Dátum schválenia audítora Spoločnosti</w:t>
      </w:r>
    </w:p>
    <w:p w14:paraId="17330E8C" w14:textId="48ADF4E6" w:rsidR="00A154F1" w:rsidRPr="00CE19D0" w:rsidRDefault="00A154F1" w:rsidP="00A154F1">
      <w:pPr>
        <w:pStyle w:val="body"/>
      </w:pPr>
      <w:r w:rsidRPr="00CE19D0">
        <w:t>Valné zhromaždenie Spoločnosti schválilo dňa</w:t>
      </w:r>
      <w:r w:rsidRPr="00CE19D0">
        <w:rPr>
          <w:color w:val="FF0000"/>
        </w:rPr>
        <w:t xml:space="preserve"> </w:t>
      </w:r>
      <w:r w:rsidR="00662585" w:rsidRPr="00662585">
        <w:t>23.</w:t>
      </w:r>
      <w:r w:rsidR="00756E61">
        <w:t xml:space="preserve"> septembra</w:t>
      </w:r>
      <w:r w:rsidR="00662585" w:rsidRPr="00662585">
        <w:t>2015</w:t>
      </w:r>
      <w:r w:rsidR="008F52F6" w:rsidRPr="00662585">
        <w:t xml:space="preserve"> </w:t>
      </w:r>
      <w:r w:rsidRPr="00CE19D0">
        <w:t xml:space="preserve">spoločnosť </w:t>
      </w:r>
      <w:proofErr w:type="spellStart"/>
      <w:r w:rsidRPr="00CE19D0">
        <w:t>PricewaterhouseCoopers</w:t>
      </w:r>
      <w:proofErr w:type="spellEnd"/>
      <w:r w:rsidRPr="00CE19D0">
        <w:t xml:space="preserve"> Slovensko, s.r.o. ako audítora účtovnej závierky za rok </w:t>
      </w:r>
      <w:r w:rsidR="007F0165">
        <w:t>2015</w:t>
      </w:r>
      <w:r w:rsidRPr="00CE19D0">
        <w:t>.</w:t>
      </w:r>
    </w:p>
    <w:p w14:paraId="1CC1D220" w14:textId="77777777" w:rsidR="009D1713" w:rsidRPr="00CE19D0" w:rsidRDefault="009D1713" w:rsidP="00A154F1">
      <w:pPr>
        <w:pStyle w:val="odstavec"/>
      </w:pPr>
    </w:p>
    <w:p w14:paraId="52A6D11E" w14:textId="77777777" w:rsidR="00AA1847" w:rsidRPr="00CE19D0" w:rsidRDefault="00AA1847" w:rsidP="00FB6F88">
      <w:pPr>
        <w:suppressAutoHyphens/>
        <w:rPr>
          <w:rFonts w:ascii="Arial" w:hAnsi="Arial" w:cs="Arial"/>
          <w:bCs/>
          <w:iCs/>
          <w:sz w:val="20"/>
          <w:szCs w:val="20"/>
        </w:rPr>
      </w:pPr>
      <w:r w:rsidRPr="00CE19D0">
        <w:br w:type="page"/>
      </w:r>
    </w:p>
    <w:p w14:paraId="64B14E47" w14:textId="77777777" w:rsidR="002A6B50" w:rsidRPr="00CE19D0" w:rsidRDefault="001A02BF" w:rsidP="00FB6F88">
      <w:pPr>
        <w:pStyle w:val="Nadpis1"/>
        <w:keepNext w:val="0"/>
        <w:suppressAutoHyphens/>
        <w:rPr>
          <w:rFonts w:ascii="Arial" w:hAnsi="Arial"/>
        </w:rPr>
      </w:pPr>
      <w:r w:rsidRPr="00CE19D0">
        <w:rPr>
          <w:rFonts w:ascii="Arial" w:hAnsi="Arial"/>
        </w:rPr>
        <w:lastRenderedPageBreak/>
        <w:t xml:space="preserve">ORGÁNY </w:t>
      </w:r>
      <w:r w:rsidR="00314E35" w:rsidRPr="00CE19D0">
        <w:rPr>
          <w:rFonts w:ascii="Arial" w:hAnsi="Arial"/>
        </w:rPr>
        <w:t>A </w:t>
      </w:r>
      <w:r w:rsidR="002A6B50" w:rsidRPr="007F0165">
        <w:rPr>
          <w:rFonts w:ascii="Arial" w:hAnsi="Arial"/>
        </w:rPr>
        <w:t>AKCIONÁRI</w:t>
      </w:r>
      <w:r w:rsidR="00314E35" w:rsidRPr="00CE19D0">
        <w:rPr>
          <w:rFonts w:ascii="Arial" w:hAnsi="Arial"/>
          <w:i/>
        </w:rPr>
        <w:t xml:space="preserve"> </w:t>
      </w:r>
      <w:r w:rsidRPr="00CE19D0">
        <w:rPr>
          <w:rFonts w:ascii="Arial" w:hAnsi="Arial"/>
        </w:rPr>
        <w:t>SPOLOČNOSTI</w:t>
      </w:r>
    </w:p>
    <w:p w14:paraId="0114E698" w14:textId="77777777" w:rsidR="005D49E9" w:rsidRPr="00CE19D0" w:rsidRDefault="001A02BF" w:rsidP="00FB6F88">
      <w:pPr>
        <w:pStyle w:val="Nadpis2"/>
        <w:keepNext w:val="0"/>
        <w:tabs>
          <w:tab w:val="clear" w:pos="425"/>
        </w:tabs>
        <w:suppressAutoHyphens/>
        <w:rPr>
          <w:rFonts w:ascii="Arial" w:hAnsi="Arial"/>
        </w:rPr>
      </w:pPr>
      <w:r w:rsidRPr="00CE19D0">
        <w:rPr>
          <w:rFonts w:ascii="Arial" w:hAnsi="Arial"/>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3252"/>
        <w:gridCol w:w="3118"/>
        <w:gridCol w:w="2835"/>
      </w:tblGrid>
      <w:tr w:rsidR="00D76F42" w:rsidRPr="00CE19D0" w14:paraId="67695875" w14:textId="77777777" w:rsidTr="007F0165">
        <w:trPr>
          <w:cantSplit/>
          <w:trHeight w:val="170"/>
        </w:trPr>
        <w:tc>
          <w:tcPr>
            <w:tcW w:w="3252" w:type="dxa"/>
            <w:tcBorders>
              <w:bottom w:val="single" w:sz="4" w:space="0" w:color="auto"/>
            </w:tcBorders>
          </w:tcPr>
          <w:p w14:paraId="19DEFECE" w14:textId="77777777" w:rsidR="00D76F42" w:rsidRPr="00CE19D0" w:rsidRDefault="00D76F42" w:rsidP="00FB6F88">
            <w:pPr>
              <w:suppressAutoHyphens/>
              <w:rPr>
                <w:rFonts w:ascii="Arial" w:hAnsi="Arial" w:cs="Arial"/>
                <w:sz w:val="18"/>
                <w:szCs w:val="18"/>
              </w:rPr>
            </w:pPr>
          </w:p>
        </w:tc>
        <w:tc>
          <w:tcPr>
            <w:tcW w:w="3118" w:type="dxa"/>
            <w:tcBorders>
              <w:bottom w:val="single" w:sz="4" w:space="0" w:color="auto"/>
            </w:tcBorders>
            <w:vAlign w:val="bottom"/>
          </w:tcPr>
          <w:p w14:paraId="1AE1F769" w14:textId="77777777" w:rsidR="00D76F42" w:rsidRPr="00CE19D0" w:rsidRDefault="007F0165" w:rsidP="007F0165">
            <w:pPr>
              <w:ind w:left="113" w:right="141"/>
              <w:jc w:val="right"/>
              <w:rPr>
                <w:rFonts w:ascii="Arial" w:hAnsi="Arial" w:cs="Arial"/>
                <w:b/>
                <w:bCs/>
                <w:sz w:val="18"/>
                <w:szCs w:val="18"/>
              </w:rPr>
            </w:pPr>
            <w:r>
              <w:rPr>
                <w:rFonts w:ascii="Arial" w:hAnsi="Arial" w:cs="Arial"/>
                <w:b/>
                <w:sz w:val="18"/>
                <w:szCs w:val="18"/>
              </w:rPr>
              <w:t>Stav k 30.09</w:t>
            </w:r>
            <w:r w:rsidR="00D76F42" w:rsidRPr="00CE19D0">
              <w:rPr>
                <w:rFonts w:ascii="Arial" w:hAnsi="Arial" w:cs="Arial"/>
                <w:b/>
                <w:sz w:val="18"/>
                <w:szCs w:val="18"/>
              </w:rPr>
              <w:t>.</w:t>
            </w:r>
            <w:r w:rsidR="00D76F42" w:rsidRPr="00CE19D0">
              <w:rPr>
                <w:rFonts w:ascii="Arial" w:hAnsi="Arial" w:cs="Arial"/>
                <w:b/>
                <w:iCs/>
                <w:sz w:val="18"/>
                <w:szCs w:val="18"/>
              </w:rPr>
              <w:t>201</w:t>
            </w:r>
            <w:r>
              <w:rPr>
                <w:rFonts w:ascii="Arial" w:hAnsi="Arial" w:cs="Arial"/>
                <w:b/>
                <w:iCs/>
                <w:sz w:val="18"/>
                <w:szCs w:val="18"/>
              </w:rPr>
              <w:t>5</w:t>
            </w:r>
          </w:p>
        </w:tc>
        <w:tc>
          <w:tcPr>
            <w:tcW w:w="2835" w:type="dxa"/>
            <w:tcBorders>
              <w:bottom w:val="single" w:sz="4" w:space="0" w:color="auto"/>
            </w:tcBorders>
            <w:vAlign w:val="bottom"/>
          </w:tcPr>
          <w:p w14:paraId="69DD3C90" w14:textId="77777777" w:rsidR="00D76F42" w:rsidRPr="00CE19D0" w:rsidRDefault="00D76F42" w:rsidP="007F0165">
            <w:pPr>
              <w:ind w:left="113" w:right="141"/>
              <w:jc w:val="right"/>
              <w:rPr>
                <w:rFonts w:ascii="Arial" w:hAnsi="Arial" w:cs="Arial"/>
                <w:b/>
                <w:sz w:val="18"/>
                <w:szCs w:val="18"/>
              </w:rPr>
            </w:pPr>
            <w:r w:rsidRPr="00CE19D0">
              <w:rPr>
                <w:rFonts w:ascii="Arial" w:hAnsi="Arial" w:cs="Arial"/>
                <w:b/>
                <w:sz w:val="18"/>
                <w:szCs w:val="18"/>
              </w:rPr>
              <w:t xml:space="preserve">Stav k </w:t>
            </w:r>
            <w:r w:rsidR="007F0165">
              <w:rPr>
                <w:rFonts w:ascii="Arial" w:hAnsi="Arial" w:cs="Arial"/>
                <w:b/>
                <w:sz w:val="18"/>
                <w:szCs w:val="18"/>
              </w:rPr>
              <w:t>30.09</w:t>
            </w:r>
            <w:r w:rsidR="007F0165" w:rsidRPr="00CE19D0">
              <w:rPr>
                <w:rFonts w:ascii="Arial" w:hAnsi="Arial" w:cs="Arial"/>
                <w:b/>
                <w:sz w:val="18"/>
                <w:szCs w:val="18"/>
              </w:rPr>
              <w:t>.</w:t>
            </w:r>
            <w:r w:rsidR="007F0165" w:rsidRPr="00CE19D0">
              <w:rPr>
                <w:rFonts w:ascii="Arial" w:hAnsi="Arial" w:cs="Arial"/>
                <w:b/>
                <w:iCs/>
                <w:sz w:val="18"/>
                <w:szCs w:val="18"/>
              </w:rPr>
              <w:t>201</w:t>
            </w:r>
            <w:r w:rsidR="00F957B3">
              <w:rPr>
                <w:rFonts w:ascii="Arial" w:hAnsi="Arial" w:cs="Arial"/>
                <w:b/>
                <w:iCs/>
                <w:sz w:val="18"/>
                <w:szCs w:val="18"/>
              </w:rPr>
              <w:t>4</w:t>
            </w:r>
          </w:p>
        </w:tc>
      </w:tr>
      <w:tr w:rsidR="00E07B05" w:rsidRPr="00CE19D0" w14:paraId="1B809E33" w14:textId="77777777" w:rsidTr="007F0165">
        <w:trPr>
          <w:cantSplit/>
          <w:trHeight w:val="170"/>
        </w:trPr>
        <w:tc>
          <w:tcPr>
            <w:tcW w:w="3252" w:type="dxa"/>
            <w:vAlign w:val="bottom"/>
          </w:tcPr>
          <w:p w14:paraId="4F73777D" w14:textId="77777777" w:rsidR="00E07B05" w:rsidRPr="00CE19D0" w:rsidRDefault="00E07B05" w:rsidP="00FB6F88">
            <w:pPr>
              <w:suppressAutoHyphens/>
              <w:rPr>
                <w:rFonts w:ascii="Arial" w:hAnsi="Arial" w:cs="Arial"/>
                <w:sz w:val="18"/>
                <w:szCs w:val="18"/>
              </w:rPr>
            </w:pPr>
          </w:p>
        </w:tc>
        <w:tc>
          <w:tcPr>
            <w:tcW w:w="3118" w:type="dxa"/>
            <w:vAlign w:val="bottom"/>
          </w:tcPr>
          <w:p w14:paraId="1BBBE156" w14:textId="77777777" w:rsidR="00E07B05" w:rsidRPr="00CE19D0" w:rsidRDefault="00E07B05" w:rsidP="00FB6F88">
            <w:pPr>
              <w:suppressAutoHyphens/>
              <w:ind w:left="113" w:right="57"/>
              <w:jc w:val="right"/>
              <w:rPr>
                <w:rFonts w:ascii="Arial" w:hAnsi="Arial" w:cs="Arial"/>
                <w:b/>
                <w:bCs/>
                <w:sz w:val="18"/>
                <w:szCs w:val="18"/>
              </w:rPr>
            </w:pPr>
          </w:p>
        </w:tc>
        <w:tc>
          <w:tcPr>
            <w:tcW w:w="2835" w:type="dxa"/>
            <w:vAlign w:val="bottom"/>
          </w:tcPr>
          <w:p w14:paraId="11C05B70" w14:textId="77777777" w:rsidR="00E07B05" w:rsidRPr="00CE19D0" w:rsidRDefault="00E07B05" w:rsidP="00FB6F88">
            <w:pPr>
              <w:suppressAutoHyphens/>
              <w:ind w:left="113" w:right="57"/>
              <w:jc w:val="right"/>
              <w:rPr>
                <w:rFonts w:ascii="Arial" w:hAnsi="Arial" w:cs="Arial"/>
                <w:bCs/>
                <w:sz w:val="18"/>
                <w:szCs w:val="18"/>
              </w:rPr>
            </w:pPr>
          </w:p>
        </w:tc>
      </w:tr>
      <w:tr w:rsidR="00E07B05" w:rsidRPr="00CE19D0" w14:paraId="4A1981B6" w14:textId="77777777" w:rsidTr="007F0165">
        <w:trPr>
          <w:cantSplit/>
          <w:trHeight w:val="170"/>
        </w:trPr>
        <w:tc>
          <w:tcPr>
            <w:tcW w:w="3252" w:type="dxa"/>
            <w:vAlign w:val="bottom"/>
          </w:tcPr>
          <w:p w14:paraId="3041BB15" w14:textId="77777777" w:rsidR="00E07B05" w:rsidRPr="00CE19D0" w:rsidRDefault="00E07B05" w:rsidP="00A154F1">
            <w:pPr>
              <w:pStyle w:val="odstavec"/>
            </w:pPr>
            <w:r w:rsidRPr="00CE19D0">
              <w:t>Predstavenstvo:</w:t>
            </w:r>
          </w:p>
        </w:tc>
        <w:tc>
          <w:tcPr>
            <w:tcW w:w="3118" w:type="dxa"/>
            <w:vAlign w:val="bottom"/>
          </w:tcPr>
          <w:p w14:paraId="64B2E314" w14:textId="77777777" w:rsidR="00E07B05" w:rsidRPr="007F0165" w:rsidRDefault="007F0165" w:rsidP="00FB6F88">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Lorant</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Dezsö</w:t>
            </w:r>
            <w:proofErr w:type="spellEnd"/>
            <w:r w:rsidRPr="007F0165">
              <w:rPr>
                <w:rFonts w:ascii="Helv" w:hAnsi="Helv" w:cs="Helv"/>
                <w:bCs/>
                <w:iCs/>
                <w:sz w:val="20"/>
                <w:szCs w:val="20"/>
              </w:rPr>
              <w:t xml:space="preserve">  - predseda</w:t>
            </w:r>
          </w:p>
        </w:tc>
        <w:tc>
          <w:tcPr>
            <w:tcW w:w="2835" w:type="dxa"/>
            <w:vAlign w:val="bottom"/>
          </w:tcPr>
          <w:p w14:paraId="3DBE56EC" w14:textId="77777777" w:rsidR="00E07B05" w:rsidRPr="007F0165" w:rsidRDefault="007F0165" w:rsidP="00FB6F88">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Lorant</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Dezsö</w:t>
            </w:r>
            <w:proofErr w:type="spellEnd"/>
            <w:r w:rsidRPr="007F0165">
              <w:rPr>
                <w:rFonts w:ascii="Helv" w:hAnsi="Helv" w:cs="Helv"/>
                <w:bCs/>
                <w:iCs/>
                <w:sz w:val="20"/>
                <w:szCs w:val="20"/>
              </w:rPr>
              <w:t xml:space="preserve">  - predseda</w:t>
            </w:r>
          </w:p>
        </w:tc>
      </w:tr>
      <w:tr w:rsidR="00E07B05" w:rsidRPr="00CE19D0" w14:paraId="5313BA7C" w14:textId="77777777" w:rsidTr="007F0165">
        <w:trPr>
          <w:cantSplit/>
          <w:trHeight w:val="170"/>
        </w:trPr>
        <w:tc>
          <w:tcPr>
            <w:tcW w:w="3252" w:type="dxa"/>
            <w:vAlign w:val="bottom"/>
          </w:tcPr>
          <w:p w14:paraId="4F92051F" w14:textId="77777777" w:rsidR="00E07B05" w:rsidRPr="00CE19D0" w:rsidRDefault="00E07B05" w:rsidP="00A154F1">
            <w:pPr>
              <w:pStyle w:val="odstavec"/>
            </w:pPr>
          </w:p>
        </w:tc>
        <w:tc>
          <w:tcPr>
            <w:tcW w:w="3118" w:type="dxa"/>
            <w:vAlign w:val="bottom"/>
          </w:tcPr>
          <w:p w14:paraId="2FDB6695" w14:textId="77777777" w:rsidR="00E07B05" w:rsidRPr="007F0165" w:rsidRDefault="007F0165" w:rsidP="00FB6F88">
            <w:pPr>
              <w:suppressAutoHyphens/>
              <w:ind w:left="113" w:right="57"/>
              <w:jc w:val="right"/>
              <w:rPr>
                <w:rFonts w:ascii="Helv" w:hAnsi="Helv" w:cs="Helv"/>
                <w:bCs/>
                <w:iCs/>
                <w:sz w:val="20"/>
                <w:szCs w:val="20"/>
              </w:rPr>
            </w:pPr>
            <w:r w:rsidRPr="007F0165">
              <w:rPr>
                <w:rFonts w:ascii="Helv" w:hAnsi="Helv" w:cs="Helv"/>
                <w:bCs/>
                <w:iCs/>
                <w:sz w:val="20"/>
                <w:szCs w:val="20"/>
              </w:rPr>
              <w:t>Ing. Dušan Starý</w:t>
            </w:r>
            <w:r>
              <w:rPr>
                <w:rFonts w:ascii="Helv" w:hAnsi="Helv" w:cs="Helv"/>
                <w:bCs/>
                <w:iCs/>
                <w:sz w:val="20"/>
                <w:szCs w:val="20"/>
              </w:rPr>
              <w:t xml:space="preserve"> - člen</w:t>
            </w:r>
          </w:p>
        </w:tc>
        <w:tc>
          <w:tcPr>
            <w:tcW w:w="2835" w:type="dxa"/>
            <w:vAlign w:val="bottom"/>
          </w:tcPr>
          <w:p w14:paraId="0EFB2053" w14:textId="77777777" w:rsidR="00E07B05" w:rsidRPr="007F0165" w:rsidRDefault="007F0165" w:rsidP="00FB6F88">
            <w:pPr>
              <w:suppressAutoHyphens/>
              <w:ind w:left="113" w:right="57"/>
              <w:jc w:val="right"/>
              <w:rPr>
                <w:rFonts w:ascii="Helv" w:hAnsi="Helv" w:cs="Helv"/>
                <w:bCs/>
                <w:iCs/>
                <w:sz w:val="20"/>
                <w:szCs w:val="20"/>
              </w:rPr>
            </w:pPr>
            <w:r w:rsidRPr="007F0165">
              <w:rPr>
                <w:rFonts w:ascii="Helv" w:hAnsi="Helv" w:cs="Helv"/>
                <w:bCs/>
                <w:iCs/>
                <w:sz w:val="20"/>
                <w:szCs w:val="20"/>
              </w:rPr>
              <w:t>Ing. Dušan Starý</w:t>
            </w:r>
            <w:r>
              <w:rPr>
                <w:rFonts w:ascii="Helv" w:hAnsi="Helv" w:cs="Helv"/>
                <w:bCs/>
                <w:iCs/>
                <w:sz w:val="20"/>
                <w:szCs w:val="20"/>
              </w:rPr>
              <w:t xml:space="preserve"> - člen</w:t>
            </w:r>
          </w:p>
        </w:tc>
      </w:tr>
      <w:tr w:rsidR="00E07B05" w:rsidRPr="00CE19D0" w14:paraId="1B262920" w14:textId="77777777" w:rsidTr="007F0165">
        <w:trPr>
          <w:cantSplit/>
          <w:trHeight w:val="170"/>
        </w:trPr>
        <w:tc>
          <w:tcPr>
            <w:tcW w:w="3252" w:type="dxa"/>
            <w:vAlign w:val="bottom"/>
          </w:tcPr>
          <w:p w14:paraId="36E618F0" w14:textId="77777777" w:rsidR="00E07B05" w:rsidRPr="00CE19D0" w:rsidRDefault="00E07B05" w:rsidP="00A154F1">
            <w:pPr>
              <w:pStyle w:val="odstavec"/>
            </w:pPr>
          </w:p>
        </w:tc>
        <w:tc>
          <w:tcPr>
            <w:tcW w:w="3118" w:type="dxa"/>
            <w:vAlign w:val="bottom"/>
          </w:tcPr>
          <w:p w14:paraId="34578CA0" w14:textId="77777777" w:rsidR="00E07B05" w:rsidRPr="007F0165" w:rsidRDefault="007F0165" w:rsidP="00FB6F88">
            <w:pPr>
              <w:suppressAutoHyphens/>
              <w:ind w:left="113" w:right="57"/>
              <w:jc w:val="right"/>
              <w:rPr>
                <w:rFonts w:ascii="Helv" w:hAnsi="Helv" w:cs="Helv"/>
                <w:bCs/>
                <w:iCs/>
                <w:sz w:val="20"/>
                <w:szCs w:val="20"/>
              </w:rPr>
            </w:pPr>
            <w:r w:rsidRPr="007F0165">
              <w:rPr>
                <w:rFonts w:ascii="Helv" w:hAnsi="Helv" w:cs="Helv"/>
                <w:bCs/>
                <w:iCs/>
                <w:sz w:val="20"/>
                <w:szCs w:val="20"/>
              </w:rPr>
              <w:t xml:space="preserve">Ing. Kamil </w:t>
            </w:r>
            <w:proofErr w:type="spellStart"/>
            <w:r w:rsidRPr="007F0165">
              <w:rPr>
                <w:rFonts w:ascii="Helv" w:hAnsi="Helv" w:cs="Helv"/>
                <w:bCs/>
                <w:iCs/>
                <w:sz w:val="20"/>
                <w:szCs w:val="20"/>
              </w:rPr>
              <w:t>Provazník</w:t>
            </w:r>
            <w:proofErr w:type="spellEnd"/>
            <w:r w:rsidRPr="007F0165">
              <w:rPr>
                <w:rFonts w:ascii="Helv" w:hAnsi="Helv" w:cs="Helv"/>
                <w:bCs/>
                <w:iCs/>
                <w:sz w:val="20"/>
                <w:szCs w:val="20"/>
              </w:rPr>
              <w:t xml:space="preserve"> - člen</w:t>
            </w:r>
          </w:p>
        </w:tc>
        <w:tc>
          <w:tcPr>
            <w:tcW w:w="2835" w:type="dxa"/>
            <w:vAlign w:val="bottom"/>
          </w:tcPr>
          <w:p w14:paraId="1DBA9D02" w14:textId="77777777" w:rsidR="00E07B05" w:rsidRPr="007F0165" w:rsidRDefault="007F0165" w:rsidP="00FB6F88">
            <w:pPr>
              <w:suppressAutoHyphens/>
              <w:ind w:left="113" w:right="57"/>
              <w:jc w:val="right"/>
              <w:rPr>
                <w:rFonts w:ascii="Helv" w:hAnsi="Helv" w:cs="Helv"/>
                <w:bCs/>
                <w:iCs/>
                <w:sz w:val="20"/>
                <w:szCs w:val="20"/>
              </w:rPr>
            </w:pPr>
            <w:r w:rsidRPr="007F0165">
              <w:rPr>
                <w:rFonts w:ascii="Helv" w:hAnsi="Helv" w:cs="Helv"/>
                <w:bCs/>
                <w:iCs/>
                <w:sz w:val="20"/>
                <w:szCs w:val="20"/>
              </w:rPr>
              <w:t xml:space="preserve">Ing. Kamil </w:t>
            </w:r>
            <w:proofErr w:type="spellStart"/>
            <w:r w:rsidRPr="007F0165">
              <w:rPr>
                <w:rFonts w:ascii="Helv" w:hAnsi="Helv" w:cs="Helv"/>
                <w:bCs/>
                <w:iCs/>
                <w:sz w:val="20"/>
                <w:szCs w:val="20"/>
              </w:rPr>
              <w:t>Provazník</w:t>
            </w:r>
            <w:proofErr w:type="spellEnd"/>
            <w:r w:rsidRPr="007F0165">
              <w:rPr>
                <w:rFonts w:ascii="Helv" w:hAnsi="Helv" w:cs="Helv"/>
                <w:bCs/>
                <w:iCs/>
                <w:sz w:val="20"/>
                <w:szCs w:val="20"/>
              </w:rPr>
              <w:t xml:space="preserve"> - člen</w:t>
            </w:r>
          </w:p>
        </w:tc>
      </w:tr>
      <w:tr w:rsidR="00E07B05" w:rsidRPr="00CE19D0" w14:paraId="403C2158" w14:textId="77777777" w:rsidTr="007F0165">
        <w:trPr>
          <w:cantSplit/>
          <w:trHeight w:val="80"/>
        </w:trPr>
        <w:tc>
          <w:tcPr>
            <w:tcW w:w="3252" w:type="dxa"/>
            <w:vAlign w:val="bottom"/>
          </w:tcPr>
          <w:p w14:paraId="22046A79" w14:textId="77777777" w:rsidR="00E07B05" w:rsidRPr="00CE19D0" w:rsidRDefault="00E07B05" w:rsidP="00A154F1">
            <w:pPr>
              <w:pStyle w:val="odstavec"/>
            </w:pPr>
          </w:p>
        </w:tc>
        <w:tc>
          <w:tcPr>
            <w:tcW w:w="3118" w:type="dxa"/>
            <w:vAlign w:val="bottom"/>
          </w:tcPr>
          <w:p w14:paraId="1E756020" w14:textId="77777777" w:rsidR="00E07B05" w:rsidRPr="00CE19D0" w:rsidRDefault="00E07B05" w:rsidP="00FB6F88">
            <w:pPr>
              <w:suppressAutoHyphens/>
              <w:ind w:left="113" w:right="57"/>
              <w:jc w:val="right"/>
              <w:rPr>
                <w:rFonts w:ascii="Arial" w:hAnsi="Arial" w:cs="Arial"/>
                <w:bCs/>
                <w:sz w:val="18"/>
                <w:szCs w:val="18"/>
              </w:rPr>
            </w:pPr>
          </w:p>
        </w:tc>
        <w:tc>
          <w:tcPr>
            <w:tcW w:w="2835" w:type="dxa"/>
            <w:vAlign w:val="bottom"/>
          </w:tcPr>
          <w:p w14:paraId="17F57FFF" w14:textId="77777777" w:rsidR="00E07B05" w:rsidRPr="00CE19D0" w:rsidRDefault="00E07B05" w:rsidP="00FB6F88">
            <w:pPr>
              <w:suppressAutoHyphens/>
              <w:ind w:left="113" w:right="57"/>
              <w:jc w:val="right"/>
              <w:rPr>
                <w:rFonts w:ascii="Arial" w:hAnsi="Arial" w:cs="Arial"/>
                <w:bCs/>
                <w:sz w:val="18"/>
                <w:szCs w:val="18"/>
              </w:rPr>
            </w:pPr>
          </w:p>
        </w:tc>
      </w:tr>
      <w:tr w:rsidR="007F0165" w:rsidRPr="00CE19D0" w14:paraId="2264D401" w14:textId="77777777" w:rsidTr="007F0165">
        <w:trPr>
          <w:cantSplit/>
          <w:trHeight w:val="80"/>
        </w:trPr>
        <w:tc>
          <w:tcPr>
            <w:tcW w:w="3252" w:type="dxa"/>
            <w:vAlign w:val="bottom"/>
          </w:tcPr>
          <w:p w14:paraId="5DD8004A" w14:textId="77777777" w:rsidR="007F0165" w:rsidRPr="00CE19D0" w:rsidRDefault="007F0165" w:rsidP="00A154F1">
            <w:pPr>
              <w:pStyle w:val="odstavec"/>
            </w:pPr>
            <w:r w:rsidRPr="00CE19D0">
              <w:t>Dozorná rada:</w:t>
            </w:r>
          </w:p>
        </w:tc>
        <w:tc>
          <w:tcPr>
            <w:tcW w:w="3118" w:type="dxa"/>
            <w:vAlign w:val="bottom"/>
          </w:tcPr>
          <w:p w14:paraId="428FF01F" w14:textId="77777777" w:rsidR="007F0165" w:rsidRPr="007F0165" w:rsidRDefault="007F0165" w:rsidP="00FB6F88">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Dominic</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Brisby</w:t>
            </w:r>
            <w:proofErr w:type="spellEnd"/>
            <w:r w:rsidRPr="007F0165">
              <w:rPr>
                <w:rFonts w:ascii="Helv" w:hAnsi="Helv" w:cs="Helv"/>
                <w:bCs/>
                <w:iCs/>
                <w:sz w:val="20"/>
                <w:szCs w:val="20"/>
              </w:rPr>
              <w:t xml:space="preserve"> </w:t>
            </w:r>
          </w:p>
        </w:tc>
        <w:tc>
          <w:tcPr>
            <w:tcW w:w="2835" w:type="dxa"/>
            <w:vAlign w:val="bottom"/>
          </w:tcPr>
          <w:p w14:paraId="26FBBBEA" w14:textId="77777777" w:rsidR="007F0165" w:rsidRPr="007F0165" w:rsidRDefault="007F0165" w:rsidP="00FB6F88">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Dominic</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Brisby</w:t>
            </w:r>
            <w:proofErr w:type="spellEnd"/>
            <w:r w:rsidRPr="007F0165">
              <w:rPr>
                <w:rFonts w:ascii="Helv" w:hAnsi="Helv" w:cs="Helv"/>
                <w:bCs/>
                <w:iCs/>
                <w:sz w:val="20"/>
                <w:szCs w:val="20"/>
              </w:rPr>
              <w:t xml:space="preserve"> </w:t>
            </w:r>
          </w:p>
        </w:tc>
      </w:tr>
      <w:tr w:rsidR="007F0165" w:rsidRPr="00CE19D0" w14:paraId="42EED93A" w14:textId="77777777" w:rsidTr="007F0165">
        <w:trPr>
          <w:cantSplit/>
          <w:trHeight w:val="80"/>
        </w:trPr>
        <w:tc>
          <w:tcPr>
            <w:tcW w:w="3252" w:type="dxa"/>
            <w:vAlign w:val="bottom"/>
          </w:tcPr>
          <w:p w14:paraId="1125F598" w14:textId="77777777" w:rsidR="007F0165" w:rsidRPr="00CE19D0" w:rsidRDefault="007F0165" w:rsidP="007F0165">
            <w:pPr>
              <w:pStyle w:val="odstavec"/>
            </w:pPr>
          </w:p>
        </w:tc>
        <w:tc>
          <w:tcPr>
            <w:tcW w:w="3118" w:type="dxa"/>
            <w:vAlign w:val="bottom"/>
          </w:tcPr>
          <w:p w14:paraId="784B89C7" w14:textId="77777777" w:rsidR="007F0165" w:rsidRPr="007F0165" w:rsidRDefault="007F0165" w:rsidP="007F0165">
            <w:pPr>
              <w:suppressAutoHyphens/>
              <w:ind w:left="113" w:right="57"/>
              <w:jc w:val="right"/>
              <w:rPr>
                <w:rFonts w:ascii="Helv" w:hAnsi="Helv" w:cs="Helv"/>
                <w:bCs/>
                <w:iCs/>
                <w:sz w:val="20"/>
                <w:szCs w:val="20"/>
              </w:rPr>
            </w:pPr>
            <w:r w:rsidRPr="007F0165">
              <w:rPr>
                <w:rFonts w:ascii="Helv" w:hAnsi="Helv" w:cs="Helv"/>
                <w:bCs/>
                <w:iCs/>
                <w:sz w:val="20"/>
                <w:szCs w:val="20"/>
              </w:rPr>
              <w:t xml:space="preserve">Ing. Milan </w:t>
            </w:r>
            <w:proofErr w:type="spellStart"/>
            <w:r w:rsidRPr="007F0165">
              <w:rPr>
                <w:rFonts w:ascii="Helv" w:hAnsi="Helv" w:cs="Helv"/>
                <w:bCs/>
                <w:iCs/>
                <w:sz w:val="20"/>
                <w:szCs w:val="20"/>
              </w:rPr>
              <w:t>Dubeň</w:t>
            </w:r>
            <w:proofErr w:type="spellEnd"/>
            <w:r w:rsidRPr="007F0165">
              <w:rPr>
                <w:rFonts w:ascii="Helv" w:hAnsi="Helv" w:cs="Helv"/>
                <w:bCs/>
                <w:iCs/>
                <w:sz w:val="20"/>
                <w:szCs w:val="20"/>
              </w:rPr>
              <w:t xml:space="preserve"> </w:t>
            </w:r>
          </w:p>
        </w:tc>
        <w:tc>
          <w:tcPr>
            <w:tcW w:w="2835" w:type="dxa"/>
            <w:vAlign w:val="bottom"/>
          </w:tcPr>
          <w:p w14:paraId="04F19507" w14:textId="77777777" w:rsidR="007F0165" w:rsidRPr="007F0165" w:rsidRDefault="007F0165" w:rsidP="007F0165">
            <w:pPr>
              <w:suppressAutoHyphens/>
              <w:ind w:left="113" w:right="57"/>
              <w:jc w:val="right"/>
              <w:rPr>
                <w:rFonts w:ascii="Helv" w:hAnsi="Helv" w:cs="Helv"/>
                <w:bCs/>
                <w:iCs/>
                <w:sz w:val="20"/>
                <w:szCs w:val="20"/>
              </w:rPr>
            </w:pPr>
            <w:r w:rsidRPr="007F0165">
              <w:rPr>
                <w:rFonts w:ascii="Helv" w:hAnsi="Helv" w:cs="Helv"/>
                <w:bCs/>
                <w:iCs/>
                <w:sz w:val="20"/>
                <w:szCs w:val="20"/>
              </w:rPr>
              <w:t xml:space="preserve">Ing. Milan </w:t>
            </w:r>
            <w:proofErr w:type="spellStart"/>
            <w:r w:rsidRPr="007F0165">
              <w:rPr>
                <w:rFonts w:ascii="Helv" w:hAnsi="Helv" w:cs="Helv"/>
                <w:bCs/>
                <w:iCs/>
                <w:sz w:val="20"/>
                <w:szCs w:val="20"/>
              </w:rPr>
              <w:t>Dubeň</w:t>
            </w:r>
            <w:proofErr w:type="spellEnd"/>
            <w:r w:rsidRPr="007F0165">
              <w:rPr>
                <w:rFonts w:ascii="Helv" w:hAnsi="Helv" w:cs="Helv"/>
                <w:bCs/>
                <w:iCs/>
                <w:sz w:val="20"/>
                <w:szCs w:val="20"/>
              </w:rPr>
              <w:t xml:space="preserve"> </w:t>
            </w:r>
          </w:p>
        </w:tc>
      </w:tr>
      <w:tr w:rsidR="007F0165" w:rsidRPr="00CE19D0" w14:paraId="4BAB8867" w14:textId="77777777" w:rsidTr="007F0165">
        <w:trPr>
          <w:cantSplit/>
          <w:trHeight w:val="80"/>
        </w:trPr>
        <w:tc>
          <w:tcPr>
            <w:tcW w:w="3252" w:type="dxa"/>
            <w:vAlign w:val="bottom"/>
          </w:tcPr>
          <w:p w14:paraId="60105BF0" w14:textId="77777777" w:rsidR="007F0165" w:rsidRPr="00CE19D0" w:rsidRDefault="007F0165" w:rsidP="007F0165">
            <w:pPr>
              <w:pStyle w:val="odstavec"/>
            </w:pPr>
          </w:p>
        </w:tc>
        <w:tc>
          <w:tcPr>
            <w:tcW w:w="3118" w:type="dxa"/>
            <w:vAlign w:val="bottom"/>
          </w:tcPr>
          <w:p w14:paraId="6EA3E62B" w14:textId="77777777" w:rsidR="007F0165" w:rsidRPr="007F0165" w:rsidRDefault="007F0165" w:rsidP="007F0165">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Graeme</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Leslie</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Coventry</w:t>
            </w:r>
            <w:proofErr w:type="spellEnd"/>
          </w:p>
        </w:tc>
        <w:tc>
          <w:tcPr>
            <w:tcW w:w="2835" w:type="dxa"/>
            <w:vAlign w:val="bottom"/>
          </w:tcPr>
          <w:p w14:paraId="20C1F39D" w14:textId="77777777" w:rsidR="007F0165" w:rsidRPr="007F0165" w:rsidRDefault="007F0165" w:rsidP="007F0165">
            <w:pPr>
              <w:suppressAutoHyphens/>
              <w:ind w:left="113" w:right="57"/>
              <w:jc w:val="right"/>
              <w:rPr>
                <w:rFonts w:ascii="Helv" w:hAnsi="Helv" w:cs="Helv"/>
                <w:bCs/>
                <w:iCs/>
                <w:sz w:val="20"/>
                <w:szCs w:val="20"/>
              </w:rPr>
            </w:pPr>
            <w:proofErr w:type="spellStart"/>
            <w:r w:rsidRPr="007F0165">
              <w:rPr>
                <w:rFonts w:ascii="Helv" w:hAnsi="Helv" w:cs="Helv"/>
                <w:bCs/>
                <w:iCs/>
                <w:sz w:val="20"/>
                <w:szCs w:val="20"/>
              </w:rPr>
              <w:t>Graeme</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Leslie</w:t>
            </w:r>
            <w:proofErr w:type="spellEnd"/>
            <w:r w:rsidRPr="007F0165">
              <w:rPr>
                <w:rFonts w:ascii="Helv" w:hAnsi="Helv" w:cs="Helv"/>
                <w:bCs/>
                <w:iCs/>
                <w:sz w:val="20"/>
                <w:szCs w:val="20"/>
              </w:rPr>
              <w:t xml:space="preserve"> </w:t>
            </w:r>
            <w:proofErr w:type="spellStart"/>
            <w:r w:rsidRPr="007F0165">
              <w:rPr>
                <w:rFonts w:ascii="Helv" w:hAnsi="Helv" w:cs="Helv"/>
                <w:bCs/>
                <w:iCs/>
                <w:sz w:val="20"/>
                <w:szCs w:val="20"/>
              </w:rPr>
              <w:t>Coventry</w:t>
            </w:r>
            <w:proofErr w:type="spellEnd"/>
          </w:p>
        </w:tc>
      </w:tr>
    </w:tbl>
    <w:p w14:paraId="0E9CC45E" w14:textId="77777777" w:rsidR="00E07B05" w:rsidRPr="00CE19D0" w:rsidRDefault="00E07B05" w:rsidP="00FB6F88">
      <w:pPr>
        <w:suppressAutoHyphens/>
        <w:rPr>
          <w:sz w:val="20"/>
          <w:szCs w:val="20"/>
        </w:rPr>
      </w:pPr>
    </w:p>
    <w:p w14:paraId="2F2601AC" w14:textId="77777777" w:rsidR="00E07B05" w:rsidRPr="00CE19D0" w:rsidRDefault="00E07B05" w:rsidP="00A154F1">
      <w:pPr>
        <w:pStyle w:val="odstavec"/>
      </w:pPr>
    </w:p>
    <w:p w14:paraId="601AEDD0" w14:textId="77777777" w:rsidR="002A6B50" w:rsidRPr="00CE19D0" w:rsidRDefault="00FF1879" w:rsidP="00FB6F88">
      <w:pPr>
        <w:pStyle w:val="Nadpis2"/>
        <w:keepNext w:val="0"/>
        <w:suppressAutoHyphens/>
        <w:rPr>
          <w:rFonts w:ascii="Arial" w:hAnsi="Arial"/>
        </w:rPr>
      </w:pPr>
      <w:r w:rsidRPr="00581E44">
        <w:rPr>
          <w:rFonts w:ascii="Arial" w:hAnsi="Arial"/>
        </w:rPr>
        <w:t>A</w:t>
      </w:r>
      <w:r w:rsidR="002A6B50" w:rsidRPr="00581E44">
        <w:rPr>
          <w:rFonts w:ascii="Arial" w:hAnsi="Arial"/>
        </w:rPr>
        <w:t>kcionári</w:t>
      </w:r>
      <w:r w:rsidR="001A02BF" w:rsidRPr="00CE19D0">
        <w:rPr>
          <w:rFonts w:ascii="Arial" w:hAnsi="Arial"/>
        </w:rPr>
        <w:t xml:space="preserve"> Spoločnosti</w:t>
      </w:r>
    </w:p>
    <w:p w14:paraId="04222599" w14:textId="77777777" w:rsidR="003F54DD" w:rsidRPr="00CE19D0" w:rsidRDefault="003F54DD" w:rsidP="003F54DD">
      <w:pPr>
        <w:pStyle w:val="odstavec"/>
      </w:pPr>
      <w:r w:rsidRPr="00CE19D0">
        <w:t xml:space="preserve">Štruktúra </w:t>
      </w:r>
      <w:r w:rsidRPr="003F54DD">
        <w:t>akcionárov</w:t>
      </w:r>
      <w:r w:rsidRPr="00CE19D0">
        <w:t xml:space="preserve"> Spoločnosti k</w:t>
      </w:r>
      <w:r>
        <w:t> 30. septembru 2015 a 2014:</w:t>
      </w:r>
    </w:p>
    <w:p w14:paraId="2D091AAD" w14:textId="77777777" w:rsidR="00DE5BB3" w:rsidRPr="00CE19D0" w:rsidRDefault="00DE5BB3" w:rsidP="003F54DD">
      <w:pPr>
        <w:pStyle w:val="odstavec"/>
      </w:pPr>
      <w:bookmarkStart w:id="6" w:name="FWT_Structure_of_shareholders_1"/>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DE5BB3" w14:paraId="5326BF22" w14:textId="77777777" w:rsidTr="00DE5BB3">
        <w:trPr>
          <w:trHeight w:val="240"/>
        </w:trPr>
        <w:tc>
          <w:tcPr>
            <w:tcW w:w="2600" w:type="dxa"/>
            <w:vMerge w:val="restart"/>
            <w:tcBorders>
              <w:top w:val="nil"/>
              <w:left w:val="nil"/>
              <w:bottom w:val="nil"/>
              <w:right w:val="nil"/>
            </w:tcBorders>
            <w:shd w:val="clear" w:color="auto" w:fill="auto"/>
            <w:vAlign w:val="bottom"/>
            <w:hideMark/>
          </w:tcPr>
          <w:p w14:paraId="51512C3F" w14:textId="77777777" w:rsidR="00DE5BB3" w:rsidRDefault="00DE5BB3">
            <w:pPr>
              <w:jc w:val="center"/>
              <w:rPr>
                <w:rFonts w:ascii="Arial" w:hAnsi="Arial" w:cs="Arial"/>
                <w:b/>
                <w:bCs/>
                <w:sz w:val="18"/>
                <w:szCs w:val="18"/>
              </w:rPr>
            </w:pPr>
            <w:bookmarkStart w:id="7" w:name="RANGE!B5:F16"/>
            <w:r>
              <w:rPr>
                <w:rFonts w:ascii="Arial" w:hAnsi="Arial" w:cs="Arial"/>
                <w:b/>
                <w:bCs/>
                <w:sz w:val="18"/>
                <w:szCs w:val="18"/>
              </w:rPr>
              <w:t>Spoločník, akcionár</w:t>
            </w:r>
            <w:bookmarkEnd w:id="7"/>
          </w:p>
        </w:tc>
        <w:tc>
          <w:tcPr>
            <w:tcW w:w="3320" w:type="dxa"/>
            <w:gridSpan w:val="2"/>
            <w:tcBorders>
              <w:top w:val="nil"/>
              <w:left w:val="nil"/>
              <w:bottom w:val="nil"/>
              <w:right w:val="nil"/>
            </w:tcBorders>
            <w:shd w:val="clear" w:color="auto" w:fill="auto"/>
            <w:vAlign w:val="bottom"/>
            <w:hideMark/>
          </w:tcPr>
          <w:p w14:paraId="321B5F14" w14:textId="77777777" w:rsidR="00DE5BB3" w:rsidRDefault="00DE5BB3">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5F1B5536" w14:textId="77777777" w:rsidR="00DE5BB3" w:rsidRDefault="00DE5BB3">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36A0D561" w14:textId="77777777" w:rsidR="00DE5BB3" w:rsidRDefault="00DE5BB3">
            <w:pPr>
              <w:jc w:val="center"/>
              <w:rPr>
                <w:rFonts w:ascii="Arial" w:hAnsi="Arial" w:cs="Arial"/>
                <w:b/>
                <w:bCs/>
                <w:sz w:val="18"/>
                <w:szCs w:val="18"/>
              </w:rPr>
            </w:pPr>
            <w:r>
              <w:rPr>
                <w:rFonts w:ascii="Arial" w:hAnsi="Arial" w:cs="Arial"/>
                <w:b/>
                <w:bCs/>
                <w:sz w:val="18"/>
                <w:szCs w:val="18"/>
              </w:rPr>
              <w:t>Iný podiel na ostatných položkách VI ako na ZI v %</w:t>
            </w:r>
          </w:p>
        </w:tc>
      </w:tr>
      <w:tr w:rsidR="00DE5BB3" w14:paraId="398697A8" w14:textId="77777777" w:rsidTr="00DE5BB3">
        <w:trPr>
          <w:trHeight w:val="679"/>
        </w:trPr>
        <w:tc>
          <w:tcPr>
            <w:tcW w:w="2600" w:type="dxa"/>
            <w:vMerge/>
            <w:tcBorders>
              <w:top w:val="nil"/>
              <w:left w:val="nil"/>
              <w:bottom w:val="nil"/>
              <w:right w:val="nil"/>
            </w:tcBorders>
            <w:vAlign w:val="center"/>
            <w:hideMark/>
          </w:tcPr>
          <w:p w14:paraId="107F4D7A" w14:textId="77777777" w:rsidR="00DE5BB3" w:rsidRDefault="00DE5BB3">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7ECBF7CA" w14:textId="77777777" w:rsidR="00DE5BB3" w:rsidRDefault="00DE5BB3">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71EE029B" w14:textId="77777777" w:rsidR="00DE5BB3" w:rsidRDefault="00DE5BB3">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14:paraId="52E6E8D2" w14:textId="77777777" w:rsidR="00DE5BB3" w:rsidRDefault="00DE5BB3">
            <w:pPr>
              <w:rPr>
                <w:rFonts w:ascii="Arial" w:hAnsi="Arial" w:cs="Arial"/>
                <w:b/>
                <w:bCs/>
                <w:sz w:val="18"/>
                <w:szCs w:val="18"/>
              </w:rPr>
            </w:pPr>
          </w:p>
        </w:tc>
        <w:tc>
          <w:tcPr>
            <w:tcW w:w="1660" w:type="dxa"/>
            <w:vMerge/>
            <w:tcBorders>
              <w:top w:val="nil"/>
              <w:left w:val="nil"/>
              <w:bottom w:val="nil"/>
              <w:right w:val="nil"/>
            </w:tcBorders>
            <w:vAlign w:val="center"/>
            <w:hideMark/>
          </w:tcPr>
          <w:p w14:paraId="7F7EAB82" w14:textId="77777777" w:rsidR="00DE5BB3" w:rsidRDefault="00DE5BB3">
            <w:pPr>
              <w:rPr>
                <w:rFonts w:ascii="Arial" w:hAnsi="Arial" w:cs="Arial"/>
                <w:b/>
                <w:bCs/>
                <w:sz w:val="18"/>
                <w:szCs w:val="18"/>
              </w:rPr>
            </w:pPr>
          </w:p>
        </w:tc>
      </w:tr>
      <w:tr w:rsidR="00DE5BB3" w14:paraId="58029D3B" w14:textId="77777777" w:rsidTr="00DE5BB3">
        <w:trPr>
          <w:trHeight w:val="240"/>
        </w:trPr>
        <w:tc>
          <w:tcPr>
            <w:tcW w:w="2600" w:type="dxa"/>
            <w:tcBorders>
              <w:top w:val="nil"/>
              <w:left w:val="nil"/>
              <w:bottom w:val="single" w:sz="4" w:space="0" w:color="auto"/>
              <w:right w:val="nil"/>
            </w:tcBorders>
            <w:shd w:val="clear" w:color="auto" w:fill="auto"/>
            <w:vAlign w:val="bottom"/>
            <w:hideMark/>
          </w:tcPr>
          <w:p w14:paraId="7B74E490" w14:textId="77777777" w:rsidR="00DE5BB3" w:rsidRDefault="00DE5BB3">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4E717507" w14:textId="77777777" w:rsidR="00DE5BB3" w:rsidRDefault="00DE5BB3">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71A36C2D" w14:textId="77777777" w:rsidR="00DE5BB3" w:rsidRDefault="00DE5BB3">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2579E400" w14:textId="77777777" w:rsidR="00DE5BB3" w:rsidRDefault="00DE5BB3">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502C8BF9" w14:textId="77777777" w:rsidR="00DE5BB3" w:rsidRDefault="00DE5BB3">
            <w:pPr>
              <w:jc w:val="center"/>
              <w:rPr>
                <w:rFonts w:ascii="Arial" w:hAnsi="Arial" w:cs="Arial"/>
                <w:sz w:val="18"/>
                <w:szCs w:val="18"/>
              </w:rPr>
            </w:pPr>
            <w:r>
              <w:rPr>
                <w:rFonts w:ascii="Arial" w:hAnsi="Arial" w:cs="Arial"/>
                <w:sz w:val="18"/>
                <w:szCs w:val="18"/>
              </w:rPr>
              <w:t>e</w:t>
            </w:r>
          </w:p>
        </w:tc>
      </w:tr>
      <w:tr w:rsidR="00DE5BB3" w14:paraId="0A1277CE" w14:textId="77777777" w:rsidTr="00DE5BB3">
        <w:trPr>
          <w:trHeight w:val="480"/>
        </w:trPr>
        <w:tc>
          <w:tcPr>
            <w:tcW w:w="2600" w:type="dxa"/>
            <w:tcBorders>
              <w:top w:val="nil"/>
              <w:left w:val="nil"/>
              <w:bottom w:val="nil"/>
              <w:right w:val="nil"/>
            </w:tcBorders>
            <w:shd w:val="clear" w:color="auto" w:fill="auto"/>
            <w:vAlign w:val="bottom"/>
            <w:hideMark/>
          </w:tcPr>
          <w:p w14:paraId="7756CF1A" w14:textId="77777777" w:rsidR="00DE5BB3" w:rsidRDefault="00DE5BB3">
            <w:pPr>
              <w:rPr>
                <w:rFonts w:ascii="Arial" w:hAnsi="Arial" w:cs="Arial"/>
                <w:sz w:val="18"/>
                <w:szCs w:val="18"/>
              </w:rPr>
            </w:pPr>
            <w:proofErr w:type="spellStart"/>
            <w:r>
              <w:rPr>
                <w:rFonts w:ascii="Arial" w:hAnsi="Arial" w:cs="Arial"/>
                <w:sz w:val="18"/>
                <w:szCs w:val="18"/>
              </w:rPr>
              <w:t>Imperial</w:t>
            </w:r>
            <w:proofErr w:type="spellEnd"/>
            <w:r>
              <w:rPr>
                <w:rFonts w:ascii="Arial" w:hAnsi="Arial" w:cs="Arial"/>
                <w:sz w:val="18"/>
                <w:szCs w:val="18"/>
              </w:rPr>
              <w:t xml:space="preserve"> </w:t>
            </w:r>
            <w:proofErr w:type="spellStart"/>
            <w:r>
              <w:rPr>
                <w:rFonts w:ascii="Arial" w:hAnsi="Arial" w:cs="Arial"/>
                <w:sz w:val="18"/>
                <w:szCs w:val="18"/>
              </w:rPr>
              <w:t>Tobacco</w:t>
            </w:r>
            <w:proofErr w:type="spellEnd"/>
            <w:r>
              <w:rPr>
                <w:rFonts w:ascii="Arial" w:hAnsi="Arial" w:cs="Arial"/>
                <w:sz w:val="18"/>
                <w:szCs w:val="18"/>
              </w:rPr>
              <w:t xml:space="preserve"> </w:t>
            </w:r>
            <w:proofErr w:type="spellStart"/>
            <w:r>
              <w:rPr>
                <w:rFonts w:ascii="Arial" w:hAnsi="Arial" w:cs="Arial"/>
                <w:sz w:val="18"/>
                <w:szCs w:val="18"/>
              </w:rPr>
              <w:t>Overseas</w:t>
            </w:r>
            <w:proofErr w:type="spellEnd"/>
            <w:r>
              <w:rPr>
                <w:rFonts w:ascii="Arial" w:hAnsi="Arial" w:cs="Arial"/>
                <w:sz w:val="18"/>
                <w:szCs w:val="18"/>
              </w:rPr>
              <w:t xml:space="preserve"> Holdings (2) </w:t>
            </w:r>
            <w:proofErr w:type="spellStart"/>
            <w:r>
              <w:rPr>
                <w:rFonts w:ascii="Arial" w:hAnsi="Arial" w:cs="Arial"/>
                <w:sz w:val="18"/>
                <w:szCs w:val="18"/>
              </w:rPr>
              <w:t>Limited</w:t>
            </w:r>
            <w:proofErr w:type="spellEnd"/>
          </w:p>
        </w:tc>
        <w:tc>
          <w:tcPr>
            <w:tcW w:w="1660" w:type="dxa"/>
            <w:tcBorders>
              <w:top w:val="nil"/>
              <w:left w:val="nil"/>
              <w:bottom w:val="nil"/>
              <w:right w:val="nil"/>
            </w:tcBorders>
            <w:shd w:val="clear" w:color="auto" w:fill="auto"/>
            <w:vAlign w:val="bottom"/>
            <w:hideMark/>
          </w:tcPr>
          <w:p w14:paraId="5853FD26" w14:textId="77777777" w:rsidR="00DE5BB3" w:rsidRDefault="00DE5BB3">
            <w:pPr>
              <w:jc w:val="right"/>
              <w:rPr>
                <w:rFonts w:ascii="Arial" w:hAnsi="Arial" w:cs="Arial"/>
                <w:sz w:val="18"/>
                <w:szCs w:val="18"/>
              </w:rPr>
            </w:pPr>
            <w:r>
              <w:rPr>
                <w:rFonts w:ascii="Arial" w:hAnsi="Arial" w:cs="Arial"/>
                <w:sz w:val="18"/>
                <w:szCs w:val="18"/>
              </w:rPr>
              <w:t>36.848.868</w:t>
            </w:r>
          </w:p>
        </w:tc>
        <w:tc>
          <w:tcPr>
            <w:tcW w:w="1660" w:type="dxa"/>
            <w:tcBorders>
              <w:top w:val="nil"/>
              <w:left w:val="nil"/>
              <w:bottom w:val="nil"/>
              <w:right w:val="nil"/>
            </w:tcBorders>
            <w:shd w:val="clear" w:color="auto" w:fill="auto"/>
            <w:vAlign w:val="bottom"/>
            <w:hideMark/>
          </w:tcPr>
          <w:p w14:paraId="29237971" w14:textId="77777777" w:rsidR="00DE5BB3" w:rsidRDefault="00DE5BB3">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50F6A756" w14:textId="77777777" w:rsidR="00DE5BB3" w:rsidRDefault="00124449" w:rsidP="00124449">
            <w:pPr>
              <w:jc w:val="right"/>
              <w:rPr>
                <w:rFonts w:ascii="Arial" w:hAnsi="Arial" w:cs="Arial"/>
                <w:sz w:val="18"/>
                <w:szCs w:val="18"/>
              </w:rPr>
            </w:pPr>
            <w:r>
              <w:rPr>
                <w:rFonts w:ascii="Arial" w:hAnsi="Arial" w:cs="Arial"/>
                <w:sz w:val="18"/>
                <w:szCs w:val="18"/>
              </w:rPr>
              <w:t>100</w:t>
            </w:r>
            <w:r w:rsidR="00DE5BB3">
              <w:rPr>
                <w:rFonts w:ascii="Arial" w:hAnsi="Arial" w:cs="Arial"/>
                <w:sz w:val="18"/>
                <w:szCs w:val="18"/>
              </w:rPr>
              <w:t>%</w:t>
            </w:r>
          </w:p>
        </w:tc>
        <w:tc>
          <w:tcPr>
            <w:tcW w:w="1660" w:type="dxa"/>
            <w:tcBorders>
              <w:top w:val="nil"/>
              <w:left w:val="nil"/>
              <w:bottom w:val="nil"/>
              <w:right w:val="nil"/>
            </w:tcBorders>
            <w:shd w:val="clear" w:color="auto" w:fill="auto"/>
            <w:vAlign w:val="bottom"/>
            <w:hideMark/>
          </w:tcPr>
          <w:p w14:paraId="217E6C6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5C6D9BA" w14:textId="77777777" w:rsidTr="00DE5BB3">
        <w:trPr>
          <w:trHeight w:val="255"/>
        </w:trPr>
        <w:tc>
          <w:tcPr>
            <w:tcW w:w="2600" w:type="dxa"/>
            <w:tcBorders>
              <w:top w:val="nil"/>
              <w:left w:val="nil"/>
              <w:bottom w:val="nil"/>
              <w:right w:val="nil"/>
            </w:tcBorders>
            <w:shd w:val="clear" w:color="auto" w:fill="auto"/>
            <w:vAlign w:val="bottom"/>
            <w:hideMark/>
          </w:tcPr>
          <w:p w14:paraId="49B61CF3" w14:textId="77777777" w:rsidR="00DE5BB3" w:rsidRDefault="00DE5BB3">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6A817F40" w14:textId="77777777" w:rsidR="00DE5BB3" w:rsidRDefault="00DE5BB3">
            <w:pPr>
              <w:jc w:val="right"/>
              <w:rPr>
                <w:rFonts w:ascii="Arial" w:hAnsi="Arial" w:cs="Arial"/>
                <w:b/>
                <w:bCs/>
                <w:sz w:val="18"/>
                <w:szCs w:val="18"/>
              </w:rPr>
            </w:pPr>
            <w:r>
              <w:rPr>
                <w:rFonts w:ascii="Arial" w:hAnsi="Arial" w:cs="Arial"/>
                <w:b/>
                <w:bCs/>
                <w:sz w:val="18"/>
                <w:szCs w:val="18"/>
              </w:rPr>
              <w:t>36.848.868</w:t>
            </w:r>
          </w:p>
        </w:tc>
        <w:tc>
          <w:tcPr>
            <w:tcW w:w="1660" w:type="dxa"/>
            <w:tcBorders>
              <w:top w:val="single" w:sz="4" w:space="0" w:color="auto"/>
              <w:left w:val="nil"/>
              <w:bottom w:val="double" w:sz="6" w:space="0" w:color="auto"/>
              <w:right w:val="nil"/>
            </w:tcBorders>
            <w:shd w:val="clear" w:color="auto" w:fill="auto"/>
            <w:vAlign w:val="bottom"/>
            <w:hideMark/>
          </w:tcPr>
          <w:p w14:paraId="04FBA673" w14:textId="77777777" w:rsidR="00DE5BB3" w:rsidRDefault="00DE5BB3">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452D4858" w14:textId="77777777" w:rsidR="00DE5BB3" w:rsidRDefault="00DE5BB3">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753D2524" w14:textId="77777777" w:rsidR="00DE5BB3" w:rsidRDefault="00DE5BB3">
            <w:pPr>
              <w:jc w:val="right"/>
              <w:rPr>
                <w:rFonts w:ascii="Arial" w:hAnsi="Arial" w:cs="Arial"/>
                <w:b/>
                <w:bCs/>
                <w:sz w:val="18"/>
                <w:szCs w:val="18"/>
              </w:rPr>
            </w:pPr>
            <w:r>
              <w:rPr>
                <w:rFonts w:ascii="Arial" w:hAnsi="Arial" w:cs="Arial"/>
                <w:b/>
                <w:bCs/>
                <w:sz w:val="18"/>
                <w:szCs w:val="18"/>
              </w:rPr>
              <w:t>0</w:t>
            </w:r>
          </w:p>
        </w:tc>
      </w:tr>
    </w:tbl>
    <w:p w14:paraId="789B93F3" w14:textId="77777777" w:rsidR="003F54DD" w:rsidRPr="00CE19D0" w:rsidRDefault="003F54DD" w:rsidP="003F54DD">
      <w:pPr>
        <w:pStyle w:val="odstavec"/>
      </w:pPr>
    </w:p>
    <w:bookmarkEnd w:id="6"/>
    <w:p w14:paraId="0387DA40" w14:textId="77777777" w:rsidR="003F54DD" w:rsidRPr="00CE19D0" w:rsidRDefault="003F54DD" w:rsidP="003F54DD">
      <w:pPr>
        <w:pStyle w:val="odstavec"/>
      </w:pPr>
    </w:p>
    <w:p w14:paraId="0DCC7E3A" w14:textId="77777777" w:rsidR="003F54DD" w:rsidRPr="00CE19D0" w:rsidRDefault="003F54DD" w:rsidP="003F54DD">
      <w:pPr>
        <w:pStyle w:val="odstavec"/>
      </w:pPr>
      <w:r w:rsidRPr="00CE19D0">
        <w:t xml:space="preserve">Zmeny v štruktúre </w:t>
      </w:r>
      <w:r w:rsidRPr="003F54DD">
        <w:t>akcionárov</w:t>
      </w:r>
      <w:r w:rsidRPr="00CE19D0">
        <w:t xml:space="preserve"> Spoločnosti v priebehu roka </w:t>
      </w:r>
      <w:bookmarkStart w:id="8" w:name="EntityCY"/>
      <w:r>
        <w:t>20</w:t>
      </w:r>
      <w:bookmarkEnd w:id="8"/>
      <w:r w:rsidR="00124449">
        <w:t>15 nenastali.</w:t>
      </w:r>
    </w:p>
    <w:p w14:paraId="79133AA7" w14:textId="77777777" w:rsidR="00DE5BB3" w:rsidRPr="00CE19D0" w:rsidRDefault="00DE5BB3" w:rsidP="003F54DD">
      <w:pPr>
        <w:pStyle w:val="odstavec"/>
      </w:pPr>
      <w:bookmarkStart w:id="9" w:name="FWT_Structure_of_shareholders_2"/>
      <w:r>
        <w:t xml:space="preserve"> </w:t>
      </w:r>
    </w:p>
    <w:p w14:paraId="71BE12B9" w14:textId="77777777" w:rsidR="003F54DD" w:rsidRPr="00CE19D0" w:rsidRDefault="003F54DD" w:rsidP="003F54DD">
      <w:pPr>
        <w:pStyle w:val="odstavec"/>
      </w:pPr>
    </w:p>
    <w:bookmarkEnd w:id="9"/>
    <w:p w14:paraId="23E13F5E" w14:textId="77777777" w:rsidR="00AC5605" w:rsidRDefault="00AC5605" w:rsidP="00FB6F88">
      <w:pPr>
        <w:suppressAutoHyphens/>
        <w:rPr>
          <w:rFonts w:ascii="Arial" w:hAnsi="Arial" w:cs="Arial"/>
          <w:b/>
          <w:bCs/>
          <w:kern w:val="32"/>
          <w:sz w:val="20"/>
          <w:szCs w:val="20"/>
        </w:rPr>
      </w:pPr>
    </w:p>
    <w:p w14:paraId="1348ABE1" w14:textId="77777777" w:rsidR="003F54DD" w:rsidRDefault="003F54DD" w:rsidP="00FB6F88">
      <w:pPr>
        <w:suppressAutoHyphens/>
        <w:rPr>
          <w:rFonts w:ascii="Arial" w:hAnsi="Arial" w:cs="Arial"/>
          <w:b/>
          <w:bCs/>
          <w:kern w:val="32"/>
          <w:sz w:val="20"/>
          <w:szCs w:val="20"/>
        </w:rPr>
      </w:pPr>
    </w:p>
    <w:p w14:paraId="65F68917" w14:textId="77777777" w:rsidR="003F54DD" w:rsidRDefault="003F54DD" w:rsidP="00FB6F88">
      <w:pPr>
        <w:suppressAutoHyphens/>
        <w:rPr>
          <w:rFonts w:ascii="Arial" w:hAnsi="Arial" w:cs="Arial"/>
          <w:b/>
          <w:bCs/>
          <w:kern w:val="32"/>
          <w:sz w:val="20"/>
          <w:szCs w:val="20"/>
        </w:rPr>
      </w:pPr>
    </w:p>
    <w:p w14:paraId="3DF61398" w14:textId="77777777" w:rsidR="003F54DD" w:rsidRDefault="003F54DD" w:rsidP="00FB6F88">
      <w:pPr>
        <w:suppressAutoHyphens/>
        <w:rPr>
          <w:rFonts w:ascii="Arial" w:hAnsi="Arial" w:cs="Arial"/>
          <w:b/>
          <w:bCs/>
          <w:kern w:val="32"/>
          <w:sz w:val="20"/>
          <w:szCs w:val="20"/>
        </w:rPr>
      </w:pPr>
    </w:p>
    <w:p w14:paraId="245A78B3" w14:textId="77777777" w:rsidR="003F54DD" w:rsidRDefault="003F54DD" w:rsidP="00FB6F88">
      <w:pPr>
        <w:suppressAutoHyphens/>
        <w:rPr>
          <w:rFonts w:ascii="Arial" w:hAnsi="Arial" w:cs="Arial"/>
          <w:b/>
          <w:bCs/>
          <w:kern w:val="32"/>
          <w:sz w:val="20"/>
          <w:szCs w:val="20"/>
        </w:rPr>
      </w:pPr>
    </w:p>
    <w:p w14:paraId="3DD533A2" w14:textId="77777777" w:rsidR="003F54DD" w:rsidRDefault="003F54DD" w:rsidP="00FB6F88">
      <w:pPr>
        <w:suppressAutoHyphens/>
        <w:rPr>
          <w:rFonts w:ascii="Arial" w:hAnsi="Arial" w:cs="Arial"/>
          <w:b/>
          <w:bCs/>
          <w:kern w:val="32"/>
          <w:sz w:val="20"/>
          <w:szCs w:val="20"/>
        </w:rPr>
      </w:pPr>
    </w:p>
    <w:p w14:paraId="372AA811" w14:textId="77777777" w:rsidR="003F54DD" w:rsidRDefault="003F54DD" w:rsidP="00FB6F88">
      <w:pPr>
        <w:suppressAutoHyphens/>
        <w:rPr>
          <w:rFonts w:ascii="Arial" w:hAnsi="Arial" w:cs="Arial"/>
          <w:b/>
          <w:bCs/>
          <w:kern w:val="32"/>
          <w:sz w:val="20"/>
          <w:szCs w:val="20"/>
        </w:rPr>
      </w:pPr>
    </w:p>
    <w:p w14:paraId="7A7E6253" w14:textId="77777777" w:rsidR="003F54DD" w:rsidRPr="00CE19D0" w:rsidRDefault="003F54DD" w:rsidP="00FB6F88">
      <w:pPr>
        <w:suppressAutoHyphens/>
        <w:rPr>
          <w:rFonts w:ascii="Arial" w:hAnsi="Arial" w:cs="Arial"/>
          <w:b/>
          <w:bCs/>
          <w:kern w:val="32"/>
          <w:sz w:val="20"/>
          <w:szCs w:val="20"/>
        </w:rPr>
      </w:pPr>
    </w:p>
    <w:p w14:paraId="5D8EF54C" w14:textId="77777777" w:rsidR="002A6B50" w:rsidRPr="00CE19D0" w:rsidRDefault="00DD1079" w:rsidP="00FB6F88">
      <w:pPr>
        <w:pStyle w:val="Nadpis1"/>
        <w:keepNext w:val="0"/>
        <w:suppressAutoHyphens/>
        <w:rPr>
          <w:rFonts w:ascii="Arial" w:hAnsi="Arial"/>
        </w:rPr>
      </w:pPr>
      <w:r w:rsidRPr="00CE19D0">
        <w:rPr>
          <w:rFonts w:ascii="Arial" w:hAnsi="Arial"/>
        </w:rPr>
        <w:lastRenderedPageBreak/>
        <w:t>KONSOLIDOVANÝ CELOK</w:t>
      </w:r>
    </w:p>
    <w:p w14:paraId="50655B38" w14:textId="77777777" w:rsidR="00A3677A" w:rsidRDefault="00DD1079" w:rsidP="00A154F1">
      <w:pPr>
        <w:pStyle w:val="odstavec"/>
      </w:pPr>
      <w:r w:rsidRPr="00662585">
        <w:t xml:space="preserve">Spoločnosť sa zahrňuje do konsolidovanej účtovnej závierky spoločnosti </w:t>
      </w:r>
      <w:proofErr w:type="spellStart"/>
      <w:r w:rsidR="00977149" w:rsidRPr="00662585">
        <w:t>Imperial</w:t>
      </w:r>
      <w:proofErr w:type="spellEnd"/>
      <w:r w:rsidR="00977149" w:rsidRPr="00662585">
        <w:t xml:space="preserve"> </w:t>
      </w:r>
      <w:proofErr w:type="spellStart"/>
      <w:r w:rsidR="00977149" w:rsidRPr="00662585">
        <w:t>Tobacco</w:t>
      </w:r>
      <w:proofErr w:type="spellEnd"/>
      <w:r w:rsidR="00977149" w:rsidRPr="00662585">
        <w:t xml:space="preserve"> </w:t>
      </w:r>
      <w:proofErr w:type="spellStart"/>
      <w:r w:rsidR="00977149" w:rsidRPr="00662585">
        <w:t>Overseas</w:t>
      </w:r>
      <w:proofErr w:type="spellEnd"/>
      <w:r w:rsidR="00977149" w:rsidRPr="00662585">
        <w:t xml:space="preserve"> Holdings (2) </w:t>
      </w:r>
      <w:proofErr w:type="spellStart"/>
      <w:r w:rsidR="00977149" w:rsidRPr="00662585">
        <w:t>Limited</w:t>
      </w:r>
      <w:proofErr w:type="spellEnd"/>
      <w:r w:rsidR="00977149" w:rsidRPr="00662585">
        <w:t xml:space="preserve">, </w:t>
      </w:r>
      <w:proofErr w:type="spellStart"/>
      <w:r w:rsidR="00977149" w:rsidRPr="00662585">
        <w:t>Winterstoke</w:t>
      </w:r>
      <w:proofErr w:type="spellEnd"/>
      <w:r w:rsidR="00977149" w:rsidRPr="00662585">
        <w:t xml:space="preserve"> Road 121, </w:t>
      </w:r>
      <w:proofErr w:type="spellStart"/>
      <w:r w:rsidR="00977149" w:rsidRPr="00662585">
        <w:t>Bristol</w:t>
      </w:r>
      <w:proofErr w:type="spellEnd"/>
      <w:r w:rsidR="00977149" w:rsidRPr="00662585">
        <w:t xml:space="preserve"> BS3 2LL, Veľká Británia</w:t>
      </w:r>
      <w:r w:rsidRPr="00662585">
        <w:t xml:space="preserve">, ktorá je súčasťou konsolidovanej účtovnej závierky skupiny </w:t>
      </w:r>
      <w:proofErr w:type="spellStart"/>
      <w:r w:rsidR="00977149" w:rsidRPr="00662585">
        <w:t>Imperial</w:t>
      </w:r>
      <w:proofErr w:type="spellEnd"/>
      <w:r w:rsidR="00977149" w:rsidRPr="00662585">
        <w:t xml:space="preserve"> </w:t>
      </w:r>
      <w:proofErr w:type="spellStart"/>
      <w:r w:rsidR="00977149" w:rsidRPr="00662585">
        <w:t>Tobacco</w:t>
      </w:r>
      <w:proofErr w:type="spellEnd"/>
      <w:r w:rsidR="00977149" w:rsidRPr="00662585">
        <w:t xml:space="preserve"> Group </w:t>
      </w:r>
      <w:proofErr w:type="spellStart"/>
      <w:r w:rsidR="00977149" w:rsidRPr="00662585">
        <w:t>Plc</w:t>
      </w:r>
      <w:proofErr w:type="spellEnd"/>
      <w:r w:rsidRPr="00662585">
        <w:t xml:space="preserve">. Konsolidovanú účtovnú závierku skupiny zostavuje spoločnosť </w:t>
      </w:r>
      <w:proofErr w:type="spellStart"/>
      <w:r w:rsidR="00977149" w:rsidRPr="00662585">
        <w:t>Imperial</w:t>
      </w:r>
      <w:proofErr w:type="spellEnd"/>
      <w:r w:rsidR="00977149" w:rsidRPr="00662585">
        <w:t xml:space="preserve"> </w:t>
      </w:r>
      <w:proofErr w:type="spellStart"/>
      <w:r w:rsidR="00977149" w:rsidRPr="00662585">
        <w:t>Tobacco</w:t>
      </w:r>
      <w:proofErr w:type="spellEnd"/>
      <w:r w:rsidR="00977149" w:rsidRPr="00662585">
        <w:t xml:space="preserve"> Group </w:t>
      </w:r>
      <w:proofErr w:type="spellStart"/>
      <w:r w:rsidR="00977149" w:rsidRPr="00662585">
        <w:t>Plc</w:t>
      </w:r>
      <w:proofErr w:type="spellEnd"/>
      <w:r w:rsidR="00977149" w:rsidRPr="00662585">
        <w:t xml:space="preserve">, </w:t>
      </w:r>
      <w:proofErr w:type="spellStart"/>
      <w:r w:rsidR="00977149" w:rsidRPr="00662585">
        <w:t>Winterstoke</w:t>
      </w:r>
      <w:proofErr w:type="spellEnd"/>
      <w:r w:rsidR="00977149" w:rsidRPr="00662585">
        <w:t xml:space="preserve"> Road 121, </w:t>
      </w:r>
      <w:proofErr w:type="spellStart"/>
      <w:r w:rsidR="00977149" w:rsidRPr="00662585">
        <w:t>Bristol</w:t>
      </w:r>
      <w:proofErr w:type="spellEnd"/>
      <w:r w:rsidR="00977149" w:rsidRPr="00662585">
        <w:t xml:space="preserve"> BS3 2LL, Veľká Británia</w:t>
      </w:r>
      <w:r w:rsidRPr="00662585">
        <w:t>. Tieto konsolidované účtovné závierky možn</w:t>
      </w:r>
      <w:r w:rsidR="00381E9F" w:rsidRPr="00662585">
        <w:t>o</w:t>
      </w:r>
      <w:r w:rsidRPr="00662585">
        <w:t xml:space="preserve"> dostať priamo v sídle uvedených spoločností.</w:t>
      </w:r>
    </w:p>
    <w:p w14:paraId="5B6961C9" w14:textId="77777777" w:rsidR="00662585" w:rsidRDefault="00662585" w:rsidP="00A154F1">
      <w:pPr>
        <w:pStyle w:val="odstavec"/>
      </w:pPr>
    </w:p>
    <w:p w14:paraId="74D9522E" w14:textId="77777777" w:rsidR="00662585" w:rsidRDefault="00662585" w:rsidP="00A154F1">
      <w:pPr>
        <w:pStyle w:val="odstavec"/>
      </w:pPr>
    </w:p>
    <w:p w14:paraId="503299B5" w14:textId="77777777" w:rsidR="00662585" w:rsidRDefault="00662585" w:rsidP="00A154F1">
      <w:pPr>
        <w:pStyle w:val="odstavec"/>
      </w:pPr>
    </w:p>
    <w:p w14:paraId="403F9D47" w14:textId="77777777" w:rsidR="00662585" w:rsidRDefault="00662585" w:rsidP="00A154F1">
      <w:pPr>
        <w:pStyle w:val="odstavec"/>
      </w:pPr>
    </w:p>
    <w:p w14:paraId="6381958A" w14:textId="77777777" w:rsidR="00662585" w:rsidRPr="00CE19D0" w:rsidRDefault="00662585" w:rsidP="00A154F1">
      <w:pPr>
        <w:pStyle w:val="odstavec"/>
      </w:pPr>
    </w:p>
    <w:p w14:paraId="7D52CCC9" w14:textId="77777777" w:rsidR="00A3677A" w:rsidRPr="00CE19D0" w:rsidRDefault="00A3677A" w:rsidP="00A154F1">
      <w:pPr>
        <w:pStyle w:val="odstavec"/>
      </w:pPr>
    </w:p>
    <w:p w14:paraId="6C872C4F" w14:textId="77777777" w:rsidR="002A6B50" w:rsidRPr="00CE19D0" w:rsidRDefault="00DD1079" w:rsidP="00FB6F88">
      <w:pPr>
        <w:pStyle w:val="Nadpis1"/>
        <w:keepNext w:val="0"/>
        <w:suppressAutoHyphens/>
        <w:rPr>
          <w:rFonts w:ascii="Arial" w:hAnsi="Arial"/>
        </w:rPr>
      </w:pPr>
      <w:r w:rsidRPr="00CE19D0">
        <w:rPr>
          <w:rFonts w:ascii="Arial" w:hAnsi="Arial"/>
        </w:rPr>
        <w:t>ÚČTOVNÉ METÓDY A VŠEOBECNÉ ÚČTOVNÉ ZÁSADY</w:t>
      </w:r>
    </w:p>
    <w:p w14:paraId="18BBC51E" w14:textId="77777777" w:rsidR="002A6B50" w:rsidRPr="00CE19D0" w:rsidRDefault="00DD1079" w:rsidP="00B7074A">
      <w:pPr>
        <w:pStyle w:val="abc"/>
      </w:pPr>
      <w:r w:rsidRPr="00CE19D0">
        <w:t>Východiská pre zostavenie účtovnej závierky</w:t>
      </w:r>
    </w:p>
    <w:p w14:paraId="7685D175" w14:textId="77777777" w:rsidR="00A3677A" w:rsidRPr="00CE19D0" w:rsidRDefault="00DD1079" w:rsidP="00A154F1">
      <w:pPr>
        <w:pStyle w:val="odstavec"/>
      </w:pPr>
      <w:r w:rsidRPr="00CE19D0">
        <w:t>Účtovná závierka Spoločnosti bola zostavená za predpokladu nepretržitého trvania jej činnosti v súlade so zákonom o účtovníctve platným v Slovenskej republike a nadväzujúcimi postupmi účtovania.</w:t>
      </w:r>
    </w:p>
    <w:p w14:paraId="06C1733D" w14:textId="77777777" w:rsidR="009D1713" w:rsidRPr="00CE19D0" w:rsidRDefault="009D1713" w:rsidP="00A154F1">
      <w:pPr>
        <w:pStyle w:val="odstavec"/>
      </w:pPr>
    </w:p>
    <w:p w14:paraId="466E96D8" w14:textId="77777777" w:rsidR="009D1713" w:rsidRPr="00CE19D0" w:rsidRDefault="009D1713" w:rsidP="00A154F1">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14:paraId="1B9DB257" w14:textId="77777777" w:rsidR="009D1713" w:rsidRPr="00CE19D0" w:rsidRDefault="009D1713" w:rsidP="00A154F1">
      <w:pPr>
        <w:pStyle w:val="odstavec"/>
      </w:pPr>
    </w:p>
    <w:p w14:paraId="0BCF6D3B" w14:textId="77777777" w:rsidR="005B6107" w:rsidRPr="00CE19D0" w:rsidRDefault="005B6107" w:rsidP="00A154F1">
      <w:pPr>
        <w:pStyle w:val="odstavec"/>
      </w:pPr>
      <w:r w:rsidRPr="00CE19D0">
        <w:t>Peňažné údaje v účtovnej závierke sú uvedené v celých EUR, pokiaľ nie je určené inak.</w:t>
      </w:r>
    </w:p>
    <w:p w14:paraId="2F9E17B3" w14:textId="77777777" w:rsidR="005B6107" w:rsidRPr="00CE19D0" w:rsidRDefault="005B6107" w:rsidP="00A154F1">
      <w:pPr>
        <w:pStyle w:val="odstavec"/>
      </w:pPr>
    </w:p>
    <w:p w14:paraId="5EFFE865" w14:textId="77777777" w:rsidR="00A3677A" w:rsidRDefault="00DD1079" w:rsidP="00A154F1">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14:paraId="1A8357A4" w14:textId="77777777" w:rsidR="00685F5A" w:rsidRDefault="00685F5A" w:rsidP="00A154F1">
      <w:pPr>
        <w:pStyle w:val="odstavec"/>
      </w:pPr>
    </w:p>
    <w:p w14:paraId="3BC5E61A" w14:textId="77777777" w:rsidR="00C1053F" w:rsidRPr="00CE19D0" w:rsidRDefault="00C1053F" w:rsidP="00A154F1">
      <w:pPr>
        <w:pStyle w:val="odstavec"/>
      </w:pPr>
    </w:p>
    <w:p w14:paraId="32193DC6" w14:textId="77777777" w:rsidR="002A6B50" w:rsidRPr="00CE19D0" w:rsidRDefault="00DD1079" w:rsidP="00B7074A">
      <w:pPr>
        <w:pStyle w:val="abc"/>
      </w:pPr>
      <w:r w:rsidRPr="00CE19D0">
        <w:t>Dlhodobý nehmotný a dlhodobý hmotný majetok</w:t>
      </w:r>
    </w:p>
    <w:p w14:paraId="0D63B5F7" w14:textId="77777777" w:rsidR="00FF1879" w:rsidRPr="00CE19D0" w:rsidRDefault="00DD1079" w:rsidP="00977149">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 xml:space="preserve">a náklady súvisiace s obstaraním (clo, prepravu, montáž, poistné a pod.). </w:t>
      </w:r>
    </w:p>
    <w:p w14:paraId="454880D3" w14:textId="77777777" w:rsidR="00FF1879" w:rsidRPr="00CE19D0" w:rsidRDefault="00FF1879" w:rsidP="00A154F1">
      <w:pPr>
        <w:pStyle w:val="odstavec"/>
      </w:pPr>
    </w:p>
    <w:p w14:paraId="0982EC0F" w14:textId="77777777" w:rsidR="00A3677A" w:rsidRPr="00CE19D0" w:rsidRDefault="00EF04E2" w:rsidP="00A154F1">
      <w:pPr>
        <w:pStyle w:val="odstavec"/>
      </w:pPr>
      <w:r w:rsidRPr="00CE19D0">
        <w:lastRenderedPageBreak/>
        <w:t>Hodnota obstarávaného dlhodobého hmotného majetku, ktorý sa používa, sa zníži o opravnú položku vo výške zodpovedajúcej opotrebeniu.</w:t>
      </w:r>
    </w:p>
    <w:p w14:paraId="7EA6A0E9" w14:textId="77777777" w:rsidR="00A3677A" w:rsidRPr="00CE19D0" w:rsidRDefault="00A3677A" w:rsidP="00A154F1">
      <w:pPr>
        <w:pStyle w:val="odstavec"/>
      </w:pPr>
    </w:p>
    <w:p w14:paraId="597803F4" w14:textId="77777777" w:rsidR="00A3677A" w:rsidRPr="00CE19D0" w:rsidRDefault="00EF04E2" w:rsidP="00A154F1">
      <w:pPr>
        <w:pStyle w:val="odstavec"/>
        <w:rPr>
          <w:color w:val="00B0F0"/>
        </w:rPr>
      </w:pPr>
      <w:r w:rsidRPr="00CE19D0">
        <w:t xml:space="preserve">Dlhodobý nehmotný majetok sa odpisuje podľa odpisového plánu, ktorý bol zostavený na základe predpokladanej doby jeho používania zodpovedajúcej spotrebe </w:t>
      </w:r>
      <w:r w:rsidR="00977149">
        <w:t>budúcich ekonomických úžitkov z </w:t>
      </w:r>
      <w:r w:rsidRPr="00CE19D0">
        <w:t>majetku</w:t>
      </w:r>
      <w:r w:rsidR="002A6B50" w:rsidRPr="00CE19D0">
        <w:t>.</w:t>
      </w:r>
      <w:r w:rsidR="00DD1079" w:rsidRPr="00CE19D0">
        <w:t xml:space="preserve"> </w:t>
      </w:r>
      <w:r w:rsidR="002A6B50" w:rsidRPr="00CE19D0">
        <w:t>Odpisovať sa začína prvým dňom mesiaca nasledujúceho po uvedení majetku do používania. Nehmotný majetok, ktorého obstarávacia cena (resp. v</w:t>
      </w:r>
      <w:r w:rsidR="00977149">
        <w:t>lastné náklady) neprevýši 2 400 </w:t>
      </w:r>
      <w:r w:rsidR="002A6B50" w:rsidRPr="00CE19D0">
        <w:t xml:space="preserve">EUR, sa </w:t>
      </w:r>
      <w:r w:rsidR="002A6B50" w:rsidRPr="00977149">
        <w:t>zaraďuje</w:t>
      </w:r>
      <w:r w:rsidR="002A6B50" w:rsidRPr="00CE19D0">
        <w:t xml:space="preserve"> na účty dlhodobého majetku a odpisuje </w:t>
      </w:r>
      <w:r w:rsidR="002A6B50" w:rsidRPr="00662585">
        <w:t xml:space="preserve">sa </w:t>
      </w:r>
      <w:r w:rsidR="00977149" w:rsidRPr="00662585">
        <w:t>podľa odpisového plánu</w:t>
      </w:r>
      <w:r w:rsidR="00977149">
        <w:t>.</w:t>
      </w:r>
    </w:p>
    <w:p w14:paraId="6C3C8479" w14:textId="77777777" w:rsidR="00A3677A" w:rsidRPr="00CE19D0" w:rsidRDefault="00A3677A" w:rsidP="00A154F1">
      <w:pPr>
        <w:pStyle w:val="odstavec"/>
      </w:pPr>
    </w:p>
    <w:p w14:paraId="68B3182E" w14:textId="77777777" w:rsidR="00A3677A" w:rsidRPr="00CE19D0" w:rsidRDefault="00EF04E2" w:rsidP="00A154F1">
      <w:pPr>
        <w:pStyle w:val="odstavec"/>
      </w:pPr>
      <w:r w:rsidRPr="00CE19D0">
        <w:t>Predpokladaná doba používania, metóda odpisovania a odpisová sadzba sú uvedené v nasledujúcej tabuľke:</w:t>
      </w:r>
    </w:p>
    <w:p w14:paraId="39B3913A" w14:textId="77777777" w:rsidR="00A3677A" w:rsidRPr="00CE19D0" w:rsidRDefault="00A3677A" w:rsidP="00A154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E19D0" w14:paraId="3AC86327" w14:textId="77777777" w:rsidTr="006E7880">
        <w:trPr>
          <w:cantSplit/>
          <w:trHeight w:val="170"/>
        </w:trPr>
        <w:tc>
          <w:tcPr>
            <w:tcW w:w="3346" w:type="dxa"/>
            <w:tcBorders>
              <w:bottom w:val="single" w:sz="4" w:space="0" w:color="auto"/>
            </w:tcBorders>
            <w:vAlign w:val="bottom"/>
          </w:tcPr>
          <w:p w14:paraId="38D722DB" w14:textId="77777777"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3060FBA9" w14:textId="77777777" w:rsidR="002A6B50" w:rsidRPr="00CE19D0" w:rsidRDefault="00DD1079" w:rsidP="00FB6F88">
            <w:pPr>
              <w:suppressAutoHyphens/>
              <w:ind w:left="57" w:right="57"/>
              <w:jc w:val="center"/>
              <w:rPr>
                <w:rFonts w:ascii="Arial" w:hAnsi="Arial" w:cs="Arial"/>
                <w:b/>
                <w:bCs/>
                <w:sz w:val="18"/>
                <w:szCs w:val="18"/>
              </w:rPr>
            </w:pPr>
            <w:r w:rsidRPr="00CE19D0">
              <w:rPr>
                <w:rFonts w:ascii="Arial" w:hAnsi="Arial" w:cs="Arial"/>
                <w:b/>
                <w:sz w:val="18"/>
                <w:szCs w:val="18"/>
              </w:rPr>
              <w:t xml:space="preserve">Predpokladaná </w:t>
            </w:r>
            <w:r w:rsidR="00EC5101" w:rsidRPr="00CE19D0">
              <w:rPr>
                <w:rFonts w:ascii="Arial" w:hAnsi="Arial" w:cs="Arial"/>
                <w:b/>
                <w:sz w:val="18"/>
                <w:szCs w:val="18"/>
              </w:rPr>
              <w:t>doba</w:t>
            </w:r>
            <w:r w:rsidR="00AA3182" w:rsidRPr="00CE19D0">
              <w:rPr>
                <w:rFonts w:ascii="Arial" w:hAnsi="Arial" w:cs="Arial"/>
                <w:b/>
                <w:sz w:val="18"/>
                <w:szCs w:val="18"/>
              </w:rPr>
              <w:t xml:space="preserve"> </w:t>
            </w:r>
            <w:r w:rsidRPr="00CE19D0">
              <w:rPr>
                <w:rFonts w:ascii="Arial" w:hAnsi="Arial" w:cs="Arial"/>
                <w:b/>
                <w:sz w:val="18"/>
                <w:szCs w:val="18"/>
              </w:rPr>
              <w:t>používania v rokoch</w:t>
            </w:r>
          </w:p>
        </w:tc>
        <w:tc>
          <w:tcPr>
            <w:tcW w:w="1980" w:type="dxa"/>
            <w:tcBorders>
              <w:bottom w:val="single" w:sz="4" w:space="0" w:color="auto"/>
            </w:tcBorders>
            <w:vAlign w:val="bottom"/>
          </w:tcPr>
          <w:p w14:paraId="13A33C8B" w14:textId="77777777"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 xml:space="preserve">Metóda </w:t>
            </w:r>
            <w:r w:rsidR="008C7E86" w:rsidRPr="00CE19D0">
              <w:rPr>
                <w:rFonts w:ascii="Arial" w:hAnsi="Arial" w:cs="Arial"/>
                <w:b/>
                <w:sz w:val="18"/>
                <w:szCs w:val="18"/>
              </w:rPr>
              <w:br/>
            </w:r>
            <w:r w:rsidRPr="00CE19D0">
              <w:rPr>
                <w:rFonts w:ascii="Arial" w:hAnsi="Arial" w:cs="Arial"/>
                <w:b/>
                <w:sz w:val="18"/>
                <w:szCs w:val="18"/>
              </w:rPr>
              <w:t>odpisovania</w:t>
            </w:r>
          </w:p>
        </w:tc>
        <w:tc>
          <w:tcPr>
            <w:tcW w:w="1980" w:type="dxa"/>
            <w:tcBorders>
              <w:bottom w:val="single" w:sz="4" w:space="0" w:color="auto"/>
            </w:tcBorders>
            <w:vAlign w:val="bottom"/>
          </w:tcPr>
          <w:p w14:paraId="7856522C" w14:textId="77777777"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Ročná odpisová</w:t>
            </w:r>
          </w:p>
          <w:p w14:paraId="229B4C3C" w14:textId="77777777"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sadzba v %</w:t>
            </w:r>
          </w:p>
        </w:tc>
      </w:tr>
      <w:tr w:rsidR="00DD1079" w:rsidRPr="00CE19D0" w14:paraId="41C3377D" w14:textId="77777777" w:rsidTr="006E7880">
        <w:trPr>
          <w:cantSplit/>
          <w:trHeight w:val="170"/>
        </w:trPr>
        <w:tc>
          <w:tcPr>
            <w:tcW w:w="3346" w:type="dxa"/>
            <w:vAlign w:val="bottom"/>
          </w:tcPr>
          <w:p w14:paraId="3490A257" w14:textId="77777777" w:rsidR="002A6B50" w:rsidRPr="00977149" w:rsidRDefault="00DD1079" w:rsidP="00FB6F88">
            <w:pPr>
              <w:suppressAutoHyphens/>
              <w:rPr>
                <w:rFonts w:ascii="Arial" w:hAnsi="Arial" w:cs="Arial"/>
                <w:sz w:val="18"/>
                <w:szCs w:val="18"/>
              </w:rPr>
            </w:pPr>
            <w:r w:rsidRPr="00977149">
              <w:rPr>
                <w:rFonts w:ascii="Arial" w:hAnsi="Arial" w:cs="Arial"/>
                <w:sz w:val="18"/>
                <w:szCs w:val="18"/>
              </w:rPr>
              <w:t>Softvér</w:t>
            </w:r>
          </w:p>
        </w:tc>
        <w:tc>
          <w:tcPr>
            <w:tcW w:w="1980" w:type="dxa"/>
            <w:vAlign w:val="bottom"/>
          </w:tcPr>
          <w:p w14:paraId="2BB0AEE9"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4</w:t>
            </w:r>
          </w:p>
        </w:tc>
        <w:tc>
          <w:tcPr>
            <w:tcW w:w="1980" w:type="dxa"/>
            <w:vAlign w:val="bottom"/>
          </w:tcPr>
          <w:p w14:paraId="3432E92D"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Rovnomerná</w:t>
            </w:r>
          </w:p>
        </w:tc>
        <w:tc>
          <w:tcPr>
            <w:tcW w:w="1980" w:type="dxa"/>
            <w:vAlign w:val="bottom"/>
          </w:tcPr>
          <w:p w14:paraId="20283698" w14:textId="77777777" w:rsidR="002A6B50" w:rsidRPr="00662585" w:rsidRDefault="00977149" w:rsidP="00FB6F88">
            <w:pPr>
              <w:suppressAutoHyphens/>
              <w:ind w:left="57" w:right="57"/>
              <w:jc w:val="center"/>
              <w:rPr>
                <w:rFonts w:ascii="Arial" w:hAnsi="Arial" w:cs="Arial"/>
                <w:b/>
                <w:sz w:val="18"/>
                <w:szCs w:val="18"/>
              </w:rPr>
            </w:pPr>
            <w:r w:rsidRPr="00662585">
              <w:rPr>
                <w:rFonts w:ascii="Arial" w:hAnsi="Arial" w:cs="Arial"/>
                <w:b/>
                <w:sz w:val="18"/>
                <w:szCs w:val="18"/>
              </w:rPr>
              <w:t>25</w:t>
            </w:r>
          </w:p>
        </w:tc>
      </w:tr>
      <w:tr w:rsidR="00DD1079" w:rsidRPr="00CE19D0" w14:paraId="3C48D436" w14:textId="77777777" w:rsidTr="006E7880">
        <w:trPr>
          <w:cantSplit/>
          <w:trHeight w:val="170"/>
        </w:trPr>
        <w:tc>
          <w:tcPr>
            <w:tcW w:w="3346" w:type="dxa"/>
            <w:vAlign w:val="bottom"/>
          </w:tcPr>
          <w:p w14:paraId="7934A12E" w14:textId="77777777" w:rsidR="002A6B50" w:rsidRPr="00977149" w:rsidRDefault="00DD1079" w:rsidP="00FB6F88">
            <w:pPr>
              <w:suppressAutoHyphens/>
              <w:rPr>
                <w:rFonts w:ascii="Arial" w:hAnsi="Arial" w:cs="Arial"/>
                <w:sz w:val="18"/>
                <w:szCs w:val="18"/>
              </w:rPr>
            </w:pPr>
            <w:r w:rsidRPr="00977149">
              <w:rPr>
                <w:rFonts w:ascii="Arial" w:hAnsi="Arial" w:cs="Arial"/>
                <w:sz w:val="18"/>
                <w:szCs w:val="18"/>
              </w:rPr>
              <w:t>Oceniteľné práva (licencie)</w:t>
            </w:r>
          </w:p>
        </w:tc>
        <w:tc>
          <w:tcPr>
            <w:tcW w:w="1980" w:type="dxa"/>
            <w:vAlign w:val="bottom"/>
          </w:tcPr>
          <w:p w14:paraId="73185BB1"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4</w:t>
            </w:r>
          </w:p>
        </w:tc>
        <w:tc>
          <w:tcPr>
            <w:tcW w:w="1980" w:type="dxa"/>
            <w:vAlign w:val="bottom"/>
          </w:tcPr>
          <w:p w14:paraId="08828A6B"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Rovnomerná</w:t>
            </w:r>
          </w:p>
        </w:tc>
        <w:tc>
          <w:tcPr>
            <w:tcW w:w="1980" w:type="dxa"/>
            <w:vAlign w:val="bottom"/>
          </w:tcPr>
          <w:p w14:paraId="1304DAC1"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25</w:t>
            </w:r>
          </w:p>
        </w:tc>
      </w:tr>
      <w:tr w:rsidR="00DD1079" w:rsidRPr="00CE19D0" w14:paraId="584E0786" w14:textId="77777777" w:rsidTr="006E7880">
        <w:trPr>
          <w:cantSplit/>
          <w:trHeight w:val="170"/>
        </w:trPr>
        <w:tc>
          <w:tcPr>
            <w:tcW w:w="3346" w:type="dxa"/>
            <w:vAlign w:val="bottom"/>
          </w:tcPr>
          <w:p w14:paraId="5101FB00" w14:textId="77777777" w:rsidR="002A6B50" w:rsidRPr="00977149" w:rsidRDefault="002A4231" w:rsidP="00FB6F88">
            <w:pPr>
              <w:suppressAutoHyphens/>
              <w:rPr>
                <w:rFonts w:ascii="Arial" w:hAnsi="Arial" w:cs="Arial"/>
                <w:sz w:val="18"/>
                <w:szCs w:val="18"/>
              </w:rPr>
            </w:pPr>
            <w:r w:rsidRPr="00977149">
              <w:rPr>
                <w:rFonts w:ascii="Arial" w:hAnsi="Arial" w:cs="Arial"/>
                <w:sz w:val="18"/>
                <w:szCs w:val="18"/>
              </w:rPr>
              <w:t xml:space="preserve">Nehmotný majetok, ktorého </w:t>
            </w:r>
            <w:r w:rsidR="002A6B50" w:rsidRPr="00977149">
              <w:rPr>
                <w:rFonts w:ascii="Arial" w:hAnsi="Arial" w:cs="Arial"/>
                <w:sz w:val="18"/>
                <w:szCs w:val="18"/>
              </w:rPr>
              <w:t>obstarávacia cena neprevýši 2 400 EUR</w:t>
            </w:r>
          </w:p>
        </w:tc>
        <w:tc>
          <w:tcPr>
            <w:tcW w:w="1980" w:type="dxa"/>
            <w:vAlign w:val="bottom"/>
          </w:tcPr>
          <w:p w14:paraId="5407119B"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1 až 4</w:t>
            </w:r>
          </w:p>
        </w:tc>
        <w:tc>
          <w:tcPr>
            <w:tcW w:w="1980" w:type="dxa"/>
            <w:vAlign w:val="bottom"/>
          </w:tcPr>
          <w:p w14:paraId="2E3B42A6" w14:textId="77777777" w:rsidR="002A6B50" w:rsidRPr="00662585" w:rsidRDefault="003F54DD" w:rsidP="00FB6F88">
            <w:pPr>
              <w:suppressAutoHyphens/>
              <w:ind w:left="57" w:right="57"/>
              <w:jc w:val="center"/>
              <w:rPr>
                <w:rFonts w:ascii="Arial" w:hAnsi="Arial" w:cs="Arial"/>
                <w:sz w:val="18"/>
                <w:szCs w:val="18"/>
              </w:rPr>
            </w:pPr>
            <w:r w:rsidRPr="00662585">
              <w:rPr>
                <w:rFonts w:ascii="Arial" w:hAnsi="Arial" w:cs="Arial"/>
                <w:sz w:val="18"/>
                <w:szCs w:val="18"/>
              </w:rPr>
              <w:t xml:space="preserve">Rovnomerná, </w:t>
            </w:r>
            <w:proofErr w:type="spellStart"/>
            <w:r w:rsidRPr="00662585">
              <w:rPr>
                <w:rFonts w:ascii="Arial" w:hAnsi="Arial" w:cs="Arial"/>
                <w:sz w:val="18"/>
                <w:szCs w:val="18"/>
              </w:rPr>
              <w:t>jednoráz</w:t>
            </w:r>
            <w:r w:rsidR="00977149" w:rsidRPr="00662585">
              <w:rPr>
                <w:rFonts w:ascii="Arial" w:hAnsi="Arial" w:cs="Arial"/>
                <w:sz w:val="18"/>
                <w:szCs w:val="18"/>
              </w:rPr>
              <w:t>ovo</w:t>
            </w:r>
            <w:proofErr w:type="spellEnd"/>
          </w:p>
        </w:tc>
        <w:tc>
          <w:tcPr>
            <w:tcW w:w="1980" w:type="dxa"/>
            <w:vAlign w:val="bottom"/>
          </w:tcPr>
          <w:p w14:paraId="32789DE4"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25/100</w:t>
            </w:r>
          </w:p>
        </w:tc>
      </w:tr>
    </w:tbl>
    <w:p w14:paraId="44837566" w14:textId="77777777" w:rsidR="00A3677A" w:rsidRPr="00CE19D0" w:rsidRDefault="00A3677A" w:rsidP="00A154F1">
      <w:pPr>
        <w:pStyle w:val="odstavec"/>
      </w:pPr>
    </w:p>
    <w:p w14:paraId="023B9C1B" w14:textId="77777777" w:rsidR="005D49E9" w:rsidRPr="00977149" w:rsidRDefault="00EF04E2" w:rsidP="00A154F1">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prvým dňom mesiaca nasledujúceho po uvedení majetku do používania. Hmotný majetok, ktorého obstarávacia cena (resp. vlastné náklady) neprevýši 1 700 EUR, sa </w:t>
      </w:r>
      <w:r w:rsidR="002A6B50" w:rsidRPr="00977149">
        <w:t>nezaraďuje</w:t>
      </w:r>
      <w:r w:rsidR="002A6B50" w:rsidRPr="00CE19D0">
        <w:t xml:space="preserve"> na účty dlhodobého majetku a odpisuje sa jednorazovo pri uvedení do používania </w:t>
      </w:r>
      <w:r w:rsidR="00977149" w:rsidRPr="00662585">
        <w:t>s výnimkou IT techniky. Táto sa odpisuje podľa pravidiel IT oddelenia.</w:t>
      </w:r>
    </w:p>
    <w:p w14:paraId="43E06750" w14:textId="77777777" w:rsidR="005D49E9" w:rsidRPr="00CE19D0" w:rsidRDefault="005D49E9" w:rsidP="00A154F1">
      <w:pPr>
        <w:pStyle w:val="odstavec"/>
      </w:pPr>
    </w:p>
    <w:p w14:paraId="12E8480D" w14:textId="77777777" w:rsidR="00A3677A" w:rsidRPr="00CE19D0" w:rsidRDefault="00EF04E2" w:rsidP="00A154F1">
      <w:pPr>
        <w:pStyle w:val="odstavec"/>
      </w:pPr>
      <w:r w:rsidRPr="00CE19D0">
        <w:t>Predpokladaná doba používania, metóda odpisovania a odpisová sadzba sú uvedené v nasledujúcej tabuľke:</w:t>
      </w:r>
    </w:p>
    <w:p w14:paraId="7420D8FC" w14:textId="77777777" w:rsidR="00A3677A" w:rsidRPr="00CE19D0" w:rsidRDefault="00A3677A" w:rsidP="00A154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14:paraId="38004014" w14:textId="77777777" w:rsidTr="00D76F42">
        <w:trPr>
          <w:cantSplit/>
        </w:trPr>
        <w:tc>
          <w:tcPr>
            <w:tcW w:w="3346" w:type="dxa"/>
            <w:tcBorders>
              <w:bottom w:val="single" w:sz="4" w:space="0" w:color="auto"/>
            </w:tcBorders>
          </w:tcPr>
          <w:p w14:paraId="2B313994" w14:textId="77777777"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1A7AAA53"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14:paraId="6EE4F789"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14:paraId="60F92440"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14:paraId="50F0913A" w14:textId="77777777"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DD1079" w:rsidRPr="00662585" w14:paraId="3814244C" w14:textId="77777777" w:rsidTr="00D76F42">
        <w:trPr>
          <w:cantSplit/>
        </w:trPr>
        <w:tc>
          <w:tcPr>
            <w:tcW w:w="3346" w:type="dxa"/>
            <w:vAlign w:val="bottom"/>
          </w:tcPr>
          <w:p w14:paraId="7CA70937" w14:textId="77777777" w:rsidR="002A6B50" w:rsidRPr="00662585" w:rsidRDefault="00DD1079" w:rsidP="00FB6F88">
            <w:pPr>
              <w:suppressAutoHyphens/>
              <w:rPr>
                <w:rFonts w:ascii="Arial" w:hAnsi="Arial" w:cs="Arial"/>
                <w:sz w:val="18"/>
                <w:szCs w:val="18"/>
              </w:rPr>
            </w:pPr>
            <w:r w:rsidRPr="00662585">
              <w:rPr>
                <w:rFonts w:ascii="Arial" w:hAnsi="Arial" w:cs="Arial"/>
                <w:sz w:val="18"/>
                <w:szCs w:val="18"/>
              </w:rPr>
              <w:t>Stavby</w:t>
            </w:r>
          </w:p>
        </w:tc>
        <w:tc>
          <w:tcPr>
            <w:tcW w:w="1980" w:type="dxa"/>
            <w:vAlign w:val="bottom"/>
          </w:tcPr>
          <w:p w14:paraId="2F198DE6"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12, 20</w:t>
            </w:r>
          </w:p>
        </w:tc>
        <w:tc>
          <w:tcPr>
            <w:tcW w:w="1980" w:type="dxa"/>
            <w:vAlign w:val="bottom"/>
          </w:tcPr>
          <w:p w14:paraId="02658168"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Zrýchlená, rovnomerná</w:t>
            </w:r>
          </w:p>
        </w:tc>
        <w:tc>
          <w:tcPr>
            <w:tcW w:w="1980" w:type="dxa"/>
            <w:vAlign w:val="bottom"/>
          </w:tcPr>
          <w:p w14:paraId="0B2225E3" w14:textId="77777777" w:rsidR="002A6B50"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8,33, 5</w:t>
            </w:r>
          </w:p>
        </w:tc>
      </w:tr>
      <w:tr w:rsidR="00AC117B" w:rsidRPr="00662585" w14:paraId="0F7F04FD" w14:textId="77777777" w:rsidTr="00D76F42">
        <w:trPr>
          <w:cantSplit/>
        </w:trPr>
        <w:tc>
          <w:tcPr>
            <w:tcW w:w="3346" w:type="dxa"/>
            <w:vAlign w:val="bottom"/>
          </w:tcPr>
          <w:p w14:paraId="77C1563B" w14:textId="77777777" w:rsidR="002A6B50" w:rsidRPr="00662585" w:rsidRDefault="00AC117B" w:rsidP="00FB6F88">
            <w:pPr>
              <w:suppressAutoHyphens/>
              <w:rPr>
                <w:rFonts w:ascii="Arial" w:hAnsi="Arial" w:cs="Arial"/>
                <w:sz w:val="18"/>
                <w:szCs w:val="18"/>
              </w:rPr>
            </w:pPr>
            <w:r w:rsidRPr="00662585">
              <w:rPr>
                <w:rFonts w:ascii="Arial" w:hAnsi="Arial" w:cs="Arial"/>
                <w:sz w:val="18"/>
                <w:szCs w:val="18"/>
              </w:rPr>
              <w:t>Samostatn</w:t>
            </w:r>
            <w:r w:rsidR="00E17F96" w:rsidRPr="00662585">
              <w:rPr>
                <w:rFonts w:ascii="Arial" w:hAnsi="Arial" w:cs="Arial"/>
                <w:sz w:val="18"/>
                <w:szCs w:val="18"/>
              </w:rPr>
              <w:t>ý hnuteľný</w:t>
            </w:r>
            <w:r w:rsidRPr="00662585">
              <w:rPr>
                <w:rFonts w:ascii="Arial" w:hAnsi="Arial" w:cs="Arial"/>
                <w:sz w:val="18"/>
                <w:szCs w:val="18"/>
              </w:rPr>
              <w:t xml:space="preserve"> </w:t>
            </w:r>
            <w:r w:rsidR="00E17F96" w:rsidRPr="00662585">
              <w:rPr>
                <w:rFonts w:ascii="Arial" w:hAnsi="Arial" w:cs="Arial"/>
                <w:sz w:val="18"/>
                <w:szCs w:val="18"/>
              </w:rPr>
              <w:t>majetok</w:t>
            </w:r>
          </w:p>
        </w:tc>
        <w:tc>
          <w:tcPr>
            <w:tcW w:w="1980" w:type="dxa"/>
            <w:vAlign w:val="bottom"/>
          </w:tcPr>
          <w:p w14:paraId="4F161629" w14:textId="77777777" w:rsidR="002A6B50" w:rsidRPr="00662585" w:rsidRDefault="002A6B50" w:rsidP="00FB6F88">
            <w:pPr>
              <w:suppressAutoHyphens/>
              <w:ind w:left="57" w:right="57"/>
              <w:jc w:val="center"/>
              <w:rPr>
                <w:rFonts w:ascii="Arial" w:hAnsi="Arial" w:cs="Arial"/>
                <w:sz w:val="18"/>
                <w:szCs w:val="18"/>
              </w:rPr>
            </w:pPr>
          </w:p>
        </w:tc>
        <w:tc>
          <w:tcPr>
            <w:tcW w:w="1980" w:type="dxa"/>
            <w:vAlign w:val="bottom"/>
          </w:tcPr>
          <w:p w14:paraId="1D5CFF22" w14:textId="77777777" w:rsidR="002A6B50" w:rsidRPr="00662585" w:rsidRDefault="002A6B50" w:rsidP="00FB6F88">
            <w:pPr>
              <w:suppressAutoHyphens/>
              <w:ind w:left="57" w:right="57"/>
              <w:jc w:val="center"/>
              <w:rPr>
                <w:rFonts w:ascii="Arial" w:hAnsi="Arial" w:cs="Arial"/>
                <w:sz w:val="18"/>
                <w:szCs w:val="18"/>
              </w:rPr>
            </w:pPr>
          </w:p>
        </w:tc>
        <w:tc>
          <w:tcPr>
            <w:tcW w:w="1980" w:type="dxa"/>
            <w:vAlign w:val="bottom"/>
          </w:tcPr>
          <w:p w14:paraId="13B485D5" w14:textId="77777777" w:rsidR="002A6B50" w:rsidRPr="00662585" w:rsidRDefault="002A6B50" w:rsidP="00FB6F88">
            <w:pPr>
              <w:suppressAutoHyphens/>
              <w:ind w:left="57" w:right="57"/>
              <w:jc w:val="center"/>
              <w:rPr>
                <w:rFonts w:ascii="Arial" w:hAnsi="Arial" w:cs="Arial"/>
                <w:b/>
                <w:sz w:val="18"/>
                <w:szCs w:val="18"/>
              </w:rPr>
            </w:pPr>
          </w:p>
        </w:tc>
      </w:tr>
      <w:tr w:rsidR="00DD1079" w:rsidRPr="00662585" w14:paraId="508A4A1C" w14:textId="77777777" w:rsidTr="00D76F42">
        <w:trPr>
          <w:cantSplit/>
        </w:trPr>
        <w:tc>
          <w:tcPr>
            <w:tcW w:w="3346" w:type="dxa"/>
            <w:vAlign w:val="bottom"/>
          </w:tcPr>
          <w:p w14:paraId="16EF11C3" w14:textId="77777777" w:rsidR="002A6B50" w:rsidRPr="00662585" w:rsidRDefault="00122C5E" w:rsidP="00FB6F88">
            <w:pPr>
              <w:suppressAutoHyphens/>
              <w:rPr>
                <w:rFonts w:ascii="Arial" w:hAnsi="Arial" w:cs="Arial"/>
                <w:sz w:val="18"/>
                <w:szCs w:val="18"/>
              </w:rPr>
            </w:pPr>
            <w:r w:rsidRPr="00662585">
              <w:rPr>
                <w:rFonts w:ascii="Arial" w:hAnsi="Arial" w:cs="Arial"/>
                <w:sz w:val="18"/>
                <w:szCs w:val="18"/>
              </w:rPr>
              <w:t xml:space="preserve"> </w:t>
            </w:r>
            <w:r w:rsidR="00DD1079" w:rsidRPr="00662585">
              <w:rPr>
                <w:rFonts w:ascii="Arial" w:hAnsi="Arial" w:cs="Arial"/>
                <w:sz w:val="18"/>
                <w:szCs w:val="18"/>
              </w:rPr>
              <w:t>Stroje, prístroje a zariadenia</w:t>
            </w:r>
          </w:p>
        </w:tc>
        <w:tc>
          <w:tcPr>
            <w:tcW w:w="1980" w:type="dxa"/>
            <w:vAlign w:val="bottom"/>
          </w:tcPr>
          <w:p w14:paraId="6C8933FD"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4-12</w:t>
            </w:r>
          </w:p>
        </w:tc>
        <w:tc>
          <w:tcPr>
            <w:tcW w:w="1980" w:type="dxa"/>
            <w:vAlign w:val="bottom"/>
          </w:tcPr>
          <w:p w14:paraId="669C5C0E" w14:textId="77777777" w:rsidR="002A6B50"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Rovnomerná</w:t>
            </w:r>
          </w:p>
        </w:tc>
        <w:tc>
          <w:tcPr>
            <w:tcW w:w="1980" w:type="dxa"/>
            <w:vAlign w:val="bottom"/>
          </w:tcPr>
          <w:p w14:paraId="17847BB3" w14:textId="77777777" w:rsidR="002A6B50"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8,33-25</w:t>
            </w:r>
          </w:p>
        </w:tc>
      </w:tr>
      <w:tr w:rsidR="00DD1079" w:rsidRPr="00662585" w14:paraId="51222FB4" w14:textId="77777777" w:rsidTr="00D76F42">
        <w:trPr>
          <w:cantSplit/>
        </w:trPr>
        <w:tc>
          <w:tcPr>
            <w:tcW w:w="3346" w:type="dxa"/>
            <w:vAlign w:val="bottom"/>
          </w:tcPr>
          <w:p w14:paraId="6449E3F8" w14:textId="77777777" w:rsidR="002A6B50" w:rsidRPr="00662585" w:rsidRDefault="00122C5E" w:rsidP="00FB6F88">
            <w:pPr>
              <w:suppressAutoHyphens/>
              <w:rPr>
                <w:rFonts w:ascii="Arial" w:hAnsi="Arial" w:cs="Arial"/>
                <w:sz w:val="18"/>
                <w:szCs w:val="18"/>
              </w:rPr>
            </w:pPr>
            <w:r w:rsidRPr="00662585">
              <w:rPr>
                <w:rFonts w:ascii="Arial" w:hAnsi="Arial" w:cs="Arial"/>
                <w:sz w:val="18"/>
                <w:szCs w:val="18"/>
              </w:rPr>
              <w:t xml:space="preserve"> </w:t>
            </w:r>
            <w:r w:rsidR="00DD1079" w:rsidRPr="00662585">
              <w:rPr>
                <w:rFonts w:ascii="Arial" w:hAnsi="Arial" w:cs="Arial"/>
                <w:sz w:val="18"/>
                <w:szCs w:val="18"/>
              </w:rPr>
              <w:t>Dopravné prostriedky</w:t>
            </w:r>
          </w:p>
        </w:tc>
        <w:tc>
          <w:tcPr>
            <w:tcW w:w="1980" w:type="dxa"/>
            <w:vAlign w:val="bottom"/>
          </w:tcPr>
          <w:p w14:paraId="01BB8C18"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4</w:t>
            </w:r>
          </w:p>
        </w:tc>
        <w:tc>
          <w:tcPr>
            <w:tcW w:w="1980" w:type="dxa"/>
            <w:vAlign w:val="bottom"/>
          </w:tcPr>
          <w:p w14:paraId="12FA36E2" w14:textId="77777777" w:rsidR="002A6B50"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Rovnomerná</w:t>
            </w:r>
          </w:p>
        </w:tc>
        <w:tc>
          <w:tcPr>
            <w:tcW w:w="1980" w:type="dxa"/>
            <w:vAlign w:val="bottom"/>
          </w:tcPr>
          <w:p w14:paraId="24183E7E" w14:textId="77777777" w:rsidR="002A6B50"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25</w:t>
            </w:r>
          </w:p>
        </w:tc>
      </w:tr>
      <w:tr w:rsidR="00977149" w:rsidRPr="00662585" w14:paraId="007F88B8" w14:textId="77777777" w:rsidTr="00D76F42">
        <w:trPr>
          <w:cantSplit/>
        </w:trPr>
        <w:tc>
          <w:tcPr>
            <w:tcW w:w="3346" w:type="dxa"/>
            <w:vAlign w:val="bottom"/>
          </w:tcPr>
          <w:p w14:paraId="278CF49E" w14:textId="77777777" w:rsidR="00977149" w:rsidRPr="00662585" w:rsidRDefault="00977149" w:rsidP="00FB6F88">
            <w:pPr>
              <w:suppressAutoHyphens/>
              <w:rPr>
                <w:rFonts w:ascii="Arial" w:hAnsi="Arial" w:cs="Arial"/>
                <w:sz w:val="18"/>
                <w:szCs w:val="18"/>
              </w:rPr>
            </w:pPr>
            <w:r w:rsidRPr="00662585">
              <w:rPr>
                <w:rFonts w:ascii="Arial" w:hAnsi="Arial" w:cs="Arial"/>
                <w:sz w:val="18"/>
                <w:szCs w:val="18"/>
              </w:rPr>
              <w:t>Inventár</w:t>
            </w:r>
          </w:p>
        </w:tc>
        <w:tc>
          <w:tcPr>
            <w:tcW w:w="1980" w:type="dxa"/>
            <w:vAlign w:val="bottom"/>
          </w:tcPr>
          <w:p w14:paraId="65911E46" w14:textId="77777777" w:rsidR="00977149"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4-10</w:t>
            </w:r>
          </w:p>
        </w:tc>
        <w:tc>
          <w:tcPr>
            <w:tcW w:w="1980" w:type="dxa"/>
            <w:vAlign w:val="bottom"/>
          </w:tcPr>
          <w:p w14:paraId="0B434B35" w14:textId="77777777" w:rsidR="00977149"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Zrýchlená, rovnomerná</w:t>
            </w:r>
          </w:p>
        </w:tc>
        <w:tc>
          <w:tcPr>
            <w:tcW w:w="1980" w:type="dxa"/>
            <w:vAlign w:val="bottom"/>
          </w:tcPr>
          <w:p w14:paraId="2FA8F9AF" w14:textId="77777777" w:rsidR="00977149" w:rsidRPr="00662585" w:rsidRDefault="00685F5A" w:rsidP="00FB6F88">
            <w:pPr>
              <w:suppressAutoHyphens/>
              <w:ind w:left="57" w:right="57"/>
              <w:jc w:val="center"/>
              <w:rPr>
                <w:rFonts w:ascii="Arial" w:hAnsi="Arial" w:cs="Arial"/>
                <w:sz w:val="18"/>
                <w:szCs w:val="18"/>
              </w:rPr>
            </w:pPr>
            <w:r w:rsidRPr="00662585">
              <w:rPr>
                <w:rFonts w:ascii="Arial" w:hAnsi="Arial" w:cs="Arial"/>
                <w:sz w:val="18"/>
                <w:szCs w:val="18"/>
              </w:rPr>
              <w:t>10-25</w:t>
            </w:r>
          </w:p>
        </w:tc>
      </w:tr>
      <w:tr w:rsidR="00DD1079" w:rsidRPr="00CE19D0" w14:paraId="27584BFB" w14:textId="77777777" w:rsidTr="00D76F42">
        <w:trPr>
          <w:cantSplit/>
        </w:trPr>
        <w:tc>
          <w:tcPr>
            <w:tcW w:w="3346" w:type="dxa"/>
            <w:vAlign w:val="bottom"/>
          </w:tcPr>
          <w:p w14:paraId="37AC9BAA" w14:textId="77777777" w:rsidR="002A6B50" w:rsidRPr="00662585" w:rsidRDefault="002A6B50" w:rsidP="00FB6F88">
            <w:pPr>
              <w:suppressAutoHyphens/>
              <w:rPr>
                <w:rFonts w:ascii="Arial" w:hAnsi="Arial" w:cs="Arial"/>
                <w:sz w:val="18"/>
                <w:szCs w:val="18"/>
              </w:rPr>
            </w:pPr>
            <w:r w:rsidRPr="00662585">
              <w:rPr>
                <w:rFonts w:ascii="Arial" w:hAnsi="Arial" w:cs="Arial"/>
                <w:sz w:val="18"/>
                <w:szCs w:val="18"/>
              </w:rPr>
              <w:t>Hmotný majetok, ktorého obstarávacia cena neprevýši 1 700 EUR</w:t>
            </w:r>
          </w:p>
        </w:tc>
        <w:tc>
          <w:tcPr>
            <w:tcW w:w="1980" w:type="dxa"/>
            <w:vAlign w:val="bottom"/>
          </w:tcPr>
          <w:p w14:paraId="73DC91A9" w14:textId="77777777" w:rsidR="002A6B50" w:rsidRPr="00662585" w:rsidRDefault="00977149" w:rsidP="00FB6F88">
            <w:pPr>
              <w:suppressAutoHyphens/>
              <w:ind w:left="57" w:right="57"/>
              <w:jc w:val="center"/>
              <w:rPr>
                <w:rFonts w:ascii="Arial" w:hAnsi="Arial" w:cs="Arial"/>
                <w:sz w:val="18"/>
                <w:szCs w:val="18"/>
              </w:rPr>
            </w:pPr>
            <w:r w:rsidRPr="00662585">
              <w:rPr>
                <w:rFonts w:ascii="Arial" w:hAnsi="Arial" w:cs="Arial"/>
                <w:sz w:val="18"/>
                <w:szCs w:val="18"/>
              </w:rPr>
              <w:t>1</w:t>
            </w:r>
          </w:p>
        </w:tc>
        <w:tc>
          <w:tcPr>
            <w:tcW w:w="1980" w:type="dxa"/>
            <w:vAlign w:val="bottom"/>
          </w:tcPr>
          <w:p w14:paraId="6FCD01F1" w14:textId="77777777" w:rsidR="002A6B50" w:rsidRPr="00662585" w:rsidRDefault="00685F5A" w:rsidP="00FB6F88">
            <w:pPr>
              <w:suppressAutoHyphens/>
              <w:ind w:left="57" w:right="57"/>
              <w:jc w:val="center"/>
              <w:rPr>
                <w:rFonts w:ascii="Arial" w:hAnsi="Arial" w:cs="Arial"/>
                <w:sz w:val="18"/>
                <w:szCs w:val="18"/>
              </w:rPr>
            </w:pPr>
            <w:proofErr w:type="spellStart"/>
            <w:r w:rsidRPr="00662585">
              <w:rPr>
                <w:rFonts w:ascii="Arial" w:hAnsi="Arial" w:cs="Arial"/>
                <w:sz w:val="18"/>
                <w:szCs w:val="18"/>
              </w:rPr>
              <w:t>Jednorázovo</w:t>
            </w:r>
            <w:proofErr w:type="spellEnd"/>
          </w:p>
        </w:tc>
        <w:tc>
          <w:tcPr>
            <w:tcW w:w="1980" w:type="dxa"/>
            <w:vAlign w:val="bottom"/>
          </w:tcPr>
          <w:p w14:paraId="26D07D01" w14:textId="77777777" w:rsidR="002A6B50" w:rsidRPr="00662585" w:rsidRDefault="002A6B50" w:rsidP="00FB6F88">
            <w:pPr>
              <w:suppressAutoHyphens/>
              <w:ind w:left="57" w:right="57"/>
              <w:jc w:val="center"/>
              <w:rPr>
                <w:rFonts w:ascii="Arial" w:hAnsi="Arial" w:cs="Arial"/>
                <w:sz w:val="18"/>
                <w:szCs w:val="18"/>
              </w:rPr>
            </w:pPr>
          </w:p>
        </w:tc>
      </w:tr>
    </w:tbl>
    <w:p w14:paraId="0167B401" w14:textId="77777777" w:rsidR="00A3677A" w:rsidRPr="00CE19D0" w:rsidRDefault="00A3677A" w:rsidP="00A154F1">
      <w:pPr>
        <w:pStyle w:val="odstavec"/>
      </w:pPr>
    </w:p>
    <w:p w14:paraId="02713959" w14:textId="77777777" w:rsidR="00A3677A" w:rsidRPr="00CE19D0" w:rsidRDefault="00A3677A" w:rsidP="00A154F1">
      <w:pPr>
        <w:pStyle w:val="odstavec"/>
      </w:pPr>
    </w:p>
    <w:p w14:paraId="4CB1BA8A" w14:textId="77777777" w:rsidR="00A3677A" w:rsidRPr="00CE19D0" w:rsidRDefault="00DD1079" w:rsidP="00A154F1">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94E0FBE" w14:textId="77777777" w:rsidR="00F938D3" w:rsidRPr="00CE19D0" w:rsidRDefault="00F938D3" w:rsidP="00A154F1">
      <w:pPr>
        <w:pStyle w:val="odstavec"/>
      </w:pPr>
    </w:p>
    <w:p w14:paraId="22BEC1D2" w14:textId="77777777" w:rsidR="002A6B50" w:rsidRPr="00CE19D0" w:rsidRDefault="00DD1079" w:rsidP="00B7074A">
      <w:pPr>
        <w:pStyle w:val="abc"/>
      </w:pPr>
      <w:r w:rsidRPr="00CE19D0">
        <w:t>Cenné papiere a podiely</w:t>
      </w:r>
    </w:p>
    <w:p w14:paraId="0B1E47F2" w14:textId="77777777" w:rsidR="00A3677A" w:rsidRPr="00CE19D0" w:rsidRDefault="00EF04E2" w:rsidP="00A154F1">
      <w:pPr>
        <w:pStyle w:val="odstavec"/>
      </w:pPr>
      <w:r w:rsidRPr="00CE19D0">
        <w:t xml:space="preserve">Cenné papiere a podiely </w:t>
      </w:r>
      <w:r w:rsidRPr="00662585">
        <w:t xml:space="preserve">sa oceňujú pri nadobudnutí obstarávacími cenami, </w:t>
      </w:r>
      <w:proofErr w:type="spellStart"/>
      <w:r w:rsidRPr="00662585">
        <w:t>t.j</w:t>
      </w:r>
      <w:proofErr w:type="spellEnd"/>
      <w:r w:rsidRPr="00662585">
        <w:t>. vrátane nákladov súvisiacich s obstaraním.</w:t>
      </w:r>
      <w:r w:rsidR="00685F5A" w:rsidRPr="00662585">
        <w:t xml:space="preserve"> K cenným papierom a podielom v spoločnostiach v konkurze vytvára Spoločnosť opravnú položku v plnej výške.</w:t>
      </w:r>
    </w:p>
    <w:p w14:paraId="23BABA4D" w14:textId="77777777" w:rsidR="00A3677A" w:rsidRDefault="00A3677A" w:rsidP="00A154F1">
      <w:pPr>
        <w:pStyle w:val="odstavec"/>
      </w:pPr>
    </w:p>
    <w:p w14:paraId="4D89D5F7" w14:textId="77777777" w:rsidR="002A6B50" w:rsidRPr="00CE19D0" w:rsidRDefault="00DD1079" w:rsidP="00B7074A">
      <w:pPr>
        <w:pStyle w:val="abc"/>
      </w:pPr>
      <w:r w:rsidRPr="00CE19D0">
        <w:t>Zásoby</w:t>
      </w:r>
    </w:p>
    <w:p w14:paraId="3BE25533" w14:textId="77777777" w:rsidR="00A3677A" w:rsidRPr="00CE19D0" w:rsidRDefault="00DD1079" w:rsidP="00A154F1">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metódou </w:t>
      </w:r>
      <w:r w:rsidR="002A6B50" w:rsidRPr="00685F5A">
        <w:t>váženého aritmetického priemeru</w:t>
      </w:r>
      <w:r w:rsidR="00685F5A" w:rsidRPr="00685F5A">
        <w:t>.</w:t>
      </w:r>
    </w:p>
    <w:p w14:paraId="74EB51A7" w14:textId="77777777" w:rsidR="00400CEA" w:rsidRPr="00CE19D0" w:rsidRDefault="00400CEA" w:rsidP="00A154F1">
      <w:pPr>
        <w:pStyle w:val="odstavec"/>
      </w:pPr>
    </w:p>
    <w:p w14:paraId="02A8627E" w14:textId="77777777" w:rsidR="00A3677A" w:rsidRDefault="00DD1079" w:rsidP="00A154F1">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predpokladaná predajná cena zásob znížená o predpokladané náklady na ich d</w:t>
      </w:r>
      <w:r w:rsidR="00E16251" w:rsidRPr="00CE19D0">
        <w:t>okončenie a náklady súvisiace s </w:t>
      </w:r>
      <w:r w:rsidR="004A0F66" w:rsidRPr="00CE19D0">
        <w:t>ich predajom.</w:t>
      </w:r>
    </w:p>
    <w:p w14:paraId="10D721C4" w14:textId="77777777" w:rsidR="001C6A8B" w:rsidRDefault="001C6A8B" w:rsidP="00A154F1">
      <w:pPr>
        <w:pStyle w:val="odstavec"/>
      </w:pPr>
    </w:p>
    <w:p w14:paraId="28371334" w14:textId="77777777" w:rsidR="001C6A8B" w:rsidRPr="00CE19D0" w:rsidRDefault="001C6A8B" w:rsidP="00A154F1">
      <w:pPr>
        <w:pStyle w:val="odstavec"/>
      </w:pPr>
      <w:r w:rsidRPr="00BF3DE9">
        <w:t>Súčasťou ocenenia zásob v nedaňovom sklade (nedaňový sklad spoločnosti ESA a </w:t>
      </w:r>
      <w:proofErr w:type="spellStart"/>
      <w:r w:rsidRPr="00BF3DE9">
        <w:t>medzisklady</w:t>
      </w:r>
      <w:proofErr w:type="spellEnd"/>
      <w:r w:rsidRPr="00BF3DE9">
        <w:t xml:space="preserve"> Spoločnosti) je aj hodnota spotrebnej dane z tabakových výrobkov.</w:t>
      </w:r>
    </w:p>
    <w:p w14:paraId="63E888CE" w14:textId="77777777" w:rsidR="004A0F66" w:rsidRPr="00CE19D0" w:rsidRDefault="004A0F66" w:rsidP="00A154F1">
      <w:pPr>
        <w:pStyle w:val="odstavec"/>
      </w:pPr>
    </w:p>
    <w:p w14:paraId="6AD53BA6" w14:textId="77777777" w:rsidR="005D49E9" w:rsidRPr="00CE19D0" w:rsidRDefault="005C39C1" w:rsidP="00B7074A">
      <w:pPr>
        <w:pStyle w:val="abc"/>
      </w:pPr>
      <w:r w:rsidRPr="00CE19D0">
        <w:t>Pohľadávky</w:t>
      </w:r>
    </w:p>
    <w:p w14:paraId="115E2FF7" w14:textId="77777777" w:rsidR="00A3677A" w:rsidRPr="00CE19D0" w:rsidRDefault="00DD1079" w:rsidP="00A154F1">
      <w:pPr>
        <w:pStyle w:val="odstavec"/>
      </w:pPr>
      <w:r w:rsidRPr="00CE19D0">
        <w:t xml:space="preserve">Pohľadávky sa pri ich vzniku oceňujú ich menovitou </w:t>
      </w:r>
      <w:r w:rsidR="007C6250" w:rsidRPr="00CE19D0">
        <w:t>hodnotou</w:t>
      </w:r>
      <w:r w:rsidR="001C6A8B">
        <w:t xml:space="preserve"> </w:t>
      </w:r>
      <w:r w:rsidR="001C6A8B" w:rsidRPr="00700BD4">
        <w:t xml:space="preserve">(postúpené pohľadávky a pohľadávky nadobudnuté vkladom do základného imania sa oceňujú obstarávacou cenou, </w:t>
      </w:r>
      <w:proofErr w:type="spellStart"/>
      <w:r w:rsidR="001C6A8B" w:rsidRPr="00700BD4">
        <w:t>t.j</w:t>
      </w:r>
      <w:proofErr w:type="spellEnd"/>
      <w:r w:rsidR="001C6A8B" w:rsidRPr="00700BD4">
        <w:t>. vrátane nákladov súvisiacich s </w:t>
      </w:r>
      <w:proofErr w:type="spellStart"/>
      <w:r w:rsidR="001C6A8B" w:rsidRPr="00700BD4">
        <w:t>obstaranim</w:t>
      </w:r>
      <w:proofErr w:type="spellEnd"/>
      <w:r w:rsidR="001C6A8B" w:rsidRPr="00700BD4">
        <w:t>)</w:t>
      </w:r>
      <w:r w:rsidR="00901313" w:rsidRPr="00700BD4">
        <w:t xml:space="preserve">. </w:t>
      </w:r>
      <w:r w:rsidRPr="00700BD4">
        <w:t>Oprav</w:t>
      </w:r>
      <w:r w:rsidRPr="00CE19D0">
        <w:t>ná položka sa vytvára k pochybným a nedobytným pohľadávkam, kde existuje riziko nevymožiteľnosti po</w:t>
      </w:r>
      <w:r w:rsidR="005C39C1" w:rsidRPr="00CE19D0">
        <w:t>hľadávok.</w:t>
      </w:r>
    </w:p>
    <w:p w14:paraId="6562D67E" w14:textId="77777777" w:rsidR="00A3677A" w:rsidRPr="00CE19D0" w:rsidRDefault="00A3677A" w:rsidP="00A154F1">
      <w:pPr>
        <w:pStyle w:val="odstavec"/>
      </w:pPr>
    </w:p>
    <w:p w14:paraId="1BCB8FB8" w14:textId="77777777" w:rsidR="00A3677A" w:rsidRPr="00CE19D0" w:rsidRDefault="00DD1079" w:rsidP="00A154F1">
      <w:pPr>
        <w:pStyle w:val="odstavec"/>
      </w:pPr>
      <w:r w:rsidRPr="00CE19D0">
        <w:t>Ak je zostatková doba splatnosti pohľadávky dlhšia než jeden rok, vytvára sa opravná položka, ktorá predstavuje rozdiel medzi menovitou a súčasnou hodnotou pohľadávky.</w:t>
      </w:r>
      <w:r w:rsidR="004F664C" w:rsidRPr="00CE19D0">
        <w:t xml:space="preserve"> Súčasná hodnota pohľadávky sa počíta ako súčet súčinov budúcich peňažných príjmov a príslušných diskontných faktorov.</w:t>
      </w:r>
    </w:p>
    <w:p w14:paraId="6B55478E" w14:textId="77777777" w:rsidR="00A3677A" w:rsidRPr="00CE19D0" w:rsidRDefault="00A3677A" w:rsidP="00A154F1">
      <w:pPr>
        <w:pStyle w:val="odstavec"/>
      </w:pPr>
    </w:p>
    <w:p w14:paraId="41A6F7E4" w14:textId="77777777" w:rsidR="002A6B50" w:rsidRPr="00CE19D0" w:rsidRDefault="00122C5E" w:rsidP="00B7074A">
      <w:pPr>
        <w:pStyle w:val="abc"/>
      </w:pPr>
      <w:r w:rsidRPr="00CE19D0">
        <w:t>Finančné účty</w:t>
      </w:r>
    </w:p>
    <w:p w14:paraId="3D80AF7C" w14:textId="77777777" w:rsidR="00A3677A" w:rsidRPr="00CE19D0" w:rsidRDefault="0090780E" w:rsidP="00A154F1">
      <w:pPr>
        <w:pStyle w:val="odstavec"/>
        <w:rPr>
          <w:color w:val="00B0F0"/>
        </w:rPr>
      </w:pPr>
      <w:r w:rsidRPr="00CE19D0">
        <w:lastRenderedPageBreak/>
        <w:t>Finančné účty tvorí peňažná hotovosť</w:t>
      </w:r>
      <w:r w:rsidR="001C6A8B">
        <w:t xml:space="preserve">, </w:t>
      </w:r>
      <w:r w:rsidRPr="00CE19D0">
        <w:t xml:space="preserve">zostatky na bankových účtoch </w:t>
      </w:r>
      <w:r w:rsidR="002A6B50" w:rsidRPr="001C6A8B">
        <w:t>a</w:t>
      </w:r>
      <w:r w:rsidR="001C6A8B" w:rsidRPr="001C6A8B">
        <w:t> </w:t>
      </w:r>
      <w:r w:rsidR="002A6B50" w:rsidRPr="00700BD4">
        <w:t>krátkodob</w:t>
      </w:r>
      <w:r w:rsidR="001C6A8B" w:rsidRPr="00700BD4">
        <w:t>é termínované účty</w:t>
      </w:r>
      <w:r w:rsidR="002A6B50" w:rsidRPr="00700BD4">
        <w:t>,</w:t>
      </w:r>
      <w:r w:rsidRPr="00700BD4">
        <w:t xml:space="preserve"> pričom riziko zmeny hodnoty tohto majetku je zanedbateľne nízke.</w:t>
      </w:r>
      <w:r w:rsidRPr="00CE19D0">
        <w:t xml:space="preserve"> </w:t>
      </w:r>
    </w:p>
    <w:p w14:paraId="0CD8F0BB" w14:textId="77777777" w:rsidR="00A459A2" w:rsidRDefault="00A459A2" w:rsidP="00A154F1">
      <w:pPr>
        <w:pStyle w:val="odstavec"/>
      </w:pPr>
    </w:p>
    <w:p w14:paraId="7997F0C0" w14:textId="77777777" w:rsidR="003F54DD" w:rsidRPr="00CE19D0" w:rsidRDefault="003F54DD" w:rsidP="00A154F1">
      <w:pPr>
        <w:pStyle w:val="odstavec"/>
      </w:pPr>
    </w:p>
    <w:p w14:paraId="54FBE624" w14:textId="77777777" w:rsidR="002A6B50" w:rsidRPr="00CE19D0" w:rsidRDefault="00C723D4" w:rsidP="00B7074A">
      <w:pPr>
        <w:pStyle w:val="abc"/>
      </w:pPr>
      <w:r w:rsidRPr="00CE19D0">
        <w:t>Náklady budúcich období a príjmy budúcich období</w:t>
      </w:r>
    </w:p>
    <w:p w14:paraId="5EB8DE99" w14:textId="77777777" w:rsidR="00A3677A" w:rsidRDefault="00C723D4" w:rsidP="00A154F1">
      <w:pPr>
        <w:pStyle w:val="odstavec"/>
      </w:pPr>
      <w:r w:rsidRPr="00CE19D0">
        <w:t>Náklady budúcich období a príjmy budúcich období sú vykázané vo výške, ktorá je potrebná na dodržanie zásady vecnej a časovej súvislosti s účtovným obdobím.</w:t>
      </w:r>
    </w:p>
    <w:p w14:paraId="75408685" w14:textId="77777777" w:rsidR="001C6A8B" w:rsidRDefault="001C6A8B" w:rsidP="00A154F1">
      <w:pPr>
        <w:pStyle w:val="odstavec"/>
      </w:pPr>
    </w:p>
    <w:p w14:paraId="47758E95" w14:textId="77777777" w:rsidR="001C6A8B" w:rsidRPr="00CE19D0" w:rsidRDefault="001C6A8B" w:rsidP="00A154F1">
      <w:pPr>
        <w:pStyle w:val="odstavec"/>
      </w:pPr>
      <w:r w:rsidRPr="00700BD4">
        <w:t xml:space="preserve">Časové rozlíšenie sa používa pri dlhodobých zmluvách uzatvorených majiteľmi prevádzok, kde sa predávajú tabakové výrobky. Časovo sa rozlišujú výnosy z prenájmu nábytku a na náklady za služby, ktoré Spoločnosti poskytuje majiteľ prevádzky. Tieto </w:t>
      </w:r>
      <w:proofErr w:type="spellStart"/>
      <w:r w:rsidRPr="00700BD4">
        <w:t>principy</w:t>
      </w:r>
      <w:proofErr w:type="spellEnd"/>
      <w:r w:rsidRPr="00700BD4">
        <w:t xml:space="preserve"> časového rozlíšenia sa uplatňujú počas celého trvania zmluvy.</w:t>
      </w:r>
    </w:p>
    <w:p w14:paraId="03EBC41F" w14:textId="77777777" w:rsidR="00A3677A" w:rsidRPr="00CE19D0" w:rsidRDefault="00A3677A" w:rsidP="00A154F1">
      <w:pPr>
        <w:pStyle w:val="odstavec"/>
      </w:pPr>
    </w:p>
    <w:p w14:paraId="06CF9283" w14:textId="77777777" w:rsidR="002A6B50" w:rsidRPr="00CE19D0" w:rsidRDefault="00A54AF7" w:rsidP="00B7074A">
      <w:pPr>
        <w:pStyle w:val="abc"/>
      </w:pPr>
      <w:r w:rsidRPr="00CE19D0">
        <w:t>Opravné položky</w:t>
      </w:r>
    </w:p>
    <w:p w14:paraId="6434565F" w14:textId="77777777" w:rsidR="00A3677A" w:rsidRPr="00CE19D0" w:rsidRDefault="00A54AF7" w:rsidP="00A154F1">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14:paraId="46E26FD9" w14:textId="77777777" w:rsidR="00A3677A" w:rsidRDefault="00A3677A" w:rsidP="00A154F1">
      <w:pPr>
        <w:pStyle w:val="odstavec"/>
      </w:pPr>
    </w:p>
    <w:p w14:paraId="77E9C2E7" w14:textId="77777777" w:rsidR="00756E61" w:rsidRDefault="00756E61" w:rsidP="00A154F1">
      <w:pPr>
        <w:pStyle w:val="odstavec"/>
      </w:pPr>
    </w:p>
    <w:p w14:paraId="5DE70769" w14:textId="77777777" w:rsidR="00756E61" w:rsidRDefault="00756E61" w:rsidP="00A154F1">
      <w:pPr>
        <w:pStyle w:val="odstavec"/>
      </w:pPr>
    </w:p>
    <w:p w14:paraId="03142BC7" w14:textId="77777777" w:rsidR="00756E61" w:rsidRPr="00CE19D0" w:rsidRDefault="00756E61" w:rsidP="00A154F1">
      <w:pPr>
        <w:pStyle w:val="odstavec"/>
      </w:pPr>
    </w:p>
    <w:p w14:paraId="37E02299" w14:textId="77777777" w:rsidR="002A6B50" w:rsidRPr="00CE19D0" w:rsidRDefault="00DD1079" w:rsidP="00B7074A">
      <w:pPr>
        <w:pStyle w:val="abc"/>
      </w:pPr>
      <w:r w:rsidRPr="00CE19D0">
        <w:t>Rezervy</w:t>
      </w:r>
    </w:p>
    <w:p w14:paraId="2C9C0EFE" w14:textId="77777777" w:rsidR="00A3677A" w:rsidRPr="00CE19D0" w:rsidRDefault="000C4682" w:rsidP="00A154F1">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14:paraId="79F7F4B8" w14:textId="77777777" w:rsidR="00A3677A" w:rsidRPr="00CE19D0" w:rsidRDefault="00A3677A" w:rsidP="00A154F1">
      <w:pPr>
        <w:pStyle w:val="odstavec"/>
      </w:pPr>
    </w:p>
    <w:p w14:paraId="38743DDE" w14:textId="77777777" w:rsidR="00A3677A" w:rsidRPr="00CE19D0" w:rsidRDefault="000C4682" w:rsidP="00A154F1">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14:paraId="5E762D69" w14:textId="77777777" w:rsidR="00A3677A" w:rsidRPr="00CE19D0" w:rsidRDefault="00A3677A" w:rsidP="00A154F1">
      <w:pPr>
        <w:pStyle w:val="odstavec"/>
      </w:pPr>
    </w:p>
    <w:p w14:paraId="76B90516" w14:textId="77777777" w:rsidR="00A3677A" w:rsidRPr="00CE19D0" w:rsidRDefault="00D14B83" w:rsidP="00A154F1">
      <w:pPr>
        <w:pStyle w:val="odstavec"/>
      </w:pPr>
      <w:r w:rsidRPr="00CE19D0">
        <w:lastRenderedPageBreak/>
        <w:t>Rezerva na bonusy, rabaty, skontá a vrátenie kúpnej ceny pri reklamácii sa tvorí ako zníženie pôvodne dosiahnutých výnosov so súvzťažným zápisom v prospech účtu re</w:t>
      </w:r>
      <w:r w:rsidR="0020476C" w:rsidRPr="00CE19D0">
        <w:t>zerv.</w:t>
      </w:r>
    </w:p>
    <w:p w14:paraId="33050512" w14:textId="77777777" w:rsidR="004E5AE0" w:rsidRPr="00CE19D0" w:rsidRDefault="004E5AE0" w:rsidP="00A154F1">
      <w:pPr>
        <w:pStyle w:val="odstavec"/>
      </w:pPr>
    </w:p>
    <w:p w14:paraId="62A0428D" w14:textId="77777777" w:rsidR="00A3677A" w:rsidRPr="00CE19D0" w:rsidRDefault="00B0184F" w:rsidP="00A154F1">
      <w:pPr>
        <w:pStyle w:val="odstavec"/>
      </w:pPr>
      <w:r w:rsidRPr="00CE19D0">
        <w:t xml:space="preserve">Spoločnosť vytvorila rezervy </w:t>
      </w:r>
      <w:r w:rsidRPr="00700BD4">
        <w:t xml:space="preserve">na </w:t>
      </w:r>
      <w:r w:rsidR="0009795B" w:rsidRPr="00700BD4">
        <w:t>nevyčerpanú dovolenku, bonusy a nevyfakturované dodávky. Dlhodobé rezervy vytvára Spoločnosť na odchodné</w:t>
      </w:r>
      <w:r w:rsidR="00700BD4" w:rsidRPr="00700BD4">
        <w:t xml:space="preserve"> a</w:t>
      </w:r>
      <w:r w:rsidR="0009795B" w:rsidRPr="00700BD4">
        <w:t xml:space="preserve"> riziká vyplývajúce zo súdnych sporov</w:t>
      </w:r>
      <w:r w:rsidR="00700BD4" w:rsidRPr="00700BD4">
        <w:t>.</w:t>
      </w:r>
      <w:r w:rsidR="0009795B" w:rsidRPr="00700BD4">
        <w:t xml:space="preserve"> Rezervy vytvára Spoločnosť v predpokladanej výške potrebnej na ich vysporiadanie.</w:t>
      </w:r>
    </w:p>
    <w:p w14:paraId="39261236" w14:textId="77777777" w:rsidR="00A3677A" w:rsidRPr="00CE19D0" w:rsidRDefault="00A3677A" w:rsidP="00A154F1">
      <w:pPr>
        <w:pStyle w:val="odstavec"/>
      </w:pPr>
    </w:p>
    <w:p w14:paraId="0495662E" w14:textId="77777777" w:rsidR="002A6B50" w:rsidRPr="00CE19D0" w:rsidRDefault="00C723D4" w:rsidP="00B7074A">
      <w:pPr>
        <w:pStyle w:val="abc"/>
      </w:pPr>
      <w:r w:rsidRPr="00CE19D0">
        <w:t>Záväzky</w:t>
      </w:r>
    </w:p>
    <w:p w14:paraId="727DADE7" w14:textId="77777777" w:rsidR="00A3677A" w:rsidRPr="00CE19D0" w:rsidRDefault="00C723D4" w:rsidP="00A154F1">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A8563CA" w14:textId="77777777" w:rsidR="00A3677A" w:rsidRPr="00CE19D0" w:rsidRDefault="00A3677A" w:rsidP="00A154F1">
      <w:pPr>
        <w:pStyle w:val="odstavec"/>
      </w:pPr>
    </w:p>
    <w:p w14:paraId="4A521360" w14:textId="77777777" w:rsidR="002A6B50" w:rsidRPr="00CE19D0" w:rsidRDefault="00897A48" w:rsidP="00B7074A">
      <w:pPr>
        <w:pStyle w:val="abc"/>
      </w:pPr>
      <w:r w:rsidRPr="00CE19D0">
        <w:t>Zamestnanecké po</w:t>
      </w:r>
      <w:r w:rsidR="001574DF" w:rsidRPr="00CE19D0">
        <w:t>žitky</w:t>
      </w:r>
    </w:p>
    <w:p w14:paraId="49BE1F4B" w14:textId="77777777"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14:paraId="1DC35CC9" w14:textId="77777777" w:rsidR="00420C91" w:rsidRPr="00CE19D0" w:rsidRDefault="00420C91" w:rsidP="00FB6F88">
      <w:pPr>
        <w:pStyle w:val="ABC-paragrahinNotes"/>
        <w:suppressAutoHyphens/>
        <w:spacing w:after="0"/>
        <w:ind w:left="425"/>
        <w:rPr>
          <w:rFonts w:cs="Arial"/>
          <w:i/>
          <w:color w:val="00B050"/>
          <w:sz w:val="20"/>
          <w:szCs w:val="24"/>
          <w:lang w:val="sk-SK" w:eastAsia="sk-SK"/>
        </w:rPr>
      </w:pPr>
    </w:p>
    <w:p w14:paraId="6ACB4B02" w14:textId="77777777" w:rsidR="002A6B50" w:rsidRPr="004156E4" w:rsidRDefault="004C71AC" w:rsidP="00FB6F88">
      <w:pPr>
        <w:suppressAutoHyphens/>
        <w:spacing w:after="120"/>
        <w:ind w:left="426"/>
        <w:rPr>
          <w:rFonts w:ascii="Arial" w:hAnsi="Arial" w:cs="Arial"/>
          <w:b/>
          <w:sz w:val="20"/>
          <w:szCs w:val="20"/>
        </w:rPr>
      </w:pPr>
      <w:r w:rsidRPr="004156E4">
        <w:rPr>
          <w:rFonts w:ascii="Arial" w:hAnsi="Arial" w:cs="Arial"/>
          <w:b/>
          <w:sz w:val="20"/>
          <w:szCs w:val="20"/>
        </w:rPr>
        <w:t>Dlhodobé zamestnanecké požitky</w:t>
      </w:r>
    </w:p>
    <w:p w14:paraId="14096A37" w14:textId="77777777" w:rsidR="004156E4" w:rsidRPr="004156E4" w:rsidRDefault="004C71AC" w:rsidP="00FB6F88">
      <w:pPr>
        <w:pStyle w:val="ABC-paragrahinNotes"/>
        <w:suppressAutoHyphens/>
        <w:spacing w:after="0"/>
        <w:ind w:left="425"/>
        <w:rPr>
          <w:rFonts w:cs="Arial"/>
          <w:sz w:val="20"/>
          <w:lang w:val="sk-SK"/>
        </w:rPr>
      </w:pPr>
      <w:r w:rsidRPr="004156E4">
        <w:rPr>
          <w:rFonts w:cs="Arial"/>
          <w:sz w:val="20"/>
          <w:lang w:val="sk-SK"/>
        </w:rPr>
        <w:t xml:space="preserve">Zamestnanec má na základe Zákonníka práce pri odchode do starobného dôchodku nárok na odmenu </w:t>
      </w:r>
      <w:r w:rsidR="001574DF" w:rsidRPr="004156E4">
        <w:rPr>
          <w:rFonts w:cs="Arial"/>
          <w:sz w:val="20"/>
          <w:lang w:val="sk-SK"/>
        </w:rPr>
        <w:t xml:space="preserve">vo výške jednej priemernej mesačnej mzdy. </w:t>
      </w:r>
      <w:r w:rsidR="00BC2A59" w:rsidRPr="004156E4">
        <w:rPr>
          <w:rFonts w:cs="Arial"/>
          <w:sz w:val="20"/>
          <w:lang w:val="sk-SK"/>
        </w:rPr>
        <w:t>N</w:t>
      </w:r>
      <w:r w:rsidR="001574DF" w:rsidRPr="004156E4">
        <w:rPr>
          <w:rFonts w:cs="Arial"/>
          <w:sz w:val="20"/>
          <w:lang w:val="sk-SK"/>
        </w:rPr>
        <w:t xml:space="preserve">a základe kolektívnej zmluvy s odbormi </w:t>
      </w:r>
      <w:r w:rsidR="001574DF" w:rsidRPr="00700BD4">
        <w:rPr>
          <w:rFonts w:cs="Arial"/>
          <w:sz w:val="20"/>
          <w:lang w:val="sk-SK"/>
        </w:rPr>
        <w:t xml:space="preserve">platnej do </w:t>
      </w:r>
      <w:r w:rsidR="00CE62F8" w:rsidRPr="00700BD4">
        <w:rPr>
          <w:rFonts w:cs="Arial"/>
          <w:sz w:val="20"/>
          <w:lang w:val="sk-SK"/>
        </w:rPr>
        <w:t xml:space="preserve">roku </w:t>
      </w:r>
      <w:r w:rsidR="004156E4" w:rsidRPr="00700BD4">
        <w:rPr>
          <w:rFonts w:cs="Arial"/>
          <w:sz w:val="20"/>
          <w:lang w:val="sk-SK"/>
        </w:rPr>
        <w:t>2018</w:t>
      </w:r>
      <w:r w:rsidR="00BC2A59" w:rsidRPr="00700BD4">
        <w:rPr>
          <w:rFonts w:cs="Arial"/>
          <w:sz w:val="20"/>
          <w:lang w:val="sk-SK"/>
        </w:rPr>
        <w:t xml:space="preserve"> je</w:t>
      </w:r>
      <w:r w:rsidR="001574DF" w:rsidRPr="00700BD4">
        <w:rPr>
          <w:rFonts w:cs="Arial"/>
          <w:sz w:val="20"/>
          <w:lang w:val="sk-SK"/>
        </w:rPr>
        <w:t xml:space="preserve"> Spoločnosť </w:t>
      </w:r>
      <w:r w:rsidR="00BC2A59" w:rsidRPr="00700BD4">
        <w:rPr>
          <w:rFonts w:cs="Arial"/>
          <w:sz w:val="20"/>
          <w:lang w:val="sk-SK"/>
        </w:rPr>
        <w:t xml:space="preserve">okrem toho </w:t>
      </w:r>
      <w:r w:rsidR="001574DF" w:rsidRPr="00700BD4">
        <w:rPr>
          <w:rFonts w:cs="Arial"/>
          <w:sz w:val="20"/>
          <w:lang w:val="sk-SK"/>
        </w:rPr>
        <w:t xml:space="preserve">povinná vyplatiť zamestnancom pri odchode do dôchodku </w:t>
      </w:r>
      <w:r w:rsidR="004156E4" w:rsidRPr="00700BD4">
        <w:rPr>
          <w:rFonts w:cs="Arial"/>
          <w:sz w:val="20"/>
          <w:lang w:val="sk-SK"/>
        </w:rPr>
        <w:t>odchodné vo výške vypočítanej ako násobok priemerného mesačného zárobku a počtu rokov trvania pracovného pomeru zamestnanca v Spoločnosti, najviac však vo výške 31- násobku priemerného mesačného zárobku zamestnanca. Spoločnosť taktiež vypláca odmeny pri pracovných a životných jubileách</w:t>
      </w:r>
      <w:r w:rsidR="004156E4" w:rsidRPr="004156E4">
        <w:rPr>
          <w:rFonts w:cs="Arial"/>
          <w:sz w:val="20"/>
          <w:lang w:val="sk-SK"/>
        </w:rPr>
        <w:t>.</w:t>
      </w:r>
    </w:p>
    <w:p w14:paraId="483C7567" w14:textId="77777777" w:rsidR="00D857F3" w:rsidRDefault="00D857F3" w:rsidP="00A154F1">
      <w:pPr>
        <w:pStyle w:val="odstavec"/>
      </w:pPr>
    </w:p>
    <w:p w14:paraId="2B058FF7" w14:textId="77777777" w:rsidR="003F54DD" w:rsidRDefault="003F54DD" w:rsidP="00A154F1">
      <w:pPr>
        <w:pStyle w:val="odstavec"/>
      </w:pPr>
    </w:p>
    <w:p w14:paraId="0F70C290" w14:textId="77777777" w:rsidR="003F54DD" w:rsidRPr="00CE19D0" w:rsidRDefault="003F54DD" w:rsidP="00A154F1">
      <w:pPr>
        <w:pStyle w:val="odstavec"/>
      </w:pPr>
    </w:p>
    <w:p w14:paraId="73E4BAE4" w14:textId="77777777" w:rsidR="002A6B50" w:rsidRPr="00CE19D0" w:rsidRDefault="00B90E35" w:rsidP="00B7074A">
      <w:pPr>
        <w:pStyle w:val="abc"/>
      </w:pPr>
      <w:r w:rsidRPr="00CE19D0">
        <w:t>Splatná daň z príjmu</w:t>
      </w:r>
    </w:p>
    <w:p w14:paraId="28E2BFF4" w14:textId="77777777" w:rsidR="00A3677A" w:rsidRPr="00CE19D0" w:rsidRDefault="00523395" w:rsidP="00A154F1">
      <w:pPr>
        <w:pStyle w:val="odstavec"/>
      </w:pPr>
      <w:r w:rsidRPr="00CE19D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w:t>
      </w:r>
      <w:r w:rsidR="004156E4">
        <w:t xml:space="preserve">ľné položky z titulu trvalých </w:t>
      </w:r>
      <w:r w:rsidR="004156E4" w:rsidRPr="004156E4">
        <w:t>a</w:t>
      </w:r>
      <w:r w:rsidR="004156E4">
        <w:t> </w:t>
      </w:r>
      <w:r w:rsidRPr="004156E4">
        <w:t>dočasných</w:t>
      </w:r>
      <w:r w:rsidRPr="00CE19D0">
        <w:t xml:space="preserve"> úprav daňového základu a umorenia straty. Daňový </w:t>
      </w:r>
      <w:r w:rsidR="004156E4">
        <w:t xml:space="preserve">záväzok </w:t>
      </w:r>
      <w:r w:rsidR="004156E4">
        <w:lastRenderedPageBreak/>
        <w:t>je uvedený po znížení o </w:t>
      </w:r>
      <w:r w:rsidRPr="00CE19D0">
        <w:t>preddavky na daň z príjmov, ktoré Spoločnosť uhradila v priebehu roka. V prípade, že uhradené preddavky na daň z príjmu v priebehu roka sú vyššie ako daňová povinnosť za tento rok, Spoločnosť vykazuje výslednú daňovú pohľadávku.</w:t>
      </w:r>
    </w:p>
    <w:p w14:paraId="1DEAC8B0" w14:textId="77777777" w:rsidR="00A3677A" w:rsidRPr="00CE19D0" w:rsidRDefault="00A3677A" w:rsidP="00A154F1">
      <w:pPr>
        <w:pStyle w:val="odstavec"/>
      </w:pPr>
    </w:p>
    <w:p w14:paraId="5321C1A2" w14:textId="77777777" w:rsidR="002A6B50" w:rsidRPr="00CE19D0" w:rsidRDefault="00DD1079" w:rsidP="00B7074A">
      <w:pPr>
        <w:pStyle w:val="abc"/>
      </w:pPr>
      <w:r w:rsidRPr="00CE19D0">
        <w:t>Odložená daň z príjmu</w:t>
      </w:r>
    </w:p>
    <w:p w14:paraId="510E3872" w14:textId="77777777" w:rsidR="00A3677A" w:rsidRPr="00CE19D0" w:rsidRDefault="00DD1079" w:rsidP="00A154F1">
      <w:pPr>
        <w:pStyle w:val="odstavec"/>
      </w:pPr>
      <w:r w:rsidRPr="00CE19D0">
        <w:t xml:space="preserve">Odložená daň z príjmu </w:t>
      </w:r>
      <w:r w:rsidR="00122C5E" w:rsidRPr="00CE19D0">
        <w:t>vyplýva z</w:t>
      </w:r>
      <w:r w:rsidRPr="00CE19D0">
        <w:t>:</w:t>
      </w:r>
    </w:p>
    <w:p w14:paraId="29984A07" w14:textId="77777777" w:rsidR="00A3677A" w:rsidRPr="00CE19D0" w:rsidRDefault="00A3677A" w:rsidP="00A154F1">
      <w:pPr>
        <w:pStyle w:val="odstavec"/>
      </w:pPr>
    </w:p>
    <w:p w14:paraId="525CB580" w14:textId="77777777" w:rsidR="00A3677A" w:rsidRPr="00CE19D0" w:rsidRDefault="00180B2A" w:rsidP="00A154F1">
      <w:pPr>
        <w:pStyle w:val="odstavec"/>
      </w:pPr>
      <w:r w:rsidRPr="00CE19D0">
        <w:t>a)</w:t>
      </w:r>
      <w:r w:rsidRPr="00CE19D0">
        <w:tab/>
      </w:r>
      <w:r w:rsidR="00DD1079" w:rsidRPr="00CE19D0">
        <w:t>rozdiel</w:t>
      </w:r>
      <w:r w:rsidR="00122C5E" w:rsidRPr="00CE19D0">
        <w:t>ov</w:t>
      </w:r>
      <w:r w:rsidR="00DD1079" w:rsidRPr="00CE19D0">
        <w:t xml:space="preserve"> medzi účtovnou hodnotou majetku a účtovnou hodnotou záväzkov vykázanou v súvahe </w:t>
      </w:r>
      <w:r w:rsidR="003314F9" w:rsidRPr="00CE19D0">
        <w:tab/>
      </w:r>
      <w:r w:rsidR="00DD1079" w:rsidRPr="00CE19D0">
        <w:t>a ich daňovou základňou,</w:t>
      </w:r>
    </w:p>
    <w:p w14:paraId="49ABC9DD" w14:textId="77777777" w:rsidR="00A3677A" w:rsidRPr="00CE19D0" w:rsidRDefault="00180B2A" w:rsidP="00A154F1">
      <w:pPr>
        <w:pStyle w:val="odstavec"/>
      </w:pPr>
      <w:r w:rsidRPr="00CE19D0">
        <w:t>b)</w:t>
      </w:r>
      <w:r w:rsidRPr="00CE19D0">
        <w:tab/>
      </w:r>
      <w:r w:rsidR="00DD1079" w:rsidRPr="00CE19D0">
        <w:t xml:space="preserve">možnosti umorovať daňovú stratu v budúcnosti, pod ktorou sa rozumie možnosť odpočítať daňovú </w:t>
      </w:r>
      <w:r w:rsidR="003314F9" w:rsidRPr="00CE19D0">
        <w:tab/>
      </w:r>
      <w:r w:rsidR="00DD1079" w:rsidRPr="00CE19D0">
        <w:t>stratu od základu dane v budúcnosti,</w:t>
      </w:r>
    </w:p>
    <w:p w14:paraId="5E6BFF5F" w14:textId="77777777" w:rsidR="00A3677A" w:rsidRPr="00CE19D0" w:rsidRDefault="00180B2A" w:rsidP="00A154F1">
      <w:pPr>
        <w:pStyle w:val="odstavec"/>
      </w:pPr>
      <w:r w:rsidRPr="00CE19D0">
        <w:t>c)</w:t>
      </w:r>
      <w:r w:rsidRPr="00CE19D0">
        <w:tab/>
      </w:r>
      <w:r w:rsidR="00DD1079" w:rsidRPr="00CE19D0">
        <w:t>možnos</w:t>
      </w:r>
      <w:r w:rsidR="00A625F3" w:rsidRPr="00CE19D0">
        <w:t>ti</w:t>
      </w:r>
      <w:r w:rsidR="00DD1079" w:rsidRPr="00CE19D0">
        <w:t xml:space="preserve"> previesť nevyužité daňové odpočty a iné daňové nároky do budúcich období.</w:t>
      </w:r>
    </w:p>
    <w:p w14:paraId="7030C26A" w14:textId="77777777" w:rsidR="00A3677A" w:rsidRPr="00CE19D0" w:rsidRDefault="00A3677A" w:rsidP="00A154F1">
      <w:pPr>
        <w:pStyle w:val="odstavec"/>
      </w:pPr>
    </w:p>
    <w:p w14:paraId="199F53B9" w14:textId="77777777" w:rsidR="00A3677A" w:rsidRPr="00CE19D0" w:rsidRDefault="00DD1079" w:rsidP="00A154F1">
      <w:pPr>
        <w:pStyle w:val="odstavec"/>
      </w:pPr>
      <w:r w:rsidRPr="00CE19D0">
        <w:t>Odložená daňová pohľadávka sa účtuje iba do takej výšky, do akej je pravdepodobné, že bude možné dočasné rozdiely vyrovnať voči budúcemu základu dane.</w:t>
      </w:r>
    </w:p>
    <w:p w14:paraId="105B9363" w14:textId="77777777" w:rsidR="00756E61" w:rsidRDefault="00756E61" w:rsidP="00A154F1">
      <w:pPr>
        <w:pStyle w:val="odstavec"/>
      </w:pPr>
    </w:p>
    <w:p w14:paraId="2431F2C4" w14:textId="77777777" w:rsidR="00A3677A" w:rsidRPr="00CE19D0" w:rsidRDefault="00DD1079" w:rsidP="00A154F1">
      <w:pPr>
        <w:pStyle w:val="odstavec"/>
      </w:pPr>
      <w:r w:rsidRPr="00CE19D0">
        <w:t>Pri výpočte odloženej dane sa použije sadzba dane z príjmov, o ktorej sa predpokladá, že bude platiť v čase vyrov</w:t>
      </w:r>
      <w:r w:rsidR="005C39C1" w:rsidRPr="00CE19D0">
        <w:t>nania odloženej dane.</w:t>
      </w:r>
    </w:p>
    <w:p w14:paraId="2B3B0CB7" w14:textId="77777777" w:rsidR="005D49E9" w:rsidRPr="00CE19D0" w:rsidRDefault="005D49E9" w:rsidP="00A154F1">
      <w:pPr>
        <w:pStyle w:val="odstavec"/>
      </w:pPr>
    </w:p>
    <w:p w14:paraId="13639536" w14:textId="77777777" w:rsidR="005D49E9" w:rsidRPr="00CE19D0" w:rsidRDefault="00C723D4" w:rsidP="00B7074A">
      <w:pPr>
        <w:pStyle w:val="abc"/>
      </w:pPr>
      <w:r w:rsidRPr="00CE19D0">
        <w:t>Výdavky budúcich období a výnosy budúcich období</w:t>
      </w:r>
    </w:p>
    <w:p w14:paraId="6E5FEC17" w14:textId="77777777" w:rsidR="00A3677A" w:rsidRPr="00CE19D0" w:rsidRDefault="00C723D4" w:rsidP="00A154F1">
      <w:pPr>
        <w:pStyle w:val="odstavec"/>
      </w:pPr>
      <w:r w:rsidRPr="00CE19D0">
        <w:t>Výdavky budúcich období a výnosy budúcich období sú vykázané vo výške, ktorá je potrebná na dodržanie zásady vecnej a časovej súvislosti s účtovným obdobím.</w:t>
      </w:r>
    </w:p>
    <w:p w14:paraId="70F12663" w14:textId="77777777" w:rsidR="00A3677A" w:rsidRPr="00CE19D0" w:rsidRDefault="00A3677A" w:rsidP="00A154F1">
      <w:pPr>
        <w:pStyle w:val="odstavec"/>
      </w:pPr>
    </w:p>
    <w:p w14:paraId="6E5AA3DD" w14:textId="77777777" w:rsidR="002A6B50" w:rsidRPr="00CE19D0" w:rsidRDefault="00DD1079" w:rsidP="00B7074A">
      <w:pPr>
        <w:pStyle w:val="abc"/>
      </w:pPr>
      <w:r w:rsidRPr="00CE19D0">
        <w:t>Leasing (Spoločnosť je nájomca)</w:t>
      </w:r>
    </w:p>
    <w:p w14:paraId="264D57E3" w14:textId="77777777" w:rsidR="00A3677A" w:rsidRPr="00CE19D0" w:rsidRDefault="00694D06" w:rsidP="00A154F1">
      <w:pPr>
        <w:pStyle w:val="odstavec"/>
      </w:pPr>
      <w:r w:rsidRPr="00CE19D0">
        <w:rPr>
          <w:b/>
        </w:rPr>
        <w:t xml:space="preserve">Operatívny leasing.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14:paraId="00316A06" w14:textId="77777777" w:rsidR="001B66A5" w:rsidRPr="00CE19D0" w:rsidRDefault="001B66A5" w:rsidP="00A154F1">
      <w:pPr>
        <w:pStyle w:val="odstavec"/>
      </w:pPr>
    </w:p>
    <w:p w14:paraId="02BD1165" w14:textId="77777777" w:rsidR="002A6B50" w:rsidRPr="00CE19D0" w:rsidRDefault="00DD1079" w:rsidP="00B7074A">
      <w:pPr>
        <w:pStyle w:val="abc"/>
      </w:pPr>
      <w:r w:rsidRPr="00CE19D0">
        <w:t>Cudzia mena</w:t>
      </w:r>
    </w:p>
    <w:p w14:paraId="2A50FF6D" w14:textId="77777777" w:rsidR="005D49E9" w:rsidRPr="00CE19D0" w:rsidRDefault="00DD1079" w:rsidP="00A154F1">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w:t>
      </w:r>
      <w:r w:rsidR="00B609A3" w:rsidRPr="00CE19D0">
        <w:lastRenderedPageBreak/>
        <w:t xml:space="preserve">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14:paraId="0063AF23" w14:textId="77777777" w:rsidR="005D49E9" w:rsidRDefault="005D49E9" w:rsidP="00A154F1">
      <w:pPr>
        <w:pStyle w:val="odstavec"/>
      </w:pPr>
    </w:p>
    <w:p w14:paraId="0B428E4C" w14:textId="77777777" w:rsidR="005D49E9" w:rsidRPr="00CE19D0" w:rsidRDefault="00DD1079" w:rsidP="00B7074A">
      <w:pPr>
        <w:pStyle w:val="abc"/>
      </w:pPr>
      <w:r w:rsidRPr="00CE19D0">
        <w:t>V</w:t>
      </w:r>
      <w:r w:rsidR="00A8019C" w:rsidRPr="00CE19D0">
        <w:t>ykazovanie v</w:t>
      </w:r>
      <w:r w:rsidRPr="00CE19D0">
        <w:t>ýnos</w:t>
      </w:r>
      <w:r w:rsidR="00A8019C" w:rsidRPr="00CE19D0">
        <w:t>ov</w:t>
      </w:r>
    </w:p>
    <w:p w14:paraId="1359BAC4" w14:textId="77777777" w:rsidR="00A3677A" w:rsidRPr="00CE19D0" w:rsidRDefault="00B0184F" w:rsidP="00A154F1">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14:paraId="745E9D70" w14:textId="77777777" w:rsidR="00A3677A" w:rsidRPr="00CE19D0" w:rsidRDefault="00A3677A" w:rsidP="00A154F1">
      <w:pPr>
        <w:pStyle w:val="odstavec"/>
      </w:pPr>
    </w:p>
    <w:p w14:paraId="6CCAB963" w14:textId="77777777" w:rsidR="00A3677A" w:rsidRPr="00CE19D0" w:rsidRDefault="00B0184F" w:rsidP="00A154F1">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836F3CA" w14:textId="77777777" w:rsidR="00A3677A" w:rsidRPr="00CE19D0" w:rsidRDefault="00A3677A" w:rsidP="00A154F1">
      <w:pPr>
        <w:pStyle w:val="odstavec"/>
      </w:pPr>
    </w:p>
    <w:p w14:paraId="2F336AB8" w14:textId="77777777" w:rsidR="00A3677A" w:rsidRPr="00CE19D0" w:rsidRDefault="00EF04E2" w:rsidP="00A154F1">
      <w:pPr>
        <w:pStyle w:val="odstavec"/>
      </w:pPr>
      <w:r w:rsidRPr="00CE19D0">
        <w:t xml:space="preserve">Výnosy sa vykazujú po odpočítaní dane z pridanej hodnoty, zliav a zrážok (rabaty, bonusy, skontá, dobropisy a pod.). Výnosové úroky sa účtujú </w:t>
      </w:r>
      <w:r w:rsidR="002A6B50" w:rsidRPr="004156E4">
        <w:t>rovnomerne v účtovných obdobiach, ktorých sa vecne a časovo týkajú</w:t>
      </w:r>
      <w:r w:rsidR="005D0400" w:rsidRPr="00CE19D0">
        <w:t>.</w:t>
      </w:r>
      <w:r w:rsidRPr="00CE19D0">
        <w:t xml:space="preserve"> </w:t>
      </w:r>
    </w:p>
    <w:p w14:paraId="6291E29E" w14:textId="77777777" w:rsidR="00A3677A" w:rsidRPr="00CE19D0" w:rsidRDefault="00A3677A" w:rsidP="00A154F1">
      <w:pPr>
        <w:pStyle w:val="odstavec"/>
      </w:pPr>
    </w:p>
    <w:p w14:paraId="11AFB612" w14:textId="77777777" w:rsidR="00A3677A" w:rsidRDefault="00EF04E2" w:rsidP="00A154F1">
      <w:pPr>
        <w:pStyle w:val="odstavec"/>
      </w:pPr>
      <w:r w:rsidRPr="00CE19D0">
        <w:t>Výnosy Spoločnosti</w:t>
      </w:r>
      <w:r w:rsidR="007E1C32">
        <w:t xml:space="preserve"> tvoria najmä tržby z </w:t>
      </w:r>
      <w:r w:rsidR="007E1C32" w:rsidRPr="00700BD4">
        <w:t>predaja cigariet, tabaku a iných tabakových výrobkov. Vo finančnom roku trvajúcom od 1. októbra 2014 do 30. septembra 2015 tvoria výnosy najmä tržby z predaja cigariet.</w:t>
      </w:r>
    </w:p>
    <w:p w14:paraId="1CE88EE2" w14:textId="77777777" w:rsidR="007E1C32" w:rsidRDefault="007E1C32" w:rsidP="00A154F1">
      <w:pPr>
        <w:pStyle w:val="odstavec"/>
      </w:pPr>
    </w:p>
    <w:p w14:paraId="20BE2C60" w14:textId="079F7D4C" w:rsidR="007E1C32" w:rsidRDefault="007E1C32" w:rsidP="00A154F1">
      <w:pPr>
        <w:pStyle w:val="odstavec"/>
      </w:pPr>
      <w:r w:rsidRPr="00D528BB">
        <w:t xml:space="preserve">Tržby za vlastné výkony a tovar z daňových skladov neobsahujú spotrebnú daň </w:t>
      </w:r>
      <w:r w:rsidR="00E909D8">
        <w:t>ani da</w:t>
      </w:r>
      <w:r w:rsidR="00E909D8">
        <w:rPr>
          <w:rFonts w:asciiTheme="minorHAnsi" w:hAnsiTheme="minorHAnsi"/>
        </w:rPr>
        <w:t xml:space="preserve">ň </w:t>
      </w:r>
      <w:r w:rsidRPr="00D528BB">
        <w:t>z pridanej hodnoty. Tržby z nedaňových skladov obsahujú spotrebnú daň a neobsahujú daň z pridanej hodnoty.</w:t>
      </w:r>
    </w:p>
    <w:p w14:paraId="3AB92229" w14:textId="77777777" w:rsidR="007E1C32" w:rsidRDefault="007E1C32" w:rsidP="00A154F1">
      <w:pPr>
        <w:pStyle w:val="odstavec"/>
      </w:pPr>
    </w:p>
    <w:p w14:paraId="6B605D14" w14:textId="77777777" w:rsidR="007E1C32" w:rsidRPr="00CE19D0" w:rsidRDefault="007E1C32" w:rsidP="00A154F1">
      <w:pPr>
        <w:pStyle w:val="odstavec"/>
      </w:pPr>
      <w:r w:rsidRPr="00D528BB">
        <w:t xml:space="preserve">Pri predaji tovaru podliehajúcich spotrebnej dani z tabakových výrobkov, ktoré už boli preskladnené z daňového skladu mimo režimu pozastavenia spotrebnej dane, je súčasťou ocenenia na nedaňovom sklade, a teda aj nákladov pri </w:t>
      </w:r>
      <w:proofErr w:type="spellStart"/>
      <w:r w:rsidRPr="00D528BB">
        <w:t>vyskladení</w:t>
      </w:r>
      <w:proofErr w:type="spellEnd"/>
      <w:r w:rsidRPr="00D528BB">
        <w:t>, hodnota spotrebnej dane z toho tovaru a rovnako je spotrebná daň aj súčasťou výnosu pri takomto predaji.</w:t>
      </w:r>
    </w:p>
    <w:p w14:paraId="6ADFAE77" w14:textId="77777777" w:rsidR="00A3677A" w:rsidRDefault="00A3677A" w:rsidP="00A154F1">
      <w:pPr>
        <w:pStyle w:val="odstavec"/>
      </w:pPr>
    </w:p>
    <w:p w14:paraId="22350225" w14:textId="77777777" w:rsidR="002A6B50" w:rsidRPr="00B7074A" w:rsidRDefault="002A6B50" w:rsidP="00B7074A">
      <w:pPr>
        <w:pStyle w:val="abc"/>
      </w:pPr>
      <w:r w:rsidRPr="00B7074A">
        <w:t>Porovnateľné údaje</w:t>
      </w:r>
    </w:p>
    <w:p w14:paraId="66A0031B" w14:textId="77777777" w:rsidR="00A3677A" w:rsidRPr="00CE19D0" w:rsidRDefault="002A6B50" w:rsidP="00A154F1">
      <w:pPr>
        <w:pStyle w:val="odstavec"/>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xml:space="preserve">. Zmena v prezentácii porovnateľných údajov nemala dopad na celkovú výšku aktív, vlastného imania a výsledku hospodárenia v predchádzajúcom období. </w:t>
      </w:r>
    </w:p>
    <w:p w14:paraId="23A40F75" w14:textId="77777777" w:rsidR="00A3677A" w:rsidRPr="00CE19D0" w:rsidRDefault="00A3677A" w:rsidP="00A154F1">
      <w:pPr>
        <w:pStyle w:val="odstavec"/>
      </w:pPr>
    </w:p>
    <w:p w14:paraId="67F1BD83" w14:textId="77777777" w:rsidR="00A3677A" w:rsidRPr="00CE19D0" w:rsidRDefault="002A6B50" w:rsidP="00B7074A">
      <w:pPr>
        <w:pStyle w:val="abc"/>
      </w:pPr>
      <w:r w:rsidRPr="00CE19D0">
        <w:t>Oprava chýb minulých období</w:t>
      </w:r>
    </w:p>
    <w:p w14:paraId="40004BC4" w14:textId="77777777" w:rsidR="00A154F1" w:rsidRPr="00CE19D0" w:rsidRDefault="00B7074A" w:rsidP="004B62B3">
      <w:pPr>
        <w:pStyle w:val="odstavec"/>
        <w:rPr>
          <w:color w:val="00B0F0"/>
        </w:rPr>
      </w:pPr>
      <w:r w:rsidRPr="008E1B40">
        <w:lastRenderedPageBreak/>
        <w:t>Spoločnosť</w:t>
      </w:r>
      <w:r w:rsidR="00D528BB" w:rsidRPr="008E1B40">
        <w:t xml:space="preserve"> účtovala o nevýznamných položkách minulého obdobia do nákladov alebo výnosov bežného obdobia.</w:t>
      </w:r>
    </w:p>
    <w:p w14:paraId="66677DBC" w14:textId="77777777" w:rsidR="00E40C48" w:rsidRPr="00CE19D0" w:rsidRDefault="00E40C48" w:rsidP="00A154F1">
      <w:pPr>
        <w:pStyle w:val="odstavec"/>
        <w:sectPr w:rsidR="00E40C48" w:rsidRPr="00CE19D0" w:rsidSect="00FB6913">
          <w:headerReference w:type="default" r:id="rId8"/>
          <w:pgSz w:w="11906" w:h="16838"/>
          <w:pgMar w:top="1134" w:right="1134" w:bottom="1134" w:left="1134" w:header="709" w:footer="709" w:gutter="0"/>
          <w:cols w:space="708"/>
          <w:docGrid w:linePitch="360"/>
        </w:sectPr>
      </w:pPr>
    </w:p>
    <w:p w14:paraId="2B4F85D7" w14:textId="77777777" w:rsidR="002A6B50" w:rsidRPr="00CE19D0" w:rsidRDefault="009353D5" w:rsidP="00FB6F88">
      <w:pPr>
        <w:pStyle w:val="Nadpis1"/>
        <w:keepNext w:val="0"/>
        <w:suppressAutoHyphens/>
        <w:rPr>
          <w:rFonts w:ascii="Arial" w:hAnsi="Arial"/>
        </w:rPr>
      </w:pPr>
      <w:r w:rsidRPr="00CE19D0">
        <w:rPr>
          <w:rFonts w:ascii="Arial" w:hAnsi="Arial"/>
        </w:rPr>
        <w:lastRenderedPageBreak/>
        <w:t>AKTÍVA</w:t>
      </w:r>
    </w:p>
    <w:p w14:paraId="24CE5C34" w14:textId="77777777" w:rsidR="002A6B50" w:rsidRPr="00CE19D0" w:rsidRDefault="009353D5" w:rsidP="00FB6F88">
      <w:pPr>
        <w:pStyle w:val="Nadpis2"/>
        <w:keepNext w:val="0"/>
        <w:suppressAutoHyphens/>
        <w:rPr>
          <w:rFonts w:ascii="Arial" w:hAnsi="Arial"/>
        </w:rPr>
      </w:pPr>
      <w:r w:rsidRPr="00CE19D0">
        <w:rPr>
          <w:rFonts w:ascii="Arial" w:hAnsi="Arial"/>
        </w:rPr>
        <w:t xml:space="preserve">Dlhodobý nehmotný </w:t>
      </w:r>
      <w:r w:rsidR="00824EAF" w:rsidRPr="00CE19D0">
        <w:rPr>
          <w:rFonts w:ascii="Arial" w:hAnsi="Arial"/>
        </w:rPr>
        <w:t>majetok</w:t>
      </w:r>
    </w:p>
    <w:p w14:paraId="1BB3FB3A" w14:textId="77777777" w:rsidR="00185FDB" w:rsidRPr="00CE19D0" w:rsidRDefault="009353D5" w:rsidP="00A154F1">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14:paraId="62B9ACB8" w14:textId="77777777" w:rsidR="007B4897" w:rsidRPr="00CE19D0" w:rsidRDefault="007B4897" w:rsidP="00A154F1">
      <w:pPr>
        <w:pStyle w:val="odstavec"/>
      </w:pPr>
    </w:p>
    <w:p w14:paraId="08240815" w14:textId="77777777" w:rsidR="00DE5BB3" w:rsidRPr="00CE19D0" w:rsidRDefault="00DE5BB3" w:rsidP="00A154F1">
      <w:pPr>
        <w:pStyle w:val="odstavec"/>
      </w:pPr>
      <w:bookmarkStart w:id="11" w:name="FWT_transfer_IA1"/>
      <w:r>
        <w:rPr>
          <w:rFonts w:ascii="Arial" w:hAnsi="Arial" w:cs="Arial"/>
          <w:b/>
          <w:iCs w:val="0"/>
          <w:sz w:val="18"/>
          <w:szCs w:val="18"/>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DE5BB3" w14:paraId="6ECDC3FA" w14:textId="77777777" w:rsidTr="00DE5BB3">
        <w:trPr>
          <w:trHeight w:val="240"/>
        </w:trPr>
        <w:tc>
          <w:tcPr>
            <w:tcW w:w="4240" w:type="dxa"/>
            <w:vMerge w:val="restart"/>
            <w:tcBorders>
              <w:top w:val="nil"/>
              <w:left w:val="nil"/>
              <w:bottom w:val="nil"/>
              <w:right w:val="nil"/>
            </w:tcBorders>
            <w:shd w:val="clear" w:color="auto" w:fill="auto"/>
            <w:vAlign w:val="bottom"/>
            <w:hideMark/>
          </w:tcPr>
          <w:p w14:paraId="6956BD0E" w14:textId="77777777" w:rsidR="00DE5BB3" w:rsidRDefault="00DE5BB3">
            <w:pPr>
              <w:jc w:val="center"/>
              <w:rPr>
                <w:rFonts w:ascii="Arial" w:hAnsi="Arial" w:cs="Arial"/>
                <w:b/>
                <w:bCs/>
                <w:sz w:val="18"/>
                <w:szCs w:val="18"/>
              </w:rPr>
            </w:pPr>
            <w:bookmarkStart w:id="12" w:name="RANGE!B4:J25"/>
            <w:r>
              <w:rPr>
                <w:rFonts w:ascii="Arial" w:hAnsi="Arial" w:cs="Arial"/>
                <w:b/>
                <w:bCs/>
                <w:sz w:val="18"/>
                <w:szCs w:val="18"/>
              </w:rPr>
              <w:t>Dlhodobý nehmotný majetok</w:t>
            </w:r>
            <w:bookmarkEnd w:id="12"/>
          </w:p>
        </w:tc>
        <w:tc>
          <w:tcPr>
            <w:tcW w:w="9920" w:type="dxa"/>
            <w:gridSpan w:val="8"/>
            <w:tcBorders>
              <w:top w:val="nil"/>
              <w:left w:val="nil"/>
              <w:bottom w:val="nil"/>
              <w:right w:val="nil"/>
            </w:tcBorders>
            <w:shd w:val="clear" w:color="auto" w:fill="auto"/>
            <w:vAlign w:val="bottom"/>
            <w:hideMark/>
          </w:tcPr>
          <w:p w14:paraId="3F9FC177" w14:textId="77777777" w:rsidR="00DE5BB3" w:rsidRDefault="00DE5BB3">
            <w:pPr>
              <w:jc w:val="center"/>
              <w:rPr>
                <w:rFonts w:ascii="Arial" w:hAnsi="Arial" w:cs="Arial"/>
                <w:b/>
                <w:bCs/>
                <w:sz w:val="18"/>
                <w:szCs w:val="18"/>
              </w:rPr>
            </w:pPr>
          </w:p>
        </w:tc>
      </w:tr>
      <w:tr w:rsidR="00DE5BB3" w14:paraId="1FE7960F" w14:textId="77777777" w:rsidTr="00DE5BB3">
        <w:trPr>
          <w:trHeight w:val="720"/>
        </w:trPr>
        <w:tc>
          <w:tcPr>
            <w:tcW w:w="4240" w:type="dxa"/>
            <w:vMerge/>
            <w:tcBorders>
              <w:top w:val="nil"/>
              <w:left w:val="nil"/>
              <w:bottom w:val="nil"/>
              <w:right w:val="nil"/>
            </w:tcBorders>
            <w:vAlign w:val="center"/>
            <w:hideMark/>
          </w:tcPr>
          <w:p w14:paraId="66E42E2D" w14:textId="77777777" w:rsidR="00DE5BB3" w:rsidRDefault="00DE5BB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ACC64F7" w14:textId="77777777" w:rsidR="00DE5BB3" w:rsidRDefault="00DE5BB3">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E4A31CB" w14:textId="77777777" w:rsidR="00DE5BB3" w:rsidRDefault="00DE5BB3">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2F651F53" w14:textId="77777777" w:rsidR="00DE5BB3" w:rsidRDefault="00DE5BB3">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556F8041" w14:textId="77777777" w:rsidR="00DE5BB3" w:rsidRDefault="00DE5BB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319813EF" w14:textId="77777777" w:rsidR="00DE5BB3" w:rsidRDefault="00DE5BB3">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324174E4" w14:textId="77777777" w:rsidR="00DE5BB3" w:rsidRDefault="00DE5BB3">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142E2A18" w14:textId="77777777" w:rsidR="00DE5BB3" w:rsidRDefault="00DE5BB3">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4A119756"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750A3748" w14:textId="77777777" w:rsidTr="00DE5BB3">
        <w:trPr>
          <w:trHeight w:val="255"/>
        </w:trPr>
        <w:tc>
          <w:tcPr>
            <w:tcW w:w="4240" w:type="dxa"/>
            <w:tcBorders>
              <w:top w:val="nil"/>
              <w:left w:val="nil"/>
              <w:bottom w:val="single" w:sz="4" w:space="0" w:color="auto"/>
              <w:right w:val="nil"/>
            </w:tcBorders>
            <w:shd w:val="clear" w:color="auto" w:fill="auto"/>
            <w:hideMark/>
          </w:tcPr>
          <w:p w14:paraId="127492CC" w14:textId="77777777" w:rsidR="00DE5BB3" w:rsidRDefault="00DE5BB3">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1D304B51" w14:textId="77777777" w:rsidR="00DE5BB3" w:rsidRDefault="00DE5BB3">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60C62689" w14:textId="77777777" w:rsidR="00DE5BB3" w:rsidRDefault="00DE5BB3">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2CC133E2" w14:textId="77777777" w:rsidR="00DE5BB3" w:rsidRDefault="00DE5BB3">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0AF01DFA" w14:textId="77777777" w:rsidR="00DE5BB3" w:rsidRDefault="00DE5BB3">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8BAAE20" w14:textId="77777777" w:rsidR="00DE5BB3" w:rsidRDefault="00DE5BB3">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6CB6E534" w14:textId="77777777" w:rsidR="00DE5BB3" w:rsidRDefault="00DE5BB3">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3F83E517" w14:textId="77777777" w:rsidR="00DE5BB3" w:rsidRDefault="00DE5BB3">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41F87E18" w14:textId="77777777" w:rsidR="00DE5BB3" w:rsidRDefault="00DE5BB3">
            <w:pPr>
              <w:jc w:val="center"/>
              <w:rPr>
                <w:rFonts w:ascii="Arial" w:hAnsi="Arial" w:cs="Arial"/>
                <w:sz w:val="18"/>
                <w:szCs w:val="18"/>
              </w:rPr>
            </w:pPr>
            <w:r>
              <w:rPr>
                <w:rFonts w:ascii="Arial" w:hAnsi="Arial" w:cs="Arial"/>
                <w:sz w:val="18"/>
                <w:szCs w:val="18"/>
              </w:rPr>
              <w:t>i</w:t>
            </w:r>
          </w:p>
        </w:tc>
      </w:tr>
      <w:tr w:rsidR="00DE5BB3" w14:paraId="5D60372F" w14:textId="77777777" w:rsidTr="00DE5BB3">
        <w:trPr>
          <w:trHeight w:val="255"/>
        </w:trPr>
        <w:tc>
          <w:tcPr>
            <w:tcW w:w="4240" w:type="dxa"/>
            <w:tcBorders>
              <w:top w:val="nil"/>
              <w:left w:val="nil"/>
              <w:bottom w:val="nil"/>
              <w:right w:val="nil"/>
            </w:tcBorders>
            <w:shd w:val="clear" w:color="auto" w:fill="auto"/>
            <w:vAlign w:val="bottom"/>
            <w:hideMark/>
          </w:tcPr>
          <w:p w14:paraId="23F7B9D2" w14:textId="77777777" w:rsidR="00DE5BB3" w:rsidRDefault="00DE5BB3">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1A08015"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5E9AD1"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09662111"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2E0F3430"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1851D2F5"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1616B95A"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00D17BF4"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7F8CF356" w14:textId="77777777" w:rsidR="00DE5BB3" w:rsidRDefault="00DE5BB3">
            <w:pPr>
              <w:rPr>
                <w:sz w:val="20"/>
                <w:szCs w:val="20"/>
              </w:rPr>
            </w:pPr>
          </w:p>
        </w:tc>
      </w:tr>
      <w:tr w:rsidR="00DE5BB3" w14:paraId="613CD266" w14:textId="77777777" w:rsidTr="00DE5BB3">
        <w:trPr>
          <w:trHeight w:val="255"/>
        </w:trPr>
        <w:tc>
          <w:tcPr>
            <w:tcW w:w="4240" w:type="dxa"/>
            <w:tcBorders>
              <w:top w:val="nil"/>
              <w:left w:val="nil"/>
              <w:bottom w:val="nil"/>
              <w:right w:val="nil"/>
            </w:tcBorders>
            <w:shd w:val="clear" w:color="auto" w:fill="auto"/>
            <w:vAlign w:val="bottom"/>
            <w:hideMark/>
          </w:tcPr>
          <w:p w14:paraId="4F31DEB7"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nil"/>
              <w:left w:val="nil"/>
              <w:bottom w:val="nil"/>
              <w:right w:val="nil"/>
            </w:tcBorders>
            <w:shd w:val="clear" w:color="auto" w:fill="auto"/>
            <w:vAlign w:val="bottom"/>
            <w:hideMark/>
          </w:tcPr>
          <w:p w14:paraId="4739E7C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37C7F5A" w14:textId="77777777" w:rsidR="00DE5BB3" w:rsidRDefault="00DE5BB3">
            <w:pPr>
              <w:jc w:val="right"/>
              <w:rPr>
                <w:rFonts w:ascii="Arial" w:hAnsi="Arial" w:cs="Arial"/>
                <w:b/>
                <w:bCs/>
                <w:sz w:val="18"/>
                <w:szCs w:val="18"/>
              </w:rPr>
            </w:pPr>
            <w:r>
              <w:rPr>
                <w:rFonts w:ascii="Arial" w:hAnsi="Arial" w:cs="Arial"/>
                <w:b/>
                <w:bCs/>
                <w:sz w:val="18"/>
                <w:szCs w:val="18"/>
              </w:rPr>
              <w:t>535.709</w:t>
            </w:r>
          </w:p>
        </w:tc>
        <w:tc>
          <w:tcPr>
            <w:tcW w:w="1240" w:type="dxa"/>
            <w:tcBorders>
              <w:top w:val="nil"/>
              <w:left w:val="nil"/>
              <w:bottom w:val="nil"/>
              <w:right w:val="nil"/>
            </w:tcBorders>
            <w:shd w:val="clear" w:color="auto" w:fill="auto"/>
            <w:vAlign w:val="bottom"/>
            <w:hideMark/>
          </w:tcPr>
          <w:p w14:paraId="2A2E67E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155CCD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39FEA2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8E603A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B25F2D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9E1A9D2" w14:textId="77777777" w:rsidR="00DE5BB3" w:rsidRDefault="00DE5BB3">
            <w:pPr>
              <w:jc w:val="right"/>
              <w:rPr>
                <w:rFonts w:ascii="Arial" w:hAnsi="Arial" w:cs="Arial"/>
                <w:b/>
                <w:bCs/>
                <w:sz w:val="18"/>
                <w:szCs w:val="18"/>
              </w:rPr>
            </w:pPr>
            <w:r>
              <w:rPr>
                <w:rFonts w:ascii="Arial" w:hAnsi="Arial" w:cs="Arial"/>
                <w:b/>
                <w:bCs/>
                <w:sz w:val="18"/>
                <w:szCs w:val="18"/>
              </w:rPr>
              <w:t>535.709</w:t>
            </w:r>
          </w:p>
        </w:tc>
      </w:tr>
      <w:tr w:rsidR="00DE5BB3" w14:paraId="3095464D" w14:textId="77777777" w:rsidTr="00DE5BB3">
        <w:trPr>
          <w:trHeight w:val="255"/>
        </w:trPr>
        <w:tc>
          <w:tcPr>
            <w:tcW w:w="4240" w:type="dxa"/>
            <w:tcBorders>
              <w:top w:val="nil"/>
              <w:left w:val="nil"/>
              <w:bottom w:val="nil"/>
              <w:right w:val="nil"/>
            </w:tcBorders>
            <w:shd w:val="clear" w:color="auto" w:fill="auto"/>
            <w:vAlign w:val="bottom"/>
            <w:hideMark/>
          </w:tcPr>
          <w:p w14:paraId="75608FA8"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47422D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6A0B18" w14:textId="77777777" w:rsidR="00DE5BB3" w:rsidRDefault="00DE5BB3">
            <w:pPr>
              <w:jc w:val="right"/>
              <w:rPr>
                <w:rFonts w:ascii="Arial" w:hAnsi="Arial" w:cs="Arial"/>
                <w:sz w:val="18"/>
                <w:szCs w:val="18"/>
              </w:rPr>
            </w:pPr>
            <w:r>
              <w:rPr>
                <w:rFonts w:ascii="Arial" w:hAnsi="Arial" w:cs="Arial"/>
                <w:sz w:val="18"/>
                <w:szCs w:val="18"/>
              </w:rPr>
              <w:t>20.376</w:t>
            </w:r>
          </w:p>
        </w:tc>
        <w:tc>
          <w:tcPr>
            <w:tcW w:w="1240" w:type="dxa"/>
            <w:tcBorders>
              <w:top w:val="nil"/>
              <w:left w:val="nil"/>
              <w:bottom w:val="nil"/>
              <w:right w:val="nil"/>
            </w:tcBorders>
            <w:shd w:val="clear" w:color="auto" w:fill="auto"/>
            <w:vAlign w:val="bottom"/>
            <w:hideMark/>
          </w:tcPr>
          <w:p w14:paraId="6D3861E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1087A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30D61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9190E3" w14:textId="77777777" w:rsidR="00DE5BB3" w:rsidRDefault="00DE5BB3">
            <w:pPr>
              <w:jc w:val="right"/>
              <w:rPr>
                <w:rFonts w:ascii="Arial" w:hAnsi="Arial" w:cs="Arial"/>
                <w:sz w:val="18"/>
                <w:szCs w:val="18"/>
              </w:rPr>
            </w:pPr>
            <w:r>
              <w:rPr>
                <w:rFonts w:ascii="Arial" w:hAnsi="Arial" w:cs="Arial"/>
                <w:sz w:val="18"/>
                <w:szCs w:val="18"/>
              </w:rPr>
              <w:t>20.376</w:t>
            </w:r>
          </w:p>
        </w:tc>
        <w:tc>
          <w:tcPr>
            <w:tcW w:w="1240" w:type="dxa"/>
            <w:tcBorders>
              <w:top w:val="nil"/>
              <w:left w:val="nil"/>
              <w:bottom w:val="nil"/>
              <w:right w:val="nil"/>
            </w:tcBorders>
            <w:shd w:val="clear" w:color="auto" w:fill="auto"/>
            <w:vAlign w:val="bottom"/>
            <w:hideMark/>
          </w:tcPr>
          <w:p w14:paraId="6770233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03CB26" w14:textId="77777777" w:rsidR="00DE5BB3" w:rsidRDefault="00DE5BB3">
            <w:pPr>
              <w:jc w:val="right"/>
              <w:rPr>
                <w:rFonts w:ascii="Arial" w:hAnsi="Arial" w:cs="Arial"/>
                <w:sz w:val="18"/>
                <w:szCs w:val="18"/>
              </w:rPr>
            </w:pPr>
            <w:r>
              <w:rPr>
                <w:rFonts w:ascii="Arial" w:hAnsi="Arial" w:cs="Arial"/>
                <w:sz w:val="18"/>
                <w:szCs w:val="18"/>
              </w:rPr>
              <w:t>40.752</w:t>
            </w:r>
          </w:p>
        </w:tc>
      </w:tr>
      <w:tr w:rsidR="00DE5BB3" w14:paraId="3216776F" w14:textId="77777777" w:rsidTr="00DE5BB3">
        <w:trPr>
          <w:trHeight w:val="255"/>
        </w:trPr>
        <w:tc>
          <w:tcPr>
            <w:tcW w:w="4240" w:type="dxa"/>
            <w:tcBorders>
              <w:top w:val="nil"/>
              <w:left w:val="nil"/>
              <w:bottom w:val="nil"/>
              <w:right w:val="nil"/>
            </w:tcBorders>
            <w:shd w:val="clear" w:color="auto" w:fill="auto"/>
            <w:vAlign w:val="bottom"/>
            <w:hideMark/>
          </w:tcPr>
          <w:p w14:paraId="69B6B51D"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14EFBC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1D6D0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EDD70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5E134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15B95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74542A" w14:textId="77777777" w:rsidR="00DE5BB3" w:rsidRDefault="00DE5BB3">
            <w:pPr>
              <w:jc w:val="right"/>
              <w:rPr>
                <w:rFonts w:ascii="Arial" w:hAnsi="Arial" w:cs="Arial"/>
                <w:sz w:val="18"/>
                <w:szCs w:val="18"/>
              </w:rPr>
            </w:pPr>
            <w:r>
              <w:rPr>
                <w:rFonts w:ascii="Arial" w:hAnsi="Arial" w:cs="Arial"/>
                <w:sz w:val="18"/>
                <w:szCs w:val="18"/>
              </w:rPr>
              <w:t>20.376</w:t>
            </w:r>
          </w:p>
        </w:tc>
        <w:tc>
          <w:tcPr>
            <w:tcW w:w="1240" w:type="dxa"/>
            <w:tcBorders>
              <w:top w:val="nil"/>
              <w:left w:val="nil"/>
              <w:bottom w:val="nil"/>
              <w:right w:val="nil"/>
            </w:tcBorders>
            <w:shd w:val="clear" w:color="auto" w:fill="auto"/>
            <w:vAlign w:val="bottom"/>
            <w:hideMark/>
          </w:tcPr>
          <w:p w14:paraId="4DCD980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4D933D" w14:textId="77777777" w:rsidR="00DE5BB3" w:rsidRDefault="00DE5BB3">
            <w:pPr>
              <w:jc w:val="right"/>
              <w:rPr>
                <w:rFonts w:ascii="Arial" w:hAnsi="Arial" w:cs="Arial"/>
                <w:sz w:val="18"/>
                <w:szCs w:val="18"/>
              </w:rPr>
            </w:pPr>
            <w:r>
              <w:rPr>
                <w:rFonts w:ascii="Arial" w:hAnsi="Arial" w:cs="Arial"/>
                <w:sz w:val="18"/>
                <w:szCs w:val="18"/>
              </w:rPr>
              <w:t>20.376</w:t>
            </w:r>
          </w:p>
        </w:tc>
      </w:tr>
      <w:tr w:rsidR="00DE5BB3" w14:paraId="4EC266DA" w14:textId="77777777" w:rsidTr="00DE5BB3">
        <w:trPr>
          <w:trHeight w:val="255"/>
        </w:trPr>
        <w:tc>
          <w:tcPr>
            <w:tcW w:w="4240" w:type="dxa"/>
            <w:tcBorders>
              <w:top w:val="nil"/>
              <w:left w:val="nil"/>
              <w:bottom w:val="nil"/>
              <w:right w:val="nil"/>
            </w:tcBorders>
            <w:shd w:val="clear" w:color="auto" w:fill="auto"/>
            <w:vAlign w:val="bottom"/>
            <w:hideMark/>
          </w:tcPr>
          <w:p w14:paraId="22F0A2DC" w14:textId="77777777" w:rsidR="00DE5BB3" w:rsidRDefault="00DE5BB3">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4A49AF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DA467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CEB87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87C0F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038B3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01A17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9D1BB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3C2E1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F73D2F1" w14:textId="77777777" w:rsidTr="00DE5BB3">
        <w:trPr>
          <w:trHeight w:val="255"/>
        </w:trPr>
        <w:tc>
          <w:tcPr>
            <w:tcW w:w="4240" w:type="dxa"/>
            <w:tcBorders>
              <w:top w:val="nil"/>
              <w:left w:val="nil"/>
              <w:bottom w:val="nil"/>
              <w:right w:val="nil"/>
            </w:tcBorders>
            <w:shd w:val="clear" w:color="auto" w:fill="auto"/>
            <w:vAlign w:val="bottom"/>
            <w:hideMark/>
          </w:tcPr>
          <w:p w14:paraId="12F0A253"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348FF78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1905A3" w14:textId="77777777" w:rsidR="00DE5BB3" w:rsidRDefault="00DE5BB3">
            <w:pPr>
              <w:jc w:val="right"/>
              <w:rPr>
                <w:rFonts w:ascii="Arial" w:hAnsi="Arial" w:cs="Arial"/>
                <w:b/>
                <w:bCs/>
                <w:sz w:val="18"/>
                <w:szCs w:val="18"/>
              </w:rPr>
            </w:pPr>
            <w:r>
              <w:rPr>
                <w:rFonts w:ascii="Arial" w:hAnsi="Arial" w:cs="Arial"/>
                <w:b/>
                <w:bCs/>
                <w:sz w:val="18"/>
                <w:szCs w:val="18"/>
              </w:rPr>
              <w:t>556.085</w:t>
            </w:r>
          </w:p>
        </w:tc>
        <w:tc>
          <w:tcPr>
            <w:tcW w:w="1240" w:type="dxa"/>
            <w:tcBorders>
              <w:top w:val="single" w:sz="4" w:space="0" w:color="auto"/>
              <w:left w:val="nil"/>
              <w:bottom w:val="double" w:sz="6" w:space="0" w:color="auto"/>
              <w:right w:val="nil"/>
            </w:tcBorders>
            <w:shd w:val="clear" w:color="auto" w:fill="auto"/>
            <w:vAlign w:val="bottom"/>
            <w:hideMark/>
          </w:tcPr>
          <w:p w14:paraId="64FA0C2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B0975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AA013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FED3A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09D08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291D3B6" w14:textId="77777777" w:rsidR="00DE5BB3" w:rsidRDefault="00DE5BB3">
            <w:pPr>
              <w:jc w:val="right"/>
              <w:rPr>
                <w:rFonts w:ascii="Arial" w:hAnsi="Arial" w:cs="Arial"/>
                <w:b/>
                <w:bCs/>
                <w:sz w:val="18"/>
                <w:szCs w:val="18"/>
              </w:rPr>
            </w:pPr>
            <w:r>
              <w:rPr>
                <w:rFonts w:ascii="Arial" w:hAnsi="Arial" w:cs="Arial"/>
                <w:b/>
                <w:bCs/>
                <w:sz w:val="18"/>
                <w:szCs w:val="18"/>
              </w:rPr>
              <w:t>556.085</w:t>
            </w:r>
          </w:p>
        </w:tc>
      </w:tr>
      <w:tr w:rsidR="00DE5BB3" w14:paraId="67853BA1" w14:textId="77777777" w:rsidTr="00DE5BB3">
        <w:trPr>
          <w:trHeight w:val="255"/>
        </w:trPr>
        <w:tc>
          <w:tcPr>
            <w:tcW w:w="4240" w:type="dxa"/>
            <w:tcBorders>
              <w:top w:val="nil"/>
              <w:left w:val="nil"/>
              <w:bottom w:val="nil"/>
              <w:right w:val="nil"/>
            </w:tcBorders>
            <w:shd w:val="clear" w:color="auto" w:fill="auto"/>
            <w:vAlign w:val="bottom"/>
            <w:hideMark/>
          </w:tcPr>
          <w:p w14:paraId="7970620E" w14:textId="77777777" w:rsidR="00DE5BB3" w:rsidRDefault="00DE5BB3">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76EB29D"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C710D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BDEFAB4"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4448E00"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5088232"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2779D18"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1D26EE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0F5247A" w14:textId="77777777" w:rsidR="00DE5BB3" w:rsidRDefault="00DE5BB3">
            <w:pPr>
              <w:jc w:val="right"/>
              <w:rPr>
                <w:sz w:val="20"/>
                <w:szCs w:val="20"/>
              </w:rPr>
            </w:pPr>
          </w:p>
        </w:tc>
      </w:tr>
      <w:tr w:rsidR="00DE5BB3" w14:paraId="7EDE17A6" w14:textId="77777777" w:rsidTr="00DE5BB3">
        <w:trPr>
          <w:trHeight w:val="255"/>
        </w:trPr>
        <w:tc>
          <w:tcPr>
            <w:tcW w:w="4240" w:type="dxa"/>
            <w:tcBorders>
              <w:top w:val="nil"/>
              <w:left w:val="nil"/>
              <w:bottom w:val="nil"/>
              <w:right w:val="nil"/>
            </w:tcBorders>
            <w:shd w:val="clear" w:color="auto" w:fill="auto"/>
            <w:vAlign w:val="bottom"/>
            <w:hideMark/>
          </w:tcPr>
          <w:p w14:paraId="7D4D6B1F"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nil"/>
              <w:left w:val="nil"/>
              <w:bottom w:val="nil"/>
              <w:right w:val="nil"/>
            </w:tcBorders>
            <w:shd w:val="clear" w:color="auto" w:fill="auto"/>
            <w:vAlign w:val="bottom"/>
            <w:hideMark/>
          </w:tcPr>
          <w:p w14:paraId="1E138A1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EA5315A" w14:textId="77777777" w:rsidR="00DE5BB3" w:rsidRDefault="00DE5BB3">
            <w:pPr>
              <w:jc w:val="right"/>
              <w:rPr>
                <w:rFonts w:ascii="Arial" w:hAnsi="Arial" w:cs="Arial"/>
                <w:b/>
                <w:bCs/>
                <w:sz w:val="18"/>
                <w:szCs w:val="18"/>
              </w:rPr>
            </w:pPr>
            <w:r>
              <w:rPr>
                <w:rFonts w:ascii="Arial" w:hAnsi="Arial" w:cs="Arial"/>
                <w:b/>
                <w:bCs/>
                <w:sz w:val="18"/>
                <w:szCs w:val="18"/>
              </w:rPr>
              <w:t>422.082</w:t>
            </w:r>
          </w:p>
        </w:tc>
        <w:tc>
          <w:tcPr>
            <w:tcW w:w="1240" w:type="dxa"/>
            <w:tcBorders>
              <w:top w:val="nil"/>
              <w:left w:val="nil"/>
              <w:bottom w:val="nil"/>
              <w:right w:val="nil"/>
            </w:tcBorders>
            <w:shd w:val="clear" w:color="auto" w:fill="auto"/>
            <w:vAlign w:val="bottom"/>
            <w:hideMark/>
          </w:tcPr>
          <w:p w14:paraId="52632ED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2091D1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2ACCDA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A5B17A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3A819B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2F07C52" w14:textId="77777777" w:rsidR="00DE5BB3" w:rsidRDefault="00DE5BB3">
            <w:pPr>
              <w:jc w:val="right"/>
              <w:rPr>
                <w:rFonts w:ascii="Arial" w:hAnsi="Arial" w:cs="Arial"/>
                <w:b/>
                <w:bCs/>
                <w:sz w:val="18"/>
                <w:szCs w:val="18"/>
              </w:rPr>
            </w:pPr>
            <w:r>
              <w:rPr>
                <w:rFonts w:ascii="Arial" w:hAnsi="Arial" w:cs="Arial"/>
                <w:b/>
                <w:bCs/>
                <w:sz w:val="18"/>
                <w:szCs w:val="18"/>
              </w:rPr>
              <w:t>422.082</w:t>
            </w:r>
          </w:p>
        </w:tc>
      </w:tr>
      <w:tr w:rsidR="00DE5BB3" w14:paraId="5C1D3080" w14:textId="77777777" w:rsidTr="00DE5BB3">
        <w:trPr>
          <w:trHeight w:val="255"/>
        </w:trPr>
        <w:tc>
          <w:tcPr>
            <w:tcW w:w="4240" w:type="dxa"/>
            <w:tcBorders>
              <w:top w:val="nil"/>
              <w:left w:val="nil"/>
              <w:bottom w:val="nil"/>
              <w:right w:val="nil"/>
            </w:tcBorders>
            <w:shd w:val="clear" w:color="auto" w:fill="auto"/>
            <w:vAlign w:val="bottom"/>
            <w:hideMark/>
          </w:tcPr>
          <w:p w14:paraId="293E2E8C"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18C726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0E709B" w14:textId="77777777" w:rsidR="00DE5BB3" w:rsidRDefault="00DE5BB3">
            <w:pPr>
              <w:jc w:val="right"/>
              <w:rPr>
                <w:rFonts w:ascii="Arial" w:hAnsi="Arial" w:cs="Arial"/>
                <w:sz w:val="18"/>
                <w:szCs w:val="18"/>
              </w:rPr>
            </w:pPr>
            <w:r>
              <w:rPr>
                <w:rFonts w:ascii="Arial" w:hAnsi="Arial" w:cs="Arial"/>
                <w:sz w:val="18"/>
                <w:szCs w:val="18"/>
              </w:rPr>
              <w:t>43.851</w:t>
            </w:r>
          </w:p>
        </w:tc>
        <w:tc>
          <w:tcPr>
            <w:tcW w:w="1240" w:type="dxa"/>
            <w:tcBorders>
              <w:top w:val="nil"/>
              <w:left w:val="nil"/>
              <w:bottom w:val="nil"/>
              <w:right w:val="nil"/>
            </w:tcBorders>
            <w:shd w:val="clear" w:color="auto" w:fill="auto"/>
            <w:vAlign w:val="bottom"/>
            <w:hideMark/>
          </w:tcPr>
          <w:p w14:paraId="090295D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3B476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2EFC4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91230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F9D1A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EDF000" w14:textId="77777777" w:rsidR="00DE5BB3" w:rsidRDefault="00DE5BB3">
            <w:pPr>
              <w:jc w:val="right"/>
              <w:rPr>
                <w:rFonts w:ascii="Arial" w:hAnsi="Arial" w:cs="Arial"/>
                <w:sz w:val="18"/>
                <w:szCs w:val="18"/>
              </w:rPr>
            </w:pPr>
            <w:r>
              <w:rPr>
                <w:rFonts w:ascii="Arial" w:hAnsi="Arial" w:cs="Arial"/>
                <w:sz w:val="18"/>
                <w:szCs w:val="18"/>
              </w:rPr>
              <w:t>43.851</w:t>
            </w:r>
          </w:p>
        </w:tc>
      </w:tr>
      <w:tr w:rsidR="00DE5BB3" w14:paraId="64E69CAA" w14:textId="77777777" w:rsidTr="00DE5BB3">
        <w:trPr>
          <w:trHeight w:val="255"/>
        </w:trPr>
        <w:tc>
          <w:tcPr>
            <w:tcW w:w="4240" w:type="dxa"/>
            <w:tcBorders>
              <w:top w:val="nil"/>
              <w:left w:val="nil"/>
              <w:bottom w:val="nil"/>
              <w:right w:val="nil"/>
            </w:tcBorders>
            <w:shd w:val="clear" w:color="auto" w:fill="auto"/>
            <w:vAlign w:val="bottom"/>
            <w:hideMark/>
          </w:tcPr>
          <w:p w14:paraId="66DA8C1E"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93E512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BB775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DD42D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59A82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9440D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88A18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A9393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05D5C3"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0D5085D" w14:textId="77777777" w:rsidTr="00DE5BB3">
        <w:trPr>
          <w:trHeight w:val="255"/>
        </w:trPr>
        <w:tc>
          <w:tcPr>
            <w:tcW w:w="4240" w:type="dxa"/>
            <w:tcBorders>
              <w:top w:val="nil"/>
              <w:left w:val="nil"/>
              <w:bottom w:val="nil"/>
              <w:right w:val="nil"/>
            </w:tcBorders>
            <w:shd w:val="clear" w:color="auto" w:fill="auto"/>
            <w:vAlign w:val="bottom"/>
            <w:hideMark/>
          </w:tcPr>
          <w:p w14:paraId="7E15054A"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0778D86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213A0D8" w14:textId="77777777" w:rsidR="00DE5BB3" w:rsidRDefault="00DE5BB3">
            <w:pPr>
              <w:jc w:val="right"/>
              <w:rPr>
                <w:rFonts w:ascii="Arial" w:hAnsi="Arial" w:cs="Arial"/>
                <w:b/>
                <w:bCs/>
                <w:sz w:val="18"/>
                <w:szCs w:val="18"/>
              </w:rPr>
            </w:pPr>
            <w:r>
              <w:rPr>
                <w:rFonts w:ascii="Arial" w:hAnsi="Arial" w:cs="Arial"/>
                <w:b/>
                <w:bCs/>
                <w:sz w:val="18"/>
                <w:szCs w:val="18"/>
              </w:rPr>
              <w:t>465.933</w:t>
            </w:r>
          </w:p>
        </w:tc>
        <w:tc>
          <w:tcPr>
            <w:tcW w:w="1240" w:type="dxa"/>
            <w:tcBorders>
              <w:top w:val="single" w:sz="4" w:space="0" w:color="auto"/>
              <w:left w:val="nil"/>
              <w:bottom w:val="double" w:sz="6" w:space="0" w:color="auto"/>
              <w:right w:val="nil"/>
            </w:tcBorders>
            <w:shd w:val="clear" w:color="auto" w:fill="auto"/>
            <w:vAlign w:val="bottom"/>
            <w:hideMark/>
          </w:tcPr>
          <w:p w14:paraId="060E50B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3C4D6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736EF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7408A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7D37E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D75498" w14:textId="77777777" w:rsidR="00DE5BB3" w:rsidRDefault="00DE5BB3">
            <w:pPr>
              <w:jc w:val="right"/>
              <w:rPr>
                <w:rFonts w:ascii="Arial" w:hAnsi="Arial" w:cs="Arial"/>
                <w:b/>
                <w:bCs/>
                <w:sz w:val="18"/>
                <w:szCs w:val="18"/>
              </w:rPr>
            </w:pPr>
            <w:r>
              <w:rPr>
                <w:rFonts w:ascii="Arial" w:hAnsi="Arial" w:cs="Arial"/>
                <w:b/>
                <w:bCs/>
                <w:sz w:val="18"/>
                <w:szCs w:val="18"/>
              </w:rPr>
              <w:t>465.933</w:t>
            </w:r>
          </w:p>
        </w:tc>
      </w:tr>
      <w:tr w:rsidR="00DE5BB3" w14:paraId="5B86ABA3" w14:textId="77777777" w:rsidTr="00DE5BB3">
        <w:trPr>
          <w:trHeight w:val="255"/>
        </w:trPr>
        <w:tc>
          <w:tcPr>
            <w:tcW w:w="4240" w:type="dxa"/>
            <w:tcBorders>
              <w:top w:val="nil"/>
              <w:left w:val="nil"/>
              <w:bottom w:val="nil"/>
              <w:right w:val="nil"/>
            </w:tcBorders>
            <w:shd w:val="clear" w:color="auto" w:fill="auto"/>
            <w:vAlign w:val="bottom"/>
            <w:hideMark/>
          </w:tcPr>
          <w:p w14:paraId="77AE93A6" w14:textId="77777777" w:rsidR="00DE5BB3" w:rsidRDefault="00DE5BB3">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F634C86"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7BAF63"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704226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4A9E261"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45E65DA"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4762207"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3044B78"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6D02E22" w14:textId="77777777" w:rsidR="00DE5BB3" w:rsidRDefault="00DE5BB3">
            <w:pPr>
              <w:jc w:val="right"/>
              <w:rPr>
                <w:sz w:val="20"/>
                <w:szCs w:val="20"/>
              </w:rPr>
            </w:pPr>
          </w:p>
        </w:tc>
      </w:tr>
      <w:tr w:rsidR="00DE5BB3" w14:paraId="27D6C838" w14:textId="77777777" w:rsidTr="00DE5BB3">
        <w:trPr>
          <w:trHeight w:val="255"/>
        </w:trPr>
        <w:tc>
          <w:tcPr>
            <w:tcW w:w="4240" w:type="dxa"/>
            <w:tcBorders>
              <w:top w:val="nil"/>
              <w:left w:val="nil"/>
              <w:bottom w:val="nil"/>
              <w:right w:val="nil"/>
            </w:tcBorders>
            <w:shd w:val="clear" w:color="auto" w:fill="auto"/>
            <w:vAlign w:val="bottom"/>
            <w:hideMark/>
          </w:tcPr>
          <w:p w14:paraId="58736B86"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nil"/>
              <w:left w:val="nil"/>
              <w:bottom w:val="nil"/>
              <w:right w:val="nil"/>
            </w:tcBorders>
            <w:shd w:val="clear" w:color="auto" w:fill="auto"/>
            <w:vAlign w:val="bottom"/>
            <w:hideMark/>
          </w:tcPr>
          <w:p w14:paraId="5EF0CF5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74E35E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E7608A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137AC1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FD0CC2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8342AE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45E2DF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154A79"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4CFEDC8E" w14:textId="77777777" w:rsidTr="00DE5BB3">
        <w:trPr>
          <w:trHeight w:val="255"/>
        </w:trPr>
        <w:tc>
          <w:tcPr>
            <w:tcW w:w="4240" w:type="dxa"/>
            <w:tcBorders>
              <w:top w:val="nil"/>
              <w:left w:val="nil"/>
              <w:bottom w:val="nil"/>
              <w:right w:val="nil"/>
            </w:tcBorders>
            <w:shd w:val="clear" w:color="auto" w:fill="auto"/>
            <w:vAlign w:val="bottom"/>
            <w:hideMark/>
          </w:tcPr>
          <w:p w14:paraId="75CBD206"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7452D8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F0B64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8D0BD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0C3FB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F494E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00A0A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201EE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4F5865"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BE36CCD" w14:textId="77777777" w:rsidTr="00DE5BB3">
        <w:trPr>
          <w:trHeight w:val="255"/>
        </w:trPr>
        <w:tc>
          <w:tcPr>
            <w:tcW w:w="4240" w:type="dxa"/>
            <w:tcBorders>
              <w:top w:val="nil"/>
              <w:left w:val="nil"/>
              <w:bottom w:val="nil"/>
              <w:right w:val="nil"/>
            </w:tcBorders>
            <w:shd w:val="clear" w:color="auto" w:fill="auto"/>
            <w:vAlign w:val="bottom"/>
            <w:hideMark/>
          </w:tcPr>
          <w:p w14:paraId="68600076"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5FE96A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E6015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CCF73A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9494D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1F381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B80D2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DE0EA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E4E2F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7EE3E71" w14:textId="77777777" w:rsidTr="00DE5BB3">
        <w:trPr>
          <w:trHeight w:val="255"/>
        </w:trPr>
        <w:tc>
          <w:tcPr>
            <w:tcW w:w="4240" w:type="dxa"/>
            <w:tcBorders>
              <w:top w:val="nil"/>
              <w:left w:val="nil"/>
              <w:bottom w:val="nil"/>
              <w:right w:val="nil"/>
            </w:tcBorders>
            <w:shd w:val="clear" w:color="auto" w:fill="auto"/>
            <w:vAlign w:val="bottom"/>
            <w:hideMark/>
          </w:tcPr>
          <w:p w14:paraId="3ED1DD39"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1420AB0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44CE9E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5B71B8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CA7587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F8B77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A28CD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103159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60F044"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2809294F" w14:textId="77777777" w:rsidTr="00DE5BB3">
        <w:trPr>
          <w:trHeight w:val="255"/>
        </w:trPr>
        <w:tc>
          <w:tcPr>
            <w:tcW w:w="4240" w:type="dxa"/>
            <w:tcBorders>
              <w:top w:val="nil"/>
              <w:left w:val="nil"/>
              <w:bottom w:val="nil"/>
              <w:right w:val="nil"/>
            </w:tcBorders>
            <w:shd w:val="clear" w:color="auto" w:fill="auto"/>
            <w:vAlign w:val="bottom"/>
            <w:hideMark/>
          </w:tcPr>
          <w:p w14:paraId="79DE3171" w14:textId="77777777" w:rsidR="00DE5BB3" w:rsidRDefault="00DE5BB3">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5C1BA553"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A242E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0AEEA63E"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006C3CB8"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362080E"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2DBD72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6DAD9B2"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4DE87B6" w14:textId="77777777" w:rsidR="00DE5BB3" w:rsidRDefault="00DE5BB3">
            <w:pPr>
              <w:jc w:val="right"/>
              <w:rPr>
                <w:sz w:val="20"/>
                <w:szCs w:val="20"/>
              </w:rPr>
            </w:pPr>
          </w:p>
        </w:tc>
      </w:tr>
      <w:tr w:rsidR="00DE5BB3" w14:paraId="5C1D419B" w14:textId="77777777" w:rsidTr="00DE5BB3">
        <w:trPr>
          <w:trHeight w:val="255"/>
        </w:trPr>
        <w:tc>
          <w:tcPr>
            <w:tcW w:w="4240" w:type="dxa"/>
            <w:tcBorders>
              <w:top w:val="nil"/>
              <w:left w:val="nil"/>
              <w:bottom w:val="nil"/>
              <w:right w:val="nil"/>
            </w:tcBorders>
            <w:shd w:val="clear" w:color="auto" w:fill="auto"/>
            <w:vAlign w:val="bottom"/>
            <w:hideMark/>
          </w:tcPr>
          <w:p w14:paraId="02828D86"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single" w:sz="4" w:space="0" w:color="auto"/>
              <w:left w:val="nil"/>
              <w:bottom w:val="double" w:sz="6" w:space="0" w:color="auto"/>
              <w:right w:val="nil"/>
            </w:tcBorders>
            <w:shd w:val="clear" w:color="auto" w:fill="auto"/>
            <w:vAlign w:val="bottom"/>
            <w:hideMark/>
          </w:tcPr>
          <w:p w14:paraId="657C0EA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34A95ED" w14:textId="77777777" w:rsidR="00DE5BB3" w:rsidRDefault="00DE5BB3">
            <w:pPr>
              <w:jc w:val="right"/>
              <w:rPr>
                <w:rFonts w:ascii="Arial" w:hAnsi="Arial" w:cs="Arial"/>
                <w:b/>
                <w:bCs/>
                <w:sz w:val="18"/>
                <w:szCs w:val="18"/>
              </w:rPr>
            </w:pPr>
            <w:r>
              <w:rPr>
                <w:rFonts w:ascii="Arial" w:hAnsi="Arial" w:cs="Arial"/>
                <w:b/>
                <w:bCs/>
                <w:sz w:val="18"/>
                <w:szCs w:val="18"/>
              </w:rPr>
              <w:t>113.627</w:t>
            </w:r>
          </w:p>
        </w:tc>
        <w:tc>
          <w:tcPr>
            <w:tcW w:w="1240" w:type="dxa"/>
            <w:tcBorders>
              <w:top w:val="single" w:sz="4" w:space="0" w:color="auto"/>
              <w:left w:val="nil"/>
              <w:bottom w:val="double" w:sz="6" w:space="0" w:color="auto"/>
              <w:right w:val="nil"/>
            </w:tcBorders>
            <w:shd w:val="clear" w:color="auto" w:fill="auto"/>
            <w:vAlign w:val="bottom"/>
            <w:hideMark/>
          </w:tcPr>
          <w:p w14:paraId="3F66889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B935E2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90C33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F9DA07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21073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1F7020" w14:textId="77777777" w:rsidR="00DE5BB3" w:rsidRDefault="00DE5BB3">
            <w:pPr>
              <w:jc w:val="right"/>
              <w:rPr>
                <w:rFonts w:ascii="Arial" w:hAnsi="Arial" w:cs="Arial"/>
                <w:b/>
                <w:bCs/>
                <w:sz w:val="18"/>
                <w:szCs w:val="18"/>
              </w:rPr>
            </w:pPr>
            <w:r>
              <w:rPr>
                <w:rFonts w:ascii="Arial" w:hAnsi="Arial" w:cs="Arial"/>
                <w:b/>
                <w:bCs/>
                <w:sz w:val="18"/>
                <w:szCs w:val="18"/>
              </w:rPr>
              <w:t>113.627</w:t>
            </w:r>
          </w:p>
        </w:tc>
      </w:tr>
      <w:tr w:rsidR="00DE5BB3" w14:paraId="384C2B05" w14:textId="77777777" w:rsidTr="00DE5BB3">
        <w:trPr>
          <w:trHeight w:val="255"/>
        </w:trPr>
        <w:tc>
          <w:tcPr>
            <w:tcW w:w="4240" w:type="dxa"/>
            <w:tcBorders>
              <w:top w:val="nil"/>
              <w:left w:val="nil"/>
              <w:bottom w:val="nil"/>
              <w:right w:val="nil"/>
            </w:tcBorders>
            <w:shd w:val="clear" w:color="auto" w:fill="auto"/>
            <w:vAlign w:val="bottom"/>
            <w:hideMark/>
          </w:tcPr>
          <w:p w14:paraId="696ACA2C"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40DAE54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9AD931" w14:textId="77777777" w:rsidR="00DE5BB3" w:rsidRDefault="00DE5BB3">
            <w:pPr>
              <w:jc w:val="right"/>
              <w:rPr>
                <w:rFonts w:ascii="Arial" w:hAnsi="Arial" w:cs="Arial"/>
                <w:b/>
                <w:bCs/>
                <w:sz w:val="18"/>
                <w:szCs w:val="18"/>
              </w:rPr>
            </w:pPr>
            <w:r>
              <w:rPr>
                <w:rFonts w:ascii="Arial" w:hAnsi="Arial" w:cs="Arial"/>
                <w:b/>
                <w:bCs/>
                <w:sz w:val="18"/>
                <w:szCs w:val="18"/>
              </w:rPr>
              <w:t>90.152</w:t>
            </w:r>
          </w:p>
        </w:tc>
        <w:tc>
          <w:tcPr>
            <w:tcW w:w="1240" w:type="dxa"/>
            <w:tcBorders>
              <w:top w:val="single" w:sz="4" w:space="0" w:color="auto"/>
              <w:left w:val="nil"/>
              <w:bottom w:val="double" w:sz="6" w:space="0" w:color="auto"/>
              <w:right w:val="nil"/>
            </w:tcBorders>
            <w:shd w:val="clear" w:color="auto" w:fill="auto"/>
            <w:vAlign w:val="bottom"/>
            <w:hideMark/>
          </w:tcPr>
          <w:p w14:paraId="578B051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4E35F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7927E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FDE88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CF0BD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060DCC" w14:textId="77777777" w:rsidR="00DE5BB3" w:rsidRDefault="00DE5BB3">
            <w:pPr>
              <w:jc w:val="right"/>
              <w:rPr>
                <w:rFonts w:ascii="Arial" w:hAnsi="Arial" w:cs="Arial"/>
                <w:b/>
                <w:bCs/>
                <w:sz w:val="18"/>
                <w:szCs w:val="18"/>
              </w:rPr>
            </w:pPr>
            <w:r>
              <w:rPr>
                <w:rFonts w:ascii="Arial" w:hAnsi="Arial" w:cs="Arial"/>
                <w:b/>
                <w:bCs/>
                <w:sz w:val="18"/>
                <w:szCs w:val="18"/>
              </w:rPr>
              <w:t>90.152</w:t>
            </w:r>
          </w:p>
        </w:tc>
      </w:tr>
    </w:tbl>
    <w:p w14:paraId="5D1B2579" w14:textId="77777777" w:rsidR="007B4897" w:rsidRPr="00CE19D0" w:rsidRDefault="007B4897" w:rsidP="00A154F1">
      <w:pPr>
        <w:pStyle w:val="odstavec"/>
      </w:pPr>
    </w:p>
    <w:bookmarkEnd w:id="11"/>
    <w:p w14:paraId="757977CF" w14:textId="77777777" w:rsidR="00516213" w:rsidRPr="00CE19D0" w:rsidRDefault="00516213">
      <w:pPr>
        <w:rPr>
          <w:rFonts w:ascii="Helv" w:hAnsi="Helv" w:cs="Helv"/>
          <w:bCs/>
          <w:iCs/>
          <w:sz w:val="20"/>
          <w:szCs w:val="20"/>
        </w:rPr>
      </w:pPr>
      <w:r w:rsidRPr="00CE19D0">
        <w:rPr>
          <w:rFonts w:ascii="Helv" w:hAnsi="Helv" w:cs="Helv"/>
          <w:b/>
        </w:rPr>
        <w:br w:type="page"/>
      </w:r>
    </w:p>
    <w:p w14:paraId="4FF62CC5" w14:textId="77777777" w:rsidR="00DE5BB3" w:rsidRPr="00CE19D0" w:rsidRDefault="00DE5BB3" w:rsidP="00DF72B3">
      <w:pPr>
        <w:pStyle w:val="body"/>
      </w:pPr>
      <w:bookmarkStart w:id="13" w:name="FWT_transfer_IA2"/>
      <w:bookmarkStart w:id="14" w:name="FWT_transfer_IA22"/>
      <w:r>
        <w:rPr>
          <w:rFonts w:ascii="Arial" w:hAnsi="Arial" w:cs="Arial"/>
          <w:b/>
          <w:iCs w:val="0"/>
          <w:sz w:val="18"/>
          <w:szCs w:val="18"/>
        </w:rPr>
        <w:lastRenderedPageBreak/>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DE5BB3" w14:paraId="3F5E4A61" w14:textId="77777777" w:rsidTr="00DE5BB3">
        <w:trPr>
          <w:trHeight w:val="240"/>
        </w:trPr>
        <w:tc>
          <w:tcPr>
            <w:tcW w:w="4240" w:type="dxa"/>
            <w:vMerge w:val="restart"/>
            <w:tcBorders>
              <w:top w:val="nil"/>
              <w:left w:val="nil"/>
              <w:bottom w:val="nil"/>
              <w:right w:val="nil"/>
            </w:tcBorders>
            <w:shd w:val="clear" w:color="auto" w:fill="auto"/>
            <w:vAlign w:val="bottom"/>
            <w:hideMark/>
          </w:tcPr>
          <w:p w14:paraId="3220630D" w14:textId="77777777" w:rsidR="00DE5BB3" w:rsidRDefault="00DE5BB3">
            <w:pPr>
              <w:jc w:val="center"/>
              <w:rPr>
                <w:rFonts w:ascii="Arial" w:hAnsi="Arial" w:cs="Arial"/>
                <w:b/>
                <w:bCs/>
                <w:sz w:val="18"/>
                <w:szCs w:val="18"/>
              </w:rPr>
            </w:pPr>
            <w:bookmarkStart w:id="15" w:name="RANGE!B30:J51"/>
            <w:r>
              <w:rPr>
                <w:rFonts w:ascii="Arial" w:hAnsi="Arial" w:cs="Arial"/>
                <w:b/>
                <w:bCs/>
                <w:sz w:val="18"/>
                <w:szCs w:val="18"/>
              </w:rPr>
              <w:t>Dlhodobý nehmotný majetok</w:t>
            </w:r>
            <w:bookmarkEnd w:id="15"/>
          </w:p>
        </w:tc>
        <w:tc>
          <w:tcPr>
            <w:tcW w:w="9920" w:type="dxa"/>
            <w:gridSpan w:val="8"/>
            <w:tcBorders>
              <w:top w:val="nil"/>
              <w:left w:val="nil"/>
              <w:bottom w:val="nil"/>
              <w:right w:val="nil"/>
            </w:tcBorders>
            <w:shd w:val="clear" w:color="auto" w:fill="auto"/>
            <w:vAlign w:val="bottom"/>
            <w:hideMark/>
          </w:tcPr>
          <w:p w14:paraId="1F84A944" w14:textId="77777777" w:rsidR="00DE5BB3" w:rsidRDefault="00DE5BB3">
            <w:pPr>
              <w:jc w:val="center"/>
              <w:rPr>
                <w:rFonts w:ascii="Arial" w:hAnsi="Arial" w:cs="Arial"/>
                <w:b/>
                <w:bCs/>
                <w:sz w:val="18"/>
                <w:szCs w:val="18"/>
              </w:rPr>
            </w:pPr>
          </w:p>
        </w:tc>
      </w:tr>
      <w:tr w:rsidR="00DE5BB3" w14:paraId="224B88CE" w14:textId="77777777" w:rsidTr="00DE5BB3">
        <w:trPr>
          <w:trHeight w:val="720"/>
        </w:trPr>
        <w:tc>
          <w:tcPr>
            <w:tcW w:w="4240" w:type="dxa"/>
            <w:vMerge/>
            <w:tcBorders>
              <w:top w:val="nil"/>
              <w:left w:val="nil"/>
              <w:bottom w:val="nil"/>
              <w:right w:val="nil"/>
            </w:tcBorders>
            <w:vAlign w:val="center"/>
            <w:hideMark/>
          </w:tcPr>
          <w:p w14:paraId="1F583951" w14:textId="77777777" w:rsidR="00DE5BB3" w:rsidRDefault="00DE5BB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69B963F" w14:textId="77777777" w:rsidR="00DE5BB3" w:rsidRDefault="00DE5BB3">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9DF9CBE" w14:textId="77777777" w:rsidR="00DE5BB3" w:rsidRDefault="00DE5BB3">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428D0528" w14:textId="77777777" w:rsidR="00DE5BB3" w:rsidRDefault="00DE5BB3">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370BAB18" w14:textId="77777777" w:rsidR="00DE5BB3" w:rsidRDefault="00DE5BB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55AF9035" w14:textId="77777777" w:rsidR="00DE5BB3" w:rsidRDefault="00DE5BB3">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4B3C2EF3" w14:textId="77777777" w:rsidR="00DE5BB3" w:rsidRDefault="00DE5BB3">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5EE1F71E" w14:textId="77777777" w:rsidR="00DE5BB3" w:rsidRDefault="00DE5BB3">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1DD227BF"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0F323581" w14:textId="77777777" w:rsidTr="00DE5BB3">
        <w:trPr>
          <w:trHeight w:val="255"/>
        </w:trPr>
        <w:tc>
          <w:tcPr>
            <w:tcW w:w="4240" w:type="dxa"/>
            <w:tcBorders>
              <w:top w:val="nil"/>
              <w:left w:val="nil"/>
              <w:bottom w:val="single" w:sz="4" w:space="0" w:color="auto"/>
              <w:right w:val="nil"/>
            </w:tcBorders>
            <w:shd w:val="clear" w:color="auto" w:fill="auto"/>
            <w:hideMark/>
          </w:tcPr>
          <w:p w14:paraId="46CC0613" w14:textId="77777777" w:rsidR="00DE5BB3" w:rsidRDefault="00DE5BB3">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1C11EC6F" w14:textId="77777777" w:rsidR="00DE5BB3" w:rsidRDefault="00DE5BB3">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76A81684" w14:textId="77777777" w:rsidR="00DE5BB3" w:rsidRDefault="00DE5BB3">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2974CF00" w14:textId="77777777" w:rsidR="00DE5BB3" w:rsidRDefault="00DE5BB3">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0135EF06" w14:textId="77777777" w:rsidR="00DE5BB3" w:rsidRDefault="00DE5BB3">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0D1F5941" w14:textId="77777777" w:rsidR="00DE5BB3" w:rsidRDefault="00DE5BB3">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06AFBC34" w14:textId="77777777" w:rsidR="00DE5BB3" w:rsidRDefault="00DE5BB3">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ED3CE9A" w14:textId="77777777" w:rsidR="00DE5BB3" w:rsidRDefault="00DE5BB3">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3EA9B284" w14:textId="77777777" w:rsidR="00DE5BB3" w:rsidRDefault="00DE5BB3">
            <w:pPr>
              <w:jc w:val="center"/>
              <w:rPr>
                <w:rFonts w:ascii="Arial" w:hAnsi="Arial" w:cs="Arial"/>
                <w:sz w:val="18"/>
                <w:szCs w:val="18"/>
              </w:rPr>
            </w:pPr>
            <w:r>
              <w:rPr>
                <w:rFonts w:ascii="Arial" w:hAnsi="Arial" w:cs="Arial"/>
                <w:sz w:val="18"/>
                <w:szCs w:val="18"/>
              </w:rPr>
              <w:t>i</w:t>
            </w:r>
          </w:p>
        </w:tc>
      </w:tr>
      <w:tr w:rsidR="00DE5BB3" w14:paraId="13A43C89" w14:textId="77777777" w:rsidTr="00DE5BB3">
        <w:trPr>
          <w:trHeight w:val="255"/>
        </w:trPr>
        <w:tc>
          <w:tcPr>
            <w:tcW w:w="4240" w:type="dxa"/>
            <w:tcBorders>
              <w:top w:val="nil"/>
              <w:left w:val="nil"/>
              <w:bottom w:val="nil"/>
              <w:right w:val="nil"/>
            </w:tcBorders>
            <w:shd w:val="clear" w:color="auto" w:fill="auto"/>
            <w:vAlign w:val="bottom"/>
            <w:hideMark/>
          </w:tcPr>
          <w:p w14:paraId="143B52DC" w14:textId="77777777" w:rsidR="00DE5BB3" w:rsidRDefault="00DE5BB3">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2E66FDA"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5DE54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36326C0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768079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CF7EFAA"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EB2355B"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5B5D3C7"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B8A4C77" w14:textId="77777777" w:rsidR="00DE5BB3" w:rsidRDefault="00DE5BB3">
            <w:pPr>
              <w:jc w:val="right"/>
              <w:rPr>
                <w:sz w:val="20"/>
                <w:szCs w:val="20"/>
              </w:rPr>
            </w:pPr>
          </w:p>
        </w:tc>
      </w:tr>
      <w:tr w:rsidR="00DE5BB3" w14:paraId="1D5B083C" w14:textId="77777777" w:rsidTr="00DE5BB3">
        <w:trPr>
          <w:trHeight w:val="255"/>
        </w:trPr>
        <w:tc>
          <w:tcPr>
            <w:tcW w:w="4240" w:type="dxa"/>
            <w:tcBorders>
              <w:top w:val="nil"/>
              <w:left w:val="nil"/>
              <w:bottom w:val="nil"/>
              <w:right w:val="nil"/>
            </w:tcBorders>
            <w:shd w:val="clear" w:color="auto" w:fill="auto"/>
            <w:vAlign w:val="bottom"/>
            <w:hideMark/>
          </w:tcPr>
          <w:p w14:paraId="1EB31C4D"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nil"/>
              <w:left w:val="nil"/>
              <w:bottom w:val="nil"/>
              <w:right w:val="nil"/>
            </w:tcBorders>
            <w:shd w:val="clear" w:color="auto" w:fill="auto"/>
            <w:vAlign w:val="bottom"/>
            <w:hideMark/>
          </w:tcPr>
          <w:p w14:paraId="5851893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09FB9D" w14:textId="77777777" w:rsidR="00DE5BB3" w:rsidRDefault="00DE5BB3">
            <w:pPr>
              <w:jc w:val="right"/>
              <w:rPr>
                <w:rFonts w:ascii="Arial" w:hAnsi="Arial" w:cs="Arial"/>
                <w:sz w:val="18"/>
                <w:szCs w:val="18"/>
              </w:rPr>
            </w:pPr>
            <w:r>
              <w:rPr>
                <w:rFonts w:ascii="Arial" w:hAnsi="Arial" w:cs="Arial"/>
                <w:sz w:val="18"/>
                <w:szCs w:val="18"/>
              </w:rPr>
              <w:t>689.774</w:t>
            </w:r>
          </w:p>
        </w:tc>
        <w:tc>
          <w:tcPr>
            <w:tcW w:w="1240" w:type="dxa"/>
            <w:tcBorders>
              <w:top w:val="nil"/>
              <w:left w:val="nil"/>
              <w:bottom w:val="nil"/>
              <w:right w:val="nil"/>
            </w:tcBorders>
            <w:shd w:val="clear" w:color="auto" w:fill="auto"/>
            <w:vAlign w:val="bottom"/>
            <w:hideMark/>
          </w:tcPr>
          <w:p w14:paraId="5906A0C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53F8D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7D5F0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B3D8E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93E5D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E52221" w14:textId="77777777" w:rsidR="00DE5BB3" w:rsidRDefault="00DE5BB3">
            <w:pPr>
              <w:jc w:val="right"/>
              <w:rPr>
                <w:rFonts w:ascii="Arial" w:hAnsi="Arial" w:cs="Arial"/>
                <w:b/>
                <w:bCs/>
                <w:sz w:val="18"/>
                <w:szCs w:val="18"/>
              </w:rPr>
            </w:pPr>
            <w:r>
              <w:rPr>
                <w:rFonts w:ascii="Arial" w:hAnsi="Arial" w:cs="Arial"/>
                <w:b/>
                <w:bCs/>
                <w:sz w:val="18"/>
                <w:szCs w:val="18"/>
              </w:rPr>
              <w:t>689.774</w:t>
            </w:r>
          </w:p>
        </w:tc>
      </w:tr>
      <w:tr w:rsidR="00DE5BB3" w14:paraId="7193B55C" w14:textId="77777777" w:rsidTr="00DE5BB3">
        <w:trPr>
          <w:trHeight w:val="255"/>
        </w:trPr>
        <w:tc>
          <w:tcPr>
            <w:tcW w:w="4240" w:type="dxa"/>
            <w:tcBorders>
              <w:top w:val="nil"/>
              <w:left w:val="nil"/>
              <w:bottom w:val="nil"/>
              <w:right w:val="nil"/>
            </w:tcBorders>
            <w:shd w:val="clear" w:color="auto" w:fill="auto"/>
            <w:vAlign w:val="bottom"/>
            <w:hideMark/>
          </w:tcPr>
          <w:p w14:paraId="48579AC5"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3D9618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7ED8A6" w14:textId="77777777" w:rsidR="00DE5BB3" w:rsidRDefault="00DE5BB3">
            <w:pPr>
              <w:jc w:val="right"/>
              <w:rPr>
                <w:rFonts w:ascii="Arial" w:hAnsi="Arial" w:cs="Arial"/>
                <w:sz w:val="18"/>
                <w:szCs w:val="18"/>
              </w:rPr>
            </w:pPr>
            <w:r>
              <w:rPr>
                <w:rFonts w:ascii="Arial" w:hAnsi="Arial" w:cs="Arial"/>
                <w:sz w:val="18"/>
                <w:szCs w:val="18"/>
              </w:rPr>
              <w:t>4.830</w:t>
            </w:r>
          </w:p>
        </w:tc>
        <w:tc>
          <w:tcPr>
            <w:tcW w:w="1240" w:type="dxa"/>
            <w:tcBorders>
              <w:top w:val="nil"/>
              <w:left w:val="nil"/>
              <w:bottom w:val="nil"/>
              <w:right w:val="nil"/>
            </w:tcBorders>
            <w:shd w:val="clear" w:color="auto" w:fill="auto"/>
            <w:vAlign w:val="bottom"/>
            <w:hideMark/>
          </w:tcPr>
          <w:p w14:paraId="0E4A2E0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D46E3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957CF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E6E32B" w14:textId="77777777" w:rsidR="00DE5BB3" w:rsidRDefault="00DE5BB3">
            <w:pPr>
              <w:jc w:val="right"/>
              <w:rPr>
                <w:rFonts w:ascii="Arial" w:hAnsi="Arial" w:cs="Arial"/>
                <w:sz w:val="18"/>
                <w:szCs w:val="18"/>
              </w:rPr>
            </w:pPr>
            <w:r>
              <w:rPr>
                <w:rFonts w:ascii="Arial" w:hAnsi="Arial" w:cs="Arial"/>
                <w:sz w:val="18"/>
                <w:szCs w:val="18"/>
              </w:rPr>
              <w:t>4.830</w:t>
            </w:r>
          </w:p>
        </w:tc>
        <w:tc>
          <w:tcPr>
            <w:tcW w:w="1240" w:type="dxa"/>
            <w:tcBorders>
              <w:top w:val="nil"/>
              <w:left w:val="nil"/>
              <w:bottom w:val="nil"/>
              <w:right w:val="nil"/>
            </w:tcBorders>
            <w:shd w:val="clear" w:color="auto" w:fill="auto"/>
            <w:vAlign w:val="bottom"/>
            <w:hideMark/>
          </w:tcPr>
          <w:p w14:paraId="07A5DC9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0D2D69" w14:textId="77777777" w:rsidR="00DE5BB3" w:rsidRDefault="00DE5BB3">
            <w:pPr>
              <w:jc w:val="right"/>
              <w:rPr>
                <w:rFonts w:ascii="Arial" w:hAnsi="Arial" w:cs="Arial"/>
                <w:sz w:val="18"/>
                <w:szCs w:val="18"/>
              </w:rPr>
            </w:pPr>
            <w:r>
              <w:rPr>
                <w:rFonts w:ascii="Arial" w:hAnsi="Arial" w:cs="Arial"/>
                <w:sz w:val="18"/>
                <w:szCs w:val="18"/>
              </w:rPr>
              <w:t>9.660</w:t>
            </w:r>
          </w:p>
        </w:tc>
      </w:tr>
      <w:tr w:rsidR="00DE5BB3" w14:paraId="66CA4922" w14:textId="77777777" w:rsidTr="00DE5BB3">
        <w:trPr>
          <w:trHeight w:val="255"/>
        </w:trPr>
        <w:tc>
          <w:tcPr>
            <w:tcW w:w="4240" w:type="dxa"/>
            <w:tcBorders>
              <w:top w:val="nil"/>
              <w:left w:val="nil"/>
              <w:bottom w:val="nil"/>
              <w:right w:val="nil"/>
            </w:tcBorders>
            <w:shd w:val="clear" w:color="auto" w:fill="auto"/>
            <w:vAlign w:val="bottom"/>
            <w:hideMark/>
          </w:tcPr>
          <w:p w14:paraId="4AA18EAC"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2EB326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FA668E" w14:textId="77777777" w:rsidR="00DE5BB3" w:rsidRDefault="00DE5BB3">
            <w:pPr>
              <w:jc w:val="right"/>
              <w:rPr>
                <w:rFonts w:ascii="Arial" w:hAnsi="Arial" w:cs="Arial"/>
                <w:sz w:val="18"/>
                <w:szCs w:val="18"/>
              </w:rPr>
            </w:pPr>
            <w:r>
              <w:rPr>
                <w:rFonts w:ascii="Arial" w:hAnsi="Arial" w:cs="Arial"/>
                <w:sz w:val="18"/>
                <w:szCs w:val="18"/>
              </w:rPr>
              <w:t>158.895</w:t>
            </w:r>
          </w:p>
        </w:tc>
        <w:tc>
          <w:tcPr>
            <w:tcW w:w="1240" w:type="dxa"/>
            <w:tcBorders>
              <w:top w:val="nil"/>
              <w:left w:val="nil"/>
              <w:bottom w:val="nil"/>
              <w:right w:val="nil"/>
            </w:tcBorders>
            <w:shd w:val="clear" w:color="auto" w:fill="auto"/>
            <w:vAlign w:val="bottom"/>
            <w:hideMark/>
          </w:tcPr>
          <w:p w14:paraId="383CF8B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1ED8A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6B4E4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A69CB7" w14:textId="77777777" w:rsidR="00DE5BB3" w:rsidRDefault="00DE5BB3">
            <w:pPr>
              <w:jc w:val="right"/>
              <w:rPr>
                <w:rFonts w:ascii="Arial" w:hAnsi="Arial" w:cs="Arial"/>
                <w:sz w:val="18"/>
                <w:szCs w:val="18"/>
              </w:rPr>
            </w:pPr>
            <w:r>
              <w:rPr>
                <w:rFonts w:ascii="Arial" w:hAnsi="Arial" w:cs="Arial"/>
                <w:sz w:val="18"/>
                <w:szCs w:val="18"/>
              </w:rPr>
              <w:t>4.830</w:t>
            </w:r>
          </w:p>
        </w:tc>
        <w:tc>
          <w:tcPr>
            <w:tcW w:w="1240" w:type="dxa"/>
            <w:tcBorders>
              <w:top w:val="nil"/>
              <w:left w:val="nil"/>
              <w:bottom w:val="nil"/>
              <w:right w:val="nil"/>
            </w:tcBorders>
            <w:shd w:val="clear" w:color="auto" w:fill="auto"/>
            <w:vAlign w:val="bottom"/>
            <w:hideMark/>
          </w:tcPr>
          <w:p w14:paraId="1DD6BE5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501F36" w14:textId="77777777" w:rsidR="00DE5BB3" w:rsidRDefault="00DE5BB3">
            <w:pPr>
              <w:jc w:val="right"/>
              <w:rPr>
                <w:rFonts w:ascii="Arial" w:hAnsi="Arial" w:cs="Arial"/>
                <w:sz w:val="18"/>
                <w:szCs w:val="18"/>
              </w:rPr>
            </w:pPr>
            <w:r>
              <w:rPr>
                <w:rFonts w:ascii="Arial" w:hAnsi="Arial" w:cs="Arial"/>
                <w:sz w:val="18"/>
                <w:szCs w:val="18"/>
              </w:rPr>
              <w:t>163.725</w:t>
            </w:r>
          </w:p>
        </w:tc>
      </w:tr>
      <w:tr w:rsidR="00DE5BB3" w14:paraId="4C418071" w14:textId="77777777" w:rsidTr="00DE5BB3">
        <w:trPr>
          <w:trHeight w:val="255"/>
        </w:trPr>
        <w:tc>
          <w:tcPr>
            <w:tcW w:w="4240" w:type="dxa"/>
            <w:tcBorders>
              <w:top w:val="nil"/>
              <w:left w:val="nil"/>
              <w:bottom w:val="nil"/>
              <w:right w:val="nil"/>
            </w:tcBorders>
            <w:shd w:val="clear" w:color="auto" w:fill="auto"/>
            <w:vAlign w:val="bottom"/>
            <w:hideMark/>
          </w:tcPr>
          <w:p w14:paraId="79649A7B" w14:textId="77777777" w:rsidR="00DE5BB3" w:rsidRDefault="00DE5BB3">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2387479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D121E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0F46E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20FD6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A5B28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BDDC2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B37D1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D39D2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9681ED6" w14:textId="77777777" w:rsidTr="00DE5BB3">
        <w:trPr>
          <w:trHeight w:val="255"/>
        </w:trPr>
        <w:tc>
          <w:tcPr>
            <w:tcW w:w="4240" w:type="dxa"/>
            <w:tcBorders>
              <w:top w:val="nil"/>
              <w:left w:val="nil"/>
              <w:bottom w:val="nil"/>
              <w:right w:val="nil"/>
            </w:tcBorders>
            <w:shd w:val="clear" w:color="auto" w:fill="auto"/>
            <w:vAlign w:val="bottom"/>
            <w:hideMark/>
          </w:tcPr>
          <w:p w14:paraId="07E958A1"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14:paraId="1DF9C95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ADF8EF" w14:textId="77777777" w:rsidR="00DE5BB3" w:rsidRDefault="00DE5BB3">
            <w:pPr>
              <w:jc w:val="right"/>
              <w:rPr>
                <w:rFonts w:ascii="Arial" w:hAnsi="Arial" w:cs="Arial"/>
                <w:b/>
                <w:bCs/>
                <w:sz w:val="18"/>
                <w:szCs w:val="18"/>
              </w:rPr>
            </w:pPr>
            <w:r>
              <w:rPr>
                <w:rFonts w:ascii="Arial" w:hAnsi="Arial" w:cs="Arial"/>
                <w:b/>
                <w:bCs/>
                <w:sz w:val="18"/>
                <w:szCs w:val="18"/>
              </w:rPr>
              <w:t>535.709</w:t>
            </w:r>
          </w:p>
        </w:tc>
        <w:tc>
          <w:tcPr>
            <w:tcW w:w="1240" w:type="dxa"/>
            <w:tcBorders>
              <w:top w:val="single" w:sz="4" w:space="0" w:color="auto"/>
              <w:left w:val="nil"/>
              <w:bottom w:val="double" w:sz="6" w:space="0" w:color="auto"/>
              <w:right w:val="nil"/>
            </w:tcBorders>
            <w:shd w:val="clear" w:color="auto" w:fill="auto"/>
            <w:vAlign w:val="bottom"/>
            <w:hideMark/>
          </w:tcPr>
          <w:p w14:paraId="373392A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08D385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B6C26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24E06F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6D5DF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BA7D5D" w14:textId="77777777" w:rsidR="00DE5BB3" w:rsidRDefault="00DE5BB3">
            <w:pPr>
              <w:jc w:val="right"/>
              <w:rPr>
                <w:rFonts w:ascii="Arial" w:hAnsi="Arial" w:cs="Arial"/>
                <w:b/>
                <w:bCs/>
                <w:sz w:val="18"/>
                <w:szCs w:val="18"/>
              </w:rPr>
            </w:pPr>
            <w:r>
              <w:rPr>
                <w:rFonts w:ascii="Arial" w:hAnsi="Arial" w:cs="Arial"/>
                <w:b/>
                <w:bCs/>
                <w:sz w:val="18"/>
                <w:szCs w:val="18"/>
              </w:rPr>
              <w:t>535.709</w:t>
            </w:r>
          </w:p>
        </w:tc>
      </w:tr>
      <w:tr w:rsidR="00DE5BB3" w14:paraId="5E37E11A" w14:textId="77777777" w:rsidTr="00DE5BB3">
        <w:trPr>
          <w:trHeight w:val="255"/>
        </w:trPr>
        <w:tc>
          <w:tcPr>
            <w:tcW w:w="4240" w:type="dxa"/>
            <w:tcBorders>
              <w:top w:val="nil"/>
              <w:left w:val="nil"/>
              <w:bottom w:val="nil"/>
              <w:right w:val="nil"/>
            </w:tcBorders>
            <w:shd w:val="clear" w:color="auto" w:fill="auto"/>
            <w:vAlign w:val="bottom"/>
            <w:hideMark/>
          </w:tcPr>
          <w:p w14:paraId="7A73BBF6" w14:textId="77777777" w:rsidR="00DE5BB3" w:rsidRDefault="00DE5BB3">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44FEC81C"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4FC671"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87CC8F2"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635DB55"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3B2C299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8454ECB"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05EC84A9"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DAA02BC" w14:textId="77777777" w:rsidR="00DE5BB3" w:rsidRDefault="00DE5BB3">
            <w:pPr>
              <w:jc w:val="right"/>
              <w:rPr>
                <w:sz w:val="20"/>
                <w:szCs w:val="20"/>
              </w:rPr>
            </w:pPr>
          </w:p>
        </w:tc>
      </w:tr>
      <w:tr w:rsidR="00DE5BB3" w14:paraId="5880E6DB" w14:textId="77777777" w:rsidTr="00DE5BB3">
        <w:trPr>
          <w:trHeight w:val="255"/>
        </w:trPr>
        <w:tc>
          <w:tcPr>
            <w:tcW w:w="4240" w:type="dxa"/>
            <w:tcBorders>
              <w:top w:val="nil"/>
              <w:left w:val="nil"/>
              <w:bottom w:val="nil"/>
              <w:right w:val="nil"/>
            </w:tcBorders>
            <w:shd w:val="clear" w:color="auto" w:fill="auto"/>
            <w:vAlign w:val="bottom"/>
            <w:hideMark/>
          </w:tcPr>
          <w:p w14:paraId="20C3977C"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nil"/>
              <w:left w:val="nil"/>
              <w:bottom w:val="nil"/>
              <w:right w:val="nil"/>
            </w:tcBorders>
            <w:shd w:val="clear" w:color="auto" w:fill="auto"/>
            <w:vAlign w:val="bottom"/>
            <w:hideMark/>
          </w:tcPr>
          <w:p w14:paraId="0A973F4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622D80" w14:textId="77777777" w:rsidR="00DE5BB3" w:rsidRDefault="00DE5BB3">
            <w:pPr>
              <w:jc w:val="right"/>
              <w:rPr>
                <w:rFonts w:ascii="Arial" w:hAnsi="Arial" w:cs="Arial"/>
                <w:sz w:val="18"/>
                <w:szCs w:val="18"/>
              </w:rPr>
            </w:pPr>
            <w:r>
              <w:rPr>
                <w:rFonts w:ascii="Arial" w:hAnsi="Arial" w:cs="Arial"/>
                <w:sz w:val="18"/>
                <w:szCs w:val="18"/>
              </w:rPr>
              <w:t>539.105</w:t>
            </w:r>
          </w:p>
        </w:tc>
        <w:tc>
          <w:tcPr>
            <w:tcW w:w="1240" w:type="dxa"/>
            <w:tcBorders>
              <w:top w:val="nil"/>
              <w:left w:val="nil"/>
              <w:bottom w:val="nil"/>
              <w:right w:val="nil"/>
            </w:tcBorders>
            <w:shd w:val="clear" w:color="auto" w:fill="auto"/>
            <w:vAlign w:val="bottom"/>
            <w:hideMark/>
          </w:tcPr>
          <w:p w14:paraId="3C786AA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9F883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3A7F9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3EF38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10F96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3DA8C9" w14:textId="77777777" w:rsidR="00DE5BB3" w:rsidRDefault="00DE5BB3">
            <w:pPr>
              <w:jc w:val="right"/>
              <w:rPr>
                <w:rFonts w:ascii="Arial" w:hAnsi="Arial" w:cs="Arial"/>
                <w:b/>
                <w:bCs/>
                <w:sz w:val="18"/>
                <w:szCs w:val="18"/>
              </w:rPr>
            </w:pPr>
            <w:r>
              <w:rPr>
                <w:rFonts w:ascii="Arial" w:hAnsi="Arial" w:cs="Arial"/>
                <w:b/>
                <w:bCs/>
                <w:sz w:val="18"/>
                <w:szCs w:val="18"/>
              </w:rPr>
              <w:t>539.105</w:t>
            </w:r>
          </w:p>
        </w:tc>
      </w:tr>
      <w:tr w:rsidR="00DE5BB3" w14:paraId="07102D20" w14:textId="77777777" w:rsidTr="00DE5BB3">
        <w:trPr>
          <w:trHeight w:val="255"/>
        </w:trPr>
        <w:tc>
          <w:tcPr>
            <w:tcW w:w="4240" w:type="dxa"/>
            <w:tcBorders>
              <w:top w:val="nil"/>
              <w:left w:val="nil"/>
              <w:bottom w:val="nil"/>
              <w:right w:val="nil"/>
            </w:tcBorders>
            <w:shd w:val="clear" w:color="auto" w:fill="auto"/>
            <w:vAlign w:val="bottom"/>
            <w:hideMark/>
          </w:tcPr>
          <w:p w14:paraId="64255678"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7732BF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6950B4" w14:textId="77777777" w:rsidR="00DE5BB3" w:rsidRDefault="00DE5BB3">
            <w:pPr>
              <w:jc w:val="right"/>
              <w:rPr>
                <w:rFonts w:ascii="Arial" w:hAnsi="Arial" w:cs="Arial"/>
                <w:sz w:val="18"/>
                <w:szCs w:val="18"/>
              </w:rPr>
            </w:pPr>
            <w:r>
              <w:rPr>
                <w:rFonts w:ascii="Arial" w:hAnsi="Arial" w:cs="Arial"/>
                <w:sz w:val="18"/>
                <w:szCs w:val="18"/>
              </w:rPr>
              <w:t>41.872</w:t>
            </w:r>
          </w:p>
        </w:tc>
        <w:tc>
          <w:tcPr>
            <w:tcW w:w="1240" w:type="dxa"/>
            <w:tcBorders>
              <w:top w:val="nil"/>
              <w:left w:val="nil"/>
              <w:bottom w:val="nil"/>
              <w:right w:val="nil"/>
            </w:tcBorders>
            <w:shd w:val="clear" w:color="auto" w:fill="auto"/>
            <w:vAlign w:val="bottom"/>
            <w:hideMark/>
          </w:tcPr>
          <w:p w14:paraId="2B4A044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92C71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EBEEF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3BED2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06909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E5E85D" w14:textId="77777777" w:rsidR="00DE5BB3" w:rsidRDefault="00DE5BB3">
            <w:pPr>
              <w:jc w:val="right"/>
              <w:rPr>
                <w:rFonts w:ascii="Arial" w:hAnsi="Arial" w:cs="Arial"/>
                <w:sz w:val="18"/>
                <w:szCs w:val="18"/>
              </w:rPr>
            </w:pPr>
            <w:r>
              <w:rPr>
                <w:rFonts w:ascii="Arial" w:hAnsi="Arial" w:cs="Arial"/>
                <w:sz w:val="18"/>
                <w:szCs w:val="18"/>
              </w:rPr>
              <w:t>41.872</w:t>
            </w:r>
          </w:p>
        </w:tc>
      </w:tr>
      <w:tr w:rsidR="00DE5BB3" w14:paraId="0C97BE76" w14:textId="77777777" w:rsidTr="00DE5BB3">
        <w:trPr>
          <w:trHeight w:val="255"/>
        </w:trPr>
        <w:tc>
          <w:tcPr>
            <w:tcW w:w="4240" w:type="dxa"/>
            <w:tcBorders>
              <w:top w:val="nil"/>
              <w:left w:val="nil"/>
              <w:bottom w:val="nil"/>
              <w:right w:val="nil"/>
            </w:tcBorders>
            <w:shd w:val="clear" w:color="auto" w:fill="auto"/>
            <w:vAlign w:val="bottom"/>
            <w:hideMark/>
          </w:tcPr>
          <w:p w14:paraId="129FE956"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BC7516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898E24" w14:textId="77777777" w:rsidR="00DE5BB3" w:rsidRDefault="00DE5BB3">
            <w:pPr>
              <w:jc w:val="right"/>
              <w:rPr>
                <w:rFonts w:ascii="Arial" w:hAnsi="Arial" w:cs="Arial"/>
                <w:sz w:val="18"/>
                <w:szCs w:val="18"/>
              </w:rPr>
            </w:pPr>
            <w:r>
              <w:rPr>
                <w:rFonts w:ascii="Arial" w:hAnsi="Arial" w:cs="Arial"/>
                <w:sz w:val="18"/>
                <w:szCs w:val="18"/>
              </w:rPr>
              <w:t>158.895</w:t>
            </w:r>
          </w:p>
        </w:tc>
        <w:tc>
          <w:tcPr>
            <w:tcW w:w="1240" w:type="dxa"/>
            <w:tcBorders>
              <w:top w:val="nil"/>
              <w:left w:val="nil"/>
              <w:bottom w:val="nil"/>
              <w:right w:val="nil"/>
            </w:tcBorders>
            <w:shd w:val="clear" w:color="auto" w:fill="auto"/>
            <w:vAlign w:val="bottom"/>
            <w:hideMark/>
          </w:tcPr>
          <w:p w14:paraId="601ED2B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87B0C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96398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2AE64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D249D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68126E" w14:textId="77777777" w:rsidR="00DE5BB3" w:rsidRDefault="00DE5BB3">
            <w:pPr>
              <w:jc w:val="right"/>
              <w:rPr>
                <w:rFonts w:ascii="Arial" w:hAnsi="Arial" w:cs="Arial"/>
                <w:sz w:val="18"/>
                <w:szCs w:val="18"/>
              </w:rPr>
            </w:pPr>
            <w:r>
              <w:rPr>
                <w:rFonts w:ascii="Arial" w:hAnsi="Arial" w:cs="Arial"/>
                <w:sz w:val="18"/>
                <w:szCs w:val="18"/>
              </w:rPr>
              <w:t>158.895</w:t>
            </w:r>
          </w:p>
        </w:tc>
      </w:tr>
      <w:tr w:rsidR="00DE5BB3" w14:paraId="671A7614" w14:textId="77777777" w:rsidTr="00DE5BB3">
        <w:trPr>
          <w:trHeight w:val="255"/>
        </w:trPr>
        <w:tc>
          <w:tcPr>
            <w:tcW w:w="4240" w:type="dxa"/>
            <w:tcBorders>
              <w:top w:val="nil"/>
              <w:left w:val="nil"/>
              <w:bottom w:val="nil"/>
              <w:right w:val="nil"/>
            </w:tcBorders>
            <w:shd w:val="clear" w:color="auto" w:fill="auto"/>
            <w:vAlign w:val="bottom"/>
            <w:hideMark/>
          </w:tcPr>
          <w:p w14:paraId="347266B2"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14:paraId="23DA8C7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4C5860" w14:textId="77777777" w:rsidR="00DE5BB3" w:rsidRDefault="00DE5BB3">
            <w:pPr>
              <w:jc w:val="right"/>
              <w:rPr>
                <w:rFonts w:ascii="Arial" w:hAnsi="Arial" w:cs="Arial"/>
                <w:b/>
                <w:bCs/>
                <w:sz w:val="18"/>
                <w:szCs w:val="18"/>
              </w:rPr>
            </w:pPr>
            <w:r>
              <w:rPr>
                <w:rFonts w:ascii="Arial" w:hAnsi="Arial" w:cs="Arial"/>
                <w:b/>
                <w:bCs/>
                <w:sz w:val="18"/>
                <w:szCs w:val="18"/>
              </w:rPr>
              <w:t>422.082</w:t>
            </w:r>
          </w:p>
        </w:tc>
        <w:tc>
          <w:tcPr>
            <w:tcW w:w="1240" w:type="dxa"/>
            <w:tcBorders>
              <w:top w:val="single" w:sz="4" w:space="0" w:color="auto"/>
              <w:left w:val="nil"/>
              <w:bottom w:val="double" w:sz="6" w:space="0" w:color="auto"/>
              <w:right w:val="nil"/>
            </w:tcBorders>
            <w:shd w:val="clear" w:color="auto" w:fill="auto"/>
            <w:vAlign w:val="bottom"/>
            <w:hideMark/>
          </w:tcPr>
          <w:p w14:paraId="15E720D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E4646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AED6E8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1B6357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2D086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A7C417" w14:textId="77777777" w:rsidR="00DE5BB3" w:rsidRDefault="00DE5BB3">
            <w:pPr>
              <w:jc w:val="right"/>
              <w:rPr>
                <w:rFonts w:ascii="Arial" w:hAnsi="Arial" w:cs="Arial"/>
                <w:b/>
                <w:bCs/>
                <w:sz w:val="18"/>
                <w:szCs w:val="18"/>
              </w:rPr>
            </w:pPr>
            <w:r>
              <w:rPr>
                <w:rFonts w:ascii="Arial" w:hAnsi="Arial" w:cs="Arial"/>
                <w:b/>
                <w:bCs/>
                <w:sz w:val="18"/>
                <w:szCs w:val="18"/>
              </w:rPr>
              <w:t>422.082</w:t>
            </w:r>
          </w:p>
        </w:tc>
      </w:tr>
      <w:tr w:rsidR="00DE5BB3" w14:paraId="13ECBF70" w14:textId="77777777" w:rsidTr="00DE5BB3">
        <w:trPr>
          <w:trHeight w:val="255"/>
        </w:trPr>
        <w:tc>
          <w:tcPr>
            <w:tcW w:w="4240" w:type="dxa"/>
            <w:tcBorders>
              <w:top w:val="nil"/>
              <w:left w:val="nil"/>
              <w:bottom w:val="nil"/>
              <w:right w:val="nil"/>
            </w:tcBorders>
            <w:shd w:val="clear" w:color="auto" w:fill="auto"/>
            <w:vAlign w:val="bottom"/>
            <w:hideMark/>
          </w:tcPr>
          <w:p w14:paraId="7D30C14B" w14:textId="77777777" w:rsidR="00DE5BB3" w:rsidRDefault="00DE5BB3">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527446E4"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D0815A"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6FF4272"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9A4E6B5"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63378AE"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0FA99DA1"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910EAF9"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9134939" w14:textId="77777777" w:rsidR="00DE5BB3" w:rsidRDefault="00DE5BB3">
            <w:pPr>
              <w:jc w:val="right"/>
              <w:rPr>
                <w:sz w:val="20"/>
                <w:szCs w:val="20"/>
              </w:rPr>
            </w:pPr>
          </w:p>
        </w:tc>
      </w:tr>
      <w:tr w:rsidR="00DE5BB3" w14:paraId="65F540BA" w14:textId="77777777" w:rsidTr="00DE5BB3">
        <w:trPr>
          <w:trHeight w:val="255"/>
        </w:trPr>
        <w:tc>
          <w:tcPr>
            <w:tcW w:w="4240" w:type="dxa"/>
            <w:tcBorders>
              <w:top w:val="nil"/>
              <w:left w:val="nil"/>
              <w:bottom w:val="nil"/>
              <w:right w:val="nil"/>
            </w:tcBorders>
            <w:shd w:val="clear" w:color="auto" w:fill="auto"/>
            <w:vAlign w:val="bottom"/>
            <w:hideMark/>
          </w:tcPr>
          <w:p w14:paraId="7C78FA36"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nil"/>
              <w:left w:val="nil"/>
              <w:bottom w:val="nil"/>
              <w:right w:val="nil"/>
            </w:tcBorders>
            <w:shd w:val="clear" w:color="auto" w:fill="auto"/>
            <w:vAlign w:val="bottom"/>
            <w:hideMark/>
          </w:tcPr>
          <w:p w14:paraId="4823D13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1F197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20607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22841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32105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A8C27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398DF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095B03"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3CAA8B98" w14:textId="77777777" w:rsidTr="00DE5BB3">
        <w:trPr>
          <w:trHeight w:val="255"/>
        </w:trPr>
        <w:tc>
          <w:tcPr>
            <w:tcW w:w="4240" w:type="dxa"/>
            <w:tcBorders>
              <w:top w:val="nil"/>
              <w:left w:val="nil"/>
              <w:bottom w:val="nil"/>
              <w:right w:val="nil"/>
            </w:tcBorders>
            <w:shd w:val="clear" w:color="auto" w:fill="auto"/>
            <w:vAlign w:val="bottom"/>
            <w:hideMark/>
          </w:tcPr>
          <w:p w14:paraId="0CC11A15"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7124A6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BE3DA5"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4FBB0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C7F94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B3EA7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37D6B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34F66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DCE78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DFEE848" w14:textId="77777777" w:rsidTr="00DE5BB3">
        <w:trPr>
          <w:trHeight w:val="255"/>
        </w:trPr>
        <w:tc>
          <w:tcPr>
            <w:tcW w:w="4240" w:type="dxa"/>
            <w:tcBorders>
              <w:top w:val="nil"/>
              <w:left w:val="nil"/>
              <w:bottom w:val="nil"/>
              <w:right w:val="nil"/>
            </w:tcBorders>
            <w:shd w:val="clear" w:color="auto" w:fill="auto"/>
            <w:vAlign w:val="bottom"/>
            <w:hideMark/>
          </w:tcPr>
          <w:p w14:paraId="75BA1B7C"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FBD590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0C906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0C577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847C3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9D6FB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D2B7F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CE7357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CFB412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02CC49C" w14:textId="77777777" w:rsidTr="00DE5BB3">
        <w:trPr>
          <w:trHeight w:val="255"/>
        </w:trPr>
        <w:tc>
          <w:tcPr>
            <w:tcW w:w="4240" w:type="dxa"/>
            <w:tcBorders>
              <w:top w:val="nil"/>
              <w:left w:val="nil"/>
              <w:bottom w:val="nil"/>
              <w:right w:val="nil"/>
            </w:tcBorders>
            <w:shd w:val="clear" w:color="auto" w:fill="auto"/>
            <w:vAlign w:val="bottom"/>
            <w:hideMark/>
          </w:tcPr>
          <w:p w14:paraId="2721E2B5"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14:paraId="5A02F75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D7D0A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86C366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71412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DC4BC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5310D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BAE1B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C735911"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304EFD80" w14:textId="77777777" w:rsidTr="00DE5BB3">
        <w:trPr>
          <w:trHeight w:val="255"/>
        </w:trPr>
        <w:tc>
          <w:tcPr>
            <w:tcW w:w="4240" w:type="dxa"/>
            <w:tcBorders>
              <w:top w:val="nil"/>
              <w:left w:val="nil"/>
              <w:bottom w:val="nil"/>
              <w:right w:val="nil"/>
            </w:tcBorders>
            <w:shd w:val="clear" w:color="auto" w:fill="auto"/>
            <w:vAlign w:val="bottom"/>
            <w:hideMark/>
          </w:tcPr>
          <w:p w14:paraId="507F4992" w14:textId="77777777" w:rsidR="00DE5BB3" w:rsidRDefault="00DE5BB3">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3E364905"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9C2B05"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92B2F5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8C4E6B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4D4C65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1C9BDB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380D619"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0A26023" w14:textId="77777777" w:rsidR="00DE5BB3" w:rsidRDefault="00DE5BB3">
            <w:pPr>
              <w:jc w:val="right"/>
              <w:rPr>
                <w:sz w:val="20"/>
                <w:szCs w:val="20"/>
              </w:rPr>
            </w:pPr>
          </w:p>
        </w:tc>
      </w:tr>
      <w:tr w:rsidR="00DE5BB3" w14:paraId="5482F97C" w14:textId="77777777" w:rsidTr="00DE5BB3">
        <w:trPr>
          <w:trHeight w:val="255"/>
        </w:trPr>
        <w:tc>
          <w:tcPr>
            <w:tcW w:w="4240" w:type="dxa"/>
            <w:tcBorders>
              <w:top w:val="nil"/>
              <w:left w:val="nil"/>
              <w:bottom w:val="nil"/>
              <w:right w:val="nil"/>
            </w:tcBorders>
            <w:shd w:val="clear" w:color="auto" w:fill="auto"/>
            <w:vAlign w:val="bottom"/>
            <w:hideMark/>
          </w:tcPr>
          <w:p w14:paraId="615FE8B8"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single" w:sz="4" w:space="0" w:color="auto"/>
              <w:left w:val="nil"/>
              <w:bottom w:val="double" w:sz="6" w:space="0" w:color="auto"/>
              <w:right w:val="nil"/>
            </w:tcBorders>
            <w:shd w:val="clear" w:color="auto" w:fill="auto"/>
            <w:vAlign w:val="bottom"/>
            <w:hideMark/>
          </w:tcPr>
          <w:p w14:paraId="376FD72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89DB3C1" w14:textId="77777777" w:rsidR="00DE5BB3" w:rsidRDefault="00DE5BB3">
            <w:pPr>
              <w:jc w:val="right"/>
              <w:rPr>
                <w:rFonts w:ascii="Arial" w:hAnsi="Arial" w:cs="Arial"/>
                <w:b/>
                <w:bCs/>
                <w:sz w:val="18"/>
                <w:szCs w:val="18"/>
              </w:rPr>
            </w:pPr>
            <w:r>
              <w:rPr>
                <w:rFonts w:ascii="Arial" w:hAnsi="Arial" w:cs="Arial"/>
                <w:b/>
                <w:bCs/>
                <w:sz w:val="18"/>
                <w:szCs w:val="18"/>
              </w:rPr>
              <w:t>150.669</w:t>
            </w:r>
          </w:p>
        </w:tc>
        <w:tc>
          <w:tcPr>
            <w:tcW w:w="1240" w:type="dxa"/>
            <w:tcBorders>
              <w:top w:val="single" w:sz="4" w:space="0" w:color="auto"/>
              <w:left w:val="nil"/>
              <w:bottom w:val="double" w:sz="6" w:space="0" w:color="auto"/>
              <w:right w:val="nil"/>
            </w:tcBorders>
            <w:shd w:val="clear" w:color="auto" w:fill="auto"/>
            <w:vAlign w:val="bottom"/>
            <w:hideMark/>
          </w:tcPr>
          <w:p w14:paraId="3505E2F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E1984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9C384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28F7F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BE246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86B964" w14:textId="77777777" w:rsidR="00DE5BB3" w:rsidRDefault="00DE5BB3">
            <w:pPr>
              <w:jc w:val="right"/>
              <w:rPr>
                <w:rFonts w:ascii="Arial" w:hAnsi="Arial" w:cs="Arial"/>
                <w:b/>
                <w:bCs/>
                <w:sz w:val="18"/>
                <w:szCs w:val="18"/>
              </w:rPr>
            </w:pPr>
            <w:r>
              <w:rPr>
                <w:rFonts w:ascii="Arial" w:hAnsi="Arial" w:cs="Arial"/>
                <w:b/>
                <w:bCs/>
                <w:sz w:val="18"/>
                <w:szCs w:val="18"/>
              </w:rPr>
              <w:t>150.669</w:t>
            </w:r>
          </w:p>
        </w:tc>
      </w:tr>
      <w:tr w:rsidR="00DE5BB3" w14:paraId="253182E5" w14:textId="77777777" w:rsidTr="00DE5BB3">
        <w:trPr>
          <w:trHeight w:val="255"/>
        </w:trPr>
        <w:tc>
          <w:tcPr>
            <w:tcW w:w="4240" w:type="dxa"/>
            <w:tcBorders>
              <w:top w:val="nil"/>
              <w:left w:val="nil"/>
              <w:bottom w:val="nil"/>
              <w:right w:val="nil"/>
            </w:tcBorders>
            <w:shd w:val="clear" w:color="auto" w:fill="auto"/>
            <w:vAlign w:val="bottom"/>
            <w:hideMark/>
          </w:tcPr>
          <w:p w14:paraId="3FA9E0D0"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nil"/>
              <w:left w:val="nil"/>
              <w:bottom w:val="double" w:sz="6" w:space="0" w:color="auto"/>
              <w:right w:val="nil"/>
            </w:tcBorders>
            <w:shd w:val="clear" w:color="auto" w:fill="auto"/>
            <w:vAlign w:val="bottom"/>
            <w:hideMark/>
          </w:tcPr>
          <w:p w14:paraId="7322727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B8D1B97" w14:textId="77777777" w:rsidR="00DE5BB3" w:rsidRDefault="00DE5BB3">
            <w:pPr>
              <w:jc w:val="right"/>
              <w:rPr>
                <w:rFonts w:ascii="Arial" w:hAnsi="Arial" w:cs="Arial"/>
                <w:b/>
                <w:bCs/>
                <w:sz w:val="18"/>
                <w:szCs w:val="18"/>
              </w:rPr>
            </w:pPr>
            <w:r>
              <w:rPr>
                <w:rFonts w:ascii="Arial" w:hAnsi="Arial" w:cs="Arial"/>
                <w:b/>
                <w:bCs/>
                <w:sz w:val="18"/>
                <w:szCs w:val="18"/>
              </w:rPr>
              <w:t>113.627</w:t>
            </w:r>
          </w:p>
        </w:tc>
        <w:tc>
          <w:tcPr>
            <w:tcW w:w="1240" w:type="dxa"/>
            <w:tcBorders>
              <w:top w:val="nil"/>
              <w:left w:val="nil"/>
              <w:bottom w:val="double" w:sz="6" w:space="0" w:color="auto"/>
              <w:right w:val="nil"/>
            </w:tcBorders>
            <w:shd w:val="clear" w:color="auto" w:fill="auto"/>
            <w:vAlign w:val="bottom"/>
            <w:hideMark/>
          </w:tcPr>
          <w:p w14:paraId="3F682EB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AD531E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FE7EAF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F2EF31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7303A2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034D08D" w14:textId="77777777" w:rsidR="00DE5BB3" w:rsidRDefault="00DE5BB3">
            <w:pPr>
              <w:jc w:val="right"/>
              <w:rPr>
                <w:rFonts w:ascii="Arial" w:hAnsi="Arial" w:cs="Arial"/>
                <w:b/>
                <w:bCs/>
                <w:sz w:val="18"/>
                <w:szCs w:val="18"/>
              </w:rPr>
            </w:pPr>
            <w:r>
              <w:rPr>
                <w:rFonts w:ascii="Arial" w:hAnsi="Arial" w:cs="Arial"/>
                <w:b/>
                <w:bCs/>
                <w:sz w:val="18"/>
                <w:szCs w:val="18"/>
              </w:rPr>
              <w:t>113.627</w:t>
            </w:r>
          </w:p>
        </w:tc>
      </w:tr>
    </w:tbl>
    <w:p w14:paraId="77776494" w14:textId="77777777" w:rsidR="007B4897" w:rsidRPr="00CE19D0" w:rsidRDefault="007B4897" w:rsidP="00DF72B3">
      <w:pPr>
        <w:pStyle w:val="body"/>
      </w:pPr>
    </w:p>
    <w:bookmarkEnd w:id="13"/>
    <w:bookmarkEnd w:id="14"/>
    <w:p w14:paraId="3A5A765B" w14:textId="77777777" w:rsidR="007B4897" w:rsidRPr="00CE19D0" w:rsidRDefault="007B4897" w:rsidP="007B4897"/>
    <w:p w14:paraId="3B7B4CD0" w14:textId="77777777" w:rsidR="004F7044" w:rsidRPr="00CE19D0" w:rsidRDefault="004F7044" w:rsidP="00A154F1">
      <w:pPr>
        <w:pStyle w:val="odstavec"/>
      </w:pPr>
      <w:bookmarkStart w:id="16" w:name="FWT_transfer_IA3"/>
      <w:r>
        <w:rPr>
          <w:rFonts w:ascii="Arial" w:hAnsi="Arial" w:cs="Arial"/>
          <w:b/>
          <w:iCs w:val="0"/>
          <w:sz w:val="18"/>
          <w:szCs w:val="18"/>
        </w:rPr>
        <w:t xml:space="preserve"> </w:t>
      </w:r>
    </w:p>
    <w:p w14:paraId="043E938B" w14:textId="77777777" w:rsidR="004B62B3" w:rsidRDefault="004B62B3" w:rsidP="00A154F1">
      <w:pPr>
        <w:pStyle w:val="odstavec"/>
      </w:pPr>
    </w:p>
    <w:p w14:paraId="6FAEF603" w14:textId="77777777" w:rsidR="008E1B40" w:rsidRDefault="008E1B40" w:rsidP="00A154F1">
      <w:pPr>
        <w:pStyle w:val="odstavec"/>
      </w:pPr>
    </w:p>
    <w:p w14:paraId="2620CBF9" w14:textId="77777777" w:rsidR="008E1B40" w:rsidRDefault="008E1B40" w:rsidP="00A154F1">
      <w:pPr>
        <w:pStyle w:val="odstavec"/>
      </w:pPr>
    </w:p>
    <w:p w14:paraId="533DE519" w14:textId="77777777" w:rsidR="008E1B40" w:rsidRDefault="008E1B40" w:rsidP="00A154F1">
      <w:pPr>
        <w:pStyle w:val="odstavec"/>
      </w:pPr>
    </w:p>
    <w:p w14:paraId="088AE187" w14:textId="77777777" w:rsidR="008E1B40" w:rsidRPr="00CE19D0" w:rsidRDefault="008E1B40" w:rsidP="00A154F1">
      <w:pPr>
        <w:pStyle w:val="odstavec"/>
      </w:pPr>
    </w:p>
    <w:bookmarkEnd w:id="16"/>
    <w:p w14:paraId="52FAABAB" w14:textId="77777777" w:rsidR="00537113" w:rsidRDefault="00537113" w:rsidP="00537113">
      <w:pPr>
        <w:pStyle w:val="odstavec"/>
        <w:rPr>
          <w:i/>
          <w:color w:val="00B050"/>
          <w:highlight w:val="yellow"/>
        </w:rPr>
      </w:pPr>
    </w:p>
    <w:p w14:paraId="75989EBA" w14:textId="77777777" w:rsidR="00A66DF3" w:rsidRDefault="00A66DF3" w:rsidP="00A66DF3">
      <w:pPr>
        <w:pStyle w:val="odstavec"/>
        <w:rPr>
          <w:rFonts w:asciiTheme="minorHAnsi" w:hAnsiTheme="minorHAnsi"/>
          <w:i/>
          <w:color w:val="00B050"/>
        </w:rPr>
      </w:pPr>
    </w:p>
    <w:p w14:paraId="7B0E3D14" w14:textId="77777777" w:rsidR="00F1060B" w:rsidRPr="00A66DF3" w:rsidRDefault="00F1060B" w:rsidP="00A66DF3">
      <w:pPr>
        <w:pStyle w:val="odstavec"/>
        <w:rPr>
          <w:rFonts w:asciiTheme="minorHAnsi" w:hAnsiTheme="minorHAnsi"/>
          <w:i/>
          <w:color w:val="00B050"/>
        </w:rPr>
      </w:pPr>
    </w:p>
    <w:p w14:paraId="6C4A1DAD" w14:textId="77777777" w:rsidR="00FF2077" w:rsidRPr="00537113" w:rsidRDefault="00FF2077" w:rsidP="00537113">
      <w:pPr>
        <w:pStyle w:val="Nadpis2"/>
        <w:keepNext w:val="0"/>
        <w:suppressAutoHyphens/>
        <w:rPr>
          <w:rFonts w:ascii="Arial" w:hAnsi="Arial"/>
        </w:rPr>
      </w:pPr>
      <w:r w:rsidRPr="00537113">
        <w:rPr>
          <w:rFonts w:ascii="Arial" w:hAnsi="Arial"/>
        </w:rPr>
        <w:t>Dlhodobý hmotný majetok</w:t>
      </w:r>
    </w:p>
    <w:p w14:paraId="726167F6" w14:textId="77777777" w:rsidR="00FF2077" w:rsidRPr="00CE19D0" w:rsidRDefault="00FF2077" w:rsidP="00A154F1">
      <w:pPr>
        <w:pStyle w:val="odstavec"/>
      </w:pPr>
      <w:r w:rsidRPr="00CE19D0">
        <w:t>Prehľad pohybu dlhodobého hmotného majetku za bežné a predchádzajúce účtovné obdobie je uvedený nižšie:</w:t>
      </w:r>
    </w:p>
    <w:p w14:paraId="1DDE3AC9" w14:textId="77777777" w:rsidR="00D10912" w:rsidRPr="00CE19D0" w:rsidRDefault="00D10912" w:rsidP="00A154F1">
      <w:pPr>
        <w:pStyle w:val="odstavec"/>
      </w:pPr>
    </w:p>
    <w:p w14:paraId="7181F294" w14:textId="77777777" w:rsidR="00DE5BB3" w:rsidRPr="00CE19D0" w:rsidRDefault="00DE5BB3" w:rsidP="00A154F1">
      <w:pPr>
        <w:pStyle w:val="odstavec"/>
      </w:pPr>
      <w:bookmarkStart w:id="17" w:name="FWT_transfer_TA1"/>
      <w:r>
        <w:t xml:space="preserve"> </w:t>
      </w:r>
    </w:p>
    <w:tbl>
      <w:tblPr>
        <w:tblW w:w="14200" w:type="dxa"/>
        <w:tblInd w:w="426" w:type="dxa"/>
        <w:tblLayout w:type="fixed"/>
        <w:tblCellMar>
          <w:left w:w="70" w:type="dxa"/>
          <w:right w:w="70" w:type="dxa"/>
        </w:tblCellMar>
        <w:tblLook w:val="04A0" w:firstRow="1" w:lastRow="0" w:firstColumn="1" w:lastColumn="0" w:noHBand="0" w:noVBand="1"/>
      </w:tblPr>
      <w:tblGrid>
        <w:gridCol w:w="3128"/>
        <w:gridCol w:w="1208"/>
        <w:gridCol w:w="1208"/>
        <w:gridCol w:w="1218"/>
        <w:gridCol w:w="1361"/>
        <w:gridCol w:w="1208"/>
        <w:gridCol w:w="1203"/>
        <w:gridCol w:w="1231"/>
        <w:gridCol w:w="1215"/>
        <w:gridCol w:w="1220"/>
      </w:tblGrid>
      <w:tr w:rsidR="00DE5BB3" w14:paraId="39770C5C" w14:textId="77777777" w:rsidTr="00DE5BB3">
        <w:trPr>
          <w:trHeight w:val="1440"/>
        </w:trPr>
        <w:tc>
          <w:tcPr>
            <w:tcW w:w="3128" w:type="dxa"/>
            <w:tcBorders>
              <w:top w:val="nil"/>
              <w:left w:val="nil"/>
              <w:bottom w:val="nil"/>
              <w:right w:val="nil"/>
            </w:tcBorders>
            <w:shd w:val="clear" w:color="auto" w:fill="auto"/>
            <w:vAlign w:val="bottom"/>
            <w:hideMark/>
          </w:tcPr>
          <w:p w14:paraId="2144157F" w14:textId="77777777" w:rsidR="00DE5BB3" w:rsidRDefault="00DE5BB3">
            <w:pPr>
              <w:rPr>
                <w:rFonts w:ascii="Arial" w:hAnsi="Arial" w:cs="Arial"/>
                <w:b/>
                <w:bCs/>
                <w:sz w:val="18"/>
                <w:szCs w:val="18"/>
              </w:rPr>
            </w:pPr>
            <w:bookmarkStart w:id="18" w:name="RANGE!B5:K25"/>
            <w:r>
              <w:rPr>
                <w:rFonts w:ascii="Arial" w:hAnsi="Arial" w:cs="Arial"/>
                <w:b/>
                <w:bCs/>
                <w:sz w:val="18"/>
                <w:szCs w:val="18"/>
              </w:rPr>
              <w:lastRenderedPageBreak/>
              <w:t>Dlhodobý hmotný majetok</w:t>
            </w:r>
            <w:bookmarkEnd w:id="18"/>
          </w:p>
        </w:tc>
        <w:tc>
          <w:tcPr>
            <w:tcW w:w="1208" w:type="dxa"/>
            <w:tcBorders>
              <w:top w:val="nil"/>
              <w:left w:val="nil"/>
              <w:bottom w:val="nil"/>
              <w:right w:val="nil"/>
            </w:tcBorders>
            <w:shd w:val="clear" w:color="auto" w:fill="auto"/>
            <w:vAlign w:val="bottom"/>
            <w:hideMark/>
          </w:tcPr>
          <w:p w14:paraId="4BF97B2F" w14:textId="77777777" w:rsidR="00DE5BB3" w:rsidRDefault="00DE5BB3">
            <w:pPr>
              <w:jc w:val="center"/>
              <w:rPr>
                <w:rFonts w:ascii="Arial" w:hAnsi="Arial" w:cs="Arial"/>
                <w:b/>
                <w:bCs/>
                <w:sz w:val="18"/>
                <w:szCs w:val="18"/>
              </w:rPr>
            </w:pPr>
            <w:r>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3CF78FF1" w14:textId="77777777" w:rsidR="00DE5BB3" w:rsidRDefault="00DE5BB3">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0059F08A" w14:textId="77777777" w:rsidR="00DE5BB3" w:rsidRDefault="00DE5BB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156D8566" w14:textId="77777777" w:rsidR="00DE5BB3" w:rsidRDefault="00DE5BB3">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25A3546D" w14:textId="77777777" w:rsidR="00DE5BB3" w:rsidRDefault="00DE5BB3">
            <w:pPr>
              <w:jc w:val="center"/>
              <w:rPr>
                <w:rFonts w:ascii="Arial" w:hAnsi="Arial" w:cs="Arial"/>
                <w:b/>
                <w:bCs/>
                <w:sz w:val="18"/>
                <w:szCs w:val="18"/>
              </w:rPr>
            </w:pPr>
            <w:r>
              <w:rPr>
                <w:rFonts w:ascii="Arial" w:hAnsi="Arial" w:cs="Arial"/>
                <w:b/>
                <w:bCs/>
                <w:sz w:val="18"/>
                <w:szCs w:val="18"/>
              </w:rPr>
              <w:t>Základné stádo a ťažné zvieratá</w:t>
            </w:r>
          </w:p>
        </w:tc>
        <w:tc>
          <w:tcPr>
            <w:tcW w:w="1203" w:type="dxa"/>
            <w:tcBorders>
              <w:top w:val="nil"/>
              <w:left w:val="nil"/>
              <w:bottom w:val="nil"/>
              <w:right w:val="nil"/>
            </w:tcBorders>
            <w:shd w:val="clear" w:color="auto" w:fill="auto"/>
            <w:vAlign w:val="bottom"/>
            <w:hideMark/>
          </w:tcPr>
          <w:p w14:paraId="05EAAE8D" w14:textId="77777777" w:rsidR="00DE5BB3" w:rsidRDefault="00DE5BB3">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173711D2" w14:textId="77777777" w:rsidR="00DE5BB3" w:rsidRDefault="00DE5BB3">
            <w:pPr>
              <w:jc w:val="center"/>
              <w:rPr>
                <w:rFonts w:ascii="Arial" w:hAnsi="Arial" w:cs="Arial"/>
                <w:b/>
                <w:bCs/>
                <w:sz w:val="18"/>
                <w:szCs w:val="18"/>
              </w:rPr>
            </w:pPr>
            <w:r>
              <w:rPr>
                <w:rFonts w:ascii="Arial" w:hAnsi="Arial" w:cs="Arial"/>
                <w:b/>
                <w:bCs/>
                <w:sz w:val="18"/>
                <w:szCs w:val="18"/>
              </w:rPr>
              <w:t>Obstarávaný DHM</w:t>
            </w:r>
          </w:p>
        </w:tc>
        <w:tc>
          <w:tcPr>
            <w:tcW w:w="1215" w:type="dxa"/>
            <w:tcBorders>
              <w:top w:val="nil"/>
              <w:left w:val="nil"/>
              <w:bottom w:val="nil"/>
              <w:right w:val="nil"/>
            </w:tcBorders>
            <w:shd w:val="clear" w:color="auto" w:fill="auto"/>
            <w:vAlign w:val="bottom"/>
            <w:hideMark/>
          </w:tcPr>
          <w:p w14:paraId="36B35A6A" w14:textId="77777777" w:rsidR="00DE5BB3" w:rsidRDefault="00DE5BB3">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19A06608"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2DE95AEF" w14:textId="77777777" w:rsidTr="00DE5BB3">
        <w:trPr>
          <w:trHeight w:val="240"/>
        </w:trPr>
        <w:tc>
          <w:tcPr>
            <w:tcW w:w="3128" w:type="dxa"/>
            <w:tcBorders>
              <w:top w:val="nil"/>
              <w:left w:val="nil"/>
              <w:bottom w:val="single" w:sz="4" w:space="0" w:color="auto"/>
              <w:right w:val="nil"/>
            </w:tcBorders>
            <w:shd w:val="clear" w:color="auto" w:fill="auto"/>
            <w:vAlign w:val="bottom"/>
            <w:hideMark/>
          </w:tcPr>
          <w:p w14:paraId="2721FBE4" w14:textId="77777777" w:rsidR="00DE5BB3" w:rsidRDefault="00DE5BB3">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5DC924D4" w14:textId="77777777" w:rsidR="00DE5BB3" w:rsidRDefault="00DE5BB3">
            <w:pPr>
              <w:jc w:val="center"/>
              <w:rPr>
                <w:rFonts w:ascii="Arial" w:hAnsi="Arial" w:cs="Arial"/>
                <w:sz w:val="18"/>
                <w:szCs w:val="18"/>
              </w:rPr>
            </w:pPr>
            <w:r>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0896D267" w14:textId="77777777" w:rsidR="00DE5BB3" w:rsidRDefault="00DE5BB3">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1D1276C9" w14:textId="77777777" w:rsidR="00DE5BB3" w:rsidRDefault="00DE5BB3">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6863CDCA" w14:textId="77777777" w:rsidR="00DE5BB3" w:rsidRDefault="00DE5BB3">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57DAB73E" w14:textId="77777777" w:rsidR="00DE5BB3" w:rsidRDefault="00DE5BB3">
            <w:pPr>
              <w:jc w:val="center"/>
              <w:rPr>
                <w:rFonts w:ascii="Arial" w:hAnsi="Arial" w:cs="Arial"/>
                <w:sz w:val="18"/>
                <w:szCs w:val="18"/>
              </w:rPr>
            </w:pPr>
            <w:r>
              <w:rPr>
                <w:rFonts w:ascii="Arial" w:hAnsi="Arial" w:cs="Arial"/>
                <w:sz w:val="18"/>
                <w:szCs w:val="18"/>
              </w:rPr>
              <w:t>f</w:t>
            </w:r>
          </w:p>
        </w:tc>
        <w:tc>
          <w:tcPr>
            <w:tcW w:w="1203" w:type="dxa"/>
            <w:tcBorders>
              <w:top w:val="nil"/>
              <w:left w:val="nil"/>
              <w:bottom w:val="single" w:sz="4" w:space="0" w:color="auto"/>
              <w:right w:val="nil"/>
            </w:tcBorders>
            <w:shd w:val="clear" w:color="auto" w:fill="auto"/>
            <w:vAlign w:val="bottom"/>
            <w:hideMark/>
          </w:tcPr>
          <w:p w14:paraId="7CB49ED6" w14:textId="77777777" w:rsidR="00DE5BB3" w:rsidRDefault="00DE5BB3">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383E655D" w14:textId="77777777" w:rsidR="00DE5BB3" w:rsidRDefault="00DE5BB3">
            <w:pPr>
              <w:jc w:val="center"/>
              <w:rPr>
                <w:rFonts w:ascii="Arial" w:hAnsi="Arial" w:cs="Arial"/>
                <w:sz w:val="18"/>
                <w:szCs w:val="18"/>
              </w:rPr>
            </w:pPr>
            <w:r>
              <w:rPr>
                <w:rFonts w:ascii="Arial" w:hAnsi="Arial" w:cs="Arial"/>
                <w:sz w:val="18"/>
                <w:szCs w:val="18"/>
              </w:rPr>
              <w:t>h</w:t>
            </w:r>
          </w:p>
        </w:tc>
        <w:tc>
          <w:tcPr>
            <w:tcW w:w="1215" w:type="dxa"/>
            <w:tcBorders>
              <w:top w:val="nil"/>
              <w:left w:val="nil"/>
              <w:bottom w:val="single" w:sz="4" w:space="0" w:color="auto"/>
              <w:right w:val="nil"/>
            </w:tcBorders>
            <w:shd w:val="clear" w:color="auto" w:fill="auto"/>
            <w:vAlign w:val="bottom"/>
            <w:hideMark/>
          </w:tcPr>
          <w:p w14:paraId="4CC370BC" w14:textId="77777777" w:rsidR="00DE5BB3" w:rsidRDefault="00DE5BB3">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00C8AEDF" w14:textId="77777777" w:rsidR="00DE5BB3" w:rsidRDefault="00DE5BB3">
            <w:pPr>
              <w:jc w:val="center"/>
              <w:rPr>
                <w:rFonts w:ascii="Arial" w:hAnsi="Arial" w:cs="Arial"/>
                <w:sz w:val="18"/>
                <w:szCs w:val="18"/>
              </w:rPr>
            </w:pPr>
            <w:r>
              <w:rPr>
                <w:rFonts w:ascii="Arial" w:hAnsi="Arial" w:cs="Arial"/>
                <w:sz w:val="18"/>
                <w:szCs w:val="18"/>
              </w:rPr>
              <w:t>j</w:t>
            </w:r>
          </w:p>
        </w:tc>
      </w:tr>
      <w:tr w:rsidR="00DE5BB3" w14:paraId="0260C561" w14:textId="77777777" w:rsidTr="00DE5BB3">
        <w:trPr>
          <w:trHeight w:val="255"/>
        </w:trPr>
        <w:tc>
          <w:tcPr>
            <w:tcW w:w="3128" w:type="dxa"/>
            <w:tcBorders>
              <w:top w:val="nil"/>
              <w:left w:val="nil"/>
              <w:bottom w:val="nil"/>
              <w:right w:val="nil"/>
            </w:tcBorders>
            <w:shd w:val="clear" w:color="auto" w:fill="auto"/>
            <w:vAlign w:val="bottom"/>
            <w:hideMark/>
          </w:tcPr>
          <w:p w14:paraId="6C5245F5" w14:textId="77777777" w:rsidR="00DE5BB3" w:rsidRDefault="00DE5BB3">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2B52CA1E"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220B7BE"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5C35BB81"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146728A5"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548F012E"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0D2D273E"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18472DB9"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7DB1CE85"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294CCCFD" w14:textId="77777777" w:rsidR="00DE5BB3" w:rsidRDefault="00DE5BB3">
            <w:pPr>
              <w:jc w:val="right"/>
              <w:rPr>
                <w:sz w:val="20"/>
                <w:szCs w:val="20"/>
              </w:rPr>
            </w:pPr>
          </w:p>
        </w:tc>
      </w:tr>
      <w:tr w:rsidR="00DE5BB3" w14:paraId="0A83AEAB" w14:textId="77777777" w:rsidTr="00DE5BB3">
        <w:trPr>
          <w:trHeight w:val="255"/>
        </w:trPr>
        <w:tc>
          <w:tcPr>
            <w:tcW w:w="3128" w:type="dxa"/>
            <w:tcBorders>
              <w:top w:val="nil"/>
              <w:left w:val="nil"/>
              <w:bottom w:val="nil"/>
              <w:right w:val="nil"/>
            </w:tcBorders>
            <w:shd w:val="clear" w:color="auto" w:fill="auto"/>
            <w:vAlign w:val="bottom"/>
            <w:hideMark/>
          </w:tcPr>
          <w:p w14:paraId="5580C7F2"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08" w:type="dxa"/>
            <w:tcBorders>
              <w:top w:val="nil"/>
              <w:left w:val="nil"/>
              <w:bottom w:val="nil"/>
              <w:right w:val="nil"/>
            </w:tcBorders>
            <w:shd w:val="clear" w:color="auto" w:fill="auto"/>
            <w:vAlign w:val="bottom"/>
            <w:hideMark/>
          </w:tcPr>
          <w:p w14:paraId="4883611D" w14:textId="77777777" w:rsidR="00DE5BB3" w:rsidRDefault="00DE5BB3">
            <w:pPr>
              <w:jc w:val="right"/>
              <w:rPr>
                <w:rFonts w:ascii="Arial" w:hAnsi="Arial" w:cs="Arial"/>
                <w:b/>
                <w:bCs/>
                <w:sz w:val="18"/>
                <w:szCs w:val="18"/>
              </w:rPr>
            </w:pPr>
            <w:r>
              <w:rPr>
                <w:rFonts w:ascii="Arial" w:hAnsi="Arial" w:cs="Arial"/>
                <w:b/>
                <w:bCs/>
                <w:sz w:val="18"/>
                <w:szCs w:val="18"/>
              </w:rPr>
              <w:t>12.742</w:t>
            </w:r>
          </w:p>
        </w:tc>
        <w:tc>
          <w:tcPr>
            <w:tcW w:w="1208" w:type="dxa"/>
            <w:tcBorders>
              <w:top w:val="nil"/>
              <w:left w:val="nil"/>
              <w:bottom w:val="nil"/>
              <w:right w:val="nil"/>
            </w:tcBorders>
            <w:shd w:val="clear" w:color="auto" w:fill="auto"/>
            <w:vAlign w:val="bottom"/>
            <w:hideMark/>
          </w:tcPr>
          <w:p w14:paraId="733169FA" w14:textId="77777777" w:rsidR="00DE5BB3" w:rsidRDefault="00DE5BB3">
            <w:pPr>
              <w:jc w:val="right"/>
              <w:rPr>
                <w:rFonts w:ascii="Arial" w:hAnsi="Arial" w:cs="Arial"/>
                <w:b/>
                <w:bCs/>
                <w:sz w:val="18"/>
                <w:szCs w:val="18"/>
              </w:rPr>
            </w:pPr>
            <w:r>
              <w:rPr>
                <w:rFonts w:ascii="Arial" w:hAnsi="Arial" w:cs="Arial"/>
                <w:b/>
                <w:bCs/>
                <w:sz w:val="18"/>
                <w:szCs w:val="18"/>
              </w:rPr>
              <w:t>1.550.513</w:t>
            </w:r>
          </w:p>
        </w:tc>
        <w:tc>
          <w:tcPr>
            <w:tcW w:w="1218" w:type="dxa"/>
            <w:tcBorders>
              <w:top w:val="nil"/>
              <w:left w:val="nil"/>
              <w:bottom w:val="nil"/>
              <w:right w:val="nil"/>
            </w:tcBorders>
            <w:shd w:val="clear" w:color="auto" w:fill="auto"/>
            <w:vAlign w:val="bottom"/>
            <w:hideMark/>
          </w:tcPr>
          <w:p w14:paraId="49BB90DC" w14:textId="77777777" w:rsidR="00DE5BB3" w:rsidRDefault="00DE5BB3">
            <w:pPr>
              <w:jc w:val="right"/>
              <w:rPr>
                <w:rFonts w:ascii="Arial" w:hAnsi="Arial" w:cs="Arial"/>
                <w:b/>
                <w:bCs/>
                <w:sz w:val="18"/>
                <w:szCs w:val="18"/>
              </w:rPr>
            </w:pPr>
            <w:r>
              <w:rPr>
                <w:rFonts w:ascii="Arial" w:hAnsi="Arial" w:cs="Arial"/>
                <w:b/>
                <w:bCs/>
                <w:sz w:val="18"/>
                <w:szCs w:val="18"/>
              </w:rPr>
              <w:t>2.960.874</w:t>
            </w:r>
          </w:p>
        </w:tc>
        <w:tc>
          <w:tcPr>
            <w:tcW w:w="1361" w:type="dxa"/>
            <w:tcBorders>
              <w:top w:val="nil"/>
              <w:left w:val="nil"/>
              <w:bottom w:val="nil"/>
              <w:right w:val="nil"/>
            </w:tcBorders>
            <w:shd w:val="clear" w:color="auto" w:fill="auto"/>
            <w:vAlign w:val="bottom"/>
            <w:hideMark/>
          </w:tcPr>
          <w:p w14:paraId="3BB1174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13D6999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14:paraId="2AD01D4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0D00600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nil"/>
              <w:right w:val="nil"/>
            </w:tcBorders>
            <w:shd w:val="clear" w:color="auto" w:fill="auto"/>
            <w:vAlign w:val="bottom"/>
            <w:hideMark/>
          </w:tcPr>
          <w:p w14:paraId="62708C3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12C0D3A2" w14:textId="77777777" w:rsidR="00DE5BB3" w:rsidRDefault="00DE5BB3">
            <w:pPr>
              <w:jc w:val="right"/>
              <w:rPr>
                <w:rFonts w:ascii="Arial" w:hAnsi="Arial" w:cs="Arial"/>
                <w:b/>
                <w:bCs/>
                <w:sz w:val="18"/>
                <w:szCs w:val="18"/>
              </w:rPr>
            </w:pPr>
            <w:r>
              <w:rPr>
                <w:rFonts w:ascii="Arial" w:hAnsi="Arial" w:cs="Arial"/>
                <w:b/>
                <w:bCs/>
                <w:sz w:val="18"/>
                <w:szCs w:val="18"/>
              </w:rPr>
              <w:t>4.524.129</w:t>
            </w:r>
          </w:p>
        </w:tc>
      </w:tr>
      <w:tr w:rsidR="00DE5BB3" w14:paraId="40B3A3A5" w14:textId="77777777" w:rsidTr="00DE5BB3">
        <w:trPr>
          <w:trHeight w:val="255"/>
        </w:trPr>
        <w:tc>
          <w:tcPr>
            <w:tcW w:w="3128" w:type="dxa"/>
            <w:tcBorders>
              <w:top w:val="nil"/>
              <w:left w:val="nil"/>
              <w:bottom w:val="nil"/>
              <w:right w:val="nil"/>
            </w:tcBorders>
            <w:shd w:val="clear" w:color="auto" w:fill="auto"/>
            <w:vAlign w:val="bottom"/>
            <w:hideMark/>
          </w:tcPr>
          <w:p w14:paraId="78D08E2A"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73EADC5D"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414C669"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7C0C6FE6" w14:textId="77777777" w:rsidR="00DE5BB3" w:rsidRDefault="00DE5BB3">
            <w:pPr>
              <w:jc w:val="right"/>
              <w:rPr>
                <w:rFonts w:ascii="Arial" w:hAnsi="Arial" w:cs="Arial"/>
                <w:sz w:val="18"/>
                <w:szCs w:val="18"/>
              </w:rPr>
            </w:pPr>
            <w:r>
              <w:rPr>
                <w:rFonts w:ascii="Arial" w:hAnsi="Arial" w:cs="Arial"/>
                <w:sz w:val="18"/>
                <w:szCs w:val="18"/>
              </w:rPr>
              <w:t>380.907</w:t>
            </w:r>
          </w:p>
        </w:tc>
        <w:tc>
          <w:tcPr>
            <w:tcW w:w="1361" w:type="dxa"/>
            <w:tcBorders>
              <w:top w:val="nil"/>
              <w:left w:val="nil"/>
              <w:bottom w:val="nil"/>
              <w:right w:val="nil"/>
            </w:tcBorders>
            <w:shd w:val="clear" w:color="auto" w:fill="auto"/>
            <w:vAlign w:val="bottom"/>
            <w:hideMark/>
          </w:tcPr>
          <w:p w14:paraId="042DCEE2"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C665F2F"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2E5E78EC"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951D078" w14:textId="77777777" w:rsidR="00DE5BB3" w:rsidRDefault="00DE5BB3">
            <w:pPr>
              <w:jc w:val="right"/>
              <w:rPr>
                <w:rFonts w:ascii="Arial" w:hAnsi="Arial" w:cs="Arial"/>
                <w:sz w:val="18"/>
                <w:szCs w:val="18"/>
              </w:rPr>
            </w:pPr>
            <w:r>
              <w:rPr>
                <w:rFonts w:ascii="Arial" w:hAnsi="Arial" w:cs="Arial"/>
                <w:sz w:val="18"/>
                <w:szCs w:val="18"/>
              </w:rPr>
              <w:t>380.907</w:t>
            </w:r>
          </w:p>
        </w:tc>
        <w:tc>
          <w:tcPr>
            <w:tcW w:w="1215" w:type="dxa"/>
            <w:tcBorders>
              <w:top w:val="nil"/>
              <w:left w:val="nil"/>
              <w:bottom w:val="nil"/>
              <w:right w:val="nil"/>
            </w:tcBorders>
            <w:shd w:val="clear" w:color="auto" w:fill="auto"/>
            <w:vAlign w:val="bottom"/>
            <w:hideMark/>
          </w:tcPr>
          <w:p w14:paraId="52B78A85"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64A0521" w14:textId="77777777" w:rsidR="00DE5BB3" w:rsidRDefault="00DE5BB3">
            <w:pPr>
              <w:jc w:val="right"/>
              <w:rPr>
                <w:rFonts w:ascii="Arial" w:hAnsi="Arial" w:cs="Arial"/>
                <w:sz w:val="18"/>
                <w:szCs w:val="18"/>
              </w:rPr>
            </w:pPr>
            <w:r>
              <w:rPr>
                <w:rFonts w:ascii="Arial" w:hAnsi="Arial" w:cs="Arial"/>
                <w:sz w:val="18"/>
                <w:szCs w:val="18"/>
              </w:rPr>
              <w:t>761.814</w:t>
            </w:r>
          </w:p>
        </w:tc>
      </w:tr>
      <w:tr w:rsidR="00DE5BB3" w14:paraId="42DDA483" w14:textId="77777777" w:rsidTr="00DE5BB3">
        <w:trPr>
          <w:trHeight w:val="255"/>
        </w:trPr>
        <w:tc>
          <w:tcPr>
            <w:tcW w:w="3128" w:type="dxa"/>
            <w:tcBorders>
              <w:top w:val="nil"/>
              <w:left w:val="nil"/>
              <w:bottom w:val="nil"/>
              <w:right w:val="nil"/>
            </w:tcBorders>
            <w:shd w:val="clear" w:color="auto" w:fill="auto"/>
            <w:vAlign w:val="bottom"/>
            <w:hideMark/>
          </w:tcPr>
          <w:p w14:paraId="4699D6EB"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16D6D761" w14:textId="77777777" w:rsidR="00DE5BB3" w:rsidRDefault="00DE5BB3">
            <w:pPr>
              <w:jc w:val="right"/>
              <w:rPr>
                <w:rFonts w:ascii="Arial" w:hAnsi="Arial" w:cs="Arial"/>
                <w:sz w:val="18"/>
                <w:szCs w:val="18"/>
              </w:rPr>
            </w:pPr>
            <w:r>
              <w:rPr>
                <w:rFonts w:ascii="Arial" w:hAnsi="Arial" w:cs="Arial"/>
                <w:sz w:val="18"/>
                <w:szCs w:val="18"/>
              </w:rPr>
              <w:t>12.742</w:t>
            </w:r>
          </w:p>
        </w:tc>
        <w:tc>
          <w:tcPr>
            <w:tcW w:w="1208" w:type="dxa"/>
            <w:tcBorders>
              <w:top w:val="nil"/>
              <w:left w:val="nil"/>
              <w:bottom w:val="nil"/>
              <w:right w:val="nil"/>
            </w:tcBorders>
            <w:shd w:val="clear" w:color="auto" w:fill="auto"/>
            <w:vAlign w:val="bottom"/>
            <w:hideMark/>
          </w:tcPr>
          <w:p w14:paraId="4B116E31" w14:textId="77777777" w:rsidR="00DE5BB3" w:rsidRDefault="00DE5BB3">
            <w:pPr>
              <w:jc w:val="right"/>
              <w:rPr>
                <w:rFonts w:ascii="Arial" w:hAnsi="Arial" w:cs="Arial"/>
                <w:sz w:val="18"/>
                <w:szCs w:val="18"/>
              </w:rPr>
            </w:pPr>
            <w:r>
              <w:rPr>
                <w:rFonts w:ascii="Arial" w:hAnsi="Arial" w:cs="Arial"/>
                <w:sz w:val="18"/>
                <w:szCs w:val="18"/>
              </w:rPr>
              <w:t>1.540.270</w:t>
            </w:r>
          </w:p>
        </w:tc>
        <w:tc>
          <w:tcPr>
            <w:tcW w:w="1218" w:type="dxa"/>
            <w:tcBorders>
              <w:top w:val="nil"/>
              <w:left w:val="nil"/>
              <w:bottom w:val="nil"/>
              <w:right w:val="nil"/>
            </w:tcBorders>
            <w:shd w:val="clear" w:color="auto" w:fill="auto"/>
            <w:vAlign w:val="bottom"/>
            <w:hideMark/>
          </w:tcPr>
          <w:p w14:paraId="76BD325A" w14:textId="77777777" w:rsidR="00DE5BB3" w:rsidRDefault="00DE5BB3">
            <w:pPr>
              <w:jc w:val="right"/>
              <w:rPr>
                <w:rFonts w:ascii="Arial" w:hAnsi="Arial" w:cs="Arial"/>
                <w:sz w:val="18"/>
                <w:szCs w:val="18"/>
              </w:rPr>
            </w:pPr>
            <w:r>
              <w:rPr>
                <w:rFonts w:ascii="Arial" w:hAnsi="Arial" w:cs="Arial"/>
                <w:sz w:val="18"/>
                <w:szCs w:val="18"/>
              </w:rPr>
              <w:t>966.814</w:t>
            </w:r>
          </w:p>
        </w:tc>
        <w:tc>
          <w:tcPr>
            <w:tcW w:w="1361" w:type="dxa"/>
            <w:tcBorders>
              <w:top w:val="nil"/>
              <w:left w:val="nil"/>
              <w:bottom w:val="nil"/>
              <w:right w:val="nil"/>
            </w:tcBorders>
            <w:shd w:val="clear" w:color="auto" w:fill="auto"/>
            <w:vAlign w:val="bottom"/>
            <w:hideMark/>
          </w:tcPr>
          <w:p w14:paraId="53419DC1"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74DE715"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22A6CEAC"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4535F3E" w14:textId="77777777" w:rsidR="00DE5BB3" w:rsidRDefault="00DE5BB3">
            <w:pPr>
              <w:jc w:val="right"/>
              <w:rPr>
                <w:rFonts w:ascii="Arial" w:hAnsi="Arial" w:cs="Arial"/>
                <w:sz w:val="18"/>
                <w:szCs w:val="18"/>
              </w:rPr>
            </w:pPr>
            <w:r>
              <w:rPr>
                <w:rFonts w:ascii="Arial" w:hAnsi="Arial" w:cs="Arial"/>
                <w:sz w:val="18"/>
                <w:szCs w:val="18"/>
              </w:rPr>
              <w:t>380.907</w:t>
            </w:r>
          </w:p>
        </w:tc>
        <w:tc>
          <w:tcPr>
            <w:tcW w:w="1215" w:type="dxa"/>
            <w:tcBorders>
              <w:top w:val="nil"/>
              <w:left w:val="nil"/>
              <w:bottom w:val="nil"/>
              <w:right w:val="nil"/>
            </w:tcBorders>
            <w:shd w:val="clear" w:color="auto" w:fill="auto"/>
            <w:vAlign w:val="bottom"/>
            <w:hideMark/>
          </w:tcPr>
          <w:p w14:paraId="3D79C7A8"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3ED54DF" w14:textId="77777777" w:rsidR="00DE5BB3" w:rsidRDefault="00DE5BB3">
            <w:pPr>
              <w:jc w:val="right"/>
              <w:rPr>
                <w:rFonts w:ascii="Arial" w:hAnsi="Arial" w:cs="Arial"/>
                <w:sz w:val="18"/>
                <w:szCs w:val="18"/>
              </w:rPr>
            </w:pPr>
            <w:r>
              <w:rPr>
                <w:rFonts w:ascii="Arial" w:hAnsi="Arial" w:cs="Arial"/>
                <w:sz w:val="18"/>
                <w:szCs w:val="18"/>
              </w:rPr>
              <w:t>2.900.733</w:t>
            </w:r>
          </w:p>
        </w:tc>
      </w:tr>
      <w:tr w:rsidR="00DE5BB3" w14:paraId="4CDC9A71" w14:textId="77777777" w:rsidTr="00DE5BB3">
        <w:trPr>
          <w:trHeight w:val="255"/>
        </w:trPr>
        <w:tc>
          <w:tcPr>
            <w:tcW w:w="3128" w:type="dxa"/>
            <w:tcBorders>
              <w:top w:val="nil"/>
              <w:left w:val="nil"/>
              <w:bottom w:val="nil"/>
              <w:right w:val="nil"/>
            </w:tcBorders>
            <w:shd w:val="clear" w:color="auto" w:fill="auto"/>
            <w:vAlign w:val="bottom"/>
            <w:hideMark/>
          </w:tcPr>
          <w:p w14:paraId="4BFD0397" w14:textId="77777777" w:rsidR="00DE5BB3" w:rsidRDefault="00DE5BB3">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447F9511"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D868584"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5CBCF8B6" w14:textId="77777777" w:rsidR="00DE5BB3" w:rsidRDefault="00DE5BB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89E3D5A"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9A47A5D"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5F7255D"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56149FC"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70602348"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336801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4F3A1F0" w14:textId="77777777" w:rsidTr="00DE5BB3">
        <w:trPr>
          <w:trHeight w:val="255"/>
        </w:trPr>
        <w:tc>
          <w:tcPr>
            <w:tcW w:w="3128" w:type="dxa"/>
            <w:tcBorders>
              <w:top w:val="nil"/>
              <w:left w:val="nil"/>
              <w:bottom w:val="nil"/>
              <w:right w:val="nil"/>
            </w:tcBorders>
            <w:shd w:val="clear" w:color="auto" w:fill="auto"/>
            <w:vAlign w:val="bottom"/>
            <w:hideMark/>
          </w:tcPr>
          <w:p w14:paraId="461DC1B5"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08" w:type="dxa"/>
            <w:tcBorders>
              <w:top w:val="single" w:sz="4" w:space="0" w:color="auto"/>
              <w:left w:val="nil"/>
              <w:bottom w:val="double" w:sz="6" w:space="0" w:color="auto"/>
              <w:right w:val="nil"/>
            </w:tcBorders>
            <w:shd w:val="clear" w:color="auto" w:fill="auto"/>
            <w:vAlign w:val="bottom"/>
            <w:hideMark/>
          </w:tcPr>
          <w:p w14:paraId="7E9D22B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D4A41F0" w14:textId="77777777" w:rsidR="00DE5BB3" w:rsidRDefault="00DE5BB3">
            <w:pPr>
              <w:jc w:val="right"/>
              <w:rPr>
                <w:rFonts w:ascii="Arial" w:hAnsi="Arial" w:cs="Arial"/>
                <w:b/>
                <w:bCs/>
                <w:sz w:val="18"/>
                <w:szCs w:val="18"/>
              </w:rPr>
            </w:pPr>
            <w:r>
              <w:rPr>
                <w:rFonts w:ascii="Arial" w:hAnsi="Arial" w:cs="Arial"/>
                <w:b/>
                <w:bCs/>
                <w:sz w:val="18"/>
                <w:szCs w:val="18"/>
              </w:rPr>
              <w:t>10.243</w:t>
            </w:r>
          </w:p>
        </w:tc>
        <w:tc>
          <w:tcPr>
            <w:tcW w:w="1218" w:type="dxa"/>
            <w:tcBorders>
              <w:top w:val="single" w:sz="4" w:space="0" w:color="auto"/>
              <w:left w:val="nil"/>
              <w:bottom w:val="double" w:sz="6" w:space="0" w:color="auto"/>
              <w:right w:val="nil"/>
            </w:tcBorders>
            <w:shd w:val="clear" w:color="auto" w:fill="auto"/>
            <w:vAlign w:val="bottom"/>
            <w:hideMark/>
          </w:tcPr>
          <w:p w14:paraId="54D08481" w14:textId="77777777" w:rsidR="00DE5BB3" w:rsidRDefault="00DE5BB3">
            <w:pPr>
              <w:jc w:val="right"/>
              <w:rPr>
                <w:rFonts w:ascii="Arial" w:hAnsi="Arial" w:cs="Arial"/>
                <w:b/>
                <w:bCs/>
                <w:sz w:val="18"/>
                <w:szCs w:val="18"/>
              </w:rPr>
            </w:pPr>
            <w:r>
              <w:rPr>
                <w:rFonts w:ascii="Arial" w:hAnsi="Arial" w:cs="Arial"/>
                <w:b/>
                <w:bCs/>
                <w:sz w:val="18"/>
                <w:szCs w:val="18"/>
              </w:rPr>
              <w:t>2.374.967</w:t>
            </w:r>
          </w:p>
        </w:tc>
        <w:tc>
          <w:tcPr>
            <w:tcW w:w="1361" w:type="dxa"/>
            <w:tcBorders>
              <w:top w:val="single" w:sz="4" w:space="0" w:color="auto"/>
              <w:left w:val="nil"/>
              <w:bottom w:val="double" w:sz="6" w:space="0" w:color="auto"/>
              <w:right w:val="nil"/>
            </w:tcBorders>
            <w:shd w:val="clear" w:color="auto" w:fill="auto"/>
            <w:vAlign w:val="bottom"/>
            <w:hideMark/>
          </w:tcPr>
          <w:p w14:paraId="5E782D7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4376127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23AE407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EEBA65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615834C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FEDE840" w14:textId="77777777" w:rsidR="00DE5BB3" w:rsidRDefault="00DE5BB3">
            <w:pPr>
              <w:jc w:val="right"/>
              <w:rPr>
                <w:rFonts w:ascii="Arial" w:hAnsi="Arial" w:cs="Arial"/>
                <w:b/>
                <w:bCs/>
                <w:sz w:val="18"/>
                <w:szCs w:val="18"/>
              </w:rPr>
            </w:pPr>
            <w:r>
              <w:rPr>
                <w:rFonts w:ascii="Arial" w:hAnsi="Arial" w:cs="Arial"/>
                <w:b/>
                <w:bCs/>
                <w:sz w:val="18"/>
                <w:szCs w:val="18"/>
              </w:rPr>
              <w:t>2.385.210</w:t>
            </w:r>
          </w:p>
        </w:tc>
      </w:tr>
      <w:tr w:rsidR="00DE5BB3" w14:paraId="1DE08B08" w14:textId="77777777" w:rsidTr="00DE5BB3">
        <w:trPr>
          <w:trHeight w:val="255"/>
        </w:trPr>
        <w:tc>
          <w:tcPr>
            <w:tcW w:w="3128" w:type="dxa"/>
            <w:tcBorders>
              <w:top w:val="nil"/>
              <w:left w:val="nil"/>
              <w:bottom w:val="nil"/>
              <w:right w:val="nil"/>
            </w:tcBorders>
            <w:shd w:val="clear" w:color="auto" w:fill="auto"/>
            <w:vAlign w:val="bottom"/>
            <w:hideMark/>
          </w:tcPr>
          <w:p w14:paraId="019840FE" w14:textId="77777777" w:rsidR="00DE5BB3" w:rsidRDefault="00DE5BB3">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49020AB8"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E620265"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4102C1EB"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21D63D7F"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330204E8"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6F8314F7"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12C83C06"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26B36210"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4AC5B5E9" w14:textId="77777777" w:rsidR="00DE5BB3" w:rsidRDefault="00DE5BB3">
            <w:pPr>
              <w:jc w:val="right"/>
              <w:rPr>
                <w:sz w:val="20"/>
                <w:szCs w:val="20"/>
              </w:rPr>
            </w:pPr>
          </w:p>
        </w:tc>
      </w:tr>
      <w:tr w:rsidR="00DE5BB3" w14:paraId="18E1EDAD" w14:textId="77777777" w:rsidTr="00DE5BB3">
        <w:trPr>
          <w:trHeight w:val="255"/>
        </w:trPr>
        <w:tc>
          <w:tcPr>
            <w:tcW w:w="3128" w:type="dxa"/>
            <w:tcBorders>
              <w:top w:val="nil"/>
              <w:left w:val="nil"/>
              <w:bottom w:val="nil"/>
              <w:right w:val="nil"/>
            </w:tcBorders>
            <w:shd w:val="clear" w:color="auto" w:fill="auto"/>
            <w:vAlign w:val="bottom"/>
            <w:hideMark/>
          </w:tcPr>
          <w:p w14:paraId="4A426E26"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08" w:type="dxa"/>
            <w:tcBorders>
              <w:top w:val="nil"/>
              <w:left w:val="nil"/>
              <w:bottom w:val="nil"/>
              <w:right w:val="nil"/>
            </w:tcBorders>
            <w:shd w:val="clear" w:color="auto" w:fill="auto"/>
            <w:vAlign w:val="bottom"/>
            <w:hideMark/>
          </w:tcPr>
          <w:p w14:paraId="7188832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1D1BE607" w14:textId="77777777" w:rsidR="00DE5BB3" w:rsidRDefault="00DE5BB3">
            <w:pPr>
              <w:jc w:val="right"/>
              <w:rPr>
                <w:rFonts w:ascii="Arial" w:hAnsi="Arial" w:cs="Arial"/>
                <w:b/>
                <w:bCs/>
                <w:sz w:val="18"/>
                <w:szCs w:val="18"/>
              </w:rPr>
            </w:pPr>
            <w:r>
              <w:rPr>
                <w:rFonts w:ascii="Arial" w:hAnsi="Arial" w:cs="Arial"/>
                <w:b/>
                <w:bCs/>
                <w:sz w:val="18"/>
                <w:szCs w:val="18"/>
              </w:rPr>
              <w:t>1.338.456</w:t>
            </w:r>
          </w:p>
        </w:tc>
        <w:tc>
          <w:tcPr>
            <w:tcW w:w="1218" w:type="dxa"/>
            <w:tcBorders>
              <w:top w:val="nil"/>
              <w:left w:val="nil"/>
              <w:bottom w:val="nil"/>
              <w:right w:val="nil"/>
            </w:tcBorders>
            <w:shd w:val="clear" w:color="auto" w:fill="auto"/>
            <w:vAlign w:val="bottom"/>
            <w:hideMark/>
          </w:tcPr>
          <w:p w14:paraId="52546E63" w14:textId="77777777" w:rsidR="00DE5BB3" w:rsidRDefault="00DE5BB3">
            <w:pPr>
              <w:jc w:val="right"/>
              <w:rPr>
                <w:rFonts w:ascii="Arial" w:hAnsi="Arial" w:cs="Arial"/>
                <w:b/>
                <w:bCs/>
                <w:sz w:val="18"/>
                <w:szCs w:val="18"/>
              </w:rPr>
            </w:pPr>
            <w:r>
              <w:rPr>
                <w:rFonts w:ascii="Arial" w:hAnsi="Arial" w:cs="Arial"/>
                <w:b/>
                <w:bCs/>
                <w:sz w:val="18"/>
                <w:szCs w:val="18"/>
              </w:rPr>
              <w:t>2.107.804</w:t>
            </w:r>
          </w:p>
        </w:tc>
        <w:tc>
          <w:tcPr>
            <w:tcW w:w="1361" w:type="dxa"/>
            <w:tcBorders>
              <w:top w:val="nil"/>
              <w:left w:val="nil"/>
              <w:bottom w:val="nil"/>
              <w:right w:val="nil"/>
            </w:tcBorders>
            <w:shd w:val="clear" w:color="auto" w:fill="auto"/>
            <w:vAlign w:val="bottom"/>
            <w:hideMark/>
          </w:tcPr>
          <w:p w14:paraId="0C1BAF9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1D2D309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14:paraId="69AD014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2D17733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nil"/>
              <w:right w:val="nil"/>
            </w:tcBorders>
            <w:shd w:val="clear" w:color="auto" w:fill="auto"/>
            <w:vAlign w:val="bottom"/>
            <w:hideMark/>
          </w:tcPr>
          <w:p w14:paraId="77AAC33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6D0FF975" w14:textId="77777777" w:rsidR="00DE5BB3" w:rsidRDefault="00DE5BB3">
            <w:pPr>
              <w:jc w:val="right"/>
              <w:rPr>
                <w:rFonts w:ascii="Arial" w:hAnsi="Arial" w:cs="Arial"/>
                <w:b/>
                <w:bCs/>
                <w:sz w:val="18"/>
                <w:szCs w:val="18"/>
              </w:rPr>
            </w:pPr>
            <w:r>
              <w:rPr>
                <w:rFonts w:ascii="Arial" w:hAnsi="Arial" w:cs="Arial"/>
                <w:b/>
                <w:bCs/>
                <w:sz w:val="18"/>
                <w:szCs w:val="18"/>
              </w:rPr>
              <w:t>3.446.260</w:t>
            </w:r>
          </w:p>
        </w:tc>
      </w:tr>
      <w:tr w:rsidR="00DE5BB3" w14:paraId="49F37C9F" w14:textId="77777777" w:rsidTr="00DE5BB3">
        <w:trPr>
          <w:trHeight w:val="255"/>
        </w:trPr>
        <w:tc>
          <w:tcPr>
            <w:tcW w:w="3128" w:type="dxa"/>
            <w:tcBorders>
              <w:top w:val="nil"/>
              <w:left w:val="nil"/>
              <w:bottom w:val="nil"/>
              <w:right w:val="nil"/>
            </w:tcBorders>
            <w:shd w:val="clear" w:color="auto" w:fill="auto"/>
            <w:vAlign w:val="bottom"/>
            <w:hideMark/>
          </w:tcPr>
          <w:p w14:paraId="2E67B62E"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5BC4BC41"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576F6A3" w14:textId="77777777" w:rsidR="00DE5BB3" w:rsidRDefault="00DE5BB3">
            <w:pPr>
              <w:jc w:val="right"/>
              <w:rPr>
                <w:rFonts w:ascii="Arial" w:hAnsi="Arial" w:cs="Arial"/>
                <w:sz w:val="18"/>
                <w:szCs w:val="18"/>
              </w:rPr>
            </w:pPr>
            <w:r>
              <w:rPr>
                <w:rFonts w:ascii="Arial" w:hAnsi="Arial" w:cs="Arial"/>
                <w:sz w:val="18"/>
                <w:szCs w:val="18"/>
              </w:rPr>
              <w:t>209.115</w:t>
            </w:r>
          </w:p>
        </w:tc>
        <w:tc>
          <w:tcPr>
            <w:tcW w:w="1218" w:type="dxa"/>
            <w:tcBorders>
              <w:top w:val="nil"/>
              <w:left w:val="nil"/>
              <w:bottom w:val="nil"/>
              <w:right w:val="nil"/>
            </w:tcBorders>
            <w:shd w:val="clear" w:color="auto" w:fill="auto"/>
            <w:vAlign w:val="bottom"/>
            <w:hideMark/>
          </w:tcPr>
          <w:p w14:paraId="5FE089B4" w14:textId="77777777" w:rsidR="00DE5BB3" w:rsidRDefault="00DE5BB3">
            <w:pPr>
              <w:jc w:val="right"/>
              <w:rPr>
                <w:rFonts w:ascii="Arial" w:hAnsi="Arial" w:cs="Arial"/>
                <w:sz w:val="18"/>
                <w:szCs w:val="18"/>
              </w:rPr>
            </w:pPr>
            <w:r>
              <w:rPr>
                <w:rFonts w:ascii="Arial" w:hAnsi="Arial" w:cs="Arial"/>
                <w:sz w:val="18"/>
                <w:szCs w:val="18"/>
              </w:rPr>
              <w:t>387.949</w:t>
            </w:r>
          </w:p>
        </w:tc>
        <w:tc>
          <w:tcPr>
            <w:tcW w:w="1361" w:type="dxa"/>
            <w:tcBorders>
              <w:top w:val="nil"/>
              <w:left w:val="nil"/>
              <w:bottom w:val="nil"/>
              <w:right w:val="nil"/>
            </w:tcBorders>
            <w:shd w:val="clear" w:color="auto" w:fill="auto"/>
            <w:vAlign w:val="bottom"/>
            <w:hideMark/>
          </w:tcPr>
          <w:p w14:paraId="440FAAF6"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81E80C7"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353F0ADD"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E909F72"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1D41A61E"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A8E8E3C" w14:textId="77777777" w:rsidR="00DE5BB3" w:rsidRDefault="00DE5BB3">
            <w:pPr>
              <w:jc w:val="right"/>
              <w:rPr>
                <w:rFonts w:ascii="Arial" w:hAnsi="Arial" w:cs="Arial"/>
                <w:sz w:val="18"/>
                <w:szCs w:val="18"/>
              </w:rPr>
            </w:pPr>
            <w:r>
              <w:rPr>
                <w:rFonts w:ascii="Arial" w:hAnsi="Arial" w:cs="Arial"/>
                <w:sz w:val="18"/>
                <w:szCs w:val="18"/>
              </w:rPr>
              <w:t>597.064</w:t>
            </w:r>
          </w:p>
        </w:tc>
      </w:tr>
      <w:tr w:rsidR="00DE5BB3" w14:paraId="3A9A186C" w14:textId="77777777" w:rsidTr="00DE5BB3">
        <w:trPr>
          <w:trHeight w:val="255"/>
        </w:trPr>
        <w:tc>
          <w:tcPr>
            <w:tcW w:w="3128" w:type="dxa"/>
            <w:tcBorders>
              <w:top w:val="nil"/>
              <w:left w:val="nil"/>
              <w:bottom w:val="nil"/>
              <w:right w:val="nil"/>
            </w:tcBorders>
            <w:shd w:val="clear" w:color="auto" w:fill="auto"/>
            <w:vAlign w:val="bottom"/>
            <w:hideMark/>
          </w:tcPr>
          <w:p w14:paraId="1D00BE19"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08992DC"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8D3CA39" w14:textId="77777777" w:rsidR="00DE5BB3" w:rsidRDefault="00DE5BB3">
            <w:pPr>
              <w:jc w:val="right"/>
              <w:rPr>
                <w:rFonts w:ascii="Arial" w:hAnsi="Arial" w:cs="Arial"/>
                <w:sz w:val="18"/>
                <w:szCs w:val="18"/>
              </w:rPr>
            </w:pPr>
            <w:r>
              <w:rPr>
                <w:rFonts w:ascii="Arial" w:hAnsi="Arial" w:cs="Arial"/>
                <w:sz w:val="18"/>
                <w:szCs w:val="18"/>
              </w:rPr>
              <w:t>1.540.270</w:t>
            </w:r>
          </w:p>
        </w:tc>
        <w:tc>
          <w:tcPr>
            <w:tcW w:w="1218" w:type="dxa"/>
            <w:tcBorders>
              <w:top w:val="nil"/>
              <w:left w:val="nil"/>
              <w:bottom w:val="nil"/>
              <w:right w:val="nil"/>
            </w:tcBorders>
            <w:shd w:val="clear" w:color="auto" w:fill="auto"/>
            <w:vAlign w:val="bottom"/>
            <w:hideMark/>
          </w:tcPr>
          <w:p w14:paraId="7001F7C5" w14:textId="77777777" w:rsidR="00DE5BB3" w:rsidRDefault="00DE5BB3">
            <w:pPr>
              <w:jc w:val="right"/>
              <w:rPr>
                <w:rFonts w:ascii="Arial" w:hAnsi="Arial" w:cs="Arial"/>
                <w:sz w:val="18"/>
                <w:szCs w:val="18"/>
              </w:rPr>
            </w:pPr>
            <w:r>
              <w:rPr>
                <w:rFonts w:ascii="Arial" w:hAnsi="Arial" w:cs="Arial"/>
                <w:sz w:val="18"/>
                <w:szCs w:val="18"/>
              </w:rPr>
              <w:t>966.814</w:t>
            </w:r>
          </w:p>
        </w:tc>
        <w:tc>
          <w:tcPr>
            <w:tcW w:w="1361" w:type="dxa"/>
            <w:tcBorders>
              <w:top w:val="nil"/>
              <w:left w:val="nil"/>
              <w:bottom w:val="nil"/>
              <w:right w:val="nil"/>
            </w:tcBorders>
            <w:shd w:val="clear" w:color="auto" w:fill="auto"/>
            <w:vAlign w:val="bottom"/>
            <w:hideMark/>
          </w:tcPr>
          <w:p w14:paraId="168B4591"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7F88F09"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1594316D"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138DE76"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2DBB5A17"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77BFCB3" w14:textId="77777777" w:rsidR="00DE5BB3" w:rsidRDefault="00DE5BB3">
            <w:pPr>
              <w:jc w:val="right"/>
              <w:rPr>
                <w:rFonts w:ascii="Arial" w:hAnsi="Arial" w:cs="Arial"/>
                <w:sz w:val="18"/>
                <w:szCs w:val="18"/>
              </w:rPr>
            </w:pPr>
            <w:r>
              <w:rPr>
                <w:rFonts w:ascii="Arial" w:hAnsi="Arial" w:cs="Arial"/>
                <w:sz w:val="18"/>
                <w:szCs w:val="18"/>
              </w:rPr>
              <w:t>2.507.084</w:t>
            </w:r>
          </w:p>
        </w:tc>
      </w:tr>
      <w:tr w:rsidR="00DE5BB3" w14:paraId="03B95F81" w14:textId="77777777" w:rsidTr="00DE5BB3">
        <w:trPr>
          <w:trHeight w:val="255"/>
        </w:trPr>
        <w:tc>
          <w:tcPr>
            <w:tcW w:w="3128" w:type="dxa"/>
            <w:tcBorders>
              <w:top w:val="nil"/>
              <w:left w:val="nil"/>
              <w:bottom w:val="nil"/>
              <w:right w:val="nil"/>
            </w:tcBorders>
            <w:shd w:val="clear" w:color="auto" w:fill="auto"/>
            <w:vAlign w:val="bottom"/>
            <w:hideMark/>
          </w:tcPr>
          <w:p w14:paraId="44A7C652"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08" w:type="dxa"/>
            <w:tcBorders>
              <w:top w:val="single" w:sz="4" w:space="0" w:color="auto"/>
              <w:left w:val="nil"/>
              <w:bottom w:val="double" w:sz="6" w:space="0" w:color="auto"/>
              <w:right w:val="nil"/>
            </w:tcBorders>
            <w:shd w:val="clear" w:color="auto" w:fill="auto"/>
            <w:vAlign w:val="bottom"/>
            <w:hideMark/>
          </w:tcPr>
          <w:p w14:paraId="736FFE8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2A842024" w14:textId="77777777" w:rsidR="00DE5BB3" w:rsidRDefault="00DE5BB3">
            <w:pPr>
              <w:jc w:val="right"/>
              <w:rPr>
                <w:rFonts w:ascii="Arial" w:hAnsi="Arial" w:cs="Arial"/>
                <w:b/>
                <w:bCs/>
                <w:sz w:val="18"/>
                <w:szCs w:val="18"/>
              </w:rPr>
            </w:pPr>
            <w:r>
              <w:rPr>
                <w:rFonts w:ascii="Arial" w:hAnsi="Arial" w:cs="Arial"/>
                <w:b/>
                <w:bCs/>
                <w:sz w:val="18"/>
                <w:szCs w:val="18"/>
              </w:rPr>
              <w:t>7.301</w:t>
            </w:r>
          </w:p>
        </w:tc>
        <w:tc>
          <w:tcPr>
            <w:tcW w:w="1218" w:type="dxa"/>
            <w:tcBorders>
              <w:top w:val="single" w:sz="4" w:space="0" w:color="auto"/>
              <w:left w:val="nil"/>
              <w:bottom w:val="double" w:sz="6" w:space="0" w:color="auto"/>
              <w:right w:val="nil"/>
            </w:tcBorders>
            <w:shd w:val="clear" w:color="auto" w:fill="auto"/>
            <w:vAlign w:val="bottom"/>
            <w:hideMark/>
          </w:tcPr>
          <w:p w14:paraId="29D1C73E" w14:textId="77777777" w:rsidR="00DE5BB3" w:rsidRDefault="00DE5BB3">
            <w:pPr>
              <w:jc w:val="right"/>
              <w:rPr>
                <w:rFonts w:ascii="Arial" w:hAnsi="Arial" w:cs="Arial"/>
                <w:b/>
                <w:bCs/>
                <w:sz w:val="18"/>
                <w:szCs w:val="18"/>
              </w:rPr>
            </w:pPr>
            <w:r>
              <w:rPr>
                <w:rFonts w:ascii="Arial" w:hAnsi="Arial" w:cs="Arial"/>
                <w:b/>
                <w:bCs/>
                <w:sz w:val="18"/>
                <w:szCs w:val="18"/>
              </w:rPr>
              <w:t>1.528.939</w:t>
            </w:r>
          </w:p>
        </w:tc>
        <w:tc>
          <w:tcPr>
            <w:tcW w:w="1361" w:type="dxa"/>
            <w:tcBorders>
              <w:top w:val="single" w:sz="4" w:space="0" w:color="auto"/>
              <w:left w:val="nil"/>
              <w:bottom w:val="double" w:sz="6" w:space="0" w:color="auto"/>
              <w:right w:val="nil"/>
            </w:tcBorders>
            <w:shd w:val="clear" w:color="auto" w:fill="auto"/>
            <w:vAlign w:val="bottom"/>
            <w:hideMark/>
          </w:tcPr>
          <w:p w14:paraId="6FD557E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669A5CE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4AEC2E3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1B4E0D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7321BC0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036DC96" w14:textId="77777777" w:rsidR="00DE5BB3" w:rsidRDefault="00DE5BB3">
            <w:pPr>
              <w:jc w:val="right"/>
              <w:rPr>
                <w:rFonts w:ascii="Arial" w:hAnsi="Arial" w:cs="Arial"/>
                <w:b/>
                <w:bCs/>
                <w:sz w:val="18"/>
                <w:szCs w:val="18"/>
              </w:rPr>
            </w:pPr>
            <w:r>
              <w:rPr>
                <w:rFonts w:ascii="Arial" w:hAnsi="Arial" w:cs="Arial"/>
                <w:b/>
                <w:bCs/>
                <w:sz w:val="18"/>
                <w:szCs w:val="18"/>
              </w:rPr>
              <w:t>1.536.240</w:t>
            </w:r>
          </w:p>
        </w:tc>
      </w:tr>
      <w:tr w:rsidR="00DE5BB3" w14:paraId="043EE789" w14:textId="77777777" w:rsidTr="00DE5BB3">
        <w:trPr>
          <w:trHeight w:val="255"/>
        </w:trPr>
        <w:tc>
          <w:tcPr>
            <w:tcW w:w="3128" w:type="dxa"/>
            <w:tcBorders>
              <w:top w:val="nil"/>
              <w:left w:val="nil"/>
              <w:bottom w:val="nil"/>
              <w:right w:val="nil"/>
            </w:tcBorders>
            <w:shd w:val="clear" w:color="auto" w:fill="auto"/>
            <w:vAlign w:val="bottom"/>
            <w:hideMark/>
          </w:tcPr>
          <w:p w14:paraId="799198D3" w14:textId="77777777" w:rsidR="00DE5BB3" w:rsidRDefault="00DE5BB3">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61A0C2FF"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F65A3A6"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2944108A"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333B5414"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061543DC"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78D8F20F"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35CB30EC"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4F2090CB"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2F5FAB64" w14:textId="77777777" w:rsidR="00DE5BB3" w:rsidRDefault="00DE5BB3">
            <w:pPr>
              <w:jc w:val="right"/>
              <w:rPr>
                <w:sz w:val="20"/>
                <w:szCs w:val="20"/>
              </w:rPr>
            </w:pPr>
          </w:p>
        </w:tc>
      </w:tr>
      <w:tr w:rsidR="00DE5BB3" w14:paraId="21CD0531" w14:textId="77777777" w:rsidTr="00DE5BB3">
        <w:trPr>
          <w:trHeight w:val="255"/>
        </w:trPr>
        <w:tc>
          <w:tcPr>
            <w:tcW w:w="3128" w:type="dxa"/>
            <w:tcBorders>
              <w:top w:val="nil"/>
              <w:left w:val="nil"/>
              <w:bottom w:val="nil"/>
              <w:right w:val="nil"/>
            </w:tcBorders>
            <w:shd w:val="clear" w:color="auto" w:fill="auto"/>
            <w:vAlign w:val="bottom"/>
            <w:hideMark/>
          </w:tcPr>
          <w:p w14:paraId="7C451BD4"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08" w:type="dxa"/>
            <w:tcBorders>
              <w:top w:val="nil"/>
              <w:left w:val="nil"/>
              <w:bottom w:val="nil"/>
              <w:right w:val="nil"/>
            </w:tcBorders>
            <w:shd w:val="clear" w:color="auto" w:fill="auto"/>
            <w:vAlign w:val="bottom"/>
            <w:hideMark/>
          </w:tcPr>
          <w:p w14:paraId="0249828A" w14:textId="77777777" w:rsidR="00DE5BB3" w:rsidRDefault="00DE5BB3">
            <w:pPr>
              <w:jc w:val="right"/>
              <w:rPr>
                <w:rFonts w:ascii="Arial" w:hAnsi="Arial" w:cs="Arial"/>
                <w:b/>
                <w:bCs/>
                <w:sz w:val="18"/>
                <w:szCs w:val="18"/>
              </w:rPr>
            </w:pPr>
            <w:r>
              <w:rPr>
                <w:rFonts w:ascii="Arial" w:hAnsi="Arial" w:cs="Arial"/>
                <w:b/>
                <w:bCs/>
                <w:sz w:val="18"/>
                <w:szCs w:val="18"/>
              </w:rPr>
              <w:t>12.742</w:t>
            </w:r>
          </w:p>
        </w:tc>
        <w:tc>
          <w:tcPr>
            <w:tcW w:w="1208" w:type="dxa"/>
            <w:tcBorders>
              <w:top w:val="nil"/>
              <w:left w:val="nil"/>
              <w:bottom w:val="nil"/>
              <w:right w:val="nil"/>
            </w:tcBorders>
            <w:shd w:val="clear" w:color="auto" w:fill="auto"/>
            <w:vAlign w:val="bottom"/>
            <w:hideMark/>
          </w:tcPr>
          <w:p w14:paraId="5921989C" w14:textId="77777777" w:rsidR="00DE5BB3" w:rsidRDefault="00DE5BB3">
            <w:pPr>
              <w:jc w:val="right"/>
              <w:rPr>
                <w:rFonts w:ascii="Arial" w:hAnsi="Arial" w:cs="Arial"/>
                <w:b/>
                <w:bCs/>
                <w:sz w:val="18"/>
                <w:szCs w:val="18"/>
              </w:rPr>
            </w:pPr>
            <w:r>
              <w:rPr>
                <w:rFonts w:ascii="Arial" w:hAnsi="Arial" w:cs="Arial"/>
                <w:b/>
                <w:bCs/>
                <w:sz w:val="18"/>
                <w:szCs w:val="18"/>
              </w:rPr>
              <w:t>208.544</w:t>
            </w:r>
          </w:p>
        </w:tc>
        <w:tc>
          <w:tcPr>
            <w:tcW w:w="1218" w:type="dxa"/>
            <w:tcBorders>
              <w:top w:val="nil"/>
              <w:left w:val="nil"/>
              <w:bottom w:val="nil"/>
              <w:right w:val="nil"/>
            </w:tcBorders>
            <w:shd w:val="clear" w:color="auto" w:fill="auto"/>
            <w:vAlign w:val="bottom"/>
            <w:hideMark/>
          </w:tcPr>
          <w:p w14:paraId="78E88684" w14:textId="77777777" w:rsidR="00DE5BB3" w:rsidRDefault="00DE5BB3">
            <w:pPr>
              <w:jc w:val="right"/>
              <w:rPr>
                <w:rFonts w:ascii="Arial" w:hAnsi="Arial" w:cs="Arial"/>
                <w:b/>
                <w:bCs/>
                <w:sz w:val="18"/>
                <w:szCs w:val="18"/>
              </w:rPr>
            </w:pPr>
            <w:r>
              <w:rPr>
                <w:rFonts w:ascii="Arial" w:hAnsi="Arial" w:cs="Arial"/>
                <w:b/>
                <w:bCs/>
                <w:sz w:val="18"/>
                <w:szCs w:val="18"/>
              </w:rPr>
              <w:t>93.575</w:t>
            </w:r>
          </w:p>
        </w:tc>
        <w:tc>
          <w:tcPr>
            <w:tcW w:w="1361" w:type="dxa"/>
            <w:tcBorders>
              <w:top w:val="nil"/>
              <w:left w:val="nil"/>
              <w:bottom w:val="nil"/>
              <w:right w:val="nil"/>
            </w:tcBorders>
            <w:shd w:val="clear" w:color="auto" w:fill="auto"/>
            <w:vAlign w:val="bottom"/>
            <w:hideMark/>
          </w:tcPr>
          <w:p w14:paraId="0B7D71B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668115D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14:paraId="012F72B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14514E6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nil"/>
              <w:right w:val="nil"/>
            </w:tcBorders>
            <w:shd w:val="clear" w:color="auto" w:fill="auto"/>
            <w:vAlign w:val="bottom"/>
            <w:hideMark/>
          </w:tcPr>
          <w:p w14:paraId="0E3A3A9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6AE6580E" w14:textId="77777777" w:rsidR="00DE5BB3" w:rsidRDefault="00DE5BB3">
            <w:pPr>
              <w:jc w:val="right"/>
              <w:rPr>
                <w:rFonts w:ascii="Arial" w:hAnsi="Arial" w:cs="Arial"/>
                <w:b/>
                <w:bCs/>
                <w:sz w:val="18"/>
                <w:szCs w:val="18"/>
              </w:rPr>
            </w:pPr>
            <w:r>
              <w:rPr>
                <w:rFonts w:ascii="Arial" w:hAnsi="Arial" w:cs="Arial"/>
                <w:b/>
                <w:bCs/>
                <w:sz w:val="18"/>
                <w:szCs w:val="18"/>
              </w:rPr>
              <w:t>314.861</w:t>
            </w:r>
          </w:p>
        </w:tc>
      </w:tr>
      <w:tr w:rsidR="00DE5BB3" w14:paraId="0898B0D0" w14:textId="77777777" w:rsidTr="00DE5BB3">
        <w:trPr>
          <w:trHeight w:val="255"/>
        </w:trPr>
        <w:tc>
          <w:tcPr>
            <w:tcW w:w="3128" w:type="dxa"/>
            <w:tcBorders>
              <w:top w:val="nil"/>
              <w:left w:val="nil"/>
              <w:bottom w:val="nil"/>
              <w:right w:val="nil"/>
            </w:tcBorders>
            <w:shd w:val="clear" w:color="auto" w:fill="auto"/>
            <w:vAlign w:val="bottom"/>
            <w:hideMark/>
          </w:tcPr>
          <w:p w14:paraId="514CDA7A"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C666492"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F2CFE3E"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C227C20" w14:textId="77777777" w:rsidR="00DE5BB3" w:rsidRDefault="00DE5BB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20084CF"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8F3C0FC"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0A3F377A"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63FF214"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4E36A9EE"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21DFF0"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CCA3C7F" w14:textId="77777777" w:rsidTr="00DE5BB3">
        <w:trPr>
          <w:trHeight w:val="255"/>
        </w:trPr>
        <w:tc>
          <w:tcPr>
            <w:tcW w:w="3128" w:type="dxa"/>
            <w:tcBorders>
              <w:top w:val="nil"/>
              <w:left w:val="nil"/>
              <w:bottom w:val="nil"/>
              <w:right w:val="nil"/>
            </w:tcBorders>
            <w:shd w:val="clear" w:color="auto" w:fill="auto"/>
            <w:vAlign w:val="bottom"/>
            <w:hideMark/>
          </w:tcPr>
          <w:p w14:paraId="64C3DEFF"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94EC8C2" w14:textId="77777777" w:rsidR="00DE5BB3" w:rsidRDefault="00DE5BB3">
            <w:pPr>
              <w:jc w:val="right"/>
              <w:rPr>
                <w:rFonts w:ascii="Arial" w:hAnsi="Arial" w:cs="Arial"/>
                <w:sz w:val="18"/>
                <w:szCs w:val="18"/>
              </w:rPr>
            </w:pPr>
            <w:r>
              <w:rPr>
                <w:rFonts w:ascii="Arial" w:hAnsi="Arial" w:cs="Arial"/>
                <w:sz w:val="18"/>
                <w:szCs w:val="18"/>
              </w:rPr>
              <w:t>12.742</w:t>
            </w:r>
          </w:p>
        </w:tc>
        <w:tc>
          <w:tcPr>
            <w:tcW w:w="1208" w:type="dxa"/>
            <w:tcBorders>
              <w:top w:val="nil"/>
              <w:left w:val="nil"/>
              <w:bottom w:val="nil"/>
              <w:right w:val="nil"/>
            </w:tcBorders>
            <w:shd w:val="clear" w:color="auto" w:fill="auto"/>
            <w:vAlign w:val="bottom"/>
            <w:hideMark/>
          </w:tcPr>
          <w:p w14:paraId="6E78986F" w14:textId="77777777" w:rsidR="00DE5BB3" w:rsidRDefault="00DE5BB3">
            <w:pPr>
              <w:jc w:val="right"/>
              <w:rPr>
                <w:rFonts w:ascii="Arial" w:hAnsi="Arial" w:cs="Arial"/>
                <w:sz w:val="18"/>
                <w:szCs w:val="18"/>
              </w:rPr>
            </w:pPr>
            <w:r>
              <w:rPr>
                <w:rFonts w:ascii="Arial" w:hAnsi="Arial" w:cs="Arial"/>
                <w:sz w:val="18"/>
                <w:szCs w:val="18"/>
              </w:rPr>
              <w:t>208.544</w:t>
            </w:r>
          </w:p>
        </w:tc>
        <w:tc>
          <w:tcPr>
            <w:tcW w:w="1218" w:type="dxa"/>
            <w:tcBorders>
              <w:top w:val="nil"/>
              <w:left w:val="nil"/>
              <w:bottom w:val="nil"/>
              <w:right w:val="nil"/>
            </w:tcBorders>
            <w:shd w:val="clear" w:color="auto" w:fill="auto"/>
            <w:vAlign w:val="bottom"/>
            <w:hideMark/>
          </w:tcPr>
          <w:p w14:paraId="237CD1FD" w14:textId="77777777" w:rsidR="00DE5BB3" w:rsidRDefault="00DE5BB3">
            <w:pPr>
              <w:jc w:val="right"/>
              <w:rPr>
                <w:rFonts w:ascii="Arial" w:hAnsi="Arial" w:cs="Arial"/>
                <w:sz w:val="18"/>
                <w:szCs w:val="18"/>
              </w:rPr>
            </w:pPr>
            <w:r>
              <w:rPr>
                <w:rFonts w:ascii="Arial" w:hAnsi="Arial" w:cs="Arial"/>
                <w:sz w:val="18"/>
                <w:szCs w:val="18"/>
              </w:rPr>
              <w:t>93.575</w:t>
            </w:r>
          </w:p>
        </w:tc>
        <w:tc>
          <w:tcPr>
            <w:tcW w:w="1361" w:type="dxa"/>
            <w:tcBorders>
              <w:top w:val="nil"/>
              <w:left w:val="nil"/>
              <w:bottom w:val="nil"/>
              <w:right w:val="nil"/>
            </w:tcBorders>
            <w:shd w:val="clear" w:color="auto" w:fill="auto"/>
            <w:vAlign w:val="bottom"/>
            <w:hideMark/>
          </w:tcPr>
          <w:p w14:paraId="06908D89"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2928434"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79E6AB02"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13B7021"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004953F8"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8270A7E" w14:textId="77777777" w:rsidR="00DE5BB3" w:rsidRDefault="00DE5BB3">
            <w:pPr>
              <w:jc w:val="right"/>
              <w:rPr>
                <w:rFonts w:ascii="Arial" w:hAnsi="Arial" w:cs="Arial"/>
                <w:sz w:val="18"/>
                <w:szCs w:val="18"/>
              </w:rPr>
            </w:pPr>
            <w:r>
              <w:rPr>
                <w:rFonts w:ascii="Arial" w:hAnsi="Arial" w:cs="Arial"/>
                <w:sz w:val="18"/>
                <w:szCs w:val="18"/>
              </w:rPr>
              <w:t>314.861</w:t>
            </w:r>
          </w:p>
        </w:tc>
      </w:tr>
      <w:tr w:rsidR="00DE5BB3" w14:paraId="772CD6C7" w14:textId="77777777" w:rsidTr="00DE5BB3">
        <w:trPr>
          <w:trHeight w:val="255"/>
        </w:trPr>
        <w:tc>
          <w:tcPr>
            <w:tcW w:w="3128" w:type="dxa"/>
            <w:tcBorders>
              <w:top w:val="nil"/>
              <w:left w:val="nil"/>
              <w:bottom w:val="nil"/>
              <w:right w:val="nil"/>
            </w:tcBorders>
            <w:shd w:val="clear" w:color="auto" w:fill="auto"/>
            <w:vAlign w:val="bottom"/>
            <w:hideMark/>
          </w:tcPr>
          <w:p w14:paraId="657FA93C"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08" w:type="dxa"/>
            <w:tcBorders>
              <w:top w:val="single" w:sz="4" w:space="0" w:color="auto"/>
              <w:left w:val="nil"/>
              <w:bottom w:val="double" w:sz="6" w:space="0" w:color="auto"/>
              <w:right w:val="nil"/>
            </w:tcBorders>
            <w:shd w:val="clear" w:color="auto" w:fill="auto"/>
            <w:vAlign w:val="bottom"/>
            <w:hideMark/>
          </w:tcPr>
          <w:p w14:paraId="6D8C51B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3B26C68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599BBB3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669ABA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5EEA355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5A0D8CD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4E026E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3642861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311E6C48"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1E4C2ABC" w14:textId="77777777" w:rsidTr="00DE5BB3">
        <w:trPr>
          <w:trHeight w:val="255"/>
        </w:trPr>
        <w:tc>
          <w:tcPr>
            <w:tcW w:w="3128" w:type="dxa"/>
            <w:tcBorders>
              <w:top w:val="nil"/>
              <w:left w:val="nil"/>
              <w:bottom w:val="nil"/>
              <w:right w:val="nil"/>
            </w:tcBorders>
            <w:shd w:val="clear" w:color="auto" w:fill="auto"/>
            <w:vAlign w:val="bottom"/>
            <w:hideMark/>
          </w:tcPr>
          <w:p w14:paraId="0E387B38" w14:textId="77777777" w:rsidR="00DE5BB3" w:rsidRDefault="00DE5BB3">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27DBCE9D"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6922A83"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2075B663"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5EE2C2CA"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3C579C85"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081C6BB1"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455C22D1"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7AB08AA2"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61C35978" w14:textId="77777777" w:rsidR="00DE5BB3" w:rsidRDefault="00DE5BB3">
            <w:pPr>
              <w:jc w:val="right"/>
              <w:rPr>
                <w:sz w:val="20"/>
                <w:szCs w:val="20"/>
              </w:rPr>
            </w:pPr>
          </w:p>
        </w:tc>
      </w:tr>
      <w:tr w:rsidR="00DE5BB3" w14:paraId="1C8B6C7B" w14:textId="77777777" w:rsidTr="00DE5BB3">
        <w:trPr>
          <w:trHeight w:val="255"/>
        </w:trPr>
        <w:tc>
          <w:tcPr>
            <w:tcW w:w="3128" w:type="dxa"/>
            <w:tcBorders>
              <w:top w:val="nil"/>
              <w:left w:val="nil"/>
              <w:bottom w:val="nil"/>
              <w:right w:val="nil"/>
            </w:tcBorders>
            <w:shd w:val="clear" w:color="auto" w:fill="auto"/>
            <w:vAlign w:val="bottom"/>
            <w:hideMark/>
          </w:tcPr>
          <w:p w14:paraId="6B10357A"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08" w:type="dxa"/>
            <w:tcBorders>
              <w:top w:val="single" w:sz="4" w:space="0" w:color="auto"/>
              <w:left w:val="nil"/>
              <w:bottom w:val="double" w:sz="6" w:space="0" w:color="auto"/>
              <w:right w:val="nil"/>
            </w:tcBorders>
            <w:shd w:val="clear" w:color="auto" w:fill="auto"/>
            <w:vAlign w:val="bottom"/>
            <w:hideMark/>
          </w:tcPr>
          <w:p w14:paraId="67E0789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297F08A8" w14:textId="77777777" w:rsidR="00DE5BB3" w:rsidRDefault="00DE5BB3">
            <w:pPr>
              <w:jc w:val="right"/>
              <w:rPr>
                <w:rFonts w:ascii="Arial" w:hAnsi="Arial" w:cs="Arial"/>
                <w:b/>
                <w:bCs/>
                <w:sz w:val="18"/>
                <w:szCs w:val="18"/>
              </w:rPr>
            </w:pPr>
            <w:r>
              <w:rPr>
                <w:rFonts w:ascii="Arial" w:hAnsi="Arial" w:cs="Arial"/>
                <w:b/>
                <w:bCs/>
                <w:sz w:val="18"/>
                <w:szCs w:val="18"/>
              </w:rPr>
              <w:t>3.513</w:t>
            </w:r>
          </w:p>
        </w:tc>
        <w:tc>
          <w:tcPr>
            <w:tcW w:w="1218" w:type="dxa"/>
            <w:tcBorders>
              <w:top w:val="single" w:sz="4" w:space="0" w:color="auto"/>
              <w:left w:val="nil"/>
              <w:bottom w:val="double" w:sz="6" w:space="0" w:color="auto"/>
              <w:right w:val="nil"/>
            </w:tcBorders>
            <w:shd w:val="clear" w:color="auto" w:fill="auto"/>
            <w:vAlign w:val="bottom"/>
            <w:hideMark/>
          </w:tcPr>
          <w:p w14:paraId="097BD9AB" w14:textId="77777777" w:rsidR="00DE5BB3" w:rsidRDefault="00DE5BB3">
            <w:pPr>
              <w:jc w:val="right"/>
              <w:rPr>
                <w:rFonts w:ascii="Arial" w:hAnsi="Arial" w:cs="Arial"/>
                <w:b/>
                <w:bCs/>
                <w:sz w:val="18"/>
                <w:szCs w:val="18"/>
              </w:rPr>
            </w:pPr>
            <w:r>
              <w:rPr>
                <w:rFonts w:ascii="Arial" w:hAnsi="Arial" w:cs="Arial"/>
                <w:b/>
                <w:bCs/>
                <w:sz w:val="18"/>
                <w:szCs w:val="18"/>
              </w:rPr>
              <w:t>759.495</w:t>
            </w:r>
          </w:p>
        </w:tc>
        <w:tc>
          <w:tcPr>
            <w:tcW w:w="1361" w:type="dxa"/>
            <w:tcBorders>
              <w:top w:val="single" w:sz="4" w:space="0" w:color="auto"/>
              <w:left w:val="nil"/>
              <w:bottom w:val="double" w:sz="6" w:space="0" w:color="auto"/>
              <w:right w:val="nil"/>
            </w:tcBorders>
            <w:shd w:val="clear" w:color="auto" w:fill="auto"/>
            <w:vAlign w:val="bottom"/>
            <w:hideMark/>
          </w:tcPr>
          <w:p w14:paraId="6F5A374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307ADE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08A774B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1B35B62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76999A9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7DCC2A9B" w14:textId="77777777" w:rsidR="00DE5BB3" w:rsidRDefault="00DE5BB3">
            <w:pPr>
              <w:jc w:val="right"/>
              <w:rPr>
                <w:rFonts w:ascii="Arial" w:hAnsi="Arial" w:cs="Arial"/>
                <w:b/>
                <w:bCs/>
                <w:sz w:val="18"/>
                <w:szCs w:val="18"/>
              </w:rPr>
            </w:pPr>
            <w:r>
              <w:rPr>
                <w:rFonts w:ascii="Arial" w:hAnsi="Arial" w:cs="Arial"/>
                <w:b/>
                <w:bCs/>
                <w:sz w:val="18"/>
                <w:szCs w:val="18"/>
              </w:rPr>
              <w:t>763.008</w:t>
            </w:r>
          </w:p>
        </w:tc>
      </w:tr>
      <w:tr w:rsidR="00DE5BB3" w14:paraId="5CBB580D" w14:textId="77777777" w:rsidTr="00DE5BB3">
        <w:trPr>
          <w:trHeight w:val="255"/>
        </w:trPr>
        <w:tc>
          <w:tcPr>
            <w:tcW w:w="3128" w:type="dxa"/>
            <w:tcBorders>
              <w:top w:val="nil"/>
              <w:left w:val="nil"/>
              <w:bottom w:val="nil"/>
              <w:right w:val="nil"/>
            </w:tcBorders>
            <w:shd w:val="clear" w:color="auto" w:fill="auto"/>
            <w:vAlign w:val="bottom"/>
            <w:hideMark/>
          </w:tcPr>
          <w:p w14:paraId="2BCD5B04"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08" w:type="dxa"/>
            <w:tcBorders>
              <w:top w:val="nil"/>
              <w:left w:val="nil"/>
              <w:bottom w:val="double" w:sz="6" w:space="0" w:color="auto"/>
              <w:right w:val="nil"/>
            </w:tcBorders>
            <w:shd w:val="clear" w:color="auto" w:fill="auto"/>
            <w:vAlign w:val="bottom"/>
            <w:hideMark/>
          </w:tcPr>
          <w:p w14:paraId="0029620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4EA160A8" w14:textId="77777777" w:rsidR="00DE5BB3" w:rsidRDefault="00DE5BB3">
            <w:pPr>
              <w:jc w:val="right"/>
              <w:rPr>
                <w:rFonts w:ascii="Arial" w:hAnsi="Arial" w:cs="Arial"/>
                <w:b/>
                <w:bCs/>
                <w:sz w:val="18"/>
                <w:szCs w:val="18"/>
              </w:rPr>
            </w:pPr>
            <w:r>
              <w:rPr>
                <w:rFonts w:ascii="Arial" w:hAnsi="Arial" w:cs="Arial"/>
                <w:b/>
                <w:bCs/>
                <w:sz w:val="18"/>
                <w:szCs w:val="18"/>
              </w:rPr>
              <w:t>2.942</w:t>
            </w:r>
          </w:p>
        </w:tc>
        <w:tc>
          <w:tcPr>
            <w:tcW w:w="1218" w:type="dxa"/>
            <w:tcBorders>
              <w:top w:val="nil"/>
              <w:left w:val="nil"/>
              <w:bottom w:val="double" w:sz="6" w:space="0" w:color="auto"/>
              <w:right w:val="nil"/>
            </w:tcBorders>
            <w:shd w:val="clear" w:color="auto" w:fill="auto"/>
            <w:vAlign w:val="bottom"/>
            <w:hideMark/>
          </w:tcPr>
          <w:p w14:paraId="2005F1E3" w14:textId="77777777" w:rsidR="00DE5BB3" w:rsidRDefault="00DE5BB3">
            <w:pPr>
              <w:jc w:val="right"/>
              <w:rPr>
                <w:rFonts w:ascii="Arial" w:hAnsi="Arial" w:cs="Arial"/>
                <w:b/>
                <w:bCs/>
                <w:sz w:val="18"/>
                <w:szCs w:val="18"/>
              </w:rPr>
            </w:pPr>
            <w:r>
              <w:rPr>
                <w:rFonts w:ascii="Arial" w:hAnsi="Arial" w:cs="Arial"/>
                <w:b/>
                <w:bCs/>
                <w:sz w:val="18"/>
                <w:szCs w:val="18"/>
              </w:rPr>
              <w:t>846.028</w:t>
            </w:r>
          </w:p>
        </w:tc>
        <w:tc>
          <w:tcPr>
            <w:tcW w:w="1361" w:type="dxa"/>
            <w:tcBorders>
              <w:top w:val="nil"/>
              <w:left w:val="nil"/>
              <w:bottom w:val="double" w:sz="6" w:space="0" w:color="auto"/>
              <w:right w:val="nil"/>
            </w:tcBorders>
            <w:shd w:val="clear" w:color="auto" w:fill="auto"/>
            <w:vAlign w:val="bottom"/>
            <w:hideMark/>
          </w:tcPr>
          <w:p w14:paraId="1F1D661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45E12A1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nil"/>
              <w:left w:val="nil"/>
              <w:bottom w:val="double" w:sz="6" w:space="0" w:color="auto"/>
              <w:right w:val="nil"/>
            </w:tcBorders>
            <w:shd w:val="clear" w:color="auto" w:fill="auto"/>
            <w:vAlign w:val="bottom"/>
            <w:hideMark/>
          </w:tcPr>
          <w:p w14:paraId="6A176EC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200155E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vAlign w:val="bottom"/>
            <w:hideMark/>
          </w:tcPr>
          <w:p w14:paraId="6E4A678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377348C4" w14:textId="77777777" w:rsidR="00DE5BB3" w:rsidRDefault="00DE5BB3">
            <w:pPr>
              <w:jc w:val="right"/>
              <w:rPr>
                <w:rFonts w:ascii="Arial" w:hAnsi="Arial" w:cs="Arial"/>
                <w:b/>
                <w:bCs/>
                <w:sz w:val="18"/>
                <w:szCs w:val="18"/>
              </w:rPr>
            </w:pPr>
            <w:r>
              <w:rPr>
                <w:rFonts w:ascii="Arial" w:hAnsi="Arial" w:cs="Arial"/>
                <w:b/>
                <w:bCs/>
                <w:sz w:val="18"/>
                <w:szCs w:val="18"/>
              </w:rPr>
              <w:t>848.970</w:t>
            </w:r>
          </w:p>
        </w:tc>
      </w:tr>
    </w:tbl>
    <w:p w14:paraId="1A2DC431" w14:textId="77777777" w:rsidR="00D10912" w:rsidRPr="00CE19D0" w:rsidRDefault="00D10912" w:rsidP="00A154F1">
      <w:pPr>
        <w:pStyle w:val="odstavec"/>
      </w:pPr>
    </w:p>
    <w:bookmarkEnd w:id="17"/>
    <w:p w14:paraId="68CC3AA1" w14:textId="77777777" w:rsidR="00516213" w:rsidRPr="00CE19D0" w:rsidRDefault="00516213">
      <w:pPr>
        <w:rPr>
          <w:rFonts w:ascii="Helv" w:hAnsi="Helv" w:cs="Helv"/>
          <w:bCs/>
          <w:iCs/>
          <w:sz w:val="20"/>
          <w:szCs w:val="20"/>
        </w:rPr>
      </w:pPr>
      <w:r w:rsidRPr="00CE19D0">
        <w:br w:type="page"/>
      </w:r>
    </w:p>
    <w:p w14:paraId="7DF2207B" w14:textId="77777777" w:rsidR="00DE5BB3" w:rsidRPr="00CE19D0" w:rsidRDefault="00DE5BB3" w:rsidP="00A154F1">
      <w:pPr>
        <w:pStyle w:val="odstavec"/>
      </w:pPr>
      <w:bookmarkStart w:id="19" w:name="FWT_transfer_TA2"/>
      <w:bookmarkStart w:id="20" w:name="FWT_transfer_TA22"/>
      <w:r>
        <w:rPr>
          <w:rFonts w:ascii="Arial" w:hAnsi="Arial" w:cs="Arial"/>
          <w:b/>
          <w:iCs w:val="0"/>
          <w:sz w:val="18"/>
          <w:szCs w:val="18"/>
        </w:rPr>
        <w:lastRenderedPageBreak/>
        <w:t xml:space="preserve"> </w:t>
      </w:r>
    </w:p>
    <w:tbl>
      <w:tblPr>
        <w:tblW w:w="14200" w:type="dxa"/>
        <w:tblInd w:w="426" w:type="dxa"/>
        <w:tblLayout w:type="fixed"/>
        <w:tblCellMar>
          <w:left w:w="70" w:type="dxa"/>
          <w:right w:w="70" w:type="dxa"/>
        </w:tblCellMar>
        <w:tblLook w:val="04A0" w:firstRow="1" w:lastRow="0" w:firstColumn="1" w:lastColumn="0" w:noHBand="0" w:noVBand="1"/>
      </w:tblPr>
      <w:tblGrid>
        <w:gridCol w:w="3128"/>
        <w:gridCol w:w="1208"/>
        <w:gridCol w:w="1208"/>
        <w:gridCol w:w="1218"/>
        <w:gridCol w:w="1361"/>
        <w:gridCol w:w="1208"/>
        <w:gridCol w:w="1203"/>
        <w:gridCol w:w="1231"/>
        <w:gridCol w:w="1215"/>
        <w:gridCol w:w="1220"/>
      </w:tblGrid>
      <w:tr w:rsidR="00DE5BB3" w14:paraId="47C8B656" w14:textId="77777777" w:rsidTr="00DE5BB3">
        <w:trPr>
          <w:trHeight w:val="1440"/>
        </w:trPr>
        <w:tc>
          <w:tcPr>
            <w:tcW w:w="3128" w:type="dxa"/>
            <w:tcBorders>
              <w:top w:val="nil"/>
              <w:left w:val="nil"/>
              <w:bottom w:val="nil"/>
              <w:right w:val="nil"/>
            </w:tcBorders>
            <w:shd w:val="clear" w:color="auto" w:fill="auto"/>
            <w:vAlign w:val="bottom"/>
            <w:hideMark/>
          </w:tcPr>
          <w:p w14:paraId="4CD50166" w14:textId="77777777" w:rsidR="00DE5BB3" w:rsidRDefault="00DE5BB3">
            <w:pPr>
              <w:rPr>
                <w:rFonts w:ascii="Arial" w:hAnsi="Arial" w:cs="Arial"/>
                <w:b/>
                <w:bCs/>
                <w:sz w:val="18"/>
                <w:szCs w:val="18"/>
              </w:rPr>
            </w:pPr>
            <w:bookmarkStart w:id="21" w:name="RANGE!B31:K51"/>
            <w:r>
              <w:rPr>
                <w:rFonts w:ascii="Arial" w:hAnsi="Arial" w:cs="Arial"/>
                <w:b/>
                <w:bCs/>
                <w:sz w:val="18"/>
                <w:szCs w:val="18"/>
              </w:rPr>
              <w:t>Dlhodobý hmotný majetok</w:t>
            </w:r>
            <w:bookmarkEnd w:id="21"/>
          </w:p>
        </w:tc>
        <w:tc>
          <w:tcPr>
            <w:tcW w:w="1208" w:type="dxa"/>
            <w:tcBorders>
              <w:top w:val="nil"/>
              <w:left w:val="nil"/>
              <w:bottom w:val="nil"/>
              <w:right w:val="nil"/>
            </w:tcBorders>
            <w:shd w:val="clear" w:color="auto" w:fill="auto"/>
            <w:vAlign w:val="bottom"/>
            <w:hideMark/>
          </w:tcPr>
          <w:p w14:paraId="22A3837E" w14:textId="77777777" w:rsidR="00DE5BB3" w:rsidRDefault="00DE5BB3">
            <w:pPr>
              <w:jc w:val="center"/>
              <w:rPr>
                <w:rFonts w:ascii="Arial" w:hAnsi="Arial" w:cs="Arial"/>
                <w:b/>
                <w:bCs/>
                <w:sz w:val="18"/>
                <w:szCs w:val="18"/>
              </w:rPr>
            </w:pPr>
            <w:r>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75F83FA7" w14:textId="77777777" w:rsidR="00DE5BB3" w:rsidRDefault="00DE5BB3">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4FAEE36D" w14:textId="77777777" w:rsidR="00DE5BB3" w:rsidRDefault="00DE5BB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0357ACE2" w14:textId="77777777" w:rsidR="00DE5BB3" w:rsidRDefault="00DE5BB3">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55901D3C" w14:textId="77777777" w:rsidR="00DE5BB3" w:rsidRDefault="00DE5BB3">
            <w:pPr>
              <w:jc w:val="center"/>
              <w:rPr>
                <w:rFonts w:ascii="Arial" w:hAnsi="Arial" w:cs="Arial"/>
                <w:b/>
                <w:bCs/>
                <w:sz w:val="18"/>
                <w:szCs w:val="18"/>
              </w:rPr>
            </w:pPr>
            <w:r>
              <w:rPr>
                <w:rFonts w:ascii="Arial" w:hAnsi="Arial" w:cs="Arial"/>
                <w:b/>
                <w:bCs/>
                <w:sz w:val="18"/>
                <w:szCs w:val="18"/>
              </w:rPr>
              <w:t>Základné stádo a ťažné zvieratá</w:t>
            </w:r>
          </w:p>
        </w:tc>
        <w:tc>
          <w:tcPr>
            <w:tcW w:w="1203" w:type="dxa"/>
            <w:tcBorders>
              <w:top w:val="nil"/>
              <w:left w:val="nil"/>
              <w:bottom w:val="nil"/>
              <w:right w:val="nil"/>
            </w:tcBorders>
            <w:shd w:val="clear" w:color="auto" w:fill="auto"/>
            <w:vAlign w:val="bottom"/>
            <w:hideMark/>
          </w:tcPr>
          <w:p w14:paraId="14BE7D69" w14:textId="77777777" w:rsidR="00DE5BB3" w:rsidRDefault="00DE5BB3">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6ADDED39" w14:textId="77777777" w:rsidR="00DE5BB3" w:rsidRDefault="00DE5BB3">
            <w:pPr>
              <w:jc w:val="center"/>
              <w:rPr>
                <w:rFonts w:ascii="Arial" w:hAnsi="Arial" w:cs="Arial"/>
                <w:b/>
                <w:bCs/>
                <w:sz w:val="18"/>
                <w:szCs w:val="18"/>
              </w:rPr>
            </w:pPr>
            <w:r>
              <w:rPr>
                <w:rFonts w:ascii="Arial" w:hAnsi="Arial" w:cs="Arial"/>
                <w:b/>
                <w:bCs/>
                <w:sz w:val="18"/>
                <w:szCs w:val="18"/>
              </w:rPr>
              <w:t>Obstarávaný DHM</w:t>
            </w:r>
          </w:p>
        </w:tc>
        <w:tc>
          <w:tcPr>
            <w:tcW w:w="1215" w:type="dxa"/>
            <w:tcBorders>
              <w:top w:val="nil"/>
              <w:left w:val="nil"/>
              <w:bottom w:val="nil"/>
              <w:right w:val="nil"/>
            </w:tcBorders>
            <w:shd w:val="clear" w:color="auto" w:fill="auto"/>
            <w:vAlign w:val="bottom"/>
            <w:hideMark/>
          </w:tcPr>
          <w:p w14:paraId="5EE299DE" w14:textId="77777777" w:rsidR="00DE5BB3" w:rsidRDefault="00DE5BB3">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3635C4B9"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33E7D1CD" w14:textId="77777777" w:rsidTr="00DE5BB3">
        <w:trPr>
          <w:trHeight w:val="255"/>
        </w:trPr>
        <w:tc>
          <w:tcPr>
            <w:tcW w:w="3128" w:type="dxa"/>
            <w:tcBorders>
              <w:top w:val="nil"/>
              <w:left w:val="nil"/>
              <w:bottom w:val="single" w:sz="4" w:space="0" w:color="auto"/>
              <w:right w:val="nil"/>
            </w:tcBorders>
            <w:shd w:val="clear" w:color="auto" w:fill="auto"/>
            <w:hideMark/>
          </w:tcPr>
          <w:p w14:paraId="7A07E5DE" w14:textId="77777777" w:rsidR="00DE5BB3" w:rsidRDefault="00DE5BB3">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14:paraId="1C0A73AE" w14:textId="77777777" w:rsidR="00DE5BB3" w:rsidRDefault="00DE5BB3">
            <w:pPr>
              <w:jc w:val="center"/>
              <w:rPr>
                <w:rFonts w:ascii="Arial" w:hAnsi="Arial" w:cs="Arial"/>
                <w:sz w:val="18"/>
                <w:szCs w:val="18"/>
              </w:rPr>
            </w:pPr>
            <w:r>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14:paraId="5804A1C4" w14:textId="77777777" w:rsidR="00DE5BB3" w:rsidRDefault="00DE5BB3">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14:paraId="44BEC7F3" w14:textId="77777777" w:rsidR="00DE5BB3" w:rsidRDefault="00DE5BB3">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660996C2" w14:textId="77777777" w:rsidR="00DE5BB3" w:rsidRDefault="00DE5BB3">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14:paraId="18E97662" w14:textId="77777777" w:rsidR="00DE5BB3" w:rsidRDefault="00DE5BB3">
            <w:pPr>
              <w:jc w:val="center"/>
              <w:rPr>
                <w:rFonts w:ascii="Arial" w:hAnsi="Arial" w:cs="Arial"/>
                <w:sz w:val="18"/>
                <w:szCs w:val="18"/>
              </w:rPr>
            </w:pPr>
            <w:r>
              <w:rPr>
                <w:rFonts w:ascii="Arial" w:hAnsi="Arial" w:cs="Arial"/>
                <w:sz w:val="18"/>
                <w:szCs w:val="18"/>
              </w:rPr>
              <w:t>f</w:t>
            </w:r>
          </w:p>
        </w:tc>
        <w:tc>
          <w:tcPr>
            <w:tcW w:w="1203" w:type="dxa"/>
            <w:tcBorders>
              <w:top w:val="nil"/>
              <w:left w:val="nil"/>
              <w:bottom w:val="single" w:sz="4" w:space="0" w:color="auto"/>
              <w:right w:val="nil"/>
            </w:tcBorders>
            <w:shd w:val="clear" w:color="auto" w:fill="auto"/>
            <w:hideMark/>
          </w:tcPr>
          <w:p w14:paraId="4F6F4247" w14:textId="77777777" w:rsidR="00DE5BB3" w:rsidRDefault="00DE5BB3">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14:paraId="7A4E6BDD" w14:textId="77777777" w:rsidR="00DE5BB3" w:rsidRDefault="00DE5BB3">
            <w:pPr>
              <w:jc w:val="center"/>
              <w:rPr>
                <w:rFonts w:ascii="Arial" w:hAnsi="Arial" w:cs="Arial"/>
                <w:sz w:val="18"/>
                <w:szCs w:val="18"/>
              </w:rPr>
            </w:pPr>
            <w:r>
              <w:rPr>
                <w:rFonts w:ascii="Arial" w:hAnsi="Arial" w:cs="Arial"/>
                <w:sz w:val="18"/>
                <w:szCs w:val="18"/>
              </w:rPr>
              <w:t>h</w:t>
            </w:r>
          </w:p>
        </w:tc>
        <w:tc>
          <w:tcPr>
            <w:tcW w:w="1215" w:type="dxa"/>
            <w:tcBorders>
              <w:top w:val="nil"/>
              <w:left w:val="nil"/>
              <w:bottom w:val="single" w:sz="4" w:space="0" w:color="auto"/>
              <w:right w:val="nil"/>
            </w:tcBorders>
            <w:shd w:val="clear" w:color="auto" w:fill="auto"/>
            <w:hideMark/>
          </w:tcPr>
          <w:p w14:paraId="2D8D07D4" w14:textId="77777777" w:rsidR="00DE5BB3" w:rsidRDefault="00DE5BB3">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16722450" w14:textId="77777777" w:rsidR="00DE5BB3" w:rsidRDefault="00DE5BB3">
            <w:pPr>
              <w:jc w:val="center"/>
              <w:rPr>
                <w:rFonts w:ascii="Arial" w:hAnsi="Arial" w:cs="Arial"/>
                <w:sz w:val="18"/>
                <w:szCs w:val="18"/>
              </w:rPr>
            </w:pPr>
            <w:r>
              <w:rPr>
                <w:rFonts w:ascii="Arial" w:hAnsi="Arial" w:cs="Arial"/>
                <w:sz w:val="18"/>
                <w:szCs w:val="18"/>
              </w:rPr>
              <w:t>j</w:t>
            </w:r>
          </w:p>
        </w:tc>
      </w:tr>
      <w:tr w:rsidR="00DE5BB3" w14:paraId="106D6974" w14:textId="77777777" w:rsidTr="00DE5BB3">
        <w:trPr>
          <w:trHeight w:val="255"/>
        </w:trPr>
        <w:tc>
          <w:tcPr>
            <w:tcW w:w="3128" w:type="dxa"/>
            <w:tcBorders>
              <w:top w:val="nil"/>
              <w:left w:val="nil"/>
              <w:bottom w:val="nil"/>
              <w:right w:val="nil"/>
            </w:tcBorders>
            <w:shd w:val="clear" w:color="auto" w:fill="auto"/>
            <w:vAlign w:val="bottom"/>
            <w:hideMark/>
          </w:tcPr>
          <w:p w14:paraId="5F687CEA" w14:textId="77777777" w:rsidR="00DE5BB3" w:rsidRDefault="00DE5BB3">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468CF5DF"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8C15630" w14:textId="77777777" w:rsidR="00DE5BB3" w:rsidRDefault="00DE5BB3">
            <w:pPr>
              <w:rPr>
                <w:sz w:val="20"/>
                <w:szCs w:val="20"/>
              </w:rPr>
            </w:pPr>
          </w:p>
        </w:tc>
        <w:tc>
          <w:tcPr>
            <w:tcW w:w="1218" w:type="dxa"/>
            <w:tcBorders>
              <w:top w:val="nil"/>
              <w:left w:val="nil"/>
              <w:bottom w:val="nil"/>
              <w:right w:val="nil"/>
            </w:tcBorders>
            <w:shd w:val="clear" w:color="auto" w:fill="auto"/>
            <w:vAlign w:val="bottom"/>
            <w:hideMark/>
          </w:tcPr>
          <w:p w14:paraId="1C1431AD" w14:textId="77777777" w:rsidR="00DE5BB3" w:rsidRDefault="00DE5BB3">
            <w:pPr>
              <w:rPr>
                <w:sz w:val="20"/>
                <w:szCs w:val="20"/>
              </w:rPr>
            </w:pPr>
          </w:p>
        </w:tc>
        <w:tc>
          <w:tcPr>
            <w:tcW w:w="1361" w:type="dxa"/>
            <w:tcBorders>
              <w:top w:val="nil"/>
              <w:left w:val="nil"/>
              <w:bottom w:val="nil"/>
              <w:right w:val="nil"/>
            </w:tcBorders>
            <w:shd w:val="clear" w:color="auto" w:fill="auto"/>
            <w:vAlign w:val="bottom"/>
            <w:hideMark/>
          </w:tcPr>
          <w:p w14:paraId="4DC28334" w14:textId="77777777" w:rsidR="00DE5BB3" w:rsidRDefault="00DE5BB3">
            <w:pPr>
              <w:rPr>
                <w:sz w:val="20"/>
                <w:szCs w:val="20"/>
              </w:rPr>
            </w:pPr>
          </w:p>
        </w:tc>
        <w:tc>
          <w:tcPr>
            <w:tcW w:w="1208" w:type="dxa"/>
            <w:tcBorders>
              <w:top w:val="nil"/>
              <w:left w:val="nil"/>
              <w:bottom w:val="nil"/>
              <w:right w:val="nil"/>
            </w:tcBorders>
            <w:shd w:val="clear" w:color="auto" w:fill="auto"/>
            <w:vAlign w:val="bottom"/>
            <w:hideMark/>
          </w:tcPr>
          <w:p w14:paraId="3A303510" w14:textId="77777777" w:rsidR="00DE5BB3" w:rsidRDefault="00DE5BB3">
            <w:pPr>
              <w:rPr>
                <w:sz w:val="20"/>
                <w:szCs w:val="20"/>
              </w:rPr>
            </w:pPr>
          </w:p>
        </w:tc>
        <w:tc>
          <w:tcPr>
            <w:tcW w:w="1203" w:type="dxa"/>
            <w:tcBorders>
              <w:top w:val="nil"/>
              <w:left w:val="nil"/>
              <w:bottom w:val="nil"/>
              <w:right w:val="nil"/>
            </w:tcBorders>
            <w:shd w:val="clear" w:color="auto" w:fill="auto"/>
            <w:vAlign w:val="bottom"/>
            <w:hideMark/>
          </w:tcPr>
          <w:p w14:paraId="6670721D" w14:textId="77777777" w:rsidR="00DE5BB3" w:rsidRDefault="00DE5BB3">
            <w:pPr>
              <w:rPr>
                <w:sz w:val="20"/>
                <w:szCs w:val="20"/>
              </w:rPr>
            </w:pPr>
          </w:p>
        </w:tc>
        <w:tc>
          <w:tcPr>
            <w:tcW w:w="1231" w:type="dxa"/>
            <w:tcBorders>
              <w:top w:val="nil"/>
              <w:left w:val="nil"/>
              <w:bottom w:val="nil"/>
              <w:right w:val="nil"/>
            </w:tcBorders>
            <w:shd w:val="clear" w:color="auto" w:fill="auto"/>
            <w:vAlign w:val="bottom"/>
            <w:hideMark/>
          </w:tcPr>
          <w:p w14:paraId="02D6B16F" w14:textId="77777777" w:rsidR="00DE5BB3" w:rsidRDefault="00DE5BB3">
            <w:pPr>
              <w:rPr>
                <w:sz w:val="20"/>
                <w:szCs w:val="20"/>
              </w:rPr>
            </w:pPr>
          </w:p>
        </w:tc>
        <w:tc>
          <w:tcPr>
            <w:tcW w:w="1215" w:type="dxa"/>
            <w:tcBorders>
              <w:top w:val="nil"/>
              <w:left w:val="nil"/>
              <w:bottom w:val="nil"/>
              <w:right w:val="nil"/>
            </w:tcBorders>
            <w:shd w:val="clear" w:color="auto" w:fill="auto"/>
            <w:vAlign w:val="bottom"/>
            <w:hideMark/>
          </w:tcPr>
          <w:p w14:paraId="01619C36" w14:textId="77777777" w:rsidR="00DE5BB3" w:rsidRDefault="00DE5BB3">
            <w:pPr>
              <w:rPr>
                <w:sz w:val="20"/>
                <w:szCs w:val="20"/>
              </w:rPr>
            </w:pPr>
          </w:p>
        </w:tc>
        <w:tc>
          <w:tcPr>
            <w:tcW w:w="1220" w:type="dxa"/>
            <w:tcBorders>
              <w:top w:val="nil"/>
              <w:left w:val="nil"/>
              <w:bottom w:val="nil"/>
              <w:right w:val="nil"/>
            </w:tcBorders>
            <w:shd w:val="clear" w:color="auto" w:fill="auto"/>
            <w:vAlign w:val="bottom"/>
            <w:hideMark/>
          </w:tcPr>
          <w:p w14:paraId="18B26F88" w14:textId="77777777" w:rsidR="00DE5BB3" w:rsidRDefault="00DE5BB3">
            <w:pPr>
              <w:rPr>
                <w:sz w:val="20"/>
                <w:szCs w:val="20"/>
              </w:rPr>
            </w:pPr>
          </w:p>
        </w:tc>
      </w:tr>
      <w:tr w:rsidR="00DE5BB3" w14:paraId="1646202B" w14:textId="77777777" w:rsidTr="00DE5BB3">
        <w:trPr>
          <w:trHeight w:val="255"/>
        </w:trPr>
        <w:tc>
          <w:tcPr>
            <w:tcW w:w="3128" w:type="dxa"/>
            <w:tcBorders>
              <w:top w:val="nil"/>
              <w:left w:val="nil"/>
              <w:bottom w:val="nil"/>
              <w:right w:val="nil"/>
            </w:tcBorders>
            <w:shd w:val="clear" w:color="auto" w:fill="auto"/>
            <w:vAlign w:val="bottom"/>
            <w:hideMark/>
          </w:tcPr>
          <w:p w14:paraId="50733E91"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08" w:type="dxa"/>
            <w:tcBorders>
              <w:top w:val="nil"/>
              <w:left w:val="nil"/>
              <w:bottom w:val="nil"/>
              <w:right w:val="nil"/>
            </w:tcBorders>
            <w:shd w:val="clear" w:color="auto" w:fill="auto"/>
            <w:vAlign w:val="bottom"/>
            <w:hideMark/>
          </w:tcPr>
          <w:p w14:paraId="7034323F" w14:textId="77777777" w:rsidR="00DE5BB3" w:rsidRDefault="00DE5BB3">
            <w:pPr>
              <w:jc w:val="right"/>
              <w:rPr>
                <w:rFonts w:ascii="Arial" w:hAnsi="Arial" w:cs="Arial"/>
                <w:sz w:val="18"/>
                <w:szCs w:val="18"/>
              </w:rPr>
            </w:pPr>
            <w:r>
              <w:rPr>
                <w:rFonts w:ascii="Arial" w:hAnsi="Arial" w:cs="Arial"/>
                <w:sz w:val="18"/>
                <w:szCs w:val="18"/>
              </w:rPr>
              <w:t>26.029</w:t>
            </w:r>
          </w:p>
        </w:tc>
        <w:tc>
          <w:tcPr>
            <w:tcW w:w="1208" w:type="dxa"/>
            <w:tcBorders>
              <w:top w:val="nil"/>
              <w:left w:val="nil"/>
              <w:bottom w:val="nil"/>
              <w:right w:val="nil"/>
            </w:tcBorders>
            <w:shd w:val="clear" w:color="auto" w:fill="auto"/>
            <w:vAlign w:val="bottom"/>
            <w:hideMark/>
          </w:tcPr>
          <w:p w14:paraId="1D788AAF" w14:textId="77777777" w:rsidR="00DE5BB3" w:rsidRDefault="00DE5BB3">
            <w:pPr>
              <w:jc w:val="right"/>
              <w:rPr>
                <w:rFonts w:ascii="Arial" w:hAnsi="Arial" w:cs="Arial"/>
                <w:sz w:val="18"/>
                <w:szCs w:val="18"/>
              </w:rPr>
            </w:pPr>
            <w:r>
              <w:rPr>
                <w:rFonts w:ascii="Arial" w:hAnsi="Arial" w:cs="Arial"/>
                <w:sz w:val="18"/>
                <w:szCs w:val="18"/>
              </w:rPr>
              <w:t>2.311.089</w:t>
            </w:r>
          </w:p>
        </w:tc>
        <w:tc>
          <w:tcPr>
            <w:tcW w:w="1218" w:type="dxa"/>
            <w:tcBorders>
              <w:top w:val="nil"/>
              <w:left w:val="nil"/>
              <w:bottom w:val="nil"/>
              <w:right w:val="nil"/>
            </w:tcBorders>
            <w:shd w:val="clear" w:color="auto" w:fill="auto"/>
            <w:vAlign w:val="bottom"/>
            <w:hideMark/>
          </w:tcPr>
          <w:p w14:paraId="346D0F5A" w14:textId="77777777" w:rsidR="00DE5BB3" w:rsidRDefault="00DE5BB3">
            <w:pPr>
              <w:jc w:val="right"/>
              <w:rPr>
                <w:rFonts w:ascii="Arial" w:hAnsi="Arial" w:cs="Arial"/>
                <w:sz w:val="18"/>
                <w:szCs w:val="18"/>
              </w:rPr>
            </w:pPr>
            <w:r>
              <w:rPr>
                <w:rFonts w:ascii="Arial" w:hAnsi="Arial" w:cs="Arial"/>
                <w:sz w:val="18"/>
                <w:szCs w:val="18"/>
              </w:rPr>
              <w:t>2.998.746</w:t>
            </w:r>
          </w:p>
        </w:tc>
        <w:tc>
          <w:tcPr>
            <w:tcW w:w="1361" w:type="dxa"/>
            <w:tcBorders>
              <w:top w:val="nil"/>
              <w:left w:val="nil"/>
              <w:bottom w:val="nil"/>
              <w:right w:val="nil"/>
            </w:tcBorders>
            <w:shd w:val="clear" w:color="auto" w:fill="auto"/>
            <w:vAlign w:val="bottom"/>
            <w:hideMark/>
          </w:tcPr>
          <w:p w14:paraId="56F2B6E0"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85E9EA5"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20F8EFAB"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90F30CA"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26CF7BAB"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0C81123" w14:textId="77777777" w:rsidR="00DE5BB3" w:rsidRDefault="00DE5BB3">
            <w:pPr>
              <w:jc w:val="right"/>
              <w:rPr>
                <w:rFonts w:ascii="Arial" w:hAnsi="Arial" w:cs="Arial"/>
                <w:b/>
                <w:bCs/>
                <w:sz w:val="18"/>
                <w:szCs w:val="18"/>
              </w:rPr>
            </w:pPr>
            <w:r>
              <w:rPr>
                <w:rFonts w:ascii="Arial" w:hAnsi="Arial" w:cs="Arial"/>
                <w:b/>
                <w:bCs/>
                <w:sz w:val="18"/>
                <w:szCs w:val="18"/>
              </w:rPr>
              <w:t>5.335.864</w:t>
            </w:r>
          </w:p>
        </w:tc>
      </w:tr>
      <w:tr w:rsidR="00DE5BB3" w14:paraId="6835A7A8" w14:textId="77777777" w:rsidTr="00DE5BB3">
        <w:trPr>
          <w:trHeight w:val="255"/>
        </w:trPr>
        <w:tc>
          <w:tcPr>
            <w:tcW w:w="3128" w:type="dxa"/>
            <w:tcBorders>
              <w:top w:val="nil"/>
              <w:left w:val="nil"/>
              <w:bottom w:val="nil"/>
              <w:right w:val="nil"/>
            </w:tcBorders>
            <w:shd w:val="clear" w:color="auto" w:fill="auto"/>
            <w:vAlign w:val="bottom"/>
            <w:hideMark/>
          </w:tcPr>
          <w:p w14:paraId="1B4CCACC"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6C0CA36D"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BE66E58"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1223EAD5" w14:textId="77777777" w:rsidR="00DE5BB3" w:rsidRDefault="00DE5BB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F49E16"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1616803"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0E039DE"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518E05F" w14:textId="77777777" w:rsidR="00DE5BB3" w:rsidRDefault="00DE5BB3">
            <w:pPr>
              <w:jc w:val="right"/>
              <w:rPr>
                <w:rFonts w:ascii="Arial" w:hAnsi="Arial" w:cs="Arial"/>
                <w:sz w:val="18"/>
                <w:szCs w:val="18"/>
              </w:rPr>
            </w:pPr>
            <w:r>
              <w:rPr>
                <w:rFonts w:ascii="Arial" w:hAnsi="Arial" w:cs="Arial"/>
                <w:sz w:val="18"/>
                <w:szCs w:val="18"/>
              </w:rPr>
              <w:t>383.328</w:t>
            </w:r>
          </w:p>
        </w:tc>
        <w:tc>
          <w:tcPr>
            <w:tcW w:w="1215" w:type="dxa"/>
            <w:tcBorders>
              <w:top w:val="nil"/>
              <w:left w:val="nil"/>
              <w:bottom w:val="nil"/>
              <w:right w:val="nil"/>
            </w:tcBorders>
            <w:shd w:val="clear" w:color="auto" w:fill="auto"/>
            <w:vAlign w:val="bottom"/>
            <w:hideMark/>
          </w:tcPr>
          <w:p w14:paraId="56649DD6"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D08085C" w14:textId="77777777" w:rsidR="00DE5BB3" w:rsidRDefault="00DE5BB3">
            <w:pPr>
              <w:jc w:val="right"/>
              <w:rPr>
                <w:rFonts w:ascii="Arial" w:hAnsi="Arial" w:cs="Arial"/>
                <w:sz w:val="18"/>
                <w:szCs w:val="18"/>
              </w:rPr>
            </w:pPr>
            <w:r>
              <w:rPr>
                <w:rFonts w:ascii="Arial" w:hAnsi="Arial" w:cs="Arial"/>
                <w:sz w:val="18"/>
                <w:szCs w:val="18"/>
              </w:rPr>
              <w:t>383.328</w:t>
            </w:r>
          </w:p>
        </w:tc>
      </w:tr>
      <w:tr w:rsidR="00DE5BB3" w14:paraId="0E2331D2" w14:textId="77777777" w:rsidTr="00DE5BB3">
        <w:trPr>
          <w:trHeight w:val="255"/>
        </w:trPr>
        <w:tc>
          <w:tcPr>
            <w:tcW w:w="3128" w:type="dxa"/>
            <w:tcBorders>
              <w:top w:val="nil"/>
              <w:left w:val="nil"/>
              <w:bottom w:val="nil"/>
              <w:right w:val="nil"/>
            </w:tcBorders>
            <w:shd w:val="clear" w:color="auto" w:fill="auto"/>
            <w:vAlign w:val="bottom"/>
            <w:hideMark/>
          </w:tcPr>
          <w:p w14:paraId="6D6DCA25"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27F0DFC9" w14:textId="77777777" w:rsidR="00DE5BB3" w:rsidRDefault="00DE5BB3">
            <w:pPr>
              <w:jc w:val="right"/>
              <w:rPr>
                <w:rFonts w:ascii="Arial" w:hAnsi="Arial" w:cs="Arial"/>
                <w:sz w:val="18"/>
                <w:szCs w:val="18"/>
              </w:rPr>
            </w:pPr>
            <w:r>
              <w:rPr>
                <w:rFonts w:ascii="Arial" w:hAnsi="Arial" w:cs="Arial"/>
                <w:sz w:val="18"/>
                <w:szCs w:val="18"/>
              </w:rPr>
              <w:t>13.287</w:t>
            </w:r>
          </w:p>
        </w:tc>
        <w:tc>
          <w:tcPr>
            <w:tcW w:w="1208" w:type="dxa"/>
            <w:tcBorders>
              <w:top w:val="nil"/>
              <w:left w:val="nil"/>
              <w:bottom w:val="nil"/>
              <w:right w:val="nil"/>
            </w:tcBorders>
            <w:shd w:val="clear" w:color="auto" w:fill="auto"/>
            <w:vAlign w:val="bottom"/>
            <w:hideMark/>
          </w:tcPr>
          <w:p w14:paraId="5EC5DCB0" w14:textId="77777777" w:rsidR="00DE5BB3" w:rsidRDefault="00DE5BB3">
            <w:pPr>
              <w:jc w:val="right"/>
              <w:rPr>
                <w:rFonts w:ascii="Arial" w:hAnsi="Arial" w:cs="Arial"/>
                <w:sz w:val="18"/>
                <w:szCs w:val="18"/>
              </w:rPr>
            </w:pPr>
            <w:r>
              <w:rPr>
                <w:rFonts w:ascii="Arial" w:hAnsi="Arial" w:cs="Arial"/>
                <w:sz w:val="18"/>
                <w:szCs w:val="18"/>
              </w:rPr>
              <w:t>760.576</w:t>
            </w:r>
          </w:p>
        </w:tc>
        <w:tc>
          <w:tcPr>
            <w:tcW w:w="1218" w:type="dxa"/>
            <w:tcBorders>
              <w:top w:val="nil"/>
              <w:left w:val="nil"/>
              <w:bottom w:val="nil"/>
              <w:right w:val="nil"/>
            </w:tcBorders>
            <w:shd w:val="clear" w:color="auto" w:fill="auto"/>
            <w:vAlign w:val="bottom"/>
            <w:hideMark/>
          </w:tcPr>
          <w:p w14:paraId="67B02E64" w14:textId="77777777" w:rsidR="00DE5BB3" w:rsidRDefault="00DE5BB3">
            <w:pPr>
              <w:jc w:val="right"/>
              <w:rPr>
                <w:rFonts w:ascii="Arial" w:hAnsi="Arial" w:cs="Arial"/>
                <w:sz w:val="18"/>
                <w:szCs w:val="18"/>
              </w:rPr>
            </w:pPr>
            <w:r>
              <w:rPr>
                <w:rFonts w:ascii="Arial" w:hAnsi="Arial" w:cs="Arial"/>
                <w:sz w:val="18"/>
                <w:szCs w:val="18"/>
              </w:rPr>
              <w:t>421.200</w:t>
            </w:r>
          </w:p>
        </w:tc>
        <w:tc>
          <w:tcPr>
            <w:tcW w:w="1361" w:type="dxa"/>
            <w:tcBorders>
              <w:top w:val="nil"/>
              <w:left w:val="nil"/>
              <w:bottom w:val="nil"/>
              <w:right w:val="nil"/>
            </w:tcBorders>
            <w:shd w:val="clear" w:color="auto" w:fill="auto"/>
            <w:vAlign w:val="bottom"/>
            <w:hideMark/>
          </w:tcPr>
          <w:p w14:paraId="6CF0A617"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720B28B"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6C6E77CD"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4F6F698" w14:textId="77777777" w:rsidR="00DE5BB3" w:rsidRDefault="00DE5BB3">
            <w:pPr>
              <w:jc w:val="right"/>
              <w:rPr>
                <w:rFonts w:ascii="Arial" w:hAnsi="Arial" w:cs="Arial"/>
                <w:sz w:val="18"/>
                <w:szCs w:val="18"/>
              </w:rPr>
            </w:pPr>
            <w:r>
              <w:rPr>
                <w:rFonts w:ascii="Arial" w:hAnsi="Arial" w:cs="Arial"/>
                <w:sz w:val="18"/>
                <w:szCs w:val="18"/>
              </w:rPr>
              <w:t>383.328</w:t>
            </w:r>
          </w:p>
        </w:tc>
        <w:tc>
          <w:tcPr>
            <w:tcW w:w="1215" w:type="dxa"/>
            <w:tcBorders>
              <w:top w:val="nil"/>
              <w:left w:val="nil"/>
              <w:bottom w:val="nil"/>
              <w:right w:val="nil"/>
            </w:tcBorders>
            <w:shd w:val="clear" w:color="auto" w:fill="auto"/>
            <w:vAlign w:val="bottom"/>
            <w:hideMark/>
          </w:tcPr>
          <w:p w14:paraId="715F209F"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9737A2E" w14:textId="77777777" w:rsidR="00DE5BB3" w:rsidRDefault="00DE5BB3">
            <w:pPr>
              <w:jc w:val="right"/>
              <w:rPr>
                <w:rFonts w:ascii="Arial" w:hAnsi="Arial" w:cs="Arial"/>
                <w:sz w:val="18"/>
                <w:szCs w:val="18"/>
              </w:rPr>
            </w:pPr>
            <w:r>
              <w:rPr>
                <w:rFonts w:ascii="Arial" w:hAnsi="Arial" w:cs="Arial"/>
                <w:sz w:val="18"/>
                <w:szCs w:val="18"/>
              </w:rPr>
              <w:t>1.578.391</w:t>
            </w:r>
          </w:p>
        </w:tc>
      </w:tr>
      <w:tr w:rsidR="00DE5BB3" w14:paraId="4FB91D99" w14:textId="77777777" w:rsidTr="00DE5BB3">
        <w:trPr>
          <w:trHeight w:val="255"/>
        </w:trPr>
        <w:tc>
          <w:tcPr>
            <w:tcW w:w="3128" w:type="dxa"/>
            <w:tcBorders>
              <w:top w:val="nil"/>
              <w:left w:val="nil"/>
              <w:bottom w:val="nil"/>
              <w:right w:val="nil"/>
            </w:tcBorders>
            <w:shd w:val="clear" w:color="auto" w:fill="auto"/>
            <w:vAlign w:val="bottom"/>
            <w:hideMark/>
          </w:tcPr>
          <w:p w14:paraId="773B0979" w14:textId="77777777" w:rsidR="00DE5BB3" w:rsidRDefault="00DE5BB3">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2EE74C09"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A5CD074"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55B5F484" w14:textId="77777777" w:rsidR="00DE5BB3" w:rsidRDefault="00DE5BB3">
            <w:pPr>
              <w:jc w:val="right"/>
              <w:rPr>
                <w:rFonts w:ascii="Arial" w:hAnsi="Arial" w:cs="Arial"/>
                <w:sz w:val="18"/>
                <w:szCs w:val="18"/>
              </w:rPr>
            </w:pPr>
            <w:r>
              <w:rPr>
                <w:rFonts w:ascii="Arial" w:hAnsi="Arial" w:cs="Arial"/>
                <w:sz w:val="18"/>
                <w:szCs w:val="18"/>
              </w:rPr>
              <w:t>383.328</w:t>
            </w:r>
          </w:p>
        </w:tc>
        <w:tc>
          <w:tcPr>
            <w:tcW w:w="1361" w:type="dxa"/>
            <w:tcBorders>
              <w:top w:val="nil"/>
              <w:left w:val="nil"/>
              <w:bottom w:val="nil"/>
              <w:right w:val="nil"/>
            </w:tcBorders>
            <w:shd w:val="clear" w:color="auto" w:fill="auto"/>
            <w:vAlign w:val="bottom"/>
            <w:hideMark/>
          </w:tcPr>
          <w:p w14:paraId="407247E4"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B3CCACB"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663CCD32"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598F651"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182E64A2"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6D76136" w14:textId="77777777" w:rsidR="00DE5BB3" w:rsidRDefault="00DE5BB3">
            <w:pPr>
              <w:jc w:val="right"/>
              <w:rPr>
                <w:rFonts w:ascii="Arial" w:hAnsi="Arial" w:cs="Arial"/>
                <w:sz w:val="18"/>
                <w:szCs w:val="18"/>
              </w:rPr>
            </w:pPr>
            <w:r>
              <w:rPr>
                <w:rFonts w:ascii="Arial" w:hAnsi="Arial" w:cs="Arial"/>
                <w:sz w:val="18"/>
                <w:szCs w:val="18"/>
              </w:rPr>
              <w:t>383.328</w:t>
            </w:r>
          </w:p>
        </w:tc>
      </w:tr>
      <w:tr w:rsidR="00DE5BB3" w14:paraId="7390B155" w14:textId="77777777" w:rsidTr="00DE5BB3">
        <w:trPr>
          <w:trHeight w:val="255"/>
        </w:trPr>
        <w:tc>
          <w:tcPr>
            <w:tcW w:w="3128" w:type="dxa"/>
            <w:tcBorders>
              <w:top w:val="nil"/>
              <w:left w:val="nil"/>
              <w:bottom w:val="nil"/>
              <w:right w:val="nil"/>
            </w:tcBorders>
            <w:shd w:val="clear" w:color="auto" w:fill="auto"/>
            <w:vAlign w:val="bottom"/>
            <w:hideMark/>
          </w:tcPr>
          <w:p w14:paraId="0BB14D47"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08" w:type="dxa"/>
            <w:tcBorders>
              <w:top w:val="single" w:sz="4" w:space="0" w:color="auto"/>
              <w:left w:val="nil"/>
              <w:bottom w:val="double" w:sz="6" w:space="0" w:color="auto"/>
              <w:right w:val="nil"/>
            </w:tcBorders>
            <w:shd w:val="clear" w:color="auto" w:fill="auto"/>
            <w:vAlign w:val="bottom"/>
            <w:hideMark/>
          </w:tcPr>
          <w:p w14:paraId="2BEE5657" w14:textId="77777777" w:rsidR="00DE5BB3" w:rsidRDefault="00DE5BB3">
            <w:pPr>
              <w:jc w:val="right"/>
              <w:rPr>
                <w:rFonts w:ascii="Arial" w:hAnsi="Arial" w:cs="Arial"/>
                <w:b/>
                <w:bCs/>
                <w:sz w:val="18"/>
                <w:szCs w:val="18"/>
              </w:rPr>
            </w:pPr>
            <w:r>
              <w:rPr>
                <w:rFonts w:ascii="Arial" w:hAnsi="Arial" w:cs="Arial"/>
                <w:b/>
                <w:bCs/>
                <w:sz w:val="18"/>
                <w:szCs w:val="18"/>
              </w:rPr>
              <w:t>12.742</w:t>
            </w:r>
          </w:p>
        </w:tc>
        <w:tc>
          <w:tcPr>
            <w:tcW w:w="1208" w:type="dxa"/>
            <w:tcBorders>
              <w:top w:val="single" w:sz="4" w:space="0" w:color="auto"/>
              <w:left w:val="nil"/>
              <w:bottom w:val="double" w:sz="6" w:space="0" w:color="auto"/>
              <w:right w:val="nil"/>
            </w:tcBorders>
            <w:shd w:val="clear" w:color="auto" w:fill="auto"/>
            <w:vAlign w:val="bottom"/>
            <w:hideMark/>
          </w:tcPr>
          <w:p w14:paraId="71730E43" w14:textId="77777777" w:rsidR="00DE5BB3" w:rsidRDefault="00DE5BB3">
            <w:pPr>
              <w:jc w:val="right"/>
              <w:rPr>
                <w:rFonts w:ascii="Arial" w:hAnsi="Arial" w:cs="Arial"/>
                <w:b/>
                <w:bCs/>
                <w:sz w:val="18"/>
                <w:szCs w:val="18"/>
              </w:rPr>
            </w:pPr>
            <w:r>
              <w:rPr>
                <w:rFonts w:ascii="Arial" w:hAnsi="Arial" w:cs="Arial"/>
                <w:b/>
                <w:bCs/>
                <w:sz w:val="18"/>
                <w:szCs w:val="18"/>
              </w:rPr>
              <w:t>1.550.513</w:t>
            </w:r>
          </w:p>
        </w:tc>
        <w:tc>
          <w:tcPr>
            <w:tcW w:w="1218" w:type="dxa"/>
            <w:tcBorders>
              <w:top w:val="single" w:sz="4" w:space="0" w:color="auto"/>
              <w:left w:val="nil"/>
              <w:bottom w:val="double" w:sz="6" w:space="0" w:color="auto"/>
              <w:right w:val="nil"/>
            </w:tcBorders>
            <w:shd w:val="clear" w:color="auto" w:fill="auto"/>
            <w:vAlign w:val="bottom"/>
            <w:hideMark/>
          </w:tcPr>
          <w:p w14:paraId="65F70531" w14:textId="77777777" w:rsidR="00DE5BB3" w:rsidRDefault="00DE5BB3">
            <w:pPr>
              <w:jc w:val="right"/>
              <w:rPr>
                <w:rFonts w:ascii="Arial" w:hAnsi="Arial" w:cs="Arial"/>
                <w:b/>
                <w:bCs/>
                <w:sz w:val="18"/>
                <w:szCs w:val="18"/>
              </w:rPr>
            </w:pPr>
            <w:r>
              <w:rPr>
                <w:rFonts w:ascii="Arial" w:hAnsi="Arial" w:cs="Arial"/>
                <w:b/>
                <w:bCs/>
                <w:sz w:val="18"/>
                <w:szCs w:val="18"/>
              </w:rPr>
              <w:t>2.960.874</w:t>
            </w:r>
          </w:p>
        </w:tc>
        <w:tc>
          <w:tcPr>
            <w:tcW w:w="1361" w:type="dxa"/>
            <w:tcBorders>
              <w:top w:val="single" w:sz="4" w:space="0" w:color="auto"/>
              <w:left w:val="nil"/>
              <w:bottom w:val="double" w:sz="6" w:space="0" w:color="auto"/>
              <w:right w:val="nil"/>
            </w:tcBorders>
            <w:shd w:val="clear" w:color="auto" w:fill="auto"/>
            <w:vAlign w:val="bottom"/>
            <w:hideMark/>
          </w:tcPr>
          <w:p w14:paraId="508F158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C397EA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64BCF01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F535BE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7BF9739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BD3B342" w14:textId="77777777" w:rsidR="00DE5BB3" w:rsidRDefault="00DE5BB3">
            <w:pPr>
              <w:jc w:val="right"/>
              <w:rPr>
                <w:rFonts w:ascii="Arial" w:hAnsi="Arial" w:cs="Arial"/>
                <w:b/>
                <w:bCs/>
                <w:sz w:val="18"/>
                <w:szCs w:val="18"/>
              </w:rPr>
            </w:pPr>
            <w:r>
              <w:rPr>
                <w:rFonts w:ascii="Arial" w:hAnsi="Arial" w:cs="Arial"/>
                <w:b/>
                <w:bCs/>
                <w:sz w:val="18"/>
                <w:szCs w:val="18"/>
              </w:rPr>
              <w:t>4.524.129</w:t>
            </w:r>
          </w:p>
        </w:tc>
      </w:tr>
      <w:tr w:rsidR="00DE5BB3" w14:paraId="779FFA3E" w14:textId="77777777" w:rsidTr="00DE5BB3">
        <w:trPr>
          <w:trHeight w:val="255"/>
        </w:trPr>
        <w:tc>
          <w:tcPr>
            <w:tcW w:w="3128" w:type="dxa"/>
            <w:tcBorders>
              <w:top w:val="nil"/>
              <w:left w:val="nil"/>
              <w:bottom w:val="nil"/>
              <w:right w:val="nil"/>
            </w:tcBorders>
            <w:shd w:val="clear" w:color="auto" w:fill="auto"/>
            <w:vAlign w:val="bottom"/>
            <w:hideMark/>
          </w:tcPr>
          <w:p w14:paraId="10EFF93A" w14:textId="77777777" w:rsidR="00DE5BB3" w:rsidRDefault="00DE5BB3">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6138D68C"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C8BA6B4"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74872C2B"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00B6533A"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6DA3973B"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37EDB75C"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35A00C47"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5803E10C"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27DD80B9" w14:textId="77777777" w:rsidR="00DE5BB3" w:rsidRDefault="00DE5BB3">
            <w:pPr>
              <w:jc w:val="right"/>
              <w:rPr>
                <w:sz w:val="20"/>
                <w:szCs w:val="20"/>
              </w:rPr>
            </w:pPr>
          </w:p>
        </w:tc>
      </w:tr>
      <w:tr w:rsidR="00DE5BB3" w14:paraId="418FA08B" w14:textId="77777777" w:rsidTr="00DE5BB3">
        <w:trPr>
          <w:trHeight w:val="255"/>
        </w:trPr>
        <w:tc>
          <w:tcPr>
            <w:tcW w:w="3128" w:type="dxa"/>
            <w:tcBorders>
              <w:top w:val="nil"/>
              <w:left w:val="nil"/>
              <w:bottom w:val="nil"/>
              <w:right w:val="nil"/>
            </w:tcBorders>
            <w:shd w:val="clear" w:color="auto" w:fill="auto"/>
            <w:vAlign w:val="bottom"/>
            <w:hideMark/>
          </w:tcPr>
          <w:p w14:paraId="4F500FD6"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08" w:type="dxa"/>
            <w:tcBorders>
              <w:top w:val="nil"/>
              <w:left w:val="nil"/>
              <w:bottom w:val="nil"/>
              <w:right w:val="nil"/>
            </w:tcBorders>
            <w:shd w:val="clear" w:color="auto" w:fill="auto"/>
            <w:vAlign w:val="bottom"/>
            <w:hideMark/>
          </w:tcPr>
          <w:p w14:paraId="4D7C7390"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A6A2797" w14:textId="77777777" w:rsidR="00DE5BB3" w:rsidRDefault="00DE5BB3">
            <w:pPr>
              <w:jc w:val="right"/>
              <w:rPr>
                <w:rFonts w:ascii="Arial" w:hAnsi="Arial" w:cs="Arial"/>
                <w:sz w:val="18"/>
                <w:szCs w:val="18"/>
              </w:rPr>
            </w:pPr>
            <w:r>
              <w:rPr>
                <w:rFonts w:ascii="Arial" w:hAnsi="Arial" w:cs="Arial"/>
                <w:sz w:val="18"/>
                <w:szCs w:val="18"/>
              </w:rPr>
              <w:t>1.956.514</w:t>
            </w:r>
          </w:p>
        </w:tc>
        <w:tc>
          <w:tcPr>
            <w:tcW w:w="1218" w:type="dxa"/>
            <w:tcBorders>
              <w:top w:val="nil"/>
              <w:left w:val="nil"/>
              <w:bottom w:val="nil"/>
              <w:right w:val="nil"/>
            </w:tcBorders>
            <w:shd w:val="clear" w:color="auto" w:fill="auto"/>
            <w:vAlign w:val="bottom"/>
            <w:hideMark/>
          </w:tcPr>
          <w:p w14:paraId="157DA240" w14:textId="77777777" w:rsidR="00DE5BB3" w:rsidRDefault="00DE5BB3">
            <w:pPr>
              <w:jc w:val="right"/>
              <w:rPr>
                <w:rFonts w:ascii="Arial" w:hAnsi="Arial" w:cs="Arial"/>
                <w:sz w:val="18"/>
                <w:szCs w:val="18"/>
              </w:rPr>
            </w:pPr>
            <w:r>
              <w:rPr>
                <w:rFonts w:ascii="Arial" w:hAnsi="Arial" w:cs="Arial"/>
                <w:sz w:val="18"/>
                <w:szCs w:val="18"/>
              </w:rPr>
              <w:t>2.276.799</w:t>
            </w:r>
          </w:p>
        </w:tc>
        <w:tc>
          <w:tcPr>
            <w:tcW w:w="1361" w:type="dxa"/>
            <w:tcBorders>
              <w:top w:val="nil"/>
              <w:left w:val="nil"/>
              <w:bottom w:val="nil"/>
              <w:right w:val="nil"/>
            </w:tcBorders>
            <w:shd w:val="clear" w:color="auto" w:fill="auto"/>
            <w:vAlign w:val="bottom"/>
            <w:hideMark/>
          </w:tcPr>
          <w:p w14:paraId="0FC6354A"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1F708A9"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3D141EC0"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7EC800B"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56F90D19"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B784F86" w14:textId="77777777" w:rsidR="00DE5BB3" w:rsidRDefault="00DE5BB3">
            <w:pPr>
              <w:jc w:val="right"/>
              <w:rPr>
                <w:rFonts w:ascii="Arial" w:hAnsi="Arial" w:cs="Arial"/>
                <w:b/>
                <w:bCs/>
                <w:sz w:val="18"/>
                <w:szCs w:val="18"/>
              </w:rPr>
            </w:pPr>
            <w:r>
              <w:rPr>
                <w:rFonts w:ascii="Arial" w:hAnsi="Arial" w:cs="Arial"/>
                <w:b/>
                <w:bCs/>
                <w:sz w:val="18"/>
                <w:szCs w:val="18"/>
              </w:rPr>
              <w:t>4.233.313</w:t>
            </w:r>
          </w:p>
        </w:tc>
      </w:tr>
      <w:tr w:rsidR="00DE5BB3" w14:paraId="40A7A9A7" w14:textId="77777777" w:rsidTr="00DE5BB3">
        <w:trPr>
          <w:trHeight w:val="255"/>
        </w:trPr>
        <w:tc>
          <w:tcPr>
            <w:tcW w:w="3128" w:type="dxa"/>
            <w:tcBorders>
              <w:top w:val="nil"/>
              <w:left w:val="nil"/>
              <w:bottom w:val="nil"/>
              <w:right w:val="nil"/>
            </w:tcBorders>
            <w:shd w:val="clear" w:color="auto" w:fill="auto"/>
            <w:vAlign w:val="bottom"/>
            <w:hideMark/>
          </w:tcPr>
          <w:p w14:paraId="3E0EDEAC"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5B812EB8"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5EA3891" w14:textId="77777777" w:rsidR="00DE5BB3" w:rsidRDefault="00DE5BB3">
            <w:pPr>
              <w:jc w:val="right"/>
              <w:rPr>
                <w:rFonts w:ascii="Arial" w:hAnsi="Arial" w:cs="Arial"/>
                <w:sz w:val="18"/>
                <w:szCs w:val="18"/>
              </w:rPr>
            </w:pPr>
            <w:r>
              <w:rPr>
                <w:rFonts w:ascii="Arial" w:hAnsi="Arial" w:cs="Arial"/>
                <w:sz w:val="18"/>
                <w:szCs w:val="18"/>
              </w:rPr>
              <w:t>142.518</w:t>
            </w:r>
          </w:p>
        </w:tc>
        <w:tc>
          <w:tcPr>
            <w:tcW w:w="1218" w:type="dxa"/>
            <w:tcBorders>
              <w:top w:val="nil"/>
              <w:left w:val="nil"/>
              <w:bottom w:val="nil"/>
              <w:right w:val="nil"/>
            </w:tcBorders>
            <w:shd w:val="clear" w:color="auto" w:fill="auto"/>
            <w:vAlign w:val="bottom"/>
            <w:hideMark/>
          </w:tcPr>
          <w:p w14:paraId="0588BF7D" w14:textId="77777777" w:rsidR="00DE5BB3" w:rsidRDefault="00DE5BB3">
            <w:pPr>
              <w:jc w:val="right"/>
              <w:rPr>
                <w:rFonts w:ascii="Arial" w:hAnsi="Arial" w:cs="Arial"/>
                <w:sz w:val="18"/>
                <w:szCs w:val="18"/>
              </w:rPr>
            </w:pPr>
            <w:r>
              <w:rPr>
                <w:rFonts w:ascii="Arial" w:hAnsi="Arial" w:cs="Arial"/>
                <w:sz w:val="18"/>
                <w:szCs w:val="18"/>
              </w:rPr>
              <w:t>252.242</w:t>
            </w:r>
          </w:p>
        </w:tc>
        <w:tc>
          <w:tcPr>
            <w:tcW w:w="1361" w:type="dxa"/>
            <w:tcBorders>
              <w:top w:val="nil"/>
              <w:left w:val="nil"/>
              <w:bottom w:val="nil"/>
              <w:right w:val="nil"/>
            </w:tcBorders>
            <w:shd w:val="clear" w:color="auto" w:fill="auto"/>
            <w:vAlign w:val="bottom"/>
            <w:hideMark/>
          </w:tcPr>
          <w:p w14:paraId="6A26C359"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C211C39"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D44B051"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F2CE5C5"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5877A84E"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180AE34" w14:textId="77777777" w:rsidR="00DE5BB3" w:rsidRDefault="00DE5BB3">
            <w:pPr>
              <w:jc w:val="right"/>
              <w:rPr>
                <w:rFonts w:ascii="Arial" w:hAnsi="Arial" w:cs="Arial"/>
                <w:sz w:val="18"/>
                <w:szCs w:val="18"/>
              </w:rPr>
            </w:pPr>
            <w:r>
              <w:rPr>
                <w:rFonts w:ascii="Arial" w:hAnsi="Arial" w:cs="Arial"/>
                <w:sz w:val="18"/>
                <w:szCs w:val="18"/>
              </w:rPr>
              <w:t>394.760</w:t>
            </w:r>
          </w:p>
        </w:tc>
      </w:tr>
      <w:tr w:rsidR="00DE5BB3" w14:paraId="5326ED1A" w14:textId="77777777" w:rsidTr="00DE5BB3">
        <w:trPr>
          <w:trHeight w:val="255"/>
        </w:trPr>
        <w:tc>
          <w:tcPr>
            <w:tcW w:w="3128" w:type="dxa"/>
            <w:tcBorders>
              <w:top w:val="nil"/>
              <w:left w:val="nil"/>
              <w:bottom w:val="nil"/>
              <w:right w:val="nil"/>
            </w:tcBorders>
            <w:shd w:val="clear" w:color="auto" w:fill="auto"/>
            <w:vAlign w:val="bottom"/>
            <w:hideMark/>
          </w:tcPr>
          <w:p w14:paraId="7B243E50"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87775C7"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9EE30BA" w14:textId="77777777" w:rsidR="00DE5BB3" w:rsidRDefault="00DE5BB3">
            <w:pPr>
              <w:jc w:val="right"/>
              <w:rPr>
                <w:rFonts w:ascii="Arial" w:hAnsi="Arial" w:cs="Arial"/>
                <w:sz w:val="18"/>
                <w:szCs w:val="18"/>
              </w:rPr>
            </w:pPr>
            <w:r>
              <w:rPr>
                <w:rFonts w:ascii="Arial" w:hAnsi="Arial" w:cs="Arial"/>
                <w:sz w:val="18"/>
                <w:szCs w:val="18"/>
              </w:rPr>
              <w:t>760.576</w:t>
            </w:r>
          </w:p>
        </w:tc>
        <w:tc>
          <w:tcPr>
            <w:tcW w:w="1218" w:type="dxa"/>
            <w:tcBorders>
              <w:top w:val="nil"/>
              <w:left w:val="nil"/>
              <w:bottom w:val="nil"/>
              <w:right w:val="nil"/>
            </w:tcBorders>
            <w:shd w:val="clear" w:color="auto" w:fill="auto"/>
            <w:vAlign w:val="bottom"/>
            <w:hideMark/>
          </w:tcPr>
          <w:p w14:paraId="21D03CD1" w14:textId="77777777" w:rsidR="00DE5BB3" w:rsidRDefault="00DE5BB3">
            <w:pPr>
              <w:jc w:val="right"/>
              <w:rPr>
                <w:rFonts w:ascii="Arial" w:hAnsi="Arial" w:cs="Arial"/>
                <w:sz w:val="18"/>
                <w:szCs w:val="18"/>
              </w:rPr>
            </w:pPr>
            <w:r>
              <w:rPr>
                <w:rFonts w:ascii="Arial" w:hAnsi="Arial" w:cs="Arial"/>
                <w:sz w:val="18"/>
                <w:szCs w:val="18"/>
              </w:rPr>
              <w:t>421.237</w:t>
            </w:r>
          </w:p>
        </w:tc>
        <w:tc>
          <w:tcPr>
            <w:tcW w:w="1361" w:type="dxa"/>
            <w:tcBorders>
              <w:top w:val="nil"/>
              <w:left w:val="nil"/>
              <w:bottom w:val="nil"/>
              <w:right w:val="nil"/>
            </w:tcBorders>
            <w:shd w:val="clear" w:color="auto" w:fill="auto"/>
            <w:vAlign w:val="bottom"/>
            <w:hideMark/>
          </w:tcPr>
          <w:p w14:paraId="4CB9F152"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46BB700"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0358372C"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A4940FD"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174F17FC"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057CB81" w14:textId="77777777" w:rsidR="00DE5BB3" w:rsidRDefault="00DE5BB3">
            <w:pPr>
              <w:jc w:val="right"/>
              <w:rPr>
                <w:rFonts w:ascii="Arial" w:hAnsi="Arial" w:cs="Arial"/>
                <w:sz w:val="18"/>
                <w:szCs w:val="18"/>
              </w:rPr>
            </w:pPr>
            <w:r>
              <w:rPr>
                <w:rFonts w:ascii="Arial" w:hAnsi="Arial" w:cs="Arial"/>
                <w:sz w:val="18"/>
                <w:szCs w:val="18"/>
              </w:rPr>
              <w:t>1.181.813</w:t>
            </w:r>
          </w:p>
        </w:tc>
      </w:tr>
      <w:tr w:rsidR="00DE5BB3" w14:paraId="301594C2" w14:textId="77777777" w:rsidTr="00DE5BB3">
        <w:trPr>
          <w:trHeight w:val="255"/>
        </w:trPr>
        <w:tc>
          <w:tcPr>
            <w:tcW w:w="3128" w:type="dxa"/>
            <w:tcBorders>
              <w:top w:val="nil"/>
              <w:left w:val="nil"/>
              <w:bottom w:val="nil"/>
              <w:right w:val="nil"/>
            </w:tcBorders>
            <w:shd w:val="clear" w:color="auto" w:fill="auto"/>
            <w:vAlign w:val="bottom"/>
            <w:hideMark/>
          </w:tcPr>
          <w:p w14:paraId="1762E51A"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08" w:type="dxa"/>
            <w:tcBorders>
              <w:top w:val="single" w:sz="4" w:space="0" w:color="auto"/>
              <w:left w:val="nil"/>
              <w:bottom w:val="double" w:sz="6" w:space="0" w:color="auto"/>
              <w:right w:val="nil"/>
            </w:tcBorders>
            <w:shd w:val="clear" w:color="auto" w:fill="auto"/>
            <w:vAlign w:val="bottom"/>
            <w:hideMark/>
          </w:tcPr>
          <w:p w14:paraId="47FBC41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209DFE7F" w14:textId="77777777" w:rsidR="00DE5BB3" w:rsidRDefault="00DE5BB3">
            <w:pPr>
              <w:jc w:val="right"/>
              <w:rPr>
                <w:rFonts w:ascii="Arial" w:hAnsi="Arial" w:cs="Arial"/>
                <w:b/>
                <w:bCs/>
                <w:sz w:val="18"/>
                <w:szCs w:val="18"/>
              </w:rPr>
            </w:pPr>
            <w:r>
              <w:rPr>
                <w:rFonts w:ascii="Arial" w:hAnsi="Arial" w:cs="Arial"/>
                <w:b/>
                <w:bCs/>
                <w:sz w:val="18"/>
                <w:szCs w:val="18"/>
              </w:rPr>
              <w:t>1.338.456</w:t>
            </w:r>
          </w:p>
        </w:tc>
        <w:tc>
          <w:tcPr>
            <w:tcW w:w="1218" w:type="dxa"/>
            <w:tcBorders>
              <w:top w:val="single" w:sz="4" w:space="0" w:color="auto"/>
              <w:left w:val="nil"/>
              <w:bottom w:val="double" w:sz="6" w:space="0" w:color="auto"/>
              <w:right w:val="nil"/>
            </w:tcBorders>
            <w:shd w:val="clear" w:color="auto" w:fill="auto"/>
            <w:vAlign w:val="bottom"/>
            <w:hideMark/>
          </w:tcPr>
          <w:p w14:paraId="68390FB2" w14:textId="77777777" w:rsidR="00DE5BB3" w:rsidRDefault="00DE5BB3">
            <w:pPr>
              <w:jc w:val="right"/>
              <w:rPr>
                <w:rFonts w:ascii="Arial" w:hAnsi="Arial" w:cs="Arial"/>
                <w:b/>
                <w:bCs/>
                <w:sz w:val="18"/>
                <w:szCs w:val="18"/>
              </w:rPr>
            </w:pPr>
            <w:r>
              <w:rPr>
                <w:rFonts w:ascii="Arial" w:hAnsi="Arial" w:cs="Arial"/>
                <w:b/>
                <w:bCs/>
                <w:sz w:val="18"/>
                <w:szCs w:val="18"/>
              </w:rPr>
              <w:t>2.107.804</w:t>
            </w:r>
          </w:p>
        </w:tc>
        <w:tc>
          <w:tcPr>
            <w:tcW w:w="1361" w:type="dxa"/>
            <w:tcBorders>
              <w:top w:val="single" w:sz="4" w:space="0" w:color="auto"/>
              <w:left w:val="nil"/>
              <w:bottom w:val="double" w:sz="6" w:space="0" w:color="auto"/>
              <w:right w:val="nil"/>
            </w:tcBorders>
            <w:shd w:val="clear" w:color="auto" w:fill="auto"/>
            <w:vAlign w:val="bottom"/>
            <w:hideMark/>
          </w:tcPr>
          <w:p w14:paraId="701C1D6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1A07D9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04FED1D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3EC5D41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4667572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5873C01" w14:textId="77777777" w:rsidR="00DE5BB3" w:rsidRDefault="00DE5BB3">
            <w:pPr>
              <w:jc w:val="right"/>
              <w:rPr>
                <w:rFonts w:ascii="Arial" w:hAnsi="Arial" w:cs="Arial"/>
                <w:b/>
                <w:bCs/>
                <w:sz w:val="18"/>
                <w:szCs w:val="18"/>
              </w:rPr>
            </w:pPr>
            <w:r>
              <w:rPr>
                <w:rFonts w:ascii="Arial" w:hAnsi="Arial" w:cs="Arial"/>
                <w:b/>
                <w:bCs/>
                <w:sz w:val="18"/>
                <w:szCs w:val="18"/>
              </w:rPr>
              <w:t>3.446.260</w:t>
            </w:r>
          </w:p>
        </w:tc>
      </w:tr>
      <w:tr w:rsidR="00DE5BB3" w14:paraId="76C8D3CA" w14:textId="77777777" w:rsidTr="00DE5BB3">
        <w:trPr>
          <w:trHeight w:val="255"/>
        </w:trPr>
        <w:tc>
          <w:tcPr>
            <w:tcW w:w="3128" w:type="dxa"/>
            <w:tcBorders>
              <w:top w:val="nil"/>
              <w:left w:val="nil"/>
              <w:bottom w:val="nil"/>
              <w:right w:val="nil"/>
            </w:tcBorders>
            <w:shd w:val="clear" w:color="auto" w:fill="auto"/>
            <w:vAlign w:val="bottom"/>
            <w:hideMark/>
          </w:tcPr>
          <w:p w14:paraId="46F89843" w14:textId="77777777" w:rsidR="00DE5BB3" w:rsidRDefault="00DE5BB3">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49F62E9C"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4670293"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7EDA6417"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1B3ECA62"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52E6C72D"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7A73DE50"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4A24A284"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7A7B7ABD"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6E20AE3A" w14:textId="77777777" w:rsidR="00DE5BB3" w:rsidRDefault="00DE5BB3">
            <w:pPr>
              <w:jc w:val="right"/>
              <w:rPr>
                <w:sz w:val="20"/>
                <w:szCs w:val="20"/>
              </w:rPr>
            </w:pPr>
          </w:p>
        </w:tc>
      </w:tr>
      <w:tr w:rsidR="00DE5BB3" w14:paraId="20340B5A" w14:textId="77777777" w:rsidTr="00DE5BB3">
        <w:trPr>
          <w:trHeight w:val="255"/>
        </w:trPr>
        <w:tc>
          <w:tcPr>
            <w:tcW w:w="3128" w:type="dxa"/>
            <w:tcBorders>
              <w:top w:val="nil"/>
              <w:left w:val="nil"/>
              <w:bottom w:val="nil"/>
              <w:right w:val="nil"/>
            </w:tcBorders>
            <w:shd w:val="clear" w:color="auto" w:fill="auto"/>
            <w:vAlign w:val="bottom"/>
            <w:hideMark/>
          </w:tcPr>
          <w:p w14:paraId="1171DBCE"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08" w:type="dxa"/>
            <w:tcBorders>
              <w:top w:val="nil"/>
              <w:left w:val="nil"/>
              <w:bottom w:val="nil"/>
              <w:right w:val="nil"/>
            </w:tcBorders>
            <w:shd w:val="clear" w:color="auto" w:fill="auto"/>
            <w:vAlign w:val="bottom"/>
            <w:hideMark/>
          </w:tcPr>
          <w:p w14:paraId="580A2535" w14:textId="77777777" w:rsidR="00DE5BB3" w:rsidRDefault="00DE5BB3">
            <w:pPr>
              <w:jc w:val="right"/>
              <w:rPr>
                <w:rFonts w:ascii="Arial" w:hAnsi="Arial" w:cs="Arial"/>
                <w:sz w:val="18"/>
                <w:szCs w:val="18"/>
              </w:rPr>
            </w:pPr>
            <w:r>
              <w:rPr>
                <w:rFonts w:ascii="Arial" w:hAnsi="Arial" w:cs="Arial"/>
                <w:sz w:val="18"/>
                <w:szCs w:val="18"/>
              </w:rPr>
              <w:t>12.742</w:t>
            </w:r>
          </w:p>
        </w:tc>
        <w:tc>
          <w:tcPr>
            <w:tcW w:w="1208" w:type="dxa"/>
            <w:tcBorders>
              <w:top w:val="nil"/>
              <w:left w:val="nil"/>
              <w:bottom w:val="nil"/>
              <w:right w:val="nil"/>
            </w:tcBorders>
            <w:shd w:val="clear" w:color="auto" w:fill="auto"/>
            <w:vAlign w:val="bottom"/>
            <w:hideMark/>
          </w:tcPr>
          <w:p w14:paraId="18424503" w14:textId="77777777" w:rsidR="00DE5BB3" w:rsidRDefault="00DE5BB3">
            <w:pPr>
              <w:jc w:val="right"/>
              <w:rPr>
                <w:rFonts w:ascii="Arial" w:hAnsi="Arial" w:cs="Arial"/>
                <w:sz w:val="18"/>
                <w:szCs w:val="18"/>
              </w:rPr>
            </w:pPr>
            <w:r>
              <w:rPr>
                <w:rFonts w:ascii="Arial" w:hAnsi="Arial" w:cs="Arial"/>
                <w:sz w:val="18"/>
                <w:szCs w:val="18"/>
              </w:rPr>
              <w:t>208.</w:t>
            </w:r>
            <w:commentRangeStart w:id="22"/>
            <w:r>
              <w:rPr>
                <w:rFonts w:ascii="Arial" w:hAnsi="Arial" w:cs="Arial"/>
                <w:sz w:val="18"/>
                <w:szCs w:val="18"/>
              </w:rPr>
              <w:t>544</w:t>
            </w:r>
            <w:commentRangeEnd w:id="22"/>
            <w:r w:rsidR="00690E4E">
              <w:rPr>
                <w:rStyle w:val="Odkaznakomentr"/>
              </w:rPr>
              <w:commentReference w:id="22"/>
            </w:r>
          </w:p>
        </w:tc>
        <w:tc>
          <w:tcPr>
            <w:tcW w:w="1218" w:type="dxa"/>
            <w:tcBorders>
              <w:top w:val="nil"/>
              <w:left w:val="nil"/>
              <w:bottom w:val="nil"/>
              <w:right w:val="nil"/>
            </w:tcBorders>
            <w:shd w:val="clear" w:color="auto" w:fill="auto"/>
            <w:vAlign w:val="bottom"/>
            <w:hideMark/>
          </w:tcPr>
          <w:p w14:paraId="415E4700" w14:textId="77777777" w:rsidR="00DE5BB3" w:rsidRDefault="00DE5BB3">
            <w:pPr>
              <w:jc w:val="right"/>
              <w:rPr>
                <w:rFonts w:ascii="Arial" w:hAnsi="Arial" w:cs="Arial"/>
                <w:sz w:val="18"/>
                <w:szCs w:val="18"/>
              </w:rPr>
            </w:pPr>
            <w:r>
              <w:rPr>
                <w:rFonts w:ascii="Arial" w:hAnsi="Arial" w:cs="Arial"/>
                <w:sz w:val="18"/>
                <w:szCs w:val="18"/>
              </w:rPr>
              <w:t>93.575</w:t>
            </w:r>
          </w:p>
        </w:tc>
        <w:tc>
          <w:tcPr>
            <w:tcW w:w="1361" w:type="dxa"/>
            <w:tcBorders>
              <w:top w:val="nil"/>
              <w:left w:val="nil"/>
              <w:bottom w:val="nil"/>
              <w:right w:val="nil"/>
            </w:tcBorders>
            <w:shd w:val="clear" w:color="auto" w:fill="auto"/>
            <w:vAlign w:val="bottom"/>
            <w:hideMark/>
          </w:tcPr>
          <w:p w14:paraId="58D6ACB5"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EAC7033"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78592333"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EA85118"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6A3BB90B"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036C519" w14:textId="77777777" w:rsidR="00DE5BB3" w:rsidRDefault="00DE5BB3">
            <w:pPr>
              <w:jc w:val="right"/>
              <w:rPr>
                <w:rFonts w:ascii="Arial" w:hAnsi="Arial" w:cs="Arial"/>
                <w:b/>
                <w:bCs/>
                <w:sz w:val="18"/>
                <w:szCs w:val="18"/>
              </w:rPr>
            </w:pPr>
            <w:r>
              <w:rPr>
                <w:rFonts w:ascii="Arial" w:hAnsi="Arial" w:cs="Arial"/>
                <w:b/>
                <w:bCs/>
                <w:sz w:val="18"/>
                <w:szCs w:val="18"/>
              </w:rPr>
              <w:t>314.861</w:t>
            </w:r>
          </w:p>
        </w:tc>
      </w:tr>
      <w:tr w:rsidR="00DE5BB3" w14:paraId="707B0D03" w14:textId="77777777" w:rsidTr="00DE5BB3">
        <w:trPr>
          <w:trHeight w:val="255"/>
        </w:trPr>
        <w:tc>
          <w:tcPr>
            <w:tcW w:w="3128" w:type="dxa"/>
            <w:tcBorders>
              <w:top w:val="nil"/>
              <w:left w:val="nil"/>
              <w:bottom w:val="nil"/>
              <w:right w:val="nil"/>
            </w:tcBorders>
            <w:shd w:val="clear" w:color="auto" w:fill="auto"/>
            <w:vAlign w:val="bottom"/>
            <w:hideMark/>
          </w:tcPr>
          <w:p w14:paraId="07A4492D" w14:textId="77777777" w:rsidR="00DE5BB3" w:rsidRDefault="00DE5BB3">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4497EFC8"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3D69A7C"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AF13DD2" w14:textId="77777777" w:rsidR="00DE5BB3" w:rsidRDefault="00DE5BB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DD72AA"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184A146"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382BD924"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360456"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04510AF2"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41DA62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F392C8F" w14:textId="77777777" w:rsidTr="00DE5BB3">
        <w:trPr>
          <w:trHeight w:val="255"/>
        </w:trPr>
        <w:tc>
          <w:tcPr>
            <w:tcW w:w="3128" w:type="dxa"/>
            <w:tcBorders>
              <w:top w:val="nil"/>
              <w:left w:val="nil"/>
              <w:bottom w:val="nil"/>
              <w:right w:val="nil"/>
            </w:tcBorders>
            <w:shd w:val="clear" w:color="auto" w:fill="auto"/>
            <w:vAlign w:val="bottom"/>
            <w:hideMark/>
          </w:tcPr>
          <w:p w14:paraId="3BAF21CE" w14:textId="77777777" w:rsidR="00DE5BB3" w:rsidRDefault="00DE5BB3">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8B09D19"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A87A9F0" w14:textId="77777777" w:rsidR="00DE5BB3" w:rsidRDefault="00DE5BB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18F3E93" w14:textId="77777777" w:rsidR="00DE5BB3" w:rsidRDefault="00DE5BB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F602D78" w14:textId="77777777" w:rsidR="00DE5BB3" w:rsidRDefault="00DE5BB3">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7BD4AE8" w14:textId="77777777" w:rsidR="00DE5BB3" w:rsidRDefault="00DE5BB3">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13EF8478" w14:textId="77777777" w:rsidR="00DE5BB3" w:rsidRDefault="00DE5BB3">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66B9AF6E" w14:textId="77777777" w:rsidR="00DE5BB3" w:rsidRDefault="00DE5BB3">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7C8C05DE" w14:textId="77777777" w:rsidR="00DE5BB3" w:rsidRDefault="00DE5BB3">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CA1FF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87E2193" w14:textId="77777777" w:rsidTr="00DE5BB3">
        <w:trPr>
          <w:trHeight w:val="255"/>
        </w:trPr>
        <w:tc>
          <w:tcPr>
            <w:tcW w:w="3128" w:type="dxa"/>
            <w:tcBorders>
              <w:top w:val="nil"/>
              <w:left w:val="nil"/>
              <w:bottom w:val="nil"/>
              <w:right w:val="nil"/>
            </w:tcBorders>
            <w:shd w:val="clear" w:color="auto" w:fill="auto"/>
            <w:vAlign w:val="bottom"/>
            <w:hideMark/>
          </w:tcPr>
          <w:p w14:paraId="0F6F3E06"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08" w:type="dxa"/>
            <w:tcBorders>
              <w:top w:val="single" w:sz="4" w:space="0" w:color="auto"/>
              <w:left w:val="nil"/>
              <w:bottom w:val="double" w:sz="6" w:space="0" w:color="auto"/>
              <w:right w:val="nil"/>
            </w:tcBorders>
            <w:shd w:val="clear" w:color="auto" w:fill="auto"/>
            <w:vAlign w:val="bottom"/>
            <w:hideMark/>
          </w:tcPr>
          <w:p w14:paraId="39AB1803" w14:textId="77777777" w:rsidR="00DE5BB3" w:rsidRDefault="00DE5BB3">
            <w:pPr>
              <w:jc w:val="right"/>
              <w:rPr>
                <w:rFonts w:ascii="Arial" w:hAnsi="Arial" w:cs="Arial"/>
                <w:b/>
                <w:bCs/>
                <w:sz w:val="18"/>
                <w:szCs w:val="18"/>
              </w:rPr>
            </w:pPr>
            <w:r>
              <w:rPr>
                <w:rFonts w:ascii="Arial" w:hAnsi="Arial" w:cs="Arial"/>
                <w:b/>
                <w:bCs/>
                <w:sz w:val="18"/>
                <w:szCs w:val="18"/>
              </w:rPr>
              <w:t>12.742</w:t>
            </w:r>
          </w:p>
        </w:tc>
        <w:tc>
          <w:tcPr>
            <w:tcW w:w="1208" w:type="dxa"/>
            <w:tcBorders>
              <w:top w:val="single" w:sz="4" w:space="0" w:color="auto"/>
              <w:left w:val="nil"/>
              <w:bottom w:val="double" w:sz="6" w:space="0" w:color="auto"/>
              <w:right w:val="nil"/>
            </w:tcBorders>
            <w:shd w:val="clear" w:color="auto" w:fill="auto"/>
            <w:vAlign w:val="bottom"/>
            <w:hideMark/>
          </w:tcPr>
          <w:p w14:paraId="73C50EE4" w14:textId="77777777" w:rsidR="00DE5BB3" w:rsidRDefault="00DE5BB3">
            <w:pPr>
              <w:jc w:val="right"/>
              <w:rPr>
                <w:rFonts w:ascii="Arial" w:hAnsi="Arial" w:cs="Arial"/>
                <w:b/>
                <w:bCs/>
                <w:sz w:val="18"/>
                <w:szCs w:val="18"/>
              </w:rPr>
            </w:pPr>
            <w:r>
              <w:rPr>
                <w:rFonts w:ascii="Arial" w:hAnsi="Arial" w:cs="Arial"/>
                <w:b/>
                <w:bCs/>
                <w:sz w:val="18"/>
                <w:szCs w:val="18"/>
              </w:rPr>
              <w:t>208.544</w:t>
            </w:r>
          </w:p>
        </w:tc>
        <w:tc>
          <w:tcPr>
            <w:tcW w:w="1218" w:type="dxa"/>
            <w:tcBorders>
              <w:top w:val="single" w:sz="4" w:space="0" w:color="auto"/>
              <w:left w:val="nil"/>
              <w:bottom w:val="double" w:sz="6" w:space="0" w:color="auto"/>
              <w:right w:val="nil"/>
            </w:tcBorders>
            <w:shd w:val="clear" w:color="auto" w:fill="auto"/>
            <w:vAlign w:val="bottom"/>
            <w:hideMark/>
          </w:tcPr>
          <w:p w14:paraId="69D93EEE" w14:textId="77777777" w:rsidR="00DE5BB3" w:rsidRDefault="00DE5BB3">
            <w:pPr>
              <w:jc w:val="right"/>
              <w:rPr>
                <w:rFonts w:ascii="Arial" w:hAnsi="Arial" w:cs="Arial"/>
                <w:b/>
                <w:bCs/>
                <w:sz w:val="18"/>
                <w:szCs w:val="18"/>
              </w:rPr>
            </w:pPr>
            <w:r>
              <w:rPr>
                <w:rFonts w:ascii="Arial" w:hAnsi="Arial" w:cs="Arial"/>
                <w:b/>
                <w:bCs/>
                <w:sz w:val="18"/>
                <w:szCs w:val="18"/>
              </w:rPr>
              <w:t>93.575</w:t>
            </w:r>
          </w:p>
        </w:tc>
        <w:tc>
          <w:tcPr>
            <w:tcW w:w="1361" w:type="dxa"/>
            <w:tcBorders>
              <w:top w:val="single" w:sz="4" w:space="0" w:color="auto"/>
              <w:left w:val="nil"/>
              <w:bottom w:val="double" w:sz="6" w:space="0" w:color="auto"/>
              <w:right w:val="nil"/>
            </w:tcBorders>
            <w:shd w:val="clear" w:color="auto" w:fill="auto"/>
            <w:vAlign w:val="bottom"/>
            <w:hideMark/>
          </w:tcPr>
          <w:p w14:paraId="4E50254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3B2CF1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2DBF64F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291602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3E236F4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0708A7F" w14:textId="77777777" w:rsidR="00DE5BB3" w:rsidRDefault="00DE5BB3">
            <w:pPr>
              <w:jc w:val="right"/>
              <w:rPr>
                <w:rFonts w:ascii="Arial" w:hAnsi="Arial" w:cs="Arial"/>
                <w:b/>
                <w:bCs/>
                <w:sz w:val="18"/>
                <w:szCs w:val="18"/>
              </w:rPr>
            </w:pPr>
            <w:r>
              <w:rPr>
                <w:rFonts w:ascii="Arial" w:hAnsi="Arial" w:cs="Arial"/>
                <w:b/>
                <w:bCs/>
                <w:sz w:val="18"/>
                <w:szCs w:val="18"/>
              </w:rPr>
              <w:t>314.861</w:t>
            </w:r>
          </w:p>
        </w:tc>
      </w:tr>
      <w:tr w:rsidR="00DE5BB3" w14:paraId="4BD73ED1" w14:textId="77777777" w:rsidTr="00DE5BB3">
        <w:trPr>
          <w:trHeight w:val="255"/>
        </w:trPr>
        <w:tc>
          <w:tcPr>
            <w:tcW w:w="3128" w:type="dxa"/>
            <w:tcBorders>
              <w:top w:val="nil"/>
              <w:left w:val="nil"/>
              <w:bottom w:val="nil"/>
              <w:right w:val="nil"/>
            </w:tcBorders>
            <w:shd w:val="clear" w:color="auto" w:fill="auto"/>
            <w:vAlign w:val="bottom"/>
            <w:hideMark/>
          </w:tcPr>
          <w:p w14:paraId="09DACC90" w14:textId="77777777" w:rsidR="00DE5BB3" w:rsidRDefault="00DE5BB3">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29E660B8" w14:textId="77777777" w:rsidR="00DE5BB3" w:rsidRDefault="00DE5BB3">
            <w:pPr>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619335C" w14:textId="77777777" w:rsidR="00DE5BB3" w:rsidRDefault="00DE5BB3">
            <w:pPr>
              <w:jc w:val="right"/>
              <w:rPr>
                <w:sz w:val="20"/>
                <w:szCs w:val="20"/>
              </w:rPr>
            </w:pPr>
          </w:p>
        </w:tc>
        <w:tc>
          <w:tcPr>
            <w:tcW w:w="1218" w:type="dxa"/>
            <w:tcBorders>
              <w:top w:val="nil"/>
              <w:left w:val="nil"/>
              <w:bottom w:val="nil"/>
              <w:right w:val="nil"/>
            </w:tcBorders>
            <w:shd w:val="clear" w:color="auto" w:fill="auto"/>
            <w:vAlign w:val="bottom"/>
            <w:hideMark/>
          </w:tcPr>
          <w:p w14:paraId="0FD412F6" w14:textId="77777777" w:rsidR="00DE5BB3" w:rsidRDefault="00DE5BB3">
            <w:pPr>
              <w:jc w:val="right"/>
              <w:rPr>
                <w:sz w:val="20"/>
                <w:szCs w:val="20"/>
              </w:rPr>
            </w:pPr>
          </w:p>
        </w:tc>
        <w:tc>
          <w:tcPr>
            <w:tcW w:w="1361" w:type="dxa"/>
            <w:tcBorders>
              <w:top w:val="nil"/>
              <w:left w:val="nil"/>
              <w:bottom w:val="nil"/>
              <w:right w:val="nil"/>
            </w:tcBorders>
            <w:shd w:val="clear" w:color="auto" w:fill="auto"/>
            <w:vAlign w:val="bottom"/>
            <w:hideMark/>
          </w:tcPr>
          <w:p w14:paraId="55E8263B" w14:textId="77777777" w:rsidR="00DE5BB3" w:rsidRDefault="00DE5BB3">
            <w:pPr>
              <w:jc w:val="right"/>
              <w:rPr>
                <w:sz w:val="20"/>
                <w:szCs w:val="20"/>
              </w:rPr>
            </w:pPr>
          </w:p>
        </w:tc>
        <w:tc>
          <w:tcPr>
            <w:tcW w:w="1208" w:type="dxa"/>
            <w:tcBorders>
              <w:top w:val="nil"/>
              <w:left w:val="nil"/>
              <w:bottom w:val="nil"/>
              <w:right w:val="nil"/>
            </w:tcBorders>
            <w:shd w:val="clear" w:color="auto" w:fill="auto"/>
            <w:vAlign w:val="bottom"/>
            <w:hideMark/>
          </w:tcPr>
          <w:p w14:paraId="460F8E7C" w14:textId="77777777" w:rsidR="00DE5BB3" w:rsidRDefault="00DE5BB3">
            <w:pPr>
              <w:jc w:val="right"/>
              <w:rPr>
                <w:sz w:val="20"/>
                <w:szCs w:val="20"/>
              </w:rPr>
            </w:pPr>
          </w:p>
        </w:tc>
        <w:tc>
          <w:tcPr>
            <w:tcW w:w="1203" w:type="dxa"/>
            <w:tcBorders>
              <w:top w:val="nil"/>
              <w:left w:val="nil"/>
              <w:bottom w:val="nil"/>
              <w:right w:val="nil"/>
            </w:tcBorders>
            <w:shd w:val="clear" w:color="auto" w:fill="auto"/>
            <w:vAlign w:val="bottom"/>
            <w:hideMark/>
          </w:tcPr>
          <w:p w14:paraId="5DD9F7D9" w14:textId="77777777" w:rsidR="00DE5BB3" w:rsidRDefault="00DE5BB3">
            <w:pPr>
              <w:jc w:val="right"/>
              <w:rPr>
                <w:sz w:val="20"/>
                <w:szCs w:val="20"/>
              </w:rPr>
            </w:pPr>
          </w:p>
        </w:tc>
        <w:tc>
          <w:tcPr>
            <w:tcW w:w="1231" w:type="dxa"/>
            <w:tcBorders>
              <w:top w:val="nil"/>
              <w:left w:val="nil"/>
              <w:bottom w:val="nil"/>
              <w:right w:val="nil"/>
            </w:tcBorders>
            <w:shd w:val="clear" w:color="auto" w:fill="auto"/>
            <w:vAlign w:val="bottom"/>
            <w:hideMark/>
          </w:tcPr>
          <w:p w14:paraId="0E0620A5" w14:textId="77777777" w:rsidR="00DE5BB3" w:rsidRDefault="00DE5BB3">
            <w:pPr>
              <w:jc w:val="right"/>
              <w:rPr>
                <w:sz w:val="20"/>
                <w:szCs w:val="20"/>
              </w:rPr>
            </w:pPr>
          </w:p>
        </w:tc>
        <w:tc>
          <w:tcPr>
            <w:tcW w:w="1215" w:type="dxa"/>
            <w:tcBorders>
              <w:top w:val="nil"/>
              <w:left w:val="nil"/>
              <w:bottom w:val="nil"/>
              <w:right w:val="nil"/>
            </w:tcBorders>
            <w:shd w:val="clear" w:color="auto" w:fill="auto"/>
            <w:vAlign w:val="bottom"/>
            <w:hideMark/>
          </w:tcPr>
          <w:p w14:paraId="1C1F0122" w14:textId="77777777" w:rsidR="00DE5BB3" w:rsidRDefault="00DE5BB3">
            <w:pPr>
              <w:jc w:val="right"/>
              <w:rPr>
                <w:sz w:val="20"/>
                <w:szCs w:val="20"/>
              </w:rPr>
            </w:pPr>
          </w:p>
        </w:tc>
        <w:tc>
          <w:tcPr>
            <w:tcW w:w="1220" w:type="dxa"/>
            <w:tcBorders>
              <w:top w:val="nil"/>
              <w:left w:val="nil"/>
              <w:bottom w:val="nil"/>
              <w:right w:val="nil"/>
            </w:tcBorders>
            <w:shd w:val="clear" w:color="auto" w:fill="auto"/>
            <w:vAlign w:val="bottom"/>
            <w:hideMark/>
          </w:tcPr>
          <w:p w14:paraId="6C7B28C0" w14:textId="77777777" w:rsidR="00DE5BB3" w:rsidRDefault="00DE5BB3">
            <w:pPr>
              <w:jc w:val="right"/>
              <w:rPr>
                <w:sz w:val="20"/>
                <w:szCs w:val="20"/>
              </w:rPr>
            </w:pPr>
          </w:p>
        </w:tc>
      </w:tr>
      <w:tr w:rsidR="00DE5BB3" w14:paraId="4789B99D" w14:textId="77777777" w:rsidTr="00DE5BB3">
        <w:trPr>
          <w:trHeight w:val="255"/>
        </w:trPr>
        <w:tc>
          <w:tcPr>
            <w:tcW w:w="3128" w:type="dxa"/>
            <w:tcBorders>
              <w:top w:val="nil"/>
              <w:left w:val="nil"/>
              <w:bottom w:val="nil"/>
              <w:right w:val="nil"/>
            </w:tcBorders>
            <w:shd w:val="clear" w:color="auto" w:fill="auto"/>
            <w:vAlign w:val="bottom"/>
            <w:hideMark/>
          </w:tcPr>
          <w:p w14:paraId="1B91B584"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08" w:type="dxa"/>
            <w:tcBorders>
              <w:top w:val="single" w:sz="4" w:space="0" w:color="auto"/>
              <w:left w:val="nil"/>
              <w:bottom w:val="double" w:sz="6" w:space="0" w:color="auto"/>
              <w:right w:val="nil"/>
            </w:tcBorders>
            <w:shd w:val="clear" w:color="auto" w:fill="auto"/>
            <w:vAlign w:val="bottom"/>
            <w:hideMark/>
          </w:tcPr>
          <w:p w14:paraId="3FED3769" w14:textId="77777777" w:rsidR="00DE5BB3" w:rsidRDefault="00DE5BB3">
            <w:pPr>
              <w:jc w:val="right"/>
              <w:rPr>
                <w:rFonts w:ascii="Arial" w:hAnsi="Arial" w:cs="Arial"/>
                <w:b/>
                <w:bCs/>
                <w:sz w:val="18"/>
                <w:szCs w:val="18"/>
              </w:rPr>
            </w:pPr>
            <w:r>
              <w:rPr>
                <w:rFonts w:ascii="Arial" w:hAnsi="Arial" w:cs="Arial"/>
                <w:b/>
                <w:bCs/>
                <w:sz w:val="18"/>
                <w:szCs w:val="18"/>
              </w:rPr>
              <w:t>13.287</w:t>
            </w:r>
          </w:p>
        </w:tc>
        <w:tc>
          <w:tcPr>
            <w:tcW w:w="1208" w:type="dxa"/>
            <w:tcBorders>
              <w:top w:val="single" w:sz="4" w:space="0" w:color="auto"/>
              <w:left w:val="nil"/>
              <w:bottom w:val="double" w:sz="6" w:space="0" w:color="auto"/>
              <w:right w:val="nil"/>
            </w:tcBorders>
            <w:shd w:val="clear" w:color="auto" w:fill="auto"/>
            <w:vAlign w:val="bottom"/>
            <w:hideMark/>
          </w:tcPr>
          <w:p w14:paraId="0A73824D" w14:textId="77777777" w:rsidR="00DE5BB3" w:rsidRDefault="00DE5BB3">
            <w:pPr>
              <w:jc w:val="right"/>
              <w:rPr>
                <w:rFonts w:ascii="Arial" w:hAnsi="Arial" w:cs="Arial"/>
                <w:b/>
                <w:bCs/>
                <w:sz w:val="18"/>
                <w:szCs w:val="18"/>
              </w:rPr>
            </w:pPr>
            <w:r>
              <w:rPr>
                <w:rFonts w:ascii="Arial" w:hAnsi="Arial" w:cs="Arial"/>
                <w:b/>
                <w:bCs/>
                <w:sz w:val="18"/>
                <w:szCs w:val="18"/>
              </w:rPr>
              <w:t>146.031</w:t>
            </w:r>
          </w:p>
        </w:tc>
        <w:tc>
          <w:tcPr>
            <w:tcW w:w="1218" w:type="dxa"/>
            <w:tcBorders>
              <w:top w:val="single" w:sz="4" w:space="0" w:color="auto"/>
              <w:left w:val="nil"/>
              <w:bottom w:val="double" w:sz="6" w:space="0" w:color="auto"/>
              <w:right w:val="nil"/>
            </w:tcBorders>
            <w:shd w:val="clear" w:color="auto" w:fill="auto"/>
            <w:vAlign w:val="bottom"/>
            <w:hideMark/>
          </w:tcPr>
          <w:p w14:paraId="0C5A7E92" w14:textId="77777777" w:rsidR="00DE5BB3" w:rsidRDefault="00DE5BB3">
            <w:pPr>
              <w:jc w:val="right"/>
              <w:rPr>
                <w:rFonts w:ascii="Arial" w:hAnsi="Arial" w:cs="Arial"/>
                <w:b/>
                <w:bCs/>
                <w:sz w:val="18"/>
                <w:szCs w:val="18"/>
              </w:rPr>
            </w:pPr>
            <w:r>
              <w:rPr>
                <w:rFonts w:ascii="Arial" w:hAnsi="Arial" w:cs="Arial"/>
                <w:b/>
                <w:bCs/>
                <w:sz w:val="18"/>
                <w:szCs w:val="18"/>
              </w:rPr>
              <w:t>628.372</w:t>
            </w:r>
          </w:p>
        </w:tc>
        <w:tc>
          <w:tcPr>
            <w:tcW w:w="1361" w:type="dxa"/>
            <w:tcBorders>
              <w:top w:val="single" w:sz="4" w:space="0" w:color="auto"/>
              <w:left w:val="nil"/>
              <w:bottom w:val="double" w:sz="6" w:space="0" w:color="auto"/>
              <w:right w:val="nil"/>
            </w:tcBorders>
            <w:shd w:val="clear" w:color="auto" w:fill="auto"/>
            <w:vAlign w:val="bottom"/>
            <w:hideMark/>
          </w:tcPr>
          <w:p w14:paraId="06B65C2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CFA88C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14:paraId="525E2C1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1CF04A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7DF1D29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41287127" w14:textId="77777777" w:rsidR="00DE5BB3" w:rsidRDefault="00DE5BB3">
            <w:pPr>
              <w:jc w:val="right"/>
              <w:rPr>
                <w:rFonts w:ascii="Arial" w:hAnsi="Arial" w:cs="Arial"/>
                <w:b/>
                <w:bCs/>
                <w:sz w:val="18"/>
                <w:szCs w:val="18"/>
              </w:rPr>
            </w:pPr>
            <w:r>
              <w:rPr>
                <w:rFonts w:ascii="Arial" w:hAnsi="Arial" w:cs="Arial"/>
                <w:b/>
                <w:bCs/>
                <w:sz w:val="18"/>
                <w:szCs w:val="18"/>
              </w:rPr>
              <w:t>787.690</w:t>
            </w:r>
          </w:p>
        </w:tc>
      </w:tr>
      <w:tr w:rsidR="00DE5BB3" w14:paraId="6BCB35D2" w14:textId="77777777" w:rsidTr="00DE5BB3">
        <w:trPr>
          <w:trHeight w:val="255"/>
        </w:trPr>
        <w:tc>
          <w:tcPr>
            <w:tcW w:w="3128" w:type="dxa"/>
            <w:tcBorders>
              <w:top w:val="nil"/>
              <w:left w:val="nil"/>
              <w:bottom w:val="nil"/>
              <w:right w:val="nil"/>
            </w:tcBorders>
            <w:shd w:val="clear" w:color="auto" w:fill="auto"/>
            <w:vAlign w:val="bottom"/>
            <w:hideMark/>
          </w:tcPr>
          <w:p w14:paraId="09A28AB7"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08" w:type="dxa"/>
            <w:tcBorders>
              <w:top w:val="nil"/>
              <w:left w:val="nil"/>
              <w:bottom w:val="double" w:sz="6" w:space="0" w:color="auto"/>
              <w:right w:val="nil"/>
            </w:tcBorders>
            <w:shd w:val="clear" w:color="auto" w:fill="auto"/>
            <w:vAlign w:val="bottom"/>
            <w:hideMark/>
          </w:tcPr>
          <w:p w14:paraId="3BB0375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7246F80A" w14:textId="77777777" w:rsidR="00DE5BB3" w:rsidRDefault="00DE5BB3">
            <w:pPr>
              <w:jc w:val="right"/>
              <w:rPr>
                <w:rFonts w:ascii="Arial" w:hAnsi="Arial" w:cs="Arial"/>
                <w:b/>
                <w:bCs/>
                <w:sz w:val="18"/>
                <w:szCs w:val="18"/>
              </w:rPr>
            </w:pPr>
            <w:r>
              <w:rPr>
                <w:rFonts w:ascii="Arial" w:hAnsi="Arial" w:cs="Arial"/>
                <w:b/>
                <w:bCs/>
                <w:sz w:val="18"/>
                <w:szCs w:val="18"/>
              </w:rPr>
              <w:t>3.513</w:t>
            </w:r>
          </w:p>
        </w:tc>
        <w:tc>
          <w:tcPr>
            <w:tcW w:w="1218" w:type="dxa"/>
            <w:tcBorders>
              <w:top w:val="nil"/>
              <w:left w:val="nil"/>
              <w:bottom w:val="double" w:sz="6" w:space="0" w:color="auto"/>
              <w:right w:val="nil"/>
            </w:tcBorders>
            <w:shd w:val="clear" w:color="auto" w:fill="auto"/>
            <w:vAlign w:val="bottom"/>
            <w:hideMark/>
          </w:tcPr>
          <w:p w14:paraId="27A67AC4" w14:textId="77777777" w:rsidR="00DE5BB3" w:rsidRDefault="00DE5BB3">
            <w:pPr>
              <w:jc w:val="right"/>
              <w:rPr>
                <w:rFonts w:ascii="Arial" w:hAnsi="Arial" w:cs="Arial"/>
                <w:b/>
                <w:bCs/>
                <w:sz w:val="18"/>
                <w:szCs w:val="18"/>
              </w:rPr>
            </w:pPr>
            <w:r>
              <w:rPr>
                <w:rFonts w:ascii="Arial" w:hAnsi="Arial" w:cs="Arial"/>
                <w:b/>
                <w:bCs/>
                <w:sz w:val="18"/>
                <w:szCs w:val="18"/>
              </w:rPr>
              <w:t>759.495</w:t>
            </w:r>
          </w:p>
        </w:tc>
        <w:tc>
          <w:tcPr>
            <w:tcW w:w="1361" w:type="dxa"/>
            <w:tcBorders>
              <w:top w:val="nil"/>
              <w:left w:val="nil"/>
              <w:bottom w:val="double" w:sz="6" w:space="0" w:color="auto"/>
              <w:right w:val="nil"/>
            </w:tcBorders>
            <w:shd w:val="clear" w:color="auto" w:fill="auto"/>
            <w:vAlign w:val="bottom"/>
            <w:hideMark/>
          </w:tcPr>
          <w:p w14:paraId="38C070A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49AF243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03" w:type="dxa"/>
            <w:tcBorders>
              <w:top w:val="nil"/>
              <w:left w:val="nil"/>
              <w:bottom w:val="double" w:sz="6" w:space="0" w:color="auto"/>
              <w:right w:val="nil"/>
            </w:tcBorders>
            <w:shd w:val="clear" w:color="auto" w:fill="auto"/>
            <w:vAlign w:val="bottom"/>
            <w:hideMark/>
          </w:tcPr>
          <w:p w14:paraId="5F0C3DF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73B3437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vAlign w:val="bottom"/>
            <w:hideMark/>
          </w:tcPr>
          <w:p w14:paraId="3F2F1DC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0D96C333" w14:textId="77777777" w:rsidR="00DE5BB3" w:rsidRDefault="00DE5BB3">
            <w:pPr>
              <w:jc w:val="right"/>
              <w:rPr>
                <w:rFonts w:ascii="Arial" w:hAnsi="Arial" w:cs="Arial"/>
                <w:b/>
                <w:bCs/>
                <w:sz w:val="18"/>
                <w:szCs w:val="18"/>
              </w:rPr>
            </w:pPr>
            <w:r>
              <w:rPr>
                <w:rFonts w:ascii="Arial" w:hAnsi="Arial" w:cs="Arial"/>
                <w:b/>
                <w:bCs/>
                <w:sz w:val="18"/>
                <w:szCs w:val="18"/>
              </w:rPr>
              <w:t>763.008</w:t>
            </w:r>
          </w:p>
        </w:tc>
      </w:tr>
    </w:tbl>
    <w:p w14:paraId="6DDC9F44" w14:textId="77777777" w:rsidR="00D10912" w:rsidRPr="00CE19D0" w:rsidRDefault="00D10912" w:rsidP="00A154F1">
      <w:pPr>
        <w:pStyle w:val="odstavec"/>
      </w:pPr>
    </w:p>
    <w:p w14:paraId="43D6D5C9" w14:textId="77777777" w:rsidR="004F7044" w:rsidRPr="00CE19D0" w:rsidRDefault="004F7044" w:rsidP="00A154F1">
      <w:pPr>
        <w:pStyle w:val="odstavec"/>
      </w:pPr>
      <w:bookmarkStart w:id="23" w:name="FWT_transfer_TA3"/>
      <w:bookmarkEnd w:id="19"/>
      <w:bookmarkEnd w:id="20"/>
      <w:r>
        <w:rPr>
          <w:rFonts w:ascii="Arial" w:hAnsi="Arial" w:cs="Arial"/>
          <w:b/>
          <w:iCs w:val="0"/>
          <w:sz w:val="18"/>
          <w:szCs w:val="18"/>
        </w:rPr>
        <w:t xml:space="preserve"> </w:t>
      </w:r>
    </w:p>
    <w:p w14:paraId="23D45105" w14:textId="77777777" w:rsidR="00D10912" w:rsidRPr="00CE19D0" w:rsidRDefault="00D10912" w:rsidP="00A154F1">
      <w:pPr>
        <w:pStyle w:val="odstavec"/>
      </w:pPr>
    </w:p>
    <w:bookmarkEnd w:id="23"/>
    <w:p w14:paraId="2334EDDB" w14:textId="77777777" w:rsidR="00EA21BE" w:rsidRPr="00CE19D0" w:rsidRDefault="000651F1" w:rsidP="00A154F1">
      <w:pPr>
        <w:pStyle w:val="odstavec"/>
        <w:rPr>
          <w:rFonts w:ascii="Arial" w:hAnsi="Arial" w:cs="Arial"/>
          <w:b/>
        </w:rPr>
      </w:pPr>
      <w:r w:rsidRPr="008345B8">
        <w:t xml:space="preserve">Dlhodobý hmotný majetok je poistený pre prípad </w:t>
      </w:r>
      <w:r w:rsidR="00241AAF" w:rsidRPr="008345B8">
        <w:t>všetkých škôd „</w:t>
      </w:r>
      <w:proofErr w:type="spellStart"/>
      <w:r w:rsidR="00241AAF" w:rsidRPr="008345B8">
        <w:t>all</w:t>
      </w:r>
      <w:proofErr w:type="spellEnd"/>
      <w:r w:rsidR="00241AAF" w:rsidRPr="008345B8">
        <w:t xml:space="preserve"> </w:t>
      </w:r>
      <w:proofErr w:type="spellStart"/>
      <w:r w:rsidR="00241AAF" w:rsidRPr="008345B8">
        <w:t>risks</w:t>
      </w:r>
      <w:proofErr w:type="spellEnd"/>
      <w:r w:rsidR="00241AAF" w:rsidRPr="008345B8">
        <w:t xml:space="preserve">“ až do výšky </w:t>
      </w:r>
      <w:r w:rsidR="008345B8" w:rsidRPr="008345B8">
        <w:t>101 740</w:t>
      </w:r>
      <w:r w:rsidR="00DA712E" w:rsidRPr="008345B8">
        <w:t xml:space="preserve"> </w:t>
      </w:r>
      <w:proofErr w:type="spellStart"/>
      <w:r w:rsidR="00DA712E" w:rsidRPr="008345B8">
        <w:t>tis.</w:t>
      </w:r>
      <w:r w:rsidR="00241AAF" w:rsidRPr="008345B8">
        <w:t>GBP</w:t>
      </w:r>
      <w:proofErr w:type="spellEnd"/>
      <w:r w:rsidR="00241AAF" w:rsidRPr="008345B8">
        <w:t xml:space="preserve"> vrátane poistenia prerušenia prevádzky prostredníctvom FM </w:t>
      </w:r>
      <w:proofErr w:type="spellStart"/>
      <w:r w:rsidR="00241AAF" w:rsidRPr="008345B8">
        <w:t>Global</w:t>
      </w:r>
      <w:proofErr w:type="spellEnd"/>
      <w:r w:rsidR="00241AAF" w:rsidRPr="008345B8">
        <w:t xml:space="preserve"> UK (201</w:t>
      </w:r>
      <w:r w:rsidR="008345B8" w:rsidRPr="008345B8">
        <w:t>5</w:t>
      </w:r>
      <w:r w:rsidR="00241AAF" w:rsidRPr="008345B8">
        <w:t>: 600 000 tis. GBP).</w:t>
      </w:r>
      <w:r w:rsidR="00EA21BE" w:rsidRPr="00CE19D0">
        <w:rPr>
          <w:rFonts w:ascii="Arial" w:hAnsi="Arial"/>
        </w:rPr>
        <w:br w:type="page"/>
      </w:r>
    </w:p>
    <w:p w14:paraId="4095B783" w14:textId="77777777" w:rsidR="00FF2077" w:rsidRPr="00CE19D0" w:rsidRDefault="00FF2077" w:rsidP="00FB6F88">
      <w:pPr>
        <w:pStyle w:val="Nadpis2"/>
        <w:keepNext w:val="0"/>
        <w:suppressAutoHyphens/>
        <w:rPr>
          <w:rFonts w:ascii="Arial" w:hAnsi="Arial"/>
        </w:rPr>
      </w:pPr>
      <w:r w:rsidRPr="00CE19D0">
        <w:rPr>
          <w:rFonts w:ascii="Arial" w:hAnsi="Arial"/>
        </w:rPr>
        <w:lastRenderedPageBreak/>
        <w:t>Dlhodobý finančný majetok</w:t>
      </w:r>
    </w:p>
    <w:p w14:paraId="4AADE4F8" w14:textId="77777777" w:rsidR="00B478E3" w:rsidRPr="00CE19D0" w:rsidRDefault="00FF2077" w:rsidP="00A154F1">
      <w:pPr>
        <w:pStyle w:val="odstavec"/>
      </w:pPr>
      <w:r w:rsidRPr="00CE19D0">
        <w:t>Prehľad pohybu dlhodobého finančného majetku za bežné a predchádzajúce účtovné obdobie je uvedený nižšie:</w:t>
      </w:r>
    </w:p>
    <w:p w14:paraId="0C35E9C5" w14:textId="77777777" w:rsidR="00F003CE" w:rsidRPr="00CE19D0" w:rsidRDefault="00F003CE" w:rsidP="00FB6F88">
      <w:pPr>
        <w:suppressAutoHyphens/>
        <w:rPr>
          <w:rFonts w:ascii="Arial" w:hAnsi="Arial" w:cs="Arial"/>
          <w:sz w:val="20"/>
          <w:szCs w:val="20"/>
        </w:rPr>
      </w:pPr>
    </w:p>
    <w:p w14:paraId="0B55DEB8" w14:textId="77777777" w:rsidR="00DE5BB3" w:rsidRPr="00CE19D0" w:rsidRDefault="00DE5BB3" w:rsidP="00A154F1">
      <w:pPr>
        <w:pStyle w:val="odstavec"/>
      </w:pPr>
      <w:bookmarkStart w:id="24" w:name="FWT_transfer_FA1"/>
      <w:r>
        <w:rPr>
          <w:rFonts w:ascii="Arial" w:hAnsi="Arial" w:cs="Arial"/>
          <w:b/>
          <w:iCs w:val="0"/>
          <w:sz w:val="18"/>
          <w:szCs w:val="18"/>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DE5BB3" w14:paraId="4912FBCA" w14:textId="77777777" w:rsidTr="00DE5BB3">
        <w:trPr>
          <w:trHeight w:val="240"/>
        </w:trPr>
        <w:tc>
          <w:tcPr>
            <w:tcW w:w="3220" w:type="dxa"/>
            <w:vMerge w:val="restart"/>
            <w:tcBorders>
              <w:top w:val="nil"/>
              <w:left w:val="nil"/>
              <w:bottom w:val="nil"/>
              <w:right w:val="nil"/>
            </w:tcBorders>
            <w:shd w:val="clear" w:color="auto" w:fill="auto"/>
            <w:vAlign w:val="bottom"/>
            <w:hideMark/>
          </w:tcPr>
          <w:p w14:paraId="784DFC80" w14:textId="77777777" w:rsidR="00DE5BB3" w:rsidRDefault="00DE5BB3">
            <w:pPr>
              <w:jc w:val="center"/>
              <w:rPr>
                <w:rFonts w:ascii="Arial" w:hAnsi="Arial" w:cs="Arial"/>
                <w:b/>
                <w:bCs/>
                <w:sz w:val="18"/>
                <w:szCs w:val="18"/>
              </w:rPr>
            </w:pPr>
            <w:bookmarkStart w:id="25" w:name="RANGE!B4:K20"/>
            <w:r>
              <w:rPr>
                <w:rFonts w:ascii="Arial" w:hAnsi="Arial" w:cs="Arial"/>
                <w:b/>
                <w:bCs/>
                <w:sz w:val="18"/>
                <w:szCs w:val="18"/>
              </w:rPr>
              <w:t>Dlhodobý finančný majetok</w:t>
            </w:r>
            <w:bookmarkEnd w:id="25"/>
          </w:p>
        </w:tc>
        <w:tc>
          <w:tcPr>
            <w:tcW w:w="10940" w:type="dxa"/>
            <w:gridSpan w:val="9"/>
            <w:tcBorders>
              <w:top w:val="nil"/>
              <w:left w:val="nil"/>
              <w:bottom w:val="nil"/>
              <w:right w:val="nil"/>
            </w:tcBorders>
            <w:shd w:val="clear" w:color="auto" w:fill="auto"/>
            <w:vAlign w:val="bottom"/>
            <w:hideMark/>
          </w:tcPr>
          <w:p w14:paraId="62DCBB86" w14:textId="77777777" w:rsidR="00DE5BB3" w:rsidRDefault="00DE5BB3">
            <w:pPr>
              <w:jc w:val="center"/>
              <w:rPr>
                <w:rFonts w:ascii="Arial" w:hAnsi="Arial" w:cs="Arial"/>
                <w:b/>
                <w:bCs/>
                <w:sz w:val="18"/>
                <w:szCs w:val="18"/>
              </w:rPr>
            </w:pPr>
          </w:p>
        </w:tc>
      </w:tr>
      <w:tr w:rsidR="00DE5BB3" w14:paraId="7599F0BF" w14:textId="77777777" w:rsidTr="00DE5BB3">
        <w:trPr>
          <w:trHeight w:val="1440"/>
        </w:trPr>
        <w:tc>
          <w:tcPr>
            <w:tcW w:w="3220" w:type="dxa"/>
            <w:vMerge/>
            <w:tcBorders>
              <w:top w:val="nil"/>
              <w:left w:val="nil"/>
              <w:bottom w:val="nil"/>
              <w:right w:val="nil"/>
            </w:tcBorders>
            <w:vAlign w:val="center"/>
            <w:hideMark/>
          </w:tcPr>
          <w:p w14:paraId="785254BD" w14:textId="77777777" w:rsidR="00DE5BB3" w:rsidRDefault="00DE5BB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989C722" w14:textId="77777777" w:rsidR="00DE5BB3" w:rsidRDefault="00DE5BB3">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05A90932" w14:textId="77777777" w:rsidR="00DE5BB3" w:rsidRDefault="00DE5BB3">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40D26C3A" w14:textId="77777777" w:rsidR="00DE5BB3" w:rsidRDefault="00DE5BB3">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638EB539" w14:textId="77777777" w:rsidR="00DE5BB3" w:rsidRDefault="00DE5BB3">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74CB48D6" w14:textId="77777777" w:rsidR="00DE5BB3" w:rsidRDefault="00DE5BB3">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35B6209F" w14:textId="77777777" w:rsidR="00DE5BB3" w:rsidRDefault="00DE5BB3">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270E3660" w14:textId="77777777" w:rsidR="00DE5BB3" w:rsidRDefault="00DE5BB3">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6748C6B5" w14:textId="77777777" w:rsidR="00DE5BB3" w:rsidRDefault="00DE5BB3">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6DFBF2AE"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23E144AE" w14:textId="77777777" w:rsidTr="00DE5BB3">
        <w:trPr>
          <w:trHeight w:val="255"/>
        </w:trPr>
        <w:tc>
          <w:tcPr>
            <w:tcW w:w="3220" w:type="dxa"/>
            <w:tcBorders>
              <w:top w:val="nil"/>
              <w:left w:val="nil"/>
              <w:bottom w:val="single" w:sz="4" w:space="0" w:color="auto"/>
              <w:right w:val="nil"/>
            </w:tcBorders>
            <w:shd w:val="clear" w:color="auto" w:fill="auto"/>
            <w:vAlign w:val="bottom"/>
            <w:hideMark/>
          </w:tcPr>
          <w:p w14:paraId="2DB5D330" w14:textId="77777777" w:rsidR="00DE5BB3" w:rsidRDefault="00DE5BB3">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33739F65" w14:textId="77777777" w:rsidR="00DE5BB3" w:rsidRDefault="00DE5BB3">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75B6C00D" w14:textId="77777777" w:rsidR="00DE5BB3" w:rsidRDefault="00DE5BB3">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7EF2B52B" w14:textId="77777777" w:rsidR="00DE5BB3" w:rsidRDefault="00DE5BB3">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401D3BF7" w14:textId="77777777" w:rsidR="00DE5BB3" w:rsidRDefault="00DE5BB3">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3C924A9F" w14:textId="77777777" w:rsidR="00DE5BB3" w:rsidRDefault="00DE5BB3">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53459213" w14:textId="77777777" w:rsidR="00DE5BB3" w:rsidRDefault="00DE5BB3">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F01B45A" w14:textId="77777777" w:rsidR="00DE5BB3" w:rsidRDefault="00DE5BB3">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6F70A52D" w14:textId="77777777" w:rsidR="00DE5BB3" w:rsidRDefault="00DE5BB3">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F7DB04C" w14:textId="77777777" w:rsidR="00DE5BB3" w:rsidRDefault="00DE5BB3">
            <w:pPr>
              <w:jc w:val="center"/>
              <w:rPr>
                <w:rFonts w:ascii="Arial" w:hAnsi="Arial" w:cs="Arial"/>
                <w:sz w:val="18"/>
                <w:szCs w:val="18"/>
              </w:rPr>
            </w:pPr>
            <w:r>
              <w:rPr>
                <w:rFonts w:ascii="Arial" w:hAnsi="Arial" w:cs="Arial"/>
                <w:sz w:val="18"/>
                <w:szCs w:val="18"/>
              </w:rPr>
              <w:t>j</w:t>
            </w:r>
          </w:p>
        </w:tc>
      </w:tr>
      <w:tr w:rsidR="00DE5BB3" w14:paraId="48F2102C" w14:textId="77777777" w:rsidTr="00DE5BB3">
        <w:trPr>
          <w:trHeight w:val="255"/>
        </w:trPr>
        <w:tc>
          <w:tcPr>
            <w:tcW w:w="3220" w:type="dxa"/>
            <w:tcBorders>
              <w:top w:val="nil"/>
              <w:left w:val="nil"/>
              <w:bottom w:val="nil"/>
              <w:right w:val="nil"/>
            </w:tcBorders>
            <w:shd w:val="clear" w:color="auto" w:fill="auto"/>
            <w:vAlign w:val="bottom"/>
            <w:hideMark/>
          </w:tcPr>
          <w:p w14:paraId="14147E5C" w14:textId="77777777" w:rsidR="00DE5BB3" w:rsidRDefault="00DE5BB3">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1405D45"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4715B4"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3B187B20"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35384135" w14:textId="77777777" w:rsidR="00DE5BB3" w:rsidRDefault="00DE5BB3">
            <w:pPr>
              <w:rPr>
                <w:sz w:val="20"/>
                <w:szCs w:val="20"/>
              </w:rPr>
            </w:pPr>
          </w:p>
        </w:tc>
        <w:tc>
          <w:tcPr>
            <w:tcW w:w="1020" w:type="dxa"/>
            <w:tcBorders>
              <w:top w:val="nil"/>
              <w:left w:val="nil"/>
              <w:bottom w:val="nil"/>
              <w:right w:val="nil"/>
            </w:tcBorders>
            <w:shd w:val="clear" w:color="auto" w:fill="auto"/>
            <w:vAlign w:val="bottom"/>
            <w:hideMark/>
          </w:tcPr>
          <w:p w14:paraId="4A2A6C24"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58836B68"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44BC55D0"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0834EF06"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71C26037" w14:textId="77777777" w:rsidR="00DE5BB3" w:rsidRDefault="00DE5BB3">
            <w:pPr>
              <w:rPr>
                <w:sz w:val="20"/>
                <w:szCs w:val="20"/>
              </w:rPr>
            </w:pPr>
          </w:p>
        </w:tc>
      </w:tr>
      <w:tr w:rsidR="00DE5BB3" w14:paraId="41AB76AF" w14:textId="77777777" w:rsidTr="00DE5BB3">
        <w:trPr>
          <w:trHeight w:val="255"/>
        </w:trPr>
        <w:tc>
          <w:tcPr>
            <w:tcW w:w="3220" w:type="dxa"/>
            <w:tcBorders>
              <w:top w:val="nil"/>
              <w:left w:val="nil"/>
              <w:bottom w:val="nil"/>
              <w:right w:val="nil"/>
            </w:tcBorders>
            <w:shd w:val="clear" w:color="auto" w:fill="auto"/>
            <w:vAlign w:val="bottom"/>
            <w:hideMark/>
          </w:tcPr>
          <w:p w14:paraId="09633AEF"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nil"/>
              <w:left w:val="nil"/>
              <w:bottom w:val="nil"/>
              <w:right w:val="nil"/>
            </w:tcBorders>
            <w:shd w:val="clear" w:color="auto" w:fill="auto"/>
            <w:vAlign w:val="bottom"/>
            <w:hideMark/>
          </w:tcPr>
          <w:p w14:paraId="3ED8993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67AF49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6068A12"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nil"/>
              <w:left w:val="nil"/>
              <w:bottom w:val="nil"/>
              <w:right w:val="nil"/>
            </w:tcBorders>
            <w:shd w:val="clear" w:color="auto" w:fill="auto"/>
            <w:vAlign w:val="bottom"/>
            <w:hideMark/>
          </w:tcPr>
          <w:p w14:paraId="43EB8B0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3E40CDF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729D7A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B428BC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2F99CB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CFE4509"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64D401BC" w14:textId="77777777" w:rsidTr="00DE5BB3">
        <w:trPr>
          <w:trHeight w:val="255"/>
        </w:trPr>
        <w:tc>
          <w:tcPr>
            <w:tcW w:w="3220" w:type="dxa"/>
            <w:tcBorders>
              <w:top w:val="nil"/>
              <w:left w:val="nil"/>
              <w:bottom w:val="nil"/>
              <w:right w:val="nil"/>
            </w:tcBorders>
            <w:shd w:val="clear" w:color="auto" w:fill="auto"/>
            <w:vAlign w:val="bottom"/>
            <w:hideMark/>
          </w:tcPr>
          <w:p w14:paraId="69F500B2"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728A6C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93BCC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BEAC1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DD8B75"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3BE6C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12953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F2A51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B3211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08633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FB9E955" w14:textId="77777777" w:rsidTr="00DE5BB3">
        <w:trPr>
          <w:trHeight w:val="255"/>
        </w:trPr>
        <w:tc>
          <w:tcPr>
            <w:tcW w:w="3220" w:type="dxa"/>
            <w:tcBorders>
              <w:top w:val="nil"/>
              <w:left w:val="nil"/>
              <w:bottom w:val="nil"/>
              <w:right w:val="nil"/>
            </w:tcBorders>
            <w:shd w:val="clear" w:color="auto" w:fill="auto"/>
            <w:vAlign w:val="bottom"/>
            <w:hideMark/>
          </w:tcPr>
          <w:p w14:paraId="34537CB0"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1E33B4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66471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C1586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6A4B17"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CFABC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FE36B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866F5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691F8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ECA66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9A3AA41" w14:textId="77777777" w:rsidTr="00DE5BB3">
        <w:trPr>
          <w:trHeight w:val="255"/>
        </w:trPr>
        <w:tc>
          <w:tcPr>
            <w:tcW w:w="3220" w:type="dxa"/>
            <w:tcBorders>
              <w:top w:val="nil"/>
              <w:left w:val="nil"/>
              <w:bottom w:val="nil"/>
              <w:right w:val="nil"/>
            </w:tcBorders>
            <w:shd w:val="clear" w:color="auto" w:fill="auto"/>
            <w:vAlign w:val="bottom"/>
            <w:hideMark/>
          </w:tcPr>
          <w:p w14:paraId="4A394934" w14:textId="77777777" w:rsidR="00DE5BB3" w:rsidRDefault="00DE5BB3">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2BA3C5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A89C8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89F49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78D689"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CB40E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84BBF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2D11A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C0C3D9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A2B919"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20C0D3E" w14:textId="77777777" w:rsidTr="00DE5BB3">
        <w:trPr>
          <w:trHeight w:val="255"/>
        </w:trPr>
        <w:tc>
          <w:tcPr>
            <w:tcW w:w="3220" w:type="dxa"/>
            <w:tcBorders>
              <w:top w:val="nil"/>
              <w:left w:val="nil"/>
              <w:bottom w:val="nil"/>
              <w:right w:val="nil"/>
            </w:tcBorders>
            <w:shd w:val="clear" w:color="auto" w:fill="auto"/>
            <w:vAlign w:val="bottom"/>
            <w:hideMark/>
          </w:tcPr>
          <w:p w14:paraId="76C765F6"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5A9F933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DF80C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5BCC99"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single" w:sz="4" w:space="0" w:color="auto"/>
              <w:left w:val="nil"/>
              <w:bottom w:val="double" w:sz="6" w:space="0" w:color="auto"/>
              <w:right w:val="nil"/>
            </w:tcBorders>
            <w:shd w:val="clear" w:color="auto" w:fill="auto"/>
            <w:vAlign w:val="bottom"/>
            <w:hideMark/>
          </w:tcPr>
          <w:p w14:paraId="57C4EAE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874EAF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86735B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8560F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E68EC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FFF2A1"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1872ABAA" w14:textId="77777777" w:rsidTr="00DE5BB3">
        <w:trPr>
          <w:trHeight w:val="255"/>
        </w:trPr>
        <w:tc>
          <w:tcPr>
            <w:tcW w:w="3220" w:type="dxa"/>
            <w:tcBorders>
              <w:top w:val="nil"/>
              <w:left w:val="nil"/>
              <w:bottom w:val="nil"/>
              <w:right w:val="nil"/>
            </w:tcBorders>
            <w:shd w:val="clear" w:color="auto" w:fill="auto"/>
            <w:vAlign w:val="bottom"/>
            <w:hideMark/>
          </w:tcPr>
          <w:p w14:paraId="2364B5A7" w14:textId="77777777" w:rsidR="00DE5BB3" w:rsidRDefault="00DE5BB3">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69998F00"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0FE0D8"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331A33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32508D7E" w14:textId="77777777" w:rsidR="00DE5BB3" w:rsidRDefault="00DE5BB3">
            <w:pPr>
              <w:jc w:val="right"/>
              <w:rPr>
                <w:sz w:val="20"/>
                <w:szCs w:val="20"/>
              </w:rPr>
            </w:pPr>
          </w:p>
        </w:tc>
        <w:tc>
          <w:tcPr>
            <w:tcW w:w="1020" w:type="dxa"/>
            <w:tcBorders>
              <w:top w:val="nil"/>
              <w:left w:val="nil"/>
              <w:bottom w:val="nil"/>
              <w:right w:val="nil"/>
            </w:tcBorders>
            <w:shd w:val="clear" w:color="auto" w:fill="auto"/>
            <w:vAlign w:val="bottom"/>
            <w:hideMark/>
          </w:tcPr>
          <w:p w14:paraId="5750D9F0"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3C5AAB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1344411"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D24227C"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E4BAE82" w14:textId="77777777" w:rsidR="00DE5BB3" w:rsidRDefault="00DE5BB3">
            <w:pPr>
              <w:jc w:val="right"/>
              <w:rPr>
                <w:sz w:val="20"/>
                <w:szCs w:val="20"/>
              </w:rPr>
            </w:pPr>
          </w:p>
        </w:tc>
      </w:tr>
      <w:tr w:rsidR="00DE5BB3" w14:paraId="0AF4175E" w14:textId="77777777" w:rsidTr="00DE5BB3">
        <w:trPr>
          <w:trHeight w:val="255"/>
        </w:trPr>
        <w:tc>
          <w:tcPr>
            <w:tcW w:w="3220" w:type="dxa"/>
            <w:tcBorders>
              <w:top w:val="nil"/>
              <w:left w:val="nil"/>
              <w:bottom w:val="nil"/>
              <w:right w:val="nil"/>
            </w:tcBorders>
            <w:shd w:val="clear" w:color="auto" w:fill="auto"/>
            <w:vAlign w:val="bottom"/>
            <w:hideMark/>
          </w:tcPr>
          <w:p w14:paraId="02304498"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nil"/>
              <w:left w:val="nil"/>
              <w:bottom w:val="nil"/>
              <w:right w:val="nil"/>
            </w:tcBorders>
            <w:shd w:val="clear" w:color="auto" w:fill="auto"/>
            <w:vAlign w:val="bottom"/>
            <w:hideMark/>
          </w:tcPr>
          <w:p w14:paraId="10C438A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2BE832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1B9BB17"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nil"/>
              <w:left w:val="nil"/>
              <w:bottom w:val="nil"/>
              <w:right w:val="nil"/>
            </w:tcBorders>
            <w:shd w:val="clear" w:color="auto" w:fill="auto"/>
            <w:vAlign w:val="bottom"/>
            <w:hideMark/>
          </w:tcPr>
          <w:p w14:paraId="7D4B585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4E88EC8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5E6D8A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413325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F7E6D1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02C34D9"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50B5672D" w14:textId="77777777" w:rsidTr="00DE5BB3">
        <w:trPr>
          <w:trHeight w:val="255"/>
        </w:trPr>
        <w:tc>
          <w:tcPr>
            <w:tcW w:w="3220" w:type="dxa"/>
            <w:tcBorders>
              <w:top w:val="nil"/>
              <w:left w:val="nil"/>
              <w:bottom w:val="nil"/>
              <w:right w:val="nil"/>
            </w:tcBorders>
            <w:shd w:val="clear" w:color="auto" w:fill="auto"/>
            <w:vAlign w:val="bottom"/>
            <w:hideMark/>
          </w:tcPr>
          <w:p w14:paraId="51311CE8"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42ECD1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7FD3C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EBADD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78EE64"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5E51A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6EB5D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434BA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BA465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288CF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68906FC" w14:textId="77777777" w:rsidTr="00DE5BB3">
        <w:trPr>
          <w:trHeight w:val="255"/>
        </w:trPr>
        <w:tc>
          <w:tcPr>
            <w:tcW w:w="3220" w:type="dxa"/>
            <w:tcBorders>
              <w:top w:val="nil"/>
              <w:left w:val="nil"/>
              <w:bottom w:val="nil"/>
              <w:right w:val="nil"/>
            </w:tcBorders>
            <w:shd w:val="clear" w:color="auto" w:fill="auto"/>
            <w:vAlign w:val="bottom"/>
            <w:hideMark/>
          </w:tcPr>
          <w:p w14:paraId="5A441C10"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1F56F2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B6D14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86CEDB"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BA9E65"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5B65A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5887A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58B11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8D90C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F7CD3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273EC08" w14:textId="77777777" w:rsidTr="00DE5BB3">
        <w:trPr>
          <w:trHeight w:val="255"/>
        </w:trPr>
        <w:tc>
          <w:tcPr>
            <w:tcW w:w="3220" w:type="dxa"/>
            <w:tcBorders>
              <w:top w:val="nil"/>
              <w:left w:val="nil"/>
              <w:bottom w:val="nil"/>
              <w:right w:val="nil"/>
            </w:tcBorders>
            <w:shd w:val="clear" w:color="auto" w:fill="auto"/>
            <w:vAlign w:val="bottom"/>
            <w:hideMark/>
          </w:tcPr>
          <w:p w14:paraId="21DDAE04"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single" w:sz="4" w:space="0" w:color="auto"/>
              <w:left w:val="nil"/>
              <w:bottom w:val="double" w:sz="6" w:space="0" w:color="auto"/>
              <w:right w:val="nil"/>
            </w:tcBorders>
            <w:shd w:val="clear" w:color="auto" w:fill="auto"/>
            <w:vAlign w:val="bottom"/>
            <w:hideMark/>
          </w:tcPr>
          <w:p w14:paraId="5069995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2C2F7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025BD0E"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single" w:sz="4" w:space="0" w:color="auto"/>
              <w:left w:val="nil"/>
              <w:bottom w:val="double" w:sz="6" w:space="0" w:color="auto"/>
              <w:right w:val="nil"/>
            </w:tcBorders>
            <w:shd w:val="clear" w:color="auto" w:fill="auto"/>
            <w:vAlign w:val="bottom"/>
            <w:hideMark/>
          </w:tcPr>
          <w:p w14:paraId="42D266E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CC1805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6526C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18C86D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1DBFF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597896"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4F4DEB5E" w14:textId="77777777" w:rsidTr="00DE5BB3">
        <w:trPr>
          <w:trHeight w:val="255"/>
        </w:trPr>
        <w:tc>
          <w:tcPr>
            <w:tcW w:w="3220" w:type="dxa"/>
            <w:tcBorders>
              <w:top w:val="nil"/>
              <w:left w:val="nil"/>
              <w:bottom w:val="nil"/>
              <w:right w:val="nil"/>
            </w:tcBorders>
            <w:shd w:val="clear" w:color="auto" w:fill="auto"/>
            <w:vAlign w:val="bottom"/>
            <w:hideMark/>
          </w:tcPr>
          <w:p w14:paraId="7432CB11" w14:textId="77777777" w:rsidR="00DE5BB3" w:rsidRDefault="00DE5BB3">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5BA5350C"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BF1008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7ADF57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07AF89F7" w14:textId="77777777" w:rsidR="00DE5BB3" w:rsidRDefault="00DE5BB3">
            <w:pPr>
              <w:jc w:val="right"/>
              <w:rPr>
                <w:sz w:val="20"/>
                <w:szCs w:val="20"/>
              </w:rPr>
            </w:pPr>
          </w:p>
        </w:tc>
        <w:tc>
          <w:tcPr>
            <w:tcW w:w="1020" w:type="dxa"/>
            <w:tcBorders>
              <w:top w:val="nil"/>
              <w:left w:val="nil"/>
              <w:bottom w:val="nil"/>
              <w:right w:val="nil"/>
            </w:tcBorders>
            <w:shd w:val="clear" w:color="auto" w:fill="auto"/>
            <w:vAlign w:val="bottom"/>
            <w:hideMark/>
          </w:tcPr>
          <w:p w14:paraId="744C7C21"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3542EF0E"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3D9C9AB"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351AA04E"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9849B7D"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0D6ECDF3" w14:textId="77777777" w:rsidTr="00DE5BB3">
        <w:trPr>
          <w:trHeight w:val="255"/>
        </w:trPr>
        <w:tc>
          <w:tcPr>
            <w:tcW w:w="3220" w:type="dxa"/>
            <w:tcBorders>
              <w:top w:val="nil"/>
              <w:left w:val="nil"/>
              <w:bottom w:val="nil"/>
              <w:right w:val="nil"/>
            </w:tcBorders>
            <w:shd w:val="clear" w:color="auto" w:fill="auto"/>
            <w:vAlign w:val="bottom"/>
            <w:hideMark/>
          </w:tcPr>
          <w:p w14:paraId="7B4B50A2" w14:textId="77777777" w:rsidR="00DE5BB3" w:rsidRDefault="00DE5BB3">
            <w:pPr>
              <w:rPr>
                <w:rFonts w:ascii="Arial" w:hAnsi="Arial" w:cs="Arial"/>
                <w:b/>
                <w:bCs/>
                <w:sz w:val="18"/>
                <w:szCs w:val="18"/>
              </w:rPr>
            </w:pPr>
            <w:r>
              <w:rPr>
                <w:rFonts w:ascii="Arial" w:hAnsi="Arial" w:cs="Arial"/>
                <w:b/>
                <w:bCs/>
                <w:sz w:val="18"/>
                <w:szCs w:val="18"/>
              </w:rPr>
              <w:t>Stav k 1.10.2014</w:t>
            </w:r>
          </w:p>
        </w:tc>
        <w:tc>
          <w:tcPr>
            <w:tcW w:w="1240" w:type="dxa"/>
            <w:tcBorders>
              <w:top w:val="single" w:sz="4" w:space="0" w:color="auto"/>
              <w:left w:val="nil"/>
              <w:bottom w:val="double" w:sz="6" w:space="0" w:color="auto"/>
              <w:right w:val="nil"/>
            </w:tcBorders>
            <w:shd w:val="clear" w:color="auto" w:fill="auto"/>
            <w:vAlign w:val="bottom"/>
            <w:hideMark/>
          </w:tcPr>
          <w:p w14:paraId="13614EB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16741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71530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8A185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5D5A12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F94D25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B56978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0088F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13931A90"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CA8897D" w14:textId="77777777" w:rsidTr="00DE5BB3">
        <w:trPr>
          <w:trHeight w:val="255"/>
        </w:trPr>
        <w:tc>
          <w:tcPr>
            <w:tcW w:w="3220" w:type="dxa"/>
            <w:tcBorders>
              <w:top w:val="nil"/>
              <w:left w:val="nil"/>
              <w:bottom w:val="nil"/>
              <w:right w:val="nil"/>
            </w:tcBorders>
            <w:shd w:val="clear" w:color="auto" w:fill="auto"/>
            <w:vAlign w:val="bottom"/>
            <w:hideMark/>
          </w:tcPr>
          <w:p w14:paraId="6EDF8943" w14:textId="77777777" w:rsidR="00DE5BB3" w:rsidRDefault="00DE5BB3">
            <w:pPr>
              <w:rPr>
                <w:rFonts w:ascii="Arial" w:hAnsi="Arial" w:cs="Arial"/>
                <w:b/>
                <w:bCs/>
                <w:sz w:val="18"/>
                <w:szCs w:val="18"/>
              </w:rPr>
            </w:pPr>
            <w:r>
              <w:rPr>
                <w:rFonts w:ascii="Arial" w:hAnsi="Arial" w:cs="Arial"/>
                <w:b/>
                <w:bCs/>
                <w:sz w:val="18"/>
                <w:szCs w:val="18"/>
              </w:rPr>
              <w:t>Stav k 30.09.2015</w:t>
            </w:r>
          </w:p>
        </w:tc>
        <w:tc>
          <w:tcPr>
            <w:tcW w:w="1240" w:type="dxa"/>
            <w:tcBorders>
              <w:top w:val="nil"/>
              <w:left w:val="nil"/>
              <w:bottom w:val="double" w:sz="6" w:space="0" w:color="auto"/>
              <w:right w:val="nil"/>
            </w:tcBorders>
            <w:shd w:val="clear" w:color="auto" w:fill="auto"/>
            <w:vAlign w:val="bottom"/>
            <w:hideMark/>
          </w:tcPr>
          <w:p w14:paraId="10A1D31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B2AF33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9C2509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E9B6EA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4BEFD6E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B15240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51409E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CCC588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766C1D2F" w14:textId="77777777" w:rsidR="00DE5BB3" w:rsidRDefault="00DE5BB3">
            <w:pPr>
              <w:jc w:val="right"/>
              <w:rPr>
                <w:rFonts w:ascii="Arial" w:hAnsi="Arial" w:cs="Arial"/>
                <w:b/>
                <w:bCs/>
                <w:sz w:val="18"/>
                <w:szCs w:val="18"/>
              </w:rPr>
            </w:pPr>
            <w:r>
              <w:rPr>
                <w:rFonts w:ascii="Arial" w:hAnsi="Arial" w:cs="Arial"/>
                <w:b/>
                <w:bCs/>
                <w:sz w:val="18"/>
                <w:szCs w:val="18"/>
              </w:rPr>
              <w:t>0</w:t>
            </w:r>
          </w:p>
        </w:tc>
      </w:tr>
    </w:tbl>
    <w:p w14:paraId="58AF4C29" w14:textId="77777777" w:rsidR="003637D4" w:rsidRPr="00CE19D0" w:rsidRDefault="003637D4" w:rsidP="00A154F1">
      <w:pPr>
        <w:pStyle w:val="odstavec"/>
      </w:pPr>
    </w:p>
    <w:bookmarkEnd w:id="24"/>
    <w:p w14:paraId="5809B33C" w14:textId="77777777" w:rsidR="003637D4" w:rsidRPr="00CE19D0" w:rsidRDefault="003637D4" w:rsidP="00A154F1">
      <w:pPr>
        <w:pStyle w:val="odstavec"/>
      </w:pPr>
    </w:p>
    <w:p w14:paraId="072DE5AF" w14:textId="77777777" w:rsidR="00932D85" w:rsidRPr="00CE19D0" w:rsidRDefault="00932D85">
      <w:pPr>
        <w:rPr>
          <w:rFonts w:ascii="Helv" w:hAnsi="Helv" w:cs="Helv"/>
          <w:bCs/>
          <w:iCs/>
          <w:sz w:val="20"/>
          <w:szCs w:val="20"/>
        </w:rPr>
      </w:pPr>
      <w:r w:rsidRPr="00CE19D0">
        <w:br w:type="page"/>
      </w:r>
    </w:p>
    <w:p w14:paraId="06D118BC" w14:textId="77777777" w:rsidR="00DE5BB3" w:rsidRPr="00CE19D0" w:rsidRDefault="00DE5BB3" w:rsidP="00A154F1">
      <w:pPr>
        <w:pStyle w:val="odstavec"/>
      </w:pPr>
      <w:bookmarkStart w:id="26" w:name="FWT_transfer_FA2"/>
      <w:r>
        <w:rPr>
          <w:rFonts w:ascii="Arial" w:hAnsi="Arial" w:cs="Arial"/>
          <w:b/>
          <w:iCs w:val="0"/>
          <w:sz w:val="18"/>
          <w:szCs w:val="18"/>
        </w:rPr>
        <w:lastRenderedPageBreak/>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DE5BB3" w14:paraId="4E49BB75" w14:textId="77777777" w:rsidTr="00DE5BB3">
        <w:trPr>
          <w:trHeight w:val="240"/>
        </w:trPr>
        <w:tc>
          <w:tcPr>
            <w:tcW w:w="3220" w:type="dxa"/>
            <w:vMerge w:val="restart"/>
            <w:tcBorders>
              <w:top w:val="nil"/>
              <w:left w:val="nil"/>
              <w:bottom w:val="nil"/>
              <w:right w:val="nil"/>
            </w:tcBorders>
            <w:shd w:val="clear" w:color="auto" w:fill="auto"/>
            <w:vAlign w:val="bottom"/>
            <w:hideMark/>
          </w:tcPr>
          <w:p w14:paraId="1EAE9394" w14:textId="77777777" w:rsidR="00DE5BB3" w:rsidRDefault="00DE5BB3">
            <w:pPr>
              <w:jc w:val="center"/>
              <w:rPr>
                <w:rFonts w:ascii="Arial" w:hAnsi="Arial" w:cs="Arial"/>
                <w:b/>
                <w:bCs/>
                <w:sz w:val="18"/>
                <w:szCs w:val="18"/>
              </w:rPr>
            </w:pPr>
            <w:bookmarkStart w:id="27" w:name="RANGE!B25:K41"/>
            <w:r>
              <w:rPr>
                <w:rFonts w:ascii="Arial" w:hAnsi="Arial" w:cs="Arial"/>
                <w:b/>
                <w:bCs/>
                <w:sz w:val="18"/>
                <w:szCs w:val="18"/>
              </w:rPr>
              <w:t>Dlhodobý finančný majetok</w:t>
            </w:r>
            <w:bookmarkEnd w:id="27"/>
          </w:p>
        </w:tc>
        <w:tc>
          <w:tcPr>
            <w:tcW w:w="10940" w:type="dxa"/>
            <w:gridSpan w:val="9"/>
            <w:tcBorders>
              <w:top w:val="nil"/>
              <w:left w:val="nil"/>
              <w:bottom w:val="nil"/>
              <w:right w:val="nil"/>
            </w:tcBorders>
            <w:shd w:val="clear" w:color="auto" w:fill="auto"/>
            <w:vAlign w:val="bottom"/>
            <w:hideMark/>
          </w:tcPr>
          <w:p w14:paraId="2A605FD8" w14:textId="77777777" w:rsidR="00DE5BB3" w:rsidRDefault="00DE5BB3">
            <w:pPr>
              <w:jc w:val="center"/>
              <w:rPr>
                <w:rFonts w:ascii="Arial" w:hAnsi="Arial" w:cs="Arial"/>
                <w:b/>
                <w:bCs/>
                <w:sz w:val="18"/>
                <w:szCs w:val="18"/>
              </w:rPr>
            </w:pPr>
          </w:p>
        </w:tc>
      </w:tr>
      <w:tr w:rsidR="00DE5BB3" w14:paraId="27ED954C" w14:textId="77777777" w:rsidTr="00DE5BB3">
        <w:trPr>
          <w:trHeight w:val="1440"/>
        </w:trPr>
        <w:tc>
          <w:tcPr>
            <w:tcW w:w="3220" w:type="dxa"/>
            <w:vMerge/>
            <w:tcBorders>
              <w:top w:val="nil"/>
              <w:left w:val="nil"/>
              <w:bottom w:val="nil"/>
              <w:right w:val="nil"/>
            </w:tcBorders>
            <w:vAlign w:val="center"/>
            <w:hideMark/>
          </w:tcPr>
          <w:p w14:paraId="7DA9571C" w14:textId="77777777" w:rsidR="00DE5BB3" w:rsidRDefault="00DE5BB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47FC4AE" w14:textId="77777777" w:rsidR="00DE5BB3" w:rsidRDefault="00DE5BB3">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14A93CA0" w14:textId="77777777" w:rsidR="00DE5BB3" w:rsidRDefault="00DE5BB3">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3B8791CE" w14:textId="77777777" w:rsidR="00DE5BB3" w:rsidRDefault="00DE5BB3">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5AF150D8" w14:textId="77777777" w:rsidR="00DE5BB3" w:rsidRDefault="00DE5BB3">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76B75378" w14:textId="77777777" w:rsidR="00DE5BB3" w:rsidRDefault="00DE5BB3">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720A1D19" w14:textId="77777777" w:rsidR="00DE5BB3" w:rsidRDefault="00DE5BB3">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090B47B0" w14:textId="77777777" w:rsidR="00DE5BB3" w:rsidRDefault="00DE5BB3">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10C9EB4E" w14:textId="77777777" w:rsidR="00DE5BB3" w:rsidRDefault="00DE5BB3">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2D54C3F0" w14:textId="77777777" w:rsidR="00DE5BB3" w:rsidRDefault="00DE5BB3">
            <w:pPr>
              <w:jc w:val="center"/>
              <w:rPr>
                <w:rFonts w:ascii="Arial" w:hAnsi="Arial" w:cs="Arial"/>
                <w:b/>
                <w:bCs/>
                <w:sz w:val="18"/>
                <w:szCs w:val="18"/>
              </w:rPr>
            </w:pPr>
            <w:r>
              <w:rPr>
                <w:rFonts w:ascii="Arial" w:hAnsi="Arial" w:cs="Arial"/>
                <w:b/>
                <w:bCs/>
                <w:sz w:val="18"/>
                <w:szCs w:val="18"/>
              </w:rPr>
              <w:t>Spolu</w:t>
            </w:r>
          </w:p>
        </w:tc>
      </w:tr>
      <w:tr w:rsidR="00DE5BB3" w14:paraId="1269A1E5" w14:textId="77777777" w:rsidTr="00DE5BB3">
        <w:trPr>
          <w:trHeight w:val="255"/>
        </w:trPr>
        <w:tc>
          <w:tcPr>
            <w:tcW w:w="3220" w:type="dxa"/>
            <w:tcBorders>
              <w:top w:val="nil"/>
              <w:left w:val="nil"/>
              <w:bottom w:val="single" w:sz="4" w:space="0" w:color="auto"/>
              <w:right w:val="nil"/>
            </w:tcBorders>
            <w:shd w:val="clear" w:color="auto" w:fill="auto"/>
            <w:vAlign w:val="bottom"/>
            <w:hideMark/>
          </w:tcPr>
          <w:p w14:paraId="6085468B" w14:textId="77777777" w:rsidR="00DE5BB3" w:rsidRDefault="00DE5BB3">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73F03CB4" w14:textId="77777777" w:rsidR="00DE5BB3" w:rsidRDefault="00DE5BB3">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6255A90B" w14:textId="77777777" w:rsidR="00DE5BB3" w:rsidRDefault="00DE5BB3">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0B42FB51" w14:textId="77777777" w:rsidR="00DE5BB3" w:rsidRDefault="00DE5BB3">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23B0109E" w14:textId="77777777" w:rsidR="00DE5BB3" w:rsidRDefault="00DE5BB3">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347A4E19" w14:textId="77777777" w:rsidR="00DE5BB3" w:rsidRDefault="00DE5BB3">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5312E09C" w14:textId="77777777" w:rsidR="00DE5BB3" w:rsidRDefault="00DE5BB3">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163F9E1C" w14:textId="77777777" w:rsidR="00DE5BB3" w:rsidRDefault="00DE5BB3">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21A15F0E" w14:textId="77777777" w:rsidR="00DE5BB3" w:rsidRDefault="00DE5BB3">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6C86F7B" w14:textId="77777777" w:rsidR="00DE5BB3" w:rsidRDefault="00DE5BB3">
            <w:pPr>
              <w:jc w:val="center"/>
              <w:rPr>
                <w:rFonts w:ascii="Arial" w:hAnsi="Arial" w:cs="Arial"/>
                <w:sz w:val="18"/>
                <w:szCs w:val="18"/>
              </w:rPr>
            </w:pPr>
            <w:r>
              <w:rPr>
                <w:rFonts w:ascii="Arial" w:hAnsi="Arial" w:cs="Arial"/>
                <w:sz w:val="18"/>
                <w:szCs w:val="18"/>
              </w:rPr>
              <w:t>j</w:t>
            </w:r>
          </w:p>
        </w:tc>
      </w:tr>
      <w:tr w:rsidR="00DE5BB3" w14:paraId="7307EB47" w14:textId="77777777" w:rsidTr="00DE5BB3">
        <w:trPr>
          <w:trHeight w:val="255"/>
        </w:trPr>
        <w:tc>
          <w:tcPr>
            <w:tcW w:w="3220" w:type="dxa"/>
            <w:tcBorders>
              <w:top w:val="nil"/>
              <w:left w:val="nil"/>
              <w:bottom w:val="nil"/>
              <w:right w:val="nil"/>
            </w:tcBorders>
            <w:shd w:val="clear" w:color="auto" w:fill="auto"/>
            <w:vAlign w:val="bottom"/>
            <w:hideMark/>
          </w:tcPr>
          <w:p w14:paraId="79748A5B" w14:textId="77777777" w:rsidR="00DE5BB3" w:rsidRDefault="00DE5BB3">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06ECBFCC"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86969A"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1D4C7334"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18EC62E4" w14:textId="77777777" w:rsidR="00DE5BB3" w:rsidRDefault="00DE5BB3">
            <w:pPr>
              <w:rPr>
                <w:sz w:val="20"/>
                <w:szCs w:val="20"/>
              </w:rPr>
            </w:pPr>
          </w:p>
        </w:tc>
        <w:tc>
          <w:tcPr>
            <w:tcW w:w="1020" w:type="dxa"/>
            <w:tcBorders>
              <w:top w:val="nil"/>
              <w:left w:val="nil"/>
              <w:bottom w:val="nil"/>
              <w:right w:val="nil"/>
            </w:tcBorders>
            <w:shd w:val="clear" w:color="auto" w:fill="auto"/>
            <w:vAlign w:val="bottom"/>
            <w:hideMark/>
          </w:tcPr>
          <w:p w14:paraId="3F9A85DE"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260E629A"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10E97654"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676D39D2" w14:textId="77777777" w:rsidR="00DE5BB3" w:rsidRDefault="00DE5BB3">
            <w:pPr>
              <w:rPr>
                <w:sz w:val="20"/>
                <w:szCs w:val="20"/>
              </w:rPr>
            </w:pPr>
          </w:p>
        </w:tc>
        <w:tc>
          <w:tcPr>
            <w:tcW w:w="1240" w:type="dxa"/>
            <w:tcBorders>
              <w:top w:val="nil"/>
              <w:left w:val="nil"/>
              <w:bottom w:val="nil"/>
              <w:right w:val="nil"/>
            </w:tcBorders>
            <w:shd w:val="clear" w:color="auto" w:fill="auto"/>
            <w:vAlign w:val="bottom"/>
            <w:hideMark/>
          </w:tcPr>
          <w:p w14:paraId="64502E2A" w14:textId="77777777" w:rsidR="00DE5BB3" w:rsidRDefault="00DE5BB3">
            <w:pPr>
              <w:rPr>
                <w:sz w:val="20"/>
                <w:szCs w:val="20"/>
              </w:rPr>
            </w:pPr>
          </w:p>
        </w:tc>
      </w:tr>
      <w:tr w:rsidR="00DE5BB3" w14:paraId="46C2CD21" w14:textId="77777777" w:rsidTr="00DE5BB3">
        <w:trPr>
          <w:trHeight w:val="255"/>
        </w:trPr>
        <w:tc>
          <w:tcPr>
            <w:tcW w:w="3220" w:type="dxa"/>
            <w:tcBorders>
              <w:top w:val="nil"/>
              <w:left w:val="nil"/>
              <w:bottom w:val="nil"/>
              <w:right w:val="nil"/>
            </w:tcBorders>
            <w:shd w:val="clear" w:color="auto" w:fill="auto"/>
            <w:vAlign w:val="bottom"/>
            <w:hideMark/>
          </w:tcPr>
          <w:p w14:paraId="11DA03D3"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nil"/>
              <w:left w:val="nil"/>
              <w:bottom w:val="nil"/>
              <w:right w:val="nil"/>
            </w:tcBorders>
            <w:shd w:val="clear" w:color="auto" w:fill="auto"/>
            <w:vAlign w:val="bottom"/>
            <w:hideMark/>
          </w:tcPr>
          <w:p w14:paraId="73D1610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8476A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C7C8BD" w14:textId="77777777" w:rsidR="00DE5BB3" w:rsidRDefault="00DE5BB3">
            <w:pPr>
              <w:jc w:val="right"/>
              <w:rPr>
                <w:rFonts w:ascii="Arial" w:hAnsi="Arial" w:cs="Arial"/>
                <w:sz w:val="18"/>
                <w:szCs w:val="18"/>
              </w:rPr>
            </w:pPr>
            <w:r>
              <w:rPr>
                <w:rFonts w:ascii="Arial" w:hAnsi="Arial" w:cs="Arial"/>
                <w:sz w:val="18"/>
                <w:szCs w:val="18"/>
              </w:rPr>
              <w:t>76.346</w:t>
            </w:r>
          </w:p>
        </w:tc>
        <w:tc>
          <w:tcPr>
            <w:tcW w:w="1240" w:type="dxa"/>
            <w:tcBorders>
              <w:top w:val="nil"/>
              <w:left w:val="nil"/>
              <w:bottom w:val="nil"/>
              <w:right w:val="nil"/>
            </w:tcBorders>
            <w:shd w:val="clear" w:color="auto" w:fill="auto"/>
            <w:vAlign w:val="bottom"/>
            <w:hideMark/>
          </w:tcPr>
          <w:p w14:paraId="016CFB17"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E961B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56AAC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E399C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8EFAD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3A4055"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46BF9863" w14:textId="77777777" w:rsidTr="00DE5BB3">
        <w:trPr>
          <w:trHeight w:val="255"/>
        </w:trPr>
        <w:tc>
          <w:tcPr>
            <w:tcW w:w="3220" w:type="dxa"/>
            <w:tcBorders>
              <w:top w:val="nil"/>
              <w:left w:val="nil"/>
              <w:bottom w:val="nil"/>
              <w:right w:val="nil"/>
            </w:tcBorders>
            <w:shd w:val="clear" w:color="auto" w:fill="auto"/>
            <w:vAlign w:val="bottom"/>
            <w:hideMark/>
          </w:tcPr>
          <w:p w14:paraId="3A443312"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568095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3B133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5DF3A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5A6952"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6876C9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5DDC2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D3DBA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9F39F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7F8289"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F642954" w14:textId="77777777" w:rsidTr="00DE5BB3">
        <w:trPr>
          <w:trHeight w:val="255"/>
        </w:trPr>
        <w:tc>
          <w:tcPr>
            <w:tcW w:w="3220" w:type="dxa"/>
            <w:tcBorders>
              <w:top w:val="nil"/>
              <w:left w:val="nil"/>
              <w:bottom w:val="nil"/>
              <w:right w:val="nil"/>
            </w:tcBorders>
            <w:shd w:val="clear" w:color="auto" w:fill="auto"/>
            <w:vAlign w:val="bottom"/>
            <w:hideMark/>
          </w:tcPr>
          <w:p w14:paraId="3F45E6E8"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7B81D0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3FACE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D9F04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E33765"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CD0FD9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9DC39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65CFCD"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E1B1AE"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6A419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85CF9B2" w14:textId="77777777" w:rsidTr="00DE5BB3">
        <w:trPr>
          <w:trHeight w:val="255"/>
        </w:trPr>
        <w:tc>
          <w:tcPr>
            <w:tcW w:w="3220" w:type="dxa"/>
            <w:tcBorders>
              <w:top w:val="nil"/>
              <w:left w:val="nil"/>
              <w:bottom w:val="nil"/>
              <w:right w:val="nil"/>
            </w:tcBorders>
            <w:shd w:val="clear" w:color="auto" w:fill="auto"/>
            <w:vAlign w:val="bottom"/>
            <w:hideMark/>
          </w:tcPr>
          <w:p w14:paraId="4092810A" w14:textId="77777777" w:rsidR="00DE5BB3" w:rsidRDefault="00DE5BB3">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4F6D2A7C"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03A65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10785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E6B386"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81DB7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CC6DF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A49159"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68E8A3"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B17ED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DFBC8FB" w14:textId="77777777" w:rsidTr="00DE5BB3">
        <w:trPr>
          <w:trHeight w:val="255"/>
        </w:trPr>
        <w:tc>
          <w:tcPr>
            <w:tcW w:w="3220" w:type="dxa"/>
            <w:tcBorders>
              <w:top w:val="nil"/>
              <w:left w:val="nil"/>
              <w:bottom w:val="nil"/>
              <w:right w:val="nil"/>
            </w:tcBorders>
            <w:shd w:val="clear" w:color="auto" w:fill="auto"/>
            <w:vAlign w:val="bottom"/>
            <w:hideMark/>
          </w:tcPr>
          <w:p w14:paraId="71E3DC7B"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14:paraId="4D8E4B1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E3036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E07392D"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single" w:sz="4" w:space="0" w:color="auto"/>
              <w:left w:val="nil"/>
              <w:bottom w:val="double" w:sz="6" w:space="0" w:color="auto"/>
              <w:right w:val="nil"/>
            </w:tcBorders>
            <w:shd w:val="clear" w:color="auto" w:fill="auto"/>
            <w:vAlign w:val="bottom"/>
            <w:hideMark/>
          </w:tcPr>
          <w:p w14:paraId="66293F3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576C542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E5A7E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66F7D4"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3E286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A0CD96"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3C435364" w14:textId="77777777" w:rsidTr="00DE5BB3">
        <w:trPr>
          <w:trHeight w:val="255"/>
        </w:trPr>
        <w:tc>
          <w:tcPr>
            <w:tcW w:w="3220" w:type="dxa"/>
            <w:tcBorders>
              <w:top w:val="nil"/>
              <w:left w:val="nil"/>
              <w:bottom w:val="nil"/>
              <w:right w:val="nil"/>
            </w:tcBorders>
            <w:shd w:val="clear" w:color="auto" w:fill="auto"/>
            <w:vAlign w:val="bottom"/>
            <w:hideMark/>
          </w:tcPr>
          <w:p w14:paraId="3F5A4F0D" w14:textId="77777777" w:rsidR="00DE5BB3" w:rsidRDefault="00DE5BB3">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69787F5"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477A7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73358B2"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7DE5033" w14:textId="77777777" w:rsidR="00DE5BB3" w:rsidRDefault="00DE5BB3">
            <w:pPr>
              <w:jc w:val="right"/>
              <w:rPr>
                <w:sz w:val="20"/>
                <w:szCs w:val="20"/>
              </w:rPr>
            </w:pPr>
          </w:p>
        </w:tc>
        <w:tc>
          <w:tcPr>
            <w:tcW w:w="1020" w:type="dxa"/>
            <w:tcBorders>
              <w:top w:val="nil"/>
              <w:left w:val="nil"/>
              <w:bottom w:val="nil"/>
              <w:right w:val="nil"/>
            </w:tcBorders>
            <w:shd w:val="clear" w:color="auto" w:fill="auto"/>
            <w:vAlign w:val="bottom"/>
            <w:hideMark/>
          </w:tcPr>
          <w:p w14:paraId="16B77C7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182E7CBB"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4A73DEC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5A3792F9"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10E4A41" w14:textId="77777777" w:rsidR="00DE5BB3" w:rsidRDefault="00DE5BB3">
            <w:pPr>
              <w:jc w:val="right"/>
              <w:rPr>
                <w:sz w:val="20"/>
                <w:szCs w:val="20"/>
              </w:rPr>
            </w:pPr>
          </w:p>
        </w:tc>
      </w:tr>
      <w:tr w:rsidR="00DE5BB3" w14:paraId="64D1A834" w14:textId="77777777" w:rsidTr="00DE5BB3">
        <w:trPr>
          <w:trHeight w:val="255"/>
        </w:trPr>
        <w:tc>
          <w:tcPr>
            <w:tcW w:w="3220" w:type="dxa"/>
            <w:tcBorders>
              <w:top w:val="nil"/>
              <w:left w:val="nil"/>
              <w:bottom w:val="nil"/>
              <w:right w:val="nil"/>
            </w:tcBorders>
            <w:shd w:val="clear" w:color="auto" w:fill="auto"/>
            <w:vAlign w:val="bottom"/>
            <w:hideMark/>
          </w:tcPr>
          <w:p w14:paraId="7DE2EA82"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nil"/>
              <w:left w:val="nil"/>
              <w:bottom w:val="nil"/>
              <w:right w:val="nil"/>
            </w:tcBorders>
            <w:shd w:val="clear" w:color="auto" w:fill="auto"/>
            <w:vAlign w:val="bottom"/>
            <w:hideMark/>
          </w:tcPr>
          <w:p w14:paraId="054B6C8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8E13F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A9FA2D3" w14:textId="77777777" w:rsidR="00DE5BB3" w:rsidRDefault="00DE5BB3">
            <w:pPr>
              <w:jc w:val="right"/>
              <w:rPr>
                <w:rFonts w:ascii="Arial" w:hAnsi="Arial" w:cs="Arial"/>
                <w:sz w:val="18"/>
                <w:szCs w:val="18"/>
              </w:rPr>
            </w:pPr>
            <w:r>
              <w:rPr>
                <w:rFonts w:ascii="Arial" w:hAnsi="Arial" w:cs="Arial"/>
                <w:sz w:val="18"/>
                <w:szCs w:val="18"/>
              </w:rPr>
              <w:t>76.346</w:t>
            </w:r>
          </w:p>
        </w:tc>
        <w:tc>
          <w:tcPr>
            <w:tcW w:w="1240" w:type="dxa"/>
            <w:tcBorders>
              <w:top w:val="nil"/>
              <w:left w:val="nil"/>
              <w:bottom w:val="nil"/>
              <w:right w:val="nil"/>
            </w:tcBorders>
            <w:shd w:val="clear" w:color="auto" w:fill="auto"/>
            <w:vAlign w:val="bottom"/>
            <w:hideMark/>
          </w:tcPr>
          <w:p w14:paraId="79363AD0"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7B265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79A28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5C07BA"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A154E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42A571"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033E666F" w14:textId="77777777" w:rsidTr="00DE5BB3">
        <w:trPr>
          <w:trHeight w:val="255"/>
        </w:trPr>
        <w:tc>
          <w:tcPr>
            <w:tcW w:w="3220" w:type="dxa"/>
            <w:tcBorders>
              <w:top w:val="nil"/>
              <w:left w:val="nil"/>
              <w:bottom w:val="nil"/>
              <w:right w:val="nil"/>
            </w:tcBorders>
            <w:shd w:val="clear" w:color="auto" w:fill="auto"/>
            <w:vAlign w:val="bottom"/>
            <w:hideMark/>
          </w:tcPr>
          <w:p w14:paraId="5A2ED005" w14:textId="77777777" w:rsidR="00DE5BB3" w:rsidRDefault="00DE5BB3">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0EF36B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120D34"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9142C1"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BACF2A"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AA4B0F"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0E5F4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69348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10F8D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225E7E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FAE1ECD" w14:textId="77777777" w:rsidTr="00DE5BB3">
        <w:trPr>
          <w:trHeight w:val="255"/>
        </w:trPr>
        <w:tc>
          <w:tcPr>
            <w:tcW w:w="3220" w:type="dxa"/>
            <w:tcBorders>
              <w:top w:val="nil"/>
              <w:left w:val="nil"/>
              <w:bottom w:val="nil"/>
              <w:right w:val="nil"/>
            </w:tcBorders>
            <w:shd w:val="clear" w:color="auto" w:fill="auto"/>
            <w:vAlign w:val="bottom"/>
            <w:hideMark/>
          </w:tcPr>
          <w:p w14:paraId="0BEC57D1" w14:textId="77777777" w:rsidR="00DE5BB3" w:rsidRDefault="00DE5BB3">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4F1ACD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805DA2"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94F9F8"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4678DB" w14:textId="77777777" w:rsidR="00DE5BB3" w:rsidRDefault="00DE5BB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975AA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7C89B6"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BBDFF0"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8AC557" w14:textId="77777777" w:rsidR="00DE5BB3" w:rsidRDefault="00DE5BB3">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C17B9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339BC1F" w14:textId="77777777" w:rsidTr="00DE5BB3">
        <w:trPr>
          <w:trHeight w:val="255"/>
        </w:trPr>
        <w:tc>
          <w:tcPr>
            <w:tcW w:w="3220" w:type="dxa"/>
            <w:tcBorders>
              <w:top w:val="nil"/>
              <w:left w:val="nil"/>
              <w:bottom w:val="nil"/>
              <w:right w:val="nil"/>
            </w:tcBorders>
            <w:shd w:val="clear" w:color="auto" w:fill="auto"/>
            <w:vAlign w:val="bottom"/>
            <w:hideMark/>
          </w:tcPr>
          <w:p w14:paraId="45E06FFF"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14:paraId="4E35551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F0E29D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674EA9" w14:textId="77777777" w:rsidR="00DE5BB3" w:rsidRDefault="00DE5BB3">
            <w:pPr>
              <w:jc w:val="right"/>
              <w:rPr>
                <w:rFonts w:ascii="Arial" w:hAnsi="Arial" w:cs="Arial"/>
                <w:b/>
                <w:bCs/>
                <w:sz w:val="18"/>
                <w:szCs w:val="18"/>
              </w:rPr>
            </w:pPr>
            <w:r>
              <w:rPr>
                <w:rFonts w:ascii="Arial" w:hAnsi="Arial" w:cs="Arial"/>
                <w:b/>
                <w:bCs/>
                <w:sz w:val="18"/>
                <w:szCs w:val="18"/>
              </w:rPr>
              <w:t>76.346</w:t>
            </w:r>
          </w:p>
        </w:tc>
        <w:tc>
          <w:tcPr>
            <w:tcW w:w="1240" w:type="dxa"/>
            <w:tcBorders>
              <w:top w:val="single" w:sz="4" w:space="0" w:color="auto"/>
              <w:left w:val="nil"/>
              <w:bottom w:val="double" w:sz="6" w:space="0" w:color="auto"/>
              <w:right w:val="nil"/>
            </w:tcBorders>
            <w:shd w:val="clear" w:color="auto" w:fill="auto"/>
            <w:vAlign w:val="bottom"/>
            <w:hideMark/>
          </w:tcPr>
          <w:p w14:paraId="4F415620"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891F45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256E0CE"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9FB11B5"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E3228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B12DE1" w14:textId="77777777" w:rsidR="00DE5BB3" w:rsidRDefault="00DE5BB3">
            <w:pPr>
              <w:jc w:val="right"/>
              <w:rPr>
                <w:rFonts w:ascii="Arial" w:hAnsi="Arial" w:cs="Arial"/>
                <w:b/>
                <w:bCs/>
                <w:sz w:val="18"/>
                <w:szCs w:val="18"/>
              </w:rPr>
            </w:pPr>
            <w:r>
              <w:rPr>
                <w:rFonts w:ascii="Arial" w:hAnsi="Arial" w:cs="Arial"/>
                <w:b/>
                <w:bCs/>
                <w:sz w:val="18"/>
                <w:szCs w:val="18"/>
              </w:rPr>
              <w:t>76.346</w:t>
            </w:r>
          </w:p>
        </w:tc>
      </w:tr>
      <w:tr w:rsidR="00DE5BB3" w14:paraId="48D2AD9B" w14:textId="77777777" w:rsidTr="00DE5BB3">
        <w:trPr>
          <w:trHeight w:val="255"/>
        </w:trPr>
        <w:tc>
          <w:tcPr>
            <w:tcW w:w="3220" w:type="dxa"/>
            <w:tcBorders>
              <w:top w:val="nil"/>
              <w:left w:val="nil"/>
              <w:bottom w:val="nil"/>
              <w:right w:val="nil"/>
            </w:tcBorders>
            <w:shd w:val="clear" w:color="auto" w:fill="auto"/>
            <w:vAlign w:val="bottom"/>
            <w:hideMark/>
          </w:tcPr>
          <w:p w14:paraId="48F2D19F" w14:textId="77777777" w:rsidR="00DE5BB3" w:rsidRDefault="00DE5BB3">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26608ADE" w14:textId="77777777" w:rsidR="00DE5BB3" w:rsidRDefault="00DE5BB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BC32C6"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EF4C4C0"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F2CC606" w14:textId="77777777" w:rsidR="00DE5BB3" w:rsidRDefault="00DE5BB3">
            <w:pPr>
              <w:jc w:val="right"/>
              <w:rPr>
                <w:sz w:val="20"/>
                <w:szCs w:val="20"/>
              </w:rPr>
            </w:pPr>
          </w:p>
        </w:tc>
        <w:tc>
          <w:tcPr>
            <w:tcW w:w="1020" w:type="dxa"/>
            <w:tcBorders>
              <w:top w:val="nil"/>
              <w:left w:val="nil"/>
              <w:bottom w:val="nil"/>
              <w:right w:val="nil"/>
            </w:tcBorders>
            <w:shd w:val="clear" w:color="auto" w:fill="auto"/>
            <w:vAlign w:val="bottom"/>
            <w:hideMark/>
          </w:tcPr>
          <w:p w14:paraId="73B5D0EF"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11D4B4D"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7BDE80CA"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21FFD1F3" w14:textId="77777777" w:rsidR="00DE5BB3" w:rsidRDefault="00DE5BB3">
            <w:pPr>
              <w:jc w:val="right"/>
              <w:rPr>
                <w:sz w:val="20"/>
                <w:szCs w:val="20"/>
              </w:rPr>
            </w:pPr>
          </w:p>
        </w:tc>
        <w:tc>
          <w:tcPr>
            <w:tcW w:w="1240" w:type="dxa"/>
            <w:tcBorders>
              <w:top w:val="nil"/>
              <w:left w:val="nil"/>
              <w:bottom w:val="nil"/>
              <w:right w:val="nil"/>
            </w:tcBorders>
            <w:shd w:val="clear" w:color="auto" w:fill="auto"/>
            <w:vAlign w:val="bottom"/>
            <w:hideMark/>
          </w:tcPr>
          <w:p w14:paraId="6E2627D3"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26B42247" w14:textId="77777777" w:rsidTr="00DE5BB3">
        <w:trPr>
          <w:trHeight w:val="255"/>
        </w:trPr>
        <w:tc>
          <w:tcPr>
            <w:tcW w:w="3220" w:type="dxa"/>
            <w:tcBorders>
              <w:top w:val="nil"/>
              <w:left w:val="nil"/>
              <w:bottom w:val="nil"/>
              <w:right w:val="nil"/>
            </w:tcBorders>
            <w:shd w:val="clear" w:color="auto" w:fill="auto"/>
            <w:vAlign w:val="bottom"/>
            <w:hideMark/>
          </w:tcPr>
          <w:p w14:paraId="555AF923" w14:textId="77777777" w:rsidR="00DE5BB3" w:rsidRDefault="00DE5BB3">
            <w:pPr>
              <w:rPr>
                <w:rFonts w:ascii="Arial" w:hAnsi="Arial" w:cs="Arial"/>
                <w:b/>
                <w:bCs/>
                <w:sz w:val="18"/>
                <w:szCs w:val="18"/>
              </w:rPr>
            </w:pPr>
            <w:r>
              <w:rPr>
                <w:rFonts w:ascii="Arial" w:hAnsi="Arial" w:cs="Arial"/>
                <w:b/>
                <w:bCs/>
                <w:sz w:val="18"/>
                <w:szCs w:val="18"/>
              </w:rPr>
              <w:t>Stav k 1.10.2013</w:t>
            </w:r>
          </w:p>
        </w:tc>
        <w:tc>
          <w:tcPr>
            <w:tcW w:w="1240" w:type="dxa"/>
            <w:tcBorders>
              <w:top w:val="single" w:sz="4" w:space="0" w:color="auto"/>
              <w:left w:val="nil"/>
              <w:bottom w:val="double" w:sz="6" w:space="0" w:color="auto"/>
              <w:right w:val="nil"/>
            </w:tcBorders>
            <w:shd w:val="clear" w:color="auto" w:fill="auto"/>
            <w:vAlign w:val="bottom"/>
            <w:hideMark/>
          </w:tcPr>
          <w:p w14:paraId="1E1487C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4A9FC38"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83DADC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140CFC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E6F3A3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C1929A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606F3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9798F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44D47C5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5A1528C" w14:textId="77777777" w:rsidTr="00DE5BB3">
        <w:trPr>
          <w:trHeight w:val="255"/>
        </w:trPr>
        <w:tc>
          <w:tcPr>
            <w:tcW w:w="3220" w:type="dxa"/>
            <w:tcBorders>
              <w:top w:val="nil"/>
              <w:left w:val="nil"/>
              <w:bottom w:val="nil"/>
              <w:right w:val="nil"/>
            </w:tcBorders>
            <w:shd w:val="clear" w:color="auto" w:fill="auto"/>
            <w:vAlign w:val="bottom"/>
            <w:hideMark/>
          </w:tcPr>
          <w:p w14:paraId="6793C87F" w14:textId="77777777" w:rsidR="00DE5BB3" w:rsidRDefault="00DE5BB3">
            <w:pPr>
              <w:rPr>
                <w:rFonts w:ascii="Arial" w:hAnsi="Arial" w:cs="Arial"/>
                <w:b/>
                <w:bCs/>
                <w:sz w:val="18"/>
                <w:szCs w:val="18"/>
              </w:rPr>
            </w:pPr>
            <w:r>
              <w:rPr>
                <w:rFonts w:ascii="Arial" w:hAnsi="Arial" w:cs="Arial"/>
                <w:b/>
                <w:bCs/>
                <w:sz w:val="18"/>
                <w:szCs w:val="18"/>
              </w:rPr>
              <w:t>Stav k 30.09.2014</w:t>
            </w:r>
          </w:p>
        </w:tc>
        <w:tc>
          <w:tcPr>
            <w:tcW w:w="1240" w:type="dxa"/>
            <w:tcBorders>
              <w:top w:val="nil"/>
              <w:left w:val="nil"/>
              <w:bottom w:val="double" w:sz="6" w:space="0" w:color="auto"/>
              <w:right w:val="nil"/>
            </w:tcBorders>
            <w:shd w:val="clear" w:color="auto" w:fill="auto"/>
            <w:vAlign w:val="bottom"/>
            <w:hideMark/>
          </w:tcPr>
          <w:p w14:paraId="2B7F8DA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769E727"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4D5B8C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61F976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6500C2E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94117D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13D693B"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BFABE2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4D5D76BF" w14:textId="77777777" w:rsidR="00DE5BB3" w:rsidRDefault="00DE5BB3">
            <w:pPr>
              <w:jc w:val="right"/>
              <w:rPr>
                <w:rFonts w:ascii="Arial" w:hAnsi="Arial" w:cs="Arial"/>
                <w:b/>
                <w:bCs/>
                <w:sz w:val="18"/>
                <w:szCs w:val="18"/>
              </w:rPr>
            </w:pPr>
            <w:r>
              <w:rPr>
                <w:rFonts w:ascii="Arial" w:hAnsi="Arial" w:cs="Arial"/>
                <w:b/>
                <w:bCs/>
                <w:sz w:val="18"/>
                <w:szCs w:val="18"/>
              </w:rPr>
              <w:t>0</w:t>
            </w:r>
          </w:p>
        </w:tc>
      </w:tr>
    </w:tbl>
    <w:p w14:paraId="68E875DC" w14:textId="77777777" w:rsidR="003637D4" w:rsidRPr="00CE19D0" w:rsidRDefault="003637D4" w:rsidP="00A154F1">
      <w:pPr>
        <w:pStyle w:val="odstavec"/>
      </w:pPr>
    </w:p>
    <w:bookmarkEnd w:id="26"/>
    <w:p w14:paraId="38FE712F" w14:textId="77777777" w:rsidR="003637D4" w:rsidRPr="00CE19D0" w:rsidRDefault="003637D4" w:rsidP="00A154F1">
      <w:pPr>
        <w:pStyle w:val="odstavec"/>
      </w:pPr>
    </w:p>
    <w:p w14:paraId="1448E002" w14:textId="77777777" w:rsidR="003637D4" w:rsidRPr="00CE19D0" w:rsidRDefault="003637D4" w:rsidP="00A154F1">
      <w:pPr>
        <w:pStyle w:val="odstavec"/>
      </w:pPr>
      <w:r w:rsidRPr="00CE19D0">
        <w:t xml:space="preserve"> </w:t>
      </w:r>
    </w:p>
    <w:p w14:paraId="4AC66E97" w14:textId="77777777" w:rsidR="004F7044" w:rsidRPr="00CE19D0" w:rsidRDefault="004F7044" w:rsidP="00A154F1">
      <w:pPr>
        <w:pStyle w:val="odstavec"/>
      </w:pPr>
      <w:bookmarkStart w:id="28" w:name="FWT_transfer_FA3"/>
      <w:r>
        <w:rPr>
          <w:rFonts w:ascii="Arial" w:hAnsi="Arial" w:cs="Arial"/>
          <w:b/>
          <w:iCs w:val="0"/>
          <w:sz w:val="18"/>
          <w:szCs w:val="18"/>
        </w:rPr>
        <w:t xml:space="preserve"> </w:t>
      </w:r>
    </w:p>
    <w:p w14:paraId="398D63BC" w14:textId="77777777" w:rsidR="003637D4" w:rsidRPr="00CE19D0" w:rsidRDefault="003637D4" w:rsidP="00A154F1">
      <w:pPr>
        <w:pStyle w:val="odstavec"/>
      </w:pPr>
    </w:p>
    <w:bookmarkEnd w:id="28"/>
    <w:p w14:paraId="0037E4B7" w14:textId="77777777" w:rsidR="003637D4" w:rsidRPr="00CE19D0" w:rsidRDefault="003637D4" w:rsidP="00A154F1">
      <w:pPr>
        <w:pStyle w:val="odstavec"/>
      </w:pPr>
    </w:p>
    <w:p w14:paraId="7B4DE38B" w14:textId="77777777" w:rsidR="003637D4" w:rsidRPr="00CE19D0" w:rsidRDefault="003637D4" w:rsidP="00A154F1">
      <w:pPr>
        <w:pStyle w:val="odstavec"/>
      </w:pPr>
    </w:p>
    <w:p w14:paraId="761F4BFF" w14:textId="77777777" w:rsidR="00E56573" w:rsidRPr="00CE19D0" w:rsidRDefault="00E56573" w:rsidP="00FB6F88">
      <w:pPr>
        <w:suppressAutoHyphens/>
        <w:rPr>
          <w:rFonts w:ascii="Arial" w:hAnsi="Arial" w:cs="Arial"/>
          <w:sz w:val="20"/>
          <w:szCs w:val="20"/>
        </w:rPr>
        <w:sectPr w:rsidR="00E56573" w:rsidRPr="00CE19D0" w:rsidSect="00FB6913">
          <w:headerReference w:type="default" r:id="rId11"/>
          <w:pgSz w:w="16838" w:h="11906" w:orient="landscape"/>
          <w:pgMar w:top="1134" w:right="1134" w:bottom="1134" w:left="1134" w:header="709" w:footer="709" w:gutter="0"/>
          <w:cols w:space="708"/>
          <w:docGrid w:linePitch="360"/>
        </w:sectPr>
      </w:pPr>
    </w:p>
    <w:p w14:paraId="29B371A5" w14:textId="77777777" w:rsidR="002A6B50" w:rsidRPr="00CE19D0" w:rsidRDefault="00824EAF" w:rsidP="00FB6F88">
      <w:pPr>
        <w:pStyle w:val="Nadpis2"/>
        <w:keepNext w:val="0"/>
        <w:suppressAutoHyphens/>
        <w:rPr>
          <w:rFonts w:ascii="Arial" w:hAnsi="Arial"/>
        </w:rPr>
      </w:pPr>
      <w:r w:rsidRPr="00CE19D0">
        <w:rPr>
          <w:rFonts w:ascii="Arial" w:hAnsi="Arial"/>
        </w:rPr>
        <w:lastRenderedPageBreak/>
        <w:t>Zásoby</w:t>
      </w:r>
    </w:p>
    <w:p w14:paraId="641B9218" w14:textId="77777777" w:rsidR="00A3677A" w:rsidRPr="00CE19D0" w:rsidRDefault="009353D5" w:rsidP="00A154F1">
      <w:pPr>
        <w:pStyle w:val="odstavec"/>
      </w:pPr>
      <w:r w:rsidRPr="00CE19D0">
        <w:t>Vývoj opravnej položky v priebehu účtovného obdobia je uvedený v nasledujúcej tabuľke:</w:t>
      </w:r>
    </w:p>
    <w:p w14:paraId="10C083AE" w14:textId="77777777" w:rsidR="00DE5BB3" w:rsidRPr="00CE19D0" w:rsidRDefault="00DE5BB3" w:rsidP="00A154F1">
      <w:pPr>
        <w:pStyle w:val="odstavec"/>
      </w:pPr>
      <w:bookmarkStart w:id="29" w:name="FWT_provision_for_inventory_1"/>
      <w: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2335"/>
        <w:gridCol w:w="1408"/>
        <w:gridCol w:w="1116"/>
        <w:gridCol w:w="1540"/>
        <w:gridCol w:w="1421"/>
        <w:gridCol w:w="1440"/>
      </w:tblGrid>
      <w:tr w:rsidR="00DE5BB3" w14:paraId="297E91B4" w14:textId="77777777" w:rsidTr="00DE5BB3">
        <w:trPr>
          <w:trHeight w:val="919"/>
        </w:trPr>
        <w:tc>
          <w:tcPr>
            <w:tcW w:w="2335" w:type="dxa"/>
            <w:tcBorders>
              <w:top w:val="nil"/>
              <w:left w:val="nil"/>
              <w:bottom w:val="nil"/>
              <w:right w:val="nil"/>
            </w:tcBorders>
            <w:shd w:val="clear" w:color="auto" w:fill="auto"/>
            <w:vAlign w:val="bottom"/>
            <w:hideMark/>
          </w:tcPr>
          <w:p w14:paraId="44885F56" w14:textId="77777777" w:rsidR="00DE5BB3" w:rsidRDefault="00DE5BB3">
            <w:pPr>
              <w:jc w:val="center"/>
              <w:rPr>
                <w:rFonts w:ascii="Arial" w:hAnsi="Arial" w:cs="Arial"/>
                <w:b/>
                <w:bCs/>
                <w:sz w:val="18"/>
                <w:szCs w:val="18"/>
              </w:rPr>
            </w:pPr>
            <w:bookmarkStart w:id="30" w:name="RANGE!B5:G14"/>
            <w:r>
              <w:rPr>
                <w:rFonts w:ascii="Arial" w:hAnsi="Arial" w:cs="Arial"/>
                <w:b/>
                <w:bCs/>
                <w:sz w:val="18"/>
                <w:szCs w:val="18"/>
              </w:rPr>
              <w:t>Zásoby</w:t>
            </w:r>
            <w:bookmarkEnd w:id="30"/>
          </w:p>
        </w:tc>
        <w:tc>
          <w:tcPr>
            <w:tcW w:w="1408" w:type="dxa"/>
            <w:tcBorders>
              <w:top w:val="nil"/>
              <w:left w:val="nil"/>
              <w:bottom w:val="nil"/>
              <w:right w:val="nil"/>
            </w:tcBorders>
            <w:shd w:val="clear" w:color="auto" w:fill="auto"/>
            <w:vAlign w:val="bottom"/>
            <w:hideMark/>
          </w:tcPr>
          <w:p w14:paraId="3EBE37C4" w14:textId="77777777" w:rsidR="00DE5BB3" w:rsidRDefault="00DE5BB3">
            <w:pPr>
              <w:jc w:val="center"/>
              <w:rPr>
                <w:rFonts w:ascii="Arial" w:hAnsi="Arial" w:cs="Arial"/>
                <w:b/>
                <w:bCs/>
                <w:sz w:val="18"/>
                <w:szCs w:val="18"/>
              </w:rPr>
            </w:pPr>
            <w:r>
              <w:rPr>
                <w:rFonts w:ascii="Arial" w:hAnsi="Arial" w:cs="Arial"/>
                <w:b/>
                <w:bCs/>
                <w:sz w:val="18"/>
                <w:szCs w:val="18"/>
              </w:rPr>
              <w:t>Stav k 1.10.2014</w:t>
            </w:r>
          </w:p>
        </w:tc>
        <w:tc>
          <w:tcPr>
            <w:tcW w:w="1116" w:type="dxa"/>
            <w:tcBorders>
              <w:top w:val="nil"/>
              <w:left w:val="nil"/>
              <w:bottom w:val="nil"/>
              <w:right w:val="nil"/>
            </w:tcBorders>
            <w:shd w:val="clear" w:color="auto" w:fill="auto"/>
            <w:vAlign w:val="bottom"/>
            <w:hideMark/>
          </w:tcPr>
          <w:p w14:paraId="226E25A8" w14:textId="77777777" w:rsidR="00DE5BB3" w:rsidRDefault="00DE5BB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6A7747F" w14:textId="77777777" w:rsidR="00DE5BB3" w:rsidRDefault="00DE5BB3">
            <w:pPr>
              <w:jc w:val="center"/>
              <w:rPr>
                <w:rFonts w:ascii="Arial" w:hAnsi="Arial" w:cs="Arial"/>
                <w:b/>
                <w:bCs/>
                <w:sz w:val="18"/>
                <w:szCs w:val="18"/>
              </w:rPr>
            </w:pPr>
            <w:r>
              <w:rPr>
                <w:rFonts w:ascii="Arial" w:hAnsi="Arial" w:cs="Arial"/>
                <w:b/>
                <w:bCs/>
                <w:sz w:val="18"/>
                <w:szCs w:val="18"/>
              </w:rPr>
              <w:t>Zúčtovanie OP z dôvodu zániku opodstatnenosti</w:t>
            </w:r>
          </w:p>
        </w:tc>
        <w:tc>
          <w:tcPr>
            <w:tcW w:w="1421" w:type="dxa"/>
            <w:tcBorders>
              <w:top w:val="nil"/>
              <w:left w:val="nil"/>
              <w:bottom w:val="nil"/>
              <w:right w:val="nil"/>
            </w:tcBorders>
            <w:shd w:val="clear" w:color="auto" w:fill="auto"/>
            <w:vAlign w:val="bottom"/>
            <w:hideMark/>
          </w:tcPr>
          <w:p w14:paraId="112D1D82" w14:textId="77777777" w:rsidR="00DE5BB3" w:rsidRDefault="00DE5BB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0AD1B0F6"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r>
      <w:tr w:rsidR="00DE5BB3" w14:paraId="551C1D10" w14:textId="77777777" w:rsidTr="00DE5BB3">
        <w:trPr>
          <w:trHeight w:val="240"/>
        </w:trPr>
        <w:tc>
          <w:tcPr>
            <w:tcW w:w="2335" w:type="dxa"/>
            <w:tcBorders>
              <w:top w:val="nil"/>
              <w:left w:val="nil"/>
              <w:bottom w:val="single" w:sz="4" w:space="0" w:color="auto"/>
              <w:right w:val="nil"/>
            </w:tcBorders>
            <w:shd w:val="clear" w:color="auto" w:fill="auto"/>
            <w:vAlign w:val="bottom"/>
            <w:hideMark/>
          </w:tcPr>
          <w:p w14:paraId="77A8730A" w14:textId="77777777" w:rsidR="00DE5BB3" w:rsidRDefault="00DE5BB3">
            <w:pPr>
              <w:jc w:val="center"/>
              <w:rPr>
                <w:rFonts w:ascii="Arial" w:hAnsi="Arial" w:cs="Arial"/>
                <w:sz w:val="18"/>
                <w:szCs w:val="18"/>
              </w:rPr>
            </w:pPr>
            <w:r>
              <w:rPr>
                <w:rFonts w:ascii="Arial" w:hAnsi="Arial" w:cs="Arial"/>
                <w:sz w:val="18"/>
                <w:szCs w:val="18"/>
              </w:rPr>
              <w:t>a</w:t>
            </w:r>
          </w:p>
        </w:tc>
        <w:tc>
          <w:tcPr>
            <w:tcW w:w="1408" w:type="dxa"/>
            <w:tcBorders>
              <w:top w:val="nil"/>
              <w:left w:val="nil"/>
              <w:bottom w:val="single" w:sz="4" w:space="0" w:color="auto"/>
              <w:right w:val="nil"/>
            </w:tcBorders>
            <w:shd w:val="clear" w:color="auto" w:fill="auto"/>
            <w:vAlign w:val="bottom"/>
            <w:hideMark/>
          </w:tcPr>
          <w:p w14:paraId="14523FDF" w14:textId="77777777" w:rsidR="00DE5BB3" w:rsidRDefault="00DE5BB3">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14:paraId="3268FD98" w14:textId="77777777" w:rsidR="00DE5BB3" w:rsidRDefault="00DE5BB3">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00D570D0" w14:textId="77777777" w:rsidR="00DE5BB3" w:rsidRDefault="00DE5BB3">
            <w:pPr>
              <w:jc w:val="center"/>
              <w:rPr>
                <w:rFonts w:ascii="Arial" w:hAnsi="Arial" w:cs="Arial"/>
                <w:sz w:val="18"/>
                <w:szCs w:val="18"/>
              </w:rPr>
            </w:pPr>
            <w:r>
              <w:rPr>
                <w:rFonts w:ascii="Arial" w:hAnsi="Arial" w:cs="Arial"/>
                <w:sz w:val="18"/>
                <w:szCs w:val="18"/>
              </w:rPr>
              <w:t>d</w:t>
            </w:r>
          </w:p>
        </w:tc>
        <w:tc>
          <w:tcPr>
            <w:tcW w:w="1421" w:type="dxa"/>
            <w:tcBorders>
              <w:top w:val="nil"/>
              <w:left w:val="nil"/>
              <w:bottom w:val="single" w:sz="4" w:space="0" w:color="auto"/>
              <w:right w:val="nil"/>
            </w:tcBorders>
            <w:shd w:val="clear" w:color="auto" w:fill="auto"/>
            <w:vAlign w:val="bottom"/>
            <w:hideMark/>
          </w:tcPr>
          <w:p w14:paraId="17557EB5" w14:textId="77777777" w:rsidR="00DE5BB3" w:rsidRDefault="00DE5BB3">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45EAA080" w14:textId="77777777" w:rsidR="00DE5BB3" w:rsidRDefault="00DE5BB3">
            <w:pPr>
              <w:jc w:val="center"/>
              <w:rPr>
                <w:rFonts w:ascii="Arial" w:hAnsi="Arial" w:cs="Arial"/>
                <w:sz w:val="18"/>
                <w:szCs w:val="18"/>
              </w:rPr>
            </w:pPr>
            <w:r>
              <w:rPr>
                <w:rFonts w:ascii="Arial" w:hAnsi="Arial" w:cs="Arial"/>
                <w:sz w:val="18"/>
                <w:szCs w:val="18"/>
              </w:rPr>
              <w:t>f</w:t>
            </w:r>
          </w:p>
        </w:tc>
      </w:tr>
      <w:tr w:rsidR="00DE5BB3" w14:paraId="7D058CB0" w14:textId="77777777" w:rsidTr="00DE5BB3">
        <w:trPr>
          <w:trHeight w:val="240"/>
        </w:trPr>
        <w:tc>
          <w:tcPr>
            <w:tcW w:w="2335" w:type="dxa"/>
            <w:tcBorders>
              <w:top w:val="nil"/>
              <w:left w:val="nil"/>
              <w:bottom w:val="nil"/>
              <w:right w:val="nil"/>
            </w:tcBorders>
            <w:shd w:val="clear" w:color="auto" w:fill="auto"/>
            <w:vAlign w:val="bottom"/>
            <w:hideMark/>
          </w:tcPr>
          <w:p w14:paraId="3293C6C8" w14:textId="77777777" w:rsidR="00DE5BB3" w:rsidRDefault="00DE5BB3">
            <w:pPr>
              <w:rPr>
                <w:rFonts w:ascii="Arial" w:hAnsi="Arial" w:cs="Arial"/>
                <w:sz w:val="18"/>
                <w:szCs w:val="18"/>
              </w:rPr>
            </w:pPr>
            <w:r>
              <w:rPr>
                <w:rFonts w:ascii="Arial" w:hAnsi="Arial" w:cs="Arial"/>
                <w:sz w:val="18"/>
                <w:szCs w:val="18"/>
              </w:rPr>
              <w:t>Materiál</w:t>
            </w:r>
          </w:p>
        </w:tc>
        <w:tc>
          <w:tcPr>
            <w:tcW w:w="1408" w:type="dxa"/>
            <w:tcBorders>
              <w:top w:val="nil"/>
              <w:left w:val="nil"/>
              <w:bottom w:val="nil"/>
              <w:right w:val="nil"/>
            </w:tcBorders>
            <w:shd w:val="clear" w:color="auto" w:fill="auto"/>
            <w:vAlign w:val="bottom"/>
            <w:hideMark/>
          </w:tcPr>
          <w:p w14:paraId="6A3DA392"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B90BBA"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03C9CB"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4B6147D0"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0CD2F2"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657C90BC" w14:textId="77777777" w:rsidTr="00DE5BB3">
        <w:trPr>
          <w:trHeight w:val="660"/>
        </w:trPr>
        <w:tc>
          <w:tcPr>
            <w:tcW w:w="2335" w:type="dxa"/>
            <w:tcBorders>
              <w:top w:val="nil"/>
              <w:left w:val="nil"/>
              <w:bottom w:val="nil"/>
              <w:right w:val="nil"/>
            </w:tcBorders>
            <w:shd w:val="clear" w:color="auto" w:fill="auto"/>
            <w:vAlign w:val="bottom"/>
            <w:hideMark/>
          </w:tcPr>
          <w:p w14:paraId="58F34907" w14:textId="77777777" w:rsidR="00DE5BB3" w:rsidRDefault="00DE5BB3">
            <w:pPr>
              <w:rPr>
                <w:rFonts w:ascii="Arial" w:hAnsi="Arial" w:cs="Arial"/>
                <w:sz w:val="18"/>
                <w:szCs w:val="18"/>
              </w:rPr>
            </w:pPr>
            <w:r>
              <w:rPr>
                <w:rFonts w:ascii="Arial" w:hAnsi="Arial" w:cs="Arial"/>
                <w:sz w:val="18"/>
                <w:szCs w:val="18"/>
              </w:rPr>
              <w:t>Nedokončená výroba a polotovary vlastnej výroby</w:t>
            </w:r>
          </w:p>
        </w:tc>
        <w:tc>
          <w:tcPr>
            <w:tcW w:w="1408" w:type="dxa"/>
            <w:tcBorders>
              <w:top w:val="nil"/>
              <w:left w:val="nil"/>
              <w:bottom w:val="nil"/>
              <w:right w:val="nil"/>
            </w:tcBorders>
            <w:shd w:val="clear" w:color="auto" w:fill="auto"/>
            <w:vAlign w:val="bottom"/>
            <w:hideMark/>
          </w:tcPr>
          <w:p w14:paraId="08456C96"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635E34"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121D513"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9F7E7C3"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82DD9D"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07FFED46" w14:textId="77777777" w:rsidTr="00DE5BB3">
        <w:trPr>
          <w:trHeight w:val="240"/>
        </w:trPr>
        <w:tc>
          <w:tcPr>
            <w:tcW w:w="2335" w:type="dxa"/>
            <w:tcBorders>
              <w:top w:val="nil"/>
              <w:left w:val="nil"/>
              <w:bottom w:val="nil"/>
              <w:right w:val="nil"/>
            </w:tcBorders>
            <w:shd w:val="clear" w:color="auto" w:fill="auto"/>
            <w:vAlign w:val="bottom"/>
            <w:hideMark/>
          </w:tcPr>
          <w:p w14:paraId="76C9636F" w14:textId="77777777" w:rsidR="00DE5BB3" w:rsidRDefault="00DE5BB3">
            <w:pPr>
              <w:rPr>
                <w:rFonts w:ascii="Arial" w:hAnsi="Arial" w:cs="Arial"/>
                <w:sz w:val="18"/>
                <w:szCs w:val="18"/>
              </w:rPr>
            </w:pPr>
            <w:r>
              <w:rPr>
                <w:rFonts w:ascii="Arial" w:hAnsi="Arial" w:cs="Arial"/>
                <w:sz w:val="18"/>
                <w:szCs w:val="18"/>
              </w:rPr>
              <w:t>Výrobky</w:t>
            </w:r>
          </w:p>
        </w:tc>
        <w:tc>
          <w:tcPr>
            <w:tcW w:w="1408" w:type="dxa"/>
            <w:tcBorders>
              <w:top w:val="nil"/>
              <w:left w:val="nil"/>
              <w:bottom w:val="nil"/>
              <w:right w:val="nil"/>
            </w:tcBorders>
            <w:shd w:val="clear" w:color="auto" w:fill="auto"/>
            <w:vAlign w:val="bottom"/>
            <w:hideMark/>
          </w:tcPr>
          <w:p w14:paraId="26F88778"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71E109"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6D2D2F6"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70F40626"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9CD764"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2FE841DD" w14:textId="77777777" w:rsidTr="00DE5BB3">
        <w:trPr>
          <w:trHeight w:val="240"/>
        </w:trPr>
        <w:tc>
          <w:tcPr>
            <w:tcW w:w="2335" w:type="dxa"/>
            <w:tcBorders>
              <w:top w:val="nil"/>
              <w:left w:val="nil"/>
              <w:bottom w:val="nil"/>
              <w:right w:val="nil"/>
            </w:tcBorders>
            <w:shd w:val="clear" w:color="auto" w:fill="auto"/>
            <w:vAlign w:val="bottom"/>
            <w:hideMark/>
          </w:tcPr>
          <w:p w14:paraId="003E5706" w14:textId="77777777" w:rsidR="00DE5BB3" w:rsidRDefault="00DE5BB3">
            <w:pPr>
              <w:rPr>
                <w:rFonts w:ascii="Arial" w:hAnsi="Arial" w:cs="Arial"/>
                <w:sz w:val="18"/>
                <w:szCs w:val="18"/>
              </w:rPr>
            </w:pPr>
            <w:r>
              <w:rPr>
                <w:rFonts w:ascii="Arial" w:hAnsi="Arial" w:cs="Arial"/>
                <w:sz w:val="18"/>
                <w:szCs w:val="18"/>
              </w:rPr>
              <w:t xml:space="preserve">Zvieratá </w:t>
            </w:r>
          </w:p>
        </w:tc>
        <w:tc>
          <w:tcPr>
            <w:tcW w:w="1408" w:type="dxa"/>
            <w:tcBorders>
              <w:top w:val="nil"/>
              <w:left w:val="nil"/>
              <w:bottom w:val="nil"/>
              <w:right w:val="nil"/>
            </w:tcBorders>
            <w:shd w:val="clear" w:color="auto" w:fill="auto"/>
            <w:vAlign w:val="bottom"/>
            <w:hideMark/>
          </w:tcPr>
          <w:p w14:paraId="729D2451"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873EE7"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84CF01"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5E061DD9"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3E86C"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15574051" w14:textId="77777777" w:rsidTr="00DE5BB3">
        <w:trPr>
          <w:trHeight w:val="240"/>
        </w:trPr>
        <w:tc>
          <w:tcPr>
            <w:tcW w:w="2335" w:type="dxa"/>
            <w:tcBorders>
              <w:top w:val="nil"/>
              <w:left w:val="nil"/>
              <w:bottom w:val="nil"/>
              <w:right w:val="nil"/>
            </w:tcBorders>
            <w:shd w:val="clear" w:color="auto" w:fill="auto"/>
            <w:vAlign w:val="bottom"/>
            <w:hideMark/>
          </w:tcPr>
          <w:p w14:paraId="7C3391D3" w14:textId="77777777" w:rsidR="00DE5BB3" w:rsidRDefault="00DE5BB3">
            <w:pPr>
              <w:rPr>
                <w:rFonts w:ascii="Arial" w:hAnsi="Arial" w:cs="Arial"/>
                <w:sz w:val="18"/>
                <w:szCs w:val="18"/>
              </w:rPr>
            </w:pPr>
            <w:r>
              <w:rPr>
                <w:rFonts w:ascii="Arial" w:hAnsi="Arial" w:cs="Arial"/>
                <w:sz w:val="18"/>
                <w:szCs w:val="18"/>
              </w:rPr>
              <w:t>Tovar</w:t>
            </w:r>
          </w:p>
        </w:tc>
        <w:tc>
          <w:tcPr>
            <w:tcW w:w="1408" w:type="dxa"/>
            <w:tcBorders>
              <w:top w:val="nil"/>
              <w:left w:val="nil"/>
              <w:bottom w:val="nil"/>
              <w:right w:val="nil"/>
            </w:tcBorders>
            <w:shd w:val="clear" w:color="auto" w:fill="auto"/>
            <w:vAlign w:val="bottom"/>
            <w:hideMark/>
          </w:tcPr>
          <w:p w14:paraId="616E43FC" w14:textId="77777777" w:rsidR="00DE5BB3" w:rsidRDefault="00DE5BB3">
            <w:pPr>
              <w:jc w:val="right"/>
              <w:rPr>
                <w:rFonts w:ascii="Arial" w:hAnsi="Arial" w:cs="Arial"/>
                <w:sz w:val="18"/>
                <w:szCs w:val="18"/>
              </w:rPr>
            </w:pPr>
            <w:r>
              <w:rPr>
                <w:rFonts w:ascii="Arial" w:hAnsi="Arial" w:cs="Arial"/>
                <w:sz w:val="18"/>
                <w:szCs w:val="18"/>
              </w:rPr>
              <w:t>31.442</w:t>
            </w:r>
          </w:p>
        </w:tc>
        <w:tc>
          <w:tcPr>
            <w:tcW w:w="1116" w:type="dxa"/>
            <w:tcBorders>
              <w:top w:val="nil"/>
              <w:left w:val="nil"/>
              <w:bottom w:val="nil"/>
              <w:right w:val="nil"/>
            </w:tcBorders>
            <w:shd w:val="clear" w:color="auto" w:fill="auto"/>
            <w:vAlign w:val="bottom"/>
            <w:hideMark/>
          </w:tcPr>
          <w:p w14:paraId="5E330FF5"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7F81C0B" w14:textId="77777777" w:rsidR="00DE5BB3" w:rsidRDefault="00DE5BB3">
            <w:pPr>
              <w:jc w:val="right"/>
              <w:rPr>
                <w:rFonts w:ascii="Arial" w:hAnsi="Arial" w:cs="Arial"/>
                <w:sz w:val="18"/>
                <w:szCs w:val="18"/>
              </w:rPr>
            </w:pPr>
            <w:r>
              <w:rPr>
                <w:rFonts w:ascii="Arial" w:hAnsi="Arial" w:cs="Arial"/>
                <w:sz w:val="18"/>
                <w:szCs w:val="18"/>
              </w:rPr>
              <w:t>31.442</w:t>
            </w:r>
          </w:p>
        </w:tc>
        <w:tc>
          <w:tcPr>
            <w:tcW w:w="1421" w:type="dxa"/>
            <w:tcBorders>
              <w:top w:val="nil"/>
              <w:left w:val="nil"/>
              <w:bottom w:val="nil"/>
              <w:right w:val="nil"/>
            </w:tcBorders>
            <w:shd w:val="clear" w:color="auto" w:fill="auto"/>
            <w:vAlign w:val="bottom"/>
            <w:hideMark/>
          </w:tcPr>
          <w:p w14:paraId="3458BD5F"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65A427"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130C336B" w14:textId="77777777" w:rsidTr="00DE5BB3">
        <w:trPr>
          <w:trHeight w:val="240"/>
        </w:trPr>
        <w:tc>
          <w:tcPr>
            <w:tcW w:w="2335" w:type="dxa"/>
            <w:tcBorders>
              <w:top w:val="nil"/>
              <w:left w:val="nil"/>
              <w:bottom w:val="nil"/>
              <w:right w:val="nil"/>
            </w:tcBorders>
            <w:shd w:val="clear" w:color="auto" w:fill="auto"/>
            <w:vAlign w:val="bottom"/>
            <w:hideMark/>
          </w:tcPr>
          <w:p w14:paraId="4F4B163A" w14:textId="77777777" w:rsidR="00DE5BB3" w:rsidRDefault="00DE5BB3">
            <w:pPr>
              <w:rPr>
                <w:rFonts w:ascii="Arial" w:hAnsi="Arial" w:cs="Arial"/>
                <w:sz w:val="18"/>
                <w:szCs w:val="18"/>
              </w:rPr>
            </w:pPr>
            <w:r>
              <w:rPr>
                <w:rFonts w:ascii="Arial" w:hAnsi="Arial" w:cs="Arial"/>
                <w:sz w:val="18"/>
                <w:szCs w:val="18"/>
              </w:rPr>
              <w:t>Nehnuteľnosť na predaj</w:t>
            </w:r>
          </w:p>
        </w:tc>
        <w:tc>
          <w:tcPr>
            <w:tcW w:w="1408" w:type="dxa"/>
            <w:tcBorders>
              <w:top w:val="nil"/>
              <w:left w:val="nil"/>
              <w:bottom w:val="nil"/>
              <w:right w:val="nil"/>
            </w:tcBorders>
            <w:shd w:val="clear" w:color="auto" w:fill="auto"/>
            <w:vAlign w:val="bottom"/>
            <w:hideMark/>
          </w:tcPr>
          <w:p w14:paraId="0EA08EC2"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915A3B"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33F544A"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4F915FF7"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1B72B4"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58510250" w14:textId="77777777" w:rsidTr="00DE5BB3">
        <w:trPr>
          <w:trHeight w:val="439"/>
        </w:trPr>
        <w:tc>
          <w:tcPr>
            <w:tcW w:w="2335" w:type="dxa"/>
            <w:tcBorders>
              <w:top w:val="nil"/>
              <w:left w:val="nil"/>
              <w:bottom w:val="nil"/>
              <w:right w:val="nil"/>
            </w:tcBorders>
            <w:shd w:val="clear" w:color="auto" w:fill="auto"/>
            <w:vAlign w:val="bottom"/>
            <w:hideMark/>
          </w:tcPr>
          <w:p w14:paraId="561D430C" w14:textId="77777777" w:rsidR="00DE5BB3" w:rsidRDefault="00DE5BB3">
            <w:pPr>
              <w:rPr>
                <w:rFonts w:ascii="Arial" w:hAnsi="Arial" w:cs="Arial"/>
                <w:sz w:val="18"/>
                <w:szCs w:val="18"/>
              </w:rPr>
            </w:pPr>
            <w:r>
              <w:rPr>
                <w:rFonts w:ascii="Arial" w:hAnsi="Arial" w:cs="Arial"/>
                <w:sz w:val="18"/>
                <w:szCs w:val="18"/>
              </w:rPr>
              <w:t>Poskytnuté preddavky  na zásoby</w:t>
            </w:r>
          </w:p>
        </w:tc>
        <w:tc>
          <w:tcPr>
            <w:tcW w:w="1408" w:type="dxa"/>
            <w:tcBorders>
              <w:top w:val="nil"/>
              <w:left w:val="nil"/>
              <w:bottom w:val="nil"/>
              <w:right w:val="nil"/>
            </w:tcBorders>
            <w:shd w:val="clear" w:color="auto" w:fill="auto"/>
            <w:vAlign w:val="bottom"/>
            <w:hideMark/>
          </w:tcPr>
          <w:p w14:paraId="3BA1FF86" w14:textId="77777777" w:rsidR="00DE5BB3" w:rsidRDefault="00DE5BB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D47B30"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86D388" w14:textId="77777777" w:rsidR="00DE5BB3" w:rsidRDefault="00DE5BB3">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96DBBE3" w14:textId="77777777" w:rsidR="00DE5BB3" w:rsidRDefault="00DE5BB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51CD9EC6"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5AB9E3BF" w14:textId="77777777" w:rsidTr="00DE5BB3">
        <w:trPr>
          <w:trHeight w:val="255"/>
        </w:trPr>
        <w:tc>
          <w:tcPr>
            <w:tcW w:w="2335" w:type="dxa"/>
            <w:tcBorders>
              <w:top w:val="nil"/>
              <w:left w:val="nil"/>
              <w:bottom w:val="nil"/>
              <w:right w:val="nil"/>
            </w:tcBorders>
            <w:shd w:val="clear" w:color="auto" w:fill="auto"/>
            <w:vAlign w:val="bottom"/>
            <w:hideMark/>
          </w:tcPr>
          <w:p w14:paraId="36D2934D" w14:textId="77777777" w:rsidR="00DE5BB3" w:rsidRDefault="00DE5BB3">
            <w:pPr>
              <w:rPr>
                <w:rFonts w:ascii="Arial" w:hAnsi="Arial" w:cs="Arial"/>
                <w:b/>
                <w:bCs/>
                <w:sz w:val="18"/>
                <w:szCs w:val="18"/>
              </w:rPr>
            </w:pPr>
            <w:r>
              <w:rPr>
                <w:rFonts w:ascii="Arial" w:hAnsi="Arial" w:cs="Arial"/>
                <w:b/>
                <w:bCs/>
                <w:sz w:val="18"/>
                <w:szCs w:val="18"/>
              </w:rPr>
              <w:t>Zásoby spolu</w:t>
            </w:r>
          </w:p>
        </w:tc>
        <w:tc>
          <w:tcPr>
            <w:tcW w:w="1408" w:type="dxa"/>
            <w:tcBorders>
              <w:top w:val="single" w:sz="4" w:space="0" w:color="auto"/>
              <w:left w:val="nil"/>
              <w:bottom w:val="double" w:sz="6" w:space="0" w:color="auto"/>
              <w:right w:val="nil"/>
            </w:tcBorders>
            <w:shd w:val="clear" w:color="auto" w:fill="auto"/>
            <w:vAlign w:val="bottom"/>
            <w:hideMark/>
          </w:tcPr>
          <w:p w14:paraId="4769BB74" w14:textId="77777777" w:rsidR="00DE5BB3" w:rsidRDefault="00DE5BB3">
            <w:pPr>
              <w:jc w:val="right"/>
              <w:rPr>
                <w:rFonts w:ascii="Arial" w:hAnsi="Arial" w:cs="Arial"/>
                <w:b/>
                <w:bCs/>
                <w:sz w:val="18"/>
                <w:szCs w:val="18"/>
              </w:rPr>
            </w:pPr>
            <w:r>
              <w:rPr>
                <w:rFonts w:ascii="Arial" w:hAnsi="Arial" w:cs="Arial"/>
                <w:b/>
                <w:bCs/>
                <w:sz w:val="18"/>
                <w:szCs w:val="18"/>
              </w:rPr>
              <w:t>31.442</w:t>
            </w:r>
          </w:p>
        </w:tc>
        <w:tc>
          <w:tcPr>
            <w:tcW w:w="1116" w:type="dxa"/>
            <w:tcBorders>
              <w:top w:val="single" w:sz="4" w:space="0" w:color="auto"/>
              <w:left w:val="nil"/>
              <w:bottom w:val="double" w:sz="6" w:space="0" w:color="auto"/>
              <w:right w:val="nil"/>
            </w:tcBorders>
            <w:shd w:val="clear" w:color="auto" w:fill="auto"/>
            <w:vAlign w:val="bottom"/>
            <w:hideMark/>
          </w:tcPr>
          <w:p w14:paraId="3E4919B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56D8E9A" w14:textId="77777777" w:rsidR="00DE5BB3" w:rsidRDefault="00DE5BB3">
            <w:pPr>
              <w:jc w:val="right"/>
              <w:rPr>
                <w:rFonts w:ascii="Arial" w:hAnsi="Arial" w:cs="Arial"/>
                <w:b/>
                <w:bCs/>
                <w:sz w:val="18"/>
                <w:szCs w:val="18"/>
              </w:rPr>
            </w:pPr>
            <w:r>
              <w:rPr>
                <w:rFonts w:ascii="Arial" w:hAnsi="Arial" w:cs="Arial"/>
                <w:b/>
                <w:bCs/>
                <w:sz w:val="18"/>
                <w:szCs w:val="18"/>
              </w:rPr>
              <w:t>31.442</w:t>
            </w:r>
          </w:p>
        </w:tc>
        <w:tc>
          <w:tcPr>
            <w:tcW w:w="1421" w:type="dxa"/>
            <w:tcBorders>
              <w:top w:val="single" w:sz="4" w:space="0" w:color="auto"/>
              <w:left w:val="nil"/>
              <w:bottom w:val="double" w:sz="6" w:space="0" w:color="auto"/>
              <w:right w:val="nil"/>
            </w:tcBorders>
            <w:shd w:val="clear" w:color="auto" w:fill="auto"/>
            <w:vAlign w:val="bottom"/>
            <w:hideMark/>
          </w:tcPr>
          <w:p w14:paraId="27047819"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1801BDD" w14:textId="77777777" w:rsidR="00DE5BB3" w:rsidRDefault="00DE5BB3">
            <w:pPr>
              <w:jc w:val="right"/>
              <w:rPr>
                <w:rFonts w:ascii="Arial" w:hAnsi="Arial" w:cs="Arial"/>
                <w:b/>
                <w:bCs/>
                <w:sz w:val="18"/>
                <w:szCs w:val="18"/>
              </w:rPr>
            </w:pPr>
            <w:r>
              <w:rPr>
                <w:rFonts w:ascii="Arial" w:hAnsi="Arial" w:cs="Arial"/>
                <w:b/>
                <w:bCs/>
                <w:sz w:val="18"/>
                <w:szCs w:val="18"/>
              </w:rPr>
              <w:t>0</w:t>
            </w:r>
          </w:p>
        </w:tc>
      </w:tr>
    </w:tbl>
    <w:p w14:paraId="2862F6F9" w14:textId="77777777" w:rsidR="00106901" w:rsidRPr="00CE19D0" w:rsidRDefault="00106901" w:rsidP="00A154F1">
      <w:pPr>
        <w:pStyle w:val="odstavec"/>
      </w:pPr>
    </w:p>
    <w:bookmarkEnd w:id="29"/>
    <w:p w14:paraId="77A9671A" w14:textId="77777777" w:rsidR="00241AAF" w:rsidRDefault="00241AAF" w:rsidP="00A154F1">
      <w:pPr>
        <w:pStyle w:val="odstavec"/>
      </w:pPr>
    </w:p>
    <w:p w14:paraId="38E53693" w14:textId="77777777" w:rsidR="00241AAF" w:rsidRDefault="00241AAF" w:rsidP="00A154F1">
      <w:pPr>
        <w:pStyle w:val="odstavec"/>
      </w:pPr>
      <w:r w:rsidRPr="00401CE1">
        <w:t>Zásoby sú poistené pre prípad všetkých škôd „</w:t>
      </w:r>
      <w:proofErr w:type="spellStart"/>
      <w:r w:rsidRPr="00401CE1">
        <w:t>all</w:t>
      </w:r>
      <w:proofErr w:type="spellEnd"/>
      <w:r w:rsidRPr="00401CE1">
        <w:t xml:space="preserve"> risk“ priamo </w:t>
      </w:r>
      <w:proofErr w:type="spellStart"/>
      <w:r w:rsidRPr="00401CE1">
        <w:t>poisťovnňou</w:t>
      </w:r>
      <w:proofErr w:type="spellEnd"/>
      <w:r w:rsidRPr="00401CE1">
        <w:t xml:space="preserve"> FM </w:t>
      </w:r>
      <w:proofErr w:type="spellStart"/>
      <w:r w:rsidRPr="00401CE1">
        <w:t>Global</w:t>
      </w:r>
      <w:proofErr w:type="spellEnd"/>
      <w:r w:rsidRPr="00401CE1">
        <w:t xml:space="preserve"> UK maximálne do výšky </w:t>
      </w:r>
      <w:r w:rsidR="00202C13" w:rsidRPr="00401CE1">
        <w:t>51 150 tis.</w:t>
      </w:r>
      <w:r w:rsidRPr="00401CE1">
        <w:t xml:space="preserve"> EUR (2014: 47 407 000 EUR).</w:t>
      </w:r>
    </w:p>
    <w:p w14:paraId="4C6B6F0E" w14:textId="77777777" w:rsidR="00241AAF" w:rsidRDefault="00241AAF" w:rsidP="00A154F1">
      <w:pPr>
        <w:pStyle w:val="odstavec"/>
      </w:pPr>
    </w:p>
    <w:p w14:paraId="50905B21" w14:textId="77777777" w:rsidR="00241AAF" w:rsidRDefault="00241AAF" w:rsidP="00A154F1">
      <w:pPr>
        <w:pStyle w:val="odstavec"/>
      </w:pPr>
      <w:r w:rsidRPr="008E1B40">
        <w:t xml:space="preserve">Poistenie dopravy zásob je v rámci medzinárodného programu prostredníctvom AXA </w:t>
      </w:r>
      <w:proofErr w:type="spellStart"/>
      <w:r w:rsidRPr="008E1B40">
        <w:t>Corporate</w:t>
      </w:r>
      <w:proofErr w:type="spellEnd"/>
      <w:r w:rsidRPr="008E1B40">
        <w:t xml:space="preserve"> Solutions do výšky </w:t>
      </w:r>
      <w:r w:rsidR="00401CE1" w:rsidRPr="008E1B40">
        <w:t>253</w:t>
      </w:r>
      <w:r w:rsidR="008D08C2" w:rsidRPr="008E1B40">
        <w:t> </w:t>
      </w:r>
      <w:r w:rsidR="00401CE1" w:rsidRPr="008E1B40">
        <w:t>951</w:t>
      </w:r>
      <w:r w:rsidR="008D08C2" w:rsidRPr="008E1B40">
        <w:t xml:space="preserve"> </w:t>
      </w:r>
      <w:r w:rsidR="00401CE1" w:rsidRPr="008E1B40">
        <w:t>561</w:t>
      </w:r>
      <w:r w:rsidRPr="008E1B40">
        <w:t xml:space="preserve"> EUR (2014: 6 283 550 EUR) cez </w:t>
      </w:r>
      <w:proofErr w:type="spellStart"/>
      <w:r w:rsidRPr="008E1B40">
        <w:t>frontingovú</w:t>
      </w:r>
      <w:proofErr w:type="spellEnd"/>
      <w:r w:rsidRPr="008E1B40">
        <w:t xml:space="preserve"> poisťovňu </w:t>
      </w:r>
      <w:proofErr w:type="spellStart"/>
      <w:r w:rsidRPr="008E1B40">
        <w:t>Uniqua</w:t>
      </w:r>
      <w:proofErr w:type="spellEnd"/>
      <w:r w:rsidRPr="008E1B40">
        <w:t>. Poistenie zodpovednosti za vadu výrobkov je realizovaná pros</w:t>
      </w:r>
      <w:r w:rsidR="00401CE1" w:rsidRPr="008E1B40">
        <w:t>tredníctvom Kooperativa do výšky</w:t>
      </w:r>
      <w:r w:rsidRPr="008E1B40">
        <w:t xml:space="preserve"> </w:t>
      </w:r>
      <w:r w:rsidR="008A22DE" w:rsidRPr="008E1B40">
        <w:t>1 255 200</w:t>
      </w:r>
      <w:r w:rsidRPr="008E1B40">
        <w:t xml:space="preserve"> EUR (2014: 1 278 000 EUR).</w:t>
      </w:r>
    </w:p>
    <w:p w14:paraId="4D04E22B" w14:textId="77777777" w:rsidR="004F7044" w:rsidRPr="00CE19D0" w:rsidRDefault="004F7044" w:rsidP="00A154F1">
      <w:pPr>
        <w:pStyle w:val="odstavec"/>
      </w:pPr>
      <w:bookmarkStart w:id="31" w:name="FWT_provision_for_inventory_3"/>
    </w:p>
    <w:p w14:paraId="4F657C03" w14:textId="77777777" w:rsidR="009D70B5" w:rsidRPr="00CE19D0" w:rsidRDefault="009D70B5" w:rsidP="00A154F1">
      <w:pPr>
        <w:pStyle w:val="odstavec"/>
      </w:pPr>
    </w:p>
    <w:bookmarkEnd w:id="31"/>
    <w:p w14:paraId="03536A9E" w14:textId="77777777" w:rsidR="00241AAF" w:rsidRDefault="00241AAF" w:rsidP="00A154F1">
      <w:pPr>
        <w:pStyle w:val="odstavec"/>
      </w:pPr>
    </w:p>
    <w:p w14:paraId="322DD59D" w14:textId="77777777" w:rsidR="00241AAF" w:rsidRDefault="00241AAF" w:rsidP="00A154F1">
      <w:pPr>
        <w:pStyle w:val="odstavec"/>
      </w:pPr>
    </w:p>
    <w:p w14:paraId="2368B3F1" w14:textId="77777777" w:rsidR="00241AAF" w:rsidRDefault="00241AAF" w:rsidP="00A154F1">
      <w:pPr>
        <w:pStyle w:val="odstavec"/>
      </w:pPr>
    </w:p>
    <w:p w14:paraId="02CBEF1C" w14:textId="77777777" w:rsidR="002A6B50" w:rsidRPr="00CE19D0" w:rsidRDefault="009353D5" w:rsidP="00FB6F88">
      <w:pPr>
        <w:pStyle w:val="Nadpis2"/>
        <w:keepNext w:val="0"/>
        <w:suppressAutoHyphens/>
        <w:rPr>
          <w:rFonts w:ascii="Arial" w:hAnsi="Arial"/>
        </w:rPr>
      </w:pPr>
      <w:r w:rsidRPr="00CE19D0">
        <w:rPr>
          <w:rFonts w:ascii="Arial" w:hAnsi="Arial"/>
        </w:rPr>
        <w:t>Pohľadávky</w:t>
      </w:r>
    </w:p>
    <w:p w14:paraId="64A0AE61" w14:textId="77777777" w:rsidR="00A3677A" w:rsidRPr="00CE19D0" w:rsidRDefault="009353D5" w:rsidP="00A154F1">
      <w:pPr>
        <w:pStyle w:val="odstavec"/>
      </w:pPr>
      <w:r w:rsidRPr="00CE19D0">
        <w:t>Vývoj opravnej položky v priebehu účtovného obdobia je zobrazený v nasledujúcej tabuľke:</w:t>
      </w:r>
    </w:p>
    <w:p w14:paraId="034EBBB3" w14:textId="77777777" w:rsidR="00DE5BB3" w:rsidRPr="00CE19D0" w:rsidRDefault="00DE5BB3" w:rsidP="00A154F1">
      <w:pPr>
        <w:pStyle w:val="odstavec"/>
      </w:pPr>
      <w:bookmarkStart w:id="32" w:name="FWT_provision_for_claims"/>
      <w:r>
        <w:rPr>
          <w:rFonts w:ascii="Arial" w:hAnsi="Arial" w:cs="Arial"/>
          <w:b/>
          <w:iCs w:val="0"/>
          <w:sz w:val="18"/>
          <w:szCs w:val="18"/>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2020"/>
        <w:gridCol w:w="1414"/>
        <w:gridCol w:w="1403"/>
        <w:gridCol w:w="1540"/>
        <w:gridCol w:w="1424"/>
        <w:gridCol w:w="1419"/>
      </w:tblGrid>
      <w:tr w:rsidR="00DE5BB3" w14:paraId="1BF3AA2F" w14:textId="77777777" w:rsidTr="00DE5BB3">
        <w:trPr>
          <w:trHeight w:val="240"/>
        </w:trPr>
        <w:tc>
          <w:tcPr>
            <w:tcW w:w="2020" w:type="dxa"/>
            <w:tcBorders>
              <w:top w:val="nil"/>
              <w:left w:val="nil"/>
              <w:bottom w:val="nil"/>
              <w:right w:val="nil"/>
            </w:tcBorders>
            <w:shd w:val="clear" w:color="auto" w:fill="auto"/>
            <w:vAlign w:val="bottom"/>
            <w:hideMark/>
          </w:tcPr>
          <w:p w14:paraId="7E838130" w14:textId="77777777" w:rsidR="00DE5BB3" w:rsidRDefault="00DE5BB3">
            <w:pPr>
              <w:rPr>
                <w:sz w:val="20"/>
                <w:szCs w:val="20"/>
              </w:rPr>
            </w:pPr>
            <w:bookmarkStart w:id="33" w:name="RANGE!B4:G12"/>
            <w:bookmarkEnd w:id="33"/>
          </w:p>
        </w:tc>
        <w:tc>
          <w:tcPr>
            <w:tcW w:w="7200" w:type="dxa"/>
            <w:gridSpan w:val="5"/>
            <w:tcBorders>
              <w:top w:val="nil"/>
              <w:left w:val="nil"/>
              <w:bottom w:val="nil"/>
              <w:right w:val="nil"/>
            </w:tcBorders>
            <w:shd w:val="clear" w:color="auto" w:fill="auto"/>
            <w:vAlign w:val="bottom"/>
            <w:hideMark/>
          </w:tcPr>
          <w:p w14:paraId="1600135E" w14:textId="77777777" w:rsidR="00DE5BB3" w:rsidRDefault="00DE5BB3">
            <w:pPr>
              <w:rPr>
                <w:sz w:val="20"/>
                <w:szCs w:val="20"/>
              </w:rPr>
            </w:pPr>
          </w:p>
        </w:tc>
      </w:tr>
      <w:tr w:rsidR="00DE5BB3" w14:paraId="17CBCA84" w14:textId="77777777" w:rsidTr="00DE5BB3">
        <w:trPr>
          <w:trHeight w:val="960"/>
        </w:trPr>
        <w:tc>
          <w:tcPr>
            <w:tcW w:w="2020" w:type="dxa"/>
            <w:tcBorders>
              <w:top w:val="nil"/>
              <w:left w:val="nil"/>
              <w:bottom w:val="nil"/>
              <w:right w:val="nil"/>
            </w:tcBorders>
            <w:shd w:val="clear" w:color="auto" w:fill="auto"/>
            <w:noWrap/>
            <w:vAlign w:val="bottom"/>
            <w:hideMark/>
          </w:tcPr>
          <w:p w14:paraId="6DD486EB" w14:textId="77777777" w:rsidR="00DE5BB3" w:rsidRDefault="00DE5BB3">
            <w:pPr>
              <w:jc w:val="center"/>
              <w:rPr>
                <w:rFonts w:ascii="Arial" w:hAnsi="Arial" w:cs="Arial"/>
                <w:b/>
                <w:bCs/>
                <w:sz w:val="18"/>
                <w:szCs w:val="18"/>
              </w:rPr>
            </w:pPr>
            <w:r>
              <w:rPr>
                <w:rFonts w:ascii="Arial" w:hAnsi="Arial" w:cs="Arial"/>
                <w:b/>
                <w:bCs/>
                <w:sz w:val="18"/>
                <w:szCs w:val="18"/>
              </w:rPr>
              <w:lastRenderedPageBreak/>
              <w:t>Pohľadávky</w:t>
            </w:r>
          </w:p>
        </w:tc>
        <w:tc>
          <w:tcPr>
            <w:tcW w:w="1414" w:type="dxa"/>
            <w:tcBorders>
              <w:top w:val="nil"/>
              <w:left w:val="nil"/>
              <w:bottom w:val="nil"/>
              <w:right w:val="nil"/>
            </w:tcBorders>
            <w:shd w:val="clear" w:color="auto" w:fill="auto"/>
            <w:vAlign w:val="bottom"/>
            <w:hideMark/>
          </w:tcPr>
          <w:p w14:paraId="0D48C7E8" w14:textId="77777777" w:rsidR="00DE5BB3" w:rsidRDefault="00DE5BB3">
            <w:pPr>
              <w:jc w:val="center"/>
              <w:rPr>
                <w:rFonts w:ascii="Arial" w:hAnsi="Arial" w:cs="Arial"/>
                <w:b/>
                <w:bCs/>
                <w:sz w:val="18"/>
                <w:szCs w:val="18"/>
              </w:rPr>
            </w:pPr>
            <w:r>
              <w:rPr>
                <w:rFonts w:ascii="Arial" w:hAnsi="Arial" w:cs="Arial"/>
                <w:b/>
                <w:bCs/>
                <w:sz w:val="18"/>
                <w:szCs w:val="18"/>
              </w:rPr>
              <w:t>Stav k 1.10.2014</w:t>
            </w:r>
          </w:p>
        </w:tc>
        <w:tc>
          <w:tcPr>
            <w:tcW w:w="1403" w:type="dxa"/>
            <w:tcBorders>
              <w:top w:val="nil"/>
              <w:left w:val="nil"/>
              <w:bottom w:val="nil"/>
              <w:right w:val="nil"/>
            </w:tcBorders>
            <w:shd w:val="clear" w:color="auto" w:fill="auto"/>
            <w:vAlign w:val="bottom"/>
            <w:hideMark/>
          </w:tcPr>
          <w:p w14:paraId="3C29BD5D" w14:textId="77777777" w:rsidR="00DE5BB3" w:rsidRDefault="00DE5BB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8526776" w14:textId="77777777" w:rsidR="00DE5BB3" w:rsidRDefault="00DE5BB3">
            <w:pPr>
              <w:jc w:val="center"/>
              <w:rPr>
                <w:rFonts w:ascii="Arial" w:hAnsi="Arial" w:cs="Arial"/>
                <w:b/>
                <w:bCs/>
                <w:sz w:val="18"/>
                <w:szCs w:val="18"/>
              </w:rPr>
            </w:pPr>
            <w:r>
              <w:rPr>
                <w:rFonts w:ascii="Arial" w:hAnsi="Arial" w:cs="Arial"/>
                <w:b/>
                <w:bCs/>
                <w:sz w:val="18"/>
                <w:szCs w:val="18"/>
              </w:rPr>
              <w:t>Zúčtovanie OP z dôvodu zániku opodstatnenosti</w:t>
            </w:r>
          </w:p>
        </w:tc>
        <w:tc>
          <w:tcPr>
            <w:tcW w:w="1424" w:type="dxa"/>
            <w:tcBorders>
              <w:top w:val="nil"/>
              <w:left w:val="nil"/>
              <w:bottom w:val="nil"/>
              <w:right w:val="nil"/>
            </w:tcBorders>
            <w:shd w:val="clear" w:color="auto" w:fill="auto"/>
            <w:vAlign w:val="bottom"/>
            <w:hideMark/>
          </w:tcPr>
          <w:p w14:paraId="7C57E910" w14:textId="77777777" w:rsidR="00DE5BB3" w:rsidRDefault="00DE5BB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9" w:type="dxa"/>
            <w:tcBorders>
              <w:top w:val="nil"/>
              <w:left w:val="nil"/>
              <w:bottom w:val="nil"/>
              <w:right w:val="nil"/>
            </w:tcBorders>
            <w:shd w:val="clear" w:color="auto" w:fill="auto"/>
            <w:vAlign w:val="bottom"/>
            <w:hideMark/>
          </w:tcPr>
          <w:p w14:paraId="53950ACA"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r>
      <w:tr w:rsidR="00DE5BB3" w14:paraId="440DFFC6" w14:textId="77777777" w:rsidTr="00DE5BB3">
        <w:trPr>
          <w:trHeight w:val="240"/>
        </w:trPr>
        <w:tc>
          <w:tcPr>
            <w:tcW w:w="2020" w:type="dxa"/>
            <w:tcBorders>
              <w:top w:val="nil"/>
              <w:left w:val="nil"/>
              <w:bottom w:val="single" w:sz="4" w:space="0" w:color="auto"/>
              <w:right w:val="nil"/>
            </w:tcBorders>
            <w:shd w:val="clear" w:color="auto" w:fill="auto"/>
            <w:vAlign w:val="bottom"/>
            <w:hideMark/>
          </w:tcPr>
          <w:p w14:paraId="0024E959" w14:textId="77777777" w:rsidR="00DE5BB3" w:rsidRDefault="00DE5BB3">
            <w:pPr>
              <w:jc w:val="center"/>
              <w:rPr>
                <w:rFonts w:ascii="Arial" w:hAnsi="Arial" w:cs="Arial"/>
                <w:sz w:val="18"/>
                <w:szCs w:val="18"/>
              </w:rPr>
            </w:pPr>
            <w:r>
              <w:rPr>
                <w:rFonts w:ascii="Arial" w:hAnsi="Arial" w:cs="Arial"/>
                <w:sz w:val="18"/>
                <w:szCs w:val="18"/>
              </w:rPr>
              <w:t>a</w:t>
            </w:r>
          </w:p>
        </w:tc>
        <w:tc>
          <w:tcPr>
            <w:tcW w:w="1414" w:type="dxa"/>
            <w:tcBorders>
              <w:top w:val="nil"/>
              <w:left w:val="nil"/>
              <w:bottom w:val="single" w:sz="4" w:space="0" w:color="auto"/>
              <w:right w:val="nil"/>
            </w:tcBorders>
            <w:shd w:val="clear" w:color="auto" w:fill="auto"/>
            <w:vAlign w:val="bottom"/>
            <w:hideMark/>
          </w:tcPr>
          <w:p w14:paraId="2318A212" w14:textId="77777777" w:rsidR="00DE5BB3" w:rsidRDefault="00DE5BB3">
            <w:pPr>
              <w:jc w:val="center"/>
              <w:rPr>
                <w:rFonts w:ascii="Arial" w:hAnsi="Arial" w:cs="Arial"/>
                <w:sz w:val="18"/>
                <w:szCs w:val="18"/>
              </w:rPr>
            </w:pPr>
            <w:r>
              <w:rPr>
                <w:rFonts w:ascii="Arial" w:hAnsi="Arial" w:cs="Arial"/>
                <w:sz w:val="18"/>
                <w:szCs w:val="18"/>
              </w:rPr>
              <w:t>b</w:t>
            </w:r>
          </w:p>
        </w:tc>
        <w:tc>
          <w:tcPr>
            <w:tcW w:w="1403" w:type="dxa"/>
            <w:tcBorders>
              <w:top w:val="nil"/>
              <w:left w:val="nil"/>
              <w:bottom w:val="single" w:sz="4" w:space="0" w:color="auto"/>
              <w:right w:val="nil"/>
            </w:tcBorders>
            <w:shd w:val="clear" w:color="auto" w:fill="auto"/>
            <w:vAlign w:val="bottom"/>
            <w:hideMark/>
          </w:tcPr>
          <w:p w14:paraId="030E62DD" w14:textId="77777777" w:rsidR="00DE5BB3" w:rsidRDefault="00DE5BB3">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59F35D60" w14:textId="77777777" w:rsidR="00DE5BB3" w:rsidRDefault="00DE5BB3">
            <w:pPr>
              <w:jc w:val="center"/>
              <w:rPr>
                <w:rFonts w:ascii="Arial" w:hAnsi="Arial" w:cs="Arial"/>
                <w:sz w:val="18"/>
                <w:szCs w:val="18"/>
              </w:rPr>
            </w:pPr>
            <w:r>
              <w:rPr>
                <w:rFonts w:ascii="Arial" w:hAnsi="Arial" w:cs="Arial"/>
                <w:sz w:val="18"/>
                <w:szCs w:val="18"/>
              </w:rPr>
              <w:t>d</w:t>
            </w:r>
          </w:p>
        </w:tc>
        <w:tc>
          <w:tcPr>
            <w:tcW w:w="1424" w:type="dxa"/>
            <w:tcBorders>
              <w:top w:val="nil"/>
              <w:left w:val="nil"/>
              <w:bottom w:val="single" w:sz="4" w:space="0" w:color="auto"/>
              <w:right w:val="nil"/>
            </w:tcBorders>
            <w:shd w:val="clear" w:color="auto" w:fill="auto"/>
            <w:vAlign w:val="bottom"/>
            <w:hideMark/>
          </w:tcPr>
          <w:p w14:paraId="68520258" w14:textId="77777777" w:rsidR="00DE5BB3" w:rsidRDefault="00DE5BB3">
            <w:pPr>
              <w:jc w:val="center"/>
              <w:rPr>
                <w:rFonts w:ascii="Arial" w:hAnsi="Arial" w:cs="Arial"/>
                <w:sz w:val="18"/>
                <w:szCs w:val="18"/>
              </w:rPr>
            </w:pPr>
            <w:r>
              <w:rPr>
                <w:rFonts w:ascii="Arial" w:hAnsi="Arial" w:cs="Arial"/>
                <w:sz w:val="18"/>
                <w:szCs w:val="18"/>
              </w:rPr>
              <w:t>e</w:t>
            </w:r>
          </w:p>
        </w:tc>
        <w:tc>
          <w:tcPr>
            <w:tcW w:w="1419" w:type="dxa"/>
            <w:tcBorders>
              <w:top w:val="nil"/>
              <w:left w:val="nil"/>
              <w:bottom w:val="single" w:sz="4" w:space="0" w:color="auto"/>
              <w:right w:val="nil"/>
            </w:tcBorders>
            <w:shd w:val="clear" w:color="auto" w:fill="auto"/>
            <w:vAlign w:val="bottom"/>
            <w:hideMark/>
          </w:tcPr>
          <w:p w14:paraId="2D30CBFA" w14:textId="77777777" w:rsidR="00DE5BB3" w:rsidRDefault="00DE5BB3">
            <w:pPr>
              <w:jc w:val="center"/>
              <w:rPr>
                <w:rFonts w:ascii="Arial" w:hAnsi="Arial" w:cs="Arial"/>
                <w:sz w:val="18"/>
                <w:szCs w:val="18"/>
              </w:rPr>
            </w:pPr>
            <w:r>
              <w:rPr>
                <w:rFonts w:ascii="Arial" w:hAnsi="Arial" w:cs="Arial"/>
                <w:sz w:val="18"/>
                <w:szCs w:val="18"/>
              </w:rPr>
              <w:t>f</w:t>
            </w:r>
          </w:p>
        </w:tc>
      </w:tr>
      <w:tr w:rsidR="00DE5BB3" w14:paraId="02772951" w14:textId="77777777" w:rsidTr="00DE5BB3">
        <w:trPr>
          <w:trHeight w:val="480"/>
        </w:trPr>
        <w:tc>
          <w:tcPr>
            <w:tcW w:w="2020" w:type="dxa"/>
            <w:tcBorders>
              <w:top w:val="nil"/>
              <w:left w:val="nil"/>
              <w:bottom w:val="nil"/>
              <w:right w:val="nil"/>
            </w:tcBorders>
            <w:shd w:val="clear" w:color="auto" w:fill="auto"/>
            <w:vAlign w:val="bottom"/>
            <w:hideMark/>
          </w:tcPr>
          <w:p w14:paraId="681A337B" w14:textId="77777777" w:rsidR="00DE5BB3" w:rsidRDefault="00DE5BB3">
            <w:pPr>
              <w:rPr>
                <w:rFonts w:ascii="Arial" w:hAnsi="Arial" w:cs="Arial"/>
                <w:sz w:val="18"/>
                <w:szCs w:val="18"/>
              </w:rPr>
            </w:pPr>
            <w:r>
              <w:rPr>
                <w:rFonts w:ascii="Arial" w:hAnsi="Arial" w:cs="Arial"/>
                <w:sz w:val="18"/>
                <w:szCs w:val="18"/>
              </w:rPr>
              <w:t>Pohľadávky z obchodného styku</w:t>
            </w:r>
          </w:p>
        </w:tc>
        <w:tc>
          <w:tcPr>
            <w:tcW w:w="1414" w:type="dxa"/>
            <w:tcBorders>
              <w:top w:val="nil"/>
              <w:left w:val="nil"/>
              <w:bottom w:val="nil"/>
              <w:right w:val="nil"/>
            </w:tcBorders>
            <w:shd w:val="clear" w:color="auto" w:fill="auto"/>
            <w:vAlign w:val="bottom"/>
            <w:hideMark/>
          </w:tcPr>
          <w:p w14:paraId="5035ECBE" w14:textId="77777777" w:rsidR="00DE5BB3" w:rsidRDefault="00DE5BB3">
            <w:pPr>
              <w:jc w:val="right"/>
              <w:rPr>
                <w:rFonts w:ascii="Arial" w:hAnsi="Arial" w:cs="Arial"/>
                <w:sz w:val="18"/>
                <w:szCs w:val="18"/>
              </w:rPr>
            </w:pPr>
            <w:r>
              <w:rPr>
                <w:rFonts w:ascii="Arial" w:hAnsi="Arial" w:cs="Arial"/>
                <w:sz w:val="18"/>
                <w:szCs w:val="18"/>
              </w:rPr>
              <w:t>1.212.040</w:t>
            </w:r>
          </w:p>
        </w:tc>
        <w:tc>
          <w:tcPr>
            <w:tcW w:w="1403" w:type="dxa"/>
            <w:tcBorders>
              <w:top w:val="nil"/>
              <w:left w:val="nil"/>
              <w:bottom w:val="nil"/>
              <w:right w:val="nil"/>
            </w:tcBorders>
            <w:shd w:val="clear" w:color="auto" w:fill="auto"/>
            <w:vAlign w:val="bottom"/>
            <w:hideMark/>
          </w:tcPr>
          <w:p w14:paraId="3FC826EA"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C89BC71" w14:textId="77777777" w:rsidR="00DE5BB3" w:rsidRDefault="00DE5BB3">
            <w:pPr>
              <w:jc w:val="right"/>
              <w:rPr>
                <w:rFonts w:ascii="Arial" w:hAnsi="Arial" w:cs="Arial"/>
                <w:sz w:val="18"/>
                <w:szCs w:val="18"/>
              </w:rPr>
            </w:pPr>
            <w:r>
              <w:rPr>
                <w:rFonts w:ascii="Arial" w:hAnsi="Arial" w:cs="Arial"/>
                <w:sz w:val="18"/>
                <w:szCs w:val="18"/>
              </w:rPr>
              <w:t>9.827</w:t>
            </w:r>
          </w:p>
        </w:tc>
        <w:tc>
          <w:tcPr>
            <w:tcW w:w="1424" w:type="dxa"/>
            <w:tcBorders>
              <w:top w:val="nil"/>
              <w:left w:val="nil"/>
              <w:bottom w:val="nil"/>
              <w:right w:val="nil"/>
            </w:tcBorders>
            <w:shd w:val="clear" w:color="auto" w:fill="auto"/>
            <w:vAlign w:val="bottom"/>
            <w:hideMark/>
          </w:tcPr>
          <w:p w14:paraId="4B0F284C" w14:textId="77777777" w:rsidR="00DE5BB3" w:rsidRDefault="00DE5BB3">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F89BF28" w14:textId="77777777" w:rsidR="00DE5BB3" w:rsidRDefault="00DE5BB3">
            <w:pPr>
              <w:jc w:val="right"/>
              <w:rPr>
                <w:rFonts w:ascii="Arial" w:hAnsi="Arial" w:cs="Arial"/>
                <w:sz w:val="18"/>
                <w:szCs w:val="18"/>
              </w:rPr>
            </w:pPr>
            <w:r>
              <w:rPr>
                <w:rFonts w:ascii="Arial" w:hAnsi="Arial" w:cs="Arial"/>
                <w:sz w:val="18"/>
                <w:szCs w:val="18"/>
              </w:rPr>
              <w:t>1.202.213</w:t>
            </w:r>
          </w:p>
        </w:tc>
      </w:tr>
      <w:tr w:rsidR="00DE5BB3" w14:paraId="08AAD904" w14:textId="77777777" w:rsidTr="00DE5BB3">
        <w:trPr>
          <w:trHeight w:val="919"/>
        </w:trPr>
        <w:tc>
          <w:tcPr>
            <w:tcW w:w="2020" w:type="dxa"/>
            <w:tcBorders>
              <w:top w:val="nil"/>
              <w:left w:val="nil"/>
              <w:bottom w:val="nil"/>
              <w:right w:val="nil"/>
            </w:tcBorders>
            <w:shd w:val="clear" w:color="auto" w:fill="auto"/>
            <w:vAlign w:val="bottom"/>
            <w:hideMark/>
          </w:tcPr>
          <w:p w14:paraId="3078BC5A" w14:textId="77777777" w:rsidR="00DE5BB3" w:rsidRDefault="00DE5BB3">
            <w:pPr>
              <w:rPr>
                <w:rFonts w:ascii="Arial" w:hAnsi="Arial" w:cs="Arial"/>
                <w:sz w:val="18"/>
                <w:szCs w:val="18"/>
              </w:rPr>
            </w:pPr>
            <w:r>
              <w:rPr>
                <w:rFonts w:ascii="Arial" w:hAnsi="Arial" w:cs="Arial"/>
                <w:sz w:val="18"/>
                <w:szCs w:val="18"/>
              </w:rPr>
              <w:t>Pohľadávky voči dcérskej účtovnej jednotke a materskej účtovnej jednotke</w:t>
            </w:r>
          </w:p>
        </w:tc>
        <w:tc>
          <w:tcPr>
            <w:tcW w:w="1414" w:type="dxa"/>
            <w:tcBorders>
              <w:top w:val="nil"/>
              <w:left w:val="nil"/>
              <w:bottom w:val="nil"/>
              <w:right w:val="nil"/>
            </w:tcBorders>
            <w:shd w:val="clear" w:color="auto" w:fill="auto"/>
            <w:vAlign w:val="bottom"/>
            <w:hideMark/>
          </w:tcPr>
          <w:p w14:paraId="22DE9DD1" w14:textId="77777777" w:rsidR="00DE5BB3" w:rsidRDefault="00DE5BB3">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vAlign w:val="bottom"/>
            <w:hideMark/>
          </w:tcPr>
          <w:p w14:paraId="51593297"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5F6B8A0" w14:textId="77777777" w:rsidR="00DE5BB3" w:rsidRDefault="00DE5BB3">
            <w:pPr>
              <w:jc w:val="right"/>
              <w:rPr>
                <w:rFonts w:ascii="Arial" w:hAnsi="Arial" w:cs="Arial"/>
                <w:sz w:val="18"/>
                <w:szCs w:val="18"/>
              </w:rPr>
            </w:pPr>
            <w:r>
              <w:rPr>
                <w:rFonts w:ascii="Arial" w:hAnsi="Arial" w:cs="Arial"/>
                <w:sz w:val="18"/>
                <w:szCs w:val="18"/>
              </w:rPr>
              <w:t>0</w:t>
            </w:r>
          </w:p>
        </w:tc>
        <w:tc>
          <w:tcPr>
            <w:tcW w:w="1424" w:type="dxa"/>
            <w:tcBorders>
              <w:top w:val="nil"/>
              <w:left w:val="nil"/>
              <w:bottom w:val="nil"/>
              <w:right w:val="nil"/>
            </w:tcBorders>
            <w:shd w:val="clear" w:color="auto" w:fill="auto"/>
            <w:vAlign w:val="bottom"/>
            <w:hideMark/>
          </w:tcPr>
          <w:p w14:paraId="4515AFEF" w14:textId="77777777" w:rsidR="00DE5BB3" w:rsidRDefault="00DE5BB3">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C0B4D8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655C9CA" w14:textId="77777777" w:rsidTr="00DE5BB3">
        <w:trPr>
          <w:trHeight w:val="480"/>
        </w:trPr>
        <w:tc>
          <w:tcPr>
            <w:tcW w:w="2020" w:type="dxa"/>
            <w:tcBorders>
              <w:top w:val="nil"/>
              <w:left w:val="nil"/>
              <w:bottom w:val="nil"/>
              <w:right w:val="nil"/>
            </w:tcBorders>
            <w:shd w:val="clear" w:color="auto" w:fill="auto"/>
            <w:vAlign w:val="bottom"/>
            <w:hideMark/>
          </w:tcPr>
          <w:p w14:paraId="1D542A53" w14:textId="77777777" w:rsidR="00DE5BB3" w:rsidRDefault="00DE5BB3">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4" w:type="dxa"/>
            <w:tcBorders>
              <w:top w:val="nil"/>
              <w:left w:val="nil"/>
              <w:bottom w:val="nil"/>
              <w:right w:val="nil"/>
            </w:tcBorders>
            <w:shd w:val="clear" w:color="auto" w:fill="auto"/>
            <w:vAlign w:val="bottom"/>
            <w:hideMark/>
          </w:tcPr>
          <w:p w14:paraId="40E86AA6" w14:textId="77777777" w:rsidR="00DE5BB3" w:rsidRDefault="00DE5BB3">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vAlign w:val="bottom"/>
            <w:hideMark/>
          </w:tcPr>
          <w:p w14:paraId="2F503A7F"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3E0EBF6" w14:textId="77777777" w:rsidR="00DE5BB3" w:rsidRDefault="00DE5BB3">
            <w:pPr>
              <w:jc w:val="right"/>
              <w:rPr>
                <w:rFonts w:ascii="Arial" w:hAnsi="Arial" w:cs="Arial"/>
                <w:sz w:val="18"/>
                <w:szCs w:val="18"/>
              </w:rPr>
            </w:pPr>
            <w:r>
              <w:rPr>
                <w:rFonts w:ascii="Arial" w:hAnsi="Arial" w:cs="Arial"/>
                <w:sz w:val="18"/>
                <w:szCs w:val="18"/>
              </w:rPr>
              <w:t>0</w:t>
            </w:r>
          </w:p>
        </w:tc>
        <w:tc>
          <w:tcPr>
            <w:tcW w:w="1424" w:type="dxa"/>
            <w:tcBorders>
              <w:top w:val="nil"/>
              <w:left w:val="nil"/>
              <w:bottom w:val="nil"/>
              <w:right w:val="nil"/>
            </w:tcBorders>
            <w:shd w:val="clear" w:color="auto" w:fill="auto"/>
            <w:vAlign w:val="bottom"/>
            <w:hideMark/>
          </w:tcPr>
          <w:p w14:paraId="56C8FD54" w14:textId="77777777" w:rsidR="00DE5BB3" w:rsidRDefault="00DE5BB3">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7AB6BD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3190AA8" w14:textId="77777777" w:rsidTr="00DE5BB3">
        <w:trPr>
          <w:trHeight w:val="679"/>
        </w:trPr>
        <w:tc>
          <w:tcPr>
            <w:tcW w:w="2020" w:type="dxa"/>
            <w:tcBorders>
              <w:top w:val="nil"/>
              <w:left w:val="nil"/>
              <w:bottom w:val="nil"/>
              <w:right w:val="nil"/>
            </w:tcBorders>
            <w:shd w:val="clear" w:color="auto" w:fill="auto"/>
            <w:vAlign w:val="bottom"/>
            <w:hideMark/>
          </w:tcPr>
          <w:p w14:paraId="242B0F65" w14:textId="77777777" w:rsidR="00DE5BB3" w:rsidRDefault="00DE5BB3">
            <w:pPr>
              <w:rPr>
                <w:rFonts w:ascii="Arial" w:hAnsi="Arial" w:cs="Arial"/>
                <w:sz w:val="18"/>
                <w:szCs w:val="18"/>
              </w:rPr>
            </w:pPr>
            <w:r>
              <w:rPr>
                <w:rFonts w:ascii="Arial" w:hAnsi="Arial" w:cs="Arial"/>
                <w:sz w:val="18"/>
                <w:szCs w:val="18"/>
              </w:rPr>
              <w:t>Pohľadávky voči spoločníkom, členom a združeniu</w:t>
            </w:r>
          </w:p>
        </w:tc>
        <w:tc>
          <w:tcPr>
            <w:tcW w:w="1414" w:type="dxa"/>
            <w:tcBorders>
              <w:top w:val="nil"/>
              <w:left w:val="nil"/>
              <w:bottom w:val="nil"/>
              <w:right w:val="nil"/>
            </w:tcBorders>
            <w:shd w:val="clear" w:color="auto" w:fill="auto"/>
            <w:vAlign w:val="bottom"/>
            <w:hideMark/>
          </w:tcPr>
          <w:p w14:paraId="22FA5455" w14:textId="77777777" w:rsidR="00DE5BB3" w:rsidRDefault="00DE5BB3">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vAlign w:val="bottom"/>
            <w:hideMark/>
          </w:tcPr>
          <w:p w14:paraId="78821505"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16D6058" w14:textId="77777777" w:rsidR="00DE5BB3" w:rsidRDefault="00DE5BB3">
            <w:pPr>
              <w:jc w:val="right"/>
              <w:rPr>
                <w:rFonts w:ascii="Arial" w:hAnsi="Arial" w:cs="Arial"/>
                <w:sz w:val="18"/>
                <w:szCs w:val="18"/>
              </w:rPr>
            </w:pPr>
            <w:r>
              <w:rPr>
                <w:rFonts w:ascii="Arial" w:hAnsi="Arial" w:cs="Arial"/>
                <w:sz w:val="18"/>
                <w:szCs w:val="18"/>
              </w:rPr>
              <w:t>0</w:t>
            </w:r>
          </w:p>
        </w:tc>
        <w:tc>
          <w:tcPr>
            <w:tcW w:w="1424" w:type="dxa"/>
            <w:tcBorders>
              <w:top w:val="nil"/>
              <w:left w:val="nil"/>
              <w:bottom w:val="nil"/>
              <w:right w:val="nil"/>
            </w:tcBorders>
            <w:shd w:val="clear" w:color="auto" w:fill="auto"/>
            <w:vAlign w:val="bottom"/>
            <w:hideMark/>
          </w:tcPr>
          <w:p w14:paraId="4C15EFCD" w14:textId="77777777" w:rsidR="00DE5BB3" w:rsidRDefault="00DE5BB3">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09D7187"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78D2A2D1" w14:textId="77777777" w:rsidTr="00DE5BB3">
        <w:trPr>
          <w:trHeight w:val="240"/>
        </w:trPr>
        <w:tc>
          <w:tcPr>
            <w:tcW w:w="2020" w:type="dxa"/>
            <w:tcBorders>
              <w:top w:val="nil"/>
              <w:left w:val="nil"/>
              <w:bottom w:val="nil"/>
              <w:right w:val="nil"/>
            </w:tcBorders>
            <w:shd w:val="clear" w:color="auto" w:fill="auto"/>
            <w:vAlign w:val="bottom"/>
            <w:hideMark/>
          </w:tcPr>
          <w:p w14:paraId="62BA94DD" w14:textId="77777777" w:rsidR="00DE5BB3" w:rsidRDefault="00DE5BB3">
            <w:pPr>
              <w:rPr>
                <w:rFonts w:ascii="Arial" w:hAnsi="Arial" w:cs="Arial"/>
                <w:sz w:val="18"/>
                <w:szCs w:val="18"/>
              </w:rPr>
            </w:pPr>
            <w:r>
              <w:rPr>
                <w:rFonts w:ascii="Arial" w:hAnsi="Arial" w:cs="Arial"/>
                <w:sz w:val="18"/>
                <w:szCs w:val="18"/>
              </w:rPr>
              <w:t>Iné pohľadávky</w:t>
            </w:r>
          </w:p>
        </w:tc>
        <w:tc>
          <w:tcPr>
            <w:tcW w:w="1414" w:type="dxa"/>
            <w:tcBorders>
              <w:top w:val="nil"/>
              <w:left w:val="nil"/>
              <w:bottom w:val="nil"/>
              <w:right w:val="nil"/>
            </w:tcBorders>
            <w:shd w:val="clear" w:color="auto" w:fill="auto"/>
            <w:vAlign w:val="bottom"/>
            <w:hideMark/>
          </w:tcPr>
          <w:p w14:paraId="2AEDD2B7" w14:textId="77777777" w:rsidR="00DE5BB3" w:rsidRDefault="00DE5BB3">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vAlign w:val="bottom"/>
            <w:hideMark/>
          </w:tcPr>
          <w:p w14:paraId="00B99259" w14:textId="77777777" w:rsidR="00DE5BB3" w:rsidRDefault="00DE5BB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3007F8" w14:textId="77777777" w:rsidR="00DE5BB3" w:rsidRDefault="00DE5BB3">
            <w:pPr>
              <w:jc w:val="right"/>
              <w:rPr>
                <w:rFonts w:ascii="Arial" w:hAnsi="Arial" w:cs="Arial"/>
                <w:sz w:val="18"/>
                <w:szCs w:val="18"/>
              </w:rPr>
            </w:pPr>
            <w:r>
              <w:rPr>
                <w:rFonts w:ascii="Arial" w:hAnsi="Arial" w:cs="Arial"/>
                <w:sz w:val="18"/>
                <w:szCs w:val="18"/>
              </w:rPr>
              <w:t>0</w:t>
            </w:r>
          </w:p>
        </w:tc>
        <w:tc>
          <w:tcPr>
            <w:tcW w:w="1424" w:type="dxa"/>
            <w:tcBorders>
              <w:top w:val="nil"/>
              <w:left w:val="nil"/>
              <w:bottom w:val="nil"/>
              <w:right w:val="nil"/>
            </w:tcBorders>
            <w:shd w:val="clear" w:color="auto" w:fill="auto"/>
            <w:vAlign w:val="bottom"/>
            <w:hideMark/>
          </w:tcPr>
          <w:p w14:paraId="4FAE924E" w14:textId="77777777" w:rsidR="00DE5BB3" w:rsidRDefault="00DE5BB3">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72F9E23"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6A6052E5" w14:textId="77777777" w:rsidTr="00DE5BB3">
        <w:trPr>
          <w:trHeight w:val="255"/>
        </w:trPr>
        <w:tc>
          <w:tcPr>
            <w:tcW w:w="2020" w:type="dxa"/>
            <w:tcBorders>
              <w:top w:val="nil"/>
              <w:left w:val="nil"/>
              <w:bottom w:val="nil"/>
              <w:right w:val="nil"/>
            </w:tcBorders>
            <w:shd w:val="clear" w:color="auto" w:fill="auto"/>
            <w:vAlign w:val="bottom"/>
            <w:hideMark/>
          </w:tcPr>
          <w:p w14:paraId="43BD20BD" w14:textId="77777777" w:rsidR="00DE5BB3" w:rsidRDefault="00DE5BB3">
            <w:pPr>
              <w:rPr>
                <w:rFonts w:ascii="Arial" w:hAnsi="Arial" w:cs="Arial"/>
                <w:b/>
                <w:bCs/>
                <w:sz w:val="18"/>
                <w:szCs w:val="18"/>
              </w:rPr>
            </w:pPr>
            <w:r>
              <w:rPr>
                <w:rFonts w:ascii="Arial" w:hAnsi="Arial" w:cs="Arial"/>
                <w:b/>
                <w:bCs/>
                <w:sz w:val="18"/>
                <w:szCs w:val="18"/>
              </w:rPr>
              <w:t>Pohľadávky spolu</w:t>
            </w:r>
          </w:p>
        </w:tc>
        <w:tc>
          <w:tcPr>
            <w:tcW w:w="1414" w:type="dxa"/>
            <w:tcBorders>
              <w:top w:val="single" w:sz="4" w:space="0" w:color="auto"/>
              <w:left w:val="nil"/>
              <w:bottom w:val="double" w:sz="6" w:space="0" w:color="auto"/>
              <w:right w:val="nil"/>
            </w:tcBorders>
            <w:shd w:val="clear" w:color="auto" w:fill="auto"/>
            <w:vAlign w:val="bottom"/>
            <w:hideMark/>
          </w:tcPr>
          <w:p w14:paraId="499DD364" w14:textId="77777777" w:rsidR="00DE5BB3" w:rsidRDefault="00DE5BB3">
            <w:pPr>
              <w:jc w:val="right"/>
              <w:rPr>
                <w:rFonts w:ascii="Arial" w:hAnsi="Arial" w:cs="Arial"/>
                <w:b/>
                <w:bCs/>
                <w:sz w:val="18"/>
                <w:szCs w:val="18"/>
              </w:rPr>
            </w:pPr>
            <w:r>
              <w:rPr>
                <w:rFonts w:ascii="Arial" w:hAnsi="Arial" w:cs="Arial"/>
                <w:b/>
                <w:bCs/>
                <w:sz w:val="18"/>
                <w:szCs w:val="18"/>
              </w:rPr>
              <w:t>1.212.040</w:t>
            </w:r>
          </w:p>
        </w:tc>
        <w:tc>
          <w:tcPr>
            <w:tcW w:w="1403" w:type="dxa"/>
            <w:tcBorders>
              <w:top w:val="single" w:sz="4" w:space="0" w:color="auto"/>
              <w:left w:val="nil"/>
              <w:bottom w:val="double" w:sz="6" w:space="0" w:color="auto"/>
              <w:right w:val="nil"/>
            </w:tcBorders>
            <w:shd w:val="clear" w:color="auto" w:fill="auto"/>
            <w:vAlign w:val="bottom"/>
            <w:hideMark/>
          </w:tcPr>
          <w:p w14:paraId="46C3904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782AB50" w14:textId="77777777" w:rsidR="00DE5BB3" w:rsidRDefault="00DE5BB3">
            <w:pPr>
              <w:jc w:val="right"/>
              <w:rPr>
                <w:rFonts w:ascii="Arial" w:hAnsi="Arial" w:cs="Arial"/>
                <w:b/>
                <w:bCs/>
                <w:sz w:val="18"/>
                <w:szCs w:val="18"/>
              </w:rPr>
            </w:pPr>
            <w:r>
              <w:rPr>
                <w:rFonts w:ascii="Arial" w:hAnsi="Arial" w:cs="Arial"/>
                <w:b/>
                <w:bCs/>
                <w:sz w:val="18"/>
                <w:szCs w:val="18"/>
              </w:rPr>
              <w:t>9.827</w:t>
            </w:r>
          </w:p>
        </w:tc>
        <w:tc>
          <w:tcPr>
            <w:tcW w:w="1424" w:type="dxa"/>
            <w:tcBorders>
              <w:top w:val="single" w:sz="4" w:space="0" w:color="auto"/>
              <w:left w:val="nil"/>
              <w:bottom w:val="double" w:sz="6" w:space="0" w:color="auto"/>
              <w:right w:val="nil"/>
            </w:tcBorders>
            <w:shd w:val="clear" w:color="auto" w:fill="auto"/>
            <w:vAlign w:val="bottom"/>
            <w:hideMark/>
          </w:tcPr>
          <w:p w14:paraId="4AF30CC1"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693D2925" w14:textId="77777777" w:rsidR="00DE5BB3" w:rsidRDefault="00DE5BB3">
            <w:pPr>
              <w:jc w:val="right"/>
              <w:rPr>
                <w:rFonts w:ascii="Arial" w:hAnsi="Arial" w:cs="Arial"/>
                <w:b/>
                <w:bCs/>
                <w:sz w:val="18"/>
                <w:szCs w:val="18"/>
              </w:rPr>
            </w:pPr>
            <w:r>
              <w:rPr>
                <w:rFonts w:ascii="Arial" w:hAnsi="Arial" w:cs="Arial"/>
                <w:b/>
                <w:bCs/>
                <w:sz w:val="18"/>
                <w:szCs w:val="18"/>
              </w:rPr>
              <w:t>1.202.213</w:t>
            </w:r>
          </w:p>
        </w:tc>
      </w:tr>
    </w:tbl>
    <w:p w14:paraId="0C590EF6" w14:textId="77777777" w:rsidR="0065790C" w:rsidRPr="00CE19D0" w:rsidRDefault="0065790C" w:rsidP="00A154F1">
      <w:pPr>
        <w:pStyle w:val="odstavec"/>
      </w:pPr>
    </w:p>
    <w:bookmarkEnd w:id="32"/>
    <w:p w14:paraId="4F9F98D5" w14:textId="77777777" w:rsidR="00C9655D" w:rsidRDefault="00241AAF" w:rsidP="00A154F1">
      <w:pPr>
        <w:pStyle w:val="odstavec"/>
      </w:pPr>
      <w:proofErr w:type="spellStart"/>
      <w:r w:rsidRPr="00B8042C">
        <w:t>Opravna</w:t>
      </w:r>
      <w:proofErr w:type="spellEnd"/>
      <w:r w:rsidRPr="00B8042C">
        <w:t xml:space="preserve"> položka sa vytvorila na pohľadávky, u ktorých je </w:t>
      </w:r>
      <w:proofErr w:type="spellStart"/>
      <w:r w:rsidRPr="00B8042C">
        <w:t>prepoklad</w:t>
      </w:r>
      <w:proofErr w:type="spellEnd"/>
      <w:r w:rsidRPr="00B8042C">
        <w:t xml:space="preserve">, že ich </w:t>
      </w:r>
      <w:proofErr w:type="spellStart"/>
      <w:r w:rsidRPr="00B8042C">
        <w:t>dlžnik</w:t>
      </w:r>
      <w:proofErr w:type="spellEnd"/>
      <w:r w:rsidRPr="00B8042C">
        <w:t xml:space="preserve"> nezaplatí. </w:t>
      </w:r>
      <w:r w:rsidR="0031540E" w:rsidRPr="00B8042C">
        <w:t xml:space="preserve">Zúčtovanie opravnej položky z dôvodu zániku opodstatnenosti tvoria prijaté úhrady od odberateľov na pohľadávky, ku ktorým bola v minulosti tvorená opravná položka. </w:t>
      </w:r>
    </w:p>
    <w:p w14:paraId="38B6F653" w14:textId="77777777" w:rsidR="0031540E" w:rsidRDefault="0031540E" w:rsidP="00A154F1">
      <w:pPr>
        <w:pStyle w:val="odstavec"/>
      </w:pPr>
    </w:p>
    <w:p w14:paraId="5E14AAE9" w14:textId="77777777" w:rsidR="00C10476" w:rsidRPr="00CE19D0" w:rsidRDefault="00C10476" w:rsidP="00A154F1">
      <w:pPr>
        <w:pStyle w:val="odstavec"/>
      </w:pPr>
      <w:r w:rsidRPr="00CE19D0">
        <w:t>Veková štruktúra dlhodobých a krátkodobých pohľadávok</w:t>
      </w:r>
      <w:r w:rsidR="002B1989" w:rsidRPr="00CE19D0">
        <w:t xml:space="preserve"> k</w:t>
      </w:r>
      <w:r w:rsidR="003F54DD">
        <w:t> 30. septembru 2015</w:t>
      </w:r>
      <w:r w:rsidR="003425E2" w:rsidRPr="00CE19D0">
        <w:t xml:space="preserve"> je uvedená </w:t>
      </w:r>
      <w:r w:rsidRPr="00CE19D0">
        <w:t>v</w:t>
      </w:r>
      <w:r w:rsidR="003425E2" w:rsidRPr="00CE19D0">
        <w:t> </w:t>
      </w:r>
      <w:r w:rsidRPr="00CE19D0">
        <w:t>nasledujúcej tabuľke:</w:t>
      </w:r>
    </w:p>
    <w:p w14:paraId="59EDA7E6" w14:textId="77777777" w:rsidR="00DE5BB3" w:rsidRPr="00CE19D0" w:rsidRDefault="00DE5BB3" w:rsidP="00A154F1">
      <w:pPr>
        <w:pStyle w:val="odstavec"/>
      </w:pPr>
      <w:bookmarkStart w:id="34" w:name="FWT_age_structure_of_claims_1"/>
      <w:r>
        <w:rPr>
          <w:rFonts w:ascii="Arial" w:hAnsi="Arial" w:cs="Arial"/>
          <w:b/>
          <w:iCs w:val="0"/>
          <w:sz w:val="18"/>
          <w:szCs w:val="18"/>
        </w:rP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DE5BB3" w14:paraId="13751614" w14:textId="77777777" w:rsidTr="00DE5BB3">
        <w:trPr>
          <w:trHeight w:val="240"/>
        </w:trPr>
        <w:tc>
          <w:tcPr>
            <w:tcW w:w="2720" w:type="dxa"/>
            <w:tcBorders>
              <w:top w:val="nil"/>
              <w:left w:val="nil"/>
              <w:bottom w:val="nil"/>
              <w:right w:val="nil"/>
            </w:tcBorders>
            <w:shd w:val="clear" w:color="auto" w:fill="auto"/>
            <w:vAlign w:val="bottom"/>
            <w:hideMark/>
          </w:tcPr>
          <w:p w14:paraId="0D4F1B0B" w14:textId="77777777" w:rsidR="00DE5BB3" w:rsidRDefault="00DE5BB3">
            <w:pPr>
              <w:jc w:val="center"/>
              <w:rPr>
                <w:rFonts w:ascii="Arial" w:hAnsi="Arial" w:cs="Arial"/>
                <w:b/>
                <w:bCs/>
                <w:sz w:val="18"/>
                <w:szCs w:val="18"/>
              </w:rPr>
            </w:pPr>
            <w:bookmarkStart w:id="35" w:name="RANGE!B5:E22"/>
            <w:r>
              <w:rPr>
                <w:rFonts w:ascii="Arial" w:hAnsi="Arial" w:cs="Arial"/>
                <w:b/>
                <w:bCs/>
                <w:sz w:val="18"/>
                <w:szCs w:val="18"/>
              </w:rPr>
              <w:t>Názov položky</w:t>
            </w:r>
            <w:bookmarkEnd w:id="35"/>
          </w:p>
        </w:tc>
        <w:tc>
          <w:tcPr>
            <w:tcW w:w="2180" w:type="dxa"/>
            <w:tcBorders>
              <w:top w:val="nil"/>
              <w:left w:val="nil"/>
              <w:bottom w:val="nil"/>
              <w:right w:val="nil"/>
            </w:tcBorders>
            <w:shd w:val="clear" w:color="auto" w:fill="auto"/>
            <w:vAlign w:val="bottom"/>
            <w:hideMark/>
          </w:tcPr>
          <w:p w14:paraId="2ECD2B78" w14:textId="77777777" w:rsidR="00DE5BB3" w:rsidRDefault="00DE5BB3">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10097676" w14:textId="77777777" w:rsidR="00DE5BB3" w:rsidRDefault="00DE5BB3">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56123481" w14:textId="77777777" w:rsidR="00DE5BB3" w:rsidRDefault="00DE5BB3">
            <w:pPr>
              <w:jc w:val="center"/>
              <w:rPr>
                <w:rFonts w:ascii="Arial" w:hAnsi="Arial" w:cs="Arial"/>
                <w:b/>
                <w:bCs/>
                <w:sz w:val="18"/>
                <w:szCs w:val="18"/>
              </w:rPr>
            </w:pPr>
            <w:r>
              <w:rPr>
                <w:rFonts w:ascii="Arial" w:hAnsi="Arial" w:cs="Arial"/>
                <w:b/>
                <w:bCs/>
                <w:sz w:val="18"/>
                <w:szCs w:val="18"/>
              </w:rPr>
              <w:t>Pohľadávky spolu</w:t>
            </w:r>
          </w:p>
        </w:tc>
      </w:tr>
      <w:tr w:rsidR="00DE5BB3" w14:paraId="7ECC386E" w14:textId="77777777" w:rsidTr="00DE5BB3">
        <w:trPr>
          <w:trHeight w:val="240"/>
        </w:trPr>
        <w:tc>
          <w:tcPr>
            <w:tcW w:w="2720" w:type="dxa"/>
            <w:tcBorders>
              <w:top w:val="nil"/>
              <w:left w:val="nil"/>
              <w:bottom w:val="single" w:sz="4" w:space="0" w:color="auto"/>
              <w:right w:val="nil"/>
            </w:tcBorders>
            <w:shd w:val="clear" w:color="auto" w:fill="auto"/>
            <w:vAlign w:val="bottom"/>
            <w:hideMark/>
          </w:tcPr>
          <w:p w14:paraId="0DDCAF3F" w14:textId="77777777" w:rsidR="00DE5BB3" w:rsidRDefault="00DE5BB3">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663BBD48" w14:textId="77777777" w:rsidR="00DE5BB3" w:rsidRDefault="00DE5BB3">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1CD9523E" w14:textId="77777777" w:rsidR="00DE5BB3" w:rsidRDefault="00DE5BB3">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5834DB41" w14:textId="77777777" w:rsidR="00DE5BB3" w:rsidRDefault="00DE5BB3">
            <w:pPr>
              <w:jc w:val="center"/>
              <w:rPr>
                <w:rFonts w:ascii="Arial" w:hAnsi="Arial" w:cs="Arial"/>
                <w:sz w:val="18"/>
                <w:szCs w:val="18"/>
              </w:rPr>
            </w:pPr>
            <w:r>
              <w:rPr>
                <w:rFonts w:ascii="Arial" w:hAnsi="Arial" w:cs="Arial"/>
                <w:sz w:val="18"/>
                <w:szCs w:val="18"/>
              </w:rPr>
              <w:t>d</w:t>
            </w:r>
          </w:p>
        </w:tc>
      </w:tr>
      <w:tr w:rsidR="00DE5BB3" w14:paraId="7311A7DC" w14:textId="77777777" w:rsidTr="00DE5BB3">
        <w:trPr>
          <w:trHeight w:val="240"/>
        </w:trPr>
        <w:tc>
          <w:tcPr>
            <w:tcW w:w="9260" w:type="dxa"/>
            <w:gridSpan w:val="4"/>
            <w:tcBorders>
              <w:top w:val="nil"/>
              <w:left w:val="nil"/>
              <w:bottom w:val="nil"/>
              <w:right w:val="nil"/>
            </w:tcBorders>
            <w:shd w:val="clear" w:color="auto" w:fill="auto"/>
            <w:vAlign w:val="bottom"/>
            <w:hideMark/>
          </w:tcPr>
          <w:p w14:paraId="7B9DE2C5" w14:textId="77777777" w:rsidR="00DE5BB3" w:rsidRDefault="00DE5BB3">
            <w:pPr>
              <w:rPr>
                <w:rFonts w:ascii="Arial" w:hAnsi="Arial" w:cs="Arial"/>
                <w:b/>
                <w:bCs/>
                <w:sz w:val="18"/>
                <w:szCs w:val="18"/>
              </w:rPr>
            </w:pPr>
            <w:r>
              <w:rPr>
                <w:rFonts w:ascii="Arial" w:hAnsi="Arial" w:cs="Arial"/>
                <w:b/>
                <w:bCs/>
                <w:sz w:val="18"/>
                <w:szCs w:val="18"/>
              </w:rPr>
              <w:t>Dlhodobé pohľadávky</w:t>
            </w:r>
          </w:p>
        </w:tc>
      </w:tr>
      <w:tr w:rsidR="00DE5BB3" w14:paraId="07F8EBDB" w14:textId="77777777" w:rsidTr="00DE5BB3">
        <w:trPr>
          <w:trHeight w:val="480"/>
        </w:trPr>
        <w:tc>
          <w:tcPr>
            <w:tcW w:w="2720" w:type="dxa"/>
            <w:tcBorders>
              <w:top w:val="nil"/>
              <w:left w:val="nil"/>
              <w:bottom w:val="nil"/>
              <w:right w:val="nil"/>
            </w:tcBorders>
            <w:shd w:val="clear" w:color="auto" w:fill="auto"/>
            <w:vAlign w:val="bottom"/>
            <w:hideMark/>
          </w:tcPr>
          <w:p w14:paraId="07618C5A" w14:textId="77777777" w:rsidR="00DE5BB3" w:rsidRDefault="00DE5BB3">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4451FBB0"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831621C"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98D977A"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1BECE45C" w14:textId="77777777" w:rsidTr="00DE5BB3">
        <w:trPr>
          <w:trHeight w:val="720"/>
        </w:trPr>
        <w:tc>
          <w:tcPr>
            <w:tcW w:w="2720" w:type="dxa"/>
            <w:tcBorders>
              <w:top w:val="nil"/>
              <w:left w:val="nil"/>
              <w:bottom w:val="nil"/>
              <w:right w:val="nil"/>
            </w:tcBorders>
            <w:shd w:val="clear" w:color="auto" w:fill="auto"/>
            <w:vAlign w:val="bottom"/>
            <w:hideMark/>
          </w:tcPr>
          <w:p w14:paraId="737CDD70" w14:textId="77777777" w:rsidR="00DE5BB3" w:rsidRDefault="00DE5BB3">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18480A53"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EC0D6B7"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6F9E5AC"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50331514" w14:textId="77777777" w:rsidTr="00DE5BB3">
        <w:trPr>
          <w:trHeight w:val="480"/>
        </w:trPr>
        <w:tc>
          <w:tcPr>
            <w:tcW w:w="2720" w:type="dxa"/>
            <w:tcBorders>
              <w:top w:val="nil"/>
              <w:left w:val="nil"/>
              <w:bottom w:val="nil"/>
              <w:right w:val="nil"/>
            </w:tcBorders>
            <w:shd w:val="clear" w:color="auto" w:fill="auto"/>
            <w:vAlign w:val="bottom"/>
            <w:hideMark/>
          </w:tcPr>
          <w:p w14:paraId="6A014DF9" w14:textId="77777777" w:rsidR="00DE5BB3" w:rsidRDefault="00DE5BB3">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4F193E45"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676BDBA"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459482F"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1EB13E71" w14:textId="77777777" w:rsidTr="00DE5BB3">
        <w:trPr>
          <w:trHeight w:val="480"/>
        </w:trPr>
        <w:tc>
          <w:tcPr>
            <w:tcW w:w="2720" w:type="dxa"/>
            <w:tcBorders>
              <w:top w:val="nil"/>
              <w:left w:val="nil"/>
              <w:bottom w:val="nil"/>
              <w:right w:val="nil"/>
            </w:tcBorders>
            <w:shd w:val="clear" w:color="auto" w:fill="auto"/>
            <w:vAlign w:val="bottom"/>
            <w:hideMark/>
          </w:tcPr>
          <w:p w14:paraId="52BC9095" w14:textId="77777777" w:rsidR="00DE5BB3" w:rsidRDefault="00DE5BB3">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270388AF"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D9F7246"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8EFB2F4"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5F4371DA" w14:textId="77777777" w:rsidTr="00DE5BB3">
        <w:trPr>
          <w:trHeight w:val="240"/>
        </w:trPr>
        <w:tc>
          <w:tcPr>
            <w:tcW w:w="2720" w:type="dxa"/>
            <w:tcBorders>
              <w:top w:val="nil"/>
              <w:left w:val="nil"/>
              <w:bottom w:val="nil"/>
              <w:right w:val="nil"/>
            </w:tcBorders>
            <w:shd w:val="clear" w:color="auto" w:fill="auto"/>
            <w:vAlign w:val="bottom"/>
            <w:hideMark/>
          </w:tcPr>
          <w:p w14:paraId="10B53C03" w14:textId="77777777" w:rsidR="00DE5BB3" w:rsidRDefault="00DE5BB3">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13CBF318" w14:textId="77777777" w:rsidR="00DE5BB3" w:rsidRDefault="00DE5BB3">
            <w:pPr>
              <w:jc w:val="right"/>
              <w:rPr>
                <w:rFonts w:ascii="Arial" w:hAnsi="Arial" w:cs="Arial"/>
                <w:sz w:val="18"/>
                <w:szCs w:val="18"/>
              </w:rPr>
            </w:pPr>
            <w:r>
              <w:rPr>
                <w:rFonts w:ascii="Arial" w:hAnsi="Arial" w:cs="Arial"/>
                <w:sz w:val="18"/>
                <w:szCs w:val="18"/>
              </w:rPr>
              <w:t>283.392</w:t>
            </w:r>
          </w:p>
        </w:tc>
        <w:tc>
          <w:tcPr>
            <w:tcW w:w="2180" w:type="dxa"/>
            <w:tcBorders>
              <w:top w:val="nil"/>
              <w:left w:val="nil"/>
              <w:bottom w:val="nil"/>
              <w:right w:val="nil"/>
            </w:tcBorders>
            <w:shd w:val="clear" w:color="auto" w:fill="auto"/>
            <w:vAlign w:val="bottom"/>
            <w:hideMark/>
          </w:tcPr>
          <w:p w14:paraId="12399572"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626F2F5" w14:textId="77777777" w:rsidR="00DE5BB3" w:rsidRDefault="00DE5BB3">
            <w:pPr>
              <w:jc w:val="right"/>
              <w:rPr>
                <w:rFonts w:ascii="Arial" w:hAnsi="Arial" w:cs="Arial"/>
                <w:b/>
                <w:bCs/>
                <w:sz w:val="18"/>
                <w:szCs w:val="18"/>
              </w:rPr>
            </w:pPr>
            <w:r>
              <w:rPr>
                <w:rFonts w:ascii="Arial" w:hAnsi="Arial" w:cs="Arial"/>
                <w:b/>
                <w:bCs/>
                <w:sz w:val="18"/>
                <w:szCs w:val="18"/>
              </w:rPr>
              <w:t>283.392</w:t>
            </w:r>
          </w:p>
        </w:tc>
      </w:tr>
      <w:tr w:rsidR="00DE5BB3" w14:paraId="03EBF234" w14:textId="77777777" w:rsidTr="00DE5BB3">
        <w:trPr>
          <w:trHeight w:val="255"/>
        </w:trPr>
        <w:tc>
          <w:tcPr>
            <w:tcW w:w="2720" w:type="dxa"/>
            <w:tcBorders>
              <w:top w:val="nil"/>
              <w:left w:val="nil"/>
              <w:bottom w:val="nil"/>
              <w:right w:val="nil"/>
            </w:tcBorders>
            <w:shd w:val="clear" w:color="auto" w:fill="auto"/>
            <w:vAlign w:val="bottom"/>
            <w:hideMark/>
          </w:tcPr>
          <w:p w14:paraId="397391A9" w14:textId="77777777" w:rsidR="00DE5BB3" w:rsidRDefault="00DE5BB3">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21A7D597" w14:textId="77777777" w:rsidR="00DE5BB3" w:rsidRDefault="00DE5BB3">
            <w:pPr>
              <w:jc w:val="right"/>
              <w:rPr>
                <w:rFonts w:ascii="Arial" w:hAnsi="Arial" w:cs="Arial"/>
                <w:b/>
                <w:bCs/>
                <w:sz w:val="18"/>
                <w:szCs w:val="18"/>
              </w:rPr>
            </w:pPr>
            <w:r>
              <w:rPr>
                <w:rFonts w:ascii="Arial" w:hAnsi="Arial" w:cs="Arial"/>
                <w:b/>
                <w:bCs/>
                <w:sz w:val="18"/>
                <w:szCs w:val="18"/>
              </w:rPr>
              <w:t>283.392</w:t>
            </w:r>
          </w:p>
        </w:tc>
        <w:tc>
          <w:tcPr>
            <w:tcW w:w="2180" w:type="dxa"/>
            <w:tcBorders>
              <w:top w:val="single" w:sz="4" w:space="0" w:color="auto"/>
              <w:left w:val="nil"/>
              <w:bottom w:val="double" w:sz="6" w:space="0" w:color="auto"/>
              <w:right w:val="nil"/>
            </w:tcBorders>
            <w:shd w:val="clear" w:color="auto" w:fill="auto"/>
            <w:vAlign w:val="bottom"/>
            <w:hideMark/>
          </w:tcPr>
          <w:p w14:paraId="3EB9C97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78738CC2" w14:textId="77777777" w:rsidR="00DE5BB3" w:rsidRDefault="00DE5BB3">
            <w:pPr>
              <w:jc w:val="right"/>
              <w:rPr>
                <w:rFonts w:ascii="Arial" w:hAnsi="Arial" w:cs="Arial"/>
                <w:b/>
                <w:bCs/>
                <w:sz w:val="18"/>
                <w:szCs w:val="18"/>
              </w:rPr>
            </w:pPr>
            <w:r>
              <w:rPr>
                <w:rFonts w:ascii="Arial" w:hAnsi="Arial" w:cs="Arial"/>
                <w:b/>
                <w:bCs/>
                <w:sz w:val="18"/>
                <w:szCs w:val="18"/>
              </w:rPr>
              <w:t>283.392</w:t>
            </w:r>
          </w:p>
        </w:tc>
      </w:tr>
      <w:tr w:rsidR="00DE5BB3" w14:paraId="520E9A18" w14:textId="77777777" w:rsidTr="00DE5BB3">
        <w:trPr>
          <w:trHeight w:val="255"/>
        </w:trPr>
        <w:tc>
          <w:tcPr>
            <w:tcW w:w="9260" w:type="dxa"/>
            <w:gridSpan w:val="4"/>
            <w:tcBorders>
              <w:top w:val="nil"/>
              <w:left w:val="nil"/>
              <w:bottom w:val="nil"/>
              <w:right w:val="nil"/>
            </w:tcBorders>
            <w:shd w:val="clear" w:color="auto" w:fill="auto"/>
            <w:vAlign w:val="bottom"/>
            <w:hideMark/>
          </w:tcPr>
          <w:p w14:paraId="0DB774F5" w14:textId="77777777" w:rsidR="00DE5BB3" w:rsidRDefault="00DE5BB3">
            <w:pPr>
              <w:rPr>
                <w:rFonts w:ascii="Arial" w:hAnsi="Arial" w:cs="Arial"/>
                <w:b/>
                <w:bCs/>
                <w:sz w:val="18"/>
                <w:szCs w:val="18"/>
              </w:rPr>
            </w:pPr>
            <w:r>
              <w:rPr>
                <w:rFonts w:ascii="Arial" w:hAnsi="Arial" w:cs="Arial"/>
                <w:b/>
                <w:bCs/>
                <w:sz w:val="18"/>
                <w:szCs w:val="18"/>
              </w:rPr>
              <w:t>Krátkodobé pohľadávky</w:t>
            </w:r>
          </w:p>
        </w:tc>
      </w:tr>
      <w:tr w:rsidR="00DE5BB3" w14:paraId="6DFF933F" w14:textId="77777777" w:rsidTr="00DE5BB3">
        <w:trPr>
          <w:trHeight w:val="240"/>
        </w:trPr>
        <w:tc>
          <w:tcPr>
            <w:tcW w:w="2720" w:type="dxa"/>
            <w:tcBorders>
              <w:top w:val="nil"/>
              <w:left w:val="nil"/>
              <w:bottom w:val="nil"/>
              <w:right w:val="nil"/>
            </w:tcBorders>
            <w:shd w:val="clear" w:color="auto" w:fill="auto"/>
            <w:vAlign w:val="bottom"/>
            <w:hideMark/>
          </w:tcPr>
          <w:p w14:paraId="153A6250" w14:textId="77777777" w:rsidR="00DE5BB3" w:rsidRDefault="00DE5BB3">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7BDA577F" w14:textId="1DEC71EC" w:rsidR="00DE5BB3" w:rsidRDefault="009602B7">
            <w:pPr>
              <w:jc w:val="right"/>
              <w:rPr>
                <w:rFonts w:ascii="Arial" w:hAnsi="Arial" w:cs="Arial"/>
                <w:sz w:val="18"/>
                <w:szCs w:val="18"/>
              </w:rPr>
            </w:pPr>
            <w:r>
              <w:rPr>
                <w:rFonts w:ascii="Arial" w:hAnsi="Arial" w:cs="Arial"/>
                <w:sz w:val="18"/>
                <w:szCs w:val="18"/>
              </w:rPr>
              <w:t>10 052 865</w:t>
            </w:r>
          </w:p>
        </w:tc>
        <w:tc>
          <w:tcPr>
            <w:tcW w:w="2180" w:type="dxa"/>
            <w:tcBorders>
              <w:top w:val="nil"/>
              <w:left w:val="nil"/>
              <w:bottom w:val="nil"/>
              <w:right w:val="nil"/>
            </w:tcBorders>
            <w:shd w:val="clear" w:color="auto" w:fill="auto"/>
            <w:vAlign w:val="bottom"/>
            <w:hideMark/>
          </w:tcPr>
          <w:p w14:paraId="025BAB6F" w14:textId="7D3F36F9" w:rsidR="00DE5BB3" w:rsidRPr="00836A0D" w:rsidRDefault="009602B7">
            <w:pPr>
              <w:jc w:val="right"/>
              <w:rPr>
                <w:rFonts w:ascii="Arial" w:hAnsi="Arial" w:cs="Arial"/>
                <w:sz w:val="18"/>
                <w:szCs w:val="18"/>
                <w:lang w:val="en-US"/>
              </w:rPr>
            </w:pPr>
            <w:r>
              <w:rPr>
                <w:rFonts w:ascii="Arial" w:hAnsi="Arial" w:cs="Arial"/>
                <w:sz w:val="18"/>
                <w:szCs w:val="18"/>
                <w:lang w:val="en-US"/>
              </w:rPr>
              <w:t>1 202 213</w:t>
            </w:r>
          </w:p>
        </w:tc>
        <w:tc>
          <w:tcPr>
            <w:tcW w:w="2180" w:type="dxa"/>
            <w:tcBorders>
              <w:top w:val="nil"/>
              <w:left w:val="nil"/>
              <w:bottom w:val="nil"/>
              <w:right w:val="nil"/>
            </w:tcBorders>
            <w:shd w:val="clear" w:color="auto" w:fill="auto"/>
            <w:vAlign w:val="bottom"/>
            <w:hideMark/>
          </w:tcPr>
          <w:p w14:paraId="11CC8463" w14:textId="77777777" w:rsidR="00DE5BB3" w:rsidRDefault="00DE5BB3">
            <w:pPr>
              <w:jc w:val="right"/>
              <w:rPr>
                <w:rFonts w:ascii="Arial" w:hAnsi="Arial" w:cs="Arial"/>
                <w:b/>
                <w:bCs/>
                <w:sz w:val="18"/>
                <w:szCs w:val="18"/>
              </w:rPr>
            </w:pPr>
            <w:r>
              <w:rPr>
                <w:rFonts w:ascii="Arial" w:hAnsi="Arial" w:cs="Arial"/>
                <w:b/>
                <w:bCs/>
                <w:sz w:val="18"/>
                <w:szCs w:val="18"/>
              </w:rPr>
              <w:t>11.155.078</w:t>
            </w:r>
          </w:p>
        </w:tc>
      </w:tr>
      <w:tr w:rsidR="00DE5BB3" w14:paraId="07AB12C3" w14:textId="77777777" w:rsidTr="00DE5BB3">
        <w:trPr>
          <w:trHeight w:val="720"/>
        </w:trPr>
        <w:tc>
          <w:tcPr>
            <w:tcW w:w="2720" w:type="dxa"/>
            <w:tcBorders>
              <w:top w:val="nil"/>
              <w:left w:val="nil"/>
              <w:bottom w:val="nil"/>
              <w:right w:val="nil"/>
            </w:tcBorders>
            <w:shd w:val="clear" w:color="auto" w:fill="auto"/>
            <w:vAlign w:val="bottom"/>
            <w:hideMark/>
          </w:tcPr>
          <w:p w14:paraId="00C0BB19" w14:textId="77777777" w:rsidR="00DE5BB3" w:rsidRDefault="00DE5BB3">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7CD64E13" w14:textId="77777777" w:rsidR="00DE5BB3" w:rsidRDefault="00DE5BB3">
            <w:pPr>
              <w:jc w:val="right"/>
              <w:rPr>
                <w:rFonts w:ascii="Arial" w:hAnsi="Arial" w:cs="Arial"/>
                <w:sz w:val="18"/>
                <w:szCs w:val="18"/>
              </w:rPr>
            </w:pPr>
            <w:r>
              <w:rPr>
                <w:rFonts w:ascii="Arial" w:hAnsi="Arial" w:cs="Arial"/>
                <w:sz w:val="18"/>
                <w:szCs w:val="18"/>
              </w:rPr>
              <w:t>64.881.996</w:t>
            </w:r>
          </w:p>
        </w:tc>
        <w:tc>
          <w:tcPr>
            <w:tcW w:w="2180" w:type="dxa"/>
            <w:tcBorders>
              <w:top w:val="nil"/>
              <w:left w:val="nil"/>
              <w:bottom w:val="nil"/>
              <w:right w:val="nil"/>
            </w:tcBorders>
            <w:shd w:val="clear" w:color="auto" w:fill="auto"/>
            <w:vAlign w:val="bottom"/>
            <w:hideMark/>
          </w:tcPr>
          <w:p w14:paraId="447E1E3F"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55B391E" w14:textId="77777777" w:rsidR="00DE5BB3" w:rsidRDefault="00DE5BB3">
            <w:pPr>
              <w:jc w:val="right"/>
              <w:rPr>
                <w:rFonts w:ascii="Arial" w:hAnsi="Arial" w:cs="Arial"/>
                <w:b/>
                <w:bCs/>
                <w:sz w:val="18"/>
                <w:szCs w:val="18"/>
              </w:rPr>
            </w:pPr>
            <w:r>
              <w:rPr>
                <w:rFonts w:ascii="Arial" w:hAnsi="Arial" w:cs="Arial"/>
                <w:b/>
                <w:bCs/>
                <w:sz w:val="18"/>
                <w:szCs w:val="18"/>
              </w:rPr>
              <w:t>64.881.996</w:t>
            </w:r>
          </w:p>
        </w:tc>
      </w:tr>
      <w:tr w:rsidR="00DE5BB3" w14:paraId="5B0ADB94" w14:textId="77777777" w:rsidTr="00DE5BB3">
        <w:trPr>
          <w:trHeight w:val="480"/>
        </w:trPr>
        <w:tc>
          <w:tcPr>
            <w:tcW w:w="2720" w:type="dxa"/>
            <w:tcBorders>
              <w:top w:val="nil"/>
              <w:left w:val="nil"/>
              <w:bottom w:val="nil"/>
              <w:right w:val="nil"/>
            </w:tcBorders>
            <w:shd w:val="clear" w:color="auto" w:fill="auto"/>
            <w:vAlign w:val="bottom"/>
            <w:hideMark/>
          </w:tcPr>
          <w:p w14:paraId="48FB74AB" w14:textId="77777777" w:rsidR="00DE5BB3" w:rsidRDefault="00DE5BB3">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71B795F1"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B0025E1"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FB9EECC"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60935FEC" w14:textId="77777777" w:rsidTr="00DE5BB3">
        <w:trPr>
          <w:trHeight w:val="480"/>
        </w:trPr>
        <w:tc>
          <w:tcPr>
            <w:tcW w:w="2720" w:type="dxa"/>
            <w:tcBorders>
              <w:top w:val="nil"/>
              <w:left w:val="nil"/>
              <w:bottom w:val="nil"/>
              <w:right w:val="nil"/>
            </w:tcBorders>
            <w:shd w:val="clear" w:color="auto" w:fill="auto"/>
            <w:vAlign w:val="bottom"/>
            <w:hideMark/>
          </w:tcPr>
          <w:p w14:paraId="4A96A3F1" w14:textId="77777777" w:rsidR="00DE5BB3" w:rsidRDefault="00DE5BB3">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101C32F7"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4DBDC1D"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19808B9"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61CF12FB" w14:textId="77777777" w:rsidTr="00DE5BB3">
        <w:trPr>
          <w:trHeight w:val="240"/>
        </w:trPr>
        <w:tc>
          <w:tcPr>
            <w:tcW w:w="2720" w:type="dxa"/>
            <w:tcBorders>
              <w:top w:val="nil"/>
              <w:left w:val="nil"/>
              <w:bottom w:val="nil"/>
              <w:right w:val="nil"/>
            </w:tcBorders>
            <w:shd w:val="clear" w:color="auto" w:fill="auto"/>
            <w:vAlign w:val="bottom"/>
            <w:hideMark/>
          </w:tcPr>
          <w:p w14:paraId="10D3BBDA" w14:textId="77777777" w:rsidR="00DE5BB3" w:rsidRDefault="00DE5BB3">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14:paraId="25DA48E1"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22A996F"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74D0BEA"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2B714A89" w14:textId="77777777" w:rsidTr="00DE5BB3">
        <w:trPr>
          <w:trHeight w:val="240"/>
        </w:trPr>
        <w:tc>
          <w:tcPr>
            <w:tcW w:w="2720" w:type="dxa"/>
            <w:tcBorders>
              <w:top w:val="nil"/>
              <w:left w:val="nil"/>
              <w:bottom w:val="nil"/>
              <w:right w:val="nil"/>
            </w:tcBorders>
            <w:shd w:val="clear" w:color="auto" w:fill="auto"/>
            <w:vAlign w:val="bottom"/>
            <w:hideMark/>
          </w:tcPr>
          <w:p w14:paraId="60181481" w14:textId="77777777" w:rsidR="00DE5BB3" w:rsidRDefault="00DE5BB3">
            <w:pPr>
              <w:rPr>
                <w:rFonts w:ascii="Arial" w:hAnsi="Arial" w:cs="Arial"/>
                <w:sz w:val="18"/>
                <w:szCs w:val="18"/>
              </w:rPr>
            </w:pPr>
            <w:r>
              <w:rPr>
                <w:rFonts w:ascii="Arial" w:hAnsi="Arial" w:cs="Arial"/>
                <w:sz w:val="18"/>
                <w:szCs w:val="18"/>
              </w:rPr>
              <w:lastRenderedPageBreak/>
              <w:t>Daňové pohľadávky a dotácie</w:t>
            </w:r>
          </w:p>
        </w:tc>
        <w:tc>
          <w:tcPr>
            <w:tcW w:w="2180" w:type="dxa"/>
            <w:tcBorders>
              <w:top w:val="nil"/>
              <w:left w:val="nil"/>
              <w:bottom w:val="nil"/>
              <w:right w:val="nil"/>
            </w:tcBorders>
            <w:shd w:val="clear" w:color="auto" w:fill="auto"/>
            <w:vAlign w:val="bottom"/>
            <w:hideMark/>
          </w:tcPr>
          <w:p w14:paraId="16D7733B"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26C5428"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0E5656F"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7210E794" w14:textId="77777777" w:rsidTr="00DE5BB3">
        <w:trPr>
          <w:trHeight w:val="240"/>
        </w:trPr>
        <w:tc>
          <w:tcPr>
            <w:tcW w:w="2720" w:type="dxa"/>
            <w:tcBorders>
              <w:top w:val="nil"/>
              <w:left w:val="nil"/>
              <w:bottom w:val="nil"/>
              <w:right w:val="nil"/>
            </w:tcBorders>
            <w:shd w:val="clear" w:color="auto" w:fill="auto"/>
            <w:vAlign w:val="bottom"/>
            <w:hideMark/>
          </w:tcPr>
          <w:p w14:paraId="3445434F" w14:textId="77777777" w:rsidR="00DE5BB3" w:rsidRDefault="00DE5BB3">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603409DC" w14:textId="77777777" w:rsidR="00DE5BB3" w:rsidRDefault="00DE5BB3">
            <w:pPr>
              <w:jc w:val="right"/>
              <w:rPr>
                <w:rFonts w:ascii="Arial" w:hAnsi="Arial" w:cs="Arial"/>
                <w:sz w:val="18"/>
                <w:szCs w:val="18"/>
              </w:rPr>
            </w:pPr>
            <w:r>
              <w:rPr>
                <w:rFonts w:ascii="Arial" w:hAnsi="Arial" w:cs="Arial"/>
                <w:sz w:val="18"/>
                <w:szCs w:val="18"/>
              </w:rPr>
              <w:t>24.139</w:t>
            </w:r>
          </w:p>
        </w:tc>
        <w:tc>
          <w:tcPr>
            <w:tcW w:w="2180" w:type="dxa"/>
            <w:tcBorders>
              <w:top w:val="nil"/>
              <w:left w:val="nil"/>
              <w:bottom w:val="nil"/>
              <w:right w:val="nil"/>
            </w:tcBorders>
            <w:shd w:val="clear" w:color="auto" w:fill="auto"/>
            <w:vAlign w:val="bottom"/>
            <w:hideMark/>
          </w:tcPr>
          <w:p w14:paraId="476B26CC" w14:textId="77777777" w:rsidR="00DE5BB3" w:rsidRDefault="00DE5BB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4BC2CD5" w14:textId="77777777" w:rsidR="00DE5BB3" w:rsidRDefault="00DE5BB3">
            <w:pPr>
              <w:jc w:val="right"/>
              <w:rPr>
                <w:rFonts w:ascii="Arial" w:hAnsi="Arial" w:cs="Arial"/>
                <w:b/>
                <w:bCs/>
                <w:sz w:val="18"/>
                <w:szCs w:val="18"/>
              </w:rPr>
            </w:pPr>
            <w:r>
              <w:rPr>
                <w:rFonts w:ascii="Arial" w:hAnsi="Arial" w:cs="Arial"/>
                <w:b/>
                <w:bCs/>
                <w:sz w:val="18"/>
                <w:szCs w:val="18"/>
              </w:rPr>
              <w:t>24.139</w:t>
            </w:r>
          </w:p>
        </w:tc>
      </w:tr>
      <w:tr w:rsidR="00DE5BB3" w14:paraId="2746ED85" w14:textId="77777777" w:rsidTr="00DE5BB3">
        <w:trPr>
          <w:trHeight w:val="255"/>
        </w:trPr>
        <w:tc>
          <w:tcPr>
            <w:tcW w:w="2720" w:type="dxa"/>
            <w:tcBorders>
              <w:top w:val="nil"/>
              <w:left w:val="nil"/>
              <w:bottom w:val="nil"/>
              <w:right w:val="nil"/>
            </w:tcBorders>
            <w:shd w:val="clear" w:color="auto" w:fill="auto"/>
            <w:vAlign w:val="bottom"/>
            <w:hideMark/>
          </w:tcPr>
          <w:p w14:paraId="0D9110E1" w14:textId="77777777" w:rsidR="00DE5BB3" w:rsidRDefault="00DE5BB3">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114141D0" w14:textId="7E40BC19" w:rsidR="00DE5BB3" w:rsidRDefault="009602B7">
            <w:pPr>
              <w:jc w:val="right"/>
              <w:rPr>
                <w:rFonts w:ascii="Arial" w:hAnsi="Arial" w:cs="Arial"/>
                <w:b/>
                <w:bCs/>
                <w:sz w:val="18"/>
                <w:szCs w:val="18"/>
              </w:rPr>
            </w:pPr>
            <w:r>
              <w:rPr>
                <w:rFonts w:ascii="Arial" w:hAnsi="Arial" w:cs="Arial"/>
                <w:b/>
                <w:bCs/>
                <w:sz w:val="18"/>
                <w:szCs w:val="18"/>
              </w:rPr>
              <w:t>74 959 000</w:t>
            </w:r>
          </w:p>
        </w:tc>
        <w:tc>
          <w:tcPr>
            <w:tcW w:w="2180" w:type="dxa"/>
            <w:tcBorders>
              <w:top w:val="single" w:sz="4" w:space="0" w:color="auto"/>
              <w:left w:val="nil"/>
              <w:bottom w:val="double" w:sz="6" w:space="0" w:color="auto"/>
              <w:right w:val="nil"/>
            </w:tcBorders>
            <w:shd w:val="clear" w:color="auto" w:fill="auto"/>
            <w:vAlign w:val="bottom"/>
            <w:hideMark/>
          </w:tcPr>
          <w:p w14:paraId="0F867346" w14:textId="147D012C" w:rsidR="00DE5BB3" w:rsidRDefault="009602B7">
            <w:pPr>
              <w:jc w:val="right"/>
              <w:rPr>
                <w:rFonts w:ascii="Arial" w:hAnsi="Arial" w:cs="Arial"/>
                <w:b/>
                <w:bCs/>
                <w:sz w:val="18"/>
                <w:szCs w:val="18"/>
              </w:rPr>
            </w:pPr>
            <w:r>
              <w:rPr>
                <w:rFonts w:ascii="Arial" w:hAnsi="Arial" w:cs="Arial"/>
                <w:b/>
                <w:bCs/>
                <w:sz w:val="18"/>
                <w:szCs w:val="18"/>
              </w:rPr>
              <w:t>1 202 21</w:t>
            </w:r>
            <w:r w:rsidR="00462740">
              <w:rPr>
                <w:rFonts w:ascii="Arial" w:hAnsi="Arial" w:cs="Arial"/>
                <w:b/>
                <w:bCs/>
                <w:sz w:val="18"/>
                <w:szCs w:val="18"/>
              </w:rPr>
              <w:t>3</w:t>
            </w:r>
          </w:p>
        </w:tc>
        <w:tc>
          <w:tcPr>
            <w:tcW w:w="2180" w:type="dxa"/>
            <w:tcBorders>
              <w:top w:val="single" w:sz="4" w:space="0" w:color="auto"/>
              <w:left w:val="nil"/>
              <w:bottom w:val="double" w:sz="6" w:space="0" w:color="auto"/>
              <w:right w:val="nil"/>
            </w:tcBorders>
            <w:shd w:val="clear" w:color="auto" w:fill="auto"/>
            <w:vAlign w:val="bottom"/>
            <w:hideMark/>
          </w:tcPr>
          <w:p w14:paraId="34010C70" w14:textId="1AA2B2A7" w:rsidR="00DE5BB3" w:rsidRDefault="00DE5BB3">
            <w:pPr>
              <w:jc w:val="right"/>
              <w:rPr>
                <w:rFonts w:ascii="Arial" w:hAnsi="Arial" w:cs="Arial"/>
                <w:b/>
                <w:bCs/>
                <w:sz w:val="18"/>
                <w:szCs w:val="18"/>
              </w:rPr>
            </w:pPr>
            <w:r>
              <w:rPr>
                <w:rFonts w:ascii="Arial" w:hAnsi="Arial" w:cs="Arial"/>
                <w:b/>
                <w:bCs/>
                <w:sz w:val="18"/>
                <w:szCs w:val="18"/>
              </w:rPr>
              <w:t>76.</w:t>
            </w:r>
            <w:r w:rsidR="00690E4E">
              <w:rPr>
                <w:rFonts w:ascii="Arial" w:hAnsi="Arial" w:cs="Arial"/>
                <w:b/>
                <w:bCs/>
                <w:sz w:val="18"/>
                <w:szCs w:val="18"/>
              </w:rPr>
              <w:t>1</w:t>
            </w:r>
            <w:r>
              <w:rPr>
                <w:rFonts w:ascii="Arial" w:hAnsi="Arial" w:cs="Arial"/>
                <w:b/>
                <w:bCs/>
                <w:sz w:val="18"/>
                <w:szCs w:val="18"/>
              </w:rPr>
              <w:t>61.213</w:t>
            </w:r>
          </w:p>
        </w:tc>
      </w:tr>
    </w:tbl>
    <w:p w14:paraId="6712D012" w14:textId="77777777" w:rsidR="0065790C" w:rsidRPr="00CE19D0" w:rsidRDefault="0065790C" w:rsidP="00A154F1">
      <w:pPr>
        <w:pStyle w:val="odstavec"/>
      </w:pPr>
    </w:p>
    <w:bookmarkEnd w:id="34"/>
    <w:p w14:paraId="57C52AB0" w14:textId="77777777" w:rsidR="00C81530" w:rsidRDefault="00C81530" w:rsidP="00A154F1">
      <w:pPr>
        <w:pStyle w:val="odstavec"/>
        <w:rPr>
          <w:i/>
          <w:color w:val="00B050"/>
        </w:rPr>
      </w:pPr>
    </w:p>
    <w:p w14:paraId="42038E36" w14:textId="77777777" w:rsidR="00DE5BB3" w:rsidRPr="00CE19D0" w:rsidRDefault="00DE5BB3" w:rsidP="00A154F1">
      <w:pPr>
        <w:pStyle w:val="odstavec"/>
      </w:pPr>
      <w:bookmarkStart w:id="36" w:name="FWT_age_structure_of_claims_2"/>
      <w:r>
        <w:rPr>
          <w:rFonts w:ascii="Arial" w:hAnsi="Arial" w:cs="Arial"/>
          <w:b/>
          <w:iCs w:val="0"/>
          <w:sz w:val="18"/>
          <w:szCs w:val="18"/>
        </w:rP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DE5BB3" w14:paraId="4EE86216" w14:textId="77777777" w:rsidTr="00DE5BB3">
        <w:trPr>
          <w:trHeight w:val="240"/>
        </w:trPr>
        <w:tc>
          <w:tcPr>
            <w:tcW w:w="3220" w:type="dxa"/>
            <w:tcBorders>
              <w:top w:val="nil"/>
              <w:left w:val="nil"/>
              <w:bottom w:val="nil"/>
              <w:right w:val="nil"/>
            </w:tcBorders>
            <w:shd w:val="clear" w:color="auto" w:fill="auto"/>
            <w:vAlign w:val="bottom"/>
            <w:hideMark/>
          </w:tcPr>
          <w:p w14:paraId="1D737327" w14:textId="77777777" w:rsidR="00DE5BB3" w:rsidRDefault="00DE5BB3">
            <w:pPr>
              <w:jc w:val="center"/>
              <w:rPr>
                <w:rFonts w:ascii="Arial" w:hAnsi="Arial" w:cs="Arial"/>
                <w:b/>
                <w:bCs/>
                <w:sz w:val="18"/>
                <w:szCs w:val="18"/>
              </w:rPr>
            </w:pPr>
            <w:bookmarkStart w:id="37" w:name="RANGE!G26:I33"/>
            <w:r>
              <w:rPr>
                <w:rFonts w:ascii="Arial" w:hAnsi="Arial" w:cs="Arial"/>
                <w:b/>
                <w:bCs/>
                <w:sz w:val="18"/>
                <w:szCs w:val="18"/>
              </w:rPr>
              <w:t>Pohľadávky podľa zostatkovej doby splatnosti</w:t>
            </w:r>
            <w:bookmarkEnd w:id="37"/>
          </w:p>
        </w:tc>
        <w:tc>
          <w:tcPr>
            <w:tcW w:w="3020" w:type="dxa"/>
            <w:tcBorders>
              <w:top w:val="nil"/>
              <w:left w:val="nil"/>
              <w:bottom w:val="nil"/>
              <w:right w:val="nil"/>
            </w:tcBorders>
            <w:shd w:val="clear" w:color="auto" w:fill="auto"/>
            <w:vAlign w:val="bottom"/>
            <w:hideMark/>
          </w:tcPr>
          <w:p w14:paraId="71156838"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3020" w:type="dxa"/>
            <w:tcBorders>
              <w:top w:val="nil"/>
              <w:left w:val="nil"/>
              <w:bottom w:val="nil"/>
              <w:right w:val="nil"/>
            </w:tcBorders>
            <w:shd w:val="clear" w:color="auto" w:fill="auto"/>
            <w:vAlign w:val="bottom"/>
            <w:hideMark/>
          </w:tcPr>
          <w:p w14:paraId="5D4C305E"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7A610594" w14:textId="77777777" w:rsidTr="00DE5BB3">
        <w:trPr>
          <w:trHeight w:val="240"/>
        </w:trPr>
        <w:tc>
          <w:tcPr>
            <w:tcW w:w="3220" w:type="dxa"/>
            <w:tcBorders>
              <w:top w:val="nil"/>
              <w:left w:val="nil"/>
              <w:bottom w:val="single" w:sz="4" w:space="0" w:color="auto"/>
              <w:right w:val="nil"/>
            </w:tcBorders>
            <w:shd w:val="clear" w:color="auto" w:fill="auto"/>
            <w:vAlign w:val="bottom"/>
            <w:hideMark/>
          </w:tcPr>
          <w:p w14:paraId="4407BAF6" w14:textId="77777777" w:rsidR="00DE5BB3" w:rsidRDefault="00DE5BB3">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779C4874" w14:textId="77777777" w:rsidR="00DE5BB3" w:rsidRDefault="00DE5BB3">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41948938" w14:textId="77777777" w:rsidR="00DE5BB3" w:rsidRDefault="00DE5BB3">
            <w:pPr>
              <w:jc w:val="center"/>
              <w:rPr>
                <w:rFonts w:ascii="Arial" w:hAnsi="Arial" w:cs="Arial"/>
                <w:sz w:val="18"/>
                <w:szCs w:val="18"/>
              </w:rPr>
            </w:pPr>
            <w:r>
              <w:rPr>
                <w:rFonts w:ascii="Arial" w:hAnsi="Arial" w:cs="Arial"/>
                <w:sz w:val="18"/>
                <w:szCs w:val="18"/>
              </w:rPr>
              <w:t>c</w:t>
            </w:r>
          </w:p>
        </w:tc>
      </w:tr>
      <w:tr w:rsidR="00DE5BB3" w14:paraId="27DA7088" w14:textId="77777777" w:rsidTr="00DE5BB3">
        <w:trPr>
          <w:trHeight w:val="240"/>
        </w:trPr>
        <w:tc>
          <w:tcPr>
            <w:tcW w:w="3220" w:type="dxa"/>
            <w:tcBorders>
              <w:top w:val="nil"/>
              <w:left w:val="nil"/>
              <w:bottom w:val="nil"/>
              <w:right w:val="nil"/>
            </w:tcBorders>
            <w:shd w:val="clear" w:color="auto" w:fill="auto"/>
            <w:vAlign w:val="bottom"/>
            <w:hideMark/>
          </w:tcPr>
          <w:p w14:paraId="771FEF9B" w14:textId="77777777" w:rsidR="00DE5BB3" w:rsidRDefault="00DE5BB3">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14:paraId="1F37FC6E" w14:textId="5476876A" w:rsidR="00DE5BB3" w:rsidRDefault="009602B7">
            <w:pPr>
              <w:jc w:val="right"/>
              <w:rPr>
                <w:rFonts w:ascii="Arial" w:hAnsi="Arial" w:cs="Arial"/>
                <w:sz w:val="18"/>
                <w:szCs w:val="18"/>
              </w:rPr>
            </w:pPr>
            <w:r>
              <w:rPr>
                <w:rFonts w:ascii="Arial" w:hAnsi="Arial" w:cs="Arial"/>
                <w:sz w:val="18"/>
                <w:szCs w:val="18"/>
              </w:rPr>
              <w:t>1 202 213</w:t>
            </w:r>
          </w:p>
        </w:tc>
        <w:tc>
          <w:tcPr>
            <w:tcW w:w="3020" w:type="dxa"/>
            <w:tcBorders>
              <w:top w:val="nil"/>
              <w:left w:val="nil"/>
              <w:bottom w:val="nil"/>
              <w:right w:val="nil"/>
            </w:tcBorders>
            <w:shd w:val="clear" w:color="auto" w:fill="auto"/>
            <w:vAlign w:val="bottom"/>
            <w:hideMark/>
          </w:tcPr>
          <w:p w14:paraId="41DBC9D3" w14:textId="77777777" w:rsidR="00DE5BB3" w:rsidRDefault="00DE5BB3">
            <w:pPr>
              <w:jc w:val="right"/>
              <w:rPr>
                <w:rFonts w:ascii="Arial" w:hAnsi="Arial" w:cs="Arial"/>
                <w:sz w:val="18"/>
                <w:szCs w:val="18"/>
              </w:rPr>
            </w:pPr>
            <w:r>
              <w:rPr>
                <w:rFonts w:ascii="Arial" w:hAnsi="Arial" w:cs="Arial"/>
                <w:sz w:val="18"/>
                <w:szCs w:val="18"/>
              </w:rPr>
              <w:t>3.840.584</w:t>
            </w:r>
          </w:p>
        </w:tc>
      </w:tr>
      <w:tr w:rsidR="00DE5BB3" w14:paraId="564100BA" w14:textId="77777777" w:rsidTr="00DE5BB3">
        <w:trPr>
          <w:trHeight w:val="480"/>
        </w:trPr>
        <w:tc>
          <w:tcPr>
            <w:tcW w:w="3220" w:type="dxa"/>
            <w:tcBorders>
              <w:top w:val="nil"/>
              <w:left w:val="nil"/>
              <w:bottom w:val="nil"/>
              <w:right w:val="nil"/>
            </w:tcBorders>
            <w:shd w:val="clear" w:color="auto" w:fill="auto"/>
            <w:vAlign w:val="bottom"/>
            <w:hideMark/>
          </w:tcPr>
          <w:p w14:paraId="021BD2D3" w14:textId="77777777" w:rsidR="00DE5BB3" w:rsidRDefault="00DE5BB3">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14:paraId="00738BB9" w14:textId="6235C0FA" w:rsidR="00DE5BB3" w:rsidRDefault="009602B7">
            <w:pPr>
              <w:jc w:val="right"/>
              <w:rPr>
                <w:rFonts w:ascii="Arial" w:hAnsi="Arial" w:cs="Arial"/>
                <w:sz w:val="18"/>
                <w:szCs w:val="18"/>
              </w:rPr>
            </w:pPr>
            <w:r>
              <w:rPr>
                <w:rFonts w:ascii="Arial" w:hAnsi="Arial" w:cs="Arial"/>
                <w:sz w:val="18"/>
                <w:szCs w:val="18"/>
              </w:rPr>
              <w:t>74 959 000</w:t>
            </w:r>
          </w:p>
        </w:tc>
        <w:tc>
          <w:tcPr>
            <w:tcW w:w="3020" w:type="dxa"/>
            <w:tcBorders>
              <w:top w:val="nil"/>
              <w:left w:val="nil"/>
              <w:bottom w:val="nil"/>
              <w:right w:val="nil"/>
            </w:tcBorders>
            <w:shd w:val="clear" w:color="auto" w:fill="auto"/>
            <w:vAlign w:val="bottom"/>
            <w:hideMark/>
          </w:tcPr>
          <w:p w14:paraId="6BC3EBFC" w14:textId="77777777" w:rsidR="00DE5BB3" w:rsidRDefault="00DE5BB3">
            <w:pPr>
              <w:jc w:val="right"/>
              <w:rPr>
                <w:rFonts w:ascii="Arial" w:hAnsi="Arial" w:cs="Arial"/>
                <w:sz w:val="18"/>
                <w:szCs w:val="18"/>
              </w:rPr>
            </w:pPr>
            <w:r>
              <w:rPr>
                <w:rFonts w:ascii="Arial" w:hAnsi="Arial" w:cs="Arial"/>
                <w:sz w:val="18"/>
                <w:szCs w:val="18"/>
              </w:rPr>
              <w:t>69.617.512</w:t>
            </w:r>
          </w:p>
        </w:tc>
      </w:tr>
      <w:tr w:rsidR="00DE5BB3" w14:paraId="559AB067" w14:textId="77777777" w:rsidTr="00DE5BB3">
        <w:trPr>
          <w:trHeight w:val="255"/>
        </w:trPr>
        <w:tc>
          <w:tcPr>
            <w:tcW w:w="3220" w:type="dxa"/>
            <w:tcBorders>
              <w:top w:val="nil"/>
              <w:left w:val="nil"/>
              <w:bottom w:val="nil"/>
              <w:right w:val="nil"/>
            </w:tcBorders>
            <w:shd w:val="clear" w:color="auto" w:fill="auto"/>
            <w:vAlign w:val="bottom"/>
            <w:hideMark/>
          </w:tcPr>
          <w:p w14:paraId="16C5B2AB" w14:textId="77777777" w:rsidR="00DE5BB3" w:rsidRDefault="00DE5BB3">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39640E75" w14:textId="43391DFF" w:rsidR="00DE5BB3" w:rsidRDefault="00DE5BB3">
            <w:pPr>
              <w:jc w:val="right"/>
              <w:rPr>
                <w:rFonts w:ascii="Arial" w:hAnsi="Arial" w:cs="Arial"/>
                <w:b/>
                <w:bCs/>
                <w:sz w:val="18"/>
                <w:szCs w:val="18"/>
              </w:rPr>
            </w:pPr>
            <w:r>
              <w:rPr>
                <w:rFonts w:ascii="Arial" w:hAnsi="Arial" w:cs="Arial"/>
                <w:b/>
                <w:bCs/>
                <w:sz w:val="18"/>
                <w:szCs w:val="18"/>
              </w:rPr>
              <w:t>76.</w:t>
            </w:r>
            <w:r w:rsidR="009602B7">
              <w:rPr>
                <w:rFonts w:ascii="Arial" w:hAnsi="Arial" w:cs="Arial"/>
                <w:b/>
                <w:bCs/>
                <w:sz w:val="18"/>
                <w:szCs w:val="18"/>
              </w:rPr>
              <w:t>1</w:t>
            </w:r>
            <w:r>
              <w:rPr>
                <w:rFonts w:ascii="Arial" w:hAnsi="Arial" w:cs="Arial"/>
                <w:b/>
                <w:bCs/>
                <w:sz w:val="18"/>
                <w:szCs w:val="18"/>
              </w:rPr>
              <w:t>61.213</w:t>
            </w:r>
          </w:p>
        </w:tc>
        <w:tc>
          <w:tcPr>
            <w:tcW w:w="3020" w:type="dxa"/>
            <w:tcBorders>
              <w:top w:val="single" w:sz="4" w:space="0" w:color="auto"/>
              <w:left w:val="nil"/>
              <w:bottom w:val="double" w:sz="6" w:space="0" w:color="auto"/>
              <w:right w:val="nil"/>
            </w:tcBorders>
            <w:shd w:val="clear" w:color="auto" w:fill="auto"/>
            <w:vAlign w:val="bottom"/>
            <w:hideMark/>
          </w:tcPr>
          <w:p w14:paraId="4E8B6B28" w14:textId="77777777" w:rsidR="00DE5BB3" w:rsidRDefault="00DE5BB3">
            <w:pPr>
              <w:jc w:val="right"/>
              <w:rPr>
                <w:rFonts w:ascii="Arial" w:hAnsi="Arial" w:cs="Arial"/>
                <w:b/>
                <w:bCs/>
                <w:sz w:val="18"/>
                <w:szCs w:val="18"/>
              </w:rPr>
            </w:pPr>
            <w:r>
              <w:rPr>
                <w:rFonts w:ascii="Arial" w:hAnsi="Arial" w:cs="Arial"/>
                <w:b/>
                <w:bCs/>
                <w:sz w:val="18"/>
                <w:szCs w:val="18"/>
              </w:rPr>
              <w:t>73.458.096</w:t>
            </w:r>
          </w:p>
        </w:tc>
      </w:tr>
      <w:tr w:rsidR="00DE5BB3" w14:paraId="5E5CFEF0" w14:textId="77777777" w:rsidTr="00DE5BB3">
        <w:trPr>
          <w:trHeight w:val="495"/>
        </w:trPr>
        <w:tc>
          <w:tcPr>
            <w:tcW w:w="3220" w:type="dxa"/>
            <w:tcBorders>
              <w:top w:val="nil"/>
              <w:left w:val="nil"/>
              <w:bottom w:val="nil"/>
              <w:right w:val="nil"/>
            </w:tcBorders>
            <w:shd w:val="clear" w:color="auto" w:fill="auto"/>
            <w:vAlign w:val="bottom"/>
            <w:hideMark/>
          </w:tcPr>
          <w:p w14:paraId="2A6E3536" w14:textId="77777777" w:rsidR="00DE5BB3" w:rsidRDefault="00DE5BB3">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14:paraId="60FC31A1" w14:textId="77777777" w:rsidR="00DE5BB3" w:rsidRDefault="00DE5BB3">
            <w:pPr>
              <w:jc w:val="right"/>
              <w:rPr>
                <w:rFonts w:ascii="Arial" w:hAnsi="Arial" w:cs="Arial"/>
                <w:sz w:val="18"/>
                <w:szCs w:val="18"/>
              </w:rPr>
            </w:pPr>
            <w:r>
              <w:rPr>
                <w:rFonts w:ascii="Arial" w:hAnsi="Arial" w:cs="Arial"/>
                <w:sz w:val="18"/>
                <w:szCs w:val="18"/>
              </w:rPr>
              <w:t>283.392</w:t>
            </w:r>
          </w:p>
        </w:tc>
        <w:tc>
          <w:tcPr>
            <w:tcW w:w="3020" w:type="dxa"/>
            <w:tcBorders>
              <w:top w:val="nil"/>
              <w:left w:val="nil"/>
              <w:bottom w:val="nil"/>
              <w:right w:val="nil"/>
            </w:tcBorders>
            <w:shd w:val="clear" w:color="auto" w:fill="auto"/>
            <w:vAlign w:val="bottom"/>
            <w:hideMark/>
          </w:tcPr>
          <w:p w14:paraId="4608E599" w14:textId="77777777" w:rsidR="00DE5BB3" w:rsidRDefault="00DE5BB3">
            <w:pPr>
              <w:jc w:val="right"/>
              <w:rPr>
                <w:rFonts w:ascii="Arial" w:hAnsi="Arial" w:cs="Arial"/>
                <w:sz w:val="18"/>
                <w:szCs w:val="18"/>
              </w:rPr>
            </w:pPr>
            <w:r>
              <w:rPr>
                <w:rFonts w:ascii="Arial" w:hAnsi="Arial" w:cs="Arial"/>
                <w:sz w:val="18"/>
                <w:szCs w:val="18"/>
              </w:rPr>
              <w:t>182.894</w:t>
            </w:r>
          </w:p>
        </w:tc>
      </w:tr>
      <w:tr w:rsidR="00DE5BB3" w14:paraId="3657C40C" w14:textId="77777777" w:rsidTr="00DE5BB3">
        <w:trPr>
          <w:trHeight w:val="480"/>
        </w:trPr>
        <w:tc>
          <w:tcPr>
            <w:tcW w:w="3220" w:type="dxa"/>
            <w:tcBorders>
              <w:top w:val="nil"/>
              <w:left w:val="nil"/>
              <w:bottom w:val="nil"/>
              <w:right w:val="nil"/>
            </w:tcBorders>
            <w:shd w:val="clear" w:color="auto" w:fill="auto"/>
            <w:vAlign w:val="bottom"/>
            <w:hideMark/>
          </w:tcPr>
          <w:p w14:paraId="30AD2DA8" w14:textId="77777777" w:rsidR="00DE5BB3" w:rsidRDefault="00DE5BB3">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14:paraId="7EBD5228" w14:textId="77777777" w:rsidR="00DE5BB3" w:rsidRDefault="00DE5BB3">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4005B75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7DD1020" w14:textId="77777777" w:rsidTr="00DE5BB3">
        <w:trPr>
          <w:trHeight w:val="255"/>
        </w:trPr>
        <w:tc>
          <w:tcPr>
            <w:tcW w:w="3220" w:type="dxa"/>
            <w:tcBorders>
              <w:top w:val="nil"/>
              <w:left w:val="nil"/>
              <w:bottom w:val="nil"/>
              <w:right w:val="nil"/>
            </w:tcBorders>
            <w:shd w:val="clear" w:color="auto" w:fill="auto"/>
            <w:vAlign w:val="bottom"/>
            <w:hideMark/>
          </w:tcPr>
          <w:p w14:paraId="6008DDB8" w14:textId="77777777" w:rsidR="00DE5BB3" w:rsidRDefault="00DE5BB3">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4F2EC21F" w14:textId="77777777" w:rsidR="00DE5BB3" w:rsidRDefault="00DE5BB3">
            <w:pPr>
              <w:jc w:val="right"/>
              <w:rPr>
                <w:rFonts w:ascii="Arial" w:hAnsi="Arial" w:cs="Arial"/>
                <w:b/>
                <w:bCs/>
                <w:sz w:val="18"/>
                <w:szCs w:val="18"/>
              </w:rPr>
            </w:pPr>
            <w:r>
              <w:rPr>
                <w:rFonts w:ascii="Arial" w:hAnsi="Arial" w:cs="Arial"/>
                <w:b/>
                <w:bCs/>
                <w:sz w:val="18"/>
                <w:szCs w:val="18"/>
              </w:rPr>
              <w:t>283.392</w:t>
            </w:r>
          </w:p>
        </w:tc>
        <w:tc>
          <w:tcPr>
            <w:tcW w:w="3020" w:type="dxa"/>
            <w:tcBorders>
              <w:top w:val="single" w:sz="4" w:space="0" w:color="auto"/>
              <w:left w:val="nil"/>
              <w:bottom w:val="double" w:sz="6" w:space="0" w:color="auto"/>
              <w:right w:val="nil"/>
            </w:tcBorders>
            <w:shd w:val="clear" w:color="auto" w:fill="auto"/>
            <w:vAlign w:val="bottom"/>
            <w:hideMark/>
          </w:tcPr>
          <w:p w14:paraId="4FD9F6C7" w14:textId="77777777" w:rsidR="00DE5BB3" w:rsidRDefault="00DE5BB3">
            <w:pPr>
              <w:jc w:val="right"/>
              <w:rPr>
                <w:rFonts w:ascii="Arial" w:hAnsi="Arial" w:cs="Arial"/>
                <w:b/>
                <w:bCs/>
                <w:sz w:val="18"/>
                <w:szCs w:val="18"/>
              </w:rPr>
            </w:pPr>
            <w:r>
              <w:rPr>
                <w:rFonts w:ascii="Arial" w:hAnsi="Arial" w:cs="Arial"/>
                <w:b/>
                <w:bCs/>
                <w:sz w:val="18"/>
                <w:szCs w:val="18"/>
              </w:rPr>
              <w:t>182.894</w:t>
            </w:r>
          </w:p>
        </w:tc>
      </w:tr>
    </w:tbl>
    <w:p w14:paraId="76C081AD" w14:textId="77777777" w:rsidR="00537113" w:rsidRPr="00CE19D0" w:rsidRDefault="00537113" w:rsidP="00A154F1">
      <w:pPr>
        <w:pStyle w:val="odstavec"/>
      </w:pPr>
    </w:p>
    <w:bookmarkEnd w:id="36"/>
    <w:p w14:paraId="523BB2F9" w14:textId="77777777" w:rsidR="004B35C9" w:rsidRDefault="00C258A3" w:rsidP="00A154F1">
      <w:pPr>
        <w:pStyle w:val="odstavec"/>
      </w:pPr>
      <w:r w:rsidRPr="008E1B40">
        <w:t xml:space="preserve">Spoločnosť má pohľadávky voči odberateľom k 30. septembru 2015 kryté bankovými zárukami vo výške </w:t>
      </w:r>
      <w:r w:rsidR="00B8042C" w:rsidRPr="008E1B40">
        <w:t>8 621 390</w:t>
      </w:r>
      <w:r w:rsidRPr="008E1B40">
        <w:t xml:space="preserve"> EUR (k 30. septembru 2014: 8 127 519,81 EUR).</w:t>
      </w:r>
    </w:p>
    <w:p w14:paraId="574DCE4D" w14:textId="77777777" w:rsidR="00C258A3" w:rsidRPr="00CE19D0" w:rsidRDefault="00C258A3" w:rsidP="00A154F1">
      <w:pPr>
        <w:pStyle w:val="odstavec"/>
      </w:pPr>
    </w:p>
    <w:p w14:paraId="5EF043A0" w14:textId="77777777" w:rsidR="00DE5BB3" w:rsidRPr="00CE19D0" w:rsidRDefault="00DE5BB3" w:rsidP="00A154F1">
      <w:pPr>
        <w:pStyle w:val="odstavec"/>
      </w:pPr>
      <w:bookmarkStart w:id="38" w:name="FWT_debts_secured_by_a_lien"/>
      <w:r>
        <w:rPr>
          <w:rFonts w:ascii="Arial" w:hAnsi="Arial" w:cs="Arial"/>
          <w:b/>
          <w:iCs w:val="0"/>
          <w:sz w:val="18"/>
          <w:szCs w:val="18"/>
        </w:rP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DE5BB3" w14:paraId="500466D9" w14:textId="77777777" w:rsidTr="00DE5BB3">
        <w:trPr>
          <w:trHeight w:val="240"/>
        </w:trPr>
        <w:tc>
          <w:tcPr>
            <w:tcW w:w="3220" w:type="dxa"/>
            <w:tcBorders>
              <w:top w:val="nil"/>
              <w:left w:val="nil"/>
              <w:bottom w:val="single" w:sz="4" w:space="0" w:color="auto"/>
              <w:right w:val="nil"/>
            </w:tcBorders>
            <w:shd w:val="clear" w:color="auto" w:fill="auto"/>
            <w:vAlign w:val="bottom"/>
            <w:hideMark/>
          </w:tcPr>
          <w:p w14:paraId="425F414B" w14:textId="77777777" w:rsidR="00DE5BB3" w:rsidRDefault="00DE5BB3">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14:paraId="5B58B0DD" w14:textId="77777777" w:rsidR="00DE5BB3" w:rsidRDefault="00DE5BB3">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14:paraId="7485E739" w14:textId="77777777" w:rsidR="00DE5BB3" w:rsidRDefault="00DE5BB3">
            <w:pPr>
              <w:jc w:val="center"/>
              <w:rPr>
                <w:rFonts w:ascii="Arial" w:hAnsi="Arial" w:cs="Arial"/>
                <w:b/>
                <w:bCs/>
                <w:sz w:val="18"/>
                <w:szCs w:val="18"/>
              </w:rPr>
            </w:pPr>
            <w:r>
              <w:rPr>
                <w:rFonts w:ascii="Arial" w:hAnsi="Arial" w:cs="Arial"/>
                <w:b/>
                <w:bCs/>
                <w:sz w:val="18"/>
                <w:szCs w:val="18"/>
              </w:rPr>
              <w:t>Hodnota pohľadávky</w:t>
            </w:r>
          </w:p>
        </w:tc>
      </w:tr>
      <w:tr w:rsidR="00DE5BB3" w14:paraId="1B58D829" w14:textId="77777777" w:rsidTr="00DE5BB3">
        <w:trPr>
          <w:trHeight w:val="439"/>
        </w:trPr>
        <w:tc>
          <w:tcPr>
            <w:tcW w:w="3220" w:type="dxa"/>
            <w:tcBorders>
              <w:top w:val="nil"/>
              <w:left w:val="nil"/>
              <w:bottom w:val="nil"/>
              <w:right w:val="nil"/>
            </w:tcBorders>
            <w:shd w:val="clear" w:color="auto" w:fill="auto"/>
            <w:vAlign w:val="bottom"/>
            <w:hideMark/>
          </w:tcPr>
          <w:p w14:paraId="53EA7776" w14:textId="77777777" w:rsidR="00DE5BB3" w:rsidRDefault="00DE5BB3">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14:paraId="64F5C188" w14:textId="77777777" w:rsidR="00DE5BB3" w:rsidRDefault="00DE5BB3">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430E6C2D" w14:textId="77777777" w:rsidR="00DE5BB3" w:rsidRDefault="00DE5BB3">
            <w:pPr>
              <w:jc w:val="right"/>
              <w:rPr>
                <w:rFonts w:ascii="Arial" w:hAnsi="Arial" w:cs="Arial"/>
                <w:sz w:val="18"/>
                <w:szCs w:val="18"/>
              </w:rPr>
            </w:pPr>
            <w:r>
              <w:rPr>
                <w:rFonts w:ascii="Arial" w:hAnsi="Arial" w:cs="Arial"/>
                <w:sz w:val="18"/>
                <w:szCs w:val="18"/>
              </w:rPr>
              <w:t>8.621.390</w:t>
            </w:r>
          </w:p>
        </w:tc>
      </w:tr>
      <w:tr w:rsidR="00DE5BB3" w14:paraId="2E857085" w14:textId="77777777" w:rsidTr="00DE5BB3">
        <w:trPr>
          <w:trHeight w:val="439"/>
        </w:trPr>
        <w:tc>
          <w:tcPr>
            <w:tcW w:w="3220" w:type="dxa"/>
            <w:tcBorders>
              <w:top w:val="nil"/>
              <w:left w:val="nil"/>
              <w:bottom w:val="nil"/>
              <w:right w:val="nil"/>
            </w:tcBorders>
            <w:shd w:val="clear" w:color="auto" w:fill="auto"/>
            <w:vAlign w:val="bottom"/>
            <w:hideMark/>
          </w:tcPr>
          <w:p w14:paraId="3A696041" w14:textId="77777777" w:rsidR="00DE5BB3" w:rsidRDefault="00DE5BB3">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14:paraId="779E82C3" w14:textId="77777777" w:rsidR="00DE5BB3" w:rsidRDefault="00DE5BB3">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170B7B49"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A7D2144" w14:textId="77777777" w:rsidTr="00DE5BB3">
        <w:trPr>
          <w:trHeight w:val="439"/>
        </w:trPr>
        <w:tc>
          <w:tcPr>
            <w:tcW w:w="3220" w:type="dxa"/>
            <w:tcBorders>
              <w:top w:val="nil"/>
              <w:left w:val="nil"/>
              <w:bottom w:val="nil"/>
              <w:right w:val="nil"/>
            </w:tcBorders>
            <w:shd w:val="clear" w:color="auto" w:fill="auto"/>
            <w:vAlign w:val="bottom"/>
            <w:hideMark/>
          </w:tcPr>
          <w:p w14:paraId="503A5F5A" w14:textId="77777777" w:rsidR="00DE5BB3" w:rsidRDefault="00DE5BB3">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14:paraId="6A68F302" w14:textId="77777777" w:rsidR="00DE5BB3" w:rsidRDefault="00DE5BB3">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573F8278" w14:textId="77777777" w:rsidR="00DE5BB3" w:rsidRDefault="00DE5BB3">
            <w:pPr>
              <w:jc w:val="right"/>
              <w:rPr>
                <w:rFonts w:ascii="Arial" w:hAnsi="Arial" w:cs="Arial"/>
                <w:sz w:val="18"/>
                <w:szCs w:val="18"/>
              </w:rPr>
            </w:pPr>
            <w:r>
              <w:rPr>
                <w:rFonts w:ascii="Arial" w:hAnsi="Arial" w:cs="Arial"/>
                <w:sz w:val="18"/>
                <w:szCs w:val="18"/>
              </w:rPr>
              <w:t>0</w:t>
            </w:r>
          </w:p>
        </w:tc>
      </w:tr>
    </w:tbl>
    <w:p w14:paraId="6D720837" w14:textId="77777777" w:rsidR="00FD62B7" w:rsidRPr="00CE19D0" w:rsidRDefault="00FD62B7" w:rsidP="00A154F1">
      <w:pPr>
        <w:pStyle w:val="odstavec"/>
      </w:pPr>
    </w:p>
    <w:bookmarkEnd w:id="38"/>
    <w:p w14:paraId="4AB21001" w14:textId="77777777" w:rsidR="00FD62B7" w:rsidRPr="00CE19D0" w:rsidRDefault="00FD62B7" w:rsidP="00A154F1">
      <w:pPr>
        <w:pStyle w:val="odstavec"/>
      </w:pPr>
    </w:p>
    <w:p w14:paraId="2C1CD11A" w14:textId="77777777" w:rsidR="002A6B50" w:rsidRPr="00CE19D0" w:rsidRDefault="00AE4340" w:rsidP="00FB6F88">
      <w:pPr>
        <w:pStyle w:val="Nadpis2"/>
        <w:keepNext w:val="0"/>
        <w:suppressAutoHyphens/>
        <w:jc w:val="left"/>
        <w:rPr>
          <w:rFonts w:ascii="Arial" w:hAnsi="Arial"/>
        </w:rPr>
      </w:pPr>
      <w:r w:rsidRPr="00CE19D0">
        <w:rPr>
          <w:rFonts w:ascii="Arial" w:hAnsi="Arial"/>
        </w:rPr>
        <w:t>Pôžičky poskytnuté spriazneným stranám</w:t>
      </w:r>
    </w:p>
    <w:p w14:paraId="688EAB02" w14:textId="77777777" w:rsidR="00A3677A" w:rsidRPr="00CE19D0" w:rsidRDefault="00AE4340" w:rsidP="00A154F1">
      <w:pPr>
        <w:pStyle w:val="odstavec"/>
      </w:pPr>
      <w:r w:rsidRPr="00CE19D0">
        <w:t>Prehľad pôžičiek poskytnutých spriazneným stranám je uvedený v nasledujúcej tabuľke:</w:t>
      </w:r>
    </w:p>
    <w:p w14:paraId="44436064" w14:textId="77777777" w:rsidR="00E654C4" w:rsidRPr="00CE19D0" w:rsidRDefault="00E654C4" w:rsidP="00C41044">
      <w:pPr>
        <w:pStyle w:val="odstavec"/>
        <w:ind w:left="0"/>
      </w:pPr>
    </w:p>
    <w:p w14:paraId="67D5AF0C" w14:textId="77777777" w:rsidR="00DE5BB3" w:rsidRPr="00CE19D0" w:rsidRDefault="00DE5BB3" w:rsidP="00A154F1">
      <w:pPr>
        <w:pStyle w:val="odstavec"/>
      </w:pPr>
      <w:bookmarkStart w:id="39" w:name="FWT_loans_3"/>
      <w:r>
        <w:rPr>
          <w:rFonts w:ascii="Arial" w:hAnsi="Arial" w:cs="Arial"/>
          <w:b/>
          <w:iCs w:val="0"/>
          <w:sz w:val="18"/>
          <w:szCs w:val="18"/>
        </w:rPr>
        <w:t xml:space="preserve"> </w:t>
      </w:r>
    </w:p>
    <w:tbl>
      <w:tblPr>
        <w:tblW w:w="10360" w:type="dxa"/>
        <w:tblInd w:w="426" w:type="dxa"/>
        <w:tblLayout w:type="fixed"/>
        <w:tblCellMar>
          <w:left w:w="70" w:type="dxa"/>
          <w:right w:w="70" w:type="dxa"/>
        </w:tblCellMar>
        <w:tblLook w:val="04A0" w:firstRow="1" w:lastRow="0" w:firstColumn="1" w:lastColumn="0" w:noHBand="0" w:noVBand="1"/>
      </w:tblPr>
      <w:tblGrid>
        <w:gridCol w:w="2716"/>
        <w:gridCol w:w="796"/>
        <w:gridCol w:w="1013"/>
        <w:gridCol w:w="2187"/>
        <w:gridCol w:w="1216"/>
        <w:gridCol w:w="1216"/>
        <w:gridCol w:w="1216"/>
      </w:tblGrid>
      <w:tr w:rsidR="00DE5BB3" w14:paraId="13412E0C" w14:textId="77777777" w:rsidTr="00DE5BB3">
        <w:trPr>
          <w:trHeight w:val="919"/>
        </w:trPr>
        <w:tc>
          <w:tcPr>
            <w:tcW w:w="2716" w:type="dxa"/>
            <w:tcBorders>
              <w:top w:val="nil"/>
              <w:left w:val="nil"/>
              <w:bottom w:val="nil"/>
              <w:right w:val="nil"/>
            </w:tcBorders>
            <w:shd w:val="clear" w:color="auto" w:fill="auto"/>
            <w:noWrap/>
            <w:vAlign w:val="bottom"/>
            <w:hideMark/>
          </w:tcPr>
          <w:p w14:paraId="0BA94D95" w14:textId="77777777" w:rsidR="00DE5BB3" w:rsidRDefault="00DE5BB3">
            <w:pPr>
              <w:jc w:val="center"/>
              <w:rPr>
                <w:rFonts w:ascii="Arial" w:hAnsi="Arial" w:cs="Arial"/>
                <w:b/>
                <w:bCs/>
                <w:sz w:val="18"/>
                <w:szCs w:val="18"/>
              </w:rPr>
            </w:pPr>
            <w:bookmarkStart w:id="40" w:name="RANGE!B45:H54"/>
            <w:r>
              <w:rPr>
                <w:rFonts w:ascii="Arial" w:hAnsi="Arial" w:cs="Arial"/>
                <w:b/>
                <w:bCs/>
                <w:sz w:val="18"/>
                <w:szCs w:val="18"/>
              </w:rPr>
              <w:t>Názov položky</w:t>
            </w:r>
            <w:bookmarkEnd w:id="40"/>
          </w:p>
        </w:tc>
        <w:tc>
          <w:tcPr>
            <w:tcW w:w="796" w:type="dxa"/>
            <w:tcBorders>
              <w:top w:val="nil"/>
              <w:left w:val="nil"/>
              <w:bottom w:val="nil"/>
              <w:right w:val="nil"/>
            </w:tcBorders>
            <w:shd w:val="clear" w:color="auto" w:fill="auto"/>
            <w:noWrap/>
            <w:vAlign w:val="bottom"/>
            <w:hideMark/>
          </w:tcPr>
          <w:p w14:paraId="79120805" w14:textId="77777777" w:rsidR="00DE5BB3" w:rsidRDefault="00DE5BB3">
            <w:pPr>
              <w:jc w:val="center"/>
              <w:rPr>
                <w:rFonts w:ascii="Arial" w:hAnsi="Arial" w:cs="Arial"/>
                <w:b/>
                <w:bCs/>
                <w:sz w:val="18"/>
                <w:szCs w:val="18"/>
              </w:rPr>
            </w:pPr>
            <w:r>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14:paraId="43CA9F2D" w14:textId="77777777" w:rsidR="00DE5BB3" w:rsidRDefault="00DE5BB3">
            <w:pPr>
              <w:jc w:val="center"/>
              <w:rPr>
                <w:rFonts w:ascii="Arial" w:hAnsi="Arial" w:cs="Arial"/>
                <w:b/>
                <w:bCs/>
                <w:sz w:val="18"/>
                <w:szCs w:val="18"/>
              </w:rPr>
            </w:pPr>
            <w:r>
              <w:rPr>
                <w:rFonts w:ascii="Arial" w:hAnsi="Arial" w:cs="Arial"/>
                <w:b/>
                <w:bCs/>
                <w:sz w:val="18"/>
                <w:szCs w:val="18"/>
              </w:rPr>
              <w:t>Úrok p. a. v %</w:t>
            </w:r>
          </w:p>
        </w:tc>
        <w:tc>
          <w:tcPr>
            <w:tcW w:w="2187" w:type="dxa"/>
            <w:tcBorders>
              <w:top w:val="nil"/>
              <w:left w:val="nil"/>
              <w:bottom w:val="nil"/>
              <w:right w:val="nil"/>
            </w:tcBorders>
            <w:shd w:val="clear" w:color="auto" w:fill="auto"/>
            <w:vAlign w:val="bottom"/>
            <w:hideMark/>
          </w:tcPr>
          <w:p w14:paraId="4F4968D3" w14:textId="77777777" w:rsidR="00DE5BB3" w:rsidRDefault="00DE5BB3">
            <w:pPr>
              <w:jc w:val="center"/>
              <w:rPr>
                <w:rFonts w:ascii="Arial" w:hAnsi="Arial" w:cs="Arial"/>
                <w:b/>
                <w:bCs/>
                <w:sz w:val="18"/>
                <w:szCs w:val="18"/>
              </w:rPr>
            </w:pPr>
            <w:r>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14:paraId="4E473A92" w14:textId="77777777" w:rsidR="00DE5BB3" w:rsidRDefault="00DE5BB3">
            <w:pPr>
              <w:jc w:val="center"/>
              <w:rPr>
                <w:rFonts w:ascii="Arial" w:hAnsi="Arial" w:cs="Arial"/>
                <w:b/>
                <w:bCs/>
                <w:sz w:val="18"/>
                <w:szCs w:val="18"/>
              </w:rPr>
            </w:pPr>
            <w:r>
              <w:rPr>
                <w:rFonts w:ascii="Arial" w:hAnsi="Arial" w:cs="Arial"/>
                <w:b/>
                <w:bCs/>
                <w:sz w:val="18"/>
                <w:szCs w:val="18"/>
              </w:rPr>
              <w:t>Suma istiny v príslušnej mene k 30.09.2015</w:t>
            </w:r>
          </w:p>
        </w:tc>
        <w:tc>
          <w:tcPr>
            <w:tcW w:w="1216" w:type="dxa"/>
            <w:tcBorders>
              <w:top w:val="nil"/>
              <w:left w:val="nil"/>
              <w:bottom w:val="nil"/>
              <w:right w:val="nil"/>
            </w:tcBorders>
            <w:shd w:val="clear" w:color="auto" w:fill="auto"/>
            <w:vAlign w:val="bottom"/>
            <w:hideMark/>
          </w:tcPr>
          <w:p w14:paraId="1D9EDDAA" w14:textId="77777777" w:rsidR="00DE5BB3" w:rsidRDefault="00DE5BB3">
            <w:pPr>
              <w:jc w:val="center"/>
              <w:rPr>
                <w:rFonts w:ascii="Arial" w:hAnsi="Arial" w:cs="Arial"/>
                <w:b/>
                <w:bCs/>
                <w:sz w:val="18"/>
                <w:szCs w:val="18"/>
              </w:rPr>
            </w:pPr>
            <w:r>
              <w:rPr>
                <w:rFonts w:ascii="Arial" w:hAnsi="Arial" w:cs="Arial"/>
                <w:b/>
                <w:bCs/>
                <w:sz w:val="18"/>
                <w:szCs w:val="18"/>
              </w:rPr>
              <w:t>Suma istiny v EUR k 30.09.2015</w:t>
            </w:r>
          </w:p>
        </w:tc>
        <w:tc>
          <w:tcPr>
            <w:tcW w:w="1216" w:type="dxa"/>
            <w:tcBorders>
              <w:top w:val="nil"/>
              <w:left w:val="nil"/>
              <w:bottom w:val="nil"/>
              <w:right w:val="nil"/>
            </w:tcBorders>
            <w:shd w:val="clear" w:color="auto" w:fill="auto"/>
            <w:vAlign w:val="bottom"/>
            <w:hideMark/>
          </w:tcPr>
          <w:p w14:paraId="72AA8870" w14:textId="77777777" w:rsidR="00DE5BB3" w:rsidRDefault="00DE5BB3">
            <w:pPr>
              <w:jc w:val="center"/>
              <w:rPr>
                <w:rFonts w:ascii="Arial" w:hAnsi="Arial" w:cs="Arial"/>
                <w:b/>
                <w:bCs/>
                <w:sz w:val="18"/>
                <w:szCs w:val="18"/>
              </w:rPr>
            </w:pPr>
            <w:r>
              <w:rPr>
                <w:rFonts w:ascii="Arial" w:hAnsi="Arial" w:cs="Arial"/>
                <w:b/>
                <w:bCs/>
                <w:sz w:val="18"/>
                <w:szCs w:val="18"/>
              </w:rPr>
              <w:t>Suma istiny v EUR k 30.09.2014</w:t>
            </w:r>
          </w:p>
        </w:tc>
      </w:tr>
      <w:tr w:rsidR="00DE5BB3" w14:paraId="53D4746B" w14:textId="77777777" w:rsidTr="00DE5BB3">
        <w:trPr>
          <w:trHeight w:val="240"/>
        </w:trPr>
        <w:tc>
          <w:tcPr>
            <w:tcW w:w="2716" w:type="dxa"/>
            <w:tcBorders>
              <w:top w:val="nil"/>
              <w:left w:val="nil"/>
              <w:bottom w:val="single" w:sz="4" w:space="0" w:color="auto"/>
              <w:right w:val="nil"/>
            </w:tcBorders>
            <w:shd w:val="clear" w:color="auto" w:fill="auto"/>
            <w:noWrap/>
            <w:vAlign w:val="bottom"/>
            <w:hideMark/>
          </w:tcPr>
          <w:p w14:paraId="4690317D" w14:textId="77777777" w:rsidR="00DE5BB3" w:rsidRDefault="00DE5BB3">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24C76BEB" w14:textId="77777777" w:rsidR="00DE5BB3" w:rsidRDefault="00DE5BB3">
            <w:pPr>
              <w:jc w:val="center"/>
              <w:rPr>
                <w:rFonts w:ascii="Arial" w:hAnsi="Arial" w:cs="Arial"/>
                <w:sz w:val="18"/>
                <w:szCs w:val="18"/>
              </w:rPr>
            </w:pPr>
            <w:r>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14:paraId="1183D23E" w14:textId="77777777" w:rsidR="00DE5BB3" w:rsidRDefault="00DE5BB3">
            <w:pPr>
              <w:jc w:val="center"/>
              <w:rPr>
                <w:rFonts w:ascii="Arial" w:hAnsi="Arial" w:cs="Arial"/>
                <w:sz w:val="18"/>
                <w:szCs w:val="18"/>
              </w:rPr>
            </w:pPr>
            <w:r>
              <w:rPr>
                <w:rFonts w:ascii="Arial" w:hAnsi="Arial" w:cs="Arial"/>
                <w:sz w:val="18"/>
                <w:szCs w:val="18"/>
              </w:rPr>
              <w:t>c</w:t>
            </w:r>
          </w:p>
        </w:tc>
        <w:tc>
          <w:tcPr>
            <w:tcW w:w="2187" w:type="dxa"/>
            <w:tcBorders>
              <w:top w:val="nil"/>
              <w:left w:val="nil"/>
              <w:bottom w:val="single" w:sz="4" w:space="0" w:color="auto"/>
              <w:right w:val="nil"/>
            </w:tcBorders>
            <w:shd w:val="clear" w:color="auto" w:fill="auto"/>
            <w:noWrap/>
            <w:vAlign w:val="bottom"/>
            <w:hideMark/>
          </w:tcPr>
          <w:p w14:paraId="09254D06" w14:textId="77777777" w:rsidR="00DE5BB3" w:rsidRDefault="00DE5BB3">
            <w:pPr>
              <w:jc w:val="center"/>
              <w:rPr>
                <w:rFonts w:ascii="Arial" w:hAnsi="Arial" w:cs="Arial"/>
                <w:sz w:val="18"/>
                <w:szCs w:val="18"/>
              </w:rPr>
            </w:pPr>
            <w:r>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14:paraId="77089101" w14:textId="77777777" w:rsidR="00DE5BB3" w:rsidRDefault="00DE5BB3">
            <w:pPr>
              <w:jc w:val="center"/>
              <w:rPr>
                <w:rFonts w:ascii="Arial" w:hAnsi="Arial" w:cs="Arial"/>
                <w:sz w:val="18"/>
                <w:szCs w:val="18"/>
              </w:rPr>
            </w:pPr>
            <w:r>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14:paraId="1EAFCB8D" w14:textId="77777777" w:rsidR="00DE5BB3" w:rsidRDefault="00DE5BB3">
            <w:pPr>
              <w:jc w:val="center"/>
              <w:rPr>
                <w:rFonts w:ascii="Arial" w:hAnsi="Arial" w:cs="Arial"/>
                <w:sz w:val="18"/>
                <w:szCs w:val="18"/>
              </w:rPr>
            </w:pPr>
            <w:r>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14:paraId="5920A12F" w14:textId="77777777" w:rsidR="00DE5BB3" w:rsidRDefault="00DE5BB3">
            <w:pPr>
              <w:jc w:val="center"/>
              <w:rPr>
                <w:rFonts w:ascii="Arial" w:hAnsi="Arial" w:cs="Arial"/>
                <w:sz w:val="18"/>
                <w:szCs w:val="18"/>
              </w:rPr>
            </w:pPr>
            <w:r>
              <w:rPr>
                <w:rFonts w:ascii="Arial" w:hAnsi="Arial" w:cs="Arial"/>
                <w:sz w:val="18"/>
                <w:szCs w:val="18"/>
              </w:rPr>
              <w:t>g</w:t>
            </w:r>
          </w:p>
        </w:tc>
      </w:tr>
      <w:tr w:rsidR="00DE5BB3" w14:paraId="41D65805" w14:textId="77777777" w:rsidTr="00DE5BB3">
        <w:trPr>
          <w:trHeight w:val="240"/>
        </w:trPr>
        <w:tc>
          <w:tcPr>
            <w:tcW w:w="2716" w:type="dxa"/>
            <w:tcBorders>
              <w:top w:val="nil"/>
              <w:left w:val="nil"/>
              <w:bottom w:val="nil"/>
              <w:right w:val="nil"/>
            </w:tcBorders>
            <w:shd w:val="clear" w:color="auto" w:fill="auto"/>
            <w:noWrap/>
            <w:vAlign w:val="bottom"/>
            <w:hideMark/>
          </w:tcPr>
          <w:p w14:paraId="18831FBD" w14:textId="77777777" w:rsidR="00DE5BB3" w:rsidRDefault="00DE5BB3">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79655A97" w14:textId="77777777" w:rsidR="00DE5BB3" w:rsidRDefault="00DE5BB3">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14:paraId="40515741" w14:textId="77777777" w:rsidR="00DE5BB3" w:rsidRDefault="00DE5BB3">
            <w:pPr>
              <w:rPr>
                <w:sz w:val="20"/>
                <w:szCs w:val="20"/>
              </w:rPr>
            </w:pPr>
          </w:p>
        </w:tc>
        <w:tc>
          <w:tcPr>
            <w:tcW w:w="2187" w:type="dxa"/>
            <w:tcBorders>
              <w:top w:val="nil"/>
              <w:left w:val="nil"/>
              <w:bottom w:val="nil"/>
              <w:right w:val="nil"/>
            </w:tcBorders>
            <w:shd w:val="clear" w:color="auto" w:fill="auto"/>
            <w:noWrap/>
            <w:vAlign w:val="bottom"/>
            <w:hideMark/>
          </w:tcPr>
          <w:p w14:paraId="0B8D30F5" w14:textId="77777777" w:rsidR="00DE5BB3" w:rsidRDefault="00DE5BB3">
            <w:pPr>
              <w:rPr>
                <w:sz w:val="20"/>
                <w:szCs w:val="20"/>
              </w:rPr>
            </w:pPr>
          </w:p>
        </w:tc>
        <w:tc>
          <w:tcPr>
            <w:tcW w:w="1216" w:type="dxa"/>
            <w:tcBorders>
              <w:top w:val="nil"/>
              <w:left w:val="nil"/>
              <w:bottom w:val="nil"/>
              <w:right w:val="nil"/>
            </w:tcBorders>
            <w:shd w:val="clear" w:color="auto" w:fill="auto"/>
            <w:noWrap/>
            <w:vAlign w:val="bottom"/>
            <w:hideMark/>
          </w:tcPr>
          <w:p w14:paraId="429BE06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14:paraId="70FC8823"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14:paraId="22FF93D0"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0776B032" w14:textId="77777777" w:rsidTr="00DE5BB3">
        <w:trPr>
          <w:trHeight w:val="240"/>
        </w:trPr>
        <w:tc>
          <w:tcPr>
            <w:tcW w:w="2716" w:type="dxa"/>
            <w:tcBorders>
              <w:top w:val="nil"/>
              <w:left w:val="nil"/>
              <w:bottom w:val="nil"/>
              <w:right w:val="nil"/>
            </w:tcBorders>
            <w:shd w:val="clear" w:color="auto" w:fill="auto"/>
            <w:noWrap/>
            <w:vAlign w:val="bottom"/>
            <w:hideMark/>
          </w:tcPr>
          <w:p w14:paraId="56FBA044" w14:textId="77777777" w:rsidR="00DE5BB3" w:rsidRDefault="00DE5BB3">
            <w:pPr>
              <w:jc w:val="right"/>
              <w:rPr>
                <w:rFonts w:ascii="Arial" w:hAnsi="Arial" w:cs="Arial"/>
                <w:b/>
                <w:bCs/>
                <w:sz w:val="18"/>
                <w:szCs w:val="18"/>
              </w:rPr>
            </w:pPr>
          </w:p>
        </w:tc>
        <w:tc>
          <w:tcPr>
            <w:tcW w:w="796" w:type="dxa"/>
            <w:tcBorders>
              <w:top w:val="nil"/>
              <w:left w:val="nil"/>
              <w:bottom w:val="nil"/>
              <w:right w:val="nil"/>
            </w:tcBorders>
            <w:shd w:val="clear" w:color="auto" w:fill="auto"/>
            <w:noWrap/>
            <w:vAlign w:val="bottom"/>
            <w:hideMark/>
          </w:tcPr>
          <w:p w14:paraId="0E40327D" w14:textId="77777777" w:rsidR="00DE5BB3" w:rsidRDefault="00DE5BB3">
            <w:pPr>
              <w:rPr>
                <w:sz w:val="20"/>
                <w:szCs w:val="20"/>
              </w:rPr>
            </w:pPr>
          </w:p>
        </w:tc>
        <w:tc>
          <w:tcPr>
            <w:tcW w:w="1013" w:type="dxa"/>
            <w:tcBorders>
              <w:top w:val="nil"/>
              <w:left w:val="nil"/>
              <w:bottom w:val="nil"/>
              <w:right w:val="nil"/>
            </w:tcBorders>
            <w:shd w:val="clear" w:color="auto" w:fill="auto"/>
            <w:noWrap/>
            <w:vAlign w:val="bottom"/>
            <w:hideMark/>
          </w:tcPr>
          <w:p w14:paraId="4FDD9A75" w14:textId="77777777" w:rsidR="00DE5BB3" w:rsidRDefault="00DE5BB3">
            <w:pPr>
              <w:jc w:val="center"/>
              <w:rPr>
                <w:sz w:val="20"/>
                <w:szCs w:val="20"/>
              </w:rPr>
            </w:pPr>
          </w:p>
        </w:tc>
        <w:tc>
          <w:tcPr>
            <w:tcW w:w="2187" w:type="dxa"/>
            <w:tcBorders>
              <w:top w:val="nil"/>
              <w:left w:val="nil"/>
              <w:bottom w:val="nil"/>
              <w:right w:val="nil"/>
            </w:tcBorders>
            <w:shd w:val="clear" w:color="auto" w:fill="auto"/>
            <w:noWrap/>
            <w:vAlign w:val="bottom"/>
            <w:hideMark/>
          </w:tcPr>
          <w:p w14:paraId="037B6B6D" w14:textId="77777777" w:rsidR="00DE5BB3" w:rsidRDefault="00DE5BB3">
            <w:pPr>
              <w:jc w:val="right"/>
              <w:rPr>
                <w:sz w:val="20"/>
                <w:szCs w:val="20"/>
              </w:rPr>
            </w:pPr>
          </w:p>
        </w:tc>
        <w:tc>
          <w:tcPr>
            <w:tcW w:w="1216" w:type="dxa"/>
            <w:tcBorders>
              <w:top w:val="nil"/>
              <w:left w:val="nil"/>
              <w:bottom w:val="nil"/>
              <w:right w:val="nil"/>
            </w:tcBorders>
            <w:shd w:val="clear" w:color="auto" w:fill="auto"/>
            <w:vAlign w:val="bottom"/>
            <w:hideMark/>
          </w:tcPr>
          <w:p w14:paraId="30D4DDCF" w14:textId="77777777" w:rsidR="00DE5BB3" w:rsidRDefault="00DE5BB3">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14E244A" w14:textId="77777777" w:rsidR="00DE5BB3" w:rsidRDefault="00DE5BB3">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DD31FC5"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0487F6F" w14:textId="77777777" w:rsidTr="00DE5BB3">
        <w:trPr>
          <w:trHeight w:val="240"/>
        </w:trPr>
        <w:tc>
          <w:tcPr>
            <w:tcW w:w="2716" w:type="dxa"/>
            <w:tcBorders>
              <w:top w:val="nil"/>
              <w:left w:val="nil"/>
              <w:bottom w:val="nil"/>
              <w:right w:val="nil"/>
            </w:tcBorders>
            <w:shd w:val="clear" w:color="auto" w:fill="auto"/>
            <w:noWrap/>
            <w:vAlign w:val="bottom"/>
            <w:hideMark/>
          </w:tcPr>
          <w:p w14:paraId="6F5229A8" w14:textId="77777777" w:rsidR="00DE5BB3" w:rsidRDefault="00DE5BB3">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14:paraId="3E14F46A" w14:textId="77777777" w:rsidR="00DE5BB3" w:rsidRDefault="00DE5BB3">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14:paraId="44F14D04" w14:textId="77777777" w:rsidR="00DE5BB3" w:rsidRDefault="00DE5BB3">
            <w:pPr>
              <w:rPr>
                <w:sz w:val="20"/>
                <w:szCs w:val="20"/>
              </w:rPr>
            </w:pPr>
          </w:p>
        </w:tc>
        <w:tc>
          <w:tcPr>
            <w:tcW w:w="2187" w:type="dxa"/>
            <w:tcBorders>
              <w:top w:val="nil"/>
              <w:left w:val="nil"/>
              <w:bottom w:val="nil"/>
              <w:right w:val="nil"/>
            </w:tcBorders>
            <w:shd w:val="clear" w:color="auto" w:fill="auto"/>
            <w:noWrap/>
            <w:vAlign w:val="bottom"/>
            <w:hideMark/>
          </w:tcPr>
          <w:p w14:paraId="7824695E" w14:textId="77777777" w:rsidR="00DE5BB3" w:rsidRDefault="00DE5BB3">
            <w:pPr>
              <w:rPr>
                <w:sz w:val="20"/>
                <w:szCs w:val="20"/>
              </w:rPr>
            </w:pPr>
          </w:p>
        </w:tc>
        <w:tc>
          <w:tcPr>
            <w:tcW w:w="1216" w:type="dxa"/>
            <w:tcBorders>
              <w:top w:val="nil"/>
              <w:left w:val="nil"/>
              <w:bottom w:val="nil"/>
              <w:right w:val="nil"/>
            </w:tcBorders>
            <w:shd w:val="clear" w:color="auto" w:fill="auto"/>
            <w:noWrap/>
            <w:vAlign w:val="bottom"/>
            <w:hideMark/>
          </w:tcPr>
          <w:p w14:paraId="27EB2FF7" w14:textId="77777777" w:rsidR="00DE5BB3" w:rsidRDefault="00DE5BB3">
            <w:pPr>
              <w:jc w:val="right"/>
              <w:rPr>
                <w:rFonts w:ascii="Arial" w:hAnsi="Arial" w:cs="Arial"/>
                <w:b/>
                <w:bCs/>
                <w:sz w:val="18"/>
                <w:szCs w:val="18"/>
              </w:rPr>
            </w:pPr>
            <w:r>
              <w:rPr>
                <w:rFonts w:ascii="Arial" w:hAnsi="Arial" w:cs="Arial"/>
                <w:b/>
                <w:bCs/>
                <w:sz w:val="18"/>
                <w:szCs w:val="18"/>
              </w:rPr>
              <w:t>64.881.996</w:t>
            </w:r>
          </w:p>
        </w:tc>
        <w:tc>
          <w:tcPr>
            <w:tcW w:w="1216" w:type="dxa"/>
            <w:tcBorders>
              <w:top w:val="nil"/>
              <w:left w:val="nil"/>
              <w:bottom w:val="nil"/>
              <w:right w:val="nil"/>
            </w:tcBorders>
            <w:shd w:val="clear" w:color="auto" w:fill="auto"/>
            <w:noWrap/>
            <w:vAlign w:val="bottom"/>
            <w:hideMark/>
          </w:tcPr>
          <w:p w14:paraId="049BD11B" w14:textId="77777777" w:rsidR="00DE5BB3" w:rsidRDefault="00DE5BB3">
            <w:pPr>
              <w:jc w:val="right"/>
              <w:rPr>
                <w:rFonts w:ascii="Arial" w:hAnsi="Arial" w:cs="Arial"/>
                <w:b/>
                <w:bCs/>
                <w:sz w:val="18"/>
                <w:szCs w:val="18"/>
              </w:rPr>
            </w:pPr>
            <w:r>
              <w:rPr>
                <w:rFonts w:ascii="Arial" w:hAnsi="Arial" w:cs="Arial"/>
                <w:b/>
                <w:bCs/>
                <w:sz w:val="18"/>
                <w:szCs w:val="18"/>
              </w:rPr>
              <w:t>64.881.996</w:t>
            </w:r>
          </w:p>
        </w:tc>
        <w:tc>
          <w:tcPr>
            <w:tcW w:w="1216" w:type="dxa"/>
            <w:tcBorders>
              <w:top w:val="nil"/>
              <w:left w:val="nil"/>
              <w:bottom w:val="nil"/>
              <w:right w:val="nil"/>
            </w:tcBorders>
            <w:shd w:val="clear" w:color="auto" w:fill="auto"/>
            <w:noWrap/>
            <w:vAlign w:val="bottom"/>
            <w:hideMark/>
          </w:tcPr>
          <w:p w14:paraId="68B19907" w14:textId="77777777" w:rsidR="00DE5BB3" w:rsidRDefault="00DE5BB3">
            <w:pPr>
              <w:jc w:val="right"/>
              <w:rPr>
                <w:rFonts w:ascii="Arial" w:hAnsi="Arial" w:cs="Arial"/>
                <w:b/>
                <w:bCs/>
                <w:sz w:val="18"/>
                <w:szCs w:val="18"/>
              </w:rPr>
            </w:pPr>
            <w:r>
              <w:rPr>
                <w:rFonts w:ascii="Arial" w:hAnsi="Arial" w:cs="Arial"/>
                <w:b/>
                <w:bCs/>
                <w:sz w:val="18"/>
                <w:szCs w:val="18"/>
              </w:rPr>
              <w:t>62.971.201</w:t>
            </w:r>
          </w:p>
        </w:tc>
      </w:tr>
      <w:tr w:rsidR="00DE5BB3" w14:paraId="4616AE7E" w14:textId="77777777" w:rsidTr="00DE5BB3">
        <w:trPr>
          <w:trHeight w:val="240"/>
        </w:trPr>
        <w:tc>
          <w:tcPr>
            <w:tcW w:w="2716" w:type="dxa"/>
            <w:tcBorders>
              <w:top w:val="nil"/>
              <w:left w:val="nil"/>
              <w:bottom w:val="nil"/>
              <w:right w:val="nil"/>
            </w:tcBorders>
            <w:shd w:val="clear" w:color="auto" w:fill="auto"/>
            <w:noWrap/>
            <w:vAlign w:val="bottom"/>
            <w:hideMark/>
          </w:tcPr>
          <w:p w14:paraId="784D6949" w14:textId="77777777" w:rsidR="00DE5BB3" w:rsidRDefault="00DE5BB3">
            <w:pPr>
              <w:rPr>
                <w:rFonts w:ascii="Arial" w:hAnsi="Arial" w:cs="Arial"/>
                <w:sz w:val="18"/>
                <w:szCs w:val="18"/>
              </w:rPr>
            </w:pPr>
            <w:proofErr w:type="spellStart"/>
            <w:r>
              <w:rPr>
                <w:rFonts w:ascii="Arial" w:hAnsi="Arial" w:cs="Arial"/>
                <w:sz w:val="18"/>
                <w:szCs w:val="18"/>
              </w:rPr>
              <w:lastRenderedPageBreak/>
              <w:t>Imperial</w:t>
            </w:r>
            <w:proofErr w:type="spellEnd"/>
            <w:r>
              <w:rPr>
                <w:rFonts w:ascii="Arial" w:hAnsi="Arial" w:cs="Arial"/>
                <w:sz w:val="18"/>
                <w:szCs w:val="18"/>
              </w:rPr>
              <w:t xml:space="preserve"> </w:t>
            </w:r>
            <w:proofErr w:type="spellStart"/>
            <w:r>
              <w:rPr>
                <w:rFonts w:ascii="Arial" w:hAnsi="Arial" w:cs="Arial"/>
                <w:sz w:val="18"/>
                <w:szCs w:val="18"/>
              </w:rPr>
              <w:t>Tobacco</w:t>
            </w:r>
            <w:proofErr w:type="spellEnd"/>
            <w:r>
              <w:rPr>
                <w:rFonts w:ascii="Arial" w:hAnsi="Arial" w:cs="Arial"/>
                <w:sz w:val="18"/>
                <w:szCs w:val="18"/>
              </w:rPr>
              <w:t xml:space="preserve"> Finance</w:t>
            </w:r>
          </w:p>
        </w:tc>
        <w:tc>
          <w:tcPr>
            <w:tcW w:w="796" w:type="dxa"/>
            <w:tcBorders>
              <w:top w:val="nil"/>
              <w:left w:val="nil"/>
              <w:bottom w:val="nil"/>
              <w:right w:val="nil"/>
            </w:tcBorders>
            <w:shd w:val="clear" w:color="auto" w:fill="auto"/>
            <w:noWrap/>
            <w:vAlign w:val="bottom"/>
            <w:hideMark/>
          </w:tcPr>
          <w:p w14:paraId="4CCD1CEA" w14:textId="6841117E" w:rsidR="00DE5BB3" w:rsidRDefault="000514CF">
            <w:pPr>
              <w:rPr>
                <w:rFonts w:ascii="Arial" w:hAnsi="Arial" w:cs="Arial"/>
                <w:sz w:val="18"/>
                <w:szCs w:val="18"/>
              </w:rPr>
            </w:pPr>
            <w:r>
              <w:rPr>
                <w:rFonts w:ascii="Arial" w:hAnsi="Arial" w:cs="Arial"/>
                <w:sz w:val="18"/>
                <w:szCs w:val="18"/>
              </w:rPr>
              <w:t>EUR</w:t>
            </w:r>
          </w:p>
        </w:tc>
        <w:tc>
          <w:tcPr>
            <w:tcW w:w="1013" w:type="dxa"/>
            <w:tcBorders>
              <w:top w:val="nil"/>
              <w:left w:val="nil"/>
              <w:bottom w:val="nil"/>
              <w:right w:val="nil"/>
            </w:tcBorders>
            <w:shd w:val="clear" w:color="auto" w:fill="auto"/>
            <w:noWrap/>
            <w:vAlign w:val="bottom"/>
            <w:hideMark/>
          </w:tcPr>
          <w:p w14:paraId="73DB2DEC" w14:textId="77777777" w:rsidR="00DE5BB3" w:rsidRDefault="00DE5BB3">
            <w:pPr>
              <w:jc w:val="right"/>
              <w:rPr>
                <w:rFonts w:ascii="Arial" w:hAnsi="Arial" w:cs="Arial"/>
                <w:sz w:val="18"/>
                <w:szCs w:val="18"/>
              </w:rPr>
            </w:pPr>
            <w:r>
              <w:rPr>
                <w:rFonts w:ascii="Arial" w:hAnsi="Arial" w:cs="Arial"/>
                <w:sz w:val="18"/>
                <w:szCs w:val="18"/>
              </w:rPr>
              <w:t>0,181</w:t>
            </w:r>
          </w:p>
        </w:tc>
        <w:tc>
          <w:tcPr>
            <w:tcW w:w="2187" w:type="dxa"/>
            <w:tcBorders>
              <w:top w:val="nil"/>
              <w:left w:val="nil"/>
              <w:bottom w:val="nil"/>
              <w:right w:val="nil"/>
            </w:tcBorders>
            <w:shd w:val="clear" w:color="auto" w:fill="auto"/>
            <w:noWrap/>
            <w:vAlign w:val="bottom"/>
            <w:hideMark/>
          </w:tcPr>
          <w:p w14:paraId="3A7DACAC" w14:textId="77777777" w:rsidR="00DE5BB3" w:rsidRDefault="00DE5BB3">
            <w:pPr>
              <w:jc w:val="right"/>
              <w:rPr>
                <w:rFonts w:ascii="Arial" w:hAnsi="Arial" w:cs="Arial"/>
                <w:sz w:val="18"/>
                <w:szCs w:val="18"/>
              </w:rPr>
            </w:pPr>
            <w:r>
              <w:rPr>
                <w:rFonts w:ascii="Arial" w:hAnsi="Arial" w:cs="Arial"/>
                <w:sz w:val="18"/>
                <w:szCs w:val="18"/>
              </w:rPr>
              <w:t>na požiadanie</w:t>
            </w:r>
          </w:p>
        </w:tc>
        <w:tc>
          <w:tcPr>
            <w:tcW w:w="1216" w:type="dxa"/>
            <w:tcBorders>
              <w:top w:val="nil"/>
              <w:left w:val="nil"/>
              <w:bottom w:val="nil"/>
              <w:right w:val="nil"/>
            </w:tcBorders>
            <w:shd w:val="clear" w:color="auto" w:fill="auto"/>
            <w:vAlign w:val="bottom"/>
            <w:hideMark/>
          </w:tcPr>
          <w:p w14:paraId="025618BB" w14:textId="77777777" w:rsidR="00DE5BB3" w:rsidRDefault="00DE5BB3">
            <w:pPr>
              <w:jc w:val="right"/>
              <w:rPr>
                <w:rFonts w:ascii="Arial" w:hAnsi="Arial" w:cs="Arial"/>
                <w:sz w:val="18"/>
                <w:szCs w:val="18"/>
              </w:rPr>
            </w:pPr>
            <w:r>
              <w:rPr>
                <w:rFonts w:ascii="Arial" w:hAnsi="Arial" w:cs="Arial"/>
                <w:sz w:val="18"/>
                <w:szCs w:val="18"/>
              </w:rPr>
              <w:t>64.881.996</w:t>
            </w:r>
          </w:p>
        </w:tc>
        <w:tc>
          <w:tcPr>
            <w:tcW w:w="1216" w:type="dxa"/>
            <w:tcBorders>
              <w:top w:val="nil"/>
              <w:left w:val="nil"/>
              <w:bottom w:val="nil"/>
              <w:right w:val="nil"/>
            </w:tcBorders>
            <w:shd w:val="clear" w:color="auto" w:fill="auto"/>
            <w:vAlign w:val="bottom"/>
            <w:hideMark/>
          </w:tcPr>
          <w:p w14:paraId="3BFF7408" w14:textId="77777777" w:rsidR="00DE5BB3" w:rsidRDefault="00DE5BB3">
            <w:pPr>
              <w:jc w:val="right"/>
              <w:rPr>
                <w:rFonts w:ascii="Arial" w:hAnsi="Arial" w:cs="Arial"/>
                <w:sz w:val="18"/>
                <w:szCs w:val="18"/>
              </w:rPr>
            </w:pPr>
            <w:r>
              <w:rPr>
                <w:rFonts w:ascii="Arial" w:hAnsi="Arial" w:cs="Arial"/>
                <w:sz w:val="18"/>
                <w:szCs w:val="18"/>
              </w:rPr>
              <w:t>64.881.996</w:t>
            </w:r>
          </w:p>
        </w:tc>
        <w:tc>
          <w:tcPr>
            <w:tcW w:w="1216" w:type="dxa"/>
            <w:tcBorders>
              <w:top w:val="nil"/>
              <w:left w:val="nil"/>
              <w:bottom w:val="nil"/>
              <w:right w:val="nil"/>
            </w:tcBorders>
            <w:shd w:val="clear" w:color="auto" w:fill="auto"/>
            <w:vAlign w:val="bottom"/>
            <w:hideMark/>
          </w:tcPr>
          <w:p w14:paraId="5213364B" w14:textId="77777777" w:rsidR="00DE5BB3" w:rsidRDefault="00DE5BB3">
            <w:pPr>
              <w:jc w:val="right"/>
              <w:rPr>
                <w:rFonts w:ascii="Arial" w:hAnsi="Arial" w:cs="Arial"/>
                <w:sz w:val="18"/>
                <w:szCs w:val="18"/>
              </w:rPr>
            </w:pPr>
            <w:r>
              <w:rPr>
                <w:rFonts w:ascii="Arial" w:hAnsi="Arial" w:cs="Arial"/>
                <w:sz w:val="18"/>
                <w:szCs w:val="18"/>
              </w:rPr>
              <w:t>62.971.201</w:t>
            </w:r>
          </w:p>
        </w:tc>
      </w:tr>
    </w:tbl>
    <w:p w14:paraId="6F30EA0B" w14:textId="77777777" w:rsidR="009853A2" w:rsidRPr="00CE19D0" w:rsidRDefault="009853A2" w:rsidP="00A154F1">
      <w:pPr>
        <w:pStyle w:val="odstavec"/>
      </w:pPr>
    </w:p>
    <w:bookmarkEnd w:id="39"/>
    <w:p w14:paraId="428F92C5" w14:textId="77777777" w:rsidR="00C41044" w:rsidRDefault="00C41044" w:rsidP="00C41044">
      <w:pPr>
        <w:pStyle w:val="odstavec"/>
      </w:pPr>
    </w:p>
    <w:p w14:paraId="18FE6344" w14:textId="77777777" w:rsidR="00C41044" w:rsidRDefault="00C41044" w:rsidP="00C41044">
      <w:pPr>
        <w:pStyle w:val="odstavec"/>
      </w:pPr>
    </w:p>
    <w:p w14:paraId="7232D70E" w14:textId="77777777" w:rsidR="00A3677A" w:rsidRPr="00C41044" w:rsidRDefault="00C41044" w:rsidP="00C41044">
      <w:pPr>
        <w:pStyle w:val="odstavec"/>
      </w:pPr>
      <w:r w:rsidRPr="008741BF">
        <w:t xml:space="preserve">Spoločnosť poskytla v rámci skupiny </w:t>
      </w:r>
      <w:proofErr w:type="spellStart"/>
      <w:r w:rsidRPr="008741BF">
        <w:t>Imperial</w:t>
      </w:r>
      <w:proofErr w:type="spellEnd"/>
      <w:r w:rsidRPr="008741BF">
        <w:t xml:space="preserve"> </w:t>
      </w:r>
      <w:proofErr w:type="spellStart"/>
      <w:r w:rsidRPr="008741BF">
        <w:t>Tobacco</w:t>
      </w:r>
      <w:proofErr w:type="spellEnd"/>
      <w:r w:rsidRPr="008741BF">
        <w:t xml:space="preserve"> Group finančnú výpomoc spoločnosti </w:t>
      </w:r>
      <w:proofErr w:type="spellStart"/>
      <w:r w:rsidRPr="008741BF">
        <w:t>Imperial</w:t>
      </w:r>
      <w:proofErr w:type="spellEnd"/>
      <w:r w:rsidRPr="008741BF">
        <w:t xml:space="preserve"> </w:t>
      </w:r>
      <w:proofErr w:type="spellStart"/>
      <w:r w:rsidRPr="008741BF">
        <w:t>Tobacco</w:t>
      </w:r>
      <w:proofErr w:type="spellEnd"/>
      <w:r w:rsidRPr="008741BF">
        <w:t xml:space="preserve"> Finance k 30. septembru 201</w:t>
      </w:r>
      <w:r w:rsidR="008741BF" w:rsidRPr="008741BF">
        <w:t>5</w:t>
      </w:r>
      <w:r w:rsidRPr="008741BF">
        <w:t xml:space="preserve"> vo výške </w:t>
      </w:r>
      <w:r w:rsidR="008741BF" w:rsidRPr="008741BF">
        <w:t>64 881 996</w:t>
      </w:r>
      <w:r w:rsidRPr="008741BF">
        <w:t xml:space="preserve"> EUR vrátane nesplatenej časti úroku. Finančná výpomoc je poskytovaná vo forme cash-</w:t>
      </w:r>
      <w:proofErr w:type="spellStart"/>
      <w:r w:rsidRPr="008741BF">
        <w:t>poolingu</w:t>
      </w:r>
      <w:proofErr w:type="spellEnd"/>
      <w:r w:rsidRPr="008741BF">
        <w:t xml:space="preserve"> s ročnou </w:t>
      </w:r>
      <w:proofErr w:type="spellStart"/>
      <w:r w:rsidRPr="008741BF">
        <w:t>urokovou</w:t>
      </w:r>
      <w:proofErr w:type="spellEnd"/>
      <w:r w:rsidRPr="008741BF">
        <w:t xml:space="preserve"> mierou vo výške 0,</w:t>
      </w:r>
      <w:r w:rsidR="008741BF" w:rsidRPr="008741BF">
        <w:t>181</w:t>
      </w:r>
      <w:r w:rsidRPr="008741BF">
        <w:t xml:space="preserve">% </w:t>
      </w:r>
      <w:proofErr w:type="spellStart"/>
      <w:r w:rsidRPr="008741BF">
        <w:t>p.a</w:t>
      </w:r>
      <w:proofErr w:type="spellEnd"/>
      <w:r w:rsidRPr="008741BF">
        <w:t>.</w:t>
      </w:r>
    </w:p>
    <w:p w14:paraId="23712C7F" w14:textId="77777777" w:rsidR="00432D54" w:rsidRDefault="00432D54" w:rsidP="00A154F1">
      <w:pPr>
        <w:pStyle w:val="odstavec"/>
      </w:pPr>
    </w:p>
    <w:p w14:paraId="47C4DA14" w14:textId="77777777" w:rsidR="003F54DD" w:rsidRDefault="003F54DD" w:rsidP="00A154F1">
      <w:pPr>
        <w:pStyle w:val="odstavec"/>
      </w:pPr>
    </w:p>
    <w:p w14:paraId="65EF1837" w14:textId="77777777" w:rsidR="002A6B50" w:rsidRPr="00CE19D0" w:rsidRDefault="00F316C5" w:rsidP="00FB6F88">
      <w:pPr>
        <w:pStyle w:val="Nadpis2"/>
        <w:keepNext w:val="0"/>
        <w:suppressAutoHyphens/>
        <w:rPr>
          <w:rFonts w:ascii="Arial" w:hAnsi="Arial"/>
        </w:rPr>
      </w:pPr>
      <w:r w:rsidRPr="00CE19D0">
        <w:rPr>
          <w:rFonts w:ascii="Arial" w:hAnsi="Arial"/>
        </w:rPr>
        <w:t>Finančné účty</w:t>
      </w:r>
    </w:p>
    <w:p w14:paraId="2080E5DA" w14:textId="77777777" w:rsidR="007906FF" w:rsidRPr="00CE19D0" w:rsidRDefault="007906FF" w:rsidP="00A154F1">
      <w:pPr>
        <w:pStyle w:val="odstavec"/>
      </w:pPr>
      <w:r w:rsidRPr="00CE19D0">
        <w:t>Informácie o finančných účtoch okrem krátkodobého finančného majetku sú uvedené nižšie:</w:t>
      </w:r>
    </w:p>
    <w:p w14:paraId="0BFE96F1" w14:textId="77777777" w:rsidR="00DE5BB3" w:rsidRPr="00CE19D0" w:rsidRDefault="00DE5BB3" w:rsidP="00A154F1">
      <w:pPr>
        <w:pStyle w:val="odstavec"/>
      </w:pPr>
      <w:bookmarkStart w:id="41" w:name="FWT_short_term_financial_assets_1"/>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DE5BB3" w14:paraId="456768EA" w14:textId="77777777" w:rsidTr="00DE5BB3">
        <w:trPr>
          <w:trHeight w:val="439"/>
        </w:trPr>
        <w:tc>
          <w:tcPr>
            <w:tcW w:w="2800" w:type="dxa"/>
            <w:tcBorders>
              <w:top w:val="nil"/>
              <w:left w:val="nil"/>
              <w:bottom w:val="single" w:sz="4" w:space="0" w:color="auto"/>
              <w:right w:val="nil"/>
            </w:tcBorders>
            <w:shd w:val="clear" w:color="auto" w:fill="auto"/>
            <w:vAlign w:val="bottom"/>
            <w:hideMark/>
          </w:tcPr>
          <w:p w14:paraId="40F15E9D" w14:textId="77777777" w:rsidR="00DE5BB3" w:rsidRDefault="00DE5BB3">
            <w:pPr>
              <w:jc w:val="center"/>
              <w:rPr>
                <w:rFonts w:ascii="Arial" w:hAnsi="Arial" w:cs="Arial"/>
                <w:b/>
                <w:bCs/>
                <w:sz w:val="18"/>
                <w:szCs w:val="18"/>
              </w:rPr>
            </w:pPr>
            <w:bookmarkStart w:id="42" w:name="RANGE!B4:D9"/>
            <w:r>
              <w:rPr>
                <w:rFonts w:ascii="Arial" w:hAnsi="Arial" w:cs="Arial"/>
                <w:b/>
                <w:bCs/>
                <w:sz w:val="18"/>
                <w:szCs w:val="18"/>
              </w:rPr>
              <w:t>Názov položky</w:t>
            </w:r>
            <w:bookmarkEnd w:id="42"/>
          </w:p>
        </w:tc>
        <w:tc>
          <w:tcPr>
            <w:tcW w:w="3220" w:type="dxa"/>
            <w:tcBorders>
              <w:top w:val="nil"/>
              <w:left w:val="nil"/>
              <w:bottom w:val="single" w:sz="4" w:space="0" w:color="auto"/>
              <w:right w:val="nil"/>
            </w:tcBorders>
            <w:shd w:val="clear" w:color="auto" w:fill="auto"/>
            <w:vAlign w:val="bottom"/>
            <w:hideMark/>
          </w:tcPr>
          <w:p w14:paraId="06C77652"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3220" w:type="dxa"/>
            <w:tcBorders>
              <w:top w:val="nil"/>
              <w:left w:val="nil"/>
              <w:bottom w:val="single" w:sz="4" w:space="0" w:color="auto"/>
              <w:right w:val="nil"/>
            </w:tcBorders>
            <w:shd w:val="clear" w:color="auto" w:fill="auto"/>
            <w:vAlign w:val="bottom"/>
            <w:hideMark/>
          </w:tcPr>
          <w:p w14:paraId="2D12CDA1"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445B51FC" w14:textId="77777777" w:rsidTr="00DE5BB3">
        <w:trPr>
          <w:trHeight w:val="240"/>
        </w:trPr>
        <w:tc>
          <w:tcPr>
            <w:tcW w:w="2800" w:type="dxa"/>
            <w:tcBorders>
              <w:top w:val="nil"/>
              <w:left w:val="nil"/>
              <w:bottom w:val="nil"/>
              <w:right w:val="nil"/>
            </w:tcBorders>
            <w:shd w:val="clear" w:color="auto" w:fill="auto"/>
            <w:vAlign w:val="bottom"/>
            <w:hideMark/>
          </w:tcPr>
          <w:p w14:paraId="2B30A12A" w14:textId="77777777" w:rsidR="00DE5BB3" w:rsidRDefault="00DE5BB3">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03A39F07" w14:textId="77777777" w:rsidR="00DE5BB3" w:rsidRDefault="00DE5BB3">
            <w:pPr>
              <w:jc w:val="right"/>
              <w:rPr>
                <w:rFonts w:ascii="Arial" w:hAnsi="Arial" w:cs="Arial"/>
                <w:sz w:val="18"/>
                <w:szCs w:val="18"/>
              </w:rPr>
            </w:pPr>
            <w:r>
              <w:rPr>
                <w:rFonts w:ascii="Arial" w:hAnsi="Arial" w:cs="Arial"/>
                <w:sz w:val="18"/>
                <w:szCs w:val="18"/>
              </w:rPr>
              <w:t>14.630</w:t>
            </w:r>
          </w:p>
        </w:tc>
        <w:tc>
          <w:tcPr>
            <w:tcW w:w="3220" w:type="dxa"/>
            <w:tcBorders>
              <w:top w:val="nil"/>
              <w:left w:val="nil"/>
              <w:bottom w:val="nil"/>
              <w:right w:val="nil"/>
            </w:tcBorders>
            <w:shd w:val="clear" w:color="auto" w:fill="auto"/>
            <w:vAlign w:val="bottom"/>
            <w:hideMark/>
          </w:tcPr>
          <w:p w14:paraId="3718900F" w14:textId="77777777" w:rsidR="00DE5BB3" w:rsidRDefault="00DE5BB3">
            <w:pPr>
              <w:jc w:val="right"/>
              <w:rPr>
                <w:rFonts w:ascii="Arial" w:hAnsi="Arial" w:cs="Arial"/>
                <w:sz w:val="18"/>
                <w:szCs w:val="18"/>
              </w:rPr>
            </w:pPr>
            <w:r>
              <w:rPr>
                <w:rFonts w:ascii="Arial" w:hAnsi="Arial" w:cs="Arial"/>
                <w:sz w:val="18"/>
                <w:szCs w:val="18"/>
              </w:rPr>
              <w:t>15.019</w:t>
            </w:r>
          </w:p>
        </w:tc>
      </w:tr>
      <w:tr w:rsidR="00DE5BB3" w14:paraId="67322618" w14:textId="77777777" w:rsidTr="00DE5BB3">
        <w:trPr>
          <w:trHeight w:val="240"/>
        </w:trPr>
        <w:tc>
          <w:tcPr>
            <w:tcW w:w="2800" w:type="dxa"/>
            <w:tcBorders>
              <w:top w:val="nil"/>
              <w:left w:val="nil"/>
              <w:bottom w:val="nil"/>
              <w:right w:val="nil"/>
            </w:tcBorders>
            <w:shd w:val="clear" w:color="auto" w:fill="auto"/>
            <w:vAlign w:val="bottom"/>
            <w:hideMark/>
          </w:tcPr>
          <w:p w14:paraId="7E6515C6" w14:textId="77777777" w:rsidR="00DE5BB3" w:rsidRDefault="00DE5BB3">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070135FC" w14:textId="77777777" w:rsidR="00DE5BB3" w:rsidRDefault="00DE5BB3">
            <w:pPr>
              <w:jc w:val="right"/>
              <w:rPr>
                <w:rFonts w:ascii="Arial" w:hAnsi="Arial" w:cs="Arial"/>
                <w:sz w:val="18"/>
                <w:szCs w:val="18"/>
              </w:rPr>
            </w:pPr>
            <w:r>
              <w:rPr>
                <w:rFonts w:ascii="Arial" w:hAnsi="Arial" w:cs="Arial"/>
                <w:sz w:val="18"/>
                <w:szCs w:val="18"/>
              </w:rPr>
              <w:t>708.480</w:t>
            </w:r>
          </w:p>
        </w:tc>
        <w:tc>
          <w:tcPr>
            <w:tcW w:w="3220" w:type="dxa"/>
            <w:tcBorders>
              <w:top w:val="nil"/>
              <w:left w:val="nil"/>
              <w:bottom w:val="nil"/>
              <w:right w:val="nil"/>
            </w:tcBorders>
            <w:shd w:val="clear" w:color="auto" w:fill="auto"/>
            <w:vAlign w:val="bottom"/>
            <w:hideMark/>
          </w:tcPr>
          <w:p w14:paraId="5480AB22" w14:textId="77777777" w:rsidR="00DE5BB3" w:rsidRDefault="00DE5BB3">
            <w:pPr>
              <w:jc w:val="right"/>
              <w:rPr>
                <w:rFonts w:ascii="Arial" w:hAnsi="Arial" w:cs="Arial"/>
                <w:sz w:val="18"/>
                <w:szCs w:val="18"/>
              </w:rPr>
            </w:pPr>
            <w:r>
              <w:rPr>
                <w:rFonts w:ascii="Arial" w:hAnsi="Arial" w:cs="Arial"/>
                <w:sz w:val="18"/>
                <w:szCs w:val="18"/>
              </w:rPr>
              <w:t>1.781.483</w:t>
            </w:r>
          </w:p>
        </w:tc>
      </w:tr>
      <w:tr w:rsidR="00DE5BB3" w14:paraId="09505DD7" w14:textId="77777777" w:rsidTr="00DE5BB3">
        <w:trPr>
          <w:trHeight w:val="240"/>
        </w:trPr>
        <w:tc>
          <w:tcPr>
            <w:tcW w:w="2800" w:type="dxa"/>
            <w:tcBorders>
              <w:top w:val="nil"/>
              <w:left w:val="nil"/>
              <w:bottom w:val="nil"/>
              <w:right w:val="nil"/>
            </w:tcBorders>
            <w:shd w:val="clear" w:color="auto" w:fill="auto"/>
            <w:vAlign w:val="bottom"/>
            <w:hideMark/>
          </w:tcPr>
          <w:p w14:paraId="3316C644" w14:textId="77777777" w:rsidR="00DE5BB3" w:rsidRDefault="00DE5BB3">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0BC0F121" w14:textId="77777777" w:rsidR="00DE5BB3" w:rsidRDefault="00DE5BB3">
            <w:pPr>
              <w:jc w:val="right"/>
              <w:rPr>
                <w:rFonts w:ascii="Arial" w:hAnsi="Arial" w:cs="Arial"/>
                <w:sz w:val="18"/>
                <w:szCs w:val="18"/>
              </w:rPr>
            </w:pPr>
            <w:r>
              <w:rPr>
                <w:rFonts w:ascii="Arial" w:hAnsi="Arial" w:cs="Arial"/>
                <w:sz w:val="18"/>
                <w:szCs w:val="18"/>
              </w:rPr>
              <w:t>169.004</w:t>
            </w:r>
          </w:p>
        </w:tc>
        <w:tc>
          <w:tcPr>
            <w:tcW w:w="3220" w:type="dxa"/>
            <w:tcBorders>
              <w:top w:val="nil"/>
              <w:left w:val="nil"/>
              <w:bottom w:val="nil"/>
              <w:right w:val="nil"/>
            </w:tcBorders>
            <w:shd w:val="clear" w:color="auto" w:fill="auto"/>
            <w:vAlign w:val="bottom"/>
            <w:hideMark/>
          </w:tcPr>
          <w:p w14:paraId="03EF2AFA" w14:textId="77777777" w:rsidR="00DE5BB3" w:rsidRDefault="00DE5BB3">
            <w:pPr>
              <w:jc w:val="right"/>
              <w:rPr>
                <w:rFonts w:ascii="Arial" w:hAnsi="Arial" w:cs="Arial"/>
                <w:sz w:val="18"/>
                <w:szCs w:val="18"/>
              </w:rPr>
            </w:pPr>
            <w:r>
              <w:rPr>
                <w:rFonts w:ascii="Arial" w:hAnsi="Arial" w:cs="Arial"/>
                <w:sz w:val="18"/>
                <w:szCs w:val="18"/>
              </w:rPr>
              <w:t>55.952</w:t>
            </w:r>
          </w:p>
        </w:tc>
      </w:tr>
      <w:tr w:rsidR="00DE5BB3" w14:paraId="66CCEE87" w14:textId="77777777" w:rsidTr="00DE5BB3">
        <w:trPr>
          <w:trHeight w:val="255"/>
        </w:trPr>
        <w:tc>
          <w:tcPr>
            <w:tcW w:w="2800" w:type="dxa"/>
            <w:tcBorders>
              <w:top w:val="single" w:sz="4" w:space="0" w:color="auto"/>
              <w:left w:val="nil"/>
              <w:bottom w:val="double" w:sz="6" w:space="0" w:color="auto"/>
              <w:right w:val="nil"/>
            </w:tcBorders>
            <w:shd w:val="clear" w:color="auto" w:fill="auto"/>
            <w:vAlign w:val="bottom"/>
            <w:hideMark/>
          </w:tcPr>
          <w:p w14:paraId="6B2CAA3D" w14:textId="77777777" w:rsidR="00DE5BB3" w:rsidRDefault="00DE5BB3">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2B8BDBA6" w14:textId="77777777" w:rsidR="00DE5BB3" w:rsidRDefault="00DE5BB3">
            <w:pPr>
              <w:jc w:val="right"/>
              <w:rPr>
                <w:rFonts w:ascii="Arial" w:hAnsi="Arial" w:cs="Arial"/>
                <w:b/>
                <w:bCs/>
                <w:sz w:val="18"/>
                <w:szCs w:val="18"/>
              </w:rPr>
            </w:pPr>
            <w:r>
              <w:rPr>
                <w:rFonts w:ascii="Arial" w:hAnsi="Arial" w:cs="Arial"/>
                <w:b/>
                <w:bCs/>
                <w:sz w:val="18"/>
                <w:szCs w:val="18"/>
              </w:rPr>
              <w:t>892.114</w:t>
            </w:r>
          </w:p>
        </w:tc>
        <w:tc>
          <w:tcPr>
            <w:tcW w:w="3220" w:type="dxa"/>
            <w:tcBorders>
              <w:top w:val="single" w:sz="4" w:space="0" w:color="auto"/>
              <w:left w:val="nil"/>
              <w:bottom w:val="double" w:sz="6" w:space="0" w:color="auto"/>
              <w:right w:val="nil"/>
            </w:tcBorders>
            <w:shd w:val="clear" w:color="auto" w:fill="auto"/>
            <w:vAlign w:val="bottom"/>
            <w:hideMark/>
          </w:tcPr>
          <w:p w14:paraId="2F7641F4" w14:textId="77777777" w:rsidR="00DE5BB3" w:rsidRDefault="00DE5BB3">
            <w:pPr>
              <w:jc w:val="right"/>
              <w:rPr>
                <w:rFonts w:ascii="Arial" w:hAnsi="Arial" w:cs="Arial"/>
                <w:b/>
                <w:bCs/>
                <w:sz w:val="18"/>
                <w:szCs w:val="18"/>
              </w:rPr>
            </w:pPr>
            <w:r>
              <w:rPr>
                <w:rFonts w:ascii="Arial" w:hAnsi="Arial" w:cs="Arial"/>
                <w:b/>
                <w:bCs/>
                <w:sz w:val="18"/>
                <w:szCs w:val="18"/>
              </w:rPr>
              <w:t>1.852.454</w:t>
            </w:r>
          </w:p>
        </w:tc>
      </w:tr>
    </w:tbl>
    <w:p w14:paraId="5EE7966B" w14:textId="77777777" w:rsidR="00404818" w:rsidRPr="00CE19D0" w:rsidRDefault="00404818" w:rsidP="00A154F1">
      <w:pPr>
        <w:pStyle w:val="odstavec"/>
      </w:pPr>
    </w:p>
    <w:bookmarkEnd w:id="41"/>
    <w:p w14:paraId="75827DDB" w14:textId="77777777" w:rsidR="009D4B62" w:rsidRPr="00CE19D0" w:rsidRDefault="009D4B62" w:rsidP="00A154F1">
      <w:pPr>
        <w:pStyle w:val="odstavec"/>
      </w:pPr>
    </w:p>
    <w:p w14:paraId="2A23257C" w14:textId="77777777" w:rsidR="007906FF" w:rsidRPr="00CE19D0" w:rsidRDefault="007906FF" w:rsidP="00A154F1">
      <w:pPr>
        <w:pStyle w:val="odstavec"/>
      </w:pPr>
      <w:r w:rsidRPr="00CE19D0">
        <w:t>Účtami v bankách m</w:t>
      </w:r>
      <w:r w:rsidR="00F671B8">
        <w:t>ôže Spoločnosť voľne disponovať.</w:t>
      </w:r>
    </w:p>
    <w:p w14:paraId="2161C151" w14:textId="77777777" w:rsidR="0046215D" w:rsidRPr="00CE19D0" w:rsidRDefault="0046215D" w:rsidP="00A154F1">
      <w:pPr>
        <w:pStyle w:val="odstavec"/>
      </w:pPr>
    </w:p>
    <w:p w14:paraId="3E420DE7" w14:textId="77777777" w:rsidR="00990D26" w:rsidRPr="00990D26" w:rsidRDefault="00990D26" w:rsidP="00990D26">
      <w:pPr>
        <w:pStyle w:val="Nadpis2"/>
        <w:keepNext w:val="0"/>
        <w:suppressAutoHyphens/>
        <w:rPr>
          <w:rFonts w:ascii="Arial" w:hAnsi="Arial"/>
        </w:rPr>
      </w:pPr>
      <w:r w:rsidRPr="00990D26">
        <w:rPr>
          <w:rFonts w:ascii="Arial" w:hAnsi="Arial"/>
          <w:bCs w:val="0"/>
          <w:szCs w:val="24"/>
        </w:rPr>
        <w:t>Odložená daňová pohľadávka</w:t>
      </w:r>
    </w:p>
    <w:p w14:paraId="071C29B8" w14:textId="77777777" w:rsidR="00990D26" w:rsidRPr="00CE19D0" w:rsidRDefault="00990D26" w:rsidP="00990D26">
      <w:pPr>
        <w:pStyle w:val="odstavec"/>
      </w:pPr>
      <w:r w:rsidRPr="00CE19D0">
        <w:t>Výpočet odloženej daňovej pohľadávky je uvedený v nasledujúcej tabuľke:</w:t>
      </w:r>
    </w:p>
    <w:p w14:paraId="5E79204E" w14:textId="77777777" w:rsidR="00DE5BB3" w:rsidRPr="00CE19D0" w:rsidRDefault="00DE5BB3" w:rsidP="00990D26">
      <w:pPr>
        <w:pStyle w:val="odstavec"/>
      </w:pPr>
      <w:bookmarkStart w:id="43" w:name="FWT_DTA_or_DTL_1"/>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DE5BB3" w14:paraId="7692FF66" w14:textId="77777777" w:rsidTr="00DE5BB3">
        <w:trPr>
          <w:trHeight w:val="240"/>
        </w:trPr>
        <w:tc>
          <w:tcPr>
            <w:tcW w:w="4063" w:type="dxa"/>
            <w:tcBorders>
              <w:top w:val="nil"/>
              <w:left w:val="nil"/>
              <w:bottom w:val="single" w:sz="4" w:space="0" w:color="auto"/>
              <w:right w:val="nil"/>
            </w:tcBorders>
            <w:shd w:val="clear" w:color="auto" w:fill="auto"/>
            <w:noWrap/>
            <w:vAlign w:val="bottom"/>
            <w:hideMark/>
          </w:tcPr>
          <w:p w14:paraId="67D92D78" w14:textId="77777777" w:rsidR="00DE5BB3" w:rsidRDefault="00DE5BB3">
            <w:pPr>
              <w:jc w:val="center"/>
              <w:rPr>
                <w:rFonts w:ascii="Arial" w:hAnsi="Arial" w:cs="Arial"/>
                <w:b/>
                <w:bCs/>
                <w:sz w:val="18"/>
                <w:szCs w:val="18"/>
              </w:rPr>
            </w:pPr>
            <w:bookmarkStart w:id="44" w:name="RANGE!B3:D21"/>
            <w:r>
              <w:rPr>
                <w:rFonts w:ascii="Arial" w:hAnsi="Arial" w:cs="Arial"/>
                <w:b/>
                <w:bCs/>
                <w:sz w:val="18"/>
                <w:szCs w:val="18"/>
              </w:rPr>
              <w:t>Názov položky</w:t>
            </w:r>
            <w:bookmarkEnd w:id="44"/>
          </w:p>
        </w:tc>
        <w:tc>
          <w:tcPr>
            <w:tcW w:w="2616" w:type="dxa"/>
            <w:tcBorders>
              <w:top w:val="nil"/>
              <w:left w:val="nil"/>
              <w:bottom w:val="single" w:sz="4" w:space="0" w:color="auto"/>
              <w:right w:val="nil"/>
            </w:tcBorders>
            <w:shd w:val="clear" w:color="auto" w:fill="auto"/>
            <w:noWrap/>
            <w:vAlign w:val="bottom"/>
            <w:hideMark/>
          </w:tcPr>
          <w:p w14:paraId="11B24C55"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2561" w:type="dxa"/>
            <w:tcBorders>
              <w:top w:val="nil"/>
              <w:left w:val="nil"/>
              <w:bottom w:val="single" w:sz="4" w:space="0" w:color="auto"/>
              <w:right w:val="nil"/>
            </w:tcBorders>
            <w:shd w:val="clear" w:color="auto" w:fill="auto"/>
            <w:vAlign w:val="bottom"/>
            <w:hideMark/>
          </w:tcPr>
          <w:p w14:paraId="00271666"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380C21FC" w14:textId="77777777" w:rsidTr="00DE5BB3">
        <w:trPr>
          <w:trHeight w:val="495"/>
        </w:trPr>
        <w:tc>
          <w:tcPr>
            <w:tcW w:w="4063" w:type="dxa"/>
            <w:tcBorders>
              <w:top w:val="nil"/>
              <w:left w:val="nil"/>
              <w:bottom w:val="nil"/>
              <w:right w:val="nil"/>
            </w:tcBorders>
            <w:shd w:val="clear" w:color="auto" w:fill="auto"/>
            <w:vAlign w:val="bottom"/>
            <w:hideMark/>
          </w:tcPr>
          <w:p w14:paraId="005CDCAD" w14:textId="77777777" w:rsidR="00DE5BB3" w:rsidRDefault="00DE5BB3">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058A9B03" w14:textId="77777777" w:rsidR="00DE5BB3" w:rsidRDefault="00DE5BB3">
            <w:pPr>
              <w:jc w:val="right"/>
              <w:rPr>
                <w:rFonts w:ascii="Arial" w:hAnsi="Arial" w:cs="Arial"/>
                <w:b/>
                <w:bCs/>
                <w:sz w:val="18"/>
                <w:szCs w:val="18"/>
              </w:rPr>
            </w:pPr>
            <w:r>
              <w:rPr>
                <w:rFonts w:ascii="Arial" w:hAnsi="Arial" w:cs="Arial"/>
                <w:b/>
                <w:bCs/>
                <w:sz w:val="18"/>
                <w:szCs w:val="18"/>
              </w:rPr>
              <w:t>12.368</w:t>
            </w:r>
          </w:p>
        </w:tc>
        <w:tc>
          <w:tcPr>
            <w:tcW w:w="2561" w:type="dxa"/>
            <w:tcBorders>
              <w:top w:val="nil"/>
              <w:left w:val="nil"/>
              <w:bottom w:val="double" w:sz="6" w:space="0" w:color="auto"/>
              <w:right w:val="nil"/>
            </w:tcBorders>
            <w:shd w:val="clear" w:color="auto" w:fill="auto"/>
            <w:noWrap/>
            <w:vAlign w:val="bottom"/>
            <w:hideMark/>
          </w:tcPr>
          <w:p w14:paraId="3169847B" w14:textId="77777777" w:rsidR="00DE5BB3" w:rsidRDefault="00DE5BB3">
            <w:pPr>
              <w:jc w:val="right"/>
              <w:rPr>
                <w:rFonts w:ascii="Arial" w:hAnsi="Arial" w:cs="Arial"/>
                <w:b/>
                <w:bCs/>
                <w:sz w:val="18"/>
                <w:szCs w:val="18"/>
              </w:rPr>
            </w:pPr>
            <w:r>
              <w:rPr>
                <w:rFonts w:ascii="Arial" w:hAnsi="Arial" w:cs="Arial"/>
                <w:b/>
                <w:bCs/>
                <w:sz w:val="18"/>
                <w:szCs w:val="18"/>
              </w:rPr>
              <w:t>299.816</w:t>
            </w:r>
          </w:p>
        </w:tc>
      </w:tr>
      <w:tr w:rsidR="00DE5BB3" w14:paraId="45B21906" w14:textId="77777777" w:rsidTr="00DE5BB3">
        <w:trPr>
          <w:trHeight w:val="255"/>
        </w:trPr>
        <w:tc>
          <w:tcPr>
            <w:tcW w:w="4063" w:type="dxa"/>
            <w:tcBorders>
              <w:top w:val="nil"/>
              <w:left w:val="nil"/>
              <w:bottom w:val="nil"/>
              <w:right w:val="nil"/>
            </w:tcBorders>
            <w:shd w:val="clear" w:color="auto" w:fill="auto"/>
            <w:noWrap/>
            <w:vAlign w:val="bottom"/>
            <w:hideMark/>
          </w:tcPr>
          <w:p w14:paraId="44809627" w14:textId="77777777" w:rsidR="00DE5BB3" w:rsidRDefault="00DE5BB3">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140D30FC" w14:textId="77777777" w:rsidR="00DE5BB3" w:rsidRDefault="00DE5BB3">
            <w:pPr>
              <w:jc w:val="right"/>
              <w:rPr>
                <w:rFonts w:ascii="Arial" w:hAnsi="Arial" w:cs="Arial"/>
                <w:sz w:val="18"/>
                <w:szCs w:val="18"/>
              </w:rPr>
            </w:pPr>
            <w:r>
              <w:rPr>
                <w:rFonts w:ascii="Arial" w:hAnsi="Arial" w:cs="Arial"/>
                <w:sz w:val="18"/>
                <w:szCs w:val="18"/>
              </w:rPr>
              <w:t>453.889</w:t>
            </w:r>
          </w:p>
        </w:tc>
        <w:tc>
          <w:tcPr>
            <w:tcW w:w="2561" w:type="dxa"/>
            <w:tcBorders>
              <w:top w:val="nil"/>
              <w:left w:val="nil"/>
              <w:bottom w:val="nil"/>
              <w:right w:val="nil"/>
            </w:tcBorders>
            <w:shd w:val="clear" w:color="auto" w:fill="auto"/>
            <w:vAlign w:val="bottom"/>
            <w:hideMark/>
          </w:tcPr>
          <w:p w14:paraId="591CECB7" w14:textId="77777777" w:rsidR="00DE5BB3" w:rsidRDefault="00DE5BB3">
            <w:pPr>
              <w:jc w:val="right"/>
              <w:rPr>
                <w:rFonts w:ascii="Arial" w:hAnsi="Arial" w:cs="Arial"/>
                <w:sz w:val="18"/>
                <w:szCs w:val="18"/>
              </w:rPr>
            </w:pPr>
            <w:r>
              <w:rPr>
                <w:rFonts w:ascii="Arial" w:hAnsi="Arial" w:cs="Arial"/>
                <w:sz w:val="18"/>
                <w:szCs w:val="18"/>
              </w:rPr>
              <w:t>745.315</w:t>
            </w:r>
          </w:p>
        </w:tc>
      </w:tr>
      <w:tr w:rsidR="00DE5BB3" w14:paraId="21361A73" w14:textId="77777777" w:rsidTr="00DE5BB3">
        <w:trPr>
          <w:trHeight w:val="240"/>
        </w:trPr>
        <w:tc>
          <w:tcPr>
            <w:tcW w:w="4063" w:type="dxa"/>
            <w:tcBorders>
              <w:top w:val="nil"/>
              <w:left w:val="nil"/>
              <w:bottom w:val="nil"/>
              <w:right w:val="nil"/>
            </w:tcBorders>
            <w:shd w:val="clear" w:color="auto" w:fill="auto"/>
            <w:noWrap/>
            <w:vAlign w:val="bottom"/>
            <w:hideMark/>
          </w:tcPr>
          <w:p w14:paraId="5C76CE46" w14:textId="77777777" w:rsidR="00DE5BB3" w:rsidRDefault="00DE5BB3">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54D43E20" w14:textId="77777777" w:rsidR="00DE5BB3" w:rsidRDefault="00DE5BB3">
            <w:pPr>
              <w:jc w:val="right"/>
              <w:rPr>
                <w:rFonts w:ascii="Arial" w:hAnsi="Arial" w:cs="Arial"/>
                <w:sz w:val="18"/>
                <w:szCs w:val="18"/>
              </w:rPr>
            </w:pPr>
            <w:r>
              <w:rPr>
                <w:rFonts w:ascii="Arial" w:hAnsi="Arial" w:cs="Arial"/>
                <w:sz w:val="18"/>
                <w:szCs w:val="18"/>
              </w:rPr>
              <w:t>-441.521</w:t>
            </w:r>
          </w:p>
        </w:tc>
        <w:tc>
          <w:tcPr>
            <w:tcW w:w="2561" w:type="dxa"/>
            <w:tcBorders>
              <w:top w:val="nil"/>
              <w:left w:val="nil"/>
              <w:bottom w:val="nil"/>
              <w:right w:val="nil"/>
            </w:tcBorders>
            <w:shd w:val="clear" w:color="auto" w:fill="auto"/>
            <w:vAlign w:val="bottom"/>
            <w:hideMark/>
          </w:tcPr>
          <w:p w14:paraId="6D6044A3" w14:textId="77777777" w:rsidR="00DE5BB3" w:rsidRDefault="00DE5BB3">
            <w:pPr>
              <w:jc w:val="right"/>
              <w:rPr>
                <w:rFonts w:ascii="Arial" w:hAnsi="Arial" w:cs="Arial"/>
                <w:sz w:val="18"/>
                <w:szCs w:val="18"/>
              </w:rPr>
            </w:pPr>
            <w:r>
              <w:rPr>
                <w:rFonts w:ascii="Arial" w:hAnsi="Arial" w:cs="Arial"/>
                <w:sz w:val="18"/>
                <w:szCs w:val="18"/>
              </w:rPr>
              <w:t>-445.499</w:t>
            </w:r>
          </w:p>
        </w:tc>
      </w:tr>
      <w:tr w:rsidR="00DE5BB3" w14:paraId="0E020725" w14:textId="77777777" w:rsidTr="00DE5BB3">
        <w:trPr>
          <w:trHeight w:val="495"/>
        </w:trPr>
        <w:tc>
          <w:tcPr>
            <w:tcW w:w="4063" w:type="dxa"/>
            <w:tcBorders>
              <w:top w:val="nil"/>
              <w:left w:val="nil"/>
              <w:bottom w:val="nil"/>
              <w:right w:val="nil"/>
            </w:tcBorders>
            <w:shd w:val="clear" w:color="auto" w:fill="auto"/>
            <w:vAlign w:val="bottom"/>
            <w:hideMark/>
          </w:tcPr>
          <w:p w14:paraId="33A183B9" w14:textId="77777777" w:rsidR="00DE5BB3" w:rsidRDefault="00DE5BB3">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564710CB" w14:textId="77777777" w:rsidR="00DE5BB3" w:rsidRDefault="00DE5BB3">
            <w:pPr>
              <w:jc w:val="right"/>
              <w:rPr>
                <w:rFonts w:ascii="Arial" w:hAnsi="Arial" w:cs="Arial"/>
                <w:b/>
                <w:bCs/>
                <w:sz w:val="18"/>
                <w:szCs w:val="18"/>
              </w:rPr>
            </w:pPr>
            <w:r>
              <w:rPr>
                <w:rFonts w:ascii="Arial" w:hAnsi="Arial" w:cs="Arial"/>
                <w:b/>
                <w:bCs/>
                <w:sz w:val="18"/>
                <w:szCs w:val="18"/>
              </w:rPr>
              <w:t>1.275.778</w:t>
            </w:r>
          </w:p>
        </w:tc>
        <w:tc>
          <w:tcPr>
            <w:tcW w:w="2561" w:type="dxa"/>
            <w:tcBorders>
              <w:top w:val="single" w:sz="4" w:space="0" w:color="auto"/>
              <w:left w:val="nil"/>
              <w:bottom w:val="double" w:sz="6" w:space="0" w:color="auto"/>
              <w:right w:val="nil"/>
            </w:tcBorders>
            <w:shd w:val="clear" w:color="auto" w:fill="auto"/>
            <w:noWrap/>
            <w:vAlign w:val="bottom"/>
            <w:hideMark/>
          </w:tcPr>
          <w:p w14:paraId="7F5C2B9C" w14:textId="77777777" w:rsidR="00DE5BB3" w:rsidRDefault="00DE5BB3">
            <w:pPr>
              <w:jc w:val="right"/>
              <w:rPr>
                <w:rFonts w:ascii="Arial" w:hAnsi="Arial" w:cs="Arial"/>
                <w:b/>
                <w:bCs/>
                <w:sz w:val="18"/>
                <w:szCs w:val="18"/>
              </w:rPr>
            </w:pPr>
            <w:r>
              <w:rPr>
                <w:rFonts w:ascii="Arial" w:hAnsi="Arial" w:cs="Arial"/>
                <w:b/>
                <w:bCs/>
                <w:sz w:val="18"/>
                <w:szCs w:val="18"/>
              </w:rPr>
              <w:t>531.519</w:t>
            </w:r>
          </w:p>
        </w:tc>
      </w:tr>
      <w:tr w:rsidR="00DE5BB3" w14:paraId="4CE0AF1B" w14:textId="77777777" w:rsidTr="00DE5BB3">
        <w:trPr>
          <w:trHeight w:val="255"/>
        </w:trPr>
        <w:tc>
          <w:tcPr>
            <w:tcW w:w="4063" w:type="dxa"/>
            <w:tcBorders>
              <w:top w:val="nil"/>
              <w:left w:val="nil"/>
              <w:bottom w:val="nil"/>
              <w:right w:val="nil"/>
            </w:tcBorders>
            <w:shd w:val="clear" w:color="auto" w:fill="auto"/>
            <w:noWrap/>
            <w:vAlign w:val="bottom"/>
            <w:hideMark/>
          </w:tcPr>
          <w:p w14:paraId="7ED8D980" w14:textId="77777777" w:rsidR="00DE5BB3" w:rsidRDefault="00DE5BB3">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601CF324" w14:textId="77777777" w:rsidR="00DE5BB3" w:rsidRDefault="00DE5BB3">
            <w:pPr>
              <w:jc w:val="right"/>
              <w:rPr>
                <w:rFonts w:ascii="Arial" w:hAnsi="Arial" w:cs="Arial"/>
                <w:sz w:val="18"/>
                <w:szCs w:val="18"/>
              </w:rPr>
            </w:pPr>
            <w:r>
              <w:rPr>
                <w:rFonts w:ascii="Arial" w:hAnsi="Arial" w:cs="Arial"/>
                <w:sz w:val="18"/>
                <w:szCs w:val="18"/>
              </w:rPr>
              <w:t>1.275.778</w:t>
            </w:r>
          </w:p>
        </w:tc>
        <w:tc>
          <w:tcPr>
            <w:tcW w:w="2561" w:type="dxa"/>
            <w:tcBorders>
              <w:top w:val="nil"/>
              <w:left w:val="nil"/>
              <w:bottom w:val="nil"/>
              <w:right w:val="nil"/>
            </w:tcBorders>
            <w:shd w:val="clear" w:color="auto" w:fill="auto"/>
            <w:vAlign w:val="bottom"/>
            <w:hideMark/>
          </w:tcPr>
          <w:p w14:paraId="51A89ECB" w14:textId="77777777" w:rsidR="00DE5BB3" w:rsidRDefault="00DE5BB3">
            <w:pPr>
              <w:jc w:val="right"/>
              <w:rPr>
                <w:rFonts w:ascii="Arial" w:hAnsi="Arial" w:cs="Arial"/>
                <w:sz w:val="18"/>
                <w:szCs w:val="18"/>
              </w:rPr>
            </w:pPr>
            <w:r>
              <w:rPr>
                <w:rFonts w:ascii="Arial" w:hAnsi="Arial" w:cs="Arial"/>
                <w:sz w:val="18"/>
                <w:szCs w:val="18"/>
              </w:rPr>
              <w:t>531.519</w:t>
            </w:r>
          </w:p>
        </w:tc>
      </w:tr>
      <w:tr w:rsidR="00DE5BB3" w14:paraId="4E114880" w14:textId="77777777" w:rsidTr="00DE5BB3">
        <w:trPr>
          <w:trHeight w:val="240"/>
        </w:trPr>
        <w:tc>
          <w:tcPr>
            <w:tcW w:w="4063" w:type="dxa"/>
            <w:tcBorders>
              <w:top w:val="nil"/>
              <w:left w:val="nil"/>
              <w:bottom w:val="nil"/>
              <w:right w:val="nil"/>
            </w:tcBorders>
            <w:shd w:val="clear" w:color="auto" w:fill="auto"/>
            <w:noWrap/>
            <w:vAlign w:val="bottom"/>
            <w:hideMark/>
          </w:tcPr>
          <w:p w14:paraId="62AA8515" w14:textId="77777777" w:rsidR="00DE5BB3" w:rsidRDefault="00DE5BB3">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42C07482"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6C427F0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8EA0EBE" w14:textId="77777777" w:rsidTr="00DE5BB3">
        <w:trPr>
          <w:trHeight w:val="240"/>
        </w:trPr>
        <w:tc>
          <w:tcPr>
            <w:tcW w:w="4063" w:type="dxa"/>
            <w:tcBorders>
              <w:top w:val="nil"/>
              <w:left w:val="nil"/>
              <w:bottom w:val="nil"/>
              <w:right w:val="nil"/>
            </w:tcBorders>
            <w:shd w:val="clear" w:color="auto" w:fill="auto"/>
            <w:noWrap/>
            <w:vAlign w:val="bottom"/>
            <w:hideMark/>
          </w:tcPr>
          <w:p w14:paraId="08173FA1" w14:textId="77777777" w:rsidR="00DE5BB3" w:rsidRDefault="00DE5BB3">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7EF0B0E4"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2BF1DE0"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0ACF181" w14:textId="77777777" w:rsidTr="00DE5BB3">
        <w:trPr>
          <w:trHeight w:val="240"/>
        </w:trPr>
        <w:tc>
          <w:tcPr>
            <w:tcW w:w="4063" w:type="dxa"/>
            <w:tcBorders>
              <w:top w:val="nil"/>
              <w:left w:val="nil"/>
              <w:bottom w:val="nil"/>
              <w:right w:val="nil"/>
            </w:tcBorders>
            <w:shd w:val="clear" w:color="auto" w:fill="auto"/>
            <w:noWrap/>
            <w:vAlign w:val="bottom"/>
            <w:hideMark/>
          </w:tcPr>
          <w:p w14:paraId="364445F2" w14:textId="77777777" w:rsidR="00DE5BB3" w:rsidRDefault="00DE5BB3">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743C3438"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44AC4A5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1810BBD" w14:textId="77777777" w:rsidTr="00DE5BB3">
        <w:trPr>
          <w:trHeight w:val="240"/>
        </w:trPr>
        <w:tc>
          <w:tcPr>
            <w:tcW w:w="4063" w:type="dxa"/>
            <w:tcBorders>
              <w:top w:val="nil"/>
              <w:left w:val="nil"/>
              <w:bottom w:val="nil"/>
              <w:right w:val="nil"/>
            </w:tcBorders>
            <w:shd w:val="clear" w:color="auto" w:fill="auto"/>
            <w:noWrap/>
            <w:vAlign w:val="bottom"/>
            <w:hideMark/>
          </w:tcPr>
          <w:p w14:paraId="25B9AC0B" w14:textId="77777777" w:rsidR="00DE5BB3" w:rsidRDefault="00DE5BB3">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14:paraId="5F09F517" w14:textId="77777777" w:rsidR="00DE5BB3" w:rsidRDefault="00DE5BB3">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14:paraId="1C0C5E0E" w14:textId="136BDAD0" w:rsidR="00DE5BB3" w:rsidRDefault="00DE5BB3">
            <w:pPr>
              <w:jc w:val="right"/>
              <w:rPr>
                <w:rFonts w:ascii="Arial" w:hAnsi="Arial" w:cs="Arial"/>
                <w:sz w:val="18"/>
                <w:szCs w:val="18"/>
              </w:rPr>
            </w:pPr>
            <w:r>
              <w:rPr>
                <w:rFonts w:ascii="Arial" w:hAnsi="Arial" w:cs="Arial"/>
                <w:sz w:val="18"/>
                <w:szCs w:val="18"/>
              </w:rPr>
              <w:t>2</w:t>
            </w:r>
            <w:r w:rsidR="00D63E1C">
              <w:rPr>
                <w:rFonts w:ascii="Arial" w:hAnsi="Arial" w:cs="Arial"/>
                <w:sz w:val="18"/>
                <w:szCs w:val="18"/>
              </w:rPr>
              <w:t>2</w:t>
            </w:r>
            <w:r>
              <w:rPr>
                <w:rFonts w:ascii="Arial" w:hAnsi="Arial" w:cs="Arial"/>
                <w:sz w:val="18"/>
                <w:szCs w:val="18"/>
              </w:rPr>
              <w:t>%</w:t>
            </w:r>
          </w:p>
        </w:tc>
      </w:tr>
      <w:tr w:rsidR="00DE5BB3" w14:paraId="294FD21E" w14:textId="77777777" w:rsidTr="00DE5BB3">
        <w:trPr>
          <w:trHeight w:val="240"/>
        </w:trPr>
        <w:tc>
          <w:tcPr>
            <w:tcW w:w="4063" w:type="dxa"/>
            <w:tcBorders>
              <w:top w:val="nil"/>
              <w:left w:val="nil"/>
              <w:bottom w:val="nil"/>
              <w:right w:val="nil"/>
            </w:tcBorders>
            <w:shd w:val="clear" w:color="auto" w:fill="auto"/>
            <w:noWrap/>
            <w:vAlign w:val="bottom"/>
            <w:hideMark/>
          </w:tcPr>
          <w:p w14:paraId="6EAC2487" w14:textId="77777777" w:rsidR="00DE5BB3" w:rsidRDefault="00DE5BB3">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14:paraId="5D024B33"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C0BBC9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3366FB4" w14:textId="77777777" w:rsidTr="00DE5BB3">
        <w:trPr>
          <w:trHeight w:val="255"/>
        </w:trPr>
        <w:tc>
          <w:tcPr>
            <w:tcW w:w="4063" w:type="dxa"/>
            <w:tcBorders>
              <w:top w:val="nil"/>
              <w:left w:val="nil"/>
              <w:bottom w:val="nil"/>
              <w:right w:val="nil"/>
            </w:tcBorders>
            <w:shd w:val="clear" w:color="auto" w:fill="auto"/>
            <w:noWrap/>
            <w:vAlign w:val="bottom"/>
            <w:hideMark/>
          </w:tcPr>
          <w:p w14:paraId="763C7EC5" w14:textId="77777777" w:rsidR="00DE5BB3" w:rsidRDefault="00DE5BB3">
            <w:pPr>
              <w:rPr>
                <w:rFonts w:ascii="Arial" w:hAnsi="Arial" w:cs="Arial"/>
                <w:b/>
                <w:bCs/>
                <w:sz w:val="18"/>
                <w:szCs w:val="18"/>
              </w:rPr>
            </w:pPr>
            <w:r>
              <w:rPr>
                <w:rFonts w:ascii="Arial" w:hAnsi="Arial" w:cs="Arial"/>
                <w:b/>
                <w:bCs/>
                <w:sz w:val="18"/>
                <w:szCs w:val="18"/>
              </w:rPr>
              <w:lastRenderedPageBreak/>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09D83C69" w14:textId="77777777" w:rsidR="00DE5BB3" w:rsidRDefault="00DE5BB3">
            <w:pPr>
              <w:jc w:val="right"/>
              <w:rPr>
                <w:rFonts w:ascii="Arial" w:hAnsi="Arial" w:cs="Arial"/>
                <w:b/>
                <w:bCs/>
                <w:sz w:val="18"/>
                <w:szCs w:val="18"/>
              </w:rPr>
            </w:pPr>
            <w:r>
              <w:rPr>
                <w:rFonts w:ascii="Arial" w:hAnsi="Arial" w:cs="Arial"/>
                <w:b/>
                <w:bCs/>
                <w:sz w:val="18"/>
                <w:szCs w:val="18"/>
              </w:rPr>
              <w:t>283.392</w:t>
            </w:r>
          </w:p>
        </w:tc>
        <w:tc>
          <w:tcPr>
            <w:tcW w:w="2561" w:type="dxa"/>
            <w:tcBorders>
              <w:top w:val="single" w:sz="4" w:space="0" w:color="auto"/>
              <w:left w:val="nil"/>
              <w:bottom w:val="double" w:sz="6" w:space="0" w:color="auto"/>
              <w:right w:val="nil"/>
            </w:tcBorders>
            <w:shd w:val="clear" w:color="auto" w:fill="auto"/>
            <w:noWrap/>
            <w:vAlign w:val="bottom"/>
            <w:hideMark/>
          </w:tcPr>
          <w:p w14:paraId="479250E6" w14:textId="77777777" w:rsidR="00DE5BB3" w:rsidRDefault="00DE5BB3">
            <w:pPr>
              <w:jc w:val="right"/>
              <w:rPr>
                <w:rFonts w:ascii="Arial" w:hAnsi="Arial" w:cs="Arial"/>
                <w:b/>
                <w:bCs/>
                <w:sz w:val="18"/>
                <w:szCs w:val="18"/>
              </w:rPr>
            </w:pPr>
            <w:r>
              <w:rPr>
                <w:rFonts w:ascii="Arial" w:hAnsi="Arial" w:cs="Arial"/>
                <w:b/>
                <w:bCs/>
                <w:sz w:val="18"/>
                <w:szCs w:val="18"/>
              </w:rPr>
              <w:t>182.894</w:t>
            </w:r>
          </w:p>
        </w:tc>
      </w:tr>
      <w:tr w:rsidR="00DE5BB3" w14:paraId="3A0A24A2" w14:textId="77777777" w:rsidTr="00DE5BB3">
        <w:trPr>
          <w:trHeight w:val="255"/>
        </w:trPr>
        <w:tc>
          <w:tcPr>
            <w:tcW w:w="4063" w:type="dxa"/>
            <w:tcBorders>
              <w:top w:val="nil"/>
              <w:left w:val="nil"/>
              <w:bottom w:val="nil"/>
              <w:right w:val="nil"/>
            </w:tcBorders>
            <w:shd w:val="clear" w:color="auto" w:fill="auto"/>
            <w:noWrap/>
            <w:vAlign w:val="bottom"/>
            <w:hideMark/>
          </w:tcPr>
          <w:p w14:paraId="6A6838A9" w14:textId="77777777" w:rsidR="00DE5BB3" w:rsidRDefault="00DE5BB3">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14:paraId="3B52974B" w14:textId="77777777" w:rsidR="00DE5BB3" w:rsidRDefault="00DE5BB3">
            <w:pPr>
              <w:jc w:val="right"/>
              <w:rPr>
                <w:rFonts w:ascii="Arial" w:hAnsi="Arial" w:cs="Arial"/>
                <w:sz w:val="18"/>
                <w:szCs w:val="18"/>
              </w:rPr>
            </w:pPr>
            <w:r>
              <w:rPr>
                <w:rFonts w:ascii="Arial" w:hAnsi="Arial" w:cs="Arial"/>
                <w:sz w:val="18"/>
                <w:szCs w:val="18"/>
              </w:rPr>
              <w:t>-100.498</w:t>
            </w:r>
          </w:p>
        </w:tc>
        <w:tc>
          <w:tcPr>
            <w:tcW w:w="2561" w:type="dxa"/>
            <w:tcBorders>
              <w:top w:val="nil"/>
              <w:left w:val="nil"/>
              <w:bottom w:val="nil"/>
              <w:right w:val="nil"/>
            </w:tcBorders>
            <w:shd w:val="clear" w:color="auto" w:fill="auto"/>
            <w:vAlign w:val="bottom"/>
            <w:hideMark/>
          </w:tcPr>
          <w:p w14:paraId="6A82E14D" w14:textId="77777777" w:rsidR="00DE5BB3" w:rsidRDefault="00DE5BB3">
            <w:pPr>
              <w:jc w:val="right"/>
              <w:rPr>
                <w:rFonts w:ascii="Arial" w:hAnsi="Arial" w:cs="Arial"/>
                <w:sz w:val="18"/>
                <w:szCs w:val="18"/>
              </w:rPr>
            </w:pPr>
            <w:r>
              <w:rPr>
                <w:rFonts w:ascii="Arial" w:hAnsi="Arial" w:cs="Arial"/>
                <w:sz w:val="18"/>
                <w:szCs w:val="18"/>
              </w:rPr>
              <w:t>208.773</w:t>
            </w:r>
          </w:p>
        </w:tc>
      </w:tr>
      <w:tr w:rsidR="00DE5BB3" w14:paraId="69D7B054" w14:textId="77777777" w:rsidTr="00DE5BB3">
        <w:trPr>
          <w:trHeight w:val="240"/>
        </w:trPr>
        <w:tc>
          <w:tcPr>
            <w:tcW w:w="4063" w:type="dxa"/>
            <w:tcBorders>
              <w:top w:val="nil"/>
              <w:left w:val="nil"/>
              <w:bottom w:val="nil"/>
              <w:right w:val="nil"/>
            </w:tcBorders>
            <w:shd w:val="clear" w:color="auto" w:fill="auto"/>
            <w:noWrap/>
            <w:vAlign w:val="bottom"/>
            <w:hideMark/>
          </w:tcPr>
          <w:p w14:paraId="322C36A4" w14:textId="77777777" w:rsidR="00DE5BB3" w:rsidRDefault="00DE5BB3">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6538F89C"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55A65A0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CEAAEEC" w14:textId="77777777" w:rsidTr="00DE5BB3">
        <w:trPr>
          <w:trHeight w:val="255"/>
        </w:trPr>
        <w:tc>
          <w:tcPr>
            <w:tcW w:w="4063" w:type="dxa"/>
            <w:tcBorders>
              <w:top w:val="nil"/>
              <w:left w:val="nil"/>
              <w:bottom w:val="nil"/>
              <w:right w:val="nil"/>
            </w:tcBorders>
            <w:shd w:val="clear" w:color="auto" w:fill="auto"/>
            <w:noWrap/>
            <w:vAlign w:val="bottom"/>
            <w:hideMark/>
          </w:tcPr>
          <w:p w14:paraId="129469CC" w14:textId="77777777" w:rsidR="00DE5BB3" w:rsidRDefault="00DE5BB3">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62AB846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14:paraId="6904818B"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4A55C713" w14:textId="77777777" w:rsidTr="00DE5BB3">
        <w:trPr>
          <w:trHeight w:val="255"/>
        </w:trPr>
        <w:tc>
          <w:tcPr>
            <w:tcW w:w="4063" w:type="dxa"/>
            <w:tcBorders>
              <w:top w:val="nil"/>
              <w:left w:val="nil"/>
              <w:bottom w:val="nil"/>
              <w:right w:val="nil"/>
            </w:tcBorders>
            <w:shd w:val="clear" w:color="auto" w:fill="auto"/>
            <w:noWrap/>
            <w:vAlign w:val="bottom"/>
            <w:hideMark/>
          </w:tcPr>
          <w:p w14:paraId="0245967D" w14:textId="77777777" w:rsidR="00DE5BB3" w:rsidRDefault="00DE5BB3">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14:paraId="42AAEB8A"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21AD47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0585DFD" w14:textId="77777777" w:rsidTr="00DE5BB3">
        <w:trPr>
          <w:trHeight w:val="240"/>
        </w:trPr>
        <w:tc>
          <w:tcPr>
            <w:tcW w:w="4063" w:type="dxa"/>
            <w:tcBorders>
              <w:top w:val="nil"/>
              <w:left w:val="nil"/>
              <w:bottom w:val="nil"/>
              <w:right w:val="nil"/>
            </w:tcBorders>
            <w:shd w:val="clear" w:color="auto" w:fill="auto"/>
            <w:noWrap/>
            <w:vAlign w:val="bottom"/>
            <w:hideMark/>
          </w:tcPr>
          <w:p w14:paraId="57C308AE" w14:textId="77777777" w:rsidR="00DE5BB3" w:rsidRDefault="00DE5BB3">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14:paraId="7030E0D0"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E2D711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BCE1622" w14:textId="77777777" w:rsidTr="00DE5BB3">
        <w:trPr>
          <w:trHeight w:val="240"/>
        </w:trPr>
        <w:tc>
          <w:tcPr>
            <w:tcW w:w="4063" w:type="dxa"/>
            <w:tcBorders>
              <w:top w:val="nil"/>
              <w:left w:val="nil"/>
              <w:bottom w:val="nil"/>
              <w:right w:val="nil"/>
            </w:tcBorders>
            <w:shd w:val="clear" w:color="auto" w:fill="auto"/>
            <w:noWrap/>
            <w:vAlign w:val="bottom"/>
            <w:hideMark/>
          </w:tcPr>
          <w:p w14:paraId="691A9C8F" w14:textId="77777777" w:rsidR="00DE5BB3" w:rsidRDefault="00DE5BB3">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3CF4F822"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CE0168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8787FEF" w14:textId="77777777" w:rsidTr="00DE5BB3">
        <w:trPr>
          <w:trHeight w:val="240"/>
        </w:trPr>
        <w:tc>
          <w:tcPr>
            <w:tcW w:w="4063" w:type="dxa"/>
            <w:tcBorders>
              <w:top w:val="nil"/>
              <w:left w:val="nil"/>
              <w:bottom w:val="nil"/>
              <w:right w:val="nil"/>
            </w:tcBorders>
            <w:shd w:val="clear" w:color="auto" w:fill="auto"/>
            <w:noWrap/>
            <w:vAlign w:val="bottom"/>
            <w:hideMark/>
          </w:tcPr>
          <w:p w14:paraId="0C33FA4F" w14:textId="77777777" w:rsidR="00DE5BB3" w:rsidRDefault="00DE5BB3">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14:paraId="41166804" w14:textId="77777777" w:rsidR="00DE5BB3" w:rsidRDefault="00DE5BB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3A12797" w14:textId="77777777" w:rsidR="00DE5BB3" w:rsidRDefault="00DE5BB3">
            <w:pPr>
              <w:jc w:val="right"/>
              <w:rPr>
                <w:rFonts w:ascii="Arial" w:hAnsi="Arial" w:cs="Arial"/>
                <w:sz w:val="18"/>
                <w:szCs w:val="18"/>
              </w:rPr>
            </w:pPr>
            <w:r>
              <w:rPr>
                <w:rFonts w:ascii="Arial" w:hAnsi="Arial" w:cs="Arial"/>
                <w:sz w:val="18"/>
                <w:szCs w:val="18"/>
              </w:rPr>
              <w:t>0</w:t>
            </w:r>
          </w:p>
        </w:tc>
      </w:tr>
    </w:tbl>
    <w:p w14:paraId="31D0B084" w14:textId="77777777" w:rsidR="00990D26" w:rsidRPr="00CE19D0" w:rsidRDefault="00990D26" w:rsidP="00990D26">
      <w:pPr>
        <w:pStyle w:val="odstavec"/>
      </w:pPr>
    </w:p>
    <w:p w14:paraId="2E1096BD" w14:textId="77777777" w:rsidR="00990D26" w:rsidRPr="00CE19D0" w:rsidRDefault="00990D26" w:rsidP="00990D26">
      <w:pPr>
        <w:pStyle w:val="odstavec"/>
        <w:rPr>
          <w:rFonts w:asciiTheme="minorHAnsi" w:hAnsiTheme="minorHAnsi"/>
        </w:rPr>
      </w:pPr>
    </w:p>
    <w:bookmarkEnd w:id="43"/>
    <w:p w14:paraId="6816310B" w14:textId="77777777" w:rsidR="00990D26" w:rsidRDefault="00990D26" w:rsidP="00FB6F88">
      <w:pPr>
        <w:suppressAutoHyphens/>
        <w:rPr>
          <w:rFonts w:ascii="Arial" w:hAnsi="Arial" w:cs="Arial"/>
          <w:b/>
          <w:bCs/>
          <w:iCs/>
          <w:sz w:val="20"/>
          <w:szCs w:val="20"/>
        </w:rPr>
      </w:pPr>
    </w:p>
    <w:p w14:paraId="366459F3" w14:textId="77777777" w:rsidR="003F54DD" w:rsidRDefault="003F54DD" w:rsidP="00FB6F88">
      <w:pPr>
        <w:suppressAutoHyphens/>
        <w:rPr>
          <w:rFonts w:ascii="Arial" w:hAnsi="Arial" w:cs="Arial"/>
          <w:b/>
          <w:bCs/>
          <w:iCs/>
          <w:sz w:val="20"/>
          <w:szCs w:val="20"/>
        </w:rPr>
      </w:pPr>
    </w:p>
    <w:p w14:paraId="42DB88C8" w14:textId="77777777" w:rsidR="003F54DD" w:rsidRDefault="003F54DD" w:rsidP="00FB6F88">
      <w:pPr>
        <w:suppressAutoHyphens/>
        <w:rPr>
          <w:rFonts w:ascii="Arial" w:hAnsi="Arial" w:cs="Arial"/>
          <w:b/>
          <w:bCs/>
          <w:iCs/>
          <w:sz w:val="20"/>
          <w:szCs w:val="20"/>
        </w:rPr>
      </w:pPr>
    </w:p>
    <w:p w14:paraId="7B1B41C3" w14:textId="77777777" w:rsidR="003F54DD" w:rsidRDefault="003F54DD" w:rsidP="00FB6F88">
      <w:pPr>
        <w:suppressAutoHyphens/>
        <w:rPr>
          <w:rFonts w:ascii="Arial" w:hAnsi="Arial" w:cs="Arial"/>
          <w:b/>
          <w:bCs/>
          <w:iCs/>
          <w:sz w:val="20"/>
          <w:szCs w:val="20"/>
        </w:rPr>
      </w:pPr>
    </w:p>
    <w:p w14:paraId="5FB6BF43" w14:textId="77777777" w:rsidR="003F54DD" w:rsidRDefault="003F54DD" w:rsidP="00FB6F88">
      <w:pPr>
        <w:suppressAutoHyphens/>
        <w:rPr>
          <w:rFonts w:ascii="Arial" w:hAnsi="Arial" w:cs="Arial"/>
          <w:b/>
          <w:bCs/>
          <w:iCs/>
          <w:sz w:val="20"/>
          <w:szCs w:val="20"/>
        </w:rPr>
      </w:pPr>
    </w:p>
    <w:p w14:paraId="00D45D10" w14:textId="77777777" w:rsidR="003F54DD" w:rsidRDefault="003F54DD" w:rsidP="00FB6F88">
      <w:pPr>
        <w:suppressAutoHyphens/>
        <w:rPr>
          <w:rFonts w:ascii="Arial" w:hAnsi="Arial" w:cs="Arial"/>
          <w:b/>
          <w:bCs/>
          <w:iCs/>
          <w:sz w:val="20"/>
          <w:szCs w:val="20"/>
        </w:rPr>
      </w:pPr>
    </w:p>
    <w:p w14:paraId="6E02DB9E" w14:textId="77777777" w:rsidR="003F54DD" w:rsidRDefault="003F54DD" w:rsidP="00FB6F88">
      <w:pPr>
        <w:suppressAutoHyphens/>
        <w:rPr>
          <w:rFonts w:ascii="Arial" w:hAnsi="Arial" w:cs="Arial"/>
          <w:b/>
          <w:bCs/>
          <w:iCs/>
          <w:sz w:val="20"/>
          <w:szCs w:val="20"/>
        </w:rPr>
      </w:pPr>
    </w:p>
    <w:p w14:paraId="7EB02E10" w14:textId="77777777" w:rsidR="003F54DD" w:rsidRDefault="003F54DD" w:rsidP="00FB6F88">
      <w:pPr>
        <w:suppressAutoHyphens/>
        <w:rPr>
          <w:rFonts w:ascii="Arial" w:hAnsi="Arial" w:cs="Arial"/>
          <w:b/>
          <w:bCs/>
          <w:iCs/>
          <w:sz w:val="20"/>
          <w:szCs w:val="20"/>
        </w:rPr>
      </w:pPr>
    </w:p>
    <w:p w14:paraId="47E41652" w14:textId="77777777" w:rsidR="003F54DD" w:rsidRDefault="003F54DD" w:rsidP="00FB6F88">
      <w:pPr>
        <w:suppressAutoHyphens/>
        <w:rPr>
          <w:rFonts w:ascii="Arial" w:hAnsi="Arial" w:cs="Arial"/>
          <w:b/>
          <w:bCs/>
          <w:iCs/>
          <w:sz w:val="20"/>
          <w:szCs w:val="20"/>
        </w:rPr>
      </w:pPr>
    </w:p>
    <w:p w14:paraId="14392108" w14:textId="77777777" w:rsidR="003F54DD" w:rsidRDefault="003F54DD" w:rsidP="00FB6F88">
      <w:pPr>
        <w:suppressAutoHyphens/>
        <w:rPr>
          <w:rFonts w:ascii="Arial" w:hAnsi="Arial" w:cs="Arial"/>
          <w:b/>
          <w:bCs/>
          <w:iCs/>
          <w:sz w:val="20"/>
          <w:szCs w:val="20"/>
        </w:rPr>
      </w:pPr>
    </w:p>
    <w:p w14:paraId="6EB4F031" w14:textId="77777777" w:rsidR="003F54DD" w:rsidRDefault="003F54DD" w:rsidP="00FB6F88">
      <w:pPr>
        <w:suppressAutoHyphens/>
        <w:rPr>
          <w:rFonts w:ascii="Arial" w:hAnsi="Arial" w:cs="Arial"/>
          <w:b/>
          <w:bCs/>
          <w:iCs/>
          <w:sz w:val="20"/>
          <w:szCs w:val="20"/>
        </w:rPr>
      </w:pPr>
    </w:p>
    <w:p w14:paraId="2E6F8229" w14:textId="77777777" w:rsidR="003F54DD" w:rsidRPr="00CE19D0" w:rsidRDefault="003F54DD" w:rsidP="00FB6F88">
      <w:pPr>
        <w:suppressAutoHyphens/>
        <w:rPr>
          <w:rFonts w:ascii="Arial" w:hAnsi="Arial" w:cs="Arial"/>
          <w:b/>
          <w:bCs/>
          <w:iCs/>
          <w:sz w:val="20"/>
          <w:szCs w:val="20"/>
        </w:rPr>
      </w:pPr>
    </w:p>
    <w:p w14:paraId="06E12A34" w14:textId="77777777" w:rsidR="002A6B50" w:rsidRPr="00CE19D0" w:rsidRDefault="009353D5" w:rsidP="00FB6F88">
      <w:pPr>
        <w:pStyle w:val="Nadpis2"/>
        <w:keepNext w:val="0"/>
        <w:suppressAutoHyphens/>
        <w:rPr>
          <w:rFonts w:ascii="Arial" w:hAnsi="Arial"/>
        </w:rPr>
      </w:pPr>
      <w:r w:rsidRPr="00CE19D0">
        <w:rPr>
          <w:rFonts w:ascii="Arial" w:hAnsi="Arial"/>
        </w:rPr>
        <w:t>Časové rozlíšenie</w:t>
      </w:r>
    </w:p>
    <w:p w14:paraId="071CAF10" w14:textId="77777777" w:rsidR="004B62B3" w:rsidRPr="00CE19D0" w:rsidRDefault="009353D5" w:rsidP="00A154F1">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14:paraId="08ADDD17" w14:textId="77777777" w:rsidR="008F3CB6" w:rsidRPr="00CE19D0" w:rsidRDefault="008F3CB6" w:rsidP="00A154F1">
      <w:pPr>
        <w:pStyle w:val="odstavec"/>
      </w:pPr>
      <w:bookmarkStart w:id="45" w:name="FWT_significant_accruals_asset"/>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8F3CB6" w14:paraId="5A282EF0" w14:textId="77777777" w:rsidTr="008F3CB6">
        <w:trPr>
          <w:trHeight w:val="720"/>
        </w:trPr>
        <w:tc>
          <w:tcPr>
            <w:tcW w:w="4040" w:type="dxa"/>
            <w:tcBorders>
              <w:top w:val="nil"/>
              <w:left w:val="nil"/>
              <w:bottom w:val="single" w:sz="4" w:space="0" w:color="auto"/>
              <w:right w:val="nil"/>
            </w:tcBorders>
            <w:shd w:val="clear" w:color="auto" w:fill="auto"/>
            <w:vAlign w:val="bottom"/>
            <w:hideMark/>
          </w:tcPr>
          <w:p w14:paraId="11076372" w14:textId="77777777" w:rsidR="008F3CB6" w:rsidRDefault="008F3CB6">
            <w:pPr>
              <w:jc w:val="center"/>
              <w:rPr>
                <w:rFonts w:ascii="Arial" w:hAnsi="Arial" w:cs="Arial"/>
                <w:b/>
                <w:bCs/>
                <w:sz w:val="18"/>
                <w:szCs w:val="18"/>
              </w:rPr>
            </w:pPr>
            <w:bookmarkStart w:id="46" w:name="RANGE!B4:D25"/>
            <w:r>
              <w:rPr>
                <w:rFonts w:ascii="Arial" w:hAnsi="Arial" w:cs="Arial"/>
                <w:b/>
                <w:bCs/>
                <w:sz w:val="18"/>
                <w:szCs w:val="18"/>
              </w:rPr>
              <w:t>Opis položky časového rozlíšenia</w:t>
            </w:r>
            <w:bookmarkEnd w:id="46"/>
          </w:p>
        </w:tc>
        <w:tc>
          <w:tcPr>
            <w:tcW w:w="2600" w:type="dxa"/>
            <w:tcBorders>
              <w:top w:val="nil"/>
              <w:left w:val="nil"/>
              <w:bottom w:val="single" w:sz="4" w:space="0" w:color="auto"/>
              <w:right w:val="nil"/>
            </w:tcBorders>
            <w:shd w:val="clear" w:color="auto" w:fill="auto"/>
            <w:vAlign w:val="bottom"/>
            <w:hideMark/>
          </w:tcPr>
          <w:p w14:paraId="637EC6B5" w14:textId="77777777" w:rsidR="008F3CB6" w:rsidRDefault="008F3CB6">
            <w:pPr>
              <w:jc w:val="center"/>
              <w:rPr>
                <w:rFonts w:ascii="Arial" w:hAnsi="Arial" w:cs="Arial"/>
                <w:b/>
                <w:bCs/>
                <w:sz w:val="18"/>
                <w:szCs w:val="18"/>
              </w:rPr>
            </w:pPr>
            <w:r>
              <w:rPr>
                <w:rFonts w:ascii="Arial" w:hAnsi="Arial" w:cs="Arial"/>
                <w:b/>
                <w:bCs/>
                <w:sz w:val="18"/>
                <w:szCs w:val="18"/>
              </w:rPr>
              <w:t>Stav k 30.09.2015</w:t>
            </w:r>
          </w:p>
        </w:tc>
        <w:tc>
          <w:tcPr>
            <w:tcW w:w="2600" w:type="dxa"/>
            <w:tcBorders>
              <w:top w:val="nil"/>
              <w:left w:val="nil"/>
              <w:bottom w:val="single" w:sz="4" w:space="0" w:color="auto"/>
              <w:right w:val="nil"/>
            </w:tcBorders>
            <w:shd w:val="clear" w:color="auto" w:fill="auto"/>
            <w:vAlign w:val="bottom"/>
            <w:hideMark/>
          </w:tcPr>
          <w:p w14:paraId="1199F3BC" w14:textId="77777777" w:rsidR="008F3CB6" w:rsidRDefault="008F3CB6">
            <w:pPr>
              <w:jc w:val="center"/>
              <w:rPr>
                <w:rFonts w:ascii="Arial" w:hAnsi="Arial" w:cs="Arial"/>
                <w:b/>
                <w:bCs/>
                <w:sz w:val="18"/>
                <w:szCs w:val="18"/>
              </w:rPr>
            </w:pPr>
            <w:r>
              <w:rPr>
                <w:rFonts w:ascii="Arial" w:hAnsi="Arial" w:cs="Arial"/>
                <w:b/>
                <w:bCs/>
                <w:sz w:val="18"/>
                <w:szCs w:val="18"/>
              </w:rPr>
              <w:t>Stav k 30.09.2014</w:t>
            </w:r>
          </w:p>
        </w:tc>
      </w:tr>
      <w:tr w:rsidR="008F3CB6" w14:paraId="00F15392" w14:textId="77777777" w:rsidTr="008F3CB6">
        <w:trPr>
          <w:trHeight w:val="255"/>
        </w:trPr>
        <w:tc>
          <w:tcPr>
            <w:tcW w:w="4040" w:type="dxa"/>
            <w:tcBorders>
              <w:top w:val="nil"/>
              <w:left w:val="nil"/>
              <w:bottom w:val="nil"/>
              <w:right w:val="nil"/>
            </w:tcBorders>
            <w:shd w:val="clear" w:color="auto" w:fill="auto"/>
            <w:vAlign w:val="bottom"/>
            <w:hideMark/>
          </w:tcPr>
          <w:p w14:paraId="529D9D81" w14:textId="77777777" w:rsidR="008F3CB6" w:rsidRDefault="008F3CB6">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03B0426C" w14:textId="77777777" w:rsidR="008F3CB6" w:rsidRDefault="008F3CB6">
            <w:pPr>
              <w:jc w:val="right"/>
              <w:rPr>
                <w:rFonts w:ascii="Arial" w:hAnsi="Arial" w:cs="Arial"/>
                <w:b/>
                <w:bCs/>
                <w:sz w:val="18"/>
                <w:szCs w:val="18"/>
              </w:rPr>
            </w:pPr>
            <w:r>
              <w:rPr>
                <w:rFonts w:ascii="Arial" w:hAnsi="Arial" w:cs="Arial"/>
                <w:b/>
                <w:bCs/>
                <w:sz w:val="18"/>
                <w:szCs w:val="18"/>
              </w:rPr>
              <w:t>393 673</w:t>
            </w:r>
          </w:p>
        </w:tc>
        <w:tc>
          <w:tcPr>
            <w:tcW w:w="2600" w:type="dxa"/>
            <w:tcBorders>
              <w:top w:val="nil"/>
              <w:left w:val="nil"/>
              <w:bottom w:val="double" w:sz="6" w:space="0" w:color="auto"/>
              <w:right w:val="nil"/>
            </w:tcBorders>
            <w:shd w:val="clear" w:color="auto" w:fill="auto"/>
            <w:noWrap/>
            <w:vAlign w:val="bottom"/>
            <w:hideMark/>
          </w:tcPr>
          <w:p w14:paraId="1BF0D392" w14:textId="77777777" w:rsidR="008F3CB6" w:rsidRDefault="008F3CB6">
            <w:pPr>
              <w:jc w:val="right"/>
              <w:rPr>
                <w:rFonts w:ascii="Arial" w:hAnsi="Arial" w:cs="Arial"/>
                <w:b/>
                <w:bCs/>
                <w:sz w:val="18"/>
                <w:szCs w:val="18"/>
              </w:rPr>
            </w:pPr>
            <w:r>
              <w:rPr>
                <w:rFonts w:ascii="Arial" w:hAnsi="Arial" w:cs="Arial"/>
                <w:b/>
                <w:bCs/>
                <w:sz w:val="18"/>
                <w:szCs w:val="18"/>
              </w:rPr>
              <w:t>356 774</w:t>
            </w:r>
          </w:p>
        </w:tc>
      </w:tr>
      <w:tr w:rsidR="008F3CB6" w14:paraId="581DDB46" w14:textId="77777777" w:rsidTr="008F3CB6">
        <w:trPr>
          <w:trHeight w:val="255"/>
        </w:trPr>
        <w:tc>
          <w:tcPr>
            <w:tcW w:w="4040" w:type="dxa"/>
            <w:tcBorders>
              <w:top w:val="nil"/>
              <w:left w:val="nil"/>
              <w:bottom w:val="nil"/>
              <w:right w:val="nil"/>
            </w:tcBorders>
            <w:shd w:val="clear" w:color="auto" w:fill="auto"/>
            <w:noWrap/>
            <w:vAlign w:val="bottom"/>
            <w:hideMark/>
          </w:tcPr>
          <w:p w14:paraId="451FBF1D" w14:textId="77777777" w:rsidR="008F3CB6" w:rsidRDefault="008F3CB6">
            <w:pPr>
              <w:rPr>
                <w:rFonts w:ascii="Arial" w:hAnsi="Arial" w:cs="Arial"/>
                <w:sz w:val="18"/>
                <w:szCs w:val="18"/>
              </w:rPr>
            </w:pPr>
            <w:r>
              <w:rPr>
                <w:rFonts w:ascii="Arial" w:hAnsi="Arial" w:cs="Arial"/>
                <w:sz w:val="18"/>
                <w:szCs w:val="18"/>
              </w:rPr>
              <w:t>Zmluvy marketing</w:t>
            </w:r>
          </w:p>
        </w:tc>
        <w:tc>
          <w:tcPr>
            <w:tcW w:w="2600" w:type="dxa"/>
            <w:tcBorders>
              <w:top w:val="nil"/>
              <w:left w:val="nil"/>
              <w:bottom w:val="nil"/>
              <w:right w:val="nil"/>
            </w:tcBorders>
            <w:shd w:val="clear" w:color="auto" w:fill="auto"/>
            <w:vAlign w:val="bottom"/>
            <w:hideMark/>
          </w:tcPr>
          <w:p w14:paraId="6DF3826A" w14:textId="77777777" w:rsidR="008F3CB6" w:rsidRDefault="008F3CB6">
            <w:pPr>
              <w:jc w:val="right"/>
              <w:rPr>
                <w:rFonts w:ascii="Arial" w:hAnsi="Arial" w:cs="Arial"/>
                <w:sz w:val="18"/>
                <w:szCs w:val="18"/>
              </w:rPr>
            </w:pPr>
            <w:r>
              <w:rPr>
                <w:rFonts w:ascii="Arial" w:hAnsi="Arial" w:cs="Arial"/>
                <w:sz w:val="18"/>
                <w:szCs w:val="18"/>
              </w:rPr>
              <w:t>393 673</w:t>
            </w:r>
          </w:p>
        </w:tc>
        <w:tc>
          <w:tcPr>
            <w:tcW w:w="2600" w:type="dxa"/>
            <w:tcBorders>
              <w:top w:val="nil"/>
              <w:left w:val="nil"/>
              <w:bottom w:val="nil"/>
              <w:right w:val="nil"/>
            </w:tcBorders>
            <w:shd w:val="clear" w:color="auto" w:fill="auto"/>
            <w:vAlign w:val="bottom"/>
            <w:hideMark/>
          </w:tcPr>
          <w:p w14:paraId="31DF21BB" w14:textId="77777777" w:rsidR="008F3CB6" w:rsidRDefault="008F3CB6">
            <w:pPr>
              <w:jc w:val="right"/>
              <w:rPr>
                <w:rFonts w:ascii="Arial" w:hAnsi="Arial" w:cs="Arial"/>
                <w:sz w:val="18"/>
                <w:szCs w:val="18"/>
              </w:rPr>
            </w:pPr>
            <w:r>
              <w:rPr>
                <w:rFonts w:ascii="Arial" w:hAnsi="Arial" w:cs="Arial"/>
                <w:sz w:val="18"/>
                <w:szCs w:val="18"/>
              </w:rPr>
              <w:t>356 774</w:t>
            </w:r>
          </w:p>
        </w:tc>
      </w:tr>
      <w:tr w:rsidR="008F3CB6" w14:paraId="1BB862F8" w14:textId="77777777" w:rsidTr="008F3CB6">
        <w:trPr>
          <w:trHeight w:val="240"/>
        </w:trPr>
        <w:tc>
          <w:tcPr>
            <w:tcW w:w="4040" w:type="dxa"/>
            <w:tcBorders>
              <w:top w:val="nil"/>
              <w:left w:val="nil"/>
              <w:bottom w:val="nil"/>
              <w:right w:val="nil"/>
            </w:tcBorders>
            <w:shd w:val="clear" w:color="auto" w:fill="auto"/>
            <w:noWrap/>
            <w:vAlign w:val="bottom"/>
            <w:hideMark/>
          </w:tcPr>
          <w:p w14:paraId="0C71EC31"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097ECC86"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078F769"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5EADB8FD" w14:textId="77777777" w:rsidTr="008F3CB6">
        <w:trPr>
          <w:trHeight w:val="240"/>
        </w:trPr>
        <w:tc>
          <w:tcPr>
            <w:tcW w:w="4040" w:type="dxa"/>
            <w:tcBorders>
              <w:top w:val="nil"/>
              <w:left w:val="nil"/>
              <w:bottom w:val="nil"/>
              <w:right w:val="nil"/>
            </w:tcBorders>
            <w:shd w:val="clear" w:color="auto" w:fill="auto"/>
            <w:noWrap/>
            <w:vAlign w:val="bottom"/>
            <w:hideMark/>
          </w:tcPr>
          <w:p w14:paraId="0BB9862F"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75D747E"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74AE131"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63FDC263" w14:textId="77777777" w:rsidTr="008F3CB6">
        <w:trPr>
          <w:trHeight w:val="240"/>
        </w:trPr>
        <w:tc>
          <w:tcPr>
            <w:tcW w:w="4040" w:type="dxa"/>
            <w:tcBorders>
              <w:top w:val="nil"/>
              <w:left w:val="nil"/>
              <w:bottom w:val="nil"/>
              <w:right w:val="nil"/>
            </w:tcBorders>
            <w:shd w:val="clear" w:color="auto" w:fill="auto"/>
            <w:noWrap/>
            <w:vAlign w:val="bottom"/>
            <w:hideMark/>
          </w:tcPr>
          <w:p w14:paraId="499EB7D9"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8FFD5EC"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9BEB3A0"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69F98251" w14:textId="77777777" w:rsidTr="008F3CB6">
        <w:trPr>
          <w:trHeight w:val="255"/>
        </w:trPr>
        <w:tc>
          <w:tcPr>
            <w:tcW w:w="4040" w:type="dxa"/>
            <w:tcBorders>
              <w:top w:val="nil"/>
              <w:left w:val="nil"/>
              <w:bottom w:val="nil"/>
              <w:right w:val="nil"/>
            </w:tcBorders>
            <w:shd w:val="clear" w:color="auto" w:fill="auto"/>
            <w:vAlign w:val="bottom"/>
            <w:hideMark/>
          </w:tcPr>
          <w:p w14:paraId="191731D3" w14:textId="77777777" w:rsidR="008F3CB6" w:rsidRDefault="008F3CB6">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29DF27AC" w14:textId="77777777" w:rsidR="008F3CB6" w:rsidRDefault="008F3CB6">
            <w:pPr>
              <w:jc w:val="right"/>
              <w:rPr>
                <w:rFonts w:ascii="Arial" w:hAnsi="Arial" w:cs="Arial"/>
                <w:b/>
                <w:bCs/>
                <w:sz w:val="18"/>
                <w:szCs w:val="18"/>
              </w:rPr>
            </w:pPr>
            <w:r>
              <w:rPr>
                <w:rFonts w:ascii="Arial" w:hAnsi="Arial" w:cs="Arial"/>
                <w:b/>
                <w:bCs/>
                <w:sz w:val="18"/>
                <w:szCs w:val="18"/>
              </w:rPr>
              <w:t>126 234</w:t>
            </w:r>
          </w:p>
        </w:tc>
        <w:tc>
          <w:tcPr>
            <w:tcW w:w="2600" w:type="dxa"/>
            <w:tcBorders>
              <w:top w:val="single" w:sz="4" w:space="0" w:color="auto"/>
              <w:left w:val="nil"/>
              <w:bottom w:val="double" w:sz="6" w:space="0" w:color="auto"/>
              <w:right w:val="nil"/>
            </w:tcBorders>
            <w:shd w:val="clear" w:color="auto" w:fill="auto"/>
            <w:noWrap/>
            <w:vAlign w:val="bottom"/>
            <w:hideMark/>
          </w:tcPr>
          <w:p w14:paraId="7101B7EA" w14:textId="77777777" w:rsidR="008F3CB6" w:rsidRDefault="008F3CB6">
            <w:pPr>
              <w:jc w:val="right"/>
              <w:rPr>
                <w:rFonts w:ascii="Arial" w:hAnsi="Arial" w:cs="Arial"/>
                <w:b/>
                <w:bCs/>
                <w:sz w:val="18"/>
                <w:szCs w:val="18"/>
              </w:rPr>
            </w:pPr>
            <w:r>
              <w:rPr>
                <w:rFonts w:ascii="Arial" w:hAnsi="Arial" w:cs="Arial"/>
                <w:b/>
                <w:bCs/>
                <w:sz w:val="18"/>
                <w:szCs w:val="18"/>
              </w:rPr>
              <w:t>177 733</w:t>
            </w:r>
          </w:p>
        </w:tc>
      </w:tr>
      <w:tr w:rsidR="008F3CB6" w14:paraId="5696C447" w14:textId="77777777" w:rsidTr="008F3CB6">
        <w:trPr>
          <w:trHeight w:val="255"/>
        </w:trPr>
        <w:tc>
          <w:tcPr>
            <w:tcW w:w="4040" w:type="dxa"/>
            <w:tcBorders>
              <w:top w:val="nil"/>
              <w:left w:val="nil"/>
              <w:bottom w:val="nil"/>
              <w:right w:val="nil"/>
            </w:tcBorders>
            <w:shd w:val="clear" w:color="auto" w:fill="auto"/>
            <w:noWrap/>
            <w:vAlign w:val="bottom"/>
            <w:hideMark/>
          </w:tcPr>
          <w:p w14:paraId="24095670" w14:textId="77777777" w:rsidR="008F3CB6" w:rsidRDefault="008F3CB6">
            <w:pPr>
              <w:rPr>
                <w:rFonts w:ascii="Arial" w:hAnsi="Arial" w:cs="Arial"/>
                <w:sz w:val="18"/>
                <w:szCs w:val="18"/>
              </w:rPr>
            </w:pPr>
            <w:r>
              <w:rPr>
                <w:rFonts w:ascii="Arial" w:hAnsi="Arial" w:cs="Arial"/>
                <w:sz w:val="18"/>
                <w:szCs w:val="18"/>
              </w:rPr>
              <w:t xml:space="preserve">Zmluvy </w:t>
            </w:r>
            <w:proofErr w:type="spellStart"/>
            <w:r>
              <w:rPr>
                <w:rFonts w:ascii="Arial" w:hAnsi="Arial" w:cs="Arial"/>
                <w:sz w:val="18"/>
                <w:szCs w:val="18"/>
              </w:rPr>
              <w:t>sales</w:t>
            </w:r>
            <w:proofErr w:type="spellEnd"/>
          </w:p>
        </w:tc>
        <w:tc>
          <w:tcPr>
            <w:tcW w:w="2600" w:type="dxa"/>
            <w:tcBorders>
              <w:top w:val="nil"/>
              <w:left w:val="nil"/>
              <w:bottom w:val="nil"/>
              <w:right w:val="nil"/>
            </w:tcBorders>
            <w:shd w:val="clear" w:color="auto" w:fill="auto"/>
            <w:vAlign w:val="bottom"/>
            <w:hideMark/>
          </w:tcPr>
          <w:p w14:paraId="1545C794" w14:textId="77777777" w:rsidR="008F3CB6" w:rsidRDefault="008F3CB6">
            <w:pPr>
              <w:jc w:val="right"/>
              <w:rPr>
                <w:rFonts w:ascii="Arial" w:hAnsi="Arial" w:cs="Arial"/>
                <w:sz w:val="18"/>
                <w:szCs w:val="18"/>
              </w:rPr>
            </w:pPr>
            <w:r>
              <w:rPr>
                <w:rFonts w:ascii="Arial" w:hAnsi="Arial" w:cs="Arial"/>
                <w:sz w:val="18"/>
                <w:szCs w:val="18"/>
              </w:rPr>
              <w:t>8 505</w:t>
            </w:r>
          </w:p>
        </w:tc>
        <w:tc>
          <w:tcPr>
            <w:tcW w:w="2600" w:type="dxa"/>
            <w:tcBorders>
              <w:top w:val="nil"/>
              <w:left w:val="nil"/>
              <w:bottom w:val="nil"/>
              <w:right w:val="nil"/>
            </w:tcBorders>
            <w:shd w:val="clear" w:color="auto" w:fill="auto"/>
            <w:vAlign w:val="bottom"/>
            <w:hideMark/>
          </w:tcPr>
          <w:p w14:paraId="310637C8" w14:textId="77777777" w:rsidR="008F3CB6" w:rsidRDefault="008F3CB6">
            <w:pPr>
              <w:jc w:val="right"/>
              <w:rPr>
                <w:rFonts w:ascii="Arial" w:hAnsi="Arial" w:cs="Arial"/>
                <w:sz w:val="18"/>
                <w:szCs w:val="18"/>
              </w:rPr>
            </w:pPr>
            <w:r>
              <w:rPr>
                <w:rFonts w:ascii="Arial" w:hAnsi="Arial" w:cs="Arial"/>
                <w:sz w:val="18"/>
                <w:szCs w:val="18"/>
              </w:rPr>
              <w:t>10 054</w:t>
            </w:r>
          </w:p>
        </w:tc>
      </w:tr>
      <w:tr w:rsidR="008F3CB6" w14:paraId="263E71D0" w14:textId="77777777" w:rsidTr="008F3CB6">
        <w:trPr>
          <w:trHeight w:val="240"/>
        </w:trPr>
        <w:tc>
          <w:tcPr>
            <w:tcW w:w="4040" w:type="dxa"/>
            <w:tcBorders>
              <w:top w:val="nil"/>
              <w:left w:val="nil"/>
              <w:bottom w:val="nil"/>
              <w:right w:val="nil"/>
            </w:tcBorders>
            <w:shd w:val="clear" w:color="auto" w:fill="auto"/>
            <w:noWrap/>
            <w:vAlign w:val="bottom"/>
            <w:hideMark/>
          </w:tcPr>
          <w:p w14:paraId="70F4C2B7" w14:textId="77777777" w:rsidR="008F3CB6" w:rsidRDefault="008F3CB6">
            <w:pPr>
              <w:rPr>
                <w:rFonts w:ascii="Arial" w:hAnsi="Arial" w:cs="Arial"/>
                <w:sz w:val="18"/>
                <w:szCs w:val="18"/>
              </w:rPr>
            </w:pPr>
            <w:r>
              <w:rPr>
                <w:rFonts w:ascii="Arial" w:hAnsi="Arial" w:cs="Arial"/>
                <w:sz w:val="18"/>
                <w:szCs w:val="18"/>
              </w:rPr>
              <w:t>Zmluvy marketing</w:t>
            </w:r>
          </w:p>
        </w:tc>
        <w:tc>
          <w:tcPr>
            <w:tcW w:w="2600" w:type="dxa"/>
            <w:tcBorders>
              <w:top w:val="nil"/>
              <w:left w:val="nil"/>
              <w:bottom w:val="nil"/>
              <w:right w:val="nil"/>
            </w:tcBorders>
            <w:shd w:val="clear" w:color="auto" w:fill="auto"/>
            <w:vAlign w:val="bottom"/>
            <w:hideMark/>
          </w:tcPr>
          <w:p w14:paraId="78DEC809" w14:textId="77777777" w:rsidR="008F3CB6" w:rsidRDefault="008F3CB6">
            <w:pPr>
              <w:jc w:val="right"/>
              <w:rPr>
                <w:rFonts w:ascii="Arial" w:hAnsi="Arial" w:cs="Arial"/>
                <w:sz w:val="18"/>
                <w:szCs w:val="18"/>
              </w:rPr>
            </w:pPr>
            <w:r>
              <w:rPr>
                <w:rFonts w:ascii="Arial" w:hAnsi="Arial" w:cs="Arial"/>
                <w:sz w:val="18"/>
                <w:szCs w:val="18"/>
              </w:rPr>
              <w:t>97 478</w:t>
            </w:r>
          </w:p>
        </w:tc>
        <w:tc>
          <w:tcPr>
            <w:tcW w:w="2600" w:type="dxa"/>
            <w:tcBorders>
              <w:top w:val="nil"/>
              <w:left w:val="nil"/>
              <w:bottom w:val="nil"/>
              <w:right w:val="nil"/>
            </w:tcBorders>
            <w:shd w:val="clear" w:color="auto" w:fill="auto"/>
            <w:vAlign w:val="bottom"/>
            <w:hideMark/>
          </w:tcPr>
          <w:p w14:paraId="15ACEE4B" w14:textId="77777777" w:rsidR="008F3CB6" w:rsidRDefault="008F3CB6">
            <w:pPr>
              <w:jc w:val="right"/>
              <w:rPr>
                <w:rFonts w:ascii="Arial" w:hAnsi="Arial" w:cs="Arial"/>
                <w:sz w:val="18"/>
                <w:szCs w:val="18"/>
              </w:rPr>
            </w:pPr>
            <w:r>
              <w:rPr>
                <w:rFonts w:ascii="Arial" w:hAnsi="Arial" w:cs="Arial"/>
                <w:sz w:val="18"/>
                <w:szCs w:val="18"/>
              </w:rPr>
              <w:t>152 187</w:t>
            </w:r>
          </w:p>
        </w:tc>
      </w:tr>
      <w:tr w:rsidR="008F3CB6" w14:paraId="55371D58" w14:textId="77777777" w:rsidTr="008F3CB6">
        <w:trPr>
          <w:trHeight w:val="240"/>
        </w:trPr>
        <w:tc>
          <w:tcPr>
            <w:tcW w:w="4040" w:type="dxa"/>
            <w:tcBorders>
              <w:top w:val="nil"/>
              <w:left w:val="nil"/>
              <w:bottom w:val="nil"/>
              <w:right w:val="nil"/>
            </w:tcBorders>
            <w:shd w:val="clear" w:color="auto" w:fill="auto"/>
            <w:noWrap/>
            <w:vAlign w:val="bottom"/>
            <w:hideMark/>
          </w:tcPr>
          <w:p w14:paraId="44A105BD" w14:textId="77777777" w:rsidR="008F3CB6" w:rsidRDefault="008F3CB6">
            <w:pPr>
              <w:rPr>
                <w:rFonts w:ascii="Arial" w:hAnsi="Arial" w:cs="Arial"/>
                <w:sz w:val="18"/>
                <w:szCs w:val="18"/>
              </w:rPr>
            </w:pPr>
            <w:r>
              <w:rPr>
                <w:rFonts w:ascii="Arial" w:hAnsi="Arial" w:cs="Arial"/>
                <w:sz w:val="18"/>
                <w:szCs w:val="18"/>
              </w:rPr>
              <w:t>Prevádzkové náklady</w:t>
            </w:r>
          </w:p>
        </w:tc>
        <w:tc>
          <w:tcPr>
            <w:tcW w:w="2600" w:type="dxa"/>
            <w:tcBorders>
              <w:top w:val="nil"/>
              <w:left w:val="nil"/>
              <w:bottom w:val="nil"/>
              <w:right w:val="nil"/>
            </w:tcBorders>
            <w:shd w:val="clear" w:color="auto" w:fill="auto"/>
            <w:vAlign w:val="bottom"/>
            <w:hideMark/>
          </w:tcPr>
          <w:p w14:paraId="706600F1" w14:textId="77777777" w:rsidR="008F3CB6" w:rsidRDefault="008F3CB6">
            <w:pPr>
              <w:jc w:val="right"/>
              <w:rPr>
                <w:rFonts w:ascii="Arial" w:hAnsi="Arial" w:cs="Arial"/>
                <w:sz w:val="18"/>
                <w:szCs w:val="18"/>
              </w:rPr>
            </w:pPr>
            <w:r>
              <w:rPr>
                <w:rFonts w:ascii="Arial" w:hAnsi="Arial" w:cs="Arial"/>
                <w:sz w:val="18"/>
                <w:szCs w:val="18"/>
              </w:rPr>
              <w:t>20 251</w:t>
            </w:r>
          </w:p>
        </w:tc>
        <w:tc>
          <w:tcPr>
            <w:tcW w:w="2600" w:type="dxa"/>
            <w:tcBorders>
              <w:top w:val="nil"/>
              <w:left w:val="nil"/>
              <w:bottom w:val="nil"/>
              <w:right w:val="nil"/>
            </w:tcBorders>
            <w:shd w:val="clear" w:color="auto" w:fill="auto"/>
            <w:vAlign w:val="bottom"/>
            <w:hideMark/>
          </w:tcPr>
          <w:p w14:paraId="143F233A" w14:textId="77777777" w:rsidR="008F3CB6" w:rsidRDefault="008F3CB6">
            <w:pPr>
              <w:jc w:val="right"/>
              <w:rPr>
                <w:rFonts w:ascii="Arial" w:hAnsi="Arial" w:cs="Arial"/>
                <w:sz w:val="18"/>
                <w:szCs w:val="18"/>
              </w:rPr>
            </w:pPr>
            <w:r>
              <w:rPr>
                <w:rFonts w:ascii="Arial" w:hAnsi="Arial" w:cs="Arial"/>
                <w:sz w:val="18"/>
                <w:szCs w:val="18"/>
              </w:rPr>
              <w:t>15 492</w:t>
            </w:r>
          </w:p>
        </w:tc>
      </w:tr>
      <w:tr w:rsidR="008F3CB6" w14:paraId="54FB50DA" w14:textId="77777777" w:rsidTr="008F3CB6">
        <w:trPr>
          <w:trHeight w:val="240"/>
        </w:trPr>
        <w:tc>
          <w:tcPr>
            <w:tcW w:w="4040" w:type="dxa"/>
            <w:tcBorders>
              <w:top w:val="nil"/>
              <w:left w:val="nil"/>
              <w:bottom w:val="nil"/>
              <w:right w:val="nil"/>
            </w:tcBorders>
            <w:shd w:val="clear" w:color="auto" w:fill="auto"/>
            <w:noWrap/>
            <w:vAlign w:val="bottom"/>
            <w:hideMark/>
          </w:tcPr>
          <w:p w14:paraId="3E6D986E"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0D7D772D"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151AA34"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5552C29E" w14:textId="77777777" w:rsidTr="008F3CB6">
        <w:trPr>
          <w:trHeight w:val="255"/>
        </w:trPr>
        <w:tc>
          <w:tcPr>
            <w:tcW w:w="4040" w:type="dxa"/>
            <w:tcBorders>
              <w:top w:val="nil"/>
              <w:left w:val="nil"/>
              <w:bottom w:val="nil"/>
              <w:right w:val="nil"/>
            </w:tcBorders>
            <w:shd w:val="clear" w:color="auto" w:fill="auto"/>
            <w:vAlign w:val="bottom"/>
            <w:hideMark/>
          </w:tcPr>
          <w:p w14:paraId="48598B5E" w14:textId="77777777" w:rsidR="008F3CB6" w:rsidRDefault="008F3CB6">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2E447CA0" w14:textId="77777777" w:rsidR="008F3CB6" w:rsidRDefault="008F3CB6">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146DDA0C" w14:textId="77777777" w:rsidR="008F3CB6" w:rsidRDefault="008F3CB6">
            <w:pPr>
              <w:jc w:val="right"/>
              <w:rPr>
                <w:rFonts w:ascii="Arial" w:hAnsi="Arial" w:cs="Arial"/>
                <w:b/>
                <w:bCs/>
                <w:sz w:val="18"/>
                <w:szCs w:val="18"/>
              </w:rPr>
            </w:pPr>
            <w:r>
              <w:rPr>
                <w:rFonts w:ascii="Arial" w:hAnsi="Arial" w:cs="Arial"/>
                <w:b/>
                <w:bCs/>
                <w:sz w:val="18"/>
                <w:szCs w:val="18"/>
              </w:rPr>
              <w:t>0</w:t>
            </w:r>
          </w:p>
        </w:tc>
      </w:tr>
      <w:tr w:rsidR="008F3CB6" w14:paraId="10E10B11" w14:textId="77777777" w:rsidTr="008F3CB6">
        <w:trPr>
          <w:trHeight w:val="255"/>
        </w:trPr>
        <w:tc>
          <w:tcPr>
            <w:tcW w:w="4040" w:type="dxa"/>
            <w:tcBorders>
              <w:top w:val="nil"/>
              <w:left w:val="nil"/>
              <w:bottom w:val="nil"/>
              <w:right w:val="nil"/>
            </w:tcBorders>
            <w:shd w:val="clear" w:color="auto" w:fill="auto"/>
            <w:noWrap/>
            <w:vAlign w:val="bottom"/>
            <w:hideMark/>
          </w:tcPr>
          <w:p w14:paraId="63011371" w14:textId="77777777" w:rsidR="008F3CB6" w:rsidRDefault="008F3CB6">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3B53D368"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19E21234"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6BC83EB9" w14:textId="77777777" w:rsidTr="008F3CB6">
        <w:trPr>
          <w:trHeight w:val="240"/>
        </w:trPr>
        <w:tc>
          <w:tcPr>
            <w:tcW w:w="4040" w:type="dxa"/>
            <w:tcBorders>
              <w:top w:val="nil"/>
              <w:left w:val="nil"/>
              <w:bottom w:val="nil"/>
              <w:right w:val="nil"/>
            </w:tcBorders>
            <w:shd w:val="clear" w:color="auto" w:fill="auto"/>
            <w:noWrap/>
            <w:vAlign w:val="bottom"/>
            <w:hideMark/>
          </w:tcPr>
          <w:p w14:paraId="24724B2B"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FBA68BE"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D511CBC"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7EEE5BE9" w14:textId="77777777" w:rsidTr="008F3CB6">
        <w:trPr>
          <w:trHeight w:val="240"/>
        </w:trPr>
        <w:tc>
          <w:tcPr>
            <w:tcW w:w="4040" w:type="dxa"/>
            <w:tcBorders>
              <w:top w:val="nil"/>
              <w:left w:val="nil"/>
              <w:bottom w:val="nil"/>
              <w:right w:val="nil"/>
            </w:tcBorders>
            <w:shd w:val="clear" w:color="auto" w:fill="auto"/>
            <w:noWrap/>
            <w:vAlign w:val="bottom"/>
            <w:hideMark/>
          </w:tcPr>
          <w:p w14:paraId="7C1B24A8"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385A3F23"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7934F029"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7CD06FFB" w14:textId="77777777" w:rsidTr="008F3CB6">
        <w:trPr>
          <w:trHeight w:val="240"/>
        </w:trPr>
        <w:tc>
          <w:tcPr>
            <w:tcW w:w="4040" w:type="dxa"/>
            <w:tcBorders>
              <w:top w:val="nil"/>
              <w:left w:val="nil"/>
              <w:bottom w:val="nil"/>
              <w:right w:val="nil"/>
            </w:tcBorders>
            <w:shd w:val="clear" w:color="auto" w:fill="auto"/>
            <w:noWrap/>
            <w:vAlign w:val="bottom"/>
            <w:hideMark/>
          </w:tcPr>
          <w:p w14:paraId="19490623"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217D365F"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B9BA331"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30A62AC0" w14:textId="77777777" w:rsidTr="008F3CB6">
        <w:trPr>
          <w:trHeight w:val="255"/>
        </w:trPr>
        <w:tc>
          <w:tcPr>
            <w:tcW w:w="4040" w:type="dxa"/>
            <w:tcBorders>
              <w:top w:val="nil"/>
              <w:left w:val="nil"/>
              <w:bottom w:val="nil"/>
              <w:right w:val="nil"/>
            </w:tcBorders>
            <w:shd w:val="clear" w:color="auto" w:fill="auto"/>
            <w:vAlign w:val="bottom"/>
            <w:hideMark/>
          </w:tcPr>
          <w:p w14:paraId="6364E093" w14:textId="77777777" w:rsidR="008F3CB6" w:rsidRDefault="008F3CB6">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300852ED" w14:textId="77777777" w:rsidR="008F3CB6" w:rsidRDefault="008F3CB6">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4A621AAD" w14:textId="77777777" w:rsidR="008F3CB6" w:rsidRDefault="008F3CB6">
            <w:pPr>
              <w:jc w:val="right"/>
              <w:rPr>
                <w:rFonts w:ascii="Arial" w:hAnsi="Arial" w:cs="Arial"/>
                <w:b/>
                <w:bCs/>
                <w:sz w:val="18"/>
                <w:szCs w:val="18"/>
              </w:rPr>
            </w:pPr>
            <w:r>
              <w:rPr>
                <w:rFonts w:ascii="Arial" w:hAnsi="Arial" w:cs="Arial"/>
                <w:b/>
                <w:bCs/>
                <w:sz w:val="18"/>
                <w:szCs w:val="18"/>
              </w:rPr>
              <w:t>0</w:t>
            </w:r>
          </w:p>
        </w:tc>
      </w:tr>
      <w:tr w:rsidR="008F3CB6" w14:paraId="55FDCB9F" w14:textId="77777777" w:rsidTr="008F3CB6">
        <w:trPr>
          <w:trHeight w:val="255"/>
        </w:trPr>
        <w:tc>
          <w:tcPr>
            <w:tcW w:w="4040" w:type="dxa"/>
            <w:tcBorders>
              <w:top w:val="nil"/>
              <w:left w:val="nil"/>
              <w:bottom w:val="nil"/>
              <w:right w:val="nil"/>
            </w:tcBorders>
            <w:shd w:val="clear" w:color="auto" w:fill="auto"/>
            <w:noWrap/>
            <w:vAlign w:val="bottom"/>
            <w:hideMark/>
          </w:tcPr>
          <w:p w14:paraId="71C2E1A9" w14:textId="77777777" w:rsidR="008F3CB6" w:rsidRDefault="008F3CB6">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5C580F66"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9539166"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6080379F" w14:textId="77777777" w:rsidTr="008F3CB6">
        <w:trPr>
          <w:trHeight w:val="240"/>
        </w:trPr>
        <w:tc>
          <w:tcPr>
            <w:tcW w:w="4040" w:type="dxa"/>
            <w:tcBorders>
              <w:top w:val="nil"/>
              <w:left w:val="nil"/>
              <w:bottom w:val="nil"/>
              <w:right w:val="nil"/>
            </w:tcBorders>
            <w:shd w:val="clear" w:color="auto" w:fill="auto"/>
            <w:noWrap/>
            <w:vAlign w:val="bottom"/>
            <w:hideMark/>
          </w:tcPr>
          <w:p w14:paraId="04797D3D"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3C644E8"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84E5784"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3F0190F8" w14:textId="77777777" w:rsidTr="008F3CB6">
        <w:trPr>
          <w:trHeight w:val="240"/>
        </w:trPr>
        <w:tc>
          <w:tcPr>
            <w:tcW w:w="4040" w:type="dxa"/>
            <w:tcBorders>
              <w:top w:val="nil"/>
              <w:left w:val="nil"/>
              <w:bottom w:val="nil"/>
              <w:right w:val="nil"/>
            </w:tcBorders>
            <w:shd w:val="clear" w:color="auto" w:fill="auto"/>
            <w:noWrap/>
            <w:vAlign w:val="bottom"/>
            <w:hideMark/>
          </w:tcPr>
          <w:p w14:paraId="31E2B258"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0E09CCE"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3EC6593"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7885581D" w14:textId="77777777" w:rsidTr="008F3CB6">
        <w:trPr>
          <w:trHeight w:val="240"/>
        </w:trPr>
        <w:tc>
          <w:tcPr>
            <w:tcW w:w="4040" w:type="dxa"/>
            <w:tcBorders>
              <w:top w:val="nil"/>
              <w:left w:val="nil"/>
              <w:bottom w:val="nil"/>
              <w:right w:val="nil"/>
            </w:tcBorders>
            <w:shd w:val="clear" w:color="auto" w:fill="auto"/>
            <w:noWrap/>
            <w:vAlign w:val="bottom"/>
            <w:hideMark/>
          </w:tcPr>
          <w:p w14:paraId="3A234865" w14:textId="77777777" w:rsidR="008F3CB6" w:rsidRDefault="008F3CB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769D1D69" w14:textId="77777777" w:rsidR="008F3CB6" w:rsidRDefault="008F3CB6">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47E335E" w14:textId="77777777" w:rsidR="008F3CB6" w:rsidRDefault="008F3CB6">
            <w:pPr>
              <w:jc w:val="right"/>
              <w:rPr>
                <w:rFonts w:ascii="Arial" w:hAnsi="Arial" w:cs="Arial"/>
                <w:sz w:val="18"/>
                <w:szCs w:val="18"/>
              </w:rPr>
            </w:pPr>
            <w:r>
              <w:rPr>
                <w:rFonts w:ascii="Arial" w:hAnsi="Arial" w:cs="Arial"/>
                <w:sz w:val="18"/>
                <w:szCs w:val="18"/>
              </w:rPr>
              <w:t>0</w:t>
            </w:r>
          </w:p>
        </w:tc>
      </w:tr>
      <w:tr w:rsidR="008F3CB6" w14:paraId="7FFC7600" w14:textId="77777777" w:rsidTr="008F3CB6">
        <w:trPr>
          <w:trHeight w:val="255"/>
        </w:trPr>
        <w:tc>
          <w:tcPr>
            <w:tcW w:w="4040" w:type="dxa"/>
            <w:tcBorders>
              <w:top w:val="nil"/>
              <w:left w:val="nil"/>
              <w:bottom w:val="nil"/>
              <w:right w:val="nil"/>
            </w:tcBorders>
            <w:shd w:val="clear" w:color="auto" w:fill="auto"/>
            <w:noWrap/>
            <w:vAlign w:val="bottom"/>
            <w:hideMark/>
          </w:tcPr>
          <w:p w14:paraId="2E924EDE" w14:textId="77777777" w:rsidR="008F3CB6" w:rsidRDefault="008F3CB6">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3DE857B7" w14:textId="77777777" w:rsidR="008F3CB6" w:rsidRDefault="008F3CB6">
            <w:pPr>
              <w:jc w:val="right"/>
              <w:rPr>
                <w:rFonts w:ascii="Arial" w:hAnsi="Arial" w:cs="Arial"/>
                <w:b/>
                <w:bCs/>
                <w:sz w:val="18"/>
                <w:szCs w:val="18"/>
              </w:rPr>
            </w:pPr>
            <w:r>
              <w:rPr>
                <w:rFonts w:ascii="Arial" w:hAnsi="Arial" w:cs="Arial"/>
                <w:b/>
                <w:bCs/>
                <w:sz w:val="18"/>
                <w:szCs w:val="18"/>
              </w:rPr>
              <w:t>519 907</w:t>
            </w:r>
          </w:p>
        </w:tc>
        <w:tc>
          <w:tcPr>
            <w:tcW w:w="2600" w:type="dxa"/>
            <w:tcBorders>
              <w:top w:val="single" w:sz="4" w:space="0" w:color="auto"/>
              <w:left w:val="nil"/>
              <w:bottom w:val="double" w:sz="6" w:space="0" w:color="auto"/>
              <w:right w:val="nil"/>
            </w:tcBorders>
            <w:shd w:val="clear" w:color="auto" w:fill="auto"/>
            <w:noWrap/>
            <w:vAlign w:val="bottom"/>
            <w:hideMark/>
          </w:tcPr>
          <w:p w14:paraId="1579E2BF" w14:textId="77777777" w:rsidR="008F3CB6" w:rsidRDefault="008F3CB6">
            <w:pPr>
              <w:jc w:val="right"/>
              <w:rPr>
                <w:rFonts w:ascii="Arial" w:hAnsi="Arial" w:cs="Arial"/>
                <w:b/>
                <w:bCs/>
                <w:sz w:val="18"/>
                <w:szCs w:val="18"/>
              </w:rPr>
            </w:pPr>
            <w:r>
              <w:rPr>
                <w:rFonts w:ascii="Arial" w:hAnsi="Arial" w:cs="Arial"/>
                <w:b/>
                <w:bCs/>
                <w:sz w:val="18"/>
                <w:szCs w:val="18"/>
              </w:rPr>
              <w:t>534 507</w:t>
            </w:r>
          </w:p>
        </w:tc>
      </w:tr>
    </w:tbl>
    <w:p w14:paraId="7274A5B1" w14:textId="4A390627" w:rsidR="00DE5BB3" w:rsidRPr="00CE19D0" w:rsidRDefault="00DE5BB3" w:rsidP="00A154F1">
      <w:pPr>
        <w:pStyle w:val="odstavec"/>
      </w:pPr>
    </w:p>
    <w:p w14:paraId="76657CA3" w14:textId="77777777" w:rsidR="00B217B7" w:rsidRPr="00CE19D0" w:rsidRDefault="00B217B7" w:rsidP="00A154F1">
      <w:pPr>
        <w:pStyle w:val="odstavec"/>
      </w:pPr>
    </w:p>
    <w:bookmarkEnd w:id="45"/>
    <w:p w14:paraId="2E6B7214" w14:textId="77777777" w:rsidR="001C63C9" w:rsidRDefault="001C63C9" w:rsidP="00DF72B3">
      <w:pPr>
        <w:pStyle w:val="body"/>
      </w:pPr>
    </w:p>
    <w:p w14:paraId="2ED2012E" w14:textId="77777777" w:rsidR="00C22DED" w:rsidRPr="00CE19D0" w:rsidRDefault="00C22DED" w:rsidP="00DF72B3">
      <w:pPr>
        <w:pStyle w:val="body"/>
      </w:pPr>
    </w:p>
    <w:p w14:paraId="6B042AAD" w14:textId="77777777" w:rsidR="002A6B50" w:rsidRPr="00CE19D0" w:rsidRDefault="00316173" w:rsidP="00FB6F88">
      <w:pPr>
        <w:pStyle w:val="Nadpis1"/>
        <w:keepNext w:val="0"/>
        <w:suppressAutoHyphens/>
        <w:rPr>
          <w:rFonts w:ascii="Arial" w:hAnsi="Arial"/>
        </w:rPr>
      </w:pPr>
      <w:r w:rsidRPr="00CE19D0">
        <w:rPr>
          <w:rFonts w:ascii="Arial" w:hAnsi="Arial"/>
        </w:rPr>
        <w:t>PASÍVA</w:t>
      </w:r>
    </w:p>
    <w:p w14:paraId="19E61EA5" w14:textId="77777777" w:rsidR="002A6B50" w:rsidRPr="00CE19D0" w:rsidRDefault="00316173" w:rsidP="00FB6F88">
      <w:pPr>
        <w:pStyle w:val="Nadpis2"/>
        <w:keepNext w:val="0"/>
        <w:suppressAutoHyphens/>
        <w:rPr>
          <w:rFonts w:ascii="Arial" w:hAnsi="Arial"/>
        </w:rPr>
      </w:pPr>
      <w:r w:rsidRPr="00CE19D0">
        <w:rPr>
          <w:rFonts w:ascii="Arial" w:hAnsi="Arial"/>
        </w:rPr>
        <w:t>Vlastné imanie</w:t>
      </w:r>
    </w:p>
    <w:p w14:paraId="2C3253B8" w14:textId="77777777" w:rsidR="00A3677A" w:rsidRPr="00CE19D0" w:rsidRDefault="00316173" w:rsidP="00A154F1">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14:paraId="21C28107" w14:textId="77777777" w:rsidR="000702EE" w:rsidRPr="00CE19D0" w:rsidRDefault="000702EE" w:rsidP="00A154F1">
      <w:pPr>
        <w:pStyle w:val="odstavec"/>
      </w:pPr>
      <w:bookmarkStart w:id="47" w:name="FWT_changes_in_equity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29"/>
        <w:gridCol w:w="1371"/>
        <w:gridCol w:w="1319"/>
        <w:gridCol w:w="1319"/>
        <w:gridCol w:w="1311"/>
        <w:gridCol w:w="1371"/>
      </w:tblGrid>
      <w:tr w:rsidR="000702EE" w14:paraId="3A5DD388" w14:textId="77777777" w:rsidTr="000702EE">
        <w:trPr>
          <w:trHeight w:val="240"/>
        </w:trPr>
        <w:tc>
          <w:tcPr>
            <w:tcW w:w="2429" w:type="dxa"/>
            <w:tcBorders>
              <w:top w:val="nil"/>
              <w:left w:val="nil"/>
              <w:bottom w:val="nil"/>
              <w:right w:val="nil"/>
            </w:tcBorders>
            <w:shd w:val="clear" w:color="auto" w:fill="auto"/>
            <w:vAlign w:val="center"/>
            <w:hideMark/>
          </w:tcPr>
          <w:p w14:paraId="3DDCB273" w14:textId="77777777" w:rsidR="000702EE" w:rsidRDefault="000702EE">
            <w:pPr>
              <w:rPr>
                <w:sz w:val="20"/>
                <w:szCs w:val="20"/>
              </w:rPr>
            </w:pPr>
            <w:bookmarkStart w:id="48" w:name="RANGE!B4:G22"/>
            <w:bookmarkEnd w:id="48"/>
          </w:p>
        </w:tc>
        <w:tc>
          <w:tcPr>
            <w:tcW w:w="6691" w:type="dxa"/>
            <w:gridSpan w:val="5"/>
            <w:tcBorders>
              <w:top w:val="nil"/>
              <w:left w:val="nil"/>
              <w:bottom w:val="nil"/>
              <w:right w:val="nil"/>
            </w:tcBorders>
            <w:shd w:val="clear" w:color="auto" w:fill="auto"/>
            <w:noWrap/>
            <w:vAlign w:val="bottom"/>
            <w:hideMark/>
          </w:tcPr>
          <w:p w14:paraId="56B6B580" w14:textId="77777777" w:rsidR="000702EE" w:rsidRDefault="000702EE">
            <w:pPr>
              <w:rPr>
                <w:sz w:val="20"/>
                <w:szCs w:val="20"/>
              </w:rPr>
            </w:pPr>
          </w:p>
        </w:tc>
      </w:tr>
      <w:tr w:rsidR="000702EE" w14:paraId="0F976816" w14:textId="77777777" w:rsidTr="000702EE">
        <w:trPr>
          <w:trHeight w:val="480"/>
        </w:trPr>
        <w:tc>
          <w:tcPr>
            <w:tcW w:w="2429" w:type="dxa"/>
            <w:tcBorders>
              <w:top w:val="nil"/>
              <w:left w:val="nil"/>
              <w:bottom w:val="nil"/>
              <w:right w:val="nil"/>
            </w:tcBorders>
            <w:shd w:val="clear" w:color="auto" w:fill="auto"/>
            <w:vAlign w:val="bottom"/>
            <w:hideMark/>
          </w:tcPr>
          <w:p w14:paraId="3C88CEB1" w14:textId="77777777" w:rsidR="000702EE" w:rsidRDefault="000702EE">
            <w:pPr>
              <w:jc w:val="center"/>
              <w:rPr>
                <w:rFonts w:ascii="Arial" w:hAnsi="Arial" w:cs="Arial"/>
                <w:b/>
                <w:bCs/>
                <w:sz w:val="18"/>
                <w:szCs w:val="18"/>
              </w:rPr>
            </w:pPr>
            <w:r>
              <w:rPr>
                <w:rFonts w:ascii="Arial" w:hAnsi="Arial" w:cs="Arial"/>
                <w:b/>
                <w:bCs/>
                <w:sz w:val="18"/>
                <w:szCs w:val="18"/>
              </w:rPr>
              <w:t>Položka vlastného imania</w:t>
            </w:r>
          </w:p>
        </w:tc>
        <w:tc>
          <w:tcPr>
            <w:tcW w:w="1371" w:type="dxa"/>
            <w:tcBorders>
              <w:top w:val="nil"/>
              <w:left w:val="nil"/>
              <w:bottom w:val="nil"/>
              <w:right w:val="nil"/>
            </w:tcBorders>
            <w:shd w:val="clear" w:color="auto" w:fill="auto"/>
            <w:vAlign w:val="bottom"/>
            <w:hideMark/>
          </w:tcPr>
          <w:p w14:paraId="676E1E4F" w14:textId="77777777" w:rsidR="000702EE" w:rsidRDefault="000702EE">
            <w:pPr>
              <w:jc w:val="center"/>
              <w:rPr>
                <w:rFonts w:ascii="Arial" w:hAnsi="Arial" w:cs="Arial"/>
                <w:b/>
                <w:bCs/>
                <w:sz w:val="18"/>
                <w:szCs w:val="18"/>
              </w:rPr>
            </w:pPr>
            <w:r>
              <w:rPr>
                <w:rFonts w:ascii="Arial" w:hAnsi="Arial" w:cs="Arial"/>
                <w:b/>
                <w:bCs/>
                <w:sz w:val="18"/>
                <w:szCs w:val="18"/>
              </w:rPr>
              <w:t>Stav k 1.10.2014</w:t>
            </w:r>
          </w:p>
        </w:tc>
        <w:tc>
          <w:tcPr>
            <w:tcW w:w="1319" w:type="dxa"/>
            <w:tcBorders>
              <w:top w:val="nil"/>
              <w:left w:val="nil"/>
              <w:bottom w:val="nil"/>
              <w:right w:val="nil"/>
            </w:tcBorders>
            <w:shd w:val="clear" w:color="auto" w:fill="auto"/>
            <w:vAlign w:val="bottom"/>
            <w:hideMark/>
          </w:tcPr>
          <w:p w14:paraId="068DBDE1" w14:textId="77777777" w:rsidR="000702EE" w:rsidRDefault="000702EE">
            <w:pPr>
              <w:jc w:val="center"/>
              <w:rPr>
                <w:rFonts w:ascii="Arial" w:hAnsi="Arial" w:cs="Arial"/>
                <w:b/>
                <w:bCs/>
                <w:sz w:val="18"/>
                <w:szCs w:val="18"/>
              </w:rPr>
            </w:pPr>
            <w:r>
              <w:rPr>
                <w:rFonts w:ascii="Arial" w:hAnsi="Arial" w:cs="Arial"/>
                <w:b/>
                <w:bCs/>
                <w:sz w:val="18"/>
                <w:szCs w:val="18"/>
              </w:rPr>
              <w:t xml:space="preserve">Prírastky </w:t>
            </w:r>
          </w:p>
        </w:tc>
        <w:tc>
          <w:tcPr>
            <w:tcW w:w="1319" w:type="dxa"/>
            <w:tcBorders>
              <w:top w:val="nil"/>
              <w:left w:val="nil"/>
              <w:bottom w:val="nil"/>
              <w:right w:val="nil"/>
            </w:tcBorders>
            <w:shd w:val="clear" w:color="auto" w:fill="auto"/>
            <w:vAlign w:val="bottom"/>
            <w:hideMark/>
          </w:tcPr>
          <w:p w14:paraId="06BA19EA" w14:textId="77777777" w:rsidR="000702EE" w:rsidRDefault="000702EE">
            <w:pPr>
              <w:jc w:val="center"/>
              <w:rPr>
                <w:rFonts w:ascii="Arial" w:hAnsi="Arial" w:cs="Arial"/>
                <w:b/>
                <w:bCs/>
                <w:sz w:val="18"/>
                <w:szCs w:val="18"/>
              </w:rPr>
            </w:pPr>
            <w:r>
              <w:rPr>
                <w:rFonts w:ascii="Arial" w:hAnsi="Arial" w:cs="Arial"/>
                <w:b/>
                <w:bCs/>
                <w:sz w:val="18"/>
                <w:szCs w:val="18"/>
              </w:rPr>
              <w:t xml:space="preserve">Úbytky </w:t>
            </w:r>
          </w:p>
        </w:tc>
        <w:tc>
          <w:tcPr>
            <w:tcW w:w="1311" w:type="dxa"/>
            <w:tcBorders>
              <w:top w:val="nil"/>
              <w:left w:val="nil"/>
              <w:bottom w:val="nil"/>
              <w:right w:val="nil"/>
            </w:tcBorders>
            <w:shd w:val="clear" w:color="auto" w:fill="auto"/>
            <w:vAlign w:val="bottom"/>
            <w:hideMark/>
          </w:tcPr>
          <w:p w14:paraId="2C80C9D3" w14:textId="77777777" w:rsidR="000702EE" w:rsidRDefault="000702EE">
            <w:pPr>
              <w:jc w:val="center"/>
              <w:rPr>
                <w:rFonts w:ascii="Arial" w:hAnsi="Arial" w:cs="Arial"/>
                <w:b/>
                <w:bCs/>
                <w:sz w:val="18"/>
                <w:szCs w:val="18"/>
              </w:rPr>
            </w:pPr>
            <w:r>
              <w:rPr>
                <w:rFonts w:ascii="Arial" w:hAnsi="Arial" w:cs="Arial"/>
                <w:b/>
                <w:bCs/>
                <w:sz w:val="18"/>
                <w:szCs w:val="18"/>
              </w:rPr>
              <w:t>Presuny</w:t>
            </w:r>
          </w:p>
        </w:tc>
        <w:tc>
          <w:tcPr>
            <w:tcW w:w="1371" w:type="dxa"/>
            <w:tcBorders>
              <w:top w:val="nil"/>
              <w:left w:val="nil"/>
              <w:bottom w:val="nil"/>
              <w:right w:val="nil"/>
            </w:tcBorders>
            <w:shd w:val="clear" w:color="auto" w:fill="auto"/>
            <w:vAlign w:val="bottom"/>
            <w:hideMark/>
          </w:tcPr>
          <w:p w14:paraId="63CB76BF" w14:textId="77777777" w:rsidR="000702EE" w:rsidRDefault="000702EE">
            <w:pPr>
              <w:jc w:val="center"/>
              <w:rPr>
                <w:rFonts w:ascii="Arial" w:hAnsi="Arial" w:cs="Arial"/>
                <w:b/>
                <w:bCs/>
                <w:sz w:val="18"/>
                <w:szCs w:val="18"/>
              </w:rPr>
            </w:pPr>
            <w:r>
              <w:rPr>
                <w:rFonts w:ascii="Arial" w:hAnsi="Arial" w:cs="Arial"/>
                <w:b/>
                <w:bCs/>
                <w:sz w:val="18"/>
                <w:szCs w:val="18"/>
              </w:rPr>
              <w:t>Stav k 30.09.2015</w:t>
            </w:r>
          </w:p>
        </w:tc>
      </w:tr>
      <w:tr w:rsidR="000702EE" w14:paraId="38588711" w14:textId="77777777" w:rsidTr="000702EE">
        <w:trPr>
          <w:trHeight w:val="240"/>
        </w:trPr>
        <w:tc>
          <w:tcPr>
            <w:tcW w:w="2429" w:type="dxa"/>
            <w:tcBorders>
              <w:top w:val="nil"/>
              <w:left w:val="nil"/>
              <w:bottom w:val="single" w:sz="4" w:space="0" w:color="auto"/>
              <w:right w:val="nil"/>
            </w:tcBorders>
            <w:shd w:val="clear" w:color="auto" w:fill="auto"/>
            <w:noWrap/>
            <w:vAlign w:val="bottom"/>
            <w:hideMark/>
          </w:tcPr>
          <w:p w14:paraId="3E80E0A5" w14:textId="77777777" w:rsidR="000702EE" w:rsidRDefault="000702EE">
            <w:pPr>
              <w:jc w:val="center"/>
              <w:rPr>
                <w:rFonts w:ascii="Arial" w:hAnsi="Arial" w:cs="Arial"/>
                <w:b/>
                <w:bCs/>
                <w:sz w:val="18"/>
                <w:szCs w:val="18"/>
              </w:rPr>
            </w:pPr>
            <w:r>
              <w:rPr>
                <w:rFonts w:ascii="Arial" w:hAnsi="Arial" w:cs="Arial"/>
                <w:b/>
                <w:bCs/>
                <w:sz w:val="18"/>
                <w:szCs w:val="18"/>
              </w:rPr>
              <w:t>a</w:t>
            </w:r>
          </w:p>
        </w:tc>
        <w:tc>
          <w:tcPr>
            <w:tcW w:w="1371" w:type="dxa"/>
            <w:tcBorders>
              <w:top w:val="nil"/>
              <w:left w:val="nil"/>
              <w:bottom w:val="single" w:sz="4" w:space="0" w:color="auto"/>
              <w:right w:val="nil"/>
            </w:tcBorders>
            <w:shd w:val="clear" w:color="auto" w:fill="auto"/>
            <w:vAlign w:val="bottom"/>
            <w:hideMark/>
          </w:tcPr>
          <w:p w14:paraId="7136ECCF" w14:textId="77777777" w:rsidR="000702EE" w:rsidRDefault="000702EE">
            <w:pPr>
              <w:jc w:val="center"/>
              <w:rPr>
                <w:rFonts w:ascii="Arial" w:hAnsi="Arial" w:cs="Arial"/>
                <w:b/>
                <w:bCs/>
                <w:sz w:val="18"/>
                <w:szCs w:val="18"/>
              </w:rPr>
            </w:pPr>
            <w:r>
              <w:rPr>
                <w:rFonts w:ascii="Arial" w:hAnsi="Arial" w:cs="Arial"/>
                <w:b/>
                <w:bCs/>
                <w:sz w:val="18"/>
                <w:szCs w:val="18"/>
              </w:rPr>
              <w:t>b</w:t>
            </w:r>
          </w:p>
        </w:tc>
        <w:tc>
          <w:tcPr>
            <w:tcW w:w="1319" w:type="dxa"/>
            <w:tcBorders>
              <w:top w:val="nil"/>
              <w:left w:val="nil"/>
              <w:bottom w:val="single" w:sz="4" w:space="0" w:color="auto"/>
              <w:right w:val="nil"/>
            </w:tcBorders>
            <w:shd w:val="clear" w:color="auto" w:fill="auto"/>
            <w:noWrap/>
            <w:vAlign w:val="bottom"/>
            <w:hideMark/>
          </w:tcPr>
          <w:p w14:paraId="6327BD5B" w14:textId="77777777" w:rsidR="000702EE" w:rsidRDefault="000702EE">
            <w:pPr>
              <w:jc w:val="center"/>
              <w:rPr>
                <w:rFonts w:ascii="Arial" w:hAnsi="Arial" w:cs="Arial"/>
                <w:b/>
                <w:bCs/>
                <w:sz w:val="18"/>
                <w:szCs w:val="18"/>
              </w:rPr>
            </w:pPr>
            <w:r>
              <w:rPr>
                <w:rFonts w:ascii="Arial" w:hAnsi="Arial" w:cs="Arial"/>
                <w:b/>
                <w:bCs/>
                <w:sz w:val="18"/>
                <w:szCs w:val="18"/>
              </w:rPr>
              <w:t>c</w:t>
            </w:r>
          </w:p>
        </w:tc>
        <w:tc>
          <w:tcPr>
            <w:tcW w:w="1319" w:type="dxa"/>
            <w:tcBorders>
              <w:top w:val="nil"/>
              <w:left w:val="nil"/>
              <w:bottom w:val="single" w:sz="4" w:space="0" w:color="auto"/>
              <w:right w:val="nil"/>
            </w:tcBorders>
            <w:shd w:val="clear" w:color="auto" w:fill="auto"/>
            <w:noWrap/>
            <w:vAlign w:val="bottom"/>
            <w:hideMark/>
          </w:tcPr>
          <w:p w14:paraId="06982527" w14:textId="77777777" w:rsidR="000702EE" w:rsidRDefault="000702EE">
            <w:pPr>
              <w:jc w:val="center"/>
              <w:rPr>
                <w:rFonts w:ascii="Arial" w:hAnsi="Arial" w:cs="Arial"/>
                <w:b/>
                <w:bCs/>
                <w:sz w:val="18"/>
                <w:szCs w:val="18"/>
              </w:rPr>
            </w:pPr>
            <w:r>
              <w:rPr>
                <w:rFonts w:ascii="Arial" w:hAnsi="Arial" w:cs="Arial"/>
                <w:b/>
                <w:bCs/>
                <w:sz w:val="18"/>
                <w:szCs w:val="18"/>
              </w:rPr>
              <w:t>d</w:t>
            </w:r>
          </w:p>
        </w:tc>
        <w:tc>
          <w:tcPr>
            <w:tcW w:w="1311" w:type="dxa"/>
            <w:tcBorders>
              <w:top w:val="nil"/>
              <w:left w:val="nil"/>
              <w:bottom w:val="single" w:sz="4" w:space="0" w:color="auto"/>
              <w:right w:val="nil"/>
            </w:tcBorders>
            <w:shd w:val="clear" w:color="auto" w:fill="auto"/>
            <w:noWrap/>
            <w:vAlign w:val="bottom"/>
            <w:hideMark/>
          </w:tcPr>
          <w:p w14:paraId="15D5FB86" w14:textId="77777777" w:rsidR="000702EE" w:rsidRDefault="000702EE">
            <w:pPr>
              <w:jc w:val="center"/>
              <w:rPr>
                <w:rFonts w:ascii="Arial" w:hAnsi="Arial" w:cs="Arial"/>
                <w:b/>
                <w:bCs/>
                <w:sz w:val="18"/>
                <w:szCs w:val="18"/>
              </w:rPr>
            </w:pPr>
            <w:r>
              <w:rPr>
                <w:rFonts w:ascii="Arial" w:hAnsi="Arial" w:cs="Arial"/>
                <w:b/>
                <w:bCs/>
                <w:sz w:val="18"/>
                <w:szCs w:val="18"/>
              </w:rPr>
              <w:t>e</w:t>
            </w:r>
          </w:p>
        </w:tc>
        <w:tc>
          <w:tcPr>
            <w:tcW w:w="1371" w:type="dxa"/>
            <w:tcBorders>
              <w:top w:val="nil"/>
              <w:left w:val="nil"/>
              <w:bottom w:val="single" w:sz="4" w:space="0" w:color="auto"/>
              <w:right w:val="nil"/>
            </w:tcBorders>
            <w:shd w:val="clear" w:color="auto" w:fill="auto"/>
            <w:vAlign w:val="bottom"/>
            <w:hideMark/>
          </w:tcPr>
          <w:p w14:paraId="4D1EF98D" w14:textId="77777777" w:rsidR="000702EE" w:rsidRDefault="000702EE">
            <w:pPr>
              <w:jc w:val="center"/>
              <w:rPr>
                <w:rFonts w:ascii="Arial" w:hAnsi="Arial" w:cs="Arial"/>
                <w:b/>
                <w:bCs/>
                <w:sz w:val="18"/>
                <w:szCs w:val="18"/>
              </w:rPr>
            </w:pPr>
            <w:r>
              <w:rPr>
                <w:rFonts w:ascii="Arial" w:hAnsi="Arial" w:cs="Arial"/>
                <w:b/>
                <w:bCs/>
                <w:sz w:val="18"/>
                <w:szCs w:val="18"/>
              </w:rPr>
              <w:t>f</w:t>
            </w:r>
          </w:p>
        </w:tc>
      </w:tr>
      <w:tr w:rsidR="000702EE" w14:paraId="5F92AE1C" w14:textId="77777777" w:rsidTr="000702EE">
        <w:trPr>
          <w:trHeight w:val="240"/>
        </w:trPr>
        <w:tc>
          <w:tcPr>
            <w:tcW w:w="2429" w:type="dxa"/>
            <w:tcBorders>
              <w:top w:val="nil"/>
              <w:left w:val="nil"/>
              <w:bottom w:val="nil"/>
              <w:right w:val="nil"/>
            </w:tcBorders>
            <w:shd w:val="clear" w:color="auto" w:fill="auto"/>
            <w:vAlign w:val="bottom"/>
            <w:hideMark/>
          </w:tcPr>
          <w:p w14:paraId="37425FC8" w14:textId="77777777" w:rsidR="000702EE" w:rsidRDefault="000702EE">
            <w:pPr>
              <w:rPr>
                <w:rFonts w:ascii="Arial" w:hAnsi="Arial" w:cs="Arial"/>
                <w:sz w:val="18"/>
                <w:szCs w:val="18"/>
              </w:rPr>
            </w:pPr>
            <w:r>
              <w:rPr>
                <w:rFonts w:ascii="Arial" w:hAnsi="Arial" w:cs="Arial"/>
                <w:sz w:val="18"/>
                <w:szCs w:val="18"/>
              </w:rPr>
              <w:t>Základné imanie</w:t>
            </w:r>
          </w:p>
        </w:tc>
        <w:tc>
          <w:tcPr>
            <w:tcW w:w="1371" w:type="dxa"/>
            <w:tcBorders>
              <w:top w:val="nil"/>
              <w:left w:val="nil"/>
              <w:bottom w:val="nil"/>
              <w:right w:val="nil"/>
            </w:tcBorders>
            <w:shd w:val="clear" w:color="auto" w:fill="auto"/>
            <w:noWrap/>
            <w:vAlign w:val="bottom"/>
            <w:hideMark/>
          </w:tcPr>
          <w:p w14:paraId="086155E0" w14:textId="77777777" w:rsidR="000702EE" w:rsidRDefault="000702EE">
            <w:pPr>
              <w:jc w:val="right"/>
              <w:rPr>
                <w:rFonts w:ascii="Arial" w:hAnsi="Arial" w:cs="Arial"/>
                <w:sz w:val="18"/>
                <w:szCs w:val="18"/>
              </w:rPr>
            </w:pPr>
            <w:r>
              <w:rPr>
                <w:rFonts w:ascii="Arial" w:hAnsi="Arial" w:cs="Arial"/>
                <w:sz w:val="18"/>
                <w:szCs w:val="18"/>
              </w:rPr>
              <w:t>36.848.868</w:t>
            </w:r>
          </w:p>
        </w:tc>
        <w:tc>
          <w:tcPr>
            <w:tcW w:w="1319" w:type="dxa"/>
            <w:tcBorders>
              <w:top w:val="nil"/>
              <w:left w:val="nil"/>
              <w:bottom w:val="nil"/>
              <w:right w:val="nil"/>
            </w:tcBorders>
            <w:shd w:val="clear" w:color="auto" w:fill="auto"/>
            <w:vAlign w:val="bottom"/>
            <w:hideMark/>
          </w:tcPr>
          <w:p w14:paraId="19281A2A"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280820B"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0709B019"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19B5693B" w14:textId="77777777" w:rsidR="000702EE" w:rsidRDefault="000702EE">
            <w:pPr>
              <w:jc w:val="right"/>
              <w:rPr>
                <w:rFonts w:ascii="Arial" w:hAnsi="Arial" w:cs="Arial"/>
                <w:sz w:val="18"/>
                <w:szCs w:val="18"/>
              </w:rPr>
            </w:pPr>
            <w:r>
              <w:rPr>
                <w:rFonts w:ascii="Arial" w:hAnsi="Arial" w:cs="Arial"/>
                <w:sz w:val="18"/>
                <w:szCs w:val="18"/>
              </w:rPr>
              <w:t>36848868</w:t>
            </w:r>
          </w:p>
        </w:tc>
      </w:tr>
      <w:tr w:rsidR="000702EE" w14:paraId="31494C5E" w14:textId="77777777" w:rsidTr="000702EE">
        <w:trPr>
          <w:trHeight w:val="240"/>
        </w:trPr>
        <w:tc>
          <w:tcPr>
            <w:tcW w:w="2429" w:type="dxa"/>
            <w:tcBorders>
              <w:top w:val="nil"/>
              <w:left w:val="nil"/>
              <w:bottom w:val="nil"/>
              <w:right w:val="nil"/>
            </w:tcBorders>
            <w:shd w:val="clear" w:color="auto" w:fill="auto"/>
            <w:vAlign w:val="bottom"/>
            <w:hideMark/>
          </w:tcPr>
          <w:p w14:paraId="192E526C" w14:textId="77777777" w:rsidR="000702EE" w:rsidRDefault="000702EE">
            <w:pPr>
              <w:rPr>
                <w:rFonts w:ascii="Arial" w:hAnsi="Arial" w:cs="Arial"/>
                <w:sz w:val="18"/>
                <w:szCs w:val="18"/>
              </w:rPr>
            </w:pPr>
            <w:r>
              <w:rPr>
                <w:rFonts w:ascii="Arial" w:hAnsi="Arial" w:cs="Arial"/>
                <w:sz w:val="18"/>
                <w:szCs w:val="18"/>
              </w:rPr>
              <w:t>Zmena základného imania</w:t>
            </w:r>
          </w:p>
        </w:tc>
        <w:tc>
          <w:tcPr>
            <w:tcW w:w="1371" w:type="dxa"/>
            <w:tcBorders>
              <w:top w:val="nil"/>
              <w:left w:val="nil"/>
              <w:bottom w:val="nil"/>
              <w:right w:val="nil"/>
            </w:tcBorders>
            <w:shd w:val="clear" w:color="auto" w:fill="auto"/>
            <w:noWrap/>
            <w:vAlign w:val="bottom"/>
            <w:hideMark/>
          </w:tcPr>
          <w:p w14:paraId="211CC271"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675C2E48"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6687A10"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011FA5F6"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362E824B"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332347D6" w14:textId="77777777" w:rsidTr="000702EE">
        <w:trPr>
          <w:trHeight w:val="480"/>
        </w:trPr>
        <w:tc>
          <w:tcPr>
            <w:tcW w:w="2429" w:type="dxa"/>
            <w:tcBorders>
              <w:top w:val="nil"/>
              <w:left w:val="nil"/>
              <w:bottom w:val="nil"/>
              <w:right w:val="nil"/>
            </w:tcBorders>
            <w:shd w:val="clear" w:color="auto" w:fill="auto"/>
            <w:vAlign w:val="bottom"/>
            <w:hideMark/>
          </w:tcPr>
          <w:p w14:paraId="64037E46" w14:textId="77777777" w:rsidR="000702EE" w:rsidRDefault="000702EE">
            <w:pPr>
              <w:rPr>
                <w:rFonts w:ascii="Arial" w:hAnsi="Arial" w:cs="Arial"/>
                <w:sz w:val="18"/>
                <w:szCs w:val="18"/>
              </w:rPr>
            </w:pPr>
            <w:r>
              <w:rPr>
                <w:rFonts w:ascii="Arial" w:hAnsi="Arial" w:cs="Arial"/>
                <w:sz w:val="18"/>
                <w:szCs w:val="18"/>
              </w:rPr>
              <w:t>Pohľadávky za upísané vlastné imanie</w:t>
            </w:r>
          </w:p>
        </w:tc>
        <w:tc>
          <w:tcPr>
            <w:tcW w:w="1371" w:type="dxa"/>
            <w:tcBorders>
              <w:top w:val="nil"/>
              <w:left w:val="nil"/>
              <w:bottom w:val="nil"/>
              <w:right w:val="nil"/>
            </w:tcBorders>
            <w:shd w:val="clear" w:color="auto" w:fill="auto"/>
            <w:noWrap/>
            <w:vAlign w:val="bottom"/>
            <w:hideMark/>
          </w:tcPr>
          <w:p w14:paraId="7510323F"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9648D88"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1964A9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DB82E77"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0DDB5A49"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5F4D41DB" w14:textId="77777777" w:rsidTr="000702EE">
        <w:trPr>
          <w:trHeight w:val="240"/>
        </w:trPr>
        <w:tc>
          <w:tcPr>
            <w:tcW w:w="2429" w:type="dxa"/>
            <w:tcBorders>
              <w:top w:val="nil"/>
              <w:left w:val="nil"/>
              <w:bottom w:val="nil"/>
              <w:right w:val="nil"/>
            </w:tcBorders>
            <w:shd w:val="clear" w:color="auto" w:fill="auto"/>
            <w:vAlign w:val="bottom"/>
            <w:hideMark/>
          </w:tcPr>
          <w:p w14:paraId="6B87A1C0" w14:textId="77777777" w:rsidR="000702EE" w:rsidRDefault="000702EE">
            <w:pPr>
              <w:rPr>
                <w:rFonts w:ascii="Arial" w:hAnsi="Arial" w:cs="Arial"/>
                <w:sz w:val="18"/>
                <w:szCs w:val="18"/>
              </w:rPr>
            </w:pPr>
            <w:r>
              <w:rPr>
                <w:rFonts w:ascii="Arial" w:hAnsi="Arial" w:cs="Arial"/>
                <w:sz w:val="18"/>
                <w:szCs w:val="18"/>
              </w:rPr>
              <w:t>Emisné ážio</w:t>
            </w:r>
          </w:p>
        </w:tc>
        <w:tc>
          <w:tcPr>
            <w:tcW w:w="1371" w:type="dxa"/>
            <w:tcBorders>
              <w:top w:val="nil"/>
              <w:left w:val="nil"/>
              <w:bottom w:val="nil"/>
              <w:right w:val="nil"/>
            </w:tcBorders>
            <w:shd w:val="clear" w:color="auto" w:fill="auto"/>
            <w:noWrap/>
            <w:vAlign w:val="bottom"/>
            <w:hideMark/>
          </w:tcPr>
          <w:p w14:paraId="4D5527C1"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6E2EB42"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A681C24"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70C70C2"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634EC0F4"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66FB5E80" w14:textId="77777777" w:rsidTr="000702EE">
        <w:trPr>
          <w:trHeight w:val="240"/>
        </w:trPr>
        <w:tc>
          <w:tcPr>
            <w:tcW w:w="2429" w:type="dxa"/>
            <w:tcBorders>
              <w:top w:val="nil"/>
              <w:left w:val="nil"/>
              <w:bottom w:val="nil"/>
              <w:right w:val="nil"/>
            </w:tcBorders>
            <w:shd w:val="clear" w:color="auto" w:fill="auto"/>
            <w:vAlign w:val="bottom"/>
            <w:hideMark/>
          </w:tcPr>
          <w:p w14:paraId="31E45A02" w14:textId="77777777" w:rsidR="000702EE" w:rsidRDefault="000702EE">
            <w:pPr>
              <w:rPr>
                <w:rFonts w:ascii="Arial" w:hAnsi="Arial" w:cs="Arial"/>
                <w:sz w:val="18"/>
                <w:szCs w:val="18"/>
              </w:rPr>
            </w:pPr>
            <w:r>
              <w:rPr>
                <w:rFonts w:ascii="Arial" w:hAnsi="Arial" w:cs="Arial"/>
                <w:sz w:val="18"/>
                <w:szCs w:val="18"/>
              </w:rPr>
              <w:t>Ostatné kapitálové fondy</w:t>
            </w:r>
          </w:p>
        </w:tc>
        <w:tc>
          <w:tcPr>
            <w:tcW w:w="1371" w:type="dxa"/>
            <w:tcBorders>
              <w:top w:val="nil"/>
              <w:left w:val="nil"/>
              <w:bottom w:val="nil"/>
              <w:right w:val="nil"/>
            </w:tcBorders>
            <w:shd w:val="clear" w:color="auto" w:fill="auto"/>
            <w:noWrap/>
            <w:vAlign w:val="bottom"/>
            <w:hideMark/>
          </w:tcPr>
          <w:p w14:paraId="205DC456" w14:textId="77777777" w:rsidR="000702EE" w:rsidRDefault="000702EE">
            <w:pPr>
              <w:jc w:val="right"/>
              <w:rPr>
                <w:rFonts w:ascii="Arial" w:hAnsi="Arial" w:cs="Arial"/>
                <w:sz w:val="18"/>
                <w:szCs w:val="18"/>
              </w:rPr>
            </w:pPr>
            <w:r>
              <w:rPr>
                <w:rFonts w:ascii="Arial" w:hAnsi="Arial" w:cs="Arial"/>
                <w:sz w:val="18"/>
                <w:szCs w:val="18"/>
              </w:rPr>
              <w:t>4.558.011</w:t>
            </w:r>
          </w:p>
        </w:tc>
        <w:tc>
          <w:tcPr>
            <w:tcW w:w="1319" w:type="dxa"/>
            <w:tcBorders>
              <w:top w:val="nil"/>
              <w:left w:val="nil"/>
              <w:bottom w:val="nil"/>
              <w:right w:val="nil"/>
            </w:tcBorders>
            <w:shd w:val="clear" w:color="auto" w:fill="auto"/>
            <w:vAlign w:val="bottom"/>
            <w:hideMark/>
          </w:tcPr>
          <w:p w14:paraId="4841E744"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351F53F"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1A3A27B0"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44114E73" w14:textId="77777777" w:rsidR="000702EE" w:rsidRDefault="000702EE">
            <w:pPr>
              <w:jc w:val="right"/>
              <w:rPr>
                <w:rFonts w:ascii="Arial" w:hAnsi="Arial" w:cs="Arial"/>
                <w:sz w:val="18"/>
                <w:szCs w:val="18"/>
              </w:rPr>
            </w:pPr>
            <w:r>
              <w:rPr>
                <w:rFonts w:ascii="Arial" w:hAnsi="Arial" w:cs="Arial"/>
                <w:sz w:val="18"/>
                <w:szCs w:val="18"/>
              </w:rPr>
              <w:t>4558011</w:t>
            </w:r>
          </w:p>
        </w:tc>
      </w:tr>
      <w:tr w:rsidR="000702EE" w14:paraId="300E8DD3" w14:textId="77777777" w:rsidTr="000702EE">
        <w:trPr>
          <w:trHeight w:val="480"/>
        </w:trPr>
        <w:tc>
          <w:tcPr>
            <w:tcW w:w="2429" w:type="dxa"/>
            <w:tcBorders>
              <w:top w:val="nil"/>
              <w:left w:val="nil"/>
              <w:bottom w:val="nil"/>
              <w:right w:val="nil"/>
            </w:tcBorders>
            <w:shd w:val="clear" w:color="auto" w:fill="auto"/>
            <w:vAlign w:val="bottom"/>
            <w:hideMark/>
          </w:tcPr>
          <w:p w14:paraId="546554B4" w14:textId="77777777" w:rsidR="000702EE" w:rsidRDefault="000702EE">
            <w:pPr>
              <w:rPr>
                <w:rFonts w:ascii="Arial" w:hAnsi="Arial" w:cs="Arial"/>
                <w:sz w:val="18"/>
                <w:szCs w:val="18"/>
              </w:rPr>
            </w:pPr>
            <w:r>
              <w:rPr>
                <w:rFonts w:ascii="Arial" w:hAnsi="Arial" w:cs="Arial"/>
                <w:sz w:val="18"/>
                <w:szCs w:val="18"/>
              </w:rPr>
              <w:t>Zákonný rezervný fond a nedeliteľný fond</w:t>
            </w:r>
          </w:p>
        </w:tc>
        <w:tc>
          <w:tcPr>
            <w:tcW w:w="1371" w:type="dxa"/>
            <w:tcBorders>
              <w:top w:val="nil"/>
              <w:left w:val="nil"/>
              <w:bottom w:val="nil"/>
              <w:right w:val="nil"/>
            </w:tcBorders>
            <w:shd w:val="clear" w:color="auto" w:fill="auto"/>
            <w:noWrap/>
            <w:vAlign w:val="bottom"/>
            <w:hideMark/>
          </w:tcPr>
          <w:p w14:paraId="4E6F4F10" w14:textId="77777777" w:rsidR="000702EE" w:rsidRDefault="000702EE">
            <w:pPr>
              <w:jc w:val="right"/>
              <w:rPr>
                <w:rFonts w:ascii="Arial" w:hAnsi="Arial" w:cs="Arial"/>
                <w:sz w:val="18"/>
                <w:szCs w:val="18"/>
              </w:rPr>
            </w:pPr>
            <w:r>
              <w:rPr>
                <w:rFonts w:ascii="Arial" w:hAnsi="Arial" w:cs="Arial"/>
                <w:sz w:val="18"/>
                <w:szCs w:val="18"/>
              </w:rPr>
              <w:t>7.781.107</w:t>
            </w:r>
          </w:p>
        </w:tc>
        <w:tc>
          <w:tcPr>
            <w:tcW w:w="1319" w:type="dxa"/>
            <w:tcBorders>
              <w:top w:val="nil"/>
              <w:left w:val="nil"/>
              <w:bottom w:val="nil"/>
              <w:right w:val="nil"/>
            </w:tcBorders>
            <w:shd w:val="clear" w:color="auto" w:fill="auto"/>
            <w:vAlign w:val="bottom"/>
            <w:hideMark/>
          </w:tcPr>
          <w:p w14:paraId="1F38F234"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66B0831D"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1CA2E1A7"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FB78FA6" w14:textId="77777777" w:rsidR="000702EE" w:rsidRDefault="000702EE">
            <w:pPr>
              <w:jc w:val="right"/>
              <w:rPr>
                <w:rFonts w:ascii="Arial" w:hAnsi="Arial" w:cs="Arial"/>
                <w:sz w:val="18"/>
                <w:szCs w:val="18"/>
              </w:rPr>
            </w:pPr>
            <w:r>
              <w:rPr>
                <w:rFonts w:ascii="Arial" w:hAnsi="Arial" w:cs="Arial"/>
                <w:sz w:val="18"/>
                <w:szCs w:val="18"/>
              </w:rPr>
              <w:t>7781107</w:t>
            </w:r>
          </w:p>
        </w:tc>
      </w:tr>
      <w:tr w:rsidR="000702EE" w14:paraId="427A72A9" w14:textId="77777777" w:rsidTr="000702EE">
        <w:trPr>
          <w:trHeight w:val="480"/>
        </w:trPr>
        <w:tc>
          <w:tcPr>
            <w:tcW w:w="2429" w:type="dxa"/>
            <w:tcBorders>
              <w:top w:val="nil"/>
              <w:left w:val="nil"/>
              <w:bottom w:val="nil"/>
              <w:right w:val="nil"/>
            </w:tcBorders>
            <w:shd w:val="clear" w:color="auto" w:fill="auto"/>
            <w:vAlign w:val="bottom"/>
            <w:hideMark/>
          </w:tcPr>
          <w:p w14:paraId="3963AC2C" w14:textId="77777777" w:rsidR="000702EE" w:rsidRDefault="000702EE">
            <w:pPr>
              <w:rPr>
                <w:rFonts w:ascii="Arial" w:hAnsi="Arial" w:cs="Arial"/>
                <w:sz w:val="18"/>
                <w:szCs w:val="18"/>
              </w:rPr>
            </w:pPr>
            <w:r>
              <w:rPr>
                <w:rFonts w:ascii="Arial" w:hAnsi="Arial" w:cs="Arial"/>
                <w:sz w:val="18"/>
                <w:szCs w:val="18"/>
              </w:rPr>
              <w:t>Rezervný fond na vlastné akcie a vlastné podiely</w:t>
            </w:r>
          </w:p>
        </w:tc>
        <w:tc>
          <w:tcPr>
            <w:tcW w:w="1371" w:type="dxa"/>
            <w:tcBorders>
              <w:top w:val="nil"/>
              <w:left w:val="nil"/>
              <w:bottom w:val="nil"/>
              <w:right w:val="nil"/>
            </w:tcBorders>
            <w:shd w:val="clear" w:color="auto" w:fill="auto"/>
            <w:noWrap/>
            <w:vAlign w:val="bottom"/>
            <w:hideMark/>
          </w:tcPr>
          <w:p w14:paraId="3FD0E9A1"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C9F9091"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079E4AB"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F462D5D"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4247404C"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0D028749" w14:textId="77777777" w:rsidTr="000702EE">
        <w:trPr>
          <w:trHeight w:val="240"/>
        </w:trPr>
        <w:tc>
          <w:tcPr>
            <w:tcW w:w="2429" w:type="dxa"/>
            <w:tcBorders>
              <w:top w:val="nil"/>
              <w:left w:val="nil"/>
              <w:bottom w:val="nil"/>
              <w:right w:val="nil"/>
            </w:tcBorders>
            <w:shd w:val="clear" w:color="auto" w:fill="auto"/>
            <w:vAlign w:val="bottom"/>
            <w:hideMark/>
          </w:tcPr>
          <w:p w14:paraId="6E8D8912" w14:textId="77777777" w:rsidR="000702EE" w:rsidRDefault="000702EE">
            <w:pPr>
              <w:rPr>
                <w:rFonts w:ascii="Arial" w:hAnsi="Arial" w:cs="Arial"/>
                <w:sz w:val="18"/>
                <w:szCs w:val="18"/>
              </w:rPr>
            </w:pPr>
            <w:r>
              <w:rPr>
                <w:rFonts w:ascii="Arial" w:hAnsi="Arial" w:cs="Arial"/>
                <w:sz w:val="18"/>
                <w:szCs w:val="18"/>
              </w:rPr>
              <w:t>Štatutárne fondy</w:t>
            </w:r>
          </w:p>
        </w:tc>
        <w:tc>
          <w:tcPr>
            <w:tcW w:w="1371" w:type="dxa"/>
            <w:tcBorders>
              <w:top w:val="nil"/>
              <w:left w:val="nil"/>
              <w:bottom w:val="nil"/>
              <w:right w:val="nil"/>
            </w:tcBorders>
            <w:shd w:val="clear" w:color="auto" w:fill="auto"/>
            <w:noWrap/>
            <w:vAlign w:val="bottom"/>
            <w:hideMark/>
          </w:tcPr>
          <w:p w14:paraId="46D062E9"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36F69B9"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437B952"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08CD53D6"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4815F270"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10BA14DE" w14:textId="77777777" w:rsidTr="000702EE">
        <w:trPr>
          <w:trHeight w:val="240"/>
        </w:trPr>
        <w:tc>
          <w:tcPr>
            <w:tcW w:w="2429" w:type="dxa"/>
            <w:tcBorders>
              <w:top w:val="nil"/>
              <w:left w:val="nil"/>
              <w:bottom w:val="nil"/>
              <w:right w:val="nil"/>
            </w:tcBorders>
            <w:shd w:val="clear" w:color="auto" w:fill="auto"/>
            <w:vAlign w:val="bottom"/>
            <w:hideMark/>
          </w:tcPr>
          <w:p w14:paraId="350CB1C5" w14:textId="77777777" w:rsidR="000702EE" w:rsidRDefault="000702EE">
            <w:pPr>
              <w:rPr>
                <w:rFonts w:ascii="Arial" w:hAnsi="Arial" w:cs="Arial"/>
                <w:sz w:val="18"/>
                <w:szCs w:val="18"/>
              </w:rPr>
            </w:pPr>
            <w:r>
              <w:rPr>
                <w:rFonts w:ascii="Arial" w:hAnsi="Arial" w:cs="Arial"/>
                <w:sz w:val="18"/>
                <w:szCs w:val="18"/>
              </w:rPr>
              <w:t>Ostatné fondy</w:t>
            </w:r>
          </w:p>
        </w:tc>
        <w:tc>
          <w:tcPr>
            <w:tcW w:w="1371" w:type="dxa"/>
            <w:tcBorders>
              <w:top w:val="nil"/>
              <w:left w:val="nil"/>
              <w:bottom w:val="nil"/>
              <w:right w:val="nil"/>
            </w:tcBorders>
            <w:shd w:val="clear" w:color="auto" w:fill="auto"/>
            <w:noWrap/>
            <w:vAlign w:val="bottom"/>
            <w:hideMark/>
          </w:tcPr>
          <w:p w14:paraId="430C9986"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56A840B"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258761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46B6E689"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71B6E69D"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081CDE1B" w14:textId="77777777" w:rsidTr="000702EE">
        <w:trPr>
          <w:trHeight w:val="720"/>
        </w:trPr>
        <w:tc>
          <w:tcPr>
            <w:tcW w:w="2429" w:type="dxa"/>
            <w:tcBorders>
              <w:top w:val="nil"/>
              <w:left w:val="nil"/>
              <w:bottom w:val="nil"/>
              <w:right w:val="nil"/>
            </w:tcBorders>
            <w:shd w:val="clear" w:color="auto" w:fill="auto"/>
            <w:vAlign w:val="bottom"/>
            <w:hideMark/>
          </w:tcPr>
          <w:p w14:paraId="4DBF37A1" w14:textId="77777777" w:rsidR="000702EE" w:rsidRDefault="000702EE">
            <w:pPr>
              <w:rPr>
                <w:rFonts w:ascii="Arial" w:hAnsi="Arial" w:cs="Arial"/>
                <w:sz w:val="18"/>
                <w:szCs w:val="18"/>
              </w:rPr>
            </w:pPr>
            <w:r>
              <w:rPr>
                <w:rFonts w:ascii="Arial" w:hAnsi="Arial" w:cs="Arial"/>
                <w:sz w:val="18"/>
                <w:szCs w:val="18"/>
              </w:rPr>
              <w:t>Oceňovacie rozdiely z precenenia majetku a záväzkov</w:t>
            </w:r>
          </w:p>
        </w:tc>
        <w:tc>
          <w:tcPr>
            <w:tcW w:w="1371" w:type="dxa"/>
            <w:tcBorders>
              <w:top w:val="nil"/>
              <w:left w:val="nil"/>
              <w:bottom w:val="nil"/>
              <w:right w:val="nil"/>
            </w:tcBorders>
            <w:shd w:val="clear" w:color="auto" w:fill="auto"/>
            <w:noWrap/>
            <w:vAlign w:val="bottom"/>
            <w:hideMark/>
          </w:tcPr>
          <w:p w14:paraId="3BC5F10F"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3BD908F"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A5F9C10"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10F2CAB0"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4D56703E"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1B4C1C0A" w14:textId="77777777" w:rsidTr="000702EE">
        <w:trPr>
          <w:trHeight w:val="480"/>
        </w:trPr>
        <w:tc>
          <w:tcPr>
            <w:tcW w:w="2429" w:type="dxa"/>
            <w:tcBorders>
              <w:top w:val="nil"/>
              <w:left w:val="nil"/>
              <w:bottom w:val="nil"/>
              <w:right w:val="nil"/>
            </w:tcBorders>
            <w:shd w:val="clear" w:color="auto" w:fill="auto"/>
            <w:vAlign w:val="bottom"/>
            <w:hideMark/>
          </w:tcPr>
          <w:p w14:paraId="568174A5" w14:textId="77777777" w:rsidR="000702EE" w:rsidRDefault="000702EE">
            <w:pPr>
              <w:rPr>
                <w:rFonts w:ascii="Arial" w:hAnsi="Arial" w:cs="Arial"/>
                <w:sz w:val="18"/>
                <w:szCs w:val="18"/>
              </w:rPr>
            </w:pPr>
            <w:r>
              <w:rPr>
                <w:rFonts w:ascii="Arial" w:hAnsi="Arial" w:cs="Arial"/>
                <w:sz w:val="18"/>
                <w:szCs w:val="18"/>
              </w:rPr>
              <w:t>Oceňovacie rozdiely z kapitálových účastín</w:t>
            </w:r>
          </w:p>
        </w:tc>
        <w:tc>
          <w:tcPr>
            <w:tcW w:w="1371" w:type="dxa"/>
            <w:tcBorders>
              <w:top w:val="nil"/>
              <w:left w:val="nil"/>
              <w:bottom w:val="nil"/>
              <w:right w:val="nil"/>
            </w:tcBorders>
            <w:shd w:val="clear" w:color="auto" w:fill="auto"/>
            <w:noWrap/>
            <w:vAlign w:val="bottom"/>
            <w:hideMark/>
          </w:tcPr>
          <w:p w14:paraId="3F64B8AE"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60DC3C7"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91C7798"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4424D4F1"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5409E968"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5F1ACED6" w14:textId="77777777" w:rsidTr="000702EE">
        <w:trPr>
          <w:trHeight w:val="720"/>
        </w:trPr>
        <w:tc>
          <w:tcPr>
            <w:tcW w:w="2429" w:type="dxa"/>
            <w:tcBorders>
              <w:top w:val="nil"/>
              <w:left w:val="nil"/>
              <w:bottom w:val="nil"/>
              <w:right w:val="nil"/>
            </w:tcBorders>
            <w:shd w:val="clear" w:color="auto" w:fill="auto"/>
            <w:vAlign w:val="bottom"/>
            <w:hideMark/>
          </w:tcPr>
          <w:p w14:paraId="51DC7CA1" w14:textId="77777777" w:rsidR="000702EE" w:rsidRDefault="000702EE">
            <w:pPr>
              <w:rPr>
                <w:rFonts w:ascii="Arial" w:hAnsi="Arial" w:cs="Arial"/>
                <w:sz w:val="18"/>
                <w:szCs w:val="18"/>
              </w:rPr>
            </w:pPr>
            <w:r>
              <w:rPr>
                <w:rFonts w:ascii="Arial" w:hAnsi="Arial" w:cs="Arial"/>
                <w:sz w:val="18"/>
                <w:szCs w:val="18"/>
              </w:rPr>
              <w:t>Oceňovacie rozdiely z precenenia pri zlúčení, splynutí a rozdelení</w:t>
            </w:r>
          </w:p>
        </w:tc>
        <w:tc>
          <w:tcPr>
            <w:tcW w:w="1371" w:type="dxa"/>
            <w:tcBorders>
              <w:top w:val="nil"/>
              <w:left w:val="nil"/>
              <w:bottom w:val="nil"/>
              <w:right w:val="nil"/>
            </w:tcBorders>
            <w:shd w:val="clear" w:color="auto" w:fill="auto"/>
            <w:noWrap/>
            <w:vAlign w:val="bottom"/>
            <w:hideMark/>
          </w:tcPr>
          <w:p w14:paraId="12A613E4"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855DEC9"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61506709"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48DAFF1"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AA38B11"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4FB7013C" w14:textId="77777777" w:rsidTr="000702EE">
        <w:trPr>
          <w:trHeight w:val="480"/>
        </w:trPr>
        <w:tc>
          <w:tcPr>
            <w:tcW w:w="2429" w:type="dxa"/>
            <w:tcBorders>
              <w:top w:val="nil"/>
              <w:left w:val="nil"/>
              <w:bottom w:val="nil"/>
              <w:right w:val="nil"/>
            </w:tcBorders>
            <w:shd w:val="clear" w:color="auto" w:fill="auto"/>
            <w:vAlign w:val="bottom"/>
            <w:hideMark/>
          </w:tcPr>
          <w:p w14:paraId="227DC268" w14:textId="77777777" w:rsidR="000702EE" w:rsidRDefault="000702EE">
            <w:pPr>
              <w:rPr>
                <w:rFonts w:ascii="Arial" w:hAnsi="Arial" w:cs="Arial"/>
                <w:sz w:val="18"/>
                <w:szCs w:val="18"/>
              </w:rPr>
            </w:pPr>
            <w:r>
              <w:rPr>
                <w:rFonts w:ascii="Arial" w:hAnsi="Arial" w:cs="Arial"/>
                <w:sz w:val="18"/>
                <w:szCs w:val="18"/>
              </w:rPr>
              <w:t>Nerozdelený zisk minulých rokov</w:t>
            </w:r>
          </w:p>
        </w:tc>
        <w:tc>
          <w:tcPr>
            <w:tcW w:w="1371" w:type="dxa"/>
            <w:tcBorders>
              <w:top w:val="nil"/>
              <w:left w:val="nil"/>
              <w:bottom w:val="nil"/>
              <w:right w:val="nil"/>
            </w:tcBorders>
            <w:shd w:val="clear" w:color="auto" w:fill="auto"/>
            <w:noWrap/>
            <w:vAlign w:val="bottom"/>
            <w:hideMark/>
          </w:tcPr>
          <w:p w14:paraId="4D97E161" w14:textId="77777777" w:rsidR="000702EE" w:rsidRDefault="000702EE">
            <w:pPr>
              <w:jc w:val="right"/>
              <w:rPr>
                <w:rFonts w:ascii="Arial" w:hAnsi="Arial" w:cs="Arial"/>
                <w:sz w:val="18"/>
                <w:szCs w:val="18"/>
              </w:rPr>
            </w:pPr>
            <w:r>
              <w:rPr>
                <w:rFonts w:ascii="Arial" w:hAnsi="Arial" w:cs="Arial"/>
                <w:sz w:val="18"/>
                <w:szCs w:val="18"/>
              </w:rPr>
              <w:t>-150.000</w:t>
            </w:r>
          </w:p>
        </w:tc>
        <w:tc>
          <w:tcPr>
            <w:tcW w:w="1319" w:type="dxa"/>
            <w:tcBorders>
              <w:top w:val="nil"/>
              <w:left w:val="nil"/>
              <w:bottom w:val="nil"/>
              <w:right w:val="nil"/>
            </w:tcBorders>
            <w:shd w:val="clear" w:color="auto" w:fill="auto"/>
            <w:vAlign w:val="bottom"/>
            <w:hideMark/>
          </w:tcPr>
          <w:p w14:paraId="56AE18A9" w14:textId="73F6302A" w:rsidR="000702EE" w:rsidRDefault="0025463B">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6FF4DDBD" w14:textId="5171917C" w:rsidR="000702EE" w:rsidRPr="00836A0D" w:rsidRDefault="0025463B">
            <w:pPr>
              <w:jc w:val="right"/>
              <w:rPr>
                <w:rFonts w:ascii="Arial" w:hAnsi="Arial" w:cs="Arial"/>
                <w:sz w:val="18"/>
                <w:szCs w:val="18"/>
                <w:lang w:val="de-DE"/>
              </w:rPr>
            </w:pPr>
            <w:r>
              <w:rPr>
                <w:rFonts w:ascii="Arial" w:hAnsi="Arial" w:cs="Arial"/>
                <w:sz w:val="18"/>
                <w:szCs w:val="18"/>
                <w:lang w:val="de-DE"/>
              </w:rPr>
              <w:t>0</w:t>
            </w:r>
          </w:p>
        </w:tc>
        <w:tc>
          <w:tcPr>
            <w:tcW w:w="1311" w:type="dxa"/>
            <w:tcBorders>
              <w:top w:val="nil"/>
              <w:left w:val="nil"/>
              <w:bottom w:val="nil"/>
              <w:right w:val="nil"/>
            </w:tcBorders>
            <w:shd w:val="clear" w:color="auto" w:fill="auto"/>
            <w:vAlign w:val="bottom"/>
            <w:hideMark/>
          </w:tcPr>
          <w:p w14:paraId="1FEB8D67"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A9C7812" w14:textId="7849CD1D" w:rsidR="000702EE" w:rsidRDefault="0025463B">
            <w:pPr>
              <w:jc w:val="right"/>
              <w:rPr>
                <w:rFonts w:ascii="Arial" w:hAnsi="Arial" w:cs="Arial"/>
                <w:sz w:val="18"/>
                <w:szCs w:val="18"/>
              </w:rPr>
            </w:pPr>
            <w:r>
              <w:rPr>
                <w:rFonts w:ascii="Arial" w:hAnsi="Arial" w:cs="Arial"/>
                <w:sz w:val="18"/>
                <w:szCs w:val="18"/>
                <w:lang w:val="en-US"/>
              </w:rPr>
              <w:t>-15</w:t>
            </w:r>
            <w:r>
              <w:rPr>
                <w:rFonts w:ascii="Arial" w:hAnsi="Arial" w:cs="Arial"/>
                <w:sz w:val="18"/>
                <w:szCs w:val="18"/>
              </w:rPr>
              <w:t>0 000</w:t>
            </w:r>
          </w:p>
        </w:tc>
      </w:tr>
      <w:tr w:rsidR="000702EE" w14:paraId="7A851F35" w14:textId="77777777" w:rsidTr="000702EE">
        <w:trPr>
          <w:trHeight w:val="480"/>
        </w:trPr>
        <w:tc>
          <w:tcPr>
            <w:tcW w:w="2429" w:type="dxa"/>
            <w:tcBorders>
              <w:top w:val="nil"/>
              <w:left w:val="nil"/>
              <w:bottom w:val="nil"/>
              <w:right w:val="nil"/>
            </w:tcBorders>
            <w:shd w:val="clear" w:color="auto" w:fill="auto"/>
            <w:vAlign w:val="bottom"/>
            <w:hideMark/>
          </w:tcPr>
          <w:p w14:paraId="3AB74B91" w14:textId="77777777" w:rsidR="000702EE" w:rsidRDefault="000702EE">
            <w:pPr>
              <w:rPr>
                <w:rFonts w:ascii="Arial" w:hAnsi="Arial" w:cs="Arial"/>
                <w:sz w:val="18"/>
                <w:szCs w:val="18"/>
              </w:rPr>
            </w:pPr>
            <w:r>
              <w:rPr>
                <w:rFonts w:ascii="Arial" w:hAnsi="Arial" w:cs="Arial"/>
                <w:sz w:val="18"/>
                <w:szCs w:val="18"/>
              </w:rPr>
              <w:t>Neuhradená strata minulých rokov</w:t>
            </w:r>
          </w:p>
        </w:tc>
        <w:tc>
          <w:tcPr>
            <w:tcW w:w="1371" w:type="dxa"/>
            <w:tcBorders>
              <w:top w:val="nil"/>
              <w:left w:val="nil"/>
              <w:bottom w:val="nil"/>
              <w:right w:val="nil"/>
            </w:tcBorders>
            <w:shd w:val="clear" w:color="auto" w:fill="auto"/>
            <w:noWrap/>
            <w:vAlign w:val="bottom"/>
            <w:hideMark/>
          </w:tcPr>
          <w:p w14:paraId="24DABB51"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650CA65"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47178D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0354BD5"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77AB1D04"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7F37CDC8" w14:textId="77777777" w:rsidTr="000702EE">
        <w:trPr>
          <w:trHeight w:val="720"/>
        </w:trPr>
        <w:tc>
          <w:tcPr>
            <w:tcW w:w="2429" w:type="dxa"/>
            <w:tcBorders>
              <w:top w:val="nil"/>
              <w:left w:val="nil"/>
              <w:bottom w:val="nil"/>
              <w:right w:val="nil"/>
            </w:tcBorders>
            <w:shd w:val="clear" w:color="auto" w:fill="auto"/>
            <w:vAlign w:val="bottom"/>
            <w:hideMark/>
          </w:tcPr>
          <w:p w14:paraId="600B1EBA" w14:textId="77777777" w:rsidR="000702EE" w:rsidRDefault="000702EE">
            <w:pPr>
              <w:rPr>
                <w:rFonts w:ascii="Arial" w:hAnsi="Arial" w:cs="Arial"/>
                <w:sz w:val="18"/>
                <w:szCs w:val="18"/>
              </w:rPr>
            </w:pPr>
            <w:r>
              <w:rPr>
                <w:rFonts w:ascii="Arial" w:hAnsi="Arial" w:cs="Arial"/>
                <w:sz w:val="18"/>
                <w:szCs w:val="18"/>
              </w:rPr>
              <w:t>Výsledok hospodárenia bežného účtovného obdobia</w:t>
            </w:r>
          </w:p>
        </w:tc>
        <w:tc>
          <w:tcPr>
            <w:tcW w:w="1371" w:type="dxa"/>
            <w:tcBorders>
              <w:top w:val="nil"/>
              <w:left w:val="nil"/>
              <w:bottom w:val="nil"/>
              <w:right w:val="nil"/>
            </w:tcBorders>
            <w:shd w:val="clear" w:color="auto" w:fill="auto"/>
            <w:noWrap/>
            <w:vAlign w:val="bottom"/>
            <w:hideMark/>
          </w:tcPr>
          <w:p w14:paraId="25A6A3C2" w14:textId="77777777" w:rsidR="000702EE" w:rsidRDefault="000702EE">
            <w:pPr>
              <w:jc w:val="right"/>
              <w:rPr>
                <w:rFonts w:ascii="Arial" w:hAnsi="Arial" w:cs="Arial"/>
                <w:sz w:val="18"/>
                <w:szCs w:val="18"/>
              </w:rPr>
            </w:pPr>
            <w:r>
              <w:rPr>
                <w:rFonts w:ascii="Arial" w:hAnsi="Arial" w:cs="Arial"/>
                <w:sz w:val="18"/>
                <w:szCs w:val="18"/>
              </w:rPr>
              <w:t>4.744.892</w:t>
            </w:r>
          </w:p>
        </w:tc>
        <w:tc>
          <w:tcPr>
            <w:tcW w:w="1319" w:type="dxa"/>
            <w:tcBorders>
              <w:top w:val="nil"/>
              <w:left w:val="nil"/>
              <w:bottom w:val="nil"/>
              <w:right w:val="nil"/>
            </w:tcBorders>
            <w:shd w:val="clear" w:color="auto" w:fill="auto"/>
            <w:vAlign w:val="bottom"/>
            <w:hideMark/>
          </w:tcPr>
          <w:p w14:paraId="04E50952" w14:textId="2C1E0720" w:rsidR="000702EE" w:rsidRDefault="0025463B">
            <w:pPr>
              <w:jc w:val="right"/>
              <w:rPr>
                <w:rFonts w:ascii="Arial" w:hAnsi="Arial" w:cs="Arial"/>
                <w:sz w:val="18"/>
                <w:szCs w:val="18"/>
              </w:rPr>
            </w:pPr>
            <w:r>
              <w:rPr>
                <w:rFonts w:ascii="Arial" w:hAnsi="Arial" w:cs="Arial"/>
                <w:sz w:val="18"/>
                <w:szCs w:val="18"/>
              </w:rPr>
              <w:t>4 908 112</w:t>
            </w:r>
          </w:p>
        </w:tc>
        <w:tc>
          <w:tcPr>
            <w:tcW w:w="1319" w:type="dxa"/>
            <w:tcBorders>
              <w:top w:val="nil"/>
              <w:left w:val="nil"/>
              <w:bottom w:val="nil"/>
              <w:right w:val="nil"/>
            </w:tcBorders>
            <w:shd w:val="clear" w:color="auto" w:fill="auto"/>
            <w:vAlign w:val="bottom"/>
            <w:hideMark/>
          </w:tcPr>
          <w:p w14:paraId="61A338F9" w14:textId="13252CEC" w:rsidR="000702EE" w:rsidRDefault="000702EE">
            <w:pPr>
              <w:jc w:val="right"/>
              <w:rPr>
                <w:rFonts w:ascii="Arial" w:hAnsi="Arial" w:cs="Arial"/>
                <w:sz w:val="18"/>
                <w:szCs w:val="18"/>
              </w:rPr>
            </w:pPr>
            <w:r>
              <w:rPr>
                <w:rFonts w:ascii="Arial" w:hAnsi="Arial" w:cs="Arial"/>
                <w:sz w:val="18"/>
                <w:szCs w:val="18"/>
              </w:rPr>
              <w:t>4</w:t>
            </w:r>
            <w:r w:rsidR="0025463B">
              <w:rPr>
                <w:rFonts w:ascii="Arial" w:hAnsi="Arial" w:cs="Arial"/>
                <w:sz w:val="18"/>
                <w:szCs w:val="18"/>
              </w:rPr>
              <w:t> 744 892</w:t>
            </w:r>
          </w:p>
        </w:tc>
        <w:tc>
          <w:tcPr>
            <w:tcW w:w="1311" w:type="dxa"/>
            <w:tcBorders>
              <w:top w:val="nil"/>
              <w:left w:val="nil"/>
              <w:bottom w:val="nil"/>
              <w:right w:val="nil"/>
            </w:tcBorders>
            <w:shd w:val="clear" w:color="auto" w:fill="auto"/>
            <w:vAlign w:val="bottom"/>
            <w:hideMark/>
          </w:tcPr>
          <w:p w14:paraId="4DCD8C69"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61907DD2" w14:textId="77777777" w:rsidR="000702EE" w:rsidRDefault="000702EE">
            <w:pPr>
              <w:jc w:val="right"/>
              <w:rPr>
                <w:rFonts w:ascii="Arial" w:hAnsi="Arial" w:cs="Arial"/>
                <w:sz w:val="18"/>
                <w:szCs w:val="18"/>
              </w:rPr>
            </w:pPr>
            <w:r>
              <w:rPr>
                <w:rFonts w:ascii="Arial" w:hAnsi="Arial" w:cs="Arial"/>
                <w:sz w:val="18"/>
                <w:szCs w:val="18"/>
              </w:rPr>
              <w:t>5058112</w:t>
            </w:r>
          </w:p>
        </w:tc>
      </w:tr>
      <w:tr w:rsidR="000702EE" w14:paraId="20672AE0" w14:textId="77777777" w:rsidTr="000702EE">
        <w:trPr>
          <w:trHeight w:val="255"/>
        </w:trPr>
        <w:tc>
          <w:tcPr>
            <w:tcW w:w="2429" w:type="dxa"/>
            <w:tcBorders>
              <w:top w:val="nil"/>
              <w:left w:val="nil"/>
              <w:bottom w:val="nil"/>
              <w:right w:val="nil"/>
            </w:tcBorders>
            <w:shd w:val="clear" w:color="auto" w:fill="auto"/>
            <w:noWrap/>
            <w:vAlign w:val="bottom"/>
            <w:hideMark/>
          </w:tcPr>
          <w:p w14:paraId="1ADE7276" w14:textId="77777777" w:rsidR="000702EE" w:rsidRDefault="000702EE">
            <w:pPr>
              <w:rPr>
                <w:rFonts w:ascii="Arial" w:hAnsi="Arial" w:cs="Arial"/>
                <w:b/>
                <w:bCs/>
                <w:sz w:val="18"/>
                <w:szCs w:val="18"/>
              </w:rPr>
            </w:pPr>
            <w:r>
              <w:rPr>
                <w:rFonts w:ascii="Arial" w:hAnsi="Arial" w:cs="Arial"/>
                <w:b/>
                <w:bCs/>
                <w:sz w:val="18"/>
                <w:szCs w:val="18"/>
              </w:rPr>
              <w:lastRenderedPageBreak/>
              <w:t>Vlastné imanie spolu</w:t>
            </w:r>
          </w:p>
        </w:tc>
        <w:tc>
          <w:tcPr>
            <w:tcW w:w="1371" w:type="dxa"/>
            <w:tcBorders>
              <w:top w:val="single" w:sz="4" w:space="0" w:color="auto"/>
              <w:left w:val="nil"/>
              <w:bottom w:val="double" w:sz="6" w:space="0" w:color="auto"/>
              <w:right w:val="nil"/>
            </w:tcBorders>
            <w:shd w:val="clear" w:color="auto" w:fill="auto"/>
            <w:noWrap/>
            <w:vAlign w:val="bottom"/>
            <w:hideMark/>
          </w:tcPr>
          <w:p w14:paraId="62D9D5A2" w14:textId="77777777" w:rsidR="000702EE" w:rsidRDefault="000702EE">
            <w:pPr>
              <w:jc w:val="right"/>
              <w:rPr>
                <w:rFonts w:ascii="Arial" w:hAnsi="Arial" w:cs="Arial"/>
                <w:b/>
                <w:bCs/>
                <w:sz w:val="18"/>
                <w:szCs w:val="18"/>
              </w:rPr>
            </w:pPr>
            <w:r>
              <w:rPr>
                <w:rFonts w:ascii="Arial" w:hAnsi="Arial" w:cs="Arial"/>
                <w:b/>
                <w:bCs/>
                <w:sz w:val="18"/>
                <w:szCs w:val="18"/>
              </w:rPr>
              <w:t>53.782.879</w:t>
            </w:r>
          </w:p>
        </w:tc>
        <w:tc>
          <w:tcPr>
            <w:tcW w:w="1319" w:type="dxa"/>
            <w:tcBorders>
              <w:top w:val="single" w:sz="4" w:space="0" w:color="auto"/>
              <w:left w:val="nil"/>
              <w:bottom w:val="double" w:sz="6" w:space="0" w:color="auto"/>
              <w:right w:val="nil"/>
            </w:tcBorders>
            <w:shd w:val="clear" w:color="auto" w:fill="auto"/>
            <w:noWrap/>
            <w:vAlign w:val="bottom"/>
            <w:hideMark/>
          </w:tcPr>
          <w:p w14:paraId="59E58D9A" w14:textId="77777777" w:rsidR="000702EE" w:rsidRDefault="000702EE">
            <w:pPr>
              <w:jc w:val="right"/>
              <w:rPr>
                <w:rFonts w:ascii="Arial" w:hAnsi="Arial" w:cs="Arial"/>
                <w:b/>
                <w:bCs/>
                <w:sz w:val="18"/>
                <w:szCs w:val="18"/>
              </w:rPr>
            </w:pPr>
            <w:r>
              <w:rPr>
                <w:rFonts w:ascii="Arial" w:hAnsi="Arial" w:cs="Arial"/>
                <w:b/>
                <w:bCs/>
                <w:sz w:val="18"/>
                <w:szCs w:val="18"/>
              </w:rPr>
              <w:t>5.058.112</w:t>
            </w:r>
          </w:p>
        </w:tc>
        <w:tc>
          <w:tcPr>
            <w:tcW w:w="1319" w:type="dxa"/>
            <w:tcBorders>
              <w:top w:val="single" w:sz="4" w:space="0" w:color="auto"/>
              <w:left w:val="nil"/>
              <w:bottom w:val="double" w:sz="6" w:space="0" w:color="auto"/>
              <w:right w:val="nil"/>
            </w:tcBorders>
            <w:shd w:val="clear" w:color="auto" w:fill="auto"/>
            <w:noWrap/>
            <w:vAlign w:val="bottom"/>
            <w:hideMark/>
          </w:tcPr>
          <w:p w14:paraId="56764069" w14:textId="77777777" w:rsidR="000702EE" w:rsidRDefault="000702EE">
            <w:pPr>
              <w:jc w:val="right"/>
              <w:rPr>
                <w:rFonts w:ascii="Arial" w:hAnsi="Arial" w:cs="Arial"/>
                <w:b/>
                <w:bCs/>
                <w:sz w:val="18"/>
                <w:szCs w:val="18"/>
              </w:rPr>
            </w:pPr>
            <w:r>
              <w:rPr>
                <w:rFonts w:ascii="Arial" w:hAnsi="Arial" w:cs="Arial"/>
                <w:b/>
                <w:bCs/>
                <w:sz w:val="18"/>
                <w:szCs w:val="18"/>
              </w:rPr>
              <w:t>4.744.892</w:t>
            </w:r>
          </w:p>
        </w:tc>
        <w:tc>
          <w:tcPr>
            <w:tcW w:w="1311" w:type="dxa"/>
            <w:tcBorders>
              <w:top w:val="single" w:sz="4" w:space="0" w:color="auto"/>
              <w:left w:val="nil"/>
              <w:bottom w:val="double" w:sz="6" w:space="0" w:color="auto"/>
              <w:right w:val="nil"/>
            </w:tcBorders>
            <w:shd w:val="clear" w:color="auto" w:fill="auto"/>
            <w:noWrap/>
            <w:vAlign w:val="bottom"/>
            <w:hideMark/>
          </w:tcPr>
          <w:p w14:paraId="1191D277" w14:textId="77777777" w:rsidR="000702EE" w:rsidRDefault="000702EE">
            <w:pPr>
              <w:jc w:val="right"/>
              <w:rPr>
                <w:rFonts w:ascii="Arial" w:hAnsi="Arial" w:cs="Arial"/>
                <w:b/>
                <w:bCs/>
                <w:sz w:val="18"/>
                <w:szCs w:val="18"/>
              </w:rPr>
            </w:pPr>
            <w:r>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noWrap/>
            <w:vAlign w:val="bottom"/>
            <w:hideMark/>
          </w:tcPr>
          <w:p w14:paraId="2243DC4D" w14:textId="77777777" w:rsidR="000702EE" w:rsidRDefault="000702EE">
            <w:pPr>
              <w:jc w:val="right"/>
              <w:rPr>
                <w:rFonts w:ascii="Arial" w:hAnsi="Arial" w:cs="Arial"/>
                <w:b/>
                <w:bCs/>
                <w:sz w:val="18"/>
                <w:szCs w:val="18"/>
              </w:rPr>
            </w:pPr>
            <w:r>
              <w:rPr>
                <w:rFonts w:ascii="Arial" w:hAnsi="Arial" w:cs="Arial"/>
                <w:b/>
                <w:bCs/>
                <w:sz w:val="18"/>
                <w:szCs w:val="18"/>
              </w:rPr>
              <w:t>54.096.098</w:t>
            </w:r>
          </w:p>
        </w:tc>
      </w:tr>
    </w:tbl>
    <w:p w14:paraId="30E48FFE" w14:textId="77777777" w:rsidR="00431641" w:rsidRPr="00CE19D0" w:rsidRDefault="00431641" w:rsidP="00A154F1">
      <w:pPr>
        <w:pStyle w:val="odstavec"/>
      </w:pPr>
    </w:p>
    <w:p w14:paraId="4B74DB17" w14:textId="77777777" w:rsidR="000702EE" w:rsidRPr="00CE19D0" w:rsidRDefault="000702EE" w:rsidP="00A154F1">
      <w:pPr>
        <w:pStyle w:val="odstavec"/>
      </w:pPr>
      <w:bookmarkStart w:id="49" w:name="FWT_changes_in_equity_2"/>
      <w:bookmarkEnd w:id="47"/>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29"/>
        <w:gridCol w:w="1371"/>
        <w:gridCol w:w="1319"/>
        <w:gridCol w:w="1319"/>
        <w:gridCol w:w="1311"/>
        <w:gridCol w:w="1371"/>
      </w:tblGrid>
      <w:tr w:rsidR="000702EE" w14:paraId="5E0EBFB1" w14:textId="77777777" w:rsidTr="000702EE">
        <w:trPr>
          <w:trHeight w:val="240"/>
        </w:trPr>
        <w:tc>
          <w:tcPr>
            <w:tcW w:w="2429" w:type="dxa"/>
            <w:tcBorders>
              <w:top w:val="nil"/>
              <w:left w:val="nil"/>
              <w:bottom w:val="nil"/>
              <w:right w:val="nil"/>
            </w:tcBorders>
            <w:shd w:val="clear" w:color="auto" w:fill="auto"/>
            <w:vAlign w:val="center"/>
            <w:hideMark/>
          </w:tcPr>
          <w:p w14:paraId="5D05D6B3" w14:textId="77777777" w:rsidR="000702EE" w:rsidRDefault="000702EE">
            <w:pPr>
              <w:rPr>
                <w:sz w:val="20"/>
                <w:szCs w:val="20"/>
              </w:rPr>
            </w:pPr>
            <w:bookmarkStart w:id="50" w:name="RANGE!B27:G45"/>
            <w:bookmarkEnd w:id="50"/>
          </w:p>
        </w:tc>
        <w:tc>
          <w:tcPr>
            <w:tcW w:w="6691" w:type="dxa"/>
            <w:gridSpan w:val="5"/>
            <w:tcBorders>
              <w:top w:val="nil"/>
              <w:left w:val="nil"/>
              <w:bottom w:val="nil"/>
              <w:right w:val="nil"/>
            </w:tcBorders>
            <w:shd w:val="clear" w:color="auto" w:fill="auto"/>
            <w:noWrap/>
            <w:vAlign w:val="bottom"/>
            <w:hideMark/>
          </w:tcPr>
          <w:p w14:paraId="440A6698" w14:textId="77777777" w:rsidR="000702EE" w:rsidRDefault="000702EE">
            <w:pPr>
              <w:rPr>
                <w:sz w:val="20"/>
                <w:szCs w:val="20"/>
              </w:rPr>
            </w:pPr>
          </w:p>
        </w:tc>
      </w:tr>
      <w:tr w:rsidR="000702EE" w14:paraId="026FCAB8" w14:textId="77777777" w:rsidTr="000702EE">
        <w:trPr>
          <w:trHeight w:val="480"/>
        </w:trPr>
        <w:tc>
          <w:tcPr>
            <w:tcW w:w="2429" w:type="dxa"/>
            <w:tcBorders>
              <w:top w:val="nil"/>
              <w:left w:val="nil"/>
              <w:bottom w:val="nil"/>
              <w:right w:val="nil"/>
            </w:tcBorders>
            <w:shd w:val="clear" w:color="auto" w:fill="auto"/>
            <w:vAlign w:val="bottom"/>
            <w:hideMark/>
          </w:tcPr>
          <w:p w14:paraId="76DCC768" w14:textId="77777777" w:rsidR="000702EE" w:rsidRDefault="000702EE">
            <w:pPr>
              <w:jc w:val="center"/>
              <w:rPr>
                <w:rFonts w:ascii="Arial" w:hAnsi="Arial" w:cs="Arial"/>
                <w:b/>
                <w:bCs/>
                <w:sz w:val="18"/>
                <w:szCs w:val="18"/>
              </w:rPr>
            </w:pPr>
            <w:r>
              <w:rPr>
                <w:rFonts w:ascii="Arial" w:hAnsi="Arial" w:cs="Arial"/>
                <w:b/>
                <w:bCs/>
                <w:sz w:val="18"/>
                <w:szCs w:val="18"/>
              </w:rPr>
              <w:t>Položka vlastného imania</w:t>
            </w:r>
          </w:p>
        </w:tc>
        <w:tc>
          <w:tcPr>
            <w:tcW w:w="1371" w:type="dxa"/>
            <w:tcBorders>
              <w:top w:val="nil"/>
              <w:left w:val="nil"/>
              <w:bottom w:val="nil"/>
              <w:right w:val="nil"/>
            </w:tcBorders>
            <w:shd w:val="clear" w:color="auto" w:fill="auto"/>
            <w:vAlign w:val="bottom"/>
            <w:hideMark/>
          </w:tcPr>
          <w:p w14:paraId="0EDAE662" w14:textId="77777777" w:rsidR="000702EE" w:rsidRDefault="000702EE">
            <w:pPr>
              <w:jc w:val="center"/>
              <w:rPr>
                <w:rFonts w:ascii="Arial" w:hAnsi="Arial" w:cs="Arial"/>
                <w:b/>
                <w:bCs/>
                <w:sz w:val="18"/>
                <w:szCs w:val="18"/>
              </w:rPr>
            </w:pPr>
            <w:r>
              <w:rPr>
                <w:rFonts w:ascii="Arial" w:hAnsi="Arial" w:cs="Arial"/>
                <w:b/>
                <w:bCs/>
                <w:sz w:val="18"/>
                <w:szCs w:val="18"/>
              </w:rPr>
              <w:t>Stav k 1.10.2013</w:t>
            </w:r>
          </w:p>
        </w:tc>
        <w:tc>
          <w:tcPr>
            <w:tcW w:w="1319" w:type="dxa"/>
            <w:tcBorders>
              <w:top w:val="nil"/>
              <w:left w:val="nil"/>
              <w:bottom w:val="nil"/>
              <w:right w:val="nil"/>
            </w:tcBorders>
            <w:shd w:val="clear" w:color="auto" w:fill="auto"/>
            <w:vAlign w:val="bottom"/>
            <w:hideMark/>
          </w:tcPr>
          <w:p w14:paraId="7EC4EBFB" w14:textId="77777777" w:rsidR="000702EE" w:rsidRDefault="000702EE">
            <w:pPr>
              <w:jc w:val="center"/>
              <w:rPr>
                <w:rFonts w:ascii="Arial" w:hAnsi="Arial" w:cs="Arial"/>
                <w:b/>
                <w:bCs/>
                <w:sz w:val="18"/>
                <w:szCs w:val="18"/>
              </w:rPr>
            </w:pPr>
            <w:r>
              <w:rPr>
                <w:rFonts w:ascii="Arial" w:hAnsi="Arial" w:cs="Arial"/>
                <w:b/>
                <w:bCs/>
                <w:sz w:val="18"/>
                <w:szCs w:val="18"/>
              </w:rPr>
              <w:t xml:space="preserve">Prírastky </w:t>
            </w:r>
          </w:p>
        </w:tc>
        <w:tc>
          <w:tcPr>
            <w:tcW w:w="1319" w:type="dxa"/>
            <w:tcBorders>
              <w:top w:val="nil"/>
              <w:left w:val="nil"/>
              <w:bottom w:val="nil"/>
              <w:right w:val="nil"/>
            </w:tcBorders>
            <w:shd w:val="clear" w:color="auto" w:fill="auto"/>
            <w:vAlign w:val="bottom"/>
            <w:hideMark/>
          </w:tcPr>
          <w:p w14:paraId="639DE6BB" w14:textId="77777777" w:rsidR="000702EE" w:rsidRDefault="000702EE">
            <w:pPr>
              <w:jc w:val="center"/>
              <w:rPr>
                <w:rFonts w:ascii="Arial" w:hAnsi="Arial" w:cs="Arial"/>
                <w:b/>
                <w:bCs/>
                <w:sz w:val="18"/>
                <w:szCs w:val="18"/>
              </w:rPr>
            </w:pPr>
            <w:r>
              <w:rPr>
                <w:rFonts w:ascii="Arial" w:hAnsi="Arial" w:cs="Arial"/>
                <w:b/>
                <w:bCs/>
                <w:sz w:val="18"/>
                <w:szCs w:val="18"/>
              </w:rPr>
              <w:t xml:space="preserve">Úbytky </w:t>
            </w:r>
          </w:p>
        </w:tc>
        <w:tc>
          <w:tcPr>
            <w:tcW w:w="1311" w:type="dxa"/>
            <w:tcBorders>
              <w:top w:val="nil"/>
              <w:left w:val="nil"/>
              <w:bottom w:val="nil"/>
              <w:right w:val="nil"/>
            </w:tcBorders>
            <w:shd w:val="clear" w:color="auto" w:fill="auto"/>
            <w:vAlign w:val="bottom"/>
            <w:hideMark/>
          </w:tcPr>
          <w:p w14:paraId="3BA9792A" w14:textId="77777777" w:rsidR="000702EE" w:rsidRDefault="000702EE">
            <w:pPr>
              <w:jc w:val="center"/>
              <w:rPr>
                <w:rFonts w:ascii="Arial" w:hAnsi="Arial" w:cs="Arial"/>
                <w:b/>
                <w:bCs/>
                <w:sz w:val="18"/>
                <w:szCs w:val="18"/>
              </w:rPr>
            </w:pPr>
            <w:r>
              <w:rPr>
                <w:rFonts w:ascii="Arial" w:hAnsi="Arial" w:cs="Arial"/>
                <w:b/>
                <w:bCs/>
                <w:sz w:val="18"/>
                <w:szCs w:val="18"/>
              </w:rPr>
              <w:t>Presuny</w:t>
            </w:r>
          </w:p>
        </w:tc>
        <w:tc>
          <w:tcPr>
            <w:tcW w:w="1371" w:type="dxa"/>
            <w:tcBorders>
              <w:top w:val="nil"/>
              <w:left w:val="nil"/>
              <w:bottom w:val="nil"/>
              <w:right w:val="nil"/>
            </w:tcBorders>
            <w:shd w:val="clear" w:color="auto" w:fill="auto"/>
            <w:vAlign w:val="bottom"/>
            <w:hideMark/>
          </w:tcPr>
          <w:p w14:paraId="6F9A02F1" w14:textId="77777777" w:rsidR="000702EE" w:rsidRDefault="000702EE">
            <w:pPr>
              <w:jc w:val="center"/>
              <w:rPr>
                <w:rFonts w:ascii="Arial" w:hAnsi="Arial" w:cs="Arial"/>
                <w:b/>
                <w:bCs/>
                <w:sz w:val="18"/>
                <w:szCs w:val="18"/>
              </w:rPr>
            </w:pPr>
            <w:r>
              <w:rPr>
                <w:rFonts w:ascii="Arial" w:hAnsi="Arial" w:cs="Arial"/>
                <w:b/>
                <w:bCs/>
                <w:sz w:val="18"/>
                <w:szCs w:val="18"/>
              </w:rPr>
              <w:t>Stav k 30.09.2014</w:t>
            </w:r>
          </w:p>
        </w:tc>
      </w:tr>
      <w:tr w:rsidR="000702EE" w14:paraId="4380ED21" w14:textId="77777777" w:rsidTr="000702EE">
        <w:trPr>
          <w:trHeight w:val="240"/>
        </w:trPr>
        <w:tc>
          <w:tcPr>
            <w:tcW w:w="2429" w:type="dxa"/>
            <w:tcBorders>
              <w:top w:val="nil"/>
              <w:left w:val="nil"/>
              <w:bottom w:val="single" w:sz="4" w:space="0" w:color="auto"/>
              <w:right w:val="nil"/>
            </w:tcBorders>
            <w:shd w:val="clear" w:color="auto" w:fill="auto"/>
            <w:noWrap/>
            <w:vAlign w:val="bottom"/>
            <w:hideMark/>
          </w:tcPr>
          <w:p w14:paraId="15C0AF5E" w14:textId="77777777" w:rsidR="000702EE" w:rsidRDefault="000702EE">
            <w:pPr>
              <w:jc w:val="center"/>
              <w:rPr>
                <w:rFonts w:ascii="Arial" w:hAnsi="Arial" w:cs="Arial"/>
                <w:b/>
                <w:bCs/>
                <w:sz w:val="18"/>
                <w:szCs w:val="18"/>
              </w:rPr>
            </w:pPr>
            <w:r>
              <w:rPr>
                <w:rFonts w:ascii="Arial" w:hAnsi="Arial" w:cs="Arial"/>
                <w:b/>
                <w:bCs/>
                <w:sz w:val="18"/>
                <w:szCs w:val="18"/>
              </w:rPr>
              <w:t>a</w:t>
            </w:r>
          </w:p>
        </w:tc>
        <w:tc>
          <w:tcPr>
            <w:tcW w:w="1371" w:type="dxa"/>
            <w:tcBorders>
              <w:top w:val="nil"/>
              <w:left w:val="nil"/>
              <w:bottom w:val="single" w:sz="4" w:space="0" w:color="auto"/>
              <w:right w:val="nil"/>
            </w:tcBorders>
            <w:shd w:val="clear" w:color="auto" w:fill="auto"/>
            <w:vAlign w:val="bottom"/>
            <w:hideMark/>
          </w:tcPr>
          <w:p w14:paraId="1C14574F" w14:textId="77777777" w:rsidR="000702EE" w:rsidRDefault="000702EE">
            <w:pPr>
              <w:jc w:val="center"/>
              <w:rPr>
                <w:rFonts w:ascii="Arial" w:hAnsi="Arial" w:cs="Arial"/>
                <w:b/>
                <w:bCs/>
                <w:sz w:val="18"/>
                <w:szCs w:val="18"/>
              </w:rPr>
            </w:pPr>
            <w:r>
              <w:rPr>
                <w:rFonts w:ascii="Arial" w:hAnsi="Arial" w:cs="Arial"/>
                <w:b/>
                <w:bCs/>
                <w:sz w:val="18"/>
                <w:szCs w:val="18"/>
              </w:rPr>
              <w:t>b</w:t>
            </w:r>
          </w:p>
        </w:tc>
        <w:tc>
          <w:tcPr>
            <w:tcW w:w="1319" w:type="dxa"/>
            <w:tcBorders>
              <w:top w:val="nil"/>
              <w:left w:val="nil"/>
              <w:bottom w:val="single" w:sz="4" w:space="0" w:color="auto"/>
              <w:right w:val="nil"/>
            </w:tcBorders>
            <w:shd w:val="clear" w:color="auto" w:fill="auto"/>
            <w:noWrap/>
            <w:vAlign w:val="bottom"/>
            <w:hideMark/>
          </w:tcPr>
          <w:p w14:paraId="536637FB" w14:textId="77777777" w:rsidR="000702EE" w:rsidRDefault="000702EE">
            <w:pPr>
              <w:jc w:val="center"/>
              <w:rPr>
                <w:rFonts w:ascii="Arial" w:hAnsi="Arial" w:cs="Arial"/>
                <w:b/>
                <w:bCs/>
                <w:sz w:val="18"/>
                <w:szCs w:val="18"/>
              </w:rPr>
            </w:pPr>
            <w:r>
              <w:rPr>
                <w:rFonts w:ascii="Arial" w:hAnsi="Arial" w:cs="Arial"/>
                <w:b/>
                <w:bCs/>
                <w:sz w:val="18"/>
                <w:szCs w:val="18"/>
              </w:rPr>
              <w:t>c</w:t>
            </w:r>
          </w:p>
        </w:tc>
        <w:tc>
          <w:tcPr>
            <w:tcW w:w="1319" w:type="dxa"/>
            <w:tcBorders>
              <w:top w:val="nil"/>
              <w:left w:val="nil"/>
              <w:bottom w:val="single" w:sz="4" w:space="0" w:color="auto"/>
              <w:right w:val="nil"/>
            </w:tcBorders>
            <w:shd w:val="clear" w:color="auto" w:fill="auto"/>
            <w:noWrap/>
            <w:vAlign w:val="bottom"/>
            <w:hideMark/>
          </w:tcPr>
          <w:p w14:paraId="137E8090" w14:textId="77777777" w:rsidR="000702EE" w:rsidRDefault="000702EE">
            <w:pPr>
              <w:jc w:val="center"/>
              <w:rPr>
                <w:rFonts w:ascii="Arial" w:hAnsi="Arial" w:cs="Arial"/>
                <w:b/>
                <w:bCs/>
                <w:sz w:val="18"/>
                <w:szCs w:val="18"/>
              </w:rPr>
            </w:pPr>
            <w:r>
              <w:rPr>
                <w:rFonts w:ascii="Arial" w:hAnsi="Arial" w:cs="Arial"/>
                <w:b/>
                <w:bCs/>
                <w:sz w:val="18"/>
                <w:szCs w:val="18"/>
              </w:rPr>
              <w:t>d</w:t>
            </w:r>
          </w:p>
        </w:tc>
        <w:tc>
          <w:tcPr>
            <w:tcW w:w="1311" w:type="dxa"/>
            <w:tcBorders>
              <w:top w:val="nil"/>
              <w:left w:val="nil"/>
              <w:bottom w:val="single" w:sz="4" w:space="0" w:color="auto"/>
              <w:right w:val="nil"/>
            </w:tcBorders>
            <w:shd w:val="clear" w:color="auto" w:fill="auto"/>
            <w:noWrap/>
            <w:vAlign w:val="bottom"/>
            <w:hideMark/>
          </w:tcPr>
          <w:p w14:paraId="7716C8C2" w14:textId="77777777" w:rsidR="000702EE" w:rsidRDefault="000702EE">
            <w:pPr>
              <w:jc w:val="center"/>
              <w:rPr>
                <w:rFonts w:ascii="Arial" w:hAnsi="Arial" w:cs="Arial"/>
                <w:b/>
                <w:bCs/>
                <w:sz w:val="18"/>
                <w:szCs w:val="18"/>
              </w:rPr>
            </w:pPr>
            <w:r>
              <w:rPr>
                <w:rFonts w:ascii="Arial" w:hAnsi="Arial" w:cs="Arial"/>
                <w:b/>
                <w:bCs/>
                <w:sz w:val="18"/>
                <w:szCs w:val="18"/>
              </w:rPr>
              <w:t>e</w:t>
            </w:r>
          </w:p>
        </w:tc>
        <w:tc>
          <w:tcPr>
            <w:tcW w:w="1371" w:type="dxa"/>
            <w:tcBorders>
              <w:top w:val="nil"/>
              <w:left w:val="nil"/>
              <w:bottom w:val="single" w:sz="4" w:space="0" w:color="auto"/>
              <w:right w:val="nil"/>
            </w:tcBorders>
            <w:shd w:val="clear" w:color="auto" w:fill="auto"/>
            <w:vAlign w:val="bottom"/>
            <w:hideMark/>
          </w:tcPr>
          <w:p w14:paraId="4020C060" w14:textId="77777777" w:rsidR="000702EE" w:rsidRDefault="000702EE">
            <w:pPr>
              <w:jc w:val="center"/>
              <w:rPr>
                <w:rFonts w:ascii="Arial" w:hAnsi="Arial" w:cs="Arial"/>
                <w:b/>
                <w:bCs/>
                <w:sz w:val="18"/>
                <w:szCs w:val="18"/>
              </w:rPr>
            </w:pPr>
            <w:r>
              <w:rPr>
                <w:rFonts w:ascii="Arial" w:hAnsi="Arial" w:cs="Arial"/>
                <w:b/>
                <w:bCs/>
                <w:sz w:val="18"/>
                <w:szCs w:val="18"/>
              </w:rPr>
              <w:t>f</w:t>
            </w:r>
          </w:p>
        </w:tc>
      </w:tr>
      <w:tr w:rsidR="000702EE" w14:paraId="5F44E17C" w14:textId="77777777" w:rsidTr="000702EE">
        <w:trPr>
          <w:trHeight w:val="240"/>
        </w:trPr>
        <w:tc>
          <w:tcPr>
            <w:tcW w:w="2429" w:type="dxa"/>
            <w:tcBorders>
              <w:top w:val="nil"/>
              <w:left w:val="nil"/>
              <w:bottom w:val="nil"/>
              <w:right w:val="nil"/>
            </w:tcBorders>
            <w:shd w:val="clear" w:color="auto" w:fill="auto"/>
            <w:vAlign w:val="bottom"/>
            <w:hideMark/>
          </w:tcPr>
          <w:p w14:paraId="4415E50D" w14:textId="77777777" w:rsidR="000702EE" w:rsidRDefault="000702EE">
            <w:pPr>
              <w:rPr>
                <w:rFonts w:ascii="Arial" w:hAnsi="Arial" w:cs="Arial"/>
                <w:sz w:val="18"/>
                <w:szCs w:val="18"/>
              </w:rPr>
            </w:pPr>
            <w:r>
              <w:rPr>
                <w:rFonts w:ascii="Arial" w:hAnsi="Arial" w:cs="Arial"/>
                <w:sz w:val="18"/>
                <w:szCs w:val="18"/>
              </w:rPr>
              <w:t>Základné imanie</w:t>
            </w:r>
          </w:p>
        </w:tc>
        <w:tc>
          <w:tcPr>
            <w:tcW w:w="1371" w:type="dxa"/>
            <w:tcBorders>
              <w:top w:val="nil"/>
              <w:left w:val="nil"/>
              <w:bottom w:val="nil"/>
              <w:right w:val="nil"/>
            </w:tcBorders>
            <w:shd w:val="clear" w:color="auto" w:fill="auto"/>
            <w:vAlign w:val="bottom"/>
            <w:hideMark/>
          </w:tcPr>
          <w:p w14:paraId="17010A4D" w14:textId="77777777" w:rsidR="000702EE" w:rsidRDefault="000702EE">
            <w:pPr>
              <w:jc w:val="right"/>
              <w:rPr>
                <w:rFonts w:ascii="Arial" w:hAnsi="Arial" w:cs="Arial"/>
                <w:sz w:val="18"/>
                <w:szCs w:val="18"/>
              </w:rPr>
            </w:pPr>
            <w:r>
              <w:rPr>
                <w:rFonts w:ascii="Arial" w:hAnsi="Arial" w:cs="Arial"/>
                <w:sz w:val="18"/>
                <w:szCs w:val="18"/>
              </w:rPr>
              <w:t>36.848.868</w:t>
            </w:r>
          </w:p>
        </w:tc>
        <w:tc>
          <w:tcPr>
            <w:tcW w:w="1319" w:type="dxa"/>
            <w:tcBorders>
              <w:top w:val="nil"/>
              <w:left w:val="nil"/>
              <w:bottom w:val="nil"/>
              <w:right w:val="nil"/>
            </w:tcBorders>
            <w:shd w:val="clear" w:color="auto" w:fill="auto"/>
            <w:vAlign w:val="bottom"/>
            <w:hideMark/>
          </w:tcPr>
          <w:p w14:paraId="1DF4F900"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A014459"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DA7F1E1"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EF745FE" w14:textId="77777777" w:rsidR="000702EE" w:rsidRDefault="000702EE">
            <w:pPr>
              <w:jc w:val="right"/>
              <w:rPr>
                <w:rFonts w:ascii="Arial" w:hAnsi="Arial" w:cs="Arial"/>
                <w:sz w:val="18"/>
                <w:szCs w:val="18"/>
              </w:rPr>
            </w:pPr>
            <w:r>
              <w:rPr>
                <w:rFonts w:ascii="Arial" w:hAnsi="Arial" w:cs="Arial"/>
                <w:sz w:val="18"/>
                <w:szCs w:val="18"/>
              </w:rPr>
              <w:t>36.848.868</w:t>
            </w:r>
          </w:p>
        </w:tc>
      </w:tr>
      <w:tr w:rsidR="000702EE" w14:paraId="67496D65" w14:textId="77777777" w:rsidTr="000702EE">
        <w:trPr>
          <w:trHeight w:val="240"/>
        </w:trPr>
        <w:tc>
          <w:tcPr>
            <w:tcW w:w="2429" w:type="dxa"/>
            <w:tcBorders>
              <w:top w:val="nil"/>
              <w:left w:val="nil"/>
              <w:bottom w:val="nil"/>
              <w:right w:val="nil"/>
            </w:tcBorders>
            <w:shd w:val="clear" w:color="auto" w:fill="auto"/>
            <w:vAlign w:val="bottom"/>
            <w:hideMark/>
          </w:tcPr>
          <w:p w14:paraId="708B456F" w14:textId="77777777" w:rsidR="000702EE" w:rsidRDefault="000702EE">
            <w:pPr>
              <w:rPr>
                <w:rFonts w:ascii="Arial" w:hAnsi="Arial" w:cs="Arial"/>
                <w:sz w:val="18"/>
                <w:szCs w:val="18"/>
              </w:rPr>
            </w:pPr>
            <w:r>
              <w:rPr>
                <w:rFonts w:ascii="Arial" w:hAnsi="Arial" w:cs="Arial"/>
                <w:sz w:val="18"/>
                <w:szCs w:val="18"/>
              </w:rPr>
              <w:t>Zmena základného imania</w:t>
            </w:r>
          </w:p>
        </w:tc>
        <w:tc>
          <w:tcPr>
            <w:tcW w:w="1371" w:type="dxa"/>
            <w:tcBorders>
              <w:top w:val="nil"/>
              <w:left w:val="nil"/>
              <w:bottom w:val="nil"/>
              <w:right w:val="nil"/>
            </w:tcBorders>
            <w:shd w:val="clear" w:color="auto" w:fill="auto"/>
            <w:vAlign w:val="bottom"/>
            <w:hideMark/>
          </w:tcPr>
          <w:p w14:paraId="29F3A90A"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3A8A5E6"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7F1240B"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900C2BD"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D3BB988"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0EC62893" w14:textId="77777777" w:rsidTr="000702EE">
        <w:trPr>
          <w:trHeight w:val="480"/>
        </w:trPr>
        <w:tc>
          <w:tcPr>
            <w:tcW w:w="2429" w:type="dxa"/>
            <w:tcBorders>
              <w:top w:val="nil"/>
              <w:left w:val="nil"/>
              <w:bottom w:val="nil"/>
              <w:right w:val="nil"/>
            </w:tcBorders>
            <w:shd w:val="clear" w:color="auto" w:fill="auto"/>
            <w:vAlign w:val="bottom"/>
            <w:hideMark/>
          </w:tcPr>
          <w:p w14:paraId="06F6B77A" w14:textId="77777777" w:rsidR="000702EE" w:rsidRDefault="000702EE">
            <w:pPr>
              <w:rPr>
                <w:rFonts w:ascii="Arial" w:hAnsi="Arial" w:cs="Arial"/>
                <w:sz w:val="18"/>
                <w:szCs w:val="18"/>
              </w:rPr>
            </w:pPr>
            <w:r>
              <w:rPr>
                <w:rFonts w:ascii="Arial" w:hAnsi="Arial" w:cs="Arial"/>
                <w:sz w:val="18"/>
                <w:szCs w:val="18"/>
              </w:rPr>
              <w:t>Pohľadávky za upísané vlastné imanie</w:t>
            </w:r>
          </w:p>
        </w:tc>
        <w:tc>
          <w:tcPr>
            <w:tcW w:w="1371" w:type="dxa"/>
            <w:tcBorders>
              <w:top w:val="nil"/>
              <w:left w:val="nil"/>
              <w:bottom w:val="nil"/>
              <w:right w:val="nil"/>
            </w:tcBorders>
            <w:shd w:val="clear" w:color="auto" w:fill="auto"/>
            <w:vAlign w:val="bottom"/>
            <w:hideMark/>
          </w:tcPr>
          <w:p w14:paraId="41E9797E"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4E6BD20"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2F2531D"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56B34E2"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CD8A888"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13A7A9F4" w14:textId="77777777" w:rsidTr="000702EE">
        <w:trPr>
          <w:trHeight w:val="240"/>
        </w:trPr>
        <w:tc>
          <w:tcPr>
            <w:tcW w:w="2429" w:type="dxa"/>
            <w:tcBorders>
              <w:top w:val="nil"/>
              <w:left w:val="nil"/>
              <w:bottom w:val="nil"/>
              <w:right w:val="nil"/>
            </w:tcBorders>
            <w:shd w:val="clear" w:color="auto" w:fill="auto"/>
            <w:vAlign w:val="bottom"/>
            <w:hideMark/>
          </w:tcPr>
          <w:p w14:paraId="630F4799" w14:textId="77777777" w:rsidR="000702EE" w:rsidRDefault="000702EE">
            <w:pPr>
              <w:rPr>
                <w:rFonts w:ascii="Arial" w:hAnsi="Arial" w:cs="Arial"/>
                <w:sz w:val="18"/>
                <w:szCs w:val="18"/>
              </w:rPr>
            </w:pPr>
            <w:r>
              <w:rPr>
                <w:rFonts w:ascii="Arial" w:hAnsi="Arial" w:cs="Arial"/>
                <w:sz w:val="18"/>
                <w:szCs w:val="18"/>
              </w:rPr>
              <w:t>Emisné ážio</w:t>
            </w:r>
          </w:p>
        </w:tc>
        <w:tc>
          <w:tcPr>
            <w:tcW w:w="1371" w:type="dxa"/>
            <w:tcBorders>
              <w:top w:val="nil"/>
              <w:left w:val="nil"/>
              <w:bottom w:val="nil"/>
              <w:right w:val="nil"/>
            </w:tcBorders>
            <w:shd w:val="clear" w:color="auto" w:fill="auto"/>
            <w:vAlign w:val="bottom"/>
            <w:hideMark/>
          </w:tcPr>
          <w:p w14:paraId="5C3A9B43"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F633BA5"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CF40EC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9E76FA3"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EB2926A"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0A33E801" w14:textId="77777777" w:rsidTr="000702EE">
        <w:trPr>
          <w:trHeight w:val="240"/>
        </w:trPr>
        <w:tc>
          <w:tcPr>
            <w:tcW w:w="2429" w:type="dxa"/>
            <w:tcBorders>
              <w:top w:val="nil"/>
              <w:left w:val="nil"/>
              <w:bottom w:val="nil"/>
              <w:right w:val="nil"/>
            </w:tcBorders>
            <w:shd w:val="clear" w:color="auto" w:fill="auto"/>
            <w:vAlign w:val="bottom"/>
            <w:hideMark/>
          </w:tcPr>
          <w:p w14:paraId="222FA705" w14:textId="77777777" w:rsidR="000702EE" w:rsidRDefault="000702EE">
            <w:pPr>
              <w:rPr>
                <w:rFonts w:ascii="Arial" w:hAnsi="Arial" w:cs="Arial"/>
                <w:sz w:val="18"/>
                <w:szCs w:val="18"/>
              </w:rPr>
            </w:pPr>
            <w:r>
              <w:rPr>
                <w:rFonts w:ascii="Arial" w:hAnsi="Arial" w:cs="Arial"/>
                <w:sz w:val="18"/>
                <w:szCs w:val="18"/>
              </w:rPr>
              <w:t>Ostatné kapitálové fondy</w:t>
            </w:r>
          </w:p>
        </w:tc>
        <w:tc>
          <w:tcPr>
            <w:tcW w:w="1371" w:type="dxa"/>
            <w:tcBorders>
              <w:top w:val="nil"/>
              <w:left w:val="nil"/>
              <w:bottom w:val="nil"/>
              <w:right w:val="nil"/>
            </w:tcBorders>
            <w:shd w:val="clear" w:color="auto" w:fill="auto"/>
            <w:vAlign w:val="bottom"/>
            <w:hideMark/>
          </w:tcPr>
          <w:p w14:paraId="19273932" w14:textId="77777777" w:rsidR="000702EE" w:rsidRDefault="000702EE">
            <w:pPr>
              <w:jc w:val="right"/>
              <w:rPr>
                <w:rFonts w:ascii="Arial" w:hAnsi="Arial" w:cs="Arial"/>
                <w:sz w:val="18"/>
                <w:szCs w:val="18"/>
              </w:rPr>
            </w:pPr>
            <w:r>
              <w:rPr>
                <w:rFonts w:ascii="Arial" w:hAnsi="Arial" w:cs="Arial"/>
                <w:sz w:val="18"/>
                <w:szCs w:val="18"/>
              </w:rPr>
              <w:t>4.558.011</w:t>
            </w:r>
          </w:p>
        </w:tc>
        <w:tc>
          <w:tcPr>
            <w:tcW w:w="1319" w:type="dxa"/>
            <w:tcBorders>
              <w:top w:val="nil"/>
              <w:left w:val="nil"/>
              <w:bottom w:val="nil"/>
              <w:right w:val="nil"/>
            </w:tcBorders>
            <w:shd w:val="clear" w:color="auto" w:fill="auto"/>
            <w:vAlign w:val="bottom"/>
            <w:hideMark/>
          </w:tcPr>
          <w:p w14:paraId="10C9E67E"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C9C3383"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F70E3DB"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8E23C66" w14:textId="77777777" w:rsidR="000702EE" w:rsidRDefault="000702EE">
            <w:pPr>
              <w:jc w:val="right"/>
              <w:rPr>
                <w:rFonts w:ascii="Arial" w:hAnsi="Arial" w:cs="Arial"/>
                <w:sz w:val="18"/>
                <w:szCs w:val="18"/>
              </w:rPr>
            </w:pPr>
            <w:r>
              <w:rPr>
                <w:rFonts w:ascii="Arial" w:hAnsi="Arial" w:cs="Arial"/>
                <w:sz w:val="18"/>
                <w:szCs w:val="18"/>
              </w:rPr>
              <w:t>4.558.011</w:t>
            </w:r>
          </w:p>
        </w:tc>
      </w:tr>
      <w:tr w:rsidR="000702EE" w14:paraId="5CC94C57" w14:textId="77777777" w:rsidTr="000702EE">
        <w:trPr>
          <w:trHeight w:val="480"/>
        </w:trPr>
        <w:tc>
          <w:tcPr>
            <w:tcW w:w="2429" w:type="dxa"/>
            <w:tcBorders>
              <w:top w:val="nil"/>
              <w:left w:val="nil"/>
              <w:bottom w:val="nil"/>
              <w:right w:val="nil"/>
            </w:tcBorders>
            <w:shd w:val="clear" w:color="auto" w:fill="auto"/>
            <w:vAlign w:val="bottom"/>
            <w:hideMark/>
          </w:tcPr>
          <w:p w14:paraId="045824C4" w14:textId="77777777" w:rsidR="000702EE" w:rsidRDefault="000702EE">
            <w:pPr>
              <w:rPr>
                <w:rFonts w:ascii="Arial" w:hAnsi="Arial" w:cs="Arial"/>
                <w:sz w:val="18"/>
                <w:szCs w:val="18"/>
              </w:rPr>
            </w:pPr>
            <w:r>
              <w:rPr>
                <w:rFonts w:ascii="Arial" w:hAnsi="Arial" w:cs="Arial"/>
                <w:sz w:val="18"/>
                <w:szCs w:val="18"/>
              </w:rPr>
              <w:t>Zákonný rezervný fond a nedeliteľný fond</w:t>
            </w:r>
          </w:p>
        </w:tc>
        <w:tc>
          <w:tcPr>
            <w:tcW w:w="1371" w:type="dxa"/>
            <w:tcBorders>
              <w:top w:val="nil"/>
              <w:left w:val="nil"/>
              <w:bottom w:val="nil"/>
              <w:right w:val="nil"/>
            </w:tcBorders>
            <w:shd w:val="clear" w:color="auto" w:fill="auto"/>
            <w:vAlign w:val="bottom"/>
            <w:hideMark/>
          </w:tcPr>
          <w:p w14:paraId="448721BC" w14:textId="77777777" w:rsidR="000702EE" w:rsidRDefault="000702EE">
            <w:pPr>
              <w:jc w:val="right"/>
              <w:rPr>
                <w:rFonts w:ascii="Arial" w:hAnsi="Arial" w:cs="Arial"/>
                <w:sz w:val="18"/>
                <w:szCs w:val="18"/>
              </w:rPr>
            </w:pPr>
            <w:r>
              <w:rPr>
                <w:rFonts w:ascii="Arial" w:hAnsi="Arial" w:cs="Arial"/>
                <w:sz w:val="18"/>
                <w:szCs w:val="18"/>
              </w:rPr>
              <w:t>7.781.107</w:t>
            </w:r>
          </w:p>
        </w:tc>
        <w:tc>
          <w:tcPr>
            <w:tcW w:w="1319" w:type="dxa"/>
            <w:tcBorders>
              <w:top w:val="nil"/>
              <w:left w:val="nil"/>
              <w:bottom w:val="nil"/>
              <w:right w:val="nil"/>
            </w:tcBorders>
            <w:shd w:val="clear" w:color="auto" w:fill="auto"/>
            <w:vAlign w:val="bottom"/>
            <w:hideMark/>
          </w:tcPr>
          <w:p w14:paraId="0F25FB6C"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F2B14B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2C63F9D"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3A835E66" w14:textId="77777777" w:rsidR="000702EE" w:rsidRDefault="000702EE">
            <w:pPr>
              <w:jc w:val="right"/>
              <w:rPr>
                <w:rFonts w:ascii="Arial" w:hAnsi="Arial" w:cs="Arial"/>
                <w:sz w:val="18"/>
                <w:szCs w:val="18"/>
              </w:rPr>
            </w:pPr>
            <w:r>
              <w:rPr>
                <w:rFonts w:ascii="Arial" w:hAnsi="Arial" w:cs="Arial"/>
                <w:sz w:val="18"/>
                <w:szCs w:val="18"/>
              </w:rPr>
              <w:t>7.781.107</w:t>
            </w:r>
          </w:p>
        </w:tc>
      </w:tr>
      <w:tr w:rsidR="000702EE" w14:paraId="36DB860F" w14:textId="77777777" w:rsidTr="000702EE">
        <w:trPr>
          <w:trHeight w:val="480"/>
        </w:trPr>
        <w:tc>
          <w:tcPr>
            <w:tcW w:w="2429" w:type="dxa"/>
            <w:tcBorders>
              <w:top w:val="nil"/>
              <w:left w:val="nil"/>
              <w:bottom w:val="nil"/>
              <w:right w:val="nil"/>
            </w:tcBorders>
            <w:shd w:val="clear" w:color="auto" w:fill="auto"/>
            <w:vAlign w:val="bottom"/>
            <w:hideMark/>
          </w:tcPr>
          <w:p w14:paraId="318284EA" w14:textId="77777777" w:rsidR="000702EE" w:rsidRDefault="000702EE">
            <w:pPr>
              <w:rPr>
                <w:rFonts w:ascii="Arial" w:hAnsi="Arial" w:cs="Arial"/>
                <w:sz w:val="18"/>
                <w:szCs w:val="18"/>
              </w:rPr>
            </w:pPr>
            <w:r>
              <w:rPr>
                <w:rFonts w:ascii="Arial" w:hAnsi="Arial" w:cs="Arial"/>
                <w:sz w:val="18"/>
                <w:szCs w:val="18"/>
              </w:rPr>
              <w:t>Rezervný fond na vlastné akcie a vlastné podiely</w:t>
            </w:r>
          </w:p>
        </w:tc>
        <w:tc>
          <w:tcPr>
            <w:tcW w:w="1371" w:type="dxa"/>
            <w:tcBorders>
              <w:top w:val="nil"/>
              <w:left w:val="nil"/>
              <w:bottom w:val="nil"/>
              <w:right w:val="nil"/>
            </w:tcBorders>
            <w:shd w:val="clear" w:color="auto" w:fill="auto"/>
            <w:vAlign w:val="bottom"/>
            <w:hideMark/>
          </w:tcPr>
          <w:p w14:paraId="7731E0A4"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F83F966"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503A7C8"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48486272"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1BF5917F"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3DCB8BEF" w14:textId="77777777" w:rsidTr="000702EE">
        <w:trPr>
          <w:trHeight w:val="240"/>
        </w:trPr>
        <w:tc>
          <w:tcPr>
            <w:tcW w:w="2429" w:type="dxa"/>
            <w:tcBorders>
              <w:top w:val="nil"/>
              <w:left w:val="nil"/>
              <w:bottom w:val="nil"/>
              <w:right w:val="nil"/>
            </w:tcBorders>
            <w:shd w:val="clear" w:color="auto" w:fill="auto"/>
            <w:vAlign w:val="bottom"/>
            <w:hideMark/>
          </w:tcPr>
          <w:p w14:paraId="1EB2CDE2" w14:textId="77777777" w:rsidR="000702EE" w:rsidRDefault="000702EE">
            <w:pPr>
              <w:rPr>
                <w:rFonts w:ascii="Arial" w:hAnsi="Arial" w:cs="Arial"/>
                <w:sz w:val="18"/>
                <w:szCs w:val="18"/>
              </w:rPr>
            </w:pPr>
            <w:r>
              <w:rPr>
                <w:rFonts w:ascii="Arial" w:hAnsi="Arial" w:cs="Arial"/>
                <w:sz w:val="18"/>
                <w:szCs w:val="18"/>
              </w:rPr>
              <w:t>Štatutárne fondy</w:t>
            </w:r>
          </w:p>
        </w:tc>
        <w:tc>
          <w:tcPr>
            <w:tcW w:w="1371" w:type="dxa"/>
            <w:tcBorders>
              <w:top w:val="nil"/>
              <w:left w:val="nil"/>
              <w:bottom w:val="nil"/>
              <w:right w:val="nil"/>
            </w:tcBorders>
            <w:shd w:val="clear" w:color="auto" w:fill="auto"/>
            <w:vAlign w:val="bottom"/>
            <w:hideMark/>
          </w:tcPr>
          <w:p w14:paraId="4C91282C"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7BF0E5A"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79681E3"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401D095"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34ABCC5B"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4F3AD693" w14:textId="77777777" w:rsidTr="000702EE">
        <w:trPr>
          <w:trHeight w:val="240"/>
        </w:trPr>
        <w:tc>
          <w:tcPr>
            <w:tcW w:w="2429" w:type="dxa"/>
            <w:tcBorders>
              <w:top w:val="nil"/>
              <w:left w:val="nil"/>
              <w:bottom w:val="nil"/>
              <w:right w:val="nil"/>
            </w:tcBorders>
            <w:shd w:val="clear" w:color="auto" w:fill="auto"/>
            <w:vAlign w:val="bottom"/>
            <w:hideMark/>
          </w:tcPr>
          <w:p w14:paraId="44C4379A" w14:textId="77777777" w:rsidR="000702EE" w:rsidRDefault="000702EE">
            <w:pPr>
              <w:rPr>
                <w:rFonts w:ascii="Arial" w:hAnsi="Arial" w:cs="Arial"/>
                <w:sz w:val="18"/>
                <w:szCs w:val="18"/>
              </w:rPr>
            </w:pPr>
            <w:r>
              <w:rPr>
                <w:rFonts w:ascii="Arial" w:hAnsi="Arial" w:cs="Arial"/>
                <w:sz w:val="18"/>
                <w:szCs w:val="18"/>
              </w:rPr>
              <w:t>Ostatné fondy</w:t>
            </w:r>
          </w:p>
        </w:tc>
        <w:tc>
          <w:tcPr>
            <w:tcW w:w="1371" w:type="dxa"/>
            <w:tcBorders>
              <w:top w:val="nil"/>
              <w:left w:val="nil"/>
              <w:bottom w:val="nil"/>
              <w:right w:val="nil"/>
            </w:tcBorders>
            <w:shd w:val="clear" w:color="auto" w:fill="auto"/>
            <w:vAlign w:val="bottom"/>
            <w:hideMark/>
          </w:tcPr>
          <w:p w14:paraId="3695D860"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D9AB504"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31F21A3"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C5A331E"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B67FBFD"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6BA97312" w14:textId="77777777" w:rsidTr="000702EE">
        <w:trPr>
          <w:trHeight w:val="720"/>
        </w:trPr>
        <w:tc>
          <w:tcPr>
            <w:tcW w:w="2429" w:type="dxa"/>
            <w:tcBorders>
              <w:top w:val="nil"/>
              <w:left w:val="nil"/>
              <w:bottom w:val="nil"/>
              <w:right w:val="nil"/>
            </w:tcBorders>
            <w:shd w:val="clear" w:color="auto" w:fill="auto"/>
            <w:vAlign w:val="center"/>
            <w:hideMark/>
          </w:tcPr>
          <w:p w14:paraId="1F46B20D" w14:textId="77777777" w:rsidR="000702EE" w:rsidRDefault="000702EE">
            <w:pPr>
              <w:rPr>
                <w:rFonts w:ascii="Arial" w:hAnsi="Arial" w:cs="Arial"/>
                <w:sz w:val="18"/>
                <w:szCs w:val="18"/>
              </w:rPr>
            </w:pPr>
            <w:r>
              <w:rPr>
                <w:rFonts w:ascii="Arial" w:hAnsi="Arial" w:cs="Arial"/>
                <w:sz w:val="18"/>
                <w:szCs w:val="18"/>
              </w:rPr>
              <w:t>Oceňovacie rozdiely z precenenia majetku a záväzkov</w:t>
            </w:r>
          </w:p>
        </w:tc>
        <w:tc>
          <w:tcPr>
            <w:tcW w:w="1371" w:type="dxa"/>
            <w:tcBorders>
              <w:top w:val="nil"/>
              <w:left w:val="nil"/>
              <w:bottom w:val="nil"/>
              <w:right w:val="nil"/>
            </w:tcBorders>
            <w:shd w:val="clear" w:color="auto" w:fill="auto"/>
            <w:vAlign w:val="bottom"/>
            <w:hideMark/>
          </w:tcPr>
          <w:p w14:paraId="76295EBB"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C242D1D"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2E36AB6"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9816BEE"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51682ED"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3B68E3BD" w14:textId="77777777" w:rsidTr="000702EE">
        <w:trPr>
          <w:trHeight w:val="480"/>
        </w:trPr>
        <w:tc>
          <w:tcPr>
            <w:tcW w:w="2429" w:type="dxa"/>
            <w:tcBorders>
              <w:top w:val="nil"/>
              <w:left w:val="nil"/>
              <w:bottom w:val="nil"/>
              <w:right w:val="nil"/>
            </w:tcBorders>
            <w:shd w:val="clear" w:color="auto" w:fill="auto"/>
            <w:vAlign w:val="bottom"/>
            <w:hideMark/>
          </w:tcPr>
          <w:p w14:paraId="5EB0637C" w14:textId="77777777" w:rsidR="000702EE" w:rsidRDefault="000702EE">
            <w:pPr>
              <w:rPr>
                <w:rFonts w:ascii="Arial" w:hAnsi="Arial" w:cs="Arial"/>
                <w:sz w:val="18"/>
                <w:szCs w:val="18"/>
              </w:rPr>
            </w:pPr>
            <w:r>
              <w:rPr>
                <w:rFonts w:ascii="Arial" w:hAnsi="Arial" w:cs="Arial"/>
                <w:sz w:val="18"/>
                <w:szCs w:val="18"/>
              </w:rPr>
              <w:t>Oceňovacie rozdiely z kapitálových účastín</w:t>
            </w:r>
          </w:p>
        </w:tc>
        <w:tc>
          <w:tcPr>
            <w:tcW w:w="1371" w:type="dxa"/>
            <w:tcBorders>
              <w:top w:val="nil"/>
              <w:left w:val="nil"/>
              <w:bottom w:val="nil"/>
              <w:right w:val="nil"/>
            </w:tcBorders>
            <w:shd w:val="clear" w:color="auto" w:fill="auto"/>
            <w:vAlign w:val="bottom"/>
            <w:hideMark/>
          </w:tcPr>
          <w:p w14:paraId="2FE58642"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35C4F45"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759D3DF"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C21E8A1"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2BE6416E"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68AA95AD" w14:textId="77777777" w:rsidTr="000702EE">
        <w:trPr>
          <w:trHeight w:val="720"/>
        </w:trPr>
        <w:tc>
          <w:tcPr>
            <w:tcW w:w="2429" w:type="dxa"/>
            <w:tcBorders>
              <w:top w:val="nil"/>
              <w:left w:val="nil"/>
              <w:bottom w:val="nil"/>
              <w:right w:val="nil"/>
            </w:tcBorders>
            <w:shd w:val="clear" w:color="auto" w:fill="auto"/>
            <w:vAlign w:val="bottom"/>
            <w:hideMark/>
          </w:tcPr>
          <w:p w14:paraId="41F5AE24" w14:textId="77777777" w:rsidR="000702EE" w:rsidRDefault="000702EE">
            <w:pPr>
              <w:rPr>
                <w:rFonts w:ascii="Arial" w:hAnsi="Arial" w:cs="Arial"/>
                <w:sz w:val="18"/>
                <w:szCs w:val="18"/>
              </w:rPr>
            </w:pPr>
            <w:r>
              <w:rPr>
                <w:rFonts w:ascii="Arial" w:hAnsi="Arial" w:cs="Arial"/>
                <w:sz w:val="18"/>
                <w:szCs w:val="18"/>
              </w:rPr>
              <w:t>Oceňovacie rozdiely z precenenia pri zlúčení, splynutí a rozdelení</w:t>
            </w:r>
          </w:p>
        </w:tc>
        <w:tc>
          <w:tcPr>
            <w:tcW w:w="1371" w:type="dxa"/>
            <w:tcBorders>
              <w:top w:val="nil"/>
              <w:left w:val="nil"/>
              <w:bottom w:val="nil"/>
              <w:right w:val="nil"/>
            </w:tcBorders>
            <w:shd w:val="clear" w:color="auto" w:fill="auto"/>
            <w:vAlign w:val="bottom"/>
            <w:hideMark/>
          </w:tcPr>
          <w:p w14:paraId="092664D0"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0F628DA"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1E89E9E5"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BDEC099"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1B8F6F39"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4F88F604" w14:textId="77777777" w:rsidTr="000702EE">
        <w:trPr>
          <w:trHeight w:val="480"/>
        </w:trPr>
        <w:tc>
          <w:tcPr>
            <w:tcW w:w="2429" w:type="dxa"/>
            <w:tcBorders>
              <w:top w:val="nil"/>
              <w:left w:val="nil"/>
              <w:bottom w:val="nil"/>
              <w:right w:val="nil"/>
            </w:tcBorders>
            <w:shd w:val="clear" w:color="auto" w:fill="auto"/>
            <w:vAlign w:val="bottom"/>
            <w:hideMark/>
          </w:tcPr>
          <w:p w14:paraId="733D01FC" w14:textId="77777777" w:rsidR="000702EE" w:rsidRDefault="000702EE">
            <w:pPr>
              <w:rPr>
                <w:rFonts w:ascii="Arial" w:hAnsi="Arial" w:cs="Arial"/>
                <w:sz w:val="18"/>
                <w:szCs w:val="18"/>
              </w:rPr>
            </w:pPr>
            <w:r>
              <w:rPr>
                <w:rFonts w:ascii="Arial" w:hAnsi="Arial" w:cs="Arial"/>
                <w:sz w:val="18"/>
                <w:szCs w:val="18"/>
              </w:rPr>
              <w:t>Nerozdelený zisk minulých rokov</w:t>
            </w:r>
          </w:p>
        </w:tc>
        <w:tc>
          <w:tcPr>
            <w:tcW w:w="1371" w:type="dxa"/>
            <w:tcBorders>
              <w:top w:val="nil"/>
              <w:left w:val="nil"/>
              <w:bottom w:val="nil"/>
              <w:right w:val="nil"/>
            </w:tcBorders>
            <w:shd w:val="clear" w:color="auto" w:fill="auto"/>
            <w:vAlign w:val="bottom"/>
            <w:hideMark/>
          </w:tcPr>
          <w:p w14:paraId="06820F38"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68E95C2"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67141914" w14:textId="77777777" w:rsidR="000702EE" w:rsidRDefault="000702EE">
            <w:pPr>
              <w:jc w:val="right"/>
              <w:rPr>
                <w:rFonts w:ascii="Arial" w:hAnsi="Arial" w:cs="Arial"/>
                <w:sz w:val="18"/>
                <w:szCs w:val="18"/>
              </w:rPr>
            </w:pPr>
            <w:r>
              <w:rPr>
                <w:rFonts w:ascii="Arial" w:hAnsi="Arial" w:cs="Arial"/>
                <w:sz w:val="18"/>
                <w:szCs w:val="18"/>
              </w:rPr>
              <w:t>150.000</w:t>
            </w:r>
          </w:p>
        </w:tc>
        <w:tc>
          <w:tcPr>
            <w:tcW w:w="1311" w:type="dxa"/>
            <w:tcBorders>
              <w:top w:val="nil"/>
              <w:left w:val="nil"/>
              <w:bottom w:val="nil"/>
              <w:right w:val="nil"/>
            </w:tcBorders>
            <w:shd w:val="clear" w:color="auto" w:fill="auto"/>
            <w:vAlign w:val="bottom"/>
            <w:hideMark/>
          </w:tcPr>
          <w:p w14:paraId="0912F9CC"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3805BF4E" w14:textId="77777777" w:rsidR="000702EE" w:rsidRDefault="000702EE">
            <w:pPr>
              <w:jc w:val="right"/>
              <w:rPr>
                <w:rFonts w:ascii="Arial" w:hAnsi="Arial" w:cs="Arial"/>
                <w:sz w:val="18"/>
                <w:szCs w:val="18"/>
              </w:rPr>
            </w:pPr>
            <w:r>
              <w:rPr>
                <w:rFonts w:ascii="Arial" w:hAnsi="Arial" w:cs="Arial"/>
                <w:sz w:val="18"/>
                <w:szCs w:val="18"/>
              </w:rPr>
              <w:t>-150.000</w:t>
            </w:r>
          </w:p>
        </w:tc>
      </w:tr>
      <w:tr w:rsidR="000702EE" w14:paraId="745CA3E9" w14:textId="77777777" w:rsidTr="000702EE">
        <w:trPr>
          <w:trHeight w:val="480"/>
        </w:trPr>
        <w:tc>
          <w:tcPr>
            <w:tcW w:w="2429" w:type="dxa"/>
            <w:tcBorders>
              <w:top w:val="nil"/>
              <w:left w:val="nil"/>
              <w:bottom w:val="nil"/>
              <w:right w:val="nil"/>
            </w:tcBorders>
            <w:shd w:val="clear" w:color="auto" w:fill="auto"/>
            <w:vAlign w:val="bottom"/>
            <w:hideMark/>
          </w:tcPr>
          <w:p w14:paraId="5452D9C2" w14:textId="77777777" w:rsidR="000702EE" w:rsidRDefault="000702EE">
            <w:pPr>
              <w:rPr>
                <w:rFonts w:ascii="Arial" w:hAnsi="Arial" w:cs="Arial"/>
                <w:sz w:val="18"/>
                <w:szCs w:val="18"/>
              </w:rPr>
            </w:pPr>
            <w:r>
              <w:rPr>
                <w:rFonts w:ascii="Arial" w:hAnsi="Arial" w:cs="Arial"/>
                <w:sz w:val="18"/>
                <w:szCs w:val="18"/>
              </w:rPr>
              <w:t>Neuhradená strata minulých rokov</w:t>
            </w:r>
          </w:p>
        </w:tc>
        <w:tc>
          <w:tcPr>
            <w:tcW w:w="1371" w:type="dxa"/>
            <w:tcBorders>
              <w:top w:val="nil"/>
              <w:left w:val="nil"/>
              <w:bottom w:val="nil"/>
              <w:right w:val="nil"/>
            </w:tcBorders>
            <w:shd w:val="clear" w:color="auto" w:fill="auto"/>
            <w:vAlign w:val="bottom"/>
            <w:hideMark/>
          </w:tcPr>
          <w:p w14:paraId="0978CD4F"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A68FD67" w14:textId="77777777" w:rsidR="000702EE" w:rsidRDefault="000702EE">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28CE50FB" w14:textId="77777777" w:rsidR="000702EE" w:rsidRDefault="000702EE">
            <w:pPr>
              <w:jc w:val="right"/>
              <w:rPr>
                <w:rFonts w:ascii="Arial" w:hAnsi="Arial" w:cs="Arial"/>
                <w:sz w:val="18"/>
                <w:szCs w:val="18"/>
              </w:rPr>
            </w:pPr>
            <w:r>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0E056AB4"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00DB33BE" w14:textId="77777777" w:rsidR="000702EE" w:rsidRDefault="000702EE">
            <w:pPr>
              <w:jc w:val="right"/>
              <w:rPr>
                <w:rFonts w:ascii="Arial" w:hAnsi="Arial" w:cs="Arial"/>
                <w:sz w:val="18"/>
                <w:szCs w:val="18"/>
              </w:rPr>
            </w:pPr>
            <w:r>
              <w:rPr>
                <w:rFonts w:ascii="Arial" w:hAnsi="Arial" w:cs="Arial"/>
                <w:sz w:val="18"/>
                <w:szCs w:val="18"/>
              </w:rPr>
              <w:t>0</w:t>
            </w:r>
          </w:p>
        </w:tc>
      </w:tr>
      <w:tr w:rsidR="000702EE" w14:paraId="584FC6E6" w14:textId="77777777" w:rsidTr="000702EE">
        <w:trPr>
          <w:trHeight w:val="720"/>
        </w:trPr>
        <w:tc>
          <w:tcPr>
            <w:tcW w:w="2429" w:type="dxa"/>
            <w:tcBorders>
              <w:top w:val="nil"/>
              <w:left w:val="nil"/>
              <w:bottom w:val="nil"/>
              <w:right w:val="nil"/>
            </w:tcBorders>
            <w:shd w:val="clear" w:color="auto" w:fill="auto"/>
            <w:vAlign w:val="bottom"/>
            <w:hideMark/>
          </w:tcPr>
          <w:p w14:paraId="21092213" w14:textId="77777777" w:rsidR="000702EE" w:rsidRDefault="000702EE">
            <w:pPr>
              <w:rPr>
                <w:rFonts w:ascii="Arial" w:hAnsi="Arial" w:cs="Arial"/>
                <w:sz w:val="18"/>
                <w:szCs w:val="18"/>
              </w:rPr>
            </w:pPr>
            <w:r>
              <w:rPr>
                <w:rFonts w:ascii="Arial" w:hAnsi="Arial" w:cs="Arial"/>
                <w:sz w:val="18"/>
                <w:szCs w:val="18"/>
              </w:rPr>
              <w:t>Výsledok hospodárenia bežného účtovného obdobia</w:t>
            </w:r>
          </w:p>
        </w:tc>
        <w:tc>
          <w:tcPr>
            <w:tcW w:w="1371" w:type="dxa"/>
            <w:tcBorders>
              <w:top w:val="nil"/>
              <w:left w:val="nil"/>
              <w:bottom w:val="nil"/>
              <w:right w:val="nil"/>
            </w:tcBorders>
            <w:shd w:val="clear" w:color="auto" w:fill="auto"/>
            <w:vAlign w:val="bottom"/>
            <w:hideMark/>
          </w:tcPr>
          <w:p w14:paraId="766CFEA7" w14:textId="77777777" w:rsidR="000702EE" w:rsidRDefault="000702EE">
            <w:pPr>
              <w:jc w:val="right"/>
              <w:rPr>
                <w:rFonts w:ascii="Arial" w:hAnsi="Arial" w:cs="Arial"/>
                <w:sz w:val="18"/>
                <w:szCs w:val="18"/>
              </w:rPr>
            </w:pPr>
            <w:r>
              <w:rPr>
                <w:rFonts w:ascii="Arial" w:hAnsi="Arial" w:cs="Arial"/>
                <w:sz w:val="18"/>
                <w:szCs w:val="18"/>
              </w:rPr>
              <w:t>5.197.497</w:t>
            </w:r>
          </w:p>
        </w:tc>
        <w:tc>
          <w:tcPr>
            <w:tcW w:w="1319" w:type="dxa"/>
            <w:tcBorders>
              <w:top w:val="nil"/>
              <w:left w:val="nil"/>
              <w:bottom w:val="nil"/>
              <w:right w:val="nil"/>
            </w:tcBorders>
            <w:shd w:val="clear" w:color="auto" w:fill="auto"/>
            <w:vAlign w:val="bottom"/>
            <w:hideMark/>
          </w:tcPr>
          <w:p w14:paraId="4E723F02" w14:textId="77777777" w:rsidR="000702EE" w:rsidRDefault="000702EE">
            <w:pPr>
              <w:jc w:val="right"/>
              <w:rPr>
                <w:rFonts w:ascii="Arial" w:hAnsi="Arial" w:cs="Arial"/>
                <w:sz w:val="18"/>
                <w:szCs w:val="18"/>
              </w:rPr>
            </w:pPr>
            <w:r>
              <w:rPr>
                <w:rFonts w:ascii="Arial" w:hAnsi="Arial" w:cs="Arial"/>
                <w:sz w:val="18"/>
                <w:szCs w:val="18"/>
              </w:rPr>
              <w:t>4.744.892</w:t>
            </w:r>
          </w:p>
        </w:tc>
        <w:tc>
          <w:tcPr>
            <w:tcW w:w="1319" w:type="dxa"/>
            <w:tcBorders>
              <w:top w:val="nil"/>
              <w:left w:val="nil"/>
              <w:bottom w:val="nil"/>
              <w:right w:val="nil"/>
            </w:tcBorders>
            <w:shd w:val="clear" w:color="auto" w:fill="auto"/>
            <w:vAlign w:val="bottom"/>
            <w:hideMark/>
          </w:tcPr>
          <w:p w14:paraId="0FE810C3" w14:textId="77777777" w:rsidR="000702EE" w:rsidRDefault="000702EE">
            <w:pPr>
              <w:jc w:val="right"/>
              <w:rPr>
                <w:rFonts w:ascii="Arial" w:hAnsi="Arial" w:cs="Arial"/>
                <w:sz w:val="18"/>
                <w:szCs w:val="18"/>
              </w:rPr>
            </w:pPr>
            <w:r>
              <w:rPr>
                <w:rFonts w:ascii="Arial" w:hAnsi="Arial" w:cs="Arial"/>
                <w:sz w:val="18"/>
                <w:szCs w:val="18"/>
              </w:rPr>
              <w:t>5.197.497</w:t>
            </w:r>
          </w:p>
        </w:tc>
        <w:tc>
          <w:tcPr>
            <w:tcW w:w="1311" w:type="dxa"/>
            <w:tcBorders>
              <w:top w:val="nil"/>
              <w:left w:val="nil"/>
              <w:bottom w:val="nil"/>
              <w:right w:val="nil"/>
            </w:tcBorders>
            <w:shd w:val="clear" w:color="auto" w:fill="auto"/>
            <w:vAlign w:val="bottom"/>
            <w:hideMark/>
          </w:tcPr>
          <w:p w14:paraId="54D7C4EE" w14:textId="77777777" w:rsidR="000702EE" w:rsidRDefault="000702EE">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noWrap/>
            <w:vAlign w:val="bottom"/>
            <w:hideMark/>
          </w:tcPr>
          <w:p w14:paraId="74AAD239" w14:textId="77777777" w:rsidR="000702EE" w:rsidRDefault="000702EE">
            <w:pPr>
              <w:jc w:val="right"/>
              <w:rPr>
                <w:rFonts w:ascii="Arial" w:hAnsi="Arial" w:cs="Arial"/>
                <w:sz w:val="18"/>
                <w:szCs w:val="18"/>
              </w:rPr>
            </w:pPr>
            <w:r>
              <w:rPr>
                <w:rFonts w:ascii="Arial" w:hAnsi="Arial" w:cs="Arial"/>
                <w:sz w:val="18"/>
                <w:szCs w:val="18"/>
              </w:rPr>
              <w:t>4.744.892</w:t>
            </w:r>
          </w:p>
        </w:tc>
      </w:tr>
      <w:tr w:rsidR="000702EE" w14:paraId="1DCFF4FF" w14:textId="77777777" w:rsidTr="000702EE">
        <w:trPr>
          <w:trHeight w:val="255"/>
        </w:trPr>
        <w:tc>
          <w:tcPr>
            <w:tcW w:w="2429" w:type="dxa"/>
            <w:tcBorders>
              <w:top w:val="nil"/>
              <w:left w:val="nil"/>
              <w:bottom w:val="nil"/>
              <w:right w:val="nil"/>
            </w:tcBorders>
            <w:shd w:val="clear" w:color="auto" w:fill="auto"/>
            <w:noWrap/>
            <w:vAlign w:val="bottom"/>
            <w:hideMark/>
          </w:tcPr>
          <w:p w14:paraId="078E3881" w14:textId="77777777" w:rsidR="000702EE" w:rsidRDefault="000702EE">
            <w:pPr>
              <w:rPr>
                <w:rFonts w:ascii="Arial" w:hAnsi="Arial" w:cs="Arial"/>
                <w:b/>
                <w:bCs/>
                <w:sz w:val="18"/>
                <w:szCs w:val="18"/>
              </w:rPr>
            </w:pPr>
            <w:r>
              <w:rPr>
                <w:rFonts w:ascii="Arial" w:hAnsi="Arial" w:cs="Arial"/>
                <w:b/>
                <w:bCs/>
                <w:sz w:val="18"/>
                <w:szCs w:val="18"/>
              </w:rPr>
              <w:t>Vlastné imanie spolu</w:t>
            </w:r>
          </w:p>
        </w:tc>
        <w:tc>
          <w:tcPr>
            <w:tcW w:w="1371" w:type="dxa"/>
            <w:tcBorders>
              <w:top w:val="single" w:sz="4" w:space="0" w:color="auto"/>
              <w:left w:val="nil"/>
              <w:bottom w:val="double" w:sz="6" w:space="0" w:color="auto"/>
              <w:right w:val="nil"/>
            </w:tcBorders>
            <w:shd w:val="clear" w:color="auto" w:fill="auto"/>
            <w:noWrap/>
            <w:vAlign w:val="bottom"/>
            <w:hideMark/>
          </w:tcPr>
          <w:p w14:paraId="761A6342" w14:textId="77777777" w:rsidR="000702EE" w:rsidRDefault="000702EE">
            <w:pPr>
              <w:jc w:val="right"/>
              <w:rPr>
                <w:rFonts w:ascii="Arial" w:hAnsi="Arial" w:cs="Arial"/>
                <w:b/>
                <w:bCs/>
                <w:sz w:val="18"/>
                <w:szCs w:val="18"/>
              </w:rPr>
            </w:pPr>
            <w:r>
              <w:rPr>
                <w:rFonts w:ascii="Arial" w:hAnsi="Arial" w:cs="Arial"/>
                <w:b/>
                <w:bCs/>
                <w:sz w:val="18"/>
                <w:szCs w:val="18"/>
              </w:rPr>
              <w:t>54.385.483</w:t>
            </w:r>
          </w:p>
        </w:tc>
        <w:tc>
          <w:tcPr>
            <w:tcW w:w="1319" w:type="dxa"/>
            <w:tcBorders>
              <w:top w:val="single" w:sz="4" w:space="0" w:color="auto"/>
              <w:left w:val="nil"/>
              <w:bottom w:val="double" w:sz="6" w:space="0" w:color="auto"/>
              <w:right w:val="nil"/>
            </w:tcBorders>
            <w:shd w:val="clear" w:color="auto" w:fill="auto"/>
            <w:noWrap/>
            <w:vAlign w:val="bottom"/>
            <w:hideMark/>
          </w:tcPr>
          <w:p w14:paraId="6D5ED63B" w14:textId="77777777" w:rsidR="000702EE" w:rsidRDefault="000702EE">
            <w:pPr>
              <w:jc w:val="right"/>
              <w:rPr>
                <w:rFonts w:ascii="Arial" w:hAnsi="Arial" w:cs="Arial"/>
                <w:b/>
                <w:bCs/>
                <w:sz w:val="18"/>
                <w:szCs w:val="18"/>
              </w:rPr>
            </w:pPr>
            <w:r>
              <w:rPr>
                <w:rFonts w:ascii="Arial" w:hAnsi="Arial" w:cs="Arial"/>
                <w:b/>
                <w:bCs/>
                <w:sz w:val="18"/>
                <w:szCs w:val="18"/>
              </w:rPr>
              <w:t>4.744.892</w:t>
            </w:r>
          </w:p>
        </w:tc>
        <w:tc>
          <w:tcPr>
            <w:tcW w:w="1319" w:type="dxa"/>
            <w:tcBorders>
              <w:top w:val="single" w:sz="4" w:space="0" w:color="auto"/>
              <w:left w:val="nil"/>
              <w:bottom w:val="double" w:sz="6" w:space="0" w:color="auto"/>
              <w:right w:val="nil"/>
            </w:tcBorders>
            <w:shd w:val="clear" w:color="auto" w:fill="auto"/>
            <w:noWrap/>
            <w:vAlign w:val="bottom"/>
            <w:hideMark/>
          </w:tcPr>
          <w:p w14:paraId="6A4D8DFE" w14:textId="77777777" w:rsidR="000702EE" w:rsidRDefault="000702EE">
            <w:pPr>
              <w:jc w:val="right"/>
              <w:rPr>
                <w:rFonts w:ascii="Arial" w:hAnsi="Arial" w:cs="Arial"/>
                <w:b/>
                <w:bCs/>
                <w:sz w:val="18"/>
                <w:szCs w:val="18"/>
              </w:rPr>
            </w:pPr>
            <w:r>
              <w:rPr>
                <w:rFonts w:ascii="Arial" w:hAnsi="Arial" w:cs="Arial"/>
                <w:b/>
                <w:bCs/>
                <w:sz w:val="18"/>
                <w:szCs w:val="18"/>
              </w:rPr>
              <w:t>5.347.497</w:t>
            </w:r>
          </w:p>
        </w:tc>
        <w:tc>
          <w:tcPr>
            <w:tcW w:w="1311" w:type="dxa"/>
            <w:tcBorders>
              <w:top w:val="single" w:sz="4" w:space="0" w:color="auto"/>
              <w:left w:val="nil"/>
              <w:bottom w:val="double" w:sz="6" w:space="0" w:color="auto"/>
              <w:right w:val="nil"/>
            </w:tcBorders>
            <w:shd w:val="clear" w:color="auto" w:fill="auto"/>
            <w:noWrap/>
            <w:vAlign w:val="bottom"/>
            <w:hideMark/>
          </w:tcPr>
          <w:p w14:paraId="3C4D2D27" w14:textId="77777777" w:rsidR="000702EE" w:rsidRDefault="000702EE">
            <w:pPr>
              <w:jc w:val="right"/>
              <w:rPr>
                <w:rFonts w:ascii="Arial" w:hAnsi="Arial" w:cs="Arial"/>
                <w:b/>
                <w:bCs/>
                <w:sz w:val="18"/>
                <w:szCs w:val="18"/>
              </w:rPr>
            </w:pPr>
            <w:r>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noWrap/>
            <w:vAlign w:val="bottom"/>
            <w:hideMark/>
          </w:tcPr>
          <w:p w14:paraId="77CA0FE0" w14:textId="77777777" w:rsidR="000702EE" w:rsidRDefault="000702EE">
            <w:pPr>
              <w:jc w:val="right"/>
              <w:rPr>
                <w:rFonts w:ascii="Arial" w:hAnsi="Arial" w:cs="Arial"/>
                <w:b/>
                <w:bCs/>
                <w:sz w:val="18"/>
                <w:szCs w:val="18"/>
              </w:rPr>
            </w:pPr>
            <w:r>
              <w:rPr>
                <w:rFonts w:ascii="Arial" w:hAnsi="Arial" w:cs="Arial"/>
                <w:b/>
                <w:bCs/>
                <w:sz w:val="18"/>
                <w:szCs w:val="18"/>
              </w:rPr>
              <w:t>53.782.879</w:t>
            </w:r>
          </w:p>
        </w:tc>
      </w:tr>
    </w:tbl>
    <w:p w14:paraId="4DF68E69" w14:textId="77777777" w:rsidR="00431641" w:rsidRPr="00CE19D0" w:rsidRDefault="00431641" w:rsidP="00A154F1">
      <w:pPr>
        <w:pStyle w:val="odstavec"/>
      </w:pPr>
    </w:p>
    <w:bookmarkEnd w:id="49"/>
    <w:p w14:paraId="06C23FB2" w14:textId="77777777" w:rsidR="00065002" w:rsidRPr="00CE19D0" w:rsidRDefault="00065002" w:rsidP="00A154F1">
      <w:pPr>
        <w:pStyle w:val="odstavec"/>
      </w:pPr>
    </w:p>
    <w:p w14:paraId="65123234" w14:textId="77777777" w:rsidR="00A3677A" w:rsidRPr="00CE19D0" w:rsidRDefault="00316173" w:rsidP="00A154F1">
      <w:pPr>
        <w:pStyle w:val="odstavec"/>
      </w:pPr>
      <w:r w:rsidRPr="00CE19D0">
        <w:t xml:space="preserve">Základné imanie Spoločnosti tvorí </w:t>
      </w:r>
      <w:r w:rsidR="00990D26" w:rsidRPr="00990D26">
        <w:t>1 110 109</w:t>
      </w:r>
      <w:r w:rsidRPr="00CE19D0">
        <w:t xml:space="preserve"> akcií v nominálnej hodnote </w:t>
      </w:r>
      <w:r w:rsidR="00990D26" w:rsidRPr="00990D26">
        <w:t>33,193919</w:t>
      </w:r>
      <w:r w:rsidRPr="00CE19D0">
        <w:t xml:space="preserve"> </w:t>
      </w:r>
      <w:r w:rsidR="00C14955" w:rsidRPr="00CE19D0">
        <w:t>EUR</w:t>
      </w:r>
      <w:r w:rsidRPr="00CE19D0">
        <w:t>. Všetky akcie sú spojené s</w:t>
      </w:r>
      <w:r w:rsidR="00EC2C2C" w:rsidRPr="00CE19D0">
        <w:t> </w:t>
      </w:r>
      <w:r w:rsidRPr="00CE19D0">
        <w:t>rovnakými právami pre akcionárov.</w:t>
      </w:r>
    </w:p>
    <w:p w14:paraId="061CEAFB" w14:textId="77777777" w:rsidR="00A3677A" w:rsidRPr="00CE19D0" w:rsidRDefault="00A3677A" w:rsidP="00A154F1">
      <w:pPr>
        <w:pStyle w:val="odstavec"/>
      </w:pPr>
    </w:p>
    <w:p w14:paraId="1E6F5CDA" w14:textId="77777777" w:rsidR="00C81530" w:rsidRPr="00CE19D0" w:rsidRDefault="00990D26" w:rsidP="00A154F1">
      <w:pPr>
        <w:pStyle w:val="odstavec"/>
      </w:pPr>
      <w:r w:rsidRPr="000702EE">
        <w:t xml:space="preserve">Zisk na akciu je v hodnote </w:t>
      </w:r>
      <w:r w:rsidR="000702EE" w:rsidRPr="000702EE">
        <w:t>4,556</w:t>
      </w:r>
      <w:r w:rsidRPr="000702EE">
        <w:t xml:space="preserve"> EUR, vo finančnom roku 2014 to bolo 4,274 EUR na akciu.</w:t>
      </w:r>
    </w:p>
    <w:p w14:paraId="3149DD7B" w14:textId="77777777" w:rsidR="00A3677A" w:rsidRPr="00CE19D0" w:rsidRDefault="00316173" w:rsidP="00A154F1">
      <w:pPr>
        <w:pStyle w:val="odstavec"/>
      </w:pPr>
      <w:r w:rsidRPr="00CE19D0">
        <w:t>Účtovný zisk za rok</w:t>
      </w:r>
      <w:r w:rsidR="00582019" w:rsidRPr="00CE19D0">
        <w:t xml:space="preserve"> </w:t>
      </w:r>
      <w:r w:rsidR="00990D26">
        <w:t>2014</w:t>
      </w:r>
      <w:r w:rsidR="00582019" w:rsidRPr="00CE19D0">
        <w:t xml:space="preserve"> </w:t>
      </w:r>
      <w:r w:rsidRPr="00CE19D0">
        <w:t xml:space="preserve">vo výške </w:t>
      </w:r>
      <w:r w:rsidR="00990D26" w:rsidRPr="00990D26">
        <w:t>4 744 892</w:t>
      </w:r>
      <w:r w:rsidRPr="00CE19D0">
        <w:t xml:space="preserve"> </w:t>
      </w:r>
      <w:r w:rsidR="00C14955" w:rsidRPr="00CE19D0">
        <w:t>EUR</w:t>
      </w:r>
      <w:r w:rsidRPr="00CE19D0">
        <w:t xml:space="preserve"> bol rozdelený nasledovne:</w:t>
      </w:r>
    </w:p>
    <w:p w14:paraId="79C279B1" w14:textId="77777777" w:rsidR="00DE5BB3" w:rsidRPr="00CE19D0" w:rsidRDefault="00DE5BB3" w:rsidP="00A154F1">
      <w:pPr>
        <w:pStyle w:val="odstavec"/>
      </w:pPr>
      <w:bookmarkStart w:id="51" w:name="FWT_distribution_of_the_profit_or_loss_1"/>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6036"/>
        <w:gridCol w:w="3204"/>
      </w:tblGrid>
      <w:tr w:rsidR="00DE5BB3" w14:paraId="595122BD" w14:textId="77777777" w:rsidTr="00DE5BB3">
        <w:trPr>
          <w:trHeight w:val="240"/>
        </w:trPr>
        <w:tc>
          <w:tcPr>
            <w:tcW w:w="6036" w:type="dxa"/>
            <w:tcBorders>
              <w:top w:val="nil"/>
              <w:left w:val="nil"/>
              <w:bottom w:val="nil"/>
              <w:right w:val="nil"/>
            </w:tcBorders>
            <w:shd w:val="clear" w:color="auto" w:fill="auto"/>
            <w:noWrap/>
            <w:vAlign w:val="bottom"/>
            <w:hideMark/>
          </w:tcPr>
          <w:p w14:paraId="34C37C7A" w14:textId="77777777" w:rsidR="00DE5BB3" w:rsidRDefault="00DE5BB3">
            <w:pPr>
              <w:jc w:val="center"/>
              <w:rPr>
                <w:rFonts w:ascii="Arial" w:hAnsi="Arial" w:cs="Arial"/>
                <w:b/>
                <w:bCs/>
                <w:sz w:val="18"/>
                <w:szCs w:val="18"/>
              </w:rPr>
            </w:pPr>
            <w:bookmarkStart w:id="52" w:name="RANGE!B4:C15"/>
            <w:r>
              <w:rPr>
                <w:rFonts w:ascii="Arial" w:hAnsi="Arial" w:cs="Arial"/>
                <w:b/>
                <w:bCs/>
                <w:sz w:val="18"/>
                <w:szCs w:val="18"/>
              </w:rPr>
              <w:t>Názov položky</w:t>
            </w:r>
            <w:bookmarkEnd w:id="52"/>
          </w:p>
        </w:tc>
        <w:tc>
          <w:tcPr>
            <w:tcW w:w="3204" w:type="dxa"/>
            <w:tcBorders>
              <w:top w:val="nil"/>
              <w:left w:val="nil"/>
              <w:bottom w:val="nil"/>
              <w:right w:val="nil"/>
            </w:tcBorders>
            <w:shd w:val="clear" w:color="auto" w:fill="auto"/>
            <w:vAlign w:val="bottom"/>
            <w:hideMark/>
          </w:tcPr>
          <w:p w14:paraId="4A8B33DB" w14:textId="77777777" w:rsidR="00DE5BB3" w:rsidRDefault="00DE5BB3">
            <w:pPr>
              <w:jc w:val="center"/>
              <w:rPr>
                <w:rFonts w:ascii="Arial" w:hAnsi="Arial" w:cs="Arial"/>
                <w:b/>
                <w:bCs/>
                <w:sz w:val="18"/>
                <w:szCs w:val="18"/>
              </w:rPr>
            </w:pPr>
            <w:r>
              <w:rPr>
                <w:rFonts w:ascii="Arial" w:hAnsi="Arial" w:cs="Arial"/>
                <w:b/>
                <w:bCs/>
                <w:sz w:val="18"/>
                <w:szCs w:val="18"/>
              </w:rPr>
              <w:t>2014</w:t>
            </w:r>
          </w:p>
        </w:tc>
      </w:tr>
      <w:tr w:rsidR="00DE5BB3" w14:paraId="24E76D37" w14:textId="77777777" w:rsidTr="00DE5BB3">
        <w:trPr>
          <w:trHeight w:val="240"/>
        </w:trPr>
        <w:tc>
          <w:tcPr>
            <w:tcW w:w="6036" w:type="dxa"/>
            <w:tcBorders>
              <w:top w:val="nil"/>
              <w:left w:val="nil"/>
              <w:bottom w:val="single" w:sz="4" w:space="0" w:color="auto"/>
              <w:right w:val="nil"/>
            </w:tcBorders>
            <w:shd w:val="clear" w:color="auto" w:fill="auto"/>
            <w:noWrap/>
            <w:vAlign w:val="bottom"/>
            <w:hideMark/>
          </w:tcPr>
          <w:p w14:paraId="18AE7FC2" w14:textId="77777777" w:rsidR="00DE5BB3" w:rsidRDefault="00DE5BB3">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14:paraId="7967F9CF" w14:textId="77777777" w:rsidR="00DE5BB3" w:rsidRDefault="00DE5BB3" w:rsidP="00F671B8">
            <w:pPr>
              <w:jc w:val="right"/>
              <w:rPr>
                <w:rFonts w:ascii="Arial" w:hAnsi="Arial" w:cs="Arial"/>
                <w:b/>
                <w:bCs/>
                <w:sz w:val="18"/>
                <w:szCs w:val="18"/>
              </w:rPr>
            </w:pPr>
            <w:r>
              <w:rPr>
                <w:rFonts w:ascii="Arial" w:hAnsi="Arial" w:cs="Arial"/>
                <w:b/>
                <w:bCs/>
                <w:sz w:val="18"/>
                <w:szCs w:val="18"/>
              </w:rPr>
              <w:t>4.744.89</w:t>
            </w:r>
            <w:r w:rsidR="00F671B8">
              <w:rPr>
                <w:rFonts w:ascii="Arial" w:hAnsi="Arial" w:cs="Arial"/>
                <w:b/>
                <w:bCs/>
                <w:sz w:val="18"/>
                <w:szCs w:val="18"/>
              </w:rPr>
              <w:t>2</w:t>
            </w:r>
          </w:p>
        </w:tc>
      </w:tr>
      <w:tr w:rsidR="00DE5BB3" w14:paraId="47075DD1" w14:textId="77777777" w:rsidTr="00DE5BB3">
        <w:trPr>
          <w:trHeight w:val="240"/>
        </w:trPr>
        <w:tc>
          <w:tcPr>
            <w:tcW w:w="6036" w:type="dxa"/>
            <w:tcBorders>
              <w:top w:val="nil"/>
              <w:left w:val="nil"/>
              <w:bottom w:val="single" w:sz="4" w:space="0" w:color="auto"/>
              <w:right w:val="nil"/>
            </w:tcBorders>
            <w:shd w:val="clear" w:color="auto" w:fill="auto"/>
            <w:noWrap/>
            <w:vAlign w:val="bottom"/>
            <w:hideMark/>
          </w:tcPr>
          <w:p w14:paraId="5D55A9ED" w14:textId="77777777" w:rsidR="00DE5BB3" w:rsidRDefault="00DE5BB3">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3A64C5DC" w14:textId="77777777" w:rsidR="00DE5BB3" w:rsidRDefault="00DE5BB3">
            <w:pPr>
              <w:jc w:val="center"/>
              <w:rPr>
                <w:rFonts w:ascii="Arial" w:hAnsi="Arial" w:cs="Arial"/>
                <w:b/>
                <w:bCs/>
                <w:sz w:val="18"/>
                <w:szCs w:val="18"/>
              </w:rPr>
            </w:pPr>
            <w:r>
              <w:rPr>
                <w:rFonts w:ascii="Arial" w:hAnsi="Arial" w:cs="Arial"/>
                <w:b/>
                <w:bCs/>
                <w:sz w:val="18"/>
                <w:szCs w:val="18"/>
              </w:rPr>
              <w:t>2015</w:t>
            </w:r>
          </w:p>
        </w:tc>
      </w:tr>
      <w:tr w:rsidR="00DE5BB3" w14:paraId="2F86D407" w14:textId="77777777" w:rsidTr="00DE5BB3">
        <w:trPr>
          <w:trHeight w:val="240"/>
        </w:trPr>
        <w:tc>
          <w:tcPr>
            <w:tcW w:w="6036" w:type="dxa"/>
            <w:tcBorders>
              <w:top w:val="nil"/>
              <w:left w:val="nil"/>
              <w:bottom w:val="nil"/>
              <w:right w:val="nil"/>
            </w:tcBorders>
            <w:shd w:val="clear" w:color="auto" w:fill="auto"/>
            <w:noWrap/>
            <w:vAlign w:val="bottom"/>
            <w:hideMark/>
          </w:tcPr>
          <w:p w14:paraId="00A6ED0D" w14:textId="77777777" w:rsidR="00DE5BB3" w:rsidRDefault="00DE5BB3">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14:paraId="1EE0C233"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2F81146" w14:textId="77777777" w:rsidTr="00DE5BB3">
        <w:trPr>
          <w:trHeight w:val="240"/>
        </w:trPr>
        <w:tc>
          <w:tcPr>
            <w:tcW w:w="6036" w:type="dxa"/>
            <w:tcBorders>
              <w:top w:val="nil"/>
              <w:left w:val="nil"/>
              <w:bottom w:val="nil"/>
              <w:right w:val="nil"/>
            </w:tcBorders>
            <w:shd w:val="clear" w:color="auto" w:fill="auto"/>
            <w:noWrap/>
            <w:vAlign w:val="bottom"/>
            <w:hideMark/>
          </w:tcPr>
          <w:p w14:paraId="6280EA0B" w14:textId="77777777" w:rsidR="00DE5BB3" w:rsidRDefault="00DE5BB3">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14:paraId="069F93D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3FE94B3" w14:textId="77777777" w:rsidTr="00DE5BB3">
        <w:trPr>
          <w:trHeight w:val="240"/>
        </w:trPr>
        <w:tc>
          <w:tcPr>
            <w:tcW w:w="6036" w:type="dxa"/>
            <w:tcBorders>
              <w:top w:val="nil"/>
              <w:left w:val="nil"/>
              <w:bottom w:val="nil"/>
              <w:right w:val="nil"/>
            </w:tcBorders>
            <w:shd w:val="clear" w:color="auto" w:fill="auto"/>
            <w:noWrap/>
            <w:vAlign w:val="bottom"/>
            <w:hideMark/>
          </w:tcPr>
          <w:p w14:paraId="71BB86AA" w14:textId="77777777" w:rsidR="00DE5BB3" w:rsidRDefault="00DE5BB3">
            <w:pPr>
              <w:rPr>
                <w:rFonts w:ascii="Arial" w:hAnsi="Arial" w:cs="Arial"/>
                <w:sz w:val="18"/>
                <w:szCs w:val="18"/>
              </w:rPr>
            </w:pPr>
            <w:r>
              <w:rPr>
                <w:rFonts w:ascii="Arial" w:hAnsi="Arial" w:cs="Arial"/>
                <w:sz w:val="18"/>
                <w:szCs w:val="18"/>
              </w:rPr>
              <w:lastRenderedPageBreak/>
              <w:t>Prídel do sociálneho fondu</w:t>
            </w:r>
          </w:p>
        </w:tc>
        <w:tc>
          <w:tcPr>
            <w:tcW w:w="3204" w:type="dxa"/>
            <w:tcBorders>
              <w:top w:val="nil"/>
              <w:left w:val="nil"/>
              <w:bottom w:val="nil"/>
              <w:right w:val="nil"/>
            </w:tcBorders>
            <w:shd w:val="clear" w:color="auto" w:fill="auto"/>
            <w:vAlign w:val="bottom"/>
            <w:hideMark/>
          </w:tcPr>
          <w:p w14:paraId="422A189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C5F124B" w14:textId="77777777" w:rsidTr="00DE5BB3">
        <w:trPr>
          <w:trHeight w:val="240"/>
        </w:trPr>
        <w:tc>
          <w:tcPr>
            <w:tcW w:w="6036" w:type="dxa"/>
            <w:tcBorders>
              <w:top w:val="nil"/>
              <w:left w:val="nil"/>
              <w:bottom w:val="nil"/>
              <w:right w:val="nil"/>
            </w:tcBorders>
            <w:shd w:val="clear" w:color="auto" w:fill="auto"/>
            <w:noWrap/>
            <w:vAlign w:val="bottom"/>
            <w:hideMark/>
          </w:tcPr>
          <w:p w14:paraId="389B7F2E" w14:textId="77777777" w:rsidR="00DE5BB3" w:rsidRDefault="00DE5BB3">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14:paraId="406ACD9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55665AA" w14:textId="77777777" w:rsidTr="00DE5BB3">
        <w:trPr>
          <w:trHeight w:val="240"/>
        </w:trPr>
        <w:tc>
          <w:tcPr>
            <w:tcW w:w="6036" w:type="dxa"/>
            <w:tcBorders>
              <w:top w:val="nil"/>
              <w:left w:val="nil"/>
              <w:bottom w:val="nil"/>
              <w:right w:val="nil"/>
            </w:tcBorders>
            <w:shd w:val="clear" w:color="auto" w:fill="auto"/>
            <w:noWrap/>
            <w:vAlign w:val="bottom"/>
            <w:hideMark/>
          </w:tcPr>
          <w:p w14:paraId="464DB6AA" w14:textId="77777777" w:rsidR="00DE5BB3" w:rsidRDefault="00DE5BB3">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14:paraId="2E65756B"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B85836C" w14:textId="77777777" w:rsidTr="00DE5BB3">
        <w:trPr>
          <w:trHeight w:val="240"/>
        </w:trPr>
        <w:tc>
          <w:tcPr>
            <w:tcW w:w="6036" w:type="dxa"/>
            <w:tcBorders>
              <w:top w:val="nil"/>
              <w:left w:val="nil"/>
              <w:bottom w:val="nil"/>
              <w:right w:val="nil"/>
            </w:tcBorders>
            <w:shd w:val="clear" w:color="auto" w:fill="auto"/>
            <w:noWrap/>
            <w:vAlign w:val="bottom"/>
            <w:hideMark/>
          </w:tcPr>
          <w:p w14:paraId="5E86CB6D" w14:textId="77777777" w:rsidR="00DE5BB3" w:rsidRDefault="00DE5BB3">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7436F5ED"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47FDCB1" w14:textId="77777777" w:rsidTr="00DE5BB3">
        <w:trPr>
          <w:trHeight w:val="240"/>
        </w:trPr>
        <w:tc>
          <w:tcPr>
            <w:tcW w:w="6036" w:type="dxa"/>
            <w:tcBorders>
              <w:top w:val="nil"/>
              <w:left w:val="nil"/>
              <w:bottom w:val="nil"/>
              <w:right w:val="nil"/>
            </w:tcBorders>
            <w:shd w:val="clear" w:color="auto" w:fill="auto"/>
            <w:noWrap/>
            <w:vAlign w:val="bottom"/>
            <w:hideMark/>
          </w:tcPr>
          <w:p w14:paraId="4C0FD007" w14:textId="77777777" w:rsidR="00DE5BB3" w:rsidRDefault="00DE5BB3">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14:paraId="15AC77E2" w14:textId="77777777" w:rsidR="00DE5BB3" w:rsidRDefault="00DE5BB3">
            <w:pPr>
              <w:jc w:val="right"/>
              <w:rPr>
                <w:rFonts w:ascii="Arial" w:hAnsi="Arial" w:cs="Arial"/>
                <w:sz w:val="18"/>
                <w:szCs w:val="18"/>
              </w:rPr>
            </w:pPr>
            <w:r>
              <w:rPr>
                <w:rFonts w:ascii="Arial" w:hAnsi="Arial" w:cs="Arial"/>
                <w:sz w:val="18"/>
                <w:szCs w:val="18"/>
              </w:rPr>
              <w:t>4.744.892</w:t>
            </w:r>
          </w:p>
        </w:tc>
      </w:tr>
      <w:tr w:rsidR="00DE5BB3" w14:paraId="67933615" w14:textId="77777777" w:rsidTr="00DE5BB3">
        <w:trPr>
          <w:trHeight w:val="240"/>
        </w:trPr>
        <w:tc>
          <w:tcPr>
            <w:tcW w:w="6036" w:type="dxa"/>
            <w:tcBorders>
              <w:top w:val="nil"/>
              <w:left w:val="nil"/>
              <w:bottom w:val="nil"/>
              <w:right w:val="nil"/>
            </w:tcBorders>
            <w:shd w:val="clear" w:color="auto" w:fill="auto"/>
            <w:noWrap/>
            <w:vAlign w:val="bottom"/>
            <w:hideMark/>
          </w:tcPr>
          <w:p w14:paraId="08421FA3" w14:textId="77777777" w:rsidR="00DE5BB3" w:rsidRDefault="00DE5BB3">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14:paraId="6BC45F9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81E0DCD" w14:textId="77777777" w:rsidTr="00DE5BB3">
        <w:trPr>
          <w:trHeight w:val="255"/>
        </w:trPr>
        <w:tc>
          <w:tcPr>
            <w:tcW w:w="6036" w:type="dxa"/>
            <w:tcBorders>
              <w:top w:val="nil"/>
              <w:left w:val="nil"/>
              <w:bottom w:val="nil"/>
              <w:right w:val="nil"/>
            </w:tcBorders>
            <w:shd w:val="clear" w:color="auto" w:fill="auto"/>
            <w:noWrap/>
            <w:vAlign w:val="bottom"/>
            <w:hideMark/>
          </w:tcPr>
          <w:p w14:paraId="158EBFF0" w14:textId="77777777" w:rsidR="00DE5BB3" w:rsidRDefault="00DE5BB3">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20661AC7" w14:textId="77777777" w:rsidR="00DE5BB3" w:rsidRDefault="00DE5BB3" w:rsidP="00F671B8">
            <w:pPr>
              <w:jc w:val="right"/>
              <w:rPr>
                <w:rFonts w:ascii="Arial" w:hAnsi="Arial" w:cs="Arial"/>
                <w:b/>
                <w:bCs/>
                <w:sz w:val="18"/>
                <w:szCs w:val="18"/>
              </w:rPr>
            </w:pPr>
            <w:r>
              <w:rPr>
                <w:rFonts w:ascii="Arial" w:hAnsi="Arial" w:cs="Arial"/>
                <w:b/>
                <w:bCs/>
                <w:sz w:val="18"/>
                <w:szCs w:val="18"/>
              </w:rPr>
              <w:t>4.744.89</w:t>
            </w:r>
            <w:r w:rsidR="00F671B8">
              <w:rPr>
                <w:rFonts w:ascii="Arial" w:hAnsi="Arial" w:cs="Arial"/>
                <w:b/>
                <w:bCs/>
                <w:sz w:val="18"/>
                <w:szCs w:val="18"/>
              </w:rPr>
              <w:t>2</w:t>
            </w:r>
          </w:p>
        </w:tc>
      </w:tr>
    </w:tbl>
    <w:p w14:paraId="04042C38" w14:textId="77777777" w:rsidR="003D3F39" w:rsidRPr="00CE19D0" w:rsidRDefault="003D3F39" w:rsidP="00A154F1">
      <w:pPr>
        <w:pStyle w:val="odstavec"/>
      </w:pPr>
    </w:p>
    <w:p w14:paraId="2F212368" w14:textId="77777777" w:rsidR="003D3F39" w:rsidRPr="00CE19D0" w:rsidRDefault="003D3F39" w:rsidP="00A154F1">
      <w:pPr>
        <w:pStyle w:val="odstavec"/>
      </w:pPr>
      <w:bookmarkStart w:id="53" w:name="FWT_distribution_of_the_profit_or_loss_2"/>
      <w:bookmarkEnd w:id="51"/>
    </w:p>
    <w:bookmarkEnd w:id="53"/>
    <w:p w14:paraId="25581610" w14:textId="77777777" w:rsidR="001C63C9" w:rsidRPr="00CE19D0" w:rsidRDefault="001C63C9" w:rsidP="00A154F1">
      <w:pPr>
        <w:pStyle w:val="odstavec"/>
      </w:pPr>
    </w:p>
    <w:p w14:paraId="3F533004" w14:textId="16CD9F47" w:rsidR="00A3677A" w:rsidRPr="00CE19D0" w:rsidRDefault="00316173" w:rsidP="00A154F1">
      <w:pPr>
        <w:pStyle w:val="odstavec"/>
      </w:pPr>
      <w:r w:rsidRPr="00CE19D0">
        <w:t xml:space="preserve">Štatutárny orgán navrhuje </w:t>
      </w:r>
      <w:r w:rsidRPr="00990D26">
        <w:t>rozdeliť zisk</w:t>
      </w:r>
      <w:r w:rsidRPr="00CE19D0">
        <w:t xml:space="preserve"> za rok </w:t>
      </w:r>
      <w:r w:rsidR="00516213" w:rsidRPr="00CE19D0">
        <w:fldChar w:fldCharType="begin"/>
      </w:r>
      <w:r w:rsidR="00516213" w:rsidRPr="00CE19D0">
        <w:instrText xml:space="preserve"> REF EntityCY \h </w:instrText>
      </w:r>
      <w:r w:rsidR="00CE19D0">
        <w:instrText xml:space="preserve"> \* MERGEFORMAT </w:instrText>
      </w:r>
      <w:r w:rsidR="00516213" w:rsidRPr="00CE19D0">
        <w:fldChar w:fldCharType="separate"/>
      </w:r>
      <w:r w:rsidR="00B1207D">
        <w:t>20</w:t>
      </w:r>
      <w:r w:rsidR="00516213" w:rsidRPr="00CE19D0">
        <w:fldChar w:fldCharType="end"/>
      </w:r>
      <w:r w:rsidR="00790EBC">
        <w:t>15</w:t>
      </w:r>
      <w:r w:rsidR="00516213" w:rsidRPr="00CE19D0">
        <w:t xml:space="preserve"> </w:t>
      </w:r>
      <w:r w:rsidRPr="00CE19D0">
        <w:t>nasledovne:</w:t>
      </w:r>
    </w:p>
    <w:p w14:paraId="7565D8E0" w14:textId="77777777" w:rsidR="00C52F6E" w:rsidRPr="00CE19D0" w:rsidRDefault="00C52F6E" w:rsidP="00A154F1">
      <w:pPr>
        <w:pStyle w:val="odstavec"/>
      </w:pPr>
    </w:p>
    <w:p w14:paraId="5F3DF7E5" w14:textId="079E2213" w:rsidR="00A3677A" w:rsidRDefault="00316173" w:rsidP="00990D26">
      <w:pPr>
        <w:pStyle w:val="odstavec"/>
      </w:pPr>
      <w:r w:rsidRPr="000702EE">
        <w:t>-</w:t>
      </w:r>
      <w:r w:rsidR="00C52F6E" w:rsidRPr="000702EE">
        <w:t xml:space="preserve"> </w:t>
      </w:r>
      <w:r w:rsidR="00990D26" w:rsidRPr="000702EE">
        <w:t>Rozdelenie podielu na zisku spoločníkom, členom</w:t>
      </w:r>
      <w:r w:rsidR="000702EE">
        <w:tab/>
      </w:r>
      <w:r w:rsidR="000702EE">
        <w:tab/>
      </w:r>
      <w:r w:rsidR="000702EE">
        <w:tab/>
      </w:r>
      <w:r w:rsidR="0025463B">
        <w:t>4 908</w:t>
      </w:r>
      <w:r w:rsidR="00790EBC">
        <w:t xml:space="preserve"> 112</w:t>
      </w:r>
      <w:r w:rsidR="000702EE">
        <w:t xml:space="preserve"> EUR</w:t>
      </w:r>
    </w:p>
    <w:p w14:paraId="77D9FF8A" w14:textId="7B2E42C4" w:rsidR="00790EBC" w:rsidRPr="00CE19D0" w:rsidRDefault="00790EBC" w:rsidP="00990D26">
      <w:pPr>
        <w:pStyle w:val="odstavec"/>
      </w:pPr>
      <w:r>
        <w:t xml:space="preserve">- </w:t>
      </w:r>
      <w:r>
        <w:rPr>
          <w:rFonts w:ascii="Arial" w:hAnsi="Arial" w:cs="Arial"/>
          <w:sz w:val="18"/>
          <w:szCs w:val="18"/>
        </w:rPr>
        <w:t>Úhrada straty minulých období</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150 000 EUR</w:t>
      </w:r>
    </w:p>
    <w:p w14:paraId="675BE308" w14:textId="77777777" w:rsidR="00D8452C" w:rsidRPr="00CE19D0" w:rsidRDefault="00D8452C" w:rsidP="00A154F1">
      <w:pPr>
        <w:pStyle w:val="odstavec"/>
      </w:pPr>
    </w:p>
    <w:p w14:paraId="4B2197C0" w14:textId="77777777" w:rsidR="002A6B50" w:rsidRPr="00CE19D0" w:rsidRDefault="00316173" w:rsidP="00FB6F88">
      <w:pPr>
        <w:pStyle w:val="Nadpis2"/>
        <w:keepNext w:val="0"/>
        <w:suppressAutoHyphens/>
        <w:rPr>
          <w:rFonts w:ascii="Arial" w:hAnsi="Arial"/>
        </w:rPr>
      </w:pPr>
      <w:r w:rsidRPr="00CE19D0">
        <w:rPr>
          <w:rFonts w:ascii="Arial" w:hAnsi="Arial"/>
        </w:rPr>
        <w:t>Rezervy</w:t>
      </w:r>
    </w:p>
    <w:p w14:paraId="62C78587" w14:textId="77777777" w:rsidR="00A3677A" w:rsidRPr="00CE19D0" w:rsidRDefault="00316173" w:rsidP="00A154F1">
      <w:pPr>
        <w:pStyle w:val="odstavec"/>
      </w:pPr>
      <w:r w:rsidRPr="00CE19D0">
        <w:t>Prehľad rezerv je uvedený v nasledujúcej tabuľke:</w:t>
      </w:r>
    </w:p>
    <w:p w14:paraId="1B5A71A6" w14:textId="77777777" w:rsidR="00DE5BB3" w:rsidRPr="00CE19D0" w:rsidRDefault="00DE5BB3" w:rsidP="00A154F1">
      <w:pPr>
        <w:pStyle w:val="odstavec"/>
      </w:pPr>
      <w:bookmarkStart w:id="54" w:name="FWT_reserves"/>
      <w:r>
        <w:rPr>
          <w:rFonts w:ascii="Arial" w:hAnsi="Arial" w:cs="Arial"/>
          <w:b/>
          <w:iCs w:val="0"/>
          <w:sz w:val="18"/>
          <w:szCs w:val="18"/>
        </w:rPr>
        <w:t xml:space="preserve"> </w:t>
      </w:r>
    </w:p>
    <w:tbl>
      <w:tblPr>
        <w:tblW w:w="9959" w:type="dxa"/>
        <w:tblInd w:w="426" w:type="dxa"/>
        <w:tblLayout w:type="fixed"/>
        <w:tblCellMar>
          <w:left w:w="70" w:type="dxa"/>
          <w:right w:w="70" w:type="dxa"/>
        </w:tblCellMar>
        <w:tblLook w:val="04A0" w:firstRow="1" w:lastRow="0" w:firstColumn="1" w:lastColumn="0" w:noHBand="0" w:noVBand="1"/>
      </w:tblPr>
      <w:tblGrid>
        <w:gridCol w:w="3903"/>
        <w:gridCol w:w="1299"/>
        <w:gridCol w:w="1165"/>
        <w:gridCol w:w="1098"/>
        <w:gridCol w:w="1135"/>
        <w:gridCol w:w="1359"/>
      </w:tblGrid>
      <w:tr w:rsidR="00DE5BB3" w14:paraId="159CF900" w14:textId="77777777" w:rsidTr="00DE5BB3">
        <w:trPr>
          <w:trHeight w:val="285"/>
        </w:trPr>
        <w:tc>
          <w:tcPr>
            <w:tcW w:w="3903" w:type="dxa"/>
            <w:vMerge w:val="restart"/>
            <w:tcBorders>
              <w:top w:val="nil"/>
              <w:left w:val="nil"/>
              <w:bottom w:val="nil"/>
              <w:right w:val="nil"/>
            </w:tcBorders>
            <w:shd w:val="clear" w:color="auto" w:fill="auto"/>
            <w:noWrap/>
            <w:vAlign w:val="bottom"/>
            <w:hideMark/>
          </w:tcPr>
          <w:p w14:paraId="77C6AC77" w14:textId="77777777" w:rsidR="00DE5BB3" w:rsidRDefault="00DE5BB3">
            <w:pPr>
              <w:jc w:val="center"/>
              <w:rPr>
                <w:rFonts w:ascii="Arial" w:hAnsi="Arial" w:cs="Arial"/>
                <w:b/>
                <w:bCs/>
                <w:sz w:val="18"/>
                <w:szCs w:val="18"/>
              </w:rPr>
            </w:pPr>
            <w:bookmarkStart w:id="55" w:name="RANGE!B5:G31"/>
            <w:r>
              <w:rPr>
                <w:rFonts w:ascii="Arial" w:hAnsi="Arial" w:cs="Arial"/>
                <w:b/>
                <w:bCs/>
                <w:sz w:val="18"/>
                <w:szCs w:val="18"/>
              </w:rPr>
              <w:t>Názov položky</w:t>
            </w:r>
            <w:bookmarkEnd w:id="55"/>
          </w:p>
        </w:tc>
        <w:tc>
          <w:tcPr>
            <w:tcW w:w="6056" w:type="dxa"/>
            <w:gridSpan w:val="5"/>
            <w:tcBorders>
              <w:top w:val="nil"/>
              <w:left w:val="nil"/>
              <w:bottom w:val="nil"/>
              <w:right w:val="nil"/>
            </w:tcBorders>
            <w:shd w:val="clear" w:color="auto" w:fill="auto"/>
            <w:noWrap/>
            <w:vAlign w:val="center"/>
            <w:hideMark/>
          </w:tcPr>
          <w:p w14:paraId="1BD35628" w14:textId="77777777" w:rsidR="00DE5BB3" w:rsidRDefault="00DE5BB3">
            <w:pPr>
              <w:jc w:val="center"/>
              <w:rPr>
                <w:rFonts w:ascii="Arial" w:hAnsi="Arial" w:cs="Arial"/>
                <w:b/>
                <w:bCs/>
                <w:sz w:val="18"/>
                <w:szCs w:val="18"/>
              </w:rPr>
            </w:pPr>
          </w:p>
        </w:tc>
      </w:tr>
      <w:tr w:rsidR="00DE5BB3" w14:paraId="10398A58" w14:textId="77777777" w:rsidTr="00DE5BB3">
        <w:trPr>
          <w:trHeight w:val="480"/>
        </w:trPr>
        <w:tc>
          <w:tcPr>
            <w:tcW w:w="3903" w:type="dxa"/>
            <w:vMerge/>
            <w:tcBorders>
              <w:top w:val="nil"/>
              <w:left w:val="nil"/>
              <w:bottom w:val="nil"/>
              <w:right w:val="nil"/>
            </w:tcBorders>
            <w:vAlign w:val="center"/>
            <w:hideMark/>
          </w:tcPr>
          <w:p w14:paraId="42093EE1" w14:textId="77777777" w:rsidR="00DE5BB3" w:rsidRDefault="00DE5BB3">
            <w:pPr>
              <w:rPr>
                <w:rFonts w:ascii="Arial" w:hAnsi="Arial" w:cs="Arial"/>
                <w:b/>
                <w:bCs/>
                <w:sz w:val="18"/>
                <w:szCs w:val="18"/>
              </w:rPr>
            </w:pPr>
          </w:p>
        </w:tc>
        <w:tc>
          <w:tcPr>
            <w:tcW w:w="1299" w:type="dxa"/>
            <w:tcBorders>
              <w:top w:val="nil"/>
              <w:left w:val="nil"/>
              <w:bottom w:val="nil"/>
              <w:right w:val="nil"/>
            </w:tcBorders>
            <w:shd w:val="clear" w:color="auto" w:fill="auto"/>
            <w:vAlign w:val="bottom"/>
            <w:hideMark/>
          </w:tcPr>
          <w:p w14:paraId="77BE1B52" w14:textId="77777777" w:rsidR="00DE5BB3" w:rsidRDefault="00DE5BB3">
            <w:pPr>
              <w:jc w:val="center"/>
              <w:rPr>
                <w:rFonts w:ascii="Arial" w:hAnsi="Arial" w:cs="Arial"/>
                <w:b/>
                <w:bCs/>
                <w:sz w:val="18"/>
                <w:szCs w:val="18"/>
              </w:rPr>
            </w:pPr>
            <w:r>
              <w:rPr>
                <w:rFonts w:ascii="Arial" w:hAnsi="Arial" w:cs="Arial"/>
                <w:b/>
                <w:bCs/>
                <w:sz w:val="18"/>
                <w:szCs w:val="18"/>
              </w:rPr>
              <w:t>Stav k 1.10.2014</w:t>
            </w:r>
          </w:p>
        </w:tc>
        <w:tc>
          <w:tcPr>
            <w:tcW w:w="1165" w:type="dxa"/>
            <w:tcBorders>
              <w:top w:val="nil"/>
              <w:left w:val="nil"/>
              <w:bottom w:val="nil"/>
              <w:right w:val="nil"/>
            </w:tcBorders>
            <w:shd w:val="clear" w:color="auto" w:fill="auto"/>
            <w:vAlign w:val="bottom"/>
            <w:hideMark/>
          </w:tcPr>
          <w:p w14:paraId="532B13F8" w14:textId="77777777" w:rsidR="00DE5BB3" w:rsidRDefault="00DE5BB3">
            <w:pPr>
              <w:jc w:val="center"/>
              <w:rPr>
                <w:rFonts w:ascii="Arial" w:hAnsi="Arial" w:cs="Arial"/>
                <w:b/>
                <w:bCs/>
                <w:sz w:val="18"/>
                <w:szCs w:val="18"/>
              </w:rPr>
            </w:pPr>
            <w:r>
              <w:rPr>
                <w:rFonts w:ascii="Arial" w:hAnsi="Arial" w:cs="Arial"/>
                <w:b/>
                <w:bCs/>
                <w:sz w:val="18"/>
                <w:szCs w:val="18"/>
              </w:rPr>
              <w:t>Tvorba</w:t>
            </w:r>
          </w:p>
        </w:tc>
        <w:tc>
          <w:tcPr>
            <w:tcW w:w="1098" w:type="dxa"/>
            <w:tcBorders>
              <w:top w:val="nil"/>
              <w:left w:val="nil"/>
              <w:bottom w:val="nil"/>
              <w:right w:val="nil"/>
            </w:tcBorders>
            <w:shd w:val="clear" w:color="auto" w:fill="auto"/>
            <w:vAlign w:val="bottom"/>
            <w:hideMark/>
          </w:tcPr>
          <w:p w14:paraId="36AA029C" w14:textId="77777777" w:rsidR="00DE5BB3" w:rsidRDefault="00DE5BB3">
            <w:pPr>
              <w:jc w:val="center"/>
              <w:rPr>
                <w:rFonts w:ascii="Arial" w:hAnsi="Arial" w:cs="Arial"/>
                <w:b/>
                <w:bCs/>
                <w:sz w:val="18"/>
                <w:szCs w:val="18"/>
              </w:rPr>
            </w:pPr>
            <w:r>
              <w:rPr>
                <w:rFonts w:ascii="Arial" w:hAnsi="Arial" w:cs="Arial"/>
                <w:b/>
                <w:bCs/>
                <w:sz w:val="18"/>
                <w:szCs w:val="18"/>
              </w:rPr>
              <w:t>Použitie</w:t>
            </w:r>
          </w:p>
        </w:tc>
        <w:tc>
          <w:tcPr>
            <w:tcW w:w="1135" w:type="dxa"/>
            <w:tcBorders>
              <w:top w:val="nil"/>
              <w:left w:val="nil"/>
              <w:bottom w:val="nil"/>
              <w:right w:val="nil"/>
            </w:tcBorders>
            <w:shd w:val="clear" w:color="auto" w:fill="auto"/>
            <w:vAlign w:val="bottom"/>
            <w:hideMark/>
          </w:tcPr>
          <w:p w14:paraId="3332FBA1" w14:textId="77777777" w:rsidR="00DE5BB3" w:rsidRDefault="00DE5BB3">
            <w:pPr>
              <w:jc w:val="center"/>
              <w:rPr>
                <w:rFonts w:ascii="Arial" w:hAnsi="Arial" w:cs="Arial"/>
                <w:b/>
                <w:bCs/>
                <w:sz w:val="18"/>
                <w:szCs w:val="18"/>
              </w:rPr>
            </w:pPr>
            <w:r>
              <w:rPr>
                <w:rFonts w:ascii="Arial" w:hAnsi="Arial" w:cs="Arial"/>
                <w:b/>
                <w:bCs/>
                <w:sz w:val="18"/>
                <w:szCs w:val="18"/>
              </w:rPr>
              <w:t>Zrušenie</w:t>
            </w:r>
          </w:p>
        </w:tc>
        <w:tc>
          <w:tcPr>
            <w:tcW w:w="1359" w:type="dxa"/>
            <w:tcBorders>
              <w:top w:val="nil"/>
              <w:left w:val="nil"/>
              <w:bottom w:val="nil"/>
              <w:right w:val="nil"/>
            </w:tcBorders>
            <w:shd w:val="clear" w:color="auto" w:fill="auto"/>
            <w:vAlign w:val="bottom"/>
            <w:hideMark/>
          </w:tcPr>
          <w:p w14:paraId="45EC2AFA"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r>
      <w:tr w:rsidR="00DE5BB3" w14:paraId="51A4EE31" w14:textId="77777777" w:rsidTr="00DE5BB3">
        <w:trPr>
          <w:trHeight w:val="225"/>
        </w:trPr>
        <w:tc>
          <w:tcPr>
            <w:tcW w:w="3903" w:type="dxa"/>
            <w:tcBorders>
              <w:top w:val="nil"/>
              <w:left w:val="nil"/>
              <w:bottom w:val="single" w:sz="4" w:space="0" w:color="auto"/>
              <w:right w:val="nil"/>
            </w:tcBorders>
            <w:shd w:val="clear" w:color="auto" w:fill="auto"/>
            <w:noWrap/>
            <w:vAlign w:val="bottom"/>
            <w:hideMark/>
          </w:tcPr>
          <w:p w14:paraId="0A7D1D6D" w14:textId="77777777" w:rsidR="00DE5BB3" w:rsidRDefault="00DE5BB3">
            <w:pPr>
              <w:jc w:val="center"/>
              <w:rPr>
                <w:rFonts w:ascii="Arial" w:hAnsi="Arial" w:cs="Arial"/>
                <w:sz w:val="18"/>
                <w:szCs w:val="18"/>
              </w:rPr>
            </w:pPr>
            <w:r>
              <w:rPr>
                <w:rFonts w:ascii="Arial" w:hAnsi="Arial" w:cs="Arial"/>
                <w:sz w:val="18"/>
                <w:szCs w:val="18"/>
              </w:rPr>
              <w:t>a</w:t>
            </w:r>
          </w:p>
        </w:tc>
        <w:tc>
          <w:tcPr>
            <w:tcW w:w="1299" w:type="dxa"/>
            <w:tcBorders>
              <w:top w:val="nil"/>
              <w:left w:val="nil"/>
              <w:bottom w:val="single" w:sz="4" w:space="0" w:color="auto"/>
              <w:right w:val="nil"/>
            </w:tcBorders>
            <w:shd w:val="clear" w:color="auto" w:fill="auto"/>
            <w:noWrap/>
            <w:vAlign w:val="bottom"/>
            <w:hideMark/>
          </w:tcPr>
          <w:p w14:paraId="7CDE8EB3" w14:textId="77777777" w:rsidR="00DE5BB3" w:rsidRDefault="00DE5BB3">
            <w:pPr>
              <w:jc w:val="center"/>
              <w:rPr>
                <w:rFonts w:ascii="Arial" w:hAnsi="Arial" w:cs="Arial"/>
                <w:sz w:val="18"/>
                <w:szCs w:val="18"/>
              </w:rPr>
            </w:pPr>
            <w:r>
              <w:rPr>
                <w:rFonts w:ascii="Arial" w:hAnsi="Arial" w:cs="Arial"/>
                <w:sz w:val="18"/>
                <w:szCs w:val="18"/>
              </w:rPr>
              <w:t>b</w:t>
            </w:r>
          </w:p>
        </w:tc>
        <w:tc>
          <w:tcPr>
            <w:tcW w:w="1165" w:type="dxa"/>
            <w:tcBorders>
              <w:top w:val="nil"/>
              <w:left w:val="nil"/>
              <w:bottom w:val="single" w:sz="4" w:space="0" w:color="auto"/>
              <w:right w:val="nil"/>
            </w:tcBorders>
            <w:shd w:val="clear" w:color="auto" w:fill="auto"/>
            <w:noWrap/>
            <w:vAlign w:val="bottom"/>
            <w:hideMark/>
          </w:tcPr>
          <w:p w14:paraId="01155A66" w14:textId="77777777" w:rsidR="00DE5BB3" w:rsidRDefault="00DE5BB3">
            <w:pPr>
              <w:jc w:val="center"/>
              <w:rPr>
                <w:rFonts w:ascii="Arial" w:hAnsi="Arial" w:cs="Arial"/>
                <w:sz w:val="18"/>
                <w:szCs w:val="18"/>
              </w:rPr>
            </w:pPr>
            <w:r>
              <w:rPr>
                <w:rFonts w:ascii="Arial" w:hAnsi="Arial" w:cs="Arial"/>
                <w:sz w:val="18"/>
                <w:szCs w:val="18"/>
              </w:rPr>
              <w:t>c</w:t>
            </w:r>
          </w:p>
        </w:tc>
        <w:tc>
          <w:tcPr>
            <w:tcW w:w="1098" w:type="dxa"/>
            <w:tcBorders>
              <w:top w:val="nil"/>
              <w:left w:val="nil"/>
              <w:bottom w:val="single" w:sz="4" w:space="0" w:color="auto"/>
              <w:right w:val="nil"/>
            </w:tcBorders>
            <w:shd w:val="clear" w:color="auto" w:fill="auto"/>
            <w:noWrap/>
            <w:vAlign w:val="bottom"/>
            <w:hideMark/>
          </w:tcPr>
          <w:p w14:paraId="2B39A7CA" w14:textId="77777777" w:rsidR="00DE5BB3" w:rsidRDefault="00DE5BB3">
            <w:pPr>
              <w:jc w:val="center"/>
              <w:rPr>
                <w:rFonts w:ascii="Arial" w:hAnsi="Arial" w:cs="Arial"/>
                <w:sz w:val="18"/>
                <w:szCs w:val="18"/>
              </w:rPr>
            </w:pPr>
            <w:r>
              <w:rPr>
                <w:rFonts w:ascii="Arial" w:hAnsi="Arial" w:cs="Arial"/>
                <w:sz w:val="18"/>
                <w:szCs w:val="18"/>
              </w:rPr>
              <w:t>d</w:t>
            </w:r>
          </w:p>
        </w:tc>
        <w:tc>
          <w:tcPr>
            <w:tcW w:w="1135" w:type="dxa"/>
            <w:tcBorders>
              <w:top w:val="nil"/>
              <w:left w:val="nil"/>
              <w:bottom w:val="single" w:sz="4" w:space="0" w:color="auto"/>
              <w:right w:val="nil"/>
            </w:tcBorders>
            <w:shd w:val="clear" w:color="auto" w:fill="auto"/>
            <w:noWrap/>
            <w:vAlign w:val="bottom"/>
            <w:hideMark/>
          </w:tcPr>
          <w:p w14:paraId="5DE6B4B8" w14:textId="77777777" w:rsidR="00DE5BB3" w:rsidRDefault="00DE5BB3">
            <w:pPr>
              <w:jc w:val="center"/>
              <w:rPr>
                <w:rFonts w:ascii="Arial" w:hAnsi="Arial" w:cs="Arial"/>
                <w:sz w:val="18"/>
                <w:szCs w:val="18"/>
              </w:rPr>
            </w:pPr>
            <w:r>
              <w:rPr>
                <w:rFonts w:ascii="Arial" w:hAnsi="Arial" w:cs="Arial"/>
                <w:sz w:val="18"/>
                <w:szCs w:val="18"/>
              </w:rPr>
              <w:t>e</w:t>
            </w:r>
          </w:p>
        </w:tc>
        <w:tc>
          <w:tcPr>
            <w:tcW w:w="1359" w:type="dxa"/>
            <w:tcBorders>
              <w:top w:val="nil"/>
              <w:left w:val="nil"/>
              <w:bottom w:val="single" w:sz="4" w:space="0" w:color="auto"/>
              <w:right w:val="nil"/>
            </w:tcBorders>
            <w:shd w:val="clear" w:color="auto" w:fill="auto"/>
            <w:noWrap/>
            <w:vAlign w:val="bottom"/>
            <w:hideMark/>
          </w:tcPr>
          <w:p w14:paraId="76AFCEFE" w14:textId="77777777" w:rsidR="00DE5BB3" w:rsidRDefault="00DE5BB3">
            <w:pPr>
              <w:jc w:val="center"/>
              <w:rPr>
                <w:rFonts w:ascii="Arial" w:hAnsi="Arial" w:cs="Arial"/>
                <w:sz w:val="18"/>
                <w:szCs w:val="18"/>
              </w:rPr>
            </w:pPr>
            <w:r>
              <w:rPr>
                <w:rFonts w:ascii="Arial" w:hAnsi="Arial" w:cs="Arial"/>
                <w:sz w:val="18"/>
                <w:szCs w:val="18"/>
              </w:rPr>
              <w:t>f</w:t>
            </w:r>
          </w:p>
        </w:tc>
      </w:tr>
      <w:tr w:rsidR="00DE5BB3" w14:paraId="600ECECD" w14:textId="77777777" w:rsidTr="00DE5BB3">
        <w:trPr>
          <w:trHeight w:val="255"/>
        </w:trPr>
        <w:tc>
          <w:tcPr>
            <w:tcW w:w="3903" w:type="dxa"/>
            <w:tcBorders>
              <w:top w:val="nil"/>
              <w:left w:val="nil"/>
              <w:bottom w:val="nil"/>
              <w:right w:val="nil"/>
            </w:tcBorders>
            <w:shd w:val="clear" w:color="auto" w:fill="auto"/>
            <w:vAlign w:val="bottom"/>
            <w:hideMark/>
          </w:tcPr>
          <w:p w14:paraId="3F52BAD2" w14:textId="77777777" w:rsidR="00DE5BB3" w:rsidRDefault="00DE5BB3">
            <w:pPr>
              <w:rPr>
                <w:rFonts w:ascii="Arial" w:hAnsi="Arial" w:cs="Arial"/>
                <w:b/>
                <w:bCs/>
                <w:sz w:val="18"/>
                <w:szCs w:val="18"/>
              </w:rPr>
            </w:pPr>
            <w:r>
              <w:rPr>
                <w:rFonts w:ascii="Arial" w:hAnsi="Arial" w:cs="Arial"/>
                <w:b/>
                <w:bCs/>
                <w:sz w:val="18"/>
                <w:szCs w:val="18"/>
              </w:rPr>
              <w:t>Dlhodobé rezervy, z toho:</w:t>
            </w:r>
          </w:p>
        </w:tc>
        <w:tc>
          <w:tcPr>
            <w:tcW w:w="1299" w:type="dxa"/>
            <w:tcBorders>
              <w:top w:val="nil"/>
              <w:left w:val="nil"/>
              <w:bottom w:val="double" w:sz="6" w:space="0" w:color="auto"/>
              <w:right w:val="nil"/>
            </w:tcBorders>
            <w:shd w:val="clear" w:color="auto" w:fill="auto"/>
            <w:noWrap/>
            <w:vAlign w:val="bottom"/>
            <w:hideMark/>
          </w:tcPr>
          <w:p w14:paraId="63D5EF24" w14:textId="77777777" w:rsidR="00DE5BB3" w:rsidRDefault="00DE5BB3">
            <w:pPr>
              <w:jc w:val="right"/>
              <w:rPr>
                <w:rFonts w:ascii="Arial" w:hAnsi="Arial" w:cs="Arial"/>
                <w:b/>
                <w:bCs/>
                <w:sz w:val="18"/>
                <w:szCs w:val="18"/>
              </w:rPr>
            </w:pPr>
            <w:r>
              <w:rPr>
                <w:rFonts w:ascii="Arial" w:hAnsi="Arial" w:cs="Arial"/>
                <w:b/>
                <w:bCs/>
                <w:sz w:val="18"/>
                <w:szCs w:val="18"/>
              </w:rPr>
              <w:t>555.940</w:t>
            </w:r>
          </w:p>
        </w:tc>
        <w:tc>
          <w:tcPr>
            <w:tcW w:w="1165" w:type="dxa"/>
            <w:tcBorders>
              <w:top w:val="nil"/>
              <w:left w:val="nil"/>
              <w:bottom w:val="double" w:sz="6" w:space="0" w:color="auto"/>
              <w:right w:val="nil"/>
            </w:tcBorders>
            <w:shd w:val="clear" w:color="auto" w:fill="auto"/>
            <w:noWrap/>
            <w:vAlign w:val="bottom"/>
            <w:hideMark/>
          </w:tcPr>
          <w:p w14:paraId="214424A7" w14:textId="77777777" w:rsidR="00DE5BB3" w:rsidRDefault="00DE5BB3">
            <w:pPr>
              <w:jc w:val="right"/>
              <w:rPr>
                <w:rFonts w:ascii="Arial" w:hAnsi="Arial" w:cs="Arial"/>
                <w:b/>
                <w:bCs/>
                <w:sz w:val="18"/>
                <w:szCs w:val="18"/>
              </w:rPr>
            </w:pPr>
            <w:r>
              <w:rPr>
                <w:rFonts w:ascii="Arial" w:hAnsi="Arial" w:cs="Arial"/>
                <w:b/>
                <w:bCs/>
                <w:sz w:val="18"/>
                <w:szCs w:val="18"/>
              </w:rPr>
              <w:t>607.800</w:t>
            </w:r>
          </w:p>
        </w:tc>
        <w:tc>
          <w:tcPr>
            <w:tcW w:w="1098" w:type="dxa"/>
            <w:tcBorders>
              <w:top w:val="nil"/>
              <w:left w:val="nil"/>
              <w:bottom w:val="double" w:sz="6" w:space="0" w:color="auto"/>
              <w:right w:val="nil"/>
            </w:tcBorders>
            <w:shd w:val="clear" w:color="auto" w:fill="auto"/>
            <w:noWrap/>
            <w:vAlign w:val="bottom"/>
            <w:hideMark/>
          </w:tcPr>
          <w:p w14:paraId="4E3ED5B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135" w:type="dxa"/>
            <w:tcBorders>
              <w:top w:val="nil"/>
              <w:left w:val="nil"/>
              <w:bottom w:val="double" w:sz="6" w:space="0" w:color="auto"/>
              <w:right w:val="nil"/>
            </w:tcBorders>
            <w:shd w:val="clear" w:color="auto" w:fill="auto"/>
            <w:noWrap/>
            <w:vAlign w:val="bottom"/>
            <w:hideMark/>
          </w:tcPr>
          <w:p w14:paraId="5B99860D"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noWrap/>
            <w:vAlign w:val="bottom"/>
            <w:hideMark/>
          </w:tcPr>
          <w:p w14:paraId="2BB87FE2" w14:textId="77777777" w:rsidR="00DE5BB3" w:rsidRDefault="00DE5BB3">
            <w:pPr>
              <w:jc w:val="right"/>
              <w:rPr>
                <w:rFonts w:ascii="Arial" w:hAnsi="Arial" w:cs="Arial"/>
                <w:b/>
                <w:bCs/>
                <w:sz w:val="18"/>
                <w:szCs w:val="18"/>
              </w:rPr>
            </w:pPr>
            <w:r>
              <w:rPr>
                <w:rFonts w:ascii="Arial" w:hAnsi="Arial" w:cs="Arial"/>
                <w:b/>
                <w:bCs/>
                <w:sz w:val="18"/>
                <w:szCs w:val="18"/>
              </w:rPr>
              <w:t>1.163.740</w:t>
            </w:r>
          </w:p>
        </w:tc>
      </w:tr>
      <w:tr w:rsidR="00DE5BB3" w14:paraId="572C1EED" w14:textId="77777777" w:rsidTr="00DE5BB3">
        <w:trPr>
          <w:trHeight w:val="255"/>
        </w:trPr>
        <w:tc>
          <w:tcPr>
            <w:tcW w:w="3903" w:type="dxa"/>
            <w:tcBorders>
              <w:top w:val="nil"/>
              <w:left w:val="nil"/>
              <w:bottom w:val="nil"/>
              <w:right w:val="nil"/>
            </w:tcBorders>
            <w:shd w:val="clear" w:color="auto" w:fill="auto"/>
            <w:vAlign w:val="bottom"/>
            <w:hideMark/>
          </w:tcPr>
          <w:p w14:paraId="3320762D" w14:textId="77777777" w:rsidR="00DE5BB3" w:rsidRDefault="00DE5BB3">
            <w:pPr>
              <w:rPr>
                <w:rFonts w:ascii="Arial" w:hAnsi="Arial" w:cs="Arial"/>
                <w:i/>
                <w:iCs/>
                <w:sz w:val="18"/>
                <w:szCs w:val="18"/>
              </w:rPr>
            </w:pPr>
            <w:r>
              <w:rPr>
                <w:rFonts w:ascii="Arial" w:hAnsi="Arial" w:cs="Arial"/>
                <w:i/>
                <w:iCs/>
                <w:sz w:val="18"/>
                <w:szCs w:val="18"/>
              </w:rPr>
              <w:t>Zákonné dlhodobé rezervy, z toho:</w:t>
            </w:r>
          </w:p>
        </w:tc>
        <w:tc>
          <w:tcPr>
            <w:tcW w:w="1299" w:type="dxa"/>
            <w:tcBorders>
              <w:top w:val="nil"/>
              <w:left w:val="nil"/>
              <w:bottom w:val="nil"/>
              <w:right w:val="nil"/>
            </w:tcBorders>
            <w:shd w:val="clear" w:color="auto" w:fill="auto"/>
            <w:noWrap/>
            <w:vAlign w:val="bottom"/>
            <w:hideMark/>
          </w:tcPr>
          <w:p w14:paraId="7F625ECE"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65" w:type="dxa"/>
            <w:tcBorders>
              <w:top w:val="nil"/>
              <w:left w:val="nil"/>
              <w:bottom w:val="nil"/>
              <w:right w:val="nil"/>
            </w:tcBorders>
            <w:shd w:val="clear" w:color="auto" w:fill="auto"/>
            <w:noWrap/>
            <w:vAlign w:val="bottom"/>
            <w:hideMark/>
          </w:tcPr>
          <w:p w14:paraId="7BDC0975"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098" w:type="dxa"/>
            <w:tcBorders>
              <w:top w:val="nil"/>
              <w:left w:val="nil"/>
              <w:bottom w:val="nil"/>
              <w:right w:val="nil"/>
            </w:tcBorders>
            <w:shd w:val="clear" w:color="auto" w:fill="auto"/>
            <w:noWrap/>
            <w:vAlign w:val="bottom"/>
            <w:hideMark/>
          </w:tcPr>
          <w:p w14:paraId="4363BAD3"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35" w:type="dxa"/>
            <w:tcBorders>
              <w:top w:val="nil"/>
              <w:left w:val="nil"/>
              <w:bottom w:val="nil"/>
              <w:right w:val="nil"/>
            </w:tcBorders>
            <w:shd w:val="clear" w:color="auto" w:fill="auto"/>
            <w:noWrap/>
            <w:vAlign w:val="bottom"/>
            <w:hideMark/>
          </w:tcPr>
          <w:p w14:paraId="64030B17"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359" w:type="dxa"/>
            <w:tcBorders>
              <w:top w:val="nil"/>
              <w:left w:val="nil"/>
              <w:bottom w:val="nil"/>
              <w:right w:val="nil"/>
            </w:tcBorders>
            <w:shd w:val="clear" w:color="auto" w:fill="auto"/>
            <w:noWrap/>
            <w:vAlign w:val="bottom"/>
            <w:hideMark/>
          </w:tcPr>
          <w:p w14:paraId="63CD5469" w14:textId="77777777" w:rsidR="00DE5BB3" w:rsidRDefault="00DE5BB3">
            <w:pPr>
              <w:jc w:val="right"/>
              <w:rPr>
                <w:rFonts w:ascii="Arial" w:hAnsi="Arial" w:cs="Arial"/>
                <w:i/>
                <w:iCs/>
                <w:sz w:val="18"/>
                <w:szCs w:val="18"/>
              </w:rPr>
            </w:pPr>
            <w:r>
              <w:rPr>
                <w:rFonts w:ascii="Arial" w:hAnsi="Arial" w:cs="Arial"/>
                <w:i/>
                <w:iCs/>
                <w:sz w:val="18"/>
                <w:szCs w:val="18"/>
              </w:rPr>
              <w:t>0</w:t>
            </w:r>
          </w:p>
        </w:tc>
      </w:tr>
      <w:tr w:rsidR="00DE5BB3" w14:paraId="509DA800" w14:textId="77777777" w:rsidTr="00DE5BB3">
        <w:trPr>
          <w:trHeight w:val="255"/>
        </w:trPr>
        <w:tc>
          <w:tcPr>
            <w:tcW w:w="3903" w:type="dxa"/>
            <w:tcBorders>
              <w:top w:val="nil"/>
              <w:left w:val="nil"/>
              <w:bottom w:val="nil"/>
              <w:right w:val="nil"/>
            </w:tcBorders>
            <w:shd w:val="clear" w:color="auto" w:fill="auto"/>
            <w:vAlign w:val="bottom"/>
            <w:hideMark/>
          </w:tcPr>
          <w:p w14:paraId="52AB61AF" w14:textId="77777777" w:rsidR="00DE5BB3" w:rsidRDefault="00DE5BB3">
            <w:pPr>
              <w:jc w:val="right"/>
              <w:rPr>
                <w:rFonts w:ascii="Arial" w:hAnsi="Arial" w:cs="Arial"/>
                <w:i/>
                <w:iCs/>
                <w:sz w:val="18"/>
                <w:szCs w:val="18"/>
              </w:rPr>
            </w:pPr>
          </w:p>
        </w:tc>
        <w:tc>
          <w:tcPr>
            <w:tcW w:w="1299" w:type="dxa"/>
            <w:tcBorders>
              <w:top w:val="nil"/>
              <w:left w:val="nil"/>
              <w:bottom w:val="nil"/>
              <w:right w:val="nil"/>
            </w:tcBorders>
            <w:shd w:val="clear" w:color="auto" w:fill="auto"/>
            <w:vAlign w:val="bottom"/>
            <w:hideMark/>
          </w:tcPr>
          <w:p w14:paraId="13CF4C85" w14:textId="77777777" w:rsidR="00DE5BB3" w:rsidRDefault="00DE5BB3">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2B74AE8" w14:textId="77777777" w:rsidR="00DE5BB3" w:rsidRDefault="00DE5BB3">
            <w:pPr>
              <w:jc w:val="right"/>
              <w:rPr>
                <w:rFonts w:ascii="Arial" w:hAnsi="Arial" w:cs="Arial"/>
                <w:sz w:val="18"/>
                <w:szCs w:val="18"/>
              </w:rPr>
            </w:pPr>
            <w:r>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CC16FCA" w14:textId="77777777" w:rsidR="00DE5BB3" w:rsidRDefault="00DE5BB3">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14:paraId="43EA5320"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0F83DC0D"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E4C7937" w14:textId="77777777" w:rsidTr="00836A0D">
        <w:trPr>
          <w:trHeight w:val="255"/>
        </w:trPr>
        <w:tc>
          <w:tcPr>
            <w:tcW w:w="3903" w:type="dxa"/>
            <w:tcBorders>
              <w:top w:val="nil"/>
              <w:left w:val="nil"/>
              <w:bottom w:val="nil"/>
              <w:right w:val="nil"/>
            </w:tcBorders>
            <w:shd w:val="clear" w:color="auto" w:fill="auto"/>
            <w:vAlign w:val="bottom"/>
            <w:hideMark/>
          </w:tcPr>
          <w:p w14:paraId="4B42FA91" w14:textId="77777777" w:rsidR="00DE5BB3" w:rsidRDefault="00DE5BB3">
            <w:pPr>
              <w:jc w:val="right"/>
              <w:rPr>
                <w:rFonts w:ascii="Arial" w:hAnsi="Arial" w:cs="Arial"/>
                <w:sz w:val="18"/>
                <w:szCs w:val="18"/>
              </w:rPr>
            </w:pPr>
          </w:p>
        </w:tc>
        <w:tc>
          <w:tcPr>
            <w:tcW w:w="1299" w:type="dxa"/>
            <w:tcBorders>
              <w:top w:val="nil"/>
              <w:left w:val="nil"/>
              <w:bottom w:val="nil"/>
              <w:right w:val="nil"/>
            </w:tcBorders>
            <w:shd w:val="clear" w:color="auto" w:fill="auto"/>
            <w:vAlign w:val="bottom"/>
          </w:tcPr>
          <w:p w14:paraId="63935C19" w14:textId="59883015" w:rsidR="00DE5BB3" w:rsidRDefault="00DE5BB3">
            <w:pPr>
              <w:jc w:val="right"/>
              <w:rPr>
                <w:rFonts w:ascii="Arial" w:hAnsi="Arial" w:cs="Arial"/>
                <w:sz w:val="18"/>
                <w:szCs w:val="18"/>
              </w:rPr>
            </w:pPr>
          </w:p>
        </w:tc>
        <w:tc>
          <w:tcPr>
            <w:tcW w:w="1165" w:type="dxa"/>
            <w:tcBorders>
              <w:top w:val="nil"/>
              <w:left w:val="nil"/>
              <w:bottom w:val="nil"/>
              <w:right w:val="nil"/>
            </w:tcBorders>
            <w:shd w:val="clear" w:color="auto" w:fill="auto"/>
            <w:vAlign w:val="bottom"/>
          </w:tcPr>
          <w:p w14:paraId="2741199A" w14:textId="58A98DE3" w:rsidR="00DE5BB3" w:rsidRDefault="00DE5BB3">
            <w:pPr>
              <w:jc w:val="right"/>
              <w:rPr>
                <w:rFonts w:ascii="Arial" w:hAnsi="Arial" w:cs="Arial"/>
                <w:sz w:val="18"/>
                <w:szCs w:val="18"/>
              </w:rPr>
            </w:pPr>
          </w:p>
        </w:tc>
        <w:tc>
          <w:tcPr>
            <w:tcW w:w="1098" w:type="dxa"/>
            <w:tcBorders>
              <w:top w:val="nil"/>
              <w:left w:val="nil"/>
              <w:bottom w:val="nil"/>
              <w:right w:val="nil"/>
            </w:tcBorders>
            <w:shd w:val="clear" w:color="auto" w:fill="auto"/>
            <w:vAlign w:val="bottom"/>
          </w:tcPr>
          <w:p w14:paraId="077FFFB7" w14:textId="7BB52BC2" w:rsidR="00DE5BB3" w:rsidRDefault="00DE5BB3">
            <w:pPr>
              <w:jc w:val="right"/>
              <w:rPr>
                <w:rFonts w:ascii="Arial" w:hAnsi="Arial" w:cs="Arial"/>
                <w:sz w:val="18"/>
                <w:szCs w:val="18"/>
              </w:rPr>
            </w:pPr>
          </w:p>
        </w:tc>
        <w:tc>
          <w:tcPr>
            <w:tcW w:w="1135" w:type="dxa"/>
            <w:tcBorders>
              <w:top w:val="nil"/>
              <w:left w:val="nil"/>
              <w:bottom w:val="nil"/>
              <w:right w:val="nil"/>
            </w:tcBorders>
            <w:shd w:val="clear" w:color="auto" w:fill="auto"/>
            <w:vAlign w:val="bottom"/>
          </w:tcPr>
          <w:p w14:paraId="5481CFFE" w14:textId="705C99B3" w:rsidR="00DE5BB3" w:rsidRDefault="00DE5BB3">
            <w:pPr>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13152C2D" w14:textId="2B815B58" w:rsidR="00DE5BB3" w:rsidRDefault="00DE5BB3">
            <w:pPr>
              <w:jc w:val="right"/>
              <w:rPr>
                <w:rFonts w:ascii="Arial" w:hAnsi="Arial" w:cs="Arial"/>
                <w:sz w:val="18"/>
                <w:szCs w:val="18"/>
              </w:rPr>
            </w:pPr>
          </w:p>
        </w:tc>
      </w:tr>
      <w:tr w:rsidR="00DE5BB3" w14:paraId="01E7F908" w14:textId="77777777" w:rsidTr="00DE5BB3">
        <w:trPr>
          <w:trHeight w:val="255"/>
        </w:trPr>
        <w:tc>
          <w:tcPr>
            <w:tcW w:w="3903" w:type="dxa"/>
            <w:tcBorders>
              <w:top w:val="nil"/>
              <w:left w:val="nil"/>
              <w:bottom w:val="nil"/>
              <w:right w:val="nil"/>
            </w:tcBorders>
            <w:shd w:val="clear" w:color="auto" w:fill="auto"/>
            <w:vAlign w:val="bottom"/>
            <w:hideMark/>
          </w:tcPr>
          <w:p w14:paraId="46D2F5AB" w14:textId="77777777" w:rsidR="00DE5BB3" w:rsidRDefault="00DE5BB3">
            <w:pPr>
              <w:rPr>
                <w:rFonts w:ascii="Arial" w:hAnsi="Arial" w:cs="Arial"/>
                <w:i/>
                <w:iCs/>
                <w:sz w:val="18"/>
                <w:szCs w:val="18"/>
              </w:rPr>
            </w:pPr>
            <w:r>
              <w:rPr>
                <w:rFonts w:ascii="Arial" w:hAnsi="Arial" w:cs="Arial"/>
                <w:i/>
                <w:iCs/>
                <w:sz w:val="18"/>
                <w:szCs w:val="18"/>
              </w:rPr>
              <w:t>Ostatné dlhodobé rezervy, z toho:</w:t>
            </w:r>
          </w:p>
        </w:tc>
        <w:tc>
          <w:tcPr>
            <w:tcW w:w="1299" w:type="dxa"/>
            <w:tcBorders>
              <w:top w:val="nil"/>
              <w:left w:val="nil"/>
              <w:bottom w:val="nil"/>
              <w:right w:val="nil"/>
            </w:tcBorders>
            <w:shd w:val="clear" w:color="auto" w:fill="auto"/>
            <w:noWrap/>
            <w:vAlign w:val="bottom"/>
            <w:hideMark/>
          </w:tcPr>
          <w:p w14:paraId="26276DED" w14:textId="77777777" w:rsidR="00DE5BB3" w:rsidRDefault="00DE5BB3">
            <w:pPr>
              <w:jc w:val="right"/>
              <w:rPr>
                <w:rFonts w:ascii="Arial" w:hAnsi="Arial" w:cs="Arial"/>
                <w:i/>
                <w:iCs/>
                <w:sz w:val="18"/>
                <w:szCs w:val="18"/>
              </w:rPr>
            </w:pPr>
            <w:r>
              <w:rPr>
                <w:rFonts w:ascii="Arial" w:hAnsi="Arial" w:cs="Arial"/>
                <w:i/>
                <w:iCs/>
                <w:sz w:val="18"/>
                <w:szCs w:val="18"/>
              </w:rPr>
              <w:t>555.940</w:t>
            </w:r>
          </w:p>
        </w:tc>
        <w:tc>
          <w:tcPr>
            <w:tcW w:w="1165" w:type="dxa"/>
            <w:tcBorders>
              <w:top w:val="nil"/>
              <w:left w:val="nil"/>
              <w:bottom w:val="nil"/>
              <w:right w:val="nil"/>
            </w:tcBorders>
            <w:shd w:val="clear" w:color="auto" w:fill="auto"/>
            <w:noWrap/>
            <w:vAlign w:val="bottom"/>
            <w:hideMark/>
          </w:tcPr>
          <w:p w14:paraId="51B0D78A" w14:textId="77777777" w:rsidR="00DE5BB3" w:rsidRDefault="00DE5BB3">
            <w:pPr>
              <w:jc w:val="right"/>
              <w:rPr>
                <w:rFonts w:ascii="Arial" w:hAnsi="Arial" w:cs="Arial"/>
                <w:i/>
                <w:iCs/>
                <w:sz w:val="18"/>
                <w:szCs w:val="18"/>
              </w:rPr>
            </w:pPr>
            <w:r>
              <w:rPr>
                <w:rFonts w:ascii="Arial" w:hAnsi="Arial" w:cs="Arial"/>
                <w:i/>
                <w:iCs/>
                <w:sz w:val="18"/>
                <w:szCs w:val="18"/>
              </w:rPr>
              <w:t>607.800</w:t>
            </w:r>
          </w:p>
        </w:tc>
        <w:tc>
          <w:tcPr>
            <w:tcW w:w="1098" w:type="dxa"/>
            <w:tcBorders>
              <w:top w:val="nil"/>
              <w:left w:val="nil"/>
              <w:bottom w:val="nil"/>
              <w:right w:val="nil"/>
            </w:tcBorders>
            <w:shd w:val="clear" w:color="auto" w:fill="auto"/>
            <w:noWrap/>
            <w:vAlign w:val="bottom"/>
            <w:hideMark/>
          </w:tcPr>
          <w:p w14:paraId="0849BD0D"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35" w:type="dxa"/>
            <w:tcBorders>
              <w:top w:val="nil"/>
              <w:left w:val="nil"/>
              <w:bottom w:val="nil"/>
              <w:right w:val="nil"/>
            </w:tcBorders>
            <w:shd w:val="clear" w:color="auto" w:fill="auto"/>
            <w:noWrap/>
            <w:vAlign w:val="bottom"/>
            <w:hideMark/>
          </w:tcPr>
          <w:p w14:paraId="0FE64F20"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359" w:type="dxa"/>
            <w:tcBorders>
              <w:top w:val="nil"/>
              <w:left w:val="nil"/>
              <w:bottom w:val="nil"/>
              <w:right w:val="nil"/>
            </w:tcBorders>
            <w:shd w:val="clear" w:color="auto" w:fill="auto"/>
            <w:noWrap/>
            <w:vAlign w:val="bottom"/>
            <w:hideMark/>
          </w:tcPr>
          <w:p w14:paraId="11764955" w14:textId="77777777" w:rsidR="00DE5BB3" w:rsidRDefault="00DE5BB3">
            <w:pPr>
              <w:jc w:val="right"/>
              <w:rPr>
                <w:rFonts w:ascii="Arial" w:hAnsi="Arial" w:cs="Arial"/>
                <w:i/>
                <w:iCs/>
                <w:sz w:val="18"/>
                <w:szCs w:val="18"/>
              </w:rPr>
            </w:pPr>
            <w:r>
              <w:rPr>
                <w:rFonts w:ascii="Arial" w:hAnsi="Arial" w:cs="Arial"/>
                <w:i/>
                <w:iCs/>
                <w:sz w:val="18"/>
                <w:szCs w:val="18"/>
              </w:rPr>
              <w:t>1.163.740</w:t>
            </w:r>
          </w:p>
        </w:tc>
      </w:tr>
      <w:tr w:rsidR="00DE5BB3" w14:paraId="2810C276" w14:textId="77777777" w:rsidTr="00DE5BB3">
        <w:trPr>
          <w:trHeight w:val="255"/>
        </w:trPr>
        <w:tc>
          <w:tcPr>
            <w:tcW w:w="3903" w:type="dxa"/>
            <w:tcBorders>
              <w:top w:val="nil"/>
              <w:left w:val="nil"/>
              <w:bottom w:val="nil"/>
              <w:right w:val="nil"/>
            </w:tcBorders>
            <w:shd w:val="clear" w:color="auto" w:fill="auto"/>
            <w:vAlign w:val="bottom"/>
            <w:hideMark/>
          </w:tcPr>
          <w:p w14:paraId="3B494F65" w14:textId="77777777" w:rsidR="00DE5BB3" w:rsidRDefault="00DE5BB3">
            <w:pPr>
              <w:rPr>
                <w:rFonts w:ascii="Arial" w:hAnsi="Arial" w:cs="Arial"/>
                <w:sz w:val="18"/>
                <w:szCs w:val="18"/>
              </w:rPr>
            </w:pPr>
            <w:r>
              <w:rPr>
                <w:rFonts w:ascii="Arial" w:hAnsi="Arial" w:cs="Arial"/>
                <w:sz w:val="18"/>
                <w:szCs w:val="18"/>
              </w:rPr>
              <w:t>Rezerva na podnikateľské riziká</w:t>
            </w:r>
          </w:p>
        </w:tc>
        <w:tc>
          <w:tcPr>
            <w:tcW w:w="1299" w:type="dxa"/>
            <w:tcBorders>
              <w:top w:val="nil"/>
              <w:left w:val="nil"/>
              <w:bottom w:val="nil"/>
              <w:right w:val="nil"/>
            </w:tcBorders>
            <w:shd w:val="clear" w:color="auto" w:fill="auto"/>
            <w:vAlign w:val="bottom"/>
            <w:hideMark/>
          </w:tcPr>
          <w:p w14:paraId="0677A4F9" w14:textId="77777777" w:rsidR="00DE5BB3" w:rsidRDefault="00DE5BB3">
            <w:pPr>
              <w:jc w:val="right"/>
              <w:rPr>
                <w:rFonts w:ascii="Arial" w:hAnsi="Arial" w:cs="Arial"/>
                <w:sz w:val="18"/>
                <w:szCs w:val="18"/>
              </w:rPr>
            </w:pPr>
            <w:r>
              <w:rPr>
                <w:rFonts w:ascii="Arial" w:hAnsi="Arial" w:cs="Arial"/>
                <w:sz w:val="18"/>
                <w:szCs w:val="18"/>
              </w:rPr>
              <w:t>44.732</w:t>
            </w:r>
          </w:p>
        </w:tc>
        <w:tc>
          <w:tcPr>
            <w:tcW w:w="1165" w:type="dxa"/>
            <w:tcBorders>
              <w:top w:val="nil"/>
              <w:left w:val="nil"/>
              <w:bottom w:val="nil"/>
              <w:right w:val="nil"/>
            </w:tcBorders>
            <w:shd w:val="clear" w:color="auto" w:fill="auto"/>
            <w:vAlign w:val="bottom"/>
            <w:hideMark/>
          </w:tcPr>
          <w:p w14:paraId="37008F51" w14:textId="77777777" w:rsidR="00DE5BB3" w:rsidRDefault="00DE5BB3">
            <w:pPr>
              <w:jc w:val="right"/>
              <w:rPr>
                <w:rFonts w:ascii="Arial" w:hAnsi="Arial" w:cs="Arial"/>
                <w:sz w:val="18"/>
                <w:szCs w:val="18"/>
              </w:rPr>
            </w:pPr>
            <w:r>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B86EC5F" w14:textId="77777777" w:rsidR="00DE5BB3" w:rsidRDefault="00DE5BB3">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14:paraId="7226B919"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5297E3F3" w14:textId="77777777" w:rsidR="00DE5BB3" w:rsidRDefault="00DE5BB3">
            <w:pPr>
              <w:jc w:val="right"/>
              <w:rPr>
                <w:rFonts w:ascii="Arial" w:hAnsi="Arial" w:cs="Arial"/>
                <w:sz w:val="18"/>
                <w:szCs w:val="18"/>
              </w:rPr>
            </w:pPr>
            <w:r>
              <w:rPr>
                <w:rFonts w:ascii="Arial" w:hAnsi="Arial" w:cs="Arial"/>
                <w:sz w:val="18"/>
                <w:szCs w:val="18"/>
              </w:rPr>
              <w:t>44.732</w:t>
            </w:r>
          </w:p>
        </w:tc>
      </w:tr>
      <w:tr w:rsidR="00DE5BB3" w14:paraId="660DFB54" w14:textId="77777777" w:rsidTr="00DE5BB3">
        <w:trPr>
          <w:trHeight w:val="255"/>
        </w:trPr>
        <w:tc>
          <w:tcPr>
            <w:tcW w:w="3903" w:type="dxa"/>
            <w:tcBorders>
              <w:top w:val="nil"/>
              <w:left w:val="nil"/>
              <w:bottom w:val="nil"/>
              <w:right w:val="nil"/>
            </w:tcBorders>
            <w:shd w:val="clear" w:color="auto" w:fill="auto"/>
            <w:vAlign w:val="bottom"/>
            <w:hideMark/>
          </w:tcPr>
          <w:p w14:paraId="2600F2E6" w14:textId="77777777" w:rsidR="00DE5BB3" w:rsidRDefault="00DE5BB3">
            <w:pPr>
              <w:rPr>
                <w:rFonts w:ascii="Arial" w:hAnsi="Arial" w:cs="Arial"/>
                <w:sz w:val="18"/>
                <w:szCs w:val="18"/>
              </w:rPr>
            </w:pPr>
            <w:r>
              <w:rPr>
                <w:rFonts w:ascii="Arial" w:hAnsi="Arial" w:cs="Arial"/>
                <w:sz w:val="18"/>
                <w:szCs w:val="18"/>
              </w:rPr>
              <w:t>Rezerva na súdne spory</w:t>
            </w:r>
          </w:p>
        </w:tc>
        <w:tc>
          <w:tcPr>
            <w:tcW w:w="1299" w:type="dxa"/>
            <w:tcBorders>
              <w:top w:val="nil"/>
              <w:left w:val="nil"/>
              <w:bottom w:val="nil"/>
              <w:right w:val="nil"/>
            </w:tcBorders>
            <w:shd w:val="clear" w:color="auto" w:fill="auto"/>
            <w:vAlign w:val="bottom"/>
            <w:hideMark/>
          </w:tcPr>
          <w:p w14:paraId="0D7326B8" w14:textId="77777777" w:rsidR="00DE5BB3" w:rsidRDefault="00DE5BB3">
            <w:pPr>
              <w:jc w:val="right"/>
              <w:rPr>
                <w:rFonts w:ascii="Arial" w:hAnsi="Arial" w:cs="Arial"/>
                <w:sz w:val="18"/>
                <w:szCs w:val="18"/>
              </w:rPr>
            </w:pPr>
            <w:r>
              <w:rPr>
                <w:rFonts w:ascii="Arial" w:hAnsi="Arial" w:cs="Arial"/>
                <w:sz w:val="18"/>
                <w:szCs w:val="18"/>
              </w:rPr>
              <w:t>361.208</w:t>
            </w:r>
          </w:p>
        </w:tc>
        <w:tc>
          <w:tcPr>
            <w:tcW w:w="1165" w:type="dxa"/>
            <w:tcBorders>
              <w:top w:val="nil"/>
              <w:left w:val="nil"/>
              <w:bottom w:val="nil"/>
              <w:right w:val="nil"/>
            </w:tcBorders>
            <w:shd w:val="clear" w:color="auto" w:fill="auto"/>
            <w:vAlign w:val="bottom"/>
            <w:hideMark/>
          </w:tcPr>
          <w:p w14:paraId="15A1070F" w14:textId="77777777" w:rsidR="00DE5BB3" w:rsidRDefault="00DE5BB3">
            <w:pPr>
              <w:jc w:val="right"/>
              <w:rPr>
                <w:rFonts w:ascii="Arial" w:hAnsi="Arial" w:cs="Arial"/>
                <w:sz w:val="18"/>
                <w:szCs w:val="18"/>
              </w:rPr>
            </w:pPr>
            <w:r>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D98965A" w14:textId="77777777" w:rsidR="00DE5BB3" w:rsidRDefault="00DE5BB3">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14:paraId="41CCD49C"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6A053D4F" w14:textId="77777777" w:rsidR="00DE5BB3" w:rsidRDefault="00DE5BB3">
            <w:pPr>
              <w:jc w:val="right"/>
              <w:rPr>
                <w:rFonts w:ascii="Arial" w:hAnsi="Arial" w:cs="Arial"/>
                <w:sz w:val="18"/>
                <w:szCs w:val="18"/>
              </w:rPr>
            </w:pPr>
            <w:r>
              <w:rPr>
                <w:rFonts w:ascii="Arial" w:hAnsi="Arial" w:cs="Arial"/>
                <w:sz w:val="18"/>
                <w:szCs w:val="18"/>
              </w:rPr>
              <w:t>361.208</w:t>
            </w:r>
          </w:p>
        </w:tc>
      </w:tr>
      <w:tr w:rsidR="00DE5BB3" w14:paraId="1E1E9053" w14:textId="77777777" w:rsidTr="00DE5BB3">
        <w:trPr>
          <w:trHeight w:val="255"/>
        </w:trPr>
        <w:tc>
          <w:tcPr>
            <w:tcW w:w="3903" w:type="dxa"/>
            <w:tcBorders>
              <w:top w:val="nil"/>
              <w:left w:val="nil"/>
              <w:bottom w:val="nil"/>
              <w:right w:val="nil"/>
            </w:tcBorders>
            <w:shd w:val="clear" w:color="auto" w:fill="auto"/>
            <w:vAlign w:val="bottom"/>
            <w:hideMark/>
          </w:tcPr>
          <w:p w14:paraId="416FBA7B" w14:textId="77777777" w:rsidR="00DE5BB3" w:rsidRDefault="00DE5BB3">
            <w:pPr>
              <w:rPr>
                <w:rFonts w:ascii="Arial" w:hAnsi="Arial" w:cs="Arial"/>
                <w:sz w:val="18"/>
                <w:szCs w:val="18"/>
              </w:rPr>
            </w:pPr>
            <w:r>
              <w:rPr>
                <w:rFonts w:ascii="Arial" w:hAnsi="Arial" w:cs="Arial"/>
                <w:sz w:val="18"/>
                <w:szCs w:val="18"/>
              </w:rPr>
              <w:t>Rezerva na odchodné</w:t>
            </w:r>
          </w:p>
        </w:tc>
        <w:tc>
          <w:tcPr>
            <w:tcW w:w="1299" w:type="dxa"/>
            <w:tcBorders>
              <w:top w:val="nil"/>
              <w:left w:val="nil"/>
              <w:bottom w:val="nil"/>
              <w:right w:val="nil"/>
            </w:tcBorders>
            <w:shd w:val="clear" w:color="auto" w:fill="auto"/>
            <w:vAlign w:val="bottom"/>
            <w:hideMark/>
          </w:tcPr>
          <w:p w14:paraId="7651C8E9" w14:textId="77777777" w:rsidR="00DE5BB3" w:rsidRDefault="00DE5BB3">
            <w:pPr>
              <w:jc w:val="right"/>
              <w:rPr>
                <w:rFonts w:ascii="Arial" w:hAnsi="Arial" w:cs="Arial"/>
                <w:sz w:val="18"/>
                <w:szCs w:val="18"/>
              </w:rPr>
            </w:pPr>
            <w:r>
              <w:rPr>
                <w:rFonts w:ascii="Arial" w:hAnsi="Arial" w:cs="Arial"/>
                <w:sz w:val="18"/>
                <w:szCs w:val="18"/>
              </w:rPr>
              <w:t>150.000</w:t>
            </w:r>
          </w:p>
        </w:tc>
        <w:tc>
          <w:tcPr>
            <w:tcW w:w="1165" w:type="dxa"/>
            <w:tcBorders>
              <w:top w:val="nil"/>
              <w:left w:val="nil"/>
              <w:bottom w:val="nil"/>
              <w:right w:val="nil"/>
            </w:tcBorders>
            <w:shd w:val="clear" w:color="auto" w:fill="auto"/>
            <w:vAlign w:val="bottom"/>
            <w:hideMark/>
          </w:tcPr>
          <w:p w14:paraId="3A9596BE" w14:textId="77777777" w:rsidR="00DE5BB3" w:rsidRDefault="00DE5BB3">
            <w:pPr>
              <w:jc w:val="right"/>
              <w:rPr>
                <w:rFonts w:ascii="Arial" w:hAnsi="Arial" w:cs="Arial"/>
                <w:sz w:val="18"/>
                <w:szCs w:val="18"/>
              </w:rPr>
            </w:pPr>
            <w:r>
              <w:rPr>
                <w:rFonts w:ascii="Arial" w:hAnsi="Arial" w:cs="Arial"/>
                <w:sz w:val="18"/>
                <w:szCs w:val="18"/>
              </w:rPr>
              <w:t>607.800</w:t>
            </w:r>
          </w:p>
        </w:tc>
        <w:tc>
          <w:tcPr>
            <w:tcW w:w="1098" w:type="dxa"/>
            <w:tcBorders>
              <w:top w:val="nil"/>
              <w:left w:val="nil"/>
              <w:bottom w:val="nil"/>
              <w:right w:val="nil"/>
            </w:tcBorders>
            <w:shd w:val="clear" w:color="auto" w:fill="auto"/>
            <w:vAlign w:val="bottom"/>
            <w:hideMark/>
          </w:tcPr>
          <w:p w14:paraId="17C4D9DB" w14:textId="77777777" w:rsidR="00DE5BB3" w:rsidRDefault="00DE5BB3">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14:paraId="75E6706F"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24745646" w14:textId="77777777" w:rsidR="00DE5BB3" w:rsidRDefault="00DE5BB3">
            <w:pPr>
              <w:jc w:val="right"/>
              <w:rPr>
                <w:rFonts w:ascii="Arial" w:hAnsi="Arial" w:cs="Arial"/>
                <w:sz w:val="18"/>
                <w:szCs w:val="18"/>
              </w:rPr>
            </w:pPr>
            <w:r>
              <w:rPr>
                <w:rFonts w:ascii="Arial" w:hAnsi="Arial" w:cs="Arial"/>
                <w:sz w:val="18"/>
                <w:szCs w:val="18"/>
              </w:rPr>
              <w:t>757.800</w:t>
            </w:r>
          </w:p>
        </w:tc>
      </w:tr>
      <w:tr w:rsidR="00DE5BB3" w14:paraId="17F82225" w14:textId="77777777" w:rsidTr="00836A0D">
        <w:trPr>
          <w:trHeight w:val="255"/>
        </w:trPr>
        <w:tc>
          <w:tcPr>
            <w:tcW w:w="3903" w:type="dxa"/>
            <w:tcBorders>
              <w:top w:val="nil"/>
              <w:left w:val="nil"/>
              <w:bottom w:val="nil"/>
              <w:right w:val="nil"/>
            </w:tcBorders>
            <w:shd w:val="clear" w:color="auto" w:fill="auto"/>
            <w:vAlign w:val="bottom"/>
            <w:hideMark/>
          </w:tcPr>
          <w:p w14:paraId="15939247" w14:textId="77777777" w:rsidR="00DE5BB3" w:rsidRDefault="00DE5BB3">
            <w:pPr>
              <w:jc w:val="right"/>
              <w:rPr>
                <w:rFonts w:ascii="Arial" w:hAnsi="Arial" w:cs="Arial"/>
                <w:sz w:val="18"/>
                <w:szCs w:val="18"/>
              </w:rPr>
            </w:pPr>
          </w:p>
        </w:tc>
        <w:tc>
          <w:tcPr>
            <w:tcW w:w="1299" w:type="dxa"/>
            <w:tcBorders>
              <w:top w:val="nil"/>
              <w:left w:val="nil"/>
              <w:bottom w:val="nil"/>
              <w:right w:val="nil"/>
            </w:tcBorders>
            <w:shd w:val="clear" w:color="auto" w:fill="auto"/>
            <w:vAlign w:val="bottom"/>
          </w:tcPr>
          <w:p w14:paraId="595F6444" w14:textId="1C9A076D" w:rsidR="00DE5BB3" w:rsidRDefault="00DE5BB3">
            <w:pPr>
              <w:jc w:val="right"/>
              <w:rPr>
                <w:rFonts w:ascii="Arial" w:hAnsi="Arial" w:cs="Arial"/>
                <w:sz w:val="18"/>
                <w:szCs w:val="18"/>
              </w:rPr>
            </w:pPr>
          </w:p>
        </w:tc>
        <w:tc>
          <w:tcPr>
            <w:tcW w:w="1165" w:type="dxa"/>
            <w:tcBorders>
              <w:top w:val="nil"/>
              <w:left w:val="nil"/>
              <w:bottom w:val="nil"/>
              <w:right w:val="nil"/>
            </w:tcBorders>
            <w:shd w:val="clear" w:color="auto" w:fill="auto"/>
            <w:vAlign w:val="bottom"/>
          </w:tcPr>
          <w:p w14:paraId="3B966091" w14:textId="5C1BACE0" w:rsidR="00DE5BB3" w:rsidRDefault="00DE5BB3">
            <w:pPr>
              <w:jc w:val="right"/>
              <w:rPr>
                <w:rFonts w:ascii="Arial" w:hAnsi="Arial" w:cs="Arial"/>
                <w:sz w:val="18"/>
                <w:szCs w:val="18"/>
              </w:rPr>
            </w:pPr>
          </w:p>
        </w:tc>
        <w:tc>
          <w:tcPr>
            <w:tcW w:w="1098" w:type="dxa"/>
            <w:tcBorders>
              <w:top w:val="nil"/>
              <w:left w:val="nil"/>
              <w:bottom w:val="nil"/>
              <w:right w:val="nil"/>
            </w:tcBorders>
            <w:shd w:val="clear" w:color="auto" w:fill="auto"/>
            <w:vAlign w:val="bottom"/>
          </w:tcPr>
          <w:p w14:paraId="130368AE" w14:textId="2CC3E3C5" w:rsidR="00DE5BB3" w:rsidRDefault="00DE5BB3">
            <w:pPr>
              <w:jc w:val="right"/>
              <w:rPr>
                <w:rFonts w:ascii="Arial" w:hAnsi="Arial" w:cs="Arial"/>
                <w:sz w:val="18"/>
                <w:szCs w:val="18"/>
              </w:rPr>
            </w:pPr>
          </w:p>
        </w:tc>
        <w:tc>
          <w:tcPr>
            <w:tcW w:w="1135" w:type="dxa"/>
            <w:tcBorders>
              <w:top w:val="nil"/>
              <w:left w:val="nil"/>
              <w:bottom w:val="nil"/>
              <w:right w:val="nil"/>
            </w:tcBorders>
            <w:shd w:val="clear" w:color="auto" w:fill="auto"/>
            <w:vAlign w:val="bottom"/>
          </w:tcPr>
          <w:p w14:paraId="04D39210" w14:textId="7205C099" w:rsidR="00DE5BB3" w:rsidRDefault="00DE5BB3">
            <w:pPr>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439721CA" w14:textId="61BAAB16" w:rsidR="00DE5BB3" w:rsidRDefault="00DE5BB3">
            <w:pPr>
              <w:jc w:val="right"/>
              <w:rPr>
                <w:rFonts w:ascii="Arial" w:hAnsi="Arial" w:cs="Arial"/>
                <w:sz w:val="18"/>
                <w:szCs w:val="18"/>
              </w:rPr>
            </w:pPr>
          </w:p>
        </w:tc>
      </w:tr>
      <w:tr w:rsidR="00DE5BB3" w14:paraId="49567202" w14:textId="77777777" w:rsidTr="00836A0D">
        <w:trPr>
          <w:trHeight w:val="255"/>
        </w:trPr>
        <w:tc>
          <w:tcPr>
            <w:tcW w:w="3903" w:type="dxa"/>
            <w:tcBorders>
              <w:top w:val="nil"/>
              <w:left w:val="nil"/>
              <w:bottom w:val="nil"/>
              <w:right w:val="nil"/>
            </w:tcBorders>
            <w:shd w:val="clear" w:color="auto" w:fill="auto"/>
            <w:vAlign w:val="bottom"/>
            <w:hideMark/>
          </w:tcPr>
          <w:p w14:paraId="25429E2A" w14:textId="77777777" w:rsidR="00DE5BB3" w:rsidRDefault="00DE5BB3">
            <w:pPr>
              <w:jc w:val="right"/>
              <w:rPr>
                <w:rFonts w:ascii="Arial" w:hAnsi="Arial" w:cs="Arial"/>
                <w:sz w:val="18"/>
                <w:szCs w:val="18"/>
              </w:rPr>
            </w:pPr>
          </w:p>
        </w:tc>
        <w:tc>
          <w:tcPr>
            <w:tcW w:w="1299" w:type="dxa"/>
            <w:tcBorders>
              <w:top w:val="nil"/>
              <w:left w:val="nil"/>
              <w:bottom w:val="nil"/>
              <w:right w:val="nil"/>
            </w:tcBorders>
            <w:shd w:val="clear" w:color="auto" w:fill="auto"/>
            <w:vAlign w:val="bottom"/>
          </w:tcPr>
          <w:p w14:paraId="07BA77FE" w14:textId="51424E6C" w:rsidR="00DE5BB3" w:rsidRDefault="00DE5BB3">
            <w:pPr>
              <w:jc w:val="right"/>
              <w:rPr>
                <w:rFonts w:ascii="Arial" w:hAnsi="Arial" w:cs="Arial"/>
                <w:sz w:val="18"/>
                <w:szCs w:val="18"/>
              </w:rPr>
            </w:pPr>
          </w:p>
        </w:tc>
        <w:tc>
          <w:tcPr>
            <w:tcW w:w="1165" w:type="dxa"/>
            <w:tcBorders>
              <w:top w:val="nil"/>
              <w:left w:val="nil"/>
              <w:bottom w:val="nil"/>
              <w:right w:val="nil"/>
            </w:tcBorders>
            <w:shd w:val="clear" w:color="auto" w:fill="auto"/>
            <w:vAlign w:val="bottom"/>
          </w:tcPr>
          <w:p w14:paraId="179A10BC" w14:textId="77C7607E" w:rsidR="00DE5BB3" w:rsidRDefault="00DE5BB3">
            <w:pPr>
              <w:jc w:val="right"/>
              <w:rPr>
                <w:rFonts w:ascii="Arial" w:hAnsi="Arial" w:cs="Arial"/>
                <w:sz w:val="18"/>
                <w:szCs w:val="18"/>
              </w:rPr>
            </w:pPr>
          </w:p>
        </w:tc>
        <w:tc>
          <w:tcPr>
            <w:tcW w:w="1098" w:type="dxa"/>
            <w:tcBorders>
              <w:top w:val="nil"/>
              <w:left w:val="nil"/>
              <w:bottom w:val="nil"/>
              <w:right w:val="nil"/>
            </w:tcBorders>
            <w:shd w:val="clear" w:color="auto" w:fill="auto"/>
            <w:vAlign w:val="bottom"/>
          </w:tcPr>
          <w:p w14:paraId="0C80BE63" w14:textId="36CDCB1E" w:rsidR="00DE5BB3" w:rsidRDefault="00DE5BB3">
            <w:pPr>
              <w:jc w:val="right"/>
              <w:rPr>
                <w:rFonts w:ascii="Arial" w:hAnsi="Arial" w:cs="Arial"/>
                <w:sz w:val="18"/>
                <w:szCs w:val="18"/>
              </w:rPr>
            </w:pPr>
          </w:p>
        </w:tc>
        <w:tc>
          <w:tcPr>
            <w:tcW w:w="1135" w:type="dxa"/>
            <w:tcBorders>
              <w:top w:val="nil"/>
              <w:left w:val="nil"/>
              <w:bottom w:val="nil"/>
              <w:right w:val="nil"/>
            </w:tcBorders>
            <w:shd w:val="clear" w:color="auto" w:fill="auto"/>
            <w:vAlign w:val="bottom"/>
          </w:tcPr>
          <w:p w14:paraId="42149762" w14:textId="0FF615CB" w:rsidR="00DE5BB3" w:rsidRDefault="00DE5BB3">
            <w:pPr>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2B006604" w14:textId="6EAEC2B1" w:rsidR="00DE5BB3" w:rsidRDefault="00DE5BB3">
            <w:pPr>
              <w:jc w:val="right"/>
              <w:rPr>
                <w:rFonts w:ascii="Arial" w:hAnsi="Arial" w:cs="Arial"/>
                <w:sz w:val="18"/>
                <w:szCs w:val="18"/>
              </w:rPr>
            </w:pPr>
          </w:p>
        </w:tc>
      </w:tr>
      <w:tr w:rsidR="00DE5BB3" w14:paraId="67F1213E" w14:textId="77777777" w:rsidTr="00836A0D">
        <w:trPr>
          <w:trHeight w:val="255"/>
        </w:trPr>
        <w:tc>
          <w:tcPr>
            <w:tcW w:w="3903" w:type="dxa"/>
            <w:tcBorders>
              <w:top w:val="nil"/>
              <w:left w:val="nil"/>
              <w:bottom w:val="nil"/>
              <w:right w:val="nil"/>
            </w:tcBorders>
            <w:shd w:val="clear" w:color="auto" w:fill="auto"/>
            <w:vAlign w:val="bottom"/>
            <w:hideMark/>
          </w:tcPr>
          <w:p w14:paraId="1460864E" w14:textId="77777777" w:rsidR="00DE5BB3" w:rsidRDefault="00DE5BB3">
            <w:pPr>
              <w:jc w:val="right"/>
              <w:rPr>
                <w:rFonts w:ascii="Arial" w:hAnsi="Arial" w:cs="Arial"/>
                <w:sz w:val="18"/>
                <w:szCs w:val="18"/>
              </w:rPr>
            </w:pPr>
          </w:p>
        </w:tc>
        <w:tc>
          <w:tcPr>
            <w:tcW w:w="1299" w:type="dxa"/>
            <w:tcBorders>
              <w:top w:val="nil"/>
              <w:left w:val="nil"/>
              <w:bottom w:val="nil"/>
              <w:right w:val="nil"/>
            </w:tcBorders>
            <w:shd w:val="clear" w:color="auto" w:fill="auto"/>
            <w:vAlign w:val="bottom"/>
          </w:tcPr>
          <w:p w14:paraId="560D0E10" w14:textId="416FF81D" w:rsidR="00DE5BB3" w:rsidRDefault="00DE5BB3">
            <w:pPr>
              <w:jc w:val="right"/>
              <w:rPr>
                <w:rFonts w:ascii="Arial" w:hAnsi="Arial" w:cs="Arial"/>
                <w:sz w:val="18"/>
                <w:szCs w:val="18"/>
              </w:rPr>
            </w:pPr>
          </w:p>
        </w:tc>
        <w:tc>
          <w:tcPr>
            <w:tcW w:w="1165" w:type="dxa"/>
            <w:tcBorders>
              <w:top w:val="nil"/>
              <w:left w:val="nil"/>
              <w:bottom w:val="nil"/>
              <w:right w:val="nil"/>
            </w:tcBorders>
            <w:shd w:val="clear" w:color="auto" w:fill="auto"/>
            <w:vAlign w:val="bottom"/>
          </w:tcPr>
          <w:p w14:paraId="4DE170B3" w14:textId="7F8E3517" w:rsidR="00DE5BB3" w:rsidRDefault="00DE5BB3">
            <w:pPr>
              <w:jc w:val="right"/>
              <w:rPr>
                <w:rFonts w:ascii="Arial" w:hAnsi="Arial" w:cs="Arial"/>
                <w:sz w:val="18"/>
                <w:szCs w:val="18"/>
              </w:rPr>
            </w:pPr>
          </w:p>
        </w:tc>
        <w:tc>
          <w:tcPr>
            <w:tcW w:w="1098" w:type="dxa"/>
            <w:tcBorders>
              <w:top w:val="nil"/>
              <w:left w:val="nil"/>
              <w:bottom w:val="nil"/>
              <w:right w:val="nil"/>
            </w:tcBorders>
            <w:shd w:val="clear" w:color="auto" w:fill="auto"/>
            <w:vAlign w:val="bottom"/>
          </w:tcPr>
          <w:p w14:paraId="5CAD6AA7" w14:textId="0D97BB47" w:rsidR="00DE5BB3" w:rsidRDefault="00DE5BB3">
            <w:pPr>
              <w:jc w:val="right"/>
              <w:rPr>
                <w:rFonts w:ascii="Arial" w:hAnsi="Arial" w:cs="Arial"/>
                <w:sz w:val="18"/>
                <w:szCs w:val="18"/>
              </w:rPr>
            </w:pPr>
          </w:p>
        </w:tc>
        <w:tc>
          <w:tcPr>
            <w:tcW w:w="1135" w:type="dxa"/>
            <w:tcBorders>
              <w:top w:val="nil"/>
              <w:left w:val="nil"/>
              <w:bottom w:val="nil"/>
              <w:right w:val="nil"/>
            </w:tcBorders>
            <w:shd w:val="clear" w:color="auto" w:fill="auto"/>
            <w:vAlign w:val="bottom"/>
          </w:tcPr>
          <w:p w14:paraId="03E16A87" w14:textId="10F85974" w:rsidR="00DE5BB3" w:rsidRDefault="00DE5BB3">
            <w:pPr>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79C0790F" w14:textId="228C75A2" w:rsidR="00DE5BB3" w:rsidRDefault="00DE5BB3">
            <w:pPr>
              <w:jc w:val="right"/>
              <w:rPr>
                <w:rFonts w:ascii="Arial" w:hAnsi="Arial" w:cs="Arial"/>
                <w:sz w:val="18"/>
                <w:szCs w:val="18"/>
              </w:rPr>
            </w:pPr>
          </w:p>
        </w:tc>
      </w:tr>
      <w:tr w:rsidR="00DE5BB3" w14:paraId="10D7032D" w14:textId="77777777" w:rsidTr="00DE5BB3">
        <w:trPr>
          <w:trHeight w:val="255"/>
        </w:trPr>
        <w:tc>
          <w:tcPr>
            <w:tcW w:w="3903" w:type="dxa"/>
            <w:tcBorders>
              <w:top w:val="nil"/>
              <w:left w:val="nil"/>
              <w:bottom w:val="nil"/>
              <w:right w:val="nil"/>
            </w:tcBorders>
            <w:shd w:val="clear" w:color="auto" w:fill="auto"/>
            <w:vAlign w:val="bottom"/>
            <w:hideMark/>
          </w:tcPr>
          <w:p w14:paraId="28953DD6" w14:textId="77777777" w:rsidR="00DE5BB3" w:rsidRDefault="00DE5BB3">
            <w:pPr>
              <w:rPr>
                <w:rFonts w:ascii="Arial" w:hAnsi="Arial" w:cs="Arial"/>
                <w:b/>
                <w:bCs/>
                <w:sz w:val="18"/>
                <w:szCs w:val="18"/>
              </w:rPr>
            </w:pPr>
            <w:r>
              <w:rPr>
                <w:rFonts w:ascii="Arial" w:hAnsi="Arial" w:cs="Arial"/>
                <w:b/>
                <w:bCs/>
                <w:sz w:val="18"/>
                <w:szCs w:val="18"/>
              </w:rPr>
              <w:t>Krátkodobé rezervy, z toho:</w:t>
            </w:r>
          </w:p>
        </w:tc>
        <w:tc>
          <w:tcPr>
            <w:tcW w:w="1299" w:type="dxa"/>
            <w:tcBorders>
              <w:top w:val="single" w:sz="4" w:space="0" w:color="auto"/>
              <w:left w:val="nil"/>
              <w:bottom w:val="double" w:sz="6" w:space="0" w:color="auto"/>
              <w:right w:val="nil"/>
            </w:tcBorders>
            <w:shd w:val="clear" w:color="auto" w:fill="auto"/>
            <w:noWrap/>
            <w:vAlign w:val="bottom"/>
            <w:hideMark/>
          </w:tcPr>
          <w:p w14:paraId="00720D51" w14:textId="77777777" w:rsidR="00DE5BB3" w:rsidRDefault="00DE5BB3">
            <w:pPr>
              <w:jc w:val="right"/>
              <w:rPr>
                <w:rFonts w:ascii="Arial" w:hAnsi="Arial" w:cs="Arial"/>
                <w:b/>
                <w:bCs/>
                <w:sz w:val="18"/>
                <w:szCs w:val="18"/>
              </w:rPr>
            </w:pPr>
            <w:r>
              <w:rPr>
                <w:rFonts w:ascii="Arial" w:hAnsi="Arial" w:cs="Arial"/>
                <w:b/>
                <w:bCs/>
                <w:sz w:val="18"/>
                <w:szCs w:val="18"/>
              </w:rPr>
              <w:t>477.966</w:t>
            </w:r>
          </w:p>
        </w:tc>
        <w:tc>
          <w:tcPr>
            <w:tcW w:w="1165" w:type="dxa"/>
            <w:tcBorders>
              <w:top w:val="single" w:sz="4" w:space="0" w:color="auto"/>
              <w:left w:val="nil"/>
              <w:bottom w:val="double" w:sz="6" w:space="0" w:color="auto"/>
              <w:right w:val="nil"/>
            </w:tcBorders>
            <w:shd w:val="clear" w:color="auto" w:fill="auto"/>
            <w:noWrap/>
            <w:vAlign w:val="bottom"/>
            <w:hideMark/>
          </w:tcPr>
          <w:p w14:paraId="32759659" w14:textId="01898E10" w:rsidR="00DE5BB3" w:rsidRDefault="00DE5BB3">
            <w:pPr>
              <w:jc w:val="right"/>
              <w:rPr>
                <w:rFonts w:ascii="Arial" w:hAnsi="Arial" w:cs="Arial"/>
                <w:b/>
                <w:bCs/>
                <w:sz w:val="18"/>
                <w:szCs w:val="18"/>
              </w:rPr>
            </w:pPr>
            <w:r>
              <w:rPr>
                <w:rFonts w:ascii="Arial" w:hAnsi="Arial" w:cs="Arial"/>
                <w:b/>
                <w:bCs/>
                <w:sz w:val="18"/>
                <w:szCs w:val="18"/>
              </w:rPr>
              <w:t>670.14</w:t>
            </w:r>
            <w:r w:rsidR="00345B6F">
              <w:rPr>
                <w:rFonts w:ascii="Arial" w:hAnsi="Arial" w:cs="Arial"/>
                <w:b/>
                <w:bCs/>
                <w:sz w:val="18"/>
                <w:szCs w:val="18"/>
              </w:rPr>
              <w:t>2</w:t>
            </w:r>
          </w:p>
        </w:tc>
        <w:tc>
          <w:tcPr>
            <w:tcW w:w="1098" w:type="dxa"/>
            <w:tcBorders>
              <w:top w:val="single" w:sz="4" w:space="0" w:color="auto"/>
              <w:left w:val="nil"/>
              <w:bottom w:val="double" w:sz="6" w:space="0" w:color="auto"/>
              <w:right w:val="nil"/>
            </w:tcBorders>
            <w:shd w:val="clear" w:color="auto" w:fill="auto"/>
            <w:noWrap/>
            <w:vAlign w:val="bottom"/>
            <w:hideMark/>
          </w:tcPr>
          <w:p w14:paraId="64159778" w14:textId="77777777" w:rsidR="00DE5BB3" w:rsidRDefault="00DE5BB3">
            <w:pPr>
              <w:jc w:val="right"/>
              <w:rPr>
                <w:rFonts w:ascii="Arial" w:hAnsi="Arial" w:cs="Arial"/>
                <w:b/>
                <w:bCs/>
                <w:sz w:val="18"/>
                <w:szCs w:val="18"/>
              </w:rPr>
            </w:pPr>
            <w:r>
              <w:rPr>
                <w:rFonts w:ascii="Arial" w:hAnsi="Arial" w:cs="Arial"/>
                <w:b/>
                <w:bCs/>
                <w:sz w:val="18"/>
                <w:szCs w:val="18"/>
              </w:rPr>
              <w:t>493.635</w:t>
            </w:r>
          </w:p>
        </w:tc>
        <w:tc>
          <w:tcPr>
            <w:tcW w:w="1135" w:type="dxa"/>
            <w:tcBorders>
              <w:top w:val="single" w:sz="4" w:space="0" w:color="auto"/>
              <w:left w:val="nil"/>
              <w:bottom w:val="double" w:sz="6" w:space="0" w:color="auto"/>
              <w:right w:val="nil"/>
            </w:tcBorders>
            <w:shd w:val="clear" w:color="auto" w:fill="auto"/>
            <w:noWrap/>
            <w:vAlign w:val="bottom"/>
            <w:hideMark/>
          </w:tcPr>
          <w:p w14:paraId="2B60B258" w14:textId="77777777" w:rsidR="00DE5BB3" w:rsidRDefault="00DE5BB3">
            <w:pPr>
              <w:jc w:val="right"/>
              <w:rPr>
                <w:rFonts w:ascii="Arial" w:hAnsi="Arial" w:cs="Arial"/>
                <w:b/>
                <w:bCs/>
                <w:sz w:val="18"/>
                <w:szCs w:val="18"/>
              </w:rPr>
            </w:pPr>
            <w:r>
              <w:rPr>
                <w:rFonts w:ascii="Arial" w:hAnsi="Arial" w:cs="Arial"/>
                <w:b/>
                <w:bCs/>
                <w:sz w:val="18"/>
                <w:szCs w:val="18"/>
              </w:rPr>
              <w:t>39.749</w:t>
            </w:r>
          </w:p>
        </w:tc>
        <w:tc>
          <w:tcPr>
            <w:tcW w:w="1359" w:type="dxa"/>
            <w:tcBorders>
              <w:top w:val="single" w:sz="4" w:space="0" w:color="auto"/>
              <w:left w:val="nil"/>
              <w:bottom w:val="double" w:sz="6" w:space="0" w:color="auto"/>
              <w:right w:val="nil"/>
            </w:tcBorders>
            <w:shd w:val="clear" w:color="auto" w:fill="auto"/>
            <w:noWrap/>
            <w:vAlign w:val="bottom"/>
            <w:hideMark/>
          </w:tcPr>
          <w:p w14:paraId="37A6B0BD" w14:textId="77777777" w:rsidR="00DE5BB3" w:rsidRDefault="00DE5BB3">
            <w:pPr>
              <w:jc w:val="right"/>
              <w:rPr>
                <w:rFonts w:ascii="Arial" w:hAnsi="Arial" w:cs="Arial"/>
                <w:b/>
                <w:bCs/>
                <w:sz w:val="18"/>
                <w:szCs w:val="18"/>
              </w:rPr>
            </w:pPr>
            <w:r>
              <w:rPr>
                <w:rFonts w:ascii="Arial" w:hAnsi="Arial" w:cs="Arial"/>
                <w:b/>
                <w:bCs/>
                <w:sz w:val="18"/>
                <w:szCs w:val="18"/>
              </w:rPr>
              <w:t>614.724</w:t>
            </w:r>
          </w:p>
        </w:tc>
      </w:tr>
      <w:tr w:rsidR="00DE5BB3" w14:paraId="42AEB3E6" w14:textId="77777777" w:rsidTr="00DE5BB3">
        <w:trPr>
          <w:trHeight w:val="255"/>
        </w:trPr>
        <w:tc>
          <w:tcPr>
            <w:tcW w:w="3903" w:type="dxa"/>
            <w:tcBorders>
              <w:top w:val="nil"/>
              <w:left w:val="nil"/>
              <w:bottom w:val="nil"/>
              <w:right w:val="nil"/>
            </w:tcBorders>
            <w:shd w:val="clear" w:color="auto" w:fill="auto"/>
            <w:vAlign w:val="bottom"/>
            <w:hideMark/>
          </w:tcPr>
          <w:p w14:paraId="23A197E3" w14:textId="77777777" w:rsidR="00DE5BB3" w:rsidRDefault="00DE5BB3">
            <w:pPr>
              <w:rPr>
                <w:rFonts w:ascii="Arial" w:hAnsi="Arial" w:cs="Arial"/>
                <w:i/>
                <w:iCs/>
                <w:sz w:val="18"/>
                <w:szCs w:val="18"/>
              </w:rPr>
            </w:pPr>
            <w:r>
              <w:rPr>
                <w:rFonts w:ascii="Arial" w:hAnsi="Arial" w:cs="Arial"/>
                <w:i/>
                <w:iCs/>
                <w:sz w:val="18"/>
                <w:szCs w:val="18"/>
              </w:rPr>
              <w:t>Zákonné krátkodobé rezervy, z toho:</w:t>
            </w:r>
          </w:p>
        </w:tc>
        <w:tc>
          <w:tcPr>
            <w:tcW w:w="1299" w:type="dxa"/>
            <w:tcBorders>
              <w:top w:val="nil"/>
              <w:left w:val="nil"/>
              <w:bottom w:val="nil"/>
              <w:right w:val="nil"/>
            </w:tcBorders>
            <w:shd w:val="clear" w:color="auto" w:fill="auto"/>
            <w:noWrap/>
            <w:vAlign w:val="bottom"/>
            <w:hideMark/>
          </w:tcPr>
          <w:p w14:paraId="094C9E55" w14:textId="77777777" w:rsidR="00DE5BB3" w:rsidRDefault="00DE5BB3">
            <w:pPr>
              <w:jc w:val="right"/>
              <w:rPr>
                <w:rFonts w:ascii="Arial" w:hAnsi="Arial" w:cs="Arial"/>
                <w:i/>
                <w:iCs/>
                <w:sz w:val="18"/>
                <w:szCs w:val="18"/>
              </w:rPr>
            </w:pPr>
            <w:r>
              <w:rPr>
                <w:rFonts w:ascii="Arial" w:hAnsi="Arial" w:cs="Arial"/>
                <w:i/>
                <w:iCs/>
                <w:sz w:val="18"/>
                <w:szCs w:val="18"/>
              </w:rPr>
              <w:t>108.035</w:t>
            </w:r>
          </w:p>
        </w:tc>
        <w:tc>
          <w:tcPr>
            <w:tcW w:w="1165" w:type="dxa"/>
            <w:tcBorders>
              <w:top w:val="nil"/>
              <w:left w:val="nil"/>
              <w:bottom w:val="nil"/>
              <w:right w:val="nil"/>
            </w:tcBorders>
            <w:shd w:val="clear" w:color="auto" w:fill="auto"/>
            <w:noWrap/>
            <w:vAlign w:val="bottom"/>
            <w:hideMark/>
          </w:tcPr>
          <w:p w14:paraId="5B62E590" w14:textId="151BB6DC" w:rsidR="00DE5BB3" w:rsidRDefault="00DE5BB3">
            <w:pPr>
              <w:jc w:val="right"/>
              <w:rPr>
                <w:rFonts w:ascii="Arial" w:hAnsi="Arial" w:cs="Arial"/>
                <w:i/>
                <w:iCs/>
                <w:sz w:val="18"/>
                <w:szCs w:val="18"/>
              </w:rPr>
            </w:pPr>
            <w:r>
              <w:rPr>
                <w:rFonts w:ascii="Arial" w:hAnsi="Arial" w:cs="Arial"/>
                <w:i/>
                <w:iCs/>
                <w:sz w:val="18"/>
                <w:szCs w:val="18"/>
              </w:rPr>
              <w:t>104.30</w:t>
            </w:r>
            <w:r w:rsidR="00345B6F">
              <w:rPr>
                <w:rFonts w:ascii="Arial" w:hAnsi="Arial" w:cs="Arial"/>
                <w:i/>
                <w:iCs/>
                <w:sz w:val="18"/>
                <w:szCs w:val="18"/>
              </w:rPr>
              <w:t>3</w:t>
            </w:r>
          </w:p>
        </w:tc>
        <w:tc>
          <w:tcPr>
            <w:tcW w:w="1098" w:type="dxa"/>
            <w:tcBorders>
              <w:top w:val="nil"/>
              <w:left w:val="nil"/>
              <w:bottom w:val="nil"/>
              <w:right w:val="nil"/>
            </w:tcBorders>
            <w:shd w:val="clear" w:color="auto" w:fill="auto"/>
            <w:noWrap/>
            <w:vAlign w:val="bottom"/>
            <w:hideMark/>
          </w:tcPr>
          <w:p w14:paraId="7C0DB879" w14:textId="77777777" w:rsidR="00DE5BB3" w:rsidRDefault="00DE5BB3">
            <w:pPr>
              <w:jc w:val="right"/>
              <w:rPr>
                <w:rFonts w:ascii="Arial" w:hAnsi="Arial" w:cs="Arial"/>
                <w:i/>
                <w:iCs/>
                <w:sz w:val="18"/>
                <w:szCs w:val="18"/>
              </w:rPr>
            </w:pPr>
            <w:r>
              <w:rPr>
                <w:rFonts w:ascii="Arial" w:hAnsi="Arial" w:cs="Arial"/>
                <w:i/>
                <w:iCs/>
                <w:sz w:val="18"/>
                <w:szCs w:val="18"/>
              </w:rPr>
              <w:t>106.314</w:t>
            </w:r>
          </w:p>
        </w:tc>
        <w:tc>
          <w:tcPr>
            <w:tcW w:w="1135" w:type="dxa"/>
            <w:tcBorders>
              <w:top w:val="nil"/>
              <w:left w:val="nil"/>
              <w:bottom w:val="nil"/>
              <w:right w:val="nil"/>
            </w:tcBorders>
            <w:shd w:val="clear" w:color="auto" w:fill="auto"/>
            <w:noWrap/>
            <w:vAlign w:val="bottom"/>
            <w:hideMark/>
          </w:tcPr>
          <w:p w14:paraId="356B0121"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359" w:type="dxa"/>
            <w:tcBorders>
              <w:top w:val="nil"/>
              <w:left w:val="nil"/>
              <w:bottom w:val="nil"/>
              <w:right w:val="nil"/>
            </w:tcBorders>
            <w:shd w:val="clear" w:color="auto" w:fill="auto"/>
            <w:noWrap/>
            <w:vAlign w:val="bottom"/>
            <w:hideMark/>
          </w:tcPr>
          <w:p w14:paraId="65171C8A" w14:textId="6342CE7E" w:rsidR="00DE5BB3" w:rsidRDefault="00345B6F">
            <w:pPr>
              <w:jc w:val="right"/>
              <w:rPr>
                <w:rFonts w:ascii="Arial" w:hAnsi="Arial" w:cs="Arial"/>
                <w:i/>
                <w:iCs/>
                <w:sz w:val="18"/>
                <w:szCs w:val="18"/>
              </w:rPr>
            </w:pPr>
            <w:r>
              <w:rPr>
                <w:rFonts w:ascii="Arial" w:hAnsi="Arial" w:cs="Arial"/>
                <w:i/>
                <w:iCs/>
                <w:sz w:val="18"/>
                <w:szCs w:val="18"/>
              </w:rPr>
              <w:t>106 024</w:t>
            </w:r>
          </w:p>
        </w:tc>
      </w:tr>
      <w:tr w:rsidR="00DE5BB3" w14:paraId="4E3F1AE8" w14:textId="77777777" w:rsidTr="00DE5BB3">
        <w:trPr>
          <w:trHeight w:val="255"/>
        </w:trPr>
        <w:tc>
          <w:tcPr>
            <w:tcW w:w="3903" w:type="dxa"/>
            <w:tcBorders>
              <w:top w:val="nil"/>
              <w:left w:val="nil"/>
              <w:bottom w:val="nil"/>
              <w:right w:val="nil"/>
            </w:tcBorders>
            <w:shd w:val="clear" w:color="auto" w:fill="auto"/>
            <w:vAlign w:val="bottom"/>
            <w:hideMark/>
          </w:tcPr>
          <w:p w14:paraId="43384942" w14:textId="77777777" w:rsidR="00DE5BB3" w:rsidRDefault="00DE5BB3">
            <w:pPr>
              <w:rPr>
                <w:rFonts w:ascii="Arial" w:hAnsi="Arial" w:cs="Arial"/>
                <w:sz w:val="18"/>
                <w:szCs w:val="18"/>
              </w:rPr>
            </w:pPr>
            <w:r>
              <w:rPr>
                <w:rFonts w:ascii="Arial" w:hAnsi="Arial" w:cs="Arial"/>
                <w:sz w:val="18"/>
                <w:szCs w:val="18"/>
              </w:rPr>
              <w:t xml:space="preserve">Mzdy za </w:t>
            </w:r>
            <w:proofErr w:type="spellStart"/>
            <w:r>
              <w:rPr>
                <w:rFonts w:ascii="Arial" w:hAnsi="Arial" w:cs="Arial"/>
                <w:sz w:val="18"/>
                <w:szCs w:val="18"/>
              </w:rPr>
              <w:t>nevyčerp.dovolenku+RZZP</w:t>
            </w:r>
            <w:proofErr w:type="spellEnd"/>
            <w:r>
              <w:rPr>
                <w:rFonts w:ascii="Arial" w:hAnsi="Arial" w:cs="Arial"/>
                <w:sz w:val="18"/>
                <w:szCs w:val="18"/>
              </w:rPr>
              <w:t xml:space="preserve"> </w:t>
            </w:r>
          </w:p>
        </w:tc>
        <w:tc>
          <w:tcPr>
            <w:tcW w:w="1299" w:type="dxa"/>
            <w:tcBorders>
              <w:top w:val="nil"/>
              <w:left w:val="nil"/>
              <w:bottom w:val="nil"/>
              <w:right w:val="nil"/>
            </w:tcBorders>
            <w:shd w:val="clear" w:color="auto" w:fill="auto"/>
            <w:vAlign w:val="bottom"/>
            <w:hideMark/>
          </w:tcPr>
          <w:p w14:paraId="615F467C" w14:textId="77777777" w:rsidR="00DE5BB3" w:rsidRDefault="00DE5BB3">
            <w:pPr>
              <w:jc w:val="right"/>
              <w:rPr>
                <w:rFonts w:ascii="Arial" w:hAnsi="Arial" w:cs="Arial"/>
                <w:sz w:val="18"/>
                <w:szCs w:val="18"/>
              </w:rPr>
            </w:pPr>
            <w:r>
              <w:rPr>
                <w:rFonts w:ascii="Arial" w:hAnsi="Arial" w:cs="Arial"/>
                <w:sz w:val="18"/>
                <w:szCs w:val="18"/>
              </w:rPr>
              <w:t>71.500</w:t>
            </w:r>
          </w:p>
        </w:tc>
        <w:tc>
          <w:tcPr>
            <w:tcW w:w="1165" w:type="dxa"/>
            <w:tcBorders>
              <w:top w:val="nil"/>
              <w:left w:val="nil"/>
              <w:bottom w:val="nil"/>
              <w:right w:val="nil"/>
            </w:tcBorders>
            <w:shd w:val="clear" w:color="auto" w:fill="auto"/>
            <w:vAlign w:val="bottom"/>
            <w:hideMark/>
          </w:tcPr>
          <w:p w14:paraId="1F1FF743" w14:textId="77777777" w:rsidR="00DE5BB3" w:rsidRDefault="00DE5BB3">
            <w:pPr>
              <w:jc w:val="right"/>
              <w:rPr>
                <w:rFonts w:ascii="Arial" w:hAnsi="Arial" w:cs="Arial"/>
                <w:sz w:val="18"/>
                <w:szCs w:val="18"/>
              </w:rPr>
            </w:pPr>
            <w:r>
              <w:rPr>
                <w:rFonts w:ascii="Arial" w:hAnsi="Arial" w:cs="Arial"/>
                <w:sz w:val="18"/>
                <w:szCs w:val="18"/>
              </w:rPr>
              <w:t>81.278</w:t>
            </w:r>
          </w:p>
        </w:tc>
        <w:tc>
          <w:tcPr>
            <w:tcW w:w="1098" w:type="dxa"/>
            <w:tcBorders>
              <w:top w:val="nil"/>
              <w:left w:val="nil"/>
              <w:bottom w:val="nil"/>
              <w:right w:val="nil"/>
            </w:tcBorders>
            <w:shd w:val="clear" w:color="auto" w:fill="auto"/>
            <w:vAlign w:val="bottom"/>
            <w:hideMark/>
          </w:tcPr>
          <w:p w14:paraId="285D949E" w14:textId="77777777" w:rsidR="00DE5BB3" w:rsidRDefault="00DE5BB3">
            <w:pPr>
              <w:jc w:val="right"/>
              <w:rPr>
                <w:rFonts w:ascii="Arial" w:hAnsi="Arial" w:cs="Arial"/>
                <w:sz w:val="18"/>
                <w:szCs w:val="18"/>
              </w:rPr>
            </w:pPr>
            <w:r>
              <w:rPr>
                <w:rFonts w:ascii="Arial" w:hAnsi="Arial" w:cs="Arial"/>
                <w:sz w:val="18"/>
                <w:szCs w:val="18"/>
              </w:rPr>
              <w:t>69.779</w:t>
            </w:r>
          </w:p>
        </w:tc>
        <w:tc>
          <w:tcPr>
            <w:tcW w:w="1135" w:type="dxa"/>
            <w:tcBorders>
              <w:top w:val="nil"/>
              <w:left w:val="nil"/>
              <w:bottom w:val="nil"/>
              <w:right w:val="nil"/>
            </w:tcBorders>
            <w:shd w:val="clear" w:color="auto" w:fill="auto"/>
            <w:vAlign w:val="bottom"/>
            <w:hideMark/>
          </w:tcPr>
          <w:p w14:paraId="291B2B9F"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12652B69" w14:textId="77777777" w:rsidR="00DE5BB3" w:rsidRDefault="00DE5BB3">
            <w:pPr>
              <w:jc w:val="right"/>
              <w:rPr>
                <w:rFonts w:ascii="Arial" w:hAnsi="Arial" w:cs="Arial"/>
                <w:sz w:val="18"/>
                <w:szCs w:val="18"/>
              </w:rPr>
            </w:pPr>
            <w:r>
              <w:rPr>
                <w:rFonts w:ascii="Arial" w:hAnsi="Arial" w:cs="Arial"/>
                <w:sz w:val="18"/>
                <w:szCs w:val="18"/>
              </w:rPr>
              <w:t>82.999</w:t>
            </w:r>
          </w:p>
        </w:tc>
      </w:tr>
      <w:tr w:rsidR="00DE5BB3" w14:paraId="172A38D7" w14:textId="77777777" w:rsidTr="00DE5BB3">
        <w:trPr>
          <w:trHeight w:val="255"/>
        </w:trPr>
        <w:tc>
          <w:tcPr>
            <w:tcW w:w="3903" w:type="dxa"/>
            <w:tcBorders>
              <w:top w:val="nil"/>
              <w:left w:val="nil"/>
              <w:bottom w:val="nil"/>
              <w:right w:val="nil"/>
            </w:tcBorders>
            <w:shd w:val="clear" w:color="auto" w:fill="auto"/>
            <w:vAlign w:val="bottom"/>
            <w:hideMark/>
          </w:tcPr>
          <w:p w14:paraId="65F82639" w14:textId="77777777" w:rsidR="00DE5BB3" w:rsidRDefault="00DE5BB3">
            <w:pPr>
              <w:rPr>
                <w:rFonts w:ascii="Arial" w:hAnsi="Arial" w:cs="Arial"/>
                <w:sz w:val="18"/>
                <w:szCs w:val="18"/>
              </w:rPr>
            </w:pPr>
            <w:r>
              <w:rPr>
                <w:rFonts w:ascii="Arial" w:hAnsi="Arial" w:cs="Arial"/>
                <w:sz w:val="18"/>
                <w:szCs w:val="18"/>
              </w:rPr>
              <w:t>Nevyfakturované dodávky</w:t>
            </w:r>
          </w:p>
        </w:tc>
        <w:tc>
          <w:tcPr>
            <w:tcW w:w="1299" w:type="dxa"/>
            <w:tcBorders>
              <w:top w:val="nil"/>
              <w:left w:val="nil"/>
              <w:bottom w:val="nil"/>
              <w:right w:val="nil"/>
            </w:tcBorders>
            <w:shd w:val="clear" w:color="auto" w:fill="auto"/>
            <w:vAlign w:val="bottom"/>
            <w:hideMark/>
          </w:tcPr>
          <w:p w14:paraId="7BDF40C7" w14:textId="77777777" w:rsidR="00DE5BB3" w:rsidRDefault="00DE5BB3">
            <w:pPr>
              <w:jc w:val="right"/>
              <w:rPr>
                <w:rFonts w:ascii="Arial" w:hAnsi="Arial" w:cs="Arial"/>
                <w:sz w:val="18"/>
                <w:szCs w:val="18"/>
              </w:rPr>
            </w:pPr>
            <w:r>
              <w:rPr>
                <w:rFonts w:ascii="Arial" w:hAnsi="Arial" w:cs="Arial"/>
                <w:sz w:val="18"/>
                <w:szCs w:val="18"/>
              </w:rPr>
              <w:t>36.535</w:t>
            </w:r>
          </w:p>
        </w:tc>
        <w:tc>
          <w:tcPr>
            <w:tcW w:w="1165" w:type="dxa"/>
            <w:tcBorders>
              <w:top w:val="nil"/>
              <w:left w:val="nil"/>
              <w:bottom w:val="nil"/>
              <w:right w:val="nil"/>
            </w:tcBorders>
            <w:shd w:val="clear" w:color="auto" w:fill="auto"/>
            <w:vAlign w:val="bottom"/>
            <w:hideMark/>
          </w:tcPr>
          <w:p w14:paraId="3EC51DF6" w14:textId="14F8A270" w:rsidR="00DE5BB3" w:rsidRDefault="00DE5BB3">
            <w:pPr>
              <w:jc w:val="right"/>
              <w:rPr>
                <w:rFonts w:ascii="Arial" w:hAnsi="Arial" w:cs="Arial"/>
                <w:sz w:val="18"/>
                <w:szCs w:val="18"/>
              </w:rPr>
            </w:pPr>
            <w:r>
              <w:rPr>
                <w:rFonts w:ascii="Arial" w:hAnsi="Arial" w:cs="Arial"/>
                <w:sz w:val="18"/>
                <w:szCs w:val="18"/>
              </w:rPr>
              <w:t>23.02</w:t>
            </w:r>
            <w:r w:rsidR="00345B6F">
              <w:rPr>
                <w:rFonts w:ascii="Arial" w:hAnsi="Arial" w:cs="Arial"/>
                <w:sz w:val="18"/>
                <w:szCs w:val="18"/>
              </w:rPr>
              <w:t>5</w:t>
            </w:r>
          </w:p>
        </w:tc>
        <w:tc>
          <w:tcPr>
            <w:tcW w:w="1098" w:type="dxa"/>
            <w:tcBorders>
              <w:top w:val="nil"/>
              <w:left w:val="nil"/>
              <w:bottom w:val="nil"/>
              <w:right w:val="nil"/>
            </w:tcBorders>
            <w:shd w:val="clear" w:color="auto" w:fill="auto"/>
            <w:vAlign w:val="bottom"/>
            <w:hideMark/>
          </w:tcPr>
          <w:p w14:paraId="2B1B3006" w14:textId="77777777" w:rsidR="00DE5BB3" w:rsidRDefault="00DE5BB3">
            <w:pPr>
              <w:jc w:val="right"/>
              <w:rPr>
                <w:rFonts w:ascii="Arial" w:hAnsi="Arial" w:cs="Arial"/>
                <w:sz w:val="18"/>
                <w:szCs w:val="18"/>
              </w:rPr>
            </w:pPr>
            <w:r>
              <w:rPr>
                <w:rFonts w:ascii="Arial" w:hAnsi="Arial" w:cs="Arial"/>
                <w:sz w:val="18"/>
                <w:szCs w:val="18"/>
              </w:rPr>
              <w:t>36.535</w:t>
            </w:r>
          </w:p>
        </w:tc>
        <w:tc>
          <w:tcPr>
            <w:tcW w:w="1135" w:type="dxa"/>
            <w:tcBorders>
              <w:top w:val="nil"/>
              <w:left w:val="nil"/>
              <w:bottom w:val="nil"/>
              <w:right w:val="nil"/>
            </w:tcBorders>
            <w:shd w:val="clear" w:color="auto" w:fill="auto"/>
            <w:vAlign w:val="bottom"/>
            <w:hideMark/>
          </w:tcPr>
          <w:p w14:paraId="4D0E1EDC"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31C2BF1B" w14:textId="217C58A3" w:rsidR="00DE5BB3" w:rsidRDefault="00DE5BB3">
            <w:pPr>
              <w:jc w:val="right"/>
              <w:rPr>
                <w:rFonts w:ascii="Arial" w:hAnsi="Arial" w:cs="Arial"/>
                <w:sz w:val="18"/>
                <w:szCs w:val="18"/>
              </w:rPr>
            </w:pPr>
            <w:r>
              <w:rPr>
                <w:rFonts w:ascii="Arial" w:hAnsi="Arial" w:cs="Arial"/>
                <w:sz w:val="18"/>
                <w:szCs w:val="18"/>
              </w:rPr>
              <w:t>23.02</w:t>
            </w:r>
            <w:r w:rsidR="00345B6F">
              <w:rPr>
                <w:rFonts w:ascii="Arial" w:hAnsi="Arial" w:cs="Arial"/>
                <w:sz w:val="18"/>
                <w:szCs w:val="18"/>
              </w:rPr>
              <w:t>5</w:t>
            </w:r>
          </w:p>
        </w:tc>
      </w:tr>
      <w:tr w:rsidR="00DE5BB3" w14:paraId="57E7D63F" w14:textId="77777777" w:rsidTr="00DE5BB3">
        <w:trPr>
          <w:trHeight w:val="255"/>
        </w:trPr>
        <w:tc>
          <w:tcPr>
            <w:tcW w:w="3903" w:type="dxa"/>
            <w:tcBorders>
              <w:top w:val="nil"/>
              <w:left w:val="nil"/>
              <w:bottom w:val="nil"/>
              <w:right w:val="nil"/>
            </w:tcBorders>
            <w:shd w:val="clear" w:color="auto" w:fill="auto"/>
            <w:vAlign w:val="bottom"/>
            <w:hideMark/>
          </w:tcPr>
          <w:p w14:paraId="49D35544" w14:textId="77777777" w:rsidR="00DE5BB3" w:rsidRDefault="00DE5BB3">
            <w:pPr>
              <w:rPr>
                <w:rFonts w:ascii="Arial" w:hAnsi="Arial" w:cs="Arial"/>
                <w:i/>
                <w:iCs/>
                <w:sz w:val="18"/>
                <w:szCs w:val="18"/>
              </w:rPr>
            </w:pPr>
            <w:r>
              <w:rPr>
                <w:rFonts w:ascii="Arial" w:hAnsi="Arial" w:cs="Arial"/>
                <w:i/>
                <w:iCs/>
                <w:sz w:val="18"/>
                <w:szCs w:val="18"/>
              </w:rPr>
              <w:t>Ostatné krátkodobé rezervy, z toho:</w:t>
            </w:r>
          </w:p>
        </w:tc>
        <w:tc>
          <w:tcPr>
            <w:tcW w:w="1299" w:type="dxa"/>
            <w:tcBorders>
              <w:top w:val="nil"/>
              <w:left w:val="nil"/>
              <w:bottom w:val="nil"/>
              <w:right w:val="nil"/>
            </w:tcBorders>
            <w:shd w:val="clear" w:color="auto" w:fill="auto"/>
            <w:noWrap/>
            <w:vAlign w:val="bottom"/>
            <w:hideMark/>
          </w:tcPr>
          <w:p w14:paraId="4B7ADE48" w14:textId="77777777" w:rsidR="00DE5BB3" w:rsidRDefault="00DE5BB3">
            <w:pPr>
              <w:jc w:val="right"/>
              <w:rPr>
                <w:rFonts w:ascii="Arial" w:hAnsi="Arial" w:cs="Arial"/>
                <w:i/>
                <w:iCs/>
                <w:sz w:val="18"/>
                <w:szCs w:val="18"/>
              </w:rPr>
            </w:pPr>
            <w:r>
              <w:rPr>
                <w:rFonts w:ascii="Arial" w:hAnsi="Arial" w:cs="Arial"/>
                <w:i/>
                <w:iCs/>
                <w:sz w:val="18"/>
                <w:szCs w:val="18"/>
              </w:rPr>
              <w:t>369.931</w:t>
            </w:r>
          </w:p>
        </w:tc>
        <w:tc>
          <w:tcPr>
            <w:tcW w:w="1165" w:type="dxa"/>
            <w:tcBorders>
              <w:top w:val="nil"/>
              <w:left w:val="nil"/>
              <w:bottom w:val="nil"/>
              <w:right w:val="nil"/>
            </w:tcBorders>
            <w:shd w:val="clear" w:color="auto" w:fill="auto"/>
            <w:noWrap/>
            <w:vAlign w:val="bottom"/>
            <w:hideMark/>
          </w:tcPr>
          <w:p w14:paraId="43AE3C0F" w14:textId="77777777" w:rsidR="00DE5BB3" w:rsidRDefault="00DE5BB3">
            <w:pPr>
              <w:jc w:val="right"/>
              <w:rPr>
                <w:rFonts w:ascii="Arial" w:hAnsi="Arial" w:cs="Arial"/>
                <w:i/>
                <w:iCs/>
                <w:sz w:val="18"/>
                <w:szCs w:val="18"/>
              </w:rPr>
            </w:pPr>
            <w:r>
              <w:rPr>
                <w:rFonts w:ascii="Arial" w:hAnsi="Arial" w:cs="Arial"/>
                <w:i/>
                <w:iCs/>
                <w:sz w:val="18"/>
                <w:szCs w:val="18"/>
              </w:rPr>
              <w:t>565.839</w:t>
            </w:r>
          </w:p>
        </w:tc>
        <w:tc>
          <w:tcPr>
            <w:tcW w:w="1098" w:type="dxa"/>
            <w:tcBorders>
              <w:top w:val="nil"/>
              <w:left w:val="nil"/>
              <w:bottom w:val="nil"/>
              <w:right w:val="nil"/>
            </w:tcBorders>
            <w:shd w:val="clear" w:color="auto" w:fill="auto"/>
            <w:noWrap/>
            <w:vAlign w:val="bottom"/>
            <w:hideMark/>
          </w:tcPr>
          <w:p w14:paraId="0E42E55E" w14:textId="77777777" w:rsidR="00DE5BB3" w:rsidRDefault="00DE5BB3">
            <w:pPr>
              <w:jc w:val="right"/>
              <w:rPr>
                <w:rFonts w:ascii="Arial" w:hAnsi="Arial" w:cs="Arial"/>
                <w:i/>
                <w:iCs/>
                <w:sz w:val="18"/>
                <w:szCs w:val="18"/>
              </w:rPr>
            </w:pPr>
            <w:r>
              <w:rPr>
                <w:rFonts w:ascii="Arial" w:hAnsi="Arial" w:cs="Arial"/>
                <w:i/>
                <w:iCs/>
                <w:sz w:val="18"/>
                <w:szCs w:val="18"/>
              </w:rPr>
              <w:t>387.321</w:t>
            </w:r>
          </w:p>
        </w:tc>
        <w:tc>
          <w:tcPr>
            <w:tcW w:w="1135" w:type="dxa"/>
            <w:tcBorders>
              <w:top w:val="nil"/>
              <w:left w:val="nil"/>
              <w:bottom w:val="nil"/>
              <w:right w:val="nil"/>
            </w:tcBorders>
            <w:shd w:val="clear" w:color="auto" w:fill="auto"/>
            <w:noWrap/>
            <w:vAlign w:val="bottom"/>
            <w:hideMark/>
          </w:tcPr>
          <w:p w14:paraId="3765F96D" w14:textId="77777777" w:rsidR="00DE5BB3" w:rsidRDefault="00DE5BB3">
            <w:pPr>
              <w:jc w:val="right"/>
              <w:rPr>
                <w:rFonts w:ascii="Arial" w:hAnsi="Arial" w:cs="Arial"/>
                <w:i/>
                <w:iCs/>
                <w:sz w:val="18"/>
                <w:szCs w:val="18"/>
              </w:rPr>
            </w:pPr>
            <w:r>
              <w:rPr>
                <w:rFonts w:ascii="Arial" w:hAnsi="Arial" w:cs="Arial"/>
                <w:i/>
                <w:iCs/>
                <w:sz w:val="18"/>
                <w:szCs w:val="18"/>
              </w:rPr>
              <w:t>39.749</w:t>
            </w:r>
          </w:p>
        </w:tc>
        <w:tc>
          <w:tcPr>
            <w:tcW w:w="1359" w:type="dxa"/>
            <w:tcBorders>
              <w:top w:val="nil"/>
              <w:left w:val="nil"/>
              <w:bottom w:val="nil"/>
              <w:right w:val="nil"/>
            </w:tcBorders>
            <w:shd w:val="clear" w:color="auto" w:fill="auto"/>
            <w:noWrap/>
            <w:vAlign w:val="bottom"/>
            <w:hideMark/>
          </w:tcPr>
          <w:p w14:paraId="5E1E9FDD" w14:textId="3A6136AA" w:rsidR="00DE5BB3" w:rsidRDefault="00345B6F">
            <w:pPr>
              <w:jc w:val="right"/>
              <w:rPr>
                <w:rFonts w:ascii="Arial" w:hAnsi="Arial" w:cs="Arial"/>
                <w:i/>
                <w:iCs/>
                <w:sz w:val="18"/>
                <w:szCs w:val="18"/>
              </w:rPr>
            </w:pPr>
            <w:r>
              <w:rPr>
                <w:rFonts w:ascii="Arial" w:hAnsi="Arial" w:cs="Arial"/>
                <w:i/>
                <w:iCs/>
                <w:sz w:val="18"/>
                <w:szCs w:val="18"/>
              </w:rPr>
              <w:t>508 700</w:t>
            </w:r>
          </w:p>
        </w:tc>
      </w:tr>
      <w:tr w:rsidR="00DE5BB3" w14:paraId="4A0C7837" w14:textId="77777777" w:rsidTr="00DE5BB3">
        <w:trPr>
          <w:trHeight w:val="255"/>
        </w:trPr>
        <w:tc>
          <w:tcPr>
            <w:tcW w:w="3903" w:type="dxa"/>
            <w:tcBorders>
              <w:top w:val="nil"/>
              <w:left w:val="nil"/>
              <w:bottom w:val="nil"/>
              <w:right w:val="nil"/>
            </w:tcBorders>
            <w:shd w:val="clear" w:color="auto" w:fill="auto"/>
            <w:noWrap/>
            <w:vAlign w:val="bottom"/>
            <w:hideMark/>
          </w:tcPr>
          <w:p w14:paraId="74131D7A" w14:textId="77777777" w:rsidR="00DE5BB3" w:rsidRDefault="00DE5BB3">
            <w:pPr>
              <w:rPr>
                <w:rFonts w:ascii="Arial" w:hAnsi="Arial" w:cs="Arial"/>
                <w:sz w:val="18"/>
                <w:szCs w:val="18"/>
              </w:rPr>
            </w:pPr>
            <w:r>
              <w:rPr>
                <w:rFonts w:ascii="Arial" w:hAnsi="Arial" w:cs="Arial"/>
                <w:sz w:val="18"/>
                <w:szCs w:val="18"/>
              </w:rPr>
              <w:t xml:space="preserve">Odmeny pracovníkom vrátane </w:t>
            </w:r>
            <w:proofErr w:type="spellStart"/>
            <w:r>
              <w:rPr>
                <w:rFonts w:ascii="Arial" w:hAnsi="Arial" w:cs="Arial"/>
                <w:sz w:val="18"/>
                <w:szCs w:val="18"/>
              </w:rPr>
              <w:t>soc.zabezpečenia</w:t>
            </w:r>
            <w:proofErr w:type="spellEnd"/>
          </w:p>
        </w:tc>
        <w:tc>
          <w:tcPr>
            <w:tcW w:w="1299" w:type="dxa"/>
            <w:tcBorders>
              <w:top w:val="nil"/>
              <w:left w:val="nil"/>
              <w:bottom w:val="nil"/>
              <w:right w:val="nil"/>
            </w:tcBorders>
            <w:shd w:val="clear" w:color="auto" w:fill="auto"/>
            <w:vAlign w:val="bottom"/>
            <w:hideMark/>
          </w:tcPr>
          <w:p w14:paraId="1C5ED56C" w14:textId="77777777" w:rsidR="00DE5BB3" w:rsidRDefault="00DE5BB3">
            <w:pPr>
              <w:jc w:val="right"/>
              <w:rPr>
                <w:rFonts w:ascii="Arial" w:hAnsi="Arial" w:cs="Arial"/>
                <w:sz w:val="18"/>
                <w:szCs w:val="18"/>
              </w:rPr>
            </w:pPr>
            <w:r>
              <w:rPr>
                <w:rFonts w:ascii="Arial" w:hAnsi="Arial" w:cs="Arial"/>
                <w:sz w:val="18"/>
                <w:szCs w:val="18"/>
              </w:rPr>
              <w:t>365.207</w:t>
            </w:r>
          </w:p>
        </w:tc>
        <w:tc>
          <w:tcPr>
            <w:tcW w:w="1165" w:type="dxa"/>
            <w:tcBorders>
              <w:top w:val="nil"/>
              <w:left w:val="nil"/>
              <w:bottom w:val="nil"/>
              <w:right w:val="nil"/>
            </w:tcBorders>
            <w:shd w:val="clear" w:color="auto" w:fill="auto"/>
            <w:vAlign w:val="bottom"/>
            <w:hideMark/>
          </w:tcPr>
          <w:p w14:paraId="7D2E4CB3" w14:textId="77777777" w:rsidR="00DE5BB3" w:rsidRDefault="00DE5BB3">
            <w:pPr>
              <w:jc w:val="right"/>
              <w:rPr>
                <w:rFonts w:ascii="Arial" w:hAnsi="Arial" w:cs="Arial"/>
                <w:sz w:val="18"/>
                <w:szCs w:val="18"/>
              </w:rPr>
            </w:pPr>
            <w:r>
              <w:rPr>
                <w:rFonts w:ascii="Arial" w:hAnsi="Arial" w:cs="Arial"/>
                <w:sz w:val="18"/>
                <w:szCs w:val="18"/>
              </w:rPr>
              <w:t>473.639</w:t>
            </w:r>
          </w:p>
        </w:tc>
        <w:tc>
          <w:tcPr>
            <w:tcW w:w="1098" w:type="dxa"/>
            <w:tcBorders>
              <w:top w:val="nil"/>
              <w:left w:val="nil"/>
              <w:bottom w:val="nil"/>
              <w:right w:val="nil"/>
            </w:tcBorders>
            <w:shd w:val="clear" w:color="auto" w:fill="auto"/>
            <w:vAlign w:val="bottom"/>
            <w:hideMark/>
          </w:tcPr>
          <w:p w14:paraId="74415F44" w14:textId="77777777" w:rsidR="00DE5BB3" w:rsidRDefault="00DE5BB3">
            <w:pPr>
              <w:jc w:val="right"/>
              <w:rPr>
                <w:rFonts w:ascii="Arial" w:hAnsi="Arial" w:cs="Arial"/>
                <w:sz w:val="18"/>
                <w:szCs w:val="18"/>
              </w:rPr>
            </w:pPr>
            <w:r>
              <w:rPr>
                <w:rFonts w:ascii="Arial" w:hAnsi="Arial" w:cs="Arial"/>
                <w:sz w:val="18"/>
                <w:szCs w:val="18"/>
              </w:rPr>
              <w:t>382.597</w:t>
            </w:r>
          </w:p>
        </w:tc>
        <w:tc>
          <w:tcPr>
            <w:tcW w:w="1135" w:type="dxa"/>
            <w:tcBorders>
              <w:top w:val="nil"/>
              <w:left w:val="nil"/>
              <w:bottom w:val="nil"/>
              <w:right w:val="nil"/>
            </w:tcBorders>
            <w:shd w:val="clear" w:color="auto" w:fill="auto"/>
            <w:vAlign w:val="bottom"/>
            <w:hideMark/>
          </w:tcPr>
          <w:p w14:paraId="0AF0B7CE" w14:textId="77777777" w:rsidR="00DE5BB3" w:rsidRDefault="00DE5BB3">
            <w:pPr>
              <w:jc w:val="right"/>
              <w:rPr>
                <w:rFonts w:ascii="Arial" w:hAnsi="Arial" w:cs="Arial"/>
                <w:sz w:val="18"/>
                <w:szCs w:val="18"/>
              </w:rPr>
            </w:pPr>
            <w:r>
              <w:rPr>
                <w:rFonts w:ascii="Arial" w:hAnsi="Arial" w:cs="Arial"/>
                <w:sz w:val="18"/>
                <w:szCs w:val="18"/>
              </w:rPr>
              <w:t>39.749</w:t>
            </w:r>
          </w:p>
        </w:tc>
        <w:tc>
          <w:tcPr>
            <w:tcW w:w="1359" w:type="dxa"/>
            <w:tcBorders>
              <w:top w:val="nil"/>
              <w:left w:val="nil"/>
              <w:bottom w:val="nil"/>
              <w:right w:val="nil"/>
            </w:tcBorders>
            <w:shd w:val="clear" w:color="auto" w:fill="auto"/>
            <w:noWrap/>
            <w:vAlign w:val="bottom"/>
            <w:hideMark/>
          </w:tcPr>
          <w:p w14:paraId="4FC8164D" w14:textId="77777777" w:rsidR="00DE5BB3" w:rsidRDefault="00DE5BB3">
            <w:pPr>
              <w:jc w:val="right"/>
              <w:rPr>
                <w:rFonts w:ascii="Arial" w:hAnsi="Arial" w:cs="Arial"/>
                <w:sz w:val="18"/>
                <w:szCs w:val="18"/>
              </w:rPr>
            </w:pPr>
            <w:r>
              <w:rPr>
                <w:rFonts w:ascii="Arial" w:hAnsi="Arial" w:cs="Arial"/>
                <w:sz w:val="18"/>
                <w:szCs w:val="18"/>
              </w:rPr>
              <w:t>416.500</w:t>
            </w:r>
          </w:p>
        </w:tc>
      </w:tr>
      <w:tr w:rsidR="00DE5BB3" w14:paraId="25C46B6C" w14:textId="77777777" w:rsidTr="00DE5BB3">
        <w:trPr>
          <w:trHeight w:val="255"/>
        </w:trPr>
        <w:tc>
          <w:tcPr>
            <w:tcW w:w="3903" w:type="dxa"/>
            <w:tcBorders>
              <w:top w:val="nil"/>
              <w:left w:val="nil"/>
              <w:bottom w:val="nil"/>
              <w:right w:val="nil"/>
            </w:tcBorders>
            <w:shd w:val="clear" w:color="auto" w:fill="auto"/>
            <w:noWrap/>
            <w:vAlign w:val="bottom"/>
            <w:hideMark/>
          </w:tcPr>
          <w:p w14:paraId="5B6CB391" w14:textId="77777777" w:rsidR="00DE5BB3" w:rsidRDefault="00DE5BB3">
            <w:pPr>
              <w:rPr>
                <w:rFonts w:ascii="Arial" w:hAnsi="Arial" w:cs="Arial"/>
                <w:sz w:val="18"/>
                <w:szCs w:val="18"/>
              </w:rPr>
            </w:pPr>
            <w:r>
              <w:rPr>
                <w:rFonts w:ascii="Arial" w:hAnsi="Arial" w:cs="Arial"/>
                <w:sz w:val="18"/>
                <w:szCs w:val="18"/>
              </w:rPr>
              <w:t>Rezerva na prevádzkové náklady Smolníka</w:t>
            </w:r>
          </w:p>
        </w:tc>
        <w:tc>
          <w:tcPr>
            <w:tcW w:w="1299" w:type="dxa"/>
            <w:tcBorders>
              <w:top w:val="nil"/>
              <w:left w:val="nil"/>
              <w:bottom w:val="nil"/>
              <w:right w:val="nil"/>
            </w:tcBorders>
            <w:shd w:val="clear" w:color="auto" w:fill="auto"/>
            <w:vAlign w:val="bottom"/>
            <w:hideMark/>
          </w:tcPr>
          <w:p w14:paraId="7431967E" w14:textId="77777777" w:rsidR="00DE5BB3" w:rsidRDefault="00DE5BB3">
            <w:pPr>
              <w:jc w:val="right"/>
              <w:rPr>
                <w:rFonts w:ascii="Arial" w:hAnsi="Arial" w:cs="Arial"/>
                <w:sz w:val="18"/>
                <w:szCs w:val="18"/>
              </w:rPr>
            </w:pPr>
            <w:r>
              <w:rPr>
                <w:rFonts w:ascii="Arial" w:hAnsi="Arial" w:cs="Arial"/>
                <w:sz w:val="18"/>
                <w:szCs w:val="18"/>
              </w:rPr>
              <w:t>4.724</w:t>
            </w:r>
          </w:p>
        </w:tc>
        <w:tc>
          <w:tcPr>
            <w:tcW w:w="1165" w:type="dxa"/>
            <w:tcBorders>
              <w:top w:val="nil"/>
              <w:left w:val="nil"/>
              <w:bottom w:val="nil"/>
              <w:right w:val="nil"/>
            </w:tcBorders>
            <w:shd w:val="clear" w:color="auto" w:fill="auto"/>
            <w:vAlign w:val="bottom"/>
            <w:hideMark/>
          </w:tcPr>
          <w:p w14:paraId="2D67514B" w14:textId="77777777" w:rsidR="00DE5BB3" w:rsidRDefault="00DE5BB3">
            <w:pPr>
              <w:jc w:val="right"/>
              <w:rPr>
                <w:rFonts w:ascii="Arial" w:hAnsi="Arial" w:cs="Arial"/>
                <w:sz w:val="18"/>
                <w:szCs w:val="18"/>
              </w:rPr>
            </w:pPr>
            <w:r>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FA664EA" w14:textId="77777777" w:rsidR="00DE5BB3" w:rsidRDefault="00DE5BB3">
            <w:pPr>
              <w:jc w:val="right"/>
              <w:rPr>
                <w:rFonts w:ascii="Arial" w:hAnsi="Arial" w:cs="Arial"/>
                <w:sz w:val="18"/>
                <w:szCs w:val="18"/>
              </w:rPr>
            </w:pPr>
            <w:r>
              <w:rPr>
                <w:rFonts w:ascii="Arial" w:hAnsi="Arial" w:cs="Arial"/>
                <w:sz w:val="18"/>
                <w:szCs w:val="18"/>
              </w:rPr>
              <w:t>4.724</w:t>
            </w:r>
          </w:p>
        </w:tc>
        <w:tc>
          <w:tcPr>
            <w:tcW w:w="1135" w:type="dxa"/>
            <w:tcBorders>
              <w:top w:val="nil"/>
              <w:left w:val="nil"/>
              <w:bottom w:val="nil"/>
              <w:right w:val="nil"/>
            </w:tcBorders>
            <w:shd w:val="clear" w:color="auto" w:fill="auto"/>
            <w:vAlign w:val="bottom"/>
            <w:hideMark/>
          </w:tcPr>
          <w:p w14:paraId="5D7A4776"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37146DC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BA982E6" w14:textId="77777777" w:rsidTr="00DE5BB3">
        <w:trPr>
          <w:trHeight w:val="255"/>
        </w:trPr>
        <w:tc>
          <w:tcPr>
            <w:tcW w:w="3903" w:type="dxa"/>
            <w:tcBorders>
              <w:top w:val="nil"/>
              <w:left w:val="nil"/>
              <w:bottom w:val="nil"/>
              <w:right w:val="nil"/>
            </w:tcBorders>
            <w:shd w:val="clear" w:color="auto" w:fill="auto"/>
            <w:vAlign w:val="bottom"/>
            <w:hideMark/>
          </w:tcPr>
          <w:p w14:paraId="7B59D8EF" w14:textId="77777777" w:rsidR="00DE5BB3" w:rsidRDefault="00DE5BB3">
            <w:pPr>
              <w:rPr>
                <w:rFonts w:ascii="Arial" w:hAnsi="Arial" w:cs="Arial"/>
                <w:sz w:val="18"/>
                <w:szCs w:val="18"/>
              </w:rPr>
            </w:pPr>
            <w:r>
              <w:rPr>
                <w:rFonts w:ascii="Arial" w:hAnsi="Arial" w:cs="Arial"/>
                <w:sz w:val="18"/>
                <w:szCs w:val="18"/>
              </w:rPr>
              <w:t>Rezerva na odchodné</w:t>
            </w:r>
          </w:p>
        </w:tc>
        <w:tc>
          <w:tcPr>
            <w:tcW w:w="1299" w:type="dxa"/>
            <w:tcBorders>
              <w:top w:val="nil"/>
              <w:left w:val="nil"/>
              <w:bottom w:val="nil"/>
              <w:right w:val="nil"/>
            </w:tcBorders>
            <w:shd w:val="clear" w:color="auto" w:fill="auto"/>
            <w:vAlign w:val="bottom"/>
            <w:hideMark/>
          </w:tcPr>
          <w:p w14:paraId="40E44CB3" w14:textId="77777777" w:rsidR="00DE5BB3" w:rsidRDefault="00DE5BB3">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15F3CE2" w14:textId="77777777" w:rsidR="00DE5BB3" w:rsidRDefault="00DE5BB3">
            <w:pPr>
              <w:jc w:val="right"/>
              <w:rPr>
                <w:rFonts w:ascii="Arial" w:hAnsi="Arial" w:cs="Arial"/>
                <w:sz w:val="18"/>
                <w:szCs w:val="18"/>
              </w:rPr>
            </w:pPr>
            <w:r>
              <w:rPr>
                <w:rFonts w:ascii="Arial" w:hAnsi="Arial" w:cs="Arial"/>
                <w:sz w:val="18"/>
                <w:szCs w:val="18"/>
              </w:rPr>
              <w:t>92.200</w:t>
            </w:r>
          </w:p>
        </w:tc>
        <w:tc>
          <w:tcPr>
            <w:tcW w:w="1098" w:type="dxa"/>
            <w:tcBorders>
              <w:top w:val="nil"/>
              <w:left w:val="nil"/>
              <w:bottom w:val="nil"/>
              <w:right w:val="nil"/>
            </w:tcBorders>
            <w:shd w:val="clear" w:color="auto" w:fill="auto"/>
            <w:vAlign w:val="bottom"/>
            <w:hideMark/>
          </w:tcPr>
          <w:p w14:paraId="0DAF5304" w14:textId="77777777" w:rsidR="00DE5BB3" w:rsidRDefault="00DE5BB3">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14:paraId="1A107AAD" w14:textId="77777777" w:rsidR="00DE5BB3" w:rsidRDefault="00DE5BB3">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noWrap/>
            <w:vAlign w:val="bottom"/>
            <w:hideMark/>
          </w:tcPr>
          <w:p w14:paraId="053EF77F" w14:textId="77777777" w:rsidR="00DE5BB3" w:rsidRDefault="00DE5BB3">
            <w:pPr>
              <w:jc w:val="right"/>
              <w:rPr>
                <w:rFonts w:ascii="Arial" w:hAnsi="Arial" w:cs="Arial"/>
                <w:sz w:val="18"/>
                <w:szCs w:val="18"/>
              </w:rPr>
            </w:pPr>
            <w:r>
              <w:rPr>
                <w:rFonts w:ascii="Arial" w:hAnsi="Arial" w:cs="Arial"/>
                <w:sz w:val="18"/>
                <w:szCs w:val="18"/>
              </w:rPr>
              <w:t>92.200</w:t>
            </w:r>
          </w:p>
        </w:tc>
      </w:tr>
      <w:tr w:rsidR="00DE5BB3" w14:paraId="1AF1309F" w14:textId="77777777" w:rsidTr="00DE5BB3">
        <w:trPr>
          <w:trHeight w:val="255"/>
        </w:trPr>
        <w:tc>
          <w:tcPr>
            <w:tcW w:w="3903" w:type="dxa"/>
            <w:tcBorders>
              <w:top w:val="nil"/>
              <w:left w:val="nil"/>
              <w:bottom w:val="nil"/>
              <w:right w:val="nil"/>
            </w:tcBorders>
            <w:shd w:val="clear" w:color="auto" w:fill="auto"/>
            <w:vAlign w:val="bottom"/>
            <w:hideMark/>
          </w:tcPr>
          <w:p w14:paraId="77DC8A1F" w14:textId="77777777" w:rsidR="00DE5BB3" w:rsidRDefault="00DE5BB3">
            <w:pPr>
              <w:rPr>
                <w:rFonts w:ascii="Arial" w:hAnsi="Arial" w:cs="Arial"/>
                <w:b/>
                <w:bCs/>
                <w:sz w:val="18"/>
                <w:szCs w:val="18"/>
              </w:rPr>
            </w:pPr>
            <w:r>
              <w:rPr>
                <w:rFonts w:ascii="Arial" w:hAnsi="Arial" w:cs="Arial"/>
                <w:b/>
                <w:bCs/>
                <w:sz w:val="18"/>
                <w:szCs w:val="18"/>
              </w:rPr>
              <w:t>Rezervy spolu</w:t>
            </w:r>
          </w:p>
        </w:tc>
        <w:tc>
          <w:tcPr>
            <w:tcW w:w="1299" w:type="dxa"/>
            <w:tcBorders>
              <w:top w:val="single" w:sz="4" w:space="0" w:color="auto"/>
              <w:left w:val="nil"/>
              <w:bottom w:val="double" w:sz="6" w:space="0" w:color="auto"/>
              <w:right w:val="nil"/>
            </w:tcBorders>
            <w:shd w:val="clear" w:color="auto" w:fill="auto"/>
            <w:noWrap/>
            <w:vAlign w:val="bottom"/>
            <w:hideMark/>
          </w:tcPr>
          <w:p w14:paraId="62ABCD02" w14:textId="77777777" w:rsidR="00DE5BB3" w:rsidRDefault="00DE5BB3">
            <w:pPr>
              <w:jc w:val="right"/>
              <w:rPr>
                <w:rFonts w:ascii="Arial" w:hAnsi="Arial" w:cs="Arial"/>
                <w:b/>
                <w:bCs/>
                <w:sz w:val="18"/>
                <w:szCs w:val="18"/>
              </w:rPr>
            </w:pPr>
            <w:r>
              <w:rPr>
                <w:rFonts w:ascii="Arial" w:hAnsi="Arial" w:cs="Arial"/>
                <w:b/>
                <w:bCs/>
                <w:sz w:val="18"/>
                <w:szCs w:val="18"/>
              </w:rPr>
              <w:t>1.033.906</w:t>
            </w:r>
          </w:p>
        </w:tc>
        <w:tc>
          <w:tcPr>
            <w:tcW w:w="1165" w:type="dxa"/>
            <w:tcBorders>
              <w:top w:val="single" w:sz="4" w:space="0" w:color="auto"/>
              <w:left w:val="nil"/>
              <w:bottom w:val="double" w:sz="6" w:space="0" w:color="auto"/>
              <w:right w:val="nil"/>
            </w:tcBorders>
            <w:shd w:val="clear" w:color="auto" w:fill="auto"/>
            <w:noWrap/>
            <w:vAlign w:val="bottom"/>
            <w:hideMark/>
          </w:tcPr>
          <w:p w14:paraId="73E4A867" w14:textId="3E7ADC3E" w:rsidR="00DE5BB3" w:rsidRDefault="00DE5BB3">
            <w:pPr>
              <w:jc w:val="right"/>
              <w:rPr>
                <w:rFonts w:ascii="Arial" w:hAnsi="Arial" w:cs="Arial"/>
                <w:b/>
                <w:bCs/>
                <w:sz w:val="18"/>
                <w:szCs w:val="18"/>
              </w:rPr>
            </w:pPr>
            <w:r>
              <w:rPr>
                <w:rFonts w:ascii="Arial" w:hAnsi="Arial" w:cs="Arial"/>
                <w:b/>
                <w:bCs/>
                <w:sz w:val="18"/>
                <w:szCs w:val="18"/>
              </w:rPr>
              <w:t>1.277.94</w:t>
            </w:r>
            <w:r w:rsidR="00345B6F">
              <w:rPr>
                <w:rFonts w:ascii="Arial" w:hAnsi="Arial" w:cs="Arial"/>
                <w:b/>
                <w:bCs/>
                <w:sz w:val="18"/>
                <w:szCs w:val="18"/>
              </w:rPr>
              <w:t>2</w:t>
            </w:r>
          </w:p>
        </w:tc>
        <w:tc>
          <w:tcPr>
            <w:tcW w:w="1098" w:type="dxa"/>
            <w:tcBorders>
              <w:top w:val="single" w:sz="4" w:space="0" w:color="auto"/>
              <w:left w:val="nil"/>
              <w:bottom w:val="double" w:sz="6" w:space="0" w:color="auto"/>
              <w:right w:val="nil"/>
            </w:tcBorders>
            <w:shd w:val="clear" w:color="auto" w:fill="auto"/>
            <w:noWrap/>
            <w:vAlign w:val="bottom"/>
            <w:hideMark/>
          </w:tcPr>
          <w:p w14:paraId="261D8017" w14:textId="77777777" w:rsidR="00DE5BB3" w:rsidRDefault="00DE5BB3">
            <w:pPr>
              <w:jc w:val="right"/>
              <w:rPr>
                <w:rFonts w:ascii="Arial" w:hAnsi="Arial" w:cs="Arial"/>
                <w:b/>
                <w:bCs/>
                <w:sz w:val="18"/>
                <w:szCs w:val="18"/>
              </w:rPr>
            </w:pPr>
            <w:r>
              <w:rPr>
                <w:rFonts w:ascii="Arial" w:hAnsi="Arial" w:cs="Arial"/>
                <w:b/>
                <w:bCs/>
                <w:sz w:val="18"/>
                <w:szCs w:val="18"/>
              </w:rPr>
              <w:t>493.635</w:t>
            </w:r>
          </w:p>
        </w:tc>
        <w:tc>
          <w:tcPr>
            <w:tcW w:w="1135" w:type="dxa"/>
            <w:tcBorders>
              <w:top w:val="single" w:sz="4" w:space="0" w:color="auto"/>
              <w:left w:val="nil"/>
              <w:bottom w:val="double" w:sz="6" w:space="0" w:color="auto"/>
              <w:right w:val="nil"/>
            </w:tcBorders>
            <w:shd w:val="clear" w:color="auto" w:fill="auto"/>
            <w:noWrap/>
            <w:vAlign w:val="bottom"/>
            <w:hideMark/>
          </w:tcPr>
          <w:p w14:paraId="54C7B1D2" w14:textId="77777777" w:rsidR="00DE5BB3" w:rsidRDefault="00DE5BB3">
            <w:pPr>
              <w:jc w:val="right"/>
              <w:rPr>
                <w:rFonts w:ascii="Arial" w:hAnsi="Arial" w:cs="Arial"/>
                <w:b/>
                <w:bCs/>
                <w:sz w:val="18"/>
                <w:szCs w:val="18"/>
              </w:rPr>
            </w:pPr>
            <w:r>
              <w:rPr>
                <w:rFonts w:ascii="Arial" w:hAnsi="Arial" w:cs="Arial"/>
                <w:b/>
                <w:bCs/>
                <w:sz w:val="18"/>
                <w:szCs w:val="18"/>
              </w:rPr>
              <w:t>39.749</w:t>
            </w:r>
          </w:p>
        </w:tc>
        <w:tc>
          <w:tcPr>
            <w:tcW w:w="1359" w:type="dxa"/>
            <w:tcBorders>
              <w:top w:val="single" w:sz="4" w:space="0" w:color="auto"/>
              <w:left w:val="nil"/>
              <w:bottom w:val="double" w:sz="6" w:space="0" w:color="auto"/>
              <w:right w:val="nil"/>
            </w:tcBorders>
            <w:shd w:val="clear" w:color="auto" w:fill="auto"/>
            <w:noWrap/>
            <w:vAlign w:val="bottom"/>
            <w:hideMark/>
          </w:tcPr>
          <w:p w14:paraId="0BFD995D" w14:textId="77777777" w:rsidR="00DE5BB3" w:rsidRDefault="00DE5BB3">
            <w:pPr>
              <w:jc w:val="right"/>
              <w:rPr>
                <w:rFonts w:ascii="Arial" w:hAnsi="Arial" w:cs="Arial"/>
                <w:b/>
                <w:bCs/>
                <w:sz w:val="18"/>
                <w:szCs w:val="18"/>
              </w:rPr>
            </w:pPr>
            <w:r>
              <w:rPr>
                <w:rFonts w:ascii="Arial" w:hAnsi="Arial" w:cs="Arial"/>
                <w:b/>
                <w:bCs/>
                <w:sz w:val="18"/>
                <w:szCs w:val="18"/>
              </w:rPr>
              <w:t>1.778.464</w:t>
            </w:r>
          </w:p>
        </w:tc>
      </w:tr>
    </w:tbl>
    <w:p w14:paraId="31E30134" w14:textId="77777777" w:rsidR="005634D7" w:rsidRPr="00CE19D0" w:rsidRDefault="005634D7" w:rsidP="00A154F1">
      <w:pPr>
        <w:pStyle w:val="odstavec"/>
      </w:pPr>
    </w:p>
    <w:p w14:paraId="6CB1FFA1" w14:textId="77777777" w:rsidR="00DE5BB3" w:rsidRPr="00CE19D0" w:rsidRDefault="00DE5BB3" w:rsidP="00A154F1">
      <w:pPr>
        <w:pStyle w:val="odstavec"/>
      </w:pPr>
      <w:bookmarkStart w:id="56" w:name="FWT_reserves_2"/>
      <w:bookmarkEnd w:id="54"/>
      <w:r>
        <w:rPr>
          <w:rFonts w:ascii="Arial" w:hAnsi="Arial" w:cs="Arial"/>
          <w:b/>
          <w:iCs w:val="0"/>
          <w:sz w:val="18"/>
          <w:szCs w:val="18"/>
        </w:rPr>
        <w:lastRenderedPageBreak/>
        <w:t xml:space="preserve"> </w:t>
      </w:r>
    </w:p>
    <w:tbl>
      <w:tblPr>
        <w:tblW w:w="9959" w:type="dxa"/>
        <w:tblInd w:w="426" w:type="dxa"/>
        <w:tblLayout w:type="fixed"/>
        <w:tblCellMar>
          <w:left w:w="70" w:type="dxa"/>
          <w:right w:w="70" w:type="dxa"/>
        </w:tblCellMar>
        <w:tblLook w:val="04A0" w:firstRow="1" w:lastRow="0" w:firstColumn="1" w:lastColumn="0" w:noHBand="0" w:noVBand="1"/>
      </w:tblPr>
      <w:tblGrid>
        <w:gridCol w:w="3903"/>
        <w:gridCol w:w="1318"/>
        <w:gridCol w:w="1091"/>
        <w:gridCol w:w="1115"/>
        <w:gridCol w:w="1152"/>
        <w:gridCol w:w="1380"/>
      </w:tblGrid>
      <w:tr w:rsidR="00DE5BB3" w14:paraId="5BCF5651" w14:textId="77777777" w:rsidTr="00DE5BB3">
        <w:trPr>
          <w:trHeight w:val="285"/>
        </w:trPr>
        <w:tc>
          <w:tcPr>
            <w:tcW w:w="3903" w:type="dxa"/>
            <w:vMerge w:val="restart"/>
            <w:tcBorders>
              <w:top w:val="nil"/>
              <w:left w:val="nil"/>
              <w:bottom w:val="nil"/>
              <w:right w:val="nil"/>
            </w:tcBorders>
            <w:shd w:val="clear" w:color="auto" w:fill="auto"/>
            <w:noWrap/>
            <w:vAlign w:val="bottom"/>
            <w:hideMark/>
          </w:tcPr>
          <w:p w14:paraId="03A8B83B" w14:textId="77777777" w:rsidR="00DE5BB3" w:rsidRDefault="00DE5BB3">
            <w:pPr>
              <w:jc w:val="center"/>
              <w:rPr>
                <w:rFonts w:ascii="Arial" w:hAnsi="Arial" w:cs="Arial"/>
                <w:b/>
                <w:bCs/>
                <w:sz w:val="18"/>
                <w:szCs w:val="18"/>
              </w:rPr>
            </w:pPr>
            <w:bookmarkStart w:id="57" w:name="RANGE!B37:G63"/>
            <w:r>
              <w:rPr>
                <w:rFonts w:ascii="Arial" w:hAnsi="Arial" w:cs="Arial"/>
                <w:b/>
                <w:bCs/>
                <w:sz w:val="18"/>
                <w:szCs w:val="18"/>
              </w:rPr>
              <w:t>Názov položky</w:t>
            </w:r>
            <w:bookmarkEnd w:id="57"/>
          </w:p>
        </w:tc>
        <w:tc>
          <w:tcPr>
            <w:tcW w:w="6056" w:type="dxa"/>
            <w:gridSpan w:val="5"/>
            <w:tcBorders>
              <w:top w:val="nil"/>
              <w:left w:val="nil"/>
              <w:bottom w:val="nil"/>
              <w:right w:val="nil"/>
            </w:tcBorders>
            <w:shd w:val="clear" w:color="auto" w:fill="auto"/>
            <w:noWrap/>
            <w:vAlign w:val="center"/>
            <w:hideMark/>
          </w:tcPr>
          <w:p w14:paraId="7AB062E8" w14:textId="77777777" w:rsidR="00DE5BB3" w:rsidRDefault="00DE5BB3">
            <w:pPr>
              <w:jc w:val="center"/>
              <w:rPr>
                <w:rFonts w:ascii="Arial" w:hAnsi="Arial" w:cs="Arial"/>
                <w:b/>
                <w:bCs/>
                <w:sz w:val="18"/>
                <w:szCs w:val="18"/>
              </w:rPr>
            </w:pPr>
          </w:p>
        </w:tc>
      </w:tr>
      <w:tr w:rsidR="00DE5BB3" w14:paraId="7DE46178" w14:textId="77777777" w:rsidTr="00DE5BB3">
        <w:trPr>
          <w:trHeight w:val="480"/>
        </w:trPr>
        <w:tc>
          <w:tcPr>
            <w:tcW w:w="3903" w:type="dxa"/>
            <w:vMerge/>
            <w:tcBorders>
              <w:top w:val="nil"/>
              <w:left w:val="nil"/>
              <w:bottom w:val="nil"/>
              <w:right w:val="nil"/>
            </w:tcBorders>
            <w:vAlign w:val="center"/>
            <w:hideMark/>
          </w:tcPr>
          <w:p w14:paraId="3C2F3AF7" w14:textId="77777777" w:rsidR="00DE5BB3" w:rsidRDefault="00DE5BB3">
            <w:pPr>
              <w:rPr>
                <w:rFonts w:ascii="Arial" w:hAnsi="Arial" w:cs="Arial"/>
                <w:b/>
                <w:bCs/>
                <w:sz w:val="18"/>
                <w:szCs w:val="18"/>
              </w:rPr>
            </w:pPr>
          </w:p>
        </w:tc>
        <w:tc>
          <w:tcPr>
            <w:tcW w:w="1318" w:type="dxa"/>
            <w:tcBorders>
              <w:top w:val="nil"/>
              <w:left w:val="nil"/>
              <w:bottom w:val="nil"/>
              <w:right w:val="nil"/>
            </w:tcBorders>
            <w:shd w:val="clear" w:color="auto" w:fill="auto"/>
            <w:vAlign w:val="bottom"/>
            <w:hideMark/>
          </w:tcPr>
          <w:p w14:paraId="7AF5F1E4" w14:textId="77777777" w:rsidR="00DE5BB3" w:rsidRDefault="00DE5BB3">
            <w:pPr>
              <w:jc w:val="center"/>
              <w:rPr>
                <w:rFonts w:ascii="Arial" w:hAnsi="Arial" w:cs="Arial"/>
                <w:b/>
                <w:bCs/>
                <w:sz w:val="18"/>
                <w:szCs w:val="18"/>
              </w:rPr>
            </w:pPr>
            <w:r>
              <w:rPr>
                <w:rFonts w:ascii="Arial" w:hAnsi="Arial" w:cs="Arial"/>
                <w:b/>
                <w:bCs/>
                <w:sz w:val="18"/>
                <w:szCs w:val="18"/>
              </w:rPr>
              <w:t>Stav k 1.10.2013</w:t>
            </w:r>
          </w:p>
        </w:tc>
        <w:tc>
          <w:tcPr>
            <w:tcW w:w="1091" w:type="dxa"/>
            <w:tcBorders>
              <w:top w:val="nil"/>
              <w:left w:val="nil"/>
              <w:bottom w:val="nil"/>
              <w:right w:val="nil"/>
            </w:tcBorders>
            <w:shd w:val="clear" w:color="auto" w:fill="auto"/>
            <w:vAlign w:val="bottom"/>
            <w:hideMark/>
          </w:tcPr>
          <w:p w14:paraId="484DA1B4" w14:textId="77777777" w:rsidR="00DE5BB3" w:rsidRDefault="00DE5BB3">
            <w:pPr>
              <w:jc w:val="center"/>
              <w:rPr>
                <w:rFonts w:ascii="Arial" w:hAnsi="Arial" w:cs="Arial"/>
                <w:b/>
                <w:bCs/>
                <w:sz w:val="18"/>
                <w:szCs w:val="18"/>
              </w:rPr>
            </w:pPr>
            <w:r>
              <w:rPr>
                <w:rFonts w:ascii="Arial" w:hAnsi="Arial" w:cs="Arial"/>
                <w:b/>
                <w:bCs/>
                <w:sz w:val="18"/>
                <w:szCs w:val="18"/>
              </w:rPr>
              <w:t>Tvorba</w:t>
            </w:r>
          </w:p>
        </w:tc>
        <w:tc>
          <w:tcPr>
            <w:tcW w:w="1115" w:type="dxa"/>
            <w:tcBorders>
              <w:top w:val="nil"/>
              <w:left w:val="nil"/>
              <w:bottom w:val="nil"/>
              <w:right w:val="nil"/>
            </w:tcBorders>
            <w:shd w:val="clear" w:color="auto" w:fill="auto"/>
            <w:vAlign w:val="bottom"/>
            <w:hideMark/>
          </w:tcPr>
          <w:p w14:paraId="65414331" w14:textId="77777777" w:rsidR="00DE5BB3" w:rsidRDefault="00DE5BB3">
            <w:pPr>
              <w:jc w:val="center"/>
              <w:rPr>
                <w:rFonts w:ascii="Arial" w:hAnsi="Arial" w:cs="Arial"/>
                <w:b/>
                <w:bCs/>
                <w:sz w:val="18"/>
                <w:szCs w:val="18"/>
              </w:rPr>
            </w:pPr>
            <w:r>
              <w:rPr>
                <w:rFonts w:ascii="Arial" w:hAnsi="Arial" w:cs="Arial"/>
                <w:b/>
                <w:bCs/>
                <w:sz w:val="18"/>
                <w:szCs w:val="18"/>
              </w:rPr>
              <w:t>Použitie</w:t>
            </w:r>
          </w:p>
        </w:tc>
        <w:tc>
          <w:tcPr>
            <w:tcW w:w="1152" w:type="dxa"/>
            <w:tcBorders>
              <w:top w:val="nil"/>
              <w:left w:val="nil"/>
              <w:bottom w:val="nil"/>
              <w:right w:val="nil"/>
            </w:tcBorders>
            <w:shd w:val="clear" w:color="auto" w:fill="auto"/>
            <w:vAlign w:val="bottom"/>
            <w:hideMark/>
          </w:tcPr>
          <w:p w14:paraId="13BB8F9C" w14:textId="77777777" w:rsidR="00DE5BB3" w:rsidRDefault="00DE5BB3">
            <w:pPr>
              <w:jc w:val="center"/>
              <w:rPr>
                <w:rFonts w:ascii="Arial" w:hAnsi="Arial" w:cs="Arial"/>
                <w:b/>
                <w:bCs/>
                <w:sz w:val="18"/>
                <w:szCs w:val="18"/>
              </w:rPr>
            </w:pPr>
            <w:r>
              <w:rPr>
                <w:rFonts w:ascii="Arial" w:hAnsi="Arial" w:cs="Arial"/>
                <w:b/>
                <w:bCs/>
                <w:sz w:val="18"/>
                <w:szCs w:val="18"/>
              </w:rPr>
              <w:t>Zrušenie</w:t>
            </w:r>
          </w:p>
        </w:tc>
        <w:tc>
          <w:tcPr>
            <w:tcW w:w="1380" w:type="dxa"/>
            <w:tcBorders>
              <w:top w:val="nil"/>
              <w:left w:val="nil"/>
              <w:bottom w:val="nil"/>
              <w:right w:val="nil"/>
            </w:tcBorders>
            <w:shd w:val="clear" w:color="auto" w:fill="auto"/>
            <w:vAlign w:val="bottom"/>
            <w:hideMark/>
          </w:tcPr>
          <w:p w14:paraId="1D81213A"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571CF7DF" w14:textId="77777777" w:rsidTr="00DE5BB3">
        <w:trPr>
          <w:trHeight w:val="255"/>
        </w:trPr>
        <w:tc>
          <w:tcPr>
            <w:tcW w:w="3903" w:type="dxa"/>
            <w:tcBorders>
              <w:top w:val="nil"/>
              <w:left w:val="nil"/>
              <w:bottom w:val="single" w:sz="4" w:space="0" w:color="auto"/>
              <w:right w:val="nil"/>
            </w:tcBorders>
            <w:shd w:val="clear" w:color="auto" w:fill="auto"/>
            <w:noWrap/>
            <w:vAlign w:val="bottom"/>
            <w:hideMark/>
          </w:tcPr>
          <w:p w14:paraId="3D7C29A9" w14:textId="77777777" w:rsidR="00DE5BB3" w:rsidRDefault="00DE5BB3">
            <w:pPr>
              <w:jc w:val="center"/>
              <w:rPr>
                <w:rFonts w:ascii="Arial" w:hAnsi="Arial" w:cs="Arial"/>
                <w:sz w:val="18"/>
                <w:szCs w:val="18"/>
              </w:rPr>
            </w:pPr>
            <w:r>
              <w:rPr>
                <w:rFonts w:ascii="Arial" w:hAnsi="Arial" w:cs="Arial"/>
                <w:sz w:val="18"/>
                <w:szCs w:val="18"/>
              </w:rPr>
              <w:t>a</w:t>
            </w:r>
          </w:p>
        </w:tc>
        <w:tc>
          <w:tcPr>
            <w:tcW w:w="1318" w:type="dxa"/>
            <w:tcBorders>
              <w:top w:val="nil"/>
              <w:left w:val="nil"/>
              <w:bottom w:val="single" w:sz="4" w:space="0" w:color="auto"/>
              <w:right w:val="nil"/>
            </w:tcBorders>
            <w:shd w:val="clear" w:color="auto" w:fill="auto"/>
            <w:noWrap/>
            <w:vAlign w:val="bottom"/>
            <w:hideMark/>
          </w:tcPr>
          <w:p w14:paraId="5F5715FA" w14:textId="77777777" w:rsidR="00DE5BB3" w:rsidRDefault="00DE5BB3">
            <w:pPr>
              <w:jc w:val="center"/>
              <w:rPr>
                <w:rFonts w:ascii="Arial" w:hAnsi="Arial" w:cs="Arial"/>
                <w:sz w:val="18"/>
                <w:szCs w:val="18"/>
              </w:rPr>
            </w:pPr>
            <w:r>
              <w:rPr>
                <w:rFonts w:ascii="Arial" w:hAnsi="Arial" w:cs="Arial"/>
                <w:sz w:val="18"/>
                <w:szCs w:val="18"/>
              </w:rPr>
              <w:t>b</w:t>
            </w:r>
          </w:p>
        </w:tc>
        <w:tc>
          <w:tcPr>
            <w:tcW w:w="1091" w:type="dxa"/>
            <w:tcBorders>
              <w:top w:val="nil"/>
              <w:left w:val="nil"/>
              <w:bottom w:val="single" w:sz="4" w:space="0" w:color="auto"/>
              <w:right w:val="nil"/>
            </w:tcBorders>
            <w:shd w:val="clear" w:color="auto" w:fill="auto"/>
            <w:noWrap/>
            <w:vAlign w:val="bottom"/>
            <w:hideMark/>
          </w:tcPr>
          <w:p w14:paraId="2AF31301" w14:textId="77777777" w:rsidR="00DE5BB3" w:rsidRDefault="00DE5BB3">
            <w:pPr>
              <w:jc w:val="center"/>
              <w:rPr>
                <w:rFonts w:ascii="Arial" w:hAnsi="Arial" w:cs="Arial"/>
                <w:sz w:val="18"/>
                <w:szCs w:val="18"/>
              </w:rPr>
            </w:pPr>
            <w:r>
              <w:rPr>
                <w:rFonts w:ascii="Arial" w:hAnsi="Arial" w:cs="Arial"/>
                <w:sz w:val="18"/>
                <w:szCs w:val="18"/>
              </w:rPr>
              <w:t>c</w:t>
            </w:r>
          </w:p>
        </w:tc>
        <w:tc>
          <w:tcPr>
            <w:tcW w:w="1115" w:type="dxa"/>
            <w:tcBorders>
              <w:top w:val="nil"/>
              <w:left w:val="nil"/>
              <w:bottom w:val="single" w:sz="4" w:space="0" w:color="auto"/>
              <w:right w:val="nil"/>
            </w:tcBorders>
            <w:shd w:val="clear" w:color="auto" w:fill="auto"/>
            <w:noWrap/>
            <w:vAlign w:val="bottom"/>
            <w:hideMark/>
          </w:tcPr>
          <w:p w14:paraId="4A2CD884" w14:textId="77777777" w:rsidR="00DE5BB3" w:rsidRDefault="00DE5BB3">
            <w:pPr>
              <w:jc w:val="center"/>
              <w:rPr>
                <w:rFonts w:ascii="Arial" w:hAnsi="Arial" w:cs="Arial"/>
                <w:sz w:val="18"/>
                <w:szCs w:val="18"/>
              </w:rPr>
            </w:pPr>
            <w:r>
              <w:rPr>
                <w:rFonts w:ascii="Arial" w:hAnsi="Arial" w:cs="Arial"/>
                <w:sz w:val="18"/>
                <w:szCs w:val="18"/>
              </w:rPr>
              <w:t>d</w:t>
            </w:r>
          </w:p>
        </w:tc>
        <w:tc>
          <w:tcPr>
            <w:tcW w:w="1152" w:type="dxa"/>
            <w:tcBorders>
              <w:top w:val="nil"/>
              <w:left w:val="nil"/>
              <w:bottom w:val="single" w:sz="4" w:space="0" w:color="auto"/>
              <w:right w:val="nil"/>
            </w:tcBorders>
            <w:shd w:val="clear" w:color="auto" w:fill="auto"/>
            <w:noWrap/>
            <w:vAlign w:val="bottom"/>
            <w:hideMark/>
          </w:tcPr>
          <w:p w14:paraId="357B20E9" w14:textId="77777777" w:rsidR="00DE5BB3" w:rsidRDefault="00DE5BB3">
            <w:pPr>
              <w:jc w:val="center"/>
              <w:rPr>
                <w:rFonts w:ascii="Arial" w:hAnsi="Arial" w:cs="Arial"/>
                <w:sz w:val="18"/>
                <w:szCs w:val="18"/>
              </w:rPr>
            </w:pPr>
            <w:r>
              <w:rPr>
                <w:rFonts w:ascii="Arial" w:hAnsi="Arial" w:cs="Arial"/>
                <w:sz w:val="18"/>
                <w:szCs w:val="18"/>
              </w:rPr>
              <w:t>e</w:t>
            </w:r>
          </w:p>
        </w:tc>
        <w:tc>
          <w:tcPr>
            <w:tcW w:w="1380" w:type="dxa"/>
            <w:tcBorders>
              <w:top w:val="nil"/>
              <w:left w:val="nil"/>
              <w:bottom w:val="single" w:sz="4" w:space="0" w:color="auto"/>
              <w:right w:val="nil"/>
            </w:tcBorders>
            <w:shd w:val="clear" w:color="auto" w:fill="auto"/>
            <w:noWrap/>
            <w:vAlign w:val="bottom"/>
            <w:hideMark/>
          </w:tcPr>
          <w:p w14:paraId="4FAA6622" w14:textId="77777777" w:rsidR="00DE5BB3" w:rsidRDefault="00DE5BB3">
            <w:pPr>
              <w:jc w:val="center"/>
              <w:rPr>
                <w:rFonts w:ascii="Arial" w:hAnsi="Arial" w:cs="Arial"/>
                <w:sz w:val="18"/>
                <w:szCs w:val="18"/>
              </w:rPr>
            </w:pPr>
            <w:r>
              <w:rPr>
                <w:rFonts w:ascii="Arial" w:hAnsi="Arial" w:cs="Arial"/>
                <w:sz w:val="18"/>
                <w:szCs w:val="18"/>
              </w:rPr>
              <w:t>f</w:t>
            </w:r>
          </w:p>
        </w:tc>
      </w:tr>
      <w:tr w:rsidR="00DE5BB3" w14:paraId="5B60A63D" w14:textId="77777777" w:rsidTr="00DE5BB3">
        <w:trPr>
          <w:trHeight w:val="255"/>
        </w:trPr>
        <w:tc>
          <w:tcPr>
            <w:tcW w:w="3903" w:type="dxa"/>
            <w:tcBorders>
              <w:top w:val="nil"/>
              <w:left w:val="nil"/>
              <w:bottom w:val="nil"/>
              <w:right w:val="nil"/>
            </w:tcBorders>
            <w:shd w:val="clear" w:color="auto" w:fill="auto"/>
            <w:vAlign w:val="bottom"/>
            <w:hideMark/>
          </w:tcPr>
          <w:p w14:paraId="0D5E17D5" w14:textId="77777777" w:rsidR="00DE5BB3" w:rsidRDefault="00DE5BB3">
            <w:pPr>
              <w:rPr>
                <w:rFonts w:ascii="Arial" w:hAnsi="Arial" w:cs="Arial"/>
                <w:b/>
                <w:bCs/>
                <w:sz w:val="18"/>
                <w:szCs w:val="18"/>
              </w:rPr>
            </w:pPr>
            <w:r>
              <w:rPr>
                <w:rFonts w:ascii="Arial" w:hAnsi="Arial" w:cs="Arial"/>
                <w:b/>
                <w:bCs/>
                <w:sz w:val="18"/>
                <w:szCs w:val="18"/>
              </w:rPr>
              <w:t>Dlhodobé rezervy, z toho:</w:t>
            </w:r>
          </w:p>
        </w:tc>
        <w:tc>
          <w:tcPr>
            <w:tcW w:w="1318" w:type="dxa"/>
            <w:tcBorders>
              <w:top w:val="nil"/>
              <w:left w:val="nil"/>
              <w:bottom w:val="double" w:sz="6" w:space="0" w:color="auto"/>
              <w:right w:val="nil"/>
            </w:tcBorders>
            <w:shd w:val="clear" w:color="auto" w:fill="auto"/>
            <w:noWrap/>
            <w:vAlign w:val="bottom"/>
            <w:hideMark/>
          </w:tcPr>
          <w:p w14:paraId="6DC4F67B" w14:textId="77777777" w:rsidR="00DE5BB3" w:rsidRDefault="00DE5BB3">
            <w:pPr>
              <w:jc w:val="right"/>
              <w:rPr>
                <w:rFonts w:ascii="Arial" w:hAnsi="Arial" w:cs="Arial"/>
                <w:b/>
                <w:bCs/>
                <w:sz w:val="18"/>
                <w:szCs w:val="18"/>
              </w:rPr>
            </w:pPr>
            <w:r>
              <w:rPr>
                <w:rFonts w:ascii="Arial" w:hAnsi="Arial" w:cs="Arial"/>
                <w:b/>
                <w:bCs/>
                <w:sz w:val="18"/>
                <w:szCs w:val="18"/>
              </w:rPr>
              <w:t>405.940</w:t>
            </w:r>
          </w:p>
        </w:tc>
        <w:tc>
          <w:tcPr>
            <w:tcW w:w="1091" w:type="dxa"/>
            <w:tcBorders>
              <w:top w:val="nil"/>
              <w:left w:val="nil"/>
              <w:bottom w:val="double" w:sz="6" w:space="0" w:color="auto"/>
              <w:right w:val="nil"/>
            </w:tcBorders>
            <w:shd w:val="clear" w:color="auto" w:fill="auto"/>
            <w:noWrap/>
            <w:vAlign w:val="bottom"/>
            <w:hideMark/>
          </w:tcPr>
          <w:p w14:paraId="3830BE0D" w14:textId="77777777" w:rsidR="00DE5BB3" w:rsidRDefault="00DE5BB3">
            <w:pPr>
              <w:jc w:val="right"/>
              <w:rPr>
                <w:rFonts w:ascii="Arial" w:hAnsi="Arial" w:cs="Arial"/>
                <w:b/>
                <w:bCs/>
                <w:sz w:val="18"/>
                <w:szCs w:val="18"/>
              </w:rPr>
            </w:pPr>
            <w:r>
              <w:rPr>
                <w:rFonts w:ascii="Arial" w:hAnsi="Arial" w:cs="Arial"/>
                <w:b/>
                <w:bCs/>
                <w:sz w:val="18"/>
                <w:szCs w:val="18"/>
              </w:rPr>
              <w:t>150.000</w:t>
            </w:r>
          </w:p>
        </w:tc>
        <w:tc>
          <w:tcPr>
            <w:tcW w:w="1115" w:type="dxa"/>
            <w:tcBorders>
              <w:top w:val="nil"/>
              <w:left w:val="nil"/>
              <w:bottom w:val="double" w:sz="6" w:space="0" w:color="auto"/>
              <w:right w:val="nil"/>
            </w:tcBorders>
            <w:shd w:val="clear" w:color="auto" w:fill="auto"/>
            <w:noWrap/>
            <w:vAlign w:val="bottom"/>
            <w:hideMark/>
          </w:tcPr>
          <w:p w14:paraId="40F7CBD2"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152" w:type="dxa"/>
            <w:tcBorders>
              <w:top w:val="nil"/>
              <w:left w:val="nil"/>
              <w:bottom w:val="double" w:sz="6" w:space="0" w:color="auto"/>
              <w:right w:val="nil"/>
            </w:tcBorders>
            <w:shd w:val="clear" w:color="auto" w:fill="auto"/>
            <w:noWrap/>
            <w:vAlign w:val="bottom"/>
            <w:hideMark/>
          </w:tcPr>
          <w:p w14:paraId="7D52FB9F"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noWrap/>
            <w:vAlign w:val="bottom"/>
            <w:hideMark/>
          </w:tcPr>
          <w:p w14:paraId="738BF5C6" w14:textId="77777777" w:rsidR="00DE5BB3" w:rsidRDefault="00DE5BB3">
            <w:pPr>
              <w:jc w:val="right"/>
              <w:rPr>
                <w:rFonts w:ascii="Arial" w:hAnsi="Arial" w:cs="Arial"/>
                <w:b/>
                <w:bCs/>
                <w:sz w:val="18"/>
                <w:szCs w:val="18"/>
              </w:rPr>
            </w:pPr>
            <w:r>
              <w:rPr>
                <w:rFonts w:ascii="Arial" w:hAnsi="Arial" w:cs="Arial"/>
                <w:b/>
                <w:bCs/>
                <w:sz w:val="18"/>
                <w:szCs w:val="18"/>
              </w:rPr>
              <w:t>555.940</w:t>
            </w:r>
          </w:p>
        </w:tc>
      </w:tr>
      <w:tr w:rsidR="00DE5BB3" w14:paraId="32BE7A6D" w14:textId="77777777" w:rsidTr="00DE5BB3">
        <w:trPr>
          <w:trHeight w:val="255"/>
        </w:trPr>
        <w:tc>
          <w:tcPr>
            <w:tcW w:w="3903" w:type="dxa"/>
            <w:tcBorders>
              <w:top w:val="nil"/>
              <w:left w:val="nil"/>
              <w:bottom w:val="nil"/>
              <w:right w:val="nil"/>
            </w:tcBorders>
            <w:shd w:val="clear" w:color="auto" w:fill="auto"/>
            <w:vAlign w:val="bottom"/>
            <w:hideMark/>
          </w:tcPr>
          <w:p w14:paraId="25D64F00" w14:textId="77777777" w:rsidR="00DE5BB3" w:rsidRDefault="00DE5BB3">
            <w:pPr>
              <w:rPr>
                <w:rFonts w:ascii="Arial" w:hAnsi="Arial" w:cs="Arial"/>
                <w:i/>
                <w:iCs/>
                <w:sz w:val="18"/>
                <w:szCs w:val="18"/>
              </w:rPr>
            </w:pPr>
            <w:r>
              <w:rPr>
                <w:rFonts w:ascii="Arial" w:hAnsi="Arial" w:cs="Arial"/>
                <w:i/>
                <w:iCs/>
                <w:sz w:val="18"/>
                <w:szCs w:val="18"/>
              </w:rPr>
              <w:t>Zákonné dlhodobé rezervy, z toho:</w:t>
            </w:r>
          </w:p>
        </w:tc>
        <w:tc>
          <w:tcPr>
            <w:tcW w:w="1318" w:type="dxa"/>
            <w:tcBorders>
              <w:top w:val="nil"/>
              <w:left w:val="nil"/>
              <w:bottom w:val="nil"/>
              <w:right w:val="nil"/>
            </w:tcBorders>
            <w:shd w:val="clear" w:color="auto" w:fill="auto"/>
            <w:noWrap/>
            <w:vAlign w:val="bottom"/>
            <w:hideMark/>
          </w:tcPr>
          <w:p w14:paraId="29A16880"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091" w:type="dxa"/>
            <w:tcBorders>
              <w:top w:val="nil"/>
              <w:left w:val="nil"/>
              <w:bottom w:val="nil"/>
              <w:right w:val="nil"/>
            </w:tcBorders>
            <w:shd w:val="clear" w:color="auto" w:fill="auto"/>
            <w:noWrap/>
            <w:vAlign w:val="bottom"/>
            <w:hideMark/>
          </w:tcPr>
          <w:p w14:paraId="3032C480"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15" w:type="dxa"/>
            <w:tcBorders>
              <w:top w:val="nil"/>
              <w:left w:val="nil"/>
              <w:bottom w:val="nil"/>
              <w:right w:val="nil"/>
            </w:tcBorders>
            <w:shd w:val="clear" w:color="auto" w:fill="auto"/>
            <w:noWrap/>
            <w:vAlign w:val="bottom"/>
            <w:hideMark/>
          </w:tcPr>
          <w:p w14:paraId="26A93FB6"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52" w:type="dxa"/>
            <w:tcBorders>
              <w:top w:val="nil"/>
              <w:left w:val="nil"/>
              <w:bottom w:val="nil"/>
              <w:right w:val="nil"/>
            </w:tcBorders>
            <w:shd w:val="clear" w:color="auto" w:fill="auto"/>
            <w:noWrap/>
            <w:vAlign w:val="bottom"/>
            <w:hideMark/>
          </w:tcPr>
          <w:p w14:paraId="45FE0175"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380" w:type="dxa"/>
            <w:tcBorders>
              <w:top w:val="nil"/>
              <w:left w:val="nil"/>
              <w:bottom w:val="nil"/>
              <w:right w:val="nil"/>
            </w:tcBorders>
            <w:shd w:val="clear" w:color="auto" w:fill="auto"/>
            <w:noWrap/>
            <w:vAlign w:val="bottom"/>
            <w:hideMark/>
          </w:tcPr>
          <w:p w14:paraId="3C8AC543" w14:textId="77777777" w:rsidR="00DE5BB3" w:rsidRDefault="00DE5BB3">
            <w:pPr>
              <w:jc w:val="right"/>
              <w:rPr>
                <w:rFonts w:ascii="Arial" w:hAnsi="Arial" w:cs="Arial"/>
                <w:i/>
                <w:iCs/>
                <w:sz w:val="18"/>
                <w:szCs w:val="18"/>
              </w:rPr>
            </w:pPr>
            <w:r>
              <w:rPr>
                <w:rFonts w:ascii="Arial" w:hAnsi="Arial" w:cs="Arial"/>
                <w:i/>
                <w:iCs/>
                <w:sz w:val="18"/>
                <w:szCs w:val="18"/>
              </w:rPr>
              <w:t>0</w:t>
            </w:r>
          </w:p>
        </w:tc>
      </w:tr>
      <w:tr w:rsidR="00DE5BB3" w14:paraId="450244CC" w14:textId="77777777" w:rsidTr="00DE5BB3">
        <w:trPr>
          <w:trHeight w:val="255"/>
        </w:trPr>
        <w:tc>
          <w:tcPr>
            <w:tcW w:w="3903" w:type="dxa"/>
            <w:tcBorders>
              <w:top w:val="nil"/>
              <w:left w:val="nil"/>
              <w:bottom w:val="nil"/>
              <w:right w:val="nil"/>
            </w:tcBorders>
            <w:shd w:val="clear" w:color="auto" w:fill="auto"/>
            <w:vAlign w:val="bottom"/>
            <w:hideMark/>
          </w:tcPr>
          <w:p w14:paraId="506B6E54" w14:textId="77777777" w:rsidR="00DE5BB3" w:rsidRDefault="00DE5BB3">
            <w:pPr>
              <w:jc w:val="right"/>
              <w:rPr>
                <w:rFonts w:ascii="Arial" w:hAnsi="Arial" w:cs="Arial"/>
                <w:i/>
                <w:iCs/>
                <w:sz w:val="18"/>
                <w:szCs w:val="18"/>
              </w:rPr>
            </w:pPr>
          </w:p>
        </w:tc>
        <w:tc>
          <w:tcPr>
            <w:tcW w:w="1318" w:type="dxa"/>
            <w:tcBorders>
              <w:top w:val="nil"/>
              <w:left w:val="nil"/>
              <w:bottom w:val="nil"/>
              <w:right w:val="nil"/>
            </w:tcBorders>
            <w:shd w:val="clear" w:color="auto" w:fill="auto"/>
            <w:vAlign w:val="bottom"/>
            <w:hideMark/>
          </w:tcPr>
          <w:p w14:paraId="44747856" w14:textId="77777777" w:rsidR="00DE5BB3" w:rsidRDefault="00DE5BB3">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433963B1" w14:textId="77777777" w:rsidR="00DE5BB3" w:rsidRDefault="00DE5BB3">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0BB25F16" w14:textId="77777777" w:rsidR="00DE5BB3" w:rsidRDefault="00DE5BB3">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54F6840A"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1034648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DC544A3" w14:textId="77777777" w:rsidTr="00836A0D">
        <w:trPr>
          <w:trHeight w:val="255"/>
        </w:trPr>
        <w:tc>
          <w:tcPr>
            <w:tcW w:w="3903" w:type="dxa"/>
            <w:tcBorders>
              <w:top w:val="nil"/>
              <w:left w:val="nil"/>
              <w:bottom w:val="nil"/>
              <w:right w:val="nil"/>
            </w:tcBorders>
            <w:shd w:val="clear" w:color="auto" w:fill="auto"/>
            <w:vAlign w:val="bottom"/>
            <w:hideMark/>
          </w:tcPr>
          <w:p w14:paraId="03161C35" w14:textId="77777777" w:rsidR="00DE5BB3" w:rsidRDefault="00DE5BB3">
            <w:pPr>
              <w:jc w:val="right"/>
              <w:rPr>
                <w:rFonts w:ascii="Arial" w:hAnsi="Arial" w:cs="Arial"/>
                <w:sz w:val="18"/>
                <w:szCs w:val="18"/>
              </w:rPr>
            </w:pPr>
          </w:p>
        </w:tc>
        <w:tc>
          <w:tcPr>
            <w:tcW w:w="1318" w:type="dxa"/>
            <w:tcBorders>
              <w:top w:val="nil"/>
              <w:left w:val="nil"/>
              <w:bottom w:val="nil"/>
              <w:right w:val="nil"/>
            </w:tcBorders>
            <w:shd w:val="clear" w:color="auto" w:fill="auto"/>
            <w:vAlign w:val="bottom"/>
          </w:tcPr>
          <w:p w14:paraId="0244C56B" w14:textId="0A60111E" w:rsidR="00DE5BB3" w:rsidRDefault="00DE5BB3">
            <w:pPr>
              <w:jc w:val="right"/>
              <w:rPr>
                <w:rFonts w:ascii="Arial" w:hAnsi="Arial" w:cs="Arial"/>
                <w:sz w:val="18"/>
                <w:szCs w:val="18"/>
              </w:rPr>
            </w:pPr>
          </w:p>
        </w:tc>
        <w:tc>
          <w:tcPr>
            <w:tcW w:w="1091" w:type="dxa"/>
            <w:tcBorders>
              <w:top w:val="nil"/>
              <w:left w:val="nil"/>
              <w:bottom w:val="nil"/>
              <w:right w:val="nil"/>
            </w:tcBorders>
            <w:shd w:val="clear" w:color="auto" w:fill="auto"/>
            <w:vAlign w:val="bottom"/>
          </w:tcPr>
          <w:p w14:paraId="23565B23" w14:textId="227D502A" w:rsidR="00DE5BB3" w:rsidRDefault="00DE5BB3">
            <w:pPr>
              <w:jc w:val="right"/>
              <w:rPr>
                <w:rFonts w:ascii="Arial" w:hAnsi="Arial" w:cs="Arial"/>
                <w:sz w:val="18"/>
                <w:szCs w:val="18"/>
              </w:rPr>
            </w:pPr>
          </w:p>
        </w:tc>
        <w:tc>
          <w:tcPr>
            <w:tcW w:w="1115" w:type="dxa"/>
            <w:tcBorders>
              <w:top w:val="nil"/>
              <w:left w:val="nil"/>
              <w:bottom w:val="nil"/>
              <w:right w:val="nil"/>
            </w:tcBorders>
            <w:shd w:val="clear" w:color="auto" w:fill="auto"/>
            <w:vAlign w:val="bottom"/>
          </w:tcPr>
          <w:p w14:paraId="42F32035" w14:textId="3C7931CD" w:rsidR="00DE5BB3" w:rsidRDefault="00DE5BB3">
            <w:pPr>
              <w:jc w:val="right"/>
              <w:rPr>
                <w:rFonts w:ascii="Arial" w:hAnsi="Arial" w:cs="Arial"/>
                <w:sz w:val="18"/>
                <w:szCs w:val="18"/>
              </w:rPr>
            </w:pPr>
          </w:p>
        </w:tc>
        <w:tc>
          <w:tcPr>
            <w:tcW w:w="1152" w:type="dxa"/>
            <w:tcBorders>
              <w:top w:val="nil"/>
              <w:left w:val="nil"/>
              <w:bottom w:val="nil"/>
              <w:right w:val="nil"/>
            </w:tcBorders>
            <w:shd w:val="clear" w:color="auto" w:fill="auto"/>
            <w:vAlign w:val="bottom"/>
          </w:tcPr>
          <w:p w14:paraId="042762EE" w14:textId="10785773" w:rsidR="00DE5BB3" w:rsidRDefault="00DE5BB3">
            <w:pPr>
              <w:jc w:val="right"/>
              <w:rPr>
                <w:rFonts w:ascii="Arial" w:hAnsi="Arial" w:cs="Arial"/>
                <w:sz w:val="18"/>
                <w:szCs w:val="18"/>
              </w:rPr>
            </w:pPr>
          </w:p>
        </w:tc>
        <w:tc>
          <w:tcPr>
            <w:tcW w:w="1380" w:type="dxa"/>
            <w:tcBorders>
              <w:top w:val="nil"/>
              <w:left w:val="nil"/>
              <w:bottom w:val="nil"/>
              <w:right w:val="nil"/>
            </w:tcBorders>
            <w:shd w:val="clear" w:color="auto" w:fill="auto"/>
            <w:noWrap/>
            <w:vAlign w:val="bottom"/>
          </w:tcPr>
          <w:p w14:paraId="760AF77C" w14:textId="73BF7F50" w:rsidR="00DE5BB3" w:rsidRDefault="00DE5BB3">
            <w:pPr>
              <w:jc w:val="right"/>
              <w:rPr>
                <w:rFonts w:ascii="Arial" w:hAnsi="Arial" w:cs="Arial"/>
                <w:sz w:val="18"/>
                <w:szCs w:val="18"/>
              </w:rPr>
            </w:pPr>
          </w:p>
        </w:tc>
      </w:tr>
      <w:tr w:rsidR="00DE5BB3" w14:paraId="1C68AF73" w14:textId="77777777" w:rsidTr="00DE5BB3">
        <w:trPr>
          <w:trHeight w:val="255"/>
        </w:trPr>
        <w:tc>
          <w:tcPr>
            <w:tcW w:w="3903" w:type="dxa"/>
            <w:tcBorders>
              <w:top w:val="nil"/>
              <w:left w:val="nil"/>
              <w:bottom w:val="nil"/>
              <w:right w:val="nil"/>
            </w:tcBorders>
            <w:shd w:val="clear" w:color="auto" w:fill="auto"/>
            <w:vAlign w:val="bottom"/>
            <w:hideMark/>
          </w:tcPr>
          <w:p w14:paraId="33E6ECF8" w14:textId="77777777" w:rsidR="00DE5BB3" w:rsidRDefault="00DE5BB3">
            <w:pPr>
              <w:rPr>
                <w:rFonts w:ascii="Arial" w:hAnsi="Arial" w:cs="Arial"/>
                <w:i/>
                <w:iCs/>
                <w:sz w:val="18"/>
                <w:szCs w:val="18"/>
              </w:rPr>
            </w:pPr>
            <w:r>
              <w:rPr>
                <w:rFonts w:ascii="Arial" w:hAnsi="Arial" w:cs="Arial"/>
                <w:i/>
                <w:iCs/>
                <w:sz w:val="18"/>
                <w:szCs w:val="18"/>
              </w:rPr>
              <w:t>Ostatné dlhodobé rezervy, z toho:</w:t>
            </w:r>
          </w:p>
        </w:tc>
        <w:tc>
          <w:tcPr>
            <w:tcW w:w="1318" w:type="dxa"/>
            <w:tcBorders>
              <w:top w:val="nil"/>
              <w:left w:val="nil"/>
              <w:bottom w:val="nil"/>
              <w:right w:val="nil"/>
            </w:tcBorders>
            <w:shd w:val="clear" w:color="auto" w:fill="auto"/>
            <w:noWrap/>
            <w:vAlign w:val="bottom"/>
            <w:hideMark/>
          </w:tcPr>
          <w:p w14:paraId="3D1DB212" w14:textId="77777777" w:rsidR="00DE5BB3" w:rsidRDefault="00DE5BB3">
            <w:pPr>
              <w:jc w:val="right"/>
              <w:rPr>
                <w:rFonts w:ascii="Arial" w:hAnsi="Arial" w:cs="Arial"/>
                <w:i/>
                <w:iCs/>
                <w:sz w:val="18"/>
                <w:szCs w:val="18"/>
              </w:rPr>
            </w:pPr>
            <w:r>
              <w:rPr>
                <w:rFonts w:ascii="Arial" w:hAnsi="Arial" w:cs="Arial"/>
                <w:i/>
                <w:iCs/>
                <w:sz w:val="18"/>
                <w:szCs w:val="18"/>
              </w:rPr>
              <w:t>405.940</w:t>
            </w:r>
          </w:p>
        </w:tc>
        <w:tc>
          <w:tcPr>
            <w:tcW w:w="1091" w:type="dxa"/>
            <w:tcBorders>
              <w:top w:val="nil"/>
              <w:left w:val="nil"/>
              <w:bottom w:val="nil"/>
              <w:right w:val="nil"/>
            </w:tcBorders>
            <w:shd w:val="clear" w:color="auto" w:fill="auto"/>
            <w:noWrap/>
            <w:vAlign w:val="bottom"/>
            <w:hideMark/>
          </w:tcPr>
          <w:p w14:paraId="37453D6C" w14:textId="77777777" w:rsidR="00DE5BB3" w:rsidRDefault="00DE5BB3">
            <w:pPr>
              <w:jc w:val="right"/>
              <w:rPr>
                <w:rFonts w:ascii="Arial" w:hAnsi="Arial" w:cs="Arial"/>
                <w:i/>
                <w:iCs/>
                <w:sz w:val="18"/>
                <w:szCs w:val="18"/>
              </w:rPr>
            </w:pPr>
            <w:r>
              <w:rPr>
                <w:rFonts w:ascii="Arial" w:hAnsi="Arial" w:cs="Arial"/>
                <w:i/>
                <w:iCs/>
                <w:sz w:val="18"/>
                <w:szCs w:val="18"/>
              </w:rPr>
              <w:t>150.000</w:t>
            </w:r>
          </w:p>
        </w:tc>
        <w:tc>
          <w:tcPr>
            <w:tcW w:w="1115" w:type="dxa"/>
            <w:tcBorders>
              <w:top w:val="nil"/>
              <w:left w:val="nil"/>
              <w:bottom w:val="nil"/>
              <w:right w:val="nil"/>
            </w:tcBorders>
            <w:shd w:val="clear" w:color="auto" w:fill="auto"/>
            <w:noWrap/>
            <w:vAlign w:val="bottom"/>
            <w:hideMark/>
          </w:tcPr>
          <w:p w14:paraId="76522CC0"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152" w:type="dxa"/>
            <w:tcBorders>
              <w:top w:val="nil"/>
              <w:left w:val="nil"/>
              <w:bottom w:val="nil"/>
              <w:right w:val="nil"/>
            </w:tcBorders>
            <w:shd w:val="clear" w:color="auto" w:fill="auto"/>
            <w:noWrap/>
            <w:vAlign w:val="bottom"/>
            <w:hideMark/>
          </w:tcPr>
          <w:p w14:paraId="498BBDC2" w14:textId="77777777" w:rsidR="00DE5BB3" w:rsidRDefault="00DE5BB3">
            <w:pPr>
              <w:jc w:val="right"/>
              <w:rPr>
                <w:rFonts w:ascii="Arial" w:hAnsi="Arial" w:cs="Arial"/>
                <w:i/>
                <w:iCs/>
                <w:sz w:val="18"/>
                <w:szCs w:val="18"/>
              </w:rPr>
            </w:pPr>
            <w:r>
              <w:rPr>
                <w:rFonts w:ascii="Arial" w:hAnsi="Arial" w:cs="Arial"/>
                <w:i/>
                <w:iCs/>
                <w:sz w:val="18"/>
                <w:szCs w:val="18"/>
              </w:rPr>
              <w:t>0</w:t>
            </w:r>
          </w:p>
        </w:tc>
        <w:tc>
          <w:tcPr>
            <w:tcW w:w="1380" w:type="dxa"/>
            <w:tcBorders>
              <w:top w:val="nil"/>
              <w:left w:val="nil"/>
              <w:bottom w:val="nil"/>
              <w:right w:val="nil"/>
            </w:tcBorders>
            <w:shd w:val="clear" w:color="auto" w:fill="auto"/>
            <w:noWrap/>
            <w:vAlign w:val="bottom"/>
            <w:hideMark/>
          </w:tcPr>
          <w:p w14:paraId="10FB86A2" w14:textId="77777777" w:rsidR="00DE5BB3" w:rsidRDefault="00DE5BB3">
            <w:pPr>
              <w:jc w:val="right"/>
              <w:rPr>
                <w:rFonts w:ascii="Arial" w:hAnsi="Arial" w:cs="Arial"/>
                <w:i/>
                <w:iCs/>
                <w:sz w:val="18"/>
                <w:szCs w:val="18"/>
              </w:rPr>
            </w:pPr>
            <w:r>
              <w:rPr>
                <w:rFonts w:ascii="Arial" w:hAnsi="Arial" w:cs="Arial"/>
                <w:i/>
                <w:iCs/>
                <w:sz w:val="18"/>
                <w:szCs w:val="18"/>
              </w:rPr>
              <w:t>555.940</w:t>
            </w:r>
          </w:p>
        </w:tc>
      </w:tr>
      <w:tr w:rsidR="00DE5BB3" w14:paraId="734BF3DC" w14:textId="77777777" w:rsidTr="00DE5BB3">
        <w:trPr>
          <w:trHeight w:val="255"/>
        </w:trPr>
        <w:tc>
          <w:tcPr>
            <w:tcW w:w="3903" w:type="dxa"/>
            <w:tcBorders>
              <w:top w:val="nil"/>
              <w:left w:val="nil"/>
              <w:bottom w:val="nil"/>
              <w:right w:val="nil"/>
            </w:tcBorders>
            <w:shd w:val="clear" w:color="auto" w:fill="auto"/>
            <w:vAlign w:val="bottom"/>
            <w:hideMark/>
          </w:tcPr>
          <w:p w14:paraId="771F83E6" w14:textId="77777777" w:rsidR="00DE5BB3" w:rsidRDefault="00DE5BB3">
            <w:pPr>
              <w:rPr>
                <w:rFonts w:ascii="Arial" w:hAnsi="Arial" w:cs="Arial"/>
                <w:sz w:val="18"/>
                <w:szCs w:val="18"/>
              </w:rPr>
            </w:pPr>
            <w:r>
              <w:rPr>
                <w:rFonts w:ascii="Arial" w:hAnsi="Arial" w:cs="Arial"/>
                <w:sz w:val="18"/>
                <w:szCs w:val="18"/>
              </w:rPr>
              <w:t>Rezerva na podnikateľské riziká</w:t>
            </w:r>
          </w:p>
        </w:tc>
        <w:tc>
          <w:tcPr>
            <w:tcW w:w="1318" w:type="dxa"/>
            <w:tcBorders>
              <w:top w:val="nil"/>
              <w:left w:val="nil"/>
              <w:bottom w:val="nil"/>
              <w:right w:val="nil"/>
            </w:tcBorders>
            <w:shd w:val="clear" w:color="auto" w:fill="auto"/>
            <w:vAlign w:val="bottom"/>
            <w:hideMark/>
          </w:tcPr>
          <w:p w14:paraId="0F140671" w14:textId="77777777" w:rsidR="00DE5BB3" w:rsidRDefault="00DE5BB3">
            <w:pPr>
              <w:jc w:val="right"/>
              <w:rPr>
                <w:rFonts w:ascii="Arial" w:hAnsi="Arial" w:cs="Arial"/>
                <w:sz w:val="18"/>
                <w:szCs w:val="18"/>
              </w:rPr>
            </w:pPr>
            <w:r>
              <w:rPr>
                <w:rFonts w:ascii="Arial" w:hAnsi="Arial" w:cs="Arial"/>
                <w:sz w:val="18"/>
                <w:szCs w:val="18"/>
              </w:rPr>
              <w:t>44.732</w:t>
            </w:r>
          </w:p>
        </w:tc>
        <w:tc>
          <w:tcPr>
            <w:tcW w:w="1091" w:type="dxa"/>
            <w:tcBorders>
              <w:top w:val="nil"/>
              <w:left w:val="nil"/>
              <w:bottom w:val="nil"/>
              <w:right w:val="nil"/>
            </w:tcBorders>
            <w:shd w:val="clear" w:color="auto" w:fill="auto"/>
            <w:vAlign w:val="bottom"/>
            <w:hideMark/>
          </w:tcPr>
          <w:p w14:paraId="0E47E882" w14:textId="77777777" w:rsidR="00DE5BB3" w:rsidRDefault="00DE5BB3">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77AF7354" w14:textId="77777777" w:rsidR="00DE5BB3" w:rsidRDefault="00DE5BB3">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0E84EE2"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0B270733" w14:textId="77777777" w:rsidR="00DE5BB3" w:rsidRDefault="00DE5BB3">
            <w:pPr>
              <w:jc w:val="right"/>
              <w:rPr>
                <w:rFonts w:ascii="Arial" w:hAnsi="Arial" w:cs="Arial"/>
                <w:sz w:val="18"/>
                <w:szCs w:val="18"/>
              </w:rPr>
            </w:pPr>
            <w:r>
              <w:rPr>
                <w:rFonts w:ascii="Arial" w:hAnsi="Arial" w:cs="Arial"/>
                <w:sz w:val="18"/>
                <w:szCs w:val="18"/>
              </w:rPr>
              <w:t>44.732</w:t>
            </w:r>
          </w:p>
        </w:tc>
      </w:tr>
      <w:tr w:rsidR="00DE5BB3" w14:paraId="132AC3FC" w14:textId="77777777" w:rsidTr="00DE5BB3">
        <w:trPr>
          <w:trHeight w:val="255"/>
        </w:trPr>
        <w:tc>
          <w:tcPr>
            <w:tcW w:w="3903" w:type="dxa"/>
            <w:tcBorders>
              <w:top w:val="nil"/>
              <w:left w:val="nil"/>
              <w:bottom w:val="nil"/>
              <w:right w:val="nil"/>
            </w:tcBorders>
            <w:shd w:val="clear" w:color="auto" w:fill="auto"/>
            <w:vAlign w:val="bottom"/>
            <w:hideMark/>
          </w:tcPr>
          <w:p w14:paraId="43D731F0" w14:textId="77777777" w:rsidR="00DE5BB3" w:rsidRDefault="00DE5BB3">
            <w:pPr>
              <w:rPr>
                <w:rFonts w:ascii="Arial" w:hAnsi="Arial" w:cs="Arial"/>
                <w:sz w:val="18"/>
                <w:szCs w:val="18"/>
              </w:rPr>
            </w:pPr>
            <w:r>
              <w:rPr>
                <w:rFonts w:ascii="Arial" w:hAnsi="Arial" w:cs="Arial"/>
                <w:sz w:val="18"/>
                <w:szCs w:val="18"/>
              </w:rPr>
              <w:t>Rezerva na súdne spory</w:t>
            </w:r>
          </w:p>
        </w:tc>
        <w:tc>
          <w:tcPr>
            <w:tcW w:w="1318" w:type="dxa"/>
            <w:tcBorders>
              <w:top w:val="nil"/>
              <w:left w:val="nil"/>
              <w:bottom w:val="nil"/>
              <w:right w:val="nil"/>
            </w:tcBorders>
            <w:shd w:val="clear" w:color="auto" w:fill="auto"/>
            <w:vAlign w:val="bottom"/>
            <w:hideMark/>
          </w:tcPr>
          <w:p w14:paraId="31A39722" w14:textId="77777777" w:rsidR="00DE5BB3" w:rsidRDefault="00DE5BB3">
            <w:pPr>
              <w:jc w:val="right"/>
              <w:rPr>
                <w:rFonts w:ascii="Arial" w:hAnsi="Arial" w:cs="Arial"/>
                <w:sz w:val="18"/>
                <w:szCs w:val="18"/>
              </w:rPr>
            </w:pPr>
            <w:r>
              <w:rPr>
                <w:rFonts w:ascii="Arial" w:hAnsi="Arial" w:cs="Arial"/>
                <w:sz w:val="18"/>
                <w:szCs w:val="18"/>
              </w:rPr>
              <w:t>361.208</w:t>
            </w:r>
          </w:p>
        </w:tc>
        <w:tc>
          <w:tcPr>
            <w:tcW w:w="1091" w:type="dxa"/>
            <w:tcBorders>
              <w:top w:val="nil"/>
              <w:left w:val="nil"/>
              <w:bottom w:val="nil"/>
              <w:right w:val="nil"/>
            </w:tcBorders>
            <w:shd w:val="clear" w:color="auto" w:fill="auto"/>
            <w:vAlign w:val="bottom"/>
            <w:hideMark/>
          </w:tcPr>
          <w:p w14:paraId="6BE9D01C" w14:textId="77777777" w:rsidR="00DE5BB3" w:rsidRDefault="00DE5BB3">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03E1BD6F" w14:textId="77777777" w:rsidR="00DE5BB3" w:rsidRDefault="00DE5BB3">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062CF729"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06129D57" w14:textId="77777777" w:rsidR="00DE5BB3" w:rsidRDefault="00DE5BB3">
            <w:pPr>
              <w:jc w:val="right"/>
              <w:rPr>
                <w:rFonts w:ascii="Arial" w:hAnsi="Arial" w:cs="Arial"/>
                <w:sz w:val="18"/>
                <w:szCs w:val="18"/>
              </w:rPr>
            </w:pPr>
            <w:r>
              <w:rPr>
                <w:rFonts w:ascii="Arial" w:hAnsi="Arial" w:cs="Arial"/>
                <w:sz w:val="18"/>
                <w:szCs w:val="18"/>
              </w:rPr>
              <w:t>361.208</w:t>
            </w:r>
          </w:p>
        </w:tc>
      </w:tr>
      <w:tr w:rsidR="00DE5BB3" w14:paraId="515BFE48" w14:textId="77777777" w:rsidTr="00DE5BB3">
        <w:trPr>
          <w:trHeight w:val="255"/>
        </w:trPr>
        <w:tc>
          <w:tcPr>
            <w:tcW w:w="3903" w:type="dxa"/>
            <w:tcBorders>
              <w:top w:val="nil"/>
              <w:left w:val="nil"/>
              <w:bottom w:val="nil"/>
              <w:right w:val="nil"/>
            </w:tcBorders>
            <w:shd w:val="clear" w:color="auto" w:fill="auto"/>
            <w:vAlign w:val="bottom"/>
            <w:hideMark/>
          </w:tcPr>
          <w:p w14:paraId="6AAD68EB" w14:textId="77777777" w:rsidR="00DE5BB3" w:rsidRDefault="00DE5BB3">
            <w:pPr>
              <w:rPr>
                <w:rFonts w:ascii="Arial" w:hAnsi="Arial" w:cs="Arial"/>
                <w:sz w:val="18"/>
                <w:szCs w:val="18"/>
              </w:rPr>
            </w:pPr>
            <w:r>
              <w:rPr>
                <w:rFonts w:ascii="Arial" w:hAnsi="Arial" w:cs="Arial"/>
                <w:sz w:val="18"/>
                <w:szCs w:val="18"/>
              </w:rPr>
              <w:t>Rezerva na odchodné</w:t>
            </w:r>
          </w:p>
        </w:tc>
        <w:tc>
          <w:tcPr>
            <w:tcW w:w="1318" w:type="dxa"/>
            <w:tcBorders>
              <w:top w:val="nil"/>
              <w:left w:val="nil"/>
              <w:bottom w:val="nil"/>
              <w:right w:val="nil"/>
            </w:tcBorders>
            <w:shd w:val="clear" w:color="auto" w:fill="auto"/>
            <w:vAlign w:val="bottom"/>
            <w:hideMark/>
          </w:tcPr>
          <w:p w14:paraId="199EFF6D" w14:textId="77777777" w:rsidR="00DE5BB3" w:rsidRDefault="00DE5BB3">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03B9BC56" w14:textId="77777777" w:rsidR="00DE5BB3" w:rsidRDefault="00DE5BB3">
            <w:pPr>
              <w:jc w:val="right"/>
              <w:rPr>
                <w:rFonts w:ascii="Arial" w:hAnsi="Arial" w:cs="Arial"/>
                <w:sz w:val="18"/>
                <w:szCs w:val="18"/>
              </w:rPr>
            </w:pPr>
            <w:r>
              <w:rPr>
                <w:rFonts w:ascii="Arial" w:hAnsi="Arial" w:cs="Arial"/>
                <w:sz w:val="18"/>
                <w:szCs w:val="18"/>
              </w:rPr>
              <w:t>150.000</w:t>
            </w:r>
          </w:p>
        </w:tc>
        <w:tc>
          <w:tcPr>
            <w:tcW w:w="1115" w:type="dxa"/>
            <w:tcBorders>
              <w:top w:val="nil"/>
              <w:left w:val="nil"/>
              <w:bottom w:val="nil"/>
              <w:right w:val="nil"/>
            </w:tcBorders>
            <w:shd w:val="clear" w:color="auto" w:fill="auto"/>
            <w:vAlign w:val="bottom"/>
            <w:hideMark/>
          </w:tcPr>
          <w:p w14:paraId="077AEA84" w14:textId="77777777" w:rsidR="00DE5BB3" w:rsidRDefault="00DE5BB3">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1837112"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7A956BF8" w14:textId="77777777" w:rsidR="00DE5BB3" w:rsidRDefault="00DE5BB3">
            <w:pPr>
              <w:jc w:val="right"/>
              <w:rPr>
                <w:rFonts w:ascii="Arial" w:hAnsi="Arial" w:cs="Arial"/>
                <w:sz w:val="18"/>
                <w:szCs w:val="18"/>
              </w:rPr>
            </w:pPr>
            <w:r>
              <w:rPr>
                <w:rFonts w:ascii="Arial" w:hAnsi="Arial" w:cs="Arial"/>
                <w:sz w:val="18"/>
                <w:szCs w:val="18"/>
              </w:rPr>
              <w:t>150.000</w:t>
            </w:r>
          </w:p>
        </w:tc>
      </w:tr>
      <w:tr w:rsidR="00DE5BB3" w14:paraId="41FA94E9" w14:textId="77777777" w:rsidTr="00DE5BB3">
        <w:trPr>
          <w:trHeight w:val="255"/>
        </w:trPr>
        <w:tc>
          <w:tcPr>
            <w:tcW w:w="3903" w:type="dxa"/>
            <w:tcBorders>
              <w:top w:val="nil"/>
              <w:left w:val="nil"/>
              <w:bottom w:val="nil"/>
              <w:right w:val="nil"/>
            </w:tcBorders>
            <w:shd w:val="clear" w:color="auto" w:fill="auto"/>
            <w:vAlign w:val="bottom"/>
            <w:hideMark/>
          </w:tcPr>
          <w:p w14:paraId="46C9B4CA" w14:textId="77777777" w:rsidR="00DE5BB3" w:rsidRDefault="00DE5BB3">
            <w:pPr>
              <w:rPr>
                <w:rFonts w:ascii="Arial" w:hAnsi="Arial" w:cs="Arial"/>
                <w:b/>
                <w:bCs/>
                <w:sz w:val="18"/>
                <w:szCs w:val="18"/>
              </w:rPr>
            </w:pPr>
            <w:r>
              <w:rPr>
                <w:rFonts w:ascii="Arial" w:hAnsi="Arial" w:cs="Arial"/>
                <w:b/>
                <w:bCs/>
                <w:sz w:val="18"/>
                <w:szCs w:val="18"/>
              </w:rPr>
              <w:t>Krátkodobé rezervy, z toho:</w:t>
            </w:r>
          </w:p>
        </w:tc>
        <w:tc>
          <w:tcPr>
            <w:tcW w:w="1318" w:type="dxa"/>
            <w:tcBorders>
              <w:top w:val="single" w:sz="4" w:space="0" w:color="auto"/>
              <w:left w:val="nil"/>
              <w:bottom w:val="double" w:sz="6" w:space="0" w:color="auto"/>
              <w:right w:val="nil"/>
            </w:tcBorders>
            <w:shd w:val="clear" w:color="auto" w:fill="auto"/>
            <w:noWrap/>
            <w:vAlign w:val="bottom"/>
            <w:hideMark/>
          </w:tcPr>
          <w:p w14:paraId="432993EE" w14:textId="77777777" w:rsidR="00DE5BB3" w:rsidRDefault="00DE5BB3">
            <w:pPr>
              <w:jc w:val="right"/>
              <w:rPr>
                <w:rFonts w:ascii="Arial" w:hAnsi="Arial" w:cs="Arial"/>
                <w:b/>
                <w:bCs/>
                <w:sz w:val="18"/>
                <w:szCs w:val="18"/>
              </w:rPr>
            </w:pPr>
            <w:r>
              <w:rPr>
                <w:rFonts w:ascii="Arial" w:hAnsi="Arial" w:cs="Arial"/>
                <w:b/>
                <w:bCs/>
                <w:sz w:val="18"/>
                <w:szCs w:val="18"/>
              </w:rPr>
              <w:t>690.267</w:t>
            </w:r>
          </w:p>
        </w:tc>
        <w:tc>
          <w:tcPr>
            <w:tcW w:w="1091" w:type="dxa"/>
            <w:tcBorders>
              <w:top w:val="single" w:sz="4" w:space="0" w:color="auto"/>
              <w:left w:val="nil"/>
              <w:bottom w:val="double" w:sz="6" w:space="0" w:color="auto"/>
              <w:right w:val="nil"/>
            </w:tcBorders>
            <w:shd w:val="clear" w:color="auto" w:fill="auto"/>
            <w:noWrap/>
            <w:vAlign w:val="bottom"/>
            <w:hideMark/>
          </w:tcPr>
          <w:p w14:paraId="2D1CF68A" w14:textId="77777777" w:rsidR="00DE5BB3" w:rsidRDefault="00DE5BB3">
            <w:pPr>
              <w:jc w:val="right"/>
              <w:rPr>
                <w:rFonts w:ascii="Arial" w:hAnsi="Arial" w:cs="Arial"/>
                <w:b/>
                <w:bCs/>
                <w:sz w:val="18"/>
                <w:szCs w:val="18"/>
              </w:rPr>
            </w:pPr>
            <w:r>
              <w:rPr>
                <w:rFonts w:ascii="Arial" w:hAnsi="Arial" w:cs="Arial"/>
                <w:b/>
                <w:bCs/>
                <w:sz w:val="18"/>
                <w:szCs w:val="18"/>
              </w:rPr>
              <w:t>527.878</w:t>
            </w:r>
          </w:p>
        </w:tc>
        <w:tc>
          <w:tcPr>
            <w:tcW w:w="1115" w:type="dxa"/>
            <w:tcBorders>
              <w:top w:val="single" w:sz="4" w:space="0" w:color="auto"/>
              <w:left w:val="nil"/>
              <w:bottom w:val="double" w:sz="6" w:space="0" w:color="auto"/>
              <w:right w:val="nil"/>
            </w:tcBorders>
            <w:shd w:val="clear" w:color="auto" w:fill="auto"/>
            <w:noWrap/>
            <w:vAlign w:val="bottom"/>
            <w:hideMark/>
          </w:tcPr>
          <w:p w14:paraId="4B2AE73F" w14:textId="77777777" w:rsidR="00DE5BB3" w:rsidRDefault="00DE5BB3">
            <w:pPr>
              <w:jc w:val="right"/>
              <w:rPr>
                <w:rFonts w:ascii="Arial" w:hAnsi="Arial" w:cs="Arial"/>
                <w:b/>
                <w:bCs/>
                <w:sz w:val="18"/>
                <w:szCs w:val="18"/>
              </w:rPr>
            </w:pPr>
            <w:r>
              <w:rPr>
                <w:rFonts w:ascii="Arial" w:hAnsi="Arial" w:cs="Arial"/>
                <w:b/>
                <w:bCs/>
                <w:sz w:val="18"/>
                <w:szCs w:val="18"/>
              </w:rPr>
              <w:t>615.111</w:t>
            </w:r>
          </w:p>
        </w:tc>
        <w:tc>
          <w:tcPr>
            <w:tcW w:w="1152" w:type="dxa"/>
            <w:tcBorders>
              <w:top w:val="single" w:sz="4" w:space="0" w:color="auto"/>
              <w:left w:val="nil"/>
              <w:bottom w:val="double" w:sz="6" w:space="0" w:color="auto"/>
              <w:right w:val="nil"/>
            </w:tcBorders>
            <w:shd w:val="clear" w:color="auto" w:fill="auto"/>
            <w:noWrap/>
            <w:vAlign w:val="bottom"/>
            <w:hideMark/>
          </w:tcPr>
          <w:p w14:paraId="47F630EE" w14:textId="77777777" w:rsidR="00DE5BB3" w:rsidRDefault="00DE5BB3">
            <w:pPr>
              <w:jc w:val="right"/>
              <w:rPr>
                <w:rFonts w:ascii="Arial" w:hAnsi="Arial" w:cs="Arial"/>
                <w:b/>
                <w:bCs/>
                <w:sz w:val="18"/>
                <w:szCs w:val="18"/>
              </w:rPr>
            </w:pPr>
            <w:r>
              <w:rPr>
                <w:rFonts w:ascii="Arial" w:hAnsi="Arial" w:cs="Arial"/>
                <w:b/>
                <w:bCs/>
                <w:sz w:val="18"/>
                <w:szCs w:val="18"/>
              </w:rPr>
              <w:t>125.068</w:t>
            </w:r>
          </w:p>
        </w:tc>
        <w:tc>
          <w:tcPr>
            <w:tcW w:w="1380" w:type="dxa"/>
            <w:tcBorders>
              <w:top w:val="single" w:sz="4" w:space="0" w:color="auto"/>
              <w:left w:val="nil"/>
              <w:bottom w:val="double" w:sz="6" w:space="0" w:color="auto"/>
              <w:right w:val="nil"/>
            </w:tcBorders>
            <w:shd w:val="clear" w:color="auto" w:fill="auto"/>
            <w:noWrap/>
            <w:vAlign w:val="bottom"/>
            <w:hideMark/>
          </w:tcPr>
          <w:p w14:paraId="4ABFFA85" w14:textId="77777777" w:rsidR="00DE5BB3" w:rsidRDefault="00DE5BB3">
            <w:pPr>
              <w:jc w:val="right"/>
              <w:rPr>
                <w:rFonts w:ascii="Arial" w:hAnsi="Arial" w:cs="Arial"/>
                <w:b/>
                <w:bCs/>
                <w:sz w:val="18"/>
                <w:szCs w:val="18"/>
              </w:rPr>
            </w:pPr>
            <w:r>
              <w:rPr>
                <w:rFonts w:ascii="Arial" w:hAnsi="Arial" w:cs="Arial"/>
                <w:b/>
                <w:bCs/>
                <w:sz w:val="18"/>
                <w:szCs w:val="18"/>
              </w:rPr>
              <w:t>477.966</w:t>
            </w:r>
          </w:p>
        </w:tc>
      </w:tr>
      <w:tr w:rsidR="00DE5BB3" w14:paraId="7D0E4BF5" w14:textId="77777777" w:rsidTr="00DE5BB3">
        <w:trPr>
          <w:trHeight w:val="255"/>
        </w:trPr>
        <w:tc>
          <w:tcPr>
            <w:tcW w:w="3903" w:type="dxa"/>
            <w:tcBorders>
              <w:top w:val="nil"/>
              <w:left w:val="nil"/>
              <w:bottom w:val="nil"/>
              <w:right w:val="nil"/>
            </w:tcBorders>
            <w:shd w:val="clear" w:color="auto" w:fill="auto"/>
            <w:vAlign w:val="bottom"/>
            <w:hideMark/>
          </w:tcPr>
          <w:p w14:paraId="452F8B42" w14:textId="77777777" w:rsidR="00DE5BB3" w:rsidRDefault="00DE5BB3">
            <w:pPr>
              <w:rPr>
                <w:rFonts w:ascii="Arial" w:hAnsi="Arial" w:cs="Arial"/>
                <w:i/>
                <w:iCs/>
                <w:sz w:val="18"/>
                <w:szCs w:val="18"/>
              </w:rPr>
            </w:pPr>
            <w:r>
              <w:rPr>
                <w:rFonts w:ascii="Arial" w:hAnsi="Arial" w:cs="Arial"/>
                <w:i/>
                <w:iCs/>
                <w:sz w:val="18"/>
                <w:szCs w:val="18"/>
              </w:rPr>
              <w:t>Zákonné krátkodobé rezervy, z toho:</w:t>
            </w:r>
          </w:p>
        </w:tc>
        <w:tc>
          <w:tcPr>
            <w:tcW w:w="1318" w:type="dxa"/>
            <w:tcBorders>
              <w:top w:val="nil"/>
              <w:left w:val="nil"/>
              <w:bottom w:val="nil"/>
              <w:right w:val="nil"/>
            </w:tcBorders>
            <w:shd w:val="clear" w:color="auto" w:fill="auto"/>
            <w:noWrap/>
            <w:vAlign w:val="bottom"/>
            <w:hideMark/>
          </w:tcPr>
          <w:p w14:paraId="4BFE29EF" w14:textId="77777777" w:rsidR="00DE5BB3" w:rsidRDefault="00DE5BB3">
            <w:pPr>
              <w:jc w:val="right"/>
              <w:rPr>
                <w:rFonts w:ascii="Arial" w:hAnsi="Arial" w:cs="Arial"/>
                <w:i/>
                <w:iCs/>
                <w:sz w:val="18"/>
                <w:szCs w:val="18"/>
              </w:rPr>
            </w:pPr>
            <w:r>
              <w:rPr>
                <w:rFonts w:ascii="Arial" w:hAnsi="Arial" w:cs="Arial"/>
                <w:i/>
                <w:iCs/>
                <w:sz w:val="18"/>
                <w:szCs w:val="18"/>
              </w:rPr>
              <w:t>164.686</w:t>
            </w:r>
          </w:p>
        </w:tc>
        <w:tc>
          <w:tcPr>
            <w:tcW w:w="1091" w:type="dxa"/>
            <w:tcBorders>
              <w:top w:val="nil"/>
              <w:left w:val="nil"/>
              <w:bottom w:val="nil"/>
              <w:right w:val="nil"/>
            </w:tcBorders>
            <w:shd w:val="clear" w:color="auto" w:fill="auto"/>
            <w:noWrap/>
            <w:vAlign w:val="bottom"/>
            <w:hideMark/>
          </w:tcPr>
          <w:p w14:paraId="709B902F" w14:textId="77777777" w:rsidR="00DE5BB3" w:rsidRDefault="00DE5BB3">
            <w:pPr>
              <w:jc w:val="right"/>
              <w:rPr>
                <w:rFonts w:ascii="Arial" w:hAnsi="Arial" w:cs="Arial"/>
                <w:i/>
                <w:iCs/>
                <w:sz w:val="18"/>
                <w:szCs w:val="18"/>
              </w:rPr>
            </w:pPr>
            <w:r>
              <w:rPr>
                <w:rFonts w:ascii="Arial" w:hAnsi="Arial" w:cs="Arial"/>
                <w:i/>
                <w:iCs/>
                <w:sz w:val="18"/>
                <w:szCs w:val="18"/>
              </w:rPr>
              <w:t>149.836</w:t>
            </w:r>
          </w:p>
        </w:tc>
        <w:tc>
          <w:tcPr>
            <w:tcW w:w="1115" w:type="dxa"/>
            <w:tcBorders>
              <w:top w:val="nil"/>
              <w:left w:val="nil"/>
              <w:bottom w:val="nil"/>
              <w:right w:val="nil"/>
            </w:tcBorders>
            <w:shd w:val="clear" w:color="auto" w:fill="auto"/>
            <w:noWrap/>
            <w:vAlign w:val="bottom"/>
            <w:hideMark/>
          </w:tcPr>
          <w:p w14:paraId="1AF75D87" w14:textId="77777777" w:rsidR="00DE5BB3" w:rsidRDefault="00DE5BB3">
            <w:pPr>
              <w:jc w:val="right"/>
              <w:rPr>
                <w:rFonts w:ascii="Arial" w:hAnsi="Arial" w:cs="Arial"/>
                <w:i/>
                <w:iCs/>
                <w:sz w:val="18"/>
                <w:szCs w:val="18"/>
              </w:rPr>
            </w:pPr>
            <w:r>
              <w:rPr>
                <w:rFonts w:ascii="Arial" w:hAnsi="Arial" w:cs="Arial"/>
                <w:i/>
                <w:iCs/>
                <w:sz w:val="18"/>
                <w:szCs w:val="18"/>
              </w:rPr>
              <w:t>205.849</w:t>
            </w:r>
          </w:p>
        </w:tc>
        <w:tc>
          <w:tcPr>
            <w:tcW w:w="1152" w:type="dxa"/>
            <w:tcBorders>
              <w:top w:val="nil"/>
              <w:left w:val="nil"/>
              <w:bottom w:val="nil"/>
              <w:right w:val="nil"/>
            </w:tcBorders>
            <w:shd w:val="clear" w:color="auto" w:fill="auto"/>
            <w:noWrap/>
            <w:vAlign w:val="bottom"/>
            <w:hideMark/>
          </w:tcPr>
          <w:p w14:paraId="1ECBC0AA" w14:textId="77777777" w:rsidR="00DE5BB3" w:rsidRDefault="00DE5BB3">
            <w:pPr>
              <w:jc w:val="right"/>
              <w:rPr>
                <w:rFonts w:ascii="Arial" w:hAnsi="Arial" w:cs="Arial"/>
                <w:i/>
                <w:iCs/>
                <w:sz w:val="18"/>
                <w:szCs w:val="18"/>
              </w:rPr>
            </w:pPr>
            <w:r>
              <w:rPr>
                <w:rFonts w:ascii="Arial" w:hAnsi="Arial" w:cs="Arial"/>
                <w:i/>
                <w:iCs/>
                <w:sz w:val="18"/>
                <w:szCs w:val="18"/>
              </w:rPr>
              <w:t>638</w:t>
            </w:r>
          </w:p>
        </w:tc>
        <w:tc>
          <w:tcPr>
            <w:tcW w:w="1380" w:type="dxa"/>
            <w:tcBorders>
              <w:top w:val="nil"/>
              <w:left w:val="nil"/>
              <w:bottom w:val="nil"/>
              <w:right w:val="nil"/>
            </w:tcBorders>
            <w:shd w:val="clear" w:color="auto" w:fill="auto"/>
            <w:noWrap/>
            <w:vAlign w:val="bottom"/>
            <w:hideMark/>
          </w:tcPr>
          <w:p w14:paraId="09AAEB37" w14:textId="77777777" w:rsidR="00DE5BB3" w:rsidRDefault="00DE5BB3">
            <w:pPr>
              <w:jc w:val="right"/>
              <w:rPr>
                <w:rFonts w:ascii="Arial" w:hAnsi="Arial" w:cs="Arial"/>
                <w:i/>
                <w:iCs/>
                <w:sz w:val="18"/>
                <w:szCs w:val="18"/>
              </w:rPr>
            </w:pPr>
            <w:r>
              <w:rPr>
                <w:rFonts w:ascii="Arial" w:hAnsi="Arial" w:cs="Arial"/>
                <w:i/>
                <w:iCs/>
                <w:sz w:val="18"/>
                <w:szCs w:val="18"/>
              </w:rPr>
              <w:t>108.035</w:t>
            </w:r>
          </w:p>
        </w:tc>
      </w:tr>
      <w:tr w:rsidR="00DE5BB3" w14:paraId="65D74A52" w14:textId="77777777" w:rsidTr="00DE5BB3">
        <w:trPr>
          <w:trHeight w:val="255"/>
        </w:trPr>
        <w:tc>
          <w:tcPr>
            <w:tcW w:w="3903" w:type="dxa"/>
            <w:tcBorders>
              <w:top w:val="nil"/>
              <w:left w:val="nil"/>
              <w:bottom w:val="nil"/>
              <w:right w:val="nil"/>
            </w:tcBorders>
            <w:shd w:val="clear" w:color="auto" w:fill="auto"/>
            <w:vAlign w:val="bottom"/>
            <w:hideMark/>
          </w:tcPr>
          <w:p w14:paraId="2884F1F0" w14:textId="77777777" w:rsidR="00DE5BB3" w:rsidRDefault="00DE5BB3">
            <w:pPr>
              <w:rPr>
                <w:rFonts w:ascii="Arial" w:hAnsi="Arial" w:cs="Arial"/>
                <w:sz w:val="18"/>
                <w:szCs w:val="18"/>
              </w:rPr>
            </w:pPr>
            <w:r>
              <w:rPr>
                <w:rFonts w:ascii="Arial" w:hAnsi="Arial" w:cs="Arial"/>
                <w:sz w:val="18"/>
                <w:szCs w:val="18"/>
              </w:rPr>
              <w:t xml:space="preserve">Mzdy za </w:t>
            </w:r>
            <w:proofErr w:type="spellStart"/>
            <w:r>
              <w:rPr>
                <w:rFonts w:ascii="Arial" w:hAnsi="Arial" w:cs="Arial"/>
                <w:sz w:val="18"/>
                <w:szCs w:val="18"/>
              </w:rPr>
              <w:t>nevyčerp.dovolenku+RZZP</w:t>
            </w:r>
            <w:proofErr w:type="spellEnd"/>
            <w:r>
              <w:rPr>
                <w:rFonts w:ascii="Arial" w:hAnsi="Arial" w:cs="Arial"/>
                <w:sz w:val="18"/>
                <w:szCs w:val="18"/>
              </w:rPr>
              <w:t xml:space="preserve"> </w:t>
            </w:r>
          </w:p>
        </w:tc>
        <w:tc>
          <w:tcPr>
            <w:tcW w:w="1318" w:type="dxa"/>
            <w:tcBorders>
              <w:top w:val="nil"/>
              <w:left w:val="nil"/>
              <w:bottom w:val="nil"/>
              <w:right w:val="nil"/>
            </w:tcBorders>
            <w:shd w:val="clear" w:color="auto" w:fill="auto"/>
            <w:vAlign w:val="bottom"/>
            <w:hideMark/>
          </w:tcPr>
          <w:p w14:paraId="0F424873" w14:textId="77777777" w:rsidR="00DE5BB3" w:rsidRDefault="00DE5BB3">
            <w:pPr>
              <w:jc w:val="right"/>
              <w:rPr>
                <w:rFonts w:ascii="Arial" w:hAnsi="Arial" w:cs="Arial"/>
                <w:sz w:val="18"/>
                <w:szCs w:val="18"/>
              </w:rPr>
            </w:pPr>
            <w:r>
              <w:rPr>
                <w:rFonts w:ascii="Arial" w:hAnsi="Arial" w:cs="Arial"/>
                <w:sz w:val="18"/>
                <w:szCs w:val="18"/>
              </w:rPr>
              <w:t>93.137</w:t>
            </w:r>
          </w:p>
        </w:tc>
        <w:tc>
          <w:tcPr>
            <w:tcW w:w="1091" w:type="dxa"/>
            <w:tcBorders>
              <w:top w:val="nil"/>
              <w:left w:val="nil"/>
              <w:bottom w:val="nil"/>
              <w:right w:val="nil"/>
            </w:tcBorders>
            <w:shd w:val="clear" w:color="auto" w:fill="auto"/>
            <w:vAlign w:val="bottom"/>
            <w:hideMark/>
          </w:tcPr>
          <w:p w14:paraId="7CE22975" w14:textId="77777777" w:rsidR="00DE5BB3" w:rsidRDefault="00DE5BB3">
            <w:pPr>
              <w:jc w:val="right"/>
              <w:rPr>
                <w:rFonts w:ascii="Arial" w:hAnsi="Arial" w:cs="Arial"/>
                <w:sz w:val="18"/>
                <w:szCs w:val="18"/>
              </w:rPr>
            </w:pPr>
            <w:r>
              <w:rPr>
                <w:rFonts w:ascii="Arial" w:hAnsi="Arial" w:cs="Arial"/>
                <w:sz w:val="18"/>
                <w:szCs w:val="18"/>
              </w:rPr>
              <w:t>71.500</w:t>
            </w:r>
          </w:p>
        </w:tc>
        <w:tc>
          <w:tcPr>
            <w:tcW w:w="1115" w:type="dxa"/>
            <w:tcBorders>
              <w:top w:val="nil"/>
              <w:left w:val="nil"/>
              <w:bottom w:val="nil"/>
              <w:right w:val="nil"/>
            </w:tcBorders>
            <w:shd w:val="clear" w:color="auto" w:fill="auto"/>
            <w:vAlign w:val="bottom"/>
            <w:hideMark/>
          </w:tcPr>
          <w:p w14:paraId="0B5D6ADD" w14:textId="77777777" w:rsidR="00DE5BB3" w:rsidRDefault="00DE5BB3">
            <w:pPr>
              <w:jc w:val="right"/>
              <w:rPr>
                <w:rFonts w:ascii="Arial" w:hAnsi="Arial" w:cs="Arial"/>
                <w:sz w:val="18"/>
                <w:szCs w:val="18"/>
              </w:rPr>
            </w:pPr>
            <w:r>
              <w:rPr>
                <w:rFonts w:ascii="Arial" w:hAnsi="Arial" w:cs="Arial"/>
                <w:sz w:val="18"/>
                <w:szCs w:val="18"/>
              </w:rPr>
              <w:t>92.499</w:t>
            </w:r>
          </w:p>
        </w:tc>
        <w:tc>
          <w:tcPr>
            <w:tcW w:w="1152" w:type="dxa"/>
            <w:tcBorders>
              <w:top w:val="nil"/>
              <w:left w:val="nil"/>
              <w:bottom w:val="nil"/>
              <w:right w:val="nil"/>
            </w:tcBorders>
            <w:shd w:val="clear" w:color="auto" w:fill="auto"/>
            <w:vAlign w:val="bottom"/>
            <w:hideMark/>
          </w:tcPr>
          <w:p w14:paraId="19D94F6B" w14:textId="77777777" w:rsidR="00DE5BB3" w:rsidRDefault="00DE5BB3">
            <w:pPr>
              <w:jc w:val="right"/>
              <w:rPr>
                <w:rFonts w:ascii="Arial" w:hAnsi="Arial" w:cs="Arial"/>
                <w:sz w:val="18"/>
                <w:szCs w:val="18"/>
              </w:rPr>
            </w:pPr>
            <w:r>
              <w:rPr>
                <w:rFonts w:ascii="Arial" w:hAnsi="Arial" w:cs="Arial"/>
                <w:sz w:val="18"/>
                <w:szCs w:val="18"/>
              </w:rPr>
              <w:t>638</w:t>
            </w:r>
          </w:p>
        </w:tc>
        <w:tc>
          <w:tcPr>
            <w:tcW w:w="1380" w:type="dxa"/>
            <w:tcBorders>
              <w:top w:val="nil"/>
              <w:left w:val="nil"/>
              <w:bottom w:val="nil"/>
              <w:right w:val="nil"/>
            </w:tcBorders>
            <w:shd w:val="clear" w:color="auto" w:fill="auto"/>
            <w:noWrap/>
            <w:vAlign w:val="bottom"/>
            <w:hideMark/>
          </w:tcPr>
          <w:p w14:paraId="40C87903" w14:textId="77777777" w:rsidR="00DE5BB3" w:rsidRDefault="00DE5BB3">
            <w:pPr>
              <w:jc w:val="right"/>
              <w:rPr>
                <w:rFonts w:ascii="Arial" w:hAnsi="Arial" w:cs="Arial"/>
                <w:sz w:val="18"/>
                <w:szCs w:val="18"/>
              </w:rPr>
            </w:pPr>
            <w:r>
              <w:rPr>
                <w:rFonts w:ascii="Arial" w:hAnsi="Arial" w:cs="Arial"/>
                <w:sz w:val="18"/>
                <w:szCs w:val="18"/>
              </w:rPr>
              <w:t>71.500</w:t>
            </w:r>
          </w:p>
        </w:tc>
      </w:tr>
      <w:tr w:rsidR="00DE5BB3" w14:paraId="7C131934" w14:textId="77777777" w:rsidTr="00DE5BB3">
        <w:trPr>
          <w:trHeight w:val="255"/>
        </w:trPr>
        <w:tc>
          <w:tcPr>
            <w:tcW w:w="3903" w:type="dxa"/>
            <w:tcBorders>
              <w:top w:val="nil"/>
              <w:left w:val="nil"/>
              <w:bottom w:val="nil"/>
              <w:right w:val="nil"/>
            </w:tcBorders>
            <w:shd w:val="clear" w:color="auto" w:fill="auto"/>
            <w:vAlign w:val="bottom"/>
            <w:hideMark/>
          </w:tcPr>
          <w:p w14:paraId="0F4B0AA7" w14:textId="77777777" w:rsidR="00DE5BB3" w:rsidRDefault="00DE5BB3">
            <w:pPr>
              <w:rPr>
                <w:rFonts w:ascii="Arial" w:hAnsi="Arial" w:cs="Arial"/>
                <w:sz w:val="18"/>
                <w:szCs w:val="18"/>
              </w:rPr>
            </w:pPr>
            <w:r>
              <w:rPr>
                <w:rFonts w:ascii="Arial" w:hAnsi="Arial" w:cs="Arial"/>
                <w:sz w:val="18"/>
                <w:szCs w:val="18"/>
              </w:rPr>
              <w:t>Nevyfakturované dodávky</w:t>
            </w:r>
          </w:p>
        </w:tc>
        <w:tc>
          <w:tcPr>
            <w:tcW w:w="1318" w:type="dxa"/>
            <w:tcBorders>
              <w:top w:val="nil"/>
              <w:left w:val="nil"/>
              <w:bottom w:val="nil"/>
              <w:right w:val="nil"/>
            </w:tcBorders>
            <w:shd w:val="clear" w:color="auto" w:fill="auto"/>
            <w:vAlign w:val="bottom"/>
            <w:hideMark/>
          </w:tcPr>
          <w:p w14:paraId="4CE45A7F" w14:textId="77777777" w:rsidR="00DE5BB3" w:rsidRDefault="00DE5BB3">
            <w:pPr>
              <w:jc w:val="right"/>
              <w:rPr>
                <w:rFonts w:ascii="Arial" w:hAnsi="Arial" w:cs="Arial"/>
                <w:sz w:val="18"/>
                <w:szCs w:val="18"/>
              </w:rPr>
            </w:pPr>
            <w:r>
              <w:rPr>
                <w:rFonts w:ascii="Arial" w:hAnsi="Arial" w:cs="Arial"/>
                <w:sz w:val="18"/>
                <w:szCs w:val="18"/>
              </w:rPr>
              <w:t>71.549</w:t>
            </w:r>
          </w:p>
        </w:tc>
        <w:tc>
          <w:tcPr>
            <w:tcW w:w="1091" w:type="dxa"/>
            <w:tcBorders>
              <w:top w:val="nil"/>
              <w:left w:val="nil"/>
              <w:bottom w:val="nil"/>
              <w:right w:val="nil"/>
            </w:tcBorders>
            <w:shd w:val="clear" w:color="auto" w:fill="auto"/>
            <w:vAlign w:val="bottom"/>
            <w:hideMark/>
          </w:tcPr>
          <w:p w14:paraId="6F708BF5" w14:textId="77777777" w:rsidR="00DE5BB3" w:rsidRDefault="00DE5BB3">
            <w:pPr>
              <w:jc w:val="right"/>
              <w:rPr>
                <w:rFonts w:ascii="Arial" w:hAnsi="Arial" w:cs="Arial"/>
                <w:sz w:val="18"/>
                <w:szCs w:val="18"/>
              </w:rPr>
            </w:pPr>
            <w:r>
              <w:rPr>
                <w:rFonts w:ascii="Arial" w:hAnsi="Arial" w:cs="Arial"/>
                <w:sz w:val="18"/>
                <w:szCs w:val="18"/>
              </w:rPr>
              <w:t>78.336</w:t>
            </w:r>
          </w:p>
        </w:tc>
        <w:tc>
          <w:tcPr>
            <w:tcW w:w="1115" w:type="dxa"/>
            <w:tcBorders>
              <w:top w:val="nil"/>
              <w:left w:val="nil"/>
              <w:bottom w:val="nil"/>
              <w:right w:val="nil"/>
            </w:tcBorders>
            <w:shd w:val="clear" w:color="auto" w:fill="auto"/>
            <w:vAlign w:val="bottom"/>
            <w:hideMark/>
          </w:tcPr>
          <w:p w14:paraId="4BB61D54" w14:textId="77777777" w:rsidR="00DE5BB3" w:rsidRDefault="00DE5BB3">
            <w:pPr>
              <w:jc w:val="right"/>
              <w:rPr>
                <w:rFonts w:ascii="Arial" w:hAnsi="Arial" w:cs="Arial"/>
                <w:sz w:val="18"/>
                <w:szCs w:val="18"/>
              </w:rPr>
            </w:pPr>
            <w:r>
              <w:rPr>
                <w:rFonts w:ascii="Arial" w:hAnsi="Arial" w:cs="Arial"/>
                <w:sz w:val="18"/>
                <w:szCs w:val="18"/>
              </w:rPr>
              <w:t>113.350</w:t>
            </w:r>
          </w:p>
        </w:tc>
        <w:tc>
          <w:tcPr>
            <w:tcW w:w="1152" w:type="dxa"/>
            <w:tcBorders>
              <w:top w:val="nil"/>
              <w:left w:val="nil"/>
              <w:bottom w:val="nil"/>
              <w:right w:val="nil"/>
            </w:tcBorders>
            <w:shd w:val="clear" w:color="auto" w:fill="auto"/>
            <w:vAlign w:val="bottom"/>
            <w:hideMark/>
          </w:tcPr>
          <w:p w14:paraId="24900BF0"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4526C9A8" w14:textId="77777777" w:rsidR="00DE5BB3" w:rsidRDefault="00DE5BB3">
            <w:pPr>
              <w:jc w:val="right"/>
              <w:rPr>
                <w:rFonts w:ascii="Arial" w:hAnsi="Arial" w:cs="Arial"/>
                <w:sz w:val="18"/>
                <w:szCs w:val="18"/>
              </w:rPr>
            </w:pPr>
            <w:r>
              <w:rPr>
                <w:rFonts w:ascii="Arial" w:hAnsi="Arial" w:cs="Arial"/>
                <w:sz w:val="18"/>
                <w:szCs w:val="18"/>
              </w:rPr>
              <w:t>36.535</w:t>
            </w:r>
          </w:p>
        </w:tc>
      </w:tr>
      <w:tr w:rsidR="00DE5BB3" w14:paraId="3F903403" w14:textId="77777777" w:rsidTr="00DE5BB3">
        <w:trPr>
          <w:trHeight w:val="255"/>
        </w:trPr>
        <w:tc>
          <w:tcPr>
            <w:tcW w:w="3903" w:type="dxa"/>
            <w:tcBorders>
              <w:top w:val="nil"/>
              <w:left w:val="nil"/>
              <w:bottom w:val="nil"/>
              <w:right w:val="nil"/>
            </w:tcBorders>
            <w:shd w:val="clear" w:color="auto" w:fill="auto"/>
            <w:vAlign w:val="bottom"/>
            <w:hideMark/>
          </w:tcPr>
          <w:p w14:paraId="03BAE4AB" w14:textId="77777777" w:rsidR="00DE5BB3" w:rsidRDefault="00DE5BB3">
            <w:pPr>
              <w:rPr>
                <w:rFonts w:ascii="Arial" w:hAnsi="Arial" w:cs="Arial"/>
                <w:i/>
                <w:iCs/>
                <w:sz w:val="18"/>
                <w:szCs w:val="18"/>
              </w:rPr>
            </w:pPr>
            <w:r>
              <w:rPr>
                <w:rFonts w:ascii="Arial" w:hAnsi="Arial" w:cs="Arial"/>
                <w:i/>
                <w:iCs/>
                <w:sz w:val="18"/>
                <w:szCs w:val="18"/>
              </w:rPr>
              <w:t>Ostatné krátkodobé rezervy, z toho:</w:t>
            </w:r>
          </w:p>
        </w:tc>
        <w:tc>
          <w:tcPr>
            <w:tcW w:w="1318" w:type="dxa"/>
            <w:tcBorders>
              <w:top w:val="nil"/>
              <w:left w:val="nil"/>
              <w:bottom w:val="nil"/>
              <w:right w:val="nil"/>
            </w:tcBorders>
            <w:shd w:val="clear" w:color="auto" w:fill="auto"/>
            <w:noWrap/>
            <w:vAlign w:val="bottom"/>
            <w:hideMark/>
          </w:tcPr>
          <w:p w14:paraId="33E32281" w14:textId="77777777" w:rsidR="00DE5BB3" w:rsidRDefault="00DE5BB3">
            <w:pPr>
              <w:jc w:val="right"/>
              <w:rPr>
                <w:rFonts w:ascii="Arial" w:hAnsi="Arial" w:cs="Arial"/>
                <w:i/>
                <w:iCs/>
                <w:sz w:val="18"/>
                <w:szCs w:val="18"/>
              </w:rPr>
            </w:pPr>
            <w:r>
              <w:rPr>
                <w:rFonts w:ascii="Arial" w:hAnsi="Arial" w:cs="Arial"/>
                <w:i/>
                <w:iCs/>
                <w:sz w:val="18"/>
                <w:szCs w:val="18"/>
              </w:rPr>
              <w:t>525.581</w:t>
            </w:r>
          </w:p>
        </w:tc>
        <w:tc>
          <w:tcPr>
            <w:tcW w:w="1091" w:type="dxa"/>
            <w:tcBorders>
              <w:top w:val="nil"/>
              <w:left w:val="nil"/>
              <w:bottom w:val="nil"/>
              <w:right w:val="nil"/>
            </w:tcBorders>
            <w:shd w:val="clear" w:color="auto" w:fill="auto"/>
            <w:noWrap/>
            <w:vAlign w:val="bottom"/>
            <w:hideMark/>
          </w:tcPr>
          <w:p w14:paraId="2BAF730D" w14:textId="77777777" w:rsidR="00DE5BB3" w:rsidRDefault="00DE5BB3">
            <w:pPr>
              <w:jc w:val="right"/>
              <w:rPr>
                <w:rFonts w:ascii="Arial" w:hAnsi="Arial" w:cs="Arial"/>
                <w:i/>
                <w:iCs/>
                <w:sz w:val="18"/>
                <w:szCs w:val="18"/>
              </w:rPr>
            </w:pPr>
            <w:r>
              <w:rPr>
                <w:rFonts w:ascii="Arial" w:hAnsi="Arial" w:cs="Arial"/>
                <w:i/>
                <w:iCs/>
                <w:sz w:val="18"/>
                <w:szCs w:val="18"/>
              </w:rPr>
              <w:t>378.042</w:t>
            </w:r>
          </w:p>
        </w:tc>
        <w:tc>
          <w:tcPr>
            <w:tcW w:w="1115" w:type="dxa"/>
            <w:tcBorders>
              <w:top w:val="nil"/>
              <w:left w:val="nil"/>
              <w:bottom w:val="nil"/>
              <w:right w:val="nil"/>
            </w:tcBorders>
            <w:shd w:val="clear" w:color="auto" w:fill="auto"/>
            <w:noWrap/>
            <w:vAlign w:val="bottom"/>
            <w:hideMark/>
          </w:tcPr>
          <w:p w14:paraId="04DD7871" w14:textId="77777777" w:rsidR="00DE5BB3" w:rsidRDefault="00DE5BB3">
            <w:pPr>
              <w:jc w:val="right"/>
              <w:rPr>
                <w:rFonts w:ascii="Arial" w:hAnsi="Arial" w:cs="Arial"/>
                <w:i/>
                <w:iCs/>
                <w:sz w:val="18"/>
                <w:szCs w:val="18"/>
              </w:rPr>
            </w:pPr>
            <w:r>
              <w:rPr>
                <w:rFonts w:ascii="Arial" w:hAnsi="Arial" w:cs="Arial"/>
                <w:i/>
                <w:iCs/>
                <w:sz w:val="18"/>
                <w:szCs w:val="18"/>
              </w:rPr>
              <w:t>409.262</w:t>
            </w:r>
          </w:p>
        </w:tc>
        <w:tc>
          <w:tcPr>
            <w:tcW w:w="1152" w:type="dxa"/>
            <w:tcBorders>
              <w:top w:val="nil"/>
              <w:left w:val="nil"/>
              <w:bottom w:val="nil"/>
              <w:right w:val="nil"/>
            </w:tcBorders>
            <w:shd w:val="clear" w:color="auto" w:fill="auto"/>
            <w:noWrap/>
            <w:vAlign w:val="bottom"/>
            <w:hideMark/>
          </w:tcPr>
          <w:p w14:paraId="3F623BCD" w14:textId="77777777" w:rsidR="00DE5BB3" w:rsidRDefault="00DE5BB3">
            <w:pPr>
              <w:jc w:val="right"/>
              <w:rPr>
                <w:rFonts w:ascii="Arial" w:hAnsi="Arial" w:cs="Arial"/>
                <w:i/>
                <w:iCs/>
                <w:sz w:val="18"/>
                <w:szCs w:val="18"/>
              </w:rPr>
            </w:pPr>
            <w:r>
              <w:rPr>
                <w:rFonts w:ascii="Arial" w:hAnsi="Arial" w:cs="Arial"/>
                <w:i/>
                <w:iCs/>
                <w:sz w:val="18"/>
                <w:szCs w:val="18"/>
              </w:rPr>
              <w:t>124.430</w:t>
            </w:r>
          </w:p>
        </w:tc>
        <w:tc>
          <w:tcPr>
            <w:tcW w:w="1380" w:type="dxa"/>
            <w:tcBorders>
              <w:top w:val="nil"/>
              <w:left w:val="nil"/>
              <w:bottom w:val="nil"/>
              <w:right w:val="nil"/>
            </w:tcBorders>
            <w:shd w:val="clear" w:color="auto" w:fill="auto"/>
            <w:noWrap/>
            <w:vAlign w:val="bottom"/>
            <w:hideMark/>
          </w:tcPr>
          <w:p w14:paraId="369CFC84" w14:textId="77777777" w:rsidR="00DE5BB3" w:rsidRDefault="00DE5BB3">
            <w:pPr>
              <w:jc w:val="right"/>
              <w:rPr>
                <w:rFonts w:ascii="Arial" w:hAnsi="Arial" w:cs="Arial"/>
                <w:i/>
                <w:iCs/>
                <w:sz w:val="18"/>
                <w:szCs w:val="18"/>
              </w:rPr>
            </w:pPr>
            <w:r>
              <w:rPr>
                <w:rFonts w:ascii="Arial" w:hAnsi="Arial" w:cs="Arial"/>
                <w:i/>
                <w:iCs/>
                <w:sz w:val="18"/>
                <w:szCs w:val="18"/>
              </w:rPr>
              <w:t>369.931</w:t>
            </w:r>
          </w:p>
        </w:tc>
      </w:tr>
      <w:tr w:rsidR="00DE5BB3" w14:paraId="4D7AA4AD" w14:textId="77777777" w:rsidTr="00DE5BB3">
        <w:trPr>
          <w:trHeight w:val="255"/>
        </w:trPr>
        <w:tc>
          <w:tcPr>
            <w:tcW w:w="3903" w:type="dxa"/>
            <w:tcBorders>
              <w:top w:val="nil"/>
              <w:left w:val="nil"/>
              <w:bottom w:val="nil"/>
              <w:right w:val="nil"/>
            </w:tcBorders>
            <w:shd w:val="clear" w:color="auto" w:fill="auto"/>
            <w:noWrap/>
            <w:vAlign w:val="bottom"/>
            <w:hideMark/>
          </w:tcPr>
          <w:p w14:paraId="1A282BB0" w14:textId="77777777" w:rsidR="00DE5BB3" w:rsidRDefault="00DE5BB3">
            <w:pPr>
              <w:rPr>
                <w:rFonts w:ascii="Arial" w:hAnsi="Arial" w:cs="Arial"/>
                <w:sz w:val="18"/>
                <w:szCs w:val="18"/>
              </w:rPr>
            </w:pPr>
            <w:r>
              <w:rPr>
                <w:rFonts w:ascii="Arial" w:hAnsi="Arial" w:cs="Arial"/>
                <w:sz w:val="18"/>
                <w:szCs w:val="18"/>
              </w:rPr>
              <w:t xml:space="preserve">Odmeny pracovníkom vrátane </w:t>
            </w:r>
            <w:proofErr w:type="spellStart"/>
            <w:r>
              <w:rPr>
                <w:rFonts w:ascii="Arial" w:hAnsi="Arial" w:cs="Arial"/>
                <w:sz w:val="18"/>
                <w:szCs w:val="18"/>
              </w:rPr>
              <w:t>soc.zabezpečenia</w:t>
            </w:r>
            <w:proofErr w:type="spellEnd"/>
          </w:p>
        </w:tc>
        <w:tc>
          <w:tcPr>
            <w:tcW w:w="1318" w:type="dxa"/>
            <w:tcBorders>
              <w:top w:val="nil"/>
              <w:left w:val="nil"/>
              <w:bottom w:val="nil"/>
              <w:right w:val="nil"/>
            </w:tcBorders>
            <w:shd w:val="clear" w:color="auto" w:fill="auto"/>
            <w:vAlign w:val="bottom"/>
            <w:hideMark/>
          </w:tcPr>
          <w:p w14:paraId="1220B530" w14:textId="77777777" w:rsidR="00DE5BB3" w:rsidRDefault="00DE5BB3">
            <w:pPr>
              <w:jc w:val="right"/>
              <w:rPr>
                <w:rFonts w:ascii="Arial" w:hAnsi="Arial" w:cs="Arial"/>
                <w:sz w:val="18"/>
                <w:szCs w:val="18"/>
              </w:rPr>
            </w:pPr>
            <w:r>
              <w:rPr>
                <w:rFonts w:ascii="Arial" w:hAnsi="Arial" w:cs="Arial"/>
                <w:sz w:val="18"/>
                <w:szCs w:val="18"/>
              </w:rPr>
              <w:t>464.381</w:t>
            </w:r>
          </w:p>
        </w:tc>
        <w:tc>
          <w:tcPr>
            <w:tcW w:w="1091" w:type="dxa"/>
            <w:tcBorders>
              <w:top w:val="nil"/>
              <w:left w:val="nil"/>
              <w:bottom w:val="nil"/>
              <w:right w:val="nil"/>
            </w:tcBorders>
            <w:shd w:val="clear" w:color="auto" w:fill="auto"/>
            <w:vAlign w:val="bottom"/>
            <w:hideMark/>
          </w:tcPr>
          <w:p w14:paraId="0BD3B966" w14:textId="77777777" w:rsidR="00DE5BB3" w:rsidRDefault="00DE5BB3">
            <w:pPr>
              <w:jc w:val="right"/>
              <w:rPr>
                <w:rFonts w:ascii="Arial" w:hAnsi="Arial" w:cs="Arial"/>
                <w:sz w:val="18"/>
                <w:szCs w:val="18"/>
              </w:rPr>
            </w:pPr>
            <w:r>
              <w:rPr>
                <w:rFonts w:ascii="Arial" w:hAnsi="Arial" w:cs="Arial"/>
                <w:sz w:val="18"/>
                <w:szCs w:val="18"/>
              </w:rPr>
              <w:t>378.042</w:t>
            </w:r>
          </w:p>
        </w:tc>
        <w:tc>
          <w:tcPr>
            <w:tcW w:w="1115" w:type="dxa"/>
            <w:tcBorders>
              <w:top w:val="nil"/>
              <w:left w:val="nil"/>
              <w:bottom w:val="nil"/>
              <w:right w:val="nil"/>
            </w:tcBorders>
            <w:shd w:val="clear" w:color="auto" w:fill="auto"/>
            <w:vAlign w:val="bottom"/>
            <w:hideMark/>
          </w:tcPr>
          <w:p w14:paraId="547C320E" w14:textId="77777777" w:rsidR="00DE5BB3" w:rsidRDefault="00DE5BB3">
            <w:pPr>
              <w:jc w:val="right"/>
              <w:rPr>
                <w:rFonts w:ascii="Arial" w:hAnsi="Arial" w:cs="Arial"/>
                <w:sz w:val="18"/>
                <w:szCs w:val="18"/>
              </w:rPr>
            </w:pPr>
            <w:r>
              <w:rPr>
                <w:rFonts w:ascii="Arial" w:hAnsi="Arial" w:cs="Arial"/>
                <w:sz w:val="18"/>
                <w:szCs w:val="18"/>
              </w:rPr>
              <w:t>352.786</w:t>
            </w:r>
          </w:p>
        </w:tc>
        <w:tc>
          <w:tcPr>
            <w:tcW w:w="1152" w:type="dxa"/>
            <w:tcBorders>
              <w:top w:val="nil"/>
              <w:left w:val="nil"/>
              <w:bottom w:val="nil"/>
              <w:right w:val="nil"/>
            </w:tcBorders>
            <w:shd w:val="clear" w:color="auto" w:fill="auto"/>
            <w:vAlign w:val="bottom"/>
            <w:hideMark/>
          </w:tcPr>
          <w:p w14:paraId="3B991F2C" w14:textId="77777777" w:rsidR="00DE5BB3" w:rsidRDefault="00DE5BB3">
            <w:pPr>
              <w:jc w:val="right"/>
              <w:rPr>
                <w:rFonts w:ascii="Arial" w:hAnsi="Arial" w:cs="Arial"/>
                <w:sz w:val="18"/>
                <w:szCs w:val="18"/>
              </w:rPr>
            </w:pPr>
            <w:r>
              <w:rPr>
                <w:rFonts w:ascii="Arial" w:hAnsi="Arial" w:cs="Arial"/>
                <w:sz w:val="18"/>
                <w:szCs w:val="18"/>
              </w:rPr>
              <w:t>124.430</w:t>
            </w:r>
          </w:p>
        </w:tc>
        <w:tc>
          <w:tcPr>
            <w:tcW w:w="1380" w:type="dxa"/>
            <w:tcBorders>
              <w:top w:val="nil"/>
              <w:left w:val="nil"/>
              <w:bottom w:val="nil"/>
              <w:right w:val="nil"/>
            </w:tcBorders>
            <w:shd w:val="clear" w:color="auto" w:fill="auto"/>
            <w:noWrap/>
            <w:vAlign w:val="bottom"/>
            <w:hideMark/>
          </w:tcPr>
          <w:p w14:paraId="7C4DBDE3" w14:textId="77777777" w:rsidR="00DE5BB3" w:rsidRDefault="00DE5BB3">
            <w:pPr>
              <w:jc w:val="right"/>
              <w:rPr>
                <w:rFonts w:ascii="Arial" w:hAnsi="Arial" w:cs="Arial"/>
                <w:sz w:val="18"/>
                <w:szCs w:val="18"/>
              </w:rPr>
            </w:pPr>
            <w:r>
              <w:rPr>
                <w:rFonts w:ascii="Arial" w:hAnsi="Arial" w:cs="Arial"/>
                <w:sz w:val="18"/>
                <w:szCs w:val="18"/>
              </w:rPr>
              <w:t>365.207</w:t>
            </w:r>
          </w:p>
        </w:tc>
      </w:tr>
      <w:tr w:rsidR="00DE5BB3" w14:paraId="2561E1C2" w14:textId="77777777" w:rsidTr="00DE5BB3">
        <w:trPr>
          <w:trHeight w:val="255"/>
        </w:trPr>
        <w:tc>
          <w:tcPr>
            <w:tcW w:w="3903" w:type="dxa"/>
            <w:tcBorders>
              <w:top w:val="nil"/>
              <w:left w:val="nil"/>
              <w:bottom w:val="nil"/>
              <w:right w:val="nil"/>
            </w:tcBorders>
            <w:shd w:val="clear" w:color="auto" w:fill="auto"/>
            <w:noWrap/>
            <w:vAlign w:val="bottom"/>
            <w:hideMark/>
          </w:tcPr>
          <w:p w14:paraId="750C5A62" w14:textId="77777777" w:rsidR="00DE5BB3" w:rsidRDefault="00DE5BB3">
            <w:pPr>
              <w:rPr>
                <w:rFonts w:ascii="Arial" w:hAnsi="Arial" w:cs="Arial"/>
                <w:sz w:val="18"/>
                <w:szCs w:val="18"/>
              </w:rPr>
            </w:pPr>
            <w:r>
              <w:rPr>
                <w:rFonts w:ascii="Arial" w:hAnsi="Arial" w:cs="Arial"/>
                <w:sz w:val="18"/>
                <w:szCs w:val="18"/>
              </w:rPr>
              <w:t>Rezerva na prevádzkové náklady Smolníka</w:t>
            </w:r>
          </w:p>
        </w:tc>
        <w:tc>
          <w:tcPr>
            <w:tcW w:w="1318" w:type="dxa"/>
            <w:tcBorders>
              <w:top w:val="nil"/>
              <w:left w:val="nil"/>
              <w:bottom w:val="nil"/>
              <w:right w:val="nil"/>
            </w:tcBorders>
            <w:shd w:val="clear" w:color="auto" w:fill="auto"/>
            <w:vAlign w:val="bottom"/>
            <w:hideMark/>
          </w:tcPr>
          <w:p w14:paraId="75F46420" w14:textId="77777777" w:rsidR="00DE5BB3" w:rsidRDefault="00DE5BB3">
            <w:pPr>
              <w:jc w:val="right"/>
              <w:rPr>
                <w:rFonts w:ascii="Arial" w:hAnsi="Arial" w:cs="Arial"/>
                <w:sz w:val="18"/>
                <w:szCs w:val="18"/>
              </w:rPr>
            </w:pPr>
            <w:r>
              <w:rPr>
                <w:rFonts w:ascii="Arial" w:hAnsi="Arial" w:cs="Arial"/>
                <w:sz w:val="18"/>
                <w:szCs w:val="18"/>
              </w:rPr>
              <w:t>61.200</w:t>
            </w:r>
          </w:p>
        </w:tc>
        <w:tc>
          <w:tcPr>
            <w:tcW w:w="1091" w:type="dxa"/>
            <w:tcBorders>
              <w:top w:val="nil"/>
              <w:left w:val="nil"/>
              <w:bottom w:val="nil"/>
              <w:right w:val="nil"/>
            </w:tcBorders>
            <w:shd w:val="clear" w:color="auto" w:fill="auto"/>
            <w:vAlign w:val="bottom"/>
            <w:hideMark/>
          </w:tcPr>
          <w:p w14:paraId="3BB209A6" w14:textId="77777777" w:rsidR="00DE5BB3" w:rsidRDefault="00DE5BB3">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3829000B" w14:textId="77777777" w:rsidR="00DE5BB3" w:rsidRDefault="00DE5BB3">
            <w:pPr>
              <w:jc w:val="right"/>
              <w:rPr>
                <w:rFonts w:ascii="Arial" w:hAnsi="Arial" w:cs="Arial"/>
                <w:sz w:val="18"/>
                <w:szCs w:val="18"/>
              </w:rPr>
            </w:pPr>
            <w:r>
              <w:rPr>
                <w:rFonts w:ascii="Arial" w:hAnsi="Arial" w:cs="Arial"/>
                <w:sz w:val="18"/>
                <w:szCs w:val="18"/>
              </w:rPr>
              <w:t>56.476</w:t>
            </w:r>
          </w:p>
        </w:tc>
        <w:tc>
          <w:tcPr>
            <w:tcW w:w="1152" w:type="dxa"/>
            <w:tcBorders>
              <w:top w:val="nil"/>
              <w:left w:val="nil"/>
              <w:bottom w:val="nil"/>
              <w:right w:val="nil"/>
            </w:tcBorders>
            <w:shd w:val="clear" w:color="auto" w:fill="auto"/>
            <w:vAlign w:val="bottom"/>
            <w:hideMark/>
          </w:tcPr>
          <w:p w14:paraId="17F37E90" w14:textId="77777777" w:rsidR="00DE5BB3" w:rsidRDefault="00DE5BB3">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noWrap/>
            <w:vAlign w:val="bottom"/>
            <w:hideMark/>
          </w:tcPr>
          <w:p w14:paraId="734B289C" w14:textId="77777777" w:rsidR="00DE5BB3" w:rsidRDefault="00DE5BB3">
            <w:pPr>
              <w:jc w:val="right"/>
              <w:rPr>
                <w:rFonts w:ascii="Arial" w:hAnsi="Arial" w:cs="Arial"/>
                <w:sz w:val="18"/>
                <w:szCs w:val="18"/>
              </w:rPr>
            </w:pPr>
            <w:r>
              <w:rPr>
                <w:rFonts w:ascii="Arial" w:hAnsi="Arial" w:cs="Arial"/>
                <w:sz w:val="18"/>
                <w:szCs w:val="18"/>
              </w:rPr>
              <w:t>4.724</w:t>
            </w:r>
          </w:p>
        </w:tc>
      </w:tr>
      <w:tr w:rsidR="00DE5BB3" w14:paraId="5EC29746" w14:textId="77777777" w:rsidTr="00DE5BB3">
        <w:trPr>
          <w:trHeight w:val="255"/>
        </w:trPr>
        <w:tc>
          <w:tcPr>
            <w:tcW w:w="3903" w:type="dxa"/>
            <w:tcBorders>
              <w:top w:val="nil"/>
              <w:left w:val="nil"/>
              <w:bottom w:val="nil"/>
              <w:right w:val="nil"/>
            </w:tcBorders>
            <w:shd w:val="clear" w:color="auto" w:fill="auto"/>
            <w:vAlign w:val="bottom"/>
            <w:hideMark/>
          </w:tcPr>
          <w:p w14:paraId="6B977479" w14:textId="77777777" w:rsidR="00DE5BB3" w:rsidRDefault="00DE5BB3">
            <w:pPr>
              <w:rPr>
                <w:rFonts w:ascii="Arial" w:hAnsi="Arial" w:cs="Arial"/>
                <w:b/>
                <w:bCs/>
                <w:sz w:val="18"/>
                <w:szCs w:val="18"/>
              </w:rPr>
            </w:pPr>
            <w:r>
              <w:rPr>
                <w:rFonts w:ascii="Arial" w:hAnsi="Arial" w:cs="Arial"/>
                <w:b/>
                <w:bCs/>
                <w:sz w:val="18"/>
                <w:szCs w:val="18"/>
              </w:rPr>
              <w:t>Rezervy spolu</w:t>
            </w:r>
          </w:p>
        </w:tc>
        <w:tc>
          <w:tcPr>
            <w:tcW w:w="1318" w:type="dxa"/>
            <w:tcBorders>
              <w:top w:val="single" w:sz="4" w:space="0" w:color="auto"/>
              <w:left w:val="nil"/>
              <w:bottom w:val="double" w:sz="6" w:space="0" w:color="auto"/>
              <w:right w:val="nil"/>
            </w:tcBorders>
            <w:shd w:val="clear" w:color="auto" w:fill="auto"/>
            <w:noWrap/>
            <w:vAlign w:val="bottom"/>
            <w:hideMark/>
          </w:tcPr>
          <w:p w14:paraId="2C5C3095" w14:textId="77777777" w:rsidR="00DE5BB3" w:rsidRDefault="00DE5BB3">
            <w:pPr>
              <w:jc w:val="right"/>
              <w:rPr>
                <w:rFonts w:ascii="Arial" w:hAnsi="Arial" w:cs="Arial"/>
                <w:b/>
                <w:bCs/>
                <w:sz w:val="18"/>
                <w:szCs w:val="18"/>
              </w:rPr>
            </w:pPr>
            <w:r>
              <w:rPr>
                <w:rFonts w:ascii="Arial" w:hAnsi="Arial" w:cs="Arial"/>
                <w:b/>
                <w:bCs/>
                <w:sz w:val="18"/>
                <w:szCs w:val="18"/>
              </w:rPr>
              <w:t>1.096.207</w:t>
            </w:r>
          </w:p>
        </w:tc>
        <w:tc>
          <w:tcPr>
            <w:tcW w:w="1091" w:type="dxa"/>
            <w:tcBorders>
              <w:top w:val="single" w:sz="4" w:space="0" w:color="auto"/>
              <w:left w:val="nil"/>
              <w:bottom w:val="double" w:sz="6" w:space="0" w:color="auto"/>
              <w:right w:val="nil"/>
            </w:tcBorders>
            <w:shd w:val="clear" w:color="auto" w:fill="auto"/>
            <w:noWrap/>
            <w:vAlign w:val="bottom"/>
            <w:hideMark/>
          </w:tcPr>
          <w:p w14:paraId="67C089E3" w14:textId="77777777" w:rsidR="00DE5BB3" w:rsidRDefault="00DE5BB3">
            <w:pPr>
              <w:jc w:val="right"/>
              <w:rPr>
                <w:rFonts w:ascii="Arial" w:hAnsi="Arial" w:cs="Arial"/>
                <w:b/>
                <w:bCs/>
                <w:sz w:val="18"/>
                <w:szCs w:val="18"/>
              </w:rPr>
            </w:pPr>
            <w:r>
              <w:rPr>
                <w:rFonts w:ascii="Arial" w:hAnsi="Arial" w:cs="Arial"/>
                <w:b/>
                <w:bCs/>
                <w:sz w:val="18"/>
                <w:szCs w:val="18"/>
              </w:rPr>
              <w:t>677.878</w:t>
            </w:r>
          </w:p>
        </w:tc>
        <w:tc>
          <w:tcPr>
            <w:tcW w:w="1115" w:type="dxa"/>
            <w:tcBorders>
              <w:top w:val="single" w:sz="4" w:space="0" w:color="auto"/>
              <w:left w:val="nil"/>
              <w:bottom w:val="double" w:sz="6" w:space="0" w:color="auto"/>
              <w:right w:val="nil"/>
            </w:tcBorders>
            <w:shd w:val="clear" w:color="auto" w:fill="auto"/>
            <w:noWrap/>
            <w:vAlign w:val="bottom"/>
            <w:hideMark/>
          </w:tcPr>
          <w:p w14:paraId="6076A76C" w14:textId="77777777" w:rsidR="00DE5BB3" w:rsidRDefault="00DE5BB3">
            <w:pPr>
              <w:jc w:val="right"/>
              <w:rPr>
                <w:rFonts w:ascii="Arial" w:hAnsi="Arial" w:cs="Arial"/>
                <w:b/>
                <w:bCs/>
                <w:sz w:val="18"/>
                <w:szCs w:val="18"/>
              </w:rPr>
            </w:pPr>
            <w:r>
              <w:rPr>
                <w:rFonts w:ascii="Arial" w:hAnsi="Arial" w:cs="Arial"/>
                <w:b/>
                <w:bCs/>
                <w:sz w:val="18"/>
                <w:szCs w:val="18"/>
              </w:rPr>
              <w:t>615.111</w:t>
            </w:r>
          </w:p>
        </w:tc>
        <w:tc>
          <w:tcPr>
            <w:tcW w:w="1152" w:type="dxa"/>
            <w:tcBorders>
              <w:top w:val="single" w:sz="4" w:space="0" w:color="auto"/>
              <w:left w:val="nil"/>
              <w:bottom w:val="double" w:sz="6" w:space="0" w:color="auto"/>
              <w:right w:val="nil"/>
            </w:tcBorders>
            <w:shd w:val="clear" w:color="auto" w:fill="auto"/>
            <w:noWrap/>
            <w:vAlign w:val="bottom"/>
            <w:hideMark/>
          </w:tcPr>
          <w:p w14:paraId="4301D1E5" w14:textId="77777777" w:rsidR="00DE5BB3" w:rsidRDefault="00DE5BB3">
            <w:pPr>
              <w:jc w:val="right"/>
              <w:rPr>
                <w:rFonts w:ascii="Arial" w:hAnsi="Arial" w:cs="Arial"/>
                <w:b/>
                <w:bCs/>
                <w:sz w:val="18"/>
                <w:szCs w:val="18"/>
              </w:rPr>
            </w:pPr>
            <w:r>
              <w:rPr>
                <w:rFonts w:ascii="Arial" w:hAnsi="Arial" w:cs="Arial"/>
                <w:b/>
                <w:bCs/>
                <w:sz w:val="18"/>
                <w:szCs w:val="18"/>
              </w:rPr>
              <w:t>125.068</w:t>
            </w:r>
          </w:p>
        </w:tc>
        <w:tc>
          <w:tcPr>
            <w:tcW w:w="1380" w:type="dxa"/>
            <w:tcBorders>
              <w:top w:val="single" w:sz="4" w:space="0" w:color="auto"/>
              <w:left w:val="nil"/>
              <w:bottom w:val="double" w:sz="6" w:space="0" w:color="auto"/>
              <w:right w:val="nil"/>
            </w:tcBorders>
            <w:shd w:val="clear" w:color="auto" w:fill="auto"/>
            <w:noWrap/>
            <w:vAlign w:val="bottom"/>
            <w:hideMark/>
          </w:tcPr>
          <w:p w14:paraId="37DE1B1A" w14:textId="77777777" w:rsidR="00DE5BB3" w:rsidRDefault="00DE5BB3">
            <w:pPr>
              <w:jc w:val="right"/>
              <w:rPr>
                <w:rFonts w:ascii="Arial" w:hAnsi="Arial" w:cs="Arial"/>
                <w:b/>
                <w:bCs/>
                <w:sz w:val="18"/>
                <w:szCs w:val="18"/>
              </w:rPr>
            </w:pPr>
            <w:r>
              <w:rPr>
                <w:rFonts w:ascii="Arial" w:hAnsi="Arial" w:cs="Arial"/>
                <w:b/>
                <w:bCs/>
                <w:sz w:val="18"/>
                <w:szCs w:val="18"/>
              </w:rPr>
              <w:t>1.033.906</w:t>
            </w:r>
          </w:p>
        </w:tc>
      </w:tr>
    </w:tbl>
    <w:p w14:paraId="6A3248AC" w14:textId="77777777" w:rsidR="005634D7" w:rsidRPr="00CE19D0" w:rsidRDefault="005634D7" w:rsidP="00A154F1">
      <w:pPr>
        <w:pStyle w:val="odstavec"/>
      </w:pPr>
    </w:p>
    <w:bookmarkEnd w:id="56"/>
    <w:p w14:paraId="261ACC12" w14:textId="77777777" w:rsidR="006B1842" w:rsidRDefault="006B1842" w:rsidP="00A154F1">
      <w:pPr>
        <w:pStyle w:val="odstavec"/>
      </w:pPr>
    </w:p>
    <w:p w14:paraId="6D13A35B" w14:textId="77777777" w:rsidR="000D0EC6" w:rsidRPr="00CE19D0" w:rsidRDefault="000D0EC6" w:rsidP="00A154F1">
      <w:pPr>
        <w:pStyle w:val="odstavec"/>
      </w:pPr>
    </w:p>
    <w:p w14:paraId="256ECB94" w14:textId="77777777" w:rsidR="002A6B50" w:rsidRPr="00CE19D0" w:rsidRDefault="00F316C5" w:rsidP="00FB6F88">
      <w:pPr>
        <w:pStyle w:val="Nadpis2"/>
        <w:keepNext w:val="0"/>
        <w:suppressAutoHyphens/>
        <w:rPr>
          <w:rFonts w:ascii="Arial" w:hAnsi="Arial"/>
        </w:rPr>
      </w:pPr>
      <w:r w:rsidRPr="00CE19D0">
        <w:rPr>
          <w:rFonts w:ascii="Arial" w:hAnsi="Arial"/>
        </w:rPr>
        <w:t>Záväzky</w:t>
      </w:r>
    </w:p>
    <w:p w14:paraId="2684A770" w14:textId="77777777" w:rsidR="00A3677A" w:rsidRPr="00CE19D0" w:rsidRDefault="000D0EC6" w:rsidP="00A154F1">
      <w:pPr>
        <w:pStyle w:val="odstavec"/>
      </w:pPr>
      <w:r>
        <w:t xml:space="preserve">Štruktúra záväzkov </w:t>
      </w:r>
      <w:r w:rsidR="00316173" w:rsidRPr="00CE19D0">
        <w:t>podľa zostatkov</w:t>
      </w:r>
      <w:r w:rsidR="000B2ED1" w:rsidRPr="00CE19D0">
        <w:t>ej doby splatnosti je uvedená v </w:t>
      </w:r>
      <w:r w:rsidR="00316173" w:rsidRPr="00CE19D0">
        <w:t>nasledujúcej tabuľke:</w:t>
      </w:r>
    </w:p>
    <w:p w14:paraId="4A182FC8" w14:textId="77777777" w:rsidR="00DE5BB3" w:rsidRPr="00CE19D0" w:rsidRDefault="00DE5BB3" w:rsidP="00A154F1">
      <w:pPr>
        <w:pStyle w:val="odstavec"/>
      </w:pPr>
      <w:bookmarkStart w:id="58" w:name="FWT_liabilities"/>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DE5BB3" w14:paraId="3A4EED7F" w14:textId="77777777" w:rsidTr="00DE5BB3">
        <w:trPr>
          <w:trHeight w:val="240"/>
        </w:trPr>
        <w:tc>
          <w:tcPr>
            <w:tcW w:w="4040" w:type="dxa"/>
            <w:tcBorders>
              <w:top w:val="nil"/>
              <w:left w:val="nil"/>
              <w:bottom w:val="single" w:sz="4" w:space="0" w:color="auto"/>
              <w:right w:val="nil"/>
            </w:tcBorders>
            <w:shd w:val="clear" w:color="auto" w:fill="auto"/>
            <w:vAlign w:val="bottom"/>
            <w:hideMark/>
          </w:tcPr>
          <w:p w14:paraId="1CEDD90F" w14:textId="77777777" w:rsidR="00DE5BB3" w:rsidRDefault="00DE5BB3">
            <w:pPr>
              <w:jc w:val="center"/>
              <w:rPr>
                <w:rFonts w:ascii="Arial" w:hAnsi="Arial" w:cs="Arial"/>
                <w:b/>
                <w:bCs/>
                <w:sz w:val="18"/>
                <w:szCs w:val="18"/>
              </w:rPr>
            </w:pPr>
            <w:bookmarkStart w:id="59" w:name="RANGE!B3:D9"/>
            <w:r>
              <w:rPr>
                <w:rFonts w:ascii="Arial" w:hAnsi="Arial" w:cs="Arial"/>
                <w:b/>
                <w:bCs/>
                <w:sz w:val="18"/>
                <w:szCs w:val="18"/>
              </w:rPr>
              <w:t>Názov položky</w:t>
            </w:r>
            <w:bookmarkEnd w:id="59"/>
          </w:p>
        </w:tc>
        <w:tc>
          <w:tcPr>
            <w:tcW w:w="2600" w:type="dxa"/>
            <w:tcBorders>
              <w:top w:val="nil"/>
              <w:left w:val="nil"/>
              <w:bottom w:val="single" w:sz="4" w:space="0" w:color="auto"/>
              <w:right w:val="nil"/>
            </w:tcBorders>
            <w:shd w:val="clear" w:color="auto" w:fill="auto"/>
            <w:vAlign w:val="bottom"/>
            <w:hideMark/>
          </w:tcPr>
          <w:p w14:paraId="6BACE046"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2600" w:type="dxa"/>
            <w:tcBorders>
              <w:top w:val="nil"/>
              <w:left w:val="nil"/>
              <w:bottom w:val="single" w:sz="4" w:space="0" w:color="auto"/>
              <w:right w:val="nil"/>
            </w:tcBorders>
            <w:shd w:val="clear" w:color="auto" w:fill="auto"/>
            <w:vAlign w:val="bottom"/>
            <w:hideMark/>
          </w:tcPr>
          <w:p w14:paraId="6224D6BD"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143CF376" w14:textId="77777777" w:rsidTr="00DE5BB3">
        <w:trPr>
          <w:trHeight w:val="480"/>
        </w:trPr>
        <w:tc>
          <w:tcPr>
            <w:tcW w:w="4040" w:type="dxa"/>
            <w:tcBorders>
              <w:top w:val="nil"/>
              <w:left w:val="nil"/>
              <w:bottom w:val="nil"/>
              <w:right w:val="nil"/>
            </w:tcBorders>
            <w:shd w:val="clear" w:color="auto" w:fill="auto"/>
            <w:vAlign w:val="bottom"/>
            <w:hideMark/>
          </w:tcPr>
          <w:p w14:paraId="00F9FD01" w14:textId="77777777" w:rsidR="00DE5BB3" w:rsidRDefault="00DE5BB3">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14:paraId="116BB701" w14:textId="77777777" w:rsidR="00DE5BB3" w:rsidRDefault="00DE5BB3">
            <w:pPr>
              <w:jc w:val="right"/>
              <w:rPr>
                <w:rFonts w:ascii="Arial" w:hAnsi="Arial" w:cs="Arial"/>
                <w:sz w:val="18"/>
                <w:szCs w:val="18"/>
              </w:rPr>
            </w:pPr>
            <w:r>
              <w:rPr>
                <w:rFonts w:ascii="Arial" w:hAnsi="Arial" w:cs="Arial"/>
                <w:sz w:val="18"/>
                <w:szCs w:val="18"/>
              </w:rPr>
              <w:t>31.028</w:t>
            </w:r>
          </w:p>
        </w:tc>
        <w:tc>
          <w:tcPr>
            <w:tcW w:w="2600" w:type="dxa"/>
            <w:tcBorders>
              <w:top w:val="nil"/>
              <w:left w:val="nil"/>
              <w:bottom w:val="nil"/>
              <w:right w:val="nil"/>
            </w:tcBorders>
            <w:shd w:val="clear" w:color="auto" w:fill="auto"/>
            <w:vAlign w:val="bottom"/>
            <w:hideMark/>
          </w:tcPr>
          <w:p w14:paraId="6C585836" w14:textId="77777777" w:rsidR="00DE5BB3" w:rsidRDefault="00DE5BB3">
            <w:pPr>
              <w:jc w:val="right"/>
              <w:rPr>
                <w:rFonts w:ascii="Arial" w:hAnsi="Arial" w:cs="Arial"/>
                <w:sz w:val="18"/>
                <w:szCs w:val="18"/>
              </w:rPr>
            </w:pPr>
            <w:r>
              <w:rPr>
                <w:rFonts w:ascii="Arial" w:hAnsi="Arial" w:cs="Arial"/>
                <w:sz w:val="18"/>
                <w:szCs w:val="18"/>
              </w:rPr>
              <w:t>22.873</w:t>
            </w:r>
          </w:p>
        </w:tc>
      </w:tr>
      <w:tr w:rsidR="00DE5BB3" w14:paraId="42EFCDC9" w14:textId="77777777" w:rsidTr="00DE5BB3">
        <w:trPr>
          <w:trHeight w:val="480"/>
        </w:trPr>
        <w:tc>
          <w:tcPr>
            <w:tcW w:w="4040" w:type="dxa"/>
            <w:tcBorders>
              <w:top w:val="nil"/>
              <w:left w:val="nil"/>
              <w:bottom w:val="nil"/>
              <w:right w:val="nil"/>
            </w:tcBorders>
            <w:shd w:val="clear" w:color="auto" w:fill="auto"/>
            <w:vAlign w:val="bottom"/>
            <w:hideMark/>
          </w:tcPr>
          <w:p w14:paraId="0154BE07" w14:textId="77777777" w:rsidR="00DE5BB3" w:rsidRDefault="00DE5BB3">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14:paraId="2B0AC2F3" w14:textId="77777777" w:rsidR="00DE5BB3" w:rsidRDefault="00DE5BB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6E5A4C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ED5A370" w14:textId="77777777" w:rsidTr="00DE5BB3">
        <w:trPr>
          <w:trHeight w:val="255"/>
        </w:trPr>
        <w:tc>
          <w:tcPr>
            <w:tcW w:w="4040" w:type="dxa"/>
            <w:tcBorders>
              <w:top w:val="nil"/>
              <w:left w:val="nil"/>
              <w:bottom w:val="nil"/>
              <w:right w:val="nil"/>
            </w:tcBorders>
            <w:shd w:val="clear" w:color="auto" w:fill="auto"/>
            <w:noWrap/>
            <w:vAlign w:val="bottom"/>
            <w:hideMark/>
          </w:tcPr>
          <w:p w14:paraId="04B66580" w14:textId="77777777" w:rsidR="00DE5BB3" w:rsidRDefault="00DE5BB3">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64608BEE" w14:textId="77777777" w:rsidR="00DE5BB3" w:rsidRDefault="00DE5BB3">
            <w:pPr>
              <w:jc w:val="right"/>
              <w:rPr>
                <w:rFonts w:ascii="Arial" w:hAnsi="Arial" w:cs="Arial"/>
                <w:b/>
                <w:bCs/>
                <w:sz w:val="18"/>
                <w:szCs w:val="18"/>
              </w:rPr>
            </w:pPr>
            <w:r>
              <w:rPr>
                <w:rFonts w:ascii="Arial" w:hAnsi="Arial" w:cs="Arial"/>
                <w:b/>
                <w:bCs/>
                <w:sz w:val="18"/>
                <w:szCs w:val="18"/>
              </w:rPr>
              <w:t>31.028</w:t>
            </w:r>
          </w:p>
        </w:tc>
        <w:tc>
          <w:tcPr>
            <w:tcW w:w="2600" w:type="dxa"/>
            <w:tcBorders>
              <w:top w:val="single" w:sz="4" w:space="0" w:color="auto"/>
              <w:left w:val="nil"/>
              <w:bottom w:val="double" w:sz="6" w:space="0" w:color="auto"/>
              <w:right w:val="nil"/>
            </w:tcBorders>
            <w:shd w:val="clear" w:color="auto" w:fill="auto"/>
            <w:noWrap/>
            <w:vAlign w:val="bottom"/>
            <w:hideMark/>
          </w:tcPr>
          <w:p w14:paraId="66E51EA6" w14:textId="77777777" w:rsidR="00DE5BB3" w:rsidRDefault="00DE5BB3">
            <w:pPr>
              <w:jc w:val="right"/>
              <w:rPr>
                <w:rFonts w:ascii="Arial" w:hAnsi="Arial" w:cs="Arial"/>
                <w:b/>
                <w:bCs/>
                <w:sz w:val="18"/>
                <w:szCs w:val="18"/>
              </w:rPr>
            </w:pPr>
            <w:r>
              <w:rPr>
                <w:rFonts w:ascii="Arial" w:hAnsi="Arial" w:cs="Arial"/>
                <w:b/>
                <w:bCs/>
                <w:sz w:val="18"/>
                <w:szCs w:val="18"/>
              </w:rPr>
              <w:t>22.873</w:t>
            </w:r>
          </w:p>
        </w:tc>
      </w:tr>
      <w:tr w:rsidR="00DE5BB3" w14:paraId="2F7CC7EC" w14:textId="77777777" w:rsidTr="00DE5BB3">
        <w:trPr>
          <w:trHeight w:val="439"/>
        </w:trPr>
        <w:tc>
          <w:tcPr>
            <w:tcW w:w="4040" w:type="dxa"/>
            <w:tcBorders>
              <w:top w:val="nil"/>
              <w:left w:val="nil"/>
              <w:bottom w:val="nil"/>
              <w:right w:val="nil"/>
            </w:tcBorders>
            <w:shd w:val="clear" w:color="auto" w:fill="auto"/>
            <w:vAlign w:val="bottom"/>
            <w:hideMark/>
          </w:tcPr>
          <w:p w14:paraId="64EBF76C" w14:textId="77777777" w:rsidR="00DE5BB3" w:rsidRDefault="00DE5BB3">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14:paraId="4B7FCE43" w14:textId="77777777" w:rsidR="00DE5BB3" w:rsidRDefault="00DE5BB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118CCFD" w14:textId="77777777" w:rsidR="00DE5BB3" w:rsidRDefault="00DE5BB3">
            <w:pPr>
              <w:jc w:val="right"/>
              <w:rPr>
                <w:rFonts w:ascii="Arial" w:hAnsi="Arial" w:cs="Arial"/>
                <w:sz w:val="18"/>
                <w:szCs w:val="18"/>
              </w:rPr>
            </w:pPr>
            <w:r>
              <w:rPr>
                <w:rFonts w:ascii="Arial" w:hAnsi="Arial" w:cs="Arial"/>
                <w:sz w:val="18"/>
                <w:szCs w:val="18"/>
              </w:rPr>
              <w:t>260.706</w:t>
            </w:r>
          </w:p>
        </w:tc>
      </w:tr>
      <w:tr w:rsidR="00DE5BB3" w14:paraId="5EBBA142" w14:textId="77777777" w:rsidTr="00DE5BB3">
        <w:trPr>
          <w:trHeight w:val="480"/>
        </w:trPr>
        <w:tc>
          <w:tcPr>
            <w:tcW w:w="4040" w:type="dxa"/>
            <w:tcBorders>
              <w:top w:val="nil"/>
              <w:left w:val="nil"/>
              <w:bottom w:val="nil"/>
              <w:right w:val="nil"/>
            </w:tcBorders>
            <w:shd w:val="clear" w:color="auto" w:fill="auto"/>
            <w:vAlign w:val="bottom"/>
            <w:hideMark/>
          </w:tcPr>
          <w:p w14:paraId="610E838C" w14:textId="77777777" w:rsidR="00DE5BB3" w:rsidRDefault="00DE5BB3">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04D97CE6" w14:textId="77777777" w:rsidR="00DE5BB3" w:rsidRDefault="00DE5BB3">
            <w:pPr>
              <w:jc w:val="right"/>
              <w:rPr>
                <w:rFonts w:ascii="Arial" w:hAnsi="Arial" w:cs="Arial"/>
                <w:sz w:val="18"/>
                <w:szCs w:val="18"/>
              </w:rPr>
            </w:pPr>
            <w:r>
              <w:rPr>
                <w:rFonts w:ascii="Arial" w:hAnsi="Arial" w:cs="Arial"/>
                <w:sz w:val="18"/>
                <w:szCs w:val="18"/>
              </w:rPr>
              <w:t>24.432.098</w:t>
            </w:r>
          </w:p>
        </w:tc>
        <w:tc>
          <w:tcPr>
            <w:tcW w:w="2600" w:type="dxa"/>
            <w:tcBorders>
              <w:top w:val="nil"/>
              <w:left w:val="nil"/>
              <w:bottom w:val="nil"/>
              <w:right w:val="nil"/>
            </w:tcBorders>
            <w:shd w:val="clear" w:color="auto" w:fill="auto"/>
            <w:vAlign w:val="bottom"/>
            <w:hideMark/>
          </w:tcPr>
          <w:p w14:paraId="2699360F" w14:textId="77777777" w:rsidR="00DE5BB3" w:rsidRDefault="00DE5BB3">
            <w:pPr>
              <w:jc w:val="right"/>
              <w:rPr>
                <w:rFonts w:ascii="Arial" w:hAnsi="Arial" w:cs="Arial"/>
                <w:sz w:val="18"/>
                <w:szCs w:val="18"/>
              </w:rPr>
            </w:pPr>
            <w:r>
              <w:rPr>
                <w:rFonts w:ascii="Arial" w:hAnsi="Arial" w:cs="Arial"/>
                <w:sz w:val="18"/>
                <w:szCs w:val="18"/>
              </w:rPr>
              <w:t>23.936.741</w:t>
            </w:r>
          </w:p>
        </w:tc>
      </w:tr>
      <w:tr w:rsidR="00DE5BB3" w14:paraId="5FDC61A0" w14:textId="77777777" w:rsidTr="00DE5BB3">
        <w:trPr>
          <w:trHeight w:val="255"/>
        </w:trPr>
        <w:tc>
          <w:tcPr>
            <w:tcW w:w="4040" w:type="dxa"/>
            <w:tcBorders>
              <w:top w:val="nil"/>
              <w:left w:val="nil"/>
              <w:bottom w:val="nil"/>
              <w:right w:val="nil"/>
            </w:tcBorders>
            <w:shd w:val="clear" w:color="auto" w:fill="auto"/>
            <w:noWrap/>
            <w:vAlign w:val="bottom"/>
            <w:hideMark/>
          </w:tcPr>
          <w:p w14:paraId="5F264993" w14:textId="77777777" w:rsidR="00DE5BB3" w:rsidRDefault="00DE5BB3">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5AE17C1E" w14:textId="5E1286D7" w:rsidR="00DE5BB3" w:rsidRDefault="00DE5BB3">
            <w:pPr>
              <w:jc w:val="right"/>
              <w:rPr>
                <w:rFonts w:ascii="Arial" w:hAnsi="Arial" w:cs="Arial"/>
                <w:b/>
                <w:bCs/>
                <w:sz w:val="18"/>
                <w:szCs w:val="18"/>
              </w:rPr>
            </w:pPr>
            <w:r>
              <w:rPr>
                <w:rFonts w:ascii="Arial" w:hAnsi="Arial" w:cs="Arial"/>
                <w:b/>
                <w:bCs/>
                <w:sz w:val="18"/>
                <w:szCs w:val="18"/>
              </w:rPr>
              <w:t>24.</w:t>
            </w:r>
            <w:r w:rsidR="00050B11">
              <w:rPr>
                <w:rFonts w:ascii="Arial" w:hAnsi="Arial" w:cs="Arial"/>
                <w:b/>
                <w:bCs/>
                <w:sz w:val="18"/>
                <w:szCs w:val="18"/>
              </w:rPr>
              <w:t>5</w:t>
            </w:r>
            <w:r>
              <w:rPr>
                <w:rFonts w:ascii="Arial" w:hAnsi="Arial" w:cs="Arial"/>
                <w:b/>
                <w:bCs/>
                <w:sz w:val="18"/>
                <w:szCs w:val="18"/>
              </w:rPr>
              <w:t>32.098</w:t>
            </w:r>
          </w:p>
        </w:tc>
        <w:tc>
          <w:tcPr>
            <w:tcW w:w="2600" w:type="dxa"/>
            <w:tcBorders>
              <w:top w:val="single" w:sz="4" w:space="0" w:color="auto"/>
              <w:left w:val="nil"/>
              <w:bottom w:val="double" w:sz="6" w:space="0" w:color="auto"/>
              <w:right w:val="nil"/>
            </w:tcBorders>
            <w:shd w:val="clear" w:color="auto" w:fill="auto"/>
            <w:noWrap/>
            <w:vAlign w:val="bottom"/>
            <w:hideMark/>
          </w:tcPr>
          <w:p w14:paraId="1763846F" w14:textId="77777777" w:rsidR="00DE5BB3" w:rsidRDefault="00DE5BB3">
            <w:pPr>
              <w:jc w:val="right"/>
              <w:rPr>
                <w:rFonts w:ascii="Arial" w:hAnsi="Arial" w:cs="Arial"/>
                <w:b/>
                <w:bCs/>
                <w:sz w:val="18"/>
                <w:szCs w:val="18"/>
              </w:rPr>
            </w:pPr>
            <w:r>
              <w:rPr>
                <w:rFonts w:ascii="Arial" w:hAnsi="Arial" w:cs="Arial"/>
                <w:b/>
                <w:bCs/>
                <w:sz w:val="18"/>
                <w:szCs w:val="18"/>
              </w:rPr>
              <w:t>24.197.447</w:t>
            </w:r>
          </w:p>
        </w:tc>
      </w:tr>
    </w:tbl>
    <w:p w14:paraId="249A2605" w14:textId="77777777" w:rsidR="002F5809" w:rsidRPr="00CE19D0" w:rsidRDefault="002F5809" w:rsidP="00A154F1">
      <w:pPr>
        <w:pStyle w:val="odstavec"/>
      </w:pPr>
    </w:p>
    <w:bookmarkEnd w:id="58"/>
    <w:p w14:paraId="48B16110" w14:textId="77777777" w:rsidR="008D4D4F" w:rsidRPr="00CE19D0" w:rsidRDefault="008D4D4F" w:rsidP="00A154F1">
      <w:pPr>
        <w:pStyle w:val="odstavec"/>
      </w:pPr>
    </w:p>
    <w:p w14:paraId="57E57515" w14:textId="77777777" w:rsidR="002A6B50" w:rsidRPr="00CE19D0" w:rsidRDefault="001826CC" w:rsidP="00FB6F88">
      <w:pPr>
        <w:pStyle w:val="Nadpis2"/>
        <w:keepNext w:val="0"/>
        <w:suppressAutoHyphens/>
        <w:rPr>
          <w:rFonts w:ascii="Arial" w:hAnsi="Arial"/>
        </w:rPr>
      </w:pPr>
      <w:r w:rsidRPr="00CE19D0">
        <w:rPr>
          <w:rFonts w:ascii="Arial" w:hAnsi="Arial"/>
        </w:rPr>
        <w:t>Sociálny fond</w:t>
      </w:r>
    </w:p>
    <w:p w14:paraId="18C99168" w14:textId="77777777" w:rsidR="00A3677A" w:rsidRPr="00CE19D0" w:rsidRDefault="00316173" w:rsidP="00A154F1">
      <w:pPr>
        <w:pStyle w:val="odstavec"/>
      </w:pPr>
      <w:r w:rsidRPr="00CE19D0">
        <w:t>Tvorba a čerpanie sociálneho fondu v priebehu účtovného obdobia sú uv</w:t>
      </w:r>
      <w:r w:rsidR="005D49D8" w:rsidRPr="00CE19D0">
        <w:t>edené v nasledujúcej tabuľke</w:t>
      </w:r>
      <w:r w:rsidRPr="00CE19D0">
        <w:t>:</w:t>
      </w:r>
    </w:p>
    <w:p w14:paraId="07DBF00B" w14:textId="77777777" w:rsidR="00DE5BB3" w:rsidRPr="00CE19D0" w:rsidRDefault="00DE5BB3" w:rsidP="00A154F1">
      <w:pPr>
        <w:pStyle w:val="odstavec"/>
      </w:pPr>
      <w:bookmarkStart w:id="60" w:name="FWT_liabilities_of_the_social_fund"/>
      <w:r>
        <w:lastRenderedPageBreak/>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DE5BB3" w14:paraId="7E1714F3" w14:textId="77777777" w:rsidTr="00DE5BB3">
        <w:trPr>
          <w:trHeight w:val="679"/>
        </w:trPr>
        <w:tc>
          <w:tcPr>
            <w:tcW w:w="4056" w:type="dxa"/>
            <w:tcBorders>
              <w:top w:val="nil"/>
              <w:left w:val="nil"/>
              <w:bottom w:val="single" w:sz="4" w:space="0" w:color="auto"/>
              <w:right w:val="nil"/>
            </w:tcBorders>
            <w:shd w:val="clear" w:color="auto" w:fill="auto"/>
            <w:noWrap/>
            <w:vAlign w:val="bottom"/>
            <w:hideMark/>
          </w:tcPr>
          <w:p w14:paraId="1B947E63" w14:textId="77777777" w:rsidR="00DE5BB3" w:rsidRDefault="00DE5BB3">
            <w:pPr>
              <w:jc w:val="center"/>
              <w:rPr>
                <w:rFonts w:ascii="Arial" w:hAnsi="Arial" w:cs="Arial"/>
                <w:b/>
                <w:bCs/>
                <w:sz w:val="18"/>
                <w:szCs w:val="18"/>
              </w:rPr>
            </w:pPr>
            <w:bookmarkStart w:id="61" w:name="RANGE!B3:D10"/>
            <w:r>
              <w:rPr>
                <w:rFonts w:ascii="Arial" w:hAnsi="Arial" w:cs="Arial"/>
                <w:b/>
                <w:bCs/>
                <w:sz w:val="18"/>
                <w:szCs w:val="18"/>
              </w:rPr>
              <w:t>Názov položky</w:t>
            </w:r>
            <w:bookmarkEnd w:id="61"/>
          </w:p>
        </w:tc>
        <w:tc>
          <w:tcPr>
            <w:tcW w:w="2616" w:type="dxa"/>
            <w:tcBorders>
              <w:top w:val="nil"/>
              <w:left w:val="nil"/>
              <w:bottom w:val="single" w:sz="4" w:space="0" w:color="auto"/>
              <w:right w:val="nil"/>
            </w:tcBorders>
            <w:shd w:val="clear" w:color="auto" w:fill="auto"/>
            <w:noWrap/>
            <w:vAlign w:val="bottom"/>
            <w:hideMark/>
          </w:tcPr>
          <w:p w14:paraId="2AC14BC5" w14:textId="77777777" w:rsidR="00DE5BB3" w:rsidRDefault="00DE5BB3" w:rsidP="000702EE">
            <w:pPr>
              <w:jc w:val="right"/>
              <w:rPr>
                <w:rFonts w:ascii="Arial" w:hAnsi="Arial" w:cs="Arial"/>
                <w:b/>
                <w:bCs/>
                <w:sz w:val="18"/>
                <w:szCs w:val="18"/>
              </w:rPr>
            </w:pPr>
            <w:r>
              <w:rPr>
                <w:rFonts w:ascii="Arial" w:hAnsi="Arial" w:cs="Arial"/>
                <w:b/>
                <w:bCs/>
                <w:sz w:val="18"/>
                <w:szCs w:val="18"/>
              </w:rPr>
              <w:t>2015</w:t>
            </w:r>
          </w:p>
        </w:tc>
        <w:tc>
          <w:tcPr>
            <w:tcW w:w="2568" w:type="dxa"/>
            <w:tcBorders>
              <w:top w:val="nil"/>
              <w:left w:val="nil"/>
              <w:bottom w:val="single" w:sz="4" w:space="0" w:color="auto"/>
              <w:right w:val="nil"/>
            </w:tcBorders>
            <w:shd w:val="clear" w:color="auto" w:fill="auto"/>
            <w:vAlign w:val="bottom"/>
            <w:hideMark/>
          </w:tcPr>
          <w:p w14:paraId="54849A0F" w14:textId="77777777" w:rsidR="00DE5BB3" w:rsidRDefault="00DE5BB3" w:rsidP="000702EE">
            <w:pPr>
              <w:jc w:val="right"/>
              <w:rPr>
                <w:rFonts w:ascii="Arial" w:hAnsi="Arial" w:cs="Arial"/>
                <w:b/>
                <w:bCs/>
                <w:sz w:val="18"/>
                <w:szCs w:val="18"/>
              </w:rPr>
            </w:pPr>
            <w:r>
              <w:rPr>
                <w:rFonts w:ascii="Arial" w:hAnsi="Arial" w:cs="Arial"/>
                <w:b/>
                <w:bCs/>
                <w:sz w:val="18"/>
                <w:szCs w:val="18"/>
              </w:rPr>
              <w:t>2014</w:t>
            </w:r>
          </w:p>
        </w:tc>
      </w:tr>
      <w:tr w:rsidR="00DE5BB3" w14:paraId="1A423C9B" w14:textId="77777777" w:rsidTr="00DE5BB3">
        <w:trPr>
          <w:trHeight w:val="240"/>
        </w:trPr>
        <w:tc>
          <w:tcPr>
            <w:tcW w:w="4056" w:type="dxa"/>
            <w:tcBorders>
              <w:top w:val="nil"/>
              <w:left w:val="nil"/>
              <w:bottom w:val="nil"/>
              <w:right w:val="nil"/>
            </w:tcBorders>
            <w:shd w:val="clear" w:color="auto" w:fill="auto"/>
            <w:noWrap/>
            <w:vAlign w:val="bottom"/>
            <w:hideMark/>
          </w:tcPr>
          <w:p w14:paraId="568BB6DF" w14:textId="77777777" w:rsidR="00DE5BB3" w:rsidRDefault="00DE5BB3">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48F367F2" w14:textId="77777777" w:rsidR="00DE5BB3" w:rsidRDefault="00DE5BB3">
            <w:pPr>
              <w:jc w:val="right"/>
              <w:rPr>
                <w:rFonts w:ascii="Arial" w:hAnsi="Arial" w:cs="Arial"/>
                <w:b/>
                <w:bCs/>
                <w:sz w:val="18"/>
                <w:szCs w:val="18"/>
              </w:rPr>
            </w:pPr>
            <w:r>
              <w:rPr>
                <w:rFonts w:ascii="Arial" w:hAnsi="Arial" w:cs="Arial"/>
                <w:b/>
                <w:bCs/>
                <w:sz w:val="18"/>
                <w:szCs w:val="18"/>
              </w:rPr>
              <w:t>22.873</w:t>
            </w:r>
          </w:p>
        </w:tc>
        <w:tc>
          <w:tcPr>
            <w:tcW w:w="2568" w:type="dxa"/>
            <w:tcBorders>
              <w:top w:val="nil"/>
              <w:left w:val="nil"/>
              <w:bottom w:val="nil"/>
              <w:right w:val="nil"/>
            </w:tcBorders>
            <w:shd w:val="clear" w:color="auto" w:fill="auto"/>
            <w:vAlign w:val="bottom"/>
            <w:hideMark/>
          </w:tcPr>
          <w:p w14:paraId="3CE78E13" w14:textId="77777777" w:rsidR="00DE5BB3" w:rsidRDefault="00DE5BB3">
            <w:pPr>
              <w:jc w:val="right"/>
              <w:rPr>
                <w:rFonts w:ascii="Arial" w:hAnsi="Arial" w:cs="Arial"/>
                <w:sz w:val="18"/>
                <w:szCs w:val="18"/>
              </w:rPr>
            </w:pPr>
            <w:r>
              <w:rPr>
                <w:rFonts w:ascii="Arial" w:hAnsi="Arial" w:cs="Arial"/>
                <w:sz w:val="18"/>
                <w:szCs w:val="18"/>
              </w:rPr>
              <w:t>16.346</w:t>
            </w:r>
          </w:p>
        </w:tc>
      </w:tr>
      <w:tr w:rsidR="00DE5BB3" w14:paraId="50B0B9E8" w14:textId="77777777" w:rsidTr="00DE5BB3">
        <w:trPr>
          <w:trHeight w:val="240"/>
        </w:trPr>
        <w:tc>
          <w:tcPr>
            <w:tcW w:w="4056" w:type="dxa"/>
            <w:tcBorders>
              <w:top w:val="nil"/>
              <w:left w:val="nil"/>
              <w:bottom w:val="nil"/>
              <w:right w:val="nil"/>
            </w:tcBorders>
            <w:shd w:val="clear" w:color="auto" w:fill="auto"/>
            <w:vAlign w:val="bottom"/>
            <w:hideMark/>
          </w:tcPr>
          <w:p w14:paraId="7A1BC7A5" w14:textId="77777777" w:rsidR="00DE5BB3" w:rsidRDefault="00DE5BB3">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16C6EDC5" w14:textId="77777777" w:rsidR="00DE5BB3" w:rsidRDefault="00DE5BB3">
            <w:pPr>
              <w:jc w:val="right"/>
              <w:rPr>
                <w:rFonts w:ascii="Arial" w:hAnsi="Arial" w:cs="Arial"/>
                <w:sz w:val="18"/>
                <w:szCs w:val="18"/>
              </w:rPr>
            </w:pPr>
            <w:r>
              <w:rPr>
                <w:rFonts w:ascii="Arial" w:hAnsi="Arial" w:cs="Arial"/>
                <w:sz w:val="18"/>
                <w:szCs w:val="18"/>
              </w:rPr>
              <w:t>18.242</w:t>
            </w:r>
          </w:p>
        </w:tc>
        <w:tc>
          <w:tcPr>
            <w:tcW w:w="2568" w:type="dxa"/>
            <w:tcBorders>
              <w:top w:val="nil"/>
              <w:left w:val="nil"/>
              <w:bottom w:val="nil"/>
              <w:right w:val="nil"/>
            </w:tcBorders>
            <w:shd w:val="clear" w:color="auto" w:fill="auto"/>
            <w:vAlign w:val="bottom"/>
            <w:hideMark/>
          </w:tcPr>
          <w:p w14:paraId="689C5689" w14:textId="77777777" w:rsidR="00DE5BB3" w:rsidRDefault="00DE5BB3">
            <w:pPr>
              <w:jc w:val="right"/>
              <w:rPr>
                <w:rFonts w:ascii="Arial" w:hAnsi="Arial" w:cs="Arial"/>
                <w:sz w:val="18"/>
                <w:szCs w:val="18"/>
              </w:rPr>
            </w:pPr>
            <w:r>
              <w:rPr>
                <w:rFonts w:ascii="Arial" w:hAnsi="Arial" w:cs="Arial"/>
                <w:sz w:val="18"/>
                <w:szCs w:val="18"/>
              </w:rPr>
              <w:t>17.302</w:t>
            </w:r>
          </w:p>
        </w:tc>
      </w:tr>
      <w:tr w:rsidR="00DE5BB3" w14:paraId="08C5AB94" w14:textId="77777777" w:rsidTr="00DE5BB3">
        <w:trPr>
          <w:trHeight w:val="240"/>
        </w:trPr>
        <w:tc>
          <w:tcPr>
            <w:tcW w:w="4056" w:type="dxa"/>
            <w:tcBorders>
              <w:top w:val="nil"/>
              <w:left w:val="nil"/>
              <w:bottom w:val="nil"/>
              <w:right w:val="nil"/>
            </w:tcBorders>
            <w:shd w:val="clear" w:color="auto" w:fill="auto"/>
            <w:noWrap/>
            <w:vAlign w:val="bottom"/>
            <w:hideMark/>
          </w:tcPr>
          <w:p w14:paraId="26D8E7F4" w14:textId="77777777" w:rsidR="00DE5BB3" w:rsidRDefault="00DE5BB3">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14:paraId="6A4739FB" w14:textId="77777777" w:rsidR="00DE5BB3" w:rsidRDefault="00DE5BB3">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498830D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C65D891" w14:textId="77777777" w:rsidTr="00DE5BB3">
        <w:trPr>
          <w:trHeight w:val="240"/>
        </w:trPr>
        <w:tc>
          <w:tcPr>
            <w:tcW w:w="4056" w:type="dxa"/>
            <w:tcBorders>
              <w:top w:val="nil"/>
              <w:left w:val="nil"/>
              <w:bottom w:val="nil"/>
              <w:right w:val="nil"/>
            </w:tcBorders>
            <w:shd w:val="clear" w:color="auto" w:fill="auto"/>
            <w:noWrap/>
            <w:vAlign w:val="bottom"/>
            <w:hideMark/>
          </w:tcPr>
          <w:p w14:paraId="22540497" w14:textId="77777777" w:rsidR="00DE5BB3" w:rsidRDefault="00DE5BB3">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14:paraId="0C40D4B3" w14:textId="77777777" w:rsidR="00DE5BB3" w:rsidRDefault="00DE5BB3">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2E2C8137"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3BAEBED" w14:textId="77777777" w:rsidTr="00DE5BB3">
        <w:trPr>
          <w:trHeight w:val="255"/>
        </w:trPr>
        <w:tc>
          <w:tcPr>
            <w:tcW w:w="4056" w:type="dxa"/>
            <w:tcBorders>
              <w:top w:val="nil"/>
              <w:left w:val="nil"/>
              <w:bottom w:val="nil"/>
              <w:right w:val="nil"/>
            </w:tcBorders>
            <w:shd w:val="clear" w:color="auto" w:fill="auto"/>
            <w:noWrap/>
            <w:vAlign w:val="bottom"/>
            <w:hideMark/>
          </w:tcPr>
          <w:p w14:paraId="6A323EB7" w14:textId="77777777" w:rsidR="00DE5BB3" w:rsidRDefault="00DE5BB3">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249CDF0E" w14:textId="77777777" w:rsidR="00DE5BB3" w:rsidRDefault="00DE5BB3">
            <w:pPr>
              <w:jc w:val="right"/>
              <w:rPr>
                <w:rFonts w:ascii="Arial" w:hAnsi="Arial" w:cs="Arial"/>
                <w:sz w:val="18"/>
                <w:szCs w:val="18"/>
              </w:rPr>
            </w:pPr>
            <w:r>
              <w:rPr>
                <w:rFonts w:ascii="Arial" w:hAnsi="Arial" w:cs="Arial"/>
                <w:sz w:val="18"/>
                <w:szCs w:val="18"/>
              </w:rPr>
              <w:t>18.242</w:t>
            </w:r>
          </w:p>
        </w:tc>
        <w:tc>
          <w:tcPr>
            <w:tcW w:w="2568" w:type="dxa"/>
            <w:tcBorders>
              <w:top w:val="single" w:sz="4" w:space="0" w:color="auto"/>
              <w:left w:val="nil"/>
              <w:bottom w:val="double" w:sz="6" w:space="0" w:color="auto"/>
              <w:right w:val="nil"/>
            </w:tcBorders>
            <w:shd w:val="clear" w:color="auto" w:fill="auto"/>
            <w:noWrap/>
            <w:vAlign w:val="bottom"/>
            <w:hideMark/>
          </w:tcPr>
          <w:p w14:paraId="3125D721" w14:textId="77777777" w:rsidR="00DE5BB3" w:rsidRDefault="00DE5BB3">
            <w:pPr>
              <w:jc w:val="right"/>
              <w:rPr>
                <w:rFonts w:ascii="Arial" w:hAnsi="Arial" w:cs="Arial"/>
                <w:sz w:val="18"/>
                <w:szCs w:val="18"/>
              </w:rPr>
            </w:pPr>
            <w:r>
              <w:rPr>
                <w:rFonts w:ascii="Arial" w:hAnsi="Arial" w:cs="Arial"/>
                <w:sz w:val="18"/>
                <w:szCs w:val="18"/>
              </w:rPr>
              <w:t>17.302</w:t>
            </w:r>
          </w:p>
        </w:tc>
      </w:tr>
      <w:tr w:rsidR="00DE5BB3" w14:paraId="560342DE" w14:textId="77777777" w:rsidTr="00DE5BB3">
        <w:trPr>
          <w:trHeight w:val="255"/>
        </w:trPr>
        <w:tc>
          <w:tcPr>
            <w:tcW w:w="4056" w:type="dxa"/>
            <w:tcBorders>
              <w:top w:val="nil"/>
              <w:left w:val="nil"/>
              <w:bottom w:val="nil"/>
              <w:right w:val="nil"/>
            </w:tcBorders>
            <w:shd w:val="clear" w:color="auto" w:fill="auto"/>
            <w:noWrap/>
            <w:vAlign w:val="bottom"/>
            <w:hideMark/>
          </w:tcPr>
          <w:p w14:paraId="04F99BE6" w14:textId="77777777" w:rsidR="00DE5BB3" w:rsidRDefault="00DE5BB3">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76DE6DE4" w14:textId="77777777" w:rsidR="00DE5BB3" w:rsidRDefault="00DE5BB3">
            <w:pPr>
              <w:jc w:val="right"/>
              <w:rPr>
                <w:rFonts w:ascii="Arial" w:hAnsi="Arial" w:cs="Arial"/>
                <w:sz w:val="18"/>
                <w:szCs w:val="18"/>
              </w:rPr>
            </w:pPr>
            <w:r>
              <w:rPr>
                <w:rFonts w:ascii="Arial" w:hAnsi="Arial" w:cs="Arial"/>
                <w:sz w:val="18"/>
                <w:szCs w:val="18"/>
              </w:rPr>
              <w:t>10.087</w:t>
            </w:r>
          </w:p>
        </w:tc>
        <w:tc>
          <w:tcPr>
            <w:tcW w:w="2568" w:type="dxa"/>
            <w:tcBorders>
              <w:top w:val="nil"/>
              <w:left w:val="nil"/>
              <w:bottom w:val="nil"/>
              <w:right w:val="nil"/>
            </w:tcBorders>
            <w:shd w:val="clear" w:color="auto" w:fill="auto"/>
            <w:vAlign w:val="bottom"/>
            <w:hideMark/>
          </w:tcPr>
          <w:p w14:paraId="4E2AAB87" w14:textId="77777777" w:rsidR="00DE5BB3" w:rsidRDefault="00DE5BB3">
            <w:pPr>
              <w:jc w:val="right"/>
              <w:rPr>
                <w:rFonts w:ascii="Arial" w:hAnsi="Arial" w:cs="Arial"/>
                <w:sz w:val="18"/>
                <w:szCs w:val="18"/>
              </w:rPr>
            </w:pPr>
            <w:r>
              <w:rPr>
                <w:rFonts w:ascii="Arial" w:hAnsi="Arial" w:cs="Arial"/>
                <w:sz w:val="18"/>
                <w:szCs w:val="18"/>
              </w:rPr>
              <w:t>10.775</w:t>
            </w:r>
          </w:p>
        </w:tc>
      </w:tr>
      <w:tr w:rsidR="00DE5BB3" w14:paraId="6DB9DA01" w14:textId="77777777" w:rsidTr="00DE5BB3">
        <w:trPr>
          <w:trHeight w:val="255"/>
        </w:trPr>
        <w:tc>
          <w:tcPr>
            <w:tcW w:w="4056" w:type="dxa"/>
            <w:tcBorders>
              <w:top w:val="nil"/>
              <w:left w:val="nil"/>
              <w:bottom w:val="nil"/>
              <w:right w:val="nil"/>
            </w:tcBorders>
            <w:shd w:val="clear" w:color="auto" w:fill="auto"/>
            <w:noWrap/>
            <w:vAlign w:val="bottom"/>
            <w:hideMark/>
          </w:tcPr>
          <w:p w14:paraId="56291CE8" w14:textId="77777777" w:rsidR="00DE5BB3" w:rsidRDefault="00DE5BB3">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0246DD75" w14:textId="77777777" w:rsidR="00DE5BB3" w:rsidRDefault="00DE5BB3">
            <w:pPr>
              <w:jc w:val="right"/>
              <w:rPr>
                <w:rFonts w:ascii="Arial" w:hAnsi="Arial" w:cs="Arial"/>
                <w:b/>
                <w:bCs/>
                <w:sz w:val="18"/>
                <w:szCs w:val="18"/>
              </w:rPr>
            </w:pPr>
            <w:r>
              <w:rPr>
                <w:rFonts w:ascii="Arial" w:hAnsi="Arial" w:cs="Arial"/>
                <w:b/>
                <w:bCs/>
                <w:sz w:val="18"/>
                <w:szCs w:val="18"/>
              </w:rPr>
              <w:t>31.028</w:t>
            </w:r>
          </w:p>
        </w:tc>
        <w:tc>
          <w:tcPr>
            <w:tcW w:w="2568" w:type="dxa"/>
            <w:tcBorders>
              <w:top w:val="single" w:sz="4" w:space="0" w:color="auto"/>
              <w:left w:val="nil"/>
              <w:bottom w:val="double" w:sz="6" w:space="0" w:color="auto"/>
              <w:right w:val="nil"/>
            </w:tcBorders>
            <w:shd w:val="clear" w:color="auto" w:fill="auto"/>
            <w:noWrap/>
            <w:vAlign w:val="bottom"/>
            <w:hideMark/>
          </w:tcPr>
          <w:p w14:paraId="73AA7791" w14:textId="77777777" w:rsidR="00DE5BB3" w:rsidRDefault="00DE5BB3">
            <w:pPr>
              <w:jc w:val="right"/>
              <w:rPr>
                <w:rFonts w:ascii="Arial" w:hAnsi="Arial" w:cs="Arial"/>
                <w:b/>
                <w:bCs/>
                <w:sz w:val="18"/>
                <w:szCs w:val="18"/>
              </w:rPr>
            </w:pPr>
            <w:r>
              <w:rPr>
                <w:rFonts w:ascii="Arial" w:hAnsi="Arial" w:cs="Arial"/>
                <w:b/>
                <w:bCs/>
                <w:sz w:val="18"/>
                <w:szCs w:val="18"/>
              </w:rPr>
              <w:t>22.873</w:t>
            </w:r>
          </w:p>
        </w:tc>
      </w:tr>
    </w:tbl>
    <w:p w14:paraId="0DED5187" w14:textId="77777777" w:rsidR="00B80B80" w:rsidRPr="00CE19D0" w:rsidRDefault="00B80B80" w:rsidP="00A154F1">
      <w:pPr>
        <w:pStyle w:val="odstavec"/>
      </w:pPr>
    </w:p>
    <w:p w14:paraId="645D5094" w14:textId="77777777" w:rsidR="009179AD" w:rsidRPr="00CE19D0" w:rsidRDefault="009179AD" w:rsidP="00A154F1">
      <w:pPr>
        <w:pStyle w:val="odstavec"/>
      </w:pPr>
    </w:p>
    <w:bookmarkEnd w:id="60"/>
    <w:p w14:paraId="6AE921DE" w14:textId="77777777" w:rsidR="00E654C4" w:rsidRDefault="00E654C4" w:rsidP="00A154F1">
      <w:pPr>
        <w:pStyle w:val="odstavec"/>
      </w:pPr>
    </w:p>
    <w:p w14:paraId="0CC53544" w14:textId="77777777" w:rsidR="000D0EC6" w:rsidRDefault="000D0EC6" w:rsidP="00A154F1">
      <w:pPr>
        <w:pStyle w:val="odstavec"/>
      </w:pPr>
    </w:p>
    <w:p w14:paraId="04992FAC" w14:textId="77777777" w:rsidR="002A6B50" w:rsidRPr="00CE19D0" w:rsidRDefault="00316173" w:rsidP="00FB6F88">
      <w:pPr>
        <w:pStyle w:val="Nadpis2"/>
        <w:keepNext w:val="0"/>
        <w:suppressAutoHyphens/>
        <w:rPr>
          <w:rFonts w:ascii="Arial" w:hAnsi="Arial"/>
        </w:rPr>
      </w:pPr>
      <w:r w:rsidRPr="00CE19D0">
        <w:rPr>
          <w:rFonts w:ascii="Arial" w:hAnsi="Arial"/>
        </w:rPr>
        <w:t>Časové roz</w:t>
      </w:r>
      <w:r w:rsidR="00F316C5" w:rsidRPr="00CE19D0">
        <w:rPr>
          <w:rFonts w:ascii="Arial" w:hAnsi="Arial"/>
        </w:rPr>
        <w:t>líšenie</w:t>
      </w:r>
    </w:p>
    <w:p w14:paraId="03C69548" w14:textId="77777777" w:rsidR="00A3677A" w:rsidRPr="00CE19D0" w:rsidRDefault="00316173" w:rsidP="00A154F1">
      <w:pPr>
        <w:pStyle w:val="odstavec"/>
      </w:pPr>
      <w:r w:rsidRPr="00CE19D0">
        <w:t>Štruktúra časového rozlíšenia je uv</w:t>
      </w:r>
      <w:r w:rsidR="00EC4596" w:rsidRPr="00CE19D0">
        <w:t>edená v nasledujúcej tabuľke</w:t>
      </w:r>
      <w:r w:rsidRPr="00CE19D0">
        <w:t>:</w:t>
      </w:r>
    </w:p>
    <w:p w14:paraId="74599CAE" w14:textId="77777777" w:rsidR="00DE5BB3" w:rsidRPr="00CE19D0" w:rsidRDefault="00DE5BB3" w:rsidP="00A154F1">
      <w:pPr>
        <w:pStyle w:val="odstavec"/>
      </w:pPr>
      <w:bookmarkStart w:id="62" w:name="FWT_significant_accruals_liability"/>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DE5BB3" w14:paraId="553C1F5C" w14:textId="77777777" w:rsidTr="00DE5BB3">
        <w:trPr>
          <w:trHeight w:val="679"/>
        </w:trPr>
        <w:tc>
          <w:tcPr>
            <w:tcW w:w="4056" w:type="dxa"/>
            <w:tcBorders>
              <w:top w:val="nil"/>
              <w:left w:val="nil"/>
              <w:bottom w:val="single" w:sz="4" w:space="0" w:color="auto"/>
              <w:right w:val="nil"/>
            </w:tcBorders>
            <w:shd w:val="clear" w:color="auto" w:fill="auto"/>
            <w:noWrap/>
            <w:vAlign w:val="bottom"/>
            <w:hideMark/>
          </w:tcPr>
          <w:p w14:paraId="2CDCC1E3" w14:textId="77777777" w:rsidR="00DE5BB3" w:rsidRDefault="00DE5BB3">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2C06F2EA" w14:textId="77777777" w:rsidR="00DE5BB3" w:rsidRDefault="00DE5BB3" w:rsidP="000702EE">
            <w:pPr>
              <w:jc w:val="right"/>
              <w:rPr>
                <w:rFonts w:ascii="Arial" w:hAnsi="Arial" w:cs="Arial"/>
                <w:b/>
                <w:bCs/>
                <w:sz w:val="18"/>
                <w:szCs w:val="18"/>
              </w:rPr>
            </w:pPr>
            <w:r>
              <w:rPr>
                <w:rFonts w:ascii="Arial" w:hAnsi="Arial" w:cs="Arial"/>
                <w:b/>
                <w:bCs/>
                <w:sz w:val="18"/>
                <w:szCs w:val="18"/>
              </w:rPr>
              <w:t>Stav k 30.09.2015</w:t>
            </w:r>
          </w:p>
        </w:tc>
        <w:tc>
          <w:tcPr>
            <w:tcW w:w="2592" w:type="dxa"/>
            <w:tcBorders>
              <w:top w:val="nil"/>
              <w:left w:val="nil"/>
              <w:bottom w:val="nil"/>
              <w:right w:val="nil"/>
            </w:tcBorders>
            <w:shd w:val="clear" w:color="auto" w:fill="auto"/>
            <w:vAlign w:val="bottom"/>
            <w:hideMark/>
          </w:tcPr>
          <w:p w14:paraId="21A1BF7F" w14:textId="77777777" w:rsidR="00DE5BB3" w:rsidRDefault="00DE5BB3" w:rsidP="000702EE">
            <w:pPr>
              <w:jc w:val="right"/>
              <w:rPr>
                <w:rFonts w:ascii="Arial" w:hAnsi="Arial" w:cs="Arial"/>
                <w:b/>
                <w:bCs/>
                <w:sz w:val="18"/>
                <w:szCs w:val="18"/>
              </w:rPr>
            </w:pPr>
            <w:r>
              <w:rPr>
                <w:rFonts w:ascii="Arial" w:hAnsi="Arial" w:cs="Arial"/>
                <w:b/>
                <w:bCs/>
                <w:sz w:val="18"/>
                <w:szCs w:val="18"/>
              </w:rPr>
              <w:t>Stav k 30.09.2014</w:t>
            </w:r>
          </w:p>
        </w:tc>
      </w:tr>
      <w:tr w:rsidR="00DE5BB3" w14:paraId="0325C170" w14:textId="77777777" w:rsidTr="00DE5BB3">
        <w:trPr>
          <w:trHeight w:val="255"/>
        </w:trPr>
        <w:tc>
          <w:tcPr>
            <w:tcW w:w="4056" w:type="dxa"/>
            <w:tcBorders>
              <w:top w:val="nil"/>
              <w:left w:val="nil"/>
              <w:bottom w:val="nil"/>
              <w:right w:val="nil"/>
            </w:tcBorders>
            <w:shd w:val="clear" w:color="auto" w:fill="auto"/>
            <w:noWrap/>
            <w:vAlign w:val="bottom"/>
            <w:hideMark/>
          </w:tcPr>
          <w:p w14:paraId="7E8BFD69" w14:textId="77777777" w:rsidR="00DE5BB3" w:rsidRDefault="00DE5BB3">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5B85A20C"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30A69EC5"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29BD3259" w14:textId="77777777" w:rsidTr="00DE5BB3">
        <w:trPr>
          <w:trHeight w:val="255"/>
        </w:trPr>
        <w:tc>
          <w:tcPr>
            <w:tcW w:w="4056" w:type="dxa"/>
            <w:tcBorders>
              <w:top w:val="nil"/>
              <w:left w:val="nil"/>
              <w:bottom w:val="nil"/>
              <w:right w:val="nil"/>
            </w:tcBorders>
            <w:shd w:val="clear" w:color="auto" w:fill="auto"/>
            <w:noWrap/>
            <w:vAlign w:val="bottom"/>
            <w:hideMark/>
          </w:tcPr>
          <w:p w14:paraId="5A7A9F4E" w14:textId="77777777" w:rsidR="00DE5BB3" w:rsidRDefault="00DE5BB3">
            <w:pPr>
              <w:jc w:val="right"/>
              <w:rPr>
                <w:rFonts w:ascii="Arial" w:hAnsi="Arial" w:cs="Arial"/>
                <w:b/>
                <w:bCs/>
                <w:sz w:val="18"/>
                <w:szCs w:val="18"/>
              </w:rPr>
            </w:pPr>
          </w:p>
        </w:tc>
        <w:tc>
          <w:tcPr>
            <w:tcW w:w="2592" w:type="dxa"/>
            <w:tcBorders>
              <w:top w:val="nil"/>
              <w:left w:val="nil"/>
              <w:bottom w:val="nil"/>
              <w:right w:val="nil"/>
            </w:tcBorders>
            <w:shd w:val="clear" w:color="auto" w:fill="auto"/>
            <w:vAlign w:val="bottom"/>
            <w:hideMark/>
          </w:tcPr>
          <w:p w14:paraId="2D3E6754"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E0ED2E3"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7EA53D3" w14:textId="77777777" w:rsidTr="00DE5BB3">
        <w:trPr>
          <w:trHeight w:val="240"/>
        </w:trPr>
        <w:tc>
          <w:tcPr>
            <w:tcW w:w="4056" w:type="dxa"/>
            <w:tcBorders>
              <w:top w:val="nil"/>
              <w:left w:val="nil"/>
              <w:bottom w:val="nil"/>
              <w:right w:val="nil"/>
            </w:tcBorders>
            <w:shd w:val="clear" w:color="auto" w:fill="auto"/>
            <w:noWrap/>
            <w:vAlign w:val="bottom"/>
            <w:hideMark/>
          </w:tcPr>
          <w:p w14:paraId="5A4138AD"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13283578"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897F04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DC13689" w14:textId="77777777" w:rsidTr="00DE5BB3">
        <w:trPr>
          <w:trHeight w:val="240"/>
        </w:trPr>
        <w:tc>
          <w:tcPr>
            <w:tcW w:w="4056" w:type="dxa"/>
            <w:tcBorders>
              <w:top w:val="nil"/>
              <w:left w:val="nil"/>
              <w:bottom w:val="nil"/>
              <w:right w:val="nil"/>
            </w:tcBorders>
            <w:shd w:val="clear" w:color="auto" w:fill="auto"/>
            <w:noWrap/>
            <w:vAlign w:val="bottom"/>
            <w:hideMark/>
          </w:tcPr>
          <w:p w14:paraId="039E92AF"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56DEC8F"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519118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C840548" w14:textId="77777777" w:rsidTr="00DE5BB3">
        <w:trPr>
          <w:trHeight w:val="240"/>
        </w:trPr>
        <w:tc>
          <w:tcPr>
            <w:tcW w:w="4056" w:type="dxa"/>
            <w:tcBorders>
              <w:top w:val="nil"/>
              <w:left w:val="nil"/>
              <w:bottom w:val="nil"/>
              <w:right w:val="nil"/>
            </w:tcBorders>
            <w:shd w:val="clear" w:color="auto" w:fill="auto"/>
            <w:noWrap/>
            <w:vAlign w:val="bottom"/>
            <w:hideMark/>
          </w:tcPr>
          <w:p w14:paraId="78561A34"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1A384796"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C1F015B"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8CA3844" w14:textId="77777777" w:rsidTr="00DE5BB3">
        <w:trPr>
          <w:trHeight w:val="255"/>
        </w:trPr>
        <w:tc>
          <w:tcPr>
            <w:tcW w:w="4056" w:type="dxa"/>
            <w:tcBorders>
              <w:top w:val="nil"/>
              <w:left w:val="nil"/>
              <w:bottom w:val="nil"/>
              <w:right w:val="nil"/>
            </w:tcBorders>
            <w:shd w:val="clear" w:color="auto" w:fill="auto"/>
            <w:noWrap/>
            <w:vAlign w:val="bottom"/>
            <w:hideMark/>
          </w:tcPr>
          <w:p w14:paraId="7FCB737E" w14:textId="77777777" w:rsidR="00DE5BB3" w:rsidRDefault="00DE5BB3">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B1AAEE5" w14:textId="77777777" w:rsidR="00DE5BB3" w:rsidRDefault="00DE5BB3">
            <w:pPr>
              <w:jc w:val="right"/>
              <w:rPr>
                <w:rFonts w:ascii="Arial" w:hAnsi="Arial" w:cs="Arial"/>
                <w:b/>
                <w:bCs/>
                <w:sz w:val="18"/>
                <w:szCs w:val="18"/>
              </w:rPr>
            </w:pPr>
            <w:r>
              <w:rPr>
                <w:rFonts w:ascii="Arial" w:hAnsi="Arial" w:cs="Arial"/>
                <w:b/>
                <w:bCs/>
                <w:sz w:val="18"/>
                <w:szCs w:val="18"/>
              </w:rPr>
              <w:t>442.806</w:t>
            </w:r>
          </w:p>
        </w:tc>
        <w:tc>
          <w:tcPr>
            <w:tcW w:w="2592" w:type="dxa"/>
            <w:tcBorders>
              <w:top w:val="single" w:sz="4" w:space="0" w:color="auto"/>
              <w:left w:val="nil"/>
              <w:bottom w:val="double" w:sz="6" w:space="0" w:color="auto"/>
              <w:right w:val="nil"/>
            </w:tcBorders>
            <w:shd w:val="clear" w:color="auto" w:fill="auto"/>
            <w:noWrap/>
            <w:vAlign w:val="bottom"/>
            <w:hideMark/>
          </w:tcPr>
          <w:p w14:paraId="09B4666E" w14:textId="77777777" w:rsidR="00DE5BB3" w:rsidRDefault="00DE5BB3">
            <w:pPr>
              <w:jc w:val="right"/>
              <w:rPr>
                <w:rFonts w:ascii="Arial" w:hAnsi="Arial" w:cs="Arial"/>
                <w:b/>
                <w:bCs/>
                <w:sz w:val="18"/>
                <w:szCs w:val="18"/>
              </w:rPr>
            </w:pPr>
            <w:r>
              <w:rPr>
                <w:rFonts w:ascii="Arial" w:hAnsi="Arial" w:cs="Arial"/>
                <w:b/>
                <w:bCs/>
                <w:sz w:val="18"/>
                <w:szCs w:val="18"/>
              </w:rPr>
              <w:t>355.325</w:t>
            </w:r>
          </w:p>
        </w:tc>
      </w:tr>
      <w:tr w:rsidR="00DE5BB3" w14:paraId="28CE7AAD" w14:textId="77777777" w:rsidTr="00DE5BB3">
        <w:trPr>
          <w:trHeight w:val="255"/>
        </w:trPr>
        <w:tc>
          <w:tcPr>
            <w:tcW w:w="4056" w:type="dxa"/>
            <w:tcBorders>
              <w:top w:val="nil"/>
              <w:left w:val="nil"/>
              <w:bottom w:val="nil"/>
              <w:right w:val="nil"/>
            </w:tcBorders>
            <w:shd w:val="clear" w:color="auto" w:fill="auto"/>
            <w:noWrap/>
            <w:vAlign w:val="bottom"/>
            <w:hideMark/>
          </w:tcPr>
          <w:p w14:paraId="30DD6C49" w14:textId="77777777" w:rsidR="00DE5BB3" w:rsidRDefault="00DE5BB3">
            <w:pPr>
              <w:rPr>
                <w:rFonts w:ascii="Arial" w:hAnsi="Arial" w:cs="Arial"/>
                <w:sz w:val="18"/>
                <w:szCs w:val="18"/>
              </w:rPr>
            </w:pPr>
            <w:r>
              <w:rPr>
                <w:rFonts w:ascii="Arial" w:hAnsi="Arial" w:cs="Arial"/>
                <w:sz w:val="18"/>
                <w:szCs w:val="18"/>
              </w:rPr>
              <w:t xml:space="preserve">Odmeny </w:t>
            </w:r>
            <w:proofErr w:type="spellStart"/>
            <w:r>
              <w:rPr>
                <w:rFonts w:ascii="Arial" w:hAnsi="Arial" w:cs="Arial"/>
                <w:sz w:val="18"/>
                <w:szCs w:val="18"/>
              </w:rPr>
              <w:t>sales</w:t>
            </w:r>
            <w:proofErr w:type="spellEnd"/>
            <w:r>
              <w:rPr>
                <w:rFonts w:ascii="Arial" w:hAnsi="Arial" w:cs="Arial"/>
                <w:sz w:val="18"/>
                <w:szCs w:val="18"/>
              </w:rPr>
              <w:t xml:space="preserve"> </w:t>
            </w:r>
          </w:p>
        </w:tc>
        <w:tc>
          <w:tcPr>
            <w:tcW w:w="2592" w:type="dxa"/>
            <w:tcBorders>
              <w:top w:val="nil"/>
              <w:left w:val="nil"/>
              <w:bottom w:val="nil"/>
              <w:right w:val="nil"/>
            </w:tcBorders>
            <w:shd w:val="clear" w:color="auto" w:fill="auto"/>
            <w:vAlign w:val="bottom"/>
            <w:hideMark/>
          </w:tcPr>
          <w:p w14:paraId="398FEF5B" w14:textId="77777777" w:rsidR="00DE5BB3" w:rsidRDefault="00DE5BB3">
            <w:pPr>
              <w:jc w:val="right"/>
              <w:rPr>
                <w:rFonts w:ascii="Arial" w:hAnsi="Arial" w:cs="Arial"/>
                <w:sz w:val="18"/>
                <w:szCs w:val="18"/>
              </w:rPr>
            </w:pPr>
            <w:r>
              <w:rPr>
                <w:rFonts w:ascii="Arial" w:hAnsi="Arial" w:cs="Arial"/>
                <w:sz w:val="18"/>
                <w:szCs w:val="18"/>
              </w:rPr>
              <w:t>442.806</w:t>
            </w:r>
          </w:p>
        </w:tc>
        <w:tc>
          <w:tcPr>
            <w:tcW w:w="2592" w:type="dxa"/>
            <w:tcBorders>
              <w:top w:val="nil"/>
              <w:left w:val="nil"/>
              <w:bottom w:val="nil"/>
              <w:right w:val="nil"/>
            </w:tcBorders>
            <w:shd w:val="clear" w:color="auto" w:fill="auto"/>
            <w:vAlign w:val="bottom"/>
            <w:hideMark/>
          </w:tcPr>
          <w:p w14:paraId="61DE50CC" w14:textId="77777777" w:rsidR="00DE5BB3" w:rsidRDefault="00DE5BB3">
            <w:pPr>
              <w:jc w:val="right"/>
              <w:rPr>
                <w:rFonts w:ascii="Arial" w:hAnsi="Arial" w:cs="Arial"/>
                <w:sz w:val="18"/>
                <w:szCs w:val="18"/>
              </w:rPr>
            </w:pPr>
            <w:r>
              <w:rPr>
                <w:rFonts w:ascii="Arial" w:hAnsi="Arial" w:cs="Arial"/>
                <w:sz w:val="18"/>
                <w:szCs w:val="18"/>
              </w:rPr>
              <w:t>355.325</w:t>
            </w:r>
          </w:p>
        </w:tc>
      </w:tr>
      <w:tr w:rsidR="00DE5BB3" w14:paraId="53F7F7D0" w14:textId="77777777" w:rsidTr="00DE5BB3">
        <w:trPr>
          <w:trHeight w:val="240"/>
        </w:trPr>
        <w:tc>
          <w:tcPr>
            <w:tcW w:w="4056" w:type="dxa"/>
            <w:tcBorders>
              <w:top w:val="nil"/>
              <w:left w:val="nil"/>
              <w:bottom w:val="nil"/>
              <w:right w:val="nil"/>
            </w:tcBorders>
            <w:shd w:val="clear" w:color="auto" w:fill="auto"/>
            <w:noWrap/>
            <w:vAlign w:val="bottom"/>
            <w:hideMark/>
          </w:tcPr>
          <w:p w14:paraId="14450D27"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38163D87"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8432BE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6CB7DB0" w14:textId="77777777" w:rsidTr="00DE5BB3">
        <w:trPr>
          <w:trHeight w:val="240"/>
        </w:trPr>
        <w:tc>
          <w:tcPr>
            <w:tcW w:w="4056" w:type="dxa"/>
            <w:tcBorders>
              <w:top w:val="nil"/>
              <w:left w:val="nil"/>
              <w:bottom w:val="nil"/>
              <w:right w:val="nil"/>
            </w:tcBorders>
            <w:shd w:val="clear" w:color="auto" w:fill="auto"/>
            <w:noWrap/>
            <w:vAlign w:val="bottom"/>
            <w:hideMark/>
          </w:tcPr>
          <w:p w14:paraId="6AEAB78F"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4990D05A"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395D9A5"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9D809EE" w14:textId="77777777" w:rsidTr="00DE5BB3">
        <w:trPr>
          <w:trHeight w:val="240"/>
        </w:trPr>
        <w:tc>
          <w:tcPr>
            <w:tcW w:w="4056" w:type="dxa"/>
            <w:tcBorders>
              <w:top w:val="nil"/>
              <w:left w:val="nil"/>
              <w:bottom w:val="nil"/>
              <w:right w:val="nil"/>
            </w:tcBorders>
            <w:shd w:val="clear" w:color="auto" w:fill="auto"/>
            <w:noWrap/>
            <w:vAlign w:val="bottom"/>
            <w:hideMark/>
          </w:tcPr>
          <w:p w14:paraId="37A18E3F"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4BDAE166"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705F01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726DBCD" w14:textId="77777777" w:rsidTr="00DE5BB3">
        <w:trPr>
          <w:trHeight w:val="255"/>
        </w:trPr>
        <w:tc>
          <w:tcPr>
            <w:tcW w:w="4056" w:type="dxa"/>
            <w:tcBorders>
              <w:top w:val="nil"/>
              <w:left w:val="nil"/>
              <w:bottom w:val="nil"/>
              <w:right w:val="nil"/>
            </w:tcBorders>
            <w:shd w:val="clear" w:color="auto" w:fill="auto"/>
            <w:noWrap/>
            <w:vAlign w:val="bottom"/>
            <w:hideMark/>
          </w:tcPr>
          <w:p w14:paraId="6001C10E" w14:textId="77777777" w:rsidR="00DE5BB3" w:rsidRDefault="00DE5BB3">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E582EDF" w14:textId="1941D2D2" w:rsidR="00DE5BB3" w:rsidRDefault="00050B11" w:rsidP="00B1207D">
            <w:pPr>
              <w:jc w:val="right"/>
              <w:rPr>
                <w:rFonts w:ascii="Arial" w:hAnsi="Arial" w:cs="Arial"/>
                <w:b/>
                <w:bCs/>
                <w:sz w:val="18"/>
                <w:szCs w:val="18"/>
              </w:rPr>
            </w:pPr>
            <w:r>
              <w:rPr>
                <w:rFonts w:ascii="Arial" w:hAnsi="Arial" w:cs="Arial"/>
                <w:b/>
                <w:bCs/>
                <w:sz w:val="18"/>
                <w:szCs w:val="18"/>
              </w:rPr>
              <w:t>3</w:t>
            </w:r>
            <w:r w:rsidR="00B1207D">
              <w:rPr>
                <w:rFonts w:ascii="Arial" w:hAnsi="Arial" w:cs="Arial"/>
                <w:b/>
                <w:bCs/>
                <w:sz w:val="18"/>
                <w:szCs w:val="18"/>
              </w:rPr>
              <w:t>54</w:t>
            </w:r>
            <w:r>
              <w:rPr>
                <w:rFonts w:ascii="Arial" w:hAnsi="Arial" w:cs="Arial"/>
                <w:b/>
                <w:bCs/>
                <w:sz w:val="18"/>
                <w:szCs w:val="18"/>
              </w:rPr>
              <w:t xml:space="preserve"> 1</w:t>
            </w:r>
            <w:r w:rsidR="00B1207D">
              <w:rPr>
                <w:rFonts w:ascii="Arial" w:hAnsi="Arial" w:cs="Arial"/>
                <w:b/>
                <w:bCs/>
                <w:sz w:val="18"/>
                <w:szCs w:val="18"/>
              </w:rPr>
              <w:t>86</w:t>
            </w:r>
          </w:p>
        </w:tc>
        <w:tc>
          <w:tcPr>
            <w:tcW w:w="2592" w:type="dxa"/>
            <w:tcBorders>
              <w:top w:val="single" w:sz="4" w:space="0" w:color="auto"/>
              <w:left w:val="nil"/>
              <w:bottom w:val="double" w:sz="6" w:space="0" w:color="auto"/>
              <w:right w:val="nil"/>
            </w:tcBorders>
            <w:shd w:val="clear" w:color="auto" w:fill="auto"/>
            <w:noWrap/>
            <w:vAlign w:val="bottom"/>
            <w:hideMark/>
          </w:tcPr>
          <w:p w14:paraId="580AF35B" w14:textId="77777777" w:rsidR="00DE5BB3" w:rsidRDefault="00DE5BB3">
            <w:pPr>
              <w:jc w:val="right"/>
              <w:rPr>
                <w:rFonts w:ascii="Arial" w:hAnsi="Arial" w:cs="Arial"/>
                <w:b/>
                <w:bCs/>
                <w:sz w:val="18"/>
                <w:szCs w:val="18"/>
              </w:rPr>
            </w:pPr>
            <w:r>
              <w:rPr>
                <w:rFonts w:ascii="Arial" w:hAnsi="Arial" w:cs="Arial"/>
                <w:b/>
                <w:bCs/>
                <w:sz w:val="18"/>
                <w:szCs w:val="18"/>
              </w:rPr>
              <w:t>394.197</w:t>
            </w:r>
          </w:p>
        </w:tc>
      </w:tr>
      <w:tr w:rsidR="00DE5BB3" w14:paraId="01F8262F" w14:textId="77777777" w:rsidTr="00DE5BB3">
        <w:trPr>
          <w:trHeight w:val="255"/>
        </w:trPr>
        <w:tc>
          <w:tcPr>
            <w:tcW w:w="4056" w:type="dxa"/>
            <w:tcBorders>
              <w:top w:val="nil"/>
              <w:left w:val="nil"/>
              <w:bottom w:val="nil"/>
              <w:right w:val="nil"/>
            </w:tcBorders>
            <w:shd w:val="clear" w:color="auto" w:fill="auto"/>
            <w:noWrap/>
            <w:vAlign w:val="bottom"/>
            <w:hideMark/>
          </w:tcPr>
          <w:p w14:paraId="68CB16F8" w14:textId="77777777" w:rsidR="00DE5BB3" w:rsidRDefault="00DE5BB3">
            <w:pPr>
              <w:rPr>
                <w:rFonts w:ascii="Arial" w:hAnsi="Arial" w:cs="Arial"/>
                <w:sz w:val="18"/>
                <w:szCs w:val="18"/>
              </w:rPr>
            </w:pPr>
            <w:r>
              <w:rPr>
                <w:rFonts w:ascii="Arial" w:hAnsi="Arial" w:cs="Arial"/>
                <w:sz w:val="18"/>
                <w:szCs w:val="18"/>
              </w:rPr>
              <w:t>Zmluvy marketing</w:t>
            </w:r>
          </w:p>
        </w:tc>
        <w:tc>
          <w:tcPr>
            <w:tcW w:w="2592" w:type="dxa"/>
            <w:tcBorders>
              <w:top w:val="nil"/>
              <w:left w:val="nil"/>
              <w:bottom w:val="nil"/>
              <w:right w:val="nil"/>
            </w:tcBorders>
            <w:shd w:val="clear" w:color="auto" w:fill="auto"/>
            <w:vAlign w:val="bottom"/>
            <w:hideMark/>
          </w:tcPr>
          <w:p w14:paraId="523D1D95" w14:textId="7DE0D420" w:rsidR="00DE5BB3" w:rsidRDefault="00B1207D" w:rsidP="00B1207D">
            <w:pPr>
              <w:jc w:val="right"/>
              <w:rPr>
                <w:rFonts w:ascii="Arial" w:hAnsi="Arial" w:cs="Arial"/>
                <w:sz w:val="18"/>
                <w:szCs w:val="18"/>
              </w:rPr>
            </w:pPr>
            <w:r>
              <w:rPr>
                <w:rFonts w:ascii="Arial" w:hAnsi="Arial" w:cs="Arial"/>
                <w:sz w:val="18"/>
                <w:szCs w:val="18"/>
              </w:rPr>
              <w:t>354</w:t>
            </w:r>
            <w:r w:rsidR="00050B11">
              <w:rPr>
                <w:rFonts w:ascii="Arial" w:hAnsi="Arial" w:cs="Arial"/>
                <w:sz w:val="18"/>
                <w:szCs w:val="18"/>
              </w:rPr>
              <w:t xml:space="preserve"> 1</w:t>
            </w:r>
            <w:r>
              <w:rPr>
                <w:rFonts w:ascii="Arial" w:hAnsi="Arial" w:cs="Arial"/>
                <w:sz w:val="18"/>
                <w:szCs w:val="18"/>
              </w:rPr>
              <w:t>86</w:t>
            </w:r>
          </w:p>
        </w:tc>
        <w:tc>
          <w:tcPr>
            <w:tcW w:w="2592" w:type="dxa"/>
            <w:tcBorders>
              <w:top w:val="nil"/>
              <w:left w:val="nil"/>
              <w:bottom w:val="nil"/>
              <w:right w:val="nil"/>
            </w:tcBorders>
            <w:shd w:val="clear" w:color="auto" w:fill="auto"/>
            <w:vAlign w:val="bottom"/>
            <w:hideMark/>
          </w:tcPr>
          <w:p w14:paraId="0DA4AFC7" w14:textId="77777777" w:rsidR="00DE5BB3" w:rsidRDefault="00DE5BB3">
            <w:pPr>
              <w:jc w:val="right"/>
              <w:rPr>
                <w:rFonts w:ascii="Arial" w:hAnsi="Arial" w:cs="Arial"/>
                <w:sz w:val="18"/>
                <w:szCs w:val="18"/>
              </w:rPr>
            </w:pPr>
            <w:r>
              <w:rPr>
                <w:rFonts w:ascii="Arial" w:hAnsi="Arial" w:cs="Arial"/>
                <w:sz w:val="18"/>
                <w:szCs w:val="18"/>
              </w:rPr>
              <w:t>394.197</w:t>
            </w:r>
          </w:p>
        </w:tc>
      </w:tr>
      <w:tr w:rsidR="00DE5BB3" w14:paraId="26E0DA07" w14:textId="77777777" w:rsidTr="00DE5BB3">
        <w:trPr>
          <w:trHeight w:val="240"/>
        </w:trPr>
        <w:tc>
          <w:tcPr>
            <w:tcW w:w="4056" w:type="dxa"/>
            <w:tcBorders>
              <w:top w:val="nil"/>
              <w:left w:val="nil"/>
              <w:bottom w:val="nil"/>
              <w:right w:val="nil"/>
            </w:tcBorders>
            <w:shd w:val="clear" w:color="auto" w:fill="auto"/>
            <w:noWrap/>
            <w:vAlign w:val="bottom"/>
            <w:hideMark/>
          </w:tcPr>
          <w:p w14:paraId="27DD9817" w14:textId="47455DCA"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B207AFA"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81ACAB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04E2925" w14:textId="77777777" w:rsidTr="00DE5BB3">
        <w:trPr>
          <w:trHeight w:val="240"/>
        </w:trPr>
        <w:tc>
          <w:tcPr>
            <w:tcW w:w="4056" w:type="dxa"/>
            <w:tcBorders>
              <w:top w:val="nil"/>
              <w:left w:val="nil"/>
              <w:bottom w:val="nil"/>
              <w:right w:val="nil"/>
            </w:tcBorders>
            <w:shd w:val="clear" w:color="auto" w:fill="auto"/>
            <w:noWrap/>
            <w:vAlign w:val="bottom"/>
            <w:hideMark/>
          </w:tcPr>
          <w:p w14:paraId="1B1913D0"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2C19E12A"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7DFD07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5158756" w14:textId="77777777" w:rsidTr="00DE5BB3">
        <w:trPr>
          <w:trHeight w:val="240"/>
        </w:trPr>
        <w:tc>
          <w:tcPr>
            <w:tcW w:w="4056" w:type="dxa"/>
            <w:tcBorders>
              <w:top w:val="nil"/>
              <w:left w:val="nil"/>
              <w:bottom w:val="nil"/>
              <w:right w:val="nil"/>
            </w:tcBorders>
            <w:shd w:val="clear" w:color="auto" w:fill="auto"/>
            <w:noWrap/>
            <w:vAlign w:val="bottom"/>
            <w:hideMark/>
          </w:tcPr>
          <w:p w14:paraId="318D5346"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15C06E50"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254AA4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FCC8C15" w14:textId="77777777" w:rsidTr="00DE5BB3">
        <w:trPr>
          <w:trHeight w:val="255"/>
        </w:trPr>
        <w:tc>
          <w:tcPr>
            <w:tcW w:w="4056" w:type="dxa"/>
            <w:tcBorders>
              <w:top w:val="nil"/>
              <w:left w:val="nil"/>
              <w:bottom w:val="nil"/>
              <w:right w:val="nil"/>
            </w:tcBorders>
            <w:shd w:val="clear" w:color="auto" w:fill="auto"/>
            <w:noWrap/>
            <w:vAlign w:val="bottom"/>
            <w:hideMark/>
          </w:tcPr>
          <w:p w14:paraId="35F5DFC2" w14:textId="77777777" w:rsidR="00DE5BB3" w:rsidRDefault="00DE5BB3">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495F66F" w14:textId="77A5CB6A" w:rsidR="00DE5BB3" w:rsidRDefault="00B1207D" w:rsidP="00B1207D">
            <w:pPr>
              <w:jc w:val="right"/>
              <w:rPr>
                <w:rFonts w:ascii="Arial" w:hAnsi="Arial" w:cs="Arial"/>
                <w:b/>
                <w:bCs/>
                <w:sz w:val="18"/>
                <w:szCs w:val="18"/>
              </w:rPr>
            </w:pPr>
            <w:r>
              <w:rPr>
                <w:rFonts w:ascii="Arial" w:hAnsi="Arial" w:cs="Arial"/>
                <w:b/>
                <w:bCs/>
                <w:sz w:val="18"/>
                <w:szCs w:val="18"/>
              </w:rPr>
              <w:t>12</w:t>
            </w:r>
            <w:r w:rsidR="00050B11">
              <w:rPr>
                <w:rFonts w:ascii="Arial" w:hAnsi="Arial" w:cs="Arial"/>
                <w:b/>
                <w:bCs/>
                <w:sz w:val="18"/>
                <w:szCs w:val="18"/>
              </w:rPr>
              <w:t>5 9</w:t>
            </w:r>
            <w:r>
              <w:rPr>
                <w:rFonts w:ascii="Arial" w:hAnsi="Arial" w:cs="Arial"/>
                <w:b/>
                <w:bCs/>
                <w:sz w:val="18"/>
                <w:szCs w:val="18"/>
              </w:rPr>
              <w:t>44</w:t>
            </w:r>
            <w:bookmarkStart w:id="63" w:name="_GoBack"/>
            <w:bookmarkEnd w:id="63"/>
          </w:p>
        </w:tc>
        <w:tc>
          <w:tcPr>
            <w:tcW w:w="2592" w:type="dxa"/>
            <w:tcBorders>
              <w:top w:val="single" w:sz="4" w:space="0" w:color="auto"/>
              <w:left w:val="nil"/>
              <w:bottom w:val="double" w:sz="6" w:space="0" w:color="auto"/>
              <w:right w:val="nil"/>
            </w:tcBorders>
            <w:shd w:val="clear" w:color="auto" w:fill="auto"/>
            <w:noWrap/>
            <w:vAlign w:val="bottom"/>
            <w:hideMark/>
          </w:tcPr>
          <w:p w14:paraId="781BDBCF" w14:textId="77777777" w:rsidR="00DE5BB3" w:rsidRDefault="00DE5BB3">
            <w:pPr>
              <w:jc w:val="right"/>
              <w:rPr>
                <w:rFonts w:ascii="Arial" w:hAnsi="Arial" w:cs="Arial"/>
                <w:b/>
                <w:bCs/>
                <w:sz w:val="18"/>
                <w:szCs w:val="18"/>
              </w:rPr>
            </w:pPr>
            <w:r>
              <w:rPr>
                <w:rFonts w:ascii="Arial" w:hAnsi="Arial" w:cs="Arial"/>
                <w:b/>
                <w:bCs/>
                <w:sz w:val="18"/>
                <w:szCs w:val="18"/>
              </w:rPr>
              <w:t>105.673</w:t>
            </w:r>
          </w:p>
        </w:tc>
      </w:tr>
      <w:tr w:rsidR="00DE5BB3" w14:paraId="2EB185D5" w14:textId="77777777" w:rsidTr="00DE5BB3">
        <w:trPr>
          <w:trHeight w:val="255"/>
        </w:trPr>
        <w:tc>
          <w:tcPr>
            <w:tcW w:w="4056" w:type="dxa"/>
            <w:tcBorders>
              <w:top w:val="nil"/>
              <w:left w:val="nil"/>
              <w:bottom w:val="nil"/>
              <w:right w:val="nil"/>
            </w:tcBorders>
            <w:shd w:val="clear" w:color="auto" w:fill="auto"/>
            <w:noWrap/>
            <w:vAlign w:val="bottom"/>
            <w:hideMark/>
          </w:tcPr>
          <w:p w14:paraId="4526F372" w14:textId="77777777" w:rsidR="00DE5BB3" w:rsidRDefault="00DE5BB3">
            <w:pPr>
              <w:rPr>
                <w:rFonts w:ascii="Arial" w:hAnsi="Arial" w:cs="Arial"/>
                <w:sz w:val="18"/>
                <w:szCs w:val="18"/>
              </w:rPr>
            </w:pPr>
            <w:r>
              <w:rPr>
                <w:rFonts w:ascii="Arial" w:hAnsi="Arial" w:cs="Arial"/>
                <w:sz w:val="18"/>
                <w:szCs w:val="18"/>
              </w:rPr>
              <w:t>Zmluvy marketing</w:t>
            </w:r>
          </w:p>
        </w:tc>
        <w:tc>
          <w:tcPr>
            <w:tcW w:w="2592" w:type="dxa"/>
            <w:tcBorders>
              <w:top w:val="nil"/>
              <w:left w:val="nil"/>
              <w:bottom w:val="nil"/>
              <w:right w:val="nil"/>
            </w:tcBorders>
            <w:shd w:val="clear" w:color="auto" w:fill="auto"/>
            <w:vAlign w:val="bottom"/>
            <w:hideMark/>
          </w:tcPr>
          <w:p w14:paraId="025632E3" w14:textId="30A6607C" w:rsidR="00DE5BB3" w:rsidRDefault="00B1207D" w:rsidP="00B1207D">
            <w:pPr>
              <w:jc w:val="right"/>
              <w:rPr>
                <w:rFonts w:ascii="Arial" w:hAnsi="Arial" w:cs="Arial"/>
                <w:sz w:val="18"/>
                <w:szCs w:val="18"/>
              </w:rPr>
            </w:pPr>
            <w:r>
              <w:rPr>
                <w:rFonts w:ascii="Arial" w:hAnsi="Arial" w:cs="Arial"/>
                <w:sz w:val="18"/>
                <w:szCs w:val="18"/>
              </w:rPr>
              <w:t>125</w:t>
            </w:r>
            <w:r w:rsidR="00050B11">
              <w:rPr>
                <w:rFonts w:ascii="Arial" w:hAnsi="Arial" w:cs="Arial"/>
                <w:sz w:val="18"/>
                <w:szCs w:val="18"/>
              </w:rPr>
              <w:t xml:space="preserve"> 9</w:t>
            </w:r>
            <w:r>
              <w:rPr>
                <w:rFonts w:ascii="Arial" w:hAnsi="Arial" w:cs="Arial"/>
                <w:sz w:val="18"/>
                <w:szCs w:val="18"/>
              </w:rPr>
              <w:t>44</w:t>
            </w:r>
          </w:p>
        </w:tc>
        <w:tc>
          <w:tcPr>
            <w:tcW w:w="2592" w:type="dxa"/>
            <w:tcBorders>
              <w:top w:val="nil"/>
              <w:left w:val="nil"/>
              <w:bottom w:val="nil"/>
              <w:right w:val="nil"/>
            </w:tcBorders>
            <w:shd w:val="clear" w:color="auto" w:fill="auto"/>
            <w:vAlign w:val="bottom"/>
            <w:hideMark/>
          </w:tcPr>
          <w:p w14:paraId="3FEAD31B" w14:textId="77777777" w:rsidR="00DE5BB3" w:rsidRDefault="00DE5BB3">
            <w:pPr>
              <w:jc w:val="right"/>
              <w:rPr>
                <w:rFonts w:ascii="Arial" w:hAnsi="Arial" w:cs="Arial"/>
                <w:sz w:val="18"/>
                <w:szCs w:val="18"/>
              </w:rPr>
            </w:pPr>
            <w:r>
              <w:rPr>
                <w:rFonts w:ascii="Arial" w:hAnsi="Arial" w:cs="Arial"/>
                <w:sz w:val="18"/>
                <w:szCs w:val="18"/>
              </w:rPr>
              <w:t>105.673</w:t>
            </w:r>
          </w:p>
        </w:tc>
      </w:tr>
      <w:tr w:rsidR="00DE5BB3" w14:paraId="3FF96BC3" w14:textId="77777777" w:rsidTr="00DE5BB3">
        <w:trPr>
          <w:trHeight w:val="240"/>
        </w:trPr>
        <w:tc>
          <w:tcPr>
            <w:tcW w:w="4056" w:type="dxa"/>
            <w:tcBorders>
              <w:top w:val="nil"/>
              <w:left w:val="nil"/>
              <w:bottom w:val="nil"/>
              <w:right w:val="nil"/>
            </w:tcBorders>
            <w:shd w:val="clear" w:color="auto" w:fill="auto"/>
            <w:noWrap/>
            <w:vAlign w:val="bottom"/>
            <w:hideMark/>
          </w:tcPr>
          <w:p w14:paraId="6B6810BF"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12575D76"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CA924E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D433B98" w14:textId="77777777" w:rsidTr="00DE5BB3">
        <w:trPr>
          <w:trHeight w:val="240"/>
        </w:trPr>
        <w:tc>
          <w:tcPr>
            <w:tcW w:w="4056" w:type="dxa"/>
            <w:tcBorders>
              <w:top w:val="nil"/>
              <w:left w:val="nil"/>
              <w:bottom w:val="nil"/>
              <w:right w:val="nil"/>
            </w:tcBorders>
            <w:shd w:val="clear" w:color="auto" w:fill="auto"/>
            <w:noWrap/>
            <w:vAlign w:val="bottom"/>
            <w:hideMark/>
          </w:tcPr>
          <w:p w14:paraId="5EA7FA5E"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6D3CE2E1"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3D8BFC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006E522" w14:textId="77777777" w:rsidTr="00DE5BB3">
        <w:trPr>
          <w:trHeight w:val="240"/>
        </w:trPr>
        <w:tc>
          <w:tcPr>
            <w:tcW w:w="4056" w:type="dxa"/>
            <w:tcBorders>
              <w:top w:val="nil"/>
              <w:left w:val="nil"/>
              <w:bottom w:val="nil"/>
              <w:right w:val="nil"/>
            </w:tcBorders>
            <w:shd w:val="clear" w:color="auto" w:fill="auto"/>
            <w:noWrap/>
            <w:vAlign w:val="bottom"/>
            <w:hideMark/>
          </w:tcPr>
          <w:p w14:paraId="5752166D" w14:textId="77777777" w:rsidR="00DE5BB3" w:rsidRDefault="00DE5BB3">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03333622"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EB0645B"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5D8B85A" w14:textId="77777777" w:rsidTr="00DE5BB3">
        <w:trPr>
          <w:trHeight w:val="255"/>
        </w:trPr>
        <w:tc>
          <w:tcPr>
            <w:tcW w:w="4056" w:type="dxa"/>
            <w:tcBorders>
              <w:top w:val="nil"/>
              <w:left w:val="nil"/>
              <w:bottom w:val="nil"/>
              <w:right w:val="nil"/>
            </w:tcBorders>
            <w:shd w:val="clear" w:color="auto" w:fill="auto"/>
            <w:noWrap/>
            <w:vAlign w:val="bottom"/>
            <w:hideMark/>
          </w:tcPr>
          <w:p w14:paraId="13910D51" w14:textId="77777777" w:rsidR="00DE5BB3" w:rsidRDefault="00DE5BB3">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3EB8863C" w14:textId="77777777" w:rsidR="00DE5BB3" w:rsidRDefault="00DE5BB3">
            <w:pPr>
              <w:jc w:val="right"/>
              <w:rPr>
                <w:rFonts w:ascii="Arial" w:hAnsi="Arial" w:cs="Arial"/>
                <w:b/>
                <w:bCs/>
                <w:sz w:val="18"/>
                <w:szCs w:val="18"/>
              </w:rPr>
            </w:pPr>
            <w:r>
              <w:rPr>
                <w:rFonts w:ascii="Arial" w:hAnsi="Arial" w:cs="Arial"/>
                <w:b/>
                <w:bCs/>
                <w:sz w:val="18"/>
                <w:szCs w:val="18"/>
              </w:rPr>
              <w:t>922.936</w:t>
            </w:r>
          </w:p>
        </w:tc>
        <w:tc>
          <w:tcPr>
            <w:tcW w:w="2592" w:type="dxa"/>
            <w:tcBorders>
              <w:top w:val="single" w:sz="4" w:space="0" w:color="auto"/>
              <w:left w:val="nil"/>
              <w:bottom w:val="double" w:sz="6" w:space="0" w:color="auto"/>
              <w:right w:val="nil"/>
            </w:tcBorders>
            <w:shd w:val="clear" w:color="auto" w:fill="auto"/>
            <w:noWrap/>
            <w:vAlign w:val="bottom"/>
            <w:hideMark/>
          </w:tcPr>
          <w:p w14:paraId="48029346" w14:textId="77777777" w:rsidR="00DE5BB3" w:rsidRDefault="00DE5BB3">
            <w:pPr>
              <w:jc w:val="right"/>
              <w:rPr>
                <w:rFonts w:ascii="Arial" w:hAnsi="Arial" w:cs="Arial"/>
                <w:b/>
                <w:bCs/>
                <w:sz w:val="18"/>
                <w:szCs w:val="18"/>
              </w:rPr>
            </w:pPr>
            <w:r>
              <w:rPr>
                <w:rFonts w:ascii="Arial" w:hAnsi="Arial" w:cs="Arial"/>
                <w:b/>
                <w:bCs/>
                <w:sz w:val="18"/>
                <w:szCs w:val="18"/>
              </w:rPr>
              <w:t>855.195</w:t>
            </w:r>
          </w:p>
        </w:tc>
      </w:tr>
    </w:tbl>
    <w:p w14:paraId="062518F5" w14:textId="77777777" w:rsidR="00E145DD" w:rsidRPr="00CE19D0" w:rsidRDefault="00E145DD" w:rsidP="00A154F1">
      <w:pPr>
        <w:pStyle w:val="odstavec"/>
      </w:pPr>
    </w:p>
    <w:bookmarkEnd w:id="62"/>
    <w:p w14:paraId="583B34B0" w14:textId="77777777" w:rsidR="006A30D7" w:rsidRDefault="006A30D7" w:rsidP="00DF72B3">
      <w:pPr>
        <w:pStyle w:val="body"/>
      </w:pPr>
    </w:p>
    <w:p w14:paraId="5DCED2E4" w14:textId="77777777" w:rsidR="00663DF6" w:rsidRDefault="00663DF6" w:rsidP="00DF72B3">
      <w:pPr>
        <w:pStyle w:val="body"/>
      </w:pPr>
    </w:p>
    <w:p w14:paraId="627D5269" w14:textId="77777777" w:rsidR="00663DF6" w:rsidRDefault="00663DF6" w:rsidP="00DF72B3">
      <w:pPr>
        <w:pStyle w:val="body"/>
      </w:pPr>
    </w:p>
    <w:p w14:paraId="7CCF8153" w14:textId="77777777" w:rsidR="00663DF6" w:rsidRDefault="00663DF6" w:rsidP="00DF72B3">
      <w:pPr>
        <w:pStyle w:val="body"/>
      </w:pPr>
    </w:p>
    <w:p w14:paraId="3FA13EAB" w14:textId="77777777" w:rsidR="00663DF6" w:rsidRDefault="00663DF6" w:rsidP="00DF72B3">
      <w:pPr>
        <w:pStyle w:val="body"/>
      </w:pPr>
    </w:p>
    <w:p w14:paraId="27EE0728" w14:textId="77777777" w:rsidR="00663DF6" w:rsidRDefault="00663DF6" w:rsidP="00DF72B3">
      <w:pPr>
        <w:pStyle w:val="body"/>
      </w:pPr>
    </w:p>
    <w:p w14:paraId="7195459F" w14:textId="77777777" w:rsidR="00663DF6" w:rsidRPr="00CE19D0" w:rsidRDefault="00663DF6" w:rsidP="00DF72B3">
      <w:pPr>
        <w:pStyle w:val="body"/>
      </w:pPr>
    </w:p>
    <w:p w14:paraId="72611AED" w14:textId="77777777" w:rsidR="002A6B50" w:rsidRPr="00CE19D0" w:rsidRDefault="00316173" w:rsidP="00FB6F88">
      <w:pPr>
        <w:pStyle w:val="Nadpis1"/>
        <w:keepNext w:val="0"/>
        <w:suppressAutoHyphens/>
        <w:rPr>
          <w:rFonts w:ascii="Arial" w:hAnsi="Arial"/>
        </w:rPr>
      </w:pPr>
      <w:r w:rsidRPr="00CE19D0">
        <w:rPr>
          <w:rFonts w:ascii="Arial" w:hAnsi="Arial"/>
        </w:rPr>
        <w:lastRenderedPageBreak/>
        <w:t>VÝNOSY</w:t>
      </w:r>
    </w:p>
    <w:p w14:paraId="1252F1E2" w14:textId="77777777" w:rsidR="002A6B50" w:rsidRPr="00CE19D0" w:rsidRDefault="00316173" w:rsidP="00FB6F88">
      <w:pPr>
        <w:pStyle w:val="Nadpis2"/>
        <w:keepNext w:val="0"/>
        <w:suppressAutoHyphens/>
        <w:rPr>
          <w:rFonts w:ascii="Arial" w:hAnsi="Arial"/>
        </w:rPr>
      </w:pPr>
      <w:r w:rsidRPr="00CE19D0">
        <w:rPr>
          <w:rFonts w:ascii="Arial" w:hAnsi="Arial"/>
        </w:rPr>
        <w:t>Tržby za vlastné výkony a tovar</w:t>
      </w:r>
    </w:p>
    <w:p w14:paraId="13162147" w14:textId="77777777" w:rsidR="0033510A" w:rsidRPr="00CE19D0" w:rsidRDefault="00316173" w:rsidP="00A154F1">
      <w:pPr>
        <w:pStyle w:val="odstavec"/>
      </w:pPr>
      <w:r w:rsidRPr="00CE19D0">
        <w:t xml:space="preserve">Tržby za vlastné výkony a tovar podľa jednotlivých segmentov, </w:t>
      </w:r>
      <w:proofErr w:type="spellStart"/>
      <w:r w:rsidRPr="00CE19D0">
        <w:t>t.j</w:t>
      </w:r>
      <w:proofErr w:type="spellEnd"/>
      <w:r w:rsidRPr="00CE19D0">
        <w:t xml:space="preserve">. podľa typov výrobkov a služieb, a podľa hlavných teritórií sú uvedené v nasledujúcej tabuľke: </w:t>
      </w:r>
    </w:p>
    <w:p w14:paraId="530760C8" w14:textId="77777777" w:rsidR="00DE5BB3" w:rsidRPr="00CE19D0" w:rsidRDefault="00DE5BB3" w:rsidP="00A154F1">
      <w:pPr>
        <w:pStyle w:val="odstavec"/>
      </w:pPr>
      <w:bookmarkStart w:id="64" w:name="FWT_sales"/>
      <w:r>
        <w:rPr>
          <w:rFonts w:ascii="Arial" w:hAnsi="Arial" w:cs="Arial"/>
          <w:b/>
          <w:iCs w:val="0"/>
          <w:sz w:val="18"/>
          <w:szCs w:val="18"/>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1556"/>
        <w:gridCol w:w="1119"/>
        <w:gridCol w:w="1437"/>
        <w:gridCol w:w="1118"/>
        <w:gridCol w:w="1437"/>
        <w:gridCol w:w="1117"/>
        <w:gridCol w:w="1436"/>
      </w:tblGrid>
      <w:tr w:rsidR="00DE5BB3" w14:paraId="23A34A43" w14:textId="77777777" w:rsidTr="00DE5BB3">
        <w:trPr>
          <w:trHeight w:val="570"/>
        </w:trPr>
        <w:tc>
          <w:tcPr>
            <w:tcW w:w="1556" w:type="dxa"/>
            <w:tcBorders>
              <w:top w:val="nil"/>
              <w:left w:val="nil"/>
              <w:bottom w:val="nil"/>
              <w:right w:val="nil"/>
            </w:tcBorders>
            <w:shd w:val="clear" w:color="auto" w:fill="auto"/>
            <w:noWrap/>
            <w:vAlign w:val="center"/>
            <w:hideMark/>
          </w:tcPr>
          <w:p w14:paraId="5D18B724" w14:textId="77777777" w:rsidR="00DE5BB3" w:rsidRDefault="00DE5BB3">
            <w:pPr>
              <w:rPr>
                <w:sz w:val="20"/>
                <w:szCs w:val="20"/>
              </w:rPr>
            </w:pPr>
            <w:bookmarkStart w:id="65" w:name="RANGE!B4:H9"/>
            <w:bookmarkEnd w:id="65"/>
          </w:p>
        </w:tc>
        <w:tc>
          <w:tcPr>
            <w:tcW w:w="2556" w:type="dxa"/>
            <w:gridSpan w:val="2"/>
            <w:tcBorders>
              <w:top w:val="nil"/>
              <w:left w:val="nil"/>
              <w:bottom w:val="nil"/>
              <w:right w:val="nil"/>
            </w:tcBorders>
            <w:shd w:val="clear" w:color="auto" w:fill="auto"/>
            <w:vAlign w:val="bottom"/>
            <w:hideMark/>
          </w:tcPr>
          <w:p w14:paraId="1836BBCB" w14:textId="77777777" w:rsidR="00DE5BB3" w:rsidRDefault="00DE5BB3">
            <w:pPr>
              <w:jc w:val="center"/>
              <w:rPr>
                <w:rFonts w:ascii="Arial" w:hAnsi="Arial" w:cs="Arial"/>
                <w:b/>
                <w:bCs/>
                <w:sz w:val="18"/>
                <w:szCs w:val="18"/>
              </w:rPr>
            </w:pPr>
            <w:r>
              <w:rPr>
                <w:rFonts w:ascii="Arial" w:hAnsi="Arial" w:cs="Arial"/>
                <w:b/>
                <w:bCs/>
                <w:sz w:val="18"/>
                <w:szCs w:val="18"/>
              </w:rPr>
              <w:t>Tovar - cigarety + OTP</w:t>
            </w:r>
          </w:p>
        </w:tc>
        <w:tc>
          <w:tcPr>
            <w:tcW w:w="2555" w:type="dxa"/>
            <w:gridSpan w:val="2"/>
            <w:tcBorders>
              <w:top w:val="nil"/>
              <w:left w:val="nil"/>
              <w:bottom w:val="nil"/>
              <w:right w:val="nil"/>
            </w:tcBorders>
            <w:shd w:val="clear" w:color="auto" w:fill="auto"/>
            <w:vAlign w:val="bottom"/>
            <w:hideMark/>
          </w:tcPr>
          <w:p w14:paraId="06CF1AD0" w14:textId="77777777" w:rsidR="00DE5BB3" w:rsidRDefault="00DE5BB3">
            <w:pPr>
              <w:jc w:val="center"/>
              <w:rPr>
                <w:rFonts w:ascii="Arial" w:hAnsi="Arial" w:cs="Arial"/>
                <w:b/>
                <w:bCs/>
                <w:sz w:val="18"/>
                <w:szCs w:val="18"/>
              </w:rPr>
            </w:pPr>
            <w:r>
              <w:rPr>
                <w:rFonts w:ascii="Arial" w:hAnsi="Arial" w:cs="Arial"/>
                <w:b/>
                <w:bCs/>
                <w:sz w:val="18"/>
                <w:szCs w:val="18"/>
              </w:rPr>
              <w:t>Tovar - tabak</w:t>
            </w:r>
          </w:p>
        </w:tc>
        <w:tc>
          <w:tcPr>
            <w:tcW w:w="2553" w:type="dxa"/>
            <w:gridSpan w:val="2"/>
            <w:tcBorders>
              <w:top w:val="nil"/>
              <w:left w:val="nil"/>
              <w:bottom w:val="nil"/>
              <w:right w:val="nil"/>
            </w:tcBorders>
            <w:shd w:val="clear" w:color="auto" w:fill="auto"/>
            <w:vAlign w:val="bottom"/>
            <w:hideMark/>
          </w:tcPr>
          <w:p w14:paraId="52445CA7" w14:textId="77777777" w:rsidR="00DE5BB3" w:rsidRDefault="00DE5BB3">
            <w:pPr>
              <w:jc w:val="center"/>
              <w:rPr>
                <w:rFonts w:ascii="Arial" w:hAnsi="Arial" w:cs="Arial"/>
                <w:b/>
                <w:bCs/>
                <w:sz w:val="18"/>
                <w:szCs w:val="18"/>
              </w:rPr>
            </w:pPr>
            <w:r>
              <w:rPr>
                <w:rFonts w:ascii="Arial" w:hAnsi="Arial" w:cs="Arial"/>
                <w:b/>
                <w:bCs/>
                <w:sz w:val="18"/>
                <w:szCs w:val="18"/>
              </w:rPr>
              <w:t>Poskytnuté služby</w:t>
            </w:r>
          </w:p>
        </w:tc>
      </w:tr>
      <w:tr w:rsidR="00DE5BB3" w14:paraId="1C9AA440" w14:textId="77777777" w:rsidTr="00DE5BB3">
        <w:trPr>
          <w:trHeight w:val="919"/>
        </w:trPr>
        <w:tc>
          <w:tcPr>
            <w:tcW w:w="1556" w:type="dxa"/>
            <w:tcBorders>
              <w:top w:val="nil"/>
              <w:left w:val="nil"/>
              <w:bottom w:val="nil"/>
              <w:right w:val="nil"/>
            </w:tcBorders>
            <w:shd w:val="clear" w:color="auto" w:fill="auto"/>
            <w:noWrap/>
            <w:vAlign w:val="bottom"/>
            <w:hideMark/>
          </w:tcPr>
          <w:p w14:paraId="4A64ACC7" w14:textId="77777777" w:rsidR="00DE5BB3" w:rsidRDefault="00DE5BB3">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14:paraId="1345303A" w14:textId="77777777" w:rsidR="00DE5BB3" w:rsidRDefault="00DE5BB3">
            <w:pPr>
              <w:jc w:val="center"/>
              <w:rPr>
                <w:rFonts w:ascii="Arial" w:hAnsi="Arial" w:cs="Arial"/>
                <w:b/>
                <w:bCs/>
                <w:sz w:val="18"/>
                <w:szCs w:val="18"/>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14:paraId="6057E40E" w14:textId="77777777" w:rsidR="00DE5BB3" w:rsidRDefault="00DE5BB3">
            <w:pPr>
              <w:jc w:val="center"/>
              <w:rPr>
                <w:rFonts w:ascii="Arial" w:hAnsi="Arial" w:cs="Arial"/>
                <w:b/>
                <w:bCs/>
                <w:sz w:val="18"/>
                <w:szCs w:val="18"/>
              </w:rPr>
            </w:pPr>
            <w:r>
              <w:rPr>
                <w:rFonts w:ascii="Arial" w:hAnsi="Arial" w:cs="Arial"/>
                <w:b/>
                <w:bCs/>
                <w:sz w:val="18"/>
                <w:szCs w:val="18"/>
              </w:rPr>
              <w:t>2014</w:t>
            </w:r>
          </w:p>
        </w:tc>
        <w:tc>
          <w:tcPr>
            <w:tcW w:w="1118" w:type="dxa"/>
            <w:tcBorders>
              <w:top w:val="nil"/>
              <w:left w:val="nil"/>
              <w:bottom w:val="nil"/>
              <w:right w:val="nil"/>
            </w:tcBorders>
            <w:shd w:val="clear" w:color="auto" w:fill="auto"/>
            <w:vAlign w:val="bottom"/>
            <w:hideMark/>
          </w:tcPr>
          <w:p w14:paraId="26D4D5C3" w14:textId="77777777" w:rsidR="00DE5BB3" w:rsidRDefault="00DE5BB3">
            <w:pPr>
              <w:jc w:val="center"/>
              <w:rPr>
                <w:rFonts w:ascii="Arial" w:hAnsi="Arial" w:cs="Arial"/>
                <w:b/>
                <w:bCs/>
                <w:sz w:val="18"/>
                <w:szCs w:val="18"/>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14:paraId="4E196A2A" w14:textId="77777777" w:rsidR="00DE5BB3" w:rsidRDefault="00DE5BB3">
            <w:pPr>
              <w:jc w:val="center"/>
              <w:rPr>
                <w:rFonts w:ascii="Arial" w:hAnsi="Arial" w:cs="Arial"/>
                <w:b/>
                <w:bCs/>
                <w:sz w:val="18"/>
                <w:szCs w:val="18"/>
              </w:rPr>
            </w:pPr>
            <w:r>
              <w:rPr>
                <w:rFonts w:ascii="Arial" w:hAnsi="Arial" w:cs="Arial"/>
                <w:b/>
                <w:bCs/>
                <w:sz w:val="18"/>
                <w:szCs w:val="18"/>
              </w:rPr>
              <w:t>2014</w:t>
            </w:r>
          </w:p>
        </w:tc>
        <w:tc>
          <w:tcPr>
            <w:tcW w:w="1117" w:type="dxa"/>
            <w:tcBorders>
              <w:top w:val="nil"/>
              <w:left w:val="nil"/>
              <w:bottom w:val="nil"/>
              <w:right w:val="nil"/>
            </w:tcBorders>
            <w:shd w:val="clear" w:color="auto" w:fill="auto"/>
            <w:vAlign w:val="bottom"/>
            <w:hideMark/>
          </w:tcPr>
          <w:p w14:paraId="400A9C4F" w14:textId="77777777" w:rsidR="00DE5BB3" w:rsidRDefault="00DE5BB3">
            <w:pPr>
              <w:jc w:val="center"/>
              <w:rPr>
                <w:rFonts w:ascii="Arial" w:hAnsi="Arial" w:cs="Arial"/>
                <w:b/>
                <w:bCs/>
                <w:sz w:val="18"/>
                <w:szCs w:val="18"/>
              </w:rPr>
            </w:pPr>
            <w:r>
              <w:rPr>
                <w:rFonts w:ascii="Arial" w:hAnsi="Arial" w:cs="Arial"/>
                <w:b/>
                <w:bCs/>
                <w:sz w:val="18"/>
                <w:szCs w:val="18"/>
              </w:rPr>
              <w:t>2015</w:t>
            </w:r>
          </w:p>
        </w:tc>
        <w:tc>
          <w:tcPr>
            <w:tcW w:w="1436" w:type="dxa"/>
            <w:tcBorders>
              <w:top w:val="nil"/>
              <w:left w:val="nil"/>
              <w:bottom w:val="nil"/>
              <w:right w:val="nil"/>
            </w:tcBorders>
            <w:shd w:val="clear" w:color="auto" w:fill="auto"/>
            <w:vAlign w:val="bottom"/>
            <w:hideMark/>
          </w:tcPr>
          <w:p w14:paraId="721B4E60" w14:textId="77777777" w:rsidR="00DE5BB3" w:rsidRDefault="00DE5BB3">
            <w:pPr>
              <w:jc w:val="center"/>
              <w:rPr>
                <w:rFonts w:ascii="Arial" w:hAnsi="Arial" w:cs="Arial"/>
                <w:b/>
                <w:bCs/>
                <w:sz w:val="18"/>
                <w:szCs w:val="18"/>
              </w:rPr>
            </w:pPr>
            <w:r>
              <w:rPr>
                <w:rFonts w:ascii="Arial" w:hAnsi="Arial" w:cs="Arial"/>
                <w:b/>
                <w:bCs/>
                <w:sz w:val="18"/>
                <w:szCs w:val="18"/>
              </w:rPr>
              <w:t>2014</w:t>
            </w:r>
          </w:p>
        </w:tc>
      </w:tr>
      <w:tr w:rsidR="00DE5BB3" w14:paraId="11A42B22" w14:textId="77777777" w:rsidTr="00DE5BB3">
        <w:trPr>
          <w:trHeight w:val="240"/>
        </w:trPr>
        <w:tc>
          <w:tcPr>
            <w:tcW w:w="1556" w:type="dxa"/>
            <w:tcBorders>
              <w:top w:val="nil"/>
              <w:left w:val="nil"/>
              <w:bottom w:val="single" w:sz="4" w:space="0" w:color="auto"/>
              <w:right w:val="nil"/>
            </w:tcBorders>
            <w:shd w:val="clear" w:color="auto" w:fill="auto"/>
            <w:noWrap/>
            <w:vAlign w:val="bottom"/>
            <w:hideMark/>
          </w:tcPr>
          <w:p w14:paraId="739BE9F6" w14:textId="77777777" w:rsidR="00DE5BB3" w:rsidRDefault="00DE5BB3">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14:paraId="3F6B83D8" w14:textId="77777777" w:rsidR="00DE5BB3" w:rsidRDefault="00DE5BB3">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14:paraId="1AADCA84" w14:textId="77777777" w:rsidR="00DE5BB3" w:rsidRDefault="00DE5BB3">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183EE3A7" w14:textId="77777777" w:rsidR="00DE5BB3" w:rsidRDefault="00DE5BB3">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14:paraId="3FB02BE6" w14:textId="77777777" w:rsidR="00DE5BB3" w:rsidRDefault="00DE5BB3">
            <w:pPr>
              <w:jc w:val="center"/>
              <w:rPr>
                <w:rFonts w:ascii="Arial" w:hAnsi="Arial" w:cs="Arial"/>
                <w:sz w:val="18"/>
                <w:szCs w:val="18"/>
              </w:rPr>
            </w:pPr>
            <w:r>
              <w:rPr>
                <w:rFonts w:ascii="Arial" w:hAnsi="Arial" w:cs="Arial"/>
                <w:sz w:val="18"/>
                <w:szCs w:val="18"/>
              </w:rPr>
              <w:t>e</w:t>
            </w:r>
          </w:p>
        </w:tc>
        <w:tc>
          <w:tcPr>
            <w:tcW w:w="1117" w:type="dxa"/>
            <w:tcBorders>
              <w:top w:val="nil"/>
              <w:left w:val="nil"/>
              <w:bottom w:val="single" w:sz="4" w:space="0" w:color="auto"/>
              <w:right w:val="nil"/>
            </w:tcBorders>
            <w:shd w:val="clear" w:color="auto" w:fill="auto"/>
            <w:noWrap/>
            <w:vAlign w:val="bottom"/>
            <w:hideMark/>
          </w:tcPr>
          <w:p w14:paraId="6490F32A" w14:textId="77777777" w:rsidR="00DE5BB3" w:rsidRDefault="00DE5BB3">
            <w:pPr>
              <w:jc w:val="center"/>
              <w:rPr>
                <w:rFonts w:ascii="Arial" w:hAnsi="Arial" w:cs="Arial"/>
                <w:sz w:val="18"/>
                <w:szCs w:val="18"/>
              </w:rPr>
            </w:pPr>
            <w:r>
              <w:rPr>
                <w:rFonts w:ascii="Arial" w:hAnsi="Arial" w:cs="Arial"/>
                <w:sz w:val="18"/>
                <w:szCs w:val="18"/>
              </w:rPr>
              <w:t>f</w:t>
            </w:r>
          </w:p>
        </w:tc>
        <w:tc>
          <w:tcPr>
            <w:tcW w:w="1436" w:type="dxa"/>
            <w:tcBorders>
              <w:top w:val="nil"/>
              <w:left w:val="nil"/>
              <w:bottom w:val="single" w:sz="4" w:space="0" w:color="auto"/>
              <w:right w:val="nil"/>
            </w:tcBorders>
            <w:shd w:val="clear" w:color="auto" w:fill="auto"/>
            <w:noWrap/>
            <w:vAlign w:val="bottom"/>
            <w:hideMark/>
          </w:tcPr>
          <w:p w14:paraId="27CD7F94" w14:textId="77777777" w:rsidR="00DE5BB3" w:rsidRDefault="00DE5BB3">
            <w:pPr>
              <w:jc w:val="center"/>
              <w:rPr>
                <w:rFonts w:ascii="Arial" w:hAnsi="Arial" w:cs="Arial"/>
                <w:sz w:val="18"/>
                <w:szCs w:val="18"/>
              </w:rPr>
            </w:pPr>
            <w:r>
              <w:rPr>
                <w:rFonts w:ascii="Arial" w:hAnsi="Arial" w:cs="Arial"/>
                <w:sz w:val="18"/>
                <w:szCs w:val="18"/>
              </w:rPr>
              <w:t>g</w:t>
            </w:r>
          </w:p>
        </w:tc>
      </w:tr>
      <w:tr w:rsidR="00DE5BB3" w14:paraId="37F00A62" w14:textId="77777777" w:rsidTr="00DE5BB3">
        <w:trPr>
          <w:trHeight w:val="240"/>
        </w:trPr>
        <w:tc>
          <w:tcPr>
            <w:tcW w:w="1556" w:type="dxa"/>
            <w:tcBorders>
              <w:top w:val="nil"/>
              <w:left w:val="nil"/>
              <w:bottom w:val="nil"/>
              <w:right w:val="nil"/>
            </w:tcBorders>
            <w:shd w:val="clear" w:color="auto" w:fill="auto"/>
            <w:noWrap/>
            <w:vAlign w:val="bottom"/>
            <w:hideMark/>
          </w:tcPr>
          <w:p w14:paraId="62176D13" w14:textId="77777777" w:rsidR="00DE5BB3" w:rsidRDefault="00DE5BB3">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14:paraId="37C054CF" w14:textId="77777777" w:rsidR="00DE5BB3" w:rsidRDefault="00DE5BB3">
            <w:pPr>
              <w:jc w:val="right"/>
              <w:rPr>
                <w:rFonts w:ascii="Arial" w:hAnsi="Arial" w:cs="Arial"/>
                <w:sz w:val="18"/>
                <w:szCs w:val="18"/>
              </w:rPr>
            </w:pPr>
            <w:r>
              <w:rPr>
                <w:rFonts w:ascii="Arial" w:hAnsi="Arial" w:cs="Arial"/>
                <w:sz w:val="18"/>
                <w:szCs w:val="18"/>
              </w:rPr>
              <w:t>49.250.607</w:t>
            </w:r>
          </w:p>
        </w:tc>
        <w:tc>
          <w:tcPr>
            <w:tcW w:w="1437" w:type="dxa"/>
            <w:tcBorders>
              <w:top w:val="nil"/>
              <w:left w:val="nil"/>
              <w:bottom w:val="nil"/>
              <w:right w:val="nil"/>
            </w:tcBorders>
            <w:shd w:val="clear" w:color="auto" w:fill="auto"/>
            <w:vAlign w:val="bottom"/>
            <w:hideMark/>
          </w:tcPr>
          <w:p w14:paraId="68825A0B" w14:textId="77777777" w:rsidR="00DE5BB3" w:rsidRDefault="00DE5BB3">
            <w:pPr>
              <w:jc w:val="right"/>
              <w:rPr>
                <w:rFonts w:ascii="Arial" w:hAnsi="Arial" w:cs="Arial"/>
                <w:sz w:val="18"/>
                <w:szCs w:val="18"/>
              </w:rPr>
            </w:pPr>
            <w:r>
              <w:rPr>
                <w:rFonts w:ascii="Arial" w:hAnsi="Arial" w:cs="Arial"/>
                <w:sz w:val="18"/>
                <w:szCs w:val="18"/>
              </w:rPr>
              <w:t>60.578.480</w:t>
            </w:r>
          </w:p>
        </w:tc>
        <w:tc>
          <w:tcPr>
            <w:tcW w:w="1118" w:type="dxa"/>
            <w:tcBorders>
              <w:top w:val="nil"/>
              <w:left w:val="nil"/>
              <w:bottom w:val="nil"/>
              <w:right w:val="nil"/>
            </w:tcBorders>
            <w:shd w:val="clear" w:color="auto" w:fill="auto"/>
            <w:vAlign w:val="bottom"/>
            <w:hideMark/>
          </w:tcPr>
          <w:p w14:paraId="6BC557D2" w14:textId="77777777" w:rsidR="00DE5BB3" w:rsidRDefault="00DE5BB3">
            <w:pPr>
              <w:jc w:val="right"/>
              <w:rPr>
                <w:rFonts w:ascii="Arial" w:hAnsi="Arial" w:cs="Arial"/>
                <w:sz w:val="18"/>
                <w:szCs w:val="18"/>
              </w:rPr>
            </w:pPr>
            <w:r>
              <w:rPr>
                <w:rFonts w:ascii="Arial" w:hAnsi="Arial" w:cs="Arial"/>
                <w:sz w:val="18"/>
                <w:szCs w:val="18"/>
              </w:rPr>
              <w:t>1.386.020</w:t>
            </w:r>
          </w:p>
        </w:tc>
        <w:tc>
          <w:tcPr>
            <w:tcW w:w="1437" w:type="dxa"/>
            <w:tcBorders>
              <w:top w:val="nil"/>
              <w:left w:val="nil"/>
              <w:bottom w:val="nil"/>
              <w:right w:val="nil"/>
            </w:tcBorders>
            <w:shd w:val="clear" w:color="auto" w:fill="auto"/>
            <w:vAlign w:val="bottom"/>
            <w:hideMark/>
          </w:tcPr>
          <w:p w14:paraId="0CC70ED9" w14:textId="77777777" w:rsidR="00DE5BB3" w:rsidRDefault="00DE5BB3">
            <w:pPr>
              <w:jc w:val="right"/>
              <w:rPr>
                <w:rFonts w:ascii="Arial" w:hAnsi="Arial" w:cs="Arial"/>
                <w:sz w:val="18"/>
                <w:szCs w:val="18"/>
              </w:rPr>
            </w:pPr>
            <w:r>
              <w:rPr>
                <w:rFonts w:ascii="Arial" w:hAnsi="Arial" w:cs="Arial"/>
                <w:sz w:val="18"/>
                <w:szCs w:val="18"/>
              </w:rPr>
              <w:t>1.524.570</w:t>
            </w:r>
          </w:p>
        </w:tc>
        <w:tc>
          <w:tcPr>
            <w:tcW w:w="1117" w:type="dxa"/>
            <w:tcBorders>
              <w:top w:val="nil"/>
              <w:left w:val="nil"/>
              <w:bottom w:val="nil"/>
              <w:right w:val="nil"/>
            </w:tcBorders>
            <w:shd w:val="clear" w:color="auto" w:fill="auto"/>
            <w:vAlign w:val="bottom"/>
            <w:hideMark/>
          </w:tcPr>
          <w:p w14:paraId="4B91628A" w14:textId="77777777" w:rsidR="00DE5BB3" w:rsidRDefault="00DE5BB3">
            <w:pPr>
              <w:jc w:val="right"/>
              <w:rPr>
                <w:rFonts w:ascii="Arial" w:hAnsi="Arial" w:cs="Arial"/>
                <w:sz w:val="18"/>
                <w:szCs w:val="18"/>
              </w:rPr>
            </w:pPr>
            <w:r>
              <w:rPr>
                <w:rFonts w:ascii="Arial" w:hAnsi="Arial" w:cs="Arial"/>
                <w:sz w:val="18"/>
                <w:szCs w:val="18"/>
              </w:rPr>
              <w:t>164.069</w:t>
            </w:r>
          </w:p>
        </w:tc>
        <w:tc>
          <w:tcPr>
            <w:tcW w:w="1436" w:type="dxa"/>
            <w:tcBorders>
              <w:top w:val="nil"/>
              <w:left w:val="nil"/>
              <w:bottom w:val="nil"/>
              <w:right w:val="nil"/>
            </w:tcBorders>
            <w:shd w:val="clear" w:color="auto" w:fill="auto"/>
            <w:vAlign w:val="bottom"/>
            <w:hideMark/>
          </w:tcPr>
          <w:p w14:paraId="237E1B75" w14:textId="77777777" w:rsidR="00DE5BB3" w:rsidRDefault="00DE5BB3">
            <w:pPr>
              <w:jc w:val="right"/>
              <w:rPr>
                <w:rFonts w:ascii="Arial" w:hAnsi="Arial" w:cs="Arial"/>
                <w:sz w:val="18"/>
                <w:szCs w:val="18"/>
              </w:rPr>
            </w:pPr>
            <w:r>
              <w:rPr>
                <w:rFonts w:ascii="Arial" w:hAnsi="Arial" w:cs="Arial"/>
                <w:sz w:val="18"/>
                <w:szCs w:val="18"/>
              </w:rPr>
              <w:t>209.012</w:t>
            </w:r>
          </w:p>
        </w:tc>
      </w:tr>
      <w:tr w:rsidR="00DE5BB3" w14:paraId="18A145E6" w14:textId="77777777" w:rsidTr="00DE5BB3">
        <w:trPr>
          <w:trHeight w:val="240"/>
        </w:trPr>
        <w:tc>
          <w:tcPr>
            <w:tcW w:w="1556" w:type="dxa"/>
            <w:tcBorders>
              <w:top w:val="nil"/>
              <w:left w:val="nil"/>
              <w:bottom w:val="nil"/>
              <w:right w:val="nil"/>
            </w:tcBorders>
            <w:shd w:val="clear" w:color="auto" w:fill="auto"/>
            <w:noWrap/>
            <w:vAlign w:val="bottom"/>
            <w:hideMark/>
          </w:tcPr>
          <w:p w14:paraId="0ECB11E5" w14:textId="77777777" w:rsidR="00DE5BB3" w:rsidRDefault="00DE5BB3">
            <w:pPr>
              <w:rPr>
                <w:rFonts w:ascii="Arial" w:hAnsi="Arial" w:cs="Arial"/>
                <w:sz w:val="18"/>
                <w:szCs w:val="18"/>
              </w:rPr>
            </w:pPr>
            <w:r>
              <w:rPr>
                <w:rFonts w:ascii="Arial" w:hAnsi="Arial" w:cs="Arial"/>
                <w:sz w:val="18"/>
                <w:szCs w:val="18"/>
              </w:rPr>
              <w:t>z toho SD</w:t>
            </w:r>
          </w:p>
        </w:tc>
        <w:tc>
          <w:tcPr>
            <w:tcW w:w="1119" w:type="dxa"/>
            <w:tcBorders>
              <w:top w:val="nil"/>
              <w:left w:val="nil"/>
              <w:bottom w:val="nil"/>
              <w:right w:val="nil"/>
            </w:tcBorders>
            <w:shd w:val="clear" w:color="auto" w:fill="auto"/>
            <w:vAlign w:val="bottom"/>
            <w:hideMark/>
          </w:tcPr>
          <w:p w14:paraId="1F7A2BD3" w14:textId="77777777" w:rsidR="00DE5BB3" w:rsidRDefault="00DE5BB3">
            <w:pPr>
              <w:jc w:val="right"/>
              <w:rPr>
                <w:rFonts w:ascii="Arial" w:hAnsi="Arial" w:cs="Arial"/>
                <w:sz w:val="18"/>
                <w:szCs w:val="18"/>
              </w:rPr>
            </w:pPr>
            <w:r>
              <w:rPr>
                <w:rFonts w:ascii="Arial" w:hAnsi="Arial" w:cs="Arial"/>
                <w:sz w:val="18"/>
                <w:szCs w:val="18"/>
              </w:rPr>
              <w:t>2.402.239</w:t>
            </w:r>
          </w:p>
        </w:tc>
        <w:tc>
          <w:tcPr>
            <w:tcW w:w="1437" w:type="dxa"/>
            <w:tcBorders>
              <w:top w:val="nil"/>
              <w:left w:val="nil"/>
              <w:bottom w:val="nil"/>
              <w:right w:val="nil"/>
            </w:tcBorders>
            <w:shd w:val="clear" w:color="auto" w:fill="auto"/>
            <w:vAlign w:val="bottom"/>
            <w:hideMark/>
          </w:tcPr>
          <w:p w14:paraId="2CF008E2" w14:textId="77777777" w:rsidR="00DE5BB3" w:rsidRDefault="00DE5BB3">
            <w:pPr>
              <w:jc w:val="right"/>
              <w:rPr>
                <w:rFonts w:ascii="Arial" w:hAnsi="Arial" w:cs="Arial"/>
                <w:sz w:val="18"/>
                <w:szCs w:val="18"/>
              </w:rPr>
            </w:pPr>
            <w:r>
              <w:rPr>
                <w:rFonts w:ascii="Arial" w:hAnsi="Arial" w:cs="Arial"/>
                <w:sz w:val="18"/>
                <w:szCs w:val="18"/>
              </w:rPr>
              <w:t>18.582.213</w:t>
            </w:r>
          </w:p>
        </w:tc>
        <w:tc>
          <w:tcPr>
            <w:tcW w:w="1118" w:type="dxa"/>
            <w:tcBorders>
              <w:top w:val="nil"/>
              <w:left w:val="nil"/>
              <w:bottom w:val="nil"/>
              <w:right w:val="nil"/>
            </w:tcBorders>
            <w:shd w:val="clear" w:color="auto" w:fill="auto"/>
            <w:vAlign w:val="bottom"/>
            <w:hideMark/>
          </w:tcPr>
          <w:p w14:paraId="0F9187AB" w14:textId="77777777" w:rsidR="00DE5BB3" w:rsidRDefault="00DE5BB3">
            <w:pPr>
              <w:jc w:val="right"/>
              <w:rPr>
                <w:rFonts w:ascii="Arial" w:hAnsi="Arial" w:cs="Arial"/>
                <w:sz w:val="18"/>
                <w:szCs w:val="18"/>
              </w:rPr>
            </w:pPr>
            <w:r>
              <w:rPr>
                <w:rFonts w:ascii="Arial" w:hAnsi="Arial" w:cs="Arial"/>
                <w:sz w:val="18"/>
                <w:szCs w:val="18"/>
              </w:rPr>
              <w:t>136.498</w:t>
            </w:r>
          </w:p>
        </w:tc>
        <w:tc>
          <w:tcPr>
            <w:tcW w:w="1437" w:type="dxa"/>
            <w:tcBorders>
              <w:top w:val="nil"/>
              <w:left w:val="nil"/>
              <w:bottom w:val="nil"/>
              <w:right w:val="nil"/>
            </w:tcBorders>
            <w:shd w:val="clear" w:color="auto" w:fill="auto"/>
            <w:vAlign w:val="bottom"/>
            <w:hideMark/>
          </w:tcPr>
          <w:p w14:paraId="5D0E5C1F" w14:textId="77777777" w:rsidR="00DE5BB3" w:rsidRDefault="00DE5BB3">
            <w:pPr>
              <w:jc w:val="right"/>
              <w:rPr>
                <w:rFonts w:ascii="Arial" w:hAnsi="Arial" w:cs="Arial"/>
                <w:sz w:val="18"/>
                <w:szCs w:val="18"/>
              </w:rPr>
            </w:pPr>
            <w:r>
              <w:rPr>
                <w:rFonts w:ascii="Arial" w:hAnsi="Arial" w:cs="Arial"/>
                <w:sz w:val="18"/>
                <w:szCs w:val="18"/>
              </w:rPr>
              <w:t>486.059</w:t>
            </w:r>
          </w:p>
        </w:tc>
        <w:tc>
          <w:tcPr>
            <w:tcW w:w="1117" w:type="dxa"/>
            <w:tcBorders>
              <w:top w:val="nil"/>
              <w:left w:val="nil"/>
              <w:bottom w:val="nil"/>
              <w:right w:val="nil"/>
            </w:tcBorders>
            <w:shd w:val="clear" w:color="auto" w:fill="auto"/>
            <w:vAlign w:val="bottom"/>
            <w:hideMark/>
          </w:tcPr>
          <w:p w14:paraId="0AF10986" w14:textId="77777777" w:rsidR="00DE5BB3" w:rsidRDefault="00DE5BB3">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5C07219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9E2D1E7" w14:textId="77777777" w:rsidTr="00DE5BB3">
        <w:trPr>
          <w:trHeight w:val="255"/>
        </w:trPr>
        <w:tc>
          <w:tcPr>
            <w:tcW w:w="1556" w:type="dxa"/>
            <w:tcBorders>
              <w:top w:val="nil"/>
              <w:left w:val="nil"/>
              <w:bottom w:val="nil"/>
              <w:right w:val="nil"/>
            </w:tcBorders>
            <w:shd w:val="clear" w:color="auto" w:fill="auto"/>
            <w:noWrap/>
            <w:vAlign w:val="bottom"/>
            <w:hideMark/>
          </w:tcPr>
          <w:p w14:paraId="7E03556D" w14:textId="77777777" w:rsidR="00DE5BB3" w:rsidRDefault="00DE5BB3">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14:paraId="60F144BC" w14:textId="77777777" w:rsidR="00DE5BB3" w:rsidRDefault="00DE5BB3">
            <w:pPr>
              <w:jc w:val="right"/>
              <w:rPr>
                <w:rFonts w:ascii="Arial" w:hAnsi="Arial" w:cs="Arial"/>
                <w:b/>
                <w:bCs/>
                <w:sz w:val="18"/>
                <w:szCs w:val="18"/>
              </w:rPr>
            </w:pPr>
            <w:r>
              <w:rPr>
                <w:rFonts w:ascii="Arial" w:hAnsi="Arial" w:cs="Arial"/>
                <w:b/>
                <w:bCs/>
                <w:sz w:val="18"/>
                <w:szCs w:val="18"/>
              </w:rPr>
              <w:t>49.250.607</w:t>
            </w:r>
          </w:p>
        </w:tc>
        <w:tc>
          <w:tcPr>
            <w:tcW w:w="1437" w:type="dxa"/>
            <w:tcBorders>
              <w:top w:val="single" w:sz="4" w:space="0" w:color="auto"/>
              <w:left w:val="nil"/>
              <w:bottom w:val="double" w:sz="6" w:space="0" w:color="auto"/>
              <w:right w:val="nil"/>
            </w:tcBorders>
            <w:shd w:val="clear" w:color="auto" w:fill="auto"/>
            <w:noWrap/>
            <w:vAlign w:val="bottom"/>
            <w:hideMark/>
          </w:tcPr>
          <w:p w14:paraId="22E6D02B" w14:textId="77777777" w:rsidR="00DE5BB3" w:rsidRDefault="00DE5BB3">
            <w:pPr>
              <w:jc w:val="right"/>
              <w:rPr>
                <w:rFonts w:ascii="Arial" w:hAnsi="Arial" w:cs="Arial"/>
                <w:b/>
                <w:bCs/>
                <w:sz w:val="18"/>
                <w:szCs w:val="18"/>
              </w:rPr>
            </w:pPr>
            <w:r>
              <w:rPr>
                <w:rFonts w:ascii="Arial" w:hAnsi="Arial" w:cs="Arial"/>
                <w:b/>
                <w:bCs/>
                <w:sz w:val="18"/>
                <w:szCs w:val="18"/>
              </w:rPr>
              <w:t>60.578.480</w:t>
            </w:r>
          </w:p>
        </w:tc>
        <w:tc>
          <w:tcPr>
            <w:tcW w:w="1118" w:type="dxa"/>
            <w:tcBorders>
              <w:top w:val="single" w:sz="4" w:space="0" w:color="auto"/>
              <w:left w:val="nil"/>
              <w:bottom w:val="double" w:sz="6" w:space="0" w:color="auto"/>
              <w:right w:val="nil"/>
            </w:tcBorders>
            <w:shd w:val="clear" w:color="auto" w:fill="auto"/>
            <w:noWrap/>
            <w:vAlign w:val="bottom"/>
            <w:hideMark/>
          </w:tcPr>
          <w:p w14:paraId="0BCCBC5E" w14:textId="77777777" w:rsidR="00DE5BB3" w:rsidRDefault="00DE5BB3">
            <w:pPr>
              <w:jc w:val="right"/>
              <w:rPr>
                <w:rFonts w:ascii="Arial" w:hAnsi="Arial" w:cs="Arial"/>
                <w:b/>
                <w:bCs/>
                <w:sz w:val="18"/>
                <w:szCs w:val="18"/>
              </w:rPr>
            </w:pPr>
            <w:r>
              <w:rPr>
                <w:rFonts w:ascii="Arial" w:hAnsi="Arial" w:cs="Arial"/>
                <w:b/>
                <w:bCs/>
                <w:sz w:val="18"/>
                <w:szCs w:val="18"/>
              </w:rPr>
              <w:t>1.386.020</w:t>
            </w:r>
          </w:p>
        </w:tc>
        <w:tc>
          <w:tcPr>
            <w:tcW w:w="1437" w:type="dxa"/>
            <w:tcBorders>
              <w:top w:val="single" w:sz="4" w:space="0" w:color="auto"/>
              <w:left w:val="nil"/>
              <w:bottom w:val="double" w:sz="6" w:space="0" w:color="auto"/>
              <w:right w:val="nil"/>
            </w:tcBorders>
            <w:shd w:val="clear" w:color="auto" w:fill="auto"/>
            <w:noWrap/>
            <w:vAlign w:val="bottom"/>
            <w:hideMark/>
          </w:tcPr>
          <w:p w14:paraId="48632536" w14:textId="77777777" w:rsidR="00DE5BB3" w:rsidRDefault="00DE5BB3">
            <w:pPr>
              <w:jc w:val="right"/>
              <w:rPr>
                <w:rFonts w:ascii="Arial" w:hAnsi="Arial" w:cs="Arial"/>
                <w:b/>
                <w:bCs/>
                <w:sz w:val="18"/>
                <w:szCs w:val="18"/>
              </w:rPr>
            </w:pPr>
            <w:r>
              <w:rPr>
                <w:rFonts w:ascii="Arial" w:hAnsi="Arial" w:cs="Arial"/>
                <w:b/>
                <w:bCs/>
                <w:sz w:val="18"/>
                <w:szCs w:val="18"/>
              </w:rPr>
              <w:t>1.524.570</w:t>
            </w:r>
          </w:p>
        </w:tc>
        <w:tc>
          <w:tcPr>
            <w:tcW w:w="1117" w:type="dxa"/>
            <w:tcBorders>
              <w:top w:val="single" w:sz="4" w:space="0" w:color="auto"/>
              <w:left w:val="nil"/>
              <w:bottom w:val="double" w:sz="6" w:space="0" w:color="auto"/>
              <w:right w:val="nil"/>
            </w:tcBorders>
            <w:shd w:val="clear" w:color="auto" w:fill="auto"/>
            <w:noWrap/>
            <w:vAlign w:val="bottom"/>
            <w:hideMark/>
          </w:tcPr>
          <w:p w14:paraId="1E9751E6" w14:textId="77777777" w:rsidR="00DE5BB3" w:rsidRDefault="00DE5BB3">
            <w:pPr>
              <w:jc w:val="right"/>
              <w:rPr>
                <w:rFonts w:ascii="Arial" w:hAnsi="Arial" w:cs="Arial"/>
                <w:b/>
                <w:bCs/>
                <w:sz w:val="18"/>
                <w:szCs w:val="18"/>
              </w:rPr>
            </w:pPr>
            <w:r>
              <w:rPr>
                <w:rFonts w:ascii="Arial" w:hAnsi="Arial" w:cs="Arial"/>
                <w:b/>
                <w:bCs/>
                <w:sz w:val="18"/>
                <w:szCs w:val="18"/>
              </w:rPr>
              <w:t>164.069</w:t>
            </w:r>
          </w:p>
        </w:tc>
        <w:tc>
          <w:tcPr>
            <w:tcW w:w="1436" w:type="dxa"/>
            <w:tcBorders>
              <w:top w:val="single" w:sz="4" w:space="0" w:color="auto"/>
              <w:left w:val="nil"/>
              <w:bottom w:val="double" w:sz="6" w:space="0" w:color="auto"/>
              <w:right w:val="nil"/>
            </w:tcBorders>
            <w:shd w:val="clear" w:color="auto" w:fill="auto"/>
            <w:noWrap/>
            <w:vAlign w:val="bottom"/>
            <w:hideMark/>
          </w:tcPr>
          <w:p w14:paraId="2E2DB0C2" w14:textId="77777777" w:rsidR="00DE5BB3" w:rsidRDefault="00DE5BB3">
            <w:pPr>
              <w:jc w:val="right"/>
              <w:rPr>
                <w:rFonts w:ascii="Arial" w:hAnsi="Arial" w:cs="Arial"/>
                <w:b/>
                <w:bCs/>
                <w:sz w:val="18"/>
                <w:szCs w:val="18"/>
              </w:rPr>
            </w:pPr>
            <w:r>
              <w:rPr>
                <w:rFonts w:ascii="Arial" w:hAnsi="Arial" w:cs="Arial"/>
                <w:b/>
                <w:bCs/>
                <w:sz w:val="18"/>
                <w:szCs w:val="18"/>
              </w:rPr>
              <w:t>209.012</w:t>
            </w:r>
          </w:p>
        </w:tc>
      </w:tr>
    </w:tbl>
    <w:p w14:paraId="7D9B5312" w14:textId="77777777" w:rsidR="00346D2C" w:rsidRPr="00CE19D0" w:rsidRDefault="00346D2C" w:rsidP="00A154F1">
      <w:pPr>
        <w:pStyle w:val="odstavec"/>
      </w:pPr>
    </w:p>
    <w:bookmarkEnd w:id="64"/>
    <w:p w14:paraId="4ACED6AB" w14:textId="77777777" w:rsidR="006037E9" w:rsidRDefault="006037E9" w:rsidP="00A154F1">
      <w:pPr>
        <w:pStyle w:val="odstavec"/>
      </w:pPr>
    </w:p>
    <w:p w14:paraId="7C0E4525" w14:textId="77777777" w:rsidR="00913124" w:rsidRDefault="00913124" w:rsidP="00A154F1">
      <w:pPr>
        <w:pStyle w:val="odstavec"/>
      </w:pPr>
      <w:r w:rsidRPr="000702EE">
        <w:t>Pri predaji tovaru podliehajúceho spotrebnej dani z tabakových výrobkov, ktorý už bol preskladnený z daňového skladu mimo režimu pozastavenia spotrebnej dane, je súčasťou ocenenia na nedaňovom sklade a teda aj nákladov pri vyskladnení hodnota spotrebnej dane (SD) z týchto výrobkov a tovaru a rovnako je spotrebná daň aj súčasťou výnosu pri takomto predaji.</w:t>
      </w:r>
    </w:p>
    <w:p w14:paraId="4A7F9347" w14:textId="77777777" w:rsidR="00913124" w:rsidRPr="00CE19D0" w:rsidRDefault="00913124" w:rsidP="00A154F1">
      <w:pPr>
        <w:pStyle w:val="odstavec"/>
      </w:pPr>
    </w:p>
    <w:p w14:paraId="1B41E7EE" w14:textId="77777777" w:rsidR="002A6B50" w:rsidRPr="00CE19D0" w:rsidRDefault="00316173" w:rsidP="00FB6F88">
      <w:pPr>
        <w:pStyle w:val="Nadpis2"/>
        <w:keepNext w:val="0"/>
        <w:suppressAutoHyphens/>
        <w:rPr>
          <w:rFonts w:ascii="Arial" w:hAnsi="Arial"/>
        </w:rPr>
      </w:pPr>
      <w:r w:rsidRPr="00CE19D0">
        <w:rPr>
          <w:rFonts w:ascii="Arial" w:hAnsi="Arial"/>
        </w:rPr>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14:paraId="4A6B66D5" w14:textId="77777777" w:rsidR="00A037CE" w:rsidRPr="00CE19D0" w:rsidRDefault="00C244D9" w:rsidP="0023726A">
      <w:pPr>
        <w:pStyle w:val="odstavec"/>
      </w:pPr>
      <w:r w:rsidRPr="00CE19D0">
        <w:t>Informácie o výnosoch z hospodárskej činnosti, finančnej činnosti a mimoriadnej činnosti sú uvedené nižšie:</w:t>
      </w:r>
    </w:p>
    <w:p w14:paraId="1554DD43" w14:textId="77777777" w:rsidR="00DE5BB3" w:rsidRPr="00CE19D0" w:rsidRDefault="00DE5BB3" w:rsidP="00A154F1">
      <w:pPr>
        <w:pStyle w:val="odstavec"/>
      </w:pPr>
      <w:bookmarkStart w:id="66" w:name="FWT_activation_proceeds"/>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DE5BB3" w14:paraId="66C3E2BB" w14:textId="77777777" w:rsidTr="00DE5BB3">
        <w:trPr>
          <w:trHeight w:val="679"/>
        </w:trPr>
        <w:tc>
          <w:tcPr>
            <w:tcW w:w="5882" w:type="dxa"/>
            <w:tcBorders>
              <w:top w:val="nil"/>
              <w:left w:val="nil"/>
              <w:bottom w:val="single" w:sz="4" w:space="0" w:color="auto"/>
              <w:right w:val="nil"/>
            </w:tcBorders>
            <w:shd w:val="clear" w:color="auto" w:fill="auto"/>
            <w:noWrap/>
            <w:vAlign w:val="bottom"/>
            <w:hideMark/>
          </w:tcPr>
          <w:p w14:paraId="73B90BAF" w14:textId="77777777" w:rsidR="00DE5BB3" w:rsidRDefault="00DE5BB3">
            <w:pPr>
              <w:jc w:val="center"/>
              <w:rPr>
                <w:rFonts w:ascii="Arial" w:hAnsi="Arial" w:cs="Arial"/>
                <w:b/>
                <w:bCs/>
                <w:sz w:val="18"/>
                <w:szCs w:val="18"/>
              </w:rPr>
            </w:pPr>
            <w:bookmarkStart w:id="67" w:name="RANGE!B5:D25"/>
            <w:r>
              <w:rPr>
                <w:rFonts w:ascii="Arial" w:hAnsi="Arial" w:cs="Arial"/>
                <w:b/>
                <w:bCs/>
                <w:sz w:val="18"/>
                <w:szCs w:val="18"/>
              </w:rPr>
              <w:t>Názov položky</w:t>
            </w:r>
            <w:bookmarkEnd w:id="67"/>
          </w:p>
        </w:tc>
        <w:tc>
          <w:tcPr>
            <w:tcW w:w="1679" w:type="dxa"/>
            <w:tcBorders>
              <w:top w:val="nil"/>
              <w:left w:val="nil"/>
              <w:bottom w:val="nil"/>
              <w:right w:val="nil"/>
            </w:tcBorders>
            <w:shd w:val="clear" w:color="auto" w:fill="auto"/>
            <w:vAlign w:val="bottom"/>
            <w:hideMark/>
          </w:tcPr>
          <w:p w14:paraId="1D022932" w14:textId="77777777" w:rsidR="00DE5BB3" w:rsidRDefault="00DE5BB3" w:rsidP="000702EE">
            <w:pPr>
              <w:jc w:val="right"/>
              <w:rPr>
                <w:rFonts w:ascii="Arial" w:hAnsi="Arial" w:cs="Arial"/>
                <w:b/>
                <w:bCs/>
                <w:sz w:val="18"/>
                <w:szCs w:val="18"/>
              </w:rPr>
            </w:pPr>
            <w:r>
              <w:rPr>
                <w:rFonts w:ascii="Arial" w:hAnsi="Arial" w:cs="Arial"/>
                <w:b/>
                <w:bCs/>
                <w:sz w:val="18"/>
                <w:szCs w:val="18"/>
              </w:rPr>
              <w:t>2015</w:t>
            </w:r>
          </w:p>
        </w:tc>
        <w:tc>
          <w:tcPr>
            <w:tcW w:w="1679" w:type="dxa"/>
            <w:tcBorders>
              <w:top w:val="nil"/>
              <w:left w:val="nil"/>
              <w:bottom w:val="nil"/>
              <w:right w:val="nil"/>
            </w:tcBorders>
            <w:shd w:val="clear" w:color="auto" w:fill="auto"/>
            <w:vAlign w:val="bottom"/>
            <w:hideMark/>
          </w:tcPr>
          <w:p w14:paraId="76F316F0" w14:textId="77777777" w:rsidR="00DE5BB3" w:rsidRDefault="00DE5BB3" w:rsidP="000702EE">
            <w:pPr>
              <w:jc w:val="right"/>
              <w:rPr>
                <w:rFonts w:ascii="Arial" w:hAnsi="Arial" w:cs="Arial"/>
                <w:b/>
                <w:bCs/>
                <w:sz w:val="18"/>
                <w:szCs w:val="18"/>
              </w:rPr>
            </w:pPr>
            <w:r>
              <w:rPr>
                <w:rFonts w:ascii="Arial" w:hAnsi="Arial" w:cs="Arial"/>
                <w:b/>
                <w:bCs/>
                <w:sz w:val="18"/>
                <w:szCs w:val="18"/>
              </w:rPr>
              <w:t>2014</w:t>
            </w:r>
          </w:p>
        </w:tc>
      </w:tr>
      <w:tr w:rsidR="00DE5BB3" w14:paraId="30B206F1" w14:textId="77777777" w:rsidTr="00DE5BB3">
        <w:trPr>
          <w:trHeight w:val="255"/>
        </w:trPr>
        <w:tc>
          <w:tcPr>
            <w:tcW w:w="5882" w:type="dxa"/>
            <w:tcBorders>
              <w:top w:val="nil"/>
              <w:left w:val="nil"/>
              <w:bottom w:val="nil"/>
              <w:right w:val="nil"/>
            </w:tcBorders>
            <w:shd w:val="clear" w:color="auto" w:fill="auto"/>
            <w:noWrap/>
            <w:vAlign w:val="bottom"/>
            <w:hideMark/>
          </w:tcPr>
          <w:p w14:paraId="03DE0F5B" w14:textId="77777777" w:rsidR="00DE5BB3" w:rsidRDefault="00DE5BB3">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14:paraId="78FFCD5A"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0875F7D9"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3C7D25DF" w14:textId="77777777" w:rsidTr="00DE5BB3">
        <w:trPr>
          <w:trHeight w:val="255"/>
        </w:trPr>
        <w:tc>
          <w:tcPr>
            <w:tcW w:w="5882" w:type="dxa"/>
            <w:tcBorders>
              <w:top w:val="nil"/>
              <w:left w:val="nil"/>
              <w:bottom w:val="nil"/>
              <w:right w:val="nil"/>
            </w:tcBorders>
            <w:shd w:val="clear" w:color="auto" w:fill="auto"/>
            <w:noWrap/>
            <w:vAlign w:val="bottom"/>
            <w:hideMark/>
          </w:tcPr>
          <w:p w14:paraId="38C10D7D" w14:textId="77777777" w:rsidR="00DE5BB3" w:rsidRDefault="00DE5BB3">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14:paraId="612F4841"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6DF3C94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D15F057" w14:textId="77777777" w:rsidTr="00DE5BB3">
        <w:trPr>
          <w:trHeight w:val="240"/>
        </w:trPr>
        <w:tc>
          <w:tcPr>
            <w:tcW w:w="5882" w:type="dxa"/>
            <w:tcBorders>
              <w:top w:val="nil"/>
              <w:left w:val="nil"/>
              <w:bottom w:val="nil"/>
              <w:right w:val="nil"/>
            </w:tcBorders>
            <w:shd w:val="clear" w:color="auto" w:fill="auto"/>
            <w:noWrap/>
            <w:vAlign w:val="bottom"/>
            <w:hideMark/>
          </w:tcPr>
          <w:p w14:paraId="2822B2B5" w14:textId="77777777" w:rsidR="00DE5BB3" w:rsidRDefault="00DE5BB3">
            <w:pPr>
              <w:rPr>
                <w:rFonts w:ascii="Arial" w:hAnsi="Arial" w:cs="Arial"/>
                <w:sz w:val="18"/>
                <w:szCs w:val="18"/>
              </w:rPr>
            </w:pPr>
            <w:r>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14:paraId="562E834C"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16FE7A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154FF84" w14:textId="77777777" w:rsidTr="00DE5BB3">
        <w:trPr>
          <w:trHeight w:val="240"/>
        </w:trPr>
        <w:tc>
          <w:tcPr>
            <w:tcW w:w="5882" w:type="dxa"/>
            <w:tcBorders>
              <w:top w:val="nil"/>
              <w:left w:val="nil"/>
              <w:bottom w:val="nil"/>
              <w:right w:val="nil"/>
            </w:tcBorders>
            <w:shd w:val="clear" w:color="auto" w:fill="auto"/>
            <w:noWrap/>
            <w:vAlign w:val="bottom"/>
            <w:hideMark/>
          </w:tcPr>
          <w:p w14:paraId="5DB2262D" w14:textId="77777777" w:rsidR="00DE5BB3" w:rsidRDefault="00DE5BB3">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14:paraId="166F6DC2"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4BD2640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5DAD288" w14:textId="77777777" w:rsidTr="00DE5BB3">
        <w:trPr>
          <w:trHeight w:val="240"/>
        </w:trPr>
        <w:tc>
          <w:tcPr>
            <w:tcW w:w="5882" w:type="dxa"/>
            <w:tcBorders>
              <w:top w:val="nil"/>
              <w:left w:val="nil"/>
              <w:bottom w:val="nil"/>
              <w:right w:val="nil"/>
            </w:tcBorders>
            <w:shd w:val="clear" w:color="auto" w:fill="auto"/>
            <w:noWrap/>
            <w:vAlign w:val="bottom"/>
            <w:hideMark/>
          </w:tcPr>
          <w:p w14:paraId="14DB5F05" w14:textId="77777777" w:rsidR="00DE5BB3" w:rsidRDefault="00DE5BB3">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14:paraId="3ED90427"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268134F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215E238" w14:textId="77777777" w:rsidTr="00DE5BB3">
        <w:trPr>
          <w:trHeight w:val="240"/>
        </w:trPr>
        <w:tc>
          <w:tcPr>
            <w:tcW w:w="5882" w:type="dxa"/>
            <w:tcBorders>
              <w:top w:val="nil"/>
              <w:left w:val="nil"/>
              <w:bottom w:val="nil"/>
              <w:right w:val="nil"/>
            </w:tcBorders>
            <w:shd w:val="clear" w:color="auto" w:fill="auto"/>
            <w:noWrap/>
            <w:vAlign w:val="bottom"/>
            <w:hideMark/>
          </w:tcPr>
          <w:p w14:paraId="76CB9893" w14:textId="77777777" w:rsidR="00DE5BB3" w:rsidRDefault="00DE5BB3">
            <w:pPr>
              <w:rPr>
                <w:rFonts w:ascii="Arial" w:hAnsi="Arial" w:cs="Arial"/>
                <w:sz w:val="18"/>
                <w:szCs w:val="18"/>
              </w:rPr>
            </w:pPr>
            <w:r>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14:paraId="7BA93230"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24F76622"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9ADAA1A" w14:textId="77777777" w:rsidTr="00DE5BB3">
        <w:trPr>
          <w:trHeight w:val="255"/>
        </w:trPr>
        <w:tc>
          <w:tcPr>
            <w:tcW w:w="5882" w:type="dxa"/>
            <w:tcBorders>
              <w:top w:val="nil"/>
              <w:left w:val="nil"/>
              <w:bottom w:val="nil"/>
              <w:right w:val="nil"/>
            </w:tcBorders>
            <w:shd w:val="clear" w:color="auto" w:fill="auto"/>
            <w:noWrap/>
            <w:vAlign w:val="bottom"/>
            <w:hideMark/>
          </w:tcPr>
          <w:p w14:paraId="5C945D34" w14:textId="77777777" w:rsidR="00DE5BB3" w:rsidRDefault="00DE5BB3">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42C86C15" w14:textId="77777777" w:rsidR="00DE5BB3" w:rsidRDefault="00DE5BB3">
            <w:pPr>
              <w:jc w:val="right"/>
              <w:rPr>
                <w:rFonts w:ascii="Arial" w:hAnsi="Arial" w:cs="Arial"/>
                <w:b/>
                <w:bCs/>
                <w:sz w:val="18"/>
                <w:szCs w:val="18"/>
              </w:rPr>
            </w:pPr>
            <w:r>
              <w:rPr>
                <w:rFonts w:ascii="Arial" w:hAnsi="Arial" w:cs="Arial"/>
                <w:b/>
                <w:bCs/>
                <w:sz w:val="18"/>
                <w:szCs w:val="18"/>
              </w:rPr>
              <w:t>1.860.686</w:t>
            </w:r>
          </w:p>
        </w:tc>
        <w:tc>
          <w:tcPr>
            <w:tcW w:w="1679" w:type="dxa"/>
            <w:tcBorders>
              <w:top w:val="single" w:sz="4" w:space="0" w:color="auto"/>
              <w:left w:val="nil"/>
              <w:bottom w:val="double" w:sz="6" w:space="0" w:color="auto"/>
              <w:right w:val="nil"/>
            </w:tcBorders>
            <w:shd w:val="clear" w:color="auto" w:fill="auto"/>
            <w:noWrap/>
            <w:vAlign w:val="bottom"/>
            <w:hideMark/>
          </w:tcPr>
          <w:p w14:paraId="1DE73374" w14:textId="77777777" w:rsidR="00DE5BB3" w:rsidRDefault="00DE5BB3">
            <w:pPr>
              <w:jc w:val="right"/>
              <w:rPr>
                <w:rFonts w:ascii="Arial" w:hAnsi="Arial" w:cs="Arial"/>
                <w:b/>
                <w:bCs/>
                <w:sz w:val="18"/>
                <w:szCs w:val="18"/>
              </w:rPr>
            </w:pPr>
            <w:r>
              <w:rPr>
                <w:rFonts w:ascii="Arial" w:hAnsi="Arial" w:cs="Arial"/>
                <w:b/>
                <w:bCs/>
                <w:sz w:val="18"/>
                <w:szCs w:val="18"/>
              </w:rPr>
              <w:t>1.551.985</w:t>
            </w:r>
          </w:p>
        </w:tc>
      </w:tr>
      <w:tr w:rsidR="00DE5BB3" w14:paraId="7CEC2C1B" w14:textId="77777777" w:rsidTr="00DE5BB3">
        <w:trPr>
          <w:trHeight w:val="255"/>
        </w:trPr>
        <w:tc>
          <w:tcPr>
            <w:tcW w:w="5882" w:type="dxa"/>
            <w:tcBorders>
              <w:top w:val="nil"/>
              <w:left w:val="nil"/>
              <w:bottom w:val="nil"/>
              <w:right w:val="nil"/>
            </w:tcBorders>
            <w:shd w:val="clear" w:color="auto" w:fill="auto"/>
            <w:noWrap/>
            <w:vAlign w:val="bottom"/>
            <w:hideMark/>
          </w:tcPr>
          <w:p w14:paraId="266393CB" w14:textId="77777777" w:rsidR="00DE5BB3" w:rsidRDefault="00DE5BB3">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14:paraId="55299F3F"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38CF1F2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32BFB2E" w14:textId="77777777" w:rsidTr="00DE5BB3">
        <w:trPr>
          <w:trHeight w:val="240"/>
        </w:trPr>
        <w:tc>
          <w:tcPr>
            <w:tcW w:w="5882" w:type="dxa"/>
            <w:tcBorders>
              <w:top w:val="nil"/>
              <w:left w:val="nil"/>
              <w:bottom w:val="nil"/>
              <w:right w:val="nil"/>
            </w:tcBorders>
            <w:shd w:val="clear" w:color="auto" w:fill="auto"/>
            <w:noWrap/>
            <w:vAlign w:val="bottom"/>
            <w:hideMark/>
          </w:tcPr>
          <w:p w14:paraId="0B650671" w14:textId="77777777" w:rsidR="00DE5BB3" w:rsidRDefault="00DE5BB3">
            <w:pPr>
              <w:rPr>
                <w:rFonts w:ascii="Arial" w:hAnsi="Arial" w:cs="Arial"/>
                <w:sz w:val="18"/>
                <w:szCs w:val="18"/>
              </w:rPr>
            </w:pPr>
            <w:r>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14:paraId="3DB4CFA1"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C8E1E4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11313BA" w14:textId="77777777" w:rsidTr="00DE5BB3">
        <w:trPr>
          <w:trHeight w:val="240"/>
        </w:trPr>
        <w:tc>
          <w:tcPr>
            <w:tcW w:w="5882" w:type="dxa"/>
            <w:tcBorders>
              <w:top w:val="nil"/>
              <w:left w:val="nil"/>
              <w:bottom w:val="nil"/>
              <w:right w:val="nil"/>
            </w:tcBorders>
            <w:shd w:val="clear" w:color="auto" w:fill="auto"/>
            <w:noWrap/>
            <w:vAlign w:val="bottom"/>
            <w:hideMark/>
          </w:tcPr>
          <w:p w14:paraId="595003CD" w14:textId="77777777" w:rsidR="00DE5BB3" w:rsidRDefault="00DE5BB3">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14:paraId="6DAEC57B" w14:textId="77777777" w:rsidR="00DE5BB3" w:rsidRDefault="00DE5BB3">
            <w:pPr>
              <w:jc w:val="right"/>
              <w:rPr>
                <w:rFonts w:ascii="Arial" w:hAnsi="Arial" w:cs="Arial"/>
                <w:sz w:val="18"/>
                <w:szCs w:val="18"/>
              </w:rPr>
            </w:pPr>
            <w:r>
              <w:rPr>
                <w:rFonts w:ascii="Arial" w:hAnsi="Arial" w:cs="Arial"/>
                <w:sz w:val="18"/>
                <w:szCs w:val="18"/>
              </w:rPr>
              <w:t>113.262</w:t>
            </w:r>
          </w:p>
        </w:tc>
        <w:tc>
          <w:tcPr>
            <w:tcW w:w="1679" w:type="dxa"/>
            <w:tcBorders>
              <w:top w:val="nil"/>
              <w:left w:val="nil"/>
              <w:bottom w:val="nil"/>
              <w:right w:val="nil"/>
            </w:tcBorders>
            <w:shd w:val="clear" w:color="auto" w:fill="auto"/>
            <w:vAlign w:val="bottom"/>
            <w:hideMark/>
          </w:tcPr>
          <w:p w14:paraId="64DB031B" w14:textId="77777777" w:rsidR="00DE5BB3" w:rsidRDefault="00DE5BB3">
            <w:pPr>
              <w:jc w:val="right"/>
              <w:rPr>
                <w:rFonts w:ascii="Arial" w:hAnsi="Arial" w:cs="Arial"/>
                <w:sz w:val="18"/>
                <w:szCs w:val="18"/>
              </w:rPr>
            </w:pPr>
            <w:r>
              <w:rPr>
                <w:rFonts w:ascii="Arial" w:hAnsi="Arial" w:cs="Arial"/>
                <w:sz w:val="18"/>
                <w:szCs w:val="18"/>
              </w:rPr>
              <w:t>526.394</w:t>
            </w:r>
          </w:p>
        </w:tc>
      </w:tr>
      <w:tr w:rsidR="00DE5BB3" w14:paraId="55BE79DF" w14:textId="77777777" w:rsidTr="00DE5BB3">
        <w:trPr>
          <w:trHeight w:val="240"/>
        </w:trPr>
        <w:tc>
          <w:tcPr>
            <w:tcW w:w="5882" w:type="dxa"/>
            <w:tcBorders>
              <w:top w:val="nil"/>
              <w:left w:val="nil"/>
              <w:bottom w:val="nil"/>
              <w:right w:val="nil"/>
            </w:tcBorders>
            <w:shd w:val="clear" w:color="auto" w:fill="auto"/>
            <w:noWrap/>
            <w:vAlign w:val="bottom"/>
            <w:hideMark/>
          </w:tcPr>
          <w:p w14:paraId="13E89626" w14:textId="77777777" w:rsidR="00DE5BB3" w:rsidRDefault="00DE5BB3">
            <w:pPr>
              <w:rPr>
                <w:rFonts w:ascii="Arial" w:hAnsi="Arial" w:cs="Arial"/>
                <w:sz w:val="18"/>
                <w:szCs w:val="18"/>
              </w:rPr>
            </w:pPr>
            <w:r>
              <w:rPr>
                <w:rFonts w:ascii="Arial" w:hAnsi="Arial" w:cs="Arial"/>
                <w:sz w:val="18"/>
                <w:szCs w:val="18"/>
              </w:rPr>
              <w:t xml:space="preserve">Výnosy z </w:t>
            </w:r>
            <w:proofErr w:type="spellStart"/>
            <w:r>
              <w:rPr>
                <w:rFonts w:ascii="Arial" w:hAnsi="Arial" w:cs="Arial"/>
                <w:sz w:val="18"/>
                <w:szCs w:val="18"/>
              </w:rPr>
              <w:t>refakturácií</w:t>
            </w:r>
            <w:proofErr w:type="spellEnd"/>
          </w:p>
        </w:tc>
        <w:tc>
          <w:tcPr>
            <w:tcW w:w="1679" w:type="dxa"/>
            <w:tcBorders>
              <w:top w:val="nil"/>
              <w:left w:val="nil"/>
              <w:bottom w:val="nil"/>
              <w:right w:val="nil"/>
            </w:tcBorders>
            <w:shd w:val="clear" w:color="auto" w:fill="auto"/>
            <w:vAlign w:val="bottom"/>
            <w:hideMark/>
          </w:tcPr>
          <w:p w14:paraId="5CD4DF88" w14:textId="77777777" w:rsidR="00DE5BB3" w:rsidRDefault="00DE5BB3">
            <w:pPr>
              <w:jc w:val="right"/>
              <w:rPr>
                <w:rFonts w:ascii="Arial" w:hAnsi="Arial" w:cs="Arial"/>
                <w:sz w:val="18"/>
                <w:szCs w:val="18"/>
              </w:rPr>
            </w:pPr>
            <w:r>
              <w:rPr>
                <w:rFonts w:ascii="Arial" w:hAnsi="Arial" w:cs="Arial"/>
                <w:sz w:val="18"/>
                <w:szCs w:val="18"/>
              </w:rPr>
              <w:t>1.641.973</w:t>
            </w:r>
          </w:p>
        </w:tc>
        <w:tc>
          <w:tcPr>
            <w:tcW w:w="1679" w:type="dxa"/>
            <w:tcBorders>
              <w:top w:val="nil"/>
              <w:left w:val="nil"/>
              <w:bottom w:val="nil"/>
              <w:right w:val="nil"/>
            </w:tcBorders>
            <w:shd w:val="clear" w:color="auto" w:fill="auto"/>
            <w:vAlign w:val="bottom"/>
            <w:hideMark/>
          </w:tcPr>
          <w:p w14:paraId="6D90594B" w14:textId="77777777" w:rsidR="00DE5BB3" w:rsidRDefault="00DE5BB3">
            <w:pPr>
              <w:jc w:val="right"/>
              <w:rPr>
                <w:rFonts w:ascii="Arial" w:hAnsi="Arial" w:cs="Arial"/>
                <w:sz w:val="18"/>
                <w:szCs w:val="18"/>
              </w:rPr>
            </w:pPr>
            <w:r>
              <w:rPr>
                <w:rFonts w:ascii="Arial" w:hAnsi="Arial" w:cs="Arial"/>
                <w:sz w:val="18"/>
                <w:szCs w:val="18"/>
              </w:rPr>
              <w:t>958.973</w:t>
            </w:r>
          </w:p>
        </w:tc>
      </w:tr>
      <w:tr w:rsidR="00DE5BB3" w14:paraId="22EE82C2" w14:textId="77777777" w:rsidTr="00DE5BB3">
        <w:trPr>
          <w:trHeight w:val="240"/>
        </w:trPr>
        <w:tc>
          <w:tcPr>
            <w:tcW w:w="5882" w:type="dxa"/>
            <w:tcBorders>
              <w:top w:val="nil"/>
              <w:left w:val="nil"/>
              <w:bottom w:val="nil"/>
              <w:right w:val="nil"/>
            </w:tcBorders>
            <w:shd w:val="clear" w:color="auto" w:fill="auto"/>
            <w:noWrap/>
            <w:vAlign w:val="bottom"/>
            <w:hideMark/>
          </w:tcPr>
          <w:p w14:paraId="075641F2" w14:textId="77777777" w:rsidR="00DE5BB3" w:rsidRDefault="00DE5BB3">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132CA3E7" w14:textId="77777777" w:rsidR="00DE5BB3" w:rsidRDefault="00DE5BB3">
            <w:pPr>
              <w:jc w:val="right"/>
              <w:rPr>
                <w:rFonts w:ascii="Arial" w:hAnsi="Arial" w:cs="Arial"/>
                <w:sz w:val="18"/>
                <w:szCs w:val="18"/>
              </w:rPr>
            </w:pPr>
            <w:r>
              <w:rPr>
                <w:rFonts w:ascii="Arial" w:hAnsi="Arial" w:cs="Arial"/>
                <w:sz w:val="18"/>
                <w:szCs w:val="18"/>
              </w:rPr>
              <w:t>105.451</w:t>
            </w:r>
          </w:p>
        </w:tc>
        <w:tc>
          <w:tcPr>
            <w:tcW w:w="1679" w:type="dxa"/>
            <w:tcBorders>
              <w:top w:val="nil"/>
              <w:left w:val="nil"/>
              <w:bottom w:val="nil"/>
              <w:right w:val="nil"/>
            </w:tcBorders>
            <w:shd w:val="clear" w:color="auto" w:fill="auto"/>
            <w:vAlign w:val="bottom"/>
            <w:hideMark/>
          </w:tcPr>
          <w:p w14:paraId="3298973B" w14:textId="77777777" w:rsidR="00DE5BB3" w:rsidRDefault="00DE5BB3">
            <w:pPr>
              <w:jc w:val="right"/>
              <w:rPr>
                <w:rFonts w:ascii="Arial" w:hAnsi="Arial" w:cs="Arial"/>
                <w:sz w:val="18"/>
                <w:szCs w:val="18"/>
              </w:rPr>
            </w:pPr>
            <w:r>
              <w:rPr>
                <w:rFonts w:ascii="Arial" w:hAnsi="Arial" w:cs="Arial"/>
                <w:sz w:val="18"/>
                <w:szCs w:val="18"/>
              </w:rPr>
              <w:t>66.618</w:t>
            </w:r>
          </w:p>
        </w:tc>
      </w:tr>
      <w:tr w:rsidR="00DE5BB3" w14:paraId="117A25FD" w14:textId="77777777" w:rsidTr="00DE5BB3">
        <w:trPr>
          <w:trHeight w:val="255"/>
        </w:trPr>
        <w:tc>
          <w:tcPr>
            <w:tcW w:w="5882" w:type="dxa"/>
            <w:tcBorders>
              <w:top w:val="nil"/>
              <w:left w:val="nil"/>
              <w:bottom w:val="nil"/>
              <w:right w:val="nil"/>
            </w:tcBorders>
            <w:shd w:val="clear" w:color="auto" w:fill="auto"/>
            <w:noWrap/>
            <w:vAlign w:val="bottom"/>
            <w:hideMark/>
          </w:tcPr>
          <w:p w14:paraId="331B1B87" w14:textId="77777777" w:rsidR="00DE5BB3" w:rsidRDefault="00DE5BB3">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31FBD5B9" w14:textId="77777777" w:rsidR="00DE5BB3" w:rsidRDefault="00DE5BB3">
            <w:pPr>
              <w:jc w:val="right"/>
              <w:rPr>
                <w:rFonts w:ascii="Arial" w:hAnsi="Arial" w:cs="Arial"/>
                <w:b/>
                <w:bCs/>
                <w:sz w:val="18"/>
                <w:szCs w:val="18"/>
              </w:rPr>
            </w:pPr>
            <w:r>
              <w:rPr>
                <w:rFonts w:ascii="Arial" w:hAnsi="Arial" w:cs="Arial"/>
                <w:b/>
                <w:bCs/>
                <w:sz w:val="18"/>
                <w:szCs w:val="18"/>
              </w:rPr>
              <w:t>133.788</w:t>
            </w:r>
          </w:p>
        </w:tc>
        <w:tc>
          <w:tcPr>
            <w:tcW w:w="1679" w:type="dxa"/>
            <w:tcBorders>
              <w:top w:val="single" w:sz="4" w:space="0" w:color="auto"/>
              <w:left w:val="nil"/>
              <w:bottom w:val="double" w:sz="6" w:space="0" w:color="auto"/>
              <w:right w:val="nil"/>
            </w:tcBorders>
            <w:shd w:val="clear" w:color="auto" w:fill="auto"/>
            <w:noWrap/>
            <w:vAlign w:val="bottom"/>
            <w:hideMark/>
          </w:tcPr>
          <w:p w14:paraId="2542DF38" w14:textId="77777777" w:rsidR="00DE5BB3" w:rsidRDefault="00DE5BB3">
            <w:pPr>
              <w:jc w:val="right"/>
              <w:rPr>
                <w:rFonts w:ascii="Arial" w:hAnsi="Arial" w:cs="Arial"/>
                <w:b/>
                <w:bCs/>
                <w:sz w:val="18"/>
                <w:szCs w:val="18"/>
              </w:rPr>
            </w:pPr>
            <w:r>
              <w:rPr>
                <w:rFonts w:ascii="Arial" w:hAnsi="Arial" w:cs="Arial"/>
                <w:b/>
                <w:bCs/>
                <w:sz w:val="18"/>
                <w:szCs w:val="18"/>
              </w:rPr>
              <w:t>275.493</w:t>
            </w:r>
          </w:p>
        </w:tc>
      </w:tr>
      <w:tr w:rsidR="00DE5BB3" w14:paraId="54AC0C20" w14:textId="77777777" w:rsidTr="00DE5BB3">
        <w:trPr>
          <w:trHeight w:val="255"/>
        </w:trPr>
        <w:tc>
          <w:tcPr>
            <w:tcW w:w="5882" w:type="dxa"/>
            <w:tcBorders>
              <w:top w:val="nil"/>
              <w:left w:val="nil"/>
              <w:bottom w:val="nil"/>
              <w:right w:val="nil"/>
            </w:tcBorders>
            <w:shd w:val="clear" w:color="auto" w:fill="auto"/>
            <w:noWrap/>
            <w:vAlign w:val="bottom"/>
            <w:hideMark/>
          </w:tcPr>
          <w:p w14:paraId="161008B2" w14:textId="77777777" w:rsidR="00DE5BB3" w:rsidRDefault="00DE5BB3">
            <w:pPr>
              <w:rPr>
                <w:rFonts w:ascii="Arial" w:hAnsi="Arial" w:cs="Arial"/>
                <w:i/>
                <w:iCs/>
                <w:sz w:val="18"/>
                <w:szCs w:val="18"/>
              </w:rPr>
            </w:pPr>
            <w:r>
              <w:rPr>
                <w:rFonts w:ascii="Arial" w:hAnsi="Arial" w:cs="Arial"/>
                <w:i/>
                <w:iCs/>
                <w:sz w:val="18"/>
                <w:szCs w:val="18"/>
              </w:rPr>
              <w:lastRenderedPageBreak/>
              <w:t>Kurzové zisky, z toho:</w:t>
            </w:r>
          </w:p>
        </w:tc>
        <w:tc>
          <w:tcPr>
            <w:tcW w:w="1679" w:type="dxa"/>
            <w:tcBorders>
              <w:top w:val="nil"/>
              <w:left w:val="nil"/>
              <w:bottom w:val="nil"/>
              <w:right w:val="nil"/>
            </w:tcBorders>
            <w:shd w:val="clear" w:color="auto" w:fill="auto"/>
            <w:noWrap/>
            <w:vAlign w:val="bottom"/>
            <w:hideMark/>
          </w:tcPr>
          <w:p w14:paraId="002A4778" w14:textId="77777777" w:rsidR="00DE5BB3" w:rsidRDefault="00DE5BB3">
            <w:pPr>
              <w:jc w:val="right"/>
              <w:rPr>
                <w:rFonts w:ascii="Arial" w:hAnsi="Arial" w:cs="Arial"/>
                <w:sz w:val="18"/>
                <w:szCs w:val="18"/>
              </w:rPr>
            </w:pPr>
            <w:r>
              <w:rPr>
                <w:rFonts w:ascii="Arial" w:hAnsi="Arial" w:cs="Arial"/>
                <w:sz w:val="18"/>
                <w:szCs w:val="18"/>
              </w:rPr>
              <w:t>8.553</w:t>
            </w:r>
          </w:p>
        </w:tc>
        <w:tc>
          <w:tcPr>
            <w:tcW w:w="1679" w:type="dxa"/>
            <w:tcBorders>
              <w:top w:val="nil"/>
              <w:left w:val="nil"/>
              <w:bottom w:val="nil"/>
              <w:right w:val="nil"/>
            </w:tcBorders>
            <w:shd w:val="clear" w:color="auto" w:fill="auto"/>
            <w:noWrap/>
            <w:vAlign w:val="bottom"/>
            <w:hideMark/>
          </w:tcPr>
          <w:p w14:paraId="71047FE9" w14:textId="77777777" w:rsidR="00DE5BB3" w:rsidRDefault="00DE5BB3">
            <w:pPr>
              <w:jc w:val="right"/>
              <w:rPr>
                <w:rFonts w:ascii="Arial" w:hAnsi="Arial" w:cs="Arial"/>
                <w:sz w:val="18"/>
                <w:szCs w:val="18"/>
              </w:rPr>
            </w:pPr>
            <w:r>
              <w:rPr>
                <w:rFonts w:ascii="Arial" w:hAnsi="Arial" w:cs="Arial"/>
                <w:sz w:val="18"/>
                <w:szCs w:val="18"/>
              </w:rPr>
              <w:t>2.646</w:t>
            </w:r>
          </w:p>
        </w:tc>
      </w:tr>
      <w:tr w:rsidR="00DE5BB3" w14:paraId="5AC6B94E" w14:textId="77777777" w:rsidTr="00DE5BB3">
        <w:trPr>
          <w:trHeight w:val="240"/>
        </w:trPr>
        <w:tc>
          <w:tcPr>
            <w:tcW w:w="5882" w:type="dxa"/>
            <w:tcBorders>
              <w:top w:val="nil"/>
              <w:left w:val="nil"/>
              <w:bottom w:val="nil"/>
              <w:right w:val="nil"/>
            </w:tcBorders>
            <w:shd w:val="clear" w:color="auto" w:fill="auto"/>
            <w:noWrap/>
            <w:vAlign w:val="bottom"/>
            <w:hideMark/>
          </w:tcPr>
          <w:p w14:paraId="675A00DD" w14:textId="77777777" w:rsidR="00DE5BB3" w:rsidRDefault="00DE5BB3">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14:paraId="02E004F1" w14:textId="77777777" w:rsidR="00DE5BB3" w:rsidRDefault="00DE5BB3">
            <w:pPr>
              <w:jc w:val="right"/>
              <w:rPr>
                <w:rFonts w:ascii="Arial" w:hAnsi="Arial" w:cs="Arial"/>
                <w:sz w:val="18"/>
                <w:szCs w:val="18"/>
              </w:rPr>
            </w:pPr>
            <w:r>
              <w:rPr>
                <w:rFonts w:ascii="Arial" w:hAnsi="Arial" w:cs="Arial"/>
                <w:sz w:val="18"/>
                <w:szCs w:val="18"/>
              </w:rPr>
              <w:t>8.553</w:t>
            </w:r>
          </w:p>
        </w:tc>
        <w:tc>
          <w:tcPr>
            <w:tcW w:w="1679" w:type="dxa"/>
            <w:tcBorders>
              <w:top w:val="nil"/>
              <w:left w:val="nil"/>
              <w:bottom w:val="nil"/>
              <w:right w:val="nil"/>
            </w:tcBorders>
            <w:shd w:val="clear" w:color="auto" w:fill="auto"/>
            <w:vAlign w:val="bottom"/>
            <w:hideMark/>
          </w:tcPr>
          <w:p w14:paraId="672A3F2E" w14:textId="77777777" w:rsidR="00DE5BB3" w:rsidRDefault="00DE5BB3">
            <w:pPr>
              <w:jc w:val="right"/>
              <w:rPr>
                <w:rFonts w:ascii="Arial" w:hAnsi="Arial" w:cs="Arial"/>
                <w:sz w:val="18"/>
                <w:szCs w:val="18"/>
              </w:rPr>
            </w:pPr>
            <w:r>
              <w:rPr>
                <w:rFonts w:ascii="Arial" w:hAnsi="Arial" w:cs="Arial"/>
                <w:sz w:val="18"/>
                <w:szCs w:val="18"/>
              </w:rPr>
              <w:t>1.881</w:t>
            </w:r>
          </w:p>
        </w:tc>
      </w:tr>
      <w:tr w:rsidR="00DE5BB3" w14:paraId="014CCC09" w14:textId="77777777" w:rsidTr="00DE5BB3">
        <w:trPr>
          <w:trHeight w:val="240"/>
        </w:trPr>
        <w:tc>
          <w:tcPr>
            <w:tcW w:w="5882" w:type="dxa"/>
            <w:tcBorders>
              <w:top w:val="nil"/>
              <w:left w:val="nil"/>
              <w:bottom w:val="nil"/>
              <w:right w:val="nil"/>
            </w:tcBorders>
            <w:shd w:val="clear" w:color="auto" w:fill="auto"/>
            <w:noWrap/>
            <w:vAlign w:val="bottom"/>
            <w:hideMark/>
          </w:tcPr>
          <w:p w14:paraId="14BFBDE7" w14:textId="77777777" w:rsidR="00DE5BB3" w:rsidRDefault="00DE5BB3">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1AE51538" w14:textId="77777777" w:rsidR="00DE5BB3" w:rsidRDefault="00DE5BB3">
            <w:pPr>
              <w:jc w:val="right"/>
              <w:rPr>
                <w:rFonts w:ascii="Arial" w:hAnsi="Arial" w:cs="Arial"/>
                <w:i/>
                <w:iCs/>
                <w:sz w:val="18"/>
                <w:szCs w:val="18"/>
              </w:rPr>
            </w:pPr>
            <w:r>
              <w:rPr>
                <w:rFonts w:ascii="Arial" w:hAnsi="Arial" w:cs="Arial"/>
                <w:i/>
                <w:iCs/>
                <w:sz w:val="18"/>
                <w:szCs w:val="18"/>
              </w:rPr>
              <w:t>125.235</w:t>
            </w:r>
          </w:p>
        </w:tc>
        <w:tc>
          <w:tcPr>
            <w:tcW w:w="1679" w:type="dxa"/>
            <w:tcBorders>
              <w:top w:val="nil"/>
              <w:left w:val="nil"/>
              <w:bottom w:val="nil"/>
              <w:right w:val="nil"/>
            </w:tcBorders>
            <w:shd w:val="clear" w:color="auto" w:fill="auto"/>
            <w:noWrap/>
            <w:vAlign w:val="bottom"/>
            <w:hideMark/>
          </w:tcPr>
          <w:p w14:paraId="616BD810" w14:textId="77777777" w:rsidR="00DE5BB3" w:rsidRDefault="00DE5BB3">
            <w:pPr>
              <w:jc w:val="right"/>
              <w:rPr>
                <w:rFonts w:ascii="Arial" w:hAnsi="Arial" w:cs="Arial"/>
                <w:i/>
                <w:iCs/>
                <w:sz w:val="18"/>
                <w:szCs w:val="18"/>
              </w:rPr>
            </w:pPr>
            <w:r>
              <w:rPr>
                <w:rFonts w:ascii="Arial" w:hAnsi="Arial" w:cs="Arial"/>
                <w:i/>
                <w:iCs/>
                <w:sz w:val="18"/>
                <w:szCs w:val="18"/>
              </w:rPr>
              <w:t>272.847</w:t>
            </w:r>
          </w:p>
        </w:tc>
      </w:tr>
      <w:tr w:rsidR="00DE5BB3" w14:paraId="0ADCCF70" w14:textId="77777777" w:rsidTr="00DE5BB3">
        <w:trPr>
          <w:trHeight w:val="240"/>
        </w:trPr>
        <w:tc>
          <w:tcPr>
            <w:tcW w:w="5882" w:type="dxa"/>
            <w:tcBorders>
              <w:top w:val="nil"/>
              <w:left w:val="nil"/>
              <w:bottom w:val="nil"/>
              <w:right w:val="nil"/>
            </w:tcBorders>
            <w:shd w:val="clear" w:color="auto" w:fill="auto"/>
            <w:noWrap/>
            <w:vAlign w:val="bottom"/>
            <w:hideMark/>
          </w:tcPr>
          <w:p w14:paraId="7A3C3029" w14:textId="77777777" w:rsidR="00DE5BB3" w:rsidRDefault="00DE5BB3">
            <w:pPr>
              <w:rPr>
                <w:rFonts w:ascii="Arial" w:hAnsi="Arial" w:cs="Arial"/>
                <w:sz w:val="18"/>
                <w:szCs w:val="18"/>
              </w:rPr>
            </w:pPr>
            <w:r>
              <w:rPr>
                <w:rFonts w:ascii="Arial" w:hAnsi="Arial" w:cs="Arial"/>
                <w:sz w:val="18"/>
                <w:szCs w:val="18"/>
              </w:rPr>
              <w:t>Úroky od spriaznených osôb</w:t>
            </w:r>
          </w:p>
        </w:tc>
        <w:tc>
          <w:tcPr>
            <w:tcW w:w="1679" w:type="dxa"/>
            <w:tcBorders>
              <w:top w:val="nil"/>
              <w:left w:val="nil"/>
              <w:bottom w:val="nil"/>
              <w:right w:val="nil"/>
            </w:tcBorders>
            <w:shd w:val="clear" w:color="auto" w:fill="auto"/>
            <w:vAlign w:val="bottom"/>
            <w:hideMark/>
          </w:tcPr>
          <w:p w14:paraId="72108C41" w14:textId="77777777" w:rsidR="00DE5BB3" w:rsidRDefault="00DE5BB3">
            <w:pPr>
              <w:jc w:val="right"/>
              <w:rPr>
                <w:rFonts w:ascii="Arial" w:hAnsi="Arial" w:cs="Arial"/>
                <w:sz w:val="18"/>
                <w:szCs w:val="18"/>
              </w:rPr>
            </w:pPr>
            <w:r>
              <w:rPr>
                <w:rFonts w:ascii="Arial" w:hAnsi="Arial" w:cs="Arial"/>
                <w:sz w:val="18"/>
                <w:szCs w:val="18"/>
              </w:rPr>
              <w:t>124.091</w:t>
            </w:r>
          </w:p>
        </w:tc>
        <w:tc>
          <w:tcPr>
            <w:tcW w:w="1679" w:type="dxa"/>
            <w:tcBorders>
              <w:top w:val="nil"/>
              <w:left w:val="nil"/>
              <w:bottom w:val="nil"/>
              <w:right w:val="nil"/>
            </w:tcBorders>
            <w:shd w:val="clear" w:color="auto" w:fill="auto"/>
            <w:vAlign w:val="bottom"/>
            <w:hideMark/>
          </w:tcPr>
          <w:p w14:paraId="7FE18CA0" w14:textId="77777777" w:rsidR="00DE5BB3" w:rsidRDefault="00DE5BB3">
            <w:pPr>
              <w:jc w:val="right"/>
              <w:rPr>
                <w:rFonts w:ascii="Arial" w:hAnsi="Arial" w:cs="Arial"/>
                <w:sz w:val="18"/>
                <w:szCs w:val="18"/>
              </w:rPr>
            </w:pPr>
            <w:r>
              <w:rPr>
                <w:rFonts w:ascii="Arial" w:hAnsi="Arial" w:cs="Arial"/>
                <w:sz w:val="18"/>
                <w:szCs w:val="18"/>
              </w:rPr>
              <w:t>270.893</w:t>
            </w:r>
          </w:p>
        </w:tc>
      </w:tr>
      <w:tr w:rsidR="00DE5BB3" w14:paraId="4ED9FF88" w14:textId="77777777" w:rsidTr="00DE5BB3">
        <w:trPr>
          <w:trHeight w:val="240"/>
        </w:trPr>
        <w:tc>
          <w:tcPr>
            <w:tcW w:w="5882" w:type="dxa"/>
            <w:tcBorders>
              <w:top w:val="nil"/>
              <w:left w:val="nil"/>
              <w:bottom w:val="nil"/>
              <w:right w:val="nil"/>
            </w:tcBorders>
            <w:shd w:val="clear" w:color="auto" w:fill="auto"/>
            <w:vAlign w:val="bottom"/>
            <w:hideMark/>
          </w:tcPr>
          <w:p w14:paraId="540EB229" w14:textId="77777777" w:rsidR="00DE5BB3" w:rsidRDefault="00DE5BB3">
            <w:pPr>
              <w:rPr>
                <w:rFonts w:ascii="Arial" w:hAnsi="Arial" w:cs="Arial"/>
                <w:sz w:val="18"/>
                <w:szCs w:val="18"/>
              </w:rPr>
            </w:pPr>
            <w:r>
              <w:rPr>
                <w:rFonts w:ascii="Arial" w:hAnsi="Arial" w:cs="Arial"/>
                <w:sz w:val="18"/>
                <w:szCs w:val="18"/>
              </w:rPr>
              <w:t>Ostatné úroky</w:t>
            </w:r>
          </w:p>
        </w:tc>
        <w:tc>
          <w:tcPr>
            <w:tcW w:w="1679" w:type="dxa"/>
            <w:tcBorders>
              <w:top w:val="nil"/>
              <w:left w:val="nil"/>
              <w:bottom w:val="nil"/>
              <w:right w:val="nil"/>
            </w:tcBorders>
            <w:shd w:val="clear" w:color="auto" w:fill="auto"/>
            <w:vAlign w:val="bottom"/>
            <w:hideMark/>
          </w:tcPr>
          <w:p w14:paraId="52D5AAC1" w14:textId="77777777" w:rsidR="00DE5BB3" w:rsidRDefault="00DE5BB3">
            <w:pPr>
              <w:jc w:val="right"/>
              <w:rPr>
                <w:rFonts w:ascii="Arial" w:hAnsi="Arial" w:cs="Arial"/>
                <w:sz w:val="18"/>
                <w:szCs w:val="18"/>
              </w:rPr>
            </w:pPr>
            <w:r>
              <w:rPr>
                <w:rFonts w:ascii="Arial" w:hAnsi="Arial" w:cs="Arial"/>
                <w:sz w:val="18"/>
                <w:szCs w:val="18"/>
              </w:rPr>
              <w:t>1.144</w:t>
            </w:r>
          </w:p>
        </w:tc>
        <w:tc>
          <w:tcPr>
            <w:tcW w:w="1679" w:type="dxa"/>
            <w:tcBorders>
              <w:top w:val="nil"/>
              <w:left w:val="nil"/>
              <w:bottom w:val="nil"/>
              <w:right w:val="nil"/>
            </w:tcBorders>
            <w:shd w:val="clear" w:color="auto" w:fill="auto"/>
            <w:vAlign w:val="bottom"/>
            <w:hideMark/>
          </w:tcPr>
          <w:p w14:paraId="6A04A27A" w14:textId="77777777" w:rsidR="00DE5BB3" w:rsidRDefault="00DE5BB3">
            <w:pPr>
              <w:jc w:val="right"/>
              <w:rPr>
                <w:rFonts w:ascii="Arial" w:hAnsi="Arial" w:cs="Arial"/>
                <w:sz w:val="18"/>
                <w:szCs w:val="18"/>
              </w:rPr>
            </w:pPr>
            <w:r>
              <w:rPr>
                <w:rFonts w:ascii="Arial" w:hAnsi="Arial" w:cs="Arial"/>
                <w:sz w:val="18"/>
                <w:szCs w:val="18"/>
              </w:rPr>
              <w:t>1.954</w:t>
            </w:r>
          </w:p>
        </w:tc>
      </w:tr>
      <w:tr w:rsidR="00DE5BB3" w14:paraId="50A586C7" w14:textId="77777777" w:rsidTr="00DE5BB3">
        <w:trPr>
          <w:trHeight w:val="255"/>
        </w:trPr>
        <w:tc>
          <w:tcPr>
            <w:tcW w:w="5882" w:type="dxa"/>
            <w:tcBorders>
              <w:top w:val="nil"/>
              <w:left w:val="nil"/>
              <w:bottom w:val="nil"/>
              <w:right w:val="nil"/>
            </w:tcBorders>
            <w:shd w:val="clear" w:color="auto" w:fill="auto"/>
            <w:noWrap/>
            <w:vAlign w:val="bottom"/>
            <w:hideMark/>
          </w:tcPr>
          <w:p w14:paraId="1C2CDCC0" w14:textId="77777777" w:rsidR="00DE5BB3" w:rsidRDefault="00DE5BB3">
            <w:pPr>
              <w:rPr>
                <w:rFonts w:ascii="Arial" w:hAnsi="Arial" w:cs="Arial"/>
                <w:b/>
                <w:bCs/>
                <w:sz w:val="18"/>
                <w:szCs w:val="18"/>
              </w:rPr>
            </w:pPr>
            <w:r>
              <w:rPr>
                <w:rFonts w:ascii="Arial" w:hAnsi="Arial" w:cs="Arial"/>
                <w:b/>
                <w:bCs/>
                <w:sz w:val="18"/>
                <w:szCs w:val="18"/>
              </w:rPr>
              <w:t>Výnosy, ktoré majú výnimočný rozsah alebo výskyt, z toho:</w:t>
            </w:r>
          </w:p>
        </w:tc>
        <w:tc>
          <w:tcPr>
            <w:tcW w:w="1679" w:type="dxa"/>
            <w:tcBorders>
              <w:top w:val="single" w:sz="4" w:space="0" w:color="auto"/>
              <w:left w:val="nil"/>
              <w:bottom w:val="double" w:sz="6" w:space="0" w:color="auto"/>
              <w:right w:val="nil"/>
            </w:tcBorders>
            <w:shd w:val="clear" w:color="auto" w:fill="auto"/>
            <w:noWrap/>
            <w:vAlign w:val="bottom"/>
            <w:hideMark/>
          </w:tcPr>
          <w:p w14:paraId="001D6B2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03A44988"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4C59DD34" w14:textId="77777777" w:rsidTr="00DE5BB3">
        <w:trPr>
          <w:trHeight w:val="255"/>
        </w:trPr>
        <w:tc>
          <w:tcPr>
            <w:tcW w:w="5882" w:type="dxa"/>
            <w:tcBorders>
              <w:top w:val="nil"/>
              <w:left w:val="nil"/>
              <w:bottom w:val="nil"/>
              <w:right w:val="nil"/>
            </w:tcBorders>
            <w:shd w:val="clear" w:color="auto" w:fill="auto"/>
            <w:noWrap/>
            <w:vAlign w:val="bottom"/>
            <w:hideMark/>
          </w:tcPr>
          <w:p w14:paraId="7930541F" w14:textId="77777777" w:rsidR="00DE5BB3" w:rsidRDefault="00DE5BB3">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14:paraId="4E181C6D" w14:textId="77777777" w:rsidR="00DE5BB3" w:rsidRDefault="00DE5BB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0E07627C" w14:textId="77777777" w:rsidR="00DE5BB3" w:rsidRDefault="00DE5BB3">
            <w:pPr>
              <w:jc w:val="right"/>
              <w:rPr>
                <w:rFonts w:ascii="Arial" w:hAnsi="Arial" w:cs="Arial"/>
                <w:sz w:val="18"/>
                <w:szCs w:val="18"/>
              </w:rPr>
            </w:pPr>
            <w:r>
              <w:rPr>
                <w:rFonts w:ascii="Arial" w:hAnsi="Arial" w:cs="Arial"/>
                <w:sz w:val="18"/>
                <w:szCs w:val="18"/>
              </w:rPr>
              <w:t>0</w:t>
            </w:r>
          </w:p>
        </w:tc>
      </w:tr>
    </w:tbl>
    <w:p w14:paraId="2E87E989" w14:textId="77777777" w:rsidR="00511C00" w:rsidRPr="00CE19D0" w:rsidRDefault="00511C00" w:rsidP="00A154F1">
      <w:pPr>
        <w:pStyle w:val="odstavec"/>
      </w:pPr>
    </w:p>
    <w:bookmarkEnd w:id="66"/>
    <w:p w14:paraId="2F16F7D9" w14:textId="77777777" w:rsidR="00537113" w:rsidRDefault="00537113" w:rsidP="00537113">
      <w:pPr>
        <w:pStyle w:val="body"/>
      </w:pPr>
    </w:p>
    <w:p w14:paraId="1F2F19D3" w14:textId="77777777" w:rsidR="000422B1" w:rsidRPr="00CE19D0" w:rsidRDefault="000422B1" w:rsidP="00FB6F88">
      <w:pPr>
        <w:pStyle w:val="Nadpis2"/>
        <w:keepNext w:val="0"/>
        <w:suppressAutoHyphens/>
        <w:rPr>
          <w:rFonts w:ascii="Arial" w:hAnsi="Arial"/>
        </w:rPr>
      </w:pPr>
      <w:r w:rsidRPr="00CE19D0">
        <w:rPr>
          <w:rFonts w:ascii="Arial" w:hAnsi="Arial"/>
        </w:rPr>
        <w:t>Čistý obrat</w:t>
      </w:r>
    </w:p>
    <w:p w14:paraId="6CFE6CE5" w14:textId="77777777" w:rsidR="00792594" w:rsidRPr="00CE19D0" w:rsidRDefault="00792594" w:rsidP="00A154F1">
      <w:pPr>
        <w:pStyle w:val="odstavec"/>
      </w:pPr>
      <w:r w:rsidRPr="00CE19D0">
        <w:t>Informácie o čistom obrate Spoločnosti sú uvedené nižšie:</w:t>
      </w:r>
    </w:p>
    <w:p w14:paraId="77A484B3" w14:textId="77777777" w:rsidR="00DE5BB3" w:rsidRPr="00CE19D0" w:rsidRDefault="00DE5BB3" w:rsidP="00A154F1">
      <w:pPr>
        <w:pStyle w:val="odstavec"/>
        <w:rPr>
          <w:rFonts w:asciiTheme="minorHAnsi" w:hAnsiTheme="minorHAnsi"/>
          <w:i/>
          <w:color w:val="00B050"/>
        </w:rPr>
      </w:pPr>
      <w:bookmarkStart w:id="68" w:name="FWT_net_turnover"/>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DE5BB3" w14:paraId="4A636451" w14:textId="77777777" w:rsidTr="00DE5BB3">
        <w:trPr>
          <w:trHeight w:val="240"/>
        </w:trPr>
        <w:tc>
          <w:tcPr>
            <w:tcW w:w="5816" w:type="dxa"/>
            <w:tcBorders>
              <w:top w:val="nil"/>
              <w:left w:val="nil"/>
              <w:bottom w:val="single" w:sz="4" w:space="0" w:color="auto"/>
              <w:right w:val="nil"/>
            </w:tcBorders>
            <w:shd w:val="clear" w:color="auto" w:fill="auto"/>
            <w:noWrap/>
            <w:vAlign w:val="bottom"/>
            <w:hideMark/>
          </w:tcPr>
          <w:p w14:paraId="7D83BC70" w14:textId="77777777" w:rsidR="00DE5BB3" w:rsidRDefault="00DE5BB3">
            <w:pPr>
              <w:jc w:val="center"/>
              <w:rPr>
                <w:rFonts w:ascii="Arial" w:hAnsi="Arial" w:cs="Arial"/>
                <w:b/>
                <w:bCs/>
                <w:sz w:val="18"/>
                <w:szCs w:val="18"/>
              </w:rPr>
            </w:pPr>
            <w:bookmarkStart w:id="69" w:name="RANGE!B4:D11"/>
            <w:r>
              <w:rPr>
                <w:rFonts w:ascii="Arial" w:hAnsi="Arial" w:cs="Arial"/>
                <w:b/>
                <w:bCs/>
                <w:sz w:val="18"/>
                <w:szCs w:val="18"/>
              </w:rPr>
              <w:t>Názov položky</w:t>
            </w:r>
            <w:bookmarkEnd w:id="69"/>
          </w:p>
        </w:tc>
        <w:tc>
          <w:tcPr>
            <w:tcW w:w="1712" w:type="dxa"/>
            <w:tcBorders>
              <w:top w:val="nil"/>
              <w:left w:val="nil"/>
              <w:bottom w:val="single" w:sz="4" w:space="0" w:color="auto"/>
              <w:right w:val="nil"/>
            </w:tcBorders>
            <w:shd w:val="clear" w:color="auto" w:fill="auto"/>
            <w:vAlign w:val="bottom"/>
            <w:hideMark/>
          </w:tcPr>
          <w:p w14:paraId="41E106CE" w14:textId="77777777" w:rsidR="00DE5BB3" w:rsidRDefault="00DE5BB3" w:rsidP="000702EE">
            <w:pPr>
              <w:jc w:val="right"/>
              <w:rPr>
                <w:rFonts w:ascii="Arial" w:hAnsi="Arial" w:cs="Arial"/>
                <w:b/>
                <w:bCs/>
                <w:sz w:val="18"/>
                <w:szCs w:val="18"/>
              </w:rPr>
            </w:pPr>
            <w:r>
              <w:rPr>
                <w:rFonts w:ascii="Arial" w:hAnsi="Arial" w:cs="Arial"/>
                <w:b/>
                <w:bCs/>
                <w:sz w:val="18"/>
                <w:szCs w:val="18"/>
              </w:rPr>
              <w:t>2015</w:t>
            </w:r>
          </w:p>
        </w:tc>
        <w:tc>
          <w:tcPr>
            <w:tcW w:w="1712" w:type="dxa"/>
            <w:tcBorders>
              <w:top w:val="nil"/>
              <w:left w:val="nil"/>
              <w:bottom w:val="single" w:sz="4" w:space="0" w:color="auto"/>
              <w:right w:val="nil"/>
            </w:tcBorders>
            <w:shd w:val="clear" w:color="auto" w:fill="auto"/>
            <w:vAlign w:val="bottom"/>
            <w:hideMark/>
          </w:tcPr>
          <w:p w14:paraId="70CED8E3" w14:textId="77777777" w:rsidR="00DE5BB3" w:rsidRDefault="00DE5BB3" w:rsidP="000702EE">
            <w:pPr>
              <w:jc w:val="right"/>
              <w:rPr>
                <w:rFonts w:ascii="Arial" w:hAnsi="Arial" w:cs="Arial"/>
                <w:b/>
                <w:bCs/>
                <w:sz w:val="18"/>
                <w:szCs w:val="18"/>
              </w:rPr>
            </w:pPr>
            <w:r>
              <w:rPr>
                <w:rFonts w:ascii="Arial" w:hAnsi="Arial" w:cs="Arial"/>
                <w:b/>
                <w:bCs/>
                <w:sz w:val="18"/>
                <w:szCs w:val="18"/>
              </w:rPr>
              <w:t>2014</w:t>
            </w:r>
          </w:p>
        </w:tc>
      </w:tr>
      <w:tr w:rsidR="00DE5BB3" w14:paraId="71FD18C8" w14:textId="77777777" w:rsidTr="00DE5BB3">
        <w:trPr>
          <w:trHeight w:val="240"/>
        </w:trPr>
        <w:tc>
          <w:tcPr>
            <w:tcW w:w="5816" w:type="dxa"/>
            <w:tcBorders>
              <w:top w:val="nil"/>
              <w:left w:val="nil"/>
              <w:bottom w:val="nil"/>
              <w:right w:val="nil"/>
            </w:tcBorders>
            <w:shd w:val="clear" w:color="auto" w:fill="auto"/>
            <w:noWrap/>
            <w:vAlign w:val="bottom"/>
            <w:hideMark/>
          </w:tcPr>
          <w:p w14:paraId="620C47F9" w14:textId="77777777" w:rsidR="00DE5BB3" w:rsidRDefault="00DE5BB3">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14:paraId="0C31FF6A"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752044D2"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AB57B69" w14:textId="77777777" w:rsidTr="00DE5BB3">
        <w:trPr>
          <w:trHeight w:val="240"/>
        </w:trPr>
        <w:tc>
          <w:tcPr>
            <w:tcW w:w="5816" w:type="dxa"/>
            <w:tcBorders>
              <w:top w:val="nil"/>
              <w:left w:val="nil"/>
              <w:bottom w:val="nil"/>
              <w:right w:val="nil"/>
            </w:tcBorders>
            <w:shd w:val="clear" w:color="auto" w:fill="auto"/>
            <w:noWrap/>
            <w:vAlign w:val="bottom"/>
            <w:hideMark/>
          </w:tcPr>
          <w:p w14:paraId="15ACB176" w14:textId="77777777" w:rsidR="00DE5BB3" w:rsidRDefault="00DE5BB3">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1D20B8A3" w14:textId="77777777" w:rsidR="00DE5BB3" w:rsidRDefault="00DE5BB3">
            <w:pPr>
              <w:jc w:val="right"/>
              <w:rPr>
                <w:rFonts w:ascii="Arial" w:hAnsi="Arial" w:cs="Arial"/>
                <w:sz w:val="18"/>
                <w:szCs w:val="18"/>
              </w:rPr>
            </w:pPr>
            <w:r>
              <w:rPr>
                <w:rFonts w:ascii="Arial" w:hAnsi="Arial" w:cs="Arial"/>
                <w:sz w:val="18"/>
                <w:szCs w:val="18"/>
              </w:rPr>
              <w:t>164.069</w:t>
            </w:r>
          </w:p>
        </w:tc>
        <w:tc>
          <w:tcPr>
            <w:tcW w:w="1712" w:type="dxa"/>
            <w:tcBorders>
              <w:top w:val="nil"/>
              <w:left w:val="nil"/>
              <w:bottom w:val="nil"/>
              <w:right w:val="nil"/>
            </w:tcBorders>
            <w:shd w:val="clear" w:color="auto" w:fill="auto"/>
            <w:noWrap/>
            <w:vAlign w:val="bottom"/>
            <w:hideMark/>
          </w:tcPr>
          <w:p w14:paraId="0B58049C" w14:textId="77777777" w:rsidR="00DE5BB3" w:rsidRDefault="00DE5BB3">
            <w:pPr>
              <w:jc w:val="right"/>
              <w:rPr>
                <w:rFonts w:ascii="Arial" w:hAnsi="Arial" w:cs="Arial"/>
                <w:sz w:val="18"/>
                <w:szCs w:val="18"/>
              </w:rPr>
            </w:pPr>
            <w:r>
              <w:rPr>
                <w:rFonts w:ascii="Arial" w:hAnsi="Arial" w:cs="Arial"/>
                <w:sz w:val="18"/>
                <w:szCs w:val="18"/>
              </w:rPr>
              <w:t>209.012</w:t>
            </w:r>
          </w:p>
        </w:tc>
      </w:tr>
      <w:tr w:rsidR="00DE5BB3" w14:paraId="6940BAFD" w14:textId="77777777" w:rsidTr="00DE5BB3">
        <w:trPr>
          <w:trHeight w:val="240"/>
        </w:trPr>
        <w:tc>
          <w:tcPr>
            <w:tcW w:w="5816" w:type="dxa"/>
            <w:tcBorders>
              <w:top w:val="nil"/>
              <w:left w:val="nil"/>
              <w:bottom w:val="nil"/>
              <w:right w:val="nil"/>
            </w:tcBorders>
            <w:shd w:val="clear" w:color="auto" w:fill="auto"/>
            <w:noWrap/>
            <w:vAlign w:val="bottom"/>
            <w:hideMark/>
          </w:tcPr>
          <w:p w14:paraId="2F4C4177" w14:textId="77777777" w:rsidR="00DE5BB3" w:rsidRDefault="00DE5BB3">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1B782F4D" w14:textId="77777777" w:rsidR="00DE5BB3" w:rsidRDefault="00DE5BB3">
            <w:pPr>
              <w:jc w:val="right"/>
              <w:rPr>
                <w:rFonts w:ascii="Arial" w:hAnsi="Arial" w:cs="Arial"/>
                <w:sz w:val="18"/>
                <w:szCs w:val="18"/>
              </w:rPr>
            </w:pPr>
            <w:r>
              <w:rPr>
                <w:rFonts w:ascii="Arial" w:hAnsi="Arial" w:cs="Arial"/>
                <w:sz w:val="18"/>
                <w:szCs w:val="18"/>
              </w:rPr>
              <w:t>50.636.627</w:t>
            </w:r>
          </w:p>
        </w:tc>
        <w:tc>
          <w:tcPr>
            <w:tcW w:w="1712" w:type="dxa"/>
            <w:tcBorders>
              <w:top w:val="nil"/>
              <w:left w:val="nil"/>
              <w:bottom w:val="nil"/>
              <w:right w:val="nil"/>
            </w:tcBorders>
            <w:shd w:val="clear" w:color="auto" w:fill="auto"/>
            <w:noWrap/>
            <w:vAlign w:val="bottom"/>
            <w:hideMark/>
          </w:tcPr>
          <w:p w14:paraId="6CBB51DF" w14:textId="77777777" w:rsidR="00DE5BB3" w:rsidRDefault="00DE5BB3">
            <w:pPr>
              <w:jc w:val="right"/>
              <w:rPr>
                <w:rFonts w:ascii="Arial" w:hAnsi="Arial" w:cs="Arial"/>
                <w:sz w:val="18"/>
                <w:szCs w:val="18"/>
              </w:rPr>
            </w:pPr>
            <w:r>
              <w:rPr>
                <w:rFonts w:ascii="Arial" w:hAnsi="Arial" w:cs="Arial"/>
                <w:sz w:val="18"/>
                <w:szCs w:val="18"/>
              </w:rPr>
              <w:t>62.103.050</w:t>
            </w:r>
          </w:p>
        </w:tc>
      </w:tr>
      <w:tr w:rsidR="00DE5BB3" w14:paraId="59E72AE5" w14:textId="77777777" w:rsidTr="00DE5BB3">
        <w:trPr>
          <w:trHeight w:val="240"/>
        </w:trPr>
        <w:tc>
          <w:tcPr>
            <w:tcW w:w="5816" w:type="dxa"/>
            <w:tcBorders>
              <w:top w:val="nil"/>
              <w:left w:val="nil"/>
              <w:bottom w:val="nil"/>
              <w:right w:val="nil"/>
            </w:tcBorders>
            <w:shd w:val="clear" w:color="auto" w:fill="auto"/>
            <w:noWrap/>
            <w:vAlign w:val="bottom"/>
            <w:hideMark/>
          </w:tcPr>
          <w:p w14:paraId="73527A29" w14:textId="77777777" w:rsidR="00DE5BB3" w:rsidRDefault="00DE5BB3">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14:paraId="3E257992"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3EB5A77D"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7E9BEC8" w14:textId="77777777" w:rsidTr="00DE5BB3">
        <w:trPr>
          <w:trHeight w:val="240"/>
        </w:trPr>
        <w:tc>
          <w:tcPr>
            <w:tcW w:w="5816" w:type="dxa"/>
            <w:tcBorders>
              <w:top w:val="nil"/>
              <w:left w:val="nil"/>
              <w:bottom w:val="nil"/>
              <w:right w:val="nil"/>
            </w:tcBorders>
            <w:shd w:val="clear" w:color="auto" w:fill="auto"/>
            <w:noWrap/>
            <w:vAlign w:val="bottom"/>
            <w:hideMark/>
          </w:tcPr>
          <w:p w14:paraId="14656DC8" w14:textId="77777777" w:rsidR="00DE5BB3" w:rsidRDefault="00DE5BB3">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14:paraId="12315C4A"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0AAE331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D84584C" w14:textId="77777777" w:rsidTr="00DE5BB3">
        <w:trPr>
          <w:trHeight w:val="240"/>
        </w:trPr>
        <w:tc>
          <w:tcPr>
            <w:tcW w:w="5816" w:type="dxa"/>
            <w:tcBorders>
              <w:top w:val="nil"/>
              <w:left w:val="nil"/>
              <w:bottom w:val="nil"/>
              <w:right w:val="nil"/>
            </w:tcBorders>
            <w:shd w:val="clear" w:color="auto" w:fill="auto"/>
            <w:noWrap/>
            <w:vAlign w:val="bottom"/>
            <w:hideMark/>
          </w:tcPr>
          <w:p w14:paraId="3D48F3EB" w14:textId="77777777" w:rsidR="00DE5BB3" w:rsidRDefault="00DE5BB3">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32C2627A" w14:textId="77777777" w:rsidR="00DE5BB3" w:rsidRDefault="00DE5BB3">
            <w:pPr>
              <w:jc w:val="right"/>
              <w:rPr>
                <w:rFonts w:ascii="Arial" w:hAnsi="Arial" w:cs="Arial"/>
                <w:sz w:val="18"/>
                <w:szCs w:val="18"/>
              </w:rPr>
            </w:pPr>
            <w:r>
              <w:rPr>
                <w:rFonts w:ascii="Arial" w:hAnsi="Arial" w:cs="Arial"/>
                <w:sz w:val="18"/>
                <w:szCs w:val="18"/>
              </w:rPr>
              <w:t>1.985.921</w:t>
            </w:r>
          </w:p>
        </w:tc>
        <w:tc>
          <w:tcPr>
            <w:tcW w:w="1712" w:type="dxa"/>
            <w:tcBorders>
              <w:top w:val="nil"/>
              <w:left w:val="nil"/>
              <w:bottom w:val="nil"/>
              <w:right w:val="nil"/>
            </w:tcBorders>
            <w:shd w:val="clear" w:color="auto" w:fill="auto"/>
            <w:noWrap/>
            <w:vAlign w:val="bottom"/>
            <w:hideMark/>
          </w:tcPr>
          <w:p w14:paraId="6648AF92" w14:textId="77777777" w:rsidR="00DE5BB3" w:rsidRDefault="00DE5BB3">
            <w:pPr>
              <w:jc w:val="right"/>
              <w:rPr>
                <w:rFonts w:ascii="Arial" w:hAnsi="Arial" w:cs="Arial"/>
                <w:sz w:val="18"/>
                <w:szCs w:val="18"/>
              </w:rPr>
            </w:pPr>
            <w:r>
              <w:rPr>
                <w:rFonts w:ascii="Arial" w:hAnsi="Arial" w:cs="Arial"/>
                <w:sz w:val="18"/>
                <w:szCs w:val="18"/>
              </w:rPr>
              <w:t>1.824.832</w:t>
            </w:r>
          </w:p>
        </w:tc>
      </w:tr>
      <w:tr w:rsidR="00DE5BB3" w14:paraId="42A25AAE" w14:textId="77777777" w:rsidTr="00DE5BB3">
        <w:trPr>
          <w:trHeight w:val="255"/>
        </w:trPr>
        <w:tc>
          <w:tcPr>
            <w:tcW w:w="5816" w:type="dxa"/>
            <w:tcBorders>
              <w:top w:val="nil"/>
              <w:left w:val="nil"/>
              <w:bottom w:val="nil"/>
              <w:right w:val="nil"/>
            </w:tcBorders>
            <w:shd w:val="clear" w:color="auto" w:fill="auto"/>
            <w:noWrap/>
            <w:vAlign w:val="bottom"/>
            <w:hideMark/>
          </w:tcPr>
          <w:p w14:paraId="293C106F" w14:textId="77777777" w:rsidR="00DE5BB3" w:rsidRDefault="00DE5BB3">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004F4E57" w14:textId="77777777" w:rsidR="00DE5BB3" w:rsidRDefault="00DE5BB3">
            <w:pPr>
              <w:jc w:val="right"/>
              <w:rPr>
                <w:rFonts w:ascii="Arial" w:hAnsi="Arial" w:cs="Arial"/>
                <w:b/>
                <w:bCs/>
                <w:sz w:val="18"/>
                <w:szCs w:val="18"/>
              </w:rPr>
            </w:pPr>
            <w:r>
              <w:rPr>
                <w:rFonts w:ascii="Arial" w:hAnsi="Arial" w:cs="Arial"/>
                <w:b/>
                <w:bCs/>
                <w:sz w:val="18"/>
                <w:szCs w:val="18"/>
              </w:rPr>
              <w:t>52.786.617</w:t>
            </w:r>
          </w:p>
        </w:tc>
        <w:tc>
          <w:tcPr>
            <w:tcW w:w="1712" w:type="dxa"/>
            <w:tcBorders>
              <w:top w:val="single" w:sz="4" w:space="0" w:color="auto"/>
              <w:left w:val="nil"/>
              <w:bottom w:val="double" w:sz="6" w:space="0" w:color="auto"/>
              <w:right w:val="nil"/>
            </w:tcBorders>
            <w:shd w:val="clear" w:color="auto" w:fill="auto"/>
            <w:noWrap/>
            <w:vAlign w:val="bottom"/>
            <w:hideMark/>
          </w:tcPr>
          <w:p w14:paraId="7D7D152D" w14:textId="77777777" w:rsidR="00DE5BB3" w:rsidRDefault="00DE5BB3">
            <w:pPr>
              <w:jc w:val="right"/>
              <w:rPr>
                <w:rFonts w:ascii="Arial" w:hAnsi="Arial" w:cs="Arial"/>
                <w:b/>
                <w:bCs/>
                <w:sz w:val="18"/>
                <w:szCs w:val="18"/>
              </w:rPr>
            </w:pPr>
            <w:r>
              <w:rPr>
                <w:rFonts w:ascii="Arial" w:hAnsi="Arial" w:cs="Arial"/>
                <w:b/>
                <w:bCs/>
                <w:sz w:val="18"/>
                <w:szCs w:val="18"/>
              </w:rPr>
              <w:t>64.136.893</w:t>
            </w:r>
          </w:p>
        </w:tc>
      </w:tr>
    </w:tbl>
    <w:p w14:paraId="697DACAF" w14:textId="77777777" w:rsidR="00035552" w:rsidRPr="00CE19D0" w:rsidRDefault="00035552" w:rsidP="00A154F1">
      <w:pPr>
        <w:pStyle w:val="odstavec"/>
        <w:rPr>
          <w:rFonts w:asciiTheme="minorHAnsi" w:hAnsiTheme="minorHAnsi"/>
          <w:i/>
          <w:color w:val="00B050"/>
        </w:rPr>
      </w:pPr>
    </w:p>
    <w:bookmarkEnd w:id="68"/>
    <w:p w14:paraId="1556AFDC" w14:textId="77777777" w:rsidR="005250B9" w:rsidRDefault="005250B9">
      <w:pPr>
        <w:rPr>
          <w:rFonts w:ascii="Helv" w:hAnsi="Helv" w:cs="Helv"/>
          <w:bCs/>
          <w:i/>
          <w:iCs/>
          <w:color w:val="00B050"/>
          <w:sz w:val="20"/>
          <w:szCs w:val="20"/>
          <w:highlight w:val="yellow"/>
        </w:rPr>
      </w:pPr>
      <w:r>
        <w:rPr>
          <w:i/>
          <w:color w:val="00B050"/>
          <w:highlight w:val="yellow"/>
        </w:rPr>
        <w:br w:type="page"/>
      </w:r>
    </w:p>
    <w:p w14:paraId="39A54F2F" w14:textId="77777777" w:rsidR="00A13FEF" w:rsidRPr="00CE19D0" w:rsidRDefault="00A13FEF" w:rsidP="00DF72B3">
      <w:pPr>
        <w:pStyle w:val="body"/>
      </w:pPr>
    </w:p>
    <w:p w14:paraId="15DB83C3" w14:textId="77777777" w:rsidR="002A6B50" w:rsidRPr="00CE19D0" w:rsidRDefault="00316173" w:rsidP="00FB6F88">
      <w:pPr>
        <w:pStyle w:val="Nadpis1"/>
        <w:keepNext w:val="0"/>
        <w:suppressAutoHyphens/>
        <w:rPr>
          <w:rFonts w:ascii="Arial" w:hAnsi="Arial"/>
        </w:rPr>
      </w:pPr>
      <w:r w:rsidRPr="00CE19D0">
        <w:rPr>
          <w:rFonts w:ascii="Arial" w:hAnsi="Arial"/>
        </w:rPr>
        <w:t>NÁKLADY</w:t>
      </w:r>
    </w:p>
    <w:p w14:paraId="215A8078" w14:textId="77777777" w:rsidR="00A3677A" w:rsidRPr="003A6CBD" w:rsidRDefault="00316173" w:rsidP="003A6CBD">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14:paraId="27FF5104" w14:textId="77777777" w:rsidR="00DE5BB3" w:rsidRPr="00CE19D0" w:rsidRDefault="00DE5BB3" w:rsidP="00A154F1">
      <w:pPr>
        <w:pStyle w:val="odstavec"/>
      </w:pPr>
      <w:bookmarkStart w:id="70" w:name="FWT_cost"/>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DE5BB3" w14:paraId="4977148C" w14:textId="77777777" w:rsidTr="00DE5BB3">
        <w:trPr>
          <w:trHeight w:val="679"/>
        </w:trPr>
        <w:tc>
          <w:tcPr>
            <w:tcW w:w="5932" w:type="dxa"/>
            <w:tcBorders>
              <w:top w:val="nil"/>
              <w:left w:val="nil"/>
              <w:bottom w:val="single" w:sz="4" w:space="0" w:color="auto"/>
              <w:right w:val="nil"/>
            </w:tcBorders>
            <w:shd w:val="clear" w:color="auto" w:fill="auto"/>
            <w:noWrap/>
            <w:vAlign w:val="bottom"/>
            <w:hideMark/>
          </w:tcPr>
          <w:p w14:paraId="08D3BCA1" w14:textId="77777777" w:rsidR="00DE5BB3" w:rsidRDefault="00DE5BB3">
            <w:pPr>
              <w:jc w:val="center"/>
              <w:rPr>
                <w:rFonts w:ascii="Arial" w:hAnsi="Arial" w:cs="Arial"/>
                <w:b/>
                <w:bCs/>
                <w:sz w:val="18"/>
                <w:szCs w:val="18"/>
              </w:rPr>
            </w:pPr>
            <w:bookmarkStart w:id="71" w:name="RANGE!B5:D40"/>
            <w:r>
              <w:rPr>
                <w:rFonts w:ascii="Arial" w:hAnsi="Arial" w:cs="Arial"/>
                <w:b/>
                <w:bCs/>
                <w:sz w:val="18"/>
                <w:szCs w:val="18"/>
              </w:rPr>
              <w:t>Názov položky</w:t>
            </w:r>
            <w:bookmarkEnd w:id="71"/>
          </w:p>
        </w:tc>
        <w:tc>
          <w:tcPr>
            <w:tcW w:w="1654" w:type="dxa"/>
            <w:tcBorders>
              <w:top w:val="nil"/>
              <w:left w:val="nil"/>
              <w:bottom w:val="nil"/>
              <w:right w:val="nil"/>
            </w:tcBorders>
            <w:shd w:val="clear" w:color="auto" w:fill="auto"/>
            <w:vAlign w:val="bottom"/>
            <w:hideMark/>
          </w:tcPr>
          <w:p w14:paraId="3DF82C7A" w14:textId="77777777" w:rsidR="00DE5BB3" w:rsidRDefault="00DE5BB3" w:rsidP="00B553A8">
            <w:pPr>
              <w:jc w:val="right"/>
              <w:rPr>
                <w:rFonts w:ascii="Arial" w:hAnsi="Arial" w:cs="Arial"/>
                <w:b/>
                <w:bCs/>
                <w:sz w:val="18"/>
                <w:szCs w:val="18"/>
              </w:rPr>
            </w:pPr>
            <w:r>
              <w:rPr>
                <w:rFonts w:ascii="Arial" w:hAnsi="Arial" w:cs="Arial"/>
                <w:b/>
                <w:bCs/>
                <w:sz w:val="18"/>
                <w:szCs w:val="18"/>
              </w:rPr>
              <w:t>2015</w:t>
            </w:r>
          </w:p>
        </w:tc>
        <w:tc>
          <w:tcPr>
            <w:tcW w:w="1654" w:type="dxa"/>
            <w:tcBorders>
              <w:top w:val="nil"/>
              <w:left w:val="nil"/>
              <w:bottom w:val="nil"/>
              <w:right w:val="nil"/>
            </w:tcBorders>
            <w:shd w:val="clear" w:color="auto" w:fill="auto"/>
            <w:vAlign w:val="bottom"/>
            <w:hideMark/>
          </w:tcPr>
          <w:p w14:paraId="74CF22CD" w14:textId="77777777" w:rsidR="00DE5BB3" w:rsidRDefault="00DE5BB3" w:rsidP="00B553A8">
            <w:pPr>
              <w:jc w:val="right"/>
              <w:rPr>
                <w:rFonts w:ascii="Arial" w:hAnsi="Arial" w:cs="Arial"/>
                <w:b/>
                <w:bCs/>
                <w:sz w:val="18"/>
                <w:szCs w:val="18"/>
              </w:rPr>
            </w:pPr>
            <w:r>
              <w:rPr>
                <w:rFonts w:ascii="Arial" w:hAnsi="Arial" w:cs="Arial"/>
                <w:b/>
                <w:bCs/>
                <w:sz w:val="18"/>
                <w:szCs w:val="18"/>
              </w:rPr>
              <w:t>2014</w:t>
            </w:r>
          </w:p>
        </w:tc>
      </w:tr>
      <w:tr w:rsidR="00DE5BB3" w14:paraId="0CE8F0E8" w14:textId="77777777" w:rsidTr="00DE5BB3">
        <w:trPr>
          <w:trHeight w:val="255"/>
        </w:trPr>
        <w:tc>
          <w:tcPr>
            <w:tcW w:w="5932" w:type="dxa"/>
            <w:tcBorders>
              <w:top w:val="nil"/>
              <w:left w:val="nil"/>
              <w:bottom w:val="nil"/>
              <w:right w:val="nil"/>
            </w:tcBorders>
            <w:shd w:val="clear" w:color="auto" w:fill="auto"/>
            <w:vAlign w:val="bottom"/>
            <w:hideMark/>
          </w:tcPr>
          <w:p w14:paraId="785C2549" w14:textId="77777777" w:rsidR="00DE5BB3" w:rsidRDefault="00DE5BB3">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020F46FA" w14:textId="77777777" w:rsidR="00DE5BB3" w:rsidRDefault="00DE5BB3">
            <w:pPr>
              <w:jc w:val="right"/>
              <w:rPr>
                <w:rFonts w:ascii="Arial" w:hAnsi="Arial" w:cs="Arial"/>
                <w:b/>
                <w:bCs/>
                <w:sz w:val="18"/>
                <w:szCs w:val="18"/>
              </w:rPr>
            </w:pPr>
            <w:r>
              <w:rPr>
                <w:rFonts w:ascii="Arial" w:hAnsi="Arial" w:cs="Arial"/>
                <w:b/>
                <w:bCs/>
                <w:sz w:val="18"/>
                <w:szCs w:val="18"/>
              </w:rPr>
              <w:t>6.138.833</w:t>
            </w:r>
          </w:p>
        </w:tc>
        <w:tc>
          <w:tcPr>
            <w:tcW w:w="1654" w:type="dxa"/>
            <w:tcBorders>
              <w:top w:val="single" w:sz="4" w:space="0" w:color="auto"/>
              <w:left w:val="nil"/>
              <w:bottom w:val="double" w:sz="6" w:space="0" w:color="auto"/>
              <w:right w:val="nil"/>
            </w:tcBorders>
            <w:shd w:val="clear" w:color="auto" w:fill="auto"/>
            <w:noWrap/>
            <w:vAlign w:val="bottom"/>
            <w:hideMark/>
          </w:tcPr>
          <w:p w14:paraId="1F229633" w14:textId="77777777" w:rsidR="00DE5BB3" w:rsidRDefault="00DE5BB3">
            <w:pPr>
              <w:jc w:val="right"/>
              <w:rPr>
                <w:rFonts w:ascii="Arial" w:hAnsi="Arial" w:cs="Arial"/>
                <w:b/>
                <w:bCs/>
                <w:sz w:val="18"/>
                <w:szCs w:val="18"/>
              </w:rPr>
            </w:pPr>
            <w:r>
              <w:rPr>
                <w:rFonts w:ascii="Arial" w:hAnsi="Arial" w:cs="Arial"/>
                <w:b/>
                <w:bCs/>
                <w:sz w:val="18"/>
                <w:szCs w:val="18"/>
              </w:rPr>
              <w:t>5.805.129</w:t>
            </w:r>
          </w:p>
        </w:tc>
      </w:tr>
      <w:tr w:rsidR="00DE5BB3" w14:paraId="7137A03B" w14:textId="77777777" w:rsidTr="00DE5BB3">
        <w:trPr>
          <w:trHeight w:val="255"/>
        </w:trPr>
        <w:tc>
          <w:tcPr>
            <w:tcW w:w="5932" w:type="dxa"/>
            <w:tcBorders>
              <w:top w:val="nil"/>
              <w:left w:val="nil"/>
              <w:bottom w:val="nil"/>
              <w:right w:val="nil"/>
            </w:tcBorders>
            <w:shd w:val="clear" w:color="auto" w:fill="auto"/>
            <w:vAlign w:val="bottom"/>
            <w:hideMark/>
          </w:tcPr>
          <w:p w14:paraId="5F6EBE9C" w14:textId="77777777" w:rsidR="00DE5BB3" w:rsidRDefault="00DE5BB3">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369347B4" w14:textId="77777777" w:rsidR="00DE5BB3" w:rsidRDefault="00DE5BB3">
            <w:pPr>
              <w:jc w:val="right"/>
              <w:rPr>
                <w:rFonts w:ascii="Arial" w:hAnsi="Arial" w:cs="Arial"/>
                <w:i/>
                <w:iCs/>
                <w:sz w:val="18"/>
                <w:szCs w:val="18"/>
              </w:rPr>
            </w:pPr>
            <w:r>
              <w:rPr>
                <w:rFonts w:ascii="Arial" w:hAnsi="Arial" w:cs="Arial"/>
                <w:i/>
                <w:iCs/>
                <w:sz w:val="18"/>
                <w:szCs w:val="18"/>
              </w:rPr>
              <w:t>37.600</w:t>
            </w:r>
          </w:p>
        </w:tc>
        <w:tc>
          <w:tcPr>
            <w:tcW w:w="1654" w:type="dxa"/>
            <w:tcBorders>
              <w:top w:val="nil"/>
              <w:left w:val="nil"/>
              <w:bottom w:val="nil"/>
              <w:right w:val="nil"/>
            </w:tcBorders>
            <w:shd w:val="clear" w:color="auto" w:fill="auto"/>
            <w:noWrap/>
            <w:vAlign w:val="bottom"/>
            <w:hideMark/>
          </w:tcPr>
          <w:p w14:paraId="4B32A6D9" w14:textId="77777777" w:rsidR="00DE5BB3" w:rsidRDefault="00DE5BB3">
            <w:pPr>
              <w:jc w:val="right"/>
              <w:rPr>
                <w:rFonts w:ascii="Arial" w:hAnsi="Arial" w:cs="Arial"/>
                <w:i/>
                <w:iCs/>
                <w:sz w:val="18"/>
                <w:szCs w:val="18"/>
              </w:rPr>
            </w:pPr>
            <w:r>
              <w:rPr>
                <w:rFonts w:ascii="Arial" w:hAnsi="Arial" w:cs="Arial"/>
                <w:i/>
                <w:iCs/>
                <w:sz w:val="18"/>
                <w:szCs w:val="18"/>
              </w:rPr>
              <w:t>39.585</w:t>
            </w:r>
          </w:p>
        </w:tc>
      </w:tr>
      <w:tr w:rsidR="00DE5BB3" w14:paraId="3478B3BD" w14:textId="77777777" w:rsidTr="00DE5BB3">
        <w:trPr>
          <w:trHeight w:val="240"/>
        </w:trPr>
        <w:tc>
          <w:tcPr>
            <w:tcW w:w="5932" w:type="dxa"/>
            <w:tcBorders>
              <w:top w:val="nil"/>
              <w:left w:val="nil"/>
              <w:bottom w:val="nil"/>
              <w:right w:val="nil"/>
            </w:tcBorders>
            <w:shd w:val="clear" w:color="auto" w:fill="auto"/>
            <w:noWrap/>
            <w:vAlign w:val="bottom"/>
            <w:hideMark/>
          </w:tcPr>
          <w:p w14:paraId="7E0AE99F" w14:textId="77777777" w:rsidR="00DE5BB3" w:rsidRDefault="00DE5BB3">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03B17213" w14:textId="77777777" w:rsidR="00DE5BB3" w:rsidRDefault="00DE5BB3">
            <w:pPr>
              <w:jc w:val="right"/>
              <w:rPr>
                <w:rFonts w:ascii="Arial" w:hAnsi="Arial" w:cs="Arial"/>
                <w:sz w:val="18"/>
                <w:szCs w:val="18"/>
              </w:rPr>
            </w:pPr>
            <w:r>
              <w:rPr>
                <w:rFonts w:ascii="Arial" w:hAnsi="Arial" w:cs="Arial"/>
                <w:sz w:val="18"/>
                <w:szCs w:val="18"/>
              </w:rPr>
              <w:t>37.600</w:t>
            </w:r>
          </w:p>
        </w:tc>
        <w:tc>
          <w:tcPr>
            <w:tcW w:w="1654" w:type="dxa"/>
            <w:tcBorders>
              <w:top w:val="nil"/>
              <w:left w:val="nil"/>
              <w:bottom w:val="nil"/>
              <w:right w:val="nil"/>
            </w:tcBorders>
            <w:shd w:val="clear" w:color="auto" w:fill="auto"/>
            <w:vAlign w:val="bottom"/>
            <w:hideMark/>
          </w:tcPr>
          <w:p w14:paraId="4971F960" w14:textId="77777777" w:rsidR="00DE5BB3" w:rsidRDefault="00DE5BB3">
            <w:pPr>
              <w:jc w:val="right"/>
              <w:rPr>
                <w:rFonts w:ascii="Arial" w:hAnsi="Arial" w:cs="Arial"/>
                <w:sz w:val="18"/>
                <w:szCs w:val="18"/>
              </w:rPr>
            </w:pPr>
            <w:r>
              <w:rPr>
                <w:rFonts w:ascii="Arial" w:hAnsi="Arial" w:cs="Arial"/>
                <w:sz w:val="18"/>
                <w:szCs w:val="18"/>
              </w:rPr>
              <w:t>39.585</w:t>
            </w:r>
          </w:p>
        </w:tc>
      </w:tr>
      <w:tr w:rsidR="00DE5BB3" w14:paraId="73B4BD23" w14:textId="77777777" w:rsidTr="00DE5BB3">
        <w:trPr>
          <w:trHeight w:val="240"/>
        </w:trPr>
        <w:tc>
          <w:tcPr>
            <w:tcW w:w="5932" w:type="dxa"/>
            <w:tcBorders>
              <w:top w:val="nil"/>
              <w:left w:val="nil"/>
              <w:bottom w:val="nil"/>
              <w:right w:val="nil"/>
            </w:tcBorders>
            <w:shd w:val="clear" w:color="auto" w:fill="auto"/>
            <w:noWrap/>
            <w:vAlign w:val="bottom"/>
            <w:hideMark/>
          </w:tcPr>
          <w:p w14:paraId="159427AA" w14:textId="77777777" w:rsidR="00DE5BB3" w:rsidRDefault="00DE5BB3">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14:paraId="6FC25B9A" w14:textId="77777777" w:rsidR="00DE5BB3" w:rsidRDefault="00DE5BB3">
            <w:pPr>
              <w:jc w:val="right"/>
              <w:rPr>
                <w:rFonts w:ascii="Arial" w:hAnsi="Arial" w:cs="Arial"/>
                <w:i/>
                <w:iCs/>
                <w:sz w:val="18"/>
                <w:szCs w:val="18"/>
              </w:rPr>
            </w:pPr>
            <w:r>
              <w:rPr>
                <w:rFonts w:ascii="Arial" w:hAnsi="Arial" w:cs="Arial"/>
                <w:i/>
                <w:iCs/>
                <w:sz w:val="18"/>
                <w:szCs w:val="18"/>
              </w:rPr>
              <w:t>6.101.233</w:t>
            </w:r>
          </w:p>
        </w:tc>
        <w:tc>
          <w:tcPr>
            <w:tcW w:w="1654" w:type="dxa"/>
            <w:tcBorders>
              <w:top w:val="nil"/>
              <w:left w:val="nil"/>
              <w:bottom w:val="nil"/>
              <w:right w:val="nil"/>
            </w:tcBorders>
            <w:shd w:val="clear" w:color="auto" w:fill="auto"/>
            <w:noWrap/>
            <w:vAlign w:val="bottom"/>
            <w:hideMark/>
          </w:tcPr>
          <w:p w14:paraId="0E4121A7" w14:textId="77777777" w:rsidR="00DE5BB3" w:rsidRDefault="00DE5BB3">
            <w:pPr>
              <w:jc w:val="right"/>
              <w:rPr>
                <w:rFonts w:ascii="Arial" w:hAnsi="Arial" w:cs="Arial"/>
                <w:i/>
                <w:iCs/>
                <w:sz w:val="18"/>
                <w:szCs w:val="18"/>
              </w:rPr>
            </w:pPr>
            <w:r>
              <w:rPr>
                <w:rFonts w:ascii="Arial" w:hAnsi="Arial" w:cs="Arial"/>
                <w:i/>
                <w:iCs/>
                <w:sz w:val="18"/>
                <w:szCs w:val="18"/>
              </w:rPr>
              <w:t>5.765.544</w:t>
            </w:r>
          </w:p>
        </w:tc>
      </w:tr>
      <w:tr w:rsidR="00DE5BB3" w14:paraId="2A80B827" w14:textId="77777777" w:rsidTr="00DE5BB3">
        <w:trPr>
          <w:trHeight w:val="240"/>
        </w:trPr>
        <w:tc>
          <w:tcPr>
            <w:tcW w:w="5932" w:type="dxa"/>
            <w:tcBorders>
              <w:top w:val="nil"/>
              <w:left w:val="nil"/>
              <w:bottom w:val="nil"/>
              <w:right w:val="nil"/>
            </w:tcBorders>
            <w:shd w:val="clear" w:color="auto" w:fill="auto"/>
            <w:noWrap/>
            <w:vAlign w:val="bottom"/>
            <w:hideMark/>
          </w:tcPr>
          <w:p w14:paraId="77C8CDC4" w14:textId="77777777" w:rsidR="00DE5BB3" w:rsidRDefault="00DE5BB3">
            <w:pPr>
              <w:rPr>
                <w:rFonts w:ascii="Arial" w:hAnsi="Arial" w:cs="Arial"/>
                <w:sz w:val="18"/>
                <w:szCs w:val="18"/>
              </w:rPr>
            </w:pPr>
            <w:r>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14:paraId="6D8AC153" w14:textId="77777777" w:rsidR="00DE5BB3" w:rsidRDefault="00DE5BB3">
            <w:pPr>
              <w:jc w:val="right"/>
              <w:rPr>
                <w:rFonts w:ascii="Arial" w:hAnsi="Arial" w:cs="Arial"/>
                <w:sz w:val="18"/>
                <w:szCs w:val="18"/>
              </w:rPr>
            </w:pPr>
            <w:r>
              <w:rPr>
                <w:rFonts w:ascii="Arial" w:hAnsi="Arial" w:cs="Arial"/>
                <w:sz w:val="18"/>
                <w:szCs w:val="18"/>
              </w:rPr>
              <w:t>14.061</w:t>
            </w:r>
          </w:p>
        </w:tc>
        <w:tc>
          <w:tcPr>
            <w:tcW w:w="1654" w:type="dxa"/>
            <w:tcBorders>
              <w:top w:val="nil"/>
              <w:left w:val="nil"/>
              <w:bottom w:val="nil"/>
              <w:right w:val="nil"/>
            </w:tcBorders>
            <w:shd w:val="clear" w:color="auto" w:fill="auto"/>
            <w:vAlign w:val="bottom"/>
            <w:hideMark/>
          </w:tcPr>
          <w:p w14:paraId="7F27875B" w14:textId="77777777" w:rsidR="00DE5BB3" w:rsidRDefault="00DE5BB3">
            <w:pPr>
              <w:jc w:val="right"/>
              <w:rPr>
                <w:rFonts w:ascii="Arial" w:hAnsi="Arial" w:cs="Arial"/>
                <w:sz w:val="18"/>
                <w:szCs w:val="18"/>
              </w:rPr>
            </w:pPr>
            <w:r>
              <w:rPr>
                <w:rFonts w:ascii="Arial" w:hAnsi="Arial" w:cs="Arial"/>
                <w:sz w:val="18"/>
                <w:szCs w:val="18"/>
              </w:rPr>
              <w:t>19.779</w:t>
            </w:r>
          </w:p>
        </w:tc>
      </w:tr>
      <w:tr w:rsidR="00DE5BB3" w14:paraId="399AE54F" w14:textId="77777777" w:rsidTr="00DE5BB3">
        <w:trPr>
          <w:trHeight w:val="240"/>
        </w:trPr>
        <w:tc>
          <w:tcPr>
            <w:tcW w:w="5932" w:type="dxa"/>
            <w:tcBorders>
              <w:top w:val="nil"/>
              <w:left w:val="nil"/>
              <w:bottom w:val="nil"/>
              <w:right w:val="nil"/>
            </w:tcBorders>
            <w:shd w:val="clear" w:color="auto" w:fill="auto"/>
            <w:noWrap/>
            <w:vAlign w:val="bottom"/>
            <w:hideMark/>
          </w:tcPr>
          <w:p w14:paraId="27258104" w14:textId="77777777" w:rsidR="00DE5BB3" w:rsidRDefault="00DE5BB3">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14:paraId="64D34FEA" w14:textId="77777777" w:rsidR="00DE5BB3" w:rsidRDefault="00DE5BB3">
            <w:pPr>
              <w:jc w:val="right"/>
              <w:rPr>
                <w:rFonts w:ascii="Arial" w:hAnsi="Arial" w:cs="Arial"/>
                <w:sz w:val="18"/>
                <w:szCs w:val="18"/>
              </w:rPr>
            </w:pPr>
            <w:r>
              <w:rPr>
                <w:rFonts w:ascii="Arial" w:hAnsi="Arial" w:cs="Arial"/>
                <w:sz w:val="18"/>
                <w:szCs w:val="18"/>
              </w:rPr>
              <w:t>174.264</w:t>
            </w:r>
          </w:p>
        </w:tc>
        <w:tc>
          <w:tcPr>
            <w:tcW w:w="1654" w:type="dxa"/>
            <w:tcBorders>
              <w:top w:val="nil"/>
              <w:left w:val="nil"/>
              <w:bottom w:val="nil"/>
              <w:right w:val="nil"/>
            </w:tcBorders>
            <w:shd w:val="clear" w:color="auto" w:fill="auto"/>
            <w:vAlign w:val="bottom"/>
            <w:hideMark/>
          </w:tcPr>
          <w:p w14:paraId="19ADBF91" w14:textId="77777777" w:rsidR="00DE5BB3" w:rsidRDefault="00DE5BB3">
            <w:pPr>
              <w:jc w:val="right"/>
              <w:rPr>
                <w:rFonts w:ascii="Arial" w:hAnsi="Arial" w:cs="Arial"/>
                <w:sz w:val="18"/>
                <w:szCs w:val="18"/>
              </w:rPr>
            </w:pPr>
            <w:r>
              <w:rPr>
                <w:rFonts w:ascii="Arial" w:hAnsi="Arial" w:cs="Arial"/>
                <w:sz w:val="18"/>
                <w:szCs w:val="18"/>
              </w:rPr>
              <w:t>184.286</w:t>
            </w:r>
          </w:p>
        </w:tc>
      </w:tr>
      <w:tr w:rsidR="00DE5BB3" w14:paraId="49420ECC" w14:textId="77777777" w:rsidTr="00DE5BB3">
        <w:trPr>
          <w:trHeight w:val="240"/>
        </w:trPr>
        <w:tc>
          <w:tcPr>
            <w:tcW w:w="5932" w:type="dxa"/>
            <w:tcBorders>
              <w:top w:val="nil"/>
              <w:left w:val="nil"/>
              <w:bottom w:val="nil"/>
              <w:right w:val="nil"/>
            </w:tcBorders>
            <w:shd w:val="clear" w:color="auto" w:fill="auto"/>
            <w:noWrap/>
            <w:vAlign w:val="bottom"/>
            <w:hideMark/>
          </w:tcPr>
          <w:p w14:paraId="065BD40E" w14:textId="77777777" w:rsidR="00DE5BB3" w:rsidRDefault="00DE5BB3">
            <w:pPr>
              <w:rPr>
                <w:rFonts w:ascii="Arial" w:hAnsi="Arial" w:cs="Arial"/>
                <w:sz w:val="18"/>
                <w:szCs w:val="18"/>
              </w:rPr>
            </w:pPr>
            <w:r>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14:paraId="0BE2D416" w14:textId="77777777" w:rsidR="00DE5BB3" w:rsidRDefault="00DE5BB3">
            <w:pPr>
              <w:jc w:val="right"/>
              <w:rPr>
                <w:rFonts w:ascii="Arial" w:hAnsi="Arial" w:cs="Arial"/>
                <w:sz w:val="18"/>
                <w:szCs w:val="18"/>
              </w:rPr>
            </w:pPr>
            <w:r>
              <w:rPr>
                <w:rFonts w:ascii="Arial" w:hAnsi="Arial" w:cs="Arial"/>
                <w:sz w:val="18"/>
                <w:szCs w:val="18"/>
              </w:rPr>
              <w:t>286.495</w:t>
            </w:r>
          </w:p>
        </w:tc>
        <w:tc>
          <w:tcPr>
            <w:tcW w:w="1654" w:type="dxa"/>
            <w:tcBorders>
              <w:top w:val="nil"/>
              <w:left w:val="nil"/>
              <w:bottom w:val="nil"/>
              <w:right w:val="nil"/>
            </w:tcBorders>
            <w:shd w:val="clear" w:color="auto" w:fill="auto"/>
            <w:vAlign w:val="bottom"/>
            <w:hideMark/>
          </w:tcPr>
          <w:p w14:paraId="17EF0FE9" w14:textId="77777777" w:rsidR="00DE5BB3" w:rsidRDefault="00DE5BB3">
            <w:pPr>
              <w:jc w:val="right"/>
              <w:rPr>
                <w:rFonts w:ascii="Arial" w:hAnsi="Arial" w:cs="Arial"/>
                <w:sz w:val="18"/>
                <w:szCs w:val="18"/>
              </w:rPr>
            </w:pPr>
            <w:r>
              <w:rPr>
                <w:rFonts w:ascii="Arial" w:hAnsi="Arial" w:cs="Arial"/>
                <w:sz w:val="18"/>
                <w:szCs w:val="18"/>
              </w:rPr>
              <w:t>295.368</w:t>
            </w:r>
          </w:p>
        </w:tc>
      </w:tr>
      <w:tr w:rsidR="00DE5BB3" w14:paraId="520DAD91" w14:textId="77777777" w:rsidTr="00DE5BB3">
        <w:trPr>
          <w:trHeight w:val="240"/>
        </w:trPr>
        <w:tc>
          <w:tcPr>
            <w:tcW w:w="5932" w:type="dxa"/>
            <w:tcBorders>
              <w:top w:val="nil"/>
              <w:left w:val="nil"/>
              <w:bottom w:val="nil"/>
              <w:right w:val="nil"/>
            </w:tcBorders>
            <w:shd w:val="clear" w:color="auto" w:fill="auto"/>
            <w:noWrap/>
            <w:vAlign w:val="bottom"/>
            <w:hideMark/>
          </w:tcPr>
          <w:p w14:paraId="063E87F2" w14:textId="77777777" w:rsidR="00DE5BB3" w:rsidRDefault="00DE5BB3">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27F20E9B" w14:textId="77777777" w:rsidR="00DE5BB3" w:rsidRDefault="00DE5BB3">
            <w:pPr>
              <w:jc w:val="right"/>
              <w:rPr>
                <w:rFonts w:ascii="Arial" w:hAnsi="Arial" w:cs="Arial"/>
                <w:sz w:val="18"/>
                <w:szCs w:val="18"/>
              </w:rPr>
            </w:pPr>
            <w:r>
              <w:rPr>
                <w:rFonts w:ascii="Arial" w:hAnsi="Arial" w:cs="Arial"/>
                <w:sz w:val="18"/>
                <w:szCs w:val="18"/>
              </w:rPr>
              <w:t>244.191</w:t>
            </w:r>
          </w:p>
        </w:tc>
        <w:tc>
          <w:tcPr>
            <w:tcW w:w="1654" w:type="dxa"/>
            <w:tcBorders>
              <w:top w:val="nil"/>
              <w:left w:val="nil"/>
              <w:bottom w:val="nil"/>
              <w:right w:val="nil"/>
            </w:tcBorders>
            <w:shd w:val="clear" w:color="auto" w:fill="auto"/>
            <w:vAlign w:val="bottom"/>
            <w:hideMark/>
          </w:tcPr>
          <w:p w14:paraId="0C2712EC" w14:textId="77777777" w:rsidR="00DE5BB3" w:rsidRDefault="00DE5BB3">
            <w:pPr>
              <w:jc w:val="right"/>
              <w:rPr>
                <w:rFonts w:ascii="Arial" w:hAnsi="Arial" w:cs="Arial"/>
                <w:sz w:val="18"/>
                <w:szCs w:val="18"/>
              </w:rPr>
            </w:pPr>
            <w:r>
              <w:rPr>
                <w:rFonts w:ascii="Arial" w:hAnsi="Arial" w:cs="Arial"/>
                <w:sz w:val="18"/>
                <w:szCs w:val="18"/>
              </w:rPr>
              <w:t>231.849</w:t>
            </w:r>
          </w:p>
        </w:tc>
      </w:tr>
      <w:tr w:rsidR="00DE5BB3" w14:paraId="00969CEF" w14:textId="77777777" w:rsidTr="00DE5BB3">
        <w:trPr>
          <w:trHeight w:val="240"/>
        </w:trPr>
        <w:tc>
          <w:tcPr>
            <w:tcW w:w="5932" w:type="dxa"/>
            <w:tcBorders>
              <w:top w:val="nil"/>
              <w:left w:val="nil"/>
              <w:bottom w:val="nil"/>
              <w:right w:val="nil"/>
            </w:tcBorders>
            <w:shd w:val="clear" w:color="auto" w:fill="auto"/>
            <w:noWrap/>
            <w:vAlign w:val="bottom"/>
            <w:hideMark/>
          </w:tcPr>
          <w:p w14:paraId="71C8789A" w14:textId="77777777" w:rsidR="00DE5BB3" w:rsidRDefault="00DE5BB3">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14:paraId="32C79F7C" w14:textId="77777777" w:rsidR="00DE5BB3" w:rsidRDefault="00DE5BB3">
            <w:pPr>
              <w:jc w:val="right"/>
              <w:rPr>
                <w:rFonts w:ascii="Arial" w:hAnsi="Arial" w:cs="Arial"/>
                <w:sz w:val="18"/>
                <w:szCs w:val="18"/>
              </w:rPr>
            </w:pPr>
            <w:r>
              <w:rPr>
                <w:rFonts w:ascii="Arial" w:hAnsi="Arial" w:cs="Arial"/>
                <w:sz w:val="18"/>
                <w:szCs w:val="18"/>
              </w:rPr>
              <w:t>147.795</w:t>
            </w:r>
          </w:p>
        </w:tc>
        <w:tc>
          <w:tcPr>
            <w:tcW w:w="1654" w:type="dxa"/>
            <w:tcBorders>
              <w:top w:val="nil"/>
              <w:left w:val="nil"/>
              <w:bottom w:val="nil"/>
              <w:right w:val="nil"/>
            </w:tcBorders>
            <w:shd w:val="clear" w:color="auto" w:fill="auto"/>
            <w:vAlign w:val="bottom"/>
            <w:hideMark/>
          </w:tcPr>
          <w:p w14:paraId="2F3E357C" w14:textId="77777777" w:rsidR="00DE5BB3" w:rsidRDefault="00DE5BB3">
            <w:pPr>
              <w:jc w:val="right"/>
              <w:rPr>
                <w:rFonts w:ascii="Arial" w:hAnsi="Arial" w:cs="Arial"/>
                <w:sz w:val="18"/>
                <w:szCs w:val="18"/>
              </w:rPr>
            </w:pPr>
            <w:r>
              <w:rPr>
                <w:rFonts w:ascii="Arial" w:hAnsi="Arial" w:cs="Arial"/>
                <w:sz w:val="18"/>
                <w:szCs w:val="18"/>
              </w:rPr>
              <w:t>111.334</w:t>
            </w:r>
          </w:p>
        </w:tc>
      </w:tr>
      <w:tr w:rsidR="00DE5BB3" w14:paraId="66C29FDA" w14:textId="77777777" w:rsidTr="00DE5BB3">
        <w:trPr>
          <w:trHeight w:val="240"/>
        </w:trPr>
        <w:tc>
          <w:tcPr>
            <w:tcW w:w="5932" w:type="dxa"/>
            <w:tcBorders>
              <w:top w:val="nil"/>
              <w:left w:val="nil"/>
              <w:bottom w:val="nil"/>
              <w:right w:val="nil"/>
            </w:tcBorders>
            <w:shd w:val="clear" w:color="auto" w:fill="auto"/>
            <w:noWrap/>
            <w:vAlign w:val="bottom"/>
            <w:hideMark/>
          </w:tcPr>
          <w:p w14:paraId="2D0F29DC" w14:textId="77777777" w:rsidR="00DE5BB3" w:rsidRDefault="00DE5BB3">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14:paraId="39C596C5" w14:textId="77777777" w:rsidR="00DE5BB3" w:rsidRDefault="00DE5BB3">
            <w:pPr>
              <w:jc w:val="right"/>
              <w:rPr>
                <w:rFonts w:ascii="Arial" w:hAnsi="Arial" w:cs="Arial"/>
                <w:sz w:val="18"/>
                <w:szCs w:val="18"/>
              </w:rPr>
            </w:pPr>
            <w:r>
              <w:rPr>
                <w:rFonts w:ascii="Arial" w:hAnsi="Arial" w:cs="Arial"/>
                <w:sz w:val="18"/>
                <w:szCs w:val="18"/>
              </w:rPr>
              <w:t>1.832.639</w:t>
            </w:r>
          </w:p>
        </w:tc>
        <w:tc>
          <w:tcPr>
            <w:tcW w:w="1654" w:type="dxa"/>
            <w:tcBorders>
              <w:top w:val="nil"/>
              <w:left w:val="nil"/>
              <w:bottom w:val="nil"/>
              <w:right w:val="nil"/>
            </w:tcBorders>
            <w:shd w:val="clear" w:color="auto" w:fill="auto"/>
            <w:vAlign w:val="bottom"/>
            <w:hideMark/>
          </w:tcPr>
          <w:p w14:paraId="6C35CB3C" w14:textId="77777777" w:rsidR="00DE5BB3" w:rsidRDefault="00DE5BB3">
            <w:pPr>
              <w:jc w:val="right"/>
              <w:rPr>
                <w:rFonts w:ascii="Arial" w:hAnsi="Arial" w:cs="Arial"/>
                <w:sz w:val="18"/>
                <w:szCs w:val="18"/>
              </w:rPr>
            </w:pPr>
            <w:r>
              <w:rPr>
                <w:rFonts w:ascii="Arial" w:hAnsi="Arial" w:cs="Arial"/>
                <w:sz w:val="18"/>
                <w:szCs w:val="18"/>
              </w:rPr>
              <w:t>1.755.186</w:t>
            </w:r>
          </w:p>
        </w:tc>
      </w:tr>
      <w:tr w:rsidR="00DE5BB3" w14:paraId="738CF990" w14:textId="77777777" w:rsidTr="00DE5BB3">
        <w:trPr>
          <w:trHeight w:val="240"/>
        </w:trPr>
        <w:tc>
          <w:tcPr>
            <w:tcW w:w="5932" w:type="dxa"/>
            <w:tcBorders>
              <w:top w:val="nil"/>
              <w:left w:val="nil"/>
              <w:bottom w:val="nil"/>
              <w:right w:val="nil"/>
            </w:tcBorders>
            <w:shd w:val="clear" w:color="auto" w:fill="auto"/>
            <w:noWrap/>
            <w:vAlign w:val="bottom"/>
            <w:hideMark/>
          </w:tcPr>
          <w:p w14:paraId="537B4D21" w14:textId="77777777" w:rsidR="00DE5BB3" w:rsidRDefault="00DE5BB3">
            <w:pPr>
              <w:rPr>
                <w:rFonts w:ascii="Arial" w:hAnsi="Arial" w:cs="Arial"/>
                <w:sz w:val="18"/>
                <w:szCs w:val="18"/>
              </w:rPr>
            </w:pPr>
            <w:r>
              <w:rPr>
                <w:rFonts w:ascii="Arial" w:hAnsi="Arial" w:cs="Arial"/>
                <w:sz w:val="18"/>
                <w:szCs w:val="18"/>
              </w:rPr>
              <w:t>Náklady na predaj</w:t>
            </w:r>
          </w:p>
        </w:tc>
        <w:tc>
          <w:tcPr>
            <w:tcW w:w="1654" w:type="dxa"/>
            <w:tcBorders>
              <w:top w:val="nil"/>
              <w:left w:val="nil"/>
              <w:bottom w:val="nil"/>
              <w:right w:val="nil"/>
            </w:tcBorders>
            <w:shd w:val="clear" w:color="auto" w:fill="auto"/>
            <w:vAlign w:val="bottom"/>
            <w:hideMark/>
          </w:tcPr>
          <w:p w14:paraId="3C4ACA26" w14:textId="77777777" w:rsidR="00DE5BB3" w:rsidRDefault="00DE5BB3">
            <w:pPr>
              <w:jc w:val="right"/>
              <w:rPr>
                <w:rFonts w:ascii="Arial" w:hAnsi="Arial" w:cs="Arial"/>
                <w:sz w:val="18"/>
                <w:szCs w:val="18"/>
              </w:rPr>
            </w:pPr>
            <w:r>
              <w:rPr>
                <w:rFonts w:ascii="Arial" w:hAnsi="Arial" w:cs="Arial"/>
                <w:sz w:val="18"/>
                <w:szCs w:val="18"/>
              </w:rPr>
              <w:t>2.214.796</w:t>
            </w:r>
          </w:p>
        </w:tc>
        <w:tc>
          <w:tcPr>
            <w:tcW w:w="1654" w:type="dxa"/>
            <w:tcBorders>
              <w:top w:val="nil"/>
              <w:left w:val="nil"/>
              <w:bottom w:val="nil"/>
              <w:right w:val="nil"/>
            </w:tcBorders>
            <w:shd w:val="clear" w:color="auto" w:fill="auto"/>
            <w:vAlign w:val="bottom"/>
            <w:hideMark/>
          </w:tcPr>
          <w:p w14:paraId="1C39E182" w14:textId="77777777" w:rsidR="00DE5BB3" w:rsidRDefault="00DE5BB3">
            <w:pPr>
              <w:jc w:val="right"/>
              <w:rPr>
                <w:rFonts w:ascii="Arial" w:hAnsi="Arial" w:cs="Arial"/>
                <w:sz w:val="18"/>
                <w:szCs w:val="18"/>
              </w:rPr>
            </w:pPr>
            <w:r>
              <w:rPr>
                <w:rFonts w:ascii="Arial" w:hAnsi="Arial" w:cs="Arial"/>
                <w:sz w:val="18"/>
                <w:szCs w:val="18"/>
              </w:rPr>
              <w:t>2.028.639</w:t>
            </w:r>
          </w:p>
        </w:tc>
      </w:tr>
      <w:tr w:rsidR="00DE5BB3" w14:paraId="12384CD0" w14:textId="77777777" w:rsidTr="00DE5BB3">
        <w:trPr>
          <w:trHeight w:val="240"/>
        </w:trPr>
        <w:tc>
          <w:tcPr>
            <w:tcW w:w="5932" w:type="dxa"/>
            <w:tcBorders>
              <w:top w:val="nil"/>
              <w:left w:val="nil"/>
              <w:bottom w:val="nil"/>
              <w:right w:val="nil"/>
            </w:tcBorders>
            <w:shd w:val="clear" w:color="auto" w:fill="auto"/>
            <w:noWrap/>
            <w:vAlign w:val="bottom"/>
            <w:hideMark/>
          </w:tcPr>
          <w:p w14:paraId="024EF224" w14:textId="77777777" w:rsidR="00DE5BB3" w:rsidRDefault="00DE5BB3">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14:paraId="29AC070D" w14:textId="77777777" w:rsidR="00DE5BB3" w:rsidRDefault="00DE5BB3">
            <w:pPr>
              <w:jc w:val="right"/>
              <w:rPr>
                <w:rFonts w:ascii="Arial" w:hAnsi="Arial" w:cs="Arial"/>
                <w:sz w:val="18"/>
                <w:szCs w:val="18"/>
              </w:rPr>
            </w:pPr>
            <w:r>
              <w:rPr>
                <w:rFonts w:ascii="Arial" w:hAnsi="Arial" w:cs="Arial"/>
                <w:sz w:val="18"/>
                <w:szCs w:val="18"/>
              </w:rPr>
              <w:t>99.955</w:t>
            </w:r>
          </w:p>
        </w:tc>
        <w:tc>
          <w:tcPr>
            <w:tcW w:w="1654" w:type="dxa"/>
            <w:tcBorders>
              <w:top w:val="nil"/>
              <w:left w:val="nil"/>
              <w:bottom w:val="nil"/>
              <w:right w:val="nil"/>
            </w:tcBorders>
            <w:shd w:val="clear" w:color="auto" w:fill="auto"/>
            <w:vAlign w:val="bottom"/>
            <w:hideMark/>
          </w:tcPr>
          <w:p w14:paraId="47974B80" w14:textId="77777777" w:rsidR="00DE5BB3" w:rsidRDefault="00DE5BB3">
            <w:pPr>
              <w:jc w:val="right"/>
              <w:rPr>
                <w:rFonts w:ascii="Arial" w:hAnsi="Arial" w:cs="Arial"/>
                <w:sz w:val="18"/>
                <w:szCs w:val="18"/>
              </w:rPr>
            </w:pPr>
            <w:r>
              <w:rPr>
                <w:rFonts w:ascii="Arial" w:hAnsi="Arial" w:cs="Arial"/>
                <w:sz w:val="18"/>
                <w:szCs w:val="18"/>
              </w:rPr>
              <w:t>110.768</w:t>
            </w:r>
          </w:p>
        </w:tc>
      </w:tr>
      <w:tr w:rsidR="00DE5BB3" w14:paraId="4737F7A9" w14:textId="77777777" w:rsidTr="00DE5BB3">
        <w:trPr>
          <w:trHeight w:val="240"/>
        </w:trPr>
        <w:tc>
          <w:tcPr>
            <w:tcW w:w="5932" w:type="dxa"/>
            <w:tcBorders>
              <w:top w:val="nil"/>
              <w:left w:val="nil"/>
              <w:bottom w:val="nil"/>
              <w:right w:val="nil"/>
            </w:tcBorders>
            <w:shd w:val="clear" w:color="auto" w:fill="auto"/>
            <w:noWrap/>
            <w:vAlign w:val="bottom"/>
            <w:hideMark/>
          </w:tcPr>
          <w:p w14:paraId="14E77CD7" w14:textId="77777777" w:rsidR="00DE5BB3" w:rsidRDefault="00DE5BB3">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14:paraId="0FACFD34" w14:textId="77777777" w:rsidR="00DE5BB3" w:rsidRDefault="00DE5BB3">
            <w:pPr>
              <w:jc w:val="right"/>
              <w:rPr>
                <w:rFonts w:ascii="Arial" w:hAnsi="Arial" w:cs="Arial"/>
                <w:sz w:val="18"/>
                <w:szCs w:val="18"/>
              </w:rPr>
            </w:pPr>
            <w:r>
              <w:rPr>
                <w:rFonts w:ascii="Arial" w:hAnsi="Arial" w:cs="Arial"/>
                <w:sz w:val="18"/>
                <w:szCs w:val="18"/>
              </w:rPr>
              <w:t>97.082</w:t>
            </w:r>
          </w:p>
        </w:tc>
        <w:tc>
          <w:tcPr>
            <w:tcW w:w="1654" w:type="dxa"/>
            <w:tcBorders>
              <w:top w:val="nil"/>
              <w:left w:val="nil"/>
              <w:bottom w:val="nil"/>
              <w:right w:val="nil"/>
            </w:tcBorders>
            <w:shd w:val="clear" w:color="auto" w:fill="auto"/>
            <w:vAlign w:val="bottom"/>
            <w:hideMark/>
          </w:tcPr>
          <w:p w14:paraId="7A7A7719" w14:textId="77777777" w:rsidR="00DE5BB3" w:rsidRDefault="00DE5BB3">
            <w:pPr>
              <w:jc w:val="right"/>
              <w:rPr>
                <w:rFonts w:ascii="Arial" w:hAnsi="Arial" w:cs="Arial"/>
                <w:sz w:val="18"/>
                <w:szCs w:val="18"/>
              </w:rPr>
            </w:pPr>
            <w:r>
              <w:rPr>
                <w:rFonts w:ascii="Arial" w:hAnsi="Arial" w:cs="Arial"/>
                <w:sz w:val="18"/>
                <w:szCs w:val="18"/>
              </w:rPr>
              <w:t>110.122</w:t>
            </w:r>
          </w:p>
        </w:tc>
      </w:tr>
      <w:tr w:rsidR="00DE5BB3" w14:paraId="285D9162" w14:textId="77777777" w:rsidTr="00DE5BB3">
        <w:trPr>
          <w:trHeight w:val="240"/>
        </w:trPr>
        <w:tc>
          <w:tcPr>
            <w:tcW w:w="5932" w:type="dxa"/>
            <w:tcBorders>
              <w:top w:val="nil"/>
              <w:left w:val="nil"/>
              <w:bottom w:val="nil"/>
              <w:right w:val="nil"/>
            </w:tcBorders>
            <w:shd w:val="clear" w:color="auto" w:fill="auto"/>
            <w:noWrap/>
            <w:vAlign w:val="bottom"/>
            <w:hideMark/>
          </w:tcPr>
          <w:p w14:paraId="4924F8B8" w14:textId="77777777" w:rsidR="00DE5BB3" w:rsidRDefault="00DE5BB3">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14:paraId="2A667B05" w14:textId="77777777" w:rsidR="00DE5BB3" w:rsidRDefault="00DE5BB3">
            <w:pPr>
              <w:jc w:val="right"/>
              <w:rPr>
                <w:rFonts w:ascii="Arial" w:hAnsi="Arial" w:cs="Arial"/>
                <w:sz w:val="18"/>
                <w:szCs w:val="18"/>
              </w:rPr>
            </w:pPr>
            <w:r>
              <w:rPr>
                <w:rFonts w:ascii="Arial" w:hAnsi="Arial" w:cs="Arial"/>
                <w:sz w:val="18"/>
                <w:szCs w:val="18"/>
              </w:rPr>
              <w:t>208.380</w:t>
            </w:r>
          </w:p>
        </w:tc>
        <w:tc>
          <w:tcPr>
            <w:tcW w:w="1654" w:type="dxa"/>
            <w:tcBorders>
              <w:top w:val="nil"/>
              <w:left w:val="nil"/>
              <w:bottom w:val="nil"/>
              <w:right w:val="nil"/>
            </w:tcBorders>
            <w:shd w:val="clear" w:color="auto" w:fill="auto"/>
            <w:vAlign w:val="bottom"/>
            <w:hideMark/>
          </w:tcPr>
          <w:p w14:paraId="388A2FEE" w14:textId="2F1F03AB" w:rsidR="00DE5BB3" w:rsidRDefault="00790EBC">
            <w:pPr>
              <w:jc w:val="right"/>
              <w:rPr>
                <w:rFonts w:ascii="Arial" w:hAnsi="Arial" w:cs="Arial"/>
                <w:sz w:val="18"/>
                <w:szCs w:val="18"/>
              </w:rPr>
            </w:pPr>
            <w:r>
              <w:rPr>
                <w:rFonts w:ascii="Arial" w:hAnsi="Arial" w:cs="Arial"/>
                <w:sz w:val="18"/>
                <w:szCs w:val="18"/>
              </w:rPr>
              <w:t>143 056</w:t>
            </w:r>
          </w:p>
        </w:tc>
      </w:tr>
      <w:tr w:rsidR="00DE5BB3" w14:paraId="791A597B" w14:textId="77777777" w:rsidTr="00DE5BB3">
        <w:trPr>
          <w:trHeight w:val="240"/>
        </w:trPr>
        <w:tc>
          <w:tcPr>
            <w:tcW w:w="5932" w:type="dxa"/>
            <w:tcBorders>
              <w:top w:val="nil"/>
              <w:left w:val="nil"/>
              <w:bottom w:val="nil"/>
              <w:right w:val="nil"/>
            </w:tcBorders>
            <w:shd w:val="clear" w:color="auto" w:fill="auto"/>
            <w:noWrap/>
            <w:vAlign w:val="bottom"/>
            <w:hideMark/>
          </w:tcPr>
          <w:p w14:paraId="289F20DD" w14:textId="77777777" w:rsidR="00DE5BB3" w:rsidRDefault="00DE5BB3">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14:paraId="7BBC83F7" w14:textId="77777777" w:rsidR="00DE5BB3" w:rsidRDefault="00DE5BB3">
            <w:pPr>
              <w:jc w:val="right"/>
              <w:rPr>
                <w:rFonts w:ascii="Arial" w:hAnsi="Arial" w:cs="Arial"/>
                <w:sz w:val="18"/>
                <w:szCs w:val="18"/>
              </w:rPr>
            </w:pPr>
            <w:r>
              <w:rPr>
                <w:rFonts w:ascii="Arial" w:hAnsi="Arial" w:cs="Arial"/>
                <w:sz w:val="18"/>
                <w:szCs w:val="18"/>
              </w:rPr>
              <w:t>115.989</w:t>
            </w:r>
          </w:p>
        </w:tc>
        <w:tc>
          <w:tcPr>
            <w:tcW w:w="1654" w:type="dxa"/>
            <w:tcBorders>
              <w:top w:val="nil"/>
              <w:left w:val="nil"/>
              <w:bottom w:val="nil"/>
              <w:right w:val="nil"/>
            </w:tcBorders>
            <w:shd w:val="clear" w:color="auto" w:fill="auto"/>
            <w:vAlign w:val="bottom"/>
            <w:hideMark/>
          </w:tcPr>
          <w:p w14:paraId="0A1F9817" w14:textId="53DC96A7" w:rsidR="00DE5BB3" w:rsidRDefault="00790EBC">
            <w:pPr>
              <w:jc w:val="right"/>
              <w:rPr>
                <w:rFonts w:ascii="Arial" w:hAnsi="Arial" w:cs="Arial"/>
                <w:sz w:val="18"/>
                <w:szCs w:val="18"/>
              </w:rPr>
            </w:pPr>
            <w:r>
              <w:rPr>
                <w:rFonts w:ascii="Arial" w:hAnsi="Arial" w:cs="Arial"/>
                <w:sz w:val="18"/>
                <w:szCs w:val="18"/>
              </w:rPr>
              <w:t>112 520</w:t>
            </w:r>
          </w:p>
        </w:tc>
      </w:tr>
      <w:tr w:rsidR="00DE5BB3" w14:paraId="374AE832" w14:textId="77777777" w:rsidTr="00DE5BB3">
        <w:trPr>
          <w:trHeight w:val="240"/>
        </w:trPr>
        <w:tc>
          <w:tcPr>
            <w:tcW w:w="5932" w:type="dxa"/>
            <w:tcBorders>
              <w:top w:val="nil"/>
              <w:left w:val="nil"/>
              <w:bottom w:val="nil"/>
              <w:right w:val="nil"/>
            </w:tcBorders>
            <w:shd w:val="clear" w:color="auto" w:fill="auto"/>
            <w:vAlign w:val="bottom"/>
            <w:hideMark/>
          </w:tcPr>
          <w:p w14:paraId="02E7CD8E" w14:textId="77777777" w:rsidR="00DE5BB3" w:rsidRDefault="00DE5BB3">
            <w:pPr>
              <w:rPr>
                <w:rFonts w:ascii="Arial" w:hAnsi="Arial" w:cs="Arial"/>
                <w:sz w:val="18"/>
                <w:szCs w:val="18"/>
              </w:rPr>
            </w:pPr>
            <w:proofErr w:type="spellStart"/>
            <w:r>
              <w:rPr>
                <w:rFonts w:ascii="Arial" w:hAnsi="Arial" w:cs="Arial"/>
                <w:sz w:val="18"/>
                <w:szCs w:val="18"/>
              </w:rPr>
              <w:t>Strazna</w:t>
            </w:r>
            <w:proofErr w:type="spellEnd"/>
            <w:r>
              <w:rPr>
                <w:rFonts w:ascii="Arial" w:hAnsi="Arial" w:cs="Arial"/>
                <w:sz w:val="18"/>
                <w:szCs w:val="18"/>
              </w:rPr>
              <w:t xml:space="preserve"> </w:t>
            </w:r>
            <w:proofErr w:type="spellStart"/>
            <w:r>
              <w:rPr>
                <w:rFonts w:ascii="Arial" w:hAnsi="Arial" w:cs="Arial"/>
                <w:sz w:val="18"/>
                <w:szCs w:val="18"/>
              </w:rPr>
              <w:t>sluzba</w:t>
            </w:r>
            <w:proofErr w:type="spellEnd"/>
          </w:p>
        </w:tc>
        <w:tc>
          <w:tcPr>
            <w:tcW w:w="1654" w:type="dxa"/>
            <w:tcBorders>
              <w:top w:val="nil"/>
              <w:left w:val="nil"/>
              <w:bottom w:val="nil"/>
              <w:right w:val="nil"/>
            </w:tcBorders>
            <w:shd w:val="clear" w:color="auto" w:fill="auto"/>
            <w:vAlign w:val="bottom"/>
            <w:hideMark/>
          </w:tcPr>
          <w:p w14:paraId="11C57C75" w14:textId="77777777" w:rsidR="00DE5BB3" w:rsidRDefault="00DE5BB3">
            <w:pPr>
              <w:jc w:val="right"/>
              <w:rPr>
                <w:rFonts w:ascii="Arial" w:hAnsi="Arial" w:cs="Arial"/>
                <w:sz w:val="18"/>
                <w:szCs w:val="18"/>
              </w:rPr>
            </w:pPr>
            <w:r>
              <w:rPr>
                <w:rFonts w:ascii="Arial" w:hAnsi="Arial" w:cs="Arial"/>
                <w:sz w:val="18"/>
                <w:szCs w:val="18"/>
              </w:rPr>
              <w:t>50.098</w:t>
            </w:r>
          </w:p>
        </w:tc>
        <w:tc>
          <w:tcPr>
            <w:tcW w:w="1654" w:type="dxa"/>
            <w:tcBorders>
              <w:top w:val="nil"/>
              <w:left w:val="nil"/>
              <w:bottom w:val="nil"/>
              <w:right w:val="nil"/>
            </w:tcBorders>
            <w:shd w:val="clear" w:color="auto" w:fill="auto"/>
            <w:vAlign w:val="bottom"/>
            <w:hideMark/>
          </w:tcPr>
          <w:p w14:paraId="60444D00" w14:textId="77777777" w:rsidR="00DE5BB3" w:rsidRDefault="00DE5BB3">
            <w:pPr>
              <w:jc w:val="right"/>
              <w:rPr>
                <w:rFonts w:ascii="Arial" w:hAnsi="Arial" w:cs="Arial"/>
                <w:sz w:val="18"/>
                <w:szCs w:val="18"/>
              </w:rPr>
            </w:pPr>
            <w:r>
              <w:rPr>
                <w:rFonts w:ascii="Arial" w:hAnsi="Arial" w:cs="Arial"/>
                <w:sz w:val="18"/>
                <w:szCs w:val="18"/>
              </w:rPr>
              <w:t>13.707</w:t>
            </w:r>
          </w:p>
        </w:tc>
      </w:tr>
      <w:tr w:rsidR="00DE5BB3" w14:paraId="2EAEB564" w14:textId="77777777" w:rsidTr="00DE5BB3">
        <w:trPr>
          <w:trHeight w:val="240"/>
        </w:trPr>
        <w:tc>
          <w:tcPr>
            <w:tcW w:w="5932" w:type="dxa"/>
            <w:tcBorders>
              <w:top w:val="nil"/>
              <w:left w:val="nil"/>
              <w:bottom w:val="nil"/>
              <w:right w:val="nil"/>
            </w:tcBorders>
            <w:shd w:val="clear" w:color="auto" w:fill="auto"/>
            <w:vAlign w:val="bottom"/>
            <w:hideMark/>
          </w:tcPr>
          <w:p w14:paraId="4FBA8EEB" w14:textId="77777777" w:rsidR="00DE5BB3" w:rsidRDefault="00DE5BB3">
            <w:pPr>
              <w:rPr>
                <w:rFonts w:ascii="Arial" w:hAnsi="Arial" w:cs="Arial"/>
                <w:sz w:val="18"/>
                <w:szCs w:val="18"/>
              </w:rPr>
            </w:pPr>
            <w:r>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14:paraId="4309B586" w14:textId="77777777" w:rsidR="00DE5BB3" w:rsidRDefault="00DE5BB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66859B9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B2F59C3" w14:textId="77777777" w:rsidTr="00DE5BB3">
        <w:trPr>
          <w:trHeight w:val="240"/>
        </w:trPr>
        <w:tc>
          <w:tcPr>
            <w:tcW w:w="5932" w:type="dxa"/>
            <w:tcBorders>
              <w:top w:val="nil"/>
              <w:left w:val="nil"/>
              <w:bottom w:val="nil"/>
              <w:right w:val="nil"/>
            </w:tcBorders>
            <w:shd w:val="clear" w:color="auto" w:fill="auto"/>
            <w:vAlign w:val="bottom"/>
            <w:hideMark/>
          </w:tcPr>
          <w:p w14:paraId="7F718661" w14:textId="77777777" w:rsidR="00DE5BB3" w:rsidRDefault="00DE5BB3">
            <w:pPr>
              <w:rPr>
                <w:rFonts w:ascii="Arial" w:hAnsi="Arial" w:cs="Arial"/>
                <w:sz w:val="18"/>
                <w:szCs w:val="18"/>
              </w:rPr>
            </w:pPr>
            <w:proofErr w:type="spellStart"/>
            <w:r>
              <w:rPr>
                <w:rFonts w:ascii="Arial" w:hAnsi="Arial" w:cs="Arial"/>
                <w:sz w:val="18"/>
                <w:szCs w:val="18"/>
              </w:rPr>
              <w:t>Logisticke</w:t>
            </w:r>
            <w:proofErr w:type="spellEnd"/>
            <w:r>
              <w:rPr>
                <w:rFonts w:ascii="Arial" w:hAnsi="Arial" w:cs="Arial"/>
                <w:sz w:val="18"/>
                <w:szCs w:val="18"/>
              </w:rPr>
              <w:t xml:space="preserve"> </w:t>
            </w:r>
            <w:proofErr w:type="spellStart"/>
            <w:r>
              <w:rPr>
                <w:rFonts w:ascii="Arial" w:hAnsi="Arial" w:cs="Arial"/>
                <w:sz w:val="18"/>
                <w:szCs w:val="18"/>
              </w:rPr>
              <w:t>skuzby</w:t>
            </w:r>
            <w:proofErr w:type="spellEnd"/>
            <w:r>
              <w:rPr>
                <w:rFonts w:ascii="Arial" w:hAnsi="Arial" w:cs="Arial"/>
                <w:sz w:val="18"/>
                <w:szCs w:val="18"/>
              </w:rPr>
              <w:t xml:space="preserve"> a skladové hospodárstvo</w:t>
            </w:r>
          </w:p>
        </w:tc>
        <w:tc>
          <w:tcPr>
            <w:tcW w:w="1654" w:type="dxa"/>
            <w:tcBorders>
              <w:top w:val="nil"/>
              <w:left w:val="nil"/>
              <w:bottom w:val="nil"/>
              <w:right w:val="nil"/>
            </w:tcBorders>
            <w:shd w:val="clear" w:color="auto" w:fill="auto"/>
            <w:vAlign w:val="bottom"/>
            <w:hideMark/>
          </w:tcPr>
          <w:p w14:paraId="413D3B43" w14:textId="77777777" w:rsidR="00DE5BB3" w:rsidRDefault="00DE5BB3">
            <w:pPr>
              <w:jc w:val="right"/>
              <w:rPr>
                <w:rFonts w:ascii="Arial" w:hAnsi="Arial" w:cs="Arial"/>
                <w:sz w:val="18"/>
                <w:szCs w:val="18"/>
              </w:rPr>
            </w:pPr>
            <w:r>
              <w:rPr>
                <w:rFonts w:ascii="Arial" w:hAnsi="Arial" w:cs="Arial"/>
                <w:sz w:val="18"/>
                <w:szCs w:val="18"/>
              </w:rPr>
              <w:t>391.184</w:t>
            </w:r>
          </w:p>
        </w:tc>
        <w:tc>
          <w:tcPr>
            <w:tcW w:w="1654" w:type="dxa"/>
            <w:tcBorders>
              <w:top w:val="nil"/>
              <w:left w:val="nil"/>
              <w:bottom w:val="nil"/>
              <w:right w:val="nil"/>
            </w:tcBorders>
            <w:shd w:val="clear" w:color="auto" w:fill="auto"/>
            <w:vAlign w:val="bottom"/>
            <w:hideMark/>
          </w:tcPr>
          <w:p w14:paraId="65175546" w14:textId="77777777" w:rsidR="00DE5BB3" w:rsidRDefault="00DE5BB3">
            <w:pPr>
              <w:jc w:val="right"/>
              <w:rPr>
                <w:rFonts w:ascii="Arial" w:hAnsi="Arial" w:cs="Arial"/>
                <w:sz w:val="18"/>
                <w:szCs w:val="18"/>
              </w:rPr>
            </w:pPr>
            <w:r>
              <w:rPr>
                <w:rFonts w:ascii="Arial" w:hAnsi="Arial" w:cs="Arial"/>
                <w:sz w:val="18"/>
                <w:szCs w:val="18"/>
              </w:rPr>
              <w:t>399.490</w:t>
            </w:r>
          </w:p>
        </w:tc>
      </w:tr>
      <w:tr w:rsidR="00DE5BB3" w14:paraId="377D0FF9" w14:textId="77777777" w:rsidTr="00DE5BB3">
        <w:trPr>
          <w:trHeight w:val="240"/>
        </w:trPr>
        <w:tc>
          <w:tcPr>
            <w:tcW w:w="5932" w:type="dxa"/>
            <w:tcBorders>
              <w:top w:val="nil"/>
              <w:left w:val="nil"/>
              <w:bottom w:val="nil"/>
              <w:right w:val="nil"/>
            </w:tcBorders>
            <w:shd w:val="clear" w:color="auto" w:fill="auto"/>
            <w:vAlign w:val="bottom"/>
            <w:hideMark/>
          </w:tcPr>
          <w:p w14:paraId="729366ED" w14:textId="77777777" w:rsidR="00DE5BB3" w:rsidRDefault="00DE5BB3">
            <w:pPr>
              <w:rPr>
                <w:rFonts w:ascii="Arial" w:hAnsi="Arial" w:cs="Arial"/>
                <w:sz w:val="18"/>
                <w:szCs w:val="18"/>
              </w:rPr>
            </w:pPr>
            <w:r>
              <w:rPr>
                <w:rFonts w:ascii="Arial" w:hAnsi="Arial" w:cs="Arial"/>
                <w:sz w:val="18"/>
                <w:szCs w:val="18"/>
              </w:rPr>
              <w:t xml:space="preserve">Opravy a </w:t>
            </w:r>
            <w:proofErr w:type="spellStart"/>
            <w:r>
              <w:rPr>
                <w:rFonts w:ascii="Arial" w:hAnsi="Arial" w:cs="Arial"/>
                <w:sz w:val="18"/>
                <w:szCs w:val="18"/>
              </w:rPr>
              <w:t>udrziavanie</w:t>
            </w:r>
            <w:proofErr w:type="spellEnd"/>
          </w:p>
        </w:tc>
        <w:tc>
          <w:tcPr>
            <w:tcW w:w="1654" w:type="dxa"/>
            <w:tcBorders>
              <w:top w:val="nil"/>
              <w:left w:val="nil"/>
              <w:bottom w:val="nil"/>
              <w:right w:val="nil"/>
            </w:tcBorders>
            <w:shd w:val="clear" w:color="auto" w:fill="auto"/>
            <w:vAlign w:val="bottom"/>
            <w:hideMark/>
          </w:tcPr>
          <w:p w14:paraId="1BE0912E" w14:textId="77777777" w:rsidR="00DE5BB3" w:rsidRDefault="00DE5BB3">
            <w:pPr>
              <w:jc w:val="right"/>
              <w:rPr>
                <w:rFonts w:ascii="Arial" w:hAnsi="Arial" w:cs="Arial"/>
                <w:sz w:val="18"/>
                <w:szCs w:val="18"/>
              </w:rPr>
            </w:pPr>
            <w:r>
              <w:rPr>
                <w:rFonts w:ascii="Arial" w:hAnsi="Arial" w:cs="Arial"/>
                <w:sz w:val="18"/>
                <w:szCs w:val="18"/>
              </w:rPr>
              <w:t>660</w:t>
            </w:r>
          </w:p>
        </w:tc>
        <w:tc>
          <w:tcPr>
            <w:tcW w:w="1654" w:type="dxa"/>
            <w:tcBorders>
              <w:top w:val="nil"/>
              <w:left w:val="nil"/>
              <w:bottom w:val="nil"/>
              <w:right w:val="nil"/>
            </w:tcBorders>
            <w:shd w:val="clear" w:color="auto" w:fill="auto"/>
            <w:vAlign w:val="bottom"/>
            <w:hideMark/>
          </w:tcPr>
          <w:p w14:paraId="112E4796" w14:textId="77777777" w:rsidR="00DE5BB3" w:rsidRDefault="00DE5BB3">
            <w:pPr>
              <w:jc w:val="right"/>
              <w:rPr>
                <w:rFonts w:ascii="Arial" w:hAnsi="Arial" w:cs="Arial"/>
                <w:sz w:val="18"/>
                <w:szCs w:val="18"/>
              </w:rPr>
            </w:pPr>
            <w:r>
              <w:rPr>
                <w:rFonts w:ascii="Arial" w:hAnsi="Arial" w:cs="Arial"/>
                <w:sz w:val="18"/>
                <w:szCs w:val="18"/>
              </w:rPr>
              <w:t>613</w:t>
            </w:r>
          </w:p>
        </w:tc>
      </w:tr>
      <w:tr w:rsidR="00DE5BB3" w14:paraId="03699F74" w14:textId="77777777" w:rsidTr="00DE5BB3">
        <w:trPr>
          <w:trHeight w:val="240"/>
        </w:trPr>
        <w:tc>
          <w:tcPr>
            <w:tcW w:w="5932" w:type="dxa"/>
            <w:tcBorders>
              <w:top w:val="nil"/>
              <w:left w:val="nil"/>
              <w:bottom w:val="nil"/>
              <w:right w:val="nil"/>
            </w:tcBorders>
            <w:shd w:val="clear" w:color="auto" w:fill="auto"/>
            <w:noWrap/>
            <w:vAlign w:val="bottom"/>
            <w:hideMark/>
          </w:tcPr>
          <w:p w14:paraId="53DA8C10" w14:textId="77777777" w:rsidR="00DE5BB3" w:rsidRDefault="00DE5BB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023C1C08" w14:textId="77777777" w:rsidR="00DE5BB3" w:rsidRDefault="00DE5BB3">
            <w:pPr>
              <w:jc w:val="right"/>
              <w:rPr>
                <w:rFonts w:ascii="Arial" w:hAnsi="Arial" w:cs="Arial"/>
                <w:sz w:val="18"/>
                <w:szCs w:val="18"/>
              </w:rPr>
            </w:pPr>
            <w:r>
              <w:rPr>
                <w:rFonts w:ascii="Arial" w:hAnsi="Arial" w:cs="Arial"/>
                <w:sz w:val="18"/>
                <w:szCs w:val="18"/>
              </w:rPr>
              <w:t>223.644</w:t>
            </w:r>
          </w:p>
        </w:tc>
        <w:tc>
          <w:tcPr>
            <w:tcW w:w="1654" w:type="dxa"/>
            <w:tcBorders>
              <w:top w:val="nil"/>
              <w:left w:val="nil"/>
              <w:bottom w:val="nil"/>
              <w:right w:val="nil"/>
            </w:tcBorders>
            <w:shd w:val="clear" w:color="auto" w:fill="auto"/>
            <w:vAlign w:val="bottom"/>
            <w:hideMark/>
          </w:tcPr>
          <w:p w14:paraId="570C06B1" w14:textId="508C7536" w:rsidR="00DE5BB3" w:rsidRDefault="00790EBC">
            <w:pPr>
              <w:jc w:val="right"/>
              <w:rPr>
                <w:rFonts w:ascii="Arial" w:hAnsi="Arial" w:cs="Arial"/>
                <w:sz w:val="18"/>
                <w:szCs w:val="18"/>
              </w:rPr>
            </w:pPr>
            <w:r>
              <w:rPr>
                <w:rFonts w:ascii="Arial" w:hAnsi="Arial" w:cs="Arial"/>
                <w:sz w:val="18"/>
                <w:szCs w:val="18"/>
              </w:rPr>
              <w:t>248 827</w:t>
            </w:r>
          </w:p>
        </w:tc>
      </w:tr>
      <w:tr w:rsidR="00DE5BB3" w14:paraId="07D85A94" w14:textId="77777777" w:rsidTr="00DE5BB3">
        <w:trPr>
          <w:trHeight w:val="255"/>
        </w:trPr>
        <w:tc>
          <w:tcPr>
            <w:tcW w:w="5932" w:type="dxa"/>
            <w:tcBorders>
              <w:top w:val="nil"/>
              <w:left w:val="nil"/>
              <w:bottom w:val="nil"/>
              <w:right w:val="nil"/>
            </w:tcBorders>
            <w:shd w:val="clear" w:color="auto" w:fill="auto"/>
            <w:noWrap/>
            <w:vAlign w:val="bottom"/>
            <w:hideMark/>
          </w:tcPr>
          <w:p w14:paraId="0616E5E2" w14:textId="77777777" w:rsidR="00DE5BB3" w:rsidRDefault="00DE5BB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14:paraId="377DC02E" w14:textId="77777777" w:rsidR="00DE5BB3" w:rsidRDefault="00DE5BB3">
            <w:pPr>
              <w:jc w:val="right"/>
              <w:rPr>
                <w:rFonts w:ascii="Arial" w:hAnsi="Arial" w:cs="Arial"/>
                <w:b/>
                <w:bCs/>
                <w:sz w:val="18"/>
                <w:szCs w:val="18"/>
              </w:rPr>
            </w:pPr>
            <w:r>
              <w:rPr>
                <w:rFonts w:ascii="Arial" w:hAnsi="Arial" w:cs="Arial"/>
                <w:b/>
                <w:bCs/>
                <w:sz w:val="18"/>
                <w:szCs w:val="18"/>
              </w:rPr>
              <w:t>404.346</w:t>
            </w:r>
          </w:p>
        </w:tc>
        <w:tc>
          <w:tcPr>
            <w:tcW w:w="1654" w:type="dxa"/>
            <w:tcBorders>
              <w:top w:val="single" w:sz="4" w:space="0" w:color="auto"/>
              <w:left w:val="nil"/>
              <w:bottom w:val="double" w:sz="6" w:space="0" w:color="auto"/>
              <w:right w:val="nil"/>
            </w:tcBorders>
            <w:shd w:val="clear" w:color="auto" w:fill="auto"/>
            <w:noWrap/>
            <w:vAlign w:val="bottom"/>
            <w:hideMark/>
          </w:tcPr>
          <w:p w14:paraId="6E427D93" w14:textId="77777777" w:rsidR="00DE5BB3" w:rsidRDefault="00DE5BB3">
            <w:pPr>
              <w:jc w:val="right"/>
              <w:rPr>
                <w:rFonts w:ascii="Arial" w:hAnsi="Arial" w:cs="Arial"/>
                <w:b/>
                <w:bCs/>
                <w:sz w:val="18"/>
                <w:szCs w:val="18"/>
              </w:rPr>
            </w:pPr>
            <w:r>
              <w:rPr>
                <w:rFonts w:ascii="Arial" w:hAnsi="Arial" w:cs="Arial"/>
                <w:b/>
                <w:bCs/>
                <w:sz w:val="18"/>
                <w:szCs w:val="18"/>
              </w:rPr>
              <w:t>222.878</w:t>
            </w:r>
          </w:p>
        </w:tc>
      </w:tr>
      <w:tr w:rsidR="00DE5BB3" w14:paraId="6CCB93F5" w14:textId="77777777" w:rsidTr="00DE5BB3">
        <w:trPr>
          <w:trHeight w:val="255"/>
        </w:trPr>
        <w:tc>
          <w:tcPr>
            <w:tcW w:w="5932" w:type="dxa"/>
            <w:tcBorders>
              <w:top w:val="nil"/>
              <w:left w:val="nil"/>
              <w:bottom w:val="nil"/>
              <w:right w:val="nil"/>
            </w:tcBorders>
            <w:shd w:val="clear" w:color="auto" w:fill="auto"/>
            <w:vAlign w:val="bottom"/>
            <w:hideMark/>
          </w:tcPr>
          <w:p w14:paraId="1217A215" w14:textId="77777777" w:rsidR="00DE5BB3" w:rsidRDefault="00DE5BB3">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14:paraId="2FB1A997" w14:textId="77777777" w:rsidR="00DE5BB3" w:rsidRDefault="00DE5BB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DC3D4E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5B58C29" w14:textId="77777777" w:rsidTr="00DE5BB3">
        <w:trPr>
          <w:trHeight w:val="240"/>
        </w:trPr>
        <w:tc>
          <w:tcPr>
            <w:tcW w:w="5932" w:type="dxa"/>
            <w:tcBorders>
              <w:top w:val="nil"/>
              <w:left w:val="nil"/>
              <w:bottom w:val="nil"/>
              <w:right w:val="nil"/>
            </w:tcBorders>
            <w:shd w:val="clear" w:color="auto" w:fill="auto"/>
            <w:vAlign w:val="bottom"/>
            <w:hideMark/>
          </w:tcPr>
          <w:p w14:paraId="58F80960" w14:textId="77777777" w:rsidR="00DE5BB3" w:rsidRDefault="00DE5BB3">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14:paraId="3E8C8CF4" w14:textId="77777777" w:rsidR="00DE5BB3" w:rsidRDefault="00DE5BB3">
            <w:pPr>
              <w:jc w:val="right"/>
              <w:rPr>
                <w:rFonts w:ascii="Arial" w:hAnsi="Arial" w:cs="Arial"/>
                <w:sz w:val="18"/>
                <w:szCs w:val="18"/>
              </w:rPr>
            </w:pPr>
            <w:r>
              <w:rPr>
                <w:rFonts w:ascii="Arial" w:hAnsi="Arial" w:cs="Arial"/>
                <w:sz w:val="18"/>
                <w:szCs w:val="18"/>
              </w:rPr>
              <w:t>33.600</w:t>
            </w:r>
          </w:p>
        </w:tc>
        <w:tc>
          <w:tcPr>
            <w:tcW w:w="1654" w:type="dxa"/>
            <w:tcBorders>
              <w:top w:val="nil"/>
              <w:left w:val="nil"/>
              <w:bottom w:val="nil"/>
              <w:right w:val="nil"/>
            </w:tcBorders>
            <w:shd w:val="clear" w:color="auto" w:fill="auto"/>
            <w:vAlign w:val="bottom"/>
            <w:hideMark/>
          </w:tcPr>
          <w:p w14:paraId="310847C1" w14:textId="77777777" w:rsidR="00DE5BB3" w:rsidRDefault="00DE5BB3">
            <w:pPr>
              <w:jc w:val="right"/>
              <w:rPr>
                <w:rFonts w:ascii="Arial" w:hAnsi="Arial" w:cs="Arial"/>
                <w:sz w:val="18"/>
                <w:szCs w:val="18"/>
              </w:rPr>
            </w:pPr>
            <w:r>
              <w:rPr>
                <w:rFonts w:ascii="Arial" w:hAnsi="Arial" w:cs="Arial"/>
                <w:sz w:val="18"/>
                <w:szCs w:val="18"/>
              </w:rPr>
              <w:t>10.478</w:t>
            </w:r>
          </w:p>
        </w:tc>
      </w:tr>
      <w:tr w:rsidR="00DE5BB3" w14:paraId="472BFA49" w14:textId="77777777" w:rsidTr="00DE5BB3">
        <w:trPr>
          <w:trHeight w:val="480"/>
        </w:trPr>
        <w:tc>
          <w:tcPr>
            <w:tcW w:w="5932" w:type="dxa"/>
            <w:tcBorders>
              <w:top w:val="nil"/>
              <w:left w:val="nil"/>
              <w:bottom w:val="nil"/>
              <w:right w:val="nil"/>
            </w:tcBorders>
            <w:shd w:val="clear" w:color="auto" w:fill="auto"/>
            <w:vAlign w:val="bottom"/>
            <w:hideMark/>
          </w:tcPr>
          <w:p w14:paraId="40CEBA97" w14:textId="77777777" w:rsidR="00DE5BB3" w:rsidRDefault="00DE5BB3">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14:paraId="55D90773" w14:textId="77777777" w:rsidR="00DE5BB3" w:rsidRDefault="00DE5BB3">
            <w:pPr>
              <w:jc w:val="right"/>
              <w:rPr>
                <w:rFonts w:ascii="Arial" w:hAnsi="Arial" w:cs="Arial"/>
                <w:sz w:val="18"/>
                <w:szCs w:val="18"/>
              </w:rPr>
            </w:pPr>
            <w:r>
              <w:rPr>
                <w:rFonts w:ascii="Arial" w:hAnsi="Arial" w:cs="Arial"/>
                <w:sz w:val="18"/>
                <w:szCs w:val="18"/>
              </w:rPr>
              <w:t>314.881</w:t>
            </w:r>
          </w:p>
        </w:tc>
        <w:tc>
          <w:tcPr>
            <w:tcW w:w="1654" w:type="dxa"/>
            <w:tcBorders>
              <w:top w:val="nil"/>
              <w:left w:val="nil"/>
              <w:bottom w:val="nil"/>
              <w:right w:val="nil"/>
            </w:tcBorders>
            <w:shd w:val="clear" w:color="auto" w:fill="auto"/>
            <w:vAlign w:val="bottom"/>
            <w:hideMark/>
          </w:tcPr>
          <w:p w14:paraId="01FFA365" w14:textId="77777777" w:rsidR="00DE5BB3" w:rsidRDefault="00DE5BB3">
            <w:pPr>
              <w:jc w:val="right"/>
              <w:rPr>
                <w:rFonts w:ascii="Arial" w:hAnsi="Arial" w:cs="Arial"/>
                <w:sz w:val="18"/>
                <w:szCs w:val="18"/>
              </w:rPr>
            </w:pPr>
            <w:r>
              <w:rPr>
                <w:rFonts w:ascii="Arial" w:hAnsi="Arial" w:cs="Arial"/>
                <w:sz w:val="18"/>
                <w:szCs w:val="18"/>
              </w:rPr>
              <w:t>136.477</w:t>
            </w:r>
          </w:p>
        </w:tc>
      </w:tr>
      <w:tr w:rsidR="00DE5BB3" w14:paraId="6F94573F" w14:textId="77777777" w:rsidTr="00DE5BB3">
        <w:trPr>
          <w:trHeight w:val="240"/>
        </w:trPr>
        <w:tc>
          <w:tcPr>
            <w:tcW w:w="5932" w:type="dxa"/>
            <w:tcBorders>
              <w:top w:val="nil"/>
              <w:left w:val="nil"/>
              <w:bottom w:val="nil"/>
              <w:right w:val="nil"/>
            </w:tcBorders>
            <w:shd w:val="clear" w:color="auto" w:fill="auto"/>
            <w:vAlign w:val="bottom"/>
            <w:hideMark/>
          </w:tcPr>
          <w:p w14:paraId="7D2D9CE2" w14:textId="77777777" w:rsidR="00DE5BB3" w:rsidRDefault="00DE5BB3">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14:paraId="59E87D31" w14:textId="77777777" w:rsidR="00DE5BB3" w:rsidRDefault="00DE5BB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7179AA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184F8BA" w14:textId="77777777" w:rsidTr="00DE5BB3">
        <w:trPr>
          <w:trHeight w:val="240"/>
        </w:trPr>
        <w:tc>
          <w:tcPr>
            <w:tcW w:w="5932" w:type="dxa"/>
            <w:tcBorders>
              <w:top w:val="nil"/>
              <w:left w:val="nil"/>
              <w:bottom w:val="nil"/>
              <w:right w:val="nil"/>
            </w:tcBorders>
            <w:shd w:val="clear" w:color="auto" w:fill="auto"/>
            <w:vAlign w:val="bottom"/>
            <w:hideMark/>
          </w:tcPr>
          <w:p w14:paraId="28E40BA4" w14:textId="77777777" w:rsidR="00DE5BB3" w:rsidRDefault="00DE5BB3">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4F9F60E1" w14:textId="77777777" w:rsidR="00DE5BB3" w:rsidRDefault="00DE5BB3">
            <w:pPr>
              <w:jc w:val="right"/>
              <w:rPr>
                <w:rFonts w:ascii="Arial" w:hAnsi="Arial" w:cs="Arial"/>
                <w:sz w:val="18"/>
                <w:szCs w:val="18"/>
              </w:rPr>
            </w:pPr>
            <w:r>
              <w:rPr>
                <w:rFonts w:ascii="Arial" w:hAnsi="Arial" w:cs="Arial"/>
                <w:sz w:val="18"/>
                <w:szCs w:val="18"/>
              </w:rPr>
              <w:t>-9.827</w:t>
            </w:r>
          </w:p>
        </w:tc>
        <w:tc>
          <w:tcPr>
            <w:tcW w:w="1654" w:type="dxa"/>
            <w:tcBorders>
              <w:top w:val="nil"/>
              <w:left w:val="nil"/>
              <w:bottom w:val="nil"/>
              <w:right w:val="nil"/>
            </w:tcBorders>
            <w:shd w:val="clear" w:color="auto" w:fill="auto"/>
            <w:vAlign w:val="bottom"/>
            <w:hideMark/>
          </w:tcPr>
          <w:p w14:paraId="30546A76" w14:textId="77777777" w:rsidR="00DE5BB3" w:rsidRDefault="00DE5BB3">
            <w:pPr>
              <w:jc w:val="right"/>
              <w:rPr>
                <w:rFonts w:ascii="Arial" w:hAnsi="Arial" w:cs="Arial"/>
                <w:sz w:val="18"/>
                <w:szCs w:val="18"/>
              </w:rPr>
            </w:pPr>
            <w:r>
              <w:rPr>
                <w:rFonts w:ascii="Arial" w:hAnsi="Arial" w:cs="Arial"/>
                <w:sz w:val="18"/>
                <w:szCs w:val="18"/>
              </w:rPr>
              <w:t>-9.664</w:t>
            </w:r>
          </w:p>
        </w:tc>
      </w:tr>
      <w:tr w:rsidR="00DE5BB3" w14:paraId="0796F6EA" w14:textId="77777777" w:rsidTr="00DE5BB3">
        <w:trPr>
          <w:trHeight w:val="240"/>
        </w:trPr>
        <w:tc>
          <w:tcPr>
            <w:tcW w:w="5932" w:type="dxa"/>
            <w:tcBorders>
              <w:top w:val="nil"/>
              <w:left w:val="nil"/>
              <w:bottom w:val="nil"/>
              <w:right w:val="nil"/>
            </w:tcBorders>
            <w:shd w:val="clear" w:color="auto" w:fill="auto"/>
            <w:noWrap/>
            <w:hideMark/>
          </w:tcPr>
          <w:p w14:paraId="5546B277" w14:textId="77777777" w:rsidR="00DE5BB3" w:rsidRDefault="00DE5BB3">
            <w:pPr>
              <w:rPr>
                <w:rFonts w:ascii="Arial" w:hAnsi="Arial" w:cs="Arial"/>
                <w:sz w:val="18"/>
                <w:szCs w:val="18"/>
              </w:rPr>
            </w:pPr>
            <w:r>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14:paraId="1439503B" w14:textId="77777777" w:rsidR="00DE5BB3" w:rsidRDefault="00DE5BB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75C7A878" w14:textId="77777777" w:rsidR="00DE5BB3" w:rsidRDefault="00DE5BB3">
            <w:pPr>
              <w:jc w:val="right"/>
              <w:rPr>
                <w:rFonts w:ascii="Arial" w:hAnsi="Arial" w:cs="Arial"/>
                <w:sz w:val="18"/>
                <w:szCs w:val="18"/>
              </w:rPr>
            </w:pPr>
            <w:r>
              <w:rPr>
                <w:rFonts w:ascii="Arial" w:hAnsi="Arial" w:cs="Arial"/>
                <w:sz w:val="18"/>
                <w:szCs w:val="18"/>
              </w:rPr>
              <w:t>270</w:t>
            </w:r>
          </w:p>
        </w:tc>
      </w:tr>
      <w:tr w:rsidR="00DE5BB3" w14:paraId="23E118FC" w14:textId="77777777" w:rsidTr="00DE5BB3">
        <w:trPr>
          <w:trHeight w:val="240"/>
        </w:trPr>
        <w:tc>
          <w:tcPr>
            <w:tcW w:w="5932" w:type="dxa"/>
            <w:tcBorders>
              <w:top w:val="nil"/>
              <w:left w:val="nil"/>
              <w:bottom w:val="nil"/>
              <w:right w:val="nil"/>
            </w:tcBorders>
            <w:shd w:val="clear" w:color="auto" w:fill="auto"/>
            <w:vAlign w:val="bottom"/>
            <w:hideMark/>
          </w:tcPr>
          <w:p w14:paraId="458B111A" w14:textId="77777777" w:rsidR="00DE5BB3" w:rsidRDefault="00DE5BB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031BDEBA" w14:textId="77777777" w:rsidR="00DE5BB3" w:rsidRDefault="00DE5BB3">
            <w:pPr>
              <w:jc w:val="right"/>
              <w:rPr>
                <w:rFonts w:ascii="Arial" w:hAnsi="Arial" w:cs="Arial"/>
                <w:sz w:val="18"/>
                <w:szCs w:val="18"/>
              </w:rPr>
            </w:pPr>
            <w:r>
              <w:rPr>
                <w:rFonts w:ascii="Arial" w:hAnsi="Arial" w:cs="Arial"/>
                <w:sz w:val="18"/>
                <w:szCs w:val="18"/>
              </w:rPr>
              <w:t>65.693</w:t>
            </w:r>
          </w:p>
        </w:tc>
        <w:tc>
          <w:tcPr>
            <w:tcW w:w="1654" w:type="dxa"/>
            <w:tcBorders>
              <w:top w:val="nil"/>
              <w:left w:val="nil"/>
              <w:bottom w:val="nil"/>
              <w:right w:val="nil"/>
            </w:tcBorders>
            <w:shd w:val="clear" w:color="auto" w:fill="auto"/>
            <w:vAlign w:val="bottom"/>
            <w:hideMark/>
          </w:tcPr>
          <w:p w14:paraId="5F3C3599" w14:textId="77777777" w:rsidR="00DE5BB3" w:rsidRDefault="00DE5BB3">
            <w:pPr>
              <w:jc w:val="right"/>
              <w:rPr>
                <w:rFonts w:ascii="Arial" w:hAnsi="Arial" w:cs="Arial"/>
                <w:sz w:val="18"/>
                <w:szCs w:val="18"/>
              </w:rPr>
            </w:pPr>
            <w:r>
              <w:rPr>
                <w:rFonts w:ascii="Arial" w:hAnsi="Arial" w:cs="Arial"/>
                <w:sz w:val="18"/>
                <w:szCs w:val="18"/>
              </w:rPr>
              <w:t>85.318</w:t>
            </w:r>
          </w:p>
        </w:tc>
      </w:tr>
      <w:tr w:rsidR="00DE5BB3" w14:paraId="064DBDAC" w14:textId="77777777" w:rsidTr="00DE5BB3">
        <w:trPr>
          <w:trHeight w:val="255"/>
        </w:trPr>
        <w:tc>
          <w:tcPr>
            <w:tcW w:w="5932" w:type="dxa"/>
            <w:tcBorders>
              <w:top w:val="nil"/>
              <w:left w:val="nil"/>
              <w:bottom w:val="nil"/>
              <w:right w:val="nil"/>
            </w:tcBorders>
            <w:shd w:val="clear" w:color="auto" w:fill="auto"/>
            <w:noWrap/>
            <w:vAlign w:val="bottom"/>
            <w:hideMark/>
          </w:tcPr>
          <w:p w14:paraId="0D884355" w14:textId="77777777" w:rsidR="00DE5BB3" w:rsidRDefault="00DE5BB3">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14:paraId="3F8BC7CE" w14:textId="77777777" w:rsidR="00DE5BB3" w:rsidRDefault="00DE5BB3">
            <w:pPr>
              <w:jc w:val="right"/>
              <w:rPr>
                <w:rFonts w:ascii="Arial" w:hAnsi="Arial" w:cs="Arial"/>
                <w:b/>
                <w:bCs/>
                <w:sz w:val="18"/>
                <w:szCs w:val="18"/>
              </w:rPr>
            </w:pPr>
            <w:r>
              <w:rPr>
                <w:rFonts w:ascii="Arial" w:hAnsi="Arial" w:cs="Arial"/>
                <w:b/>
                <w:bCs/>
                <w:sz w:val="18"/>
                <w:szCs w:val="18"/>
              </w:rPr>
              <w:t>62.999</w:t>
            </w:r>
          </w:p>
        </w:tc>
        <w:tc>
          <w:tcPr>
            <w:tcW w:w="1654" w:type="dxa"/>
            <w:tcBorders>
              <w:top w:val="single" w:sz="4" w:space="0" w:color="auto"/>
              <w:left w:val="nil"/>
              <w:bottom w:val="double" w:sz="6" w:space="0" w:color="auto"/>
              <w:right w:val="nil"/>
            </w:tcBorders>
            <w:shd w:val="clear" w:color="auto" w:fill="auto"/>
            <w:noWrap/>
            <w:vAlign w:val="bottom"/>
            <w:hideMark/>
          </w:tcPr>
          <w:p w14:paraId="707CFEF4" w14:textId="77777777" w:rsidR="00DE5BB3" w:rsidRDefault="00DE5BB3">
            <w:pPr>
              <w:jc w:val="right"/>
              <w:rPr>
                <w:rFonts w:ascii="Arial" w:hAnsi="Arial" w:cs="Arial"/>
                <w:b/>
                <w:bCs/>
                <w:sz w:val="18"/>
                <w:szCs w:val="18"/>
              </w:rPr>
            </w:pPr>
            <w:r>
              <w:rPr>
                <w:rFonts w:ascii="Arial" w:hAnsi="Arial" w:cs="Arial"/>
                <w:b/>
                <w:bCs/>
                <w:sz w:val="18"/>
                <w:szCs w:val="18"/>
              </w:rPr>
              <w:t>55.847</w:t>
            </w:r>
          </w:p>
        </w:tc>
      </w:tr>
      <w:tr w:rsidR="00DE5BB3" w14:paraId="6E890100" w14:textId="77777777" w:rsidTr="00DE5BB3">
        <w:trPr>
          <w:trHeight w:val="255"/>
        </w:trPr>
        <w:tc>
          <w:tcPr>
            <w:tcW w:w="5932" w:type="dxa"/>
            <w:tcBorders>
              <w:top w:val="nil"/>
              <w:left w:val="nil"/>
              <w:bottom w:val="nil"/>
              <w:right w:val="nil"/>
            </w:tcBorders>
            <w:shd w:val="clear" w:color="auto" w:fill="auto"/>
            <w:noWrap/>
            <w:vAlign w:val="bottom"/>
            <w:hideMark/>
          </w:tcPr>
          <w:p w14:paraId="6F7219AB" w14:textId="77777777" w:rsidR="00DE5BB3" w:rsidRDefault="00DE5BB3">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14:paraId="074F9914" w14:textId="77777777" w:rsidR="00DE5BB3" w:rsidRDefault="00DE5BB3">
            <w:pPr>
              <w:jc w:val="right"/>
              <w:rPr>
                <w:rFonts w:ascii="Arial" w:hAnsi="Arial" w:cs="Arial"/>
                <w:sz w:val="18"/>
                <w:szCs w:val="18"/>
              </w:rPr>
            </w:pPr>
            <w:r>
              <w:rPr>
                <w:rFonts w:ascii="Arial" w:hAnsi="Arial" w:cs="Arial"/>
                <w:sz w:val="18"/>
                <w:szCs w:val="18"/>
              </w:rPr>
              <w:t>52.531</w:t>
            </w:r>
          </w:p>
        </w:tc>
        <w:tc>
          <w:tcPr>
            <w:tcW w:w="1654" w:type="dxa"/>
            <w:tcBorders>
              <w:top w:val="nil"/>
              <w:left w:val="nil"/>
              <w:bottom w:val="nil"/>
              <w:right w:val="nil"/>
            </w:tcBorders>
            <w:shd w:val="clear" w:color="auto" w:fill="auto"/>
            <w:noWrap/>
            <w:vAlign w:val="bottom"/>
            <w:hideMark/>
          </w:tcPr>
          <w:p w14:paraId="13B053BC" w14:textId="77777777" w:rsidR="00DE5BB3" w:rsidRDefault="00DE5BB3">
            <w:pPr>
              <w:jc w:val="right"/>
              <w:rPr>
                <w:rFonts w:ascii="Arial" w:hAnsi="Arial" w:cs="Arial"/>
                <w:sz w:val="18"/>
                <w:szCs w:val="18"/>
              </w:rPr>
            </w:pPr>
            <w:r>
              <w:rPr>
                <w:rFonts w:ascii="Arial" w:hAnsi="Arial" w:cs="Arial"/>
                <w:sz w:val="18"/>
                <w:szCs w:val="18"/>
              </w:rPr>
              <w:t>42.254</w:t>
            </w:r>
          </w:p>
        </w:tc>
      </w:tr>
      <w:tr w:rsidR="00DE5BB3" w14:paraId="3B9222D3" w14:textId="77777777" w:rsidTr="00DE5BB3">
        <w:trPr>
          <w:trHeight w:val="270"/>
        </w:trPr>
        <w:tc>
          <w:tcPr>
            <w:tcW w:w="5932" w:type="dxa"/>
            <w:tcBorders>
              <w:top w:val="nil"/>
              <w:left w:val="nil"/>
              <w:bottom w:val="nil"/>
              <w:right w:val="nil"/>
            </w:tcBorders>
            <w:shd w:val="clear" w:color="auto" w:fill="auto"/>
            <w:vAlign w:val="bottom"/>
            <w:hideMark/>
          </w:tcPr>
          <w:p w14:paraId="18F85590" w14:textId="77777777" w:rsidR="00DE5BB3" w:rsidRDefault="00DE5BB3">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14:paraId="09F732D5" w14:textId="77777777" w:rsidR="00DE5BB3" w:rsidRDefault="00DE5BB3">
            <w:pPr>
              <w:jc w:val="right"/>
              <w:rPr>
                <w:rFonts w:ascii="Arial" w:hAnsi="Arial" w:cs="Arial"/>
                <w:sz w:val="18"/>
                <w:szCs w:val="18"/>
              </w:rPr>
            </w:pPr>
            <w:r>
              <w:rPr>
                <w:rFonts w:ascii="Arial" w:hAnsi="Arial" w:cs="Arial"/>
                <w:sz w:val="18"/>
                <w:szCs w:val="18"/>
              </w:rPr>
              <w:t>52.531</w:t>
            </w:r>
          </w:p>
        </w:tc>
        <w:tc>
          <w:tcPr>
            <w:tcW w:w="1654" w:type="dxa"/>
            <w:tcBorders>
              <w:top w:val="nil"/>
              <w:left w:val="nil"/>
              <w:bottom w:val="nil"/>
              <w:right w:val="nil"/>
            </w:tcBorders>
            <w:shd w:val="clear" w:color="auto" w:fill="auto"/>
            <w:vAlign w:val="bottom"/>
            <w:hideMark/>
          </w:tcPr>
          <w:p w14:paraId="6B65CDB9" w14:textId="77777777" w:rsidR="00DE5BB3" w:rsidRDefault="00DE5BB3">
            <w:pPr>
              <w:jc w:val="right"/>
              <w:rPr>
                <w:rFonts w:ascii="Arial" w:hAnsi="Arial" w:cs="Arial"/>
                <w:sz w:val="18"/>
                <w:szCs w:val="18"/>
              </w:rPr>
            </w:pPr>
            <w:r>
              <w:rPr>
                <w:rFonts w:ascii="Arial" w:hAnsi="Arial" w:cs="Arial"/>
                <w:sz w:val="18"/>
                <w:szCs w:val="18"/>
              </w:rPr>
              <w:t>41.338</w:t>
            </w:r>
          </w:p>
        </w:tc>
      </w:tr>
      <w:tr w:rsidR="00DE5BB3" w14:paraId="0F3AC89E" w14:textId="77777777" w:rsidTr="00DE5BB3">
        <w:trPr>
          <w:trHeight w:val="240"/>
        </w:trPr>
        <w:tc>
          <w:tcPr>
            <w:tcW w:w="5932" w:type="dxa"/>
            <w:tcBorders>
              <w:top w:val="nil"/>
              <w:left w:val="nil"/>
              <w:bottom w:val="nil"/>
              <w:right w:val="nil"/>
            </w:tcBorders>
            <w:shd w:val="clear" w:color="auto" w:fill="auto"/>
            <w:noWrap/>
            <w:vAlign w:val="bottom"/>
            <w:hideMark/>
          </w:tcPr>
          <w:p w14:paraId="704ED2CA" w14:textId="77777777" w:rsidR="00DE5BB3" w:rsidRDefault="00DE5BB3">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1AF97CEE" w14:textId="77777777" w:rsidR="00DE5BB3" w:rsidRDefault="00DE5BB3">
            <w:pPr>
              <w:jc w:val="right"/>
              <w:rPr>
                <w:rFonts w:ascii="Arial" w:hAnsi="Arial" w:cs="Arial"/>
                <w:i/>
                <w:iCs/>
                <w:sz w:val="18"/>
                <w:szCs w:val="18"/>
              </w:rPr>
            </w:pPr>
            <w:r>
              <w:rPr>
                <w:rFonts w:ascii="Arial" w:hAnsi="Arial" w:cs="Arial"/>
                <w:i/>
                <w:iCs/>
                <w:sz w:val="18"/>
                <w:szCs w:val="18"/>
              </w:rPr>
              <w:t>10.468</w:t>
            </w:r>
          </w:p>
        </w:tc>
        <w:tc>
          <w:tcPr>
            <w:tcW w:w="1654" w:type="dxa"/>
            <w:tcBorders>
              <w:top w:val="nil"/>
              <w:left w:val="nil"/>
              <w:bottom w:val="nil"/>
              <w:right w:val="nil"/>
            </w:tcBorders>
            <w:shd w:val="clear" w:color="auto" w:fill="auto"/>
            <w:noWrap/>
            <w:vAlign w:val="bottom"/>
            <w:hideMark/>
          </w:tcPr>
          <w:p w14:paraId="703A7F83" w14:textId="77777777" w:rsidR="00DE5BB3" w:rsidRDefault="00DE5BB3">
            <w:pPr>
              <w:jc w:val="right"/>
              <w:rPr>
                <w:rFonts w:ascii="Arial" w:hAnsi="Arial" w:cs="Arial"/>
                <w:i/>
                <w:iCs/>
                <w:sz w:val="18"/>
                <w:szCs w:val="18"/>
              </w:rPr>
            </w:pPr>
            <w:r>
              <w:rPr>
                <w:rFonts w:ascii="Arial" w:hAnsi="Arial" w:cs="Arial"/>
                <w:i/>
                <w:iCs/>
                <w:sz w:val="18"/>
                <w:szCs w:val="18"/>
              </w:rPr>
              <w:t>13.592</w:t>
            </w:r>
          </w:p>
        </w:tc>
      </w:tr>
      <w:tr w:rsidR="00DE5BB3" w14:paraId="14002DBB" w14:textId="77777777" w:rsidTr="00DE5BB3">
        <w:trPr>
          <w:trHeight w:val="240"/>
        </w:trPr>
        <w:tc>
          <w:tcPr>
            <w:tcW w:w="5932" w:type="dxa"/>
            <w:tcBorders>
              <w:top w:val="nil"/>
              <w:left w:val="nil"/>
              <w:bottom w:val="nil"/>
              <w:right w:val="nil"/>
            </w:tcBorders>
            <w:shd w:val="clear" w:color="auto" w:fill="auto"/>
            <w:noWrap/>
            <w:hideMark/>
          </w:tcPr>
          <w:p w14:paraId="5D2F0AF9" w14:textId="77777777" w:rsidR="00DE5BB3" w:rsidRDefault="00DE5BB3">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14:paraId="70C4C76C" w14:textId="77777777" w:rsidR="00DE5BB3" w:rsidRDefault="00DE5BB3">
            <w:pPr>
              <w:jc w:val="right"/>
              <w:rPr>
                <w:rFonts w:ascii="Arial" w:hAnsi="Arial" w:cs="Arial"/>
                <w:sz w:val="18"/>
                <w:szCs w:val="18"/>
              </w:rPr>
            </w:pPr>
            <w:r>
              <w:rPr>
                <w:rFonts w:ascii="Arial" w:hAnsi="Arial" w:cs="Arial"/>
                <w:sz w:val="18"/>
                <w:szCs w:val="18"/>
              </w:rPr>
              <w:t>10.468</w:t>
            </w:r>
          </w:p>
        </w:tc>
        <w:tc>
          <w:tcPr>
            <w:tcW w:w="1654" w:type="dxa"/>
            <w:tcBorders>
              <w:top w:val="nil"/>
              <w:left w:val="nil"/>
              <w:bottom w:val="nil"/>
              <w:right w:val="nil"/>
            </w:tcBorders>
            <w:shd w:val="clear" w:color="auto" w:fill="auto"/>
            <w:vAlign w:val="bottom"/>
            <w:hideMark/>
          </w:tcPr>
          <w:p w14:paraId="482379B0" w14:textId="77777777" w:rsidR="00DE5BB3" w:rsidRDefault="00DE5BB3">
            <w:pPr>
              <w:jc w:val="right"/>
              <w:rPr>
                <w:rFonts w:ascii="Arial" w:hAnsi="Arial" w:cs="Arial"/>
                <w:sz w:val="18"/>
                <w:szCs w:val="18"/>
              </w:rPr>
            </w:pPr>
            <w:r>
              <w:rPr>
                <w:rFonts w:ascii="Arial" w:hAnsi="Arial" w:cs="Arial"/>
                <w:sz w:val="18"/>
                <w:szCs w:val="18"/>
              </w:rPr>
              <w:t>13.592</w:t>
            </w:r>
          </w:p>
        </w:tc>
      </w:tr>
      <w:tr w:rsidR="00DE5BB3" w14:paraId="0EE0C926" w14:textId="77777777" w:rsidTr="00DE5BB3">
        <w:trPr>
          <w:trHeight w:val="255"/>
        </w:trPr>
        <w:tc>
          <w:tcPr>
            <w:tcW w:w="5932" w:type="dxa"/>
            <w:tcBorders>
              <w:top w:val="nil"/>
              <w:left w:val="nil"/>
              <w:bottom w:val="nil"/>
              <w:right w:val="nil"/>
            </w:tcBorders>
            <w:shd w:val="clear" w:color="auto" w:fill="auto"/>
            <w:noWrap/>
            <w:vAlign w:val="bottom"/>
            <w:hideMark/>
          </w:tcPr>
          <w:p w14:paraId="65E71BC6" w14:textId="77777777" w:rsidR="00DE5BB3" w:rsidRDefault="00DE5BB3">
            <w:pPr>
              <w:rPr>
                <w:rFonts w:ascii="Arial" w:hAnsi="Arial" w:cs="Arial"/>
                <w:b/>
                <w:bCs/>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14:paraId="6E2167A6" w14:textId="77777777" w:rsidR="00DE5BB3" w:rsidRDefault="00DE5BB3">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14:paraId="12923AA7" w14:textId="77777777" w:rsidR="00DE5BB3" w:rsidRDefault="00DE5BB3">
            <w:pPr>
              <w:jc w:val="right"/>
              <w:rPr>
                <w:rFonts w:ascii="Arial" w:hAnsi="Arial" w:cs="Arial"/>
                <w:b/>
                <w:bCs/>
                <w:sz w:val="18"/>
                <w:szCs w:val="18"/>
              </w:rPr>
            </w:pPr>
            <w:r>
              <w:rPr>
                <w:rFonts w:ascii="Arial" w:hAnsi="Arial" w:cs="Arial"/>
                <w:b/>
                <w:bCs/>
                <w:sz w:val="18"/>
                <w:szCs w:val="18"/>
              </w:rPr>
              <w:t>0</w:t>
            </w:r>
          </w:p>
        </w:tc>
      </w:tr>
      <w:tr w:rsidR="00DE5BB3" w14:paraId="3DFC3525" w14:textId="77777777" w:rsidTr="00DE5BB3">
        <w:trPr>
          <w:trHeight w:val="255"/>
        </w:trPr>
        <w:tc>
          <w:tcPr>
            <w:tcW w:w="5932" w:type="dxa"/>
            <w:tcBorders>
              <w:top w:val="nil"/>
              <w:left w:val="nil"/>
              <w:bottom w:val="nil"/>
              <w:right w:val="nil"/>
            </w:tcBorders>
            <w:shd w:val="clear" w:color="auto" w:fill="auto"/>
            <w:vAlign w:val="bottom"/>
            <w:hideMark/>
          </w:tcPr>
          <w:p w14:paraId="60917E49" w14:textId="77777777" w:rsidR="00DE5BB3" w:rsidRDefault="00DE5BB3">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auto" w:fill="auto"/>
            <w:vAlign w:val="bottom"/>
            <w:hideMark/>
          </w:tcPr>
          <w:p w14:paraId="48A69B4C" w14:textId="77777777" w:rsidR="00DE5BB3" w:rsidRDefault="00DE5BB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3AA09836" w14:textId="77777777" w:rsidR="00DE5BB3" w:rsidRDefault="00DE5BB3">
            <w:pPr>
              <w:jc w:val="right"/>
              <w:rPr>
                <w:rFonts w:ascii="Arial" w:hAnsi="Arial" w:cs="Arial"/>
                <w:sz w:val="18"/>
                <w:szCs w:val="18"/>
              </w:rPr>
            </w:pPr>
            <w:r>
              <w:rPr>
                <w:rFonts w:ascii="Arial" w:hAnsi="Arial" w:cs="Arial"/>
                <w:sz w:val="18"/>
                <w:szCs w:val="18"/>
              </w:rPr>
              <w:t>0</w:t>
            </w:r>
          </w:p>
        </w:tc>
      </w:tr>
    </w:tbl>
    <w:p w14:paraId="0F8FAB01" w14:textId="77777777" w:rsidR="005F1FA0" w:rsidRPr="00CE19D0" w:rsidRDefault="005F1FA0" w:rsidP="00A154F1">
      <w:pPr>
        <w:pStyle w:val="odstavec"/>
      </w:pPr>
    </w:p>
    <w:bookmarkEnd w:id="70"/>
    <w:p w14:paraId="15A001AF" w14:textId="77777777" w:rsidR="005250B9" w:rsidRDefault="005250B9">
      <w:pPr>
        <w:rPr>
          <w:rFonts w:ascii="Helv" w:hAnsi="Helv" w:cs="Helv"/>
          <w:bCs/>
          <w:iCs/>
          <w:sz w:val="20"/>
          <w:szCs w:val="20"/>
        </w:rPr>
      </w:pPr>
    </w:p>
    <w:p w14:paraId="366D5285" w14:textId="77777777" w:rsidR="00A13FEF" w:rsidRPr="00CE19D0" w:rsidRDefault="00A13FEF" w:rsidP="00DF72B3">
      <w:pPr>
        <w:pStyle w:val="body"/>
      </w:pPr>
    </w:p>
    <w:p w14:paraId="1B0377C9" w14:textId="77777777" w:rsidR="00C244D9" w:rsidRPr="00CE19D0" w:rsidRDefault="00316173" w:rsidP="00FB6F88">
      <w:pPr>
        <w:pStyle w:val="Nadpis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14:paraId="6F1707B9" w14:textId="77777777" w:rsidR="00DE5BB3" w:rsidRPr="00CE19D0" w:rsidRDefault="00DE5BB3" w:rsidP="00A154F1">
      <w:pPr>
        <w:pStyle w:val="odstavec"/>
      </w:pPr>
      <w:bookmarkStart w:id="72" w:name="FWT_Income_Tax_1"/>
      <w:r>
        <w:rPr>
          <w:rFonts w:ascii="Arial" w:hAnsi="Arial" w:cs="Arial"/>
          <w:b/>
          <w:iCs w:val="0"/>
          <w:sz w:val="18"/>
          <w:szCs w:val="18"/>
        </w:rPr>
        <w:lastRenderedPageBreak/>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DE5BB3" w14:paraId="5FDA0EDC" w14:textId="77777777" w:rsidTr="00DE5BB3">
        <w:trPr>
          <w:trHeight w:val="780"/>
        </w:trPr>
        <w:tc>
          <w:tcPr>
            <w:tcW w:w="5816" w:type="dxa"/>
            <w:tcBorders>
              <w:top w:val="nil"/>
              <w:left w:val="nil"/>
              <w:bottom w:val="single" w:sz="4" w:space="0" w:color="auto"/>
              <w:right w:val="nil"/>
            </w:tcBorders>
            <w:shd w:val="clear" w:color="auto" w:fill="auto"/>
            <w:noWrap/>
            <w:vAlign w:val="bottom"/>
            <w:hideMark/>
          </w:tcPr>
          <w:p w14:paraId="61903CC4" w14:textId="77777777" w:rsidR="00DE5BB3" w:rsidRDefault="00DE5BB3">
            <w:pPr>
              <w:jc w:val="center"/>
              <w:rPr>
                <w:rFonts w:ascii="Arial" w:hAnsi="Arial" w:cs="Arial"/>
                <w:b/>
                <w:bCs/>
                <w:sz w:val="18"/>
                <w:szCs w:val="18"/>
              </w:rPr>
            </w:pPr>
            <w:bookmarkStart w:id="73" w:name="RANGE!B4:D10"/>
            <w:r>
              <w:rPr>
                <w:rFonts w:ascii="Arial" w:hAnsi="Arial" w:cs="Arial"/>
                <w:b/>
                <w:bCs/>
                <w:sz w:val="18"/>
                <w:szCs w:val="18"/>
              </w:rPr>
              <w:t>Názov položky</w:t>
            </w:r>
            <w:bookmarkEnd w:id="73"/>
          </w:p>
        </w:tc>
        <w:tc>
          <w:tcPr>
            <w:tcW w:w="1712" w:type="dxa"/>
            <w:tcBorders>
              <w:top w:val="nil"/>
              <w:left w:val="nil"/>
              <w:bottom w:val="single" w:sz="4" w:space="0" w:color="auto"/>
              <w:right w:val="nil"/>
            </w:tcBorders>
            <w:shd w:val="clear" w:color="auto" w:fill="auto"/>
            <w:vAlign w:val="bottom"/>
            <w:hideMark/>
          </w:tcPr>
          <w:p w14:paraId="75780F14"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1712" w:type="dxa"/>
            <w:tcBorders>
              <w:top w:val="nil"/>
              <w:left w:val="nil"/>
              <w:bottom w:val="single" w:sz="4" w:space="0" w:color="auto"/>
              <w:right w:val="nil"/>
            </w:tcBorders>
            <w:shd w:val="clear" w:color="auto" w:fill="auto"/>
            <w:vAlign w:val="bottom"/>
            <w:hideMark/>
          </w:tcPr>
          <w:p w14:paraId="19E77757"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78380B04" w14:textId="77777777" w:rsidTr="00DE5BB3">
        <w:trPr>
          <w:trHeight w:val="480"/>
        </w:trPr>
        <w:tc>
          <w:tcPr>
            <w:tcW w:w="5816" w:type="dxa"/>
            <w:tcBorders>
              <w:top w:val="nil"/>
              <w:left w:val="nil"/>
              <w:bottom w:val="nil"/>
              <w:right w:val="nil"/>
            </w:tcBorders>
            <w:shd w:val="clear" w:color="auto" w:fill="auto"/>
            <w:vAlign w:val="bottom"/>
            <w:hideMark/>
          </w:tcPr>
          <w:p w14:paraId="4B78E7FC" w14:textId="77777777" w:rsidR="00DE5BB3" w:rsidRDefault="00DE5BB3">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7868951F"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F2DB9A6" w14:textId="741C1C28" w:rsidR="00DE5BB3" w:rsidRDefault="00DE5BB3">
            <w:pPr>
              <w:jc w:val="right"/>
              <w:rPr>
                <w:rFonts w:ascii="Arial" w:hAnsi="Arial" w:cs="Arial"/>
                <w:sz w:val="18"/>
                <w:szCs w:val="18"/>
              </w:rPr>
            </w:pPr>
            <w:r>
              <w:rPr>
                <w:rFonts w:ascii="Arial" w:hAnsi="Arial" w:cs="Arial"/>
                <w:sz w:val="18"/>
                <w:szCs w:val="18"/>
              </w:rPr>
              <w:t>8.31</w:t>
            </w:r>
            <w:r w:rsidR="00F32FBA">
              <w:rPr>
                <w:rFonts w:ascii="Arial" w:hAnsi="Arial" w:cs="Arial"/>
                <w:sz w:val="18"/>
                <w:szCs w:val="18"/>
              </w:rPr>
              <w:t>3</w:t>
            </w:r>
          </w:p>
        </w:tc>
      </w:tr>
      <w:tr w:rsidR="00DE5BB3" w14:paraId="349C37F4" w14:textId="77777777" w:rsidTr="00DE5BB3">
        <w:trPr>
          <w:trHeight w:val="480"/>
        </w:trPr>
        <w:tc>
          <w:tcPr>
            <w:tcW w:w="5816" w:type="dxa"/>
            <w:tcBorders>
              <w:top w:val="nil"/>
              <w:left w:val="nil"/>
              <w:bottom w:val="nil"/>
              <w:right w:val="nil"/>
            </w:tcBorders>
            <w:shd w:val="clear" w:color="auto" w:fill="auto"/>
            <w:vAlign w:val="bottom"/>
            <w:hideMark/>
          </w:tcPr>
          <w:p w14:paraId="190B8002" w14:textId="77777777" w:rsidR="00DE5BB3" w:rsidRDefault="00DE5BB3">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693A8166"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04831A7F"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703CFF2" w14:textId="77777777" w:rsidTr="00DE5BB3">
        <w:trPr>
          <w:trHeight w:val="1200"/>
        </w:trPr>
        <w:tc>
          <w:tcPr>
            <w:tcW w:w="5816" w:type="dxa"/>
            <w:tcBorders>
              <w:top w:val="nil"/>
              <w:left w:val="nil"/>
              <w:bottom w:val="nil"/>
              <w:right w:val="nil"/>
            </w:tcBorders>
            <w:shd w:val="clear" w:color="auto" w:fill="auto"/>
            <w:vAlign w:val="bottom"/>
            <w:hideMark/>
          </w:tcPr>
          <w:p w14:paraId="681B5FDC" w14:textId="77777777" w:rsidR="00DE5BB3" w:rsidRDefault="00DE5BB3">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7D395B0D"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1C6703A7"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8AA7B00" w14:textId="77777777" w:rsidTr="00DE5BB3">
        <w:trPr>
          <w:trHeight w:val="960"/>
        </w:trPr>
        <w:tc>
          <w:tcPr>
            <w:tcW w:w="5816" w:type="dxa"/>
            <w:tcBorders>
              <w:top w:val="nil"/>
              <w:left w:val="nil"/>
              <w:bottom w:val="nil"/>
              <w:right w:val="nil"/>
            </w:tcBorders>
            <w:shd w:val="clear" w:color="auto" w:fill="auto"/>
            <w:vAlign w:val="bottom"/>
            <w:hideMark/>
          </w:tcPr>
          <w:p w14:paraId="284D4C2F" w14:textId="77777777" w:rsidR="00DE5BB3" w:rsidRDefault="00DE5BB3">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387075AD"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D5F361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6AF727ED" w14:textId="77777777" w:rsidTr="00DE5BB3">
        <w:trPr>
          <w:trHeight w:val="1275"/>
        </w:trPr>
        <w:tc>
          <w:tcPr>
            <w:tcW w:w="5816" w:type="dxa"/>
            <w:tcBorders>
              <w:top w:val="nil"/>
              <w:left w:val="nil"/>
              <w:bottom w:val="nil"/>
              <w:right w:val="nil"/>
            </w:tcBorders>
            <w:shd w:val="clear" w:color="auto" w:fill="auto"/>
            <w:vAlign w:val="bottom"/>
            <w:hideMark/>
          </w:tcPr>
          <w:p w14:paraId="1F3D91C2" w14:textId="77777777" w:rsidR="00DE5BB3" w:rsidRDefault="00DE5BB3">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180D8264"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94FF1A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28CF5AD" w14:textId="77777777" w:rsidTr="00DE5BB3">
        <w:trPr>
          <w:trHeight w:val="720"/>
        </w:trPr>
        <w:tc>
          <w:tcPr>
            <w:tcW w:w="5816" w:type="dxa"/>
            <w:tcBorders>
              <w:top w:val="nil"/>
              <w:left w:val="nil"/>
              <w:bottom w:val="nil"/>
              <w:right w:val="nil"/>
            </w:tcBorders>
            <w:shd w:val="clear" w:color="auto" w:fill="auto"/>
            <w:vAlign w:val="bottom"/>
            <w:hideMark/>
          </w:tcPr>
          <w:p w14:paraId="26C3A423" w14:textId="77777777" w:rsidR="00DE5BB3" w:rsidRDefault="00DE5BB3">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3A7CA211" w14:textId="77777777" w:rsidR="00DE5BB3" w:rsidRDefault="00DE5BB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A62275D" w14:textId="77777777" w:rsidR="00DE5BB3" w:rsidRDefault="00DE5BB3">
            <w:pPr>
              <w:jc w:val="right"/>
              <w:rPr>
                <w:rFonts w:ascii="Arial" w:hAnsi="Arial" w:cs="Arial"/>
                <w:sz w:val="18"/>
                <w:szCs w:val="18"/>
              </w:rPr>
            </w:pPr>
            <w:r>
              <w:rPr>
                <w:rFonts w:ascii="Arial" w:hAnsi="Arial" w:cs="Arial"/>
                <w:sz w:val="18"/>
                <w:szCs w:val="18"/>
              </w:rPr>
              <w:t>0</w:t>
            </w:r>
          </w:p>
        </w:tc>
      </w:tr>
    </w:tbl>
    <w:p w14:paraId="74B9ADFC" w14:textId="77777777" w:rsidR="00F45FB4" w:rsidRPr="00CE19D0" w:rsidRDefault="00F45FB4" w:rsidP="00A154F1">
      <w:pPr>
        <w:pStyle w:val="odstavec"/>
      </w:pPr>
    </w:p>
    <w:bookmarkEnd w:id="72"/>
    <w:p w14:paraId="125488F9" w14:textId="77777777" w:rsidR="00A3677A" w:rsidRPr="00CE19D0" w:rsidRDefault="00316173" w:rsidP="00A154F1">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14:paraId="50177C91" w14:textId="77777777" w:rsidR="00DE5BB3" w:rsidRPr="00CE19D0" w:rsidRDefault="00DE5BB3" w:rsidP="00A154F1">
      <w:pPr>
        <w:pStyle w:val="odstavec"/>
      </w:pPr>
      <w:bookmarkStart w:id="74" w:name="FWT_Income_Tax_2"/>
      <w:r>
        <w:rPr>
          <w:rFonts w:ascii="Arial" w:hAnsi="Arial" w:cs="Arial"/>
          <w:b/>
          <w:iCs w:val="0"/>
          <w:sz w:val="18"/>
          <w:szCs w:val="18"/>
        </w:rPr>
        <w:t xml:space="preserve"> </w:t>
      </w:r>
    </w:p>
    <w:tbl>
      <w:tblPr>
        <w:tblW w:w="9871" w:type="dxa"/>
        <w:tblInd w:w="426" w:type="dxa"/>
        <w:tblLayout w:type="fixed"/>
        <w:tblCellMar>
          <w:left w:w="70" w:type="dxa"/>
          <w:right w:w="70" w:type="dxa"/>
        </w:tblCellMar>
        <w:tblLook w:val="04A0" w:firstRow="1" w:lastRow="0" w:firstColumn="1" w:lastColumn="0" w:noHBand="0" w:noVBand="1"/>
      </w:tblPr>
      <w:tblGrid>
        <w:gridCol w:w="3966"/>
        <w:gridCol w:w="1398"/>
        <w:gridCol w:w="941"/>
        <w:gridCol w:w="833"/>
        <w:gridCol w:w="1041"/>
        <w:gridCol w:w="941"/>
        <w:gridCol w:w="751"/>
      </w:tblGrid>
      <w:tr w:rsidR="00DE5BB3" w14:paraId="0CBB59BD" w14:textId="77777777" w:rsidTr="00DE5BB3">
        <w:trPr>
          <w:trHeight w:val="439"/>
        </w:trPr>
        <w:tc>
          <w:tcPr>
            <w:tcW w:w="3966" w:type="dxa"/>
            <w:tcBorders>
              <w:top w:val="nil"/>
              <w:left w:val="nil"/>
              <w:bottom w:val="nil"/>
              <w:right w:val="nil"/>
            </w:tcBorders>
            <w:shd w:val="clear" w:color="auto" w:fill="auto"/>
            <w:noWrap/>
            <w:vAlign w:val="bottom"/>
            <w:hideMark/>
          </w:tcPr>
          <w:p w14:paraId="3012A4C9" w14:textId="77777777" w:rsidR="00DE5BB3" w:rsidRDefault="00DE5BB3">
            <w:pPr>
              <w:rPr>
                <w:sz w:val="20"/>
                <w:szCs w:val="20"/>
              </w:rPr>
            </w:pPr>
            <w:bookmarkStart w:id="75" w:name="RANGE!B3:H17"/>
            <w:bookmarkEnd w:id="75"/>
          </w:p>
        </w:tc>
        <w:tc>
          <w:tcPr>
            <w:tcW w:w="3172" w:type="dxa"/>
            <w:gridSpan w:val="3"/>
            <w:tcBorders>
              <w:top w:val="nil"/>
              <w:left w:val="nil"/>
              <w:bottom w:val="nil"/>
              <w:right w:val="nil"/>
            </w:tcBorders>
            <w:shd w:val="clear" w:color="auto" w:fill="auto"/>
            <w:noWrap/>
            <w:vAlign w:val="bottom"/>
            <w:hideMark/>
          </w:tcPr>
          <w:p w14:paraId="56489241" w14:textId="77777777" w:rsidR="00DE5BB3" w:rsidRDefault="00DE5BB3">
            <w:pPr>
              <w:jc w:val="center"/>
              <w:rPr>
                <w:rFonts w:ascii="Arial" w:hAnsi="Arial" w:cs="Arial"/>
                <w:b/>
                <w:bCs/>
                <w:sz w:val="18"/>
                <w:szCs w:val="18"/>
              </w:rPr>
            </w:pPr>
            <w:r>
              <w:rPr>
                <w:rFonts w:ascii="Arial" w:hAnsi="Arial" w:cs="Arial"/>
                <w:b/>
                <w:bCs/>
                <w:sz w:val="18"/>
                <w:szCs w:val="18"/>
              </w:rPr>
              <w:t>2015</w:t>
            </w:r>
          </w:p>
        </w:tc>
        <w:tc>
          <w:tcPr>
            <w:tcW w:w="2733" w:type="dxa"/>
            <w:gridSpan w:val="3"/>
            <w:tcBorders>
              <w:top w:val="nil"/>
              <w:left w:val="nil"/>
              <w:bottom w:val="nil"/>
              <w:right w:val="nil"/>
            </w:tcBorders>
            <w:shd w:val="clear" w:color="auto" w:fill="auto"/>
            <w:vAlign w:val="bottom"/>
            <w:hideMark/>
          </w:tcPr>
          <w:p w14:paraId="391F9C48" w14:textId="77777777" w:rsidR="00DE5BB3" w:rsidRDefault="00DE5BB3">
            <w:pPr>
              <w:jc w:val="center"/>
              <w:rPr>
                <w:rFonts w:ascii="Arial" w:hAnsi="Arial" w:cs="Arial"/>
                <w:b/>
                <w:bCs/>
                <w:sz w:val="18"/>
                <w:szCs w:val="18"/>
              </w:rPr>
            </w:pPr>
            <w:r>
              <w:rPr>
                <w:rFonts w:ascii="Arial" w:hAnsi="Arial" w:cs="Arial"/>
                <w:b/>
                <w:bCs/>
                <w:sz w:val="18"/>
                <w:szCs w:val="18"/>
              </w:rPr>
              <w:t>2014</w:t>
            </w:r>
          </w:p>
        </w:tc>
      </w:tr>
      <w:tr w:rsidR="00DE5BB3" w14:paraId="0E773DB8" w14:textId="77777777" w:rsidTr="00DE5BB3">
        <w:trPr>
          <w:trHeight w:val="240"/>
        </w:trPr>
        <w:tc>
          <w:tcPr>
            <w:tcW w:w="3966" w:type="dxa"/>
            <w:tcBorders>
              <w:top w:val="nil"/>
              <w:left w:val="nil"/>
              <w:bottom w:val="nil"/>
              <w:right w:val="nil"/>
            </w:tcBorders>
            <w:shd w:val="clear" w:color="auto" w:fill="auto"/>
            <w:noWrap/>
            <w:vAlign w:val="bottom"/>
            <w:hideMark/>
          </w:tcPr>
          <w:p w14:paraId="0A6E6A80" w14:textId="77777777" w:rsidR="00DE5BB3" w:rsidRDefault="00DE5BB3">
            <w:pPr>
              <w:jc w:val="center"/>
              <w:rPr>
                <w:rFonts w:ascii="Arial" w:hAnsi="Arial" w:cs="Arial"/>
                <w:b/>
                <w:bCs/>
                <w:sz w:val="18"/>
                <w:szCs w:val="18"/>
              </w:rPr>
            </w:pPr>
            <w:r>
              <w:rPr>
                <w:rFonts w:ascii="Arial" w:hAnsi="Arial" w:cs="Arial"/>
                <w:b/>
                <w:bCs/>
                <w:sz w:val="18"/>
                <w:szCs w:val="18"/>
              </w:rPr>
              <w:t>Názov položky</w:t>
            </w:r>
          </w:p>
        </w:tc>
        <w:tc>
          <w:tcPr>
            <w:tcW w:w="1398" w:type="dxa"/>
            <w:tcBorders>
              <w:top w:val="nil"/>
              <w:left w:val="nil"/>
              <w:bottom w:val="nil"/>
              <w:right w:val="nil"/>
            </w:tcBorders>
            <w:shd w:val="clear" w:color="auto" w:fill="auto"/>
            <w:noWrap/>
            <w:vAlign w:val="bottom"/>
            <w:hideMark/>
          </w:tcPr>
          <w:p w14:paraId="48F864E0" w14:textId="77777777" w:rsidR="00DE5BB3" w:rsidRDefault="00DE5BB3">
            <w:pPr>
              <w:jc w:val="center"/>
              <w:rPr>
                <w:rFonts w:ascii="Arial" w:hAnsi="Arial" w:cs="Arial"/>
                <w:b/>
                <w:bCs/>
                <w:sz w:val="18"/>
                <w:szCs w:val="18"/>
              </w:rPr>
            </w:pPr>
            <w:r>
              <w:rPr>
                <w:rFonts w:ascii="Arial" w:hAnsi="Arial" w:cs="Arial"/>
                <w:b/>
                <w:bCs/>
                <w:sz w:val="18"/>
                <w:szCs w:val="18"/>
              </w:rPr>
              <w:t>Základ dane</w:t>
            </w:r>
          </w:p>
        </w:tc>
        <w:tc>
          <w:tcPr>
            <w:tcW w:w="941" w:type="dxa"/>
            <w:tcBorders>
              <w:top w:val="nil"/>
              <w:left w:val="nil"/>
              <w:bottom w:val="nil"/>
              <w:right w:val="nil"/>
            </w:tcBorders>
            <w:shd w:val="clear" w:color="auto" w:fill="auto"/>
            <w:noWrap/>
            <w:vAlign w:val="bottom"/>
            <w:hideMark/>
          </w:tcPr>
          <w:p w14:paraId="7C42BDF0" w14:textId="77777777" w:rsidR="00DE5BB3" w:rsidRDefault="00DE5BB3">
            <w:pPr>
              <w:jc w:val="center"/>
              <w:rPr>
                <w:rFonts w:ascii="Arial" w:hAnsi="Arial" w:cs="Arial"/>
                <w:b/>
                <w:bCs/>
                <w:sz w:val="18"/>
                <w:szCs w:val="18"/>
              </w:rPr>
            </w:pPr>
            <w:r>
              <w:rPr>
                <w:rFonts w:ascii="Arial" w:hAnsi="Arial" w:cs="Arial"/>
                <w:b/>
                <w:bCs/>
                <w:sz w:val="18"/>
                <w:szCs w:val="18"/>
              </w:rPr>
              <w:t>Daň</w:t>
            </w:r>
          </w:p>
        </w:tc>
        <w:tc>
          <w:tcPr>
            <w:tcW w:w="833" w:type="dxa"/>
            <w:tcBorders>
              <w:top w:val="nil"/>
              <w:left w:val="nil"/>
              <w:bottom w:val="nil"/>
              <w:right w:val="nil"/>
            </w:tcBorders>
            <w:shd w:val="clear" w:color="auto" w:fill="auto"/>
            <w:noWrap/>
            <w:vAlign w:val="bottom"/>
            <w:hideMark/>
          </w:tcPr>
          <w:p w14:paraId="277D94DA" w14:textId="77777777" w:rsidR="00DE5BB3" w:rsidRDefault="00DE5BB3">
            <w:pPr>
              <w:jc w:val="center"/>
              <w:rPr>
                <w:rFonts w:ascii="Arial" w:hAnsi="Arial" w:cs="Arial"/>
                <w:b/>
                <w:bCs/>
                <w:sz w:val="18"/>
                <w:szCs w:val="18"/>
              </w:rPr>
            </w:pPr>
            <w:r>
              <w:rPr>
                <w:rFonts w:ascii="Arial" w:hAnsi="Arial" w:cs="Arial"/>
                <w:b/>
                <w:bCs/>
                <w:sz w:val="18"/>
                <w:szCs w:val="18"/>
              </w:rPr>
              <w:t>Daň v %</w:t>
            </w:r>
          </w:p>
        </w:tc>
        <w:tc>
          <w:tcPr>
            <w:tcW w:w="1041" w:type="dxa"/>
            <w:tcBorders>
              <w:top w:val="nil"/>
              <w:left w:val="nil"/>
              <w:bottom w:val="nil"/>
              <w:right w:val="nil"/>
            </w:tcBorders>
            <w:shd w:val="clear" w:color="auto" w:fill="auto"/>
            <w:noWrap/>
            <w:vAlign w:val="bottom"/>
            <w:hideMark/>
          </w:tcPr>
          <w:p w14:paraId="17C441FE" w14:textId="77777777" w:rsidR="00DE5BB3" w:rsidRDefault="00DE5BB3">
            <w:pPr>
              <w:jc w:val="center"/>
              <w:rPr>
                <w:rFonts w:ascii="Arial" w:hAnsi="Arial" w:cs="Arial"/>
                <w:b/>
                <w:bCs/>
                <w:sz w:val="18"/>
                <w:szCs w:val="18"/>
              </w:rPr>
            </w:pPr>
            <w:r>
              <w:rPr>
                <w:rFonts w:ascii="Arial" w:hAnsi="Arial" w:cs="Arial"/>
                <w:b/>
                <w:bCs/>
                <w:sz w:val="18"/>
                <w:szCs w:val="18"/>
              </w:rPr>
              <w:t>Základ dane</w:t>
            </w:r>
          </w:p>
        </w:tc>
        <w:tc>
          <w:tcPr>
            <w:tcW w:w="941" w:type="dxa"/>
            <w:tcBorders>
              <w:top w:val="nil"/>
              <w:left w:val="nil"/>
              <w:bottom w:val="nil"/>
              <w:right w:val="nil"/>
            </w:tcBorders>
            <w:shd w:val="clear" w:color="auto" w:fill="auto"/>
            <w:noWrap/>
            <w:vAlign w:val="bottom"/>
            <w:hideMark/>
          </w:tcPr>
          <w:p w14:paraId="5F247C19" w14:textId="77777777" w:rsidR="00DE5BB3" w:rsidRDefault="00DE5BB3">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14:paraId="15B9A839" w14:textId="77777777" w:rsidR="00DE5BB3" w:rsidRDefault="00DE5BB3">
            <w:pPr>
              <w:jc w:val="center"/>
              <w:rPr>
                <w:rFonts w:ascii="Arial" w:hAnsi="Arial" w:cs="Arial"/>
                <w:b/>
                <w:bCs/>
                <w:sz w:val="18"/>
                <w:szCs w:val="18"/>
              </w:rPr>
            </w:pPr>
            <w:r>
              <w:rPr>
                <w:rFonts w:ascii="Arial" w:hAnsi="Arial" w:cs="Arial"/>
                <w:b/>
                <w:bCs/>
                <w:sz w:val="18"/>
                <w:szCs w:val="18"/>
              </w:rPr>
              <w:t>Daň v %</w:t>
            </w:r>
          </w:p>
        </w:tc>
      </w:tr>
      <w:tr w:rsidR="00DE5BB3" w14:paraId="009B20D5" w14:textId="77777777" w:rsidTr="00DE5BB3">
        <w:trPr>
          <w:trHeight w:val="240"/>
        </w:trPr>
        <w:tc>
          <w:tcPr>
            <w:tcW w:w="3966" w:type="dxa"/>
            <w:tcBorders>
              <w:top w:val="nil"/>
              <w:left w:val="nil"/>
              <w:bottom w:val="single" w:sz="4" w:space="0" w:color="auto"/>
              <w:right w:val="nil"/>
            </w:tcBorders>
            <w:shd w:val="clear" w:color="auto" w:fill="auto"/>
            <w:noWrap/>
            <w:vAlign w:val="bottom"/>
            <w:hideMark/>
          </w:tcPr>
          <w:p w14:paraId="0F87795D" w14:textId="77777777" w:rsidR="00DE5BB3" w:rsidRDefault="00DE5BB3">
            <w:pPr>
              <w:jc w:val="center"/>
              <w:rPr>
                <w:rFonts w:ascii="Arial" w:hAnsi="Arial" w:cs="Arial"/>
                <w:sz w:val="18"/>
                <w:szCs w:val="18"/>
              </w:rPr>
            </w:pPr>
            <w:r>
              <w:rPr>
                <w:rFonts w:ascii="Arial" w:hAnsi="Arial" w:cs="Arial"/>
                <w:sz w:val="18"/>
                <w:szCs w:val="18"/>
              </w:rPr>
              <w:t>a</w:t>
            </w:r>
          </w:p>
        </w:tc>
        <w:tc>
          <w:tcPr>
            <w:tcW w:w="1398" w:type="dxa"/>
            <w:tcBorders>
              <w:top w:val="nil"/>
              <w:left w:val="nil"/>
              <w:bottom w:val="single" w:sz="4" w:space="0" w:color="auto"/>
              <w:right w:val="nil"/>
            </w:tcBorders>
            <w:shd w:val="clear" w:color="auto" w:fill="auto"/>
            <w:noWrap/>
            <w:vAlign w:val="bottom"/>
            <w:hideMark/>
          </w:tcPr>
          <w:p w14:paraId="5B479D21" w14:textId="77777777" w:rsidR="00DE5BB3" w:rsidRDefault="00DE5BB3">
            <w:pPr>
              <w:jc w:val="center"/>
              <w:rPr>
                <w:rFonts w:ascii="Arial" w:hAnsi="Arial" w:cs="Arial"/>
                <w:sz w:val="18"/>
                <w:szCs w:val="18"/>
              </w:rPr>
            </w:pPr>
            <w:r>
              <w:rPr>
                <w:rFonts w:ascii="Arial" w:hAnsi="Arial" w:cs="Arial"/>
                <w:sz w:val="18"/>
                <w:szCs w:val="18"/>
              </w:rPr>
              <w:t>b</w:t>
            </w:r>
          </w:p>
        </w:tc>
        <w:tc>
          <w:tcPr>
            <w:tcW w:w="941" w:type="dxa"/>
            <w:tcBorders>
              <w:top w:val="nil"/>
              <w:left w:val="nil"/>
              <w:bottom w:val="single" w:sz="4" w:space="0" w:color="auto"/>
              <w:right w:val="nil"/>
            </w:tcBorders>
            <w:shd w:val="clear" w:color="auto" w:fill="auto"/>
            <w:noWrap/>
            <w:vAlign w:val="bottom"/>
            <w:hideMark/>
          </w:tcPr>
          <w:p w14:paraId="6563EB9B" w14:textId="77777777" w:rsidR="00DE5BB3" w:rsidRDefault="00DE5BB3">
            <w:pPr>
              <w:jc w:val="center"/>
              <w:rPr>
                <w:rFonts w:ascii="Arial" w:hAnsi="Arial" w:cs="Arial"/>
                <w:sz w:val="18"/>
                <w:szCs w:val="18"/>
              </w:rPr>
            </w:pPr>
            <w:r>
              <w:rPr>
                <w:rFonts w:ascii="Arial" w:hAnsi="Arial" w:cs="Arial"/>
                <w:sz w:val="18"/>
                <w:szCs w:val="18"/>
              </w:rPr>
              <w:t>c</w:t>
            </w:r>
          </w:p>
        </w:tc>
        <w:tc>
          <w:tcPr>
            <w:tcW w:w="833" w:type="dxa"/>
            <w:tcBorders>
              <w:top w:val="nil"/>
              <w:left w:val="nil"/>
              <w:bottom w:val="single" w:sz="4" w:space="0" w:color="auto"/>
              <w:right w:val="nil"/>
            </w:tcBorders>
            <w:shd w:val="clear" w:color="auto" w:fill="auto"/>
            <w:noWrap/>
            <w:vAlign w:val="bottom"/>
            <w:hideMark/>
          </w:tcPr>
          <w:p w14:paraId="4552735F" w14:textId="77777777" w:rsidR="00DE5BB3" w:rsidRDefault="00DE5BB3">
            <w:pPr>
              <w:jc w:val="center"/>
              <w:rPr>
                <w:rFonts w:ascii="Arial" w:hAnsi="Arial" w:cs="Arial"/>
                <w:sz w:val="18"/>
                <w:szCs w:val="18"/>
              </w:rPr>
            </w:pPr>
            <w:r>
              <w:rPr>
                <w:rFonts w:ascii="Arial" w:hAnsi="Arial" w:cs="Arial"/>
                <w:sz w:val="18"/>
                <w:szCs w:val="18"/>
              </w:rPr>
              <w:t>d</w:t>
            </w:r>
          </w:p>
        </w:tc>
        <w:tc>
          <w:tcPr>
            <w:tcW w:w="1041" w:type="dxa"/>
            <w:tcBorders>
              <w:top w:val="nil"/>
              <w:left w:val="nil"/>
              <w:bottom w:val="single" w:sz="4" w:space="0" w:color="auto"/>
              <w:right w:val="nil"/>
            </w:tcBorders>
            <w:shd w:val="clear" w:color="auto" w:fill="auto"/>
            <w:noWrap/>
            <w:vAlign w:val="bottom"/>
            <w:hideMark/>
          </w:tcPr>
          <w:p w14:paraId="0720EA18" w14:textId="77777777" w:rsidR="00DE5BB3" w:rsidRDefault="00DE5BB3">
            <w:pPr>
              <w:jc w:val="center"/>
              <w:rPr>
                <w:rFonts w:ascii="Arial" w:hAnsi="Arial" w:cs="Arial"/>
                <w:sz w:val="18"/>
                <w:szCs w:val="18"/>
              </w:rPr>
            </w:pPr>
            <w:r>
              <w:rPr>
                <w:rFonts w:ascii="Arial" w:hAnsi="Arial" w:cs="Arial"/>
                <w:sz w:val="18"/>
                <w:szCs w:val="18"/>
              </w:rPr>
              <w:t>e</w:t>
            </w:r>
          </w:p>
        </w:tc>
        <w:tc>
          <w:tcPr>
            <w:tcW w:w="941" w:type="dxa"/>
            <w:tcBorders>
              <w:top w:val="nil"/>
              <w:left w:val="nil"/>
              <w:bottom w:val="single" w:sz="4" w:space="0" w:color="auto"/>
              <w:right w:val="nil"/>
            </w:tcBorders>
            <w:shd w:val="clear" w:color="auto" w:fill="auto"/>
            <w:noWrap/>
            <w:vAlign w:val="bottom"/>
            <w:hideMark/>
          </w:tcPr>
          <w:p w14:paraId="14C14162" w14:textId="77777777" w:rsidR="00DE5BB3" w:rsidRDefault="00DE5BB3">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14:paraId="54F61BF3" w14:textId="77777777" w:rsidR="00DE5BB3" w:rsidRDefault="00DE5BB3">
            <w:pPr>
              <w:jc w:val="center"/>
              <w:rPr>
                <w:rFonts w:ascii="Arial" w:hAnsi="Arial" w:cs="Arial"/>
                <w:sz w:val="18"/>
                <w:szCs w:val="18"/>
              </w:rPr>
            </w:pPr>
            <w:r>
              <w:rPr>
                <w:rFonts w:ascii="Arial" w:hAnsi="Arial" w:cs="Arial"/>
                <w:sz w:val="18"/>
                <w:szCs w:val="18"/>
              </w:rPr>
              <w:t>g</w:t>
            </w:r>
          </w:p>
        </w:tc>
      </w:tr>
      <w:tr w:rsidR="00DE5BB3" w14:paraId="1EA75BFB" w14:textId="77777777" w:rsidTr="00DE5BB3">
        <w:trPr>
          <w:trHeight w:val="540"/>
        </w:trPr>
        <w:tc>
          <w:tcPr>
            <w:tcW w:w="3966" w:type="dxa"/>
            <w:tcBorders>
              <w:top w:val="nil"/>
              <w:left w:val="nil"/>
              <w:bottom w:val="nil"/>
              <w:right w:val="nil"/>
            </w:tcBorders>
            <w:shd w:val="clear" w:color="auto" w:fill="auto"/>
            <w:vAlign w:val="bottom"/>
            <w:hideMark/>
          </w:tcPr>
          <w:p w14:paraId="5A473FE7" w14:textId="77777777" w:rsidR="00DE5BB3" w:rsidRDefault="00DE5BB3">
            <w:pPr>
              <w:rPr>
                <w:rFonts w:ascii="Arial" w:hAnsi="Arial" w:cs="Arial"/>
                <w:b/>
                <w:bCs/>
                <w:sz w:val="18"/>
                <w:szCs w:val="18"/>
              </w:rPr>
            </w:pPr>
            <w:r>
              <w:rPr>
                <w:rFonts w:ascii="Arial" w:hAnsi="Arial" w:cs="Arial"/>
                <w:b/>
                <w:bCs/>
                <w:sz w:val="18"/>
                <w:szCs w:val="18"/>
              </w:rPr>
              <w:t>Výsledok hospodárenia pred  zdanením, z toho:</w:t>
            </w:r>
          </w:p>
        </w:tc>
        <w:tc>
          <w:tcPr>
            <w:tcW w:w="1398" w:type="dxa"/>
            <w:tcBorders>
              <w:top w:val="nil"/>
              <w:left w:val="nil"/>
              <w:bottom w:val="nil"/>
              <w:right w:val="nil"/>
            </w:tcBorders>
            <w:shd w:val="clear" w:color="auto" w:fill="auto"/>
            <w:noWrap/>
            <w:vAlign w:val="bottom"/>
            <w:hideMark/>
          </w:tcPr>
          <w:p w14:paraId="7A6B676B" w14:textId="77777777" w:rsidR="00DE5BB3" w:rsidRDefault="00DE5BB3">
            <w:pPr>
              <w:jc w:val="right"/>
              <w:rPr>
                <w:rFonts w:ascii="Arial" w:hAnsi="Arial" w:cs="Arial"/>
                <w:b/>
                <w:bCs/>
                <w:sz w:val="18"/>
                <w:szCs w:val="18"/>
              </w:rPr>
            </w:pPr>
            <w:r>
              <w:rPr>
                <w:rFonts w:ascii="Arial" w:hAnsi="Arial" w:cs="Arial"/>
                <w:b/>
                <w:bCs/>
                <w:sz w:val="18"/>
                <w:szCs w:val="18"/>
              </w:rPr>
              <w:t>6.615.355</w:t>
            </w:r>
          </w:p>
        </w:tc>
        <w:tc>
          <w:tcPr>
            <w:tcW w:w="941" w:type="dxa"/>
            <w:tcBorders>
              <w:top w:val="nil"/>
              <w:left w:val="nil"/>
              <w:bottom w:val="nil"/>
              <w:right w:val="nil"/>
            </w:tcBorders>
            <w:shd w:val="clear" w:color="auto" w:fill="auto"/>
            <w:noWrap/>
            <w:vAlign w:val="bottom"/>
            <w:hideMark/>
          </w:tcPr>
          <w:p w14:paraId="056B6BC3" w14:textId="77777777" w:rsidR="00DE5BB3" w:rsidRDefault="00DE5BB3">
            <w:pPr>
              <w:jc w:val="right"/>
              <w:rPr>
                <w:rFonts w:ascii="Arial" w:hAnsi="Arial" w:cs="Arial"/>
                <w:b/>
                <w:bCs/>
                <w:sz w:val="18"/>
                <w:szCs w:val="18"/>
              </w:rPr>
            </w:pPr>
          </w:p>
        </w:tc>
        <w:tc>
          <w:tcPr>
            <w:tcW w:w="833" w:type="dxa"/>
            <w:tcBorders>
              <w:top w:val="nil"/>
              <w:left w:val="nil"/>
              <w:bottom w:val="nil"/>
              <w:right w:val="nil"/>
            </w:tcBorders>
            <w:shd w:val="clear" w:color="auto" w:fill="auto"/>
            <w:noWrap/>
            <w:vAlign w:val="bottom"/>
            <w:hideMark/>
          </w:tcPr>
          <w:p w14:paraId="0511BCEF" w14:textId="77777777" w:rsidR="00DE5BB3" w:rsidRDefault="00DE5BB3">
            <w:pPr>
              <w:jc w:val="center"/>
              <w:rPr>
                <w:sz w:val="20"/>
                <w:szCs w:val="20"/>
              </w:rPr>
            </w:pPr>
          </w:p>
        </w:tc>
        <w:tc>
          <w:tcPr>
            <w:tcW w:w="1041" w:type="dxa"/>
            <w:tcBorders>
              <w:top w:val="nil"/>
              <w:left w:val="nil"/>
              <w:bottom w:val="nil"/>
              <w:right w:val="nil"/>
            </w:tcBorders>
            <w:shd w:val="clear" w:color="auto" w:fill="auto"/>
            <w:noWrap/>
            <w:vAlign w:val="bottom"/>
            <w:hideMark/>
          </w:tcPr>
          <w:p w14:paraId="1489CCEE" w14:textId="77777777" w:rsidR="00DE5BB3" w:rsidRDefault="00DE5BB3">
            <w:pPr>
              <w:jc w:val="right"/>
              <w:rPr>
                <w:rFonts w:ascii="Arial" w:hAnsi="Arial" w:cs="Arial"/>
                <w:b/>
                <w:bCs/>
                <w:sz w:val="18"/>
                <w:szCs w:val="18"/>
              </w:rPr>
            </w:pPr>
            <w:r>
              <w:rPr>
                <w:rFonts w:ascii="Arial" w:hAnsi="Arial" w:cs="Arial"/>
                <w:b/>
                <w:bCs/>
                <w:sz w:val="18"/>
                <w:szCs w:val="18"/>
              </w:rPr>
              <w:t>6.470.963</w:t>
            </w:r>
          </w:p>
        </w:tc>
        <w:tc>
          <w:tcPr>
            <w:tcW w:w="941" w:type="dxa"/>
            <w:tcBorders>
              <w:top w:val="nil"/>
              <w:left w:val="nil"/>
              <w:bottom w:val="nil"/>
              <w:right w:val="nil"/>
            </w:tcBorders>
            <w:shd w:val="clear" w:color="auto" w:fill="auto"/>
            <w:noWrap/>
            <w:vAlign w:val="bottom"/>
            <w:hideMark/>
          </w:tcPr>
          <w:p w14:paraId="05879178" w14:textId="77777777" w:rsidR="00DE5BB3" w:rsidRDefault="00DE5BB3">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14:paraId="3CE45540" w14:textId="77777777" w:rsidR="00DE5BB3" w:rsidRDefault="00DE5BB3">
            <w:pPr>
              <w:jc w:val="center"/>
              <w:rPr>
                <w:sz w:val="20"/>
                <w:szCs w:val="20"/>
              </w:rPr>
            </w:pPr>
          </w:p>
        </w:tc>
      </w:tr>
      <w:tr w:rsidR="00DE5BB3" w14:paraId="456E4A34" w14:textId="77777777" w:rsidTr="00DE5BB3">
        <w:trPr>
          <w:trHeight w:val="240"/>
        </w:trPr>
        <w:tc>
          <w:tcPr>
            <w:tcW w:w="3966" w:type="dxa"/>
            <w:tcBorders>
              <w:top w:val="nil"/>
              <w:left w:val="nil"/>
              <w:bottom w:val="nil"/>
              <w:right w:val="nil"/>
            </w:tcBorders>
            <w:shd w:val="clear" w:color="auto" w:fill="auto"/>
            <w:noWrap/>
            <w:vAlign w:val="bottom"/>
            <w:hideMark/>
          </w:tcPr>
          <w:p w14:paraId="15807CF6" w14:textId="77777777" w:rsidR="00DE5BB3" w:rsidRDefault="00DE5BB3">
            <w:pPr>
              <w:rPr>
                <w:rFonts w:ascii="Arial" w:hAnsi="Arial" w:cs="Arial"/>
                <w:sz w:val="18"/>
                <w:szCs w:val="18"/>
              </w:rPr>
            </w:pPr>
            <w:r>
              <w:rPr>
                <w:rFonts w:ascii="Arial" w:hAnsi="Arial" w:cs="Arial"/>
                <w:sz w:val="18"/>
                <w:szCs w:val="18"/>
              </w:rPr>
              <w:t xml:space="preserve">teoretická daň </w:t>
            </w:r>
          </w:p>
        </w:tc>
        <w:tc>
          <w:tcPr>
            <w:tcW w:w="1398" w:type="dxa"/>
            <w:tcBorders>
              <w:top w:val="nil"/>
              <w:left w:val="nil"/>
              <w:bottom w:val="nil"/>
              <w:right w:val="nil"/>
            </w:tcBorders>
            <w:shd w:val="clear" w:color="auto" w:fill="auto"/>
            <w:noWrap/>
            <w:vAlign w:val="bottom"/>
            <w:hideMark/>
          </w:tcPr>
          <w:p w14:paraId="7D46957F" w14:textId="77777777" w:rsidR="00DE5BB3" w:rsidRDefault="00DE5BB3">
            <w:pPr>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17E228D1" w14:textId="77777777" w:rsidR="00DE5BB3" w:rsidRDefault="00DE5BB3">
            <w:pPr>
              <w:jc w:val="right"/>
              <w:rPr>
                <w:rFonts w:ascii="Arial" w:hAnsi="Arial" w:cs="Arial"/>
                <w:sz w:val="18"/>
                <w:szCs w:val="18"/>
              </w:rPr>
            </w:pPr>
            <w:r>
              <w:rPr>
                <w:rFonts w:ascii="Arial" w:hAnsi="Arial" w:cs="Arial"/>
                <w:sz w:val="18"/>
                <w:szCs w:val="18"/>
              </w:rPr>
              <w:t>1.455.378</w:t>
            </w:r>
          </w:p>
        </w:tc>
        <w:tc>
          <w:tcPr>
            <w:tcW w:w="833" w:type="dxa"/>
            <w:tcBorders>
              <w:top w:val="nil"/>
              <w:left w:val="nil"/>
              <w:bottom w:val="nil"/>
              <w:right w:val="nil"/>
            </w:tcBorders>
            <w:shd w:val="clear" w:color="auto" w:fill="auto"/>
            <w:noWrap/>
            <w:vAlign w:val="bottom"/>
            <w:hideMark/>
          </w:tcPr>
          <w:p w14:paraId="5A44A12E" w14:textId="77777777" w:rsidR="00DE5BB3" w:rsidRDefault="00DE5BB3">
            <w:pPr>
              <w:jc w:val="right"/>
              <w:rPr>
                <w:rFonts w:ascii="Arial" w:hAnsi="Arial" w:cs="Arial"/>
                <w:sz w:val="18"/>
                <w:szCs w:val="18"/>
              </w:rPr>
            </w:pPr>
            <w:r>
              <w:rPr>
                <w:rFonts w:ascii="Arial" w:hAnsi="Arial" w:cs="Arial"/>
                <w:sz w:val="18"/>
                <w:szCs w:val="18"/>
              </w:rPr>
              <w:t>22%</w:t>
            </w:r>
          </w:p>
        </w:tc>
        <w:tc>
          <w:tcPr>
            <w:tcW w:w="1041" w:type="dxa"/>
            <w:tcBorders>
              <w:top w:val="nil"/>
              <w:left w:val="nil"/>
              <w:bottom w:val="nil"/>
              <w:right w:val="nil"/>
            </w:tcBorders>
            <w:shd w:val="clear" w:color="auto" w:fill="auto"/>
            <w:noWrap/>
            <w:vAlign w:val="bottom"/>
            <w:hideMark/>
          </w:tcPr>
          <w:p w14:paraId="15E857F3" w14:textId="77777777" w:rsidR="00DE5BB3" w:rsidRDefault="00DE5BB3">
            <w:pPr>
              <w:jc w:val="right"/>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0D82D0E2" w14:textId="1DE1E44C" w:rsidR="00DE5BB3" w:rsidRDefault="00DE5BB3">
            <w:pPr>
              <w:jc w:val="right"/>
              <w:rPr>
                <w:rFonts w:ascii="Arial" w:hAnsi="Arial" w:cs="Arial"/>
                <w:sz w:val="18"/>
                <w:szCs w:val="18"/>
              </w:rPr>
            </w:pPr>
            <w:r>
              <w:rPr>
                <w:rFonts w:ascii="Arial" w:hAnsi="Arial" w:cs="Arial"/>
                <w:sz w:val="18"/>
                <w:szCs w:val="18"/>
              </w:rPr>
              <w:t>1.488.32</w:t>
            </w:r>
            <w:r w:rsidR="00F32FBA">
              <w:rPr>
                <w:rFonts w:ascii="Arial" w:hAnsi="Arial" w:cs="Arial"/>
                <w:sz w:val="18"/>
                <w:szCs w:val="18"/>
              </w:rPr>
              <w:t>1</w:t>
            </w:r>
          </w:p>
        </w:tc>
        <w:tc>
          <w:tcPr>
            <w:tcW w:w="751" w:type="dxa"/>
            <w:tcBorders>
              <w:top w:val="nil"/>
              <w:left w:val="nil"/>
              <w:bottom w:val="nil"/>
              <w:right w:val="nil"/>
            </w:tcBorders>
            <w:shd w:val="clear" w:color="auto" w:fill="auto"/>
            <w:noWrap/>
            <w:vAlign w:val="bottom"/>
            <w:hideMark/>
          </w:tcPr>
          <w:p w14:paraId="6E942C24" w14:textId="77777777" w:rsidR="00DE5BB3" w:rsidRDefault="00DE5BB3">
            <w:pPr>
              <w:jc w:val="right"/>
              <w:rPr>
                <w:rFonts w:ascii="Arial" w:hAnsi="Arial" w:cs="Arial"/>
                <w:sz w:val="18"/>
                <w:szCs w:val="18"/>
              </w:rPr>
            </w:pPr>
            <w:r>
              <w:rPr>
                <w:rFonts w:ascii="Arial" w:hAnsi="Arial" w:cs="Arial"/>
                <w:sz w:val="18"/>
                <w:szCs w:val="18"/>
              </w:rPr>
              <w:t>23%</w:t>
            </w:r>
          </w:p>
        </w:tc>
      </w:tr>
      <w:tr w:rsidR="00DE5BB3" w14:paraId="3FDDE5E6" w14:textId="77777777" w:rsidTr="00836A0D">
        <w:trPr>
          <w:trHeight w:val="240"/>
        </w:trPr>
        <w:tc>
          <w:tcPr>
            <w:tcW w:w="3966" w:type="dxa"/>
            <w:tcBorders>
              <w:top w:val="nil"/>
              <w:left w:val="nil"/>
              <w:bottom w:val="nil"/>
              <w:right w:val="nil"/>
            </w:tcBorders>
            <w:shd w:val="clear" w:color="auto" w:fill="auto"/>
            <w:noWrap/>
            <w:vAlign w:val="bottom"/>
            <w:hideMark/>
          </w:tcPr>
          <w:p w14:paraId="332180BD" w14:textId="77777777" w:rsidR="00DE5BB3" w:rsidRDefault="00DE5BB3">
            <w:pPr>
              <w:rPr>
                <w:rFonts w:ascii="Arial" w:hAnsi="Arial" w:cs="Arial"/>
                <w:sz w:val="18"/>
                <w:szCs w:val="18"/>
              </w:rPr>
            </w:pPr>
            <w:r>
              <w:rPr>
                <w:rFonts w:ascii="Arial" w:hAnsi="Arial" w:cs="Arial"/>
                <w:sz w:val="18"/>
                <w:szCs w:val="18"/>
              </w:rPr>
              <w:t>Daňovo neuznané náklady</w:t>
            </w:r>
          </w:p>
        </w:tc>
        <w:tc>
          <w:tcPr>
            <w:tcW w:w="1398" w:type="dxa"/>
            <w:tcBorders>
              <w:top w:val="nil"/>
              <w:left w:val="nil"/>
              <w:bottom w:val="nil"/>
              <w:right w:val="nil"/>
            </w:tcBorders>
            <w:shd w:val="clear" w:color="auto" w:fill="auto"/>
            <w:vAlign w:val="bottom"/>
          </w:tcPr>
          <w:p w14:paraId="27548FF4" w14:textId="7DFFEC0E" w:rsidR="00DE5BB3" w:rsidRDefault="00F32FBA">
            <w:pPr>
              <w:jc w:val="right"/>
              <w:rPr>
                <w:rFonts w:ascii="Arial" w:hAnsi="Arial" w:cs="Arial"/>
                <w:sz w:val="18"/>
                <w:szCs w:val="18"/>
              </w:rPr>
            </w:pPr>
            <w:r>
              <w:rPr>
                <w:rFonts w:ascii="Arial" w:hAnsi="Arial" w:cs="Arial"/>
                <w:sz w:val="18"/>
                <w:szCs w:val="18"/>
              </w:rPr>
              <w:t>463 023</w:t>
            </w:r>
          </w:p>
        </w:tc>
        <w:tc>
          <w:tcPr>
            <w:tcW w:w="941" w:type="dxa"/>
            <w:tcBorders>
              <w:top w:val="nil"/>
              <w:left w:val="nil"/>
              <w:bottom w:val="nil"/>
              <w:right w:val="nil"/>
            </w:tcBorders>
            <w:shd w:val="clear" w:color="auto" w:fill="auto"/>
            <w:noWrap/>
            <w:vAlign w:val="bottom"/>
          </w:tcPr>
          <w:p w14:paraId="72234D71" w14:textId="5E0FDAFB" w:rsidR="00DE5BB3" w:rsidRDefault="00F32FBA">
            <w:pPr>
              <w:jc w:val="right"/>
              <w:rPr>
                <w:rFonts w:ascii="Arial" w:hAnsi="Arial" w:cs="Arial"/>
                <w:sz w:val="18"/>
                <w:szCs w:val="18"/>
              </w:rPr>
            </w:pPr>
            <w:r>
              <w:rPr>
                <w:rFonts w:ascii="Arial" w:hAnsi="Arial" w:cs="Arial"/>
                <w:sz w:val="18"/>
                <w:szCs w:val="18"/>
              </w:rPr>
              <w:t>101 865</w:t>
            </w:r>
          </w:p>
        </w:tc>
        <w:tc>
          <w:tcPr>
            <w:tcW w:w="833" w:type="dxa"/>
            <w:tcBorders>
              <w:top w:val="nil"/>
              <w:left w:val="nil"/>
              <w:bottom w:val="nil"/>
              <w:right w:val="nil"/>
            </w:tcBorders>
            <w:shd w:val="clear" w:color="auto" w:fill="auto"/>
            <w:noWrap/>
            <w:vAlign w:val="bottom"/>
            <w:hideMark/>
          </w:tcPr>
          <w:p w14:paraId="4F5EE508"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06853CDA" w14:textId="2150BFCE" w:rsidR="00DE5BB3" w:rsidRDefault="00F32FBA">
            <w:pPr>
              <w:jc w:val="right"/>
              <w:rPr>
                <w:rFonts w:ascii="Arial" w:hAnsi="Arial" w:cs="Arial"/>
                <w:sz w:val="18"/>
                <w:szCs w:val="18"/>
              </w:rPr>
            </w:pPr>
            <w:r>
              <w:rPr>
                <w:rFonts w:ascii="Arial" w:hAnsi="Arial" w:cs="Arial"/>
                <w:sz w:val="18"/>
                <w:szCs w:val="18"/>
              </w:rPr>
              <w:t>963 339</w:t>
            </w:r>
          </w:p>
        </w:tc>
        <w:tc>
          <w:tcPr>
            <w:tcW w:w="941" w:type="dxa"/>
            <w:tcBorders>
              <w:top w:val="nil"/>
              <w:left w:val="nil"/>
              <w:bottom w:val="nil"/>
              <w:right w:val="nil"/>
            </w:tcBorders>
            <w:shd w:val="clear" w:color="auto" w:fill="auto"/>
            <w:noWrap/>
            <w:vAlign w:val="bottom"/>
            <w:hideMark/>
          </w:tcPr>
          <w:p w14:paraId="407C1B9C" w14:textId="31DAF58A" w:rsidR="00DE5BB3" w:rsidRDefault="00F32FBA">
            <w:pPr>
              <w:jc w:val="right"/>
              <w:rPr>
                <w:rFonts w:ascii="Arial" w:hAnsi="Arial" w:cs="Arial"/>
                <w:sz w:val="18"/>
                <w:szCs w:val="18"/>
              </w:rPr>
            </w:pPr>
            <w:r>
              <w:rPr>
                <w:rFonts w:ascii="Arial" w:hAnsi="Arial" w:cs="Arial"/>
                <w:sz w:val="18"/>
                <w:szCs w:val="18"/>
              </w:rPr>
              <w:t>221 568</w:t>
            </w:r>
          </w:p>
        </w:tc>
        <w:tc>
          <w:tcPr>
            <w:tcW w:w="751" w:type="dxa"/>
            <w:tcBorders>
              <w:top w:val="nil"/>
              <w:left w:val="nil"/>
              <w:bottom w:val="nil"/>
              <w:right w:val="nil"/>
            </w:tcBorders>
            <w:shd w:val="clear" w:color="auto" w:fill="auto"/>
            <w:noWrap/>
            <w:vAlign w:val="bottom"/>
            <w:hideMark/>
          </w:tcPr>
          <w:p w14:paraId="743C1426" w14:textId="77777777" w:rsidR="00DE5BB3" w:rsidRDefault="00DE5BB3">
            <w:pPr>
              <w:jc w:val="right"/>
              <w:rPr>
                <w:rFonts w:ascii="Arial" w:hAnsi="Arial" w:cs="Arial"/>
                <w:sz w:val="18"/>
                <w:szCs w:val="18"/>
              </w:rPr>
            </w:pPr>
          </w:p>
        </w:tc>
      </w:tr>
      <w:tr w:rsidR="00DE5BB3" w14:paraId="1D27970B" w14:textId="77777777" w:rsidTr="00836A0D">
        <w:trPr>
          <w:trHeight w:val="240"/>
        </w:trPr>
        <w:tc>
          <w:tcPr>
            <w:tcW w:w="3966" w:type="dxa"/>
            <w:tcBorders>
              <w:top w:val="nil"/>
              <w:left w:val="nil"/>
              <w:bottom w:val="nil"/>
              <w:right w:val="nil"/>
            </w:tcBorders>
            <w:shd w:val="clear" w:color="auto" w:fill="auto"/>
            <w:noWrap/>
            <w:vAlign w:val="bottom"/>
            <w:hideMark/>
          </w:tcPr>
          <w:p w14:paraId="3EC97834" w14:textId="77777777" w:rsidR="00DE5BB3" w:rsidRDefault="00DE5BB3">
            <w:pPr>
              <w:rPr>
                <w:rFonts w:ascii="Arial" w:hAnsi="Arial" w:cs="Arial"/>
                <w:sz w:val="18"/>
                <w:szCs w:val="18"/>
              </w:rPr>
            </w:pPr>
            <w:r>
              <w:rPr>
                <w:rFonts w:ascii="Arial" w:hAnsi="Arial" w:cs="Arial"/>
                <w:sz w:val="18"/>
                <w:szCs w:val="18"/>
              </w:rPr>
              <w:t>Výnosy nepodliehajúce dani</w:t>
            </w:r>
          </w:p>
        </w:tc>
        <w:tc>
          <w:tcPr>
            <w:tcW w:w="1398" w:type="dxa"/>
            <w:tcBorders>
              <w:top w:val="nil"/>
              <w:left w:val="nil"/>
              <w:bottom w:val="nil"/>
              <w:right w:val="nil"/>
            </w:tcBorders>
            <w:shd w:val="clear" w:color="auto" w:fill="auto"/>
            <w:vAlign w:val="bottom"/>
          </w:tcPr>
          <w:p w14:paraId="52153FF3" w14:textId="380A6F59" w:rsidR="00DE5BB3" w:rsidRDefault="00DE5BB3">
            <w:pPr>
              <w:jc w:val="right"/>
              <w:rPr>
                <w:rFonts w:ascii="Arial" w:hAnsi="Arial" w:cs="Arial"/>
                <w:sz w:val="18"/>
                <w:szCs w:val="18"/>
              </w:rPr>
            </w:pPr>
          </w:p>
        </w:tc>
        <w:tc>
          <w:tcPr>
            <w:tcW w:w="941" w:type="dxa"/>
            <w:tcBorders>
              <w:top w:val="nil"/>
              <w:left w:val="nil"/>
              <w:bottom w:val="nil"/>
              <w:right w:val="nil"/>
            </w:tcBorders>
            <w:shd w:val="clear" w:color="auto" w:fill="auto"/>
            <w:noWrap/>
            <w:vAlign w:val="bottom"/>
          </w:tcPr>
          <w:p w14:paraId="14433E0C" w14:textId="035E765D" w:rsidR="00DE5BB3" w:rsidRDefault="00DE5BB3">
            <w:pPr>
              <w:jc w:val="right"/>
              <w:rPr>
                <w:rFonts w:ascii="Arial" w:hAnsi="Arial" w:cs="Arial"/>
                <w:sz w:val="18"/>
                <w:szCs w:val="18"/>
              </w:rPr>
            </w:pPr>
          </w:p>
        </w:tc>
        <w:tc>
          <w:tcPr>
            <w:tcW w:w="833" w:type="dxa"/>
            <w:tcBorders>
              <w:top w:val="nil"/>
              <w:left w:val="nil"/>
              <w:bottom w:val="nil"/>
              <w:right w:val="nil"/>
            </w:tcBorders>
            <w:shd w:val="clear" w:color="auto" w:fill="auto"/>
            <w:noWrap/>
            <w:vAlign w:val="bottom"/>
            <w:hideMark/>
          </w:tcPr>
          <w:p w14:paraId="72B013FE"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67FBFBF8" w14:textId="59EF76C5" w:rsidR="00DE5BB3" w:rsidRDefault="00DE5BB3">
            <w:pPr>
              <w:jc w:val="right"/>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48FE4D4F" w14:textId="52AC4B1E" w:rsidR="00DE5BB3" w:rsidRDefault="00DE5BB3">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14:paraId="5EE89EF9" w14:textId="77777777" w:rsidR="00DE5BB3" w:rsidRDefault="00DE5BB3">
            <w:pPr>
              <w:jc w:val="right"/>
              <w:rPr>
                <w:rFonts w:ascii="Arial" w:hAnsi="Arial" w:cs="Arial"/>
                <w:sz w:val="18"/>
                <w:szCs w:val="18"/>
              </w:rPr>
            </w:pPr>
          </w:p>
        </w:tc>
      </w:tr>
      <w:tr w:rsidR="00DE5BB3" w14:paraId="0654281F" w14:textId="77777777" w:rsidTr="00DE5BB3">
        <w:trPr>
          <w:trHeight w:val="240"/>
        </w:trPr>
        <w:tc>
          <w:tcPr>
            <w:tcW w:w="3966" w:type="dxa"/>
            <w:tcBorders>
              <w:top w:val="nil"/>
              <w:left w:val="nil"/>
              <w:bottom w:val="nil"/>
              <w:right w:val="nil"/>
            </w:tcBorders>
            <w:shd w:val="clear" w:color="auto" w:fill="auto"/>
            <w:noWrap/>
            <w:vAlign w:val="bottom"/>
            <w:hideMark/>
          </w:tcPr>
          <w:p w14:paraId="12DA39A5" w14:textId="77777777" w:rsidR="00DE5BB3" w:rsidRDefault="00DE5BB3">
            <w:pPr>
              <w:rPr>
                <w:rFonts w:ascii="Arial" w:hAnsi="Arial" w:cs="Arial"/>
                <w:sz w:val="18"/>
                <w:szCs w:val="18"/>
              </w:rPr>
            </w:pPr>
            <w:r>
              <w:rPr>
                <w:rFonts w:ascii="Arial" w:hAnsi="Arial" w:cs="Arial"/>
                <w:sz w:val="18"/>
                <w:szCs w:val="18"/>
              </w:rPr>
              <w:t>Vplyv nevykázanej odloženej daňovej pohľadávky</w:t>
            </w:r>
          </w:p>
        </w:tc>
        <w:tc>
          <w:tcPr>
            <w:tcW w:w="1398" w:type="dxa"/>
            <w:tcBorders>
              <w:top w:val="nil"/>
              <w:left w:val="nil"/>
              <w:bottom w:val="nil"/>
              <w:right w:val="nil"/>
            </w:tcBorders>
            <w:shd w:val="clear" w:color="auto" w:fill="auto"/>
            <w:vAlign w:val="bottom"/>
            <w:hideMark/>
          </w:tcPr>
          <w:p w14:paraId="58E22EB4"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78269F55" w14:textId="77777777" w:rsidR="00DE5BB3" w:rsidRDefault="00DE5BB3">
            <w:pPr>
              <w:jc w:val="right"/>
              <w:rPr>
                <w:rFonts w:ascii="Arial" w:hAnsi="Arial" w:cs="Arial"/>
                <w:sz w:val="18"/>
                <w:szCs w:val="18"/>
              </w:rPr>
            </w:pPr>
            <w:r>
              <w:rPr>
                <w:rFonts w:ascii="Arial" w:hAnsi="Arial" w:cs="Arial"/>
                <w:sz w:val="18"/>
                <w:szCs w:val="18"/>
              </w:rPr>
              <w:t>0</w:t>
            </w:r>
          </w:p>
        </w:tc>
        <w:tc>
          <w:tcPr>
            <w:tcW w:w="833" w:type="dxa"/>
            <w:tcBorders>
              <w:top w:val="nil"/>
              <w:left w:val="nil"/>
              <w:bottom w:val="nil"/>
              <w:right w:val="nil"/>
            </w:tcBorders>
            <w:shd w:val="clear" w:color="auto" w:fill="auto"/>
            <w:noWrap/>
            <w:vAlign w:val="bottom"/>
            <w:hideMark/>
          </w:tcPr>
          <w:p w14:paraId="7CBB67F3"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3C8FE105"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76B84D83" w14:textId="77777777" w:rsidR="00DE5BB3" w:rsidRDefault="00DE5BB3">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17828C7C" w14:textId="77777777" w:rsidR="00DE5BB3" w:rsidRDefault="00DE5BB3">
            <w:pPr>
              <w:jc w:val="right"/>
              <w:rPr>
                <w:rFonts w:ascii="Arial" w:hAnsi="Arial" w:cs="Arial"/>
                <w:sz w:val="18"/>
                <w:szCs w:val="18"/>
              </w:rPr>
            </w:pPr>
          </w:p>
        </w:tc>
      </w:tr>
      <w:tr w:rsidR="00DE5BB3" w14:paraId="65CAC2F0" w14:textId="77777777" w:rsidTr="00DE5BB3">
        <w:trPr>
          <w:trHeight w:val="240"/>
        </w:trPr>
        <w:tc>
          <w:tcPr>
            <w:tcW w:w="3966" w:type="dxa"/>
            <w:tcBorders>
              <w:top w:val="nil"/>
              <w:left w:val="nil"/>
              <w:bottom w:val="nil"/>
              <w:right w:val="nil"/>
            </w:tcBorders>
            <w:shd w:val="clear" w:color="auto" w:fill="auto"/>
            <w:noWrap/>
            <w:vAlign w:val="bottom"/>
            <w:hideMark/>
          </w:tcPr>
          <w:p w14:paraId="6593F424" w14:textId="77777777" w:rsidR="00DE5BB3" w:rsidRDefault="00DE5BB3">
            <w:pPr>
              <w:rPr>
                <w:rFonts w:ascii="Arial" w:hAnsi="Arial" w:cs="Arial"/>
                <w:sz w:val="18"/>
                <w:szCs w:val="18"/>
              </w:rPr>
            </w:pPr>
            <w:r>
              <w:rPr>
                <w:rFonts w:ascii="Arial" w:hAnsi="Arial" w:cs="Arial"/>
                <w:sz w:val="18"/>
                <w:szCs w:val="18"/>
              </w:rPr>
              <w:t>Umorenie daňovej straty</w:t>
            </w:r>
          </w:p>
        </w:tc>
        <w:tc>
          <w:tcPr>
            <w:tcW w:w="1398" w:type="dxa"/>
            <w:tcBorders>
              <w:top w:val="nil"/>
              <w:left w:val="nil"/>
              <w:bottom w:val="nil"/>
              <w:right w:val="nil"/>
            </w:tcBorders>
            <w:shd w:val="clear" w:color="auto" w:fill="auto"/>
            <w:vAlign w:val="bottom"/>
            <w:hideMark/>
          </w:tcPr>
          <w:p w14:paraId="780A02D5"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331BABF4" w14:textId="77777777" w:rsidR="00DE5BB3" w:rsidRDefault="00DE5BB3">
            <w:pPr>
              <w:jc w:val="right"/>
              <w:rPr>
                <w:rFonts w:ascii="Arial" w:hAnsi="Arial" w:cs="Arial"/>
                <w:sz w:val="18"/>
                <w:szCs w:val="18"/>
              </w:rPr>
            </w:pPr>
            <w:r>
              <w:rPr>
                <w:rFonts w:ascii="Arial" w:hAnsi="Arial" w:cs="Arial"/>
                <w:sz w:val="18"/>
                <w:szCs w:val="18"/>
              </w:rPr>
              <w:t>0</w:t>
            </w:r>
          </w:p>
        </w:tc>
        <w:tc>
          <w:tcPr>
            <w:tcW w:w="833" w:type="dxa"/>
            <w:tcBorders>
              <w:top w:val="nil"/>
              <w:left w:val="nil"/>
              <w:bottom w:val="nil"/>
              <w:right w:val="nil"/>
            </w:tcBorders>
            <w:shd w:val="clear" w:color="auto" w:fill="auto"/>
            <w:noWrap/>
            <w:vAlign w:val="bottom"/>
            <w:hideMark/>
          </w:tcPr>
          <w:p w14:paraId="47A06BCF"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7054B891"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7D3980BE" w14:textId="77777777" w:rsidR="00DE5BB3" w:rsidRDefault="00DE5BB3">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220CF2C9" w14:textId="77777777" w:rsidR="00DE5BB3" w:rsidRDefault="00DE5BB3">
            <w:pPr>
              <w:jc w:val="right"/>
              <w:rPr>
                <w:rFonts w:ascii="Arial" w:hAnsi="Arial" w:cs="Arial"/>
                <w:sz w:val="18"/>
                <w:szCs w:val="18"/>
              </w:rPr>
            </w:pPr>
          </w:p>
        </w:tc>
      </w:tr>
      <w:tr w:rsidR="00DE5BB3" w14:paraId="19F2AAE9" w14:textId="77777777" w:rsidTr="00DE5BB3">
        <w:trPr>
          <w:trHeight w:val="240"/>
        </w:trPr>
        <w:tc>
          <w:tcPr>
            <w:tcW w:w="3966" w:type="dxa"/>
            <w:tcBorders>
              <w:top w:val="nil"/>
              <w:left w:val="nil"/>
              <w:bottom w:val="nil"/>
              <w:right w:val="nil"/>
            </w:tcBorders>
            <w:shd w:val="clear" w:color="auto" w:fill="auto"/>
            <w:noWrap/>
            <w:vAlign w:val="bottom"/>
            <w:hideMark/>
          </w:tcPr>
          <w:p w14:paraId="2EA55AB0" w14:textId="77777777" w:rsidR="00DE5BB3" w:rsidRDefault="00DE5BB3">
            <w:pPr>
              <w:rPr>
                <w:rFonts w:ascii="Arial" w:hAnsi="Arial" w:cs="Arial"/>
                <w:sz w:val="18"/>
                <w:szCs w:val="18"/>
              </w:rPr>
            </w:pPr>
            <w:r>
              <w:rPr>
                <w:rFonts w:ascii="Arial" w:hAnsi="Arial" w:cs="Arial"/>
                <w:sz w:val="18"/>
                <w:szCs w:val="18"/>
              </w:rPr>
              <w:t>Zmena sadzby dane</w:t>
            </w:r>
          </w:p>
        </w:tc>
        <w:tc>
          <w:tcPr>
            <w:tcW w:w="1398" w:type="dxa"/>
            <w:tcBorders>
              <w:top w:val="nil"/>
              <w:left w:val="nil"/>
              <w:bottom w:val="nil"/>
              <w:right w:val="nil"/>
            </w:tcBorders>
            <w:shd w:val="clear" w:color="auto" w:fill="auto"/>
            <w:vAlign w:val="bottom"/>
            <w:hideMark/>
          </w:tcPr>
          <w:p w14:paraId="1894E230"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22B61385" w14:textId="77777777" w:rsidR="00DE5BB3" w:rsidRDefault="00DE5BB3">
            <w:pPr>
              <w:jc w:val="right"/>
              <w:rPr>
                <w:rFonts w:ascii="Arial" w:hAnsi="Arial" w:cs="Arial"/>
                <w:sz w:val="18"/>
                <w:szCs w:val="18"/>
              </w:rPr>
            </w:pPr>
            <w:r>
              <w:rPr>
                <w:rFonts w:ascii="Arial" w:hAnsi="Arial" w:cs="Arial"/>
                <w:sz w:val="18"/>
                <w:szCs w:val="18"/>
              </w:rPr>
              <w:t>0</w:t>
            </w:r>
          </w:p>
        </w:tc>
        <w:tc>
          <w:tcPr>
            <w:tcW w:w="833" w:type="dxa"/>
            <w:tcBorders>
              <w:top w:val="nil"/>
              <w:left w:val="nil"/>
              <w:bottom w:val="nil"/>
              <w:right w:val="nil"/>
            </w:tcBorders>
            <w:shd w:val="clear" w:color="auto" w:fill="auto"/>
            <w:noWrap/>
            <w:vAlign w:val="bottom"/>
            <w:hideMark/>
          </w:tcPr>
          <w:p w14:paraId="3E17A51E"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2C263489"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50BA2DEE" w14:textId="36CA98CA" w:rsidR="00DE5BB3" w:rsidRDefault="00F32FBA">
            <w:pPr>
              <w:jc w:val="right"/>
              <w:rPr>
                <w:rFonts w:ascii="Arial" w:hAnsi="Arial" w:cs="Arial"/>
                <w:sz w:val="18"/>
                <w:szCs w:val="18"/>
              </w:rPr>
            </w:pPr>
            <w:r>
              <w:rPr>
                <w:rFonts w:ascii="Arial" w:hAnsi="Arial" w:cs="Arial"/>
                <w:sz w:val="18"/>
                <w:szCs w:val="18"/>
              </w:rPr>
              <w:t>8 313</w:t>
            </w:r>
          </w:p>
        </w:tc>
        <w:tc>
          <w:tcPr>
            <w:tcW w:w="751" w:type="dxa"/>
            <w:tcBorders>
              <w:top w:val="nil"/>
              <w:left w:val="nil"/>
              <w:bottom w:val="nil"/>
              <w:right w:val="nil"/>
            </w:tcBorders>
            <w:shd w:val="clear" w:color="auto" w:fill="auto"/>
            <w:noWrap/>
            <w:vAlign w:val="bottom"/>
            <w:hideMark/>
          </w:tcPr>
          <w:p w14:paraId="1180EC37" w14:textId="77777777" w:rsidR="00DE5BB3" w:rsidRDefault="00DE5BB3">
            <w:pPr>
              <w:jc w:val="right"/>
              <w:rPr>
                <w:rFonts w:ascii="Arial" w:hAnsi="Arial" w:cs="Arial"/>
                <w:sz w:val="18"/>
                <w:szCs w:val="18"/>
              </w:rPr>
            </w:pPr>
          </w:p>
        </w:tc>
      </w:tr>
      <w:tr w:rsidR="00DE5BB3" w14:paraId="3D2F76B6" w14:textId="77777777" w:rsidTr="00DE5BB3">
        <w:trPr>
          <w:trHeight w:val="240"/>
        </w:trPr>
        <w:tc>
          <w:tcPr>
            <w:tcW w:w="3966" w:type="dxa"/>
            <w:tcBorders>
              <w:top w:val="nil"/>
              <w:left w:val="nil"/>
              <w:bottom w:val="nil"/>
              <w:right w:val="nil"/>
            </w:tcBorders>
            <w:shd w:val="clear" w:color="auto" w:fill="auto"/>
            <w:noWrap/>
            <w:vAlign w:val="bottom"/>
            <w:hideMark/>
          </w:tcPr>
          <w:p w14:paraId="0D937794" w14:textId="77777777" w:rsidR="00DE5BB3" w:rsidRDefault="00DE5BB3">
            <w:pPr>
              <w:rPr>
                <w:rFonts w:ascii="Arial" w:hAnsi="Arial" w:cs="Arial"/>
                <w:sz w:val="18"/>
                <w:szCs w:val="18"/>
              </w:rPr>
            </w:pPr>
            <w:r>
              <w:rPr>
                <w:rFonts w:ascii="Arial" w:hAnsi="Arial" w:cs="Arial"/>
                <w:sz w:val="18"/>
                <w:szCs w:val="18"/>
              </w:rPr>
              <w:t>Iné</w:t>
            </w:r>
          </w:p>
        </w:tc>
        <w:tc>
          <w:tcPr>
            <w:tcW w:w="1398" w:type="dxa"/>
            <w:tcBorders>
              <w:top w:val="nil"/>
              <w:left w:val="nil"/>
              <w:bottom w:val="nil"/>
              <w:right w:val="nil"/>
            </w:tcBorders>
            <w:shd w:val="clear" w:color="auto" w:fill="auto"/>
            <w:vAlign w:val="bottom"/>
            <w:hideMark/>
          </w:tcPr>
          <w:p w14:paraId="6D5F0E74"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72BA5FFD" w14:textId="77777777" w:rsidR="00DE5BB3" w:rsidRDefault="00DE5BB3">
            <w:pPr>
              <w:jc w:val="right"/>
              <w:rPr>
                <w:rFonts w:ascii="Arial" w:hAnsi="Arial" w:cs="Arial"/>
                <w:sz w:val="18"/>
                <w:szCs w:val="18"/>
              </w:rPr>
            </w:pPr>
            <w:r>
              <w:rPr>
                <w:rFonts w:ascii="Arial" w:hAnsi="Arial" w:cs="Arial"/>
                <w:sz w:val="18"/>
                <w:szCs w:val="18"/>
              </w:rPr>
              <w:t>0</w:t>
            </w:r>
          </w:p>
        </w:tc>
        <w:tc>
          <w:tcPr>
            <w:tcW w:w="833" w:type="dxa"/>
            <w:tcBorders>
              <w:top w:val="nil"/>
              <w:left w:val="nil"/>
              <w:bottom w:val="nil"/>
              <w:right w:val="nil"/>
            </w:tcBorders>
            <w:shd w:val="clear" w:color="auto" w:fill="auto"/>
            <w:noWrap/>
            <w:vAlign w:val="bottom"/>
            <w:hideMark/>
          </w:tcPr>
          <w:p w14:paraId="730163D2" w14:textId="77777777" w:rsidR="00DE5BB3" w:rsidRDefault="00DE5BB3">
            <w:pPr>
              <w:jc w:val="right"/>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175F5352" w14:textId="77777777" w:rsidR="00DE5BB3" w:rsidRDefault="00DE5BB3">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14:paraId="3F0C3726" w14:textId="15543D86" w:rsidR="00DE5BB3" w:rsidRDefault="00F32FBA">
            <w:pPr>
              <w:jc w:val="right"/>
              <w:rPr>
                <w:rFonts w:ascii="Arial" w:hAnsi="Arial" w:cs="Arial"/>
                <w:sz w:val="18"/>
                <w:szCs w:val="18"/>
              </w:rPr>
            </w:pPr>
            <w:r>
              <w:rPr>
                <w:rFonts w:ascii="Arial" w:hAnsi="Arial" w:cs="Arial"/>
                <w:sz w:val="18"/>
                <w:szCs w:val="18"/>
              </w:rPr>
              <w:t>7 869</w:t>
            </w:r>
          </w:p>
        </w:tc>
        <w:tc>
          <w:tcPr>
            <w:tcW w:w="751" w:type="dxa"/>
            <w:tcBorders>
              <w:top w:val="nil"/>
              <w:left w:val="nil"/>
              <w:bottom w:val="nil"/>
              <w:right w:val="nil"/>
            </w:tcBorders>
            <w:shd w:val="clear" w:color="auto" w:fill="auto"/>
            <w:noWrap/>
            <w:vAlign w:val="bottom"/>
            <w:hideMark/>
          </w:tcPr>
          <w:p w14:paraId="52AC75C9" w14:textId="77777777" w:rsidR="00DE5BB3" w:rsidRDefault="00DE5BB3">
            <w:pPr>
              <w:jc w:val="right"/>
              <w:rPr>
                <w:rFonts w:ascii="Arial" w:hAnsi="Arial" w:cs="Arial"/>
                <w:sz w:val="18"/>
                <w:szCs w:val="18"/>
              </w:rPr>
            </w:pPr>
          </w:p>
        </w:tc>
      </w:tr>
      <w:tr w:rsidR="00DE5BB3" w14:paraId="79F65446" w14:textId="77777777" w:rsidTr="00DE5BB3">
        <w:trPr>
          <w:trHeight w:val="255"/>
        </w:trPr>
        <w:tc>
          <w:tcPr>
            <w:tcW w:w="3966" w:type="dxa"/>
            <w:tcBorders>
              <w:top w:val="nil"/>
              <w:left w:val="nil"/>
              <w:bottom w:val="nil"/>
              <w:right w:val="nil"/>
            </w:tcBorders>
            <w:shd w:val="clear" w:color="auto" w:fill="auto"/>
            <w:noWrap/>
            <w:vAlign w:val="bottom"/>
            <w:hideMark/>
          </w:tcPr>
          <w:p w14:paraId="60EA0406" w14:textId="77777777" w:rsidR="00DE5BB3" w:rsidRDefault="00DE5BB3">
            <w:pPr>
              <w:rPr>
                <w:rFonts w:ascii="Arial" w:hAnsi="Arial" w:cs="Arial"/>
                <w:b/>
                <w:bCs/>
                <w:sz w:val="18"/>
                <w:szCs w:val="18"/>
              </w:rPr>
            </w:pPr>
            <w:r>
              <w:rPr>
                <w:rFonts w:ascii="Arial" w:hAnsi="Arial" w:cs="Arial"/>
                <w:b/>
                <w:bCs/>
                <w:sz w:val="18"/>
                <w:szCs w:val="18"/>
              </w:rPr>
              <w:t>Spolu</w:t>
            </w:r>
          </w:p>
        </w:tc>
        <w:tc>
          <w:tcPr>
            <w:tcW w:w="1398" w:type="dxa"/>
            <w:tcBorders>
              <w:top w:val="single" w:sz="4" w:space="0" w:color="auto"/>
              <w:left w:val="nil"/>
              <w:bottom w:val="double" w:sz="6" w:space="0" w:color="auto"/>
              <w:right w:val="nil"/>
            </w:tcBorders>
            <w:shd w:val="clear" w:color="auto" w:fill="auto"/>
            <w:noWrap/>
            <w:vAlign w:val="bottom"/>
            <w:hideMark/>
          </w:tcPr>
          <w:p w14:paraId="0CA94734" w14:textId="77777777" w:rsidR="00DE5BB3" w:rsidRDefault="00DE5BB3">
            <w:pPr>
              <w:rPr>
                <w:rFonts w:ascii="Arial" w:hAnsi="Arial" w:cs="Arial"/>
                <w:b/>
                <w:bCs/>
                <w:sz w:val="18"/>
                <w:szCs w:val="18"/>
              </w:rPr>
            </w:pPr>
            <w:r>
              <w:rPr>
                <w:rFonts w:ascii="Arial" w:hAnsi="Arial" w:cs="Arial"/>
                <w:b/>
                <w:bCs/>
                <w:sz w:val="18"/>
                <w:szCs w:val="18"/>
              </w:rPr>
              <w:t> </w:t>
            </w:r>
          </w:p>
        </w:tc>
        <w:tc>
          <w:tcPr>
            <w:tcW w:w="941" w:type="dxa"/>
            <w:tcBorders>
              <w:top w:val="single" w:sz="4" w:space="0" w:color="auto"/>
              <w:left w:val="nil"/>
              <w:bottom w:val="double" w:sz="6" w:space="0" w:color="auto"/>
              <w:right w:val="nil"/>
            </w:tcBorders>
            <w:shd w:val="clear" w:color="auto" w:fill="auto"/>
            <w:noWrap/>
            <w:vAlign w:val="bottom"/>
            <w:hideMark/>
          </w:tcPr>
          <w:p w14:paraId="551D5461" w14:textId="49A13D21" w:rsidR="00DE5BB3" w:rsidRDefault="00AC4202">
            <w:pPr>
              <w:jc w:val="right"/>
              <w:rPr>
                <w:rFonts w:ascii="Arial" w:hAnsi="Arial" w:cs="Arial"/>
                <w:b/>
                <w:bCs/>
                <w:sz w:val="18"/>
                <w:szCs w:val="18"/>
              </w:rPr>
            </w:pPr>
            <w:r>
              <w:rPr>
                <w:rFonts w:ascii="Arial" w:hAnsi="Arial" w:cs="Arial"/>
                <w:b/>
                <w:bCs/>
                <w:sz w:val="18"/>
                <w:szCs w:val="18"/>
              </w:rPr>
              <w:t>1 557 243</w:t>
            </w:r>
          </w:p>
        </w:tc>
        <w:tc>
          <w:tcPr>
            <w:tcW w:w="833" w:type="dxa"/>
            <w:tcBorders>
              <w:top w:val="single" w:sz="4" w:space="0" w:color="auto"/>
              <w:left w:val="nil"/>
              <w:bottom w:val="double" w:sz="6" w:space="0" w:color="auto"/>
              <w:right w:val="nil"/>
            </w:tcBorders>
            <w:shd w:val="clear" w:color="auto" w:fill="auto"/>
            <w:noWrap/>
            <w:vAlign w:val="bottom"/>
            <w:hideMark/>
          </w:tcPr>
          <w:p w14:paraId="613AF9CF" w14:textId="49B3022A" w:rsidR="00DE5BB3" w:rsidRDefault="00DE5BB3">
            <w:pPr>
              <w:jc w:val="right"/>
              <w:rPr>
                <w:rFonts w:ascii="Arial" w:hAnsi="Arial" w:cs="Arial"/>
                <w:sz w:val="18"/>
                <w:szCs w:val="18"/>
              </w:rPr>
            </w:pPr>
            <w:r>
              <w:rPr>
                <w:rFonts w:ascii="Arial" w:hAnsi="Arial" w:cs="Arial"/>
                <w:sz w:val="18"/>
                <w:szCs w:val="18"/>
              </w:rPr>
              <w:t>2</w:t>
            </w:r>
            <w:r w:rsidR="00AC4202">
              <w:rPr>
                <w:rFonts w:ascii="Arial" w:hAnsi="Arial" w:cs="Arial"/>
                <w:sz w:val="18"/>
                <w:szCs w:val="18"/>
              </w:rPr>
              <w:t>3</w:t>
            </w:r>
            <w:r>
              <w:rPr>
                <w:rFonts w:ascii="Arial" w:hAnsi="Arial" w:cs="Arial"/>
                <w:sz w:val="18"/>
                <w:szCs w:val="18"/>
              </w:rPr>
              <w:t>%</w:t>
            </w:r>
          </w:p>
        </w:tc>
        <w:tc>
          <w:tcPr>
            <w:tcW w:w="1041" w:type="dxa"/>
            <w:tcBorders>
              <w:top w:val="single" w:sz="4" w:space="0" w:color="auto"/>
              <w:left w:val="nil"/>
              <w:bottom w:val="double" w:sz="6" w:space="0" w:color="auto"/>
              <w:right w:val="nil"/>
            </w:tcBorders>
            <w:shd w:val="clear" w:color="auto" w:fill="auto"/>
            <w:noWrap/>
            <w:vAlign w:val="bottom"/>
            <w:hideMark/>
          </w:tcPr>
          <w:p w14:paraId="2E8E5B9B" w14:textId="77777777" w:rsidR="00DE5BB3" w:rsidRDefault="00DE5BB3">
            <w:pPr>
              <w:rPr>
                <w:rFonts w:ascii="Arial" w:hAnsi="Arial" w:cs="Arial"/>
                <w:b/>
                <w:bCs/>
                <w:sz w:val="18"/>
                <w:szCs w:val="18"/>
              </w:rPr>
            </w:pPr>
            <w:r>
              <w:rPr>
                <w:rFonts w:ascii="Arial" w:hAnsi="Arial" w:cs="Arial"/>
                <w:b/>
                <w:bCs/>
                <w:sz w:val="18"/>
                <w:szCs w:val="18"/>
              </w:rPr>
              <w:t> </w:t>
            </w:r>
          </w:p>
        </w:tc>
        <w:tc>
          <w:tcPr>
            <w:tcW w:w="941" w:type="dxa"/>
            <w:tcBorders>
              <w:top w:val="single" w:sz="4" w:space="0" w:color="auto"/>
              <w:left w:val="nil"/>
              <w:bottom w:val="double" w:sz="6" w:space="0" w:color="auto"/>
              <w:right w:val="nil"/>
            </w:tcBorders>
            <w:shd w:val="clear" w:color="auto" w:fill="auto"/>
            <w:noWrap/>
            <w:vAlign w:val="bottom"/>
            <w:hideMark/>
          </w:tcPr>
          <w:p w14:paraId="265D283F" w14:textId="7366E3AA" w:rsidR="00DE5BB3" w:rsidRDefault="00F32FBA">
            <w:pPr>
              <w:jc w:val="right"/>
              <w:rPr>
                <w:rFonts w:ascii="Arial" w:hAnsi="Arial" w:cs="Arial"/>
                <w:b/>
                <w:bCs/>
                <w:sz w:val="18"/>
                <w:szCs w:val="18"/>
              </w:rPr>
            </w:pPr>
            <w:r>
              <w:rPr>
                <w:rFonts w:ascii="Arial" w:hAnsi="Arial" w:cs="Arial"/>
                <w:b/>
                <w:bCs/>
                <w:sz w:val="18"/>
                <w:szCs w:val="18"/>
              </w:rPr>
              <w:t>1 726 071</w:t>
            </w:r>
          </w:p>
        </w:tc>
        <w:tc>
          <w:tcPr>
            <w:tcW w:w="751" w:type="dxa"/>
            <w:tcBorders>
              <w:top w:val="single" w:sz="4" w:space="0" w:color="auto"/>
              <w:left w:val="nil"/>
              <w:bottom w:val="double" w:sz="6" w:space="0" w:color="auto"/>
              <w:right w:val="nil"/>
            </w:tcBorders>
            <w:shd w:val="clear" w:color="auto" w:fill="auto"/>
            <w:noWrap/>
            <w:vAlign w:val="bottom"/>
            <w:hideMark/>
          </w:tcPr>
          <w:p w14:paraId="5EDDB1AE" w14:textId="1BBD67E9" w:rsidR="00DE5BB3" w:rsidRDefault="00DE5BB3">
            <w:pPr>
              <w:jc w:val="right"/>
              <w:rPr>
                <w:rFonts w:ascii="Arial" w:hAnsi="Arial" w:cs="Arial"/>
                <w:b/>
                <w:bCs/>
                <w:sz w:val="18"/>
                <w:szCs w:val="18"/>
              </w:rPr>
            </w:pPr>
            <w:r>
              <w:rPr>
                <w:rFonts w:ascii="Arial" w:hAnsi="Arial" w:cs="Arial"/>
                <w:b/>
                <w:bCs/>
                <w:sz w:val="18"/>
                <w:szCs w:val="18"/>
              </w:rPr>
              <w:t>2</w:t>
            </w:r>
            <w:r w:rsidR="00AC4202">
              <w:rPr>
                <w:rFonts w:ascii="Arial" w:hAnsi="Arial" w:cs="Arial"/>
                <w:b/>
                <w:bCs/>
                <w:sz w:val="18"/>
                <w:szCs w:val="18"/>
              </w:rPr>
              <w:t>7</w:t>
            </w:r>
            <w:r>
              <w:rPr>
                <w:rFonts w:ascii="Arial" w:hAnsi="Arial" w:cs="Arial"/>
                <w:b/>
                <w:bCs/>
                <w:sz w:val="18"/>
                <w:szCs w:val="18"/>
              </w:rPr>
              <w:t>%</w:t>
            </w:r>
          </w:p>
        </w:tc>
      </w:tr>
      <w:tr w:rsidR="00DE5BB3" w14:paraId="3BCDAED2" w14:textId="77777777" w:rsidTr="00DE5BB3">
        <w:trPr>
          <w:trHeight w:val="255"/>
        </w:trPr>
        <w:tc>
          <w:tcPr>
            <w:tcW w:w="3966" w:type="dxa"/>
            <w:tcBorders>
              <w:top w:val="nil"/>
              <w:left w:val="nil"/>
              <w:bottom w:val="nil"/>
              <w:right w:val="nil"/>
            </w:tcBorders>
            <w:shd w:val="clear" w:color="auto" w:fill="auto"/>
            <w:noWrap/>
            <w:vAlign w:val="bottom"/>
            <w:hideMark/>
          </w:tcPr>
          <w:p w14:paraId="7A0BE921" w14:textId="77777777" w:rsidR="00DE5BB3" w:rsidRDefault="00DE5BB3">
            <w:pPr>
              <w:rPr>
                <w:rFonts w:ascii="Arial" w:hAnsi="Arial" w:cs="Arial"/>
                <w:sz w:val="18"/>
                <w:szCs w:val="18"/>
              </w:rPr>
            </w:pPr>
            <w:r>
              <w:rPr>
                <w:rFonts w:ascii="Arial" w:hAnsi="Arial" w:cs="Arial"/>
                <w:sz w:val="18"/>
                <w:szCs w:val="18"/>
              </w:rPr>
              <w:t>Splatná daň z príjmov</w:t>
            </w:r>
          </w:p>
        </w:tc>
        <w:tc>
          <w:tcPr>
            <w:tcW w:w="1398" w:type="dxa"/>
            <w:tcBorders>
              <w:top w:val="nil"/>
              <w:left w:val="nil"/>
              <w:bottom w:val="nil"/>
              <w:right w:val="nil"/>
            </w:tcBorders>
            <w:shd w:val="clear" w:color="auto" w:fill="auto"/>
            <w:noWrap/>
            <w:vAlign w:val="bottom"/>
            <w:hideMark/>
          </w:tcPr>
          <w:p w14:paraId="35FB7FD0" w14:textId="77777777" w:rsidR="00DE5BB3" w:rsidRDefault="00DE5BB3">
            <w:pPr>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0C632CE7" w14:textId="77777777" w:rsidR="00DE5BB3" w:rsidRDefault="00DE5BB3">
            <w:pPr>
              <w:jc w:val="right"/>
              <w:rPr>
                <w:rFonts w:ascii="Arial" w:hAnsi="Arial" w:cs="Arial"/>
                <w:sz w:val="18"/>
                <w:szCs w:val="18"/>
              </w:rPr>
            </w:pPr>
            <w:r>
              <w:rPr>
                <w:rFonts w:ascii="Arial" w:hAnsi="Arial" w:cs="Arial"/>
                <w:sz w:val="18"/>
                <w:szCs w:val="18"/>
              </w:rPr>
              <w:t>1.657.741</w:t>
            </w:r>
          </w:p>
        </w:tc>
        <w:tc>
          <w:tcPr>
            <w:tcW w:w="833" w:type="dxa"/>
            <w:tcBorders>
              <w:top w:val="nil"/>
              <w:left w:val="nil"/>
              <w:bottom w:val="nil"/>
              <w:right w:val="nil"/>
            </w:tcBorders>
            <w:shd w:val="clear" w:color="auto" w:fill="auto"/>
            <w:noWrap/>
            <w:vAlign w:val="bottom"/>
            <w:hideMark/>
          </w:tcPr>
          <w:p w14:paraId="53BE4154" w14:textId="77777777" w:rsidR="00DE5BB3" w:rsidRDefault="00DE5BB3">
            <w:pPr>
              <w:jc w:val="right"/>
              <w:rPr>
                <w:rFonts w:ascii="Arial" w:hAnsi="Arial" w:cs="Arial"/>
                <w:sz w:val="18"/>
                <w:szCs w:val="18"/>
              </w:rPr>
            </w:pPr>
            <w:r>
              <w:rPr>
                <w:rFonts w:ascii="Arial" w:hAnsi="Arial" w:cs="Arial"/>
                <w:sz w:val="18"/>
                <w:szCs w:val="18"/>
              </w:rPr>
              <w:t>25%</w:t>
            </w:r>
          </w:p>
        </w:tc>
        <w:tc>
          <w:tcPr>
            <w:tcW w:w="1041" w:type="dxa"/>
            <w:tcBorders>
              <w:top w:val="nil"/>
              <w:left w:val="nil"/>
              <w:bottom w:val="nil"/>
              <w:right w:val="nil"/>
            </w:tcBorders>
            <w:shd w:val="clear" w:color="auto" w:fill="auto"/>
            <w:noWrap/>
            <w:vAlign w:val="bottom"/>
            <w:hideMark/>
          </w:tcPr>
          <w:p w14:paraId="44DD222F" w14:textId="77777777" w:rsidR="00DE5BB3" w:rsidRDefault="00DE5BB3">
            <w:pPr>
              <w:jc w:val="right"/>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727549C6" w14:textId="77777777" w:rsidR="00DE5BB3" w:rsidRDefault="00DE5BB3">
            <w:pPr>
              <w:jc w:val="right"/>
              <w:rPr>
                <w:rFonts w:ascii="Arial" w:hAnsi="Arial" w:cs="Arial"/>
                <w:sz w:val="18"/>
                <w:szCs w:val="18"/>
              </w:rPr>
            </w:pPr>
            <w:r>
              <w:rPr>
                <w:rFonts w:ascii="Arial" w:hAnsi="Arial" w:cs="Arial"/>
                <w:sz w:val="18"/>
                <w:szCs w:val="18"/>
              </w:rPr>
              <w:t>1.517.298</w:t>
            </w:r>
          </w:p>
        </w:tc>
        <w:tc>
          <w:tcPr>
            <w:tcW w:w="751" w:type="dxa"/>
            <w:tcBorders>
              <w:top w:val="nil"/>
              <w:left w:val="nil"/>
              <w:bottom w:val="nil"/>
              <w:right w:val="nil"/>
            </w:tcBorders>
            <w:shd w:val="clear" w:color="auto" w:fill="auto"/>
            <w:noWrap/>
            <w:vAlign w:val="bottom"/>
            <w:hideMark/>
          </w:tcPr>
          <w:p w14:paraId="189C35EE" w14:textId="4C481B54" w:rsidR="00DE5BB3" w:rsidRDefault="00DE5BB3">
            <w:pPr>
              <w:jc w:val="right"/>
              <w:rPr>
                <w:rFonts w:ascii="Arial" w:hAnsi="Arial" w:cs="Arial"/>
                <w:sz w:val="18"/>
                <w:szCs w:val="18"/>
              </w:rPr>
            </w:pPr>
            <w:r>
              <w:rPr>
                <w:rFonts w:ascii="Arial" w:hAnsi="Arial" w:cs="Arial"/>
                <w:sz w:val="18"/>
                <w:szCs w:val="18"/>
              </w:rPr>
              <w:t>2</w:t>
            </w:r>
            <w:r w:rsidR="00F32FBA">
              <w:rPr>
                <w:rFonts w:ascii="Arial" w:hAnsi="Arial" w:cs="Arial"/>
                <w:sz w:val="18"/>
                <w:szCs w:val="18"/>
              </w:rPr>
              <w:t>4</w:t>
            </w:r>
            <w:r>
              <w:rPr>
                <w:rFonts w:ascii="Arial" w:hAnsi="Arial" w:cs="Arial"/>
                <w:sz w:val="18"/>
                <w:szCs w:val="18"/>
              </w:rPr>
              <w:t>%</w:t>
            </w:r>
          </w:p>
        </w:tc>
      </w:tr>
      <w:tr w:rsidR="00DE5BB3" w14:paraId="088DC29E" w14:textId="77777777" w:rsidTr="00DE5BB3">
        <w:trPr>
          <w:trHeight w:val="240"/>
        </w:trPr>
        <w:tc>
          <w:tcPr>
            <w:tcW w:w="3966" w:type="dxa"/>
            <w:tcBorders>
              <w:top w:val="nil"/>
              <w:left w:val="nil"/>
              <w:bottom w:val="nil"/>
              <w:right w:val="nil"/>
            </w:tcBorders>
            <w:shd w:val="clear" w:color="auto" w:fill="auto"/>
            <w:noWrap/>
            <w:vAlign w:val="bottom"/>
            <w:hideMark/>
          </w:tcPr>
          <w:p w14:paraId="5CB89371" w14:textId="77777777" w:rsidR="00DE5BB3" w:rsidRDefault="00DE5BB3">
            <w:pPr>
              <w:rPr>
                <w:rFonts w:ascii="Arial" w:hAnsi="Arial" w:cs="Arial"/>
                <w:sz w:val="18"/>
                <w:szCs w:val="18"/>
              </w:rPr>
            </w:pPr>
            <w:r>
              <w:rPr>
                <w:rFonts w:ascii="Arial" w:hAnsi="Arial" w:cs="Arial"/>
                <w:sz w:val="18"/>
                <w:szCs w:val="18"/>
              </w:rPr>
              <w:t>Odložená daň z príjmov</w:t>
            </w:r>
          </w:p>
        </w:tc>
        <w:tc>
          <w:tcPr>
            <w:tcW w:w="1398" w:type="dxa"/>
            <w:tcBorders>
              <w:top w:val="nil"/>
              <w:left w:val="nil"/>
              <w:bottom w:val="nil"/>
              <w:right w:val="nil"/>
            </w:tcBorders>
            <w:shd w:val="clear" w:color="auto" w:fill="auto"/>
            <w:noWrap/>
            <w:vAlign w:val="bottom"/>
            <w:hideMark/>
          </w:tcPr>
          <w:p w14:paraId="2FFD3822" w14:textId="77777777" w:rsidR="00DE5BB3" w:rsidRDefault="00DE5BB3">
            <w:pPr>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205F4147" w14:textId="77777777" w:rsidR="00DE5BB3" w:rsidRDefault="00DE5BB3">
            <w:pPr>
              <w:jc w:val="right"/>
              <w:rPr>
                <w:rFonts w:ascii="Arial" w:hAnsi="Arial" w:cs="Arial"/>
                <w:sz w:val="18"/>
                <w:szCs w:val="18"/>
              </w:rPr>
            </w:pPr>
            <w:r>
              <w:rPr>
                <w:rFonts w:ascii="Arial" w:hAnsi="Arial" w:cs="Arial"/>
                <w:sz w:val="18"/>
                <w:szCs w:val="18"/>
              </w:rPr>
              <w:t>-100.498</w:t>
            </w:r>
          </w:p>
        </w:tc>
        <w:tc>
          <w:tcPr>
            <w:tcW w:w="833" w:type="dxa"/>
            <w:tcBorders>
              <w:top w:val="nil"/>
              <w:left w:val="nil"/>
              <w:bottom w:val="nil"/>
              <w:right w:val="nil"/>
            </w:tcBorders>
            <w:shd w:val="clear" w:color="auto" w:fill="auto"/>
            <w:noWrap/>
            <w:vAlign w:val="bottom"/>
            <w:hideMark/>
          </w:tcPr>
          <w:p w14:paraId="0157FADE" w14:textId="054D3C83" w:rsidR="00DE5BB3" w:rsidRDefault="00DE5BB3">
            <w:pPr>
              <w:jc w:val="right"/>
              <w:rPr>
                <w:rFonts w:ascii="Arial" w:hAnsi="Arial" w:cs="Arial"/>
                <w:sz w:val="18"/>
                <w:szCs w:val="18"/>
              </w:rPr>
            </w:pPr>
            <w:r>
              <w:rPr>
                <w:rFonts w:ascii="Arial" w:hAnsi="Arial" w:cs="Arial"/>
                <w:sz w:val="18"/>
                <w:szCs w:val="18"/>
              </w:rPr>
              <w:t xml:space="preserve">        </w:t>
            </w:r>
            <w:r w:rsidR="00AC4202">
              <w:rPr>
                <w:rFonts w:ascii="Arial" w:hAnsi="Arial" w:cs="Arial"/>
                <w:sz w:val="18"/>
                <w:szCs w:val="18"/>
              </w:rPr>
              <w:t>-</w:t>
            </w:r>
            <w:r>
              <w:rPr>
                <w:rFonts w:ascii="Arial" w:hAnsi="Arial" w:cs="Arial"/>
                <w:sz w:val="18"/>
                <w:szCs w:val="18"/>
              </w:rPr>
              <w:t>2%</w:t>
            </w:r>
          </w:p>
        </w:tc>
        <w:tc>
          <w:tcPr>
            <w:tcW w:w="1041" w:type="dxa"/>
            <w:tcBorders>
              <w:top w:val="nil"/>
              <w:left w:val="nil"/>
              <w:bottom w:val="nil"/>
              <w:right w:val="nil"/>
            </w:tcBorders>
            <w:shd w:val="clear" w:color="auto" w:fill="auto"/>
            <w:noWrap/>
            <w:vAlign w:val="bottom"/>
            <w:hideMark/>
          </w:tcPr>
          <w:p w14:paraId="273FC15C" w14:textId="77777777" w:rsidR="00DE5BB3" w:rsidRDefault="00DE5BB3">
            <w:pPr>
              <w:jc w:val="right"/>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14:paraId="53E9AE6E" w14:textId="77777777" w:rsidR="00DE5BB3" w:rsidRDefault="00DE5BB3">
            <w:pPr>
              <w:jc w:val="right"/>
              <w:rPr>
                <w:rFonts w:ascii="Arial" w:hAnsi="Arial" w:cs="Arial"/>
                <w:sz w:val="18"/>
                <w:szCs w:val="18"/>
              </w:rPr>
            </w:pPr>
            <w:r>
              <w:rPr>
                <w:rFonts w:ascii="Arial" w:hAnsi="Arial" w:cs="Arial"/>
                <w:sz w:val="18"/>
                <w:szCs w:val="18"/>
              </w:rPr>
              <w:t>208.773</w:t>
            </w:r>
          </w:p>
        </w:tc>
        <w:tc>
          <w:tcPr>
            <w:tcW w:w="751" w:type="dxa"/>
            <w:tcBorders>
              <w:top w:val="nil"/>
              <w:left w:val="nil"/>
              <w:bottom w:val="nil"/>
              <w:right w:val="nil"/>
            </w:tcBorders>
            <w:shd w:val="clear" w:color="auto" w:fill="auto"/>
            <w:noWrap/>
            <w:vAlign w:val="bottom"/>
            <w:hideMark/>
          </w:tcPr>
          <w:p w14:paraId="46D5864B" w14:textId="7F171CA4" w:rsidR="00DE5BB3" w:rsidRDefault="00DE5BB3">
            <w:pPr>
              <w:jc w:val="right"/>
              <w:rPr>
                <w:rFonts w:ascii="Arial" w:hAnsi="Arial" w:cs="Arial"/>
                <w:sz w:val="18"/>
                <w:szCs w:val="18"/>
              </w:rPr>
            </w:pPr>
            <w:r>
              <w:rPr>
                <w:rFonts w:ascii="Arial" w:hAnsi="Arial" w:cs="Arial"/>
                <w:sz w:val="18"/>
                <w:szCs w:val="18"/>
              </w:rPr>
              <w:t>3%</w:t>
            </w:r>
          </w:p>
        </w:tc>
      </w:tr>
      <w:tr w:rsidR="00DE5BB3" w14:paraId="7ECB7F4C" w14:textId="77777777" w:rsidTr="00DE5BB3">
        <w:trPr>
          <w:trHeight w:val="255"/>
        </w:trPr>
        <w:tc>
          <w:tcPr>
            <w:tcW w:w="3966" w:type="dxa"/>
            <w:tcBorders>
              <w:top w:val="nil"/>
              <w:left w:val="nil"/>
              <w:bottom w:val="nil"/>
              <w:right w:val="nil"/>
            </w:tcBorders>
            <w:shd w:val="clear" w:color="auto" w:fill="auto"/>
            <w:noWrap/>
            <w:vAlign w:val="bottom"/>
            <w:hideMark/>
          </w:tcPr>
          <w:p w14:paraId="416FD2EF" w14:textId="77777777" w:rsidR="00DE5BB3" w:rsidRDefault="00DE5BB3">
            <w:pPr>
              <w:rPr>
                <w:rFonts w:ascii="Arial" w:hAnsi="Arial" w:cs="Arial"/>
                <w:b/>
                <w:bCs/>
                <w:sz w:val="18"/>
                <w:szCs w:val="18"/>
              </w:rPr>
            </w:pPr>
            <w:r>
              <w:rPr>
                <w:rFonts w:ascii="Arial" w:hAnsi="Arial" w:cs="Arial"/>
                <w:b/>
                <w:bCs/>
                <w:sz w:val="18"/>
                <w:szCs w:val="18"/>
              </w:rPr>
              <w:t xml:space="preserve">Celková daň z príjmov </w:t>
            </w:r>
          </w:p>
        </w:tc>
        <w:tc>
          <w:tcPr>
            <w:tcW w:w="1398" w:type="dxa"/>
            <w:tcBorders>
              <w:top w:val="single" w:sz="4" w:space="0" w:color="auto"/>
              <w:left w:val="nil"/>
              <w:bottom w:val="double" w:sz="6" w:space="0" w:color="auto"/>
              <w:right w:val="nil"/>
            </w:tcBorders>
            <w:shd w:val="clear" w:color="auto" w:fill="auto"/>
            <w:noWrap/>
            <w:vAlign w:val="bottom"/>
            <w:hideMark/>
          </w:tcPr>
          <w:p w14:paraId="79FBE2C1" w14:textId="77777777" w:rsidR="00DE5BB3" w:rsidRDefault="00DE5BB3">
            <w:pPr>
              <w:jc w:val="center"/>
              <w:rPr>
                <w:rFonts w:ascii="Arial" w:hAnsi="Arial" w:cs="Arial"/>
                <w:b/>
                <w:bCs/>
                <w:sz w:val="18"/>
                <w:szCs w:val="18"/>
              </w:rPr>
            </w:pPr>
            <w:r>
              <w:rPr>
                <w:rFonts w:ascii="Arial" w:hAnsi="Arial" w:cs="Arial"/>
                <w:b/>
                <w:bCs/>
                <w:sz w:val="18"/>
                <w:szCs w:val="18"/>
              </w:rPr>
              <w:t> </w:t>
            </w:r>
          </w:p>
        </w:tc>
        <w:tc>
          <w:tcPr>
            <w:tcW w:w="941" w:type="dxa"/>
            <w:tcBorders>
              <w:top w:val="single" w:sz="4" w:space="0" w:color="auto"/>
              <w:left w:val="nil"/>
              <w:bottom w:val="double" w:sz="6" w:space="0" w:color="auto"/>
              <w:right w:val="nil"/>
            </w:tcBorders>
            <w:shd w:val="clear" w:color="auto" w:fill="auto"/>
            <w:noWrap/>
            <w:vAlign w:val="bottom"/>
            <w:hideMark/>
          </w:tcPr>
          <w:p w14:paraId="4F36EE57" w14:textId="77777777" w:rsidR="00DE5BB3" w:rsidRDefault="00DE5BB3">
            <w:pPr>
              <w:jc w:val="right"/>
              <w:rPr>
                <w:rFonts w:ascii="Arial" w:hAnsi="Arial" w:cs="Arial"/>
                <w:b/>
                <w:bCs/>
                <w:sz w:val="18"/>
                <w:szCs w:val="18"/>
              </w:rPr>
            </w:pPr>
            <w:r>
              <w:rPr>
                <w:rFonts w:ascii="Arial" w:hAnsi="Arial" w:cs="Arial"/>
                <w:b/>
                <w:bCs/>
                <w:sz w:val="18"/>
                <w:szCs w:val="18"/>
              </w:rPr>
              <w:t>1.557.243</w:t>
            </w:r>
          </w:p>
        </w:tc>
        <w:tc>
          <w:tcPr>
            <w:tcW w:w="833" w:type="dxa"/>
            <w:tcBorders>
              <w:top w:val="single" w:sz="4" w:space="0" w:color="auto"/>
              <w:left w:val="nil"/>
              <w:bottom w:val="double" w:sz="6" w:space="0" w:color="auto"/>
              <w:right w:val="nil"/>
            </w:tcBorders>
            <w:shd w:val="clear" w:color="auto" w:fill="auto"/>
            <w:noWrap/>
            <w:vAlign w:val="bottom"/>
            <w:hideMark/>
          </w:tcPr>
          <w:p w14:paraId="09624C8F" w14:textId="34B2C27B" w:rsidR="00DE5BB3" w:rsidRDefault="00DE5BB3">
            <w:pPr>
              <w:jc w:val="right"/>
              <w:rPr>
                <w:rFonts w:ascii="Arial" w:hAnsi="Arial" w:cs="Arial"/>
                <w:sz w:val="18"/>
                <w:szCs w:val="18"/>
              </w:rPr>
            </w:pPr>
            <w:r>
              <w:rPr>
                <w:rFonts w:ascii="Arial" w:hAnsi="Arial" w:cs="Arial"/>
                <w:sz w:val="18"/>
                <w:szCs w:val="18"/>
              </w:rPr>
              <w:t>2</w:t>
            </w:r>
            <w:r w:rsidR="00AC4202">
              <w:rPr>
                <w:rFonts w:ascii="Arial" w:hAnsi="Arial" w:cs="Arial"/>
                <w:sz w:val="18"/>
                <w:szCs w:val="18"/>
              </w:rPr>
              <w:t>3</w:t>
            </w:r>
            <w:r>
              <w:rPr>
                <w:rFonts w:ascii="Arial" w:hAnsi="Arial" w:cs="Arial"/>
                <w:sz w:val="18"/>
                <w:szCs w:val="18"/>
              </w:rPr>
              <w:t>%</w:t>
            </w:r>
          </w:p>
        </w:tc>
        <w:tc>
          <w:tcPr>
            <w:tcW w:w="1041" w:type="dxa"/>
            <w:tcBorders>
              <w:top w:val="single" w:sz="4" w:space="0" w:color="auto"/>
              <w:left w:val="nil"/>
              <w:bottom w:val="double" w:sz="6" w:space="0" w:color="auto"/>
              <w:right w:val="nil"/>
            </w:tcBorders>
            <w:shd w:val="clear" w:color="auto" w:fill="auto"/>
            <w:noWrap/>
            <w:vAlign w:val="bottom"/>
            <w:hideMark/>
          </w:tcPr>
          <w:p w14:paraId="1B1FD255" w14:textId="77777777" w:rsidR="00DE5BB3" w:rsidRDefault="00DE5BB3">
            <w:pPr>
              <w:rPr>
                <w:rFonts w:ascii="Arial" w:hAnsi="Arial" w:cs="Arial"/>
                <w:b/>
                <w:bCs/>
                <w:sz w:val="18"/>
                <w:szCs w:val="18"/>
              </w:rPr>
            </w:pPr>
            <w:r>
              <w:rPr>
                <w:rFonts w:ascii="Arial" w:hAnsi="Arial" w:cs="Arial"/>
                <w:b/>
                <w:bCs/>
                <w:sz w:val="18"/>
                <w:szCs w:val="18"/>
              </w:rPr>
              <w:t> </w:t>
            </w:r>
          </w:p>
        </w:tc>
        <w:tc>
          <w:tcPr>
            <w:tcW w:w="941" w:type="dxa"/>
            <w:tcBorders>
              <w:top w:val="single" w:sz="4" w:space="0" w:color="auto"/>
              <w:left w:val="nil"/>
              <w:bottom w:val="double" w:sz="6" w:space="0" w:color="auto"/>
              <w:right w:val="nil"/>
            </w:tcBorders>
            <w:shd w:val="clear" w:color="auto" w:fill="auto"/>
            <w:noWrap/>
            <w:vAlign w:val="bottom"/>
            <w:hideMark/>
          </w:tcPr>
          <w:p w14:paraId="2ED4CC30" w14:textId="77777777" w:rsidR="00DE5BB3" w:rsidRDefault="00DE5BB3">
            <w:pPr>
              <w:jc w:val="right"/>
              <w:rPr>
                <w:rFonts w:ascii="Arial" w:hAnsi="Arial" w:cs="Arial"/>
                <w:b/>
                <w:bCs/>
                <w:sz w:val="18"/>
                <w:szCs w:val="18"/>
              </w:rPr>
            </w:pPr>
            <w:r>
              <w:rPr>
                <w:rFonts w:ascii="Arial" w:hAnsi="Arial" w:cs="Arial"/>
                <w:b/>
                <w:bCs/>
                <w:sz w:val="18"/>
                <w:szCs w:val="18"/>
              </w:rPr>
              <w:t>1.726.071</w:t>
            </w:r>
          </w:p>
        </w:tc>
        <w:tc>
          <w:tcPr>
            <w:tcW w:w="751" w:type="dxa"/>
            <w:tcBorders>
              <w:top w:val="single" w:sz="4" w:space="0" w:color="auto"/>
              <w:left w:val="nil"/>
              <w:bottom w:val="double" w:sz="6" w:space="0" w:color="auto"/>
              <w:right w:val="nil"/>
            </w:tcBorders>
            <w:shd w:val="clear" w:color="auto" w:fill="auto"/>
            <w:noWrap/>
            <w:vAlign w:val="bottom"/>
            <w:hideMark/>
          </w:tcPr>
          <w:p w14:paraId="34AA27F4" w14:textId="48DBA8BF" w:rsidR="00DE5BB3" w:rsidRDefault="00DE5BB3">
            <w:pPr>
              <w:jc w:val="right"/>
              <w:rPr>
                <w:rFonts w:ascii="Arial" w:hAnsi="Arial" w:cs="Arial"/>
                <w:b/>
                <w:bCs/>
                <w:sz w:val="18"/>
                <w:szCs w:val="18"/>
              </w:rPr>
            </w:pPr>
            <w:r>
              <w:rPr>
                <w:rFonts w:ascii="Arial" w:hAnsi="Arial" w:cs="Arial"/>
                <w:b/>
                <w:bCs/>
                <w:sz w:val="18"/>
                <w:szCs w:val="18"/>
              </w:rPr>
              <w:t>27%</w:t>
            </w:r>
          </w:p>
        </w:tc>
      </w:tr>
    </w:tbl>
    <w:p w14:paraId="5FDF87A2" w14:textId="77777777" w:rsidR="00D34F84" w:rsidRPr="00CE19D0" w:rsidRDefault="00D34F84" w:rsidP="00A154F1">
      <w:pPr>
        <w:pStyle w:val="odstavec"/>
      </w:pPr>
    </w:p>
    <w:bookmarkEnd w:id="74"/>
    <w:p w14:paraId="1D6349F7" w14:textId="77777777" w:rsidR="005250B9" w:rsidRDefault="005250B9">
      <w:pPr>
        <w:rPr>
          <w:rFonts w:ascii="Helv" w:hAnsi="Helv" w:cs="Helv"/>
          <w:bCs/>
          <w:iCs/>
          <w:sz w:val="20"/>
          <w:szCs w:val="20"/>
        </w:rPr>
      </w:pPr>
      <w:r>
        <w:br w:type="page"/>
      </w:r>
    </w:p>
    <w:p w14:paraId="051942BB" w14:textId="77777777" w:rsidR="00E27543" w:rsidRPr="00CE19D0" w:rsidRDefault="00E27543" w:rsidP="00DF72B3">
      <w:pPr>
        <w:pStyle w:val="body"/>
      </w:pPr>
    </w:p>
    <w:p w14:paraId="3521A3AD" w14:textId="77777777" w:rsidR="0033510A" w:rsidRPr="003A6CBD" w:rsidRDefault="00316173" w:rsidP="003A6CBD">
      <w:pPr>
        <w:pStyle w:val="Nadpis1"/>
        <w:keepNext w:val="0"/>
        <w:suppressAutoHyphens/>
        <w:rPr>
          <w:rFonts w:ascii="Arial" w:hAnsi="Arial"/>
        </w:rPr>
      </w:pPr>
      <w:r w:rsidRPr="00CE19D0">
        <w:rPr>
          <w:rFonts w:ascii="Arial" w:hAnsi="Arial"/>
        </w:rPr>
        <w:t>ÚDAJE NA PODSÚVAHOVÝCH ÚČTOCH</w:t>
      </w:r>
    </w:p>
    <w:p w14:paraId="6690EFF9" w14:textId="77777777" w:rsidR="00DE5BB3" w:rsidRPr="00CE19D0" w:rsidRDefault="00DE5BB3" w:rsidP="00A154F1">
      <w:pPr>
        <w:pStyle w:val="odstavec"/>
      </w:pPr>
      <w:bookmarkStart w:id="76" w:name="FWT_balance_sheet_items"/>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DE5BB3" w14:paraId="03CB46DD" w14:textId="77777777" w:rsidTr="00DE5BB3">
        <w:trPr>
          <w:trHeight w:val="439"/>
        </w:trPr>
        <w:tc>
          <w:tcPr>
            <w:tcW w:w="4056" w:type="dxa"/>
            <w:tcBorders>
              <w:top w:val="nil"/>
              <w:left w:val="nil"/>
              <w:bottom w:val="single" w:sz="4" w:space="0" w:color="auto"/>
              <w:right w:val="nil"/>
            </w:tcBorders>
            <w:shd w:val="clear" w:color="auto" w:fill="auto"/>
            <w:noWrap/>
            <w:vAlign w:val="center"/>
            <w:hideMark/>
          </w:tcPr>
          <w:p w14:paraId="61531246" w14:textId="77777777" w:rsidR="00DE5BB3" w:rsidRDefault="00DE5BB3">
            <w:pPr>
              <w:jc w:val="center"/>
              <w:rPr>
                <w:rFonts w:ascii="Arial" w:hAnsi="Arial" w:cs="Arial"/>
                <w:b/>
                <w:bCs/>
                <w:sz w:val="18"/>
                <w:szCs w:val="18"/>
              </w:rPr>
            </w:pPr>
            <w:bookmarkStart w:id="77" w:name="RANGE!B3:D12"/>
            <w:r>
              <w:rPr>
                <w:rFonts w:ascii="Arial" w:hAnsi="Arial" w:cs="Arial"/>
                <w:b/>
                <w:bCs/>
                <w:sz w:val="18"/>
                <w:szCs w:val="18"/>
              </w:rPr>
              <w:t>Názov položky</w:t>
            </w:r>
            <w:bookmarkEnd w:id="77"/>
          </w:p>
        </w:tc>
        <w:tc>
          <w:tcPr>
            <w:tcW w:w="2592" w:type="dxa"/>
            <w:tcBorders>
              <w:top w:val="nil"/>
              <w:left w:val="nil"/>
              <w:bottom w:val="single" w:sz="4" w:space="0" w:color="auto"/>
              <w:right w:val="nil"/>
            </w:tcBorders>
            <w:shd w:val="clear" w:color="auto" w:fill="auto"/>
            <w:vAlign w:val="center"/>
            <w:hideMark/>
          </w:tcPr>
          <w:p w14:paraId="4AF0FA12" w14:textId="77777777" w:rsidR="00DE5BB3" w:rsidRDefault="00DE5BB3">
            <w:pPr>
              <w:jc w:val="center"/>
              <w:rPr>
                <w:rFonts w:ascii="Arial" w:hAnsi="Arial" w:cs="Arial"/>
                <w:b/>
                <w:bCs/>
                <w:sz w:val="18"/>
                <w:szCs w:val="18"/>
              </w:rPr>
            </w:pPr>
            <w:r>
              <w:rPr>
                <w:rFonts w:ascii="Arial" w:hAnsi="Arial" w:cs="Arial"/>
                <w:b/>
                <w:bCs/>
                <w:sz w:val="18"/>
                <w:szCs w:val="18"/>
              </w:rPr>
              <w:t>Stav k 30.09.2015</w:t>
            </w:r>
          </w:p>
        </w:tc>
        <w:tc>
          <w:tcPr>
            <w:tcW w:w="2592" w:type="dxa"/>
            <w:tcBorders>
              <w:top w:val="nil"/>
              <w:left w:val="nil"/>
              <w:bottom w:val="single" w:sz="4" w:space="0" w:color="auto"/>
              <w:right w:val="nil"/>
            </w:tcBorders>
            <w:shd w:val="clear" w:color="auto" w:fill="auto"/>
            <w:vAlign w:val="center"/>
            <w:hideMark/>
          </w:tcPr>
          <w:p w14:paraId="19B65AEF" w14:textId="77777777" w:rsidR="00DE5BB3" w:rsidRDefault="00DE5BB3">
            <w:pPr>
              <w:jc w:val="center"/>
              <w:rPr>
                <w:rFonts w:ascii="Arial" w:hAnsi="Arial" w:cs="Arial"/>
                <w:b/>
                <w:bCs/>
                <w:sz w:val="18"/>
                <w:szCs w:val="18"/>
              </w:rPr>
            </w:pPr>
            <w:r>
              <w:rPr>
                <w:rFonts w:ascii="Arial" w:hAnsi="Arial" w:cs="Arial"/>
                <w:b/>
                <w:bCs/>
                <w:sz w:val="18"/>
                <w:szCs w:val="18"/>
              </w:rPr>
              <w:t>Stav k 30.09.2014</w:t>
            </w:r>
          </w:p>
        </w:tc>
      </w:tr>
      <w:tr w:rsidR="00DE5BB3" w14:paraId="5D0E8B1C" w14:textId="77777777" w:rsidTr="00DE5BB3">
        <w:trPr>
          <w:trHeight w:val="240"/>
        </w:trPr>
        <w:tc>
          <w:tcPr>
            <w:tcW w:w="4056" w:type="dxa"/>
            <w:tcBorders>
              <w:top w:val="nil"/>
              <w:left w:val="nil"/>
              <w:bottom w:val="nil"/>
              <w:right w:val="nil"/>
            </w:tcBorders>
            <w:shd w:val="clear" w:color="auto" w:fill="auto"/>
            <w:noWrap/>
            <w:vAlign w:val="bottom"/>
            <w:hideMark/>
          </w:tcPr>
          <w:p w14:paraId="286A3D11" w14:textId="77777777" w:rsidR="00DE5BB3" w:rsidRDefault="00DE5BB3">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14:paraId="0EB5722C" w14:textId="77777777" w:rsidR="00DE5BB3" w:rsidRDefault="00DE5BB3">
            <w:pPr>
              <w:jc w:val="right"/>
              <w:rPr>
                <w:rFonts w:ascii="Arial" w:hAnsi="Arial" w:cs="Arial"/>
                <w:sz w:val="18"/>
                <w:szCs w:val="18"/>
              </w:rPr>
            </w:pPr>
            <w:r>
              <w:rPr>
                <w:rFonts w:ascii="Arial" w:hAnsi="Arial" w:cs="Arial"/>
                <w:sz w:val="18"/>
                <w:szCs w:val="18"/>
              </w:rPr>
              <w:t>170.586</w:t>
            </w:r>
          </w:p>
        </w:tc>
        <w:tc>
          <w:tcPr>
            <w:tcW w:w="2592" w:type="dxa"/>
            <w:tcBorders>
              <w:top w:val="nil"/>
              <w:left w:val="nil"/>
              <w:bottom w:val="nil"/>
              <w:right w:val="nil"/>
            </w:tcBorders>
            <w:shd w:val="clear" w:color="auto" w:fill="auto"/>
            <w:vAlign w:val="bottom"/>
            <w:hideMark/>
          </w:tcPr>
          <w:p w14:paraId="61E9AFEA" w14:textId="77777777" w:rsidR="00DE5BB3" w:rsidRDefault="00DE5BB3">
            <w:pPr>
              <w:jc w:val="right"/>
              <w:rPr>
                <w:rFonts w:ascii="Arial" w:hAnsi="Arial" w:cs="Arial"/>
                <w:sz w:val="18"/>
                <w:szCs w:val="18"/>
              </w:rPr>
            </w:pPr>
            <w:r>
              <w:rPr>
                <w:rFonts w:ascii="Arial" w:hAnsi="Arial" w:cs="Arial"/>
                <w:sz w:val="18"/>
                <w:szCs w:val="18"/>
              </w:rPr>
              <w:t>157.380</w:t>
            </w:r>
          </w:p>
        </w:tc>
      </w:tr>
      <w:tr w:rsidR="00DE5BB3" w14:paraId="02A04440" w14:textId="77777777" w:rsidTr="00DE5BB3">
        <w:trPr>
          <w:trHeight w:val="240"/>
        </w:trPr>
        <w:tc>
          <w:tcPr>
            <w:tcW w:w="4056" w:type="dxa"/>
            <w:tcBorders>
              <w:top w:val="nil"/>
              <w:left w:val="nil"/>
              <w:bottom w:val="nil"/>
              <w:right w:val="nil"/>
            </w:tcBorders>
            <w:shd w:val="clear" w:color="auto" w:fill="auto"/>
            <w:noWrap/>
            <w:vAlign w:val="bottom"/>
            <w:hideMark/>
          </w:tcPr>
          <w:p w14:paraId="11FB889E" w14:textId="77777777" w:rsidR="00DE5BB3" w:rsidRDefault="00DE5BB3">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14:paraId="79B4C7E6" w14:textId="77777777" w:rsidR="00DE5BB3" w:rsidRDefault="00DE5BB3">
            <w:pPr>
              <w:jc w:val="right"/>
              <w:rPr>
                <w:rFonts w:ascii="Arial" w:hAnsi="Arial" w:cs="Arial"/>
                <w:sz w:val="18"/>
                <w:szCs w:val="18"/>
              </w:rPr>
            </w:pPr>
            <w:r>
              <w:rPr>
                <w:rFonts w:ascii="Arial" w:hAnsi="Arial" w:cs="Arial"/>
                <w:sz w:val="18"/>
                <w:szCs w:val="18"/>
              </w:rPr>
              <w:t>1.180.842</w:t>
            </w:r>
          </w:p>
        </w:tc>
        <w:tc>
          <w:tcPr>
            <w:tcW w:w="2592" w:type="dxa"/>
            <w:tcBorders>
              <w:top w:val="nil"/>
              <w:left w:val="nil"/>
              <w:bottom w:val="nil"/>
              <w:right w:val="nil"/>
            </w:tcBorders>
            <w:shd w:val="clear" w:color="auto" w:fill="auto"/>
            <w:vAlign w:val="bottom"/>
            <w:hideMark/>
          </w:tcPr>
          <w:p w14:paraId="2765ACBB" w14:textId="77777777" w:rsidR="00DE5BB3" w:rsidRDefault="00DE5BB3">
            <w:pPr>
              <w:jc w:val="right"/>
              <w:rPr>
                <w:rFonts w:ascii="Arial" w:hAnsi="Arial" w:cs="Arial"/>
                <w:sz w:val="18"/>
                <w:szCs w:val="18"/>
              </w:rPr>
            </w:pPr>
            <w:r>
              <w:rPr>
                <w:rFonts w:ascii="Arial" w:hAnsi="Arial" w:cs="Arial"/>
                <w:sz w:val="18"/>
                <w:szCs w:val="18"/>
              </w:rPr>
              <w:t>1.014.801</w:t>
            </w:r>
          </w:p>
        </w:tc>
      </w:tr>
      <w:tr w:rsidR="00DE5BB3" w14:paraId="181633C8" w14:textId="77777777" w:rsidTr="00DE5BB3">
        <w:trPr>
          <w:trHeight w:val="240"/>
        </w:trPr>
        <w:tc>
          <w:tcPr>
            <w:tcW w:w="4056" w:type="dxa"/>
            <w:tcBorders>
              <w:top w:val="nil"/>
              <w:left w:val="nil"/>
              <w:bottom w:val="nil"/>
              <w:right w:val="nil"/>
            </w:tcBorders>
            <w:shd w:val="clear" w:color="auto" w:fill="auto"/>
            <w:noWrap/>
            <w:vAlign w:val="bottom"/>
            <w:hideMark/>
          </w:tcPr>
          <w:p w14:paraId="5966F535" w14:textId="77777777" w:rsidR="00DE5BB3" w:rsidRDefault="00DE5BB3">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14:paraId="5DD9E7AB"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B996DC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4D9EBB5" w14:textId="77777777" w:rsidTr="00DE5BB3">
        <w:trPr>
          <w:trHeight w:val="240"/>
        </w:trPr>
        <w:tc>
          <w:tcPr>
            <w:tcW w:w="4056" w:type="dxa"/>
            <w:tcBorders>
              <w:top w:val="nil"/>
              <w:left w:val="nil"/>
              <w:bottom w:val="nil"/>
              <w:right w:val="nil"/>
            </w:tcBorders>
            <w:shd w:val="clear" w:color="auto" w:fill="auto"/>
            <w:noWrap/>
            <w:vAlign w:val="bottom"/>
            <w:hideMark/>
          </w:tcPr>
          <w:p w14:paraId="26CD3F1F" w14:textId="77777777" w:rsidR="00DE5BB3" w:rsidRDefault="00DE5BB3">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14:paraId="2AFB5C55"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811FB1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858F0E4" w14:textId="77777777" w:rsidTr="00DE5BB3">
        <w:trPr>
          <w:trHeight w:val="240"/>
        </w:trPr>
        <w:tc>
          <w:tcPr>
            <w:tcW w:w="4056" w:type="dxa"/>
            <w:tcBorders>
              <w:top w:val="nil"/>
              <w:left w:val="nil"/>
              <w:bottom w:val="nil"/>
              <w:right w:val="nil"/>
            </w:tcBorders>
            <w:shd w:val="clear" w:color="auto" w:fill="auto"/>
            <w:noWrap/>
            <w:vAlign w:val="bottom"/>
            <w:hideMark/>
          </w:tcPr>
          <w:p w14:paraId="2734567F" w14:textId="77777777" w:rsidR="00DE5BB3" w:rsidRDefault="00DE5BB3">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14:paraId="1DE71484"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50ABF47"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6DB701B" w14:textId="77777777" w:rsidTr="00DE5BB3">
        <w:trPr>
          <w:trHeight w:val="240"/>
        </w:trPr>
        <w:tc>
          <w:tcPr>
            <w:tcW w:w="4056" w:type="dxa"/>
            <w:tcBorders>
              <w:top w:val="nil"/>
              <w:left w:val="nil"/>
              <w:bottom w:val="nil"/>
              <w:right w:val="nil"/>
            </w:tcBorders>
            <w:shd w:val="clear" w:color="auto" w:fill="auto"/>
            <w:vAlign w:val="bottom"/>
            <w:hideMark/>
          </w:tcPr>
          <w:p w14:paraId="171E3C76" w14:textId="77777777" w:rsidR="00DE5BB3" w:rsidRDefault="00DE5BB3">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14:paraId="7E024857"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89E2AC4"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F2A5BCF" w14:textId="77777777" w:rsidTr="00DE5BB3">
        <w:trPr>
          <w:trHeight w:val="240"/>
        </w:trPr>
        <w:tc>
          <w:tcPr>
            <w:tcW w:w="4056" w:type="dxa"/>
            <w:tcBorders>
              <w:top w:val="nil"/>
              <w:left w:val="nil"/>
              <w:bottom w:val="nil"/>
              <w:right w:val="nil"/>
            </w:tcBorders>
            <w:shd w:val="clear" w:color="auto" w:fill="auto"/>
            <w:noWrap/>
            <w:vAlign w:val="bottom"/>
            <w:hideMark/>
          </w:tcPr>
          <w:p w14:paraId="4B68798D" w14:textId="77777777" w:rsidR="00DE5BB3" w:rsidRDefault="00DE5BB3">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14:paraId="020BE37A"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D227D37"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9408E1C" w14:textId="77777777" w:rsidTr="00DE5BB3">
        <w:trPr>
          <w:trHeight w:val="240"/>
        </w:trPr>
        <w:tc>
          <w:tcPr>
            <w:tcW w:w="4056" w:type="dxa"/>
            <w:tcBorders>
              <w:top w:val="nil"/>
              <w:left w:val="nil"/>
              <w:bottom w:val="nil"/>
              <w:right w:val="nil"/>
            </w:tcBorders>
            <w:shd w:val="clear" w:color="auto" w:fill="auto"/>
            <w:noWrap/>
            <w:vAlign w:val="bottom"/>
            <w:hideMark/>
          </w:tcPr>
          <w:p w14:paraId="2710E0DA" w14:textId="77777777" w:rsidR="00DE5BB3" w:rsidRDefault="00DE5BB3">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14:paraId="4D8EDE11"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CEA07F7"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C07A780" w14:textId="77777777" w:rsidTr="00DE5BB3">
        <w:trPr>
          <w:trHeight w:val="240"/>
        </w:trPr>
        <w:tc>
          <w:tcPr>
            <w:tcW w:w="4056" w:type="dxa"/>
            <w:tcBorders>
              <w:top w:val="nil"/>
              <w:left w:val="nil"/>
              <w:bottom w:val="nil"/>
              <w:right w:val="nil"/>
            </w:tcBorders>
            <w:shd w:val="clear" w:color="auto" w:fill="auto"/>
            <w:noWrap/>
            <w:vAlign w:val="bottom"/>
            <w:hideMark/>
          </w:tcPr>
          <w:p w14:paraId="7C9899EA" w14:textId="77777777" w:rsidR="00DE5BB3" w:rsidRDefault="00DE5BB3">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14:paraId="0555ACBC" w14:textId="77777777" w:rsidR="00DE5BB3" w:rsidRDefault="00DE5BB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2D04C30" w14:textId="77777777" w:rsidR="00DE5BB3" w:rsidRDefault="00DE5BB3">
            <w:pPr>
              <w:jc w:val="right"/>
              <w:rPr>
                <w:rFonts w:ascii="Arial" w:hAnsi="Arial" w:cs="Arial"/>
                <w:sz w:val="18"/>
                <w:szCs w:val="18"/>
              </w:rPr>
            </w:pPr>
            <w:r>
              <w:rPr>
                <w:rFonts w:ascii="Arial" w:hAnsi="Arial" w:cs="Arial"/>
                <w:sz w:val="18"/>
                <w:szCs w:val="18"/>
              </w:rPr>
              <w:t>0</w:t>
            </w:r>
          </w:p>
        </w:tc>
      </w:tr>
    </w:tbl>
    <w:p w14:paraId="5CB1C013" w14:textId="77777777" w:rsidR="00DA2A98" w:rsidRPr="00CE19D0" w:rsidRDefault="00DA2A98" w:rsidP="00A154F1">
      <w:pPr>
        <w:pStyle w:val="odstavec"/>
      </w:pPr>
    </w:p>
    <w:bookmarkEnd w:id="76"/>
    <w:p w14:paraId="2A228C4B" w14:textId="77777777" w:rsidR="00A3677A" w:rsidRPr="003A6CBD" w:rsidRDefault="003A6CBD" w:rsidP="00A154F1">
      <w:pPr>
        <w:pStyle w:val="odstavec"/>
        <w:rPr>
          <w:rFonts w:ascii="Arial" w:hAnsi="Arial" w:cs="Arial"/>
        </w:rPr>
      </w:pPr>
      <w:r w:rsidRPr="00B553A8">
        <w:rPr>
          <w:rFonts w:ascii="Arial" w:hAnsi="Arial" w:cs="Arial"/>
        </w:rPr>
        <w:t>Spoločnosť neeviduje žiadne iné finančné pohľadávky/záväzky.</w:t>
      </w:r>
    </w:p>
    <w:p w14:paraId="0A6CE899" w14:textId="77777777" w:rsidR="00A3677A" w:rsidRPr="00CE19D0" w:rsidRDefault="00A3677A" w:rsidP="00A154F1">
      <w:pPr>
        <w:pStyle w:val="odstavec"/>
      </w:pPr>
    </w:p>
    <w:p w14:paraId="0F23F6C6" w14:textId="77777777" w:rsidR="002A6B50" w:rsidRPr="00CE19D0" w:rsidRDefault="00316173" w:rsidP="00FB6F88">
      <w:pPr>
        <w:pStyle w:val="Nadpis1"/>
        <w:keepNext w:val="0"/>
        <w:suppressAutoHyphens/>
        <w:rPr>
          <w:rFonts w:ascii="Arial" w:hAnsi="Arial"/>
        </w:rPr>
      </w:pPr>
      <w:r w:rsidRPr="00CE19D0">
        <w:rPr>
          <w:rFonts w:ascii="Arial" w:hAnsi="Arial"/>
        </w:rPr>
        <w:t>INÉ AKTÍVA A</w:t>
      </w:r>
      <w:r w:rsidR="004504CB" w:rsidRPr="00CE19D0">
        <w:rPr>
          <w:rFonts w:ascii="Arial" w:hAnsi="Arial"/>
        </w:rPr>
        <w:t> </w:t>
      </w:r>
      <w:r w:rsidRPr="00CE19D0">
        <w:rPr>
          <w:rFonts w:ascii="Arial" w:hAnsi="Arial"/>
        </w:rPr>
        <w:t>PASÍVA</w:t>
      </w:r>
    </w:p>
    <w:p w14:paraId="71BEBE74" w14:textId="77777777" w:rsidR="00A3677A" w:rsidRPr="00CE19D0" w:rsidRDefault="00316173" w:rsidP="00A154F1">
      <w:pPr>
        <w:pStyle w:val="odstavec"/>
      </w:pPr>
      <w:r w:rsidRPr="00CE19D0">
        <w:t xml:space="preserve">Vzhľadom na to, že </w:t>
      </w:r>
      <w:r w:rsidR="00281EAF" w:rsidRPr="00CE19D0">
        <w:t>viaceré</w:t>
      </w:r>
      <w:r w:rsidRPr="00CE19D0">
        <w:t xml:space="preserve"> oblasti slovenského daňového práva </w:t>
      </w:r>
      <w:r w:rsidR="00281EAF" w:rsidRPr="00CE19D0">
        <w:t>(napr. legislatíva ohľadom transferového oceňovania)</w:t>
      </w:r>
      <w:r w:rsidR="00BB6EC2" w:rsidRPr="00CE19D0">
        <w:t xml:space="preserve"> </w:t>
      </w:r>
      <w:r w:rsidRPr="00CE19D0">
        <w:t>doteraz neboli dostatočne overené praxou, existuje neistota v</w:t>
      </w:r>
      <w:r w:rsidR="004504CB" w:rsidRPr="00CE19D0">
        <w:t> </w:t>
      </w:r>
      <w:r w:rsidRPr="00CE19D0">
        <w:t>tom, ako ich budú daňové orgány aplikovať. Mieru tejto neistoty nie je možné kvantifikovať</w:t>
      </w:r>
      <w:r w:rsidR="00281EAF" w:rsidRPr="00CE19D0">
        <w:t xml:space="preserve"> a</w:t>
      </w:r>
      <w:r w:rsidR="004504CB" w:rsidRPr="00CE19D0">
        <w:t> </w:t>
      </w:r>
      <w:r w:rsidR="00281EAF" w:rsidRPr="00CE19D0">
        <w:t>zanikne až potom, keď budú k</w:t>
      </w:r>
      <w:r w:rsidR="004504CB" w:rsidRPr="00CE19D0">
        <w:t> </w:t>
      </w:r>
      <w:r w:rsidRPr="00CE19D0">
        <w:t>dispozícii právne precedensy príp. oficiálne interpretácie príslušných orgánov. Vedenie Spoločnosti si nie je vedomé žiadnych okolností, v</w:t>
      </w:r>
      <w:r w:rsidR="004504CB" w:rsidRPr="00CE19D0">
        <w:t> </w:t>
      </w:r>
      <w:r w:rsidRPr="00CE19D0">
        <w:t>dôsledku ktorých by jej vznikol v</w:t>
      </w:r>
      <w:r w:rsidR="004504CB" w:rsidRPr="00CE19D0">
        <w:t> </w:t>
      </w:r>
      <w:r w:rsidRPr="00CE19D0">
        <w:t>budúcnosti významný ná</w:t>
      </w:r>
      <w:r w:rsidR="00F316C5" w:rsidRPr="00CE19D0">
        <w:t>klad.</w:t>
      </w:r>
    </w:p>
    <w:p w14:paraId="3D9D4EA5" w14:textId="77777777" w:rsidR="00BE3FF2" w:rsidRPr="00CE19D0" w:rsidRDefault="00BE3FF2" w:rsidP="00A154F1">
      <w:pPr>
        <w:pStyle w:val="odstavec"/>
      </w:pPr>
    </w:p>
    <w:p w14:paraId="56DED600" w14:textId="77777777" w:rsidR="002A6B50" w:rsidRPr="00CE19D0" w:rsidRDefault="00316173" w:rsidP="00A13FEF">
      <w:pPr>
        <w:pStyle w:val="Nadpis1"/>
        <w:keepNext w:val="0"/>
        <w:suppressAutoHyphens/>
        <w:spacing w:before="0" w:after="0"/>
        <w:rPr>
          <w:rFonts w:ascii="Arial" w:hAnsi="Arial"/>
        </w:rPr>
      </w:pPr>
      <w:r w:rsidRPr="00CE19D0">
        <w:rPr>
          <w:rFonts w:ascii="Arial" w:hAnsi="Arial"/>
        </w:rPr>
        <w:t>PRÍJM</w:t>
      </w:r>
      <w:r w:rsidR="000C1658" w:rsidRPr="00CE19D0">
        <w:rPr>
          <w:rFonts w:ascii="Arial" w:hAnsi="Arial"/>
        </w:rPr>
        <w:t>Y</w:t>
      </w:r>
      <w:r w:rsidRPr="00CE19D0">
        <w:rPr>
          <w:rFonts w:ascii="Arial" w:hAnsi="Arial"/>
        </w:rPr>
        <w:t xml:space="preserve"> A</w:t>
      </w:r>
      <w:r w:rsidR="004504CB" w:rsidRPr="00CE19D0">
        <w:rPr>
          <w:rFonts w:ascii="Arial" w:hAnsi="Arial"/>
        </w:rPr>
        <w:t> </w:t>
      </w:r>
      <w:r w:rsidRPr="00CE19D0">
        <w:rPr>
          <w:rFonts w:ascii="Arial" w:hAnsi="Arial"/>
        </w:rPr>
        <w:t>VÝHOD</w:t>
      </w:r>
      <w:r w:rsidR="000C1658" w:rsidRPr="00CE19D0">
        <w:rPr>
          <w:rFonts w:ascii="Arial" w:hAnsi="Arial"/>
        </w:rPr>
        <w:t>Y</w:t>
      </w:r>
      <w:r w:rsidRPr="00CE19D0">
        <w:rPr>
          <w:rFonts w:ascii="Arial" w:hAnsi="Arial"/>
        </w:rPr>
        <w:t xml:space="preserve"> ČLENOV ŠTATUTÁRNYCH, DOZORNÝCH A</w:t>
      </w:r>
      <w:r w:rsidR="004504CB" w:rsidRPr="00CE19D0">
        <w:rPr>
          <w:rFonts w:ascii="Arial" w:hAnsi="Arial"/>
        </w:rPr>
        <w:t> </w:t>
      </w:r>
      <w:r w:rsidRPr="00CE19D0">
        <w:rPr>
          <w:rFonts w:ascii="Arial" w:hAnsi="Arial"/>
        </w:rPr>
        <w:t xml:space="preserve">INÝCH </w:t>
      </w:r>
      <w:r w:rsidR="006F7C7C" w:rsidRPr="00CE19D0">
        <w:rPr>
          <w:rFonts w:ascii="Arial" w:hAnsi="Arial"/>
        </w:rPr>
        <w:t>O</w:t>
      </w:r>
      <w:r w:rsidRPr="00CE19D0">
        <w:rPr>
          <w:rFonts w:ascii="Arial" w:hAnsi="Arial"/>
        </w:rPr>
        <w:t>RGÁNOV SPOLOČNOSTI</w:t>
      </w:r>
    </w:p>
    <w:p w14:paraId="3DC49178" w14:textId="77777777" w:rsidR="003D519C" w:rsidRPr="00CE19D0" w:rsidRDefault="003D519C" w:rsidP="00A154F1">
      <w:pPr>
        <w:pStyle w:val="odstavec"/>
      </w:pPr>
    </w:p>
    <w:p w14:paraId="390D8FC5" w14:textId="77777777" w:rsidR="00DE5BB3" w:rsidRPr="00CE19D0" w:rsidRDefault="00DE5BB3" w:rsidP="00A154F1">
      <w:pPr>
        <w:pStyle w:val="odstavec"/>
      </w:pPr>
      <w:bookmarkStart w:id="78" w:name="FWT_remuneration"/>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2156"/>
        <w:gridCol w:w="1124"/>
        <w:gridCol w:w="1221"/>
        <w:gridCol w:w="1314"/>
        <w:gridCol w:w="1089"/>
      </w:tblGrid>
      <w:tr w:rsidR="00DE5BB3" w14:paraId="4833BF1D" w14:textId="77777777" w:rsidTr="00DE5BB3">
        <w:trPr>
          <w:trHeight w:val="435"/>
        </w:trPr>
        <w:tc>
          <w:tcPr>
            <w:tcW w:w="1976" w:type="dxa"/>
            <w:tcBorders>
              <w:top w:val="nil"/>
              <w:left w:val="nil"/>
              <w:bottom w:val="nil"/>
              <w:right w:val="nil"/>
            </w:tcBorders>
            <w:shd w:val="clear" w:color="auto" w:fill="auto"/>
            <w:noWrap/>
            <w:vAlign w:val="center"/>
            <w:hideMark/>
          </w:tcPr>
          <w:p w14:paraId="585156FA" w14:textId="77777777" w:rsidR="00DE5BB3" w:rsidRDefault="00DE5BB3">
            <w:pPr>
              <w:rPr>
                <w:sz w:val="20"/>
                <w:szCs w:val="20"/>
              </w:rPr>
            </w:pPr>
            <w:bookmarkStart w:id="79" w:name="RANGE!B4:G21"/>
            <w:bookmarkEnd w:id="79"/>
          </w:p>
        </w:tc>
        <w:tc>
          <w:tcPr>
            <w:tcW w:w="2156" w:type="dxa"/>
            <w:tcBorders>
              <w:top w:val="nil"/>
              <w:left w:val="nil"/>
              <w:bottom w:val="nil"/>
              <w:right w:val="nil"/>
            </w:tcBorders>
            <w:shd w:val="clear" w:color="auto" w:fill="auto"/>
            <w:noWrap/>
            <w:vAlign w:val="bottom"/>
            <w:hideMark/>
          </w:tcPr>
          <w:p w14:paraId="43828990" w14:textId="77777777" w:rsidR="00DE5BB3" w:rsidRDefault="00DE5BB3">
            <w:pPr>
              <w:rPr>
                <w:sz w:val="20"/>
                <w:szCs w:val="20"/>
              </w:rPr>
            </w:pPr>
          </w:p>
        </w:tc>
        <w:tc>
          <w:tcPr>
            <w:tcW w:w="1124" w:type="dxa"/>
            <w:tcBorders>
              <w:top w:val="nil"/>
              <w:left w:val="nil"/>
              <w:bottom w:val="nil"/>
              <w:right w:val="nil"/>
            </w:tcBorders>
            <w:shd w:val="clear" w:color="auto" w:fill="auto"/>
            <w:vAlign w:val="center"/>
            <w:hideMark/>
          </w:tcPr>
          <w:p w14:paraId="01E443DD" w14:textId="77777777" w:rsidR="00DE5BB3" w:rsidRDefault="00DE5BB3">
            <w:pPr>
              <w:rPr>
                <w:sz w:val="20"/>
                <w:szCs w:val="20"/>
              </w:rPr>
            </w:pPr>
          </w:p>
        </w:tc>
        <w:tc>
          <w:tcPr>
            <w:tcW w:w="3624" w:type="dxa"/>
            <w:gridSpan w:val="3"/>
            <w:tcBorders>
              <w:top w:val="nil"/>
              <w:left w:val="nil"/>
              <w:bottom w:val="nil"/>
              <w:right w:val="nil"/>
            </w:tcBorders>
            <w:shd w:val="clear" w:color="auto" w:fill="auto"/>
            <w:vAlign w:val="center"/>
            <w:hideMark/>
          </w:tcPr>
          <w:p w14:paraId="2D0C3400" w14:textId="77777777" w:rsidR="00DE5BB3" w:rsidRDefault="00DE5BB3">
            <w:pPr>
              <w:jc w:val="center"/>
              <w:rPr>
                <w:rFonts w:ascii="Arial" w:hAnsi="Arial" w:cs="Arial"/>
                <w:b/>
                <w:bCs/>
                <w:sz w:val="18"/>
                <w:szCs w:val="18"/>
              </w:rPr>
            </w:pPr>
            <w:r>
              <w:rPr>
                <w:rFonts w:ascii="Arial" w:hAnsi="Arial" w:cs="Arial"/>
                <w:b/>
                <w:bCs/>
                <w:sz w:val="18"/>
                <w:szCs w:val="18"/>
              </w:rPr>
              <w:t>Hodnota  príjmu, výhody súčasných členov orgánov</w:t>
            </w:r>
          </w:p>
        </w:tc>
      </w:tr>
      <w:tr w:rsidR="00DE5BB3" w14:paraId="2E310428" w14:textId="77777777" w:rsidTr="00DE5BB3">
        <w:trPr>
          <w:trHeight w:val="480"/>
        </w:trPr>
        <w:tc>
          <w:tcPr>
            <w:tcW w:w="1976" w:type="dxa"/>
            <w:tcBorders>
              <w:top w:val="nil"/>
              <w:left w:val="nil"/>
              <w:bottom w:val="nil"/>
              <w:right w:val="nil"/>
            </w:tcBorders>
            <w:shd w:val="clear" w:color="auto" w:fill="auto"/>
            <w:noWrap/>
            <w:vAlign w:val="center"/>
            <w:hideMark/>
          </w:tcPr>
          <w:p w14:paraId="0437A796" w14:textId="77777777" w:rsidR="00DE5BB3" w:rsidRDefault="00DE5BB3">
            <w:pPr>
              <w:jc w:val="center"/>
              <w:rPr>
                <w:rFonts w:ascii="Arial" w:hAnsi="Arial" w:cs="Arial"/>
                <w:b/>
                <w:bCs/>
                <w:sz w:val="18"/>
                <w:szCs w:val="18"/>
              </w:rPr>
            </w:pPr>
          </w:p>
        </w:tc>
        <w:tc>
          <w:tcPr>
            <w:tcW w:w="2156" w:type="dxa"/>
            <w:tcBorders>
              <w:top w:val="nil"/>
              <w:left w:val="nil"/>
              <w:bottom w:val="nil"/>
              <w:right w:val="nil"/>
            </w:tcBorders>
            <w:shd w:val="clear" w:color="auto" w:fill="auto"/>
            <w:noWrap/>
            <w:vAlign w:val="bottom"/>
            <w:hideMark/>
          </w:tcPr>
          <w:p w14:paraId="6624D61E" w14:textId="77777777" w:rsidR="00DE5BB3" w:rsidRDefault="00DE5BB3">
            <w:pPr>
              <w:rPr>
                <w:sz w:val="20"/>
                <w:szCs w:val="20"/>
              </w:rPr>
            </w:pPr>
          </w:p>
        </w:tc>
        <w:tc>
          <w:tcPr>
            <w:tcW w:w="1124" w:type="dxa"/>
            <w:tcBorders>
              <w:top w:val="nil"/>
              <w:left w:val="nil"/>
              <w:bottom w:val="nil"/>
              <w:right w:val="nil"/>
            </w:tcBorders>
            <w:shd w:val="clear" w:color="auto" w:fill="auto"/>
            <w:noWrap/>
            <w:vAlign w:val="bottom"/>
            <w:hideMark/>
          </w:tcPr>
          <w:p w14:paraId="2E3738AE" w14:textId="77777777" w:rsidR="00DE5BB3" w:rsidRDefault="00DE5BB3">
            <w:pPr>
              <w:rPr>
                <w:sz w:val="20"/>
                <w:szCs w:val="20"/>
              </w:rPr>
            </w:pPr>
          </w:p>
        </w:tc>
        <w:tc>
          <w:tcPr>
            <w:tcW w:w="1221" w:type="dxa"/>
            <w:tcBorders>
              <w:top w:val="nil"/>
              <w:left w:val="nil"/>
              <w:bottom w:val="nil"/>
              <w:right w:val="nil"/>
            </w:tcBorders>
            <w:shd w:val="clear" w:color="auto" w:fill="auto"/>
            <w:vAlign w:val="center"/>
            <w:hideMark/>
          </w:tcPr>
          <w:p w14:paraId="178647C0" w14:textId="77777777" w:rsidR="00DE5BB3" w:rsidRDefault="00DE5BB3">
            <w:pPr>
              <w:rPr>
                <w:rFonts w:ascii="Arial" w:hAnsi="Arial" w:cs="Arial"/>
                <w:b/>
                <w:bCs/>
                <w:sz w:val="18"/>
                <w:szCs w:val="18"/>
              </w:rPr>
            </w:pPr>
            <w:r>
              <w:rPr>
                <w:rFonts w:ascii="Arial" w:hAnsi="Arial" w:cs="Arial"/>
                <w:b/>
                <w:bCs/>
                <w:sz w:val="18"/>
                <w:szCs w:val="18"/>
              </w:rPr>
              <w:t>štatutárnych</w:t>
            </w:r>
          </w:p>
        </w:tc>
        <w:tc>
          <w:tcPr>
            <w:tcW w:w="1314" w:type="dxa"/>
            <w:tcBorders>
              <w:top w:val="nil"/>
              <w:left w:val="nil"/>
              <w:bottom w:val="nil"/>
              <w:right w:val="nil"/>
            </w:tcBorders>
            <w:shd w:val="clear" w:color="auto" w:fill="auto"/>
            <w:vAlign w:val="center"/>
            <w:hideMark/>
          </w:tcPr>
          <w:p w14:paraId="157B50BE" w14:textId="77777777" w:rsidR="00DE5BB3" w:rsidRDefault="00DE5BB3">
            <w:pPr>
              <w:rPr>
                <w:rFonts w:ascii="Arial" w:hAnsi="Arial" w:cs="Arial"/>
                <w:b/>
                <w:bCs/>
                <w:sz w:val="18"/>
                <w:szCs w:val="18"/>
              </w:rPr>
            </w:pPr>
            <w:r>
              <w:rPr>
                <w:rFonts w:ascii="Arial" w:hAnsi="Arial" w:cs="Arial"/>
                <w:b/>
                <w:bCs/>
                <w:sz w:val="18"/>
                <w:szCs w:val="18"/>
              </w:rPr>
              <w:t>dozorných</w:t>
            </w:r>
          </w:p>
        </w:tc>
        <w:tc>
          <w:tcPr>
            <w:tcW w:w="1089" w:type="dxa"/>
            <w:tcBorders>
              <w:top w:val="nil"/>
              <w:left w:val="nil"/>
              <w:bottom w:val="nil"/>
              <w:right w:val="nil"/>
            </w:tcBorders>
            <w:shd w:val="clear" w:color="auto" w:fill="auto"/>
            <w:vAlign w:val="center"/>
            <w:hideMark/>
          </w:tcPr>
          <w:p w14:paraId="36D54125" w14:textId="77777777" w:rsidR="00DE5BB3" w:rsidRDefault="00DE5BB3">
            <w:pPr>
              <w:rPr>
                <w:rFonts w:ascii="Arial" w:hAnsi="Arial" w:cs="Arial"/>
                <w:b/>
                <w:bCs/>
                <w:sz w:val="18"/>
                <w:szCs w:val="18"/>
              </w:rPr>
            </w:pPr>
            <w:r>
              <w:rPr>
                <w:rFonts w:ascii="Arial" w:hAnsi="Arial" w:cs="Arial"/>
                <w:b/>
                <w:bCs/>
                <w:sz w:val="18"/>
                <w:szCs w:val="18"/>
              </w:rPr>
              <w:t>iných</w:t>
            </w:r>
          </w:p>
        </w:tc>
      </w:tr>
      <w:tr w:rsidR="00DE5BB3" w14:paraId="05547A53" w14:textId="77777777" w:rsidTr="00DE5BB3">
        <w:trPr>
          <w:trHeight w:val="240"/>
        </w:trPr>
        <w:tc>
          <w:tcPr>
            <w:tcW w:w="1976" w:type="dxa"/>
            <w:tcBorders>
              <w:top w:val="nil"/>
              <w:left w:val="nil"/>
              <w:bottom w:val="nil"/>
              <w:right w:val="nil"/>
            </w:tcBorders>
            <w:shd w:val="clear" w:color="auto" w:fill="auto"/>
            <w:noWrap/>
            <w:vAlign w:val="bottom"/>
            <w:hideMark/>
          </w:tcPr>
          <w:p w14:paraId="29793299" w14:textId="77777777" w:rsidR="00DE5BB3" w:rsidRDefault="00DE5BB3">
            <w:pPr>
              <w:rPr>
                <w:rFonts w:ascii="Arial" w:hAnsi="Arial" w:cs="Arial"/>
                <w:b/>
                <w:bCs/>
                <w:sz w:val="18"/>
                <w:szCs w:val="18"/>
              </w:rPr>
            </w:pPr>
            <w:r>
              <w:rPr>
                <w:rFonts w:ascii="Arial" w:hAnsi="Arial" w:cs="Arial"/>
                <w:b/>
                <w:bCs/>
                <w:sz w:val="18"/>
                <w:szCs w:val="18"/>
              </w:rPr>
              <w:t>Druh príjmu, výhody</w:t>
            </w:r>
          </w:p>
        </w:tc>
        <w:tc>
          <w:tcPr>
            <w:tcW w:w="2156" w:type="dxa"/>
            <w:tcBorders>
              <w:top w:val="nil"/>
              <w:left w:val="nil"/>
              <w:bottom w:val="nil"/>
              <w:right w:val="nil"/>
            </w:tcBorders>
            <w:shd w:val="clear" w:color="auto" w:fill="auto"/>
            <w:noWrap/>
            <w:vAlign w:val="bottom"/>
            <w:hideMark/>
          </w:tcPr>
          <w:p w14:paraId="2996D6AC" w14:textId="77777777" w:rsidR="00DE5BB3" w:rsidRDefault="00DE5BB3">
            <w:pPr>
              <w:rPr>
                <w:rFonts w:ascii="Arial" w:hAnsi="Arial" w:cs="Arial"/>
                <w:b/>
                <w:bCs/>
                <w:sz w:val="18"/>
                <w:szCs w:val="18"/>
              </w:rPr>
            </w:pPr>
          </w:p>
        </w:tc>
        <w:tc>
          <w:tcPr>
            <w:tcW w:w="1124" w:type="dxa"/>
            <w:tcBorders>
              <w:top w:val="nil"/>
              <w:left w:val="nil"/>
              <w:bottom w:val="nil"/>
              <w:right w:val="nil"/>
            </w:tcBorders>
            <w:shd w:val="clear" w:color="auto" w:fill="auto"/>
            <w:noWrap/>
            <w:vAlign w:val="bottom"/>
            <w:hideMark/>
          </w:tcPr>
          <w:p w14:paraId="1AB65C14" w14:textId="77777777" w:rsidR="00DE5BB3" w:rsidRDefault="00DE5BB3">
            <w:pPr>
              <w:rPr>
                <w:sz w:val="20"/>
                <w:szCs w:val="20"/>
              </w:rPr>
            </w:pPr>
          </w:p>
        </w:tc>
        <w:tc>
          <w:tcPr>
            <w:tcW w:w="3624" w:type="dxa"/>
            <w:gridSpan w:val="3"/>
            <w:tcBorders>
              <w:top w:val="nil"/>
              <w:left w:val="nil"/>
              <w:bottom w:val="nil"/>
              <w:right w:val="nil"/>
            </w:tcBorders>
            <w:shd w:val="clear" w:color="auto" w:fill="auto"/>
            <w:noWrap/>
            <w:vAlign w:val="bottom"/>
            <w:hideMark/>
          </w:tcPr>
          <w:p w14:paraId="60F72BB4" w14:textId="77777777" w:rsidR="00DE5BB3" w:rsidRDefault="00DE5BB3">
            <w:pPr>
              <w:jc w:val="center"/>
              <w:rPr>
                <w:rFonts w:ascii="Arial" w:hAnsi="Arial" w:cs="Arial"/>
                <w:sz w:val="18"/>
                <w:szCs w:val="18"/>
              </w:rPr>
            </w:pPr>
            <w:r>
              <w:rPr>
                <w:rFonts w:ascii="Arial" w:hAnsi="Arial" w:cs="Arial"/>
                <w:sz w:val="18"/>
                <w:szCs w:val="18"/>
              </w:rPr>
              <w:t>Časť 1 - 2015</w:t>
            </w:r>
          </w:p>
        </w:tc>
      </w:tr>
      <w:tr w:rsidR="00DE5BB3" w14:paraId="7AAB4385" w14:textId="77777777" w:rsidTr="00DE5BB3">
        <w:trPr>
          <w:trHeight w:val="240"/>
        </w:trPr>
        <w:tc>
          <w:tcPr>
            <w:tcW w:w="1976" w:type="dxa"/>
            <w:tcBorders>
              <w:top w:val="nil"/>
              <w:left w:val="nil"/>
              <w:bottom w:val="single" w:sz="4" w:space="0" w:color="auto"/>
              <w:right w:val="nil"/>
            </w:tcBorders>
            <w:shd w:val="clear" w:color="auto" w:fill="auto"/>
            <w:noWrap/>
            <w:vAlign w:val="bottom"/>
            <w:hideMark/>
          </w:tcPr>
          <w:p w14:paraId="14E58524" w14:textId="77777777" w:rsidR="00DE5BB3" w:rsidRDefault="00DE5BB3">
            <w:pPr>
              <w:jc w:val="center"/>
              <w:rPr>
                <w:rFonts w:ascii="Arial" w:hAnsi="Arial" w:cs="Arial"/>
                <w:b/>
                <w:bCs/>
                <w:sz w:val="18"/>
                <w:szCs w:val="18"/>
              </w:rPr>
            </w:pPr>
            <w:r>
              <w:rPr>
                <w:rFonts w:ascii="Arial" w:hAnsi="Arial" w:cs="Arial"/>
                <w:b/>
                <w:bCs/>
                <w:sz w:val="18"/>
                <w:szCs w:val="18"/>
              </w:rPr>
              <w:t>a</w:t>
            </w:r>
          </w:p>
        </w:tc>
        <w:tc>
          <w:tcPr>
            <w:tcW w:w="2156" w:type="dxa"/>
            <w:tcBorders>
              <w:top w:val="nil"/>
              <w:left w:val="nil"/>
              <w:bottom w:val="single" w:sz="4" w:space="0" w:color="auto"/>
              <w:right w:val="nil"/>
            </w:tcBorders>
            <w:shd w:val="clear" w:color="auto" w:fill="auto"/>
            <w:noWrap/>
            <w:vAlign w:val="bottom"/>
            <w:hideMark/>
          </w:tcPr>
          <w:p w14:paraId="44317864" w14:textId="77777777" w:rsidR="00DE5BB3" w:rsidRDefault="00DE5BB3">
            <w:pPr>
              <w:jc w:val="center"/>
              <w:rPr>
                <w:rFonts w:ascii="Arial" w:hAnsi="Arial" w:cs="Arial"/>
                <w:b/>
                <w:bCs/>
                <w:sz w:val="18"/>
                <w:szCs w:val="18"/>
              </w:rPr>
            </w:pPr>
            <w:r>
              <w:rPr>
                <w:rFonts w:ascii="Arial" w:hAnsi="Arial" w:cs="Arial"/>
                <w:b/>
                <w:bCs/>
                <w:sz w:val="18"/>
                <w:szCs w:val="18"/>
              </w:rPr>
              <w:t> </w:t>
            </w:r>
          </w:p>
        </w:tc>
        <w:tc>
          <w:tcPr>
            <w:tcW w:w="1124" w:type="dxa"/>
            <w:tcBorders>
              <w:top w:val="nil"/>
              <w:left w:val="nil"/>
              <w:bottom w:val="single" w:sz="4" w:space="0" w:color="auto"/>
              <w:right w:val="nil"/>
            </w:tcBorders>
            <w:shd w:val="clear" w:color="auto" w:fill="auto"/>
            <w:noWrap/>
            <w:vAlign w:val="bottom"/>
            <w:hideMark/>
          </w:tcPr>
          <w:p w14:paraId="38E464A7" w14:textId="77777777" w:rsidR="00DE5BB3" w:rsidRDefault="00DE5BB3">
            <w:pPr>
              <w:rPr>
                <w:rFonts w:ascii="Arial" w:hAnsi="Arial" w:cs="Arial"/>
                <w:sz w:val="18"/>
                <w:szCs w:val="18"/>
              </w:rPr>
            </w:pPr>
            <w:r>
              <w:rPr>
                <w:rFonts w:ascii="Arial" w:hAnsi="Arial" w:cs="Arial"/>
                <w:sz w:val="18"/>
                <w:szCs w:val="18"/>
              </w:rPr>
              <w:t> </w:t>
            </w:r>
          </w:p>
        </w:tc>
        <w:tc>
          <w:tcPr>
            <w:tcW w:w="3624" w:type="dxa"/>
            <w:gridSpan w:val="3"/>
            <w:tcBorders>
              <w:top w:val="nil"/>
              <w:left w:val="nil"/>
              <w:bottom w:val="single" w:sz="4" w:space="0" w:color="auto"/>
              <w:right w:val="nil"/>
            </w:tcBorders>
            <w:shd w:val="clear" w:color="auto" w:fill="auto"/>
            <w:vAlign w:val="bottom"/>
            <w:hideMark/>
          </w:tcPr>
          <w:p w14:paraId="2CF629B8" w14:textId="77777777" w:rsidR="00DE5BB3" w:rsidRDefault="00DE5BB3">
            <w:pPr>
              <w:jc w:val="center"/>
              <w:rPr>
                <w:rFonts w:ascii="Arial" w:hAnsi="Arial" w:cs="Arial"/>
                <w:sz w:val="18"/>
                <w:szCs w:val="18"/>
              </w:rPr>
            </w:pPr>
            <w:r>
              <w:rPr>
                <w:rFonts w:ascii="Arial" w:hAnsi="Arial" w:cs="Arial"/>
                <w:sz w:val="18"/>
                <w:szCs w:val="18"/>
              </w:rPr>
              <w:t>Časť 2 - 2014</w:t>
            </w:r>
          </w:p>
        </w:tc>
      </w:tr>
      <w:tr w:rsidR="00DE5BB3" w14:paraId="41B202E7" w14:textId="77777777" w:rsidTr="00DE5BB3">
        <w:trPr>
          <w:trHeight w:val="240"/>
        </w:trPr>
        <w:tc>
          <w:tcPr>
            <w:tcW w:w="5256" w:type="dxa"/>
            <w:gridSpan w:val="3"/>
            <w:tcBorders>
              <w:top w:val="single" w:sz="4" w:space="0" w:color="auto"/>
              <w:left w:val="nil"/>
              <w:bottom w:val="nil"/>
              <w:right w:val="nil"/>
            </w:tcBorders>
            <w:shd w:val="clear" w:color="auto" w:fill="auto"/>
            <w:noWrap/>
            <w:vAlign w:val="center"/>
            <w:hideMark/>
          </w:tcPr>
          <w:p w14:paraId="174A30B1" w14:textId="77777777" w:rsidR="00DE5BB3" w:rsidRDefault="00DE5BB3">
            <w:pPr>
              <w:rPr>
                <w:rFonts w:ascii="Arial" w:hAnsi="Arial" w:cs="Arial"/>
                <w:sz w:val="18"/>
                <w:szCs w:val="18"/>
              </w:rPr>
            </w:pPr>
            <w:r>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14:paraId="143AB505" w14:textId="77777777" w:rsidR="00DE5BB3" w:rsidRDefault="00DE5BB3">
            <w:pPr>
              <w:jc w:val="right"/>
              <w:rPr>
                <w:rFonts w:ascii="Arial" w:hAnsi="Arial" w:cs="Arial"/>
                <w:sz w:val="18"/>
                <w:szCs w:val="18"/>
              </w:rPr>
            </w:pPr>
            <w:r>
              <w:rPr>
                <w:rFonts w:ascii="Arial" w:hAnsi="Arial" w:cs="Arial"/>
                <w:sz w:val="18"/>
                <w:szCs w:val="18"/>
              </w:rPr>
              <w:t>88.351</w:t>
            </w:r>
          </w:p>
        </w:tc>
        <w:tc>
          <w:tcPr>
            <w:tcW w:w="1314" w:type="dxa"/>
            <w:tcBorders>
              <w:top w:val="nil"/>
              <w:left w:val="nil"/>
              <w:bottom w:val="nil"/>
              <w:right w:val="nil"/>
            </w:tcBorders>
            <w:shd w:val="clear" w:color="auto" w:fill="auto"/>
            <w:vAlign w:val="bottom"/>
            <w:hideMark/>
          </w:tcPr>
          <w:p w14:paraId="2B3F3591" w14:textId="77777777" w:rsidR="00DE5BB3" w:rsidRDefault="00DE5BB3">
            <w:pPr>
              <w:jc w:val="right"/>
              <w:rPr>
                <w:rFonts w:ascii="Arial" w:hAnsi="Arial" w:cs="Arial"/>
                <w:sz w:val="18"/>
                <w:szCs w:val="18"/>
              </w:rPr>
            </w:pPr>
            <w:r>
              <w:rPr>
                <w:rFonts w:ascii="Arial" w:hAnsi="Arial" w:cs="Arial"/>
                <w:sz w:val="18"/>
                <w:szCs w:val="18"/>
              </w:rPr>
              <w:t>40.873</w:t>
            </w:r>
          </w:p>
        </w:tc>
        <w:tc>
          <w:tcPr>
            <w:tcW w:w="1089" w:type="dxa"/>
            <w:tcBorders>
              <w:top w:val="nil"/>
              <w:left w:val="nil"/>
              <w:bottom w:val="nil"/>
              <w:right w:val="nil"/>
            </w:tcBorders>
            <w:shd w:val="clear" w:color="auto" w:fill="auto"/>
            <w:vAlign w:val="bottom"/>
            <w:hideMark/>
          </w:tcPr>
          <w:p w14:paraId="32F6D0B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BCD1841"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65262C83"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04867A35" w14:textId="77777777" w:rsidR="00DE5BB3" w:rsidRDefault="00DE5BB3">
            <w:pPr>
              <w:jc w:val="right"/>
              <w:rPr>
                <w:rFonts w:ascii="Arial" w:hAnsi="Arial" w:cs="Arial"/>
                <w:sz w:val="18"/>
                <w:szCs w:val="18"/>
              </w:rPr>
            </w:pPr>
            <w:r>
              <w:rPr>
                <w:rFonts w:ascii="Arial" w:hAnsi="Arial" w:cs="Arial"/>
                <w:sz w:val="18"/>
                <w:szCs w:val="18"/>
              </w:rPr>
              <w:t>81.122</w:t>
            </w:r>
          </w:p>
        </w:tc>
        <w:tc>
          <w:tcPr>
            <w:tcW w:w="1314" w:type="dxa"/>
            <w:tcBorders>
              <w:top w:val="nil"/>
              <w:left w:val="nil"/>
              <w:bottom w:val="nil"/>
              <w:right w:val="nil"/>
            </w:tcBorders>
            <w:shd w:val="clear" w:color="auto" w:fill="auto"/>
            <w:vAlign w:val="bottom"/>
            <w:hideMark/>
          </w:tcPr>
          <w:p w14:paraId="360AE3D9" w14:textId="77777777" w:rsidR="00DE5BB3" w:rsidRDefault="00DE5BB3">
            <w:pPr>
              <w:jc w:val="right"/>
              <w:rPr>
                <w:rFonts w:ascii="Arial" w:hAnsi="Arial" w:cs="Arial"/>
                <w:sz w:val="18"/>
                <w:szCs w:val="18"/>
              </w:rPr>
            </w:pPr>
            <w:r>
              <w:rPr>
                <w:rFonts w:ascii="Arial" w:hAnsi="Arial" w:cs="Arial"/>
                <w:sz w:val="18"/>
                <w:szCs w:val="18"/>
              </w:rPr>
              <w:t>39.757</w:t>
            </w:r>
          </w:p>
        </w:tc>
        <w:tc>
          <w:tcPr>
            <w:tcW w:w="1089" w:type="dxa"/>
            <w:tcBorders>
              <w:top w:val="nil"/>
              <w:left w:val="nil"/>
              <w:bottom w:val="nil"/>
              <w:right w:val="nil"/>
            </w:tcBorders>
            <w:shd w:val="clear" w:color="auto" w:fill="auto"/>
            <w:vAlign w:val="bottom"/>
            <w:hideMark/>
          </w:tcPr>
          <w:p w14:paraId="5AD3D632"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180BE720"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56283228" w14:textId="77777777" w:rsidR="00DE5BB3" w:rsidRDefault="00DE5BB3">
            <w:pPr>
              <w:rPr>
                <w:rFonts w:ascii="Arial" w:hAnsi="Arial" w:cs="Arial"/>
                <w:sz w:val="18"/>
                <w:szCs w:val="18"/>
              </w:rPr>
            </w:pPr>
            <w:r>
              <w:rPr>
                <w:rFonts w:ascii="Arial" w:hAnsi="Arial" w:cs="Arial"/>
                <w:sz w:val="18"/>
                <w:szCs w:val="18"/>
              </w:rPr>
              <w:t>Nepeňažné príjmy</w:t>
            </w:r>
          </w:p>
        </w:tc>
        <w:tc>
          <w:tcPr>
            <w:tcW w:w="1221" w:type="dxa"/>
            <w:tcBorders>
              <w:top w:val="nil"/>
              <w:left w:val="nil"/>
              <w:bottom w:val="nil"/>
              <w:right w:val="nil"/>
            </w:tcBorders>
            <w:shd w:val="clear" w:color="auto" w:fill="auto"/>
            <w:vAlign w:val="bottom"/>
            <w:hideMark/>
          </w:tcPr>
          <w:p w14:paraId="5F18F961" w14:textId="77777777" w:rsidR="00DE5BB3" w:rsidRDefault="00DE5BB3">
            <w:pPr>
              <w:jc w:val="right"/>
              <w:rPr>
                <w:rFonts w:ascii="Arial" w:hAnsi="Arial" w:cs="Arial"/>
                <w:sz w:val="18"/>
                <w:szCs w:val="18"/>
              </w:rPr>
            </w:pPr>
            <w:r>
              <w:rPr>
                <w:rFonts w:ascii="Arial" w:hAnsi="Arial" w:cs="Arial"/>
                <w:sz w:val="18"/>
                <w:szCs w:val="18"/>
              </w:rPr>
              <w:t>1.857</w:t>
            </w:r>
          </w:p>
        </w:tc>
        <w:tc>
          <w:tcPr>
            <w:tcW w:w="1314" w:type="dxa"/>
            <w:tcBorders>
              <w:top w:val="nil"/>
              <w:left w:val="nil"/>
              <w:bottom w:val="nil"/>
              <w:right w:val="nil"/>
            </w:tcBorders>
            <w:shd w:val="clear" w:color="auto" w:fill="auto"/>
            <w:vAlign w:val="bottom"/>
            <w:hideMark/>
          </w:tcPr>
          <w:p w14:paraId="5C23D7B4" w14:textId="77777777" w:rsidR="00DE5BB3" w:rsidRDefault="00DE5BB3">
            <w:pPr>
              <w:jc w:val="right"/>
              <w:rPr>
                <w:rFonts w:ascii="Arial" w:hAnsi="Arial" w:cs="Arial"/>
                <w:sz w:val="18"/>
                <w:szCs w:val="18"/>
              </w:rPr>
            </w:pPr>
            <w:r>
              <w:rPr>
                <w:rFonts w:ascii="Arial" w:hAnsi="Arial" w:cs="Arial"/>
                <w:sz w:val="18"/>
                <w:szCs w:val="18"/>
              </w:rPr>
              <w:t>900</w:t>
            </w:r>
          </w:p>
        </w:tc>
        <w:tc>
          <w:tcPr>
            <w:tcW w:w="1089" w:type="dxa"/>
            <w:tcBorders>
              <w:top w:val="nil"/>
              <w:left w:val="nil"/>
              <w:bottom w:val="nil"/>
              <w:right w:val="nil"/>
            </w:tcBorders>
            <w:shd w:val="clear" w:color="auto" w:fill="auto"/>
            <w:vAlign w:val="bottom"/>
            <w:hideMark/>
          </w:tcPr>
          <w:p w14:paraId="6616E995"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F40B26E"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1BAE82FB"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10E38E2F" w14:textId="77777777" w:rsidR="00DE5BB3" w:rsidRDefault="00DE5BB3">
            <w:pPr>
              <w:jc w:val="right"/>
              <w:rPr>
                <w:rFonts w:ascii="Arial" w:hAnsi="Arial" w:cs="Arial"/>
                <w:sz w:val="18"/>
                <w:szCs w:val="18"/>
              </w:rPr>
            </w:pPr>
            <w:r>
              <w:rPr>
                <w:rFonts w:ascii="Arial" w:hAnsi="Arial" w:cs="Arial"/>
                <w:sz w:val="18"/>
                <w:szCs w:val="18"/>
              </w:rPr>
              <w:t>1.200</w:t>
            </w:r>
          </w:p>
        </w:tc>
        <w:tc>
          <w:tcPr>
            <w:tcW w:w="1314" w:type="dxa"/>
            <w:tcBorders>
              <w:top w:val="nil"/>
              <w:left w:val="nil"/>
              <w:bottom w:val="nil"/>
              <w:right w:val="nil"/>
            </w:tcBorders>
            <w:shd w:val="clear" w:color="auto" w:fill="auto"/>
            <w:vAlign w:val="bottom"/>
            <w:hideMark/>
          </w:tcPr>
          <w:p w14:paraId="04D260FE" w14:textId="77777777" w:rsidR="00DE5BB3" w:rsidRDefault="00DE5BB3">
            <w:pPr>
              <w:jc w:val="right"/>
              <w:rPr>
                <w:rFonts w:ascii="Arial" w:hAnsi="Arial" w:cs="Arial"/>
                <w:sz w:val="18"/>
                <w:szCs w:val="18"/>
              </w:rPr>
            </w:pPr>
            <w:r>
              <w:rPr>
                <w:rFonts w:ascii="Arial" w:hAnsi="Arial" w:cs="Arial"/>
                <w:sz w:val="18"/>
                <w:szCs w:val="18"/>
              </w:rPr>
              <w:t>900</w:t>
            </w:r>
          </w:p>
        </w:tc>
        <w:tc>
          <w:tcPr>
            <w:tcW w:w="1089" w:type="dxa"/>
            <w:tcBorders>
              <w:top w:val="nil"/>
              <w:left w:val="nil"/>
              <w:bottom w:val="nil"/>
              <w:right w:val="nil"/>
            </w:tcBorders>
            <w:shd w:val="clear" w:color="auto" w:fill="auto"/>
            <w:vAlign w:val="bottom"/>
            <w:hideMark/>
          </w:tcPr>
          <w:p w14:paraId="15DFA16E"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EF2C136"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300A0C04" w14:textId="77777777" w:rsidR="00DE5BB3" w:rsidRDefault="00DE5BB3">
            <w:pPr>
              <w:rPr>
                <w:rFonts w:ascii="Arial" w:hAnsi="Arial" w:cs="Arial"/>
                <w:sz w:val="18"/>
                <w:szCs w:val="18"/>
              </w:rPr>
            </w:pPr>
            <w:r>
              <w:rPr>
                <w:rFonts w:ascii="Arial" w:hAnsi="Arial" w:cs="Arial"/>
                <w:sz w:val="18"/>
                <w:szCs w:val="18"/>
              </w:rPr>
              <w:t>Peňažné  preddavky</w:t>
            </w:r>
          </w:p>
        </w:tc>
        <w:tc>
          <w:tcPr>
            <w:tcW w:w="1221" w:type="dxa"/>
            <w:tcBorders>
              <w:top w:val="nil"/>
              <w:left w:val="nil"/>
              <w:bottom w:val="nil"/>
              <w:right w:val="nil"/>
            </w:tcBorders>
            <w:shd w:val="clear" w:color="auto" w:fill="auto"/>
            <w:vAlign w:val="bottom"/>
            <w:hideMark/>
          </w:tcPr>
          <w:p w14:paraId="0C7BB811"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01512A03"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21C573A8"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DD54868"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31EAF70B"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1E142898"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066604E9"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12D7048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5ACB9923"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5A47970F" w14:textId="77777777" w:rsidR="00DE5BB3" w:rsidRDefault="00DE5BB3">
            <w:pPr>
              <w:rPr>
                <w:rFonts w:ascii="Arial" w:hAnsi="Arial" w:cs="Arial"/>
                <w:sz w:val="18"/>
                <w:szCs w:val="18"/>
              </w:rPr>
            </w:pPr>
            <w:r>
              <w:rPr>
                <w:rFonts w:ascii="Arial" w:hAnsi="Arial" w:cs="Arial"/>
                <w:sz w:val="18"/>
                <w:szCs w:val="18"/>
              </w:rPr>
              <w:t>Nepeňažné preddavky</w:t>
            </w:r>
          </w:p>
        </w:tc>
        <w:tc>
          <w:tcPr>
            <w:tcW w:w="1221" w:type="dxa"/>
            <w:tcBorders>
              <w:top w:val="nil"/>
              <w:left w:val="nil"/>
              <w:bottom w:val="nil"/>
              <w:right w:val="nil"/>
            </w:tcBorders>
            <w:shd w:val="clear" w:color="auto" w:fill="auto"/>
            <w:vAlign w:val="bottom"/>
            <w:hideMark/>
          </w:tcPr>
          <w:p w14:paraId="077AF15F"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128A719A"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6434DB3D"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0E0FD4ED"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4FBEB5B8"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624E4429"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6F99BD72"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7805B579"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267C8D1C"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10684637" w14:textId="77777777" w:rsidR="00DE5BB3" w:rsidRDefault="00DE5BB3">
            <w:pPr>
              <w:rPr>
                <w:rFonts w:ascii="Arial" w:hAnsi="Arial" w:cs="Arial"/>
                <w:sz w:val="18"/>
                <w:szCs w:val="18"/>
              </w:rPr>
            </w:pPr>
            <w:r>
              <w:rPr>
                <w:rFonts w:ascii="Arial" w:hAnsi="Arial" w:cs="Arial"/>
                <w:sz w:val="18"/>
                <w:szCs w:val="18"/>
              </w:rPr>
              <w:t>Poskytnuté úvery</w:t>
            </w:r>
          </w:p>
        </w:tc>
        <w:tc>
          <w:tcPr>
            <w:tcW w:w="1221" w:type="dxa"/>
            <w:tcBorders>
              <w:top w:val="nil"/>
              <w:left w:val="nil"/>
              <w:bottom w:val="nil"/>
              <w:right w:val="nil"/>
            </w:tcBorders>
            <w:shd w:val="clear" w:color="auto" w:fill="auto"/>
            <w:vAlign w:val="bottom"/>
            <w:hideMark/>
          </w:tcPr>
          <w:p w14:paraId="0B5A75B7"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286296C5"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693EBA43"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70DF1EF5"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133E2CD0"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5349DF88"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5411588B"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387EBB2A"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35DA21DD"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3AB3A201" w14:textId="77777777" w:rsidR="00DE5BB3" w:rsidRDefault="00DE5BB3">
            <w:pPr>
              <w:rPr>
                <w:rFonts w:ascii="Arial" w:hAnsi="Arial" w:cs="Arial"/>
                <w:sz w:val="18"/>
                <w:szCs w:val="18"/>
              </w:rPr>
            </w:pPr>
            <w:r>
              <w:rPr>
                <w:rFonts w:ascii="Arial" w:hAnsi="Arial" w:cs="Arial"/>
                <w:sz w:val="18"/>
                <w:szCs w:val="18"/>
              </w:rPr>
              <w:t>Poskytnuté záruky</w:t>
            </w:r>
          </w:p>
        </w:tc>
        <w:tc>
          <w:tcPr>
            <w:tcW w:w="1221" w:type="dxa"/>
            <w:tcBorders>
              <w:top w:val="nil"/>
              <w:left w:val="nil"/>
              <w:bottom w:val="nil"/>
              <w:right w:val="nil"/>
            </w:tcBorders>
            <w:shd w:val="clear" w:color="auto" w:fill="auto"/>
            <w:vAlign w:val="bottom"/>
            <w:hideMark/>
          </w:tcPr>
          <w:p w14:paraId="185AC3BA"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6D13755C"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1E8A2C81"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AE6D6C3"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0C51DC54"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3B7E291B"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71FBB930"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60FC521C"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742E6D9" w14:textId="77777777" w:rsidTr="00DE5BB3">
        <w:trPr>
          <w:trHeight w:val="240"/>
        </w:trPr>
        <w:tc>
          <w:tcPr>
            <w:tcW w:w="5256" w:type="dxa"/>
            <w:gridSpan w:val="3"/>
            <w:tcBorders>
              <w:top w:val="nil"/>
              <w:left w:val="nil"/>
              <w:bottom w:val="nil"/>
              <w:right w:val="nil"/>
            </w:tcBorders>
            <w:shd w:val="clear" w:color="auto" w:fill="auto"/>
            <w:noWrap/>
            <w:vAlign w:val="center"/>
            <w:hideMark/>
          </w:tcPr>
          <w:p w14:paraId="14C9C179" w14:textId="77777777" w:rsidR="00DE5BB3" w:rsidRDefault="00DE5BB3">
            <w:pPr>
              <w:rPr>
                <w:rFonts w:ascii="Arial" w:hAnsi="Arial" w:cs="Arial"/>
                <w:sz w:val="18"/>
                <w:szCs w:val="18"/>
              </w:rPr>
            </w:pPr>
            <w:r>
              <w:rPr>
                <w:rFonts w:ascii="Arial" w:hAnsi="Arial" w:cs="Arial"/>
                <w:sz w:val="18"/>
                <w:szCs w:val="18"/>
              </w:rPr>
              <w:t>Iné</w:t>
            </w:r>
          </w:p>
        </w:tc>
        <w:tc>
          <w:tcPr>
            <w:tcW w:w="1221" w:type="dxa"/>
            <w:tcBorders>
              <w:top w:val="nil"/>
              <w:left w:val="nil"/>
              <w:bottom w:val="nil"/>
              <w:right w:val="nil"/>
            </w:tcBorders>
            <w:shd w:val="clear" w:color="auto" w:fill="auto"/>
            <w:vAlign w:val="bottom"/>
            <w:hideMark/>
          </w:tcPr>
          <w:p w14:paraId="1B0FEF23"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4D55E3B0"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730CA5D6" w14:textId="77777777" w:rsidR="00DE5BB3" w:rsidRDefault="00DE5BB3">
            <w:pPr>
              <w:jc w:val="right"/>
              <w:rPr>
                <w:rFonts w:ascii="Arial" w:hAnsi="Arial" w:cs="Arial"/>
                <w:sz w:val="18"/>
                <w:szCs w:val="18"/>
              </w:rPr>
            </w:pPr>
            <w:r>
              <w:rPr>
                <w:rFonts w:ascii="Arial" w:hAnsi="Arial" w:cs="Arial"/>
                <w:sz w:val="18"/>
                <w:szCs w:val="18"/>
              </w:rPr>
              <w:t>0</w:t>
            </w:r>
          </w:p>
        </w:tc>
      </w:tr>
      <w:tr w:rsidR="00DE5BB3" w14:paraId="4DCC38E9" w14:textId="77777777" w:rsidTr="00DE5BB3">
        <w:trPr>
          <w:trHeight w:val="240"/>
        </w:trPr>
        <w:tc>
          <w:tcPr>
            <w:tcW w:w="5256" w:type="dxa"/>
            <w:gridSpan w:val="3"/>
            <w:tcBorders>
              <w:top w:val="nil"/>
              <w:left w:val="nil"/>
              <w:bottom w:val="nil"/>
              <w:right w:val="nil"/>
            </w:tcBorders>
            <w:shd w:val="clear" w:color="auto" w:fill="auto"/>
            <w:noWrap/>
            <w:vAlign w:val="bottom"/>
            <w:hideMark/>
          </w:tcPr>
          <w:p w14:paraId="6C9EE015" w14:textId="77777777" w:rsidR="00DE5BB3" w:rsidRDefault="00DE5BB3">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260769E3" w14:textId="77777777" w:rsidR="00DE5BB3" w:rsidRDefault="00DE5BB3">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14:paraId="0575DE71" w14:textId="77777777" w:rsidR="00DE5BB3" w:rsidRDefault="00DE5BB3">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15E358A4" w14:textId="77777777" w:rsidR="00DE5BB3" w:rsidRDefault="00DE5BB3">
            <w:pPr>
              <w:jc w:val="right"/>
              <w:rPr>
                <w:rFonts w:ascii="Arial" w:hAnsi="Arial" w:cs="Arial"/>
                <w:sz w:val="18"/>
                <w:szCs w:val="18"/>
              </w:rPr>
            </w:pPr>
            <w:r>
              <w:rPr>
                <w:rFonts w:ascii="Arial" w:hAnsi="Arial" w:cs="Arial"/>
                <w:sz w:val="18"/>
                <w:szCs w:val="18"/>
              </w:rPr>
              <w:t>0</w:t>
            </w:r>
          </w:p>
        </w:tc>
      </w:tr>
    </w:tbl>
    <w:p w14:paraId="2EB0185D" w14:textId="77777777" w:rsidR="00FB6913" w:rsidRPr="00CE19D0" w:rsidRDefault="00FB6913" w:rsidP="00A154F1">
      <w:pPr>
        <w:pStyle w:val="odstavec"/>
      </w:pPr>
    </w:p>
    <w:bookmarkEnd w:id="78"/>
    <w:p w14:paraId="1EBE873D" w14:textId="77777777" w:rsidR="00AC4202" w:rsidRPr="00E63C40" w:rsidRDefault="00AC4202" w:rsidP="00AC4202">
      <w:pPr>
        <w:pStyle w:val="Nadpis1"/>
        <w:keepNext w:val="0"/>
        <w:suppressAutoHyphens/>
        <w:rPr>
          <w:rFonts w:ascii="Arial" w:hAnsi="Arial"/>
        </w:rPr>
      </w:pPr>
      <w:r w:rsidRPr="00E63C40">
        <w:rPr>
          <w:rFonts w:ascii="Arial" w:hAnsi="Arial"/>
        </w:rPr>
        <w:t>EKONOMICKÉ VZŤAHY SPOLOČNOSTI A SPRIAZNENÝCH OSÔB</w:t>
      </w:r>
    </w:p>
    <w:p w14:paraId="58AA68D6" w14:textId="377D4825" w:rsidR="00AC4202" w:rsidRDefault="00AC4202" w:rsidP="00AC4202">
      <w:pPr>
        <w:pStyle w:val="odstavec"/>
      </w:pPr>
      <w:r w:rsidRPr="00CE19D0">
        <w:t xml:space="preserve">Transakcie so spriaznenými osobami </w:t>
      </w:r>
      <w:r w:rsidR="00836A0D">
        <w:t>a </w:t>
      </w:r>
      <w:r w:rsidR="00836A0D">
        <w:rPr>
          <w:rFonts w:asciiTheme="minorHAnsi" w:hAnsiTheme="minorHAnsi"/>
        </w:rPr>
        <w:t xml:space="preserve">aktíva a pasíva vyplývajúce z transakcií zo spriaznenými osobami </w:t>
      </w:r>
      <w:r w:rsidRPr="00CE19D0">
        <w:rPr>
          <w:color w:val="000000" w:themeColor="text1"/>
        </w:rPr>
        <w:t xml:space="preserve">sú </w:t>
      </w:r>
      <w:r w:rsidRPr="00CE19D0">
        <w:t>uvedené v nasledujúc</w:t>
      </w:r>
      <w:r w:rsidR="00836A0D">
        <w:t>ej</w:t>
      </w:r>
      <w:r>
        <w:t xml:space="preserve"> </w:t>
      </w:r>
      <w:r w:rsidRPr="00CE19D0">
        <w:t>tabuľk</w:t>
      </w:r>
      <w:r w:rsidR="00836A0D">
        <w:t>e</w:t>
      </w:r>
      <w:r w:rsidRPr="00CE19D0">
        <w:t>:</w:t>
      </w:r>
    </w:p>
    <w:p w14:paraId="6958523B" w14:textId="77777777" w:rsidR="00AC4202" w:rsidRDefault="00AC4202" w:rsidP="00AC4202">
      <w:pPr>
        <w:pStyle w:val="odstavec"/>
      </w:pPr>
    </w:p>
    <w:p w14:paraId="7C579965" w14:textId="77777777" w:rsidR="00AC4202" w:rsidRDefault="00AC4202" w:rsidP="00AC4202">
      <w:pPr>
        <w:pStyle w:val="odstavec"/>
      </w:pPr>
    </w:p>
    <w:p w14:paraId="47A4A11E" w14:textId="77777777" w:rsidR="00AC4202" w:rsidRDefault="00AC4202" w:rsidP="00AC4202">
      <w:pPr>
        <w:pStyle w:val="odstavec"/>
      </w:pPr>
    </w:p>
    <w:p w14:paraId="11C5C542" w14:textId="77777777" w:rsidR="00AC4202" w:rsidRDefault="00AC4202" w:rsidP="00AC4202">
      <w:pPr>
        <w:pStyle w:val="odstavec"/>
      </w:pPr>
    </w:p>
    <w:p w14:paraId="6B2D21C8" w14:textId="77777777" w:rsidR="00AC4202" w:rsidRDefault="00AC4202" w:rsidP="00AC4202">
      <w:pPr>
        <w:pStyle w:val="odstavec"/>
      </w:pPr>
    </w:p>
    <w:p w14:paraId="3D75E753" w14:textId="77777777" w:rsidR="00AC4202" w:rsidRDefault="00AC4202" w:rsidP="00AC4202">
      <w:pPr>
        <w:pStyle w:val="odstavec"/>
      </w:pPr>
    </w:p>
    <w:p w14:paraId="6F3823C1" w14:textId="77777777" w:rsidR="00AC4202" w:rsidRDefault="00AC4202" w:rsidP="00AC4202">
      <w:pPr>
        <w:pStyle w:val="odstavec"/>
      </w:pPr>
    </w:p>
    <w:p w14:paraId="57C0A3B0" w14:textId="77777777" w:rsidR="00AC4202" w:rsidRDefault="00AC4202" w:rsidP="00AC4202">
      <w:pPr>
        <w:pStyle w:val="odstavec"/>
      </w:pPr>
    </w:p>
    <w:p w14:paraId="14548B74" w14:textId="77777777" w:rsidR="00AC4202" w:rsidRPr="00CE19D0" w:rsidRDefault="00AC4202" w:rsidP="00AC4202">
      <w:pPr>
        <w:pStyle w:val="odstavec"/>
      </w:pPr>
    </w:p>
    <w:tbl>
      <w:tblPr>
        <w:tblW w:w="5143" w:type="pct"/>
        <w:tblLayout w:type="fixed"/>
        <w:tblCellMar>
          <w:left w:w="70" w:type="dxa"/>
          <w:right w:w="70" w:type="dxa"/>
        </w:tblCellMar>
        <w:tblLook w:val="04A0" w:firstRow="1" w:lastRow="0" w:firstColumn="1" w:lastColumn="0" w:noHBand="0" w:noVBand="1"/>
      </w:tblPr>
      <w:tblGrid>
        <w:gridCol w:w="1883"/>
        <w:gridCol w:w="668"/>
        <w:gridCol w:w="991"/>
        <w:gridCol w:w="853"/>
        <w:gridCol w:w="839"/>
        <w:gridCol w:w="841"/>
        <w:gridCol w:w="978"/>
        <w:gridCol w:w="1118"/>
        <w:gridCol w:w="839"/>
        <w:gridCol w:w="904"/>
      </w:tblGrid>
      <w:tr w:rsidR="00AC4202" w:rsidRPr="00F27376" w14:paraId="7AF59408" w14:textId="77777777" w:rsidTr="00B525B1">
        <w:tc>
          <w:tcPr>
            <w:tcW w:w="950" w:type="pct"/>
            <w:vMerge w:val="restart"/>
            <w:tcBorders>
              <w:top w:val="single" w:sz="8" w:space="0" w:color="auto"/>
              <w:left w:val="nil"/>
              <w:bottom w:val="nil"/>
              <w:right w:val="nil"/>
            </w:tcBorders>
            <w:shd w:val="clear" w:color="auto" w:fill="auto"/>
            <w:vAlign w:val="center"/>
            <w:hideMark/>
          </w:tcPr>
          <w:p w14:paraId="27A7E4D8" w14:textId="77777777" w:rsidR="00AC4202" w:rsidRPr="00F27376" w:rsidRDefault="00AC4202" w:rsidP="00790EBC">
            <w:pPr>
              <w:rPr>
                <w:rFonts w:ascii="Arial" w:hAnsi="Arial" w:cs="Arial"/>
                <w:b/>
                <w:bCs/>
                <w:i/>
                <w:iCs/>
                <w:sz w:val="16"/>
                <w:szCs w:val="16"/>
              </w:rPr>
            </w:pPr>
            <w:bookmarkStart w:id="80" w:name="RANGE!B8:K12"/>
            <w:r w:rsidRPr="00F27376">
              <w:rPr>
                <w:rFonts w:ascii="Arial" w:hAnsi="Arial" w:cs="Arial"/>
                <w:b/>
                <w:bCs/>
                <w:i/>
                <w:iCs/>
                <w:sz w:val="16"/>
                <w:szCs w:val="16"/>
              </w:rPr>
              <w:t>Spriaznená osoba</w:t>
            </w:r>
            <w:bookmarkEnd w:id="80"/>
          </w:p>
        </w:tc>
        <w:tc>
          <w:tcPr>
            <w:tcW w:w="337" w:type="pct"/>
            <w:vMerge w:val="restart"/>
            <w:tcBorders>
              <w:top w:val="single" w:sz="8" w:space="0" w:color="auto"/>
              <w:left w:val="nil"/>
              <w:bottom w:val="nil"/>
              <w:right w:val="nil"/>
            </w:tcBorders>
            <w:shd w:val="clear" w:color="auto" w:fill="auto"/>
            <w:vAlign w:val="center"/>
            <w:hideMark/>
          </w:tcPr>
          <w:p w14:paraId="6F0304BD"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Kód druhu obchodu</w:t>
            </w:r>
          </w:p>
        </w:tc>
        <w:tc>
          <w:tcPr>
            <w:tcW w:w="929" w:type="pct"/>
            <w:gridSpan w:val="2"/>
            <w:tcBorders>
              <w:top w:val="single" w:sz="8" w:space="0" w:color="auto"/>
              <w:left w:val="nil"/>
              <w:bottom w:val="nil"/>
              <w:right w:val="nil"/>
            </w:tcBorders>
            <w:shd w:val="clear" w:color="auto" w:fill="auto"/>
            <w:vAlign w:val="center"/>
            <w:hideMark/>
          </w:tcPr>
          <w:p w14:paraId="61D9BCEF"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Pohľadávky</w:t>
            </w:r>
          </w:p>
        </w:tc>
        <w:tc>
          <w:tcPr>
            <w:tcW w:w="847" w:type="pct"/>
            <w:gridSpan w:val="2"/>
            <w:tcBorders>
              <w:top w:val="single" w:sz="8" w:space="0" w:color="auto"/>
              <w:left w:val="nil"/>
              <w:bottom w:val="nil"/>
              <w:right w:val="nil"/>
            </w:tcBorders>
            <w:shd w:val="clear" w:color="auto" w:fill="auto"/>
            <w:vAlign w:val="center"/>
            <w:hideMark/>
          </w:tcPr>
          <w:p w14:paraId="7931FF34"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Záväzky</w:t>
            </w:r>
          </w:p>
        </w:tc>
        <w:tc>
          <w:tcPr>
            <w:tcW w:w="1057" w:type="pct"/>
            <w:gridSpan w:val="2"/>
            <w:tcBorders>
              <w:top w:val="single" w:sz="8" w:space="0" w:color="auto"/>
              <w:left w:val="nil"/>
              <w:bottom w:val="nil"/>
              <w:right w:val="nil"/>
            </w:tcBorders>
            <w:shd w:val="clear" w:color="auto" w:fill="auto"/>
            <w:vAlign w:val="center"/>
            <w:hideMark/>
          </w:tcPr>
          <w:p w14:paraId="0E185AB1"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Náklady</w:t>
            </w:r>
          </w:p>
        </w:tc>
        <w:tc>
          <w:tcPr>
            <w:tcW w:w="880" w:type="pct"/>
            <w:gridSpan w:val="2"/>
            <w:tcBorders>
              <w:top w:val="single" w:sz="8" w:space="0" w:color="auto"/>
              <w:left w:val="nil"/>
              <w:bottom w:val="nil"/>
              <w:right w:val="nil"/>
            </w:tcBorders>
            <w:shd w:val="clear" w:color="auto" w:fill="auto"/>
            <w:vAlign w:val="center"/>
            <w:hideMark/>
          </w:tcPr>
          <w:p w14:paraId="575BE1E3"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Výnosy</w:t>
            </w:r>
          </w:p>
        </w:tc>
      </w:tr>
      <w:tr w:rsidR="00AC4202" w:rsidRPr="00F27376" w14:paraId="21C06AC7" w14:textId="77777777" w:rsidTr="00B525B1">
        <w:tc>
          <w:tcPr>
            <w:tcW w:w="950" w:type="pct"/>
            <w:vMerge/>
            <w:tcBorders>
              <w:top w:val="single" w:sz="8" w:space="0" w:color="auto"/>
              <w:left w:val="nil"/>
              <w:bottom w:val="nil"/>
              <w:right w:val="nil"/>
            </w:tcBorders>
            <w:vAlign w:val="center"/>
            <w:hideMark/>
          </w:tcPr>
          <w:p w14:paraId="3A3CFD8E" w14:textId="77777777" w:rsidR="00AC4202" w:rsidRPr="00F27376" w:rsidRDefault="00AC4202" w:rsidP="00790EBC">
            <w:pPr>
              <w:rPr>
                <w:rFonts w:ascii="Arial" w:hAnsi="Arial" w:cs="Arial"/>
                <w:b/>
                <w:bCs/>
                <w:i/>
                <w:iCs/>
                <w:sz w:val="16"/>
                <w:szCs w:val="16"/>
              </w:rPr>
            </w:pPr>
          </w:p>
        </w:tc>
        <w:tc>
          <w:tcPr>
            <w:tcW w:w="337" w:type="pct"/>
            <w:vMerge/>
            <w:tcBorders>
              <w:top w:val="single" w:sz="8" w:space="0" w:color="auto"/>
              <w:left w:val="nil"/>
              <w:bottom w:val="nil"/>
              <w:right w:val="nil"/>
            </w:tcBorders>
            <w:vAlign w:val="center"/>
            <w:hideMark/>
          </w:tcPr>
          <w:p w14:paraId="50D7F3CC" w14:textId="77777777" w:rsidR="00AC4202" w:rsidRPr="00F27376" w:rsidRDefault="00AC4202" w:rsidP="00790EBC">
            <w:pPr>
              <w:rPr>
                <w:rFonts w:ascii="Arial" w:hAnsi="Arial" w:cs="Arial"/>
                <w:b/>
                <w:bCs/>
                <w:i/>
                <w:iCs/>
                <w:sz w:val="16"/>
                <w:szCs w:val="16"/>
              </w:rPr>
            </w:pPr>
          </w:p>
        </w:tc>
        <w:tc>
          <w:tcPr>
            <w:tcW w:w="500" w:type="pct"/>
            <w:tcBorders>
              <w:top w:val="single" w:sz="4" w:space="0" w:color="auto"/>
              <w:left w:val="nil"/>
              <w:bottom w:val="single" w:sz="4" w:space="0" w:color="auto"/>
              <w:right w:val="nil"/>
            </w:tcBorders>
            <w:shd w:val="clear" w:color="auto" w:fill="auto"/>
            <w:vAlign w:val="center"/>
            <w:hideMark/>
          </w:tcPr>
          <w:p w14:paraId="07B0B054"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2015</w:t>
            </w:r>
          </w:p>
        </w:tc>
        <w:tc>
          <w:tcPr>
            <w:tcW w:w="430" w:type="pct"/>
            <w:tcBorders>
              <w:top w:val="single" w:sz="4" w:space="0" w:color="auto"/>
              <w:left w:val="nil"/>
              <w:bottom w:val="single" w:sz="4" w:space="0" w:color="auto"/>
              <w:right w:val="nil"/>
            </w:tcBorders>
            <w:shd w:val="clear" w:color="auto" w:fill="auto"/>
            <w:vAlign w:val="center"/>
            <w:hideMark/>
          </w:tcPr>
          <w:p w14:paraId="20694A7A"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2014</w:t>
            </w:r>
          </w:p>
        </w:tc>
        <w:tc>
          <w:tcPr>
            <w:tcW w:w="423" w:type="pct"/>
            <w:tcBorders>
              <w:top w:val="single" w:sz="4" w:space="0" w:color="auto"/>
              <w:left w:val="nil"/>
              <w:bottom w:val="single" w:sz="4" w:space="0" w:color="auto"/>
              <w:right w:val="nil"/>
            </w:tcBorders>
            <w:shd w:val="clear" w:color="auto" w:fill="auto"/>
            <w:vAlign w:val="center"/>
            <w:hideMark/>
          </w:tcPr>
          <w:p w14:paraId="025AFA7F"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2015</w:t>
            </w:r>
          </w:p>
        </w:tc>
        <w:tc>
          <w:tcPr>
            <w:tcW w:w="424" w:type="pct"/>
            <w:tcBorders>
              <w:top w:val="single" w:sz="4" w:space="0" w:color="auto"/>
              <w:left w:val="nil"/>
              <w:bottom w:val="single" w:sz="4" w:space="0" w:color="auto"/>
              <w:right w:val="nil"/>
            </w:tcBorders>
            <w:shd w:val="clear" w:color="auto" w:fill="auto"/>
            <w:vAlign w:val="center"/>
            <w:hideMark/>
          </w:tcPr>
          <w:p w14:paraId="77489B3F"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2014</w:t>
            </w:r>
          </w:p>
        </w:tc>
        <w:tc>
          <w:tcPr>
            <w:tcW w:w="493" w:type="pct"/>
            <w:tcBorders>
              <w:top w:val="single" w:sz="4" w:space="0" w:color="auto"/>
              <w:left w:val="nil"/>
              <w:bottom w:val="single" w:sz="4" w:space="0" w:color="auto"/>
              <w:right w:val="nil"/>
            </w:tcBorders>
            <w:shd w:val="clear" w:color="auto" w:fill="auto"/>
            <w:vAlign w:val="center"/>
            <w:hideMark/>
          </w:tcPr>
          <w:p w14:paraId="3778BA2C"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2015</w:t>
            </w:r>
          </w:p>
        </w:tc>
        <w:tc>
          <w:tcPr>
            <w:tcW w:w="564" w:type="pct"/>
            <w:tcBorders>
              <w:top w:val="single" w:sz="4" w:space="0" w:color="auto"/>
              <w:left w:val="nil"/>
              <w:bottom w:val="single" w:sz="4" w:space="0" w:color="auto"/>
              <w:right w:val="nil"/>
            </w:tcBorders>
            <w:shd w:val="clear" w:color="auto" w:fill="auto"/>
            <w:vAlign w:val="center"/>
            <w:hideMark/>
          </w:tcPr>
          <w:p w14:paraId="2D8B0553"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2014</w:t>
            </w:r>
          </w:p>
        </w:tc>
        <w:tc>
          <w:tcPr>
            <w:tcW w:w="423" w:type="pct"/>
            <w:tcBorders>
              <w:top w:val="single" w:sz="4" w:space="0" w:color="auto"/>
              <w:left w:val="nil"/>
              <w:bottom w:val="single" w:sz="4" w:space="0" w:color="auto"/>
              <w:right w:val="nil"/>
            </w:tcBorders>
            <w:shd w:val="clear" w:color="auto" w:fill="auto"/>
            <w:vAlign w:val="center"/>
            <w:hideMark/>
          </w:tcPr>
          <w:p w14:paraId="495804BD"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2015</w:t>
            </w:r>
          </w:p>
        </w:tc>
        <w:tc>
          <w:tcPr>
            <w:tcW w:w="457" w:type="pct"/>
            <w:tcBorders>
              <w:top w:val="single" w:sz="4" w:space="0" w:color="auto"/>
              <w:left w:val="nil"/>
              <w:bottom w:val="single" w:sz="4" w:space="0" w:color="auto"/>
              <w:right w:val="nil"/>
            </w:tcBorders>
            <w:shd w:val="clear" w:color="auto" w:fill="auto"/>
            <w:vAlign w:val="center"/>
            <w:hideMark/>
          </w:tcPr>
          <w:p w14:paraId="50BA9A5B" w14:textId="77777777" w:rsidR="00AC4202" w:rsidRPr="00F27376" w:rsidRDefault="00AC4202" w:rsidP="00790EBC">
            <w:pPr>
              <w:jc w:val="center"/>
              <w:rPr>
                <w:rFonts w:ascii="Arial" w:hAnsi="Arial" w:cs="Arial"/>
                <w:b/>
                <w:bCs/>
                <w:i/>
                <w:iCs/>
                <w:sz w:val="16"/>
                <w:szCs w:val="16"/>
              </w:rPr>
            </w:pPr>
            <w:r w:rsidRPr="00F27376">
              <w:rPr>
                <w:rFonts w:ascii="Arial" w:hAnsi="Arial" w:cs="Arial"/>
                <w:b/>
                <w:bCs/>
                <w:i/>
                <w:iCs/>
                <w:sz w:val="16"/>
                <w:szCs w:val="16"/>
              </w:rPr>
              <w:t>2014</w:t>
            </w:r>
          </w:p>
        </w:tc>
      </w:tr>
      <w:tr w:rsidR="00AC4202" w:rsidRPr="007B6EFB" w14:paraId="5E36FAE9" w14:textId="77777777" w:rsidTr="00B525B1">
        <w:tc>
          <w:tcPr>
            <w:tcW w:w="950" w:type="pct"/>
            <w:tcBorders>
              <w:top w:val="single" w:sz="4" w:space="0" w:color="auto"/>
              <w:left w:val="nil"/>
              <w:bottom w:val="nil"/>
              <w:right w:val="nil"/>
            </w:tcBorders>
            <w:shd w:val="clear" w:color="auto" w:fill="auto"/>
            <w:vAlign w:val="center"/>
          </w:tcPr>
          <w:p w14:paraId="6DCD2656" w14:textId="3E4A7963" w:rsidR="00AC4202" w:rsidRPr="007B6EFB" w:rsidRDefault="009C5F4D" w:rsidP="00790EBC">
            <w:pPr>
              <w:rPr>
                <w:rFonts w:ascii="Arial" w:hAnsi="Arial" w:cs="Arial"/>
                <w:sz w:val="14"/>
                <w:szCs w:val="14"/>
              </w:rPr>
            </w:pPr>
            <w:r w:rsidRPr="009C5F4D">
              <w:rPr>
                <w:rFonts w:ascii="Arial" w:hAnsi="Arial" w:cs="Arial"/>
                <w:sz w:val="14"/>
                <w:szCs w:val="14"/>
              </w:rPr>
              <w:t>IMPERIAL TOBACCO HOLDINGS INT</w:t>
            </w:r>
          </w:p>
        </w:tc>
        <w:tc>
          <w:tcPr>
            <w:tcW w:w="337" w:type="pct"/>
            <w:tcBorders>
              <w:top w:val="single" w:sz="4" w:space="0" w:color="auto"/>
              <w:left w:val="nil"/>
              <w:bottom w:val="nil"/>
              <w:right w:val="nil"/>
            </w:tcBorders>
            <w:shd w:val="clear" w:color="auto" w:fill="auto"/>
            <w:vAlign w:val="center"/>
          </w:tcPr>
          <w:p w14:paraId="7244AD78" w14:textId="3A71A154" w:rsidR="00AC4202" w:rsidRPr="007B6EFB" w:rsidRDefault="00AC17FC" w:rsidP="00790EBC">
            <w:pPr>
              <w:jc w:val="center"/>
              <w:rPr>
                <w:rFonts w:ascii="Arial" w:hAnsi="Arial" w:cs="Arial"/>
                <w:sz w:val="14"/>
                <w:szCs w:val="14"/>
              </w:rPr>
            </w:pPr>
            <w:r>
              <w:rPr>
                <w:rFonts w:ascii="Arial" w:hAnsi="Arial" w:cs="Arial"/>
                <w:sz w:val="14"/>
                <w:szCs w:val="14"/>
              </w:rPr>
              <w:t>4</w:t>
            </w:r>
          </w:p>
        </w:tc>
        <w:tc>
          <w:tcPr>
            <w:tcW w:w="500" w:type="pct"/>
            <w:tcBorders>
              <w:top w:val="nil"/>
              <w:left w:val="nil"/>
              <w:bottom w:val="nil"/>
              <w:right w:val="nil"/>
            </w:tcBorders>
            <w:shd w:val="clear" w:color="auto" w:fill="auto"/>
            <w:vAlign w:val="bottom"/>
          </w:tcPr>
          <w:p w14:paraId="4FBFDB17" w14:textId="25AC299B" w:rsidR="00AC4202" w:rsidRPr="007B6EFB"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0E44DCFF" w14:textId="37F74F5B"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02DEDBBC" w14:textId="4A1FA27B" w:rsidR="00AC4202" w:rsidRPr="007B6EFB" w:rsidRDefault="009C5F4D" w:rsidP="00790EBC">
            <w:pPr>
              <w:jc w:val="right"/>
              <w:rPr>
                <w:rFonts w:ascii="Arial" w:hAnsi="Arial" w:cs="Arial"/>
                <w:sz w:val="14"/>
                <w:szCs w:val="14"/>
              </w:rPr>
            </w:pPr>
            <w:r>
              <w:rPr>
                <w:rFonts w:ascii="Arial" w:hAnsi="Arial" w:cs="Arial"/>
                <w:sz w:val="14"/>
                <w:szCs w:val="14"/>
              </w:rPr>
              <w:t>1 175</w:t>
            </w:r>
          </w:p>
        </w:tc>
        <w:tc>
          <w:tcPr>
            <w:tcW w:w="424" w:type="pct"/>
            <w:tcBorders>
              <w:top w:val="nil"/>
              <w:left w:val="nil"/>
              <w:bottom w:val="nil"/>
              <w:right w:val="nil"/>
            </w:tcBorders>
            <w:shd w:val="clear" w:color="auto" w:fill="auto"/>
            <w:vAlign w:val="bottom"/>
          </w:tcPr>
          <w:p w14:paraId="3AA07E82" w14:textId="0ED18BEE" w:rsidR="00AC4202" w:rsidRPr="007B6EFB" w:rsidRDefault="00AC4202" w:rsidP="00790EBC">
            <w:pPr>
              <w:jc w:val="right"/>
              <w:rPr>
                <w:rFonts w:ascii="Arial" w:hAnsi="Arial" w:cs="Arial"/>
                <w:sz w:val="14"/>
                <w:szCs w:val="14"/>
              </w:rPr>
            </w:pPr>
          </w:p>
        </w:tc>
        <w:tc>
          <w:tcPr>
            <w:tcW w:w="493" w:type="pct"/>
            <w:tcBorders>
              <w:top w:val="nil"/>
              <w:left w:val="nil"/>
              <w:bottom w:val="nil"/>
              <w:right w:val="nil"/>
            </w:tcBorders>
            <w:shd w:val="clear" w:color="auto" w:fill="auto"/>
            <w:vAlign w:val="bottom"/>
          </w:tcPr>
          <w:p w14:paraId="3A221872" w14:textId="3AA92884" w:rsidR="00AC4202" w:rsidRPr="007B6EFB" w:rsidRDefault="009C5F4D" w:rsidP="00790EBC">
            <w:pPr>
              <w:jc w:val="right"/>
              <w:rPr>
                <w:rFonts w:ascii="Arial" w:hAnsi="Arial" w:cs="Arial"/>
                <w:sz w:val="14"/>
                <w:szCs w:val="14"/>
              </w:rPr>
            </w:pPr>
            <w:r>
              <w:rPr>
                <w:rFonts w:ascii="Arial" w:hAnsi="Arial" w:cs="Arial"/>
                <w:sz w:val="14"/>
                <w:szCs w:val="14"/>
              </w:rPr>
              <w:t>1 175</w:t>
            </w:r>
          </w:p>
        </w:tc>
        <w:tc>
          <w:tcPr>
            <w:tcW w:w="564" w:type="pct"/>
            <w:tcBorders>
              <w:top w:val="nil"/>
              <w:left w:val="nil"/>
              <w:bottom w:val="nil"/>
              <w:right w:val="nil"/>
            </w:tcBorders>
            <w:shd w:val="clear" w:color="auto" w:fill="auto"/>
            <w:vAlign w:val="bottom"/>
          </w:tcPr>
          <w:p w14:paraId="4910A860" w14:textId="12136FAD"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1F185859" w14:textId="6BDE4358" w:rsidR="00AC4202" w:rsidRPr="007B6EFB"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04021046" w14:textId="3A1251F0" w:rsidR="00AC4202" w:rsidRPr="007B6EFB" w:rsidRDefault="00AC4202" w:rsidP="00790EBC">
            <w:pPr>
              <w:jc w:val="right"/>
              <w:rPr>
                <w:rFonts w:ascii="Arial" w:hAnsi="Arial" w:cs="Arial"/>
                <w:sz w:val="14"/>
                <w:szCs w:val="14"/>
              </w:rPr>
            </w:pPr>
          </w:p>
        </w:tc>
      </w:tr>
      <w:tr w:rsidR="00AC4202" w:rsidRPr="007B6EFB" w14:paraId="35DF0C9D" w14:textId="77777777" w:rsidTr="00B525B1">
        <w:tc>
          <w:tcPr>
            <w:tcW w:w="950" w:type="pct"/>
            <w:tcBorders>
              <w:top w:val="nil"/>
              <w:left w:val="nil"/>
              <w:bottom w:val="nil"/>
              <w:right w:val="nil"/>
            </w:tcBorders>
            <w:shd w:val="clear" w:color="auto" w:fill="auto"/>
            <w:vAlign w:val="center"/>
          </w:tcPr>
          <w:p w14:paraId="7E44A04C" w14:textId="3FE35F76" w:rsidR="00AC4202" w:rsidRPr="007B6EFB" w:rsidRDefault="009C5F4D" w:rsidP="00790EBC">
            <w:pPr>
              <w:rPr>
                <w:rFonts w:ascii="Arial" w:hAnsi="Arial" w:cs="Arial"/>
                <w:sz w:val="14"/>
                <w:szCs w:val="14"/>
              </w:rPr>
            </w:pPr>
            <w:r w:rsidRPr="009C5F4D">
              <w:rPr>
                <w:rFonts w:ascii="Arial" w:hAnsi="Arial" w:cs="Arial"/>
                <w:sz w:val="14"/>
                <w:szCs w:val="14"/>
              </w:rPr>
              <w:t xml:space="preserve">  IMPERIAL TOBACCO JOURE</w:t>
            </w:r>
          </w:p>
        </w:tc>
        <w:tc>
          <w:tcPr>
            <w:tcW w:w="337" w:type="pct"/>
            <w:tcBorders>
              <w:top w:val="nil"/>
              <w:left w:val="nil"/>
              <w:bottom w:val="nil"/>
              <w:right w:val="nil"/>
            </w:tcBorders>
            <w:shd w:val="clear" w:color="auto" w:fill="auto"/>
            <w:vAlign w:val="center"/>
          </w:tcPr>
          <w:p w14:paraId="29C673C7" w14:textId="3446EF3B" w:rsidR="00AC4202" w:rsidRPr="007B6EFB" w:rsidRDefault="00AC17FC" w:rsidP="00790EBC">
            <w:pPr>
              <w:jc w:val="center"/>
              <w:rPr>
                <w:rFonts w:ascii="Arial" w:hAnsi="Arial" w:cs="Arial"/>
                <w:sz w:val="14"/>
                <w:szCs w:val="14"/>
              </w:rPr>
            </w:pPr>
            <w:r>
              <w:rPr>
                <w:rFonts w:ascii="Arial" w:hAnsi="Arial" w:cs="Arial"/>
                <w:sz w:val="14"/>
                <w:szCs w:val="14"/>
              </w:rPr>
              <w:t>4</w:t>
            </w:r>
          </w:p>
        </w:tc>
        <w:tc>
          <w:tcPr>
            <w:tcW w:w="500" w:type="pct"/>
            <w:tcBorders>
              <w:top w:val="nil"/>
              <w:left w:val="nil"/>
              <w:bottom w:val="nil"/>
              <w:right w:val="nil"/>
            </w:tcBorders>
            <w:shd w:val="clear" w:color="auto" w:fill="auto"/>
            <w:vAlign w:val="bottom"/>
          </w:tcPr>
          <w:p w14:paraId="3D546FFC" w14:textId="77777777" w:rsidR="00AC4202" w:rsidRPr="007B6EFB"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6B58F674" w14:textId="437DD074"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EF3AD29" w14:textId="46C660D6" w:rsidR="00AC4202" w:rsidRPr="007B6EFB" w:rsidRDefault="00AC4202" w:rsidP="00790EBC">
            <w:pPr>
              <w:jc w:val="right"/>
              <w:rPr>
                <w:rFonts w:ascii="Arial" w:hAnsi="Arial" w:cs="Arial"/>
                <w:sz w:val="14"/>
                <w:szCs w:val="14"/>
              </w:rPr>
            </w:pPr>
          </w:p>
        </w:tc>
        <w:tc>
          <w:tcPr>
            <w:tcW w:w="424" w:type="pct"/>
            <w:tcBorders>
              <w:top w:val="nil"/>
              <w:left w:val="nil"/>
              <w:bottom w:val="nil"/>
              <w:right w:val="nil"/>
            </w:tcBorders>
            <w:shd w:val="clear" w:color="auto" w:fill="auto"/>
            <w:vAlign w:val="bottom"/>
          </w:tcPr>
          <w:p w14:paraId="7546E2D2" w14:textId="3BB91779" w:rsidR="00AC4202" w:rsidRPr="007B6EFB" w:rsidRDefault="00AC4202" w:rsidP="00790EBC">
            <w:pPr>
              <w:jc w:val="right"/>
              <w:rPr>
                <w:rFonts w:ascii="Arial" w:hAnsi="Arial" w:cs="Arial"/>
                <w:sz w:val="14"/>
                <w:szCs w:val="14"/>
              </w:rPr>
            </w:pPr>
          </w:p>
        </w:tc>
        <w:tc>
          <w:tcPr>
            <w:tcW w:w="493" w:type="pct"/>
            <w:tcBorders>
              <w:top w:val="nil"/>
              <w:left w:val="nil"/>
              <w:bottom w:val="nil"/>
              <w:right w:val="nil"/>
            </w:tcBorders>
            <w:shd w:val="clear" w:color="auto" w:fill="auto"/>
            <w:vAlign w:val="bottom"/>
          </w:tcPr>
          <w:p w14:paraId="3B7885D4" w14:textId="7E543B92" w:rsidR="00AC4202" w:rsidRPr="007B6EFB" w:rsidRDefault="009C5F4D" w:rsidP="00790EBC">
            <w:pPr>
              <w:jc w:val="right"/>
              <w:rPr>
                <w:rFonts w:ascii="Arial" w:hAnsi="Arial" w:cs="Arial"/>
                <w:sz w:val="14"/>
                <w:szCs w:val="14"/>
              </w:rPr>
            </w:pPr>
            <w:r>
              <w:rPr>
                <w:rFonts w:ascii="Arial" w:hAnsi="Arial" w:cs="Arial"/>
                <w:sz w:val="14"/>
                <w:szCs w:val="14"/>
              </w:rPr>
              <w:t>34 134</w:t>
            </w:r>
          </w:p>
        </w:tc>
        <w:tc>
          <w:tcPr>
            <w:tcW w:w="564" w:type="pct"/>
            <w:tcBorders>
              <w:top w:val="nil"/>
              <w:left w:val="nil"/>
              <w:bottom w:val="nil"/>
              <w:right w:val="nil"/>
            </w:tcBorders>
            <w:shd w:val="clear" w:color="auto" w:fill="auto"/>
            <w:vAlign w:val="bottom"/>
          </w:tcPr>
          <w:p w14:paraId="19B2F374" w14:textId="63B740CB"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01327007" w14:textId="7713641E" w:rsidR="00AC4202" w:rsidRPr="007B6EFB"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07006994" w14:textId="4CFBE880" w:rsidR="00AC4202" w:rsidRPr="007B6EFB" w:rsidRDefault="00AC4202" w:rsidP="00790EBC">
            <w:pPr>
              <w:jc w:val="right"/>
              <w:rPr>
                <w:rFonts w:ascii="Arial" w:hAnsi="Arial" w:cs="Arial"/>
                <w:sz w:val="14"/>
                <w:szCs w:val="14"/>
              </w:rPr>
            </w:pPr>
          </w:p>
        </w:tc>
      </w:tr>
      <w:tr w:rsidR="00AC4202" w:rsidRPr="00B91A4F" w14:paraId="1D20F142" w14:textId="77777777" w:rsidTr="00B525B1">
        <w:tc>
          <w:tcPr>
            <w:tcW w:w="950" w:type="pct"/>
            <w:tcBorders>
              <w:top w:val="nil"/>
              <w:left w:val="nil"/>
              <w:bottom w:val="nil"/>
              <w:right w:val="nil"/>
            </w:tcBorders>
            <w:shd w:val="clear" w:color="auto" w:fill="auto"/>
            <w:vAlign w:val="center"/>
          </w:tcPr>
          <w:p w14:paraId="48F3AAB4" w14:textId="5F2B3A65" w:rsidR="00AC4202" w:rsidRPr="00B91A4F" w:rsidRDefault="009C5F4D" w:rsidP="00790EBC">
            <w:pPr>
              <w:rPr>
                <w:rFonts w:ascii="Arial" w:hAnsi="Arial" w:cs="Arial"/>
                <w:sz w:val="14"/>
                <w:szCs w:val="14"/>
              </w:rPr>
            </w:pPr>
            <w:r w:rsidRPr="009C5F4D">
              <w:rPr>
                <w:rFonts w:ascii="Arial" w:hAnsi="Arial" w:cs="Arial"/>
                <w:sz w:val="14"/>
                <w:szCs w:val="14"/>
              </w:rPr>
              <w:t xml:space="preserve">REEMTSMA CIGARETTENFABRIKEN </w:t>
            </w:r>
            <w:proofErr w:type="spellStart"/>
            <w:r w:rsidRPr="009C5F4D">
              <w:rPr>
                <w:rFonts w:ascii="Arial" w:hAnsi="Arial" w:cs="Arial"/>
                <w:sz w:val="14"/>
                <w:szCs w:val="14"/>
              </w:rPr>
              <w:t>Gm</w:t>
            </w:r>
            <w:proofErr w:type="spellEnd"/>
          </w:p>
        </w:tc>
        <w:tc>
          <w:tcPr>
            <w:tcW w:w="337" w:type="pct"/>
            <w:tcBorders>
              <w:top w:val="nil"/>
              <w:left w:val="nil"/>
              <w:bottom w:val="nil"/>
              <w:right w:val="nil"/>
            </w:tcBorders>
            <w:shd w:val="clear" w:color="auto" w:fill="auto"/>
            <w:vAlign w:val="center"/>
          </w:tcPr>
          <w:p w14:paraId="46E89E72" w14:textId="20546A80" w:rsidR="00AC4202" w:rsidRPr="00B91A4F" w:rsidRDefault="00AC17FC" w:rsidP="00790EBC">
            <w:pPr>
              <w:jc w:val="center"/>
              <w:rPr>
                <w:rFonts w:ascii="Arial" w:hAnsi="Arial" w:cs="Arial"/>
                <w:sz w:val="14"/>
                <w:szCs w:val="14"/>
              </w:rPr>
            </w:pPr>
            <w:r>
              <w:rPr>
                <w:rFonts w:ascii="Arial" w:hAnsi="Arial" w:cs="Arial"/>
                <w:sz w:val="14"/>
                <w:szCs w:val="14"/>
              </w:rPr>
              <w:t>4</w:t>
            </w:r>
          </w:p>
        </w:tc>
        <w:tc>
          <w:tcPr>
            <w:tcW w:w="500" w:type="pct"/>
            <w:tcBorders>
              <w:top w:val="nil"/>
              <w:left w:val="nil"/>
              <w:bottom w:val="nil"/>
              <w:right w:val="nil"/>
            </w:tcBorders>
            <w:shd w:val="clear" w:color="auto" w:fill="auto"/>
            <w:vAlign w:val="bottom"/>
          </w:tcPr>
          <w:p w14:paraId="65135A32" w14:textId="77777777" w:rsidR="00AC4202" w:rsidRPr="00B91A4F"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327827C0" w14:textId="066902AE" w:rsidR="00AC4202" w:rsidRPr="00B91A4F" w:rsidRDefault="009C5F4D" w:rsidP="00790EBC">
            <w:pPr>
              <w:jc w:val="right"/>
              <w:rPr>
                <w:rFonts w:ascii="Arial" w:hAnsi="Arial" w:cs="Arial"/>
                <w:sz w:val="14"/>
                <w:szCs w:val="14"/>
              </w:rPr>
            </w:pPr>
            <w:r>
              <w:rPr>
                <w:rFonts w:ascii="Arial" w:hAnsi="Arial" w:cs="Arial"/>
                <w:sz w:val="14"/>
                <w:szCs w:val="14"/>
              </w:rPr>
              <w:t>7 244</w:t>
            </w:r>
          </w:p>
        </w:tc>
        <w:tc>
          <w:tcPr>
            <w:tcW w:w="423" w:type="pct"/>
            <w:tcBorders>
              <w:top w:val="nil"/>
              <w:left w:val="nil"/>
              <w:bottom w:val="nil"/>
              <w:right w:val="nil"/>
            </w:tcBorders>
            <w:shd w:val="clear" w:color="auto" w:fill="auto"/>
            <w:vAlign w:val="bottom"/>
          </w:tcPr>
          <w:p w14:paraId="4699C6B1" w14:textId="49175462" w:rsidR="00AC4202" w:rsidRPr="00B91A4F" w:rsidRDefault="009C5F4D" w:rsidP="00790EBC">
            <w:pPr>
              <w:jc w:val="right"/>
              <w:rPr>
                <w:rFonts w:ascii="Arial" w:hAnsi="Arial" w:cs="Arial"/>
                <w:sz w:val="14"/>
                <w:szCs w:val="14"/>
              </w:rPr>
            </w:pPr>
            <w:r>
              <w:rPr>
                <w:rFonts w:ascii="Arial" w:hAnsi="Arial" w:cs="Arial"/>
                <w:sz w:val="14"/>
                <w:szCs w:val="14"/>
              </w:rPr>
              <w:t>44 990</w:t>
            </w:r>
          </w:p>
        </w:tc>
        <w:tc>
          <w:tcPr>
            <w:tcW w:w="424" w:type="pct"/>
            <w:tcBorders>
              <w:top w:val="nil"/>
              <w:left w:val="nil"/>
              <w:bottom w:val="nil"/>
              <w:right w:val="nil"/>
            </w:tcBorders>
            <w:shd w:val="clear" w:color="auto" w:fill="auto"/>
            <w:vAlign w:val="bottom"/>
          </w:tcPr>
          <w:p w14:paraId="14685B41" w14:textId="27089295" w:rsidR="00AC4202" w:rsidRPr="00B91A4F" w:rsidRDefault="00AC4202" w:rsidP="00790EBC">
            <w:pPr>
              <w:jc w:val="right"/>
              <w:rPr>
                <w:rFonts w:ascii="Arial" w:hAnsi="Arial" w:cs="Arial"/>
                <w:sz w:val="14"/>
                <w:szCs w:val="14"/>
              </w:rPr>
            </w:pPr>
          </w:p>
        </w:tc>
        <w:tc>
          <w:tcPr>
            <w:tcW w:w="493" w:type="pct"/>
            <w:tcBorders>
              <w:top w:val="nil"/>
              <w:left w:val="nil"/>
              <w:bottom w:val="nil"/>
              <w:right w:val="nil"/>
            </w:tcBorders>
            <w:shd w:val="clear" w:color="auto" w:fill="FFFFFF" w:themeFill="background1"/>
            <w:vAlign w:val="bottom"/>
          </w:tcPr>
          <w:p w14:paraId="0281961F" w14:textId="1F0D025B" w:rsidR="00AC4202" w:rsidRPr="00E110AD" w:rsidRDefault="009C5F4D" w:rsidP="00790EBC">
            <w:pPr>
              <w:jc w:val="right"/>
              <w:rPr>
                <w:rFonts w:ascii="Arial" w:hAnsi="Arial" w:cs="Arial"/>
                <w:sz w:val="14"/>
                <w:szCs w:val="14"/>
              </w:rPr>
            </w:pPr>
            <w:r>
              <w:rPr>
                <w:rFonts w:ascii="Arial" w:hAnsi="Arial" w:cs="Arial"/>
                <w:sz w:val="14"/>
                <w:szCs w:val="14"/>
              </w:rPr>
              <w:t>45 658</w:t>
            </w:r>
          </w:p>
        </w:tc>
        <w:tc>
          <w:tcPr>
            <w:tcW w:w="564" w:type="pct"/>
            <w:tcBorders>
              <w:top w:val="nil"/>
              <w:left w:val="nil"/>
              <w:bottom w:val="nil"/>
              <w:right w:val="nil"/>
            </w:tcBorders>
            <w:shd w:val="clear" w:color="auto" w:fill="FFFFFF" w:themeFill="background1"/>
            <w:vAlign w:val="bottom"/>
          </w:tcPr>
          <w:p w14:paraId="4068DE01" w14:textId="51200CDD" w:rsidR="00AC4202" w:rsidRPr="00E110AD" w:rsidRDefault="009C5F4D" w:rsidP="00790EBC">
            <w:pPr>
              <w:jc w:val="right"/>
              <w:rPr>
                <w:rFonts w:ascii="Arial" w:hAnsi="Arial" w:cs="Arial"/>
                <w:sz w:val="14"/>
                <w:szCs w:val="14"/>
              </w:rPr>
            </w:pPr>
            <w:r>
              <w:rPr>
                <w:rFonts w:ascii="Arial" w:hAnsi="Arial" w:cs="Arial"/>
                <w:sz w:val="14"/>
                <w:szCs w:val="14"/>
              </w:rPr>
              <w:t>19 615</w:t>
            </w:r>
          </w:p>
        </w:tc>
        <w:tc>
          <w:tcPr>
            <w:tcW w:w="423" w:type="pct"/>
            <w:tcBorders>
              <w:top w:val="nil"/>
              <w:left w:val="nil"/>
              <w:bottom w:val="nil"/>
              <w:right w:val="nil"/>
            </w:tcBorders>
            <w:shd w:val="clear" w:color="auto" w:fill="auto"/>
            <w:vAlign w:val="bottom"/>
          </w:tcPr>
          <w:p w14:paraId="1219B5CB" w14:textId="3AE72567" w:rsidR="00AC4202" w:rsidRPr="00B91A4F"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7F5FE6AA" w14:textId="559A4FC7" w:rsidR="00AC4202" w:rsidRPr="00B91A4F" w:rsidRDefault="009C5F4D" w:rsidP="00790EBC">
            <w:pPr>
              <w:jc w:val="right"/>
              <w:rPr>
                <w:rFonts w:ascii="Arial" w:hAnsi="Arial" w:cs="Arial"/>
                <w:sz w:val="14"/>
                <w:szCs w:val="14"/>
              </w:rPr>
            </w:pPr>
            <w:r>
              <w:rPr>
                <w:rFonts w:ascii="Arial" w:hAnsi="Arial" w:cs="Arial"/>
                <w:sz w:val="14"/>
                <w:szCs w:val="14"/>
              </w:rPr>
              <w:t>25 560</w:t>
            </w:r>
          </w:p>
        </w:tc>
      </w:tr>
      <w:tr w:rsidR="00AC4202" w:rsidRPr="00B91A4F" w14:paraId="3B25DCC6" w14:textId="77777777" w:rsidTr="00B525B1">
        <w:tc>
          <w:tcPr>
            <w:tcW w:w="950" w:type="pct"/>
            <w:tcBorders>
              <w:top w:val="nil"/>
              <w:left w:val="nil"/>
              <w:bottom w:val="nil"/>
              <w:right w:val="nil"/>
            </w:tcBorders>
            <w:shd w:val="clear" w:color="auto" w:fill="auto"/>
            <w:vAlign w:val="center"/>
          </w:tcPr>
          <w:p w14:paraId="13D4413A" w14:textId="59982E0E" w:rsidR="00AC4202" w:rsidRPr="00B91A4F" w:rsidRDefault="009C5F4D" w:rsidP="00790EBC">
            <w:pPr>
              <w:rPr>
                <w:rFonts w:ascii="Arial" w:hAnsi="Arial" w:cs="Arial"/>
                <w:sz w:val="14"/>
                <w:szCs w:val="14"/>
              </w:rPr>
            </w:pPr>
            <w:r w:rsidRPr="009C5F4D">
              <w:rPr>
                <w:rFonts w:ascii="Arial" w:hAnsi="Arial" w:cs="Arial"/>
                <w:sz w:val="14"/>
                <w:szCs w:val="14"/>
              </w:rPr>
              <w:t>IMPERIAL TOBACCO INT.LTD.  DE</w:t>
            </w:r>
          </w:p>
        </w:tc>
        <w:tc>
          <w:tcPr>
            <w:tcW w:w="337" w:type="pct"/>
            <w:tcBorders>
              <w:top w:val="nil"/>
              <w:left w:val="nil"/>
              <w:bottom w:val="nil"/>
              <w:right w:val="nil"/>
            </w:tcBorders>
            <w:shd w:val="clear" w:color="auto" w:fill="auto"/>
            <w:vAlign w:val="center"/>
          </w:tcPr>
          <w:p w14:paraId="50D71627" w14:textId="61866F97" w:rsidR="00AC4202" w:rsidRPr="00B91A4F" w:rsidRDefault="00AC17FC" w:rsidP="00790EBC">
            <w:pPr>
              <w:jc w:val="center"/>
              <w:rPr>
                <w:rFonts w:ascii="Arial" w:hAnsi="Arial" w:cs="Arial"/>
                <w:sz w:val="14"/>
                <w:szCs w:val="14"/>
              </w:rPr>
            </w:pPr>
            <w:r>
              <w:rPr>
                <w:rFonts w:ascii="Arial" w:hAnsi="Arial" w:cs="Arial"/>
                <w:sz w:val="14"/>
                <w:szCs w:val="14"/>
              </w:rPr>
              <w:t>1</w:t>
            </w:r>
          </w:p>
        </w:tc>
        <w:tc>
          <w:tcPr>
            <w:tcW w:w="500" w:type="pct"/>
            <w:tcBorders>
              <w:top w:val="nil"/>
              <w:left w:val="nil"/>
              <w:bottom w:val="nil"/>
              <w:right w:val="nil"/>
            </w:tcBorders>
            <w:shd w:val="clear" w:color="auto" w:fill="auto"/>
            <w:vAlign w:val="bottom"/>
          </w:tcPr>
          <w:p w14:paraId="6679A5F7" w14:textId="7C545955" w:rsidR="00AC4202" w:rsidRPr="00B91A4F"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63E0DFBA" w14:textId="559CD2EB" w:rsidR="00AC4202" w:rsidRPr="00B91A4F"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4F3CB18" w14:textId="3E2BB66A" w:rsidR="00AC4202" w:rsidRPr="00B91A4F" w:rsidRDefault="009C5F4D" w:rsidP="00790EBC">
            <w:pPr>
              <w:jc w:val="right"/>
              <w:rPr>
                <w:rFonts w:ascii="Arial" w:hAnsi="Arial" w:cs="Arial"/>
                <w:sz w:val="14"/>
                <w:szCs w:val="14"/>
              </w:rPr>
            </w:pPr>
            <w:r>
              <w:rPr>
                <w:rFonts w:ascii="Arial" w:hAnsi="Arial" w:cs="Arial"/>
                <w:sz w:val="14"/>
                <w:szCs w:val="14"/>
              </w:rPr>
              <w:t>227 387</w:t>
            </w:r>
          </w:p>
        </w:tc>
        <w:tc>
          <w:tcPr>
            <w:tcW w:w="424" w:type="pct"/>
            <w:tcBorders>
              <w:top w:val="nil"/>
              <w:left w:val="nil"/>
              <w:bottom w:val="nil"/>
              <w:right w:val="nil"/>
            </w:tcBorders>
            <w:shd w:val="clear" w:color="auto" w:fill="auto"/>
            <w:vAlign w:val="bottom"/>
          </w:tcPr>
          <w:p w14:paraId="57C34078" w14:textId="2E01C67E" w:rsidR="00AC4202" w:rsidRPr="00B91A4F" w:rsidRDefault="009C5F4D" w:rsidP="00790EBC">
            <w:pPr>
              <w:jc w:val="right"/>
              <w:rPr>
                <w:rFonts w:ascii="Arial" w:hAnsi="Arial" w:cs="Arial"/>
                <w:sz w:val="14"/>
                <w:szCs w:val="14"/>
              </w:rPr>
            </w:pPr>
            <w:r>
              <w:rPr>
                <w:rFonts w:ascii="Arial" w:hAnsi="Arial" w:cs="Arial"/>
                <w:sz w:val="14"/>
                <w:szCs w:val="14"/>
              </w:rPr>
              <w:t>317 098</w:t>
            </w:r>
          </w:p>
        </w:tc>
        <w:tc>
          <w:tcPr>
            <w:tcW w:w="493" w:type="pct"/>
            <w:tcBorders>
              <w:top w:val="nil"/>
              <w:left w:val="nil"/>
              <w:bottom w:val="nil"/>
              <w:right w:val="nil"/>
            </w:tcBorders>
            <w:shd w:val="clear" w:color="auto" w:fill="FFFFFF" w:themeFill="background1"/>
            <w:vAlign w:val="bottom"/>
          </w:tcPr>
          <w:p w14:paraId="788D12E2" w14:textId="61D26F93" w:rsidR="00AC4202" w:rsidRPr="00E110AD" w:rsidRDefault="009C5F4D" w:rsidP="00790EBC">
            <w:pPr>
              <w:jc w:val="right"/>
              <w:rPr>
                <w:rFonts w:ascii="Arial" w:hAnsi="Arial" w:cs="Arial"/>
                <w:sz w:val="14"/>
                <w:szCs w:val="14"/>
              </w:rPr>
            </w:pPr>
            <w:r>
              <w:rPr>
                <w:rFonts w:ascii="Arial" w:hAnsi="Arial" w:cs="Arial"/>
                <w:sz w:val="14"/>
                <w:szCs w:val="14"/>
              </w:rPr>
              <w:t>4 816 761</w:t>
            </w:r>
          </w:p>
        </w:tc>
        <w:tc>
          <w:tcPr>
            <w:tcW w:w="564" w:type="pct"/>
            <w:tcBorders>
              <w:top w:val="nil"/>
              <w:left w:val="nil"/>
              <w:bottom w:val="nil"/>
              <w:right w:val="nil"/>
            </w:tcBorders>
            <w:shd w:val="clear" w:color="auto" w:fill="FFFFFF" w:themeFill="background1"/>
            <w:vAlign w:val="bottom"/>
          </w:tcPr>
          <w:p w14:paraId="571A5964" w14:textId="65374DF8" w:rsidR="00AC4202" w:rsidRPr="00E110AD" w:rsidRDefault="009C5F4D" w:rsidP="00790EBC">
            <w:pPr>
              <w:jc w:val="right"/>
              <w:rPr>
                <w:rFonts w:ascii="Arial" w:hAnsi="Arial" w:cs="Arial"/>
                <w:sz w:val="14"/>
                <w:szCs w:val="14"/>
              </w:rPr>
            </w:pPr>
            <w:r>
              <w:rPr>
                <w:rFonts w:ascii="Arial" w:hAnsi="Arial" w:cs="Arial"/>
                <w:sz w:val="14"/>
                <w:szCs w:val="14"/>
              </w:rPr>
              <w:t>3 984 030</w:t>
            </w:r>
          </w:p>
        </w:tc>
        <w:tc>
          <w:tcPr>
            <w:tcW w:w="423" w:type="pct"/>
            <w:tcBorders>
              <w:top w:val="nil"/>
              <w:left w:val="nil"/>
              <w:bottom w:val="nil"/>
              <w:right w:val="nil"/>
            </w:tcBorders>
            <w:shd w:val="clear" w:color="auto" w:fill="auto"/>
            <w:vAlign w:val="bottom"/>
          </w:tcPr>
          <w:p w14:paraId="28E443BF" w14:textId="33FE3EF4" w:rsidR="00AC4202" w:rsidRPr="00B91A4F"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5807B7DF" w14:textId="2BDF63A3" w:rsidR="00AC4202" w:rsidRPr="00B91A4F" w:rsidRDefault="00AC4202" w:rsidP="00790EBC">
            <w:pPr>
              <w:jc w:val="right"/>
              <w:rPr>
                <w:rFonts w:ascii="Arial" w:hAnsi="Arial" w:cs="Arial"/>
                <w:sz w:val="14"/>
                <w:szCs w:val="14"/>
              </w:rPr>
            </w:pPr>
          </w:p>
        </w:tc>
      </w:tr>
      <w:tr w:rsidR="00AC4202" w:rsidRPr="007B6EFB" w14:paraId="44D83853" w14:textId="77777777" w:rsidTr="00B525B1">
        <w:tc>
          <w:tcPr>
            <w:tcW w:w="950" w:type="pct"/>
            <w:tcBorders>
              <w:top w:val="nil"/>
              <w:left w:val="nil"/>
              <w:bottom w:val="nil"/>
              <w:right w:val="nil"/>
            </w:tcBorders>
            <w:shd w:val="clear" w:color="auto" w:fill="auto"/>
            <w:vAlign w:val="center"/>
          </w:tcPr>
          <w:p w14:paraId="36936DF3" w14:textId="2E61D3EC" w:rsidR="00AC4202" w:rsidRPr="007B6EFB" w:rsidRDefault="009C5F4D" w:rsidP="00790EBC">
            <w:pPr>
              <w:rPr>
                <w:rFonts w:ascii="Arial" w:hAnsi="Arial" w:cs="Arial"/>
                <w:sz w:val="14"/>
                <w:szCs w:val="14"/>
              </w:rPr>
            </w:pPr>
            <w:r w:rsidRPr="009C5F4D">
              <w:rPr>
                <w:rFonts w:ascii="Arial" w:hAnsi="Arial" w:cs="Arial"/>
                <w:sz w:val="14"/>
                <w:szCs w:val="14"/>
              </w:rPr>
              <w:t>IMPERIAL TOBACCO INT.LTD.  PL</w:t>
            </w:r>
          </w:p>
        </w:tc>
        <w:tc>
          <w:tcPr>
            <w:tcW w:w="337" w:type="pct"/>
            <w:tcBorders>
              <w:top w:val="nil"/>
              <w:left w:val="nil"/>
              <w:bottom w:val="nil"/>
              <w:right w:val="nil"/>
            </w:tcBorders>
            <w:shd w:val="clear" w:color="auto" w:fill="auto"/>
            <w:vAlign w:val="center"/>
          </w:tcPr>
          <w:p w14:paraId="50EDCAD5" w14:textId="7D73CB71" w:rsidR="00AC4202" w:rsidRPr="007B6EFB" w:rsidRDefault="00AC17FC" w:rsidP="00790EBC">
            <w:pPr>
              <w:jc w:val="center"/>
              <w:rPr>
                <w:rFonts w:ascii="Arial" w:hAnsi="Arial" w:cs="Arial"/>
                <w:sz w:val="14"/>
                <w:szCs w:val="14"/>
              </w:rPr>
            </w:pPr>
            <w:r>
              <w:rPr>
                <w:rFonts w:ascii="Arial" w:hAnsi="Arial" w:cs="Arial"/>
                <w:sz w:val="14"/>
                <w:szCs w:val="14"/>
              </w:rPr>
              <w:t>1</w:t>
            </w:r>
          </w:p>
        </w:tc>
        <w:tc>
          <w:tcPr>
            <w:tcW w:w="500" w:type="pct"/>
            <w:tcBorders>
              <w:top w:val="nil"/>
              <w:left w:val="nil"/>
              <w:bottom w:val="nil"/>
              <w:right w:val="nil"/>
            </w:tcBorders>
            <w:shd w:val="clear" w:color="auto" w:fill="auto"/>
            <w:vAlign w:val="bottom"/>
          </w:tcPr>
          <w:p w14:paraId="4D8B3920" w14:textId="77777777" w:rsidR="00AC4202" w:rsidRPr="007B6EFB"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711B621B" w14:textId="247A437D"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28F8BB6" w14:textId="7A0BC3F8" w:rsidR="00AC4202" w:rsidRPr="007B6EFB" w:rsidRDefault="009C5F4D" w:rsidP="00790EBC">
            <w:pPr>
              <w:jc w:val="right"/>
              <w:rPr>
                <w:rFonts w:ascii="Arial" w:hAnsi="Arial" w:cs="Arial"/>
                <w:sz w:val="14"/>
                <w:szCs w:val="14"/>
              </w:rPr>
            </w:pPr>
            <w:r>
              <w:rPr>
                <w:rFonts w:ascii="Arial" w:hAnsi="Arial" w:cs="Arial"/>
                <w:sz w:val="14"/>
                <w:szCs w:val="14"/>
              </w:rPr>
              <w:t>2 55 291</w:t>
            </w:r>
          </w:p>
        </w:tc>
        <w:tc>
          <w:tcPr>
            <w:tcW w:w="424" w:type="pct"/>
            <w:tcBorders>
              <w:top w:val="nil"/>
              <w:left w:val="nil"/>
              <w:bottom w:val="nil"/>
              <w:right w:val="nil"/>
            </w:tcBorders>
            <w:shd w:val="clear" w:color="auto" w:fill="auto"/>
            <w:vAlign w:val="bottom"/>
          </w:tcPr>
          <w:p w14:paraId="17EFA028" w14:textId="2BADEBC2" w:rsidR="00AC4202" w:rsidRPr="007B6EFB" w:rsidRDefault="009C5F4D" w:rsidP="00790EBC">
            <w:pPr>
              <w:jc w:val="right"/>
              <w:rPr>
                <w:rFonts w:ascii="Arial" w:hAnsi="Arial" w:cs="Arial"/>
                <w:sz w:val="14"/>
                <w:szCs w:val="14"/>
              </w:rPr>
            </w:pPr>
            <w:r>
              <w:rPr>
                <w:rFonts w:ascii="Arial" w:hAnsi="Arial" w:cs="Arial"/>
                <w:sz w:val="14"/>
                <w:szCs w:val="14"/>
              </w:rPr>
              <w:t>1 416 053</w:t>
            </w:r>
          </w:p>
        </w:tc>
        <w:tc>
          <w:tcPr>
            <w:tcW w:w="493" w:type="pct"/>
            <w:tcBorders>
              <w:top w:val="nil"/>
              <w:left w:val="nil"/>
              <w:bottom w:val="nil"/>
              <w:right w:val="nil"/>
            </w:tcBorders>
            <w:shd w:val="clear" w:color="auto" w:fill="FFFFFF" w:themeFill="background1"/>
            <w:vAlign w:val="bottom"/>
          </w:tcPr>
          <w:p w14:paraId="5EDFEC9B" w14:textId="20EC8B8A" w:rsidR="00AC4202" w:rsidRPr="00E110AD" w:rsidRDefault="009C5F4D" w:rsidP="00790EBC">
            <w:pPr>
              <w:jc w:val="right"/>
              <w:rPr>
                <w:rFonts w:ascii="Arial" w:hAnsi="Arial" w:cs="Arial"/>
                <w:sz w:val="14"/>
                <w:szCs w:val="14"/>
              </w:rPr>
            </w:pPr>
            <w:r>
              <w:rPr>
                <w:rFonts w:ascii="Arial" w:hAnsi="Arial" w:cs="Arial"/>
                <w:sz w:val="14"/>
                <w:szCs w:val="14"/>
              </w:rPr>
              <w:t>25 994 414</w:t>
            </w:r>
          </w:p>
        </w:tc>
        <w:tc>
          <w:tcPr>
            <w:tcW w:w="564" w:type="pct"/>
            <w:tcBorders>
              <w:top w:val="nil"/>
              <w:left w:val="nil"/>
              <w:bottom w:val="nil"/>
              <w:right w:val="nil"/>
            </w:tcBorders>
            <w:shd w:val="clear" w:color="auto" w:fill="FFFFFF" w:themeFill="background1"/>
            <w:vAlign w:val="bottom"/>
          </w:tcPr>
          <w:p w14:paraId="4F84DA7D" w14:textId="5A9A996E" w:rsidR="00AC4202" w:rsidRPr="00E110AD" w:rsidRDefault="009C5F4D" w:rsidP="00790EBC">
            <w:pPr>
              <w:jc w:val="right"/>
              <w:rPr>
                <w:rFonts w:ascii="Arial" w:hAnsi="Arial" w:cs="Arial"/>
                <w:sz w:val="14"/>
                <w:szCs w:val="14"/>
              </w:rPr>
            </w:pPr>
            <w:r>
              <w:rPr>
                <w:rFonts w:ascii="Arial" w:hAnsi="Arial" w:cs="Arial"/>
                <w:sz w:val="14"/>
                <w:szCs w:val="14"/>
              </w:rPr>
              <w:t>23 947 286</w:t>
            </w:r>
          </w:p>
        </w:tc>
        <w:tc>
          <w:tcPr>
            <w:tcW w:w="423" w:type="pct"/>
            <w:tcBorders>
              <w:top w:val="nil"/>
              <w:left w:val="nil"/>
              <w:bottom w:val="nil"/>
              <w:right w:val="nil"/>
            </w:tcBorders>
            <w:shd w:val="clear" w:color="auto" w:fill="auto"/>
            <w:vAlign w:val="bottom"/>
          </w:tcPr>
          <w:p w14:paraId="36BEC1A1" w14:textId="6C36E172" w:rsidR="00AC4202" w:rsidRPr="007B6EFB"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4F171D9F" w14:textId="0E263E76" w:rsidR="00AC4202" w:rsidRPr="007B6EFB" w:rsidRDefault="00AC4202" w:rsidP="00790EBC">
            <w:pPr>
              <w:jc w:val="right"/>
              <w:rPr>
                <w:rFonts w:ascii="Arial" w:hAnsi="Arial" w:cs="Arial"/>
                <w:sz w:val="14"/>
                <w:szCs w:val="14"/>
              </w:rPr>
            </w:pPr>
          </w:p>
        </w:tc>
      </w:tr>
      <w:tr w:rsidR="00AC4202" w:rsidRPr="007B6EFB" w14:paraId="5D0740DA" w14:textId="77777777" w:rsidTr="00B525B1">
        <w:tc>
          <w:tcPr>
            <w:tcW w:w="950" w:type="pct"/>
            <w:tcBorders>
              <w:top w:val="nil"/>
              <w:left w:val="nil"/>
              <w:bottom w:val="nil"/>
              <w:right w:val="nil"/>
            </w:tcBorders>
            <w:shd w:val="clear" w:color="auto" w:fill="auto"/>
            <w:vAlign w:val="center"/>
          </w:tcPr>
          <w:p w14:paraId="35F5A0A5" w14:textId="1BD71826" w:rsidR="00AC4202" w:rsidRPr="007B6EFB" w:rsidRDefault="009C5F4D" w:rsidP="00790EBC">
            <w:pPr>
              <w:rPr>
                <w:rFonts w:ascii="Arial" w:hAnsi="Arial" w:cs="Arial"/>
                <w:sz w:val="14"/>
                <w:szCs w:val="14"/>
              </w:rPr>
            </w:pPr>
            <w:r w:rsidRPr="009C5F4D">
              <w:rPr>
                <w:rFonts w:ascii="Arial" w:hAnsi="Arial" w:cs="Arial"/>
                <w:sz w:val="14"/>
                <w:szCs w:val="14"/>
              </w:rPr>
              <w:t>IMPERIAL TOBACCO HUNGARY LTD.</w:t>
            </w:r>
          </w:p>
        </w:tc>
        <w:tc>
          <w:tcPr>
            <w:tcW w:w="337" w:type="pct"/>
            <w:tcBorders>
              <w:top w:val="nil"/>
              <w:left w:val="nil"/>
              <w:bottom w:val="nil"/>
              <w:right w:val="nil"/>
            </w:tcBorders>
            <w:shd w:val="clear" w:color="auto" w:fill="auto"/>
            <w:vAlign w:val="center"/>
          </w:tcPr>
          <w:p w14:paraId="2B20A146" w14:textId="5E50BB37" w:rsidR="00AC4202" w:rsidRPr="007B6EFB" w:rsidRDefault="00AC17FC" w:rsidP="00790EBC">
            <w:pPr>
              <w:jc w:val="center"/>
              <w:rPr>
                <w:rFonts w:ascii="Arial" w:hAnsi="Arial" w:cs="Arial"/>
                <w:sz w:val="14"/>
                <w:szCs w:val="14"/>
              </w:rPr>
            </w:pPr>
            <w:r>
              <w:rPr>
                <w:rFonts w:ascii="Arial" w:hAnsi="Arial" w:cs="Arial"/>
                <w:sz w:val="14"/>
                <w:szCs w:val="14"/>
              </w:rPr>
              <w:t>4</w:t>
            </w:r>
          </w:p>
        </w:tc>
        <w:tc>
          <w:tcPr>
            <w:tcW w:w="500" w:type="pct"/>
            <w:tcBorders>
              <w:top w:val="nil"/>
              <w:left w:val="nil"/>
              <w:bottom w:val="nil"/>
              <w:right w:val="nil"/>
            </w:tcBorders>
            <w:shd w:val="clear" w:color="auto" w:fill="auto"/>
            <w:vAlign w:val="bottom"/>
          </w:tcPr>
          <w:p w14:paraId="1DD7D146" w14:textId="77777777" w:rsidR="00AC4202" w:rsidRPr="007B6EFB" w:rsidRDefault="00AC4202"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7B8431E8" w14:textId="4A2CE435" w:rsidR="00AC4202" w:rsidRPr="007B6EFB"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197B9C6D" w14:textId="25C624DA" w:rsidR="00AC4202" w:rsidRPr="007B6EFB" w:rsidRDefault="009C5F4D" w:rsidP="00790EBC">
            <w:pPr>
              <w:jc w:val="right"/>
              <w:rPr>
                <w:rFonts w:ascii="Arial" w:hAnsi="Arial" w:cs="Arial"/>
                <w:sz w:val="14"/>
                <w:szCs w:val="14"/>
              </w:rPr>
            </w:pPr>
            <w:r>
              <w:rPr>
                <w:rFonts w:ascii="Arial" w:hAnsi="Arial" w:cs="Arial"/>
                <w:sz w:val="14"/>
                <w:szCs w:val="14"/>
              </w:rPr>
              <w:t>9 954</w:t>
            </w:r>
          </w:p>
        </w:tc>
        <w:tc>
          <w:tcPr>
            <w:tcW w:w="424" w:type="pct"/>
            <w:tcBorders>
              <w:top w:val="nil"/>
              <w:left w:val="nil"/>
              <w:bottom w:val="nil"/>
              <w:right w:val="nil"/>
            </w:tcBorders>
            <w:shd w:val="clear" w:color="auto" w:fill="auto"/>
            <w:vAlign w:val="bottom"/>
          </w:tcPr>
          <w:p w14:paraId="362CC0EA" w14:textId="3D8077C4" w:rsidR="00AC4202" w:rsidRPr="007B6EFB" w:rsidRDefault="009C5F4D" w:rsidP="00790EBC">
            <w:pPr>
              <w:jc w:val="right"/>
              <w:rPr>
                <w:rFonts w:ascii="Arial" w:hAnsi="Arial" w:cs="Arial"/>
                <w:sz w:val="14"/>
                <w:szCs w:val="14"/>
              </w:rPr>
            </w:pPr>
            <w:r>
              <w:rPr>
                <w:rFonts w:ascii="Arial" w:hAnsi="Arial" w:cs="Arial"/>
                <w:sz w:val="14"/>
                <w:szCs w:val="14"/>
              </w:rPr>
              <w:t>10 696</w:t>
            </w:r>
          </w:p>
        </w:tc>
        <w:tc>
          <w:tcPr>
            <w:tcW w:w="493" w:type="pct"/>
            <w:tcBorders>
              <w:top w:val="nil"/>
              <w:left w:val="nil"/>
              <w:bottom w:val="nil"/>
              <w:right w:val="nil"/>
            </w:tcBorders>
            <w:shd w:val="clear" w:color="auto" w:fill="FFFFFF" w:themeFill="background1"/>
            <w:vAlign w:val="bottom"/>
          </w:tcPr>
          <w:p w14:paraId="6DF19723" w14:textId="047F795E" w:rsidR="00AC4202" w:rsidRPr="00E110AD" w:rsidRDefault="009C5F4D" w:rsidP="00790EBC">
            <w:pPr>
              <w:jc w:val="right"/>
              <w:rPr>
                <w:rFonts w:ascii="Arial" w:hAnsi="Arial" w:cs="Arial"/>
                <w:sz w:val="14"/>
                <w:szCs w:val="14"/>
              </w:rPr>
            </w:pPr>
            <w:r>
              <w:rPr>
                <w:rFonts w:ascii="Arial" w:hAnsi="Arial" w:cs="Arial"/>
                <w:sz w:val="14"/>
                <w:szCs w:val="14"/>
              </w:rPr>
              <w:t>89 876</w:t>
            </w:r>
          </w:p>
        </w:tc>
        <w:tc>
          <w:tcPr>
            <w:tcW w:w="564" w:type="pct"/>
            <w:tcBorders>
              <w:top w:val="nil"/>
              <w:left w:val="nil"/>
              <w:bottom w:val="nil"/>
              <w:right w:val="nil"/>
            </w:tcBorders>
            <w:shd w:val="clear" w:color="auto" w:fill="FFFFFF" w:themeFill="background1"/>
            <w:vAlign w:val="bottom"/>
          </w:tcPr>
          <w:p w14:paraId="68401A84" w14:textId="295FB27D" w:rsidR="00AC4202" w:rsidRPr="00E110AD" w:rsidRDefault="009C5F4D" w:rsidP="00790EBC">
            <w:pPr>
              <w:jc w:val="right"/>
              <w:rPr>
                <w:rFonts w:ascii="Arial" w:hAnsi="Arial" w:cs="Arial"/>
                <w:sz w:val="14"/>
                <w:szCs w:val="14"/>
              </w:rPr>
            </w:pPr>
            <w:r>
              <w:rPr>
                <w:rFonts w:ascii="Arial" w:hAnsi="Arial" w:cs="Arial"/>
                <w:sz w:val="14"/>
                <w:szCs w:val="14"/>
              </w:rPr>
              <w:t>24 061</w:t>
            </w:r>
          </w:p>
        </w:tc>
        <w:tc>
          <w:tcPr>
            <w:tcW w:w="423" w:type="pct"/>
            <w:tcBorders>
              <w:top w:val="nil"/>
              <w:left w:val="nil"/>
              <w:bottom w:val="nil"/>
              <w:right w:val="nil"/>
            </w:tcBorders>
            <w:shd w:val="clear" w:color="auto" w:fill="auto"/>
            <w:vAlign w:val="bottom"/>
          </w:tcPr>
          <w:p w14:paraId="7E461D14" w14:textId="663CEDB0" w:rsidR="00AC4202" w:rsidRPr="007B6EFB" w:rsidRDefault="00AC4202"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62D69461" w14:textId="776E86F9" w:rsidR="00AC4202" w:rsidRPr="007B6EFB" w:rsidRDefault="00AC4202" w:rsidP="00790EBC">
            <w:pPr>
              <w:jc w:val="right"/>
              <w:rPr>
                <w:rFonts w:ascii="Arial" w:hAnsi="Arial" w:cs="Arial"/>
                <w:sz w:val="14"/>
                <w:szCs w:val="14"/>
              </w:rPr>
            </w:pPr>
          </w:p>
        </w:tc>
      </w:tr>
      <w:tr w:rsidR="00C22DED" w:rsidRPr="007B6EFB" w14:paraId="43AB21B0" w14:textId="77777777" w:rsidTr="00B525B1">
        <w:tc>
          <w:tcPr>
            <w:tcW w:w="950" w:type="pct"/>
            <w:tcBorders>
              <w:top w:val="nil"/>
              <w:left w:val="nil"/>
              <w:bottom w:val="nil"/>
              <w:right w:val="nil"/>
            </w:tcBorders>
            <w:shd w:val="clear" w:color="auto" w:fill="auto"/>
            <w:vAlign w:val="center"/>
          </w:tcPr>
          <w:p w14:paraId="096B0831" w14:textId="77777777" w:rsidR="003D4ADA" w:rsidRPr="003D4ADA" w:rsidRDefault="003D4ADA" w:rsidP="003D4ADA">
            <w:pPr>
              <w:rPr>
                <w:rFonts w:ascii="Arial" w:hAnsi="Arial" w:cs="Arial"/>
                <w:sz w:val="14"/>
                <w:szCs w:val="14"/>
              </w:rPr>
            </w:pPr>
            <w:r w:rsidRPr="003D4ADA">
              <w:rPr>
                <w:rFonts w:ascii="Arial" w:hAnsi="Arial" w:cs="Arial"/>
                <w:sz w:val="14"/>
                <w:szCs w:val="14"/>
              </w:rPr>
              <w:t>IMPERIAL TOBACCO LIMITED</w:t>
            </w:r>
          </w:p>
          <w:p w14:paraId="01D41495" w14:textId="09120FA5" w:rsidR="00C22DED" w:rsidRPr="009C5F4D" w:rsidRDefault="00C22DED" w:rsidP="00790EBC">
            <w:pPr>
              <w:rPr>
                <w:rFonts w:ascii="Arial" w:hAnsi="Arial" w:cs="Arial"/>
                <w:sz w:val="14"/>
                <w:szCs w:val="14"/>
              </w:rPr>
            </w:pPr>
          </w:p>
        </w:tc>
        <w:tc>
          <w:tcPr>
            <w:tcW w:w="337" w:type="pct"/>
            <w:tcBorders>
              <w:top w:val="nil"/>
              <w:left w:val="nil"/>
              <w:bottom w:val="nil"/>
              <w:right w:val="nil"/>
            </w:tcBorders>
            <w:shd w:val="clear" w:color="auto" w:fill="auto"/>
            <w:vAlign w:val="center"/>
          </w:tcPr>
          <w:p w14:paraId="40263B0C" w14:textId="5254A35A" w:rsidR="00C22DED" w:rsidRDefault="003D4ADA" w:rsidP="00790EBC">
            <w:pPr>
              <w:jc w:val="center"/>
              <w:rPr>
                <w:rFonts w:ascii="Arial" w:hAnsi="Arial" w:cs="Arial"/>
                <w:sz w:val="14"/>
                <w:szCs w:val="14"/>
              </w:rPr>
            </w:pPr>
            <w:r>
              <w:rPr>
                <w:rFonts w:ascii="Arial" w:hAnsi="Arial" w:cs="Arial"/>
                <w:sz w:val="14"/>
                <w:szCs w:val="14"/>
              </w:rPr>
              <w:t>4</w:t>
            </w:r>
          </w:p>
        </w:tc>
        <w:tc>
          <w:tcPr>
            <w:tcW w:w="500" w:type="pct"/>
            <w:tcBorders>
              <w:top w:val="nil"/>
              <w:left w:val="nil"/>
              <w:bottom w:val="nil"/>
              <w:right w:val="nil"/>
            </w:tcBorders>
            <w:shd w:val="clear" w:color="auto" w:fill="auto"/>
            <w:vAlign w:val="bottom"/>
          </w:tcPr>
          <w:p w14:paraId="15B40791" w14:textId="77777777" w:rsidR="00C22DED" w:rsidRPr="007B6EFB" w:rsidRDefault="00C22DED" w:rsidP="00790EBC">
            <w:pPr>
              <w:jc w:val="right"/>
              <w:rPr>
                <w:rFonts w:ascii="Arial" w:hAnsi="Arial" w:cs="Arial"/>
                <w:sz w:val="14"/>
                <w:szCs w:val="14"/>
              </w:rPr>
            </w:pPr>
          </w:p>
        </w:tc>
        <w:tc>
          <w:tcPr>
            <w:tcW w:w="430" w:type="pct"/>
            <w:tcBorders>
              <w:top w:val="nil"/>
              <w:left w:val="nil"/>
              <w:bottom w:val="nil"/>
              <w:right w:val="nil"/>
            </w:tcBorders>
            <w:shd w:val="clear" w:color="auto" w:fill="auto"/>
            <w:vAlign w:val="bottom"/>
          </w:tcPr>
          <w:p w14:paraId="369305BE" w14:textId="77777777" w:rsidR="00C22DED" w:rsidRPr="007B6EFB" w:rsidRDefault="00C22DED"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150091D" w14:textId="506BC913" w:rsidR="00C22DED" w:rsidRDefault="003D4ADA" w:rsidP="00790EBC">
            <w:pPr>
              <w:jc w:val="right"/>
              <w:rPr>
                <w:rFonts w:ascii="Arial" w:hAnsi="Arial" w:cs="Arial"/>
                <w:sz w:val="14"/>
                <w:szCs w:val="14"/>
              </w:rPr>
            </w:pPr>
            <w:r>
              <w:rPr>
                <w:rFonts w:ascii="Arial" w:hAnsi="Arial" w:cs="Arial"/>
                <w:sz w:val="14"/>
                <w:szCs w:val="14"/>
              </w:rPr>
              <w:t>14 984</w:t>
            </w:r>
          </w:p>
        </w:tc>
        <w:tc>
          <w:tcPr>
            <w:tcW w:w="424" w:type="pct"/>
            <w:tcBorders>
              <w:top w:val="nil"/>
              <w:left w:val="nil"/>
              <w:bottom w:val="nil"/>
              <w:right w:val="nil"/>
            </w:tcBorders>
            <w:shd w:val="clear" w:color="auto" w:fill="auto"/>
            <w:vAlign w:val="bottom"/>
          </w:tcPr>
          <w:p w14:paraId="367A7521" w14:textId="520DB651" w:rsidR="00C22DED" w:rsidRDefault="003D4ADA" w:rsidP="00790EBC">
            <w:pPr>
              <w:jc w:val="right"/>
              <w:rPr>
                <w:rFonts w:ascii="Arial" w:hAnsi="Arial" w:cs="Arial"/>
                <w:sz w:val="14"/>
                <w:szCs w:val="14"/>
              </w:rPr>
            </w:pPr>
            <w:r>
              <w:rPr>
                <w:rFonts w:ascii="Arial" w:hAnsi="Arial" w:cs="Arial"/>
                <w:sz w:val="14"/>
                <w:szCs w:val="14"/>
              </w:rPr>
              <w:t>22 235</w:t>
            </w:r>
          </w:p>
        </w:tc>
        <w:tc>
          <w:tcPr>
            <w:tcW w:w="493" w:type="pct"/>
            <w:tcBorders>
              <w:top w:val="nil"/>
              <w:left w:val="nil"/>
              <w:bottom w:val="nil"/>
              <w:right w:val="nil"/>
            </w:tcBorders>
            <w:shd w:val="clear" w:color="auto" w:fill="FFFFFF" w:themeFill="background1"/>
            <w:vAlign w:val="bottom"/>
          </w:tcPr>
          <w:p w14:paraId="12EC336E" w14:textId="73182826" w:rsidR="00C22DED" w:rsidRDefault="003D4ADA" w:rsidP="00790EBC">
            <w:pPr>
              <w:jc w:val="right"/>
              <w:rPr>
                <w:rFonts w:ascii="Arial" w:hAnsi="Arial" w:cs="Arial"/>
                <w:sz w:val="14"/>
                <w:szCs w:val="14"/>
              </w:rPr>
            </w:pPr>
            <w:r>
              <w:rPr>
                <w:rFonts w:ascii="Arial" w:hAnsi="Arial" w:cs="Arial"/>
                <w:sz w:val="14"/>
                <w:szCs w:val="14"/>
              </w:rPr>
              <w:t>73 113</w:t>
            </w:r>
          </w:p>
        </w:tc>
        <w:tc>
          <w:tcPr>
            <w:tcW w:w="564" w:type="pct"/>
            <w:tcBorders>
              <w:top w:val="nil"/>
              <w:left w:val="nil"/>
              <w:bottom w:val="nil"/>
              <w:right w:val="nil"/>
            </w:tcBorders>
            <w:shd w:val="clear" w:color="auto" w:fill="FFFFFF" w:themeFill="background1"/>
            <w:vAlign w:val="bottom"/>
          </w:tcPr>
          <w:p w14:paraId="0A7DBE88" w14:textId="17F0837D" w:rsidR="003D4ADA" w:rsidRDefault="003D4ADA" w:rsidP="00790EBC">
            <w:pPr>
              <w:jc w:val="right"/>
              <w:rPr>
                <w:rFonts w:ascii="Arial" w:hAnsi="Arial" w:cs="Arial"/>
                <w:sz w:val="14"/>
                <w:szCs w:val="14"/>
              </w:rPr>
            </w:pPr>
            <w:r>
              <w:rPr>
                <w:rFonts w:ascii="Arial" w:hAnsi="Arial" w:cs="Arial"/>
                <w:sz w:val="14"/>
                <w:szCs w:val="14"/>
              </w:rPr>
              <w:t>63 588</w:t>
            </w:r>
          </w:p>
        </w:tc>
        <w:tc>
          <w:tcPr>
            <w:tcW w:w="423" w:type="pct"/>
            <w:tcBorders>
              <w:top w:val="nil"/>
              <w:left w:val="nil"/>
              <w:bottom w:val="nil"/>
              <w:right w:val="nil"/>
            </w:tcBorders>
            <w:shd w:val="clear" w:color="auto" w:fill="auto"/>
            <w:vAlign w:val="bottom"/>
          </w:tcPr>
          <w:p w14:paraId="15032A65" w14:textId="77777777" w:rsidR="00C22DED" w:rsidRPr="007B6EFB" w:rsidRDefault="00C22DED" w:rsidP="00790EBC">
            <w:pPr>
              <w:jc w:val="right"/>
              <w:rPr>
                <w:rFonts w:ascii="Arial" w:hAnsi="Arial" w:cs="Arial"/>
                <w:sz w:val="14"/>
                <w:szCs w:val="14"/>
              </w:rPr>
            </w:pPr>
          </w:p>
        </w:tc>
        <w:tc>
          <w:tcPr>
            <w:tcW w:w="457" w:type="pct"/>
            <w:tcBorders>
              <w:top w:val="nil"/>
              <w:left w:val="nil"/>
              <w:bottom w:val="nil"/>
              <w:right w:val="nil"/>
            </w:tcBorders>
            <w:shd w:val="clear" w:color="auto" w:fill="auto"/>
            <w:vAlign w:val="bottom"/>
          </w:tcPr>
          <w:p w14:paraId="357E2701" w14:textId="77777777" w:rsidR="00C22DED" w:rsidRPr="007B6EFB" w:rsidRDefault="00C22DED" w:rsidP="00790EBC">
            <w:pPr>
              <w:jc w:val="right"/>
              <w:rPr>
                <w:rFonts w:ascii="Arial" w:hAnsi="Arial" w:cs="Arial"/>
                <w:sz w:val="14"/>
                <w:szCs w:val="14"/>
              </w:rPr>
            </w:pPr>
          </w:p>
        </w:tc>
      </w:tr>
      <w:tr w:rsidR="009F2CDD" w:rsidRPr="007B6EFB" w14:paraId="0F3C91B1" w14:textId="77777777" w:rsidTr="00B525B1">
        <w:tc>
          <w:tcPr>
            <w:tcW w:w="950" w:type="pct"/>
            <w:tcBorders>
              <w:top w:val="nil"/>
              <w:left w:val="nil"/>
              <w:bottom w:val="nil"/>
              <w:right w:val="nil"/>
            </w:tcBorders>
            <w:shd w:val="clear" w:color="auto" w:fill="auto"/>
            <w:vAlign w:val="center"/>
          </w:tcPr>
          <w:p w14:paraId="1203948B" w14:textId="42EE4E9C" w:rsidR="009F2CDD" w:rsidRPr="009C5F4D" w:rsidRDefault="009F2CDD" w:rsidP="00790EBC">
            <w:pPr>
              <w:rPr>
                <w:rFonts w:ascii="Arial" w:hAnsi="Arial" w:cs="Arial"/>
                <w:sz w:val="14"/>
                <w:szCs w:val="14"/>
              </w:rPr>
            </w:pPr>
            <w:r w:rsidRPr="009F2CDD">
              <w:rPr>
                <w:rFonts w:ascii="Arial" w:hAnsi="Arial" w:cs="Arial"/>
                <w:sz w:val="14"/>
                <w:szCs w:val="14"/>
              </w:rPr>
              <w:t>IMPERIAL TOBACCO CR   S.R.O.</w:t>
            </w:r>
          </w:p>
        </w:tc>
        <w:tc>
          <w:tcPr>
            <w:tcW w:w="337" w:type="pct"/>
            <w:tcBorders>
              <w:top w:val="nil"/>
              <w:left w:val="nil"/>
              <w:bottom w:val="nil"/>
              <w:right w:val="nil"/>
            </w:tcBorders>
            <w:shd w:val="clear" w:color="auto" w:fill="auto"/>
            <w:vAlign w:val="center"/>
          </w:tcPr>
          <w:p w14:paraId="2E665018" w14:textId="5A2B0EE9" w:rsidR="009F2CDD" w:rsidRPr="007B6EFB" w:rsidRDefault="00AC17FC" w:rsidP="00790EBC">
            <w:pPr>
              <w:jc w:val="center"/>
              <w:rPr>
                <w:rFonts w:ascii="Arial" w:hAnsi="Arial" w:cs="Arial"/>
                <w:sz w:val="14"/>
                <w:szCs w:val="14"/>
              </w:rPr>
            </w:pPr>
            <w:r>
              <w:rPr>
                <w:rFonts w:ascii="Arial" w:hAnsi="Arial" w:cs="Arial"/>
                <w:sz w:val="14"/>
                <w:szCs w:val="14"/>
              </w:rPr>
              <w:t>3</w:t>
            </w:r>
          </w:p>
        </w:tc>
        <w:tc>
          <w:tcPr>
            <w:tcW w:w="500" w:type="pct"/>
            <w:tcBorders>
              <w:top w:val="nil"/>
              <w:left w:val="nil"/>
              <w:bottom w:val="nil"/>
              <w:right w:val="nil"/>
            </w:tcBorders>
            <w:shd w:val="clear" w:color="auto" w:fill="auto"/>
            <w:vAlign w:val="bottom"/>
          </w:tcPr>
          <w:p w14:paraId="261B8585" w14:textId="130F9854" w:rsidR="009F2CDD" w:rsidRPr="007B6EFB" w:rsidRDefault="009F2CDD" w:rsidP="00790EBC">
            <w:pPr>
              <w:jc w:val="right"/>
              <w:rPr>
                <w:rFonts w:ascii="Arial" w:hAnsi="Arial" w:cs="Arial"/>
                <w:sz w:val="14"/>
                <w:szCs w:val="14"/>
              </w:rPr>
            </w:pPr>
            <w:r>
              <w:rPr>
                <w:rFonts w:ascii="Arial" w:hAnsi="Arial" w:cs="Arial"/>
                <w:sz w:val="14"/>
                <w:szCs w:val="14"/>
              </w:rPr>
              <w:t>44 013</w:t>
            </w:r>
          </w:p>
        </w:tc>
        <w:tc>
          <w:tcPr>
            <w:tcW w:w="430" w:type="pct"/>
            <w:tcBorders>
              <w:top w:val="nil"/>
              <w:left w:val="nil"/>
              <w:bottom w:val="nil"/>
              <w:right w:val="nil"/>
            </w:tcBorders>
            <w:shd w:val="clear" w:color="auto" w:fill="auto"/>
            <w:vAlign w:val="bottom"/>
          </w:tcPr>
          <w:p w14:paraId="08DE0484" w14:textId="77777777" w:rsidR="009F2CDD" w:rsidRPr="007B6EFB" w:rsidRDefault="009F2CDD"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85FF8D5" w14:textId="77777777" w:rsidR="009F2CDD" w:rsidRDefault="009F2CDD" w:rsidP="00790EBC">
            <w:pPr>
              <w:jc w:val="right"/>
              <w:rPr>
                <w:rFonts w:ascii="Arial" w:hAnsi="Arial" w:cs="Arial"/>
                <w:sz w:val="14"/>
                <w:szCs w:val="14"/>
              </w:rPr>
            </w:pPr>
          </w:p>
        </w:tc>
        <w:tc>
          <w:tcPr>
            <w:tcW w:w="424" w:type="pct"/>
            <w:tcBorders>
              <w:top w:val="nil"/>
              <w:left w:val="nil"/>
              <w:bottom w:val="nil"/>
              <w:right w:val="nil"/>
            </w:tcBorders>
            <w:shd w:val="clear" w:color="auto" w:fill="auto"/>
            <w:vAlign w:val="bottom"/>
          </w:tcPr>
          <w:p w14:paraId="24D9E068" w14:textId="77777777" w:rsidR="009F2CDD" w:rsidRDefault="009F2CDD" w:rsidP="00790EBC">
            <w:pPr>
              <w:jc w:val="right"/>
              <w:rPr>
                <w:rFonts w:ascii="Arial" w:hAnsi="Arial" w:cs="Arial"/>
                <w:sz w:val="14"/>
                <w:szCs w:val="14"/>
              </w:rPr>
            </w:pPr>
          </w:p>
        </w:tc>
        <w:tc>
          <w:tcPr>
            <w:tcW w:w="493" w:type="pct"/>
            <w:tcBorders>
              <w:top w:val="nil"/>
              <w:left w:val="nil"/>
              <w:bottom w:val="nil"/>
              <w:right w:val="nil"/>
            </w:tcBorders>
            <w:shd w:val="clear" w:color="auto" w:fill="FFFFFF" w:themeFill="background1"/>
            <w:vAlign w:val="bottom"/>
          </w:tcPr>
          <w:p w14:paraId="5582A97B" w14:textId="77777777" w:rsidR="009F2CDD" w:rsidRDefault="009F2CDD" w:rsidP="00790EBC">
            <w:pPr>
              <w:jc w:val="right"/>
              <w:rPr>
                <w:rFonts w:ascii="Arial" w:hAnsi="Arial" w:cs="Arial"/>
                <w:sz w:val="14"/>
                <w:szCs w:val="14"/>
              </w:rPr>
            </w:pPr>
          </w:p>
        </w:tc>
        <w:tc>
          <w:tcPr>
            <w:tcW w:w="564" w:type="pct"/>
            <w:tcBorders>
              <w:top w:val="nil"/>
              <w:left w:val="nil"/>
              <w:bottom w:val="nil"/>
              <w:right w:val="nil"/>
            </w:tcBorders>
            <w:shd w:val="clear" w:color="auto" w:fill="FFFFFF" w:themeFill="background1"/>
            <w:vAlign w:val="bottom"/>
          </w:tcPr>
          <w:p w14:paraId="10ACBA43" w14:textId="3505BAA6" w:rsidR="009F2CDD" w:rsidRDefault="009F2CDD"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4D72695E" w14:textId="77774101" w:rsidR="009F2CDD" w:rsidRPr="007B6EFB" w:rsidRDefault="003D4ADA" w:rsidP="00790EBC">
            <w:pPr>
              <w:jc w:val="right"/>
              <w:rPr>
                <w:rFonts w:ascii="Arial" w:hAnsi="Arial" w:cs="Arial"/>
                <w:sz w:val="14"/>
                <w:szCs w:val="14"/>
              </w:rPr>
            </w:pPr>
            <w:r>
              <w:rPr>
                <w:rFonts w:ascii="Arial" w:hAnsi="Arial" w:cs="Arial"/>
                <w:sz w:val="14"/>
                <w:szCs w:val="14"/>
              </w:rPr>
              <w:t>124 466</w:t>
            </w:r>
          </w:p>
        </w:tc>
        <w:tc>
          <w:tcPr>
            <w:tcW w:w="457" w:type="pct"/>
            <w:tcBorders>
              <w:top w:val="nil"/>
              <w:left w:val="nil"/>
              <w:bottom w:val="nil"/>
              <w:right w:val="nil"/>
            </w:tcBorders>
            <w:shd w:val="clear" w:color="auto" w:fill="auto"/>
            <w:vAlign w:val="bottom"/>
          </w:tcPr>
          <w:p w14:paraId="39410A80" w14:textId="77777777" w:rsidR="009F2CDD" w:rsidRPr="007B6EFB" w:rsidRDefault="009F2CDD" w:rsidP="00790EBC">
            <w:pPr>
              <w:jc w:val="right"/>
              <w:rPr>
                <w:rFonts w:ascii="Arial" w:hAnsi="Arial" w:cs="Arial"/>
                <w:sz w:val="14"/>
                <w:szCs w:val="14"/>
              </w:rPr>
            </w:pPr>
          </w:p>
        </w:tc>
      </w:tr>
      <w:tr w:rsidR="00AC4202" w:rsidRPr="007B6EFB" w14:paraId="0CFBC021" w14:textId="77777777" w:rsidTr="00B525B1">
        <w:tc>
          <w:tcPr>
            <w:tcW w:w="950" w:type="pct"/>
            <w:tcBorders>
              <w:top w:val="nil"/>
              <w:left w:val="nil"/>
              <w:bottom w:val="nil"/>
              <w:right w:val="nil"/>
            </w:tcBorders>
            <w:shd w:val="clear" w:color="auto" w:fill="auto"/>
            <w:vAlign w:val="center"/>
          </w:tcPr>
          <w:p w14:paraId="7A4FCF72" w14:textId="24C6F9A8" w:rsidR="00AC4202" w:rsidRPr="007B6EFB" w:rsidRDefault="009F2CDD" w:rsidP="00790EBC">
            <w:pPr>
              <w:rPr>
                <w:rFonts w:ascii="Arial" w:hAnsi="Arial" w:cs="Arial"/>
                <w:sz w:val="14"/>
                <w:szCs w:val="14"/>
              </w:rPr>
            </w:pPr>
            <w:r w:rsidRPr="009F2CDD">
              <w:rPr>
                <w:rFonts w:ascii="Arial" w:hAnsi="Arial" w:cs="Arial"/>
                <w:sz w:val="14"/>
                <w:szCs w:val="14"/>
              </w:rPr>
              <w:t>IMPERIAL TOBACCO POLSKA S.A.</w:t>
            </w:r>
          </w:p>
        </w:tc>
        <w:tc>
          <w:tcPr>
            <w:tcW w:w="337" w:type="pct"/>
            <w:tcBorders>
              <w:top w:val="nil"/>
              <w:left w:val="nil"/>
              <w:bottom w:val="nil"/>
              <w:right w:val="nil"/>
            </w:tcBorders>
            <w:shd w:val="clear" w:color="auto" w:fill="auto"/>
            <w:vAlign w:val="center"/>
          </w:tcPr>
          <w:p w14:paraId="62D649F7" w14:textId="40E7E9FE" w:rsidR="00AC4202" w:rsidRPr="007B6EFB" w:rsidRDefault="00AC17FC" w:rsidP="00790EBC">
            <w:pPr>
              <w:jc w:val="center"/>
              <w:rPr>
                <w:rFonts w:ascii="Arial" w:hAnsi="Arial" w:cs="Arial"/>
                <w:sz w:val="14"/>
                <w:szCs w:val="14"/>
              </w:rPr>
            </w:pPr>
            <w:r>
              <w:rPr>
                <w:rFonts w:ascii="Arial" w:hAnsi="Arial" w:cs="Arial"/>
                <w:sz w:val="14"/>
                <w:szCs w:val="14"/>
              </w:rPr>
              <w:t>3</w:t>
            </w:r>
          </w:p>
        </w:tc>
        <w:tc>
          <w:tcPr>
            <w:tcW w:w="500" w:type="pct"/>
            <w:tcBorders>
              <w:top w:val="nil"/>
              <w:left w:val="nil"/>
              <w:bottom w:val="nil"/>
              <w:right w:val="nil"/>
            </w:tcBorders>
            <w:shd w:val="clear" w:color="auto" w:fill="auto"/>
            <w:vAlign w:val="bottom"/>
          </w:tcPr>
          <w:p w14:paraId="51E064D1" w14:textId="006460E6" w:rsidR="00AC4202" w:rsidRPr="007B6EFB" w:rsidRDefault="009F2CDD" w:rsidP="00790EBC">
            <w:pPr>
              <w:jc w:val="right"/>
              <w:rPr>
                <w:rFonts w:ascii="Arial" w:hAnsi="Arial" w:cs="Arial"/>
                <w:sz w:val="14"/>
                <w:szCs w:val="14"/>
              </w:rPr>
            </w:pPr>
            <w:r>
              <w:rPr>
                <w:rFonts w:ascii="Arial" w:hAnsi="Arial" w:cs="Arial"/>
                <w:sz w:val="14"/>
                <w:szCs w:val="14"/>
              </w:rPr>
              <w:t>20 286</w:t>
            </w:r>
          </w:p>
        </w:tc>
        <w:tc>
          <w:tcPr>
            <w:tcW w:w="430" w:type="pct"/>
            <w:tcBorders>
              <w:top w:val="nil"/>
              <w:left w:val="nil"/>
              <w:bottom w:val="nil"/>
              <w:right w:val="nil"/>
            </w:tcBorders>
            <w:shd w:val="clear" w:color="auto" w:fill="auto"/>
            <w:vAlign w:val="bottom"/>
          </w:tcPr>
          <w:p w14:paraId="288888D5" w14:textId="25E61A3E" w:rsidR="00AC4202" w:rsidRPr="007B6EFB" w:rsidRDefault="009F2CDD" w:rsidP="00790EBC">
            <w:pPr>
              <w:jc w:val="right"/>
              <w:rPr>
                <w:rFonts w:ascii="Arial" w:hAnsi="Arial" w:cs="Arial"/>
                <w:sz w:val="14"/>
                <w:szCs w:val="14"/>
              </w:rPr>
            </w:pPr>
            <w:r>
              <w:rPr>
                <w:rFonts w:ascii="Arial" w:hAnsi="Arial" w:cs="Arial"/>
                <w:sz w:val="14"/>
                <w:szCs w:val="14"/>
              </w:rPr>
              <w:t>19 815</w:t>
            </w:r>
          </w:p>
        </w:tc>
        <w:tc>
          <w:tcPr>
            <w:tcW w:w="423" w:type="pct"/>
            <w:tcBorders>
              <w:top w:val="nil"/>
              <w:left w:val="nil"/>
              <w:bottom w:val="nil"/>
              <w:right w:val="nil"/>
            </w:tcBorders>
            <w:shd w:val="clear" w:color="auto" w:fill="auto"/>
            <w:vAlign w:val="bottom"/>
          </w:tcPr>
          <w:p w14:paraId="18F6243B" w14:textId="673DB065" w:rsidR="00AC4202" w:rsidRPr="007B6EFB" w:rsidRDefault="00AC4202" w:rsidP="00790EBC">
            <w:pPr>
              <w:jc w:val="right"/>
              <w:rPr>
                <w:rFonts w:ascii="Arial" w:hAnsi="Arial" w:cs="Arial"/>
                <w:sz w:val="14"/>
                <w:szCs w:val="14"/>
              </w:rPr>
            </w:pPr>
          </w:p>
        </w:tc>
        <w:tc>
          <w:tcPr>
            <w:tcW w:w="424" w:type="pct"/>
            <w:tcBorders>
              <w:top w:val="nil"/>
              <w:left w:val="nil"/>
              <w:bottom w:val="nil"/>
              <w:right w:val="nil"/>
            </w:tcBorders>
            <w:shd w:val="clear" w:color="auto" w:fill="auto"/>
            <w:vAlign w:val="bottom"/>
          </w:tcPr>
          <w:p w14:paraId="35D89E89" w14:textId="12D7434E" w:rsidR="00AC4202" w:rsidRPr="007B6EFB" w:rsidRDefault="00AC4202" w:rsidP="00790EBC">
            <w:pPr>
              <w:jc w:val="right"/>
              <w:rPr>
                <w:rFonts w:ascii="Arial" w:hAnsi="Arial" w:cs="Arial"/>
                <w:sz w:val="14"/>
                <w:szCs w:val="14"/>
              </w:rPr>
            </w:pPr>
          </w:p>
        </w:tc>
        <w:tc>
          <w:tcPr>
            <w:tcW w:w="493" w:type="pct"/>
            <w:tcBorders>
              <w:top w:val="nil"/>
              <w:left w:val="nil"/>
              <w:bottom w:val="nil"/>
              <w:right w:val="nil"/>
            </w:tcBorders>
            <w:shd w:val="clear" w:color="auto" w:fill="FFFFFF" w:themeFill="background1"/>
            <w:vAlign w:val="bottom"/>
          </w:tcPr>
          <w:p w14:paraId="5246C2F6" w14:textId="358D8FED" w:rsidR="00AC4202" w:rsidRPr="00E110AD" w:rsidRDefault="00AC4202" w:rsidP="00790EBC">
            <w:pPr>
              <w:jc w:val="right"/>
              <w:rPr>
                <w:rFonts w:ascii="Arial" w:hAnsi="Arial" w:cs="Arial"/>
                <w:sz w:val="14"/>
                <w:szCs w:val="14"/>
              </w:rPr>
            </w:pPr>
          </w:p>
        </w:tc>
        <w:tc>
          <w:tcPr>
            <w:tcW w:w="564" w:type="pct"/>
            <w:tcBorders>
              <w:top w:val="nil"/>
              <w:left w:val="nil"/>
              <w:bottom w:val="nil"/>
              <w:right w:val="nil"/>
            </w:tcBorders>
            <w:shd w:val="clear" w:color="auto" w:fill="FFFFFF" w:themeFill="background1"/>
            <w:vAlign w:val="bottom"/>
          </w:tcPr>
          <w:p w14:paraId="7FB2455C" w14:textId="5B69CD96" w:rsidR="00AC4202" w:rsidRPr="00E110AD"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751BCD22" w14:textId="61BAEEB6" w:rsidR="00AC4202" w:rsidRPr="007B6EFB" w:rsidRDefault="003D4ADA" w:rsidP="00790EBC">
            <w:pPr>
              <w:jc w:val="right"/>
              <w:rPr>
                <w:rFonts w:ascii="Arial" w:hAnsi="Arial" w:cs="Arial"/>
                <w:sz w:val="14"/>
                <w:szCs w:val="14"/>
              </w:rPr>
            </w:pPr>
            <w:r>
              <w:rPr>
                <w:rFonts w:ascii="Arial" w:hAnsi="Arial" w:cs="Arial"/>
                <w:sz w:val="14"/>
                <w:szCs w:val="14"/>
              </w:rPr>
              <w:t>119 202</w:t>
            </w:r>
          </w:p>
        </w:tc>
        <w:tc>
          <w:tcPr>
            <w:tcW w:w="457" w:type="pct"/>
            <w:tcBorders>
              <w:top w:val="nil"/>
              <w:left w:val="nil"/>
              <w:bottom w:val="nil"/>
              <w:right w:val="nil"/>
            </w:tcBorders>
            <w:shd w:val="clear" w:color="auto" w:fill="auto"/>
            <w:vAlign w:val="bottom"/>
          </w:tcPr>
          <w:p w14:paraId="46999526" w14:textId="58204239" w:rsidR="00AC4202" w:rsidRPr="007B6EFB" w:rsidRDefault="003D4ADA" w:rsidP="00790EBC">
            <w:pPr>
              <w:jc w:val="right"/>
              <w:rPr>
                <w:rFonts w:ascii="Arial" w:hAnsi="Arial" w:cs="Arial"/>
                <w:sz w:val="14"/>
                <w:szCs w:val="14"/>
              </w:rPr>
            </w:pPr>
            <w:r>
              <w:rPr>
                <w:rFonts w:ascii="Arial" w:hAnsi="Arial" w:cs="Arial"/>
                <w:sz w:val="14"/>
                <w:szCs w:val="14"/>
              </w:rPr>
              <w:t>130 831</w:t>
            </w:r>
          </w:p>
        </w:tc>
      </w:tr>
      <w:tr w:rsidR="00AC4202" w:rsidRPr="007B6EFB" w14:paraId="73432434" w14:textId="77777777" w:rsidTr="00B525B1">
        <w:tc>
          <w:tcPr>
            <w:tcW w:w="950" w:type="pct"/>
            <w:tcBorders>
              <w:top w:val="nil"/>
              <w:left w:val="nil"/>
              <w:bottom w:val="nil"/>
              <w:right w:val="nil"/>
            </w:tcBorders>
            <w:shd w:val="clear" w:color="auto" w:fill="auto"/>
            <w:vAlign w:val="center"/>
          </w:tcPr>
          <w:p w14:paraId="310665FD" w14:textId="4D314059" w:rsidR="00AC4202" w:rsidRPr="007B6EFB" w:rsidRDefault="009F2CDD" w:rsidP="00790EBC">
            <w:pPr>
              <w:rPr>
                <w:rFonts w:ascii="Arial" w:hAnsi="Arial" w:cs="Arial"/>
                <w:sz w:val="14"/>
                <w:szCs w:val="14"/>
              </w:rPr>
            </w:pPr>
            <w:r w:rsidRPr="009F2CDD">
              <w:rPr>
                <w:rFonts w:ascii="Arial" w:hAnsi="Arial" w:cs="Arial"/>
                <w:sz w:val="14"/>
                <w:szCs w:val="14"/>
              </w:rPr>
              <w:t>IMPERIAL TOBACCO FINANCE PLC</w:t>
            </w:r>
          </w:p>
        </w:tc>
        <w:tc>
          <w:tcPr>
            <w:tcW w:w="337" w:type="pct"/>
            <w:tcBorders>
              <w:top w:val="nil"/>
              <w:left w:val="nil"/>
              <w:bottom w:val="nil"/>
              <w:right w:val="nil"/>
            </w:tcBorders>
            <w:shd w:val="clear" w:color="auto" w:fill="auto"/>
            <w:vAlign w:val="center"/>
          </w:tcPr>
          <w:p w14:paraId="5D8376FF" w14:textId="1C089DF3" w:rsidR="00AC4202" w:rsidRPr="007B6EFB" w:rsidRDefault="00AC17FC" w:rsidP="00790EBC">
            <w:pPr>
              <w:jc w:val="center"/>
              <w:rPr>
                <w:rFonts w:ascii="Arial" w:hAnsi="Arial" w:cs="Arial"/>
                <w:sz w:val="14"/>
                <w:szCs w:val="14"/>
              </w:rPr>
            </w:pPr>
            <w:r>
              <w:rPr>
                <w:rFonts w:ascii="Arial" w:hAnsi="Arial" w:cs="Arial"/>
                <w:sz w:val="14"/>
                <w:szCs w:val="14"/>
              </w:rPr>
              <w:t>8</w:t>
            </w:r>
          </w:p>
        </w:tc>
        <w:tc>
          <w:tcPr>
            <w:tcW w:w="500" w:type="pct"/>
            <w:tcBorders>
              <w:top w:val="nil"/>
              <w:left w:val="nil"/>
              <w:bottom w:val="nil"/>
              <w:right w:val="nil"/>
            </w:tcBorders>
            <w:shd w:val="clear" w:color="auto" w:fill="auto"/>
            <w:vAlign w:val="bottom"/>
          </w:tcPr>
          <w:p w14:paraId="1778F78B" w14:textId="08662D33" w:rsidR="00AC4202" w:rsidRPr="007B6EFB" w:rsidRDefault="009F2CDD" w:rsidP="00790EBC">
            <w:pPr>
              <w:jc w:val="right"/>
              <w:rPr>
                <w:rFonts w:ascii="Arial" w:hAnsi="Arial" w:cs="Arial"/>
                <w:sz w:val="14"/>
                <w:szCs w:val="14"/>
              </w:rPr>
            </w:pPr>
            <w:r>
              <w:rPr>
                <w:rFonts w:ascii="Arial" w:hAnsi="Arial" w:cs="Arial"/>
                <w:sz w:val="14"/>
                <w:szCs w:val="14"/>
              </w:rPr>
              <w:t>64 881 996</w:t>
            </w:r>
          </w:p>
        </w:tc>
        <w:tc>
          <w:tcPr>
            <w:tcW w:w="430" w:type="pct"/>
            <w:tcBorders>
              <w:top w:val="nil"/>
              <w:left w:val="nil"/>
              <w:bottom w:val="nil"/>
              <w:right w:val="nil"/>
            </w:tcBorders>
            <w:shd w:val="clear" w:color="auto" w:fill="auto"/>
            <w:vAlign w:val="bottom"/>
          </w:tcPr>
          <w:p w14:paraId="16BD6059" w14:textId="3D848315" w:rsidR="00AC4202" w:rsidRPr="007B6EFB" w:rsidRDefault="009F2CDD" w:rsidP="00790EBC">
            <w:pPr>
              <w:jc w:val="right"/>
              <w:rPr>
                <w:rFonts w:ascii="Arial" w:hAnsi="Arial" w:cs="Arial"/>
                <w:sz w:val="14"/>
                <w:szCs w:val="14"/>
              </w:rPr>
            </w:pPr>
            <w:r>
              <w:rPr>
                <w:rFonts w:ascii="Arial" w:hAnsi="Arial" w:cs="Arial"/>
                <w:sz w:val="14"/>
                <w:szCs w:val="14"/>
              </w:rPr>
              <w:t>62 971 201</w:t>
            </w:r>
          </w:p>
        </w:tc>
        <w:tc>
          <w:tcPr>
            <w:tcW w:w="423" w:type="pct"/>
            <w:tcBorders>
              <w:top w:val="nil"/>
              <w:left w:val="nil"/>
              <w:bottom w:val="nil"/>
              <w:right w:val="nil"/>
            </w:tcBorders>
            <w:shd w:val="clear" w:color="auto" w:fill="auto"/>
            <w:vAlign w:val="bottom"/>
          </w:tcPr>
          <w:p w14:paraId="7A25E96E" w14:textId="2D4A3468" w:rsidR="00AC4202" w:rsidRPr="007B6EFB" w:rsidRDefault="00AC4202" w:rsidP="00790EBC">
            <w:pPr>
              <w:jc w:val="right"/>
              <w:rPr>
                <w:rFonts w:ascii="Arial" w:hAnsi="Arial" w:cs="Arial"/>
                <w:sz w:val="14"/>
                <w:szCs w:val="14"/>
              </w:rPr>
            </w:pPr>
          </w:p>
        </w:tc>
        <w:tc>
          <w:tcPr>
            <w:tcW w:w="424" w:type="pct"/>
            <w:tcBorders>
              <w:top w:val="nil"/>
              <w:left w:val="nil"/>
              <w:bottom w:val="nil"/>
              <w:right w:val="nil"/>
            </w:tcBorders>
            <w:shd w:val="clear" w:color="auto" w:fill="auto"/>
            <w:vAlign w:val="bottom"/>
          </w:tcPr>
          <w:p w14:paraId="1B791C85" w14:textId="17CCF7C6" w:rsidR="00AC4202" w:rsidRPr="007B6EFB" w:rsidRDefault="00AC4202" w:rsidP="00790EBC">
            <w:pPr>
              <w:jc w:val="right"/>
              <w:rPr>
                <w:rFonts w:ascii="Arial" w:hAnsi="Arial" w:cs="Arial"/>
                <w:sz w:val="14"/>
                <w:szCs w:val="14"/>
              </w:rPr>
            </w:pPr>
          </w:p>
        </w:tc>
        <w:tc>
          <w:tcPr>
            <w:tcW w:w="493" w:type="pct"/>
            <w:tcBorders>
              <w:top w:val="nil"/>
              <w:left w:val="nil"/>
              <w:bottom w:val="nil"/>
              <w:right w:val="nil"/>
            </w:tcBorders>
            <w:shd w:val="clear" w:color="auto" w:fill="FFFFFF" w:themeFill="background1"/>
            <w:vAlign w:val="bottom"/>
          </w:tcPr>
          <w:p w14:paraId="1047E207" w14:textId="58964474" w:rsidR="00AC4202" w:rsidRPr="00E110AD" w:rsidRDefault="00AC4202" w:rsidP="00790EBC">
            <w:pPr>
              <w:jc w:val="right"/>
              <w:rPr>
                <w:rFonts w:ascii="Arial" w:hAnsi="Arial" w:cs="Arial"/>
                <w:sz w:val="14"/>
                <w:szCs w:val="14"/>
              </w:rPr>
            </w:pPr>
          </w:p>
        </w:tc>
        <w:tc>
          <w:tcPr>
            <w:tcW w:w="564" w:type="pct"/>
            <w:tcBorders>
              <w:top w:val="nil"/>
              <w:left w:val="nil"/>
              <w:bottom w:val="nil"/>
              <w:right w:val="nil"/>
            </w:tcBorders>
            <w:shd w:val="clear" w:color="auto" w:fill="FFFFFF" w:themeFill="background1"/>
            <w:vAlign w:val="bottom"/>
          </w:tcPr>
          <w:p w14:paraId="30B6D380" w14:textId="0500D14E" w:rsidR="00AC4202" w:rsidRPr="00E110AD" w:rsidRDefault="00AC4202" w:rsidP="00790EBC">
            <w:pPr>
              <w:jc w:val="right"/>
              <w:rPr>
                <w:rFonts w:ascii="Arial" w:hAnsi="Arial" w:cs="Arial"/>
                <w:sz w:val="14"/>
                <w:szCs w:val="14"/>
              </w:rPr>
            </w:pPr>
          </w:p>
        </w:tc>
        <w:tc>
          <w:tcPr>
            <w:tcW w:w="423" w:type="pct"/>
            <w:tcBorders>
              <w:top w:val="nil"/>
              <w:left w:val="nil"/>
              <w:bottom w:val="nil"/>
              <w:right w:val="nil"/>
            </w:tcBorders>
            <w:shd w:val="clear" w:color="auto" w:fill="auto"/>
            <w:vAlign w:val="bottom"/>
          </w:tcPr>
          <w:p w14:paraId="70DCAEBD" w14:textId="3FCAA006" w:rsidR="00AC4202" w:rsidRPr="007B6EFB" w:rsidRDefault="003D4ADA" w:rsidP="00790EBC">
            <w:pPr>
              <w:jc w:val="right"/>
              <w:rPr>
                <w:rFonts w:ascii="Arial" w:hAnsi="Arial" w:cs="Arial"/>
                <w:sz w:val="14"/>
                <w:szCs w:val="14"/>
              </w:rPr>
            </w:pPr>
            <w:r>
              <w:rPr>
                <w:rFonts w:ascii="Arial" w:hAnsi="Arial" w:cs="Arial"/>
                <w:sz w:val="14"/>
                <w:szCs w:val="14"/>
              </w:rPr>
              <w:t>124 091</w:t>
            </w:r>
          </w:p>
        </w:tc>
        <w:tc>
          <w:tcPr>
            <w:tcW w:w="457" w:type="pct"/>
            <w:tcBorders>
              <w:top w:val="nil"/>
              <w:left w:val="nil"/>
              <w:bottom w:val="nil"/>
              <w:right w:val="nil"/>
            </w:tcBorders>
            <w:shd w:val="clear" w:color="auto" w:fill="auto"/>
            <w:vAlign w:val="bottom"/>
          </w:tcPr>
          <w:p w14:paraId="5D286F4F" w14:textId="39450998" w:rsidR="00AC4202" w:rsidRPr="007B6EFB" w:rsidRDefault="003D4ADA" w:rsidP="00790EBC">
            <w:pPr>
              <w:jc w:val="right"/>
              <w:rPr>
                <w:rFonts w:ascii="Arial" w:hAnsi="Arial" w:cs="Arial"/>
                <w:sz w:val="14"/>
                <w:szCs w:val="14"/>
              </w:rPr>
            </w:pPr>
            <w:r>
              <w:rPr>
                <w:rFonts w:ascii="Arial" w:hAnsi="Arial" w:cs="Arial"/>
                <w:sz w:val="14"/>
                <w:szCs w:val="14"/>
              </w:rPr>
              <w:t>270 893</w:t>
            </w:r>
          </w:p>
        </w:tc>
      </w:tr>
      <w:tr w:rsidR="00AC4202" w:rsidRPr="007B6EFB" w14:paraId="01C478BB" w14:textId="77777777" w:rsidTr="00B525B1">
        <w:tc>
          <w:tcPr>
            <w:tcW w:w="950" w:type="pct"/>
            <w:tcBorders>
              <w:top w:val="nil"/>
              <w:left w:val="nil"/>
              <w:bottom w:val="single" w:sz="8" w:space="0" w:color="auto"/>
              <w:right w:val="nil"/>
            </w:tcBorders>
            <w:shd w:val="clear" w:color="auto" w:fill="auto"/>
            <w:vAlign w:val="center"/>
          </w:tcPr>
          <w:p w14:paraId="71D0DE6A" w14:textId="49ED7762" w:rsidR="00AC4202" w:rsidRPr="007B6EFB" w:rsidRDefault="009F2CDD" w:rsidP="00790EBC">
            <w:pPr>
              <w:rPr>
                <w:rFonts w:ascii="Arial" w:hAnsi="Arial" w:cs="Arial"/>
                <w:sz w:val="14"/>
                <w:szCs w:val="14"/>
              </w:rPr>
            </w:pPr>
            <w:r w:rsidRPr="009F2CDD">
              <w:rPr>
                <w:rFonts w:ascii="Arial" w:hAnsi="Arial" w:cs="Arial"/>
                <w:sz w:val="14"/>
                <w:szCs w:val="14"/>
              </w:rPr>
              <w:t>IMPERIAL TOBACCO INTERNATIONAL LTD.</w:t>
            </w:r>
          </w:p>
        </w:tc>
        <w:tc>
          <w:tcPr>
            <w:tcW w:w="337" w:type="pct"/>
            <w:tcBorders>
              <w:top w:val="nil"/>
              <w:left w:val="nil"/>
              <w:bottom w:val="single" w:sz="8" w:space="0" w:color="auto"/>
              <w:right w:val="nil"/>
            </w:tcBorders>
            <w:shd w:val="clear" w:color="auto" w:fill="auto"/>
            <w:vAlign w:val="center"/>
          </w:tcPr>
          <w:p w14:paraId="74F18EB4" w14:textId="11A0439B" w:rsidR="00AC4202" w:rsidRDefault="00AC17FC" w:rsidP="00790EBC">
            <w:pPr>
              <w:jc w:val="center"/>
              <w:rPr>
                <w:rFonts w:ascii="Arial" w:hAnsi="Arial" w:cs="Arial"/>
                <w:sz w:val="14"/>
                <w:szCs w:val="14"/>
              </w:rPr>
            </w:pPr>
            <w:r>
              <w:rPr>
                <w:rFonts w:ascii="Arial" w:hAnsi="Arial" w:cs="Arial"/>
                <w:sz w:val="14"/>
                <w:szCs w:val="14"/>
              </w:rPr>
              <w:t>3</w:t>
            </w:r>
          </w:p>
        </w:tc>
        <w:tc>
          <w:tcPr>
            <w:tcW w:w="500" w:type="pct"/>
            <w:tcBorders>
              <w:top w:val="nil"/>
              <w:left w:val="nil"/>
              <w:bottom w:val="single" w:sz="8" w:space="0" w:color="auto"/>
              <w:right w:val="nil"/>
            </w:tcBorders>
            <w:shd w:val="clear" w:color="auto" w:fill="auto"/>
            <w:vAlign w:val="bottom"/>
          </w:tcPr>
          <w:p w14:paraId="71FC7584" w14:textId="3609D8F9" w:rsidR="00AC4202" w:rsidRPr="007B6EFB" w:rsidRDefault="009F2CDD" w:rsidP="00790EBC">
            <w:pPr>
              <w:jc w:val="right"/>
              <w:rPr>
                <w:rFonts w:ascii="Arial" w:hAnsi="Arial" w:cs="Arial"/>
                <w:sz w:val="14"/>
                <w:szCs w:val="14"/>
              </w:rPr>
            </w:pPr>
            <w:r>
              <w:rPr>
                <w:rFonts w:ascii="Arial" w:hAnsi="Arial" w:cs="Arial"/>
                <w:sz w:val="14"/>
                <w:szCs w:val="14"/>
              </w:rPr>
              <w:t>610 924</w:t>
            </w:r>
          </w:p>
        </w:tc>
        <w:tc>
          <w:tcPr>
            <w:tcW w:w="430" w:type="pct"/>
            <w:tcBorders>
              <w:top w:val="nil"/>
              <w:left w:val="nil"/>
              <w:bottom w:val="single" w:sz="8" w:space="0" w:color="auto"/>
              <w:right w:val="nil"/>
            </w:tcBorders>
            <w:shd w:val="clear" w:color="auto" w:fill="auto"/>
            <w:vAlign w:val="bottom"/>
          </w:tcPr>
          <w:p w14:paraId="7D3538F8" w14:textId="32D5914A" w:rsidR="00AC4202" w:rsidRPr="007B6EFB" w:rsidRDefault="009F2CDD" w:rsidP="00790EBC">
            <w:pPr>
              <w:jc w:val="right"/>
              <w:rPr>
                <w:rFonts w:ascii="Arial" w:hAnsi="Arial" w:cs="Arial"/>
                <w:sz w:val="14"/>
                <w:szCs w:val="14"/>
              </w:rPr>
            </w:pPr>
            <w:r>
              <w:rPr>
                <w:rFonts w:ascii="Arial" w:hAnsi="Arial" w:cs="Arial"/>
                <w:sz w:val="14"/>
                <w:szCs w:val="14"/>
              </w:rPr>
              <w:t>416 803</w:t>
            </w:r>
          </w:p>
        </w:tc>
        <w:tc>
          <w:tcPr>
            <w:tcW w:w="423" w:type="pct"/>
            <w:tcBorders>
              <w:top w:val="nil"/>
              <w:left w:val="nil"/>
              <w:bottom w:val="single" w:sz="8" w:space="0" w:color="auto"/>
              <w:right w:val="nil"/>
            </w:tcBorders>
            <w:shd w:val="clear" w:color="auto" w:fill="auto"/>
            <w:vAlign w:val="bottom"/>
          </w:tcPr>
          <w:p w14:paraId="7DD77135" w14:textId="7E61226C" w:rsidR="00AC4202" w:rsidRPr="00B91A4F" w:rsidRDefault="00AC4202" w:rsidP="00790EBC">
            <w:pPr>
              <w:jc w:val="right"/>
              <w:rPr>
                <w:rFonts w:ascii="Arial" w:hAnsi="Arial" w:cs="Arial"/>
                <w:sz w:val="14"/>
                <w:szCs w:val="14"/>
              </w:rPr>
            </w:pPr>
          </w:p>
        </w:tc>
        <w:tc>
          <w:tcPr>
            <w:tcW w:w="424" w:type="pct"/>
            <w:tcBorders>
              <w:top w:val="nil"/>
              <w:left w:val="nil"/>
              <w:bottom w:val="single" w:sz="8" w:space="0" w:color="auto"/>
              <w:right w:val="nil"/>
            </w:tcBorders>
            <w:shd w:val="clear" w:color="auto" w:fill="auto"/>
            <w:vAlign w:val="bottom"/>
          </w:tcPr>
          <w:p w14:paraId="4D1F0CD8" w14:textId="46338CA3" w:rsidR="00AC4202" w:rsidRPr="007B6EFB" w:rsidRDefault="009F2CDD" w:rsidP="00790EBC">
            <w:pPr>
              <w:jc w:val="right"/>
              <w:rPr>
                <w:rFonts w:ascii="Arial" w:hAnsi="Arial" w:cs="Arial"/>
                <w:sz w:val="14"/>
                <w:szCs w:val="14"/>
              </w:rPr>
            </w:pPr>
            <w:r>
              <w:rPr>
                <w:rFonts w:ascii="Arial" w:hAnsi="Arial" w:cs="Arial"/>
                <w:sz w:val="14"/>
                <w:szCs w:val="14"/>
              </w:rPr>
              <w:t>100 194</w:t>
            </w:r>
          </w:p>
        </w:tc>
        <w:tc>
          <w:tcPr>
            <w:tcW w:w="493" w:type="pct"/>
            <w:tcBorders>
              <w:top w:val="nil"/>
              <w:left w:val="nil"/>
              <w:bottom w:val="single" w:sz="8" w:space="0" w:color="auto"/>
              <w:right w:val="nil"/>
            </w:tcBorders>
            <w:shd w:val="clear" w:color="auto" w:fill="auto"/>
            <w:vAlign w:val="bottom"/>
          </w:tcPr>
          <w:p w14:paraId="3B3C876C" w14:textId="0969D442" w:rsidR="00AC4202" w:rsidRDefault="00AC4202" w:rsidP="00790EBC">
            <w:pPr>
              <w:jc w:val="right"/>
              <w:rPr>
                <w:rFonts w:ascii="Arial" w:hAnsi="Arial" w:cs="Arial"/>
                <w:sz w:val="14"/>
                <w:szCs w:val="14"/>
              </w:rPr>
            </w:pPr>
          </w:p>
        </w:tc>
        <w:tc>
          <w:tcPr>
            <w:tcW w:w="564" w:type="pct"/>
            <w:tcBorders>
              <w:top w:val="nil"/>
              <w:left w:val="nil"/>
              <w:bottom w:val="single" w:sz="8" w:space="0" w:color="auto"/>
              <w:right w:val="nil"/>
            </w:tcBorders>
            <w:shd w:val="clear" w:color="auto" w:fill="auto"/>
            <w:vAlign w:val="bottom"/>
          </w:tcPr>
          <w:p w14:paraId="1C24029E" w14:textId="42A7315E" w:rsidR="00AC4202" w:rsidRDefault="009F2CDD" w:rsidP="00790EBC">
            <w:pPr>
              <w:jc w:val="right"/>
              <w:rPr>
                <w:rFonts w:ascii="Arial" w:hAnsi="Arial" w:cs="Arial"/>
                <w:sz w:val="14"/>
                <w:szCs w:val="14"/>
              </w:rPr>
            </w:pPr>
            <w:r>
              <w:rPr>
                <w:rFonts w:ascii="Arial" w:hAnsi="Arial" w:cs="Arial"/>
                <w:sz w:val="14"/>
                <w:szCs w:val="14"/>
              </w:rPr>
              <w:t>683 627</w:t>
            </w:r>
          </w:p>
        </w:tc>
        <w:tc>
          <w:tcPr>
            <w:tcW w:w="423" w:type="pct"/>
            <w:tcBorders>
              <w:top w:val="nil"/>
              <w:left w:val="nil"/>
              <w:bottom w:val="single" w:sz="8" w:space="0" w:color="auto"/>
              <w:right w:val="nil"/>
            </w:tcBorders>
            <w:shd w:val="clear" w:color="auto" w:fill="auto"/>
            <w:vAlign w:val="bottom"/>
          </w:tcPr>
          <w:p w14:paraId="2C852CB5" w14:textId="74A33E9A" w:rsidR="00AC4202" w:rsidRPr="007B6EFB" w:rsidRDefault="009F2CDD" w:rsidP="00790EBC">
            <w:pPr>
              <w:jc w:val="right"/>
              <w:rPr>
                <w:rFonts w:ascii="Arial" w:hAnsi="Arial" w:cs="Arial"/>
                <w:sz w:val="14"/>
                <w:szCs w:val="14"/>
              </w:rPr>
            </w:pPr>
            <w:r>
              <w:rPr>
                <w:rFonts w:ascii="Arial" w:hAnsi="Arial" w:cs="Arial"/>
                <w:sz w:val="14"/>
                <w:szCs w:val="14"/>
              </w:rPr>
              <w:t>1 398 266</w:t>
            </w:r>
          </w:p>
        </w:tc>
        <w:tc>
          <w:tcPr>
            <w:tcW w:w="457" w:type="pct"/>
            <w:tcBorders>
              <w:top w:val="nil"/>
              <w:left w:val="nil"/>
              <w:bottom w:val="single" w:sz="8" w:space="0" w:color="auto"/>
              <w:right w:val="nil"/>
            </w:tcBorders>
            <w:shd w:val="clear" w:color="auto" w:fill="auto"/>
            <w:vAlign w:val="bottom"/>
          </w:tcPr>
          <w:p w14:paraId="0C10F645" w14:textId="35A59C19" w:rsidR="00AC4202" w:rsidRPr="007B6EFB" w:rsidRDefault="009F2CDD" w:rsidP="00790EBC">
            <w:pPr>
              <w:jc w:val="right"/>
              <w:rPr>
                <w:rFonts w:ascii="Arial" w:hAnsi="Arial" w:cs="Arial"/>
                <w:sz w:val="14"/>
                <w:szCs w:val="14"/>
              </w:rPr>
            </w:pPr>
            <w:r>
              <w:rPr>
                <w:rFonts w:ascii="Arial" w:hAnsi="Arial" w:cs="Arial"/>
                <w:sz w:val="14"/>
                <w:szCs w:val="14"/>
              </w:rPr>
              <w:t>818 148</w:t>
            </w:r>
          </w:p>
        </w:tc>
      </w:tr>
    </w:tbl>
    <w:p w14:paraId="48255363" w14:textId="77777777" w:rsidR="00462740" w:rsidRDefault="00462740" w:rsidP="00462740">
      <w:pPr>
        <w:rPr>
          <w:rFonts w:ascii="Arial" w:hAnsi="Arial" w:cs="Arial"/>
          <w:i/>
          <w:sz w:val="18"/>
          <w:szCs w:val="18"/>
        </w:rPr>
      </w:pPr>
    </w:p>
    <w:p w14:paraId="4C4E39FF" w14:textId="77777777" w:rsidR="00AC17FC" w:rsidRDefault="00AC17FC" w:rsidP="00462740">
      <w:pPr>
        <w:rPr>
          <w:rFonts w:ascii="Arial" w:hAnsi="Arial" w:cs="Arial"/>
          <w:i/>
          <w:sz w:val="18"/>
          <w:szCs w:val="18"/>
        </w:rPr>
      </w:pPr>
    </w:p>
    <w:p w14:paraId="36FB9AB8" w14:textId="77777777" w:rsidR="00462740" w:rsidRPr="004D65C3" w:rsidRDefault="00462740" w:rsidP="00462740">
      <w:pPr>
        <w:rPr>
          <w:rFonts w:ascii="Arial" w:hAnsi="Arial" w:cs="Arial"/>
          <w:i/>
          <w:sz w:val="18"/>
          <w:szCs w:val="18"/>
        </w:rPr>
      </w:pPr>
      <w:r w:rsidRPr="004D65C3">
        <w:rPr>
          <w:rFonts w:ascii="Arial" w:hAnsi="Arial" w:cs="Arial"/>
          <w:i/>
          <w:sz w:val="18"/>
          <w:szCs w:val="18"/>
        </w:rPr>
        <w:t>Kód druhu obchodu:</w:t>
      </w:r>
    </w:p>
    <w:p w14:paraId="6D6B4AE6" w14:textId="41EBF80C" w:rsidR="00462740" w:rsidRPr="004D65C3" w:rsidRDefault="00462740" w:rsidP="00462740">
      <w:pPr>
        <w:rPr>
          <w:rFonts w:ascii="Arial" w:hAnsi="Arial" w:cs="Arial"/>
          <w:i/>
          <w:sz w:val="18"/>
          <w:szCs w:val="18"/>
        </w:rPr>
      </w:pPr>
      <w:r w:rsidRPr="004D65C3">
        <w:rPr>
          <w:rFonts w:ascii="Arial" w:hAnsi="Arial" w:cs="Arial"/>
          <w:i/>
          <w:sz w:val="18"/>
          <w:szCs w:val="18"/>
        </w:rPr>
        <w:t xml:space="preserve">01 – </w:t>
      </w:r>
      <w:r w:rsidR="00B525B1">
        <w:rPr>
          <w:rFonts w:ascii="Arial" w:hAnsi="Arial" w:cs="Arial"/>
          <w:i/>
          <w:sz w:val="18"/>
          <w:szCs w:val="18"/>
        </w:rPr>
        <w:t>nákup tovaru</w:t>
      </w:r>
      <w:r w:rsidRPr="004D65C3">
        <w:rPr>
          <w:rFonts w:ascii="Arial" w:hAnsi="Arial" w:cs="Arial"/>
          <w:i/>
          <w:sz w:val="18"/>
          <w:szCs w:val="18"/>
        </w:rPr>
        <w:t xml:space="preserve">, 02 – predaj, 03 – poskytnutie služby, 04 – </w:t>
      </w:r>
      <w:r w:rsidR="00B525B1">
        <w:rPr>
          <w:rFonts w:ascii="Arial" w:hAnsi="Arial" w:cs="Arial"/>
          <w:i/>
          <w:sz w:val="18"/>
          <w:szCs w:val="18"/>
        </w:rPr>
        <w:t>služby nakúpené</w:t>
      </w:r>
      <w:r w:rsidRPr="004D65C3">
        <w:rPr>
          <w:rFonts w:ascii="Arial" w:hAnsi="Arial" w:cs="Arial"/>
          <w:i/>
          <w:sz w:val="18"/>
          <w:szCs w:val="18"/>
        </w:rPr>
        <w:t>, 05 – licencia, 06 – transfer, 07 – know-how, 08 – úver, pôžička, 09 – výpomoc, 10 – záruka, 11 – iný obchod</w:t>
      </w:r>
    </w:p>
    <w:p w14:paraId="184E1A98" w14:textId="77777777" w:rsidR="00462740" w:rsidRDefault="00462740" w:rsidP="0033510A"/>
    <w:p w14:paraId="7E85B63E" w14:textId="77777777" w:rsidR="001F3C53" w:rsidRDefault="001F3C53" w:rsidP="0033510A"/>
    <w:p w14:paraId="6AAD6EDE" w14:textId="77777777" w:rsidR="002A6B50" w:rsidRPr="00CE19D0" w:rsidRDefault="00316173" w:rsidP="00FB6F88">
      <w:pPr>
        <w:pStyle w:val="Nadpis1"/>
        <w:keepNext w:val="0"/>
        <w:suppressAutoHyphens/>
        <w:rPr>
          <w:rFonts w:ascii="Arial" w:hAnsi="Arial"/>
        </w:rPr>
      </w:pPr>
      <w:r w:rsidRPr="00CE19D0">
        <w:rPr>
          <w:rFonts w:ascii="Arial" w:hAnsi="Arial"/>
        </w:rPr>
        <w:t>SKUTOČNOSTI, KTORÉ NASTALI PO DNI, KU KTORÉMU SA ZOSTAVUJE ÚČTOVNÁ ZÁVIERKA, DO DŇA JEJ ZOSTAVENIA</w:t>
      </w:r>
    </w:p>
    <w:p w14:paraId="1A832EB7" w14:textId="77777777" w:rsidR="00F53EC5" w:rsidRPr="00CE19D0" w:rsidRDefault="00A11F4B" w:rsidP="00A154F1">
      <w:pPr>
        <w:pStyle w:val="odstavec"/>
      </w:pPr>
      <w:r w:rsidRPr="00CE19D0">
        <w:lastRenderedPageBreak/>
        <w:t xml:space="preserve">Po </w:t>
      </w:r>
      <w:r w:rsidR="003A6CBD">
        <w:t>30. septembri 2015</w:t>
      </w:r>
      <w:r w:rsidR="009E2EA3" w:rsidRPr="00CE19D0">
        <w:t xml:space="preserve"> </w:t>
      </w:r>
      <w:r w:rsidR="008B28CA" w:rsidRPr="003A6CBD">
        <w:t>ne</w:t>
      </w:r>
      <w:r w:rsidR="009E5D7F" w:rsidRPr="003A6CBD">
        <w:t xml:space="preserve">nastali </w:t>
      </w:r>
      <w:r w:rsidRPr="00CE19D0">
        <w:t>také udalosti, ktoré by si vyžadovali zverejnenie alebo vykázanie v účtovnej závierke za rok</w:t>
      </w:r>
      <w:r w:rsidR="00437C1F" w:rsidRPr="00CE19D0">
        <w:t xml:space="preserve"> </w:t>
      </w:r>
      <w:r w:rsidR="003A6CBD">
        <w:t>2015</w:t>
      </w:r>
      <w:r w:rsidRPr="00CE19D0">
        <w:t>.</w:t>
      </w:r>
      <w:r w:rsidR="00633A1E" w:rsidRPr="00CE19D0">
        <w:t xml:space="preserve"> </w:t>
      </w:r>
    </w:p>
    <w:p w14:paraId="35A3E3D2" w14:textId="77777777" w:rsidR="00F53EC5" w:rsidRPr="00CE19D0" w:rsidRDefault="00F53EC5" w:rsidP="00A154F1">
      <w:pPr>
        <w:pStyle w:val="odstavec"/>
      </w:pPr>
    </w:p>
    <w:p w14:paraId="6B67B1C0" w14:textId="77777777" w:rsidR="002A6B50" w:rsidRPr="00CE19D0" w:rsidRDefault="002A6B50" w:rsidP="00A154F1">
      <w:pPr>
        <w:pStyle w:val="odstavec"/>
      </w:pPr>
    </w:p>
    <w:p w14:paraId="041AF104" w14:textId="77777777" w:rsidR="00D64BC4" w:rsidRPr="00CE19D0" w:rsidRDefault="00D64BC4" w:rsidP="00FB6F88">
      <w:pPr>
        <w:suppressAutoHyphens/>
        <w:rPr>
          <w:rFonts w:ascii="Arial" w:hAnsi="Arial" w:cs="Arial"/>
          <w:bCs/>
          <w:iCs/>
          <w:sz w:val="20"/>
          <w:szCs w:val="20"/>
        </w:rPr>
      </w:pPr>
    </w:p>
    <w:p w14:paraId="189CC70D" w14:textId="77777777" w:rsidR="002A6B50" w:rsidRPr="00CE19D0" w:rsidRDefault="00316173" w:rsidP="00FB6F88">
      <w:pPr>
        <w:pStyle w:val="Nadpis1"/>
        <w:keepNext w:val="0"/>
        <w:suppressAutoHyphens/>
        <w:rPr>
          <w:rFonts w:ascii="Arial" w:hAnsi="Arial"/>
        </w:rPr>
      </w:pPr>
      <w:r w:rsidRPr="00CE19D0">
        <w:rPr>
          <w:rFonts w:ascii="Arial" w:hAnsi="Arial"/>
        </w:rPr>
        <w:t xml:space="preserve">PREHĽAD PEŇAŽNÝCH TOKOV </w:t>
      </w:r>
    </w:p>
    <w:p w14:paraId="518CF1B9" w14:textId="77777777" w:rsidR="0058595C" w:rsidRPr="00CE19D0" w:rsidRDefault="0058595C" w:rsidP="00A154F1">
      <w:pPr>
        <w:pStyle w:val="odstavec"/>
      </w:pPr>
      <w:r w:rsidRPr="00CE19D0">
        <w:t>Spoločnosť zostavila prehľad peňažných tokov pomocou nepriamej metódy</w:t>
      </w:r>
      <w:r w:rsidR="00B82851" w:rsidRPr="00CE19D0">
        <w:t>:</w:t>
      </w:r>
    </w:p>
    <w:p w14:paraId="2722224C" w14:textId="77777777" w:rsidR="00E20118" w:rsidRPr="00CE19D0" w:rsidRDefault="00E20118" w:rsidP="00FB6F88">
      <w:pPr>
        <w:suppressAutoHyphens/>
        <w:rPr>
          <w:rFonts w:ascii="Arial" w:hAnsi="Arial" w:cs="Arial"/>
          <w:bCs/>
          <w:iCs/>
          <w:sz w:val="20"/>
          <w:szCs w:val="20"/>
        </w:rPr>
      </w:pPr>
    </w:p>
    <w:p w14:paraId="638A7A26" w14:textId="77777777" w:rsidR="004F7044" w:rsidRPr="00CE19D0" w:rsidRDefault="004F7044" w:rsidP="00A154F1">
      <w:pPr>
        <w:pStyle w:val="odstavec"/>
      </w:pPr>
      <w:bookmarkStart w:id="81" w:name="FWT_transfer_CF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14:paraId="77A0474E" w14:textId="77777777" w:rsidTr="004F7044">
        <w:trPr>
          <w:trHeight w:val="240"/>
        </w:trPr>
        <w:tc>
          <w:tcPr>
            <w:tcW w:w="6340" w:type="dxa"/>
            <w:tcBorders>
              <w:top w:val="nil"/>
              <w:left w:val="nil"/>
              <w:bottom w:val="nil"/>
              <w:right w:val="nil"/>
            </w:tcBorders>
            <w:shd w:val="clear" w:color="auto" w:fill="auto"/>
            <w:vAlign w:val="bottom"/>
            <w:hideMark/>
          </w:tcPr>
          <w:p w14:paraId="527CFB04" w14:textId="77777777" w:rsidR="004F7044" w:rsidRDefault="004F7044">
            <w:pPr>
              <w:rPr>
                <w:rFonts w:ascii="Arial" w:hAnsi="Arial" w:cs="Arial"/>
                <w:sz w:val="18"/>
                <w:szCs w:val="18"/>
              </w:rPr>
            </w:pPr>
            <w:bookmarkStart w:id="82" w:name="RANGE!B3:D26"/>
            <w:bookmarkEnd w:id="82"/>
          </w:p>
        </w:tc>
        <w:tc>
          <w:tcPr>
            <w:tcW w:w="1440" w:type="dxa"/>
            <w:tcBorders>
              <w:top w:val="nil"/>
              <w:left w:val="nil"/>
              <w:bottom w:val="nil"/>
              <w:right w:val="nil"/>
            </w:tcBorders>
            <w:shd w:val="clear" w:color="auto" w:fill="auto"/>
            <w:vAlign w:val="bottom"/>
            <w:hideMark/>
          </w:tcPr>
          <w:p w14:paraId="1FB6A1EB" w14:textId="77777777" w:rsidR="004F7044" w:rsidRDefault="00507306">
            <w:pPr>
              <w:jc w:val="right"/>
              <w:rPr>
                <w:rFonts w:ascii="Arial" w:hAnsi="Arial" w:cs="Arial"/>
                <w:b/>
                <w:bCs/>
                <w:sz w:val="18"/>
                <w:szCs w:val="18"/>
              </w:rPr>
            </w:pPr>
            <w:r>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3C6E8991" w14:textId="77777777" w:rsidR="004F7044" w:rsidRDefault="00507306">
            <w:pPr>
              <w:jc w:val="right"/>
              <w:rPr>
                <w:rFonts w:ascii="Arial" w:hAnsi="Arial" w:cs="Arial"/>
                <w:b/>
                <w:bCs/>
                <w:sz w:val="18"/>
                <w:szCs w:val="18"/>
              </w:rPr>
            </w:pPr>
            <w:r>
              <w:rPr>
                <w:rFonts w:ascii="Arial" w:hAnsi="Arial" w:cs="Arial"/>
                <w:b/>
                <w:bCs/>
                <w:sz w:val="18"/>
                <w:szCs w:val="18"/>
              </w:rPr>
              <w:t>2014</w:t>
            </w:r>
          </w:p>
        </w:tc>
      </w:tr>
      <w:tr w:rsidR="004F7044" w14:paraId="445B7AB0" w14:textId="77777777" w:rsidTr="004F7044">
        <w:trPr>
          <w:trHeight w:val="240"/>
        </w:trPr>
        <w:tc>
          <w:tcPr>
            <w:tcW w:w="6340" w:type="dxa"/>
            <w:tcBorders>
              <w:top w:val="nil"/>
              <w:left w:val="nil"/>
              <w:bottom w:val="single" w:sz="4" w:space="0" w:color="auto"/>
              <w:right w:val="nil"/>
            </w:tcBorders>
            <w:shd w:val="clear" w:color="auto" w:fill="auto"/>
            <w:vAlign w:val="bottom"/>
            <w:hideMark/>
          </w:tcPr>
          <w:p w14:paraId="5ADC6E0D" w14:textId="77777777" w:rsidR="004F7044" w:rsidRDefault="004F7044">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5576C628" w14:textId="77777777"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489CD9C7" w14:textId="77777777" w:rsidR="004F7044" w:rsidRDefault="004F7044">
            <w:pPr>
              <w:jc w:val="right"/>
              <w:rPr>
                <w:rFonts w:ascii="Arial" w:hAnsi="Arial" w:cs="Arial"/>
                <w:sz w:val="18"/>
                <w:szCs w:val="18"/>
              </w:rPr>
            </w:pPr>
            <w:r>
              <w:rPr>
                <w:rFonts w:ascii="Arial" w:hAnsi="Arial" w:cs="Arial"/>
                <w:sz w:val="18"/>
                <w:szCs w:val="18"/>
              </w:rPr>
              <w:t>EUR</w:t>
            </w:r>
          </w:p>
        </w:tc>
      </w:tr>
      <w:tr w:rsidR="004F7044" w14:paraId="6B350FB8" w14:textId="77777777" w:rsidTr="004F7044">
        <w:trPr>
          <w:trHeight w:val="240"/>
        </w:trPr>
        <w:tc>
          <w:tcPr>
            <w:tcW w:w="6340" w:type="dxa"/>
            <w:tcBorders>
              <w:top w:val="nil"/>
              <w:left w:val="nil"/>
              <w:bottom w:val="nil"/>
              <w:right w:val="nil"/>
            </w:tcBorders>
            <w:shd w:val="clear" w:color="auto" w:fill="auto"/>
            <w:vAlign w:val="bottom"/>
            <w:hideMark/>
          </w:tcPr>
          <w:p w14:paraId="047E9226"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B977FA"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43C5FD4" w14:textId="77777777" w:rsidR="004F7044" w:rsidRDefault="004F7044">
            <w:pPr>
              <w:jc w:val="right"/>
              <w:rPr>
                <w:rFonts w:ascii="Arial" w:hAnsi="Arial" w:cs="Arial"/>
                <w:sz w:val="18"/>
                <w:szCs w:val="18"/>
              </w:rPr>
            </w:pPr>
          </w:p>
        </w:tc>
      </w:tr>
      <w:tr w:rsidR="004F7044" w14:paraId="742B5810" w14:textId="77777777" w:rsidTr="004F7044">
        <w:trPr>
          <w:trHeight w:val="240"/>
        </w:trPr>
        <w:tc>
          <w:tcPr>
            <w:tcW w:w="6340" w:type="dxa"/>
            <w:tcBorders>
              <w:top w:val="nil"/>
              <w:left w:val="nil"/>
              <w:bottom w:val="nil"/>
              <w:right w:val="nil"/>
            </w:tcBorders>
            <w:shd w:val="clear" w:color="auto" w:fill="auto"/>
            <w:vAlign w:val="bottom"/>
            <w:hideMark/>
          </w:tcPr>
          <w:p w14:paraId="6DA8FF86" w14:textId="77777777" w:rsidR="004F7044" w:rsidRDefault="004F7044">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075FB749" w14:textId="77AE09CA" w:rsidR="004F7044" w:rsidRDefault="00174DAF">
            <w:pPr>
              <w:jc w:val="right"/>
              <w:rPr>
                <w:rFonts w:ascii="Arial" w:hAnsi="Arial" w:cs="Arial"/>
                <w:b/>
                <w:bCs/>
                <w:sz w:val="18"/>
                <w:szCs w:val="18"/>
              </w:rPr>
            </w:pPr>
            <w:r>
              <w:rPr>
                <w:rFonts w:ascii="Arial" w:hAnsi="Arial" w:cs="Arial"/>
                <w:b/>
                <w:bCs/>
                <w:sz w:val="18"/>
                <w:szCs w:val="18"/>
                <w:lang w:val="de-DE"/>
              </w:rPr>
              <w:t>6 615 355</w:t>
            </w:r>
          </w:p>
        </w:tc>
        <w:tc>
          <w:tcPr>
            <w:tcW w:w="1440" w:type="dxa"/>
            <w:tcBorders>
              <w:top w:val="nil"/>
              <w:left w:val="nil"/>
              <w:bottom w:val="nil"/>
              <w:right w:val="nil"/>
            </w:tcBorders>
            <w:shd w:val="clear" w:color="auto" w:fill="auto"/>
            <w:vAlign w:val="bottom"/>
            <w:hideMark/>
          </w:tcPr>
          <w:p w14:paraId="7E072BE1" w14:textId="77777777" w:rsidR="004F7044" w:rsidRDefault="00507306">
            <w:pPr>
              <w:jc w:val="right"/>
              <w:rPr>
                <w:rFonts w:ascii="Arial" w:hAnsi="Arial" w:cs="Arial"/>
                <w:b/>
                <w:bCs/>
                <w:sz w:val="18"/>
                <w:szCs w:val="18"/>
              </w:rPr>
            </w:pPr>
            <w:r>
              <w:rPr>
                <w:rFonts w:ascii="Arial" w:hAnsi="Arial" w:cs="Arial"/>
                <w:b/>
                <w:bCs/>
                <w:sz w:val="18"/>
                <w:szCs w:val="18"/>
              </w:rPr>
              <w:t>6 470 963</w:t>
            </w:r>
          </w:p>
        </w:tc>
      </w:tr>
      <w:tr w:rsidR="004F7044" w14:paraId="2E9CE949" w14:textId="77777777" w:rsidTr="004F7044">
        <w:trPr>
          <w:trHeight w:val="240"/>
        </w:trPr>
        <w:tc>
          <w:tcPr>
            <w:tcW w:w="6340" w:type="dxa"/>
            <w:tcBorders>
              <w:top w:val="nil"/>
              <w:left w:val="nil"/>
              <w:bottom w:val="nil"/>
              <w:right w:val="nil"/>
            </w:tcBorders>
            <w:shd w:val="clear" w:color="auto" w:fill="auto"/>
            <w:vAlign w:val="bottom"/>
            <w:hideMark/>
          </w:tcPr>
          <w:p w14:paraId="3DDE4B6F" w14:textId="77777777" w:rsidR="004F7044" w:rsidRDefault="004F7044">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1400B147"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9D9CFF" w14:textId="77777777" w:rsidR="004F7044" w:rsidRDefault="004F7044">
            <w:pPr>
              <w:jc w:val="right"/>
              <w:rPr>
                <w:rFonts w:ascii="Arial" w:hAnsi="Arial" w:cs="Arial"/>
                <w:sz w:val="18"/>
                <w:szCs w:val="18"/>
              </w:rPr>
            </w:pPr>
          </w:p>
        </w:tc>
      </w:tr>
      <w:tr w:rsidR="004F7044" w14:paraId="7962AB29" w14:textId="77777777" w:rsidTr="004F7044">
        <w:trPr>
          <w:trHeight w:val="240"/>
        </w:trPr>
        <w:tc>
          <w:tcPr>
            <w:tcW w:w="6340" w:type="dxa"/>
            <w:tcBorders>
              <w:top w:val="nil"/>
              <w:left w:val="nil"/>
              <w:bottom w:val="nil"/>
              <w:right w:val="nil"/>
            </w:tcBorders>
            <w:shd w:val="clear" w:color="auto" w:fill="auto"/>
            <w:vAlign w:val="bottom"/>
            <w:hideMark/>
          </w:tcPr>
          <w:p w14:paraId="54AE58BB" w14:textId="77777777" w:rsidR="004F7044" w:rsidRDefault="004F7044">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3F8ED527" w14:textId="6ABA7441" w:rsidR="004F7044" w:rsidRDefault="00174DAF">
            <w:pPr>
              <w:jc w:val="right"/>
              <w:rPr>
                <w:rFonts w:ascii="Arial" w:hAnsi="Arial" w:cs="Arial"/>
                <w:sz w:val="18"/>
                <w:szCs w:val="18"/>
              </w:rPr>
            </w:pPr>
            <w:r>
              <w:rPr>
                <w:rFonts w:ascii="Arial" w:hAnsi="Arial" w:cs="Arial"/>
                <w:sz w:val="18"/>
                <w:szCs w:val="18"/>
              </w:rPr>
              <w:t>338 774</w:t>
            </w:r>
          </w:p>
        </w:tc>
        <w:tc>
          <w:tcPr>
            <w:tcW w:w="1440" w:type="dxa"/>
            <w:tcBorders>
              <w:top w:val="nil"/>
              <w:left w:val="nil"/>
              <w:bottom w:val="nil"/>
              <w:right w:val="nil"/>
            </w:tcBorders>
            <w:shd w:val="clear" w:color="auto" w:fill="auto"/>
            <w:vAlign w:val="bottom"/>
            <w:hideMark/>
          </w:tcPr>
          <w:p w14:paraId="6593FD20" w14:textId="77777777" w:rsidR="004F7044" w:rsidRDefault="008A3F01">
            <w:pPr>
              <w:jc w:val="right"/>
              <w:rPr>
                <w:rFonts w:ascii="Arial" w:hAnsi="Arial" w:cs="Arial"/>
                <w:sz w:val="18"/>
                <w:szCs w:val="18"/>
              </w:rPr>
            </w:pPr>
            <w:r>
              <w:rPr>
                <w:rFonts w:ascii="Arial" w:hAnsi="Arial" w:cs="Arial"/>
                <w:sz w:val="18"/>
                <w:szCs w:val="18"/>
              </w:rPr>
              <w:t>313 406</w:t>
            </w:r>
          </w:p>
        </w:tc>
      </w:tr>
      <w:tr w:rsidR="004F7044" w14:paraId="6C651F11" w14:textId="77777777" w:rsidTr="004F7044">
        <w:trPr>
          <w:trHeight w:val="240"/>
        </w:trPr>
        <w:tc>
          <w:tcPr>
            <w:tcW w:w="6340" w:type="dxa"/>
            <w:tcBorders>
              <w:top w:val="nil"/>
              <w:left w:val="nil"/>
              <w:bottom w:val="nil"/>
              <w:right w:val="nil"/>
            </w:tcBorders>
            <w:shd w:val="clear" w:color="auto" w:fill="auto"/>
            <w:vAlign w:val="bottom"/>
            <w:hideMark/>
          </w:tcPr>
          <w:p w14:paraId="594D2B5F" w14:textId="77777777" w:rsidR="004F7044" w:rsidRDefault="004F7044">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0085AF83" w14:textId="0E0AD4C8" w:rsidR="004F7044" w:rsidRDefault="00174DAF">
            <w:pPr>
              <w:jc w:val="right"/>
              <w:rPr>
                <w:rFonts w:ascii="Arial" w:hAnsi="Arial" w:cs="Arial"/>
                <w:sz w:val="18"/>
                <w:szCs w:val="18"/>
              </w:rPr>
            </w:pPr>
            <w:r>
              <w:rPr>
                <w:rFonts w:ascii="Arial" w:hAnsi="Arial" w:cs="Arial"/>
                <w:sz w:val="18"/>
                <w:szCs w:val="18"/>
              </w:rPr>
              <w:t>33 600</w:t>
            </w:r>
          </w:p>
        </w:tc>
        <w:tc>
          <w:tcPr>
            <w:tcW w:w="1440" w:type="dxa"/>
            <w:tcBorders>
              <w:top w:val="nil"/>
              <w:left w:val="nil"/>
              <w:bottom w:val="nil"/>
              <w:right w:val="nil"/>
            </w:tcBorders>
            <w:shd w:val="clear" w:color="auto" w:fill="auto"/>
            <w:vAlign w:val="bottom"/>
            <w:hideMark/>
          </w:tcPr>
          <w:p w14:paraId="23AAD975" w14:textId="77777777" w:rsidR="004F7044" w:rsidRDefault="008A3F01">
            <w:pPr>
              <w:jc w:val="right"/>
              <w:rPr>
                <w:rFonts w:ascii="Arial" w:hAnsi="Arial" w:cs="Arial"/>
                <w:sz w:val="18"/>
                <w:szCs w:val="18"/>
              </w:rPr>
            </w:pPr>
            <w:r>
              <w:rPr>
                <w:rFonts w:ascii="Arial" w:hAnsi="Arial" w:cs="Arial"/>
                <w:sz w:val="18"/>
                <w:szCs w:val="18"/>
              </w:rPr>
              <w:t>10 478</w:t>
            </w:r>
          </w:p>
        </w:tc>
      </w:tr>
      <w:tr w:rsidR="004F7044" w14:paraId="3D127DEE" w14:textId="77777777" w:rsidTr="004F7044">
        <w:trPr>
          <w:trHeight w:val="240"/>
        </w:trPr>
        <w:tc>
          <w:tcPr>
            <w:tcW w:w="6340" w:type="dxa"/>
            <w:tcBorders>
              <w:top w:val="nil"/>
              <w:left w:val="nil"/>
              <w:bottom w:val="nil"/>
              <w:right w:val="nil"/>
            </w:tcBorders>
            <w:shd w:val="clear" w:color="auto" w:fill="auto"/>
            <w:vAlign w:val="bottom"/>
            <w:hideMark/>
          </w:tcPr>
          <w:p w14:paraId="7E65B20A" w14:textId="77777777" w:rsidR="004F7044" w:rsidRDefault="004F7044">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1E6C3095" w14:textId="5091B71A" w:rsidR="004F7044" w:rsidRDefault="00174DAF">
            <w:pPr>
              <w:jc w:val="right"/>
              <w:rPr>
                <w:rFonts w:ascii="Arial" w:hAnsi="Arial" w:cs="Arial"/>
                <w:sz w:val="18"/>
                <w:szCs w:val="18"/>
              </w:rPr>
            </w:pPr>
            <w:r>
              <w:rPr>
                <w:rFonts w:ascii="Arial" w:hAnsi="Arial" w:cs="Arial"/>
                <w:sz w:val="18"/>
                <w:szCs w:val="18"/>
              </w:rPr>
              <w:t>4 670</w:t>
            </w:r>
          </w:p>
        </w:tc>
        <w:tc>
          <w:tcPr>
            <w:tcW w:w="1440" w:type="dxa"/>
            <w:tcBorders>
              <w:top w:val="nil"/>
              <w:left w:val="nil"/>
              <w:bottom w:val="nil"/>
              <w:right w:val="nil"/>
            </w:tcBorders>
            <w:shd w:val="clear" w:color="auto" w:fill="auto"/>
            <w:vAlign w:val="bottom"/>
            <w:hideMark/>
          </w:tcPr>
          <w:p w14:paraId="37907CDA"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840CEF3" w14:textId="77777777" w:rsidTr="004F7044">
        <w:trPr>
          <w:trHeight w:val="240"/>
        </w:trPr>
        <w:tc>
          <w:tcPr>
            <w:tcW w:w="6340" w:type="dxa"/>
            <w:tcBorders>
              <w:top w:val="nil"/>
              <w:left w:val="nil"/>
              <w:bottom w:val="nil"/>
              <w:right w:val="nil"/>
            </w:tcBorders>
            <w:shd w:val="clear" w:color="auto" w:fill="auto"/>
            <w:vAlign w:val="bottom"/>
            <w:hideMark/>
          </w:tcPr>
          <w:p w14:paraId="0975D8EC" w14:textId="77777777" w:rsidR="004F7044" w:rsidRDefault="004F7044">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090F97D3" w14:textId="012A2E00" w:rsidR="004F7044" w:rsidRDefault="00174DAF">
            <w:pPr>
              <w:jc w:val="right"/>
              <w:rPr>
                <w:rFonts w:ascii="Arial" w:hAnsi="Arial" w:cs="Arial"/>
                <w:sz w:val="18"/>
                <w:szCs w:val="18"/>
              </w:rPr>
            </w:pPr>
            <w:r>
              <w:rPr>
                <w:rFonts w:ascii="Arial" w:hAnsi="Arial" w:cs="Arial"/>
                <w:sz w:val="18"/>
                <w:szCs w:val="18"/>
                <w:lang w:val="en-US"/>
              </w:rPr>
              <w:t>-314 861</w:t>
            </w:r>
          </w:p>
        </w:tc>
        <w:tc>
          <w:tcPr>
            <w:tcW w:w="1440" w:type="dxa"/>
            <w:tcBorders>
              <w:top w:val="nil"/>
              <w:left w:val="nil"/>
              <w:bottom w:val="nil"/>
              <w:right w:val="nil"/>
            </w:tcBorders>
            <w:shd w:val="clear" w:color="auto" w:fill="auto"/>
            <w:vAlign w:val="bottom"/>
            <w:hideMark/>
          </w:tcPr>
          <w:p w14:paraId="3640351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FAFACA3" w14:textId="77777777" w:rsidTr="004F7044">
        <w:trPr>
          <w:trHeight w:val="240"/>
        </w:trPr>
        <w:tc>
          <w:tcPr>
            <w:tcW w:w="6340" w:type="dxa"/>
            <w:tcBorders>
              <w:top w:val="nil"/>
              <w:left w:val="nil"/>
              <w:bottom w:val="nil"/>
              <w:right w:val="nil"/>
            </w:tcBorders>
            <w:shd w:val="clear" w:color="auto" w:fill="auto"/>
            <w:vAlign w:val="bottom"/>
            <w:hideMark/>
          </w:tcPr>
          <w:p w14:paraId="49503132" w14:textId="77777777" w:rsidR="004F7044" w:rsidRDefault="004F7044">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247C1ABD" w14:textId="4A336967" w:rsidR="004F7044" w:rsidRDefault="00174DAF">
            <w:pPr>
              <w:jc w:val="right"/>
              <w:rPr>
                <w:rFonts w:ascii="Arial" w:hAnsi="Arial" w:cs="Arial"/>
                <w:sz w:val="18"/>
                <w:szCs w:val="18"/>
              </w:rPr>
            </w:pPr>
            <w:r>
              <w:rPr>
                <w:rFonts w:ascii="Arial" w:hAnsi="Arial" w:cs="Arial"/>
                <w:sz w:val="18"/>
                <w:szCs w:val="18"/>
              </w:rPr>
              <w:t>-9 827</w:t>
            </w:r>
          </w:p>
        </w:tc>
        <w:tc>
          <w:tcPr>
            <w:tcW w:w="1440" w:type="dxa"/>
            <w:tcBorders>
              <w:top w:val="nil"/>
              <w:left w:val="nil"/>
              <w:bottom w:val="nil"/>
              <w:right w:val="nil"/>
            </w:tcBorders>
            <w:shd w:val="clear" w:color="auto" w:fill="auto"/>
            <w:vAlign w:val="bottom"/>
            <w:hideMark/>
          </w:tcPr>
          <w:p w14:paraId="481A9AC1"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18 908</w:t>
            </w:r>
          </w:p>
        </w:tc>
      </w:tr>
      <w:tr w:rsidR="004F7044" w14:paraId="416DA02F" w14:textId="77777777" w:rsidTr="004F7044">
        <w:trPr>
          <w:trHeight w:val="240"/>
        </w:trPr>
        <w:tc>
          <w:tcPr>
            <w:tcW w:w="6340" w:type="dxa"/>
            <w:tcBorders>
              <w:top w:val="nil"/>
              <w:left w:val="nil"/>
              <w:bottom w:val="nil"/>
              <w:right w:val="nil"/>
            </w:tcBorders>
            <w:shd w:val="clear" w:color="auto" w:fill="auto"/>
            <w:vAlign w:val="bottom"/>
            <w:hideMark/>
          </w:tcPr>
          <w:p w14:paraId="517ED0D7" w14:textId="77777777" w:rsidR="004F7044" w:rsidRDefault="004F7044">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091EA9F7" w14:textId="315F5F20" w:rsidR="004F7044" w:rsidRDefault="00174DAF">
            <w:pPr>
              <w:jc w:val="right"/>
              <w:rPr>
                <w:rFonts w:ascii="Arial" w:hAnsi="Arial" w:cs="Arial"/>
                <w:sz w:val="18"/>
                <w:szCs w:val="18"/>
              </w:rPr>
            </w:pPr>
            <w:r>
              <w:rPr>
                <w:rFonts w:ascii="Arial" w:hAnsi="Arial" w:cs="Arial"/>
                <w:sz w:val="18"/>
                <w:szCs w:val="18"/>
              </w:rPr>
              <w:t>-31 442</w:t>
            </w:r>
          </w:p>
        </w:tc>
        <w:tc>
          <w:tcPr>
            <w:tcW w:w="1440" w:type="dxa"/>
            <w:tcBorders>
              <w:top w:val="nil"/>
              <w:left w:val="nil"/>
              <w:bottom w:val="nil"/>
              <w:right w:val="nil"/>
            </w:tcBorders>
            <w:shd w:val="clear" w:color="auto" w:fill="auto"/>
            <w:vAlign w:val="bottom"/>
            <w:hideMark/>
          </w:tcPr>
          <w:p w14:paraId="786B24BF" w14:textId="77777777" w:rsidR="004F7044" w:rsidRDefault="008A3F01">
            <w:pPr>
              <w:jc w:val="right"/>
              <w:rPr>
                <w:rFonts w:ascii="Arial" w:hAnsi="Arial" w:cs="Arial"/>
                <w:sz w:val="18"/>
                <w:szCs w:val="18"/>
              </w:rPr>
            </w:pPr>
            <w:r>
              <w:rPr>
                <w:rFonts w:ascii="Arial" w:hAnsi="Arial" w:cs="Arial"/>
                <w:sz w:val="18"/>
                <w:szCs w:val="18"/>
              </w:rPr>
              <w:t>31 442</w:t>
            </w:r>
          </w:p>
        </w:tc>
      </w:tr>
      <w:tr w:rsidR="004F7044" w14:paraId="5FCBC967" w14:textId="77777777" w:rsidTr="004F7044">
        <w:trPr>
          <w:trHeight w:val="240"/>
        </w:trPr>
        <w:tc>
          <w:tcPr>
            <w:tcW w:w="6340" w:type="dxa"/>
            <w:tcBorders>
              <w:top w:val="nil"/>
              <w:left w:val="nil"/>
              <w:bottom w:val="nil"/>
              <w:right w:val="nil"/>
            </w:tcBorders>
            <w:shd w:val="clear" w:color="auto" w:fill="auto"/>
            <w:vAlign w:val="bottom"/>
            <w:hideMark/>
          </w:tcPr>
          <w:p w14:paraId="25A6FB06" w14:textId="77777777" w:rsidR="004F7044" w:rsidRDefault="004F7044">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11F8E7C1" w14:textId="32D1113D" w:rsidR="004F7044" w:rsidRDefault="00032EA4">
            <w:pPr>
              <w:jc w:val="right"/>
              <w:rPr>
                <w:rFonts w:ascii="Arial" w:hAnsi="Arial" w:cs="Arial"/>
                <w:sz w:val="18"/>
                <w:szCs w:val="18"/>
              </w:rPr>
            </w:pPr>
            <w:r>
              <w:rPr>
                <w:rFonts w:ascii="Arial" w:hAnsi="Arial" w:cs="Arial"/>
                <w:sz w:val="18"/>
                <w:szCs w:val="18"/>
              </w:rPr>
              <w:t>784 307</w:t>
            </w:r>
          </w:p>
        </w:tc>
        <w:tc>
          <w:tcPr>
            <w:tcW w:w="1440" w:type="dxa"/>
            <w:tcBorders>
              <w:top w:val="nil"/>
              <w:left w:val="nil"/>
              <w:bottom w:val="nil"/>
              <w:right w:val="nil"/>
            </w:tcBorders>
            <w:shd w:val="clear" w:color="auto" w:fill="auto"/>
            <w:vAlign w:val="bottom"/>
            <w:hideMark/>
          </w:tcPr>
          <w:p w14:paraId="14DF9109"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203 300</w:t>
            </w:r>
          </w:p>
        </w:tc>
      </w:tr>
      <w:tr w:rsidR="004F7044" w14:paraId="3612A0C1" w14:textId="77777777" w:rsidTr="004F7044">
        <w:trPr>
          <w:trHeight w:val="240"/>
        </w:trPr>
        <w:tc>
          <w:tcPr>
            <w:tcW w:w="6340" w:type="dxa"/>
            <w:tcBorders>
              <w:top w:val="nil"/>
              <w:left w:val="nil"/>
              <w:bottom w:val="nil"/>
              <w:right w:val="nil"/>
            </w:tcBorders>
            <w:shd w:val="clear" w:color="auto" w:fill="auto"/>
            <w:vAlign w:val="bottom"/>
            <w:hideMark/>
          </w:tcPr>
          <w:p w14:paraId="27FA6B08" w14:textId="77777777" w:rsidR="004F7044" w:rsidRDefault="004F7044">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4CE8D9FD" w14:textId="198F16FF" w:rsidR="004F7044" w:rsidRDefault="00032EA4">
            <w:pPr>
              <w:jc w:val="right"/>
              <w:rPr>
                <w:rFonts w:ascii="Arial" w:hAnsi="Arial" w:cs="Arial"/>
                <w:sz w:val="18"/>
                <w:szCs w:val="18"/>
              </w:rPr>
            </w:pPr>
            <w:r>
              <w:rPr>
                <w:rFonts w:ascii="Arial" w:hAnsi="Arial" w:cs="Arial"/>
                <w:sz w:val="18"/>
                <w:szCs w:val="18"/>
              </w:rPr>
              <w:t>-125 235</w:t>
            </w:r>
          </w:p>
        </w:tc>
        <w:tc>
          <w:tcPr>
            <w:tcW w:w="1440" w:type="dxa"/>
            <w:tcBorders>
              <w:top w:val="nil"/>
              <w:left w:val="nil"/>
              <w:bottom w:val="nil"/>
              <w:right w:val="nil"/>
            </w:tcBorders>
            <w:shd w:val="clear" w:color="auto" w:fill="auto"/>
            <w:vAlign w:val="bottom"/>
            <w:hideMark/>
          </w:tcPr>
          <w:p w14:paraId="1BFF8EB6" w14:textId="77777777" w:rsidR="004F7044" w:rsidRDefault="008A3F01">
            <w:pPr>
              <w:jc w:val="right"/>
              <w:rPr>
                <w:rFonts w:ascii="Arial" w:hAnsi="Arial" w:cs="Arial"/>
                <w:sz w:val="18"/>
                <w:szCs w:val="18"/>
              </w:rPr>
            </w:pPr>
            <w:r>
              <w:rPr>
                <w:rFonts w:ascii="Arial" w:hAnsi="Arial" w:cs="Arial"/>
                <w:sz w:val="18"/>
                <w:szCs w:val="18"/>
              </w:rPr>
              <w:t>-272 847</w:t>
            </w:r>
          </w:p>
        </w:tc>
      </w:tr>
      <w:tr w:rsidR="004F7044" w14:paraId="2A22594B" w14:textId="77777777" w:rsidTr="004F7044">
        <w:trPr>
          <w:trHeight w:val="240"/>
        </w:trPr>
        <w:tc>
          <w:tcPr>
            <w:tcW w:w="6340" w:type="dxa"/>
            <w:tcBorders>
              <w:top w:val="nil"/>
              <w:left w:val="nil"/>
              <w:bottom w:val="nil"/>
              <w:right w:val="nil"/>
            </w:tcBorders>
            <w:shd w:val="clear" w:color="auto" w:fill="auto"/>
            <w:vAlign w:val="bottom"/>
            <w:hideMark/>
          </w:tcPr>
          <w:p w14:paraId="03ADCE47" w14:textId="77777777" w:rsidR="004F7044" w:rsidRDefault="004F7044">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3DCF3C2E" w14:textId="2171F334" w:rsidR="004F7044" w:rsidRDefault="00032EA4">
            <w:pPr>
              <w:jc w:val="right"/>
              <w:rPr>
                <w:rFonts w:ascii="Arial" w:hAnsi="Arial" w:cs="Arial"/>
                <w:sz w:val="18"/>
                <w:szCs w:val="18"/>
              </w:rPr>
            </w:pPr>
            <w:r>
              <w:rPr>
                <w:rFonts w:ascii="Arial" w:hAnsi="Arial" w:cs="Arial"/>
                <w:sz w:val="18"/>
                <w:szCs w:val="18"/>
              </w:rPr>
              <w:t>201 619</w:t>
            </w:r>
          </w:p>
        </w:tc>
        <w:tc>
          <w:tcPr>
            <w:tcW w:w="1440" w:type="dxa"/>
            <w:tcBorders>
              <w:top w:val="nil"/>
              <w:left w:val="nil"/>
              <w:bottom w:val="nil"/>
              <w:right w:val="nil"/>
            </w:tcBorders>
            <w:shd w:val="clear" w:color="auto" w:fill="auto"/>
            <w:vAlign w:val="bottom"/>
            <w:hideMark/>
          </w:tcPr>
          <w:p w14:paraId="52448800"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398 917</w:t>
            </w:r>
          </w:p>
        </w:tc>
      </w:tr>
      <w:tr w:rsidR="004F7044" w14:paraId="37D0F9BA" w14:textId="77777777" w:rsidTr="004F7044">
        <w:trPr>
          <w:trHeight w:val="240"/>
        </w:trPr>
        <w:tc>
          <w:tcPr>
            <w:tcW w:w="6340" w:type="dxa"/>
            <w:tcBorders>
              <w:top w:val="nil"/>
              <w:left w:val="nil"/>
              <w:bottom w:val="nil"/>
              <w:right w:val="nil"/>
            </w:tcBorders>
            <w:shd w:val="clear" w:color="auto" w:fill="auto"/>
            <w:vAlign w:val="bottom"/>
            <w:hideMark/>
          </w:tcPr>
          <w:p w14:paraId="02C85E4D" w14:textId="77777777" w:rsidR="004F7044" w:rsidRDefault="004F7044">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5BD67175"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CB8C44"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E59D1A3" w14:textId="77777777" w:rsidTr="004F7044">
        <w:trPr>
          <w:trHeight w:val="240"/>
        </w:trPr>
        <w:tc>
          <w:tcPr>
            <w:tcW w:w="6340" w:type="dxa"/>
            <w:tcBorders>
              <w:top w:val="nil"/>
              <w:left w:val="nil"/>
              <w:bottom w:val="nil"/>
              <w:right w:val="nil"/>
            </w:tcBorders>
            <w:shd w:val="clear" w:color="auto" w:fill="auto"/>
            <w:vAlign w:val="bottom"/>
            <w:hideMark/>
          </w:tcPr>
          <w:p w14:paraId="6709130F" w14:textId="77777777" w:rsidR="004F7044" w:rsidRDefault="004F7044">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622D1305"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F8838"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4BC9055" w14:textId="77777777" w:rsidTr="004F7044">
        <w:trPr>
          <w:trHeight w:val="240"/>
        </w:trPr>
        <w:tc>
          <w:tcPr>
            <w:tcW w:w="6340" w:type="dxa"/>
            <w:tcBorders>
              <w:top w:val="nil"/>
              <w:left w:val="nil"/>
              <w:bottom w:val="nil"/>
              <w:right w:val="nil"/>
            </w:tcBorders>
            <w:shd w:val="clear" w:color="auto" w:fill="auto"/>
            <w:vAlign w:val="bottom"/>
            <w:hideMark/>
          </w:tcPr>
          <w:p w14:paraId="56CC5FD0" w14:textId="77777777" w:rsidR="004F7044" w:rsidRDefault="004F7044">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7984834E" w14:textId="2B8BDF11" w:rsidR="004F7044" w:rsidRDefault="00032EA4">
            <w:pPr>
              <w:jc w:val="right"/>
              <w:rPr>
                <w:rFonts w:ascii="Arial" w:hAnsi="Arial" w:cs="Arial"/>
                <w:b/>
                <w:bCs/>
                <w:sz w:val="18"/>
                <w:szCs w:val="18"/>
              </w:rPr>
            </w:pPr>
            <w:r>
              <w:rPr>
                <w:rFonts w:ascii="Arial" w:hAnsi="Arial" w:cs="Arial"/>
                <w:b/>
                <w:bCs/>
                <w:sz w:val="18"/>
                <w:szCs w:val="18"/>
              </w:rPr>
              <w:t>7 496 960</w:t>
            </w:r>
          </w:p>
        </w:tc>
        <w:tc>
          <w:tcPr>
            <w:tcW w:w="1440" w:type="dxa"/>
            <w:tcBorders>
              <w:top w:val="single" w:sz="4" w:space="0" w:color="auto"/>
              <w:left w:val="nil"/>
              <w:bottom w:val="double" w:sz="6" w:space="0" w:color="auto"/>
              <w:right w:val="nil"/>
            </w:tcBorders>
            <w:shd w:val="clear" w:color="auto" w:fill="auto"/>
            <w:vAlign w:val="bottom"/>
            <w:hideMark/>
          </w:tcPr>
          <w:p w14:paraId="6BAE31E2" w14:textId="77777777" w:rsidR="004F7044" w:rsidRDefault="008A3F01">
            <w:pPr>
              <w:jc w:val="right"/>
              <w:rPr>
                <w:rFonts w:ascii="Arial" w:hAnsi="Arial" w:cs="Arial"/>
                <w:b/>
                <w:bCs/>
                <w:color w:val="000000"/>
                <w:sz w:val="18"/>
                <w:szCs w:val="18"/>
              </w:rPr>
            </w:pPr>
            <w:r>
              <w:rPr>
                <w:rFonts w:ascii="Arial" w:hAnsi="Arial" w:cs="Arial"/>
                <w:b/>
                <w:bCs/>
                <w:color w:val="000000"/>
                <w:sz w:val="18"/>
                <w:szCs w:val="18"/>
              </w:rPr>
              <w:t>5 932 317</w:t>
            </w:r>
          </w:p>
        </w:tc>
      </w:tr>
      <w:tr w:rsidR="004F7044" w14:paraId="0925FEBF" w14:textId="77777777" w:rsidTr="004F7044">
        <w:trPr>
          <w:trHeight w:val="240"/>
        </w:trPr>
        <w:tc>
          <w:tcPr>
            <w:tcW w:w="6340" w:type="dxa"/>
            <w:tcBorders>
              <w:top w:val="nil"/>
              <w:left w:val="nil"/>
              <w:bottom w:val="nil"/>
              <w:right w:val="nil"/>
            </w:tcBorders>
            <w:shd w:val="clear" w:color="auto" w:fill="auto"/>
            <w:vAlign w:val="bottom"/>
            <w:hideMark/>
          </w:tcPr>
          <w:p w14:paraId="20F9CFA4"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9F9A59"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7F12505" w14:textId="77777777" w:rsidR="004F7044" w:rsidRDefault="004F7044">
            <w:pPr>
              <w:jc w:val="right"/>
              <w:rPr>
                <w:rFonts w:ascii="Arial" w:hAnsi="Arial" w:cs="Arial"/>
                <w:color w:val="000000"/>
                <w:sz w:val="18"/>
                <w:szCs w:val="18"/>
              </w:rPr>
            </w:pPr>
          </w:p>
        </w:tc>
      </w:tr>
      <w:tr w:rsidR="004F7044" w14:paraId="31C6D62F" w14:textId="77777777" w:rsidTr="004F7044">
        <w:trPr>
          <w:trHeight w:val="240"/>
        </w:trPr>
        <w:tc>
          <w:tcPr>
            <w:tcW w:w="6340" w:type="dxa"/>
            <w:tcBorders>
              <w:top w:val="nil"/>
              <w:left w:val="nil"/>
              <w:bottom w:val="nil"/>
              <w:right w:val="nil"/>
            </w:tcBorders>
            <w:shd w:val="clear" w:color="auto" w:fill="auto"/>
            <w:vAlign w:val="bottom"/>
            <w:hideMark/>
          </w:tcPr>
          <w:p w14:paraId="11AA9545" w14:textId="77777777" w:rsidR="004F7044" w:rsidRDefault="004F7044">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582D2E2A"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5850E0A4" w14:textId="77777777" w:rsidR="004F7044" w:rsidRDefault="004F7044">
            <w:pPr>
              <w:jc w:val="right"/>
              <w:rPr>
                <w:rFonts w:ascii="Arial" w:hAnsi="Arial" w:cs="Arial"/>
                <w:sz w:val="18"/>
                <w:szCs w:val="18"/>
              </w:rPr>
            </w:pPr>
          </w:p>
        </w:tc>
      </w:tr>
      <w:tr w:rsidR="004F7044" w14:paraId="32AA7E4D" w14:textId="77777777" w:rsidTr="004F7044">
        <w:trPr>
          <w:trHeight w:val="240"/>
        </w:trPr>
        <w:tc>
          <w:tcPr>
            <w:tcW w:w="6340" w:type="dxa"/>
            <w:tcBorders>
              <w:top w:val="nil"/>
              <w:left w:val="nil"/>
              <w:bottom w:val="nil"/>
              <w:right w:val="nil"/>
            </w:tcBorders>
            <w:shd w:val="clear" w:color="auto" w:fill="auto"/>
            <w:vAlign w:val="bottom"/>
            <w:hideMark/>
          </w:tcPr>
          <w:p w14:paraId="3413A46A" w14:textId="77777777" w:rsidR="004F7044" w:rsidRDefault="004F7044">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70973A17" w14:textId="2FF96C76" w:rsidR="004F7044" w:rsidRDefault="00032EA4">
            <w:pPr>
              <w:jc w:val="right"/>
              <w:rPr>
                <w:rFonts w:ascii="Arial" w:hAnsi="Arial" w:cs="Arial"/>
                <w:sz w:val="18"/>
                <w:szCs w:val="18"/>
              </w:rPr>
            </w:pPr>
            <w:r>
              <w:rPr>
                <w:rFonts w:ascii="Arial" w:hAnsi="Arial" w:cs="Arial"/>
                <w:sz w:val="18"/>
                <w:szCs w:val="18"/>
              </w:rPr>
              <w:t>-782 392</w:t>
            </w:r>
          </w:p>
        </w:tc>
        <w:tc>
          <w:tcPr>
            <w:tcW w:w="1440" w:type="dxa"/>
            <w:tcBorders>
              <w:top w:val="nil"/>
              <w:left w:val="nil"/>
              <w:bottom w:val="nil"/>
              <w:right w:val="nil"/>
            </w:tcBorders>
            <w:shd w:val="clear" w:color="auto" w:fill="auto"/>
            <w:vAlign w:val="bottom"/>
            <w:hideMark/>
          </w:tcPr>
          <w:p w14:paraId="749C7E69" w14:textId="77777777" w:rsidR="004F7044" w:rsidRDefault="008A3F01">
            <w:pPr>
              <w:jc w:val="right"/>
              <w:rPr>
                <w:rFonts w:ascii="Arial" w:hAnsi="Arial" w:cs="Arial"/>
                <w:sz w:val="18"/>
                <w:szCs w:val="18"/>
              </w:rPr>
            </w:pPr>
            <w:r>
              <w:rPr>
                <w:rFonts w:ascii="Arial" w:hAnsi="Arial" w:cs="Arial"/>
                <w:sz w:val="18"/>
                <w:szCs w:val="18"/>
              </w:rPr>
              <w:t>11 734 905</w:t>
            </w:r>
          </w:p>
        </w:tc>
      </w:tr>
      <w:tr w:rsidR="004F7044" w14:paraId="04F96AA4" w14:textId="77777777" w:rsidTr="004F7044">
        <w:trPr>
          <w:trHeight w:val="240"/>
        </w:trPr>
        <w:tc>
          <w:tcPr>
            <w:tcW w:w="6340" w:type="dxa"/>
            <w:tcBorders>
              <w:top w:val="nil"/>
              <w:left w:val="nil"/>
              <w:bottom w:val="nil"/>
              <w:right w:val="nil"/>
            </w:tcBorders>
            <w:shd w:val="clear" w:color="auto" w:fill="auto"/>
            <w:vAlign w:val="bottom"/>
            <w:hideMark/>
          </w:tcPr>
          <w:p w14:paraId="51BC2910" w14:textId="77777777" w:rsidR="004F7044" w:rsidRDefault="004F7044">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3A802387" w14:textId="0EC2CA2E" w:rsidR="004F7044" w:rsidRDefault="00032EA4">
            <w:pPr>
              <w:jc w:val="right"/>
              <w:rPr>
                <w:rFonts w:ascii="Arial" w:hAnsi="Arial" w:cs="Arial"/>
                <w:sz w:val="18"/>
                <w:szCs w:val="18"/>
              </w:rPr>
            </w:pPr>
            <w:r>
              <w:rPr>
                <w:rFonts w:ascii="Arial" w:hAnsi="Arial" w:cs="Arial"/>
                <w:sz w:val="18"/>
                <w:szCs w:val="18"/>
              </w:rPr>
              <w:t>430 506</w:t>
            </w:r>
          </w:p>
        </w:tc>
        <w:tc>
          <w:tcPr>
            <w:tcW w:w="1440" w:type="dxa"/>
            <w:tcBorders>
              <w:top w:val="nil"/>
              <w:left w:val="nil"/>
              <w:bottom w:val="nil"/>
              <w:right w:val="nil"/>
            </w:tcBorders>
            <w:shd w:val="clear" w:color="auto" w:fill="auto"/>
            <w:vAlign w:val="bottom"/>
            <w:hideMark/>
          </w:tcPr>
          <w:p w14:paraId="60DFCE47" w14:textId="77777777" w:rsidR="004F7044" w:rsidRDefault="008A3F01">
            <w:pPr>
              <w:jc w:val="right"/>
              <w:rPr>
                <w:rFonts w:ascii="Arial" w:hAnsi="Arial" w:cs="Arial"/>
                <w:sz w:val="18"/>
                <w:szCs w:val="18"/>
              </w:rPr>
            </w:pPr>
            <w:r>
              <w:rPr>
                <w:rFonts w:ascii="Arial" w:hAnsi="Arial" w:cs="Arial"/>
                <w:sz w:val="18"/>
                <w:szCs w:val="18"/>
              </w:rPr>
              <w:t>839 397</w:t>
            </w:r>
          </w:p>
        </w:tc>
      </w:tr>
      <w:tr w:rsidR="004F7044" w14:paraId="68AA0A3C" w14:textId="77777777" w:rsidTr="004F7044">
        <w:trPr>
          <w:trHeight w:val="240"/>
        </w:trPr>
        <w:tc>
          <w:tcPr>
            <w:tcW w:w="6340" w:type="dxa"/>
            <w:tcBorders>
              <w:top w:val="nil"/>
              <w:left w:val="nil"/>
              <w:bottom w:val="nil"/>
              <w:right w:val="nil"/>
            </w:tcBorders>
            <w:shd w:val="clear" w:color="auto" w:fill="auto"/>
            <w:vAlign w:val="bottom"/>
            <w:hideMark/>
          </w:tcPr>
          <w:p w14:paraId="6F7CB7D1" w14:textId="77777777" w:rsidR="004F7044" w:rsidRDefault="004F7044">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1EA4CD81" w14:textId="61D2FBFC" w:rsidR="004F7044" w:rsidRDefault="00032EA4">
            <w:pPr>
              <w:jc w:val="right"/>
              <w:rPr>
                <w:rFonts w:ascii="Arial" w:hAnsi="Arial" w:cs="Arial"/>
                <w:sz w:val="18"/>
                <w:szCs w:val="18"/>
              </w:rPr>
            </w:pPr>
            <w:r>
              <w:rPr>
                <w:rFonts w:ascii="Arial" w:hAnsi="Arial" w:cs="Arial"/>
                <w:sz w:val="18"/>
                <w:szCs w:val="18"/>
              </w:rPr>
              <w:t>1 105 866</w:t>
            </w:r>
          </w:p>
        </w:tc>
        <w:tc>
          <w:tcPr>
            <w:tcW w:w="1440" w:type="dxa"/>
            <w:tcBorders>
              <w:top w:val="nil"/>
              <w:left w:val="nil"/>
              <w:bottom w:val="nil"/>
              <w:right w:val="nil"/>
            </w:tcBorders>
            <w:shd w:val="clear" w:color="auto" w:fill="auto"/>
            <w:vAlign w:val="bottom"/>
            <w:hideMark/>
          </w:tcPr>
          <w:p w14:paraId="336C9C04"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22 762 771</w:t>
            </w:r>
          </w:p>
        </w:tc>
      </w:tr>
      <w:tr w:rsidR="004F7044" w14:paraId="5622A13D" w14:textId="77777777" w:rsidTr="004F7044">
        <w:trPr>
          <w:trHeight w:val="240"/>
        </w:trPr>
        <w:tc>
          <w:tcPr>
            <w:tcW w:w="6340" w:type="dxa"/>
            <w:tcBorders>
              <w:top w:val="nil"/>
              <w:left w:val="nil"/>
              <w:bottom w:val="nil"/>
              <w:right w:val="nil"/>
            </w:tcBorders>
            <w:shd w:val="clear" w:color="auto" w:fill="auto"/>
            <w:vAlign w:val="bottom"/>
            <w:hideMark/>
          </w:tcPr>
          <w:p w14:paraId="5E579642" w14:textId="77777777" w:rsidR="004F7044" w:rsidRDefault="004F7044">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612C427C"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FF6716"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A231DD0" w14:textId="77777777" w:rsidTr="004F7044">
        <w:trPr>
          <w:trHeight w:val="240"/>
        </w:trPr>
        <w:tc>
          <w:tcPr>
            <w:tcW w:w="6340" w:type="dxa"/>
            <w:tcBorders>
              <w:top w:val="nil"/>
              <w:left w:val="nil"/>
              <w:bottom w:val="nil"/>
              <w:right w:val="nil"/>
            </w:tcBorders>
            <w:shd w:val="clear" w:color="auto" w:fill="auto"/>
            <w:vAlign w:val="bottom"/>
            <w:hideMark/>
          </w:tcPr>
          <w:p w14:paraId="099090E2" w14:textId="77777777" w:rsidR="004F7044" w:rsidRDefault="004F7044">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0A12DAEA" w14:textId="7619D201" w:rsidR="004F7044" w:rsidRDefault="00032EA4">
            <w:pPr>
              <w:jc w:val="right"/>
              <w:rPr>
                <w:rFonts w:ascii="Arial" w:hAnsi="Arial" w:cs="Arial"/>
                <w:b/>
                <w:bCs/>
                <w:sz w:val="18"/>
                <w:szCs w:val="18"/>
              </w:rPr>
            </w:pPr>
            <w:r>
              <w:rPr>
                <w:rFonts w:ascii="Arial" w:hAnsi="Arial" w:cs="Arial"/>
                <w:b/>
                <w:bCs/>
                <w:sz w:val="18"/>
                <w:szCs w:val="18"/>
              </w:rPr>
              <w:t>8 250 940</w:t>
            </w:r>
          </w:p>
        </w:tc>
        <w:tc>
          <w:tcPr>
            <w:tcW w:w="1440" w:type="dxa"/>
            <w:tcBorders>
              <w:top w:val="single" w:sz="4" w:space="0" w:color="auto"/>
              <w:left w:val="nil"/>
              <w:bottom w:val="double" w:sz="6" w:space="0" w:color="auto"/>
              <w:right w:val="nil"/>
            </w:tcBorders>
            <w:shd w:val="clear" w:color="auto" w:fill="auto"/>
            <w:vAlign w:val="bottom"/>
            <w:hideMark/>
          </w:tcPr>
          <w:p w14:paraId="1064E7F3" w14:textId="77777777" w:rsidR="004F7044" w:rsidRDefault="001F3C53">
            <w:pPr>
              <w:jc w:val="right"/>
              <w:rPr>
                <w:rFonts w:ascii="Arial" w:hAnsi="Arial" w:cs="Arial"/>
                <w:b/>
                <w:bCs/>
                <w:color w:val="000000"/>
                <w:sz w:val="18"/>
                <w:szCs w:val="18"/>
              </w:rPr>
            </w:pPr>
            <w:r>
              <w:rPr>
                <w:rFonts w:ascii="Arial" w:hAnsi="Arial" w:cs="Arial"/>
                <w:b/>
                <w:bCs/>
                <w:color w:val="000000"/>
                <w:sz w:val="18"/>
                <w:szCs w:val="18"/>
              </w:rPr>
              <w:t>-</w:t>
            </w:r>
            <w:r w:rsidR="008A3F01">
              <w:rPr>
                <w:rFonts w:ascii="Arial" w:hAnsi="Arial" w:cs="Arial"/>
                <w:b/>
                <w:bCs/>
                <w:color w:val="000000"/>
                <w:sz w:val="18"/>
                <w:szCs w:val="18"/>
              </w:rPr>
              <w:t>4 256 152</w:t>
            </w:r>
          </w:p>
        </w:tc>
      </w:tr>
    </w:tbl>
    <w:p w14:paraId="003B6173" w14:textId="77777777" w:rsidR="0052492D" w:rsidRPr="00CE19D0" w:rsidRDefault="0052492D" w:rsidP="00A154F1">
      <w:pPr>
        <w:pStyle w:val="odstavec"/>
      </w:pPr>
    </w:p>
    <w:bookmarkEnd w:id="81"/>
    <w:p w14:paraId="011624B1" w14:textId="77777777" w:rsidR="0052492D" w:rsidRPr="00CE19D0" w:rsidRDefault="0052492D" w:rsidP="00A154F1">
      <w:pPr>
        <w:pStyle w:val="odstavec"/>
      </w:pPr>
    </w:p>
    <w:p w14:paraId="498A3859" w14:textId="77777777" w:rsidR="004F7044" w:rsidRPr="00CE19D0" w:rsidRDefault="004F7044" w:rsidP="00A154F1">
      <w:pPr>
        <w:pStyle w:val="odstavec"/>
      </w:pPr>
      <w:bookmarkStart w:id="83" w:name="FWT_transfer_CF2"/>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14:paraId="052A3320" w14:textId="77777777" w:rsidTr="004F7044">
        <w:trPr>
          <w:trHeight w:val="240"/>
        </w:trPr>
        <w:tc>
          <w:tcPr>
            <w:tcW w:w="6340" w:type="dxa"/>
            <w:tcBorders>
              <w:top w:val="nil"/>
              <w:left w:val="nil"/>
              <w:bottom w:val="nil"/>
              <w:right w:val="nil"/>
            </w:tcBorders>
            <w:shd w:val="clear" w:color="auto" w:fill="auto"/>
            <w:vAlign w:val="bottom"/>
            <w:hideMark/>
          </w:tcPr>
          <w:p w14:paraId="56A09053" w14:textId="77777777" w:rsidR="004F7044" w:rsidRDefault="004F7044">
            <w:pPr>
              <w:rPr>
                <w:rFonts w:ascii="Arial" w:hAnsi="Arial" w:cs="Arial"/>
                <w:sz w:val="18"/>
                <w:szCs w:val="18"/>
              </w:rPr>
            </w:pPr>
            <w:bookmarkStart w:id="84" w:name="RANGE!B29:D64"/>
            <w:bookmarkEnd w:id="84"/>
          </w:p>
        </w:tc>
        <w:tc>
          <w:tcPr>
            <w:tcW w:w="1440" w:type="dxa"/>
            <w:tcBorders>
              <w:top w:val="nil"/>
              <w:left w:val="nil"/>
              <w:bottom w:val="nil"/>
              <w:right w:val="nil"/>
            </w:tcBorders>
            <w:shd w:val="clear" w:color="auto" w:fill="auto"/>
            <w:vAlign w:val="bottom"/>
            <w:hideMark/>
          </w:tcPr>
          <w:p w14:paraId="68CDA514" w14:textId="77777777" w:rsidR="004F7044" w:rsidRDefault="008A3F01">
            <w:pPr>
              <w:jc w:val="right"/>
              <w:rPr>
                <w:rFonts w:ascii="Arial" w:hAnsi="Arial" w:cs="Arial"/>
                <w:b/>
                <w:bCs/>
                <w:sz w:val="18"/>
                <w:szCs w:val="18"/>
              </w:rPr>
            </w:pPr>
            <w:r>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3442E3CE" w14:textId="77777777" w:rsidR="004F7044" w:rsidRDefault="008A3F01">
            <w:pPr>
              <w:jc w:val="right"/>
              <w:rPr>
                <w:rFonts w:ascii="Arial" w:hAnsi="Arial" w:cs="Arial"/>
                <w:b/>
                <w:bCs/>
                <w:sz w:val="18"/>
                <w:szCs w:val="18"/>
              </w:rPr>
            </w:pPr>
            <w:r>
              <w:rPr>
                <w:rFonts w:ascii="Arial" w:hAnsi="Arial" w:cs="Arial"/>
                <w:b/>
                <w:bCs/>
                <w:sz w:val="18"/>
                <w:szCs w:val="18"/>
              </w:rPr>
              <w:t>2014</w:t>
            </w:r>
          </w:p>
        </w:tc>
      </w:tr>
      <w:tr w:rsidR="004F7044" w14:paraId="05FA88EA" w14:textId="77777777" w:rsidTr="004F7044">
        <w:trPr>
          <w:trHeight w:val="240"/>
        </w:trPr>
        <w:tc>
          <w:tcPr>
            <w:tcW w:w="6340" w:type="dxa"/>
            <w:tcBorders>
              <w:top w:val="nil"/>
              <w:left w:val="nil"/>
              <w:bottom w:val="single" w:sz="4" w:space="0" w:color="auto"/>
              <w:right w:val="nil"/>
            </w:tcBorders>
            <w:shd w:val="clear" w:color="auto" w:fill="auto"/>
            <w:vAlign w:val="bottom"/>
            <w:hideMark/>
          </w:tcPr>
          <w:p w14:paraId="3EF80B92" w14:textId="77777777" w:rsidR="004F7044" w:rsidRDefault="004F7044">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4CE0BBAD" w14:textId="77777777"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648CBB4E" w14:textId="77777777" w:rsidR="004F7044" w:rsidRDefault="004F7044">
            <w:pPr>
              <w:jc w:val="right"/>
              <w:rPr>
                <w:rFonts w:ascii="Arial" w:hAnsi="Arial" w:cs="Arial"/>
                <w:sz w:val="18"/>
                <w:szCs w:val="18"/>
              </w:rPr>
            </w:pPr>
            <w:r>
              <w:rPr>
                <w:rFonts w:ascii="Arial" w:hAnsi="Arial" w:cs="Arial"/>
                <w:sz w:val="18"/>
                <w:szCs w:val="18"/>
              </w:rPr>
              <w:t>EUR</w:t>
            </w:r>
          </w:p>
        </w:tc>
      </w:tr>
      <w:tr w:rsidR="004F7044" w14:paraId="2CA5E2CC" w14:textId="77777777" w:rsidTr="004F7044">
        <w:trPr>
          <w:trHeight w:val="240"/>
        </w:trPr>
        <w:tc>
          <w:tcPr>
            <w:tcW w:w="6340" w:type="dxa"/>
            <w:tcBorders>
              <w:top w:val="nil"/>
              <w:left w:val="nil"/>
              <w:bottom w:val="nil"/>
              <w:right w:val="nil"/>
            </w:tcBorders>
            <w:shd w:val="clear" w:color="auto" w:fill="auto"/>
            <w:vAlign w:val="bottom"/>
            <w:hideMark/>
          </w:tcPr>
          <w:p w14:paraId="776329DC"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249C73F"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6D8C22" w14:textId="77777777" w:rsidR="004F7044" w:rsidRDefault="004F7044">
            <w:pPr>
              <w:jc w:val="right"/>
              <w:rPr>
                <w:rFonts w:ascii="Arial" w:hAnsi="Arial" w:cs="Arial"/>
                <w:sz w:val="18"/>
                <w:szCs w:val="18"/>
              </w:rPr>
            </w:pPr>
          </w:p>
        </w:tc>
      </w:tr>
      <w:tr w:rsidR="004F7044" w14:paraId="5F0EB62D" w14:textId="77777777" w:rsidTr="004F7044">
        <w:trPr>
          <w:trHeight w:val="240"/>
        </w:trPr>
        <w:tc>
          <w:tcPr>
            <w:tcW w:w="6340" w:type="dxa"/>
            <w:tcBorders>
              <w:top w:val="nil"/>
              <w:left w:val="nil"/>
              <w:bottom w:val="nil"/>
              <w:right w:val="nil"/>
            </w:tcBorders>
            <w:shd w:val="clear" w:color="auto" w:fill="auto"/>
            <w:vAlign w:val="bottom"/>
            <w:hideMark/>
          </w:tcPr>
          <w:p w14:paraId="72FA7BE8" w14:textId="77777777" w:rsidR="004F7044" w:rsidRDefault="004F7044">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0E705E48"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DDB252" w14:textId="77777777" w:rsidR="004F7044" w:rsidRDefault="004F7044">
            <w:pPr>
              <w:jc w:val="right"/>
              <w:rPr>
                <w:rFonts w:ascii="Arial" w:hAnsi="Arial" w:cs="Arial"/>
                <w:sz w:val="18"/>
                <w:szCs w:val="18"/>
              </w:rPr>
            </w:pPr>
          </w:p>
        </w:tc>
      </w:tr>
      <w:tr w:rsidR="004F7044" w14:paraId="321EA3A5" w14:textId="77777777" w:rsidTr="004F7044">
        <w:trPr>
          <w:trHeight w:val="240"/>
        </w:trPr>
        <w:tc>
          <w:tcPr>
            <w:tcW w:w="6340" w:type="dxa"/>
            <w:tcBorders>
              <w:top w:val="nil"/>
              <w:left w:val="nil"/>
              <w:bottom w:val="nil"/>
              <w:right w:val="nil"/>
            </w:tcBorders>
            <w:shd w:val="clear" w:color="auto" w:fill="auto"/>
            <w:vAlign w:val="bottom"/>
            <w:hideMark/>
          </w:tcPr>
          <w:p w14:paraId="526FB3A3" w14:textId="77777777" w:rsidR="004F7044" w:rsidRDefault="004F7044">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224B6582" w14:textId="6CE2CAD7" w:rsidR="004F7044" w:rsidRDefault="00032EA4">
            <w:pPr>
              <w:jc w:val="right"/>
              <w:rPr>
                <w:rFonts w:ascii="Arial" w:hAnsi="Arial" w:cs="Arial"/>
                <w:b/>
                <w:bCs/>
                <w:sz w:val="18"/>
                <w:szCs w:val="18"/>
              </w:rPr>
            </w:pPr>
            <w:r>
              <w:rPr>
                <w:rFonts w:ascii="Arial" w:hAnsi="Arial" w:cs="Arial"/>
                <w:b/>
                <w:bCs/>
                <w:sz w:val="18"/>
                <w:szCs w:val="18"/>
              </w:rPr>
              <w:t>8 250 940</w:t>
            </w:r>
          </w:p>
        </w:tc>
        <w:tc>
          <w:tcPr>
            <w:tcW w:w="1440" w:type="dxa"/>
            <w:tcBorders>
              <w:top w:val="nil"/>
              <w:left w:val="nil"/>
              <w:bottom w:val="nil"/>
              <w:right w:val="nil"/>
            </w:tcBorders>
            <w:shd w:val="clear" w:color="auto" w:fill="auto"/>
            <w:vAlign w:val="bottom"/>
            <w:hideMark/>
          </w:tcPr>
          <w:p w14:paraId="4181F847" w14:textId="77777777" w:rsidR="004F7044" w:rsidRDefault="001F3C53">
            <w:pPr>
              <w:jc w:val="right"/>
              <w:rPr>
                <w:rFonts w:ascii="Arial" w:hAnsi="Arial" w:cs="Arial"/>
                <w:b/>
                <w:bCs/>
                <w:sz w:val="18"/>
                <w:szCs w:val="18"/>
              </w:rPr>
            </w:pPr>
            <w:r>
              <w:rPr>
                <w:rFonts w:ascii="Arial" w:hAnsi="Arial" w:cs="Arial"/>
                <w:b/>
                <w:bCs/>
                <w:sz w:val="18"/>
                <w:szCs w:val="18"/>
              </w:rPr>
              <w:t>-</w:t>
            </w:r>
            <w:r w:rsidR="008A3F01">
              <w:rPr>
                <w:rFonts w:ascii="Arial" w:hAnsi="Arial" w:cs="Arial"/>
                <w:b/>
                <w:bCs/>
                <w:sz w:val="18"/>
                <w:szCs w:val="18"/>
              </w:rPr>
              <w:t>4 256 152</w:t>
            </w:r>
          </w:p>
        </w:tc>
      </w:tr>
      <w:tr w:rsidR="004F7044" w14:paraId="663DF7F5" w14:textId="77777777" w:rsidTr="004F7044">
        <w:trPr>
          <w:trHeight w:val="240"/>
        </w:trPr>
        <w:tc>
          <w:tcPr>
            <w:tcW w:w="6340" w:type="dxa"/>
            <w:tcBorders>
              <w:top w:val="nil"/>
              <w:left w:val="nil"/>
              <w:bottom w:val="nil"/>
              <w:right w:val="nil"/>
            </w:tcBorders>
            <w:shd w:val="clear" w:color="auto" w:fill="auto"/>
            <w:vAlign w:val="bottom"/>
            <w:hideMark/>
          </w:tcPr>
          <w:p w14:paraId="5C78C157" w14:textId="77777777" w:rsidR="004F7044" w:rsidRDefault="004F7044">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1F9DFCA0" w14:textId="538C90DE"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F14DAF"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0B56B81" w14:textId="77777777" w:rsidTr="004F7044">
        <w:trPr>
          <w:trHeight w:val="240"/>
        </w:trPr>
        <w:tc>
          <w:tcPr>
            <w:tcW w:w="6340" w:type="dxa"/>
            <w:tcBorders>
              <w:top w:val="nil"/>
              <w:left w:val="nil"/>
              <w:bottom w:val="nil"/>
              <w:right w:val="nil"/>
            </w:tcBorders>
            <w:shd w:val="clear" w:color="auto" w:fill="auto"/>
            <w:vAlign w:val="bottom"/>
            <w:hideMark/>
          </w:tcPr>
          <w:p w14:paraId="725E537C" w14:textId="77777777" w:rsidR="004F7044" w:rsidRDefault="004F7044">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27B5A1F3" w14:textId="529E6ABE" w:rsidR="004F7044" w:rsidRDefault="00032EA4">
            <w:pPr>
              <w:jc w:val="right"/>
              <w:rPr>
                <w:rFonts w:ascii="Arial" w:hAnsi="Arial" w:cs="Arial"/>
                <w:sz w:val="18"/>
                <w:szCs w:val="18"/>
              </w:rPr>
            </w:pPr>
            <w:r>
              <w:rPr>
                <w:rFonts w:ascii="Arial" w:hAnsi="Arial" w:cs="Arial"/>
                <w:sz w:val="18"/>
                <w:szCs w:val="18"/>
              </w:rPr>
              <w:t>125 235</w:t>
            </w:r>
          </w:p>
        </w:tc>
        <w:tc>
          <w:tcPr>
            <w:tcW w:w="1440" w:type="dxa"/>
            <w:tcBorders>
              <w:top w:val="nil"/>
              <w:left w:val="nil"/>
              <w:bottom w:val="nil"/>
              <w:right w:val="nil"/>
            </w:tcBorders>
            <w:shd w:val="clear" w:color="auto" w:fill="auto"/>
            <w:vAlign w:val="bottom"/>
            <w:hideMark/>
          </w:tcPr>
          <w:p w14:paraId="7E12C250" w14:textId="77777777" w:rsidR="004F7044" w:rsidRDefault="008A3F01">
            <w:pPr>
              <w:jc w:val="right"/>
              <w:rPr>
                <w:rFonts w:ascii="Arial" w:hAnsi="Arial" w:cs="Arial"/>
                <w:sz w:val="18"/>
                <w:szCs w:val="18"/>
              </w:rPr>
            </w:pPr>
            <w:r>
              <w:rPr>
                <w:rFonts w:ascii="Arial" w:hAnsi="Arial" w:cs="Arial"/>
                <w:sz w:val="18"/>
                <w:szCs w:val="18"/>
              </w:rPr>
              <w:t>272 847</w:t>
            </w:r>
          </w:p>
        </w:tc>
      </w:tr>
      <w:tr w:rsidR="004F7044" w14:paraId="47EB94B0" w14:textId="77777777" w:rsidTr="004F7044">
        <w:trPr>
          <w:trHeight w:val="240"/>
        </w:trPr>
        <w:tc>
          <w:tcPr>
            <w:tcW w:w="6340" w:type="dxa"/>
            <w:tcBorders>
              <w:top w:val="nil"/>
              <w:left w:val="nil"/>
              <w:bottom w:val="nil"/>
              <w:right w:val="nil"/>
            </w:tcBorders>
            <w:shd w:val="clear" w:color="auto" w:fill="auto"/>
            <w:vAlign w:val="bottom"/>
            <w:hideMark/>
          </w:tcPr>
          <w:p w14:paraId="3AE9F1D4" w14:textId="77777777" w:rsidR="004F7044" w:rsidRDefault="004F7044">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3BEF342C" w14:textId="2271C98D" w:rsidR="004F7044" w:rsidRDefault="00032EA4">
            <w:pPr>
              <w:jc w:val="right"/>
              <w:rPr>
                <w:rFonts w:ascii="Arial" w:hAnsi="Arial" w:cs="Arial"/>
                <w:sz w:val="18"/>
                <w:szCs w:val="18"/>
              </w:rPr>
            </w:pPr>
            <w:r>
              <w:rPr>
                <w:rFonts w:ascii="Arial" w:hAnsi="Arial" w:cs="Arial"/>
                <w:sz w:val="18"/>
                <w:szCs w:val="18"/>
              </w:rPr>
              <w:t>-2 392 809</w:t>
            </w:r>
          </w:p>
        </w:tc>
        <w:tc>
          <w:tcPr>
            <w:tcW w:w="1440" w:type="dxa"/>
            <w:tcBorders>
              <w:top w:val="nil"/>
              <w:left w:val="nil"/>
              <w:bottom w:val="nil"/>
              <w:right w:val="nil"/>
            </w:tcBorders>
            <w:shd w:val="clear" w:color="auto" w:fill="auto"/>
            <w:vAlign w:val="bottom"/>
            <w:hideMark/>
          </w:tcPr>
          <w:p w14:paraId="62B153E0"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77 465</w:t>
            </w:r>
          </w:p>
        </w:tc>
      </w:tr>
      <w:tr w:rsidR="004F7044" w14:paraId="049691C8" w14:textId="77777777" w:rsidTr="004F7044">
        <w:trPr>
          <w:trHeight w:val="240"/>
        </w:trPr>
        <w:tc>
          <w:tcPr>
            <w:tcW w:w="6340" w:type="dxa"/>
            <w:tcBorders>
              <w:top w:val="nil"/>
              <w:left w:val="nil"/>
              <w:bottom w:val="nil"/>
              <w:right w:val="nil"/>
            </w:tcBorders>
            <w:shd w:val="clear" w:color="auto" w:fill="auto"/>
            <w:vAlign w:val="bottom"/>
            <w:hideMark/>
          </w:tcPr>
          <w:p w14:paraId="33B3F563" w14:textId="77777777" w:rsidR="004F7044" w:rsidRDefault="004F7044">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19D99B74" w14:textId="024DE77D" w:rsidR="004F7044" w:rsidRDefault="00032EA4">
            <w:pPr>
              <w:jc w:val="right"/>
              <w:rPr>
                <w:rFonts w:ascii="Arial" w:hAnsi="Arial" w:cs="Arial"/>
                <w:sz w:val="18"/>
                <w:szCs w:val="18"/>
              </w:rPr>
            </w:pPr>
            <w:r>
              <w:rPr>
                <w:rFonts w:ascii="Arial" w:hAnsi="Arial" w:cs="Arial"/>
                <w:sz w:val="18"/>
                <w:szCs w:val="18"/>
              </w:rPr>
              <w:t>-4 744 892</w:t>
            </w:r>
          </w:p>
        </w:tc>
        <w:tc>
          <w:tcPr>
            <w:tcW w:w="1440" w:type="dxa"/>
            <w:tcBorders>
              <w:top w:val="nil"/>
              <w:left w:val="nil"/>
              <w:bottom w:val="nil"/>
              <w:right w:val="nil"/>
            </w:tcBorders>
            <w:shd w:val="clear" w:color="auto" w:fill="auto"/>
            <w:vAlign w:val="bottom"/>
            <w:hideMark/>
          </w:tcPr>
          <w:p w14:paraId="4C2D655D"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5 047 497</w:t>
            </w:r>
          </w:p>
        </w:tc>
      </w:tr>
      <w:tr w:rsidR="004F7044" w14:paraId="0EA8C059" w14:textId="77777777" w:rsidTr="004F7044">
        <w:trPr>
          <w:trHeight w:val="240"/>
        </w:trPr>
        <w:tc>
          <w:tcPr>
            <w:tcW w:w="6340" w:type="dxa"/>
            <w:tcBorders>
              <w:top w:val="nil"/>
              <w:left w:val="nil"/>
              <w:bottom w:val="nil"/>
              <w:right w:val="nil"/>
            </w:tcBorders>
            <w:shd w:val="clear" w:color="auto" w:fill="auto"/>
            <w:vAlign w:val="bottom"/>
            <w:hideMark/>
          </w:tcPr>
          <w:p w14:paraId="1F6355D6" w14:textId="77777777" w:rsidR="004F7044" w:rsidRDefault="004F7044">
            <w:pPr>
              <w:rPr>
                <w:rFonts w:ascii="Arial" w:hAnsi="Arial" w:cs="Arial"/>
                <w:sz w:val="18"/>
                <w:szCs w:val="18"/>
              </w:rPr>
            </w:pPr>
            <w:r>
              <w:rPr>
                <w:rFonts w:ascii="Arial" w:hAnsi="Arial" w:cs="Arial"/>
                <w:sz w:val="18"/>
                <w:szCs w:val="18"/>
              </w:rPr>
              <w:lastRenderedPageBreak/>
              <w:t>Príjmy z mimoriadnych položiek</w:t>
            </w:r>
          </w:p>
        </w:tc>
        <w:tc>
          <w:tcPr>
            <w:tcW w:w="1440" w:type="dxa"/>
            <w:tcBorders>
              <w:top w:val="nil"/>
              <w:left w:val="nil"/>
              <w:bottom w:val="nil"/>
              <w:right w:val="nil"/>
            </w:tcBorders>
            <w:shd w:val="clear" w:color="auto" w:fill="auto"/>
            <w:vAlign w:val="bottom"/>
            <w:hideMark/>
          </w:tcPr>
          <w:p w14:paraId="40E0C4B7"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E76F6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1EC0252" w14:textId="77777777" w:rsidTr="004F7044">
        <w:trPr>
          <w:trHeight w:val="240"/>
        </w:trPr>
        <w:tc>
          <w:tcPr>
            <w:tcW w:w="6340" w:type="dxa"/>
            <w:tcBorders>
              <w:top w:val="nil"/>
              <w:left w:val="nil"/>
              <w:bottom w:val="nil"/>
              <w:right w:val="nil"/>
            </w:tcBorders>
            <w:shd w:val="clear" w:color="auto" w:fill="auto"/>
            <w:vAlign w:val="bottom"/>
            <w:hideMark/>
          </w:tcPr>
          <w:p w14:paraId="7AE7BD37" w14:textId="77777777" w:rsidR="004F7044" w:rsidRDefault="004F7044">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2752F19A"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0B55E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533DA71E" w14:textId="77777777" w:rsidTr="004F7044">
        <w:trPr>
          <w:trHeight w:val="240"/>
        </w:trPr>
        <w:tc>
          <w:tcPr>
            <w:tcW w:w="6340" w:type="dxa"/>
            <w:tcBorders>
              <w:top w:val="nil"/>
              <w:left w:val="nil"/>
              <w:bottom w:val="nil"/>
              <w:right w:val="nil"/>
            </w:tcBorders>
            <w:shd w:val="clear" w:color="auto" w:fill="auto"/>
            <w:vAlign w:val="bottom"/>
            <w:hideMark/>
          </w:tcPr>
          <w:p w14:paraId="4621D77C" w14:textId="77777777" w:rsidR="004F7044" w:rsidRDefault="004F7044">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1B5485C4" w14:textId="01B661E8" w:rsidR="004F7044" w:rsidRDefault="00032EA4">
            <w:pPr>
              <w:jc w:val="right"/>
              <w:rPr>
                <w:rFonts w:ascii="Arial" w:hAnsi="Arial" w:cs="Arial"/>
                <w:b/>
                <w:bCs/>
                <w:sz w:val="18"/>
                <w:szCs w:val="18"/>
              </w:rPr>
            </w:pPr>
            <w:r>
              <w:rPr>
                <w:rFonts w:ascii="Arial" w:hAnsi="Arial" w:cs="Arial"/>
                <w:b/>
                <w:bCs/>
                <w:sz w:val="18"/>
                <w:szCs w:val="18"/>
              </w:rPr>
              <w:t>1 238 474</w:t>
            </w:r>
          </w:p>
        </w:tc>
        <w:tc>
          <w:tcPr>
            <w:tcW w:w="1440" w:type="dxa"/>
            <w:tcBorders>
              <w:top w:val="single" w:sz="4" w:space="0" w:color="auto"/>
              <w:left w:val="nil"/>
              <w:bottom w:val="double" w:sz="6" w:space="0" w:color="auto"/>
              <w:right w:val="nil"/>
            </w:tcBorders>
            <w:shd w:val="clear" w:color="auto" w:fill="auto"/>
            <w:vAlign w:val="bottom"/>
            <w:hideMark/>
          </w:tcPr>
          <w:p w14:paraId="149C8241" w14:textId="77777777" w:rsidR="004F7044" w:rsidRDefault="001F3C53">
            <w:pPr>
              <w:jc w:val="right"/>
              <w:rPr>
                <w:rFonts w:ascii="Arial" w:hAnsi="Arial" w:cs="Arial"/>
                <w:b/>
                <w:bCs/>
                <w:color w:val="000000"/>
                <w:sz w:val="18"/>
                <w:szCs w:val="18"/>
              </w:rPr>
            </w:pPr>
            <w:r>
              <w:rPr>
                <w:rFonts w:ascii="Arial" w:hAnsi="Arial" w:cs="Arial"/>
                <w:b/>
                <w:bCs/>
                <w:color w:val="000000"/>
                <w:sz w:val="18"/>
                <w:szCs w:val="18"/>
              </w:rPr>
              <w:t>-</w:t>
            </w:r>
            <w:r w:rsidR="008A3F01">
              <w:rPr>
                <w:rFonts w:ascii="Arial" w:hAnsi="Arial" w:cs="Arial"/>
                <w:b/>
                <w:bCs/>
                <w:color w:val="000000"/>
                <w:sz w:val="18"/>
                <w:szCs w:val="18"/>
              </w:rPr>
              <w:t>9 108 267</w:t>
            </w:r>
          </w:p>
        </w:tc>
      </w:tr>
      <w:tr w:rsidR="004F7044" w14:paraId="1C96A6FF" w14:textId="77777777" w:rsidTr="004F7044">
        <w:trPr>
          <w:trHeight w:val="240"/>
        </w:trPr>
        <w:tc>
          <w:tcPr>
            <w:tcW w:w="6340" w:type="dxa"/>
            <w:tcBorders>
              <w:top w:val="nil"/>
              <w:left w:val="nil"/>
              <w:bottom w:val="nil"/>
              <w:right w:val="nil"/>
            </w:tcBorders>
            <w:shd w:val="clear" w:color="auto" w:fill="auto"/>
            <w:vAlign w:val="bottom"/>
            <w:hideMark/>
          </w:tcPr>
          <w:p w14:paraId="7F4109E1"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D24F0B9"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33F04E" w14:textId="77777777" w:rsidR="004F7044" w:rsidRDefault="004F7044">
            <w:pPr>
              <w:jc w:val="right"/>
              <w:rPr>
                <w:rFonts w:ascii="Arial" w:hAnsi="Arial" w:cs="Arial"/>
                <w:sz w:val="18"/>
                <w:szCs w:val="18"/>
              </w:rPr>
            </w:pPr>
          </w:p>
        </w:tc>
      </w:tr>
      <w:tr w:rsidR="004F7044" w14:paraId="0F9309FA" w14:textId="77777777" w:rsidTr="004F7044">
        <w:trPr>
          <w:trHeight w:val="240"/>
        </w:trPr>
        <w:tc>
          <w:tcPr>
            <w:tcW w:w="6340" w:type="dxa"/>
            <w:tcBorders>
              <w:top w:val="nil"/>
              <w:left w:val="nil"/>
              <w:bottom w:val="nil"/>
              <w:right w:val="nil"/>
            </w:tcBorders>
            <w:shd w:val="clear" w:color="auto" w:fill="auto"/>
            <w:vAlign w:val="bottom"/>
            <w:hideMark/>
          </w:tcPr>
          <w:p w14:paraId="5A914320"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1C90F33"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58D292" w14:textId="77777777" w:rsidR="004F7044" w:rsidRDefault="004F7044">
            <w:pPr>
              <w:jc w:val="right"/>
              <w:rPr>
                <w:rFonts w:ascii="Arial" w:hAnsi="Arial" w:cs="Arial"/>
                <w:sz w:val="18"/>
                <w:szCs w:val="18"/>
              </w:rPr>
            </w:pPr>
          </w:p>
        </w:tc>
      </w:tr>
      <w:tr w:rsidR="004F7044" w14:paraId="65AB067B" w14:textId="77777777" w:rsidTr="004F7044">
        <w:trPr>
          <w:trHeight w:val="240"/>
        </w:trPr>
        <w:tc>
          <w:tcPr>
            <w:tcW w:w="6340" w:type="dxa"/>
            <w:tcBorders>
              <w:top w:val="nil"/>
              <w:left w:val="nil"/>
              <w:bottom w:val="nil"/>
              <w:right w:val="nil"/>
            </w:tcBorders>
            <w:shd w:val="clear" w:color="auto" w:fill="auto"/>
            <w:vAlign w:val="bottom"/>
            <w:hideMark/>
          </w:tcPr>
          <w:p w14:paraId="16F2749E" w14:textId="77777777" w:rsidR="004F7044" w:rsidRDefault="004F7044">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6E709F19"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9469C8" w14:textId="77777777" w:rsidR="004F7044" w:rsidRDefault="004F7044">
            <w:pPr>
              <w:jc w:val="right"/>
              <w:rPr>
                <w:rFonts w:ascii="Arial" w:hAnsi="Arial" w:cs="Arial"/>
                <w:sz w:val="18"/>
                <w:szCs w:val="18"/>
              </w:rPr>
            </w:pPr>
          </w:p>
        </w:tc>
      </w:tr>
      <w:tr w:rsidR="004F7044" w14:paraId="32D6C820" w14:textId="77777777" w:rsidTr="004F7044">
        <w:trPr>
          <w:trHeight w:val="240"/>
        </w:trPr>
        <w:tc>
          <w:tcPr>
            <w:tcW w:w="6340" w:type="dxa"/>
            <w:tcBorders>
              <w:top w:val="nil"/>
              <w:left w:val="nil"/>
              <w:bottom w:val="nil"/>
              <w:right w:val="nil"/>
            </w:tcBorders>
            <w:shd w:val="clear" w:color="auto" w:fill="auto"/>
            <w:vAlign w:val="bottom"/>
            <w:hideMark/>
          </w:tcPr>
          <w:p w14:paraId="6D247B04" w14:textId="77777777" w:rsidR="004F7044" w:rsidRDefault="004F7044">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2B903C98" w14:textId="4CD6BD4D" w:rsidR="004F7044" w:rsidRDefault="00032EA4">
            <w:pPr>
              <w:jc w:val="right"/>
              <w:rPr>
                <w:rFonts w:ascii="Arial" w:hAnsi="Arial" w:cs="Arial"/>
                <w:sz w:val="18"/>
                <w:szCs w:val="18"/>
              </w:rPr>
            </w:pPr>
            <w:r>
              <w:rPr>
                <w:rFonts w:ascii="Arial" w:hAnsi="Arial" w:cs="Arial"/>
                <w:sz w:val="18"/>
                <w:szCs w:val="18"/>
              </w:rPr>
              <w:t>-401 281</w:t>
            </w:r>
          </w:p>
        </w:tc>
        <w:tc>
          <w:tcPr>
            <w:tcW w:w="1440" w:type="dxa"/>
            <w:tcBorders>
              <w:top w:val="nil"/>
              <w:left w:val="nil"/>
              <w:bottom w:val="nil"/>
              <w:right w:val="nil"/>
            </w:tcBorders>
            <w:shd w:val="clear" w:color="auto" w:fill="auto"/>
            <w:vAlign w:val="bottom"/>
            <w:hideMark/>
          </w:tcPr>
          <w:p w14:paraId="57715BAC" w14:textId="77777777" w:rsidR="004F7044" w:rsidRDefault="001F3C53">
            <w:pPr>
              <w:jc w:val="right"/>
              <w:rPr>
                <w:rFonts w:ascii="Arial" w:hAnsi="Arial" w:cs="Arial"/>
                <w:sz w:val="18"/>
                <w:szCs w:val="18"/>
              </w:rPr>
            </w:pPr>
            <w:r>
              <w:rPr>
                <w:rFonts w:ascii="Arial" w:hAnsi="Arial" w:cs="Arial"/>
                <w:sz w:val="18"/>
                <w:szCs w:val="18"/>
              </w:rPr>
              <w:t>-</w:t>
            </w:r>
            <w:r w:rsidR="008A3F01">
              <w:rPr>
                <w:rFonts w:ascii="Arial" w:hAnsi="Arial" w:cs="Arial"/>
                <w:sz w:val="18"/>
                <w:szCs w:val="18"/>
              </w:rPr>
              <w:t>388 159</w:t>
            </w:r>
          </w:p>
        </w:tc>
      </w:tr>
      <w:tr w:rsidR="004F7044" w14:paraId="6FFA4D98" w14:textId="77777777" w:rsidTr="004F7044">
        <w:trPr>
          <w:trHeight w:val="240"/>
        </w:trPr>
        <w:tc>
          <w:tcPr>
            <w:tcW w:w="6340" w:type="dxa"/>
            <w:tcBorders>
              <w:top w:val="nil"/>
              <w:left w:val="nil"/>
              <w:bottom w:val="nil"/>
              <w:right w:val="nil"/>
            </w:tcBorders>
            <w:shd w:val="clear" w:color="auto" w:fill="auto"/>
            <w:vAlign w:val="bottom"/>
            <w:hideMark/>
          </w:tcPr>
          <w:p w14:paraId="74C84A04" w14:textId="77777777" w:rsidR="004F7044" w:rsidRDefault="004F7044">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42CC65DA" w14:textId="65291067" w:rsidR="004F7044" w:rsidRDefault="00032EA4">
            <w:pPr>
              <w:jc w:val="right"/>
              <w:rPr>
                <w:rFonts w:ascii="Arial" w:hAnsi="Arial" w:cs="Arial"/>
                <w:sz w:val="18"/>
                <w:szCs w:val="18"/>
              </w:rPr>
            </w:pPr>
            <w:r>
              <w:rPr>
                <w:rFonts w:ascii="Arial" w:hAnsi="Arial" w:cs="Arial"/>
                <w:sz w:val="18"/>
                <w:szCs w:val="18"/>
              </w:rPr>
              <w:t>113 262</w:t>
            </w:r>
          </w:p>
        </w:tc>
        <w:tc>
          <w:tcPr>
            <w:tcW w:w="1440" w:type="dxa"/>
            <w:tcBorders>
              <w:top w:val="nil"/>
              <w:left w:val="nil"/>
              <w:bottom w:val="nil"/>
              <w:right w:val="nil"/>
            </w:tcBorders>
            <w:shd w:val="clear" w:color="auto" w:fill="auto"/>
            <w:vAlign w:val="bottom"/>
            <w:hideMark/>
          </w:tcPr>
          <w:p w14:paraId="366C3356" w14:textId="77777777" w:rsidR="004F7044" w:rsidRDefault="008A3F01">
            <w:pPr>
              <w:jc w:val="right"/>
              <w:rPr>
                <w:rFonts w:ascii="Arial" w:hAnsi="Arial" w:cs="Arial"/>
                <w:sz w:val="18"/>
                <w:szCs w:val="18"/>
              </w:rPr>
            </w:pPr>
            <w:r>
              <w:rPr>
                <w:rFonts w:ascii="Arial" w:hAnsi="Arial" w:cs="Arial"/>
                <w:sz w:val="18"/>
                <w:szCs w:val="18"/>
              </w:rPr>
              <w:t>526 394</w:t>
            </w:r>
          </w:p>
        </w:tc>
      </w:tr>
      <w:tr w:rsidR="004F7044" w14:paraId="7A3E788A" w14:textId="77777777" w:rsidTr="004F7044">
        <w:trPr>
          <w:trHeight w:val="240"/>
        </w:trPr>
        <w:tc>
          <w:tcPr>
            <w:tcW w:w="6340" w:type="dxa"/>
            <w:tcBorders>
              <w:top w:val="nil"/>
              <w:left w:val="nil"/>
              <w:bottom w:val="nil"/>
              <w:right w:val="nil"/>
            </w:tcBorders>
            <w:shd w:val="clear" w:color="auto" w:fill="auto"/>
            <w:vAlign w:val="bottom"/>
            <w:hideMark/>
          </w:tcPr>
          <w:p w14:paraId="707FBAE0" w14:textId="77777777" w:rsidR="004F7044" w:rsidRDefault="004F7044">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14:paraId="6F310A8C"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6EA1B5"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A602863" w14:textId="77777777" w:rsidTr="004F7044">
        <w:trPr>
          <w:trHeight w:val="240"/>
        </w:trPr>
        <w:tc>
          <w:tcPr>
            <w:tcW w:w="6340" w:type="dxa"/>
            <w:tcBorders>
              <w:top w:val="nil"/>
              <w:left w:val="nil"/>
              <w:bottom w:val="nil"/>
              <w:right w:val="nil"/>
            </w:tcBorders>
            <w:shd w:val="clear" w:color="auto" w:fill="auto"/>
            <w:vAlign w:val="bottom"/>
            <w:hideMark/>
          </w:tcPr>
          <w:p w14:paraId="49A33387" w14:textId="77777777" w:rsidR="004F7044" w:rsidRDefault="004F7044">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14FCA361" w14:textId="73672505" w:rsidR="004F7044" w:rsidRDefault="00032EA4">
            <w:pPr>
              <w:jc w:val="right"/>
              <w:rPr>
                <w:rFonts w:ascii="Arial" w:hAnsi="Arial" w:cs="Arial"/>
                <w:sz w:val="18"/>
                <w:szCs w:val="18"/>
              </w:rPr>
            </w:pPr>
            <w:r>
              <w:rPr>
                <w:rFonts w:ascii="Arial" w:hAnsi="Arial" w:cs="Arial"/>
                <w:sz w:val="18"/>
                <w:szCs w:val="18"/>
              </w:rPr>
              <w:t>-1 910 795</w:t>
            </w:r>
          </w:p>
        </w:tc>
        <w:tc>
          <w:tcPr>
            <w:tcW w:w="1440" w:type="dxa"/>
            <w:tcBorders>
              <w:top w:val="nil"/>
              <w:left w:val="nil"/>
              <w:bottom w:val="nil"/>
              <w:right w:val="nil"/>
            </w:tcBorders>
            <w:shd w:val="clear" w:color="auto" w:fill="auto"/>
            <w:vAlign w:val="bottom"/>
            <w:hideMark/>
          </w:tcPr>
          <w:p w14:paraId="3B1471D7" w14:textId="77777777" w:rsidR="004F7044" w:rsidRDefault="008A3F01">
            <w:pPr>
              <w:jc w:val="right"/>
              <w:rPr>
                <w:rFonts w:ascii="Arial" w:hAnsi="Arial" w:cs="Arial"/>
                <w:sz w:val="18"/>
                <w:szCs w:val="18"/>
              </w:rPr>
            </w:pPr>
            <w:r>
              <w:rPr>
                <w:rFonts w:ascii="Arial" w:hAnsi="Arial" w:cs="Arial"/>
                <w:sz w:val="18"/>
                <w:szCs w:val="18"/>
              </w:rPr>
              <w:t>9 434 882</w:t>
            </w:r>
          </w:p>
        </w:tc>
      </w:tr>
      <w:tr w:rsidR="004F7044" w14:paraId="1FADD0A2" w14:textId="77777777" w:rsidTr="004F7044">
        <w:trPr>
          <w:trHeight w:val="240"/>
        </w:trPr>
        <w:tc>
          <w:tcPr>
            <w:tcW w:w="6340" w:type="dxa"/>
            <w:tcBorders>
              <w:top w:val="nil"/>
              <w:left w:val="nil"/>
              <w:bottom w:val="nil"/>
              <w:right w:val="nil"/>
            </w:tcBorders>
            <w:shd w:val="clear" w:color="auto" w:fill="auto"/>
            <w:vAlign w:val="bottom"/>
            <w:hideMark/>
          </w:tcPr>
          <w:p w14:paraId="75FA2B4A" w14:textId="77777777" w:rsidR="004F7044" w:rsidRDefault="004F7044">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195BA11C"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405FF3"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7B746874" w14:textId="77777777" w:rsidTr="004F7044">
        <w:trPr>
          <w:trHeight w:val="240"/>
        </w:trPr>
        <w:tc>
          <w:tcPr>
            <w:tcW w:w="6340" w:type="dxa"/>
            <w:tcBorders>
              <w:top w:val="nil"/>
              <w:left w:val="nil"/>
              <w:bottom w:val="nil"/>
              <w:right w:val="nil"/>
            </w:tcBorders>
            <w:shd w:val="clear" w:color="auto" w:fill="auto"/>
            <w:vAlign w:val="bottom"/>
            <w:hideMark/>
          </w:tcPr>
          <w:p w14:paraId="6A29AB4B" w14:textId="77777777" w:rsidR="004F7044" w:rsidRDefault="004F7044">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5B9D5148" w14:textId="57041658" w:rsidR="004F7044" w:rsidRDefault="00032EA4">
            <w:pPr>
              <w:jc w:val="right"/>
              <w:rPr>
                <w:rFonts w:ascii="Arial" w:hAnsi="Arial" w:cs="Arial"/>
                <w:b/>
                <w:bCs/>
                <w:sz w:val="18"/>
                <w:szCs w:val="18"/>
              </w:rPr>
            </w:pPr>
            <w:r>
              <w:rPr>
                <w:rFonts w:ascii="Arial" w:hAnsi="Arial" w:cs="Arial"/>
                <w:b/>
                <w:bCs/>
                <w:sz w:val="18"/>
                <w:szCs w:val="18"/>
              </w:rPr>
              <w:t>-2 198 814</w:t>
            </w:r>
          </w:p>
        </w:tc>
        <w:tc>
          <w:tcPr>
            <w:tcW w:w="1440" w:type="dxa"/>
            <w:tcBorders>
              <w:top w:val="single" w:sz="4" w:space="0" w:color="auto"/>
              <w:left w:val="nil"/>
              <w:bottom w:val="double" w:sz="6" w:space="0" w:color="auto"/>
              <w:right w:val="nil"/>
            </w:tcBorders>
            <w:shd w:val="clear" w:color="auto" w:fill="auto"/>
            <w:vAlign w:val="bottom"/>
            <w:hideMark/>
          </w:tcPr>
          <w:p w14:paraId="3D442CB8" w14:textId="77777777" w:rsidR="004F7044" w:rsidRDefault="008A3F01">
            <w:pPr>
              <w:jc w:val="right"/>
              <w:rPr>
                <w:rFonts w:ascii="Arial" w:hAnsi="Arial" w:cs="Arial"/>
                <w:b/>
                <w:bCs/>
                <w:color w:val="000000"/>
                <w:sz w:val="18"/>
                <w:szCs w:val="18"/>
              </w:rPr>
            </w:pPr>
            <w:r>
              <w:rPr>
                <w:rFonts w:ascii="Arial" w:hAnsi="Arial" w:cs="Arial"/>
                <w:b/>
                <w:bCs/>
                <w:color w:val="000000"/>
                <w:sz w:val="18"/>
                <w:szCs w:val="18"/>
              </w:rPr>
              <w:t>9 573 117</w:t>
            </w:r>
          </w:p>
        </w:tc>
      </w:tr>
      <w:tr w:rsidR="004F7044" w14:paraId="70401280" w14:textId="77777777" w:rsidTr="004F7044">
        <w:trPr>
          <w:trHeight w:val="240"/>
        </w:trPr>
        <w:tc>
          <w:tcPr>
            <w:tcW w:w="6340" w:type="dxa"/>
            <w:tcBorders>
              <w:top w:val="nil"/>
              <w:left w:val="nil"/>
              <w:bottom w:val="nil"/>
              <w:right w:val="nil"/>
            </w:tcBorders>
            <w:shd w:val="clear" w:color="auto" w:fill="auto"/>
            <w:vAlign w:val="bottom"/>
            <w:hideMark/>
          </w:tcPr>
          <w:p w14:paraId="3BD833A2"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041B3AD"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396EE48" w14:textId="77777777" w:rsidR="004F7044" w:rsidRDefault="004F7044">
            <w:pPr>
              <w:jc w:val="right"/>
              <w:rPr>
                <w:rFonts w:ascii="Arial" w:hAnsi="Arial" w:cs="Arial"/>
                <w:sz w:val="18"/>
                <w:szCs w:val="18"/>
              </w:rPr>
            </w:pPr>
          </w:p>
        </w:tc>
      </w:tr>
      <w:tr w:rsidR="004F7044" w14:paraId="7C37D3C3" w14:textId="77777777" w:rsidTr="004F7044">
        <w:trPr>
          <w:trHeight w:val="240"/>
        </w:trPr>
        <w:tc>
          <w:tcPr>
            <w:tcW w:w="6340" w:type="dxa"/>
            <w:tcBorders>
              <w:top w:val="nil"/>
              <w:left w:val="nil"/>
              <w:bottom w:val="nil"/>
              <w:right w:val="nil"/>
            </w:tcBorders>
            <w:shd w:val="clear" w:color="auto" w:fill="auto"/>
            <w:vAlign w:val="bottom"/>
            <w:hideMark/>
          </w:tcPr>
          <w:p w14:paraId="6512AA3D"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819DC2D"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320610C" w14:textId="77777777" w:rsidR="004F7044" w:rsidRDefault="004F7044">
            <w:pPr>
              <w:jc w:val="right"/>
              <w:rPr>
                <w:rFonts w:ascii="Arial" w:hAnsi="Arial" w:cs="Arial"/>
                <w:sz w:val="18"/>
                <w:szCs w:val="18"/>
              </w:rPr>
            </w:pPr>
          </w:p>
        </w:tc>
      </w:tr>
      <w:tr w:rsidR="004F7044" w14:paraId="78D10251" w14:textId="77777777" w:rsidTr="004F7044">
        <w:trPr>
          <w:trHeight w:val="240"/>
        </w:trPr>
        <w:tc>
          <w:tcPr>
            <w:tcW w:w="6340" w:type="dxa"/>
            <w:tcBorders>
              <w:top w:val="nil"/>
              <w:left w:val="nil"/>
              <w:bottom w:val="nil"/>
              <w:right w:val="nil"/>
            </w:tcBorders>
            <w:shd w:val="clear" w:color="auto" w:fill="auto"/>
            <w:vAlign w:val="bottom"/>
            <w:hideMark/>
          </w:tcPr>
          <w:p w14:paraId="04C3C7D8" w14:textId="77777777" w:rsidR="004F7044" w:rsidRDefault="004F7044">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65D66170"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64F9D3" w14:textId="77777777" w:rsidR="004F7044" w:rsidRDefault="004F7044">
            <w:pPr>
              <w:jc w:val="right"/>
              <w:rPr>
                <w:rFonts w:ascii="Arial" w:hAnsi="Arial" w:cs="Arial"/>
                <w:sz w:val="18"/>
                <w:szCs w:val="18"/>
              </w:rPr>
            </w:pPr>
          </w:p>
        </w:tc>
      </w:tr>
      <w:tr w:rsidR="004F7044" w14:paraId="35707F3D" w14:textId="77777777" w:rsidTr="004F7044">
        <w:trPr>
          <w:trHeight w:val="240"/>
        </w:trPr>
        <w:tc>
          <w:tcPr>
            <w:tcW w:w="6340" w:type="dxa"/>
            <w:tcBorders>
              <w:top w:val="nil"/>
              <w:left w:val="nil"/>
              <w:bottom w:val="nil"/>
              <w:right w:val="nil"/>
            </w:tcBorders>
            <w:shd w:val="clear" w:color="auto" w:fill="auto"/>
            <w:vAlign w:val="bottom"/>
            <w:hideMark/>
          </w:tcPr>
          <w:p w14:paraId="0552E892" w14:textId="77777777" w:rsidR="004F7044" w:rsidRDefault="004F7044">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8B0E85A"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CEB13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3FA6698A" w14:textId="77777777" w:rsidTr="004F7044">
        <w:trPr>
          <w:trHeight w:val="240"/>
        </w:trPr>
        <w:tc>
          <w:tcPr>
            <w:tcW w:w="6340" w:type="dxa"/>
            <w:tcBorders>
              <w:top w:val="nil"/>
              <w:left w:val="nil"/>
              <w:bottom w:val="nil"/>
              <w:right w:val="nil"/>
            </w:tcBorders>
            <w:shd w:val="clear" w:color="auto" w:fill="auto"/>
            <w:vAlign w:val="bottom"/>
            <w:hideMark/>
          </w:tcPr>
          <w:p w14:paraId="37CE2A37" w14:textId="77777777" w:rsidR="004F7044" w:rsidRDefault="004F7044">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7B365EC3"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E566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1DE207E5" w14:textId="77777777" w:rsidTr="004F7044">
        <w:trPr>
          <w:trHeight w:val="240"/>
        </w:trPr>
        <w:tc>
          <w:tcPr>
            <w:tcW w:w="6340" w:type="dxa"/>
            <w:tcBorders>
              <w:top w:val="nil"/>
              <w:left w:val="nil"/>
              <w:bottom w:val="nil"/>
              <w:right w:val="nil"/>
            </w:tcBorders>
            <w:shd w:val="clear" w:color="auto" w:fill="auto"/>
            <w:vAlign w:val="bottom"/>
            <w:hideMark/>
          </w:tcPr>
          <w:p w14:paraId="6E2BBA28" w14:textId="77777777" w:rsidR="004F7044" w:rsidRDefault="004F7044">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1E91875F"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02FE49"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66F99D1C" w14:textId="77777777" w:rsidTr="004F7044">
        <w:trPr>
          <w:trHeight w:val="240"/>
        </w:trPr>
        <w:tc>
          <w:tcPr>
            <w:tcW w:w="6340" w:type="dxa"/>
            <w:tcBorders>
              <w:top w:val="nil"/>
              <w:left w:val="nil"/>
              <w:bottom w:val="nil"/>
              <w:right w:val="nil"/>
            </w:tcBorders>
            <w:shd w:val="clear" w:color="auto" w:fill="auto"/>
            <w:vAlign w:val="bottom"/>
            <w:hideMark/>
          </w:tcPr>
          <w:p w14:paraId="035599B6" w14:textId="77777777" w:rsidR="004F7044" w:rsidRDefault="004F7044">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05F69378"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4067C"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9FF3F22" w14:textId="77777777" w:rsidTr="004F7044">
        <w:trPr>
          <w:trHeight w:val="240"/>
        </w:trPr>
        <w:tc>
          <w:tcPr>
            <w:tcW w:w="6340" w:type="dxa"/>
            <w:tcBorders>
              <w:top w:val="nil"/>
              <w:left w:val="nil"/>
              <w:bottom w:val="nil"/>
              <w:right w:val="nil"/>
            </w:tcBorders>
            <w:shd w:val="clear" w:color="auto" w:fill="auto"/>
            <w:vAlign w:val="bottom"/>
            <w:hideMark/>
          </w:tcPr>
          <w:p w14:paraId="110D21C0" w14:textId="77777777" w:rsidR="004F7044" w:rsidRDefault="004F7044">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3FD48FC7" w14:textId="77777777" w:rsidR="004F7044" w:rsidRDefault="004F704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9C94A4" w14:textId="77777777" w:rsidR="004F7044" w:rsidRDefault="004F7044">
            <w:pPr>
              <w:jc w:val="right"/>
              <w:rPr>
                <w:rFonts w:ascii="Arial" w:hAnsi="Arial" w:cs="Arial"/>
                <w:b/>
                <w:bCs/>
                <w:color w:val="000000"/>
                <w:sz w:val="18"/>
                <w:szCs w:val="18"/>
              </w:rPr>
            </w:pPr>
            <w:r>
              <w:rPr>
                <w:rFonts w:ascii="Arial" w:hAnsi="Arial" w:cs="Arial"/>
                <w:b/>
                <w:bCs/>
                <w:color w:val="000000"/>
                <w:sz w:val="18"/>
                <w:szCs w:val="18"/>
              </w:rPr>
              <w:t>0</w:t>
            </w:r>
          </w:p>
        </w:tc>
      </w:tr>
      <w:tr w:rsidR="004F7044" w14:paraId="1E67A895" w14:textId="77777777" w:rsidTr="004F7044">
        <w:trPr>
          <w:trHeight w:val="240"/>
        </w:trPr>
        <w:tc>
          <w:tcPr>
            <w:tcW w:w="6340" w:type="dxa"/>
            <w:tcBorders>
              <w:top w:val="nil"/>
              <w:left w:val="nil"/>
              <w:bottom w:val="nil"/>
              <w:right w:val="nil"/>
            </w:tcBorders>
            <w:shd w:val="clear" w:color="auto" w:fill="auto"/>
            <w:vAlign w:val="bottom"/>
            <w:hideMark/>
          </w:tcPr>
          <w:p w14:paraId="2025AFE1"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0D90AE0"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831FCD" w14:textId="77777777" w:rsidR="004F7044" w:rsidRDefault="004F7044">
            <w:pPr>
              <w:jc w:val="right"/>
              <w:rPr>
                <w:rFonts w:ascii="Arial" w:hAnsi="Arial" w:cs="Arial"/>
                <w:sz w:val="18"/>
                <w:szCs w:val="18"/>
              </w:rPr>
            </w:pPr>
          </w:p>
        </w:tc>
      </w:tr>
      <w:tr w:rsidR="004F7044" w14:paraId="360EE3FA" w14:textId="77777777" w:rsidTr="004F7044">
        <w:trPr>
          <w:trHeight w:val="240"/>
        </w:trPr>
        <w:tc>
          <w:tcPr>
            <w:tcW w:w="6340" w:type="dxa"/>
            <w:tcBorders>
              <w:top w:val="nil"/>
              <w:left w:val="nil"/>
              <w:bottom w:val="nil"/>
              <w:right w:val="nil"/>
            </w:tcBorders>
            <w:shd w:val="clear" w:color="auto" w:fill="auto"/>
            <w:vAlign w:val="bottom"/>
            <w:hideMark/>
          </w:tcPr>
          <w:p w14:paraId="09BB1CF2" w14:textId="77777777" w:rsidR="004F7044" w:rsidRDefault="004F7044">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14:paraId="6A523376" w14:textId="77777777"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8D1942" w14:textId="77777777" w:rsidR="004F7044" w:rsidRDefault="004F7044">
            <w:pPr>
              <w:jc w:val="right"/>
              <w:rPr>
                <w:rFonts w:ascii="Arial" w:hAnsi="Arial" w:cs="Arial"/>
                <w:sz w:val="18"/>
                <w:szCs w:val="18"/>
              </w:rPr>
            </w:pPr>
            <w:r>
              <w:rPr>
                <w:rFonts w:ascii="Arial" w:hAnsi="Arial" w:cs="Arial"/>
                <w:sz w:val="18"/>
                <w:szCs w:val="18"/>
              </w:rPr>
              <w:t>0</w:t>
            </w:r>
          </w:p>
        </w:tc>
      </w:tr>
      <w:tr w:rsidR="004F7044" w14:paraId="01C6E992" w14:textId="77777777" w:rsidTr="004F7044">
        <w:trPr>
          <w:trHeight w:val="240"/>
        </w:trPr>
        <w:tc>
          <w:tcPr>
            <w:tcW w:w="6340" w:type="dxa"/>
            <w:tcBorders>
              <w:top w:val="nil"/>
              <w:left w:val="nil"/>
              <w:bottom w:val="nil"/>
              <w:right w:val="nil"/>
            </w:tcBorders>
            <w:shd w:val="clear" w:color="auto" w:fill="auto"/>
            <w:vAlign w:val="bottom"/>
            <w:hideMark/>
          </w:tcPr>
          <w:p w14:paraId="744CAFFB" w14:textId="77777777"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D0818EF"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B16043" w14:textId="77777777" w:rsidR="004F7044" w:rsidRDefault="004F7044">
            <w:pPr>
              <w:jc w:val="right"/>
              <w:rPr>
                <w:rFonts w:ascii="Arial" w:hAnsi="Arial" w:cs="Arial"/>
                <w:sz w:val="18"/>
                <w:szCs w:val="18"/>
              </w:rPr>
            </w:pPr>
          </w:p>
        </w:tc>
      </w:tr>
      <w:tr w:rsidR="004F7044" w14:paraId="6ED7E015" w14:textId="77777777" w:rsidTr="004F7044">
        <w:trPr>
          <w:trHeight w:val="240"/>
        </w:trPr>
        <w:tc>
          <w:tcPr>
            <w:tcW w:w="6340" w:type="dxa"/>
            <w:tcBorders>
              <w:top w:val="nil"/>
              <w:left w:val="nil"/>
              <w:bottom w:val="nil"/>
              <w:right w:val="nil"/>
            </w:tcBorders>
            <w:shd w:val="clear" w:color="auto" w:fill="auto"/>
            <w:vAlign w:val="bottom"/>
            <w:hideMark/>
          </w:tcPr>
          <w:p w14:paraId="46FB4A00" w14:textId="77777777" w:rsidR="004F7044" w:rsidRDefault="004F7044">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3152B22D" w14:textId="52DA0C9A" w:rsidR="004F7044" w:rsidRDefault="00B734CA">
            <w:pPr>
              <w:jc w:val="right"/>
              <w:rPr>
                <w:rFonts w:ascii="Arial" w:hAnsi="Arial" w:cs="Arial"/>
                <w:b/>
                <w:bCs/>
                <w:sz w:val="18"/>
                <w:szCs w:val="18"/>
              </w:rPr>
            </w:pPr>
            <w:r>
              <w:rPr>
                <w:rFonts w:ascii="Arial" w:hAnsi="Arial" w:cs="Arial"/>
                <w:b/>
                <w:bCs/>
                <w:color w:val="000000"/>
                <w:sz w:val="18"/>
                <w:szCs w:val="18"/>
              </w:rPr>
              <w:t>-960 340</w:t>
            </w:r>
          </w:p>
        </w:tc>
        <w:tc>
          <w:tcPr>
            <w:tcW w:w="1440" w:type="dxa"/>
            <w:tcBorders>
              <w:top w:val="nil"/>
              <w:left w:val="nil"/>
              <w:bottom w:val="nil"/>
              <w:right w:val="nil"/>
            </w:tcBorders>
            <w:shd w:val="clear" w:color="auto" w:fill="auto"/>
            <w:vAlign w:val="bottom"/>
            <w:hideMark/>
          </w:tcPr>
          <w:p w14:paraId="4C8A4076" w14:textId="77777777" w:rsidR="004F7044" w:rsidRDefault="008A3F01">
            <w:pPr>
              <w:jc w:val="right"/>
              <w:rPr>
                <w:rFonts w:ascii="Arial" w:hAnsi="Arial" w:cs="Arial"/>
                <w:b/>
                <w:bCs/>
                <w:color w:val="000000"/>
                <w:sz w:val="18"/>
                <w:szCs w:val="18"/>
              </w:rPr>
            </w:pPr>
            <w:r>
              <w:rPr>
                <w:rFonts w:ascii="Arial" w:hAnsi="Arial" w:cs="Arial"/>
                <w:b/>
                <w:bCs/>
                <w:color w:val="000000"/>
                <w:sz w:val="18"/>
                <w:szCs w:val="18"/>
              </w:rPr>
              <w:t>314 850</w:t>
            </w:r>
          </w:p>
        </w:tc>
      </w:tr>
      <w:tr w:rsidR="004F7044" w14:paraId="49F34C60" w14:textId="77777777" w:rsidTr="004F7044">
        <w:trPr>
          <w:trHeight w:val="240"/>
        </w:trPr>
        <w:tc>
          <w:tcPr>
            <w:tcW w:w="6340" w:type="dxa"/>
            <w:tcBorders>
              <w:top w:val="nil"/>
              <w:left w:val="nil"/>
              <w:bottom w:val="nil"/>
              <w:right w:val="nil"/>
            </w:tcBorders>
            <w:shd w:val="clear" w:color="auto" w:fill="auto"/>
            <w:vAlign w:val="bottom"/>
            <w:hideMark/>
          </w:tcPr>
          <w:p w14:paraId="6ABC7113" w14:textId="77777777"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4AD206" w14:textId="77777777"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680E25" w14:textId="77777777" w:rsidR="004F7044" w:rsidRDefault="004F7044">
            <w:pPr>
              <w:jc w:val="right"/>
              <w:rPr>
                <w:rFonts w:ascii="Arial" w:hAnsi="Arial" w:cs="Arial"/>
                <w:color w:val="000000"/>
                <w:sz w:val="18"/>
                <w:szCs w:val="18"/>
              </w:rPr>
            </w:pPr>
          </w:p>
        </w:tc>
      </w:tr>
      <w:tr w:rsidR="004F7044" w14:paraId="0E67477E" w14:textId="77777777" w:rsidTr="004F7044">
        <w:trPr>
          <w:trHeight w:val="240"/>
        </w:trPr>
        <w:tc>
          <w:tcPr>
            <w:tcW w:w="6340" w:type="dxa"/>
            <w:tcBorders>
              <w:top w:val="nil"/>
              <w:left w:val="nil"/>
              <w:bottom w:val="nil"/>
              <w:right w:val="nil"/>
            </w:tcBorders>
            <w:shd w:val="clear" w:color="auto" w:fill="auto"/>
            <w:vAlign w:val="bottom"/>
            <w:hideMark/>
          </w:tcPr>
          <w:p w14:paraId="15C5DBCA" w14:textId="77777777" w:rsidR="004F7044" w:rsidRDefault="004F7044">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628D90D9" w14:textId="12225999" w:rsidR="004F7044" w:rsidRDefault="00B734CA">
            <w:pPr>
              <w:jc w:val="right"/>
              <w:rPr>
                <w:rFonts w:ascii="Arial" w:hAnsi="Arial" w:cs="Arial"/>
                <w:sz w:val="18"/>
                <w:szCs w:val="18"/>
              </w:rPr>
            </w:pPr>
            <w:r>
              <w:rPr>
                <w:rFonts w:ascii="Arial" w:hAnsi="Arial" w:cs="Arial"/>
                <w:sz w:val="18"/>
                <w:szCs w:val="18"/>
              </w:rPr>
              <w:t>1 852 454</w:t>
            </w:r>
          </w:p>
        </w:tc>
        <w:tc>
          <w:tcPr>
            <w:tcW w:w="1440" w:type="dxa"/>
            <w:tcBorders>
              <w:top w:val="nil"/>
              <w:left w:val="nil"/>
              <w:bottom w:val="nil"/>
              <w:right w:val="nil"/>
            </w:tcBorders>
            <w:shd w:val="clear" w:color="auto" w:fill="auto"/>
            <w:vAlign w:val="bottom"/>
            <w:hideMark/>
          </w:tcPr>
          <w:p w14:paraId="6BFAC512" w14:textId="77777777" w:rsidR="004F7044" w:rsidRDefault="008A3F01">
            <w:pPr>
              <w:jc w:val="right"/>
              <w:rPr>
                <w:rFonts w:ascii="Arial" w:hAnsi="Arial" w:cs="Arial"/>
                <w:sz w:val="18"/>
                <w:szCs w:val="18"/>
              </w:rPr>
            </w:pPr>
            <w:r>
              <w:rPr>
                <w:rFonts w:ascii="Arial" w:hAnsi="Arial" w:cs="Arial"/>
                <w:sz w:val="18"/>
                <w:szCs w:val="18"/>
              </w:rPr>
              <w:t>1 537 604</w:t>
            </w:r>
          </w:p>
        </w:tc>
      </w:tr>
      <w:tr w:rsidR="004F7044" w14:paraId="645A6F77" w14:textId="77777777" w:rsidTr="004F7044">
        <w:trPr>
          <w:trHeight w:val="240"/>
        </w:trPr>
        <w:tc>
          <w:tcPr>
            <w:tcW w:w="6340" w:type="dxa"/>
            <w:tcBorders>
              <w:top w:val="nil"/>
              <w:left w:val="nil"/>
              <w:bottom w:val="nil"/>
              <w:right w:val="nil"/>
            </w:tcBorders>
            <w:shd w:val="clear" w:color="auto" w:fill="auto"/>
            <w:vAlign w:val="bottom"/>
            <w:hideMark/>
          </w:tcPr>
          <w:p w14:paraId="2B2E5B4E" w14:textId="77777777" w:rsidR="004F7044" w:rsidRDefault="004F7044">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2C719175" w14:textId="4AD3FA67" w:rsidR="004F7044" w:rsidRDefault="00B734CA">
            <w:pPr>
              <w:jc w:val="right"/>
              <w:rPr>
                <w:rFonts w:ascii="Arial" w:hAnsi="Arial" w:cs="Arial"/>
                <w:b/>
                <w:bCs/>
                <w:sz w:val="18"/>
                <w:szCs w:val="18"/>
              </w:rPr>
            </w:pPr>
            <w:r>
              <w:rPr>
                <w:rFonts w:ascii="Arial" w:hAnsi="Arial" w:cs="Arial"/>
                <w:b/>
                <w:bCs/>
                <w:sz w:val="18"/>
                <w:szCs w:val="18"/>
              </w:rPr>
              <w:t>892 114</w:t>
            </w:r>
          </w:p>
        </w:tc>
        <w:tc>
          <w:tcPr>
            <w:tcW w:w="1440" w:type="dxa"/>
            <w:tcBorders>
              <w:top w:val="single" w:sz="4" w:space="0" w:color="auto"/>
              <w:left w:val="nil"/>
              <w:bottom w:val="double" w:sz="6" w:space="0" w:color="auto"/>
              <w:right w:val="nil"/>
            </w:tcBorders>
            <w:shd w:val="clear" w:color="auto" w:fill="auto"/>
            <w:vAlign w:val="bottom"/>
            <w:hideMark/>
          </w:tcPr>
          <w:p w14:paraId="1BE61258" w14:textId="77777777" w:rsidR="004F7044" w:rsidRDefault="008A3F01">
            <w:pPr>
              <w:jc w:val="right"/>
              <w:rPr>
                <w:rFonts w:ascii="Arial" w:hAnsi="Arial" w:cs="Arial"/>
                <w:b/>
                <w:bCs/>
                <w:color w:val="000000"/>
                <w:sz w:val="18"/>
                <w:szCs w:val="18"/>
              </w:rPr>
            </w:pPr>
            <w:r>
              <w:rPr>
                <w:rFonts w:ascii="Arial" w:hAnsi="Arial" w:cs="Arial"/>
                <w:b/>
                <w:bCs/>
                <w:color w:val="000000"/>
                <w:sz w:val="18"/>
                <w:szCs w:val="18"/>
              </w:rPr>
              <w:t>1 852 454</w:t>
            </w:r>
          </w:p>
        </w:tc>
      </w:tr>
    </w:tbl>
    <w:p w14:paraId="7C731C97" w14:textId="77777777" w:rsidR="0052492D" w:rsidRPr="00CE19D0" w:rsidRDefault="0052492D" w:rsidP="00A154F1">
      <w:pPr>
        <w:pStyle w:val="odstavec"/>
      </w:pPr>
    </w:p>
    <w:bookmarkEnd w:id="83"/>
    <w:p w14:paraId="671CD06D" w14:textId="77777777" w:rsidR="0052492D" w:rsidRPr="00CE19D0" w:rsidRDefault="0052492D" w:rsidP="00A154F1">
      <w:pPr>
        <w:pStyle w:val="odstavec"/>
      </w:pPr>
    </w:p>
    <w:p w14:paraId="5774E44D" w14:textId="77777777" w:rsidR="00A3677A" w:rsidRPr="00F957B3" w:rsidRDefault="002A6B50" w:rsidP="00A154F1">
      <w:pPr>
        <w:pStyle w:val="odstavec"/>
        <w:rPr>
          <w:b/>
        </w:rPr>
      </w:pPr>
      <w:r w:rsidRPr="00F957B3">
        <w:rPr>
          <w:b/>
        </w:rPr>
        <w:t>Peňažné prostriedky</w:t>
      </w:r>
    </w:p>
    <w:p w14:paraId="3A673DBB" w14:textId="77777777" w:rsidR="00A3677A" w:rsidRPr="00CE19D0" w:rsidRDefault="00A3677A" w:rsidP="00A154F1">
      <w:pPr>
        <w:pStyle w:val="odstavec"/>
      </w:pPr>
    </w:p>
    <w:p w14:paraId="25B80E05" w14:textId="77777777" w:rsidR="00A3677A" w:rsidRPr="00CE19D0" w:rsidRDefault="001F2618" w:rsidP="00A154F1">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14:paraId="20FE9C8D" w14:textId="77777777" w:rsidR="00A3677A" w:rsidRPr="00CE19D0" w:rsidRDefault="00A3677A" w:rsidP="00A154F1">
      <w:pPr>
        <w:pStyle w:val="odstavec"/>
      </w:pPr>
    </w:p>
    <w:p w14:paraId="62C892AE" w14:textId="77777777" w:rsidR="00A3677A" w:rsidRPr="00F957B3" w:rsidRDefault="002A6B50" w:rsidP="00A154F1">
      <w:pPr>
        <w:pStyle w:val="odstavec"/>
        <w:rPr>
          <w:b/>
        </w:rPr>
      </w:pPr>
      <w:r w:rsidRPr="00F957B3">
        <w:rPr>
          <w:b/>
        </w:rPr>
        <w:t>Peňažné ekvivalenty</w:t>
      </w:r>
    </w:p>
    <w:p w14:paraId="43B005A9" w14:textId="77777777" w:rsidR="00A3677A" w:rsidRPr="00CE19D0" w:rsidRDefault="00A3677A" w:rsidP="00A154F1">
      <w:pPr>
        <w:pStyle w:val="odstavec"/>
      </w:pPr>
    </w:p>
    <w:p w14:paraId="52D6062D" w14:textId="77777777" w:rsidR="00A3677A" w:rsidRDefault="001F2618" w:rsidP="00A154F1">
      <w:pPr>
        <w:pStyle w:val="odstavec"/>
      </w:pPr>
      <w:r w:rsidRPr="00CE19D0">
        <w:t xml:space="preserve">Peňažnými ekvivalentmi (angl. cash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7B7C7C2" w14:textId="77777777" w:rsidR="001F3C53" w:rsidRPr="00E63C40" w:rsidRDefault="001F3C53" w:rsidP="00A154F1">
      <w:pPr>
        <w:pStyle w:val="odstavec"/>
      </w:pPr>
    </w:p>
    <w:p w14:paraId="60774E64" w14:textId="77777777" w:rsidR="00A3677A" w:rsidRDefault="00A3677A" w:rsidP="00A154F1">
      <w:pPr>
        <w:pStyle w:val="odstavec"/>
      </w:pPr>
    </w:p>
    <w:sectPr w:rsidR="00A3677A" w:rsidSect="00FB6913">
      <w:headerReference w:type="default" r:id="rId12"/>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2" w:author="Michaela Hlavackova" w:date="2015-11-25T22:07:00Z" w:initials="MH">
    <w:p w14:paraId="793A90E4" w14:textId="77777777" w:rsidR="008F3CB6" w:rsidRDefault="008F3CB6">
      <w:pPr>
        <w:pStyle w:val="Textkomentra"/>
      </w:pPr>
      <w:r>
        <w:rPr>
          <w:rStyle w:val="Odkaznakomentr"/>
        </w:rPr>
        <w:annotationRef/>
      </w:r>
      <w:proofErr w:type="spellStart"/>
      <w:r>
        <w:t>Final</w:t>
      </w:r>
      <w:proofErr w:type="spellEnd"/>
      <w:r>
        <w:t xml:space="preserve"> FS min rok = cela suma je pod stavbami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3A90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120F7" w14:textId="77777777" w:rsidR="008F3CB6" w:rsidRDefault="008F3CB6">
      <w:r>
        <w:separator/>
      </w:r>
    </w:p>
  </w:endnote>
  <w:endnote w:type="continuationSeparator" w:id="0">
    <w:p w14:paraId="5A28CBE0" w14:textId="77777777" w:rsidR="008F3CB6" w:rsidRDefault="008F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2687" w14:textId="77777777" w:rsidR="008F3CB6" w:rsidRDefault="008F3CB6">
      <w:r>
        <w:separator/>
      </w:r>
    </w:p>
  </w:footnote>
  <w:footnote w:type="continuationSeparator" w:id="0">
    <w:p w14:paraId="2197C6BA" w14:textId="77777777" w:rsidR="008F3CB6" w:rsidRDefault="008F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108"/>
      <w:gridCol w:w="3092"/>
      <w:gridCol w:w="3221"/>
    </w:tblGrid>
    <w:tr w:rsidR="008F3CB6" w:rsidRPr="00CE19D0" w14:paraId="33C20C9A" w14:textId="77777777" w:rsidTr="00715AFE">
      <w:tc>
        <w:tcPr>
          <w:tcW w:w="3259" w:type="dxa"/>
        </w:tcPr>
        <w:p w14:paraId="45B80F92" w14:textId="77777777" w:rsidR="008F3CB6" w:rsidRPr="00CE19D0" w:rsidRDefault="008F3CB6" w:rsidP="007F4B1B">
          <w:pPr>
            <w:pStyle w:val="Hlavika"/>
            <w:tabs>
              <w:tab w:val="clear" w:pos="4536"/>
              <w:tab w:val="clear" w:pos="9072"/>
              <w:tab w:val="right" w:pos="9639"/>
            </w:tabs>
            <w:ind w:right="-82"/>
            <w:rPr>
              <w:rFonts w:ascii="Arial" w:hAnsi="Arial" w:cs="Arial"/>
              <w:sz w:val="20"/>
              <w:szCs w:val="20"/>
            </w:rPr>
          </w:pPr>
          <w:bookmarkStart w:id="10" w:name="NotesHeading"/>
          <w:r w:rsidRPr="001225A4">
            <w:rPr>
              <w:rFonts w:ascii="Arial" w:hAnsi="Arial" w:cs="Arial"/>
              <w:sz w:val="20"/>
              <w:szCs w:val="20"/>
              <w:highlight w:val="yellow"/>
            </w:rPr>
            <w:t xml:space="preserve">Poznámky </w:t>
          </w:r>
          <w:proofErr w:type="spellStart"/>
          <w:r w:rsidRPr="001225A4">
            <w:rPr>
              <w:rFonts w:ascii="Arial" w:hAnsi="Arial" w:cs="Arial"/>
              <w:sz w:val="20"/>
              <w:szCs w:val="20"/>
              <w:highlight w:val="yellow"/>
            </w:rPr>
            <w:t>Úč</w:t>
          </w:r>
          <w:proofErr w:type="spellEnd"/>
          <w:r w:rsidRPr="001225A4">
            <w:rPr>
              <w:rFonts w:ascii="Arial" w:hAnsi="Arial" w:cs="Arial"/>
              <w:sz w:val="20"/>
              <w:szCs w:val="20"/>
              <w:highlight w:val="yellow"/>
            </w:rPr>
            <w:t xml:space="preserve"> POD 3-01</w:t>
          </w:r>
          <w:bookmarkEnd w:id="10"/>
        </w:p>
      </w:tc>
      <w:tc>
        <w:tcPr>
          <w:tcW w:w="3259" w:type="dxa"/>
          <w:gridSpan w:val="2"/>
        </w:tcPr>
        <w:p w14:paraId="413A355F" w14:textId="77777777" w:rsidR="008F3CB6" w:rsidRPr="00CE19D0" w:rsidRDefault="008F3CB6" w:rsidP="007F4B1B">
          <w:pPr>
            <w:pStyle w:val="Hlavika"/>
            <w:tabs>
              <w:tab w:val="clear" w:pos="4536"/>
              <w:tab w:val="clear" w:pos="9072"/>
              <w:tab w:val="right" w:pos="9639"/>
            </w:tabs>
            <w:ind w:right="-82"/>
            <w:rPr>
              <w:rFonts w:ascii="Arial" w:hAnsi="Arial" w:cs="Arial"/>
              <w:sz w:val="20"/>
              <w:szCs w:val="20"/>
            </w:rPr>
          </w:pPr>
        </w:p>
      </w:tc>
      <w:tc>
        <w:tcPr>
          <w:tcW w:w="3260" w:type="dxa"/>
        </w:tcPr>
        <w:p w14:paraId="711E557A" w14:textId="77777777" w:rsidR="008F3CB6" w:rsidRPr="00CE19D0" w:rsidRDefault="008F3CB6" w:rsidP="00FA73B8">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sidRPr="001225A4">
            <w:rPr>
              <w:rFonts w:ascii="Arial" w:hAnsi="Arial" w:cs="Arial"/>
              <w:sz w:val="20"/>
              <w:szCs w:val="20"/>
            </w:rPr>
            <w:t>31 322 093</w:t>
          </w:r>
        </w:p>
      </w:tc>
    </w:tr>
    <w:tr w:rsidR="008F3CB6" w14:paraId="0914B2DF" w14:textId="77777777" w:rsidTr="001225A4">
      <w:tc>
        <w:tcPr>
          <w:tcW w:w="3369" w:type="dxa"/>
          <w:gridSpan w:val="2"/>
        </w:tcPr>
        <w:p w14:paraId="366A3D59" w14:textId="77777777" w:rsidR="008F3CB6" w:rsidRPr="00CE19D0" w:rsidRDefault="008F3CB6" w:rsidP="001225A4">
          <w:pPr>
            <w:pStyle w:val="Hlavika"/>
            <w:tabs>
              <w:tab w:val="clear" w:pos="4536"/>
              <w:tab w:val="clear" w:pos="9072"/>
              <w:tab w:val="center" w:pos="1562"/>
            </w:tabs>
            <w:ind w:right="-391"/>
            <w:rPr>
              <w:rFonts w:ascii="Arial" w:hAnsi="Arial" w:cs="Arial"/>
              <w:sz w:val="20"/>
              <w:szCs w:val="20"/>
            </w:rPr>
          </w:pPr>
          <w:proofErr w:type="spellStart"/>
          <w:r w:rsidRPr="001225A4">
            <w:rPr>
              <w:rFonts w:ascii="Arial" w:hAnsi="Arial" w:cs="Arial"/>
              <w:sz w:val="20"/>
              <w:szCs w:val="20"/>
            </w:rPr>
            <w:t>Imperial</w:t>
          </w:r>
          <w:proofErr w:type="spellEnd"/>
          <w:r w:rsidRPr="001225A4">
            <w:rPr>
              <w:rFonts w:ascii="Arial" w:hAnsi="Arial" w:cs="Arial"/>
              <w:sz w:val="20"/>
              <w:szCs w:val="20"/>
            </w:rPr>
            <w:t xml:space="preserve"> </w:t>
          </w:r>
          <w:proofErr w:type="spellStart"/>
          <w:r w:rsidRPr="001225A4">
            <w:rPr>
              <w:rFonts w:ascii="Arial" w:hAnsi="Arial" w:cs="Arial"/>
              <w:sz w:val="20"/>
              <w:szCs w:val="20"/>
            </w:rPr>
            <w:t>Tobacco</w:t>
          </w:r>
          <w:proofErr w:type="spellEnd"/>
          <w:r w:rsidRPr="001225A4">
            <w:rPr>
              <w:rFonts w:ascii="Arial" w:hAnsi="Arial" w:cs="Arial"/>
              <w:sz w:val="20"/>
              <w:szCs w:val="20"/>
            </w:rPr>
            <w:t xml:space="preserve"> Slovakia </w:t>
          </w:r>
          <w:proofErr w:type="spellStart"/>
          <w:r w:rsidRPr="001225A4">
            <w:rPr>
              <w:rFonts w:ascii="Arial" w:hAnsi="Arial" w:cs="Arial"/>
              <w:sz w:val="20"/>
              <w:szCs w:val="20"/>
            </w:rPr>
            <w:t>a.s</w:t>
          </w:r>
          <w:proofErr w:type="spellEnd"/>
          <w:r w:rsidRPr="001225A4">
            <w:rPr>
              <w:rFonts w:ascii="Arial" w:hAnsi="Arial" w:cs="Arial"/>
              <w:sz w:val="20"/>
              <w:szCs w:val="20"/>
            </w:rPr>
            <w:t>.</w:t>
          </w:r>
          <w:r w:rsidRPr="00CE19D0">
            <w:rPr>
              <w:rFonts w:ascii="Arial" w:hAnsi="Arial" w:cs="Arial"/>
              <w:sz w:val="20"/>
              <w:szCs w:val="20"/>
            </w:rPr>
            <w:tab/>
          </w:r>
        </w:p>
      </w:tc>
      <w:tc>
        <w:tcPr>
          <w:tcW w:w="3149" w:type="dxa"/>
        </w:tcPr>
        <w:p w14:paraId="24C04B29" w14:textId="77777777" w:rsidR="008F3CB6" w:rsidRPr="00CE19D0" w:rsidRDefault="008F3CB6"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B1207D">
            <w:rPr>
              <w:rFonts w:ascii="Arial" w:hAnsi="Arial" w:cs="Arial"/>
              <w:noProof/>
              <w:sz w:val="20"/>
              <w:szCs w:val="20"/>
            </w:rPr>
            <w:t>6</w:t>
          </w:r>
          <w:r w:rsidRPr="00CE19D0">
            <w:rPr>
              <w:rFonts w:ascii="Arial" w:hAnsi="Arial" w:cs="Arial"/>
              <w:sz w:val="20"/>
              <w:szCs w:val="20"/>
            </w:rPr>
            <w:fldChar w:fldCharType="end"/>
          </w:r>
        </w:p>
      </w:tc>
      <w:tc>
        <w:tcPr>
          <w:tcW w:w="3260" w:type="dxa"/>
        </w:tcPr>
        <w:p w14:paraId="001036D8" w14:textId="77777777" w:rsidR="008F3CB6" w:rsidRPr="00CE19D0" w:rsidRDefault="008F3CB6" w:rsidP="00FA73B8">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sidRPr="001225A4">
            <w:rPr>
              <w:rFonts w:ascii="Arial" w:hAnsi="Arial" w:cs="Arial"/>
              <w:sz w:val="20"/>
              <w:szCs w:val="20"/>
            </w:rPr>
            <w:t>2020314593</w:t>
          </w:r>
        </w:p>
      </w:tc>
    </w:tr>
  </w:tbl>
  <w:p w14:paraId="7A1EC38A" w14:textId="77777777" w:rsidR="008F3CB6" w:rsidRPr="004D5ED9" w:rsidRDefault="008F3CB6"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8F3CB6" w14:paraId="392AAC0E" w14:textId="77777777" w:rsidTr="005F347F">
      <w:tc>
        <w:tcPr>
          <w:tcW w:w="4903" w:type="dxa"/>
        </w:tcPr>
        <w:p w14:paraId="0C2BD3BA" w14:textId="77777777" w:rsidR="008F3CB6" w:rsidRDefault="008F3CB6">
          <w:pPr>
            <w:pStyle w:val="Hlavika"/>
            <w:rPr>
              <w:rFonts w:ascii="Arial" w:hAnsi="Arial" w:cs="Arial"/>
              <w:sz w:val="20"/>
              <w:szCs w:val="20"/>
            </w:rPr>
          </w:pPr>
          <w:r w:rsidRPr="00C258A3">
            <w:rPr>
              <w:rFonts w:ascii="Arial" w:hAnsi="Arial" w:cs="Arial"/>
              <w:sz w:val="20"/>
              <w:szCs w:val="20"/>
              <w:highlight w:val="yellow"/>
            </w:rPr>
            <w:fldChar w:fldCharType="begin"/>
          </w:r>
          <w:r w:rsidRPr="00C258A3">
            <w:rPr>
              <w:rFonts w:ascii="Arial" w:hAnsi="Arial" w:cs="Arial"/>
              <w:sz w:val="20"/>
              <w:szCs w:val="20"/>
              <w:highlight w:val="yellow"/>
            </w:rPr>
            <w:instrText xml:space="preserve"> REF NotesHeading \h  \* MERGEFORMAT </w:instrText>
          </w:r>
          <w:r w:rsidRPr="00C258A3">
            <w:rPr>
              <w:rFonts w:ascii="Arial" w:hAnsi="Arial" w:cs="Arial"/>
              <w:sz w:val="20"/>
              <w:szCs w:val="20"/>
              <w:highlight w:val="yellow"/>
            </w:rPr>
          </w:r>
          <w:r w:rsidRPr="00C258A3">
            <w:rPr>
              <w:rFonts w:ascii="Arial" w:hAnsi="Arial" w:cs="Arial"/>
              <w:sz w:val="20"/>
              <w:szCs w:val="20"/>
              <w:highlight w:val="yellow"/>
            </w:rPr>
            <w:fldChar w:fldCharType="separate"/>
          </w:r>
          <w:r w:rsidR="00B1207D" w:rsidRPr="001225A4">
            <w:rPr>
              <w:rFonts w:ascii="Arial" w:hAnsi="Arial" w:cs="Arial"/>
              <w:sz w:val="20"/>
              <w:szCs w:val="20"/>
              <w:highlight w:val="yellow"/>
            </w:rPr>
            <w:t xml:space="preserve">Poznámky </w:t>
          </w:r>
          <w:proofErr w:type="spellStart"/>
          <w:r w:rsidR="00B1207D" w:rsidRPr="001225A4">
            <w:rPr>
              <w:rFonts w:ascii="Arial" w:hAnsi="Arial" w:cs="Arial"/>
              <w:sz w:val="20"/>
              <w:szCs w:val="20"/>
              <w:highlight w:val="yellow"/>
            </w:rPr>
            <w:t>Úč</w:t>
          </w:r>
          <w:proofErr w:type="spellEnd"/>
          <w:r w:rsidR="00B1207D" w:rsidRPr="001225A4">
            <w:rPr>
              <w:rFonts w:ascii="Arial" w:hAnsi="Arial" w:cs="Arial"/>
              <w:sz w:val="20"/>
              <w:szCs w:val="20"/>
              <w:highlight w:val="yellow"/>
            </w:rPr>
            <w:t xml:space="preserve"> POD 3-01</w:t>
          </w:r>
          <w:r w:rsidRPr="00C258A3">
            <w:rPr>
              <w:rFonts w:ascii="Arial" w:hAnsi="Arial" w:cs="Arial"/>
              <w:sz w:val="20"/>
              <w:szCs w:val="20"/>
              <w:highlight w:val="yellow"/>
            </w:rPr>
            <w:fldChar w:fldCharType="end"/>
          </w:r>
        </w:p>
      </w:tc>
      <w:tc>
        <w:tcPr>
          <w:tcW w:w="4903" w:type="dxa"/>
        </w:tcPr>
        <w:p w14:paraId="08662B24" w14:textId="77777777" w:rsidR="008F3CB6" w:rsidRDefault="008F3CB6">
          <w:pPr>
            <w:pStyle w:val="Hlavika"/>
            <w:rPr>
              <w:rFonts w:ascii="Arial" w:hAnsi="Arial" w:cs="Arial"/>
              <w:sz w:val="20"/>
              <w:szCs w:val="20"/>
            </w:rPr>
          </w:pPr>
        </w:p>
      </w:tc>
      <w:tc>
        <w:tcPr>
          <w:tcW w:w="4904" w:type="dxa"/>
        </w:tcPr>
        <w:p w14:paraId="5291A9C4" w14:textId="77777777" w:rsidR="008F3CB6" w:rsidRDefault="008F3CB6" w:rsidP="00307B6F">
          <w:pPr>
            <w:pStyle w:val="Hlavika"/>
            <w:jc w:val="right"/>
            <w:rPr>
              <w:rFonts w:ascii="Arial" w:hAnsi="Arial" w:cs="Arial"/>
              <w:sz w:val="20"/>
              <w:szCs w:val="20"/>
            </w:rPr>
          </w:pPr>
          <w:r w:rsidRPr="00CE19D0">
            <w:rPr>
              <w:rFonts w:ascii="Arial" w:hAnsi="Arial" w:cs="Arial"/>
              <w:sz w:val="20"/>
              <w:szCs w:val="20"/>
            </w:rPr>
            <w:t xml:space="preserve">IČO: </w:t>
          </w:r>
          <w:r w:rsidRPr="001225A4">
            <w:rPr>
              <w:rFonts w:ascii="Arial" w:hAnsi="Arial" w:cs="Arial"/>
              <w:sz w:val="20"/>
              <w:szCs w:val="20"/>
            </w:rPr>
            <w:t>31 322 093</w:t>
          </w:r>
        </w:p>
      </w:tc>
    </w:tr>
    <w:tr w:rsidR="008F3CB6" w14:paraId="181314AF" w14:textId="77777777" w:rsidTr="005F347F">
      <w:tc>
        <w:tcPr>
          <w:tcW w:w="4903" w:type="dxa"/>
        </w:tcPr>
        <w:p w14:paraId="3517657C" w14:textId="77777777" w:rsidR="008F3CB6" w:rsidRDefault="008F3CB6">
          <w:pPr>
            <w:pStyle w:val="Hlavika"/>
            <w:rPr>
              <w:rFonts w:ascii="Arial" w:hAnsi="Arial" w:cs="Arial"/>
              <w:sz w:val="20"/>
              <w:szCs w:val="20"/>
            </w:rPr>
          </w:pPr>
          <w:proofErr w:type="spellStart"/>
          <w:r w:rsidRPr="001225A4">
            <w:rPr>
              <w:rFonts w:ascii="Arial" w:hAnsi="Arial" w:cs="Arial"/>
              <w:sz w:val="20"/>
              <w:szCs w:val="20"/>
            </w:rPr>
            <w:t>Imperial</w:t>
          </w:r>
          <w:proofErr w:type="spellEnd"/>
          <w:r w:rsidRPr="001225A4">
            <w:rPr>
              <w:rFonts w:ascii="Arial" w:hAnsi="Arial" w:cs="Arial"/>
              <w:sz w:val="20"/>
              <w:szCs w:val="20"/>
            </w:rPr>
            <w:t xml:space="preserve"> </w:t>
          </w:r>
          <w:proofErr w:type="spellStart"/>
          <w:r w:rsidRPr="001225A4">
            <w:rPr>
              <w:rFonts w:ascii="Arial" w:hAnsi="Arial" w:cs="Arial"/>
              <w:sz w:val="20"/>
              <w:szCs w:val="20"/>
            </w:rPr>
            <w:t>Tobacco</w:t>
          </w:r>
          <w:proofErr w:type="spellEnd"/>
          <w:r w:rsidRPr="001225A4">
            <w:rPr>
              <w:rFonts w:ascii="Arial" w:hAnsi="Arial" w:cs="Arial"/>
              <w:sz w:val="20"/>
              <w:szCs w:val="20"/>
            </w:rPr>
            <w:t xml:space="preserve"> Slovakia </w:t>
          </w:r>
          <w:proofErr w:type="spellStart"/>
          <w:r w:rsidRPr="001225A4">
            <w:rPr>
              <w:rFonts w:ascii="Arial" w:hAnsi="Arial" w:cs="Arial"/>
              <w:sz w:val="20"/>
              <w:szCs w:val="20"/>
            </w:rPr>
            <w:t>a.s</w:t>
          </w:r>
          <w:proofErr w:type="spellEnd"/>
          <w:r w:rsidRPr="001225A4">
            <w:rPr>
              <w:rFonts w:ascii="Arial" w:hAnsi="Arial" w:cs="Arial"/>
              <w:sz w:val="20"/>
              <w:szCs w:val="20"/>
            </w:rPr>
            <w:t>.</w:t>
          </w:r>
        </w:p>
      </w:tc>
      <w:tc>
        <w:tcPr>
          <w:tcW w:w="4903" w:type="dxa"/>
        </w:tcPr>
        <w:p w14:paraId="5D9D1C10" w14:textId="77777777" w:rsidR="008F3CB6" w:rsidRDefault="008F3CB6"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1207D">
            <w:rPr>
              <w:rFonts w:ascii="Arial" w:hAnsi="Arial" w:cs="Arial"/>
              <w:noProof/>
              <w:sz w:val="20"/>
              <w:szCs w:val="20"/>
            </w:rPr>
            <w:t>12</w:t>
          </w:r>
          <w:r w:rsidRPr="00307B6F">
            <w:rPr>
              <w:rFonts w:ascii="Arial" w:hAnsi="Arial" w:cs="Arial"/>
              <w:sz w:val="20"/>
              <w:szCs w:val="20"/>
            </w:rPr>
            <w:fldChar w:fldCharType="end"/>
          </w:r>
        </w:p>
      </w:tc>
      <w:tc>
        <w:tcPr>
          <w:tcW w:w="4904" w:type="dxa"/>
        </w:tcPr>
        <w:p w14:paraId="6F4A7FBB" w14:textId="77777777" w:rsidR="008F3CB6" w:rsidRPr="00307B6F" w:rsidRDefault="008F3CB6" w:rsidP="00307B6F">
          <w:pPr>
            <w:pStyle w:val="Hlavika"/>
            <w:jc w:val="right"/>
            <w:rPr>
              <w:rFonts w:ascii="Arial" w:hAnsi="Arial" w:cs="Arial"/>
              <w:sz w:val="20"/>
              <w:szCs w:val="20"/>
              <w:lang w:val="en-US"/>
            </w:rPr>
          </w:pPr>
          <w:r w:rsidRPr="00CE19D0">
            <w:rPr>
              <w:rFonts w:ascii="Arial" w:hAnsi="Arial" w:cs="Arial"/>
              <w:sz w:val="20"/>
              <w:szCs w:val="20"/>
            </w:rPr>
            <w:t xml:space="preserve">DIČ: </w:t>
          </w:r>
          <w:r w:rsidRPr="001225A4">
            <w:rPr>
              <w:rFonts w:ascii="Arial" w:hAnsi="Arial" w:cs="Arial"/>
              <w:sz w:val="20"/>
              <w:szCs w:val="20"/>
            </w:rPr>
            <w:t>2020314593</w:t>
          </w:r>
        </w:p>
      </w:tc>
    </w:tr>
  </w:tbl>
  <w:p w14:paraId="2F0D38D8" w14:textId="77777777" w:rsidR="008F3CB6" w:rsidRPr="004D5ED9" w:rsidRDefault="008F3CB6"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8F3CB6" w14:paraId="29F91863" w14:textId="77777777" w:rsidTr="00715AFE">
      <w:tc>
        <w:tcPr>
          <w:tcW w:w="3259" w:type="dxa"/>
        </w:tcPr>
        <w:p w14:paraId="2AB4ADB6" w14:textId="77777777" w:rsidR="008F3CB6" w:rsidRDefault="008F3CB6">
          <w:pPr>
            <w:pStyle w:val="Hlavika"/>
            <w:rPr>
              <w:rFonts w:ascii="Arial" w:hAnsi="Arial" w:cs="Arial"/>
              <w:sz w:val="20"/>
              <w:szCs w:val="20"/>
            </w:rPr>
          </w:pPr>
          <w:r w:rsidRPr="00C258A3">
            <w:rPr>
              <w:rFonts w:ascii="Arial" w:hAnsi="Arial" w:cs="Arial"/>
              <w:sz w:val="20"/>
              <w:szCs w:val="20"/>
              <w:highlight w:val="yellow"/>
            </w:rPr>
            <w:fldChar w:fldCharType="begin"/>
          </w:r>
          <w:r w:rsidRPr="00C258A3">
            <w:rPr>
              <w:rFonts w:ascii="Arial" w:hAnsi="Arial" w:cs="Arial"/>
              <w:sz w:val="20"/>
              <w:szCs w:val="20"/>
              <w:highlight w:val="yellow"/>
            </w:rPr>
            <w:instrText xml:space="preserve"> REF NotesHeading \h  \* MERGEFORMAT </w:instrText>
          </w:r>
          <w:r w:rsidRPr="00C258A3">
            <w:rPr>
              <w:rFonts w:ascii="Arial" w:hAnsi="Arial" w:cs="Arial"/>
              <w:sz w:val="20"/>
              <w:szCs w:val="20"/>
              <w:highlight w:val="yellow"/>
            </w:rPr>
          </w:r>
          <w:r w:rsidRPr="00C258A3">
            <w:rPr>
              <w:rFonts w:ascii="Arial" w:hAnsi="Arial" w:cs="Arial"/>
              <w:sz w:val="20"/>
              <w:szCs w:val="20"/>
              <w:highlight w:val="yellow"/>
            </w:rPr>
            <w:fldChar w:fldCharType="separate"/>
          </w:r>
          <w:r w:rsidR="00B1207D" w:rsidRPr="001225A4">
            <w:rPr>
              <w:rFonts w:ascii="Arial" w:hAnsi="Arial" w:cs="Arial"/>
              <w:sz w:val="20"/>
              <w:szCs w:val="20"/>
              <w:highlight w:val="yellow"/>
            </w:rPr>
            <w:t xml:space="preserve">Poznámky </w:t>
          </w:r>
          <w:proofErr w:type="spellStart"/>
          <w:r w:rsidR="00B1207D" w:rsidRPr="001225A4">
            <w:rPr>
              <w:rFonts w:ascii="Arial" w:hAnsi="Arial" w:cs="Arial"/>
              <w:sz w:val="20"/>
              <w:szCs w:val="20"/>
              <w:highlight w:val="yellow"/>
            </w:rPr>
            <w:t>Úč</w:t>
          </w:r>
          <w:proofErr w:type="spellEnd"/>
          <w:r w:rsidR="00B1207D" w:rsidRPr="001225A4">
            <w:rPr>
              <w:rFonts w:ascii="Arial" w:hAnsi="Arial" w:cs="Arial"/>
              <w:sz w:val="20"/>
              <w:szCs w:val="20"/>
              <w:highlight w:val="yellow"/>
            </w:rPr>
            <w:t xml:space="preserve"> POD 3-01</w:t>
          </w:r>
          <w:r w:rsidRPr="00C258A3">
            <w:rPr>
              <w:rFonts w:ascii="Arial" w:hAnsi="Arial" w:cs="Arial"/>
              <w:sz w:val="20"/>
              <w:szCs w:val="20"/>
              <w:highlight w:val="yellow"/>
            </w:rPr>
            <w:fldChar w:fldCharType="end"/>
          </w:r>
        </w:p>
      </w:tc>
      <w:tc>
        <w:tcPr>
          <w:tcW w:w="3259" w:type="dxa"/>
        </w:tcPr>
        <w:p w14:paraId="7078EDF0" w14:textId="77777777" w:rsidR="008F3CB6" w:rsidRDefault="008F3CB6">
          <w:pPr>
            <w:pStyle w:val="Hlavika"/>
            <w:rPr>
              <w:rFonts w:ascii="Arial" w:hAnsi="Arial" w:cs="Arial"/>
              <w:sz w:val="20"/>
              <w:szCs w:val="20"/>
            </w:rPr>
          </w:pPr>
        </w:p>
      </w:tc>
      <w:tc>
        <w:tcPr>
          <w:tcW w:w="3260" w:type="dxa"/>
        </w:tcPr>
        <w:p w14:paraId="6A4D13AF" w14:textId="77777777" w:rsidR="008F3CB6" w:rsidRPr="00307B6F" w:rsidRDefault="008F3CB6" w:rsidP="00307B6F">
          <w:pPr>
            <w:pStyle w:val="Hlavika"/>
            <w:jc w:val="right"/>
            <w:rPr>
              <w:rFonts w:ascii="Arial" w:hAnsi="Arial" w:cs="Arial"/>
              <w:sz w:val="20"/>
              <w:szCs w:val="20"/>
              <w:lang w:val="en-US"/>
            </w:rPr>
          </w:pPr>
          <w:r w:rsidRPr="00CE19D0">
            <w:rPr>
              <w:rFonts w:ascii="Arial" w:hAnsi="Arial" w:cs="Arial"/>
              <w:sz w:val="20"/>
              <w:szCs w:val="20"/>
            </w:rPr>
            <w:t xml:space="preserve">IČO: </w:t>
          </w:r>
          <w:r w:rsidRPr="001225A4">
            <w:rPr>
              <w:rFonts w:ascii="Arial" w:hAnsi="Arial" w:cs="Arial"/>
              <w:sz w:val="20"/>
              <w:szCs w:val="20"/>
            </w:rPr>
            <w:t>31 322 093</w:t>
          </w:r>
        </w:p>
      </w:tc>
    </w:tr>
    <w:tr w:rsidR="008F3CB6" w14:paraId="5EE9E8D5" w14:textId="77777777" w:rsidTr="00715AFE">
      <w:tc>
        <w:tcPr>
          <w:tcW w:w="3259" w:type="dxa"/>
        </w:tcPr>
        <w:p w14:paraId="54295273" w14:textId="77777777" w:rsidR="008F3CB6" w:rsidRDefault="008F3CB6">
          <w:pPr>
            <w:pStyle w:val="Hlavika"/>
            <w:rPr>
              <w:rFonts w:ascii="Arial" w:hAnsi="Arial" w:cs="Arial"/>
              <w:sz w:val="20"/>
              <w:szCs w:val="20"/>
            </w:rPr>
          </w:pPr>
          <w:proofErr w:type="spellStart"/>
          <w:r w:rsidRPr="001225A4">
            <w:rPr>
              <w:rFonts w:ascii="Arial" w:hAnsi="Arial" w:cs="Arial"/>
              <w:sz w:val="20"/>
              <w:szCs w:val="20"/>
            </w:rPr>
            <w:t>Imperial</w:t>
          </w:r>
          <w:proofErr w:type="spellEnd"/>
          <w:r w:rsidRPr="001225A4">
            <w:rPr>
              <w:rFonts w:ascii="Arial" w:hAnsi="Arial" w:cs="Arial"/>
              <w:sz w:val="20"/>
              <w:szCs w:val="20"/>
            </w:rPr>
            <w:t xml:space="preserve"> </w:t>
          </w:r>
          <w:proofErr w:type="spellStart"/>
          <w:r w:rsidRPr="001225A4">
            <w:rPr>
              <w:rFonts w:ascii="Arial" w:hAnsi="Arial" w:cs="Arial"/>
              <w:sz w:val="20"/>
              <w:szCs w:val="20"/>
            </w:rPr>
            <w:t>Tobacco</w:t>
          </w:r>
          <w:proofErr w:type="spellEnd"/>
          <w:r w:rsidRPr="001225A4">
            <w:rPr>
              <w:rFonts w:ascii="Arial" w:hAnsi="Arial" w:cs="Arial"/>
              <w:sz w:val="20"/>
              <w:szCs w:val="20"/>
            </w:rPr>
            <w:t xml:space="preserve"> Slovakia </w:t>
          </w:r>
          <w:proofErr w:type="spellStart"/>
          <w:r w:rsidRPr="001225A4">
            <w:rPr>
              <w:rFonts w:ascii="Arial" w:hAnsi="Arial" w:cs="Arial"/>
              <w:sz w:val="20"/>
              <w:szCs w:val="20"/>
            </w:rPr>
            <w:t>a.s</w:t>
          </w:r>
          <w:proofErr w:type="spellEnd"/>
          <w:r w:rsidRPr="001225A4">
            <w:rPr>
              <w:rFonts w:ascii="Arial" w:hAnsi="Arial" w:cs="Arial"/>
              <w:sz w:val="20"/>
              <w:szCs w:val="20"/>
            </w:rPr>
            <w:t>.</w:t>
          </w:r>
        </w:p>
      </w:tc>
      <w:tc>
        <w:tcPr>
          <w:tcW w:w="3259" w:type="dxa"/>
        </w:tcPr>
        <w:p w14:paraId="504CE05D" w14:textId="77777777" w:rsidR="008F3CB6" w:rsidRDefault="008F3CB6"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1207D">
            <w:rPr>
              <w:rFonts w:ascii="Arial" w:hAnsi="Arial" w:cs="Arial"/>
              <w:noProof/>
              <w:sz w:val="20"/>
              <w:szCs w:val="20"/>
            </w:rPr>
            <w:t>21</w:t>
          </w:r>
          <w:r w:rsidRPr="00307B6F">
            <w:rPr>
              <w:rFonts w:ascii="Arial" w:hAnsi="Arial" w:cs="Arial"/>
              <w:sz w:val="20"/>
              <w:szCs w:val="20"/>
            </w:rPr>
            <w:fldChar w:fldCharType="end"/>
          </w:r>
        </w:p>
      </w:tc>
      <w:tc>
        <w:tcPr>
          <w:tcW w:w="3260" w:type="dxa"/>
        </w:tcPr>
        <w:p w14:paraId="304840C7" w14:textId="77777777" w:rsidR="008F3CB6" w:rsidRPr="00307B6F" w:rsidRDefault="008F3CB6" w:rsidP="00307B6F">
          <w:pPr>
            <w:pStyle w:val="Hlavika"/>
            <w:jc w:val="right"/>
            <w:rPr>
              <w:rFonts w:ascii="Arial" w:hAnsi="Arial" w:cs="Arial"/>
              <w:sz w:val="20"/>
              <w:szCs w:val="20"/>
              <w:lang w:val="en-US"/>
            </w:rPr>
          </w:pPr>
          <w:r w:rsidRPr="00CE19D0">
            <w:rPr>
              <w:rFonts w:ascii="Arial" w:hAnsi="Arial" w:cs="Arial"/>
              <w:sz w:val="20"/>
              <w:szCs w:val="20"/>
            </w:rPr>
            <w:t xml:space="preserve">DIČ: </w:t>
          </w:r>
          <w:r w:rsidRPr="001225A4">
            <w:rPr>
              <w:rFonts w:ascii="Arial" w:hAnsi="Arial" w:cs="Arial"/>
              <w:sz w:val="20"/>
              <w:szCs w:val="20"/>
            </w:rPr>
            <w:t>2020314593</w:t>
          </w:r>
        </w:p>
      </w:tc>
    </w:tr>
  </w:tbl>
  <w:p w14:paraId="4E962BB7" w14:textId="77777777" w:rsidR="008F3CB6" w:rsidRPr="004D5ED9" w:rsidRDefault="008F3CB6">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15:restartNumberingAfterBreak="0">
    <w:nsid w:val="3AB567E1"/>
    <w:multiLevelType w:val="hybridMultilevel"/>
    <w:tmpl w:val="C87E31DC"/>
    <w:lvl w:ilvl="0" w:tplc="0EBA5D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a Hlavackova">
    <w15:presenceInfo w15:providerId="AD" w15:userId="S-1-5-21-111144332-1579889163-3787059272-30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2EA4"/>
    <w:rsid w:val="00034B92"/>
    <w:rsid w:val="00035552"/>
    <w:rsid w:val="00036E89"/>
    <w:rsid w:val="00037D18"/>
    <w:rsid w:val="00041B91"/>
    <w:rsid w:val="00041C17"/>
    <w:rsid w:val="000422B1"/>
    <w:rsid w:val="000448C5"/>
    <w:rsid w:val="00050B11"/>
    <w:rsid w:val="000514CF"/>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02EE"/>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95B"/>
    <w:rsid w:val="00097A0A"/>
    <w:rsid w:val="000A2EA7"/>
    <w:rsid w:val="000B283C"/>
    <w:rsid w:val="000B2ED1"/>
    <w:rsid w:val="000B338E"/>
    <w:rsid w:val="000B5187"/>
    <w:rsid w:val="000B5DEA"/>
    <w:rsid w:val="000B6AD6"/>
    <w:rsid w:val="000C0E75"/>
    <w:rsid w:val="000C1658"/>
    <w:rsid w:val="000C429D"/>
    <w:rsid w:val="000C4682"/>
    <w:rsid w:val="000C4DE4"/>
    <w:rsid w:val="000C5551"/>
    <w:rsid w:val="000C59E8"/>
    <w:rsid w:val="000C771F"/>
    <w:rsid w:val="000D0514"/>
    <w:rsid w:val="000D0EC6"/>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287"/>
    <w:rsid w:val="000F7D2D"/>
    <w:rsid w:val="00101862"/>
    <w:rsid w:val="0010223C"/>
    <w:rsid w:val="001039A5"/>
    <w:rsid w:val="00106149"/>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5A4"/>
    <w:rsid w:val="00122977"/>
    <w:rsid w:val="00122C5E"/>
    <w:rsid w:val="00124449"/>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4DA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147F"/>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A8B"/>
    <w:rsid w:val="001C6DD9"/>
    <w:rsid w:val="001D0E02"/>
    <w:rsid w:val="001D21E6"/>
    <w:rsid w:val="001D5032"/>
    <w:rsid w:val="001D7AA1"/>
    <w:rsid w:val="001E1C38"/>
    <w:rsid w:val="001E4DDB"/>
    <w:rsid w:val="001E552C"/>
    <w:rsid w:val="001E6101"/>
    <w:rsid w:val="001E7A77"/>
    <w:rsid w:val="001F1131"/>
    <w:rsid w:val="001F17BA"/>
    <w:rsid w:val="001F2618"/>
    <w:rsid w:val="001F3C53"/>
    <w:rsid w:val="001F45A4"/>
    <w:rsid w:val="001F4A24"/>
    <w:rsid w:val="001F4BC5"/>
    <w:rsid w:val="001F536A"/>
    <w:rsid w:val="001F74C9"/>
    <w:rsid w:val="001F78C0"/>
    <w:rsid w:val="002002E4"/>
    <w:rsid w:val="002009D5"/>
    <w:rsid w:val="00202330"/>
    <w:rsid w:val="00202611"/>
    <w:rsid w:val="00202C13"/>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26A"/>
    <w:rsid w:val="002375B8"/>
    <w:rsid w:val="00241AAF"/>
    <w:rsid w:val="00241AF0"/>
    <w:rsid w:val="00242854"/>
    <w:rsid w:val="00242B02"/>
    <w:rsid w:val="002433FE"/>
    <w:rsid w:val="0024408C"/>
    <w:rsid w:val="00244751"/>
    <w:rsid w:val="00244D3D"/>
    <w:rsid w:val="00247936"/>
    <w:rsid w:val="0025243A"/>
    <w:rsid w:val="0025463B"/>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07CD"/>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540E"/>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5B6F"/>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CBD"/>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4ADA"/>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54DD"/>
    <w:rsid w:val="003F75E5"/>
    <w:rsid w:val="003F7F4F"/>
    <w:rsid w:val="00400CEA"/>
    <w:rsid w:val="00401CE1"/>
    <w:rsid w:val="0040286B"/>
    <w:rsid w:val="00404818"/>
    <w:rsid w:val="00406E94"/>
    <w:rsid w:val="004074E7"/>
    <w:rsid w:val="00410537"/>
    <w:rsid w:val="00413A4B"/>
    <w:rsid w:val="00414A2C"/>
    <w:rsid w:val="004156E4"/>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740"/>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7A5"/>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07306"/>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1E44"/>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5FD0"/>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585"/>
    <w:rsid w:val="00662718"/>
    <w:rsid w:val="0066324E"/>
    <w:rsid w:val="00663DF6"/>
    <w:rsid w:val="006655F6"/>
    <w:rsid w:val="00665AA5"/>
    <w:rsid w:val="0067177B"/>
    <w:rsid w:val="00671D46"/>
    <w:rsid w:val="00674818"/>
    <w:rsid w:val="006766F7"/>
    <w:rsid w:val="006774DA"/>
    <w:rsid w:val="00677EDD"/>
    <w:rsid w:val="00680005"/>
    <w:rsid w:val="00683A77"/>
    <w:rsid w:val="00684052"/>
    <w:rsid w:val="00685746"/>
    <w:rsid w:val="00685F5A"/>
    <w:rsid w:val="00690E4E"/>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BD4"/>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5898"/>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6E61"/>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0EBC"/>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37CD"/>
    <w:rsid w:val="007C61B0"/>
    <w:rsid w:val="007C6250"/>
    <w:rsid w:val="007D2960"/>
    <w:rsid w:val="007D33C7"/>
    <w:rsid w:val="007D3951"/>
    <w:rsid w:val="007D5FFE"/>
    <w:rsid w:val="007D6174"/>
    <w:rsid w:val="007D7587"/>
    <w:rsid w:val="007D766E"/>
    <w:rsid w:val="007E1C32"/>
    <w:rsid w:val="007E1F29"/>
    <w:rsid w:val="007E2786"/>
    <w:rsid w:val="007E421F"/>
    <w:rsid w:val="007E57DB"/>
    <w:rsid w:val="007E5C88"/>
    <w:rsid w:val="007E60E8"/>
    <w:rsid w:val="007E669F"/>
    <w:rsid w:val="007F016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5B8"/>
    <w:rsid w:val="00834FB3"/>
    <w:rsid w:val="00836A0D"/>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1BF"/>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2DE"/>
    <w:rsid w:val="008A2610"/>
    <w:rsid w:val="008A2EF4"/>
    <w:rsid w:val="008A3240"/>
    <w:rsid w:val="008A3F01"/>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8C2"/>
    <w:rsid w:val="008D0FE1"/>
    <w:rsid w:val="008D3B5D"/>
    <w:rsid w:val="008D49C5"/>
    <w:rsid w:val="008D4A8F"/>
    <w:rsid w:val="008D4D4F"/>
    <w:rsid w:val="008D541A"/>
    <w:rsid w:val="008D6399"/>
    <w:rsid w:val="008D6608"/>
    <w:rsid w:val="008D72E6"/>
    <w:rsid w:val="008D79A4"/>
    <w:rsid w:val="008D7A91"/>
    <w:rsid w:val="008E1B40"/>
    <w:rsid w:val="008E1DD2"/>
    <w:rsid w:val="008E334F"/>
    <w:rsid w:val="008E4E06"/>
    <w:rsid w:val="008E538E"/>
    <w:rsid w:val="008E59E0"/>
    <w:rsid w:val="008E6DF2"/>
    <w:rsid w:val="008F0EF9"/>
    <w:rsid w:val="008F1F7A"/>
    <w:rsid w:val="008F2E0F"/>
    <w:rsid w:val="008F3CB6"/>
    <w:rsid w:val="008F52F6"/>
    <w:rsid w:val="00900CB6"/>
    <w:rsid w:val="00901313"/>
    <w:rsid w:val="00905906"/>
    <w:rsid w:val="0090780E"/>
    <w:rsid w:val="00907BF8"/>
    <w:rsid w:val="0091109A"/>
    <w:rsid w:val="00913124"/>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02B7"/>
    <w:rsid w:val="00962EBC"/>
    <w:rsid w:val="00965B1D"/>
    <w:rsid w:val="00966BD0"/>
    <w:rsid w:val="00967689"/>
    <w:rsid w:val="00970E69"/>
    <w:rsid w:val="00972898"/>
    <w:rsid w:val="0097440B"/>
    <w:rsid w:val="009769DE"/>
    <w:rsid w:val="00976A45"/>
    <w:rsid w:val="009770F2"/>
    <w:rsid w:val="00977149"/>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0D26"/>
    <w:rsid w:val="0099169C"/>
    <w:rsid w:val="0099227F"/>
    <w:rsid w:val="0099544C"/>
    <w:rsid w:val="0099710E"/>
    <w:rsid w:val="00997881"/>
    <w:rsid w:val="00997D81"/>
    <w:rsid w:val="009A1E25"/>
    <w:rsid w:val="009A2F1D"/>
    <w:rsid w:val="009A65F8"/>
    <w:rsid w:val="009A783C"/>
    <w:rsid w:val="009B0634"/>
    <w:rsid w:val="009B288D"/>
    <w:rsid w:val="009B3423"/>
    <w:rsid w:val="009B4309"/>
    <w:rsid w:val="009B6E73"/>
    <w:rsid w:val="009B7336"/>
    <w:rsid w:val="009B7615"/>
    <w:rsid w:val="009C1865"/>
    <w:rsid w:val="009C2672"/>
    <w:rsid w:val="009C2D77"/>
    <w:rsid w:val="009C501F"/>
    <w:rsid w:val="009C5C9E"/>
    <w:rsid w:val="009C5F4D"/>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2CDD"/>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287C"/>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6945"/>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7FC"/>
    <w:rsid w:val="00AC2CFD"/>
    <w:rsid w:val="00AC4202"/>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07D"/>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5B1"/>
    <w:rsid w:val="00B52EBC"/>
    <w:rsid w:val="00B533C9"/>
    <w:rsid w:val="00B551A4"/>
    <w:rsid w:val="00B553A8"/>
    <w:rsid w:val="00B55CEF"/>
    <w:rsid w:val="00B56723"/>
    <w:rsid w:val="00B56A37"/>
    <w:rsid w:val="00B578B9"/>
    <w:rsid w:val="00B609A3"/>
    <w:rsid w:val="00B61AE6"/>
    <w:rsid w:val="00B623CA"/>
    <w:rsid w:val="00B62EEC"/>
    <w:rsid w:val="00B648A4"/>
    <w:rsid w:val="00B67535"/>
    <w:rsid w:val="00B702E1"/>
    <w:rsid w:val="00B7074A"/>
    <w:rsid w:val="00B734CA"/>
    <w:rsid w:val="00B74298"/>
    <w:rsid w:val="00B7509C"/>
    <w:rsid w:val="00B7624B"/>
    <w:rsid w:val="00B77BA9"/>
    <w:rsid w:val="00B8042C"/>
    <w:rsid w:val="00B80B80"/>
    <w:rsid w:val="00B82851"/>
    <w:rsid w:val="00B83FA1"/>
    <w:rsid w:val="00B8631F"/>
    <w:rsid w:val="00B87C9F"/>
    <w:rsid w:val="00B90267"/>
    <w:rsid w:val="00B9085B"/>
    <w:rsid w:val="00B90E35"/>
    <w:rsid w:val="00B923CB"/>
    <w:rsid w:val="00B924FF"/>
    <w:rsid w:val="00B927DA"/>
    <w:rsid w:val="00B956DE"/>
    <w:rsid w:val="00B976B5"/>
    <w:rsid w:val="00BA0317"/>
    <w:rsid w:val="00BA22DE"/>
    <w:rsid w:val="00BA239E"/>
    <w:rsid w:val="00BA5351"/>
    <w:rsid w:val="00BA6699"/>
    <w:rsid w:val="00BB1234"/>
    <w:rsid w:val="00BB31D9"/>
    <w:rsid w:val="00BB50E1"/>
    <w:rsid w:val="00BB6A46"/>
    <w:rsid w:val="00BB6EC2"/>
    <w:rsid w:val="00BB76BC"/>
    <w:rsid w:val="00BB76F7"/>
    <w:rsid w:val="00BB7CDE"/>
    <w:rsid w:val="00BB7D9C"/>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BF3DE9"/>
    <w:rsid w:val="00BF5040"/>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2DED"/>
    <w:rsid w:val="00C2304A"/>
    <w:rsid w:val="00C244D9"/>
    <w:rsid w:val="00C258A3"/>
    <w:rsid w:val="00C26F18"/>
    <w:rsid w:val="00C27B91"/>
    <w:rsid w:val="00C30C6F"/>
    <w:rsid w:val="00C32ADE"/>
    <w:rsid w:val="00C33454"/>
    <w:rsid w:val="00C33D3F"/>
    <w:rsid w:val="00C342F9"/>
    <w:rsid w:val="00C361ED"/>
    <w:rsid w:val="00C36F79"/>
    <w:rsid w:val="00C3763D"/>
    <w:rsid w:val="00C37EA7"/>
    <w:rsid w:val="00C41044"/>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28BB"/>
    <w:rsid w:val="00D546B4"/>
    <w:rsid w:val="00D554C3"/>
    <w:rsid w:val="00D56A3A"/>
    <w:rsid w:val="00D63E1C"/>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A712E"/>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5AAE"/>
    <w:rsid w:val="00DE5BB3"/>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3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9D8"/>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060B"/>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FB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671B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57B3"/>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DD0899"/>
  <w15:docId w15:val="{9C614F84-BCAB-496C-BC38-F864DA23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B7074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Predvolenpsmoodseku"/>
    <w:rsid w:val="00122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5454016">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089919">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18887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3075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066791">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299993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8994644">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089397">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674137">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20112">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023781">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843950">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1519402">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426455">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5689786">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514666">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1753787">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334183">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410542">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570381">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739594">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83942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114275">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621965">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498968">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5945834">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176866">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8758946">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103008">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468869">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6980683">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191666">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3754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171778">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3718032">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8837312">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266609">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8881884">
      <w:bodyDiv w:val="1"/>
      <w:marLeft w:val="0"/>
      <w:marRight w:val="0"/>
      <w:marTop w:val="0"/>
      <w:marBottom w:val="0"/>
      <w:divBdr>
        <w:top w:val="none" w:sz="0" w:space="0" w:color="auto"/>
        <w:left w:val="none" w:sz="0" w:space="0" w:color="auto"/>
        <w:bottom w:val="none" w:sz="0" w:space="0" w:color="auto"/>
        <w:right w:val="none" w:sz="0" w:space="0" w:color="auto"/>
      </w:divBdr>
    </w:div>
    <w:div w:id="1550720882">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58388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342743">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589578">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160764">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2663585">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6639588">
      <w:bodyDiv w:val="1"/>
      <w:marLeft w:val="0"/>
      <w:marRight w:val="0"/>
      <w:marTop w:val="0"/>
      <w:marBottom w:val="0"/>
      <w:divBdr>
        <w:top w:val="none" w:sz="0" w:space="0" w:color="auto"/>
        <w:left w:val="none" w:sz="0" w:space="0" w:color="auto"/>
        <w:bottom w:val="none" w:sz="0" w:space="0" w:color="auto"/>
        <w:right w:val="none" w:sz="0" w:space="0" w:color="auto"/>
      </w:divBdr>
      <w:divsChild>
        <w:div w:id="1218784183">
          <w:marLeft w:val="0"/>
          <w:marRight w:val="0"/>
          <w:marTop w:val="0"/>
          <w:marBottom w:val="0"/>
          <w:divBdr>
            <w:top w:val="none" w:sz="0" w:space="0" w:color="auto"/>
            <w:left w:val="none" w:sz="0" w:space="0" w:color="auto"/>
            <w:bottom w:val="none" w:sz="0" w:space="0" w:color="auto"/>
            <w:right w:val="none" w:sz="0" w:space="0" w:color="auto"/>
          </w:divBdr>
        </w:div>
      </w:divsChild>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684549">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62362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2984486">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846379">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560097">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938059">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262983">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39548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081698">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123984">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662987">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72878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3DB10-ED63-44C9-9278-71F123B6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28</Pages>
  <Words>6950</Words>
  <Characters>39617</Characters>
  <Application>Microsoft Office Word</Application>
  <DocSecurity>0</DocSecurity>
  <Lines>330</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Sithova Miroslava</cp:lastModifiedBy>
  <cp:revision>7</cp:revision>
  <cp:lastPrinted>2015-12-17T10:59:00Z</cp:lastPrinted>
  <dcterms:created xsi:type="dcterms:W3CDTF">2015-12-17T08:28:00Z</dcterms:created>
  <dcterms:modified xsi:type="dcterms:W3CDTF">2015-12-17T12:05:00Z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-905038439</vt:i4>
  </property>
  <property fmtid="{D5CDD505-2E9C-101B-9397-08002B2CF9AE}" pid="3" name="_NewReviewCycle">
    <vt:lpwstr/>
  </property>
  <property fmtid="{D5CDD505-2E9C-101B-9397-08002B2CF9AE}" pid="4" name="_EmailSubject">
    <vt:lpwstr>Poznamky k UZ FY2015</vt:lpwstr>
  </property>
  <property fmtid="{D5CDD505-2E9C-101B-9397-08002B2CF9AE}" pid="5" name="_AuthorEmail">
    <vt:lpwstr>Miroslava.Sithova@sk.imptob.com</vt:lpwstr>
  </property>
  <property fmtid="{D5CDD505-2E9C-101B-9397-08002B2CF9AE}" pid="6" name="_AuthorEmailDisplayName">
    <vt:lpwstr>Sithova Miroslava</vt:lpwstr>
  </property>
  <property fmtid="{D5CDD505-2E9C-101B-9397-08002B2CF9AE}" pid="7" name="_ReviewingToolsShownOnce">
    <vt:lpwstr/>
  </property>
</Properties>
</file>