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1C3F" w:rsidRDefault="00871C3F"/>
    <w:p w:rsidR="00871C3F" w:rsidRDefault="00871C3F"/>
    <w:p w:rsidR="00871C3F" w:rsidRDefault="00871C3F"/>
    <w:p w:rsidR="00871C3F" w:rsidRDefault="00871C3F"/>
    <w:p w:rsidR="00871C3F" w:rsidRDefault="00871C3F"/>
    <w:p w:rsidR="00871C3F" w:rsidRDefault="00871C3F"/>
    <w:p w:rsidR="00871C3F" w:rsidRPr="0078691C" w:rsidRDefault="0078691C" w:rsidP="0078691C">
      <w:pPr>
        <w:jc w:val="center"/>
        <w:rPr>
          <w:b/>
          <w:sz w:val="48"/>
          <w:szCs w:val="48"/>
        </w:rPr>
      </w:pPr>
      <w:r w:rsidRPr="0078691C">
        <w:rPr>
          <w:b/>
          <w:sz w:val="48"/>
          <w:szCs w:val="48"/>
        </w:rPr>
        <w:t xml:space="preserve">KONSOLIDOVANÁ </w:t>
      </w:r>
      <w:r w:rsidR="00871C3F" w:rsidRPr="0078691C">
        <w:rPr>
          <w:b/>
          <w:sz w:val="48"/>
          <w:szCs w:val="48"/>
        </w:rPr>
        <w:t>VÝROČNÁ   SPRÁVA</w:t>
      </w:r>
    </w:p>
    <w:p w:rsidR="00871C3F" w:rsidRPr="00871C3F" w:rsidRDefault="00871C3F" w:rsidP="0078691C">
      <w:pPr>
        <w:jc w:val="center"/>
        <w:rPr>
          <w:b/>
          <w:sz w:val="48"/>
          <w:szCs w:val="48"/>
        </w:rPr>
      </w:pPr>
    </w:p>
    <w:p w:rsidR="00871C3F" w:rsidRPr="00871C3F" w:rsidRDefault="00871C3F" w:rsidP="0078691C">
      <w:pPr>
        <w:jc w:val="center"/>
        <w:rPr>
          <w:b/>
          <w:sz w:val="48"/>
          <w:szCs w:val="48"/>
        </w:rPr>
      </w:pPr>
      <w:r w:rsidRPr="00871C3F">
        <w:rPr>
          <w:b/>
          <w:sz w:val="48"/>
          <w:szCs w:val="48"/>
        </w:rPr>
        <w:t>Obce  DIVINKA</w:t>
      </w:r>
    </w:p>
    <w:p w:rsidR="00871C3F" w:rsidRPr="00871C3F" w:rsidRDefault="00871C3F" w:rsidP="0078691C">
      <w:pPr>
        <w:jc w:val="center"/>
        <w:rPr>
          <w:b/>
          <w:sz w:val="48"/>
          <w:szCs w:val="48"/>
        </w:rPr>
      </w:pPr>
    </w:p>
    <w:p w:rsidR="00871C3F" w:rsidRDefault="00871C3F" w:rsidP="00D747EB">
      <w:pPr>
        <w:jc w:val="center"/>
        <w:rPr>
          <w:b/>
          <w:sz w:val="48"/>
          <w:szCs w:val="48"/>
        </w:rPr>
      </w:pPr>
      <w:r w:rsidRPr="00871C3F">
        <w:rPr>
          <w:b/>
          <w:sz w:val="48"/>
          <w:szCs w:val="48"/>
        </w:rPr>
        <w:t>za rok 20</w:t>
      </w:r>
      <w:r w:rsidR="00444996">
        <w:rPr>
          <w:b/>
          <w:sz w:val="48"/>
          <w:szCs w:val="48"/>
        </w:rPr>
        <w:t>1</w:t>
      </w:r>
      <w:r w:rsidR="00830EBA">
        <w:rPr>
          <w:b/>
          <w:sz w:val="48"/>
          <w:szCs w:val="48"/>
        </w:rPr>
        <w:t>4</w:t>
      </w:r>
    </w:p>
    <w:p w:rsidR="00871C3F" w:rsidRDefault="00871C3F">
      <w:pPr>
        <w:rPr>
          <w:b/>
          <w:sz w:val="48"/>
          <w:szCs w:val="48"/>
        </w:rPr>
      </w:pPr>
    </w:p>
    <w:p w:rsidR="00871C3F" w:rsidRDefault="00871C3F">
      <w:pPr>
        <w:rPr>
          <w:b/>
          <w:sz w:val="48"/>
          <w:szCs w:val="48"/>
        </w:rPr>
      </w:pPr>
    </w:p>
    <w:p w:rsidR="00871C3F" w:rsidRDefault="00871C3F">
      <w:pPr>
        <w:rPr>
          <w:b/>
          <w:sz w:val="48"/>
          <w:szCs w:val="48"/>
        </w:rPr>
      </w:pPr>
    </w:p>
    <w:p w:rsidR="00871C3F" w:rsidRDefault="00896434" w:rsidP="00713606">
      <w:pPr>
        <w:jc w:val="center"/>
        <w:rPr>
          <w:b/>
          <w:sz w:val="48"/>
          <w:szCs w:val="48"/>
        </w:rPr>
      </w:pPr>
      <w:r>
        <w:rPr>
          <w:noProof/>
        </w:rPr>
        <w:drawing>
          <wp:inline distT="0" distB="0" distL="0" distR="0">
            <wp:extent cx="1510030" cy="1754505"/>
            <wp:effectExtent l="0" t="0" r="0" b="0"/>
            <wp:docPr id="1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5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10030" cy="17545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71C3F" w:rsidRDefault="00871C3F">
      <w:pPr>
        <w:rPr>
          <w:b/>
          <w:sz w:val="48"/>
          <w:szCs w:val="48"/>
        </w:rPr>
      </w:pPr>
    </w:p>
    <w:p w:rsidR="00871C3F" w:rsidRDefault="00871C3F">
      <w:pPr>
        <w:rPr>
          <w:b/>
          <w:sz w:val="48"/>
          <w:szCs w:val="48"/>
        </w:rPr>
      </w:pPr>
    </w:p>
    <w:p w:rsidR="00871C3F" w:rsidRDefault="00871C3F">
      <w:pPr>
        <w:rPr>
          <w:b/>
          <w:sz w:val="48"/>
          <w:szCs w:val="48"/>
        </w:rPr>
      </w:pPr>
    </w:p>
    <w:p w:rsidR="00871C3F" w:rsidRDefault="00871C3F">
      <w:pPr>
        <w:rPr>
          <w:b/>
          <w:sz w:val="48"/>
          <w:szCs w:val="48"/>
        </w:rPr>
      </w:pPr>
    </w:p>
    <w:p w:rsidR="00871C3F" w:rsidRDefault="00871C3F">
      <w:pPr>
        <w:rPr>
          <w:b/>
          <w:sz w:val="48"/>
          <w:szCs w:val="48"/>
        </w:rPr>
      </w:pPr>
      <w:r>
        <w:rPr>
          <w:b/>
          <w:sz w:val="48"/>
          <w:szCs w:val="48"/>
        </w:rPr>
        <w:t xml:space="preserve">                                        Starosta obce:</w:t>
      </w:r>
    </w:p>
    <w:p w:rsidR="00871C3F" w:rsidRDefault="004A7F83">
      <w:pPr>
        <w:rPr>
          <w:b/>
          <w:sz w:val="28"/>
          <w:szCs w:val="28"/>
        </w:rPr>
      </w:pPr>
      <w:r>
        <w:rPr>
          <w:b/>
          <w:sz w:val="48"/>
          <w:szCs w:val="48"/>
        </w:rPr>
        <w:t xml:space="preserve">                                       </w:t>
      </w:r>
      <w:r w:rsidR="00444996">
        <w:rPr>
          <w:b/>
          <w:sz w:val="48"/>
          <w:szCs w:val="48"/>
        </w:rPr>
        <w:t>Ing. Michal Krško</w:t>
      </w:r>
    </w:p>
    <w:p w:rsidR="007634E4" w:rsidRPr="00871C3F" w:rsidRDefault="007634E4">
      <w:pPr>
        <w:rPr>
          <w:b/>
          <w:sz w:val="28"/>
          <w:szCs w:val="28"/>
        </w:rPr>
      </w:pPr>
    </w:p>
    <w:p w:rsidR="00A568BE" w:rsidRDefault="00A568BE">
      <w:pPr>
        <w:rPr>
          <w:b/>
        </w:rPr>
      </w:pPr>
      <w:r>
        <w:rPr>
          <w:b/>
        </w:rPr>
        <w:t>V Divinke dňa</w:t>
      </w:r>
      <w:r w:rsidR="004A7F83">
        <w:rPr>
          <w:b/>
        </w:rPr>
        <w:t>:</w:t>
      </w:r>
      <w:r>
        <w:rPr>
          <w:b/>
        </w:rPr>
        <w:t xml:space="preserve"> </w:t>
      </w:r>
      <w:r w:rsidR="0078691C">
        <w:rPr>
          <w:b/>
        </w:rPr>
        <w:t>22.9</w:t>
      </w:r>
      <w:r w:rsidR="00444996">
        <w:rPr>
          <w:b/>
        </w:rPr>
        <w:t>.201</w:t>
      </w:r>
      <w:r w:rsidR="00830EBA">
        <w:rPr>
          <w:b/>
        </w:rPr>
        <w:t>5</w:t>
      </w:r>
    </w:p>
    <w:p w:rsidR="007D32EB" w:rsidRPr="000D5D28" w:rsidRDefault="00A568BE">
      <w:pPr>
        <w:rPr>
          <w:b/>
        </w:rPr>
      </w:pPr>
      <w:r w:rsidRPr="00A568BE">
        <w:rPr>
          <w:b/>
        </w:rPr>
        <w:t>Vypra</w:t>
      </w:r>
      <w:r w:rsidR="004A7F83">
        <w:rPr>
          <w:b/>
        </w:rPr>
        <w:t>coval</w:t>
      </w:r>
      <w:r>
        <w:rPr>
          <w:b/>
        </w:rPr>
        <w:t>:</w:t>
      </w:r>
      <w:r w:rsidR="004A7F83">
        <w:rPr>
          <w:b/>
        </w:rPr>
        <w:t xml:space="preserve"> </w:t>
      </w:r>
      <w:r w:rsidR="007634E4">
        <w:rPr>
          <w:b/>
        </w:rPr>
        <w:t>Jana Novosadová Bc.</w:t>
      </w:r>
    </w:p>
    <w:p w:rsidR="007D32EB" w:rsidRDefault="007D32EB">
      <w:pPr>
        <w:rPr>
          <w:b/>
        </w:rPr>
      </w:pPr>
    </w:p>
    <w:p w:rsidR="00A568BE" w:rsidRDefault="00A568BE">
      <w:r w:rsidRPr="009E5DA9">
        <w:rPr>
          <w:b/>
        </w:rPr>
        <w:lastRenderedPageBreak/>
        <w:t xml:space="preserve">OBSAH                                                                                                                   </w:t>
      </w:r>
    </w:p>
    <w:p w:rsidR="00A568BE" w:rsidRDefault="00A568BE">
      <w:r w:rsidRPr="00BC15BE">
        <w:rPr>
          <w:b/>
        </w:rPr>
        <w:t>1</w:t>
      </w:r>
      <w:r>
        <w:t xml:space="preserve">. </w:t>
      </w:r>
      <w:r w:rsidRPr="009E5DA9">
        <w:rPr>
          <w:b/>
        </w:rPr>
        <w:t xml:space="preserve">Základná charakteristika obce                                                                              </w:t>
      </w:r>
    </w:p>
    <w:p w:rsidR="00A568BE" w:rsidRDefault="00A568BE">
      <w:r>
        <w:t xml:space="preserve">    1.1 Geografické údaje                                                                                                                  </w:t>
      </w:r>
    </w:p>
    <w:p w:rsidR="00A568BE" w:rsidRDefault="00A568BE">
      <w:r>
        <w:t xml:space="preserve">    1.2 Demografické údaje                                                                                           </w:t>
      </w:r>
    </w:p>
    <w:p w:rsidR="00A568BE" w:rsidRDefault="00A568BE">
      <w:r>
        <w:t xml:space="preserve">    1.3 Ekonomické údaje                                                                                             </w:t>
      </w:r>
    </w:p>
    <w:p w:rsidR="00A568BE" w:rsidRDefault="00A568BE">
      <w:r>
        <w:t xml:space="preserve">    1.4 Symboly obce                                                                                                    </w:t>
      </w:r>
    </w:p>
    <w:p w:rsidR="00A568BE" w:rsidRDefault="00A568BE">
      <w:r>
        <w:t xml:space="preserve">    1.5 Logo obce                                                                                                           </w:t>
      </w:r>
    </w:p>
    <w:p w:rsidR="00A568BE" w:rsidRDefault="00A568BE">
      <w:r>
        <w:t xml:space="preserve">    1.6 História obce</w:t>
      </w:r>
    </w:p>
    <w:p w:rsidR="00A568BE" w:rsidRDefault="00A568BE">
      <w:r>
        <w:t xml:space="preserve">    1.7 Pamiatky</w:t>
      </w:r>
    </w:p>
    <w:p w:rsidR="00A568BE" w:rsidRDefault="00A568BE">
      <w:r>
        <w:t xml:space="preserve">    1.8 Významné o</w:t>
      </w:r>
      <w:r w:rsidR="00B15181">
        <w:t>s</w:t>
      </w:r>
      <w:r>
        <w:t>obnosti obce</w:t>
      </w:r>
    </w:p>
    <w:p w:rsidR="00A568BE" w:rsidRDefault="00A568BE">
      <w:r>
        <w:t xml:space="preserve">    1.9 Výchova a vzdelávanie</w:t>
      </w:r>
    </w:p>
    <w:p w:rsidR="00A568BE" w:rsidRDefault="00A568BE">
      <w:r>
        <w:t xml:space="preserve">    1.10 Zdravotníctvo</w:t>
      </w:r>
    </w:p>
    <w:p w:rsidR="00A568BE" w:rsidRDefault="00A568BE">
      <w:r>
        <w:t xml:space="preserve">    1.11 Sociálne zabezpečenie</w:t>
      </w:r>
    </w:p>
    <w:p w:rsidR="00A568BE" w:rsidRDefault="00A568BE">
      <w:r>
        <w:t xml:space="preserve">    1.12 Kultúra</w:t>
      </w:r>
    </w:p>
    <w:p w:rsidR="00A568BE" w:rsidRDefault="00A568BE">
      <w:r>
        <w:t xml:space="preserve">    1.13 Hospodárstvo  </w:t>
      </w:r>
    </w:p>
    <w:p w:rsidR="00A568BE" w:rsidRDefault="00A568BE">
      <w:r>
        <w:t xml:space="preserve">    1.14 Organizačná štruktúra obce</w:t>
      </w:r>
    </w:p>
    <w:p w:rsidR="00BC15BE" w:rsidRDefault="00BC15BE">
      <w:r>
        <w:t xml:space="preserve">    1.15 Konsolidovaný celok</w:t>
      </w:r>
    </w:p>
    <w:p w:rsidR="00A568BE" w:rsidRPr="009E5DA9" w:rsidRDefault="00A568BE"/>
    <w:p w:rsidR="00A568BE" w:rsidRPr="009E5DA9" w:rsidRDefault="009E5DA9">
      <w:pPr>
        <w:rPr>
          <w:b/>
        </w:rPr>
      </w:pPr>
      <w:r w:rsidRPr="00BC15BE">
        <w:rPr>
          <w:b/>
        </w:rPr>
        <w:t>2.</w:t>
      </w:r>
      <w:r w:rsidR="00BC15BE">
        <w:t xml:space="preserve"> </w:t>
      </w:r>
      <w:r w:rsidRPr="009E5DA9">
        <w:rPr>
          <w:b/>
        </w:rPr>
        <w:t>Rozpočet obce na rok 20</w:t>
      </w:r>
      <w:r w:rsidR="00830EBA">
        <w:rPr>
          <w:b/>
        </w:rPr>
        <w:t>14</w:t>
      </w:r>
      <w:r w:rsidRPr="009E5DA9">
        <w:rPr>
          <w:b/>
        </w:rPr>
        <w:t xml:space="preserve"> a jeho plnenie</w:t>
      </w:r>
    </w:p>
    <w:p w:rsidR="009E5DA9" w:rsidRDefault="009E5DA9">
      <w:r>
        <w:t xml:space="preserve">    2.1. Plnenie príjmov</w:t>
      </w:r>
      <w:r w:rsidR="00BC15BE">
        <w:t xml:space="preserve"> a čerpanie výdavkov</w:t>
      </w:r>
      <w:r>
        <w:t xml:space="preserve"> za rok 20</w:t>
      </w:r>
      <w:r w:rsidR="00835839">
        <w:t>1</w:t>
      </w:r>
      <w:r w:rsidR="00830EBA">
        <w:t>4</w:t>
      </w:r>
    </w:p>
    <w:p w:rsidR="009E5DA9" w:rsidRDefault="009E5DA9">
      <w:r>
        <w:t xml:space="preserve">    2.2</w:t>
      </w:r>
      <w:r w:rsidR="004A7F83">
        <w:t>.</w:t>
      </w:r>
      <w:r w:rsidR="00BC15BE">
        <w:t xml:space="preserve"> Prebytok/schodok rozpočtového hospodárenia</w:t>
      </w:r>
    </w:p>
    <w:p w:rsidR="009E5DA9" w:rsidRDefault="009E5DA9">
      <w:r>
        <w:t xml:space="preserve">    2.3</w:t>
      </w:r>
      <w:r w:rsidR="004A7F83">
        <w:t>.</w:t>
      </w:r>
      <w:r w:rsidR="00BC15BE">
        <w:t xml:space="preserve"> Rozpočet </w:t>
      </w:r>
      <w:r>
        <w:t xml:space="preserve"> na roky 20</w:t>
      </w:r>
      <w:r w:rsidR="00BC15BE">
        <w:t>15</w:t>
      </w:r>
      <w:r>
        <w:t>-201</w:t>
      </w:r>
      <w:r w:rsidR="00BC15BE">
        <w:t>7</w:t>
      </w:r>
    </w:p>
    <w:p w:rsidR="001A2BCB" w:rsidRPr="009E5DA9" w:rsidRDefault="001A2BCB">
      <w:pPr>
        <w:rPr>
          <w:b/>
        </w:rPr>
      </w:pPr>
    </w:p>
    <w:p w:rsidR="00BC15BE" w:rsidRPr="00BC15BE" w:rsidRDefault="009E5DA9" w:rsidP="00BC15BE">
      <w:r w:rsidRPr="009E5DA9">
        <w:rPr>
          <w:b/>
        </w:rPr>
        <w:t xml:space="preserve">3. </w:t>
      </w:r>
      <w:r w:rsidR="00BC15BE" w:rsidRPr="00BC15BE">
        <w:rPr>
          <w:b/>
        </w:rPr>
        <w:t>Informácia o vývoji obce z pohľadu účtovníctva za konsolidovaný celok</w:t>
      </w:r>
    </w:p>
    <w:p w:rsidR="00BC15BE" w:rsidRDefault="00BC15BE">
      <w:r w:rsidRPr="00BC15BE">
        <w:t xml:space="preserve">    3.1 Majetok</w:t>
      </w:r>
    </w:p>
    <w:p w:rsidR="00BC15BE" w:rsidRDefault="00BC15BE">
      <w:r>
        <w:t xml:space="preserve">    3.2 Zdroje krytia</w:t>
      </w:r>
    </w:p>
    <w:p w:rsidR="00BC15BE" w:rsidRDefault="00BC15BE">
      <w:r>
        <w:t xml:space="preserve">    3.3 Pohľadávky</w:t>
      </w:r>
    </w:p>
    <w:p w:rsidR="00BC15BE" w:rsidRPr="00BC15BE" w:rsidRDefault="00BC15BE" w:rsidP="00BC15BE">
      <w:pPr>
        <w:numPr>
          <w:ilvl w:val="1"/>
          <w:numId w:val="24"/>
        </w:numPr>
      </w:pPr>
      <w:r>
        <w:t>Záväzky</w:t>
      </w:r>
    </w:p>
    <w:p w:rsidR="00BC15BE" w:rsidRDefault="00BC15BE">
      <w:pPr>
        <w:rPr>
          <w:b/>
        </w:rPr>
      </w:pPr>
    </w:p>
    <w:p w:rsidR="00BC15BE" w:rsidRPr="00BC15BE" w:rsidRDefault="00BC15BE" w:rsidP="00BC15BE">
      <w:pPr>
        <w:spacing w:line="360" w:lineRule="auto"/>
        <w:jc w:val="both"/>
        <w:rPr>
          <w:b/>
        </w:rPr>
      </w:pPr>
      <w:r>
        <w:rPr>
          <w:b/>
        </w:rPr>
        <w:t xml:space="preserve">4. </w:t>
      </w:r>
      <w:r w:rsidRPr="00BC15BE">
        <w:rPr>
          <w:b/>
        </w:rPr>
        <w:t>Hospodársky výsledok  za 2014 - vývoj nákladov a výnosov za konsolidovaný celok</w:t>
      </w:r>
    </w:p>
    <w:p w:rsidR="009E5DA9" w:rsidRDefault="009E5DA9" w:rsidP="00BC15BE"/>
    <w:p w:rsidR="009E5DA9" w:rsidRDefault="009E5DA9"/>
    <w:p w:rsidR="00BC15BE" w:rsidRDefault="009E5DA9" w:rsidP="00BC15BE">
      <w:pPr>
        <w:spacing w:line="360" w:lineRule="auto"/>
        <w:jc w:val="both"/>
        <w:rPr>
          <w:b/>
          <w:sz w:val="28"/>
          <w:szCs w:val="28"/>
        </w:rPr>
      </w:pPr>
      <w:r w:rsidRPr="009E5DA9">
        <w:rPr>
          <w:b/>
        </w:rPr>
        <w:t xml:space="preserve">5. </w:t>
      </w:r>
      <w:r w:rsidR="00BC15BE" w:rsidRPr="00BC15BE">
        <w:rPr>
          <w:b/>
        </w:rPr>
        <w:t>Ostatné dôležité informácie</w:t>
      </w:r>
      <w:r w:rsidR="00BC15BE" w:rsidRPr="00BC15BE">
        <w:rPr>
          <w:b/>
          <w:sz w:val="28"/>
          <w:szCs w:val="28"/>
        </w:rPr>
        <w:t xml:space="preserve"> </w:t>
      </w:r>
    </w:p>
    <w:p w:rsidR="00BC15BE" w:rsidRDefault="00BC15BE" w:rsidP="00BC15BE">
      <w:pPr>
        <w:jc w:val="both"/>
      </w:pPr>
      <w:r>
        <w:rPr>
          <w:b/>
          <w:sz w:val="28"/>
          <w:szCs w:val="28"/>
        </w:rPr>
        <w:t xml:space="preserve">   </w:t>
      </w:r>
      <w:r>
        <w:t>5.1 Prijaté granty a transfery</w:t>
      </w:r>
    </w:p>
    <w:p w:rsidR="00BC15BE" w:rsidRDefault="00BC15BE" w:rsidP="00BC15BE">
      <w:pPr>
        <w:jc w:val="both"/>
      </w:pPr>
      <w:r>
        <w:t xml:space="preserve">    5.2 Poskytnuté dotácie </w:t>
      </w:r>
    </w:p>
    <w:p w:rsidR="00BC15BE" w:rsidRDefault="00BC15BE" w:rsidP="00BC15BE">
      <w:r>
        <w:t xml:space="preserve">    5.3 </w:t>
      </w:r>
      <w:r w:rsidRPr="00BC15BE">
        <w:t>Významné investičné akcie v roku 2014</w:t>
      </w:r>
    </w:p>
    <w:p w:rsidR="00BC15BE" w:rsidRDefault="00BC15BE" w:rsidP="00BC15BE">
      <w:r>
        <w:t xml:space="preserve">    5.4 </w:t>
      </w:r>
      <w:r w:rsidRPr="00BC15BE">
        <w:t>Predpokladaný budúci vývoj činnosti</w:t>
      </w:r>
    </w:p>
    <w:p w:rsidR="00BC15BE" w:rsidRPr="00BC15BE" w:rsidRDefault="00BC15BE" w:rsidP="00BC15BE">
      <w:r>
        <w:t xml:space="preserve">    5.5 </w:t>
      </w:r>
      <w:r w:rsidRPr="00BC15BE">
        <w:t>Udalosti osobitného významu po skončení účtovného obdobia.</w:t>
      </w:r>
    </w:p>
    <w:p w:rsidR="00BC15BE" w:rsidRPr="00BC15BE" w:rsidRDefault="00BC15BE" w:rsidP="00BC15BE"/>
    <w:p w:rsidR="00BC15BE" w:rsidRPr="00BC15BE" w:rsidRDefault="00BC15BE" w:rsidP="00BC15BE"/>
    <w:p w:rsidR="00BC15BE" w:rsidRPr="00BC15BE" w:rsidRDefault="00BC15BE" w:rsidP="00BC15BE">
      <w:pPr>
        <w:jc w:val="both"/>
      </w:pPr>
    </w:p>
    <w:p w:rsidR="00BC15BE" w:rsidRPr="00BC15BE" w:rsidRDefault="00BC15BE"/>
    <w:p w:rsidR="009E5DA9" w:rsidRDefault="009E5DA9"/>
    <w:p w:rsidR="009E5DA9" w:rsidRDefault="009E5DA9"/>
    <w:p w:rsidR="009E5DA9" w:rsidRDefault="009E5DA9"/>
    <w:p w:rsidR="009E5DA9" w:rsidRDefault="009E5DA9"/>
    <w:p w:rsidR="001A7583" w:rsidRDefault="001A7583" w:rsidP="000D5D28"/>
    <w:p w:rsidR="000D5D28" w:rsidRDefault="000D5D28" w:rsidP="000D5D28"/>
    <w:p w:rsidR="000D5D28" w:rsidRDefault="000D5D28" w:rsidP="000D5D28"/>
    <w:p w:rsidR="009E5DA9" w:rsidRPr="00505F34" w:rsidRDefault="00505F34" w:rsidP="00CC16DF">
      <w:pPr>
        <w:jc w:val="both"/>
        <w:rPr>
          <w:b/>
          <w:sz w:val="28"/>
          <w:szCs w:val="28"/>
        </w:rPr>
      </w:pPr>
      <w:r w:rsidRPr="00505F34">
        <w:rPr>
          <w:sz w:val="28"/>
          <w:szCs w:val="28"/>
        </w:rPr>
        <w:lastRenderedPageBreak/>
        <w:t>1</w:t>
      </w:r>
      <w:r w:rsidRPr="00505F34">
        <w:rPr>
          <w:b/>
          <w:sz w:val="28"/>
          <w:szCs w:val="28"/>
        </w:rPr>
        <w:t>. Základná charakteristika obce  Divinka</w:t>
      </w:r>
    </w:p>
    <w:p w:rsidR="00505F34" w:rsidRPr="00505F34" w:rsidRDefault="00505F34" w:rsidP="00CC16DF">
      <w:pPr>
        <w:jc w:val="both"/>
        <w:rPr>
          <w:b/>
        </w:rPr>
      </w:pPr>
    </w:p>
    <w:p w:rsidR="00505F34" w:rsidRDefault="00505F34" w:rsidP="00CC16DF">
      <w:pPr>
        <w:jc w:val="both"/>
      </w:pPr>
      <w:r w:rsidRPr="00505F34">
        <w:t>Obec ja samostatný územný samosprávny a správny celok Slovenskej republiky</w:t>
      </w:r>
      <w:r>
        <w:t>. Obec</w:t>
      </w:r>
    </w:p>
    <w:p w:rsidR="00505F34" w:rsidRDefault="00505F34" w:rsidP="00CC16DF">
      <w:pPr>
        <w:jc w:val="both"/>
      </w:pPr>
      <w:r>
        <w:t>je právnickou osobou, ktorá samosta</w:t>
      </w:r>
      <w:r w:rsidR="00DC4E15">
        <w:t>t</w:t>
      </w:r>
      <w:r>
        <w:t>ne hospodári s vlastným majetkom a s vlastnými príjmami.</w:t>
      </w:r>
      <w:r w:rsidR="00DC4E15">
        <w:t xml:space="preserve"> </w:t>
      </w:r>
      <w:r>
        <w:t>Základnou úlohou obce pri výkone samosprávy je starostlivosť o všestranný</w:t>
      </w:r>
    </w:p>
    <w:p w:rsidR="00505F34" w:rsidRDefault="00505F34" w:rsidP="00CC16DF">
      <w:pPr>
        <w:jc w:val="both"/>
      </w:pPr>
      <w:r>
        <w:t>rozvoj jej územia a o potreby jej obyvateľov.</w:t>
      </w:r>
    </w:p>
    <w:p w:rsidR="00505F34" w:rsidRPr="00FF753E" w:rsidRDefault="00505F34" w:rsidP="00CC16DF">
      <w:pPr>
        <w:jc w:val="both"/>
        <w:rPr>
          <w:b/>
        </w:rPr>
      </w:pPr>
    </w:p>
    <w:p w:rsidR="00505F34" w:rsidRPr="00FF753E" w:rsidRDefault="00505F34" w:rsidP="00CC16DF">
      <w:pPr>
        <w:jc w:val="both"/>
        <w:rPr>
          <w:b/>
        </w:rPr>
      </w:pPr>
      <w:r w:rsidRPr="00FF753E">
        <w:rPr>
          <w:b/>
        </w:rPr>
        <w:t>1.1 Geografické údaje</w:t>
      </w:r>
    </w:p>
    <w:p w:rsidR="00505F34" w:rsidRDefault="00505F34" w:rsidP="00CC16DF">
      <w:pPr>
        <w:jc w:val="both"/>
      </w:pPr>
    </w:p>
    <w:p w:rsidR="00B15181" w:rsidRDefault="00505F34" w:rsidP="00CC16DF">
      <w:pPr>
        <w:jc w:val="both"/>
      </w:pPr>
      <w:r>
        <w:t>Geografická  poloha obce :</w:t>
      </w:r>
    </w:p>
    <w:p w:rsidR="009E5DA9" w:rsidRDefault="00505F34" w:rsidP="00CC16DF">
      <w:pPr>
        <w:jc w:val="both"/>
      </w:pPr>
      <w:r>
        <w:t xml:space="preserve">Obec Divinka sa nachádza v Žilinskom </w:t>
      </w:r>
      <w:r w:rsidR="008033A0">
        <w:t xml:space="preserve">kraji. Leží vo východnej časti pohoria Javorníky, pri ústí Divinského potoka do rieky Váh. </w:t>
      </w:r>
      <w:r w:rsidR="00361FDB">
        <w:t>Južnú hranicu</w:t>
      </w:r>
      <w:r w:rsidR="00B15181">
        <w:t xml:space="preserve"> chotára</w:t>
      </w:r>
      <w:r w:rsidR="00361FDB">
        <w:t xml:space="preserve"> tvorí Hričovská vodná nádrž, vybudovaná </w:t>
      </w:r>
      <w:r w:rsidR="00B15181">
        <w:t>na rieke Váh. Obec pozostáva z dvoch častí</w:t>
      </w:r>
      <w:r w:rsidR="00FE534D">
        <w:t xml:space="preserve"> -</w:t>
      </w:r>
      <w:r w:rsidR="00B15181">
        <w:t xml:space="preserve"> Divinka a časť Lalinok</w:t>
      </w:r>
    </w:p>
    <w:p w:rsidR="009E5DA9" w:rsidRDefault="009E5DA9" w:rsidP="00CC16DF">
      <w:pPr>
        <w:jc w:val="both"/>
      </w:pPr>
    </w:p>
    <w:p w:rsidR="00B15181" w:rsidRDefault="00B15181" w:rsidP="00CC16DF">
      <w:pPr>
        <w:jc w:val="both"/>
      </w:pPr>
      <w:r>
        <w:t>Susedné mesta a obce : Katastrálne územie Divinky hraničí na východe s katastrom Považský</w:t>
      </w:r>
    </w:p>
    <w:p w:rsidR="00B15181" w:rsidRDefault="00B15181" w:rsidP="00CC16DF">
      <w:pPr>
        <w:jc w:val="both"/>
      </w:pPr>
      <w:r>
        <w:t xml:space="preserve">Chlmec- Žilina, </w:t>
      </w:r>
      <w:r w:rsidR="00EB6A99">
        <w:t>na juhu s katastrom Horný Hričov, na sever</w:t>
      </w:r>
      <w:r w:rsidR="00B2654C">
        <w:t>e</w:t>
      </w:r>
      <w:r w:rsidR="00EB6A99">
        <w:t xml:space="preserve"> s katastrom Rudina a Divina  a</w:t>
      </w:r>
    </w:p>
    <w:p w:rsidR="00B15181" w:rsidRDefault="00B15181" w:rsidP="00CC16DF">
      <w:pPr>
        <w:jc w:val="both"/>
      </w:pPr>
      <w:r>
        <w:t xml:space="preserve">na západe </w:t>
      </w:r>
      <w:r w:rsidR="00B2654C">
        <w:t xml:space="preserve"> s </w:t>
      </w:r>
      <w:r w:rsidR="00EB6A99">
        <w:t>katast</w:t>
      </w:r>
      <w:r w:rsidR="00B2654C">
        <w:t xml:space="preserve">rom Horný Hričov a katastrom </w:t>
      </w:r>
      <w:r w:rsidR="00EB6A99">
        <w:t xml:space="preserve"> Svederník</w:t>
      </w:r>
    </w:p>
    <w:p w:rsidR="00EB6A99" w:rsidRDefault="00EB6A99" w:rsidP="00CC16DF">
      <w:pPr>
        <w:jc w:val="both"/>
      </w:pPr>
    </w:p>
    <w:p w:rsidR="00EB6A99" w:rsidRDefault="00EB6A99" w:rsidP="00CC16DF">
      <w:pPr>
        <w:jc w:val="both"/>
      </w:pPr>
      <w:r>
        <w:t>Celková rozloha obce :       5</w:t>
      </w:r>
      <w:r w:rsidR="008A5B77">
        <w:t>,</w:t>
      </w:r>
      <w:r>
        <w:t>17</w:t>
      </w:r>
      <w:r w:rsidR="008A5B77">
        <w:t>4 km 2</w:t>
      </w:r>
    </w:p>
    <w:p w:rsidR="00EB6A99" w:rsidRDefault="00EB6A99" w:rsidP="00CC16DF">
      <w:pPr>
        <w:jc w:val="both"/>
      </w:pPr>
    </w:p>
    <w:p w:rsidR="00FF753E" w:rsidRDefault="00EB6A99" w:rsidP="00CC16DF">
      <w:pPr>
        <w:jc w:val="both"/>
      </w:pPr>
      <w:r>
        <w:t>Nadmorská výška :</w:t>
      </w:r>
      <w:r w:rsidR="00FF753E">
        <w:t xml:space="preserve">             327 m.n.m./ stred</w:t>
      </w:r>
    </w:p>
    <w:p w:rsidR="00FF753E" w:rsidRDefault="00FF753E" w:rsidP="00CC16DF">
      <w:pPr>
        <w:jc w:val="both"/>
      </w:pPr>
    </w:p>
    <w:p w:rsidR="00FF753E" w:rsidRDefault="00FF753E" w:rsidP="00CC16DF">
      <w:pPr>
        <w:jc w:val="both"/>
      </w:pPr>
    </w:p>
    <w:p w:rsidR="00FF753E" w:rsidRDefault="00FF753E" w:rsidP="00CC16DF">
      <w:pPr>
        <w:jc w:val="both"/>
        <w:rPr>
          <w:b/>
        </w:rPr>
      </w:pPr>
      <w:r w:rsidRPr="00FF753E">
        <w:rPr>
          <w:b/>
        </w:rPr>
        <w:t xml:space="preserve">1.2 Demografické údaje </w:t>
      </w:r>
    </w:p>
    <w:p w:rsidR="00FF753E" w:rsidRDefault="00FF753E" w:rsidP="00CC16DF">
      <w:pPr>
        <w:jc w:val="both"/>
        <w:rPr>
          <w:b/>
        </w:rPr>
      </w:pPr>
    </w:p>
    <w:p w:rsidR="00FF753E" w:rsidRPr="00FF753E" w:rsidRDefault="00FF753E" w:rsidP="00CC16DF">
      <w:pPr>
        <w:jc w:val="both"/>
      </w:pPr>
      <w:r w:rsidRPr="00FF753E">
        <w:t>Hustota a počet obyvateľov</w:t>
      </w:r>
      <w:r>
        <w:t xml:space="preserve">: </w:t>
      </w:r>
      <w:r w:rsidR="008A5B77">
        <w:t>175 obyvateľov na km2</w:t>
      </w:r>
    </w:p>
    <w:p w:rsidR="00EB6A99" w:rsidRDefault="008A5B77" w:rsidP="00CC16DF">
      <w:pPr>
        <w:jc w:val="both"/>
      </w:pPr>
      <w:r w:rsidRPr="008A5B77">
        <w:t>Národnostná štruktúra :</w:t>
      </w:r>
      <w:r>
        <w:t xml:space="preserve"> Prevažujúca národnosť slovenská</w:t>
      </w:r>
      <w:r w:rsidR="00FE534D">
        <w:t>- 97,9 %, 0,4 % česká národnosť,</w:t>
      </w:r>
    </w:p>
    <w:p w:rsidR="00FE534D" w:rsidRDefault="00FE534D" w:rsidP="00CC16DF">
      <w:pPr>
        <w:jc w:val="both"/>
      </w:pPr>
      <w:r>
        <w:t>0,4 % poľská národnosť, a zvyšok je inej národnosti.</w:t>
      </w:r>
    </w:p>
    <w:p w:rsidR="00E1665B" w:rsidRDefault="008A5B77" w:rsidP="00CC16DF">
      <w:pPr>
        <w:jc w:val="both"/>
      </w:pPr>
      <w:r>
        <w:t>Štruktúra obyvateľstva podľa náboženského významu : Prevažne rímsko – katolícke</w:t>
      </w:r>
      <w:r w:rsidR="00E1665B">
        <w:t xml:space="preserve"> vierovyznanie ku ktorému sa hlási až 859 obyvateľov našej obce. Svoje zastúpenie má aj gréckokatolícka cirkev (3), pravoslávna cirkev (1) a evanjelická cirkev (8).</w:t>
      </w:r>
    </w:p>
    <w:p w:rsidR="008A5B77" w:rsidRDefault="00196B33" w:rsidP="00CC16DF">
      <w:pPr>
        <w:jc w:val="both"/>
      </w:pPr>
      <w:hyperlink r:id="rId10" w:history="1">
        <w:r w:rsidR="00E1665B" w:rsidRPr="004621C4">
          <w:rPr>
            <w:rStyle w:val="Hypertextovprepojenie"/>
          </w:rPr>
          <w:t>http://portal.statistics.sk/files/ev_v2-nabozenske-vyznanie.pdf</w:t>
        </w:r>
      </w:hyperlink>
      <w:r w:rsidR="00E1665B">
        <w:t xml:space="preserve"> - 86 str.</w:t>
      </w:r>
    </w:p>
    <w:p w:rsidR="008A5B77" w:rsidRDefault="008A5B77" w:rsidP="00CC16DF">
      <w:pPr>
        <w:jc w:val="both"/>
      </w:pPr>
      <w:r>
        <w:t>Vývoj počtu obyvateľov : k 31.12.20</w:t>
      </w:r>
      <w:r w:rsidR="0078691C">
        <w:t>13</w:t>
      </w:r>
      <w:r w:rsidR="00334F30">
        <w:t xml:space="preserve"> – 1 023</w:t>
      </w:r>
      <w:r w:rsidR="004B6E96">
        <w:t xml:space="preserve"> obyvateľov</w:t>
      </w:r>
    </w:p>
    <w:p w:rsidR="008A5B77" w:rsidRDefault="008A5B77" w:rsidP="00CC16DF">
      <w:pPr>
        <w:jc w:val="both"/>
      </w:pPr>
    </w:p>
    <w:p w:rsidR="008A5B77" w:rsidRPr="008A5B77" w:rsidRDefault="008A5B77" w:rsidP="00CC16DF">
      <w:pPr>
        <w:jc w:val="both"/>
      </w:pPr>
    </w:p>
    <w:p w:rsidR="009E5DA9" w:rsidRPr="0053663F" w:rsidRDefault="0099594D" w:rsidP="00CC16DF">
      <w:pPr>
        <w:jc w:val="both"/>
        <w:rPr>
          <w:b/>
        </w:rPr>
      </w:pPr>
      <w:r w:rsidRPr="0053663F">
        <w:rPr>
          <w:b/>
        </w:rPr>
        <w:t xml:space="preserve">1.3 Ekonomické údaje </w:t>
      </w:r>
    </w:p>
    <w:p w:rsidR="0099594D" w:rsidRDefault="0099594D" w:rsidP="00CC16DF">
      <w:pPr>
        <w:jc w:val="both"/>
      </w:pPr>
    </w:p>
    <w:p w:rsidR="0099594D" w:rsidRDefault="0099594D" w:rsidP="00CC16DF">
      <w:pPr>
        <w:jc w:val="both"/>
      </w:pPr>
      <w:r>
        <w:t>Nezamestnanosť v obci :</w:t>
      </w:r>
      <w:r w:rsidR="001A2BCB">
        <w:t xml:space="preserve">  9,</w:t>
      </w:r>
      <w:r w:rsidR="00BC2FB4">
        <w:t>0</w:t>
      </w:r>
      <w:r w:rsidR="001A2BCB">
        <w:t>0</w:t>
      </w:r>
      <w:r w:rsidR="00BC2FB4">
        <w:t>%</w:t>
      </w:r>
    </w:p>
    <w:p w:rsidR="0099594D" w:rsidRDefault="0099594D" w:rsidP="00CC16DF">
      <w:pPr>
        <w:jc w:val="both"/>
      </w:pPr>
      <w:r>
        <w:t>Vývoj nezamestnanosti</w:t>
      </w:r>
    </w:p>
    <w:p w:rsidR="0099594D" w:rsidRDefault="0099594D" w:rsidP="00CC16DF">
      <w:pPr>
        <w:jc w:val="both"/>
      </w:pPr>
    </w:p>
    <w:p w:rsidR="009E5DA9" w:rsidRPr="0053663F" w:rsidRDefault="00AD4816" w:rsidP="00CC16DF">
      <w:pPr>
        <w:jc w:val="both"/>
        <w:rPr>
          <w:b/>
        </w:rPr>
      </w:pPr>
      <w:r w:rsidRPr="0053663F">
        <w:rPr>
          <w:b/>
        </w:rPr>
        <w:t>1.4 Symboly obce</w:t>
      </w:r>
    </w:p>
    <w:p w:rsidR="00713606" w:rsidRDefault="00896434" w:rsidP="00CC16DF">
      <w:pPr>
        <w:jc w:val="both"/>
      </w:pPr>
      <w:r>
        <w:rPr>
          <w:noProof/>
        </w:rPr>
        <w:drawing>
          <wp:anchor distT="0" distB="0" distL="114300" distR="114300" simplePos="0" relativeHeight="251657216" behindDoc="0" locked="0" layoutInCell="1" allowOverlap="1">
            <wp:simplePos x="0" y="0"/>
            <wp:positionH relativeFrom="column">
              <wp:align>left</wp:align>
            </wp:positionH>
            <wp:positionV relativeFrom="paragraph">
              <wp:posOffset>1905</wp:posOffset>
            </wp:positionV>
            <wp:extent cx="895350" cy="1009650"/>
            <wp:effectExtent l="0" t="0" r="0" b="0"/>
            <wp:wrapSquare wrapText="right"/>
            <wp:docPr id="4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5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5350" cy="10096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13606" w:rsidRPr="0053663F">
        <w:rPr>
          <w:b/>
        </w:rPr>
        <w:t>Erb obce</w:t>
      </w:r>
      <w:r w:rsidR="00713606">
        <w:rPr>
          <w:b/>
        </w:rPr>
        <w:t xml:space="preserve"> Divinka</w:t>
      </w:r>
      <w:r w:rsidR="00713606">
        <w:t xml:space="preserve"> : </w:t>
      </w:r>
    </w:p>
    <w:p w:rsidR="00713606" w:rsidRDefault="00713606" w:rsidP="00CC16DF">
      <w:pPr>
        <w:jc w:val="both"/>
      </w:pPr>
      <w:r>
        <w:t>Erb Divinka má túto podobu: v modrom štíte nad zeleným návrším medzi dvoma striebornými ľaliami s tyčinkami na strieborných listnatých stopkách sa vznášajúci zlatý monogram Panny Márie v podobe veľkého písmena M s nadpísaným písmenom A, písmenom R na pravej nôžke a písmenom A na ľavej nôžke majuskulného M medzi nimi písmeno I.</w:t>
      </w:r>
    </w:p>
    <w:p w:rsidR="000D5D28" w:rsidRDefault="000D5D28" w:rsidP="00CC16DF">
      <w:pPr>
        <w:jc w:val="both"/>
      </w:pPr>
    </w:p>
    <w:p w:rsidR="00713606" w:rsidRDefault="00713606" w:rsidP="00CC16DF">
      <w:pPr>
        <w:jc w:val="both"/>
      </w:pPr>
      <w:r>
        <w:br w:type="textWrapping" w:clear="all"/>
      </w:r>
    </w:p>
    <w:p w:rsidR="00713606" w:rsidRDefault="00896434" w:rsidP="00CC16D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align>left</wp:align>
            </wp:positionH>
            <wp:positionV relativeFrom="paragraph">
              <wp:posOffset>-7620</wp:posOffset>
            </wp:positionV>
            <wp:extent cx="1019175" cy="752475"/>
            <wp:effectExtent l="0" t="0" r="9525" b="9525"/>
            <wp:wrapSquare wrapText="right"/>
            <wp:docPr id="3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9175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13606" w:rsidRPr="0053663F">
        <w:rPr>
          <w:b/>
        </w:rPr>
        <w:t>Vlajka obce</w:t>
      </w:r>
      <w:r w:rsidR="00713606">
        <w:t xml:space="preserve"> : </w:t>
      </w:r>
    </w:p>
    <w:p w:rsidR="00713606" w:rsidRDefault="00713606" w:rsidP="00CC16DF">
      <w:pPr>
        <w:jc w:val="both"/>
      </w:pPr>
      <w:r>
        <w:t>Obec Divinka má vlajku s farbami obce.</w:t>
      </w:r>
    </w:p>
    <w:p w:rsidR="00713606" w:rsidRDefault="00713606" w:rsidP="00CC16DF">
      <w:pPr>
        <w:jc w:val="both"/>
        <w:rPr>
          <w:b/>
        </w:rPr>
      </w:pPr>
      <w:r>
        <w:rPr>
          <w:b/>
        </w:rPr>
        <w:br w:type="textWrapping" w:clear="all"/>
      </w:r>
    </w:p>
    <w:p w:rsidR="00713606" w:rsidRDefault="00713606" w:rsidP="00CC16DF">
      <w:pPr>
        <w:jc w:val="both"/>
        <w:rPr>
          <w:b/>
        </w:rPr>
      </w:pPr>
    </w:p>
    <w:p w:rsidR="00713606" w:rsidRDefault="00713606" w:rsidP="00CC16DF">
      <w:pPr>
        <w:jc w:val="both"/>
        <w:rPr>
          <w:b/>
        </w:rPr>
      </w:pPr>
    </w:p>
    <w:p w:rsidR="009E5DA9" w:rsidRDefault="0053663F" w:rsidP="00CC16DF">
      <w:pPr>
        <w:jc w:val="both"/>
      </w:pPr>
      <w:r w:rsidRPr="0053663F">
        <w:rPr>
          <w:b/>
        </w:rPr>
        <w:t>Pečať obce</w:t>
      </w:r>
      <w:r>
        <w:t xml:space="preserve"> :  Pečať Obce Divinka je okrúhla, uprostred s obecným symbolom a kruhopisom OBEC DIVINKA.</w:t>
      </w:r>
    </w:p>
    <w:p w:rsidR="001A7583" w:rsidRDefault="001A7583" w:rsidP="00CC16DF">
      <w:pPr>
        <w:jc w:val="both"/>
        <w:rPr>
          <w:b/>
        </w:rPr>
      </w:pPr>
    </w:p>
    <w:p w:rsidR="001A7583" w:rsidRDefault="001A7583" w:rsidP="00CC16DF">
      <w:pPr>
        <w:jc w:val="both"/>
        <w:rPr>
          <w:b/>
        </w:rPr>
      </w:pPr>
    </w:p>
    <w:p w:rsidR="00C95474" w:rsidRPr="00C95474" w:rsidRDefault="00C95474" w:rsidP="00CC16DF">
      <w:pPr>
        <w:jc w:val="both"/>
        <w:rPr>
          <w:b/>
        </w:rPr>
      </w:pPr>
      <w:r w:rsidRPr="00C95474">
        <w:rPr>
          <w:b/>
        </w:rPr>
        <w:t xml:space="preserve">1.5. Logo obce </w:t>
      </w:r>
    </w:p>
    <w:p w:rsidR="00C95474" w:rsidRDefault="00C95474" w:rsidP="00CC16DF">
      <w:pPr>
        <w:jc w:val="both"/>
      </w:pPr>
    </w:p>
    <w:p w:rsidR="00C95474" w:rsidRDefault="00C95474" w:rsidP="00CC16DF">
      <w:pPr>
        <w:jc w:val="both"/>
      </w:pPr>
      <w:r>
        <w:t>Obec Divinka nemá logo.</w:t>
      </w:r>
    </w:p>
    <w:p w:rsidR="00C95474" w:rsidRPr="00A568BE" w:rsidRDefault="00C95474" w:rsidP="00CC16DF">
      <w:pPr>
        <w:jc w:val="both"/>
      </w:pPr>
    </w:p>
    <w:p w:rsidR="00A568BE" w:rsidRDefault="00A568BE" w:rsidP="00CC16DF">
      <w:pPr>
        <w:jc w:val="both"/>
        <w:rPr>
          <w:b/>
        </w:rPr>
      </w:pPr>
    </w:p>
    <w:p w:rsidR="00A568BE" w:rsidRDefault="00C95474" w:rsidP="00CC16DF">
      <w:pPr>
        <w:jc w:val="both"/>
        <w:rPr>
          <w:b/>
        </w:rPr>
      </w:pPr>
      <w:r>
        <w:rPr>
          <w:b/>
        </w:rPr>
        <w:t>1.6. História obce</w:t>
      </w:r>
    </w:p>
    <w:p w:rsidR="00C95474" w:rsidRDefault="00C95474" w:rsidP="00CC16DF">
      <w:pPr>
        <w:jc w:val="both"/>
        <w:rPr>
          <w:b/>
        </w:rPr>
      </w:pPr>
    </w:p>
    <w:p w:rsidR="00C95474" w:rsidRDefault="00C95474" w:rsidP="00CC16DF">
      <w:pPr>
        <w:jc w:val="both"/>
      </w:pPr>
      <w:r>
        <w:t>Prvá písomná</w:t>
      </w:r>
      <w:r w:rsidR="005C7407">
        <w:t xml:space="preserve"> zmienka o </w:t>
      </w:r>
      <w:r w:rsidR="0009503E">
        <w:t>č</w:t>
      </w:r>
      <w:r w:rsidR="005C7407">
        <w:t>asti Divinka je z r. 1393. Obec vtedy patrila pod panstvo Lietava, potom panstvu Budatín a časť obce zemianským rodinám. V roku 1598 mala obec 9</w:t>
      </w:r>
    </w:p>
    <w:p w:rsidR="005C7407" w:rsidRDefault="005C7407" w:rsidP="00CC16DF">
      <w:pPr>
        <w:jc w:val="both"/>
      </w:pPr>
      <w:r>
        <w:t>domov, v r. 1720  4 da</w:t>
      </w:r>
      <w:r w:rsidR="0009503E">
        <w:t>ň</w:t>
      </w:r>
      <w:r>
        <w:t>ovníkov- želiarov. V roku 1784 tu bolo 18 domov a 109 obyvateľov, v r. 1828 14 domov a 188 obyvateľov. Obyvatelia sa zaoberali poľnohospodárstvom, prácou v lese a chovom dobytka. V 19. storočí tu bola pálenica.</w:t>
      </w:r>
    </w:p>
    <w:p w:rsidR="005C7407" w:rsidRDefault="005C7407" w:rsidP="00CC16DF">
      <w:pPr>
        <w:jc w:val="both"/>
      </w:pPr>
      <w:r>
        <w:t>Časť</w:t>
      </w:r>
      <w:r w:rsidR="00DC4E15">
        <w:t xml:space="preserve"> obce Lalinok sa prvý </w:t>
      </w:r>
      <w:r>
        <w:t>krát spomína v r. 1393.Obec patrila k panstvu Budatín, časť obce</w:t>
      </w:r>
    </w:p>
    <w:p w:rsidR="005C7407" w:rsidRDefault="0009503E" w:rsidP="00CC16DF">
      <w:pPr>
        <w:jc w:val="both"/>
      </w:pPr>
      <w:r>
        <w:t>z</w:t>
      </w:r>
      <w:r w:rsidR="005C7407">
        <w:t>emianským rodinám. Od 16. storočia celú obec vlastnili zemania. V r. 1598 mala táto časť 11 domov, v roku 1720 18 daňovníkov, z toho 14 želiarov, v</w:t>
      </w:r>
      <w:r w:rsidR="00C2711D">
        <w:t> </w:t>
      </w:r>
      <w:r w:rsidR="005C7407">
        <w:t>rok</w:t>
      </w:r>
      <w:r w:rsidR="00C2711D">
        <w:t>u 1784 36 domov, 29 rodín a 203 obyvateľov, v r. 1828 42 domov a 314 obyvateľov. Obec si poľnohospodársky ráz zachovala ešte</w:t>
      </w:r>
      <w:r>
        <w:t xml:space="preserve">  aj za prvej Československej republiky. Boli tu 2 mlyny, 2 vyhne a 1 píla. Po II. svetovej vojne v pä</w:t>
      </w:r>
      <w:r w:rsidR="00DC4E15">
        <w:t>ťd</w:t>
      </w:r>
      <w:r>
        <w:t>esiatych rokoch, z dôvodu výstavby vodnej nádrže Hričov ubudla v katastri i značná časť poľnohospodárskej pôdy.</w:t>
      </w:r>
    </w:p>
    <w:p w:rsidR="0009503E" w:rsidRPr="00C95474" w:rsidRDefault="0009503E" w:rsidP="00CC16DF">
      <w:pPr>
        <w:jc w:val="both"/>
      </w:pPr>
      <w:r>
        <w:t>Názov obce prešiel postupným vývojom : KysDywyne, CleyneDywyna, Divinka, Malá Divinka, Mad Kisdivina, KisdivényDivinčianka. Nakoniec sa ustálil na súčasný  názov Divinka. Lalinok prešiel vývojom názvov Lelenk, Lalinka, Lelinka, Lalinek- až po dnešný názov Lalinok.Pred I. svetovou vojno</w:t>
      </w:r>
      <w:r w:rsidR="00C55DFE">
        <w:t>u</w:t>
      </w:r>
      <w:r>
        <w:t xml:space="preserve"> bol Lalinok pripojený k Divinke.</w:t>
      </w:r>
    </w:p>
    <w:p w:rsidR="00C95474" w:rsidRDefault="00C95474" w:rsidP="00CC16DF">
      <w:pPr>
        <w:jc w:val="both"/>
        <w:rPr>
          <w:b/>
        </w:rPr>
      </w:pPr>
    </w:p>
    <w:p w:rsidR="00713606" w:rsidRDefault="00713606" w:rsidP="00CC16DF">
      <w:pPr>
        <w:jc w:val="both"/>
        <w:rPr>
          <w:b/>
        </w:rPr>
      </w:pPr>
    </w:p>
    <w:p w:rsidR="0009503E" w:rsidRDefault="0009503E" w:rsidP="00CC16DF">
      <w:pPr>
        <w:jc w:val="both"/>
        <w:rPr>
          <w:b/>
        </w:rPr>
      </w:pPr>
      <w:r>
        <w:rPr>
          <w:b/>
        </w:rPr>
        <w:t xml:space="preserve">1.7. Pamiatky obce </w:t>
      </w:r>
    </w:p>
    <w:p w:rsidR="0009503E" w:rsidRDefault="0009503E" w:rsidP="00CC16DF">
      <w:pPr>
        <w:jc w:val="both"/>
        <w:rPr>
          <w:b/>
        </w:rPr>
      </w:pPr>
    </w:p>
    <w:p w:rsidR="0009503E" w:rsidRDefault="0009503E" w:rsidP="00CC16DF">
      <w:pPr>
        <w:jc w:val="both"/>
      </w:pPr>
      <w:r w:rsidRPr="0009503E">
        <w:t>Kaštieľ – renesančný zo 16.-17 storočia</w:t>
      </w:r>
      <w:r>
        <w:t xml:space="preserve"> s nárožnými kruhovitými arkiermi, na priečelí sgrafita, prestavby v roku 1723.</w:t>
      </w:r>
    </w:p>
    <w:p w:rsidR="0009503E" w:rsidRDefault="0009503E" w:rsidP="00CC16DF">
      <w:pPr>
        <w:jc w:val="both"/>
      </w:pPr>
    </w:p>
    <w:p w:rsidR="0009503E" w:rsidRDefault="0009503E" w:rsidP="00CC16DF">
      <w:pPr>
        <w:jc w:val="both"/>
      </w:pPr>
      <w:r>
        <w:t>Kaplnka – baroková z prvej polovice 18. stor</w:t>
      </w:r>
      <w:r w:rsidR="00C55DFE">
        <w:t>o</w:t>
      </w:r>
      <w:r>
        <w:t>čia</w:t>
      </w:r>
    </w:p>
    <w:p w:rsidR="00AF7E05" w:rsidRDefault="00AF7E05" w:rsidP="00CC16DF">
      <w:pPr>
        <w:jc w:val="both"/>
      </w:pPr>
    </w:p>
    <w:p w:rsidR="00CF2959" w:rsidRDefault="00CF2959" w:rsidP="00CC16DF">
      <w:pPr>
        <w:jc w:val="both"/>
      </w:pPr>
    </w:p>
    <w:p w:rsidR="00AF7E05" w:rsidRDefault="00AF7E05" w:rsidP="00CC16DF">
      <w:pPr>
        <w:jc w:val="both"/>
      </w:pPr>
      <w:r>
        <w:t>Pamätníky :</w:t>
      </w:r>
    </w:p>
    <w:p w:rsidR="0009503E" w:rsidRDefault="00AF7E05" w:rsidP="00CC16DF">
      <w:pPr>
        <w:jc w:val="both"/>
      </w:pPr>
      <w:r>
        <w:t>- pamätná tabuľa manželov Vojtecha</w:t>
      </w:r>
      <w:r w:rsidR="00DC4E15">
        <w:t xml:space="preserve"> </w:t>
      </w:r>
      <w:r>
        <w:t xml:space="preserve">Križana- </w:t>
      </w:r>
      <w:r w:rsidR="002338EC">
        <w:t xml:space="preserve">slovenského </w:t>
      </w:r>
      <w:r>
        <w:t>včelára a jeho manželky Valérie Križanovej</w:t>
      </w:r>
      <w:r w:rsidR="00DC4E15">
        <w:t xml:space="preserve"> pedagó</w:t>
      </w:r>
      <w:r>
        <w:t>gov, ktorí pôsobili v </w:t>
      </w:r>
      <w:r w:rsidR="00D96262">
        <w:t>D</w:t>
      </w:r>
      <w:r>
        <w:t>ivinke v</w:t>
      </w:r>
      <w:r w:rsidR="002338EC">
        <w:t> </w:t>
      </w:r>
      <w:r>
        <w:t>rokoch</w:t>
      </w:r>
      <w:r w:rsidR="002338EC">
        <w:t xml:space="preserve"> 1940-1969</w:t>
      </w:r>
      <w:r w:rsidR="00EE7BFA">
        <w:t>.</w:t>
      </w:r>
    </w:p>
    <w:p w:rsidR="00AF7E05" w:rsidRDefault="00AF7E05" w:rsidP="00CC16DF">
      <w:pPr>
        <w:jc w:val="both"/>
      </w:pPr>
      <w:r>
        <w:t>Pamätná tabuľa je umiestnená na budove Základnej školy v Divinke.</w:t>
      </w:r>
    </w:p>
    <w:p w:rsidR="00AF7E05" w:rsidRDefault="00AF7E05" w:rsidP="00CC16DF">
      <w:pPr>
        <w:jc w:val="both"/>
      </w:pPr>
    </w:p>
    <w:p w:rsidR="007D32EB" w:rsidRDefault="007D32EB" w:rsidP="00CC16DF">
      <w:pPr>
        <w:jc w:val="both"/>
        <w:rPr>
          <w:b/>
        </w:rPr>
      </w:pPr>
    </w:p>
    <w:p w:rsidR="00875908" w:rsidRDefault="00AF7E05" w:rsidP="00CC16DF">
      <w:pPr>
        <w:jc w:val="both"/>
      </w:pPr>
      <w:r w:rsidRPr="00D96262">
        <w:rPr>
          <w:b/>
        </w:rPr>
        <w:lastRenderedPageBreak/>
        <w:t>1.8. Významné osobnosti</w:t>
      </w:r>
      <w:r w:rsidR="00A646AD" w:rsidRPr="00D96262">
        <w:rPr>
          <w:b/>
        </w:rPr>
        <w:t xml:space="preserve"> obc</w:t>
      </w:r>
      <w:r w:rsidR="00AE57F6">
        <w:rPr>
          <w:b/>
        </w:rPr>
        <w:t>e</w:t>
      </w:r>
      <w:r w:rsidR="00875908">
        <w:rPr>
          <w:b/>
        </w:rPr>
        <w:t xml:space="preserve"> - </w:t>
      </w:r>
      <w:r w:rsidR="00A646AD">
        <w:t>Martin Medň</w:t>
      </w:r>
      <w:r w:rsidR="00D96262">
        <w:t>an</w:t>
      </w:r>
      <w:r w:rsidR="00875908">
        <w:t xml:space="preserve">ský / 1840-1899, </w:t>
      </w:r>
    </w:p>
    <w:p w:rsidR="00AE57F6" w:rsidRPr="00AE57F6" w:rsidRDefault="00896434" w:rsidP="00CC16DF">
      <w:pPr>
        <w:jc w:val="both"/>
        <w:rPr>
          <w:b/>
        </w:rPr>
      </w:pPr>
      <w:r>
        <w:rPr>
          <w:noProof/>
        </w:rPr>
        <w:drawing>
          <wp:inline distT="0" distB="0" distL="0" distR="0">
            <wp:extent cx="1477645" cy="2381885"/>
            <wp:effectExtent l="0" t="0" r="8255" b="0"/>
            <wp:docPr id="2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77645" cy="23818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F2959" w:rsidRPr="004A7F83" w:rsidRDefault="00AE57F6" w:rsidP="004A7F83">
      <w:pPr>
        <w:spacing w:before="100" w:beforeAutospacing="1" w:after="100" w:afterAutospacing="1"/>
        <w:jc w:val="both"/>
      </w:pPr>
      <w:r w:rsidRPr="00AE57F6">
        <w:t xml:space="preserve">(10.11.1840 Divinka pri Žiline – 3.11.1899 Istebník, Trenčín) </w:t>
      </w:r>
      <w:r w:rsidRPr="00AE57F6">
        <w:br/>
        <w:t>Slovenský katolícky kňaz, básnik, prekladateľ a publicista. Rodičia boli zo zemianskych rodín, otec Ľudovít Medňanský z Medného a matka Jozefína Nozdrovická z Nozdrovic. Študoval v rokoch 1851 - 1854 v Trenčíne na piaristickom gymnáziu a v Nitre teológiu. V roku 1864 bol vysvätený za kňaza. Pôsobil ako kaplán v Lietave, v Rosine, vo Vysokej nad Kysucou, Bošáci a Zliechove. V roku 1872 sa uvoľnilo miesto na beckovskej fare po odchode Jána Dualského, a tak tu od 22. februára 1872 až do 1. mája 1891 úspešne pôsobil ako rímskokatolícky kňaz. Venoval sa literatúre, prispieval do časopisov, kalendárov, krajanskej tlače v USA i Poľsku. Písal kázne, historické články, ľúbostné, kresťanské a vlastivedné básne, prekladal z poľštiny, maďarčiny, nemčiny, francúzštiny. Priatelil sa s mnohými osobnosťami kultúrneho života svojej doby. Svoju rozsiahlu knižnicu daroval Ľ. V. Riznerovi. Poéziu publikoval knižne pod pseudonymom Poesie Dušana Sávy</w:t>
      </w:r>
      <w:r w:rsidR="00DC4E15">
        <w:t xml:space="preserve"> </w:t>
      </w:r>
      <w:r w:rsidRPr="00AE57F6">
        <w:t>Pepkina v Turčianskom Sv. Martine v roku 1876. Jeho český priateľ a obdivovateľ Jan</w:t>
      </w:r>
      <w:r w:rsidR="00DC4E15">
        <w:t xml:space="preserve"> </w:t>
      </w:r>
      <w:r w:rsidRPr="00AE57F6">
        <w:t>Halouzka napísal a v roku 1897 vydal v Prahe v Cyrillo-Metodějskej kníhtlačiarni V. Kotrbu útlu knižku Martin šl. Medňanský z Medného. Okrem iného v nej prezrádza dôvod odchodu Martina Medňanského do ústrania v Istebníku – bola ňou hluchota. Dožil tam u svojej sestry Jozefíny Žambokréky. Na svoj šľachtický titul bol hrdý. Rád ním dokazoval, že ani šľachtictvo nemusí byť dôvodom odnárodnenia. Používal aj pseudonym Martin Divinko-Svedernický. Medňanského pôsobenie v Beckove pripomína na budove rímskokatolíckej fary pamätná tabuľa.</w:t>
      </w:r>
    </w:p>
    <w:p w:rsidR="00CF2959" w:rsidRDefault="00CF2959" w:rsidP="00CC16DF">
      <w:pPr>
        <w:jc w:val="both"/>
        <w:rPr>
          <w:b/>
        </w:rPr>
      </w:pPr>
    </w:p>
    <w:p w:rsidR="004A7F83" w:rsidRDefault="004A7F83" w:rsidP="00CC16DF">
      <w:pPr>
        <w:jc w:val="both"/>
        <w:rPr>
          <w:b/>
        </w:rPr>
      </w:pPr>
    </w:p>
    <w:p w:rsidR="004A7F83" w:rsidRDefault="004A7F83" w:rsidP="00CC16DF">
      <w:pPr>
        <w:jc w:val="both"/>
        <w:rPr>
          <w:b/>
        </w:rPr>
      </w:pPr>
    </w:p>
    <w:p w:rsidR="004A7F83" w:rsidRDefault="004A7F83" w:rsidP="00CC16DF">
      <w:pPr>
        <w:jc w:val="both"/>
        <w:rPr>
          <w:b/>
        </w:rPr>
      </w:pPr>
    </w:p>
    <w:p w:rsidR="004A7F83" w:rsidRDefault="004A7F83" w:rsidP="00CC16DF">
      <w:pPr>
        <w:jc w:val="both"/>
        <w:rPr>
          <w:b/>
        </w:rPr>
      </w:pPr>
    </w:p>
    <w:p w:rsidR="004A7F83" w:rsidRDefault="004A7F83" w:rsidP="00CC16DF">
      <w:pPr>
        <w:jc w:val="both"/>
        <w:rPr>
          <w:b/>
        </w:rPr>
      </w:pPr>
    </w:p>
    <w:p w:rsidR="004A7F83" w:rsidRDefault="004A7F83" w:rsidP="00CC16DF">
      <w:pPr>
        <w:jc w:val="both"/>
        <w:rPr>
          <w:b/>
        </w:rPr>
      </w:pPr>
    </w:p>
    <w:p w:rsidR="004A7F83" w:rsidRDefault="004A7F83" w:rsidP="00CC16DF">
      <w:pPr>
        <w:jc w:val="both"/>
        <w:rPr>
          <w:b/>
        </w:rPr>
      </w:pPr>
    </w:p>
    <w:p w:rsidR="00BC15BE" w:rsidRDefault="00BC15BE" w:rsidP="00CC16DF">
      <w:pPr>
        <w:jc w:val="both"/>
        <w:rPr>
          <w:b/>
        </w:rPr>
      </w:pPr>
    </w:p>
    <w:p w:rsidR="000D5D28" w:rsidRDefault="000D5D28" w:rsidP="00CC16DF">
      <w:pPr>
        <w:jc w:val="both"/>
        <w:rPr>
          <w:b/>
        </w:rPr>
      </w:pPr>
    </w:p>
    <w:p w:rsidR="000D5D28" w:rsidRDefault="000D5D28" w:rsidP="00CC16DF">
      <w:pPr>
        <w:jc w:val="both"/>
        <w:rPr>
          <w:b/>
        </w:rPr>
      </w:pPr>
    </w:p>
    <w:p w:rsidR="000D5D28" w:rsidRDefault="000D5D28" w:rsidP="00CC16DF">
      <w:pPr>
        <w:jc w:val="both"/>
        <w:rPr>
          <w:b/>
        </w:rPr>
      </w:pPr>
    </w:p>
    <w:p w:rsidR="000D5D28" w:rsidRDefault="000D5D28" w:rsidP="00CC16DF">
      <w:pPr>
        <w:jc w:val="both"/>
        <w:rPr>
          <w:b/>
        </w:rPr>
      </w:pPr>
    </w:p>
    <w:p w:rsidR="000D5D28" w:rsidRDefault="000D5D28" w:rsidP="00CC16DF">
      <w:pPr>
        <w:jc w:val="both"/>
        <w:rPr>
          <w:b/>
        </w:rPr>
      </w:pPr>
    </w:p>
    <w:p w:rsidR="00E60845" w:rsidRDefault="00E60845" w:rsidP="00CC16DF">
      <w:pPr>
        <w:jc w:val="both"/>
        <w:rPr>
          <w:b/>
        </w:rPr>
      </w:pPr>
      <w:r w:rsidRPr="00E60845">
        <w:rPr>
          <w:b/>
        </w:rPr>
        <w:lastRenderedPageBreak/>
        <w:t>1.</w:t>
      </w:r>
      <w:r w:rsidR="00D96262">
        <w:rPr>
          <w:b/>
        </w:rPr>
        <w:t>9</w:t>
      </w:r>
      <w:r w:rsidRPr="00E60845">
        <w:rPr>
          <w:b/>
        </w:rPr>
        <w:t>.</w:t>
      </w:r>
      <w:r>
        <w:rPr>
          <w:b/>
        </w:rPr>
        <w:t xml:space="preserve"> Výchova a vzdelávanie</w:t>
      </w:r>
    </w:p>
    <w:p w:rsidR="00E60845" w:rsidRDefault="00E60845" w:rsidP="00CC16DF">
      <w:pPr>
        <w:jc w:val="both"/>
        <w:rPr>
          <w:b/>
        </w:rPr>
      </w:pPr>
    </w:p>
    <w:p w:rsidR="00E60845" w:rsidRDefault="00E60845" w:rsidP="00CC16DF">
      <w:pPr>
        <w:jc w:val="both"/>
      </w:pPr>
      <w:r w:rsidRPr="00E60845">
        <w:t>V súčasnosti výchovu a vzdelávanie detí v obci poskytuje</w:t>
      </w:r>
      <w:r>
        <w:t xml:space="preserve"> :</w:t>
      </w:r>
    </w:p>
    <w:p w:rsidR="00AB76AD" w:rsidRDefault="00E60845" w:rsidP="00CC16DF">
      <w:pPr>
        <w:jc w:val="both"/>
      </w:pPr>
      <w:r>
        <w:t>Základná škola s </w:t>
      </w:r>
      <w:r w:rsidR="00AB76AD">
        <w:t>M</w:t>
      </w:r>
      <w:r>
        <w:t>aterskou školu  Divinka</w:t>
      </w:r>
      <w:r w:rsidR="00AB76AD">
        <w:t>,</w:t>
      </w:r>
      <w:r w:rsidR="00830EBA">
        <w:t xml:space="preserve"> </w:t>
      </w:r>
      <w:r w:rsidR="00AB76AD">
        <w:t>ktorá bola zriadená obcou ako rozpočtová organizácia s právnou subjektivitou od 1.1.2004.</w:t>
      </w:r>
      <w:r w:rsidR="00EE7BFA">
        <w:t xml:space="preserve"> Jej štatutárnym zástupcom je</w:t>
      </w:r>
      <w:r w:rsidR="00830EBA">
        <w:t xml:space="preserve"> </w:t>
      </w:r>
      <w:r w:rsidR="00EE7BFA">
        <w:t xml:space="preserve">Mgr. </w:t>
      </w:r>
      <w:r w:rsidR="00830EBA">
        <w:t xml:space="preserve"> Hlavatá Miriam</w:t>
      </w:r>
      <w:r w:rsidR="00AB76AD">
        <w:t>.</w:t>
      </w:r>
    </w:p>
    <w:p w:rsidR="00AB76AD" w:rsidRDefault="00AB76AD" w:rsidP="00CC16DF">
      <w:pPr>
        <w:jc w:val="both"/>
      </w:pPr>
      <w:r>
        <w:t>Súčasťou rozpočtovej organizácie je  Materská škola, Základná škola, Školský klub a Školská jedále</w:t>
      </w:r>
      <w:r w:rsidR="001D5C47">
        <w:t>ň</w:t>
      </w:r>
      <w:r>
        <w:t>.</w:t>
      </w:r>
    </w:p>
    <w:p w:rsidR="00AB76AD" w:rsidRDefault="00AB76AD" w:rsidP="00CC16DF">
      <w:pPr>
        <w:jc w:val="both"/>
      </w:pPr>
      <w:r>
        <w:t>Materská škola pracuje v súlade s Programom výchovy a vzdelávania a koncepciou rozvoja</w:t>
      </w:r>
    </w:p>
    <w:p w:rsidR="00AB76AD" w:rsidRDefault="00F058B3" w:rsidP="00CC16DF">
      <w:pPr>
        <w:jc w:val="both"/>
      </w:pPr>
      <w:r>
        <w:t>p</w:t>
      </w:r>
      <w:r w:rsidR="00AB76AD">
        <w:t>redškolskej výchovy</w:t>
      </w:r>
      <w:r>
        <w:t>. Je v prevádzke denne od 6,</w:t>
      </w:r>
      <w:r w:rsidR="00D566C0">
        <w:t>0</w:t>
      </w:r>
      <w:r>
        <w:t>0 do 15,30 hod.</w:t>
      </w:r>
      <w:r w:rsidR="00830EBA">
        <w:t xml:space="preserve"> V roku 2014</w:t>
      </w:r>
      <w:r w:rsidR="00E8666E">
        <w:t xml:space="preserve"> navštevovalo</w:t>
      </w:r>
    </w:p>
    <w:p w:rsidR="00F058B3" w:rsidRDefault="00CF2959" w:rsidP="00CC16DF">
      <w:pPr>
        <w:jc w:val="both"/>
      </w:pPr>
      <w:r>
        <w:t xml:space="preserve">MŠ </w:t>
      </w:r>
      <w:r w:rsidRPr="00FB2811">
        <w:t>5</w:t>
      </w:r>
      <w:r w:rsidR="00FB2811" w:rsidRPr="00FB2811">
        <w:t>0</w:t>
      </w:r>
      <w:r w:rsidR="00E8666E">
        <w:t xml:space="preserve"> detí.</w:t>
      </w:r>
    </w:p>
    <w:p w:rsidR="00F058B3" w:rsidRDefault="00F058B3" w:rsidP="00CC16DF">
      <w:pPr>
        <w:jc w:val="both"/>
      </w:pPr>
      <w:r>
        <w:t>Zamestnanci :</w:t>
      </w:r>
      <w:r w:rsidR="00896434">
        <w:t xml:space="preserve">  </w:t>
      </w:r>
      <w:r>
        <w:t xml:space="preserve">  Papučíková Tatiana – </w:t>
      </w:r>
      <w:r w:rsidR="00F8168C">
        <w:t>učiteľka v</w:t>
      </w:r>
      <w:r w:rsidR="00896434">
        <w:t> </w:t>
      </w:r>
      <w:r w:rsidR="00F8168C">
        <w:t>MŠ</w:t>
      </w:r>
      <w:r w:rsidR="00896434">
        <w:t xml:space="preserve"> </w:t>
      </w:r>
      <w:r w:rsidR="00CF2959">
        <w:t>-</w:t>
      </w:r>
      <w:r w:rsidR="00896434">
        <w:t xml:space="preserve"> </w:t>
      </w:r>
      <w:r w:rsidR="00CF2959">
        <w:t>zástupkyňa riaditeľky ZŠ s MŠ</w:t>
      </w:r>
    </w:p>
    <w:p w:rsidR="00F058B3" w:rsidRDefault="004A7F83" w:rsidP="00CC16DF">
      <w:pPr>
        <w:jc w:val="both"/>
      </w:pPr>
      <w:r>
        <w:t xml:space="preserve">                        </w:t>
      </w:r>
      <w:r w:rsidR="00E8666E">
        <w:t>Lalíková</w:t>
      </w:r>
      <w:r w:rsidR="00F058B3">
        <w:t xml:space="preserve"> Katarína</w:t>
      </w:r>
      <w:r w:rsidR="008E7A4E">
        <w:t xml:space="preserve"> - </w:t>
      </w:r>
      <w:r w:rsidR="00F8168C">
        <w:t>učiteľka v</w:t>
      </w:r>
      <w:r w:rsidR="004B6E96">
        <w:t> </w:t>
      </w:r>
      <w:r w:rsidR="00F8168C">
        <w:t>MŠ</w:t>
      </w:r>
    </w:p>
    <w:p w:rsidR="00E027A0" w:rsidRDefault="004A7F83" w:rsidP="00CC16DF">
      <w:pPr>
        <w:jc w:val="both"/>
      </w:pPr>
      <w:r>
        <w:t xml:space="preserve">                        </w:t>
      </w:r>
      <w:r w:rsidR="00E027A0">
        <w:t xml:space="preserve">Baráková Monika </w:t>
      </w:r>
      <w:r w:rsidR="00F8168C">
        <w:t>–učiteľka v</w:t>
      </w:r>
      <w:r w:rsidR="004B6E96">
        <w:t> </w:t>
      </w:r>
      <w:r w:rsidR="00F8168C">
        <w:t>MŠ</w:t>
      </w:r>
    </w:p>
    <w:p w:rsidR="004B6E96" w:rsidRDefault="004A7F83" w:rsidP="00CC16DF">
      <w:pPr>
        <w:jc w:val="both"/>
      </w:pPr>
      <w:r>
        <w:t xml:space="preserve">                        </w:t>
      </w:r>
      <w:r w:rsidR="00830EBA">
        <w:t>Mirka Matejčíková</w:t>
      </w:r>
      <w:r w:rsidR="008E7A4E">
        <w:t xml:space="preserve"> – učiteľka v MŠ</w:t>
      </w:r>
    </w:p>
    <w:p w:rsidR="00F058B3" w:rsidRDefault="004A7F83" w:rsidP="00CC16DF">
      <w:pPr>
        <w:jc w:val="both"/>
      </w:pPr>
      <w:r>
        <w:t xml:space="preserve">                        </w:t>
      </w:r>
      <w:r w:rsidR="00F058B3">
        <w:t>Mravcová</w:t>
      </w:r>
      <w:r w:rsidR="00674DA1">
        <w:t xml:space="preserve"> Anna</w:t>
      </w:r>
      <w:r w:rsidR="00F058B3">
        <w:t xml:space="preserve">  - upratovačka</w:t>
      </w:r>
    </w:p>
    <w:p w:rsidR="00F058B3" w:rsidRDefault="00F058B3" w:rsidP="00CC16DF">
      <w:pPr>
        <w:jc w:val="both"/>
      </w:pPr>
    </w:p>
    <w:p w:rsidR="007902AE" w:rsidRDefault="00F058B3" w:rsidP="00CC16DF">
      <w:pPr>
        <w:jc w:val="both"/>
      </w:pPr>
      <w:r>
        <w:t xml:space="preserve">Základná škola – </w:t>
      </w:r>
      <w:r w:rsidR="00C55DFE">
        <w:t>vy</w:t>
      </w:r>
      <w:r>
        <w:t>učovanie pre</w:t>
      </w:r>
      <w:r w:rsidR="00674DA1">
        <w:t>b</w:t>
      </w:r>
      <w:r>
        <w:t>ieha v súlade s učebnými plánmi základného variantu pre 1. stupeň  základnej školy. Škola má primerané priestorové a materiálne podmienky</w:t>
      </w:r>
      <w:r w:rsidR="007902AE">
        <w:t>, ktoré</w:t>
      </w:r>
    </w:p>
    <w:p w:rsidR="00F058B3" w:rsidRDefault="007902AE" w:rsidP="00CC16DF">
      <w:pPr>
        <w:jc w:val="both"/>
      </w:pPr>
      <w:r>
        <w:t>ďalej v spolupráci s obcou rozvíja.</w:t>
      </w:r>
      <w:r w:rsidR="00125BBE">
        <w:t xml:space="preserve"> K 31.12.20</w:t>
      </w:r>
      <w:r w:rsidR="00830EBA">
        <w:t>14</w:t>
      </w:r>
      <w:r w:rsidR="00E027A0">
        <w:t xml:space="preserve"> navštevovalo základn</w:t>
      </w:r>
      <w:r w:rsidR="008E7A4E">
        <w:t>ú</w:t>
      </w:r>
      <w:r w:rsidR="00E027A0">
        <w:t xml:space="preserve"> školu </w:t>
      </w:r>
      <w:r w:rsidR="00FB2811" w:rsidRPr="00FB2811">
        <w:t>76</w:t>
      </w:r>
      <w:r w:rsidR="00830EBA" w:rsidRPr="00FB2811">
        <w:t xml:space="preserve"> </w:t>
      </w:r>
      <w:r w:rsidR="00125BBE" w:rsidRPr="00FB2811">
        <w:t>detí</w:t>
      </w:r>
      <w:r w:rsidR="00125BBE">
        <w:t>.</w:t>
      </w:r>
    </w:p>
    <w:p w:rsidR="007902AE" w:rsidRDefault="00CD1D19" w:rsidP="00CC16DF">
      <w:pPr>
        <w:jc w:val="both"/>
      </w:pPr>
      <w:r>
        <w:t>Jedna</w:t>
      </w:r>
      <w:r w:rsidR="00F058B3">
        <w:t xml:space="preserve"> t</w:t>
      </w:r>
      <w:r w:rsidR="00C55DFE">
        <w:t>rie</w:t>
      </w:r>
      <w:r w:rsidR="00F058B3">
        <w:t>da základnej školy sa nachádza v priestoroch budovy materskej školy.</w:t>
      </w:r>
      <w:r w:rsidR="00830EBA">
        <w:t xml:space="preserve"> </w:t>
      </w:r>
      <w:r w:rsidR="00674DA1">
        <w:t>Všetci pedagogickí pracovníci majú potrebné odborné aj pedagogické vzdelanie.</w:t>
      </w:r>
    </w:p>
    <w:p w:rsidR="00674DA1" w:rsidRDefault="00674DA1" w:rsidP="00CC16DF">
      <w:pPr>
        <w:jc w:val="both"/>
      </w:pPr>
    </w:p>
    <w:p w:rsidR="00674DA1" w:rsidRPr="00FB2811" w:rsidRDefault="00674DA1" w:rsidP="00CC16DF">
      <w:pPr>
        <w:jc w:val="both"/>
      </w:pPr>
      <w:r w:rsidRPr="00FB2811">
        <w:t>Zamestnanci :</w:t>
      </w:r>
      <w:r w:rsidR="00896434">
        <w:t xml:space="preserve">  </w:t>
      </w:r>
      <w:r w:rsidRPr="00FB2811">
        <w:t xml:space="preserve"> Mgr</w:t>
      </w:r>
      <w:r w:rsidR="00830EBA" w:rsidRPr="00FB2811">
        <w:t xml:space="preserve">. Hlavatá Miriam </w:t>
      </w:r>
      <w:r w:rsidR="00F8168C" w:rsidRPr="00FB2811">
        <w:t>- riaditeľka ZŠ s MŠ</w:t>
      </w:r>
    </w:p>
    <w:p w:rsidR="00674DA1" w:rsidRPr="00FB2811" w:rsidRDefault="00FB2811" w:rsidP="00CC16DF">
      <w:pPr>
        <w:jc w:val="both"/>
      </w:pPr>
      <w:r w:rsidRPr="00FB2811">
        <w:t xml:space="preserve">                       Mgr. Anna Klobucká</w:t>
      </w:r>
      <w:r w:rsidR="00674DA1" w:rsidRPr="00FB2811">
        <w:t xml:space="preserve">, </w:t>
      </w:r>
      <w:r w:rsidR="00E027A0" w:rsidRPr="00FB2811">
        <w:t>učiteľka</w:t>
      </w:r>
      <w:r w:rsidR="00F8168C" w:rsidRPr="00FB2811">
        <w:t xml:space="preserve"> ZŠ</w:t>
      </w:r>
    </w:p>
    <w:p w:rsidR="00674DA1" w:rsidRPr="00FB2811" w:rsidRDefault="00FB2811" w:rsidP="00CC16DF">
      <w:pPr>
        <w:jc w:val="both"/>
      </w:pPr>
      <w:r w:rsidRPr="00FB2811">
        <w:t xml:space="preserve">                       </w:t>
      </w:r>
      <w:r w:rsidR="00E027A0" w:rsidRPr="00FB2811">
        <w:t>Paed.Dr.</w:t>
      </w:r>
      <w:r w:rsidR="00830EBA" w:rsidRPr="00FB2811">
        <w:t xml:space="preserve"> </w:t>
      </w:r>
      <w:r w:rsidR="00674DA1" w:rsidRPr="00FB2811">
        <w:t>Šeligová</w:t>
      </w:r>
      <w:r w:rsidR="00E027A0" w:rsidRPr="00FB2811">
        <w:t xml:space="preserve"> Magdaléna,</w:t>
      </w:r>
      <w:r w:rsidR="00830EBA" w:rsidRPr="00FB2811">
        <w:t xml:space="preserve"> </w:t>
      </w:r>
      <w:r w:rsidR="00E027A0" w:rsidRPr="00FB2811">
        <w:t>učiteľka</w:t>
      </w:r>
      <w:r w:rsidR="00F8168C" w:rsidRPr="00FB2811">
        <w:t xml:space="preserve"> ZŠ</w:t>
      </w:r>
    </w:p>
    <w:p w:rsidR="00674DA1" w:rsidRPr="00FB2811" w:rsidRDefault="00FB2811" w:rsidP="00CC16DF">
      <w:pPr>
        <w:jc w:val="both"/>
      </w:pPr>
      <w:r w:rsidRPr="00FB2811">
        <w:t xml:space="preserve">                       </w:t>
      </w:r>
      <w:r w:rsidR="00674DA1" w:rsidRPr="00FB2811">
        <w:t xml:space="preserve">Mgr. </w:t>
      </w:r>
      <w:r w:rsidR="00E027A0" w:rsidRPr="00FB2811">
        <w:t xml:space="preserve">Kuchárová Zuzana, učiteľka </w:t>
      </w:r>
      <w:r w:rsidR="00F8168C" w:rsidRPr="00FB2811">
        <w:t xml:space="preserve">ZŠ </w:t>
      </w:r>
      <w:r w:rsidR="00CD1D19" w:rsidRPr="00FB2811">
        <w:t>- MD</w:t>
      </w:r>
    </w:p>
    <w:p w:rsidR="00F058B3" w:rsidRPr="00FB2811" w:rsidRDefault="00FB2811" w:rsidP="00CC16DF">
      <w:pPr>
        <w:jc w:val="both"/>
      </w:pPr>
      <w:r w:rsidRPr="00FB2811">
        <w:t xml:space="preserve">                       </w:t>
      </w:r>
      <w:r w:rsidR="00E027A0" w:rsidRPr="00FB2811">
        <w:t>Paed.Dr.</w:t>
      </w:r>
      <w:r w:rsidR="00830EBA" w:rsidRPr="00FB2811">
        <w:t xml:space="preserve"> </w:t>
      </w:r>
      <w:r w:rsidR="00E027A0" w:rsidRPr="00FB2811">
        <w:t>Labudíková Marcela , učiteľka</w:t>
      </w:r>
      <w:r w:rsidR="00F8168C" w:rsidRPr="00FB2811">
        <w:t xml:space="preserve"> ZŠ</w:t>
      </w:r>
    </w:p>
    <w:p w:rsidR="00CD1D19" w:rsidRPr="00FB2811" w:rsidRDefault="00FB2811" w:rsidP="00CC16DF">
      <w:pPr>
        <w:jc w:val="both"/>
      </w:pPr>
      <w:r w:rsidRPr="00FB2811">
        <w:t xml:space="preserve">                       </w:t>
      </w:r>
      <w:r w:rsidR="00CD1D19" w:rsidRPr="00FB2811">
        <w:t xml:space="preserve">Mgr. </w:t>
      </w:r>
      <w:r w:rsidR="00AA3BF6" w:rsidRPr="00FB2811">
        <w:t>Vojteková Janka – zástup MD</w:t>
      </w:r>
    </w:p>
    <w:p w:rsidR="00F058B3" w:rsidRPr="00FB2811" w:rsidRDefault="00FB2811" w:rsidP="00CC16DF">
      <w:pPr>
        <w:jc w:val="both"/>
      </w:pPr>
      <w:r w:rsidRPr="00FB2811">
        <w:t xml:space="preserve">                       </w:t>
      </w:r>
      <w:r w:rsidR="00674DA1" w:rsidRPr="00FB2811">
        <w:t>Ďurinová Dagmar – upratovačka</w:t>
      </w:r>
    </w:p>
    <w:p w:rsidR="00674DA1" w:rsidRPr="00FB2811" w:rsidRDefault="00674DA1" w:rsidP="00CC16DF">
      <w:pPr>
        <w:jc w:val="both"/>
      </w:pPr>
    </w:p>
    <w:p w:rsidR="00F058B3" w:rsidRDefault="00674DA1" w:rsidP="00CC16DF">
      <w:pPr>
        <w:jc w:val="both"/>
      </w:pPr>
      <w:r>
        <w:t>Školský klub detí je súčas</w:t>
      </w:r>
      <w:r w:rsidR="00AA3BF6">
        <w:t>ť</w:t>
      </w:r>
      <w:r w:rsidR="00830EBA">
        <w:t>ou základnej školy. K 31.12.2014</w:t>
      </w:r>
      <w:r>
        <w:t xml:space="preserve"> navštevovalo ŠKD </w:t>
      </w:r>
      <w:r w:rsidR="00FB2811" w:rsidRPr="00FB2811">
        <w:t>29</w:t>
      </w:r>
      <w:r w:rsidR="00F8168C">
        <w:t xml:space="preserve"> detí.</w:t>
      </w:r>
    </w:p>
    <w:p w:rsidR="00674DA1" w:rsidRDefault="00674DA1" w:rsidP="00CC16DF">
      <w:pPr>
        <w:jc w:val="both"/>
      </w:pPr>
      <w:r>
        <w:t>Nachádz</w:t>
      </w:r>
      <w:r w:rsidR="00F8168C">
        <w:t xml:space="preserve">a sa v budove materskej školy. </w:t>
      </w:r>
    </w:p>
    <w:p w:rsidR="00674DA1" w:rsidRDefault="00304FD4" w:rsidP="00CC16DF">
      <w:pPr>
        <w:jc w:val="both"/>
      </w:pPr>
      <w:r>
        <w:t>Zamestnanci : Garbarová Iveta</w:t>
      </w:r>
      <w:r w:rsidR="00785DB4">
        <w:t xml:space="preserve">- </w:t>
      </w:r>
      <w:r w:rsidR="00E027A0">
        <w:t>vychovávateľka ŠKD</w:t>
      </w:r>
    </w:p>
    <w:p w:rsidR="00785DB4" w:rsidRDefault="00785DB4" w:rsidP="00CC16DF">
      <w:pPr>
        <w:jc w:val="both"/>
      </w:pPr>
    </w:p>
    <w:p w:rsidR="00674DA1" w:rsidRDefault="00674DA1" w:rsidP="00CC16DF">
      <w:pPr>
        <w:jc w:val="both"/>
      </w:pPr>
      <w:r>
        <w:t xml:space="preserve">Školská jedáleň </w:t>
      </w:r>
      <w:r w:rsidR="00DF7ED3">
        <w:t xml:space="preserve"> sa nachádza v budove materskej školy. Poskytuje školské stravovanie pre</w:t>
      </w:r>
    </w:p>
    <w:p w:rsidR="00DF7ED3" w:rsidRDefault="001D5C47" w:rsidP="00CC16DF">
      <w:pPr>
        <w:jc w:val="both"/>
      </w:pPr>
      <w:r>
        <w:t>cca</w:t>
      </w:r>
      <w:r w:rsidRPr="00830EBA">
        <w:rPr>
          <w:color w:val="FF0000"/>
        </w:rPr>
        <w:t xml:space="preserve"> </w:t>
      </w:r>
      <w:r w:rsidR="00FB2811" w:rsidRPr="00FB2811">
        <w:t>105</w:t>
      </w:r>
      <w:r w:rsidR="00DF7ED3">
        <w:t xml:space="preserve">  stravníkov zo základnej školy, materskej školy </w:t>
      </w:r>
      <w:r w:rsidR="00502B5F">
        <w:t>,</w:t>
      </w:r>
      <w:r w:rsidR="00DF7ED3">
        <w:t xml:space="preserve"> pre zamestnancov obecného úradu</w:t>
      </w:r>
      <w:r>
        <w:t xml:space="preserve">, </w:t>
      </w:r>
      <w:r w:rsidR="00502B5F">
        <w:t xml:space="preserve">a </w:t>
      </w:r>
      <w:r>
        <w:t>dôchodcov</w:t>
      </w:r>
      <w:r w:rsidR="00DF7ED3">
        <w:t>.</w:t>
      </w:r>
    </w:p>
    <w:p w:rsidR="00785DB4" w:rsidRPr="00FB2811" w:rsidRDefault="00785DB4" w:rsidP="00CC16DF">
      <w:pPr>
        <w:jc w:val="both"/>
      </w:pPr>
      <w:r w:rsidRPr="00FB2811">
        <w:t>Zamestnanci :</w:t>
      </w:r>
      <w:r w:rsidR="00896434">
        <w:t xml:space="preserve">  </w:t>
      </w:r>
      <w:r w:rsidRPr="00FB2811">
        <w:t xml:space="preserve"> Šurabová</w:t>
      </w:r>
      <w:r w:rsidR="00830EBA" w:rsidRPr="00FB2811">
        <w:t xml:space="preserve"> </w:t>
      </w:r>
      <w:r w:rsidR="00E027A0" w:rsidRPr="00FB2811">
        <w:t>Božena</w:t>
      </w:r>
      <w:r w:rsidRPr="00FB2811">
        <w:t xml:space="preserve"> - vedúca ŠJ </w:t>
      </w:r>
    </w:p>
    <w:p w:rsidR="00DF7ED3" w:rsidRPr="00FB2811" w:rsidRDefault="00830EBA" w:rsidP="00CC16DF">
      <w:pPr>
        <w:jc w:val="both"/>
      </w:pPr>
      <w:r w:rsidRPr="00FB2811">
        <w:t xml:space="preserve">                       </w:t>
      </w:r>
      <w:r w:rsidR="00FB2811" w:rsidRPr="00FB2811">
        <w:t>Lacíková Jozefína</w:t>
      </w:r>
      <w:r w:rsidR="00E027A0" w:rsidRPr="00FB2811">
        <w:t xml:space="preserve"> </w:t>
      </w:r>
      <w:r w:rsidR="00FB2811" w:rsidRPr="00FB2811">
        <w:t>–</w:t>
      </w:r>
      <w:r w:rsidR="00E027A0" w:rsidRPr="00FB2811">
        <w:t xml:space="preserve"> </w:t>
      </w:r>
      <w:r w:rsidR="00785DB4" w:rsidRPr="00FB2811">
        <w:t>kuchárka</w:t>
      </w:r>
    </w:p>
    <w:p w:rsidR="00FB2811" w:rsidRPr="00FB2811" w:rsidRDefault="00FB2811" w:rsidP="00CC16DF">
      <w:pPr>
        <w:jc w:val="both"/>
        <w:rPr>
          <w:b/>
        </w:rPr>
      </w:pPr>
      <w:r w:rsidRPr="00FB2811">
        <w:t xml:space="preserve">                       Ondrušová Ivana – pomocná sila v kuchyni – dlhodobá PN           </w:t>
      </w:r>
    </w:p>
    <w:p w:rsidR="00304FD4" w:rsidRPr="00FB2811" w:rsidRDefault="00830EBA" w:rsidP="00CC16DF">
      <w:pPr>
        <w:jc w:val="both"/>
      </w:pPr>
      <w:r w:rsidRPr="00FB2811">
        <w:t xml:space="preserve">                       </w:t>
      </w:r>
      <w:r w:rsidR="00FB2811" w:rsidRPr="00FB2811">
        <w:t xml:space="preserve">Bárdyová Margita - </w:t>
      </w:r>
      <w:r w:rsidR="00304FD4" w:rsidRPr="00FB2811">
        <w:t>pomocná sila v</w:t>
      </w:r>
      <w:r w:rsidR="00FB2811" w:rsidRPr="00FB2811">
        <w:t> </w:t>
      </w:r>
      <w:r w:rsidR="00304FD4" w:rsidRPr="00FB2811">
        <w:t>kuchyni</w:t>
      </w:r>
      <w:r w:rsidR="00FB2811" w:rsidRPr="00FB2811">
        <w:t xml:space="preserve"> – zástup PN</w:t>
      </w:r>
    </w:p>
    <w:p w:rsidR="00785DB4" w:rsidRPr="00FB2811" w:rsidRDefault="00785DB4" w:rsidP="00CC16DF">
      <w:pPr>
        <w:jc w:val="both"/>
      </w:pPr>
    </w:p>
    <w:p w:rsidR="00DF7ED3" w:rsidRDefault="00DF7ED3" w:rsidP="00CC16DF">
      <w:pPr>
        <w:jc w:val="both"/>
        <w:rPr>
          <w:b/>
        </w:rPr>
      </w:pPr>
      <w:r w:rsidRPr="00D96262">
        <w:rPr>
          <w:b/>
        </w:rPr>
        <w:t>1.</w:t>
      </w:r>
      <w:r w:rsidR="00D96262" w:rsidRPr="00D96262">
        <w:rPr>
          <w:b/>
        </w:rPr>
        <w:t>10</w:t>
      </w:r>
      <w:r w:rsidR="00967B43">
        <w:rPr>
          <w:b/>
        </w:rPr>
        <w:t xml:space="preserve">. </w:t>
      </w:r>
      <w:r w:rsidRPr="00DF7ED3">
        <w:rPr>
          <w:b/>
        </w:rPr>
        <w:t xml:space="preserve"> Zdravotníctvo</w:t>
      </w:r>
    </w:p>
    <w:p w:rsidR="00DF7ED3" w:rsidRDefault="00DF7ED3" w:rsidP="00CC16DF">
      <w:pPr>
        <w:jc w:val="both"/>
        <w:rPr>
          <w:b/>
        </w:rPr>
      </w:pPr>
    </w:p>
    <w:p w:rsidR="00DF7ED3" w:rsidRDefault="00DF7ED3" w:rsidP="00CC16DF">
      <w:pPr>
        <w:jc w:val="both"/>
      </w:pPr>
      <w:r w:rsidRPr="00DF7ED3">
        <w:t>Zdravotnú starostlivosť</w:t>
      </w:r>
      <w:r>
        <w:t xml:space="preserve"> pre obec poskytuje :</w:t>
      </w:r>
    </w:p>
    <w:p w:rsidR="00DF7ED3" w:rsidRPr="00DF7ED3" w:rsidRDefault="00DF7ED3" w:rsidP="00CC16DF">
      <w:pPr>
        <w:jc w:val="both"/>
      </w:pPr>
      <w:r>
        <w:t xml:space="preserve">- lekárka </w:t>
      </w:r>
      <w:r w:rsidR="00785DB4">
        <w:t>MUDr. Golasová</w:t>
      </w:r>
      <w:r w:rsidR="00C40BE4">
        <w:t xml:space="preserve"> Martina</w:t>
      </w:r>
      <w:r w:rsidR="00785DB4">
        <w:t xml:space="preserve"> -všeobecný lekár,  </w:t>
      </w:r>
    </w:p>
    <w:p w:rsidR="00DF7ED3" w:rsidRPr="00785DB4" w:rsidRDefault="00DF7ED3" w:rsidP="00CC16DF">
      <w:pPr>
        <w:jc w:val="both"/>
      </w:pPr>
    </w:p>
    <w:p w:rsidR="007D32EB" w:rsidRDefault="007D32EB" w:rsidP="00CC16DF">
      <w:pPr>
        <w:jc w:val="both"/>
        <w:rPr>
          <w:b/>
        </w:rPr>
      </w:pPr>
    </w:p>
    <w:p w:rsidR="000D5D28" w:rsidRDefault="000D5D28" w:rsidP="00CC16DF">
      <w:pPr>
        <w:jc w:val="both"/>
        <w:rPr>
          <w:b/>
        </w:rPr>
      </w:pPr>
    </w:p>
    <w:p w:rsidR="00674DA1" w:rsidRDefault="00241F08" w:rsidP="00CC16DF">
      <w:pPr>
        <w:jc w:val="both"/>
        <w:rPr>
          <w:b/>
        </w:rPr>
      </w:pPr>
      <w:r w:rsidRPr="00241F08">
        <w:rPr>
          <w:b/>
        </w:rPr>
        <w:lastRenderedPageBreak/>
        <w:t>1.1</w:t>
      </w:r>
      <w:r w:rsidR="00D96262">
        <w:rPr>
          <w:b/>
        </w:rPr>
        <w:t>1</w:t>
      </w:r>
      <w:r w:rsidRPr="00241F08">
        <w:rPr>
          <w:b/>
        </w:rPr>
        <w:t>.</w:t>
      </w:r>
      <w:r>
        <w:rPr>
          <w:b/>
        </w:rPr>
        <w:t xml:space="preserve"> Sociálne zabezpečenie</w:t>
      </w:r>
    </w:p>
    <w:p w:rsidR="00241F08" w:rsidRDefault="00241F08" w:rsidP="00CC16DF">
      <w:pPr>
        <w:jc w:val="both"/>
        <w:rPr>
          <w:b/>
        </w:rPr>
      </w:pPr>
    </w:p>
    <w:p w:rsidR="00241F08" w:rsidRDefault="00241F08" w:rsidP="00CC16DF">
      <w:pPr>
        <w:jc w:val="both"/>
      </w:pPr>
      <w:r>
        <w:t>Sociálne služby v obci zabezpečuje obec prostredníctvom op</w:t>
      </w:r>
      <w:r w:rsidR="008254C3">
        <w:t>a</w:t>
      </w:r>
      <w:r w:rsidR="00830EBA">
        <w:t>trovateľskej služby. V roku 2014</w:t>
      </w:r>
      <w:r>
        <w:t xml:space="preserve"> ju vykonával</w:t>
      </w:r>
      <w:r w:rsidR="00304FD4">
        <w:t>a1opatrovateľka</w:t>
      </w:r>
      <w:r>
        <w:t>.</w:t>
      </w:r>
    </w:p>
    <w:p w:rsidR="00241F08" w:rsidRDefault="00241F08" w:rsidP="00CC16DF">
      <w:pPr>
        <w:jc w:val="both"/>
      </w:pPr>
    </w:p>
    <w:p w:rsidR="00241F08" w:rsidRDefault="00241F08" w:rsidP="00CC16DF">
      <w:pPr>
        <w:jc w:val="both"/>
      </w:pPr>
      <w:r>
        <w:t xml:space="preserve">Na sociálnom úseku obec zabezpečuje nevyhnutnú </w:t>
      </w:r>
      <w:r w:rsidR="00830EBA">
        <w:t>sociálnu starostlivosť pre svoji</w:t>
      </w:r>
      <w:r>
        <w:t>ch občanov.</w:t>
      </w:r>
    </w:p>
    <w:p w:rsidR="00241F08" w:rsidRDefault="00241F08" w:rsidP="00CC16DF">
      <w:pPr>
        <w:jc w:val="both"/>
      </w:pPr>
      <w:r>
        <w:t>Obec zabezpečuje pre dôchodcov obedy v školskej jedálni.</w:t>
      </w:r>
    </w:p>
    <w:p w:rsidR="00241F08" w:rsidRDefault="00241F08" w:rsidP="00CC16DF">
      <w:pPr>
        <w:jc w:val="both"/>
      </w:pPr>
      <w:r>
        <w:t>Prostredníctvom ÚPSVaR zabezpečuje pre nezamestnaných poberajúcich sociálne dávky, aktivačné práce.</w:t>
      </w:r>
    </w:p>
    <w:p w:rsidR="00C5013B" w:rsidRDefault="00C5013B" w:rsidP="00CC16DF">
      <w:pPr>
        <w:jc w:val="both"/>
      </w:pPr>
    </w:p>
    <w:p w:rsidR="00C5013B" w:rsidRDefault="00C5013B" w:rsidP="00CC16DF">
      <w:pPr>
        <w:jc w:val="both"/>
      </w:pPr>
    </w:p>
    <w:p w:rsidR="00C5013B" w:rsidRDefault="00C5013B" w:rsidP="00CC16DF">
      <w:pPr>
        <w:jc w:val="both"/>
      </w:pPr>
    </w:p>
    <w:p w:rsidR="00C5013B" w:rsidRPr="00C5013B" w:rsidRDefault="00D96262" w:rsidP="00CC16DF">
      <w:pPr>
        <w:jc w:val="both"/>
        <w:rPr>
          <w:b/>
        </w:rPr>
      </w:pPr>
      <w:r>
        <w:rPr>
          <w:b/>
        </w:rPr>
        <w:t>1.12</w:t>
      </w:r>
      <w:r w:rsidR="00967B43">
        <w:rPr>
          <w:b/>
        </w:rPr>
        <w:t xml:space="preserve">. </w:t>
      </w:r>
      <w:r w:rsidR="00C5013B" w:rsidRPr="00C5013B">
        <w:rPr>
          <w:b/>
        </w:rPr>
        <w:t xml:space="preserve"> Kultúra</w:t>
      </w:r>
    </w:p>
    <w:p w:rsidR="00241F08" w:rsidRDefault="00241F08" w:rsidP="00CC16DF">
      <w:pPr>
        <w:jc w:val="both"/>
      </w:pPr>
    </w:p>
    <w:p w:rsidR="00C5013B" w:rsidRDefault="00C5013B" w:rsidP="00CC16DF">
      <w:pPr>
        <w:jc w:val="both"/>
      </w:pPr>
    </w:p>
    <w:p w:rsidR="00304FD4" w:rsidRDefault="00C5013B" w:rsidP="00CC16DF">
      <w:pPr>
        <w:jc w:val="both"/>
      </w:pPr>
      <w:r>
        <w:t>Spoločensky a kultúrny život v obci zabezpečuje obecný úrad v</w:t>
      </w:r>
      <w:r w:rsidR="00304FD4">
        <w:t> </w:t>
      </w:r>
      <w:r>
        <w:t>spolupráci</w:t>
      </w:r>
      <w:r w:rsidR="00304FD4">
        <w:t xml:space="preserve"> s poslancami obce,</w:t>
      </w:r>
    </w:p>
    <w:p w:rsidR="000E5FC7" w:rsidRDefault="00304FD4" w:rsidP="00CC16DF">
      <w:pPr>
        <w:jc w:val="both"/>
      </w:pPr>
      <w:r>
        <w:t>kultúrnou komisiou obce</w:t>
      </w:r>
      <w:r w:rsidR="00DC4E15">
        <w:t xml:space="preserve"> </w:t>
      </w:r>
      <w:r>
        <w:t xml:space="preserve">a </w:t>
      </w:r>
      <w:r w:rsidR="00C5013B">
        <w:t>s</w:t>
      </w:r>
      <w:r w:rsidR="00DC4E15">
        <w:t> </w:t>
      </w:r>
      <w:r w:rsidR="00C5013B">
        <w:t>riaditeľkou</w:t>
      </w:r>
      <w:r w:rsidR="00DC4E15">
        <w:t xml:space="preserve"> </w:t>
      </w:r>
      <w:r w:rsidR="00C5013B">
        <w:t xml:space="preserve">Základnej školy s Materskou školou v Divinke. Obec </w:t>
      </w:r>
      <w:r w:rsidR="001007D0">
        <w:t xml:space="preserve">poriada fašiangovú veselicu, detský karneval, fašiangový sprievod, uvítanie detí do života, stavanie a váľanie mája, MDD, nohejbalový turnaj, tenisový turnaj, cyklistické preteky, </w:t>
      </w:r>
      <w:r w:rsidR="00D731D7">
        <w:t xml:space="preserve"> posedenie starších občanov pri</w:t>
      </w:r>
      <w:r>
        <w:t xml:space="preserve"> príležitosti úcty dňa k starším</w:t>
      </w:r>
      <w:r w:rsidR="00D731D7">
        <w:t>, ktoré je spojené s kultúrnym programom žiakov</w:t>
      </w:r>
      <w:r w:rsidR="001007D0">
        <w:t>, zimná liga v Divinke, a stretnutie s Mikulášom.</w:t>
      </w:r>
    </w:p>
    <w:p w:rsidR="001007D0" w:rsidRDefault="001007D0" w:rsidP="00CC16DF">
      <w:pPr>
        <w:jc w:val="both"/>
      </w:pPr>
    </w:p>
    <w:p w:rsidR="00D731D7" w:rsidRDefault="00D731D7" w:rsidP="00CC16DF">
      <w:pPr>
        <w:jc w:val="both"/>
      </w:pPr>
      <w:r>
        <w:t>Obec p</w:t>
      </w:r>
      <w:r w:rsidR="00830EBA">
        <w:t>r</w:t>
      </w:r>
      <w:r>
        <w:t>evádzkuje miestnu knižnicu v K</w:t>
      </w:r>
      <w:r w:rsidR="00830EBA">
        <w:t>ultúrnom dome v Lalinku, miestny</w:t>
      </w:r>
      <w:r>
        <w:t xml:space="preserve"> rozhlas a spolu s nájomcom firmou TES Media Žilina, s.r.o., i káblovú televíziu</w:t>
      </w:r>
      <w:r w:rsidR="00E51400">
        <w:t xml:space="preserve"> + internetové pripojenie.</w:t>
      </w:r>
    </w:p>
    <w:p w:rsidR="0053710F" w:rsidRDefault="00D96262" w:rsidP="00CC16DF">
      <w:pPr>
        <w:jc w:val="both"/>
      </w:pPr>
      <w:r>
        <w:t>Na základe analýzy doteraj</w:t>
      </w:r>
      <w:r w:rsidR="0053710F">
        <w:t>ši</w:t>
      </w:r>
      <w:r w:rsidR="00830EBA">
        <w:t>eho vývoja možno očakávať, že ku</w:t>
      </w:r>
      <w:r w:rsidR="0053710F">
        <w:t xml:space="preserve">ltúrny a spoločenský život </w:t>
      </w:r>
    </w:p>
    <w:p w:rsidR="0053710F" w:rsidRDefault="0053710F" w:rsidP="00CC16DF">
      <w:pPr>
        <w:jc w:val="both"/>
      </w:pPr>
      <w:r>
        <w:t>sa bude orientovať  predovšetkým na rozšírenie  klubovej činnosti.</w:t>
      </w:r>
    </w:p>
    <w:p w:rsidR="0053710F" w:rsidRDefault="0053710F" w:rsidP="00CC16DF">
      <w:pPr>
        <w:jc w:val="both"/>
      </w:pPr>
    </w:p>
    <w:p w:rsidR="0053710F" w:rsidRDefault="0053710F" w:rsidP="00CC16DF">
      <w:pPr>
        <w:jc w:val="both"/>
      </w:pPr>
    </w:p>
    <w:p w:rsidR="00C5013B" w:rsidRDefault="00D96262" w:rsidP="00CC16DF">
      <w:pPr>
        <w:jc w:val="both"/>
        <w:rPr>
          <w:b/>
        </w:rPr>
      </w:pPr>
      <w:r w:rsidRPr="00D96262">
        <w:rPr>
          <w:b/>
        </w:rPr>
        <w:t>1.13</w:t>
      </w:r>
      <w:r w:rsidR="00967B43">
        <w:rPr>
          <w:b/>
        </w:rPr>
        <w:t xml:space="preserve">. </w:t>
      </w:r>
      <w:r w:rsidRPr="00D96262">
        <w:rPr>
          <w:b/>
        </w:rPr>
        <w:t xml:space="preserve"> Hospodárstvo</w:t>
      </w:r>
    </w:p>
    <w:p w:rsidR="00D96262" w:rsidRPr="00D96262" w:rsidRDefault="00D96262" w:rsidP="00CC16DF">
      <w:pPr>
        <w:jc w:val="both"/>
      </w:pPr>
    </w:p>
    <w:p w:rsidR="00D96262" w:rsidRDefault="00D96262" w:rsidP="00CC16DF">
      <w:pPr>
        <w:jc w:val="both"/>
      </w:pPr>
      <w:r>
        <w:t>V obci Divinka sa nachádzajú len menšie prevádzky živnostníkov a to:</w:t>
      </w:r>
    </w:p>
    <w:p w:rsidR="00D96262" w:rsidRDefault="00D96262" w:rsidP="00CC16DF">
      <w:pPr>
        <w:jc w:val="both"/>
      </w:pPr>
    </w:p>
    <w:p w:rsidR="00D96262" w:rsidRDefault="00D96262" w:rsidP="00CC16DF">
      <w:pPr>
        <w:jc w:val="both"/>
      </w:pPr>
      <w:r>
        <w:t>AVIOS- Michal Badiar – predaj náhradných dielov z ojazdených automobilov AVIA</w:t>
      </w:r>
    </w:p>
    <w:p w:rsidR="00D96262" w:rsidRDefault="00D96262" w:rsidP="00CC16DF">
      <w:pPr>
        <w:jc w:val="both"/>
      </w:pPr>
      <w:r>
        <w:t>Autoopravovňa – Dubač Vladimír</w:t>
      </w:r>
    </w:p>
    <w:p w:rsidR="00D96262" w:rsidRDefault="00D96262" w:rsidP="00CC16DF">
      <w:pPr>
        <w:jc w:val="both"/>
      </w:pPr>
      <w:r>
        <w:t>Ďuriš Juraj a Kulíšek Bernard – výroba nábytku</w:t>
      </w:r>
      <w:r w:rsidR="0097367C">
        <w:t xml:space="preserve"> v prenajatých prie</w:t>
      </w:r>
      <w:r w:rsidR="00830EBA">
        <w:t>s</w:t>
      </w:r>
      <w:r w:rsidR="0097367C">
        <w:t>tor</w:t>
      </w:r>
      <w:r w:rsidR="00830EBA">
        <w:t>o</w:t>
      </w:r>
      <w:r w:rsidR="0097367C">
        <w:t>ch KD v Lalinku</w:t>
      </w:r>
    </w:p>
    <w:p w:rsidR="00D96262" w:rsidRDefault="00D96262" w:rsidP="00CC16DF">
      <w:pPr>
        <w:jc w:val="both"/>
      </w:pPr>
      <w:r>
        <w:t>Riedl Ivan – kamenárstvo</w:t>
      </w:r>
    </w:p>
    <w:p w:rsidR="00D96262" w:rsidRDefault="00D96262" w:rsidP="00CC16DF">
      <w:pPr>
        <w:jc w:val="both"/>
      </w:pPr>
      <w:r>
        <w:t>Ing. Štefan Miksák – Záhradníctvo IRIS</w:t>
      </w:r>
    </w:p>
    <w:p w:rsidR="00D96262" w:rsidRDefault="00830EBA" w:rsidP="00CC16DF">
      <w:pPr>
        <w:jc w:val="both"/>
      </w:pPr>
      <w:r>
        <w:t>Čo sa týka služ</w:t>
      </w:r>
      <w:r w:rsidR="0097367C">
        <w:t>ieb  v obci sú :</w:t>
      </w:r>
    </w:p>
    <w:p w:rsidR="0097367C" w:rsidRDefault="0097367C" w:rsidP="00CC16DF">
      <w:pPr>
        <w:jc w:val="both"/>
      </w:pPr>
      <w:r>
        <w:t>Coop Jednota Žilina – predaj potravín</w:t>
      </w:r>
    </w:p>
    <w:p w:rsidR="0097367C" w:rsidRDefault="0097367C" w:rsidP="00CC16DF">
      <w:pPr>
        <w:jc w:val="both"/>
      </w:pPr>
      <w:r>
        <w:t>Pohostinstvo Švaňa Juraj</w:t>
      </w:r>
    </w:p>
    <w:p w:rsidR="0097367C" w:rsidRDefault="0097367C" w:rsidP="00CC16DF">
      <w:pPr>
        <w:jc w:val="both"/>
      </w:pPr>
      <w:r>
        <w:t xml:space="preserve">Štaffen Radoslav, Lalinok – šitie domácich papúč </w:t>
      </w:r>
    </w:p>
    <w:p w:rsidR="0097367C" w:rsidRDefault="0097367C" w:rsidP="00CC16DF">
      <w:pPr>
        <w:jc w:val="both"/>
      </w:pPr>
      <w:r>
        <w:t>Obec dala do prenájmu priestory kultúrneho domu v Lalinku kde prevádzkuje</w:t>
      </w:r>
    </w:p>
    <w:p w:rsidR="0097367C" w:rsidRDefault="00835839" w:rsidP="00CC16DF">
      <w:pPr>
        <w:jc w:val="both"/>
      </w:pPr>
      <w:r>
        <w:t>Pohostinstvo LM Ladislav Martiniak</w:t>
      </w:r>
    </w:p>
    <w:p w:rsidR="00D96262" w:rsidRDefault="00D96262" w:rsidP="00CC16DF">
      <w:pPr>
        <w:jc w:val="both"/>
      </w:pPr>
    </w:p>
    <w:p w:rsidR="00D96262" w:rsidRPr="00D96262" w:rsidRDefault="00D96262" w:rsidP="00CC16DF">
      <w:pPr>
        <w:jc w:val="both"/>
      </w:pPr>
    </w:p>
    <w:p w:rsidR="00D731D7" w:rsidRDefault="00D731D7" w:rsidP="00CC16DF">
      <w:pPr>
        <w:jc w:val="both"/>
      </w:pPr>
    </w:p>
    <w:p w:rsidR="007D32EB" w:rsidRDefault="007D32EB" w:rsidP="00CC16DF">
      <w:pPr>
        <w:jc w:val="both"/>
      </w:pPr>
    </w:p>
    <w:p w:rsidR="007D32EB" w:rsidRDefault="007D32EB" w:rsidP="00CC16DF">
      <w:pPr>
        <w:jc w:val="both"/>
      </w:pPr>
    </w:p>
    <w:p w:rsidR="000D5D28" w:rsidRDefault="000D5D28" w:rsidP="00CC16DF">
      <w:pPr>
        <w:jc w:val="both"/>
      </w:pPr>
    </w:p>
    <w:p w:rsidR="001A7583" w:rsidRDefault="001A7583" w:rsidP="00CC16DF">
      <w:pPr>
        <w:jc w:val="both"/>
      </w:pPr>
      <w:r>
        <w:t xml:space="preserve">                                                </w:t>
      </w:r>
      <w:r w:rsidR="00830EBA">
        <w:t xml:space="preserve">                              </w:t>
      </w:r>
    </w:p>
    <w:p w:rsidR="0097367C" w:rsidRDefault="0097367C" w:rsidP="00CC16DF">
      <w:pPr>
        <w:numPr>
          <w:ilvl w:val="1"/>
          <w:numId w:val="3"/>
        </w:numPr>
        <w:jc w:val="both"/>
        <w:rPr>
          <w:b/>
        </w:rPr>
      </w:pPr>
      <w:r>
        <w:rPr>
          <w:b/>
        </w:rPr>
        <w:lastRenderedPageBreak/>
        <w:t>Organizačná štruktúra obce</w:t>
      </w:r>
    </w:p>
    <w:p w:rsidR="0097367C" w:rsidRDefault="0097367C" w:rsidP="00CC16DF">
      <w:pPr>
        <w:jc w:val="both"/>
        <w:rPr>
          <w:b/>
        </w:rPr>
      </w:pPr>
    </w:p>
    <w:p w:rsidR="0097367C" w:rsidRDefault="0097367C" w:rsidP="00CC16DF">
      <w:pPr>
        <w:jc w:val="both"/>
      </w:pPr>
      <w:r>
        <w:t>Starosta obce :</w:t>
      </w:r>
      <w:r w:rsidR="00896434">
        <w:t xml:space="preserve">                    </w:t>
      </w:r>
      <w:r w:rsidR="004A7F83">
        <w:t xml:space="preserve"> </w:t>
      </w:r>
      <w:r w:rsidR="00D56C2E">
        <w:t>Ing. Michal Krško</w:t>
      </w:r>
    </w:p>
    <w:p w:rsidR="0097367C" w:rsidRDefault="0097367C" w:rsidP="00CC16DF">
      <w:pPr>
        <w:jc w:val="both"/>
      </w:pPr>
      <w:r>
        <w:t xml:space="preserve">Zástupca  starostu :           </w:t>
      </w:r>
      <w:r w:rsidR="004A7F83">
        <w:t xml:space="preserve">  </w:t>
      </w:r>
      <w:r w:rsidR="00830EBA">
        <w:t xml:space="preserve"> Ľubomír Ťažký</w:t>
      </w:r>
    </w:p>
    <w:p w:rsidR="0097367C" w:rsidRDefault="0097367C" w:rsidP="00CC16DF">
      <w:pPr>
        <w:jc w:val="both"/>
      </w:pPr>
      <w:r>
        <w:t>Hlavný kontroló</w:t>
      </w:r>
      <w:r w:rsidR="004A7F83">
        <w:t xml:space="preserve">r obce :      </w:t>
      </w:r>
      <w:r w:rsidR="00D56C2E">
        <w:t xml:space="preserve"> Solenský Eugen</w:t>
      </w:r>
    </w:p>
    <w:p w:rsidR="001418B2" w:rsidRDefault="001418B2" w:rsidP="00CC16DF">
      <w:pPr>
        <w:jc w:val="both"/>
      </w:pPr>
    </w:p>
    <w:p w:rsidR="001418B2" w:rsidRPr="004A7F83" w:rsidRDefault="001418B2" w:rsidP="00CC16DF">
      <w:pPr>
        <w:jc w:val="both"/>
      </w:pPr>
      <w:r w:rsidRPr="004A7F83">
        <w:t>Obecné zast</w:t>
      </w:r>
      <w:r w:rsidR="004A7F83" w:rsidRPr="004A7F83">
        <w:t xml:space="preserve">upiteľstvo :      </w:t>
      </w:r>
      <w:r w:rsidR="00896434">
        <w:t xml:space="preserve">    </w:t>
      </w:r>
      <w:r w:rsidR="004A7F83" w:rsidRPr="004A7F83">
        <w:t xml:space="preserve"> Ľubomír Ťažký</w:t>
      </w:r>
    </w:p>
    <w:p w:rsidR="001418B2" w:rsidRPr="004A7F83" w:rsidRDefault="00D56C2E" w:rsidP="004A7F83">
      <w:pPr>
        <w:jc w:val="both"/>
      </w:pPr>
      <w:r w:rsidRPr="004A7F83">
        <w:t xml:space="preserve">              </w:t>
      </w:r>
      <w:r w:rsidR="004A7F83" w:rsidRPr="004A7F83">
        <w:t xml:space="preserve">                               Ing. Ján Miksák</w:t>
      </w:r>
    </w:p>
    <w:p w:rsidR="004A7F83" w:rsidRPr="004A7F83" w:rsidRDefault="004A7F83" w:rsidP="004A7F83">
      <w:pPr>
        <w:jc w:val="both"/>
      </w:pPr>
      <w:r w:rsidRPr="004A7F83">
        <w:t xml:space="preserve">                                             Róbert Holeša</w:t>
      </w:r>
    </w:p>
    <w:p w:rsidR="004A7F83" w:rsidRPr="004A7F83" w:rsidRDefault="004A7F83" w:rsidP="004A7F83">
      <w:pPr>
        <w:jc w:val="both"/>
      </w:pPr>
      <w:r w:rsidRPr="004A7F83">
        <w:t xml:space="preserve">                                             Ľubomír Hájny</w:t>
      </w:r>
    </w:p>
    <w:p w:rsidR="004A7F83" w:rsidRPr="004A7F83" w:rsidRDefault="004A7F83" w:rsidP="004A7F83">
      <w:pPr>
        <w:jc w:val="both"/>
      </w:pPr>
      <w:r w:rsidRPr="004A7F83">
        <w:t xml:space="preserve">                                             Ing. Jozef Molko</w:t>
      </w:r>
    </w:p>
    <w:p w:rsidR="004A7F83" w:rsidRPr="004A7F83" w:rsidRDefault="004A7F83" w:rsidP="004A7F83">
      <w:pPr>
        <w:jc w:val="both"/>
      </w:pPr>
      <w:r w:rsidRPr="004A7F83">
        <w:t xml:space="preserve">                                             Daniela Hofericová</w:t>
      </w:r>
    </w:p>
    <w:p w:rsidR="004A7F83" w:rsidRDefault="004A7F83" w:rsidP="004A7F83">
      <w:pPr>
        <w:jc w:val="both"/>
        <w:rPr>
          <w:color w:val="FF0000"/>
        </w:rPr>
      </w:pPr>
      <w:r w:rsidRPr="004A7F83">
        <w:t xml:space="preserve">                                             Richard Holúbek</w:t>
      </w:r>
    </w:p>
    <w:p w:rsidR="004A7F83" w:rsidRPr="004A7F83" w:rsidRDefault="004A7F83" w:rsidP="004A7F83">
      <w:pPr>
        <w:jc w:val="both"/>
      </w:pPr>
      <w:r>
        <w:rPr>
          <w:color w:val="FF0000"/>
        </w:rPr>
        <w:t xml:space="preserve">                                             </w:t>
      </w:r>
      <w:r w:rsidRPr="004A7F83">
        <w:t xml:space="preserve">Jozef Mikurda  </w:t>
      </w:r>
    </w:p>
    <w:p w:rsidR="001418B2" w:rsidRPr="004A7F83" w:rsidRDefault="001418B2" w:rsidP="00CC16DF">
      <w:pPr>
        <w:jc w:val="both"/>
      </w:pPr>
    </w:p>
    <w:p w:rsidR="001418B2" w:rsidRDefault="001418B2" w:rsidP="00CC16DF">
      <w:pPr>
        <w:jc w:val="both"/>
        <w:rPr>
          <w:b/>
        </w:rPr>
      </w:pPr>
      <w:r w:rsidRPr="001418B2">
        <w:rPr>
          <w:b/>
        </w:rPr>
        <w:t>Obecný úrad</w:t>
      </w:r>
      <w:r>
        <w:rPr>
          <w:b/>
        </w:rPr>
        <w:t>:</w:t>
      </w:r>
    </w:p>
    <w:p w:rsidR="00E05D65" w:rsidRDefault="00E05D65" w:rsidP="00CC16DF">
      <w:pPr>
        <w:jc w:val="both"/>
      </w:pPr>
    </w:p>
    <w:p w:rsidR="001418B2" w:rsidRDefault="00444996" w:rsidP="00CC16DF">
      <w:pPr>
        <w:jc w:val="both"/>
      </w:pPr>
      <w:r>
        <w:t>Ing. Michal Krško</w:t>
      </w:r>
      <w:r w:rsidR="00830EBA">
        <w:t>:</w:t>
      </w:r>
      <w:r w:rsidR="001418B2" w:rsidRPr="001418B2">
        <w:t xml:space="preserve"> starosta obce</w:t>
      </w:r>
    </w:p>
    <w:p w:rsidR="00D56C2E" w:rsidRDefault="00D56C2E" w:rsidP="00CC16DF">
      <w:pPr>
        <w:jc w:val="both"/>
      </w:pPr>
    </w:p>
    <w:p w:rsidR="001418B2" w:rsidRDefault="00444996" w:rsidP="00CC16DF">
      <w:pPr>
        <w:jc w:val="both"/>
      </w:pPr>
      <w:r>
        <w:t>Eugen Solenský</w:t>
      </w:r>
      <w:r w:rsidR="00830EBA">
        <w:t xml:space="preserve">: </w:t>
      </w:r>
      <w:r w:rsidR="001418B2">
        <w:t xml:space="preserve"> hlavný kontrol</w:t>
      </w:r>
      <w:r w:rsidR="00E05D65">
        <w:t>ór</w:t>
      </w:r>
      <w:r w:rsidR="001418B2">
        <w:t xml:space="preserve"> obce</w:t>
      </w:r>
    </w:p>
    <w:p w:rsidR="00E51400" w:rsidRDefault="00E51400" w:rsidP="00CC16DF">
      <w:pPr>
        <w:jc w:val="both"/>
      </w:pPr>
    </w:p>
    <w:p w:rsidR="001418B2" w:rsidRDefault="00E51400" w:rsidP="00CC16DF">
      <w:pPr>
        <w:jc w:val="both"/>
      </w:pPr>
      <w:r>
        <w:t>Jana Novosadová Bc.</w:t>
      </w:r>
      <w:r w:rsidR="00830EBA">
        <w:t xml:space="preserve">: </w:t>
      </w:r>
      <w:r w:rsidR="001418B2">
        <w:t>účtovníctvo obce, rozpočet, inventari</w:t>
      </w:r>
      <w:r w:rsidR="007817FA">
        <w:t>z</w:t>
      </w:r>
      <w:r w:rsidR="001418B2">
        <w:t>ácie majetku,</w:t>
      </w:r>
      <w:r w:rsidR="00830EBA">
        <w:t xml:space="preserve"> </w:t>
      </w:r>
      <w:r w:rsidR="001418B2">
        <w:t>personalistika, mzdy, školstvo , sociálne veci,  sociálna pomoc</w:t>
      </w:r>
      <w:r w:rsidR="005838B5">
        <w:t>, overovanie, opatrovateľská služba</w:t>
      </w:r>
    </w:p>
    <w:p w:rsidR="00E05D65" w:rsidRDefault="00E05D65" w:rsidP="00CC16DF">
      <w:pPr>
        <w:jc w:val="both"/>
      </w:pPr>
    </w:p>
    <w:p w:rsidR="00DE7BF3" w:rsidRDefault="001418B2" w:rsidP="00CC16DF">
      <w:pPr>
        <w:jc w:val="both"/>
      </w:pPr>
      <w:r>
        <w:t>Lýdia Jarošová</w:t>
      </w:r>
      <w:r w:rsidR="00830EBA">
        <w:t xml:space="preserve">: </w:t>
      </w:r>
      <w:r>
        <w:t>evidencia obyvateľstva, budov a bytov, úse</w:t>
      </w:r>
      <w:r w:rsidR="00830EBA">
        <w:t>k</w:t>
      </w:r>
      <w:r w:rsidR="005838B5">
        <w:t xml:space="preserve"> sp</w:t>
      </w:r>
      <w:r w:rsidR="00830EBA">
        <w:t>isový a skartačný, daň z nehnuteľ</w:t>
      </w:r>
      <w:r w:rsidR="005838B5">
        <w:t>ností, miestne</w:t>
      </w:r>
      <w:r w:rsidR="00830EBA">
        <w:t xml:space="preserve"> </w:t>
      </w:r>
      <w:r w:rsidR="005838B5">
        <w:t>dane a poplatky, príprava stavebného konania,</w:t>
      </w:r>
      <w:r w:rsidR="001D5C47">
        <w:t xml:space="preserve"> životné prostredie,</w:t>
      </w:r>
      <w:r w:rsidR="00830EBA">
        <w:t xml:space="preserve"> </w:t>
      </w:r>
      <w:r w:rsidR="001D5C47">
        <w:t>overovanie,</w:t>
      </w:r>
      <w:r w:rsidR="00830EBA">
        <w:t xml:space="preserve"> </w:t>
      </w:r>
      <w:r w:rsidR="001D5C47">
        <w:t>pokladňa</w:t>
      </w:r>
    </w:p>
    <w:p w:rsidR="005838B5" w:rsidRDefault="005838B5" w:rsidP="00CC16DF">
      <w:pPr>
        <w:jc w:val="both"/>
      </w:pPr>
    </w:p>
    <w:p w:rsidR="005838B5" w:rsidRDefault="005838B5" w:rsidP="00CC16DF">
      <w:pPr>
        <w:jc w:val="both"/>
      </w:pPr>
      <w:r>
        <w:t>Margita Holúbková</w:t>
      </w:r>
      <w:r w:rsidR="00830EBA">
        <w:t>:</w:t>
      </w:r>
      <w:r>
        <w:t xml:space="preserve"> knižnica v KD v Lalinku</w:t>
      </w:r>
    </w:p>
    <w:p w:rsidR="005838B5" w:rsidRDefault="005838B5" w:rsidP="00CC16DF">
      <w:pPr>
        <w:jc w:val="both"/>
      </w:pPr>
    </w:p>
    <w:p w:rsidR="005838B5" w:rsidRDefault="005838B5" w:rsidP="00CC16DF">
      <w:pPr>
        <w:jc w:val="both"/>
      </w:pPr>
      <w:r>
        <w:t>Mgr. Mikušová Darina</w:t>
      </w:r>
      <w:r w:rsidR="00830EBA">
        <w:t>:</w:t>
      </w:r>
      <w:r>
        <w:t xml:space="preserve"> kronika obce</w:t>
      </w:r>
    </w:p>
    <w:p w:rsidR="00E05D65" w:rsidRDefault="00E05D65" w:rsidP="00CC16DF">
      <w:pPr>
        <w:jc w:val="both"/>
      </w:pPr>
    </w:p>
    <w:p w:rsidR="00E05D65" w:rsidRPr="00FB2811" w:rsidRDefault="00220548" w:rsidP="00CC16DF">
      <w:pPr>
        <w:jc w:val="both"/>
      </w:pPr>
      <w:r w:rsidRPr="00FB2811">
        <w:t>Ing. Mládenková</w:t>
      </w:r>
      <w:r w:rsidR="00FB2811" w:rsidRPr="00FB2811">
        <w:t xml:space="preserve"> </w:t>
      </w:r>
      <w:r w:rsidR="001D5C47" w:rsidRPr="00FB2811">
        <w:t>S</w:t>
      </w:r>
      <w:r w:rsidR="00E05D65" w:rsidRPr="00FB2811">
        <w:t>poločný stavebn</w:t>
      </w:r>
      <w:r w:rsidR="001D5C47" w:rsidRPr="00FB2811">
        <w:t>ý</w:t>
      </w:r>
      <w:r w:rsidR="00E05D65" w:rsidRPr="00FB2811">
        <w:t xml:space="preserve"> úrad v Žiline</w:t>
      </w:r>
    </w:p>
    <w:p w:rsidR="00E05D65" w:rsidRPr="00FB2811" w:rsidRDefault="00E05D65" w:rsidP="00CC16DF">
      <w:pPr>
        <w:jc w:val="both"/>
      </w:pPr>
    </w:p>
    <w:p w:rsidR="007D32EB" w:rsidRDefault="007D32EB" w:rsidP="00CC16DF">
      <w:pPr>
        <w:jc w:val="both"/>
        <w:rPr>
          <w:b/>
        </w:rPr>
      </w:pPr>
    </w:p>
    <w:p w:rsidR="00220548" w:rsidRDefault="00220548" w:rsidP="00CC16DF">
      <w:pPr>
        <w:numPr>
          <w:ilvl w:val="1"/>
          <w:numId w:val="3"/>
        </w:numPr>
        <w:jc w:val="both"/>
        <w:rPr>
          <w:b/>
        </w:rPr>
      </w:pPr>
      <w:r>
        <w:rPr>
          <w:b/>
        </w:rPr>
        <w:t>Konsolidovaný celok:</w:t>
      </w:r>
    </w:p>
    <w:p w:rsidR="00220548" w:rsidRDefault="00220548" w:rsidP="00CC16DF">
      <w:pPr>
        <w:jc w:val="both"/>
        <w:rPr>
          <w:b/>
        </w:rPr>
      </w:pPr>
    </w:p>
    <w:p w:rsidR="00220548" w:rsidRDefault="00220548" w:rsidP="00CC16DF">
      <w:pPr>
        <w:jc w:val="both"/>
      </w:pPr>
      <w:r>
        <w:t xml:space="preserve">     Konsolidovaná účtovná závierka má poskytnúť informácie o konsolidovanom celku ako jednej ekonomickej jednotke, teda uplatniť princíp „fiktívnej ekonomickej jednotky“ prostredníctvom zistenia a následného vynechania vzájomných vzťahov medzi organizáciami konsolidovaného celku.</w:t>
      </w:r>
    </w:p>
    <w:p w:rsidR="00220548" w:rsidRDefault="00FB2811" w:rsidP="00CC16DF">
      <w:pPr>
        <w:jc w:val="both"/>
      </w:pPr>
      <w:r>
        <w:t xml:space="preserve">   </w:t>
      </w:r>
      <w:r w:rsidR="00220548">
        <w:t xml:space="preserve"> Obec Divinka je materskou účtovnou jednotkou a pri konsolidácii eviduje dcérsku účtovnú jednotku:</w:t>
      </w:r>
    </w:p>
    <w:p w:rsidR="00220548" w:rsidRDefault="00CC16DF" w:rsidP="00CC16DF">
      <w:pPr>
        <w:numPr>
          <w:ilvl w:val="0"/>
          <w:numId w:val="7"/>
        </w:numPr>
        <w:jc w:val="both"/>
      </w:pPr>
      <w:r>
        <w:t>Základná škola s materskou školou Divinka –</w:t>
      </w:r>
      <w:r w:rsidR="004A7F83">
        <w:t xml:space="preserve">    </w:t>
      </w:r>
      <w:r>
        <w:t xml:space="preserve"> rozpočtová organizácia obce</w:t>
      </w:r>
    </w:p>
    <w:p w:rsidR="00CC16DF" w:rsidRDefault="00CC16DF" w:rsidP="00CC16DF">
      <w:pPr>
        <w:numPr>
          <w:ilvl w:val="0"/>
          <w:numId w:val="8"/>
        </w:numPr>
        <w:jc w:val="both"/>
      </w:pPr>
      <w:r>
        <w:t>Sídlo: Divinka č. 84, 013 31 Divinka</w:t>
      </w:r>
    </w:p>
    <w:p w:rsidR="00CC16DF" w:rsidRDefault="00CC16DF" w:rsidP="00CC16DF">
      <w:pPr>
        <w:numPr>
          <w:ilvl w:val="0"/>
          <w:numId w:val="8"/>
        </w:numPr>
        <w:jc w:val="both"/>
      </w:pPr>
      <w:r>
        <w:t>Riaditeľka: Mgr. Valéria Križanová</w:t>
      </w:r>
    </w:p>
    <w:p w:rsidR="00CC16DF" w:rsidRDefault="00CC16DF" w:rsidP="00CC16DF">
      <w:pPr>
        <w:numPr>
          <w:ilvl w:val="0"/>
          <w:numId w:val="8"/>
        </w:numPr>
        <w:jc w:val="both"/>
      </w:pPr>
      <w:r>
        <w:t>Základná činnosť: vzdelávanie</w:t>
      </w:r>
    </w:p>
    <w:p w:rsidR="00BC15BE" w:rsidRDefault="00CC16DF" w:rsidP="00CC16DF">
      <w:pPr>
        <w:numPr>
          <w:ilvl w:val="0"/>
          <w:numId w:val="8"/>
        </w:numPr>
        <w:jc w:val="both"/>
      </w:pPr>
      <w:r>
        <w:t>Metóda konsolidácie</w:t>
      </w:r>
      <w:r w:rsidR="00830EBA">
        <w:t xml:space="preserve">: metóda úplnej </w:t>
      </w:r>
    </w:p>
    <w:p w:rsidR="00BC15BE" w:rsidRDefault="00BC15BE" w:rsidP="00CC16DF">
      <w:pPr>
        <w:numPr>
          <w:ilvl w:val="0"/>
          <w:numId w:val="8"/>
        </w:numPr>
        <w:jc w:val="both"/>
      </w:pPr>
      <w:r>
        <w:t>K</w:t>
      </w:r>
      <w:r w:rsidR="00830EBA">
        <w:t>onsolidácie</w:t>
      </w:r>
    </w:p>
    <w:p w:rsidR="00BC15BE" w:rsidRDefault="00BC15BE" w:rsidP="00BC15BE">
      <w:pPr>
        <w:jc w:val="both"/>
      </w:pPr>
    </w:p>
    <w:p w:rsidR="00E05D65" w:rsidRPr="00BC15BE" w:rsidRDefault="00830EBA" w:rsidP="00CC16DF">
      <w:pPr>
        <w:jc w:val="both"/>
      </w:pPr>
      <w:r>
        <w:lastRenderedPageBreak/>
        <w:t xml:space="preserve"> </w:t>
      </w:r>
      <w:r w:rsidR="00E05D65" w:rsidRPr="00CC16DF">
        <w:rPr>
          <w:b/>
          <w:sz w:val="28"/>
          <w:szCs w:val="28"/>
        </w:rPr>
        <w:t>2.Rozpočet obce na rok 20</w:t>
      </w:r>
      <w:r>
        <w:rPr>
          <w:b/>
          <w:sz w:val="28"/>
          <w:szCs w:val="28"/>
        </w:rPr>
        <w:t>14</w:t>
      </w:r>
      <w:r w:rsidR="00E05D65" w:rsidRPr="00CC16DF">
        <w:rPr>
          <w:b/>
          <w:sz w:val="28"/>
          <w:szCs w:val="28"/>
        </w:rPr>
        <w:t xml:space="preserve"> a jeho plnenie</w:t>
      </w:r>
    </w:p>
    <w:p w:rsidR="00E05D65" w:rsidRDefault="00E05D65" w:rsidP="00CC16DF">
      <w:pPr>
        <w:jc w:val="both"/>
      </w:pPr>
    </w:p>
    <w:p w:rsidR="00E05D65" w:rsidRDefault="00E05D65" w:rsidP="00CC16DF">
      <w:pPr>
        <w:jc w:val="both"/>
      </w:pPr>
      <w:r>
        <w:t xml:space="preserve">Rozpočet obce je základným nástrojom finančného </w:t>
      </w:r>
      <w:r w:rsidR="00C545CB">
        <w:t>hospodárenia v príslušnom rozpočtovom roku, ktorým sa riadi financovanie úloh a funkcií obce v príslušnom rozpočtovom roku.</w:t>
      </w:r>
    </w:p>
    <w:p w:rsidR="00C545CB" w:rsidRDefault="00C545CB" w:rsidP="00CC16DF">
      <w:pPr>
        <w:jc w:val="both"/>
      </w:pPr>
      <w:r>
        <w:t>Rozpočet obce je súčasťou rozpočtu verejnej správy. Rozpočet</w:t>
      </w:r>
      <w:r w:rsidR="00125BBE">
        <w:t xml:space="preserve"> obce vyjadruje samostatnosť hospodárenia obce.</w:t>
      </w:r>
    </w:p>
    <w:p w:rsidR="00125BBE" w:rsidRDefault="00125BBE" w:rsidP="00CC16DF">
      <w:pPr>
        <w:jc w:val="both"/>
      </w:pPr>
      <w:r>
        <w:t xml:space="preserve">Rozpočet obce obsahuje príjmy a výdavky, v ktorých sú vyjadrené finančné vzťahy : </w:t>
      </w:r>
    </w:p>
    <w:p w:rsidR="00125BBE" w:rsidRDefault="00125BBE" w:rsidP="00CC16DF">
      <w:pPr>
        <w:jc w:val="both"/>
      </w:pPr>
      <w:r>
        <w:t xml:space="preserve">      -  k právnickým osobám a fyzickým osobám- podnikateľom pôsobiacim na území obce,</w:t>
      </w:r>
    </w:p>
    <w:p w:rsidR="00125BBE" w:rsidRDefault="00125BBE" w:rsidP="00CC16DF">
      <w:pPr>
        <w:jc w:val="both"/>
      </w:pPr>
      <w:r>
        <w:t xml:space="preserve">      - ako aj k obyvateľ</w:t>
      </w:r>
      <w:r w:rsidR="00830EBA">
        <w:t>om  žijúcim na tomto území vyplý</w:t>
      </w:r>
      <w:r>
        <w:t xml:space="preserve">vajúce pre ne zo zákonov a z iných                 všeobecne záväzných právnych predpisov, zo VZN obce, ako aj zo zmlúv. </w:t>
      </w:r>
    </w:p>
    <w:p w:rsidR="00E05D65" w:rsidRDefault="00125BBE" w:rsidP="00CC16DF">
      <w:pPr>
        <w:jc w:val="both"/>
      </w:pPr>
      <w:r>
        <w:t>Rozpočet obce zahŕňa aj finančné vzťahy štátu k rozpočtom obcí :</w:t>
      </w:r>
    </w:p>
    <w:p w:rsidR="00125BBE" w:rsidRDefault="00125BBE" w:rsidP="00CC16DF">
      <w:pPr>
        <w:numPr>
          <w:ilvl w:val="0"/>
          <w:numId w:val="5"/>
        </w:numPr>
        <w:jc w:val="both"/>
      </w:pPr>
      <w:r>
        <w:t xml:space="preserve">podiely na daniach </w:t>
      </w:r>
      <w:r w:rsidR="00502B5F">
        <w:t>v</w:t>
      </w:r>
      <w:r>
        <w:t xml:space="preserve"> správe štátu</w:t>
      </w:r>
    </w:p>
    <w:p w:rsidR="00125BBE" w:rsidRDefault="00125BBE" w:rsidP="00CC16DF">
      <w:pPr>
        <w:numPr>
          <w:ilvl w:val="0"/>
          <w:numId w:val="5"/>
        </w:numPr>
        <w:jc w:val="both"/>
      </w:pPr>
      <w:r>
        <w:t>dotácia na úhradu nákladov preneseného výkonu</w:t>
      </w:r>
      <w:r w:rsidR="00B91F50">
        <w:t xml:space="preserve"> štátnej správy,</w:t>
      </w:r>
    </w:p>
    <w:p w:rsidR="00B91F50" w:rsidRDefault="00B91F50" w:rsidP="00CC16DF">
      <w:pPr>
        <w:numPr>
          <w:ilvl w:val="0"/>
          <w:numId w:val="5"/>
        </w:numPr>
        <w:jc w:val="both"/>
      </w:pPr>
      <w:r>
        <w:t>ďa</w:t>
      </w:r>
      <w:r w:rsidR="00830EBA">
        <w:t>l</w:t>
      </w:r>
      <w:r>
        <w:t>šie dotáci</w:t>
      </w:r>
      <w:r w:rsidR="00502B5F">
        <w:t>e</w:t>
      </w:r>
      <w:r>
        <w:t xml:space="preserve"> v súlade so zákonom o štátnom rozpočte na príslušný rozpočtový rok.</w:t>
      </w:r>
    </w:p>
    <w:p w:rsidR="00B91F50" w:rsidRDefault="00B91F50" w:rsidP="00CC16DF">
      <w:pPr>
        <w:jc w:val="both"/>
      </w:pPr>
    </w:p>
    <w:p w:rsidR="00B91F50" w:rsidRDefault="00220548" w:rsidP="00CC16DF">
      <w:pPr>
        <w:jc w:val="both"/>
      </w:pPr>
      <w:r>
        <w:t>Rozpočet obce obsahuje finan</w:t>
      </w:r>
      <w:r w:rsidR="00B91F50">
        <w:t>č</w:t>
      </w:r>
      <w:r w:rsidR="00CC16DF">
        <w:t>n</w:t>
      </w:r>
      <w:r w:rsidR="00B91F50">
        <w:t xml:space="preserve">é  </w:t>
      </w:r>
      <w:r w:rsidR="00CC16DF">
        <w:t>vzťahy k rozpočtovým organizáciá</w:t>
      </w:r>
      <w:r w:rsidR="00B91F50">
        <w:t>m a príspevkovým</w:t>
      </w:r>
    </w:p>
    <w:p w:rsidR="00B91F50" w:rsidRDefault="00502B5F" w:rsidP="00CC16DF">
      <w:pPr>
        <w:jc w:val="both"/>
      </w:pPr>
      <w:r>
        <w:t>o</w:t>
      </w:r>
      <w:r w:rsidR="00B91F50">
        <w:t>rganizáciám zriadeným obcou a k iným právnickým osobám, ktorých je zakladateľom.</w:t>
      </w:r>
    </w:p>
    <w:p w:rsidR="00B91F50" w:rsidRDefault="00B91F50" w:rsidP="00CC16DF">
      <w:pPr>
        <w:jc w:val="both"/>
      </w:pPr>
      <w:r>
        <w:t>Rozpočet obce môže obsahovať finanč</w:t>
      </w:r>
      <w:r w:rsidR="00835839">
        <w:t>n</w:t>
      </w:r>
      <w:r>
        <w:t>é vzťahy :</w:t>
      </w:r>
    </w:p>
    <w:p w:rsidR="00B91F50" w:rsidRDefault="00B91F50" w:rsidP="00CC16DF">
      <w:pPr>
        <w:numPr>
          <w:ilvl w:val="0"/>
          <w:numId w:val="5"/>
        </w:numPr>
        <w:jc w:val="both"/>
      </w:pPr>
      <w:r>
        <w:t>k rozpočtom iných obcí,</w:t>
      </w:r>
    </w:p>
    <w:p w:rsidR="00B91F50" w:rsidRDefault="00B91F50" w:rsidP="00CC16DF">
      <w:pPr>
        <w:numPr>
          <w:ilvl w:val="0"/>
          <w:numId w:val="5"/>
        </w:numPr>
        <w:jc w:val="both"/>
      </w:pPr>
      <w:r>
        <w:t>k rozpočtu vyššieho územného celku, do ktorého územia ob</w:t>
      </w:r>
      <w:r w:rsidR="00502B5F">
        <w:t>c</w:t>
      </w:r>
      <w:r>
        <w:t>e patrí, ak plnia spoločné</w:t>
      </w:r>
    </w:p>
    <w:p w:rsidR="00B91F50" w:rsidRDefault="00B91F50" w:rsidP="00CC16DF">
      <w:pPr>
        <w:ind w:left="720"/>
        <w:jc w:val="both"/>
      </w:pPr>
      <w:r>
        <w:t>úlohy.</w:t>
      </w:r>
    </w:p>
    <w:p w:rsidR="00B91F50" w:rsidRDefault="00B91F50" w:rsidP="00CC16DF">
      <w:pPr>
        <w:jc w:val="both"/>
      </w:pPr>
      <w:r>
        <w:t>V rozpočte obce sa uplatňuje rozpočtová klasifikácia v súlade s osobitným predpisom.</w:t>
      </w:r>
    </w:p>
    <w:p w:rsidR="00B91F50" w:rsidRDefault="004A7F83" w:rsidP="00CC16DF">
      <w:pPr>
        <w:jc w:val="both"/>
      </w:pPr>
      <w:r>
        <w:t>Rozpočet obce na rok 2014</w:t>
      </w:r>
      <w:r w:rsidR="00B91F50">
        <w:t xml:space="preserve"> bol zosta</w:t>
      </w:r>
      <w:r w:rsidR="00502B5F">
        <w:t>v</w:t>
      </w:r>
      <w:r w:rsidR="00B91F50">
        <w:t>ený v súlade s ustanovením § 10 zákona č. 583/2004</w:t>
      </w:r>
    </w:p>
    <w:p w:rsidR="00B91F50" w:rsidRDefault="00B91F50" w:rsidP="00CC16DF">
      <w:pPr>
        <w:jc w:val="both"/>
      </w:pPr>
      <w:r>
        <w:t>Z.z. o rozpočtových pravidlách územnej samosprávy a o zmene a doplnení niektorých</w:t>
      </w:r>
    </w:p>
    <w:p w:rsidR="00B91F50" w:rsidRDefault="00B91F50" w:rsidP="00CC16DF">
      <w:pPr>
        <w:jc w:val="both"/>
      </w:pPr>
      <w:r>
        <w:t>zákonov v znení neskorších predpisov.</w:t>
      </w:r>
    </w:p>
    <w:p w:rsidR="00B91F50" w:rsidRDefault="00DE7BF3" w:rsidP="00CC16DF">
      <w:pPr>
        <w:jc w:val="both"/>
      </w:pPr>
      <w:r>
        <w:t>Rozpočet obce sa vnútorne člení na bežné príjmy a bežné výdavky/ ďalej le</w:t>
      </w:r>
      <w:r w:rsidR="00FB2811">
        <w:t>n</w:t>
      </w:r>
      <w:r>
        <w:t xml:space="preserve"> bežný rozpočet / kapitálové príjmy a kapitálové výdavky / ďalej len kapitálový rozpočet a finančné operácie.</w:t>
      </w:r>
    </w:p>
    <w:p w:rsidR="002F153B" w:rsidRDefault="002F153B" w:rsidP="00CC16DF">
      <w:pPr>
        <w:jc w:val="both"/>
      </w:pPr>
    </w:p>
    <w:p w:rsidR="002F153B" w:rsidRDefault="004A7F83" w:rsidP="002F153B">
      <w:r>
        <w:t>Bežný rozpočet  na rok 2014 bol zostavený ako prebytkový</w:t>
      </w:r>
      <w:r w:rsidR="002F153B">
        <w:t>. Kapitálový r</w:t>
      </w:r>
      <w:r>
        <w:t>ozpočet bol schválený ako schod</w:t>
      </w:r>
      <w:r w:rsidR="002F153B">
        <w:t>kový.</w:t>
      </w:r>
    </w:p>
    <w:p w:rsidR="002F153B" w:rsidRDefault="002F153B" w:rsidP="002F153B">
      <w:r>
        <w:t>Hospodárenie obce sa riadilo podľa schváleného rozpočtu na rok 201</w:t>
      </w:r>
      <w:r w:rsidR="004A7F83">
        <w:t>4</w:t>
      </w:r>
      <w:r>
        <w:t>.</w:t>
      </w:r>
    </w:p>
    <w:p w:rsidR="002F153B" w:rsidRDefault="002F153B" w:rsidP="002F153B">
      <w:pPr>
        <w:ind w:left="426" w:hanging="426"/>
        <w:jc w:val="both"/>
      </w:pPr>
      <w:r>
        <w:t>Rozpočet obce bol schválený obecným zastupiteľs</w:t>
      </w:r>
      <w:r w:rsidR="004A7F83">
        <w:t>tvom dňa 12.12.2013</w:t>
      </w:r>
      <w:r>
        <w:t xml:space="preserve"> </w:t>
      </w:r>
    </w:p>
    <w:p w:rsidR="002F153B" w:rsidRPr="00BA0132" w:rsidRDefault="004A7F83" w:rsidP="002F153B">
      <w:pPr>
        <w:ind w:left="426" w:hanging="426"/>
        <w:jc w:val="both"/>
      </w:pPr>
      <w:r>
        <w:t>Uznesením č.5</w:t>
      </w:r>
      <w:r w:rsidR="002F153B" w:rsidRPr="00BA0132">
        <w:t>/</w:t>
      </w:r>
      <w:r w:rsidR="002F153B">
        <w:t>X</w:t>
      </w:r>
      <w:r>
        <w:t>VIII.13</w:t>
      </w:r>
    </w:p>
    <w:p w:rsidR="004A7F83" w:rsidRDefault="004A7F83" w:rsidP="002F153B">
      <w:pPr>
        <w:ind w:left="426" w:hanging="426"/>
      </w:pPr>
    </w:p>
    <w:p w:rsidR="002F153B" w:rsidRDefault="002F153B" w:rsidP="002F153B">
      <w:pPr>
        <w:ind w:left="426" w:hanging="426"/>
      </w:pPr>
      <w:r>
        <w:t xml:space="preserve">Bol  zmenený </w:t>
      </w:r>
      <w:r w:rsidR="004A7F83">
        <w:t>šesťkrát</w:t>
      </w:r>
      <w:r>
        <w:t>:</w:t>
      </w:r>
    </w:p>
    <w:p w:rsidR="004A7F83" w:rsidRDefault="004A7F83" w:rsidP="002F153B">
      <w:pPr>
        <w:ind w:left="426" w:hanging="426"/>
      </w:pPr>
    </w:p>
    <w:p w:rsidR="004A7F83" w:rsidRDefault="004A7F83" w:rsidP="004A7F83">
      <w:pPr>
        <w:numPr>
          <w:ilvl w:val="0"/>
          <w:numId w:val="11"/>
        </w:numPr>
        <w:jc w:val="both"/>
      </w:pPr>
      <w:r>
        <w:t>prvá zmena   schválená dňa 13.03.2014 uznesením č. 7/XIX.14</w:t>
      </w:r>
    </w:p>
    <w:p w:rsidR="004A7F83" w:rsidRDefault="004A7F83" w:rsidP="004A7F83">
      <w:pPr>
        <w:numPr>
          <w:ilvl w:val="0"/>
          <w:numId w:val="11"/>
        </w:numPr>
        <w:jc w:val="both"/>
      </w:pPr>
      <w:r>
        <w:t>druhá zmena schválená dňa 02.06.2014 starostom obce</w:t>
      </w:r>
    </w:p>
    <w:p w:rsidR="004A7F83" w:rsidRDefault="004A7F83" w:rsidP="004A7F83">
      <w:pPr>
        <w:numPr>
          <w:ilvl w:val="0"/>
          <w:numId w:val="11"/>
        </w:numPr>
        <w:jc w:val="both"/>
      </w:pPr>
      <w:r>
        <w:t>tretia zmena  schválená dňa 14.08.2014 uznesením č. 2/XXII.14</w:t>
      </w:r>
    </w:p>
    <w:p w:rsidR="004A7F83" w:rsidRDefault="004A7F83" w:rsidP="004A7F83">
      <w:pPr>
        <w:numPr>
          <w:ilvl w:val="0"/>
          <w:numId w:val="11"/>
        </w:numPr>
        <w:jc w:val="both"/>
      </w:pPr>
      <w:r>
        <w:t>štvrtá zmena schválená dňa  05.08.2014 starostom obce</w:t>
      </w:r>
    </w:p>
    <w:p w:rsidR="004A7F83" w:rsidRDefault="004A7F83" w:rsidP="004A7F83">
      <w:pPr>
        <w:numPr>
          <w:ilvl w:val="0"/>
          <w:numId w:val="11"/>
        </w:numPr>
        <w:jc w:val="both"/>
      </w:pPr>
      <w:r>
        <w:t xml:space="preserve">piata  zmena schválená dňa  26.09.2014 starostom obce </w:t>
      </w:r>
    </w:p>
    <w:p w:rsidR="004A7F83" w:rsidRDefault="004A7F83" w:rsidP="004A7F83">
      <w:pPr>
        <w:numPr>
          <w:ilvl w:val="0"/>
          <w:numId w:val="11"/>
        </w:numPr>
        <w:jc w:val="both"/>
      </w:pPr>
      <w:r>
        <w:t>šiesta zmena schválená dňa  31.12.2014 starostom obce</w:t>
      </w:r>
    </w:p>
    <w:p w:rsidR="004A7F83" w:rsidRDefault="004A7F83" w:rsidP="004A7F83">
      <w:pPr>
        <w:jc w:val="both"/>
      </w:pPr>
    </w:p>
    <w:p w:rsidR="004A7F83" w:rsidRDefault="004A7F83" w:rsidP="002F153B">
      <w:pPr>
        <w:ind w:left="426" w:hanging="426"/>
      </w:pPr>
    </w:p>
    <w:p w:rsidR="002F153B" w:rsidRDefault="002F153B" w:rsidP="00CC16DF">
      <w:pPr>
        <w:jc w:val="both"/>
      </w:pPr>
    </w:p>
    <w:p w:rsidR="002F153B" w:rsidRDefault="002F153B" w:rsidP="00CC16DF">
      <w:pPr>
        <w:jc w:val="both"/>
      </w:pPr>
    </w:p>
    <w:p w:rsidR="002F153B" w:rsidRDefault="002F153B" w:rsidP="00CC16DF">
      <w:pPr>
        <w:jc w:val="both"/>
      </w:pPr>
    </w:p>
    <w:p w:rsidR="002F153B" w:rsidRDefault="002F153B" w:rsidP="00CC16DF">
      <w:pPr>
        <w:jc w:val="both"/>
      </w:pPr>
    </w:p>
    <w:p w:rsidR="002F153B" w:rsidRDefault="002F153B" w:rsidP="00DE7BF3"/>
    <w:p w:rsidR="00387FD6" w:rsidRDefault="00387FD6" w:rsidP="00DE7BF3"/>
    <w:p w:rsidR="00387FD6" w:rsidRPr="003C41C4" w:rsidRDefault="00387FD6" w:rsidP="00387FD6">
      <w:pPr>
        <w:numPr>
          <w:ilvl w:val="1"/>
          <w:numId w:val="19"/>
        </w:numPr>
        <w:spacing w:line="360" w:lineRule="auto"/>
        <w:jc w:val="both"/>
        <w:rPr>
          <w:b/>
        </w:rPr>
      </w:pPr>
      <w:r>
        <w:rPr>
          <w:b/>
        </w:rPr>
        <w:lastRenderedPageBreak/>
        <w:t xml:space="preserve"> </w:t>
      </w:r>
      <w:r w:rsidRPr="003C41C4">
        <w:rPr>
          <w:b/>
        </w:rPr>
        <w:t xml:space="preserve">Plnenie príjmov a čerpanie výdavkov za rok </w:t>
      </w:r>
      <w:r>
        <w:rPr>
          <w:b/>
        </w:rPr>
        <w:t>2014</w:t>
      </w:r>
      <w:r w:rsidRPr="003C41C4">
        <w:rPr>
          <w:b/>
        </w:rPr>
        <w:tab/>
      </w:r>
      <w:r w:rsidRPr="003C41C4">
        <w:rPr>
          <w:b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416"/>
        <w:gridCol w:w="1703"/>
        <w:gridCol w:w="2053"/>
        <w:gridCol w:w="1729"/>
      </w:tblGrid>
      <w:tr w:rsidR="00387FD6" w:rsidRPr="00B70817" w:rsidTr="00DC2387">
        <w:tc>
          <w:tcPr>
            <w:tcW w:w="2410" w:type="dxa"/>
            <w:shd w:val="clear" w:color="auto" w:fill="DDD9C3"/>
          </w:tcPr>
          <w:p w:rsidR="00387FD6" w:rsidRPr="00B70817" w:rsidRDefault="00387FD6" w:rsidP="00DC2387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416" w:type="dxa"/>
            <w:shd w:val="clear" w:color="auto" w:fill="DDD9C3"/>
          </w:tcPr>
          <w:p w:rsidR="00387FD6" w:rsidRDefault="00387FD6" w:rsidP="00DC2387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:rsidR="00387FD6" w:rsidRPr="00327A39" w:rsidRDefault="00387FD6" w:rsidP="00DC2387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Rozpočet </w:t>
            </w:r>
          </w:p>
        </w:tc>
        <w:tc>
          <w:tcPr>
            <w:tcW w:w="1703" w:type="dxa"/>
            <w:shd w:val="clear" w:color="auto" w:fill="DDD9C3"/>
          </w:tcPr>
          <w:p w:rsidR="00387FD6" w:rsidRDefault="00387FD6" w:rsidP="00DC2387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387FD6" w:rsidRPr="00327A39" w:rsidRDefault="00387FD6" w:rsidP="00DC2387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Rozpočet </w:t>
            </w:r>
          </w:p>
          <w:p w:rsidR="00387FD6" w:rsidRPr="00327A39" w:rsidRDefault="00387FD6" w:rsidP="00DC2387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po zmenách </w:t>
            </w:r>
          </w:p>
        </w:tc>
        <w:tc>
          <w:tcPr>
            <w:tcW w:w="2053" w:type="dxa"/>
            <w:shd w:val="clear" w:color="auto" w:fill="DDD9C3"/>
          </w:tcPr>
          <w:p w:rsidR="00387FD6" w:rsidRPr="00327A39" w:rsidRDefault="00387FD6" w:rsidP="00DC2387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Skutočné </w:t>
            </w:r>
          </w:p>
          <w:p w:rsidR="00387FD6" w:rsidRDefault="00387FD6" w:rsidP="00DC2387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plnenie príjmov/ čerpanie </w:t>
            </w:r>
            <w:r>
              <w:rPr>
                <w:b/>
                <w:sz w:val="20"/>
                <w:szCs w:val="20"/>
              </w:rPr>
              <w:t>v</w:t>
            </w:r>
            <w:r w:rsidRPr="00327A39">
              <w:rPr>
                <w:b/>
                <w:sz w:val="20"/>
                <w:szCs w:val="20"/>
              </w:rPr>
              <w:t>ýdavkov</w:t>
            </w:r>
          </w:p>
          <w:p w:rsidR="00387FD6" w:rsidRPr="00327A39" w:rsidRDefault="00387FD6" w:rsidP="00DC2387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31.12.2014</w:t>
            </w:r>
          </w:p>
        </w:tc>
        <w:tc>
          <w:tcPr>
            <w:tcW w:w="1729" w:type="dxa"/>
            <w:shd w:val="clear" w:color="auto" w:fill="DDD9C3"/>
          </w:tcPr>
          <w:p w:rsidR="00387FD6" w:rsidRPr="00327A39" w:rsidRDefault="00387FD6" w:rsidP="00DC2387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>% plnenia príjmov/</w:t>
            </w:r>
          </w:p>
          <w:p w:rsidR="00387FD6" w:rsidRPr="00327A39" w:rsidRDefault="00387FD6" w:rsidP="00DC2387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387FD6" w:rsidRPr="00B70817" w:rsidTr="00DC2387">
        <w:tc>
          <w:tcPr>
            <w:tcW w:w="2410" w:type="dxa"/>
            <w:shd w:val="clear" w:color="auto" w:fill="D9D9D9"/>
          </w:tcPr>
          <w:p w:rsidR="00387FD6" w:rsidRPr="00B70817" w:rsidRDefault="00387FD6" w:rsidP="00DC2387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Príjmy celkom</w:t>
            </w:r>
          </w:p>
        </w:tc>
        <w:tc>
          <w:tcPr>
            <w:tcW w:w="1416" w:type="dxa"/>
            <w:shd w:val="clear" w:color="auto" w:fill="D9D9D9"/>
          </w:tcPr>
          <w:p w:rsidR="00387FD6" w:rsidRPr="00B70817" w:rsidRDefault="00387FD6" w:rsidP="009D1F46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454 550</w:t>
            </w:r>
          </w:p>
        </w:tc>
        <w:tc>
          <w:tcPr>
            <w:tcW w:w="1703" w:type="dxa"/>
            <w:shd w:val="clear" w:color="auto" w:fill="D9D9D9"/>
          </w:tcPr>
          <w:p w:rsidR="00387FD6" w:rsidRPr="00B70817" w:rsidRDefault="00387FD6" w:rsidP="009D1F46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646 577</w:t>
            </w:r>
          </w:p>
        </w:tc>
        <w:tc>
          <w:tcPr>
            <w:tcW w:w="2053" w:type="dxa"/>
            <w:shd w:val="clear" w:color="auto" w:fill="D9D9D9"/>
          </w:tcPr>
          <w:p w:rsidR="00387FD6" w:rsidRPr="00B70817" w:rsidRDefault="00387FD6" w:rsidP="009D1F46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638 217</w:t>
            </w:r>
          </w:p>
        </w:tc>
        <w:tc>
          <w:tcPr>
            <w:tcW w:w="1729" w:type="dxa"/>
            <w:shd w:val="clear" w:color="auto" w:fill="D9D9D9"/>
          </w:tcPr>
          <w:p w:rsidR="00387FD6" w:rsidRPr="00B70817" w:rsidRDefault="00387FD6" w:rsidP="009D1F46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100,59 %</w:t>
            </w:r>
          </w:p>
        </w:tc>
      </w:tr>
      <w:tr w:rsidR="00387FD6" w:rsidRPr="00B70817" w:rsidTr="00DC2387">
        <w:tc>
          <w:tcPr>
            <w:tcW w:w="2410" w:type="dxa"/>
          </w:tcPr>
          <w:p w:rsidR="00387FD6" w:rsidRPr="00B70817" w:rsidRDefault="00387FD6" w:rsidP="00DC2387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416" w:type="dxa"/>
          </w:tcPr>
          <w:p w:rsidR="00387FD6" w:rsidRPr="00B70817" w:rsidRDefault="00387FD6" w:rsidP="009D1F46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03" w:type="dxa"/>
          </w:tcPr>
          <w:p w:rsidR="00387FD6" w:rsidRPr="00B70817" w:rsidRDefault="00387FD6" w:rsidP="009D1F46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2053" w:type="dxa"/>
          </w:tcPr>
          <w:p w:rsidR="00387FD6" w:rsidRPr="00B70817" w:rsidRDefault="00387FD6" w:rsidP="009D1F46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29" w:type="dxa"/>
          </w:tcPr>
          <w:p w:rsidR="00387FD6" w:rsidRPr="00B70817" w:rsidRDefault="00387FD6" w:rsidP="009D1F46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387FD6" w:rsidRPr="00B70817" w:rsidTr="00DC2387">
        <w:tc>
          <w:tcPr>
            <w:tcW w:w="2410" w:type="dxa"/>
          </w:tcPr>
          <w:p w:rsidR="00387FD6" w:rsidRPr="00B70817" w:rsidRDefault="00387FD6" w:rsidP="00DC2387">
            <w:pPr>
              <w:tabs>
                <w:tab w:val="right" w:pos="8460"/>
              </w:tabs>
              <w:jc w:val="both"/>
            </w:pPr>
            <w:r w:rsidRPr="00B70817">
              <w:t>Bežné príjmy</w:t>
            </w:r>
          </w:p>
        </w:tc>
        <w:tc>
          <w:tcPr>
            <w:tcW w:w="1416" w:type="dxa"/>
          </w:tcPr>
          <w:p w:rsidR="00387FD6" w:rsidRPr="00B70817" w:rsidRDefault="00387FD6" w:rsidP="009D1F46">
            <w:pPr>
              <w:tabs>
                <w:tab w:val="right" w:pos="8460"/>
              </w:tabs>
              <w:jc w:val="right"/>
            </w:pPr>
            <w:r>
              <w:t>454 050</w:t>
            </w:r>
          </w:p>
        </w:tc>
        <w:tc>
          <w:tcPr>
            <w:tcW w:w="1703" w:type="dxa"/>
          </w:tcPr>
          <w:p w:rsidR="00387FD6" w:rsidRPr="00B70817" w:rsidRDefault="00387FD6" w:rsidP="009D1F46">
            <w:pPr>
              <w:tabs>
                <w:tab w:val="right" w:pos="8460"/>
              </w:tabs>
              <w:jc w:val="right"/>
            </w:pPr>
            <w:r>
              <w:t>541 793</w:t>
            </w:r>
          </w:p>
        </w:tc>
        <w:tc>
          <w:tcPr>
            <w:tcW w:w="2053" w:type="dxa"/>
          </w:tcPr>
          <w:p w:rsidR="00387FD6" w:rsidRPr="00B70817" w:rsidRDefault="00387FD6" w:rsidP="009D1F46">
            <w:pPr>
              <w:tabs>
                <w:tab w:val="right" w:pos="8460"/>
              </w:tabs>
              <w:jc w:val="right"/>
            </w:pPr>
            <w:r>
              <w:t>543 717</w:t>
            </w:r>
          </w:p>
        </w:tc>
        <w:tc>
          <w:tcPr>
            <w:tcW w:w="1729" w:type="dxa"/>
          </w:tcPr>
          <w:p w:rsidR="00387FD6" w:rsidRPr="00B70817" w:rsidRDefault="00387FD6" w:rsidP="009D1F46">
            <w:pPr>
              <w:tabs>
                <w:tab w:val="right" w:pos="8460"/>
              </w:tabs>
              <w:jc w:val="right"/>
            </w:pPr>
            <w:r>
              <w:t>100,35 %</w:t>
            </w:r>
          </w:p>
        </w:tc>
      </w:tr>
      <w:tr w:rsidR="00387FD6" w:rsidRPr="00B70817" w:rsidTr="00DC2387">
        <w:tc>
          <w:tcPr>
            <w:tcW w:w="2410" w:type="dxa"/>
          </w:tcPr>
          <w:p w:rsidR="00387FD6" w:rsidRPr="00B70817" w:rsidRDefault="00387FD6" w:rsidP="00DC2387">
            <w:pPr>
              <w:tabs>
                <w:tab w:val="right" w:pos="8460"/>
              </w:tabs>
              <w:jc w:val="both"/>
            </w:pPr>
            <w:r w:rsidRPr="00B70817">
              <w:t>Kapitálové príjmy</w:t>
            </w:r>
          </w:p>
        </w:tc>
        <w:tc>
          <w:tcPr>
            <w:tcW w:w="1416" w:type="dxa"/>
          </w:tcPr>
          <w:p w:rsidR="00387FD6" w:rsidRPr="00B70817" w:rsidRDefault="00387FD6" w:rsidP="009D1F46">
            <w:pPr>
              <w:jc w:val="right"/>
              <w:outlineLvl w:val="0"/>
            </w:pPr>
            <w:r>
              <w:t>0</w:t>
            </w:r>
          </w:p>
        </w:tc>
        <w:tc>
          <w:tcPr>
            <w:tcW w:w="1703" w:type="dxa"/>
          </w:tcPr>
          <w:p w:rsidR="00387FD6" w:rsidRPr="00B70817" w:rsidRDefault="00387FD6" w:rsidP="009D1F46">
            <w:pPr>
              <w:jc w:val="right"/>
              <w:outlineLvl w:val="0"/>
            </w:pPr>
            <w:r>
              <w:t>11 875</w:t>
            </w:r>
          </w:p>
        </w:tc>
        <w:tc>
          <w:tcPr>
            <w:tcW w:w="2053" w:type="dxa"/>
          </w:tcPr>
          <w:p w:rsidR="00387FD6" w:rsidRPr="00B70817" w:rsidRDefault="00387FD6" w:rsidP="009D1F46">
            <w:pPr>
              <w:jc w:val="right"/>
              <w:outlineLvl w:val="0"/>
            </w:pPr>
            <w:r>
              <w:t>8 550</w:t>
            </w:r>
          </w:p>
        </w:tc>
        <w:tc>
          <w:tcPr>
            <w:tcW w:w="1729" w:type="dxa"/>
          </w:tcPr>
          <w:p w:rsidR="00387FD6" w:rsidRPr="00B70817" w:rsidRDefault="00387FD6" w:rsidP="009D1F46">
            <w:pPr>
              <w:jc w:val="right"/>
              <w:outlineLvl w:val="0"/>
            </w:pPr>
            <w:r>
              <w:t>72,00 %</w:t>
            </w:r>
          </w:p>
        </w:tc>
      </w:tr>
      <w:tr w:rsidR="00387FD6" w:rsidRPr="00B70817" w:rsidTr="00DC2387">
        <w:tc>
          <w:tcPr>
            <w:tcW w:w="2410" w:type="dxa"/>
          </w:tcPr>
          <w:p w:rsidR="00387FD6" w:rsidRPr="00B70817" w:rsidRDefault="00387FD6" w:rsidP="00DC2387">
            <w:pPr>
              <w:tabs>
                <w:tab w:val="right" w:pos="8460"/>
              </w:tabs>
              <w:jc w:val="both"/>
            </w:pPr>
            <w:r w:rsidRPr="00B70817">
              <w:t>Finančné príjmy</w:t>
            </w:r>
          </w:p>
        </w:tc>
        <w:tc>
          <w:tcPr>
            <w:tcW w:w="1416" w:type="dxa"/>
          </w:tcPr>
          <w:p w:rsidR="00387FD6" w:rsidRPr="00B70817" w:rsidRDefault="00387FD6" w:rsidP="009D1F46">
            <w:pPr>
              <w:tabs>
                <w:tab w:val="right" w:pos="8460"/>
              </w:tabs>
              <w:jc w:val="right"/>
            </w:pPr>
            <w:r>
              <w:t>0</w:t>
            </w:r>
          </w:p>
        </w:tc>
        <w:tc>
          <w:tcPr>
            <w:tcW w:w="1703" w:type="dxa"/>
          </w:tcPr>
          <w:p w:rsidR="00387FD6" w:rsidRPr="00B70817" w:rsidRDefault="00387FD6" w:rsidP="009D1F46">
            <w:pPr>
              <w:tabs>
                <w:tab w:val="right" w:pos="8460"/>
              </w:tabs>
              <w:jc w:val="right"/>
            </w:pPr>
            <w:r>
              <w:t>81 845</w:t>
            </w:r>
          </w:p>
        </w:tc>
        <w:tc>
          <w:tcPr>
            <w:tcW w:w="2053" w:type="dxa"/>
          </w:tcPr>
          <w:p w:rsidR="00387FD6" w:rsidRPr="00B70817" w:rsidRDefault="00387FD6" w:rsidP="009D1F46">
            <w:pPr>
              <w:tabs>
                <w:tab w:val="right" w:pos="8460"/>
              </w:tabs>
              <w:jc w:val="right"/>
            </w:pPr>
            <w:r>
              <w:t>73 951</w:t>
            </w:r>
          </w:p>
        </w:tc>
        <w:tc>
          <w:tcPr>
            <w:tcW w:w="1729" w:type="dxa"/>
          </w:tcPr>
          <w:p w:rsidR="00387FD6" w:rsidRPr="00B70817" w:rsidRDefault="00387FD6" w:rsidP="009D1F46">
            <w:pPr>
              <w:tabs>
                <w:tab w:val="right" w:pos="8460"/>
              </w:tabs>
              <w:jc w:val="right"/>
            </w:pPr>
            <w:r>
              <w:t>90,35 %</w:t>
            </w:r>
          </w:p>
        </w:tc>
      </w:tr>
      <w:tr w:rsidR="00387FD6" w:rsidRPr="00B70817" w:rsidTr="00DC2387">
        <w:tc>
          <w:tcPr>
            <w:tcW w:w="2410" w:type="dxa"/>
          </w:tcPr>
          <w:p w:rsidR="00387FD6" w:rsidRPr="00BD5F58" w:rsidRDefault="00387FD6" w:rsidP="00DC2387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  <w:r w:rsidRPr="00BD5F58">
              <w:rPr>
                <w:color w:val="0000FF"/>
                <w:sz w:val="20"/>
                <w:szCs w:val="20"/>
              </w:rPr>
              <w:t xml:space="preserve">Príjmy RO s právnou </w:t>
            </w:r>
          </w:p>
          <w:p w:rsidR="00387FD6" w:rsidRPr="00E41886" w:rsidRDefault="00387FD6" w:rsidP="00DC2387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BD5F58">
              <w:rPr>
                <w:color w:val="0000FF"/>
                <w:sz w:val="20"/>
                <w:szCs w:val="20"/>
              </w:rPr>
              <w:t>subjektivitou</w:t>
            </w:r>
          </w:p>
        </w:tc>
        <w:tc>
          <w:tcPr>
            <w:tcW w:w="1416" w:type="dxa"/>
          </w:tcPr>
          <w:p w:rsidR="00387FD6" w:rsidRPr="00B70817" w:rsidRDefault="00387FD6" w:rsidP="009D1F46">
            <w:pPr>
              <w:tabs>
                <w:tab w:val="right" w:pos="8460"/>
              </w:tabs>
              <w:jc w:val="right"/>
            </w:pPr>
            <w:r>
              <w:t>500</w:t>
            </w:r>
          </w:p>
        </w:tc>
        <w:tc>
          <w:tcPr>
            <w:tcW w:w="1703" w:type="dxa"/>
          </w:tcPr>
          <w:p w:rsidR="00387FD6" w:rsidRPr="00B70817" w:rsidRDefault="00387FD6" w:rsidP="009D1F46">
            <w:pPr>
              <w:tabs>
                <w:tab w:val="right" w:pos="8460"/>
              </w:tabs>
              <w:jc w:val="right"/>
            </w:pPr>
            <w:r>
              <w:t>11 064</w:t>
            </w:r>
          </w:p>
        </w:tc>
        <w:tc>
          <w:tcPr>
            <w:tcW w:w="2053" w:type="dxa"/>
          </w:tcPr>
          <w:p w:rsidR="00387FD6" w:rsidRPr="00B70817" w:rsidRDefault="00387FD6" w:rsidP="009D1F46">
            <w:pPr>
              <w:tabs>
                <w:tab w:val="right" w:pos="8460"/>
              </w:tabs>
              <w:jc w:val="right"/>
            </w:pPr>
            <w:r>
              <w:t>11 999</w:t>
            </w:r>
          </w:p>
        </w:tc>
        <w:tc>
          <w:tcPr>
            <w:tcW w:w="1729" w:type="dxa"/>
          </w:tcPr>
          <w:p w:rsidR="00387FD6" w:rsidRPr="00B70817" w:rsidRDefault="00387FD6" w:rsidP="009D1F46">
            <w:pPr>
              <w:tabs>
                <w:tab w:val="right" w:pos="8460"/>
              </w:tabs>
              <w:jc w:val="right"/>
            </w:pPr>
            <w:r>
              <w:t>108,52 %</w:t>
            </w:r>
          </w:p>
        </w:tc>
      </w:tr>
      <w:tr w:rsidR="00387FD6" w:rsidRPr="00B70817" w:rsidTr="00DC2387">
        <w:tc>
          <w:tcPr>
            <w:tcW w:w="2410" w:type="dxa"/>
            <w:shd w:val="clear" w:color="auto" w:fill="D9D9D9"/>
          </w:tcPr>
          <w:p w:rsidR="00387FD6" w:rsidRPr="00B70817" w:rsidRDefault="00387FD6" w:rsidP="00DC2387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Výdavky celkom</w:t>
            </w:r>
          </w:p>
        </w:tc>
        <w:tc>
          <w:tcPr>
            <w:tcW w:w="1416" w:type="dxa"/>
            <w:shd w:val="clear" w:color="auto" w:fill="D9D9D9"/>
          </w:tcPr>
          <w:p w:rsidR="00387FD6" w:rsidRPr="00B70817" w:rsidRDefault="00387FD6" w:rsidP="009D1F46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453 780</w:t>
            </w:r>
          </w:p>
        </w:tc>
        <w:tc>
          <w:tcPr>
            <w:tcW w:w="1703" w:type="dxa"/>
            <w:shd w:val="clear" w:color="auto" w:fill="D9D9D9"/>
          </w:tcPr>
          <w:p w:rsidR="00387FD6" w:rsidRPr="00B70817" w:rsidRDefault="00387FD6" w:rsidP="009D1F46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602 304</w:t>
            </w:r>
          </w:p>
        </w:tc>
        <w:tc>
          <w:tcPr>
            <w:tcW w:w="2053" w:type="dxa"/>
            <w:shd w:val="clear" w:color="auto" w:fill="D9D9D9"/>
          </w:tcPr>
          <w:p w:rsidR="00387FD6" w:rsidRPr="00B70817" w:rsidRDefault="00387FD6" w:rsidP="009D1F46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598 485</w:t>
            </w:r>
          </w:p>
        </w:tc>
        <w:tc>
          <w:tcPr>
            <w:tcW w:w="1729" w:type="dxa"/>
            <w:shd w:val="clear" w:color="auto" w:fill="D9D9D9"/>
          </w:tcPr>
          <w:p w:rsidR="00387FD6" w:rsidRPr="00B70817" w:rsidRDefault="00387FD6" w:rsidP="009D1F46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99,49 %</w:t>
            </w:r>
          </w:p>
        </w:tc>
      </w:tr>
      <w:tr w:rsidR="00387FD6" w:rsidRPr="00B70817" w:rsidTr="00DC2387">
        <w:tc>
          <w:tcPr>
            <w:tcW w:w="2410" w:type="dxa"/>
          </w:tcPr>
          <w:p w:rsidR="00387FD6" w:rsidRPr="00B70817" w:rsidRDefault="00387FD6" w:rsidP="00DC2387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416" w:type="dxa"/>
          </w:tcPr>
          <w:p w:rsidR="00387FD6" w:rsidRPr="00B70817" w:rsidRDefault="00387FD6" w:rsidP="009D1F46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03" w:type="dxa"/>
          </w:tcPr>
          <w:p w:rsidR="00387FD6" w:rsidRPr="00B70817" w:rsidRDefault="00387FD6" w:rsidP="009D1F46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2053" w:type="dxa"/>
          </w:tcPr>
          <w:p w:rsidR="00387FD6" w:rsidRPr="00B70817" w:rsidRDefault="00387FD6" w:rsidP="009D1F46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29" w:type="dxa"/>
          </w:tcPr>
          <w:p w:rsidR="00387FD6" w:rsidRPr="00B70817" w:rsidRDefault="00387FD6" w:rsidP="009D1F46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387FD6" w:rsidRPr="00B70817" w:rsidTr="00DC2387">
        <w:tc>
          <w:tcPr>
            <w:tcW w:w="2410" w:type="dxa"/>
          </w:tcPr>
          <w:p w:rsidR="00387FD6" w:rsidRPr="00B70817" w:rsidRDefault="00387FD6" w:rsidP="00DC2387">
            <w:pPr>
              <w:tabs>
                <w:tab w:val="right" w:pos="8460"/>
              </w:tabs>
              <w:jc w:val="both"/>
            </w:pPr>
            <w:r w:rsidRPr="00B70817">
              <w:t>Bežné výdavky</w:t>
            </w:r>
          </w:p>
        </w:tc>
        <w:tc>
          <w:tcPr>
            <w:tcW w:w="1416" w:type="dxa"/>
          </w:tcPr>
          <w:p w:rsidR="00387FD6" w:rsidRPr="00B70817" w:rsidRDefault="00387FD6" w:rsidP="009D1F46">
            <w:pPr>
              <w:tabs>
                <w:tab w:val="right" w:pos="8460"/>
              </w:tabs>
              <w:jc w:val="right"/>
            </w:pPr>
            <w:r>
              <w:t>174 700</w:t>
            </w:r>
          </w:p>
        </w:tc>
        <w:tc>
          <w:tcPr>
            <w:tcW w:w="1703" w:type="dxa"/>
          </w:tcPr>
          <w:p w:rsidR="00387FD6" w:rsidRPr="00B70817" w:rsidRDefault="00387FD6" w:rsidP="009D1F46">
            <w:pPr>
              <w:tabs>
                <w:tab w:val="right" w:pos="8460"/>
              </w:tabs>
              <w:jc w:val="right"/>
            </w:pPr>
            <w:r>
              <w:t>268 769</w:t>
            </w:r>
          </w:p>
        </w:tc>
        <w:tc>
          <w:tcPr>
            <w:tcW w:w="2053" w:type="dxa"/>
          </w:tcPr>
          <w:p w:rsidR="00387FD6" w:rsidRPr="00B70817" w:rsidRDefault="00387FD6" w:rsidP="009D1F46">
            <w:pPr>
              <w:tabs>
                <w:tab w:val="right" w:pos="8460"/>
              </w:tabs>
              <w:jc w:val="right"/>
            </w:pPr>
            <w:r>
              <w:t>264 082</w:t>
            </w:r>
          </w:p>
        </w:tc>
        <w:tc>
          <w:tcPr>
            <w:tcW w:w="1729" w:type="dxa"/>
          </w:tcPr>
          <w:p w:rsidR="00387FD6" w:rsidRPr="00B70817" w:rsidRDefault="00387FD6" w:rsidP="009D1F46">
            <w:pPr>
              <w:tabs>
                <w:tab w:val="right" w:pos="8460"/>
              </w:tabs>
              <w:jc w:val="right"/>
            </w:pPr>
            <w:r>
              <w:t>98,97 %</w:t>
            </w:r>
          </w:p>
        </w:tc>
      </w:tr>
      <w:tr w:rsidR="00387FD6" w:rsidRPr="00B70817" w:rsidTr="00DC2387">
        <w:tc>
          <w:tcPr>
            <w:tcW w:w="2410" w:type="dxa"/>
          </w:tcPr>
          <w:p w:rsidR="00387FD6" w:rsidRPr="00B70817" w:rsidRDefault="00387FD6" w:rsidP="00DC2387">
            <w:pPr>
              <w:tabs>
                <w:tab w:val="right" w:pos="8460"/>
              </w:tabs>
              <w:jc w:val="both"/>
            </w:pPr>
            <w:r w:rsidRPr="00B70817">
              <w:t>Kapitálové výdavky</w:t>
            </w:r>
          </w:p>
        </w:tc>
        <w:tc>
          <w:tcPr>
            <w:tcW w:w="1416" w:type="dxa"/>
          </w:tcPr>
          <w:p w:rsidR="00387FD6" w:rsidRPr="00B70817" w:rsidRDefault="00387FD6" w:rsidP="009D1F46">
            <w:pPr>
              <w:tabs>
                <w:tab w:val="right" w:pos="8460"/>
              </w:tabs>
              <w:jc w:val="right"/>
            </w:pPr>
            <w:r>
              <w:t>58 000</w:t>
            </w:r>
          </w:p>
        </w:tc>
        <w:tc>
          <w:tcPr>
            <w:tcW w:w="1703" w:type="dxa"/>
          </w:tcPr>
          <w:p w:rsidR="00387FD6" w:rsidRPr="00B70817" w:rsidRDefault="00387FD6" w:rsidP="009D1F46">
            <w:pPr>
              <w:tabs>
                <w:tab w:val="right" w:pos="8460"/>
              </w:tabs>
              <w:jc w:val="right"/>
            </w:pPr>
            <w:r>
              <w:t>29 951</w:t>
            </w:r>
          </w:p>
        </w:tc>
        <w:tc>
          <w:tcPr>
            <w:tcW w:w="2053" w:type="dxa"/>
          </w:tcPr>
          <w:p w:rsidR="00387FD6" w:rsidRPr="00B70817" w:rsidRDefault="00387FD6" w:rsidP="009D1F46">
            <w:pPr>
              <w:tabs>
                <w:tab w:val="right" w:pos="8460"/>
              </w:tabs>
              <w:jc w:val="right"/>
            </w:pPr>
            <w:r>
              <w:t>29 951</w:t>
            </w:r>
          </w:p>
        </w:tc>
        <w:tc>
          <w:tcPr>
            <w:tcW w:w="1729" w:type="dxa"/>
          </w:tcPr>
          <w:p w:rsidR="00387FD6" w:rsidRPr="00B70817" w:rsidRDefault="00387FD6" w:rsidP="009D1F46">
            <w:pPr>
              <w:tabs>
                <w:tab w:val="right" w:pos="8460"/>
              </w:tabs>
              <w:jc w:val="right"/>
            </w:pPr>
            <w:r>
              <w:t>100,00 %</w:t>
            </w:r>
          </w:p>
        </w:tc>
      </w:tr>
      <w:tr w:rsidR="00387FD6" w:rsidRPr="00B70817" w:rsidTr="00387FD6">
        <w:trPr>
          <w:trHeight w:val="292"/>
        </w:trPr>
        <w:tc>
          <w:tcPr>
            <w:tcW w:w="2410" w:type="dxa"/>
          </w:tcPr>
          <w:p w:rsidR="00387FD6" w:rsidRPr="00B70817" w:rsidRDefault="00387FD6" w:rsidP="00DC2387">
            <w:pPr>
              <w:tabs>
                <w:tab w:val="right" w:pos="8460"/>
              </w:tabs>
              <w:jc w:val="both"/>
            </w:pPr>
            <w:r w:rsidRPr="00B70817">
              <w:t>Finančné výdavky</w:t>
            </w:r>
          </w:p>
        </w:tc>
        <w:tc>
          <w:tcPr>
            <w:tcW w:w="1416" w:type="dxa"/>
          </w:tcPr>
          <w:p w:rsidR="00387FD6" w:rsidRPr="00B70817" w:rsidRDefault="00387FD6" w:rsidP="009D1F46">
            <w:pPr>
              <w:tabs>
                <w:tab w:val="right" w:pos="8460"/>
              </w:tabs>
              <w:jc w:val="right"/>
            </w:pPr>
            <w:r>
              <w:t>0</w:t>
            </w:r>
          </w:p>
        </w:tc>
        <w:tc>
          <w:tcPr>
            <w:tcW w:w="1703" w:type="dxa"/>
          </w:tcPr>
          <w:p w:rsidR="00387FD6" w:rsidRPr="00B70817" w:rsidRDefault="00387FD6" w:rsidP="009D1F46">
            <w:pPr>
              <w:tabs>
                <w:tab w:val="right" w:pos="8460"/>
              </w:tabs>
              <w:jc w:val="right"/>
            </w:pPr>
            <w:r>
              <w:t>53 067</w:t>
            </w:r>
          </w:p>
        </w:tc>
        <w:tc>
          <w:tcPr>
            <w:tcW w:w="2053" w:type="dxa"/>
          </w:tcPr>
          <w:p w:rsidR="00387FD6" w:rsidRPr="00B70817" w:rsidRDefault="00387FD6" w:rsidP="009D1F46">
            <w:pPr>
              <w:tabs>
                <w:tab w:val="right" w:pos="8460"/>
              </w:tabs>
              <w:jc w:val="right"/>
            </w:pPr>
            <w:r>
              <w:t>53 000</w:t>
            </w:r>
          </w:p>
        </w:tc>
        <w:tc>
          <w:tcPr>
            <w:tcW w:w="1729" w:type="dxa"/>
          </w:tcPr>
          <w:p w:rsidR="00387FD6" w:rsidRPr="00B70817" w:rsidRDefault="00387FD6" w:rsidP="009D1F46">
            <w:pPr>
              <w:tabs>
                <w:tab w:val="right" w:pos="8460"/>
              </w:tabs>
              <w:jc w:val="right"/>
            </w:pPr>
            <w:r>
              <w:t>99,87 %</w:t>
            </w:r>
          </w:p>
        </w:tc>
      </w:tr>
      <w:tr w:rsidR="00387FD6" w:rsidRPr="00B70817" w:rsidTr="00DC2387">
        <w:tc>
          <w:tcPr>
            <w:tcW w:w="2410" w:type="dxa"/>
          </w:tcPr>
          <w:p w:rsidR="00387FD6" w:rsidRPr="00BD5F58" w:rsidRDefault="00387FD6" w:rsidP="00DC2387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  <w:r w:rsidRPr="00BD5F58">
              <w:rPr>
                <w:color w:val="0000FF"/>
                <w:sz w:val="20"/>
                <w:szCs w:val="20"/>
              </w:rPr>
              <w:t>Výdavky RO s právnou</w:t>
            </w:r>
          </w:p>
          <w:p w:rsidR="00387FD6" w:rsidRPr="00E41886" w:rsidRDefault="00387FD6" w:rsidP="00DC2387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BD5F58">
              <w:rPr>
                <w:color w:val="0000FF"/>
                <w:sz w:val="20"/>
                <w:szCs w:val="20"/>
              </w:rPr>
              <w:t>subjektivitou</w:t>
            </w:r>
          </w:p>
        </w:tc>
        <w:tc>
          <w:tcPr>
            <w:tcW w:w="1416" w:type="dxa"/>
          </w:tcPr>
          <w:p w:rsidR="00387FD6" w:rsidRPr="00B70817" w:rsidRDefault="00387FD6" w:rsidP="009D1F46">
            <w:pPr>
              <w:tabs>
                <w:tab w:val="right" w:pos="8460"/>
              </w:tabs>
              <w:jc w:val="right"/>
            </w:pPr>
            <w:r>
              <w:t>221 080</w:t>
            </w:r>
          </w:p>
        </w:tc>
        <w:tc>
          <w:tcPr>
            <w:tcW w:w="1703" w:type="dxa"/>
          </w:tcPr>
          <w:p w:rsidR="00387FD6" w:rsidRPr="00B70817" w:rsidRDefault="00387FD6" w:rsidP="009D1F46">
            <w:pPr>
              <w:tabs>
                <w:tab w:val="right" w:pos="8460"/>
              </w:tabs>
              <w:jc w:val="right"/>
            </w:pPr>
            <w:r>
              <w:t>250 517</w:t>
            </w:r>
          </w:p>
        </w:tc>
        <w:tc>
          <w:tcPr>
            <w:tcW w:w="2053" w:type="dxa"/>
          </w:tcPr>
          <w:p w:rsidR="00387FD6" w:rsidRPr="00B70817" w:rsidRDefault="00387FD6" w:rsidP="009D1F46">
            <w:pPr>
              <w:tabs>
                <w:tab w:val="right" w:pos="8460"/>
              </w:tabs>
              <w:jc w:val="right"/>
            </w:pPr>
            <w:r>
              <w:t>251 452</w:t>
            </w:r>
          </w:p>
        </w:tc>
        <w:tc>
          <w:tcPr>
            <w:tcW w:w="1729" w:type="dxa"/>
          </w:tcPr>
          <w:p w:rsidR="00387FD6" w:rsidRPr="00B70817" w:rsidRDefault="00387FD6" w:rsidP="009D1F46">
            <w:pPr>
              <w:tabs>
                <w:tab w:val="right" w:pos="8460"/>
              </w:tabs>
              <w:jc w:val="right"/>
            </w:pPr>
            <w:r>
              <w:t>100,33 %</w:t>
            </w:r>
          </w:p>
        </w:tc>
      </w:tr>
      <w:tr w:rsidR="00387FD6" w:rsidRPr="00B70817" w:rsidTr="00DC2387">
        <w:tc>
          <w:tcPr>
            <w:tcW w:w="2410" w:type="dxa"/>
            <w:shd w:val="clear" w:color="auto" w:fill="D9D9D9"/>
          </w:tcPr>
          <w:p w:rsidR="00387FD6" w:rsidRPr="00B70817" w:rsidRDefault="00387FD6" w:rsidP="00DC2387">
            <w:pPr>
              <w:tabs>
                <w:tab w:val="right" w:pos="8460"/>
              </w:tabs>
              <w:rPr>
                <w:b/>
              </w:rPr>
            </w:pPr>
            <w:r w:rsidRPr="00B70817">
              <w:rPr>
                <w:b/>
              </w:rPr>
              <w:t xml:space="preserve">Rozpočet obce </w:t>
            </w:r>
          </w:p>
        </w:tc>
        <w:tc>
          <w:tcPr>
            <w:tcW w:w="1416" w:type="dxa"/>
            <w:shd w:val="clear" w:color="auto" w:fill="D9D9D9"/>
          </w:tcPr>
          <w:p w:rsidR="00387FD6" w:rsidRPr="00B70817" w:rsidRDefault="00387FD6" w:rsidP="009D1F46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770</w:t>
            </w:r>
          </w:p>
        </w:tc>
        <w:tc>
          <w:tcPr>
            <w:tcW w:w="1703" w:type="dxa"/>
            <w:shd w:val="clear" w:color="auto" w:fill="D9D9D9"/>
          </w:tcPr>
          <w:p w:rsidR="00387FD6" w:rsidRPr="00B70817" w:rsidRDefault="00387FD6" w:rsidP="009D1F46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44 273</w:t>
            </w:r>
          </w:p>
        </w:tc>
        <w:tc>
          <w:tcPr>
            <w:tcW w:w="2053" w:type="dxa"/>
            <w:shd w:val="clear" w:color="auto" w:fill="D9D9D9"/>
          </w:tcPr>
          <w:p w:rsidR="00387FD6" w:rsidRPr="00B70817" w:rsidRDefault="00387FD6" w:rsidP="009D1F46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39 732</w:t>
            </w:r>
          </w:p>
        </w:tc>
        <w:tc>
          <w:tcPr>
            <w:tcW w:w="1729" w:type="dxa"/>
            <w:shd w:val="clear" w:color="auto" w:fill="D9D9D9"/>
          </w:tcPr>
          <w:p w:rsidR="00387FD6" w:rsidRPr="00B70817" w:rsidRDefault="00387FD6" w:rsidP="009D1F46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120,31 %</w:t>
            </w:r>
          </w:p>
        </w:tc>
      </w:tr>
    </w:tbl>
    <w:p w:rsidR="00387FD6" w:rsidRDefault="00387FD6" w:rsidP="00387FD6">
      <w:pPr>
        <w:tabs>
          <w:tab w:val="right" w:pos="5040"/>
        </w:tabs>
        <w:ind w:left="720"/>
      </w:pPr>
    </w:p>
    <w:p w:rsidR="00387FD6" w:rsidRDefault="00387FD6" w:rsidP="00387FD6">
      <w:pPr>
        <w:tabs>
          <w:tab w:val="right" w:pos="5040"/>
        </w:tabs>
        <w:jc w:val="both"/>
        <w:rPr>
          <w:b/>
          <w:color w:val="0000FF"/>
          <w:sz w:val="28"/>
          <w:szCs w:val="28"/>
        </w:rPr>
      </w:pPr>
    </w:p>
    <w:p w:rsidR="00387FD6" w:rsidRDefault="00387FD6" w:rsidP="00387FD6">
      <w:pPr>
        <w:tabs>
          <w:tab w:val="right" w:pos="5040"/>
        </w:tabs>
        <w:jc w:val="both"/>
        <w:rPr>
          <w:b/>
          <w:color w:val="0000FF"/>
          <w:sz w:val="28"/>
          <w:szCs w:val="28"/>
        </w:rPr>
      </w:pPr>
    </w:p>
    <w:p w:rsidR="00387FD6" w:rsidRPr="00387FD6" w:rsidRDefault="00387FD6" w:rsidP="00387FD6">
      <w:pPr>
        <w:tabs>
          <w:tab w:val="right" w:pos="5040"/>
        </w:tabs>
        <w:rPr>
          <w:b/>
        </w:rPr>
      </w:pPr>
      <w:r>
        <w:rPr>
          <w:b/>
        </w:rPr>
        <w:t>2.2  Prebytok/schodok rozpočtového hospodárenia</w:t>
      </w:r>
    </w:p>
    <w:tbl>
      <w:tblPr>
        <w:tblW w:w="9356" w:type="dxa"/>
        <w:tblInd w:w="2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70"/>
        <w:gridCol w:w="3686"/>
      </w:tblGrid>
      <w:tr w:rsidR="00387FD6" w:rsidRPr="007C4D02" w:rsidTr="00DC2387">
        <w:trPr>
          <w:trHeight w:val="300"/>
        </w:trPr>
        <w:tc>
          <w:tcPr>
            <w:tcW w:w="5670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387FD6" w:rsidRPr="00D12AA6" w:rsidRDefault="00387FD6" w:rsidP="00DC2387">
            <w:pPr>
              <w:jc w:val="center"/>
              <w:rPr>
                <w:rStyle w:val="Siln"/>
              </w:rPr>
            </w:pPr>
          </w:p>
          <w:p w:rsidR="00387FD6" w:rsidRPr="00D12AA6" w:rsidRDefault="00387FD6" w:rsidP="00DC2387">
            <w:pPr>
              <w:jc w:val="center"/>
            </w:pPr>
            <w:r w:rsidRPr="00D12AA6">
              <w:rPr>
                <w:rStyle w:val="Siln"/>
              </w:rPr>
              <w:t>Hospodárenie obce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387FD6" w:rsidRPr="00D12AA6" w:rsidRDefault="00387FD6" w:rsidP="00DC2387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387FD6" w:rsidRPr="00D12AA6" w:rsidRDefault="00387FD6" w:rsidP="00DC2387">
            <w:pPr>
              <w:tabs>
                <w:tab w:val="right" w:pos="8820"/>
              </w:tabs>
              <w:jc w:val="center"/>
              <w:rPr>
                <w:b/>
              </w:rPr>
            </w:pPr>
            <w:r w:rsidRPr="00D12AA6">
              <w:rPr>
                <w:b/>
              </w:rPr>
              <w:t>Skutočnosť k 31.12.2014 v EUR</w:t>
            </w:r>
          </w:p>
          <w:p w:rsidR="00387FD6" w:rsidRPr="00D12AA6" w:rsidRDefault="00387FD6" w:rsidP="00DC2387">
            <w:pPr>
              <w:jc w:val="center"/>
            </w:pPr>
          </w:p>
        </w:tc>
      </w:tr>
      <w:tr w:rsidR="00387FD6" w:rsidRPr="007C4D02" w:rsidTr="00DC2387">
        <w:trPr>
          <w:trHeight w:val="300"/>
        </w:trPr>
        <w:tc>
          <w:tcPr>
            <w:tcW w:w="567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387FD6" w:rsidRPr="007C4D02" w:rsidRDefault="00387FD6" w:rsidP="00DC2387"/>
        </w:tc>
        <w:tc>
          <w:tcPr>
            <w:tcW w:w="3686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387FD6" w:rsidRPr="007C4D02" w:rsidRDefault="00387FD6" w:rsidP="00DC2387"/>
        </w:tc>
      </w:tr>
      <w:tr w:rsidR="00387FD6" w:rsidRPr="007C4D02" w:rsidTr="00DC2387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387FD6" w:rsidRPr="007C4D02" w:rsidRDefault="00387FD6" w:rsidP="00DC2387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387FD6" w:rsidRPr="007C4D02" w:rsidRDefault="00387FD6" w:rsidP="00DC2387">
            <w:pPr>
              <w:jc w:val="right"/>
            </w:pPr>
            <w:r>
              <w:t>555 716</w:t>
            </w:r>
          </w:p>
        </w:tc>
      </w:tr>
      <w:tr w:rsidR="00387FD6" w:rsidRPr="007C4D02" w:rsidTr="00DC2387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87FD6" w:rsidRDefault="00387FD6" w:rsidP="00DC238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387FD6" w:rsidRPr="007C4D02" w:rsidRDefault="00387FD6" w:rsidP="00DC2387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543 717</w:t>
            </w:r>
          </w:p>
        </w:tc>
      </w:tr>
      <w:tr w:rsidR="00387FD6" w:rsidRPr="007C4D02" w:rsidTr="00DC2387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87FD6" w:rsidRDefault="00387FD6" w:rsidP="00DC238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387FD6" w:rsidRPr="007C4D02" w:rsidRDefault="00387FD6" w:rsidP="00DC2387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11 999</w:t>
            </w:r>
          </w:p>
        </w:tc>
      </w:tr>
      <w:tr w:rsidR="00387FD6" w:rsidRPr="007C4D02" w:rsidTr="00DC2387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387FD6" w:rsidRPr="007C4D02" w:rsidRDefault="00387FD6" w:rsidP="00DC2387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387FD6" w:rsidRPr="007C4D02" w:rsidRDefault="00387FD6" w:rsidP="00DC2387">
            <w:pPr>
              <w:jc w:val="right"/>
            </w:pPr>
            <w:r>
              <w:t>515 534</w:t>
            </w:r>
          </w:p>
        </w:tc>
      </w:tr>
      <w:tr w:rsidR="00387FD6" w:rsidRPr="007C4D02" w:rsidTr="00DC2387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87FD6" w:rsidRDefault="00387FD6" w:rsidP="00DC238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387FD6" w:rsidRPr="007C4D02" w:rsidRDefault="00387FD6" w:rsidP="00DC2387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264 082</w:t>
            </w:r>
          </w:p>
        </w:tc>
      </w:tr>
      <w:tr w:rsidR="00387FD6" w:rsidRPr="007C4D02" w:rsidTr="00DC2387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87FD6" w:rsidRDefault="00387FD6" w:rsidP="00DC238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387FD6" w:rsidRPr="007C4D02" w:rsidRDefault="00387FD6" w:rsidP="00DC2387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251 452</w:t>
            </w:r>
          </w:p>
        </w:tc>
      </w:tr>
      <w:tr w:rsidR="00387FD6" w:rsidRPr="007C4D02" w:rsidTr="00DC2387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387FD6" w:rsidRPr="007C4D02" w:rsidRDefault="00387FD6" w:rsidP="00DC2387">
            <w:r>
              <w:rPr>
                <w:rStyle w:val="Zvraznenie"/>
                <w:b/>
                <w:bCs/>
                <w:sz w:val="20"/>
                <w:szCs w:val="20"/>
              </w:rPr>
              <w:t xml:space="preserve">Bežný </w:t>
            </w:r>
            <w:r w:rsidRPr="007C4D02">
              <w:rPr>
                <w:rStyle w:val="Zvraznenie"/>
                <w:b/>
                <w:bCs/>
                <w:sz w:val="20"/>
                <w:szCs w:val="20"/>
              </w:rPr>
              <w:t>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387FD6" w:rsidRPr="007C4D02" w:rsidRDefault="00387FD6" w:rsidP="00DC2387">
            <w:pPr>
              <w:jc w:val="right"/>
            </w:pPr>
            <w:r>
              <w:t>+ 40 182</w:t>
            </w:r>
          </w:p>
        </w:tc>
      </w:tr>
      <w:tr w:rsidR="00387FD6" w:rsidRPr="007C4D02" w:rsidTr="00DC2387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387FD6" w:rsidRPr="007C4D02" w:rsidRDefault="00387FD6" w:rsidP="00DC2387">
            <w:r>
              <w:rPr>
                <w:sz w:val="20"/>
                <w:szCs w:val="20"/>
              </w:rPr>
              <w:t xml:space="preserve">Kapitálové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387FD6" w:rsidRPr="007C4D02" w:rsidRDefault="00387FD6" w:rsidP="00DC2387">
            <w:pPr>
              <w:jc w:val="right"/>
            </w:pPr>
            <w:r>
              <w:t>8 550</w:t>
            </w:r>
          </w:p>
        </w:tc>
      </w:tr>
      <w:tr w:rsidR="00387FD6" w:rsidRPr="007C4D02" w:rsidTr="00DC2387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87FD6" w:rsidRDefault="00387FD6" w:rsidP="00DC238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387FD6" w:rsidRPr="007C4D02" w:rsidRDefault="00387FD6" w:rsidP="00DC2387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8 550</w:t>
            </w:r>
          </w:p>
        </w:tc>
      </w:tr>
      <w:tr w:rsidR="00387FD6" w:rsidRPr="007C4D02" w:rsidTr="00DC2387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87FD6" w:rsidRDefault="00387FD6" w:rsidP="00DC238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387FD6" w:rsidRPr="007C4D02" w:rsidRDefault="00387FD6" w:rsidP="00DC2387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</w:t>
            </w:r>
          </w:p>
        </w:tc>
      </w:tr>
      <w:tr w:rsidR="00387FD6" w:rsidRPr="007C4D02" w:rsidTr="00DC2387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387FD6" w:rsidRPr="007C4D02" w:rsidRDefault="00387FD6" w:rsidP="00DC2387">
            <w:r>
              <w:rPr>
                <w:sz w:val="20"/>
                <w:szCs w:val="20"/>
              </w:rPr>
              <w:t xml:space="preserve">Kapitálové 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387FD6" w:rsidRPr="007C4D02" w:rsidRDefault="00387FD6" w:rsidP="00DC2387">
            <w:pPr>
              <w:jc w:val="right"/>
            </w:pPr>
            <w:r>
              <w:t>29 951</w:t>
            </w:r>
          </w:p>
        </w:tc>
      </w:tr>
      <w:tr w:rsidR="00387FD6" w:rsidRPr="007C4D02" w:rsidTr="00DC2387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87FD6" w:rsidRDefault="00387FD6" w:rsidP="00DC238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387FD6" w:rsidRPr="007C4D02" w:rsidRDefault="00387FD6" w:rsidP="00DC2387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29 951</w:t>
            </w:r>
          </w:p>
        </w:tc>
      </w:tr>
      <w:tr w:rsidR="00387FD6" w:rsidRPr="007C4D02" w:rsidTr="00DC2387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87FD6" w:rsidRDefault="00387FD6" w:rsidP="00DC238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387FD6" w:rsidRPr="007C4D02" w:rsidRDefault="00387FD6" w:rsidP="00DC2387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</w:t>
            </w:r>
          </w:p>
        </w:tc>
      </w:tr>
      <w:tr w:rsidR="00387FD6" w:rsidRPr="00AE531C" w:rsidTr="00DC2387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387FD6" w:rsidRPr="007C4D02" w:rsidRDefault="00387FD6" w:rsidP="00DC2387">
            <w:pPr>
              <w:rPr>
                <w:b/>
                <w:i/>
                <w:sz w:val="20"/>
                <w:szCs w:val="20"/>
              </w:rPr>
            </w:pPr>
            <w:r w:rsidRPr="007C4D02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387FD6" w:rsidRPr="00AE531C" w:rsidRDefault="00387FD6" w:rsidP="00DC2387">
            <w:pPr>
              <w:jc w:val="right"/>
            </w:pPr>
            <w:r>
              <w:t>- 21 401</w:t>
            </w:r>
          </w:p>
        </w:tc>
      </w:tr>
      <w:tr w:rsidR="00387FD6" w:rsidRPr="00AE531C" w:rsidTr="00DC2387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387FD6" w:rsidRPr="007C4D02" w:rsidRDefault="00387FD6" w:rsidP="00DC2387"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387FD6" w:rsidRPr="00AE531C" w:rsidRDefault="00387FD6" w:rsidP="00DC2387">
            <w:pPr>
              <w:jc w:val="right"/>
              <w:rPr>
                <w:b/>
              </w:rPr>
            </w:pPr>
            <w:r>
              <w:rPr>
                <w:b/>
              </w:rPr>
              <w:t>+ 18 781</w:t>
            </w:r>
          </w:p>
        </w:tc>
      </w:tr>
      <w:tr w:rsidR="00387FD6" w:rsidRPr="007C4D02" w:rsidTr="00DC2387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387FD6" w:rsidRPr="000801F8" w:rsidRDefault="00387FD6" w:rsidP="00DC2387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Vylúčenie z prebytku </w:t>
            </w:r>
            <w:r>
              <w:rPr>
                <w:rStyle w:val="Zvraznenie"/>
                <w:b/>
                <w:sz w:val="20"/>
                <w:szCs w:val="20"/>
              </w:rPr>
              <w:t>/nevyč. Strecha DS, Havar. Stav ZŠ, SF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387FD6" w:rsidRPr="007C4D02" w:rsidRDefault="00387FD6" w:rsidP="00DC2387">
            <w:pPr>
              <w:jc w:val="right"/>
            </w:pPr>
            <w:r>
              <w:t>- 38 945</w:t>
            </w:r>
          </w:p>
        </w:tc>
      </w:tr>
      <w:tr w:rsidR="00387FD6" w:rsidRPr="007C4D02" w:rsidTr="00DC2387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387FD6" w:rsidRPr="000801F8" w:rsidRDefault="00387FD6" w:rsidP="00DC2387">
            <w:pPr>
              <w:rPr>
                <w:rStyle w:val="Zvraznenie"/>
                <w:b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 w:rsidRPr="000801F8"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387FD6" w:rsidRPr="007C4D02" w:rsidRDefault="00387FD6" w:rsidP="00DC2387">
            <w:pPr>
              <w:jc w:val="right"/>
            </w:pPr>
            <w:r>
              <w:t>- 20 164</w:t>
            </w:r>
          </w:p>
        </w:tc>
      </w:tr>
      <w:tr w:rsidR="00387FD6" w:rsidRPr="00AE531C" w:rsidTr="00DC2387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87FD6" w:rsidRPr="007C4D02" w:rsidRDefault="00387FD6" w:rsidP="00DC2387">
            <w:r w:rsidRPr="007C4D02"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387FD6" w:rsidRPr="00AE531C" w:rsidRDefault="00387FD6" w:rsidP="00DC2387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73 951</w:t>
            </w:r>
          </w:p>
        </w:tc>
      </w:tr>
      <w:tr w:rsidR="00387FD6" w:rsidRPr="00AE531C" w:rsidTr="00DC2387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87FD6" w:rsidRPr="007C4D02" w:rsidRDefault="00387FD6" w:rsidP="00DC2387">
            <w:pPr>
              <w:rPr>
                <w:sz w:val="20"/>
                <w:szCs w:val="20"/>
              </w:rPr>
            </w:pPr>
            <w:r w:rsidRPr="007C4D02"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387FD6" w:rsidRPr="00AE531C" w:rsidRDefault="00387FD6" w:rsidP="00DC2387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53 000</w:t>
            </w:r>
          </w:p>
        </w:tc>
      </w:tr>
      <w:tr w:rsidR="00387FD6" w:rsidRPr="00AE531C" w:rsidTr="00DC2387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387FD6" w:rsidRPr="007C4D02" w:rsidRDefault="00387FD6" w:rsidP="00DC2387">
            <w:r w:rsidRPr="007C4D02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387FD6" w:rsidRPr="00AE531C" w:rsidRDefault="00387FD6" w:rsidP="00DC2387">
            <w:pPr>
              <w:jc w:val="right"/>
              <w:rPr>
                <w:b/>
              </w:rPr>
            </w:pPr>
            <w:r>
              <w:rPr>
                <w:b/>
              </w:rPr>
              <w:t>+ 20 951</w:t>
            </w:r>
          </w:p>
        </w:tc>
      </w:tr>
      <w:tr w:rsidR="00387FD6" w:rsidRPr="00C13E07" w:rsidTr="00DC2387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387FD6" w:rsidRPr="00C13E07" w:rsidRDefault="00387FD6" w:rsidP="00DC2387">
            <w:pPr>
              <w:ind w:left="-85"/>
              <w:rPr>
                <w:caps/>
              </w:rPr>
            </w:pPr>
            <w:r w:rsidRPr="00C13E07">
              <w:rPr>
                <w:caps/>
                <w:sz w:val="20"/>
                <w:szCs w:val="20"/>
              </w:rPr>
              <w:lastRenderedPageBreak/>
              <w:t xml:space="preserve">Príjmy spolu  </w:t>
            </w:r>
          </w:p>
        </w:tc>
        <w:tc>
          <w:tcPr>
            <w:tcW w:w="3686" w:type="dxa"/>
            <w:shd w:val="clear" w:color="auto" w:fill="auto"/>
            <w:hideMark/>
          </w:tcPr>
          <w:p w:rsidR="00387FD6" w:rsidRPr="00C13E07" w:rsidRDefault="00387FD6" w:rsidP="00DC2387">
            <w:pPr>
              <w:ind w:right="-108"/>
              <w:jc w:val="right"/>
              <w:rPr>
                <w:caps/>
              </w:rPr>
            </w:pPr>
            <w:r>
              <w:rPr>
                <w:caps/>
              </w:rPr>
              <w:t>638 217</w:t>
            </w:r>
          </w:p>
        </w:tc>
      </w:tr>
      <w:tr w:rsidR="00387FD6" w:rsidRPr="007C4D02" w:rsidTr="00DC2387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387FD6" w:rsidRPr="007C4D02" w:rsidRDefault="00387FD6" w:rsidP="00DC2387">
            <w:pPr>
              <w:ind w:left="-85"/>
            </w:pPr>
            <w:r w:rsidRPr="00420F2F">
              <w:rPr>
                <w:caps/>
                <w:sz w:val="20"/>
                <w:szCs w:val="20"/>
              </w:rPr>
              <w:t>VÝDAVKY</w:t>
            </w:r>
            <w:r w:rsidRPr="00C13E07"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686" w:type="dxa"/>
            <w:shd w:val="clear" w:color="auto" w:fill="auto"/>
            <w:hideMark/>
          </w:tcPr>
          <w:p w:rsidR="00387FD6" w:rsidRPr="007C4D02" w:rsidRDefault="00387FD6" w:rsidP="00DC2387">
            <w:pPr>
              <w:ind w:right="-108"/>
              <w:jc w:val="right"/>
            </w:pPr>
            <w:r>
              <w:t>598 485</w:t>
            </w:r>
          </w:p>
        </w:tc>
      </w:tr>
      <w:tr w:rsidR="00387FD6" w:rsidRPr="00AE531C" w:rsidTr="00DC2387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DD9C3"/>
            <w:hideMark/>
          </w:tcPr>
          <w:p w:rsidR="00387FD6" w:rsidRPr="007C4D02" w:rsidRDefault="00387FD6" w:rsidP="00DC2387">
            <w:pPr>
              <w:ind w:left="-85"/>
            </w:pPr>
            <w:r>
              <w:rPr>
                <w:rStyle w:val="Zvraznenie"/>
                <w:b/>
                <w:bCs/>
                <w:sz w:val="20"/>
                <w:szCs w:val="20"/>
              </w:rPr>
              <w:t>H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3686" w:type="dxa"/>
            <w:shd w:val="clear" w:color="auto" w:fill="DDD9C3"/>
            <w:hideMark/>
          </w:tcPr>
          <w:p w:rsidR="00387FD6" w:rsidRPr="00AE531C" w:rsidRDefault="00387FD6" w:rsidP="00DC2387">
            <w:pPr>
              <w:ind w:right="-108"/>
              <w:jc w:val="right"/>
              <w:rPr>
                <w:b/>
              </w:rPr>
            </w:pPr>
            <w:r>
              <w:rPr>
                <w:b/>
              </w:rPr>
              <w:t>39 732</w:t>
            </w:r>
          </w:p>
        </w:tc>
      </w:tr>
      <w:tr w:rsidR="00387FD6" w:rsidRPr="007C4D02" w:rsidTr="00DC2387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387FD6" w:rsidRPr="00C13E07" w:rsidRDefault="00387FD6" w:rsidP="00DC2387">
            <w:pPr>
              <w:ind w:left="-85"/>
              <w:rPr>
                <w:b/>
              </w:rPr>
            </w:pPr>
            <w:r w:rsidRPr="00C13E07">
              <w:rPr>
                <w:rStyle w:val="Zvraznenie"/>
                <w:b/>
                <w:sz w:val="20"/>
                <w:szCs w:val="20"/>
              </w:rPr>
              <w:t>Vylúčenie z prebytku</w:t>
            </w:r>
          </w:p>
        </w:tc>
        <w:tc>
          <w:tcPr>
            <w:tcW w:w="3686" w:type="dxa"/>
            <w:shd w:val="clear" w:color="auto" w:fill="auto"/>
            <w:hideMark/>
          </w:tcPr>
          <w:p w:rsidR="00387FD6" w:rsidRPr="007C4D02" w:rsidRDefault="00387FD6" w:rsidP="00DC2387">
            <w:pPr>
              <w:ind w:right="-108"/>
              <w:jc w:val="right"/>
            </w:pPr>
            <w:r>
              <w:t>38 945</w:t>
            </w:r>
          </w:p>
        </w:tc>
      </w:tr>
      <w:tr w:rsidR="00387FD6" w:rsidRPr="007C4D02" w:rsidTr="00DC2387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9D9D9"/>
            <w:hideMark/>
          </w:tcPr>
          <w:p w:rsidR="00387FD6" w:rsidRPr="007C4D02" w:rsidRDefault="00387FD6" w:rsidP="00DC2387">
            <w:pPr>
              <w:ind w:left="-85"/>
            </w:pPr>
            <w:r w:rsidRPr="00C13E07">
              <w:rPr>
                <w:rStyle w:val="Zvraznenie"/>
                <w:b/>
                <w:bCs/>
                <w:sz w:val="20"/>
                <w:szCs w:val="20"/>
              </w:rPr>
              <w:t>Up</w:t>
            </w:r>
            <w:r>
              <w:rPr>
                <w:rStyle w:val="Zvraznenie"/>
                <w:b/>
                <w:bCs/>
                <w:sz w:val="20"/>
                <w:szCs w:val="20"/>
              </w:rPr>
              <w:t xml:space="preserve">ravené 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hospodáreni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</w:p>
        </w:tc>
        <w:tc>
          <w:tcPr>
            <w:tcW w:w="3686" w:type="dxa"/>
            <w:shd w:val="clear" w:color="auto" w:fill="D9D9D9"/>
            <w:hideMark/>
          </w:tcPr>
          <w:p w:rsidR="00387FD6" w:rsidRPr="007C4D02" w:rsidRDefault="00387FD6" w:rsidP="00DC2387">
            <w:pPr>
              <w:ind w:right="-108"/>
              <w:jc w:val="right"/>
            </w:pPr>
            <w:r>
              <w:t>787</w:t>
            </w:r>
          </w:p>
        </w:tc>
      </w:tr>
    </w:tbl>
    <w:p w:rsidR="00387FD6" w:rsidRDefault="00387FD6" w:rsidP="00387FD6">
      <w:pPr>
        <w:ind w:left="540"/>
        <w:rPr>
          <w:rFonts w:ascii="Arial" w:hAnsi="Arial" w:cs="Arial"/>
          <w:sz w:val="22"/>
          <w:szCs w:val="22"/>
        </w:rPr>
      </w:pPr>
    </w:p>
    <w:p w:rsidR="00B2654C" w:rsidRDefault="00B2654C" w:rsidP="0097367C"/>
    <w:p w:rsidR="00387FD6" w:rsidRPr="005C1CCC" w:rsidRDefault="00387FD6" w:rsidP="00387FD6">
      <w:pPr>
        <w:tabs>
          <w:tab w:val="right" w:pos="7740"/>
        </w:tabs>
        <w:jc w:val="both"/>
      </w:pPr>
      <w:r w:rsidRPr="005C1CCC">
        <w:rPr>
          <w:b/>
        </w:rPr>
        <w:t>Schodok roz</w:t>
      </w:r>
      <w:r>
        <w:rPr>
          <w:b/>
        </w:rPr>
        <w:t>počtu v sume 20 164</w:t>
      </w:r>
      <w:r w:rsidRPr="005C1CCC">
        <w:rPr>
          <w:b/>
        </w:rPr>
        <w:t xml:space="preserve"> EUR</w:t>
      </w:r>
      <w:r w:rsidRPr="005C1CCC">
        <w:t xml:space="preserve"> zistený podľa ustanovenia § 10 ods. 3 písm. a) a b) zákona č. 583/2004 Z.z. o rozpočtových pravidlách územnej samosprávy a o zmene a doplnení niektorých zákonov v z.n.p. bol v rozpočtovom roku </w:t>
      </w:r>
      <w:r>
        <w:t>2014</w:t>
      </w:r>
      <w:r w:rsidRPr="005C1CCC">
        <w:t xml:space="preserve"> vysporiadaný :</w:t>
      </w:r>
      <w:r w:rsidRPr="005C1CCC">
        <w:tab/>
      </w:r>
    </w:p>
    <w:p w:rsidR="00387FD6" w:rsidRPr="005C1CCC" w:rsidRDefault="00387FD6" w:rsidP="00387FD6">
      <w:pPr>
        <w:numPr>
          <w:ilvl w:val="0"/>
          <w:numId w:val="11"/>
        </w:numPr>
        <w:tabs>
          <w:tab w:val="right" w:pos="5580"/>
        </w:tabs>
        <w:jc w:val="both"/>
      </w:pPr>
      <w:r w:rsidRPr="005C1CCC">
        <w:t>z  rezervného fondu</w:t>
      </w:r>
      <w:r w:rsidRPr="005C1CCC">
        <w:tab/>
      </w:r>
      <w:r>
        <w:t>20 164</w:t>
      </w:r>
      <w:r w:rsidRPr="005C1CCC">
        <w:t xml:space="preserve"> EUR</w:t>
      </w:r>
      <w:r w:rsidRPr="005C1CCC">
        <w:tab/>
      </w:r>
    </w:p>
    <w:p w:rsidR="00387FD6" w:rsidRPr="005C1CCC" w:rsidRDefault="00387FD6" w:rsidP="00387FD6">
      <w:pPr>
        <w:numPr>
          <w:ilvl w:val="0"/>
          <w:numId w:val="11"/>
        </w:numPr>
        <w:tabs>
          <w:tab w:val="right" w:pos="5580"/>
        </w:tabs>
        <w:jc w:val="both"/>
      </w:pPr>
      <w:r w:rsidRPr="005C1CCC">
        <w:t>z ďalších peňažných fondov</w:t>
      </w:r>
      <w:r w:rsidRPr="005C1CCC">
        <w:tab/>
      </w:r>
      <w:r>
        <w:t>0</w:t>
      </w:r>
      <w:r w:rsidRPr="005C1CCC">
        <w:t xml:space="preserve"> EUR</w:t>
      </w:r>
    </w:p>
    <w:p w:rsidR="00387FD6" w:rsidRPr="005C1CCC" w:rsidRDefault="00387FD6" w:rsidP="00387FD6">
      <w:pPr>
        <w:numPr>
          <w:ilvl w:val="0"/>
          <w:numId w:val="11"/>
        </w:numPr>
        <w:tabs>
          <w:tab w:val="right" w:pos="5580"/>
        </w:tabs>
        <w:jc w:val="both"/>
      </w:pPr>
      <w:r w:rsidRPr="005C1CCC">
        <w:t>z  návratných zdrojov financovania</w:t>
      </w:r>
      <w:r w:rsidRPr="005C1CCC">
        <w:tab/>
      </w:r>
      <w:r>
        <w:t>0</w:t>
      </w:r>
      <w:r w:rsidRPr="005C1CCC">
        <w:t xml:space="preserve"> EUR</w:t>
      </w:r>
    </w:p>
    <w:p w:rsidR="00387FD6" w:rsidRPr="005C1CCC" w:rsidRDefault="00387FD6" w:rsidP="00387FD6">
      <w:pPr>
        <w:numPr>
          <w:ilvl w:val="0"/>
          <w:numId w:val="11"/>
        </w:numPr>
        <w:tabs>
          <w:tab w:val="right" w:pos="5580"/>
        </w:tabs>
        <w:jc w:val="both"/>
      </w:pPr>
      <w:r w:rsidRPr="005C1CCC">
        <w:t xml:space="preserve">z finančných operácií </w:t>
      </w:r>
      <w:r w:rsidRPr="005C1CCC">
        <w:tab/>
      </w:r>
      <w:r>
        <w:t xml:space="preserve">0 </w:t>
      </w:r>
      <w:r w:rsidRPr="005C1CCC">
        <w:t>EUR</w:t>
      </w:r>
    </w:p>
    <w:p w:rsidR="00387FD6" w:rsidRDefault="00387FD6" w:rsidP="00387FD6">
      <w:pPr>
        <w:tabs>
          <w:tab w:val="right" w:pos="5580"/>
        </w:tabs>
        <w:jc w:val="both"/>
      </w:pPr>
    </w:p>
    <w:p w:rsidR="00387FD6" w:rsidRPr="005C1CCC" w:rsidRDefault="00387FD6" w:rsidP="00387FD6">
      <w:pPr>
        <w:tabs>
          <w:tab w:val="right" w:pos="5580"/>
        </w:tabs>
        <w:jc w:val="both"/>
      </w:pPr>
      <w:r w:rsidRPr="005C1CCC">
        <w:rPr>
          <w:b/>
        </w:rPr>
        <w:t xml:space="preserve">Zostatok  finančných operácií </w:t>
      </w:r>
      <w:r>
        <w:t>v sume  20 164</w:t>
      </w:r>
      <w:r w:rsidRPr="005C1CCC">
        <w:t xml:space="preserve"> EUR, bol  použitý na:</w:t>
      </w:r>
    </w:p>
    <w:p w:rsidR="00387FD6" w:rsidRPr="005C1CCC" w:rsidRDefault="00387FD6" w:rsidP="00387FD6">
      <w:pPr>
        <w:numPr>
          <w:ilvl w:val="0"/>
          <w:numId w:val="11"/>
        </w:numPr>
        <w:tabs>
          <w:tab w:val="right" w:pos="8640"/>
        </w:tabs>
        <w:jc w:val="both"/>
      </w:pPr>
      <w:r w:rsidRPr="005C1CCC">
        <w:t>vysporiadanie schodku bežného a kapitálového rozpočtu v sume</w:t>
      </w:r>
      <w:r w:rsidRPr="005C1CCC">
        <w:tab/>
      </w:r>
      <w:r>
        <w:t>20 164</w:t>
      </w:r>
      <w:r w:rsidRPr="005C1CCC">
        <w:t xml:space="preserve"> EUR</w:t>
      </w:r>
    </w:p>
    <w:p w:rsidR="00387FD6" w:rsidRPr="005C1CCC" w:rsidRDefault="00387FD6" w:rsidP="00387FD6">
      <w:pPr>
        <w:tabs>
          <w:tab w:val="right" w:pos="5580"/>
        </w:tabs>
        <w:jc w:val="both"/>
        <w:rPr>
          <w:b/>
        </w:rPr>
      </w:pPr>
    </w:p>
    <w:p w:rsidR="00387FD6" w:rsidRPr="005C1CCC" w:rsidRDefault="00387FD6" w:rsidP="00387FD6">
      <w:pPr>
        <w:tabs>
          <w:tab w:val="right" w:pos="5580"/>
        </w:tabs>
        <w:jc w:val="both"/>
      </w:pPr>
      <w:r w:rsidRPr="005C1CCC">
        <w:rPr>
          <w:b/>
        </w:rPr>
        <w:t xml:space="preserve">Zostatok  finančných operácií </w:t>
      </w:r>
      <w:r w:rsidRPr="005C1CCC">
        <w:t>v</w:t>
      </w:r>
      <w:r>
        <w:t> </w:t>
      </w:r>
      <w:r w:rsidRPr="005C1CCC">
        <w:t>sume</w:t>
      </w:r>
      <w:r>
        <w:t xml:space="preserve"> 787</w:t>
      </w:r>
      <w:r w:rsidRPr="005C1CCC">
        <w:t xml:space="preserve"> EUR</w:t>
      </w:r>
      <w:r w:rsidRPr="005C1CCC">
        <w:rPr>
          <w:b/>
        </w:rPr>
        <w:t>,</w:t>
      </w:r>
      <w:r w:rsidRPr="005C1CCC">
        <w:t xml:space="preserve"> navrhujeme použiť na:</w:t>
      </w:r>
    </w:p>
    <w:p w:rsidR="00387FD6" w:rsidRPr="005C1CCC" w:rsidRDefault="00387FD6" w:rsidP="00387FD6">
      <w:pPr>
        <w:numPr>
          <w:ilvl w:val="0"/>
          <w:numId w:val="11"/>
        </w:numPr>
        <w:tabs>
          <w:tab w:val="right" w:pos="5580"/>
        </w:tabs>
        <w:jc w:val="both"/>
      </w:pPr>
      <w:r w:rsidRPr="005C1CCC">
        <w:t>tvorbu rezervného fondu</w:t>
      </w:r>
      <w:r w:rsidRPr="005C1CCC">
        <w:tab/>
      </w:r>
      <w:r>
        <w:t xml:space="preserve"> 787 </w:t>
      </w:r>
      <w:r w:rsidRPr="005C1CCC">
        <w:t xml:space="preserve">EUR </w:t>
      </w:r>
    </w:p>
    <w:p w:rsidR="00387FD6" w:rsidRDefault="00387FD6" w:rsidP="00387FD6">
      <w:pPr>
        <w:tabs>
          <w:tab w:val="right" w:pos="8640"/>
        </w:tabs>
        <w:jc w:val="both"/>
        <w:rPr>
          <w:i/>
        </w:rPr>
      </w:pPr>
    </w:p>
    <w:p w:rsidR="00387FD6" w:rsidRPr="005C1CCC" w:rsidRDefault="00387FD6" w:rsidP="00387FD6">
      <w:pPr>
        <w:tabs>
          <w:tab w:val="right" w:pos="5580"/>
        </w:tabs>
        <w:jc w:val="both"/>
      </w:pPr>
      <w:r w:rsidRPr="005C1CCC">
        <w:t xml:space="preserve">Na základe uvedených skutočností navrhujeme skutočnú tvorbu rezervného fondu za rok </w:t>
      </w:r>
      <w:r>
        <w:t>2014 vo výške 787</w:t>
      </w:r>
      <w:r w:rsidRPr="005C1CCC">
        <w:t xml:space="preserve"> EUR. </w:t>
      </w:r>
    </w:p>
    <w:p w:rsidR="00587C38" w:rsidRDefault="00587C38" w:rsidP="00B2654C">
      <w:pPr>
        <w:rPr>
          <w:sz w:val="22"/>
          <w:szCs w:val="22"/>
        </w:rPr>
      </w:pPr>
    </w:p>
    <w:p w:rsidR="00346016" w:rsidRDefault="00346016" w:rsidP="00B2654C">
      <w:pPr>
        <w:rPr>
          <w:sz w:val="22"/>
          <w:szCs w:val="22"/>
        </w:rPr>
      </w:pPr>
    </w:p>
    <w:p w:rsidR="000750FE" w:rsidRDefault="000750FE" w:rsidP="002D201A">
      <w:pPr>
        <w:rPr>
          <w:sz w:val="22"/>
          <w:szCs w:val="22"/>
        </w:rPr>
      </w:pPr>
    </w:p>
    <w:p w:rsidR="00387FD6" w:rsidRPr="00C27344" w:rsidRDefault="00387FD6" w:rsidP="00387FD6">
      <w:pPr>
        <w:numPr>
          <w:ilvl w:val="1"/>
          <w:numId w:val="20"/>
        </w:numPr>
        <w:spacing w:line="360" w:lineRule="auto"/>
        <w:jc w:val="both"/>
        <w:rPr>
          <w:b/>
        </w:rPr>
      </w:pPr>
      <w:r w:rsidRPr="00C27344">
        <w:rPr>
          <w:b/>
        </w:rPr>
        <w:t>Rozpočet na roky 2015 - 2017</w:t>
      </w:r>
      <w:r w:rsidRPr="00C27344">
        <w:rPr>
          <w:b/>
        </w:rPr>
        <w:tab/>
      </w:r>
      <w:r w:rsidRPr="00C27344">
        <w:rPr>
          <w:b/>
        </w:rPr>
        <w:tab/>
      </w:r>
      <w:r w:rsidRPr="00C27344">
        <w:rPr>
          <w:b/>
        </w:rPr>
        <w:tab/>
      </w:r>
      <w:r w:rsidRPr="00C27344">
        <w:rPr>
          <w:b/>
        </w:rPr>
        <w:tab/>
      </w:r>
      <w:r w:rsidRPr="00C27344">
        <w:rPr>
          <w:b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22"/>
        <w:gridCol w:w="1639"/>
        <w:gridCol w:w="1877"/>
        <w:gridCol w:w="1830"/>
        <w:gridCol w:w="1712"/>
      </w:tblGrid>
      <w:tr w:rsidR="00387FD6" w:rsidRPr="00CB0D3F" w:rsidTr="00DC2387">
        <w:tc>
          <w:tcPr>
            <w:tcW w:w="2138" w:type="dxa"/>
            <w:shd w:val="clear" w:color="auto" w:fill="DDD9C3"/>
          </w:tcPr>
          <w:p w:rsidR="00387FD6" w:rsidRPr="00CB0D3F" w:rsidRDefault="00387FD6" w:rsidP="00DC2387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:rsidR="00387FD6" w:rsidRPr="00CB0D3F" w:rsidRDefault="00387FD6" w:rsidP="00DC2387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>Skutočnosť k 31.12.</w:t>
            </w:r>
            <w:r>
              <w:rPr>
                <w:b/>
              </w:rPr>
              <w:t>2014</w:t>
            </w:r>
          </w:p>
        </w:tc>
        <w:tc>
          <w:tcPr>
            <w:tcW w:w="1890" w:type="dxa"/>
            <w:shd w:val="clear" w:color="auto" w:fill="DDD9C3"/>
          </w:tcPr>
          <w:p w:rsidR="00387FD6" w:rsidRPr="00CB0D3F" w:rsidRDefault="00387FD6" w:rsidP="00DC2387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2015</w:t>
            </w:r>
          </w:p>
        </w:tc>
        <w:tc>
          <w:tcPr>
            <w:tcW w:w="1843" w:type="dxa"/>
            <w:shd w:val="clear" w:color="auto" w:fill="DDD9C3"/>
          </w:tcPr>
          <w:p w:rsidR="00387FD6" w:rsidRDefault="00387FD6" w:rsidP="00DC2387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387FD6" w:rsidRPr="00CB0D3F" w:rsidRDefault="00387FD6" w:rsidP="00DC2387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2016</w:t>
            </w:r>
          </w:p>
        </w:tc>
        <w:tc>
          <w:tcPr>
            <w:tcW w:w="1722" w:type="dxa"/>
            <w:shd w:val="clear" w:color="auto" w:fill="DDD9C3"/>
          </w:tcPr>
          <w:p w:rsidR="00387FD6" w:rsidRDefault="00387FD6" w:rsidP="00DC2387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387FD6" w:rsidRPr="00CB0D3F" w:rsidRDefault="00387FD6" w:rsidP="00DC2387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2017</w:t>
            </w:r>
          </w:p>
        </w:tc>
      </w:tr>
      <w:tr w:rsidR="00387FD6" w:rsidRPr="00CB0D3F" w:rsidTr="00DC2387">
        <w:tc>
          <w:tcPr>
            <w:tcW w:w="2138" w:type="dxa"/>
            <w:shd w:val="clear" w:color="auto" w:fill="D9D9D9"/>
          </w:tcPr>
          <w:p w:rsidR="00387FD6" w:rsidRPr="00CB0D3F" w:rsidRDefault="00387FD6" w:rsidP="00DC2387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Príjmy celkom</w:t>
            </w:r>
          </w:p>
        </w:tc>
        <w:tc>
          <w:tcPr>
            <w:tcW w:w="1642" w:type="dxa"/>
            <w:shd w:val="clear" w:color="auto" w:fill="D9D9D9"/>
          </w:tcPr>
          <w:p w:rsidR="00387FD6" w:rsidRPr="00CB0D3F" w:rsidRDefault="009D1F46" w:rsidP="009D1F46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638 217</w:t>
            </w:r>
          </w:p>
        </w:tc>
        <w:tc>
          <w:tcPr>
            <w:tcW w:w="1890" w:type="dxa"/>
            <w:shd w:val="clear" w:color="auto" w:fill="D9D9D9"/>
          </w:tcPr>
          <w:p w:rsidR="00387FD6" w:rsidRPr="00CB0D3F" w:rsidRDefault="00C27344" w:rsidP="009D1F46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491 420</w:t>
            </w:r>
          </w:p>
        </w:tc>
        <w:tc>
          <w:tcPr>
            <w:tcW w:w="1843" w:type="dxa"/>
            <w:shd w:val="clear" w:color="auto" w:fill="D9D9D9"/>
          </w:tcPr>
          <w:p w:rsidR="00387FD6" w:rsidRPr="00CB0D3F" w:rsidRDefault="00C27344" w:rsidP="009D1F46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485 930</w:t>
            </w:r>
          </w:p>
        </w:tc>
        <w:tc>
          <w:tcPr>
            <w:tcW w:w="1722" w:type="dxa"/>
            <w:shd w:val="clear" w:color="auto" w:fill="D9D9D9"/>
          </w:tcPr>
          <w:p w:rsidR="00387FD6" w:rsidRPr="00CB0D3F" w:rsidRDefault="00C27344" w:rsidP="009D1F46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496 340</w:t>
            </w:r>
          </w:p>
        </w:tc>
      </w:tr>
      <w:tr w:rsidR="00387FD6" w:rsidRPr="00CB0D3F" w:rsidTr="00DC2387">
        <w:tc>
          <w:tcPr>
            <w:tcW w:w="2138" w:type="dxa"/>
          </w:tcPr>
          <w:p w:rsidR="00387FD6" w:rsidRPr="00CB0D3F" w:rsidRDefault="00387FD6" w:rsidP="00DC2387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42" w:type="dxa"/>
          </w:tcPr>
          <w:p w:rsidR="00387FD6" w:rsidRPr="00CB0D3F" w:rsidRDefault="00387FD6" w:rsidP="009D1F46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90" w:type="dxa"/>
          </w:tcPr>
          <w:p w:rsidR="00387FD6" w:rsidRPr="00CB0D3F" w:rsidRDefault="00387FD6" w:rsidP="009D1F46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3" w:type="dxa"/>
          </w:tcPr>
          <w:p w:rsidR="00387FD6" w:rsidRPr="00CB0D3F" w:rsidRDefault="00387FD6" w:rsidP="009D1F46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22" w:type="dxa"/>
          </w:tcPr>
          <w:p w:rsidR="00387FD6" w:rsidRPr="00CB0D3F" w:rsidRDefault="00387FD6" w:rsidP="009D1F46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387FD6" w:rsidRPr="00CB0D3F" w:rsidTr="00DC2387">
        <w:tc>
          <w:tcPr>
            <w:tcW w:w="2138" w:type="dxa"/>
          </w:tcPr>
          <w:p w:rsidR="00387FD6" w:rsidRPr="00CB0D3F" w:rsidRDefault="00387FD6" w:rsidP="00DC2387">
            <w:pPr>
              <w:tabs>
                <w:tab w:val="right" w:pos="8460"/>
              </w:tabs>
              <w:jc w:val="both"/>
            </w:pPr>
            <w:r w:rsidRPr="00CB0D3F">
              <w:t>Bežné príjmy</w:t>
            </w:r>
          </w:p>
        </w:tc>
        <w:tc>
          <w:tcPr>
            <w:tcW w:w="1642" w:type="dxa"/>
          </w:tcPr>
          <w:p w:rsidR="00387FD6" w:rsidRPr="00CB0D3F" w:rsidRDefault="009D1F46" w:rsidP="009D1F46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543 717</w:t>
            </w:r>
          </w:p>
        </w:tc>
        <w:tc>
          <w:tcPr>
            <w:tcW w:w="1890" w:type="dxa"/>
          </w:tcPr>
          <w:p w:rsidR="00387FD6" w:rsidRPr="00CB0D3F" w:rsidRDefault="00C27344" w:rsidP="009D1F46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473 920</w:t>
            </w:r>
          </w:p>
        </w:tc>
        <w:tc>
          <w:tcPr>
            <w:tcW w:w="1843" w:type="dxa"/>
          </w:tcPr>
          <w:p w:rsidR="00387FD6" w:rsidRPr="00CB0D3F" w:rsidRDefault="00C27344" w:rsidP="009D1F46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484 930</w:t>
            </w:r>
          </w:p>
        </w:tc>
        <w:tc>
          <w:tcPr>
            <w:tcW w:w="1722" w:type="dxa"/>
          </w:tcPr>
          <w:p w:rsidR="00387FD6" w:rsidRPr="00CB0D3F" w:rsidRDefault="00C27344" w:rsidP="009D1F46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495 340</w:t>
            </w:r>
          </w:p>
        </w:tc>
      </w:tr>
      <w:tr w:rsidR="00387FD6" w:rsidRPr="00CB0D3F" w:rsidTr="00DC2387">
        <w:tc>
          <w:tcPr>
            <w:tcW w:w="2138" w:type="dxa"/>
          </w:tcPr>
          <w:p w:rsidR="00387FD6" w:rsidRPr="00CB0D3F" w:rsidRDefault="00387FD6" w:rsidP="00DC2387">
            <w:pPr>
              <w:tabs>
                <w:tab w:val="right" w:pos="8460"/>
              </w:tabs>
              <w:jc w:val="both"/>
            </w:pPr>
            <w:r w:rsidRPr="00CB0D3F">
              <w:t>Kapitálové príjmy</w:t>
            </w:r>
          </w:p>
        </w:tc>
        <w:tc>
          <w:tcPr>
            <w:tcW w:w="1642" w:type="dxa"/>
          </w:tcPr>
          <w:p w:rsidR="00387FD6" w:rsidRPr="00CB0D3F" w:rsidRDefault="009D1F46" w:rsidP="009D1F46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8 550</w:t>
            </w:r>
          </w:p>
        </w:tc>
        <w:tc>
          <w:tcPr>
            <w:tcW w:w="1890" w:type="dxa"/>
          </w:tcPr>
          <w:p w:rsidR="00387FD6" w:rsidRPr="00CB0D3F" w:rsidRDefault="00C27344" w:rsidP="009D1F46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16 500</w:t>
            </w:r>
          </w:p>
        </w:tc>
        <w:tc>
          <w:tcPr>
            <w:tcW w:w="1843" w:type="dxa"/>
          </w:tcPr>
          <w:p w:rsidR="00387FD6" w:rsidRPr="00CB0D3F" w:rsidRDefault="00C27344" w:rsidP="009D1F46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722" w:type="dxa"/>
          </w:tcPr>
          <w:p w:rsidR="00387FD6" w:rsidRPr="00CB0D3F" w:rsidRDefault="00C27344" w:rsidP="009D1F46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387FD6" w:rsidRPr="00CB0D3F" w:rsidTr="00DC2387">
        <w:tc>
          <w:tcPr>
            <w:tcW w:w="2138" w:type="dxa"/>
          </w:tcPr>
          <w:p w:rsidR="00387FD6" w:rsidRPr="00CB0D3F" w:rsidRDefault="00387FD6" w:rsidP="00DC2387">
            <w:pPr>
              <w:tabs>
                <w:tab w:val="right" w:pos="8460"/>
              </w:tabs>
              <w:jc w:val="both"/>
            </w:pPr>
            <w:r w:rsidRPr="00CB0D3F">
              <w:t>Finančné príjmy</w:t>
            </w:r>
          </w:p>
        </w:tc>
        <w:tc>
          <w:tcPr>
            <w:tcW w:w="1642" w:type="dxa"/>
          </w:tcPr>
          <w:p w:rsidR="00387FD6" w:rsidRPr="00CB0D3F" w:rsidRDefault="009D1F46" w:rsidP="009D1F46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73 951</w:t>
            </w:r>
          </w:p>
        </w:tc>
        <w:tc>
          <w:tcPr>
            <w:tcW w:w="1890" w:type="dxa"/>
          </w:tcPr>
          <w:p w:rsidR="00387FD6" w:rsidRPr="00CB0D3F" w:rsidRDefault="00BD679D" w:rsidP="009D1F46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43" w:type="dxa"/>
          </w:tcPr>
          <w:p w:rsidR="00387FD6" w:rsidRPr="00CB0D3F" w:rsidRDefault="00BD679D" w:rsidP="009D1F46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722" w:type="dxa"/>
          </w:tcPr>
          <w:p w:rsidR="00387FD6" w:rsidRPr="00CB0D3F" w:rsidRDefault="00BD679D" w:rsidP="009D1F46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387FD6" w:rsidRPr="00CB0D3F" w:rsidTr="00DC2387">
        <w:tc>
          <w:tcPr>
            <w:tcW w:w="2138" w:type="dxa"/>
          </w:tcPr>
          <w:p w:rsidR="00387FD6" w:rsidRPr="00F81D67" w:rsidRDefault="00387FD6" w:rsidP="00DC2387">
            <w:pPr>
              <w:tabs>
                <w:tab w:val="right" w:pos="8460"/>
              </w:tabs>
              <w:rPr>
                <w:color w:val="0000FF"/>
                <w:sz w:val="20"/>
                <w:szCs w:val="20"/>
              </w:rPr>
            </w:pPr>
            <w:r w:rsidRPr="00F81D67">
              <w:rPr>
                <w:color w:val="0000FF"/>
                <w:sz w:val="20"/>
                <w:szCs w:val="20"/>
              </w:rPr>
              <w:t>Príjmy RO s právnou subjektivitou</w:t>
            </w:r>
          </w:p>
        </w:tc>
        <w:tc>
          <w:tcPr>
            <w:tcW w:w="1642" w:type="dxa"/>
          </w:tcPr>
          <w:p w:rsidR="00387FD6" w:rsidRPr="00CB0D3F" w:rsidRDefault="009D1F46" w:rsidP="009D1F46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11 999</w:t>
            </w:r>
          </w:p>
        </w:tc>
        <w:tc>
          <w:tcPr>
            <w:tcW w:w="1890" w:type="dxa"/>
          </w:tcPr>
          <w:p w:rsidR="00387FD6" w:rsidRPr="00CB0D3F" w:rsidRDefault="00C27344" w:rsidP="009D1F46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1 000</w:t>
            </w:r>
          </w:p>
        </w:tc>
        <w:tc>
          <w:tcPr>
            <w:tcW w:w="1843" w:type="dxa"/>
          </w:tcPr>
          <w:p w:rsidR="00387FD6" w:rsidRPr="00CB0D3F" w:rsidRDefault="00C27344" w:rsidP="009D1F46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1 000</w:t>
            </w:r>
          </w:p>
        </w:tc>
        <w:tc>
          <w:tcPr>
            <w:tcW w:w="1722" w:type="dxa"/>
          </w:tcPr>
          <w:p w:rsidR="00387FD6" w:rsidRPr="00CB0D3F" w:rsidRDefault="00C27344" w:rsidP="009D1F46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1 000</w:t>
            </w:r>
          </w:p>
        </w:tc>
      </w:tr>
    </w:tbl>
    <w:p w:rsidR="00387FD6" w:rsidRPr="00CB0D3F" w:rsidRDefault="00387FD6" w:rsidP="00387FD6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22"/>
        <w:gridCol w:w="1639"/>
        <w:gridCol w:w="1707"/>
        <w:gridCol w:w="1856"/>
        <w:gridCol w:w="1856"/>
      </w:tblGrid>
      <w:tr w:rsidR="00387FD6" w:rsidRPr="00CB0D3F" w:rsidTr="00DC2387">
        <w:tc>
          <w:tcPr>
            <w:tcW w:w="2138" w:type="dxa"/>
            <w:shd w:val="clear" w:color="auto" w:fill="DDD9C3"/>
          </w:tcPr>
          <w:p w:rsidR="00387FD6" w:rsidRPr="00CB0D3F" w:rsidRDefault="00387FD6" w:rsidP="00DC2387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:rsidR="00387FD6" w:rsidRPr="00CB0D3F" w:rsidRDefault="00387FD6" w:rsidP="00DC2387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>Skutočnosť k 31.12.</w:t>
            </w:r>
            <w:r>
              <w:rPr>
                <w:b/>
              </w:rPr>
              <w:t>2014</w:t>
            </w:r>
          </w:p>
        </w:tc>
        <w:tc>
          <w:tcPr>
            <w:tcW w:w="1717" w:type="dxa"/>
            <w:shd w:val="clear" w:color="auto" w:fill="DDD9C3"/>
          </w:tcPr>
          <w:p w:rsidR="00387FD6" w:rsidRPr="00CB0D3F" w:rsidRDefault="00387FD6" w:rsidP="00DC2387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2015</w:t>
            </w:r>
          </w:p>
        </w:tc>
        <w:tc>
          <w:tcPr>
            <w:tcW w:w="1869" w:type="dxa"/>
            <w:shd w:val="clear" w:color="auto" w:fill="DDD9C3"/>
          </w:tcPr>
          <w:p w:rsidR="00387FD6" w:rsidRDefault="00387FD6" w:rsidP="00DC2387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387FD6" w:rsidRPr="00CB0D3F" w:rsidRDefault="00387FD6" w:rsidP="00DC2387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2016</w:t>
            </w:r>
          </w:p>
        </w:tc>
        <w:tc>
          <w:tcPr>
            <w:tcW w:w="1869" w:type="dxa"/>
            <w:shd w:val="clear" w:color="auto" w:fill="DDD9C3"/>
          </w:tcPr>
          <w:p w:rsidR="00387FD6" w:rsidRDefault="00387FD6" w:rsidP="00DC2387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387FD6" w:rsidRPr="00CB0D3F" w:rsidRDefault="00387FD6" w:rsidP="00DC2387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2017</w:t>
            </w:r>
          </w:p>
        </w:tc>
      </w:tr>
      <w:tr w:rsidR="00387FD6" w:rsidRPr="00CB0D3F" w:rsidTr="00DC2387">
        <w:tc>
          <w:tcPr>
            <w:tcW w:w="2138" w:type="dxa"/>
            <w:shd w:val="clear" w:color="auto" w:fill="D9D9D9"/>
          </w:tcPr>
          <w:p w:rsidR="00387FD6" w:rsidRPr="00CB0D3F" w:rsidRDefault="00387FD6" w:rsidP="00DC2387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Výdavky celkom</w:t>
            </w:r>
          </w:p>
        </w:tc>
        <w:tc>
          <w:tcPr>
            <w:tcW w:w="1642" w:type="dxa"/>
            <w:shd w:val="clear" w:color="auto" w:fill="D9D9D9"/>
          </w:tcPr>
          <w:p w:rsidR="00387FD6" w:rsidRPr="00CB0D3F" w:rsidRDefault="00BD679D" w:rsidP="00DC2387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598 485</w:t>
            </w:r>
          </w:p>
        </w:tc>
        <w:tc>
          <w:tcPr>
            <w:tcW w:w="1717" w:type="dxa"/>
            <w:shd w:val="clear" w:color="auto" w:fill="D9D9D9"/>
          </w:tcPr>
          <w:p w:rsidR="00387FD6" w:rsidRPr="00CB0D3F" w:rsidRDefault="00C27344" w:rsidP="00DC2387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476 900</w:t>
            </w:r>
          </w:p>
        </w:tc>
        <w:tc>
          <w:tcPr>
            <w:tcW w:w="1869" w:type="dxa"/>
            <w:shd w:val="clear" w:color="auto" w:fill="D9D9D9"/>
          </w:tcPr>
          <w:p w:rsidR="00387FD6" w:rsidRPr="00CB0D3F" w:rsidRDefault="00C27344" w:rsidP="00DC2387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471 952</w:t>
            </w:r>
          </w:p>
        </w:tc>
        <w:tc>
          <w:tcPr>
            <w:tcW w:w="1869" w:type="dxa"/>
            <w:shd w:val="clear" w:color="auto" w:fill="D9D9D9"/>
          </w:tcPr>
          <w:p w:rsidR="00387FD6" w:rsidRPr="00CB0D3F" w:rsidRDefault="00C27344" w:rsidP="00DC2387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482 063</w:t>
            </w:r>
          </w:p>
        </w:tc>
      </w:tr>
      <w:tr w:rsidR="00387FD6" w:rsidRPr="00CB0D3F" w:rsidTr="00DC2387">
        <w:tc>
          <w:tcPr>
            <w:tcW w:w="2138" w:type="dxa"/>
          </w:tcPr>
          <w:p w:rsidR="00387FD6" w:rsidRPr="00CB0D3F" w:rsidRDefault="00387FD6" w:rsidP="00DC2387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42" w:type="dxa"/>
          </w:tcPr>
          <w:p w:rsidR="00387FD6" w:rsidRPr="00CB0D3F" w:rsidRDefault="00387FD6" w:rsidP="00DC2387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17" w:type="dxa"/>
          </w:tcPr>
          <w:p w:rsidR="00387FD6" w:rsidRPr="00CB0D3F" w:rsidRDefault="00387FD6" w:rsidP="00DC2387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387FD6" w:rsidRPr="00CB0D3F" w:rsidRDefault="00387FD6" w:rsidP="00DC2387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387FD6" w:rsidRPr="00CB0D3F" w:rsidRDefault="00387FD6" w:rsidP="00DC2387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387FD6" w:rsidRPr="00CB0D3F" w:rsidTr="00DC2387">
        <w:tc>
          <w:tcPr>
            <w:tcW w:w="2138" w:type="dxa"/>
          </w:tcPr>
          <w:p w:rsidR="00387FD6" w:rsidRPr="00CB0D3F" w:rsidRDefault="00387FD6" w:rsidP="00DC2387">
            <w:pPr>
              <w:tabs>
                <w:tab w:val="right" w:pos="8460"/>
              </w:tabs>
              <w:jc w:val="both"/>
            </w:pPr>
            <w:r w:rsidRPr="00CB0D3F">
              <w:t>Bežné výdavky</w:t>
            </w:r>
          </w:p>
        </w:tc>
        <w:tc>
          <w:tcPr>
            <w:tcW w:w="1642" w:type="dxa"/>
          </w:tcPr>
          <w:p w:rsidR="00387FD6" w:rsidRPr="00CB0D3F" w:rsidRDefault="00BD679D" w:rsidP="00DC2387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264 082</w:t>
            </w:r>
          </w:p>
        </w:tc>
        <w:tc>
          <w:tcPr>
            <w:tcW w:w="1717" w:type="dxa"/>
          </w:tcPr>
          <w:p w:rsidR="00387FD6" w:rsidRPr="00CB0D3F" w:rsidRDefault="00C27344" w:rsidP="00DC2387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214 100</w:t>
            </w:r>
          </w:p>
        </w:tc>
        <w:tc>
          <w:tcPr>
            <w:tcW w:w="1869" w:type="dxa"/>
          </w:tcPr>
          <w:p w:rsidR="00387FD6" w:rsidRPr="00CB0D3F" w:rsidRDefault="00C27344" w:rsidP="00DC2387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202 296</w:t>
            </w:r>
          </w:p>
        </w:tc>
        <w:tc>
          <w:tcPr>
            <w:tcW w:w="1869" w:type="dxa"/>
          </w:tcPr>
          <w:p w:rsidR="00387FD6" w:rsidRPr="00CB0D3F" w:rsidRDefault="00C27344" w:rsidP="00DC2387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203 351</w:t>
            </w:r>
          </w:p>
        </w:tc>
      </w:tr>
      <w:tr w:rsidR="00387FD6" w:rsidRPr="00CB0D3F" w:rsidTr="00DC2387">
        <w:tc>
          <w:tcPr>
            <w:tcW w:w="2138" w:type="dxa"/>
          </w:tcPr>
          <w:p w:rsidR="00387FD6" w:rsidRPr="00CB0D3F" w:rsidRDefault="00387FD6" w:rsidP="00DC2387">
            <w:pPr>
              <w:tabs>
                <w:tab w:val="right" w:pos="8460"/>
              </w:tabs>
              <w:jc w:val="both"/>
            </w:pPr>
            <w:r w:rsidRPr="00CB0D3F">
              <w:t>Kapitálové výdavky</w:t>
            </w:r>
          </w:p>
        </w:tc>
        <w:tc>
          <w:tcPr>
            <w:tcW w:w="1642" w:type="dxa"/>
          </w:tcPr>
          <w:p w:rsidR="00387FD6" w:rsidRPr="00CB0D3F" w:rsidRDefault="00BD679D" w:rsidP="00DC2387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29 951</w:t>
            </w:r>
          </w:p>
        </w:tc>
        <w:tc>
          <w:tcPr>
            <w:tcW w:w="1717" w:type="dxa"/>
          </w:tcPr>
          <w:p w:rsidR="00387FD6" w:rsidRPr="00CB0D3F" w:rsidRDefault="00C27344" w:rsidP="00DC2387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23 000</w:t>
            </w:r>
          </w:p>
        </w:tc>
        <w:tc>
          <w:tcPr>
            <w:tcW w:w="1869" w:type="dxa"/>
          </w:tcPr>
          <w:p w:rsidR="00387FD6" w:rsidRPr="00CB0D3F" w:rsidRDefault="00C27344" w:rsidP="00DC2387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21 000</w:t>
            </w:r>
          </w:p>
        </w:tc>
        <w:tc>
          <w:tcPr>
            <w:tcW w:w="1869" w:type="dxa"/>
          </w:tcPr>
          <w:p w:rsidR="00387FD6" w:rsidRPr="00CB0D3F" w:rsidRDefault="00C27344" w:rsidP="00DC2387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21 000</w:t>
            </w:r>
          </w:p>
        </w:tc>
      </w:tr>
      <w:tr w:rsidR="00387FD6" w:rsidRPr="00CB0D3F" w:rsidTr="00DC2387">
        <w:tc>
          <w:tcPr>
            <w:tcW w:w="2138" w:type="dxa"/>
          </w:tcPr>
          <w:p w:rsidR="00387FD6" w:rsidRPr="00CB0D3F" w:rsidRDefault="00387FD6" w:rsidP="00DC2387">
            <w:pPr>
              <w:tabs>
                <w:tab w:val="right" w:pos="8460"/>
              </w:tabs>
              <w:jc w:val="both"/>
            </w:pPr>
            <w:r w:rsidRPr="00CB0D3F">
              <w:t>Finančné výdavky</w:t>
            </w:r>
          </w:p>
        </w:tc>
        <w:tc>
          <w:tcPr>
            <w:tcW w:w="1642" w:type="dxa"/>
          </w:tcPr>
          <w:p w:rsidR="00387FD6" w:rsidRPr="00CB0D3F" w:rsidRDefault="00BD679D" w:rsidP="00DC2387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53 000</w:t>
            </w:r>
          </w:p>
        </w:tc>
        <w:tc>
          <w:tcPr>
            <w:tcW w:w="1717" w:type="dxa"/>
          </w:tcPr>
          <w:p w:rsidR="00387FD6" w:rsidRPr="00CB0D3F" w:rsidRDefault="00BD679D" w:rsidP="00DC2387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69" w:type="dxa"/>
          </w:tcPr>
          <w:p w:rsidR="00387FD6" w:rsidRPr="00CB0D3F" w:rsidRDefault="00BD679D" w:rsidP="00DC2387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69" w:type="dxa"/>
          </w:tcPr>
          <w:p w:rsidR="00387FD6" w:rsidRPr="00CB0D3F" w:rsidRDefault="00BD679D" w:rsidP="00DC2387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387FD6" w:rsidRPr="00CB0D3F" w:rsidTr="00DC2387">
        <w:tc>
          <w:tcPr>
            <w:tcW w:w="2138" w:type="dxa"/>
          </w:tcPr>
          <w:p w:rsidR="00387FD6" w:rsidRPr="00F81D67" w:rsidRDefault="00387FD6" w:rsidP="00DC2387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  <w:r w:rsidRPr="00F81D67">
              <w:rPr>
                <w:color w:val="0000FF"/>
                <w:sz w:val="20"/>
                <w:szCs w:val="20"/>
              </w:rPr>
              <w:t>Výdavky RO s právnou subjektivitou</w:t>
            </w:r>
          </w:p>
        </w:tc>
        <w:tc>
          <w:tcPr>
            <w:tcW w:w="1642" w:type="dxa"/>
          </w:tcPr>
          <w:p w:rsidR="00387FD6" w:rsidRPr="00CB0D3F" w:rsidRDefault="00BD679D" w:rsidP="00DC2387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251 452</w:t>
            </w:r>
          </w:p>
        </w:tc>
        <w:tc>
          <w:tcPr>
            <w:tcW w:w="1717" w:type="dxa"/>
          </w:tcPr>
          <w:p w:rsidR="00387FD6" w:rsidRPr="00CB0D3F" w:rsidRDefault="00C27344" w:rsidP="00DC2387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239 800</w:t>
            </w:r>
          </w:p>
        </w:tc>
        <w:tc>
          <w:tcPr>
            <w:tcW w:w="1869" w:type="dxa"/>
          </w:tcPr>
          <w:p w:rsidR="00387FD6" w:rsidRPr="00CB0D3F" w:rsidRDefault="00C27344" w:rsidP="00DC2387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248 656</w:t>
            </w:r>
          </w:p>
        </w:tc>
        <w:tc>
          <w:tcPr>
            <w:tcW w:w="1869" w:type="dxa"/>
          </w:tcPr>
          <w:p w:rsidR="00387FD6" w:rsidRPr="00CB0D3F" w:rsidRDefault="00C27344" w:rsidP="00DC2387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257 712</w:t>
            </w:r>
          </w:p>
        </w:tc>
      </w:tr>
    </w:tbl>
    <w:p w:rsidR="00387FD6" w:rsidRDefault="00387FD6" w:rsidP="002D201A">
      <w:pPr>
        <w:rPr>
          <w:sz w:val="22"/>
          <w:szCs w:val="22"/>
        </w:rPr>
      </w:pPr>
    </w:p>
    <w:p w:rsidR="00387FD6" w:rsidRDefault="00387FD6" w:rsidP="002D201A">
      <w:pPr>
        <w:rPr>
          <w:sz w:val="22"/>
          <w:szCs w:val="22"/>
        </w:rPr>
      </w:pPr>
    </w:p>
    <w:p w:rsidR="00387FD6" w:rsidRDefault="00387FD6" w:rsidP="00387FD6">
      <w:pPr>
        <w:numPr>
          <w:ilvl w:val="0"/>
          <w:numId w:val="20"/>
        </w:numPr>
        <w:spacing w:line="360" w:lineRule="auto"/>
        <w:rPr>
          <w:b/>
          <w:sz w:val="28"/>
          <w:szCs w:val="28"/>
        </w:rPr>
      </w:pPr>
      <w:r w:rsidRPr="00BD5F58">
        <w:rPr>
          <w:b/>
          <w:sz w:val="28"/>
          <w:szCs w:val="28"/>
        </w:rPr>
        <w:lastRenderedPageBreak/>
        <w:t xml:space="preserve">Informácia o vývoji obce z pohľadu </w:t>
      </w:r>
      <w:r>
        <w:rPr>
          <w:b/>
          <w:sz w:val="28"/>
          <w:szCs w:val="28"/>
        </w:rPr>
        <w:t>účtovníctva za konsolidovaný celok</w:t>
      </w:r>
    </w:p>
    <w:p w:rsidR="00387FD6" w:rsidRPr="000B7418" w:rsidRDefault="00387FD6" w:rsidP="00387FD6">
      <w:pPr>
        <w:numPr>
          <w:ilvl w:val="1"/>
          <w:numId w:val="21"/>
        </w:numPr>
        <w:spacing w:line="360" w:lineRule="auto"/>
        <w:jc w:val="both"/>
        <w:rPr>
          <w:b/>
        </w:rPr>
      </w:pPr>
      <w:r>
        <w:rPr>
          <w:b/>
        </w:rPr>
        <w:t xml:space="preserve"> </w:t>
      </w:r>
      <w:r w:rsidRPr="000B7418">
        <w:rPr>
          <w:b/>
        </w:rPr>
        <w:t xml:space="preserve">Majetok 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835"/>
        <w:gridCol w:w="2693"/>
      </w:tblGrid>
      <w:tr w:rsidR="00BC15BE" w:rsidRPr="00A92B52" w:rsidTr="00BC15BE">
        <w:tc>
          <w:tcPr>
            <w:tcW w:w="3686" w:type="dxa"/>
            <w:shd w:val="clear" w:color="auto" w:fill="DDD9C3"/>
          </w:tcPr>
          <w:p w:rsidR="00BC15BE" w:rsidRPr="00A92B52" w:rsidRDefault="00BC15BE" w:rsidP="00DC2387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:rsidR="00BC15BE" w:rsidRPr="00A92B52" w:rsidRDefault="00BC15BE" w:rsidP="00DC2387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BC15BE" w:rsidRPr="00A92B52" w:rsidRDefault="00BC15BE" w:rsidP="00DC2387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>
              <w:rPr>
                <w:b/>
                <w:sz w:val="22"/>
                <w:szCs w:val="22"/>
              </w:rPr>
              <w:t>2013</w:t>
            </w:r>
          </w:p>
        </w:tc>
        <w:tc>
          <w:tcPr>
            <w:tcW w:w="2693" w:type="dxa"/>
            <w:shd w:val="clear" w:color="auto" w:fill="DDD9C3"/>
          </w:tcPr>
          <w:p w:rsidR="00BC15BE" w:rsidRPr="00A92B52" w:rsidRDefault="00BC15BE" w:rsidP="00DC2387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BC15BE" w:rsidRPr="00A92B52" w:rsidRDefault="00BC15BE" w:rsidP="00DC238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>
              <w:rPr>
                <w:b/>
                <w:sz w:val="22"/>
                <w:szCs w:val="22"/>
              </w:rPr>
              <w:t>2014</w:t>
            </w:r>
          </w:p>
        </w:tc>
      </w:tr>
      <w:tr w:rsidR="00BC15BE" w:rsidRPr="00A92B52" w:rsidTr="00BC15BE">
        <w:tc>
          <w:tcPr>
            <w:tcW w:w="3686" w:type="dxa"/>
            <w:shd w:val="clear" w:color="auto" w:fill="D9D9D9"/>
          </w:tcPr>
          <w:p w:rsidR="00BC15BE" w:rsidRPr="0066599E" w:rsidRDefault="00BC15BE" w:rsidP="00DC2387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66599E">
              <w:rPr>
                <w:b/>
              </w:rPr>
              <w:t>Majetok spolu</w:t>
            </w:r>
          </w:p>
        </w:tc>
        <w:tc>
          <w:tcPr>
            <w:tcW w:w="2835" w:type="dxa"/>
            <w:shd w:val="clear" w:color="auto" w:fill="D9D9D9"/>
          </w:tcPr>
          <w:p w:rsidR="00BC15BE" w:rsidRPr="0066599E" w:rsidRDefault="00BC15BE" w:rsidP="009D1F46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632 624,56</w:t>
            </w:r>
          </w:p>
        </w:tc>
        <w:tc>
          <w:tcPr>
            <w:tcW w:w="2693" w:type="dxa"/>
            <w:shd w:val="clear" w:color="auto" w:fill="D9D9D9"/>
          </w:tcPr>
          <w:p w:rsidR="00BC15BE" w:rsidRPr="0066599E" w:rsidRDefault="00BC15BE" w:rsidP="009D1F46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662 319,97</w:t>
            </w:r>
          </w:p>
        </w:tc>
      </w:tr>
      <w:tr w:rsidR="00BC15BE" w:rsidRPr="00A92B52" w:rsidTr="00BC15BE">
        <w:tc>
          <w:tcPr>
            <w:tcW w:w="3686" w:type="dxa"/>
          </w:tcPr>
          <w:p w:rsidR="00BC15BE" w:rsidRPr="00A92B52" w:rsidRDefault="00BC15BE" w:rsidP="00DC2387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35" w:type="dxa"/>
          </w:tcPr>
          <w:p w:rsidR="00BC15BE" w:rsidRPr="00A92B52" w:rsidRDefault="00BC15BE" w:rsidP="009D1F4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556 297,99</w:t>
            </w:r>
          </w:p>
        </w:tc>
        <w:tc>
          <w:tcPr>
            <w:tcW w:w="2693" w:type="dxa"/>
          </w:tcPr>
          <w:p w:rsidR="00BC15BE" w:rsidRPr="00A92B52" w:rsidRDefault="00BC15BE" w:rsidP="009D1F4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563 092,61</w:t>
            </w:r>
          </w:p>
        </w:tc>
      </w:tr>
      <w:tr w:rsidR="00BC15BE" w:rsidRPr="00A92B52" w:rsidTr="00BC15BE">
        <w:tc>
          <w:tcPr>
            <w:tcW w:w="3686" w:type="dxa"/>
          </w:tcPr>
          <w:p w:rsidR="00BC15BE" w:rsidRPr="00A92B52" w:rsidRDefault="00BC15BE" w:rsidP="00DC238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:rsidR="00BC15BE" w:rsidRPr="00A92B52" w:rsidRDefault="00BC15BE" w:rsidP="009D1F46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BC15BE" w:rsidRPr="00A92B52" w:rsidRDefault="00BC15BE" w:rsidP="009D1F46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BC15BE" w:rsidRPr="00A92B52" w:rsidTr="00BC15BE">
        <w:tc>
          <w:tcPr>
            <w:tcW w:w="3686" w:type="dxa"/>
          </w:tcPr>
          <w:p w:rsidR="00BC15BE" w:rsidRPr="00A92B52" w:rsidRDefault="00BC15BE" w:rsidP="00DC2387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35" w:type="dxa"/>
          </w:tcPr>
          <w:p w:rsidR="00BC15BE" w:rsidRPr="00A92B52" w:rsidRDefault="00BC15BE" w:rsidP="009D1F4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7 431,77</w:t>
            </w:r>
          </w:p>
        </w:tc>
        <w:tc>
          <w:tcPr>
            <w:tcW w:w="2693" w:type="dxa"/>
          </w:tcPr>
          <w:p w:rsidR="00BC15BE" w:rsidRPr="00A92B52" w:rsidRDefault="00BC15BE" w:rsidP="009D1F4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1 851,77</w:t>
            </w:r>
          </w:p>
        </w:tc>
      </w:tr>
      <w:tr w:rsidR="00BC15BE" w:rsidRPr="00A92B52" w:rsidTr="00BC15BE">
        <w:tc>
          <w:tcPr>
            <w:tcW w:w="3686" w:type="dxa"/>
          </w:tcPr>
          <w:p w:rsidR="00BC15BE" w:rsidRPr="00A92B52" w:rsidRDefault="00BC15BE" w:rsidP="00DC2387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35" w:type="dxa"/>
          </w:tcPr>
          <w:p w:rsidR="00BC15BE" w:rsidRPr="00A92B52" w:rsidRDefault="00BC15BE" w:rsidP="009D1F4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403 012,14</w:t>
            </w:r>
          </w:p>
        </w:tc>
        <w:tc>
          <w:tcPr>
            <w:tcW w:w="2693" w:type="dxa"/>
          </w:tcPr>
          <w:p w:rsidR="00BC15BE" w:rsidRPr="00A92B52" w:rsidRDefault="00BC15BE" w:rsidP="009D1F4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415 386,76</w:t>
            </w:r>
          </w:p>
        </w:tc>
      </w:tr>
      <w:tr w:rsidR="00BC15BE" w:rsidRPr="00A92B52" w:rsidTr="00BC15BE">
        <w:tc>
          <w:tcPr>
            <w:tcW w:w="3686" w:type="dxa"/>
          </w:tcPr>
          <w:p w:rsidR="00BC15BE" w:rsidRPr="00A92B52" w:rsidRDefault="00BC15BE" w:rsidP="00DC2387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35" w:type="dxa"/>
          </w:tcPr>
          <w:p w:rsidR="00BC15BE" w:rsidRPr="00A92B52" w:rsidRDefault="00BC15BE" w:rsidP="009D1F4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145 854,08</w:t>
            </w:r>
          </w:p>
        </w:tc>
        <w:tc>
          <w:tcPr>
            <w:tcW w:w="2693" w:type="dxa"/>
          </w:tcPr>
          <w:p w:rsidR="00BC15BE" w:rsidRPr="00A92B52" w:rsidRDefault="00BC15BE" w:rsidP="009D1F4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145 854,08</w:t>
            </w:r>
          </w:p>
        </w:tc>
      </w:tr>
      <w:tr w:rsidR="00BC15BE" w:rsidRPr="00A92B52" w:rsidTr="00BC15BE">
        <w:tc>
          <w:tcPr>
            <w:tcW w:w="3686" w:type="dxa"/>
          </w:tcPr>
          <w:p w:rsidR="00BC15BE" w:rsidRPr="00A92B52" w:rsidRDefault="00BC15BE" w:rsidP="00DC2387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35" w:type="dxa"/>
          </w:tcPr>
          <w:p w:rsidR="00BC15BE" w:rsidRPr="00A92B52" w:rsidRDefault="00BC15BE" w:rsidP="009D1F4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74 478,90</w:t>
            </w:r>
          </w:p>
        </w:tc>
        <w:tc>
          <w:tcPr>
            <w:tcW w:w="2693" w:type="dxa"/>
          </w:tcPr>
          <w:p w:rsidR="00BC15BE" w:rsidRPr="00A92B52" w:rsidRDefault="00BC15BE" w:rsidP="009D1F4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97 814,05</w:t>
            </w:r>
          </w:p>
        </w:tc>
      </w:tr>
      <w:tr w:rsidR="00BC15BE" w:rsidRPr="00A92B52" w:rsidTr="00BC15BE">
        <w:tc>
          <w:tcPr>
            <w:tcW w:w="3686" w:type="dxa"/>
          </w:tcPr>
          <w:p w:rsidR="00BC15BE" w:rsidRPr="00A92B52" w:rsidRDefault="00BC15BE" w:rsidP="00DC238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:rsidR="00BC15BE" w:rsidRPr="00A92B52" w:rsidRDefault="00BC15BE" w:rsidP="009D1F46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BC15BE" w:rsidRPr="00A92B52" w:rsidRDefault="00BC15BE" w:rsidP="009D1F46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BC15BE" w:rsidRPr="00A92B52" w:rsidTr="00BC15BE">
        <w:tc>
          <w:tcPr>
            <w:tcW w:w="3686" w:type="dxa"/>
          </w:tcPr>
          <w:p w:rsidR="00BC15BE" w:rsidRPr="00A92B52" w:rsidRDefault="00BC15BE" w:rsidP="00DC2387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2835" w:type="dxa"/>
          </w:tcPr>
          <w:p w:rsidR="00BC15BE" w:rsidRPr="00A92B52" w:rsidRDefault="00BC15BE" w:rsidP="009D1F4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694,89</w:t>
            </w:r>
          </w:p>
        </w:tc>
        <w:tc>
          <w:tcPr>
            <w:tcW w:w="2693" w:type="dxa"/>
          </w:tcPr>
          <w:p w:rsidR="00BC15BE" w:rsidRPr="00A92B52" w:rsidRDefault="00BC15BE" w:rsidP="009D1F4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860,65</w:t>
            </w:r>
          </w:p>
        </w:tc>
      </w:tr>
      <w:tr w:rsidR="00BC15BE" w:rsidRPr="00A92B52" w:rsidTr="00BC15BE">
        <w:tc>
          <w:tcPr>
            <w:tcW w:w="3686" w:type="dxa"/>
          </w:tcPr>
          <w:p w:rsidR="00BC15BE" w:rsidRDefault="00BC15BE" w:rsidP="00DC2387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35" w:type="dxa"/>
          </w:tcPr>
          <w:p w:rsidR="00BC15BE" w:rsidRPr="00A92B52" w:rsidRDefault="00BC15BE" w:rsidP="009D1F4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7 191,38</w:t>
            </w:r>
          </w:p>
        </w:tc>
        <w:tc>
          <w:tcPr>
            <w:tcW w:w="2693" w:type="dxa"/>
          </w:tcPr>
          <w:p w:rsidR="00BC15BE" w:rsidRPr="00A92B52" w:rsidRDefault="00BC15BE" w:rsidP="009D1F4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C15BE" w:rsidRPr="00A92B52" w:rsidTr="00BC15BE">
        <w:tc>
          <w:tcPr>
            <w:tcW w:w="3686" w:type="dxa"/>
          </w:tcPr>
          <w:p w:rsidR="00BC15BE" w:rsidRPr="00A92B52" w:rsidRDefault="00BC15BE" w:rsidP="00DC2387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2835" w:type="dxa"/>
          </w:tcPr>
          <w:p w:rsidR="00BC15BE" w:rsidRPr="00A92B52" w:rsidRDefault="00BC15BE" w:rsidP="009D1F4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:rsidR="00BC15BE" w:rsidRPr="00A92B52" w:rsidRDefault="00BC15BE" w:rsidP="009D1F4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C15BE" w:rsidRPr="00A92B52" w:rsidTr="00BC15BE">
        <w:tc>
          <w:tcPr>
            <w:tcW w:w="3686" w:type="dxa"/>
          </w:tcPr>
          <w:p w:rsidR="00BC15BE" w:rsidRDefault="00BC15BE" w:rsidP="00DC2387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35" w:type="dxa"/>
          </w:tcPr>
          <w:p w:rsidR="00BC15BE" w:rsidRPr="00A92B52" w:rsidRDefault="00BC15BE" w:rsidP="009D1F4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4 350,28</w:t>
            </w:r>
          </w:p>
        </w:tc>
        <w:tc>
          <w:tcPr>
            <w:tcW w:w="2693" w:type="dxa"/>
          </w:tcPr>
          <w:p w:rsidR="00BC15BE" w:rsidRPr="00A92B52" w:rsidRDefault="00BC15BE" w:rsidP="009D1F4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14 275</w:t>
            </w:r>
          </w:p>
        </w:tc>
      </w:tr>
      <w:tr w:rsidR="00BC15BE" w:rsidRPr="00A92B52" w:rsidTr="00BC15BE">
        <w:tc>
          <w:tcPr>
            <w:tcW w:w="3686" w:type="dxa"/>
          </w:tcPr>
          <w:p w:rsidR="00BC15BE" w:rsidRPr="00A92B52" w:rsidRDefault="00BC15BE" w:rsidP="00DC2387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35" w:type="dxa"/>
          </w:tcPr>
          <w:p w:rsidR="00BC15BE" w:rsidRPr="00A92B52" w:rsidRDefault="00BC15BE" w:rsidP="009D1F4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62 242,35</w:t>
            </w:r>
          </w:p>
        </w:tc>
        <w:tc>
          <w:tcPr>
            <w:tcW w:w="2693" w:type="dxa"/>
          </w:tcPr>
          <w:p w:rsidR="00BC15BE" w:rsidRPr="00A92B52" w:rsidRDefault="00BC15BE" w:rsidP="009D1F4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82 678,40</w:t>
            </w:r>
          </w:p>
        </w:tc>
      </w:tr>
      <w:tr w:rsidR="00BC15BE" w:rsidRPr="00A92B52" w:rsidTr="00BC15BE">
        <w:tc>
          <w:tcPr>
            <w:tcW w:w="3686" w:type="dxa"/>
          </w:tcPr>
          <w:p w:rsidR="00BC15BE" w:rsidRDefault="00BC15BE" w:rsidP="00DC2387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35" w:type="dxa"/>
          </w:tcPr>
          <w:p w:rsidR="00BC15BE" w:rsidRPr="00A92B52" w:rsidRDefault="00BC15BE" w:rsidP="009D1F4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:rsidR="00BC15BE" w:rsidRPr="00A92B52" w:rsidRDefault="00BC15BE" w:rsidP="009D1F4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C15BE" w:rsidRPr="00A92B52" w:rsidTr="00BC15BE">
        <w:tc>
          <w:tcPr>
            <w:tcW w:w="3686" w:type="dxa"/>
          </w:tcPr>
          <w:p w:rsidR="00BC15BE" w:rsidRDefault="00BC15BE" w:rsidP="00DC2387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35" w:type="dxa"/>
          </w:tcPr>
          <w:p w:rsidR="00BC15BE" w:rsidRPr="00A92B52" w:rsidRDefault="00BC15BE" w:rsidP="009D1F4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:rsidR="00BC15BE" w:rsidRPr="00A92B52" w:rsidRDefault="00BC15BE" w:rsidP="009D1F4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C15BE" w:rsidRPr="00A92B52" w:rsidTr="00BC15BE">
        <w:tc>
          <w:tcPr>
            <w:tcW w:w="3686" w:type="dxa"/>
          </w:tcPr>
          <w:p w:rsidR="00BC15BE" w:rsidRPr="00FB33BA" w:rsidRDefault="00BC15BE" w:rsidP="00DC2387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835" w:type="dxa"/>
          </w:tcPr>
          <w:p w:rsidR="00BC15BE" w:rsidRPr="00A92B52" w:rsidRDefault="00BC15BE" w:rsidP="009D1F4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1 413,31</w:t>
            </w:r>
          </w:p>
        </w:tc>
        <w:tc>
          <w:tcPr>
            <w:tcW w:w="2693" w:type="dxa"/>
          </w:tcPr>
          <w:p w:rsidR="00BC15BE" w:rsidRPr="00A92B52" w:rsidRDefault="00BC15BE" w:rsidP="009D1F4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1 847,67</w:t>
            </w:r>
          </w:p>
        </w:tc>
      </w:tr>
    </w:tbl>
    <w:p w:rsidR="00387FD6" w:rsidRPr="00A92B52" w:rsidRDefault="00387FD6" w:rsidP="00387FD6">
      <w:pPr>
        <w:spacing w:line="360" w:lineRule="auto"/>
        <w:jc w:val="both"/>
        <w:rPr>
          <w:b/>
          <w:sz w:val="22"/>
          <w:szCs w:val="22"/>
        </w:rPr>
      </w:pPr>
    </w:p>
    <w:p w:rsidR="00387FD6" w:rsidRPr="000B7418" w:rsidRDefault="00387FD6" w:rsidP="00387FD6">
      <w:pPr>
        <w:numPr>
          <w:ilvl w:val="1"/>
          <w:numId w:val="21"/>
        </w:numPr>
        <w:spacing w:line="360" w:lineRule="auto"/>
        <w:ind w:left="426" w:hanging="426"/>
        <w:jc w:val="both"/>
        <w:rPr>
          <w:b/>
        </w:rPr>
      </w:pPr>
      <w:r w:rsidRPr="000B7418">
        <w:rPr>
          <w:b/>
        </w:rPr>
        <w:t xml:space="preserve">Zdroje krytia </w:t>
      </w: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835"/>
        <w:gridCol w:w="2835"/>
      </w:tblGrid>
      <w:tr w:rsidR="00BC15BE" w:rsidRPr="00A92B52" w:rsidTr="00BC15BE">
        <w:tc>
          <w:tcPr>
            <w:tcW w:w="3686" w:type="dxa"/>
            <w:shd w:val="clear" w:color="auto" w:fill="DDD9C3"/>
          </w:tcPr>
          <w:p w:rsidR="00BC15BE" w:rsidRPr="00A92B52" w:rsidRDefault="00BC15BE" w:rsidP="00DC2387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:rsidR="00BC15BE" w:rsidRPr="00A92B52" w:rsidRDefault="00BC15BE" w:rsidP="00DC2387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BC15BE" w:rsidRPr="00A92B52" w:rsidRDefault="00BC15BE" w:rsidP="00DC2387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>
              <w:rPr>
                <w:b/>
                <w:sz w:val="22"/>
                <w:szCs w:val="22"/>
              </w:rPr>
              <w:t>2013</w:t>
            </w:r>
          </w:p>
        </w:tc>
        <w:tc>
          <w:tcPr>
            <w:tcW w:w="2835" w:type="dxa"/>
            <w:shd w:val="clear" w:color="auto" w:fill="DDD9C3"/>
          </w:tcPr>
          <w:p w:rsidR="00BC15BE" w:rsidRPr="00A92B52" w:rsidRDefault="00BC15BE" w:rsidP="00DC2387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BC15BE" w:rsidRPr="00A92B52" w:rsidRDefault="00BC15BE" w:rsidP="00DC2387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k  31.12.</w:t>
            </w:r>
            <w:r>
              <w:rPr>
                <w:b/>
                <w:sz w:val="22"/>
                <w:szCs w:val="22"/>
              </w:rPr>
              <w:t>2014</w:t>
            </w:r>
          </w:p>
        </w:tc>
      </w:tr>
      <w:tr w:rsidR="00BC15BE" w:rsidRPr="00A92B52" w:rsidTr="00BC15BE">
        <w:tc>
          <w:tcPr>
            <w:tcW w:w="3686" w:type="dxa"/>
            <w:shd w:val="clear" w:color="auto" w:fill="D9D9D9"/>
          </w:tcPr>
          <w:p w:rsidR="00BC15BE" w:rsidRPr="00487712" w:rsidRDefault="00BC15BE" w:rsidP="009D1F46">
            <w:pPr>
              <w:spacing w:line="360" w:lineRule="auto"/>
              <w:jc w:val="center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2835" w:type="dxa"/>
            <w:shd w:val="clear" w:color="auto" w:fill="D9D9D9"/>
          </w:tcPr>
          <w:p w:rsidR="00BC15BE" w:rsidRPr="00324E85" w:rsidRDefault="00BC15BE" w:rsidP="009D1F46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632 624,56</w:t>
            </w:r>
          </w:p>
        </w:tc>
        <w:tc>
          <w:tcPr>
            <w:tcW w:w="2835" w:type="dxa"/>
            <w:shd w:val="clear" w:color="auto" w:fill="D9D9D9"/>
          </w:tcPr>
          <w:p w:rsidR="00BC15BE" w:rsidRPr="00324E85" w:rsidRDefault="00BC15BE" w:rsidP="009D1F46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662 319,97</w:t>
            </w:r>
          </w:p>
        </w:tc>
      </w:tr>
      <w:tr w:rsidR="00BC15BE" w:rsidRPr="00A92B52" w:rsidTr="00BC15BE">
        <w:tc>
          <w:tcPr>
            <w:tcW w:w="3686" w:type="dxa"/>
          </w:tcPr>
          <w:p w:rsidR="00BC15BE" w:rsidRPr="00487712" w:rsidRDefault="00BC15BE" w:rsidP="009D1F46">
            <w:pPr>
              <w:spacing w:line="360" w:lineRule="auto"/>
              <w:rPr>
                <w:b/>
                <w:sz w:val="22"/>
                <w:szCs w:val="22"/>
              </w:rPr>
            </w:pPr>
            <w:r w:rsidRPr="00487712">
              <w:rPr>
                <w:b/>
                <w:sz w:val="22"/>
                <w:szCs w:val="22"/>
              </w:rPr>
              <w:t>Vlastné imanie</w:t>
            </w:r>
          </w:p>
        </w:tc>
        <w:tc>
          <w:tcPr>
            <w:tcW w:w="2835" w:type="dxa"/>
          </w:tcPr>
          <w:p w:rsidR="00BC15BE" w:rsidRPr="00A92B52" w:rsidRDefault="00BC15BE" w:rsidP="009D1F4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385 157,02</w:t>
            </w:r>
          </w:p>
        </w:tc>
        <w:tc>
          <w:tcPr>
            <w:tcW w:w="2835" w:type="dxa"/>
          </w:tcPr>
          <w:p w:rsidR="00BC15BE" w:rsidRPr="00A92B52" w:rsidRDefault="00BC15BE" w:rsidP="009D1F4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353 107,61</w:t>
            </w:r>
          </w:p>
        </w:tc>
      </w:tr>
      <w:tr w:rsidR="00BC15BE" w:rsidRPr="00A92B52" w:rsidTr="00BC15BE">
        <w:tc>
          <w:tcPr>
            <w:tcW w:w="3686" w:type="dxa"/>
          </w:tcPr>
          <w:p w:rsidR="00BC15BE" w:rsidRPr="00A92B52" w:rsidRDefault="00BC15BE" w:rsidP="009D1F46">
            <w:pPr>
              <w:spacing w:line="360" w:lineRule="auto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:rsidR="00BC15BE" w:rsidRPr="00A92B52" w:rsidRDefault="00BC15BE" w:rsidP="009D1F46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BC15BE" w:rsidRPr="00A92B52" w:rsidRDefault="00BC15BE" w:rsidP="009D1F46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BC15BE" w:rsidRPr="00A92B52" w:rsidTr="00BC15BE">
        <w:tc>
          <w:tcPr>
            <w:tcW w:w="3686" w:type="dxa"/>
          </w:tcPr>
          <w:p w:rsidR="00BC15BE" w:rsidRDefault="00BC15BE" w:rsidP="009D1F46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</w:t>
            </w:r>
          </w:p>
        </w:tc>
        <w:tc>
          <w:tcPr>
            <w:tcW w:w="2835" w:type="dxa"/>
          </w:tcPr>
          <w:p w:rsidR="00BC15BE" w:rsidRPr="00A92B52" w:rsidRDefault="00BC15BE" w:rsidP="009D1F4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:rsidR="00BC15BE" w:rsidRPr="00A92B52" w:rsidRDefault="00BC15BE" w:rsidP="009D1F4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C15BE" w:rsidRPr="00A92B52" w:rsidTr="00BC15BE">
        <w:tc>
          <w:tcPr>
            <w:tcW w:w="3686" w:type="dxa"/>
          </w:tcPr>
          <w:p w:rsidR="00BC15BE" w:rsidRPr="00A92B52" w:rsidRDefault="00BC15BE" w:rsidP="009D1F46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2835" w:type="dxa"/>
          </w:tcPr>
          <w:p w:rsidR="00BC15BE" w:rsidRPr="00A92B52" w:rsidRDefault="00BC15BE" w:rsidP="009D1F4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:rsidR="00BC15BE" w:rsidRPr="00A92B52" w:rsidRDefault="00BC15BE" w:rsidP="009D1F4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C15BE" w:rsidRPr="00A92B52" w:rsidTr="00BC15BE">
        <w:tc>
          <w:tcPr>
            <w:tcW w:w="3686" w:type="dxa"/>
          </w:tcPr>
          <w:p w:rsidR="00BC15BE" w:rsidRPr="00A92B52" w:rsidRDefault="00BC15BE" w:rsidP="009D1F46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Výsledok hospodárenia</w:t>
            </w:r>
          </w:p>
        </w:tc>
        <w:tc>
          <w:tcPr>
            <w:tcW w:w="2835" w:type="dxa"/>
          </w:tcPr>
          <w:p w:rsidR="00BC15BE" w:rsidRPr="00A92B52" w:rsidRDefault="00BC15BE" w:rsidP="009D1F4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385 157,02</w:t>
            </w:r>
          </w:p>
        </w:tc>
        <w:tc>
          <w:tcPr>
            <w:tcW w:w="2835" w:type="dxa"/>
          </w:tcPr>
          <w:p w:rsidR="00BC15BE" w:rsidRPr="00A92B52" w:rsidRDefault="00BC15BE" w:rsidP="009D1F4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353 107,61</w:t>
            </w:r>
          </w:p>
        </w:tc>
      </w:tr>
      <w:tr w:rsidR="00BC15BE" w:rsidRPr="00A92B52" w:rsidTr="00BC15BE">
        <w:trPr>
          <w:trHeight w:val="452"/>
        </w:trPr>
        <w:tc>
          <w:tcPr>
            <w:tcW w:w="3686" w:type="dxa"/>
          </w:tcPr>
          <w:p w:rsidR="00BC15BE" w:rsidRPr="001D71F4" w:rsidRDefault="00BC15BE" w:rsidP="009D1F46">
            <w:pPr>
              <w:spacing w:line="360" w:lineRule="auto"/>
              <w:rPr>
                <w:b/>
                <w:sz w:val="22"/>
                <w:szCs w:val="22"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35" w:type="dxa"/>
          </w:tcPr>
          <w:p w:rsidR="00BC15BE" w:rsidRPr="00387FD6" w:rsidRDefault="00BC15BE" w:rsidP="009D1F4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85 718,59</w:t>
            </w:r>
          </w:p>
        </w:tc>
        <w:tc>
          <w:tcPr>
            <w:tcW w:w="2835" w:type="dxa"/>
          </w:tcPr>
          <w:p w:rsidR="00BC15BE" w:rsidRPr="00387FD6" w:rsidRDefault="00BC15BE" w:rsidP="009D1F4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154 748,66</w:t>
            </w:r>
          </w:p>
        </w:tc>
      </w:tr>
      <w:tr w:rsidR="00BC15BE" w:rsidRPr="00A92B52" w:rsidTr="00BC15BE">
        <w:tc>
          <w:tcPr>
            <w:tcW w:w="3686" w:type="dxa"/>
          </w:tcPr>
          <w:p w:rsidR="00BC15BE" w:rsidRPr="00A92B52" w:rsidRDefault="00BC15BE" w:rsidP="009D1F46">
            <w:pPr>
              <w:spacing w:line="360" w:lineRule="auto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:rsidR="00BC15BE" w:rsidRPr="00A92B52" w:rsidRDefault="00BC15BE" w:rsidP="009D1F46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BC15BE" w:rsidRPr="00A92B52" w:rsidRDefault="00BC15BE" w:rsidP="009D1F46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BC15BE" w:rsidRPr="00A92B52" w:rsidTr="00BC15BE">
        <w:tc>
          <w:tcPr>
            <w:tcW w:w="3686" w:type="dxa"/>
          </w:tcPr>
          <w:p w:rsidR="00BC15BE" w:rsidRPr="00A92B52" w:rsidRDefault="00BC15BE" w:rsidP="009D1F46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Rezervy</w:t>
            </w:r>
          </w:p>
        </w:tc>
        <w:tc>
          <w:tcPr>
            <w:tcW w:w="2835" w:type="dxa"/>
          </w:tcPr>
          <w:p w:rsidR="00BC15BE" w:rsidRPr="00A92B52" w:rsidRDefault="00BC15BE" w:rsidP="009D1F4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13 966,78</w:t>
            </w:r>
          </w:p>
        </w:tc>
        <w:tc>
          <w:tcPr>
            <w:tcW w:w="2835" w:type="dxa"/>
          </w:tcPr>
          <w:p w:rsidR="00BC15BE" w:rsidRPr="00A92B52" w:rsidRDefault="00BC15BE" w:rsidP="009D1F4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400</w:t>
            </w:r>
          </w:p>
        </w:tc>
      </w:tr>
      <w:tr w:rsidR="00BC15BE" w:rsidRPr="00A92B52" w:rsidTr="00BC15BE">
        <w:tc>
          <w:tcPr>
            <w:tcW w:w="3686" w:type="dxa"/>
          </w:tcPr>
          <w:p w:rsidR="00BC15BE" w:rsidRDefault="00BC15BE" w:rsidP="009D1F46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35" w:type="dxa"/>
          </w:tcPr>
          <w:p w:rsidR="00BC15BE" w:rsidRPr="00A92B52" w:rsidRDefault="00BC15BE" w:rsidP="009D1F4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38 547,04</w:t>
            </w:r>
          </w:p>
        </w:tc>
        <w:tc>
          <w:tcPr>
            <w:tcW w:w="2835" w:type="dxa"/>
          </w:tcPr>
          <w:p w:rsidR="00BC15BE" w:rsidRPr="00A92B52" w:rsidRDefault="00BC15BE" w:rsidP="009D1F4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491,83</w:t>
            </w:r>
          </w:p>
        </w:tc>
      </w:tr>
      <w:tr w:rsidR="00BC15BE" w:rsidRPr="00A92B52" w:rsidTr="00BC15BE">
        <w:tc>
          <w:tcPr>
            <w:tcW w:w="3686" w:type="dxa"/>
          </w:tcPr>
          <w:p w:rsidR="00BC15BE" w:rsidRPr="00A92B52" w:rsidRDefault="00BC15BE" w:rsidP="009D1F46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2835" w:type="dxa"/>
          </w:tcPr>
          <w:p w:rsidR="00BC15BE" w:rsidRPr="00A92B52" w:rsidRDefault="00BC15BE" w:rsidP="009D1F4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961,60</w:t>
            </w:r>
          </w:p>
        </w:tc>
        <w:tc>
          <w:tcPr>
            <w:tcW w:w="2835" w:type="dxa"/>
          </w:tcPr>
          <w:p w:rsidR="00BC15BE" w:rsidRPr="00A92B52" w:rsidRDefault="00BC15BE" w:rsidP="009D1F4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886,65</w:t>
            </w:r>
          </w:p>
        </w:tc>
      </w:tr>
      <w:tr w:rsidR="00BC15BE" w:rsidRPr="00A92B52" w:rsidTr="00BC15BE">
        <w:tc>
          <w:tcPr>
            <w:tcW w:w="3686" w:type="dxa"/>
          </w:tcPr>
          <w:p w:rsidR="00BC15BE" w:rsidRPr="00A92B52" w:rsidRDefault="00BC15BE" w:rsidP="009D1F46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2835" w:type="dxa"/>
          </w:tcPr>
          <w:p w:rsidR="00BC15BE" w:rsidRPr="00A92B52" w:rsidRDefault="00BC15BE" w:rsidP="009D1F4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61 840,02</w:t>
            </w:r>
          </w:p>
        </w:tc>
        <w:tc>
          <w:tcPr>
            <w:tcW w:w="2835" w:type="dxa"/>
          </w:tcPr>
          <w:p w:rsidR="00BC15BE" w:rsidRPr="00A92B52" w:rsidRDefault="00BC15BE" w:rsidP="009D1F4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70 373,33</w:t>
            </w:r>
          </w:p>
        </w:tc>
      </w:tr>
      <w:tr w:rsidR="00BC15BE" w:rsidRPr="00A92B52" w:rsidTr="00BC15BE">
        <w:tc>
          <w:tcPr>
            <w:tcW w:w="3686" w:type="dxa"/>
          </w:tcPr>
          <w:p w:rsidR="00BC15BE" w:rsidRPr="00A92B52" w:rsidRDefault="00BC15BE" w:rsidP="009D1F46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Bankové úvery a výpomoci</w:t>
            </w:r>
          </w:p>
        </w:tc>
        <w:tc>
          <w:tcPr>
            <w:tcW w:w="2835" w:type="dxa"/>
          </w:tcPr>
          <w:p w:rsidR="00BC15BE" w:rsidRPr="00A92B52" w:rsidRDefault="00BC15BE" w:rsidP="009D1F4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:rsidR="00BC15BE" w:rsidRPr="00A92B52" w:rsidRDefault="00BC15BE" w:rsidP="009D1F4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53 000</w:t>
            </w:r>
          </w:p>
        </w:tc>
      </w:tr>
      <w:tr w:rsidR="00BC15BE" w:rsidRPr="00A92B52" w:rsidTr="00BC15BE">
        <w:tc>
          <w:tcPr>
            <w:tcW w:w="3686" w:type="dxa"/>
          </w:tcPr>
          <w:p w:rsidR="00BC15BE" w:rsidRDefault="00BC15BE" w:rsidP="009D1F46">
            <w:pPr>
              <w:spacing w:line="360" w:lineRule="auto"/>
              <w:rPr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35" w:type="dxa"/>
          </w:tcPr>
          <w:p w:rsidR="00BC15BE" w:rsidRPr="00A92B52" w:rsidRDefault="00BC15BE" w:rsidP="009D1F4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161 748,95</w:t>
            </w:r>
          </w:p>
        </w:tc>
        <w:tc>
          <w:tcPr>
            <w:tcW w:w="2835" w:type="dxa"/>
          </w:tcPr>
          <w:p w:rsidR="00BC15BE" w:rsidRPr="00A92B52" w:rsidRDefault="00BC15BE" w:rsidP="009D1F4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154 463,70</w:t>
            </w:r>
          </w:p>
        </w:tc>
      </w:tr>
    </w:tbl>
    <w:p w:rsidR="00387FD6" w:rsidRDefault="00387FD6" w:rsidP="009D1F46">
      <w:pPr>
        <w:tabs>
          <w:tab w:val="left" w:pos="2880"/>
          <w:tab w:val="right" w:pos="8820"/>
        </w:tabs>
        <w:jc w:val="center"/>
      </w:pPr>
    </w:p>
    <w:p w:rsidR="00387FD6" w:rsidRDefault="00387FD6" w:rsidP="009D1F46">
      <w:pPr>
        <w:jc w:val="center"/>
        <w:rPr>
          <w:sz w:val="22"/>
          <w:szCs w:val="22"/>
        </w:rPr>
      </w:pPr>
    </w:p>
    <w:p w:rsidR="00387FD6" w:rsidRDefault="00387FD6" w:rsidP="002D201A">
      <w:pPr>
        <w:rPr>
          <w:sz w:val="22"/>
          <w:szCs w:val="22"/>
        </w:rPr>
      </w:pPr>
    </w:p>
    <w:p w:rsidR="00387FD6" w:rsidRDefault="00387FD6" w:rsidP="002D201A">
      <w:pPr>
        <w:rPr>
          <w:sz w:val="22"/>
          <w:szCs w:val="22"/>
        </w:rPr>
      </w:pPr>
    </w:p>
    <w:p w:rsidR="00387FD6" w:rsidRPr="00D74BC1" w:rsidRDefault="00387FD6" w:rsidP="00387FD6">
      <w:pPr>
        <w:numPr>
          <w:ilvl w:val="1"/>
          <w:numId w:val="21"/>
        </w:numPr>
        <w:spacing w:line="360" w:lineRule="auto"/>
        <w:jc w:val="both"/>
        <w:rPr>
          <w:b/>
        </w:rPr>
      </w:pPr>
      <w:r>
        <w:rPr>
          <w:b/>
        </w:rPr>
        <w:t xml:space="preserve">Pohľadávky 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86"/>
        <w:gridCol w:w="2835"/>
        <w:gridCol w:w="2835"/>
      </w:tblGrid>
      <w:tr w:rsidR="00387FD6" w:rsidTr="00BC15BE">
        <w:tc>
          <w:tcPr>
            <w:tcW w:w="3686" w:type="dxa"/>
            <w:shd w:val="clear" w:color="auto" w:fill="D9D9D9"/>
          </w:tcPr>
          <w:p w:rsidR="00387FD6" w:rsidRPr="00B37E98" w:rsidRDefault="00387FD6" w:rsidP="00DC2387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 xml:space="preserve">Pohľadávky </w:t>
            </w:r>
          </w:p>
        </w:tc>
        <w:tc>
          <w:tcPr>
            <w:tcW w:w="2835" w:type="dxa"/>
            <w:shd w:val="clear" w:color="auto" w:fill="D9D9D9"/>
          </w:tcPr>
          <w:p w:rsidR="00387FD6" w:rsidRPr="00B37E98" w:rsidRDefault="00387FD6" w:rsidP="00DC2387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</w:t>
            </w:r>
            <w:r w:rsidR="00BC15BE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2835" w:type="dxa"/>
            <w:shd w:val="clear" w:color="auto" w:fill="D9D9D9"/>
          </w:tcPr>
          <w:p w:rsidR="00387FD6" w:rsidRPr="00B37E98" w:rsidRDefault="00387FD6" w:rsidP="00DC2387">
            <w:pPr>
              <w:jc w:val="center"/>
              <w:rPr>
                <w:b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2014</w:t>
            </w:r>
          </w:p>
        </w:tc>
      </w:tr>
      <w:tr w:rsidR="00387FD6" w:rsidTr="00BC15BE">
        <w:tc>
          <w:tcPr>
            <w:tcW w:w="3686" w:type="dxa"/>
          </w:tcPr>
          <w:p w:rsidR="00387FD6" w:rsidRPr="009B5AB6" w:rsidRDefault="00387FD6" w:rsidP="00DC2387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2835" w:type="dxa"/>
          </w:tcPr>
          <w:p w:rsidR="00387FD6" w:rsidRDefault="00387FD6" w:rsidP="009D1F46">
            <w:pPr>
              <w:spacing w:line="360" w:lineRule="auto"/>
              <w:jc w:val="right"/>
            </w:pPr>
            <w:r>
              <w:t>4 350,28</w:t>
            </w:r>
          </w:p>
        </w:tc>
        <w:tc>
          <w:tcPr>
            <w:tcW w:w="2835" w:type="dxa"/>
          </w:tcPr>
          <w:p w:rsidR="00387FD6" w:rsidRDefault="00387FD6" w:rsidP="009D1F46">
            <w:pPr>
              <w:spacing w:line="360" w:lineRule="auto"/>
              <w:jc w:val="right"/>
            </w:pPr>
            <w:r>
              <w:t>14 275</w:t>
            </w:r>
          </w:p>
        </w:tc>
      </w:tr>
      <w:tr w:rsidR="00387FD6" w:rsidTr="00BC15BE">
        <w:tc>
          <w:tcPr>
            <w:tcW w:w="3686" w:type="dxa"/>
          </w:tcPr>
          <w:p w:rsidR="00387FD6" w:rsidRPr="009B5AB6" w:rsidRDefault="00387FD6" w:rsidP="00DC2387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2835" w:type="dxa"/>
          </w:tcPr>
          <w:p w:rsidR="00387FD6" w:rsidRDefault="00387FD6" w:rsidP="009D1F46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2835" w:type="dxa"/>
          </w:tcPr>
          <w:p w:rsidR="00387FD6" w:rsidRDefault="00387FD6" w:rsidP="009D1F46">
            <w:pPr>
              <w:spacing w:line="360" w:lineRule="auto"/>
              <w:jc w:val="right"/>
            </w:pPr>
            <w:r>
              <w:t>0</w:t>
            </w:r>
          </w:p>
        </w:tc>
      </w:tr>
    </w:tbl>
    <w:p w:rsidR="00387FD6" w:rsidRDefault="00387FD6" w:rsidP="00387FD6"/>
    <w:p w:rsidR="00BC15BE" w:rsidRDefault="00BC15BE" w:rsidP="00387FD6"/>
    <w:p w:rsidR="00387FD6" w:rsidRDefault="00387FD6" w:rsidP="00387FD6">
      <w:pPr>
        <w:numPr>
          <w:ilvl w:val="1"/>
          <w:numId w:val="21"/>
        </w:numPr>
        <w:spacing w:line="360" w:lineRule="auto"/>
        <w:ind w:left="426" w:hanging="426"/>
        <w:jc w:val="both"/>
        <w:rPr>
          <w:b/>
        </w:rPr>
      </w:pPr>
      <w:r w:rsidRPr="00D74BC1">
        <w:rPr>
          <w:b/>
        </w:rPr>
        <w:t>Záväzky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86"/>
        <w:gridCol w:w="2835"/>
        <w:gridCol w:w="2835"/>
      </w:tblGrid>
      <w:tr w:rsidR="00387FD6" w:rsidTr="00BC15BE">
        <w:tc>
          <w:tcPr>
            <w:tcW w:w="3686" w:type="dxa"/>
            <w:shd w:val="clear" w:color="auto" w:fill="D9D9D9"/>
          </w:tcPr>
          <w:p w:rsidR="00387FD6" w:rsidRPr="00B37E98" w:rsidRDefault="00387FD6" w:rsidP="00DC2387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>Záväzky</w:t>
            </w:r>
          </w:p>
        </w:tc>
        <w:tc>
          <w:tcPr>
            <w:tcW w:w="2835" w:type="dxa"/>
            <w:shd w:val="clear" w:color="auto" w:fill="D9D9D9"/>
          </w:tcPr>
          <w:p w:rsidR="00387FD6" w:rsidRPr="00B37E98" w:rsidRDefault="00387FD6" w:rsidP="00DC2387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</w:t>
            </w:r>
            <w:r w:rsidR="00BC15BE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2835" w:type="dxa"/>
            <w:shd w:val="clear" w:color="auto" w:fill="D9D9D9"/>
          </w:tcPr>
          <w:p w:rsidR="00387FD6" w:rsidRPr="00B37E98" w:rsidRDefault="00387FD6" w:rsidP="00DC2387">
            <w:pPr>
              <w:jc w:val="center"/>
              <w:rPr>
                <w:b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2014</w:t>
            </w:r>
          </w:p>
        </w:tc>
      </w:tr>
      <w:tr w:rsidR="00387FD6" w:rsidTr="00BC15BE">
        <w:tc>
          <w:tcPr>
            <w:tcW w:w="3686" w:type="dxa"/>
          </w:tcPr>
          <w:p w:rsidR="00387FD6" w:rsidRPr="009B5AB6" w:rsidRDefault="00387FD6" w:rsidP="00DC2387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2835" w:type="dxa"/>
          </w:tcPr>
          <w:p w:rsidR="00387FD6" w:rsidRDefault="00387FD6" w:rsidP="009D1F46">
            <w:pPr>
              <w:spacing w:line="360" w:lineRule="auto"/>
              <w:jc w:val="right"/>
            </w:pPr>
            <w:r>
              <w:t>85 718,59</w:t>
            </w:r>
          </w:p>
        </w:tc>
        <w:tc>
          <w:tcPr>
            <w:tcW w:w="2835" w:type="dxa"/>
          </w:tcPr>
          <w:p w:rsidR="00387FD6" w:rsidRDefault="00387FD6" w:rsidP="009D1F46">
            <w:pPr>
              <w:spacing w:line="360" w:lineRule="auto"/>
              <w:jc w:val="right"/>
            </w:pPr>
            <w:r>
              <w:t>154 748,66</w:t>
            </w:r>
          </w:p>
        </w:tc>
      </w:tr>
      <w:tr w:rsidR="00387FD6" w:rsidTr="00BC15BE">
        <w:tc>
          <w:tcPr>
            <w:tcW w:w="3686" w:type="dxa"/>
          </w:tcPr>
          <w:p w:rsidR="00387FD6" w:rsidRPr="009B5AB6" w:rsidRDefault="00387FD6" w:rsidP="00DC2387">
            <w:pPr>
              <w:spacing w:line="360" w:lineRule="auto"/>
            </w:pPr>
            <w:r w:rsidRPr="009B5AB6">
              <w:t xml:space="preserve">Záväzky po lehote splatnosti  </w:t>
            </w:r>
          </w:p>
        </w:tc>
        <w:tc>
          <w:tcPr>
            <w:tcW w:w="2835" w:type="dxa"/>
          </w:tcPr>
          <w:p w:rsidR="00387FD6" w:rsidRDefault="00387FD6" w:rsidP="009D1F46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2835" w:type="dxa"/>
          </w:tcPr>
          <w:p w:rsidR="00387FD6" w:rsidRDefault="00387FD6" w:rsidP="009D1F46">
            <w:pPr>
              <w:spacing w:line="360" w:lineRule="auto"/>
              <w:jc w:val="right"/>
            </w:pPr>
            <w:r>
              <w:t>0</w:t>
            </w:r>
          </w:p>
        </w:tc>
      </w:tr>
    </w:tbl>
    <w:p w:rsidR="00387FD6" w:rsidRDefault="00387FD6" w:rsidP="002D201A">
      <w:pPr>
        <w:rPr>
          <w:sz w:val="22"/>
          <w:szCs w:val="22"/>
        </w:rPr>
      </w:pPr>
    </w:p>
    <w:p w:rsidR="00BC15BE" w:rsidRDefault="00BC15BE" w:rsidP="00BC15BE">
      <w:pPr>
        <w:jc w:val="both"/>
      </w:pPr>
    </w:p>
    <w:p w:rsidR="00BC15BE" w:rsidRPr="002646CD" w:rsidRDefault="00BC15BE" w:rsidP="00BC15BE">
      <w:pPr>
        <w:jc w:val="both"/>
      </w:pPr>
      <w:r>
        <w:t>Obec</w:t>
      </w:r>
      <w:r w:rsidRPr="002646CD">
        <w:t xml:space="preserve"> uzatvoril</w:t>
      </w:r>
      <w:r>
        <w:t>a</w:t>
      </w:r>
      <w:r w:rsidRPr="002646CD">
        <w:t xml:space="preserve"> </w:t>
      </w:r>
      <w:r>
        <w:t xml:space="preserve">v roku 2014 </w:t>
      </w:r>
      <w:r w:rsidRPr="002646CD">
        <w:t xml:space="preserve">Zmluvu o úvere na </w:t>
      </w:r>
      <w:r>
        <w:t>prefinancovanie výstavby multifunkčného  ihriska v Lalinku</w:t>
      </w:r>
      <w:r w:rsidRPr="002646CD">
        <w:t xml:space="preserve"> . Úver je dl</w:t>
      </w:r>
      <w:r>
        <w:t>hodobý s dobou splatnosti do 8.4.2016, splátky úveru - nerovnomerné</w:t>
      </w:r>
      <w:r w:rsidRPr="002646CD">
        <w:t xml:space="preserve"> a splátky úro</w:t>
      </w:r>
      <w:r>
        <w:t>kov mesačné.</w:t>
      </w:r>
    </w:p>
    <w:p w:rsidR="00BC15BE" w:rsidRDefault="00BC15BE" w:rsidP="00BC15BE">
      <w:pPr>
        <w:jc w:val="both"/>
      </w:pPr>
    </w:p>
    <w:p w:rsidR="00BC15BE" w:rsidRDefault="00BC15BE" w:rsidP="00BC15BE">
      <w:pPr>
        <w:jc w:val="both"/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418"/>
        <w:gridCol w:w="1843"/>
        <w:gridCol w:w="1134"/>
        <w:gridCol w:w="850"/>
        <w:gridCol w:w="1843"/>
        <w:gridCol w:w="1417"/>
        <w:gridCol w:w="1134"/>
      </w:tblGrid>
      <w:tr w:rsidR="00BC15BE" w:rsidRPr="00337A5C" w:rsidTr="00FB2811">
        <w:tc>
          <w:tcPr>
            <w:tcW w:w="1418" w:type="dxa"/>
            <w:shd w:val="clear" w:color="auto" w:fill="D9D9D9"/>
          </w:tcPr>
          <w:p w:rsidR="00BC15BE" w:rsidRPr="00337A5C" w:rsidRDefault="00BC15BE" w:rsidP="00FB2811">
            <w:pPr>
              <w:jc w:val="center"/>
              <w:rPr>
                <w:b/>
                <w:sz w:val="20"/>
                <w:szCs w:val="20"/>
              </w:rPr>
            </w:pPr>
            <w:r w:rsidRPr="00337A5C">
              <w:rPr>
                <w:b/>
                <w:sz w:val="20"/>
                <w:szCs w:val="20"/>
              </w:rPr>
              <w:t>Poskytovateľ úveru</w:t>
            </w:r>
          </w:p>
        </w:tc>
        <w:tc>
          <w:tcPr>
            <w:tcW w:w="1843" w:type="dxa"/>
            <w:shd w:val="clear" w:color="auto" w:fill="D9D9D9"/>
          </w:tcPr>
          <w:p w:rsidR="00BC15BE" w:rsidRPr="00337A5C" w:rsidRDefault="00BC15BE" w:rsidP="00FB2811">
            <w:pPr>
              <w:jc w:val="center"/>
              <w:rPr>
                <w:b/>
                <w:sz w:val="20"/>
                <w:szCs w:val="20"/>
              </w:rPr>
            </w:pPr>
            <w:r w:rsidRPr="00337A5C">
              <w:rPr>
                <w:b/>
                <w:sz w:val="20"/>
                <w:szCs w:val="20"/>
              </w:rPr>
              <w:t>Účel</w:t>
            </w:r>
          </w:p>
        </w:tc>
        <w:tc>
          <w:tcPr>
            <w:tcW w:w="1134" w:type="dxa"/>
            <w:shd w:val="clear" w:color="auto" w:fill="D9D9D9"/>
          </w:tcPr>
          <w:p w:rsidR="00BC15BE" w:rsidRPr="00337A5C" w:rsidRDefault="00BC15BE" w:rsidP="00FB2811">
            <w:pPr>
              <w:jc w:val="center"/>
              <w:rPr>
                <w:b/>
                <w:sz w:val="20"/>
                <w:szCs w:val="20"/>
              </w:rPr>
            </w:pPr>
            <w:r w:rsidRPr="00337A5C">
              <w:rPr>
                <w:b/>
                <w:sz w:val="20"/>
                <w:szCs w:val="20"/>
              </w:rPr>
              <w:t>Výška prijatého úveru</w:t>
            </w:r>
          </w:p>
        </w:tc>
        <w:tc>
          <w:tcPr>
            <w:tcW w:w="850" w:type="dxa"/>
            <w:shd w:val="clear" w:color="auto" w:fill="D9D9D9"/>
          </w:tcPr>
          <w:p w:rsidR="00BC15BE" w:rsidRPr="00337A5C" w:rsidRDefault="00BC15BE" w:rsidP="00FB2811">
            <w:pPr>
              <w:jc w:val="center"/>
              <w:rPr>
                <w:b/>
                <w:sz w:val="20"/>
                <w:szCs w:val="20"/>
              </w:rPr>
            </w:pPr>
            <w:r w:rsidRPr="00337A5C">
              <w:rPr>
                <w:b/>
                <w:sz w:val="20"/>
                <w:szCs w:val="20"/>
              </w:rPr>
              <w:t>Výška úroku</w:t>
            </w:r>
          </w:p>
        </w:tc>
        <w:tc>
          <w:tcPr>
            <w:tcW w:w="1843" w:type="dxa"/>
            <w:shd w:val="clear" w:color="auto" w:fill="D9D9D9"/>
          </w:tcPr>
          <w:p w:rsidR="00BC15BE" w:rsidRPr="00337A5C" w:rsidRDefault="00BC15BE" w:rsidP="00FB2811">
            <w:pPr>
              <w:jc w:val="center"/>
              <w:rPr>
                <w:b/>
                <w:sz w:val="20"/>
                <w:szCs w:val="20"/>
              </w:rPr>
            </w:pPr>
            <w:r w:rsidRPr="00337A5C">
              <w:rPr>
                <w:b/>
                <w:sz w:val="20"/>
                <w:szCs w:val="20"/>
              </w:rPr>
              <w:t>Zabezpečenie úveru</w:t>
            </w:r>
          </w:p>
        </w:tc>
        <w:tc>
          <w:tcPr>
            <w:tcW w:w="1417" w:type="dxa"/>
            <w:shd w:val="clear" w:color="auto" w:fill="D9D9D9"/>
          </w:tcPr>
          <w:p w:rsidR="00BC15BE" w:rsidRPr="00337A5C" w:rsidRDefault="00BC15BE" w:rsidP="00FB2811">
            <w:pPr>
              <w:jc w:val="center"/>
              <w:rPr>
                <w:b/>
                <w:sz w:val="20"/>
                <w:szCs w:val="20"/>
              </w:rPr>
            </w:pPr>
            <w:r w:rsidRPr="00337A5C">
              <w:rPr>
                <w:b/>
                <w:sz w:val="20"/>
                <w:szCs w:val="20"/>
              </w:rPr>
              <w:t>Zostatok k 31.12.</w:t>
            </w:r>
            <w:r>
              <w:rPr>
                <w:b/>
                <w:sz w:val="20"/>
                <w:szCs w:val="20"/>
              </w:rPr>
              <w:t>2014</w:t>
            </w:r>
          </w:p>
        </w:tc>
        <w:tc>
          <w:tcPr>
            <w:tcW w:w="1134" w:type="dxa"/>
            <w:shd w:val="clear" w:color="auto" w:fill="D9D9D9"/>
          </w:tcPr>
          <w:p w:rsidR="00BC15BE" w:rsidRPr="00337A5C" w:rsidRDefault="00BC15BE" w:rsidP="00FB2811">
            <w:pPr>
              <w:jc w:val="center"/>
              <w:rPr>
                <w:b/>
                <w:sz w:val="20"/>
                <w:szCs w:val="20"/>
              </w:rPr>
            </w:pPr>
            <w:r w:rsidRPr="00337A5C">
              <w:rPr>
                <w:b/>
                <w:sz w:val="20"/>
                <w:szCs w:val="20"/>
              </w:rPr>
              <w:t>Splatnosť</w:t>
            </w:r>
          </w:p>
          <w:p w:rsidR="00BC15BE" w:rsidRPr="00337A5C" w:rsidRDefault="00BC15BE" w:rsidP="00FB2811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BC15BE" w:rsidRPr="00483452" w:rsidTr="00FB2811">
        <w:tc>
          <w:tcPr>
            <w:tcW w:w="1418" w:type="dxa"/>
          </w:tcPr>
          <w:p w:rsidR="00BC15BE" w:rsidRPr="00483452" w:rsidRDefault="00BC15BE" w:rsidP="00FB2811">
            <w:pPr>
              <w:jc w:val="right"/>
            </w:pPr>
            <w:r>
              <w:t>Prima banka Slovensko</w:t>
            </w:r>
          </w:p>
        </w:tc>
        <w:tc>
          <w:tcPr>
            <w:tcW w:w="1843" w:type="dxa"/>
          </w:tcPr>
          <w:p w:rsidR="00BC15BE" w:rsidRPr="00483452" w:rsidRDefault="00BC15BE" w:rsidP="00FB2811">
            <w:r>
              <w:t>Prefinancovanie výdavkov – výstavba ihrisko</w:t>
            </w:r>
          </w:p>
        </w:tc>
        <w:tc>
          <w:tcPr>
            <w:tcW w:w="1134" w:type="dxa"/>
          </w:tcPr>
          <w:p w:rsidR="00BC15BE" w:rsidRPr="00483452" w:rsidRDefault="00BC15BE" w:rsidP="00FB2811">
            <w:r>
              <w:t>53 000</w:t>
            </w:r>
          </w:p>
        </w:tc>
        <w:tc>
          <w:tcPr>
            <w:tcW w:w="850" w:type="dxa"/>
          </w:tcPr>
          <w:p w:rsidR="00BC15BE" w:rsidRPr="00483452" w:rsidRDefault="00BC15BE" w:rsidP="00FB2811">
            <w:r>
              <w:t>2,5</w:t>
            </w:r>
          </w:p>
        </w:tc>
        <w:tc>
          <w:tcPr>
            <w:tcW w:w="1843" w:type="dxa"/>
          </w:tcPr>
          <w:p w:rsidR="00BC15BE" w:rsidRPr="00483452" w:rsidRDefault="00BC15BE" w:rsidP="00FB2811">
            <w:r w:rsidRPr="00483452">
              <w:t xml:space="preserve">Bianco </w:t>
            </w:r>
            <w:r>
              <w:t>z</w:t>
            </w:r>
            <w:r w:rsidRPr="00483452">
              <w:t>menka</w:t>
            </w:r>
          </w:p>
        </w:tc>
        <w:tc>
          <w:tcPr>
            <w:tcW w:w="1417" w:type="dxa"/>
          </w:tcPr>
          <w:p w:rsidR="00BC15BE" w:rsidRPr="00483452" w:rsidRDefault="00BC15BE" w:rsidP="00FB2811">
            <w:pPr>
              <w:jc w:val="right"/>
            </w:pPr>
            <w:r>
              <w:t>53 000</w:t>
            </w:r>
          </w:p>
        </w:tc>
        <w:tc>
          <w:tcPr>
            <w:tcW w:w="1134" w:type="dxa"/>
          </w:tcPr>
          <w:p w:rsidR="00BC15BE" w:rsidRPr="00483452" w:rsidRDefault="00BC15BE" w:rsidP="00FB2811">
            <w:pPr>
              <w:jc w:val="center"/>
            </w:pPr>
            <w:r w:rsidRPr="00483452">
              <w:t xml:space="preserve">r. </w:t>
            </w:r>
            <w:r>
              <w:t>2016</w:t>
            </w:r>
          </w:p>
        </w:tc>
      </w:tr>
    </w:tbl>
    <w:p w:rsidR="00387FD6" w:rsidRDefault="00387FD6" w:rsidP="002D201A">
      <w:pPr>
        <w:rPr>
          <w:sz w:val="22"/>
          <w:szCs w:val="22"/>
        </w:rPr>
      </w:pPr>
    </w:p>
    <w:p w:rsidR="00BC15BE" w:rsidRDefault="00BC15BE" w:rsidP="002D201A">
      <w:pPr>
        <w:rPr>
          <w:sz w:val="22"/>
          <w:szCs w:val="22"/>
        </w:rPr>
      </w:pPr>
    </w:p>
    <w:p w:rsidR="00BC15BE" w:rsidRDefault="00BC15BE" w:rsidP="002D201A">
      <w:pPr>
        <w:rPr>
          <w:sz w:val="22"/>
          <w:szCs w:val="22"/>
        </w:rPr>
      </w:pPr>
    </w:p>
    <w:p w:rsidR="00BC15BE" w:rsidRDefault="00BC15BE" w:rsidP="002D201A">
      <w:pPr>
        <w:rPr>
          <w:sz w:val="22"/>
          <w:szCs w:val="22"/>
        </w:rPr>
      </w:pPr>
    </w:p>
    <w:p w:rsidR="00BC15BE" w:rsidRDefault="00BC15BE" w:rsidP="002D201A">
      <w:pPr>
        <w:rPr>
          <w:sz w:val="22"/>
          <w:szCs w:val="22"/>
        </w:rPr>
      </w:pPr>
    </w:p>
    <w:p w:rsidR="00BC15BE" w:rsidRDefault="00BC15BE" w:rsidP="002D201A">
      <w:pPr>
        <w:rPr>
          <w:sz w:val="22"/>
          <w:szCs w:val="22"/>
        </w:rPr>
      </w:pPr>
    </w:p>
    <w:p w:rsidR="00BC15BE" w:rsidRDefault="00BC15BE" w:rsidP="002D201A">
      <w:pPr>
        <w:rPr>
          <w:sz w:val="22"/>
          <w:szCs w:val="22"/>
        </w:rPr>
      </w:pPr>
    </w:p>
    <w:p w:rsidR="00BC15BE" w:rsidRDefault="00BC15BE" w:rsidP="002D201A">
      <w:pPr>
        <w:rPr>
          <w:sz w:val="22"/>
          <w:szCs w:val="22"/>
        </w:rPr>
      </w:pPr>
    </w:p>
    <w:p w:rsidR="00BC15BE" w:rsidRDefault="00BC15BE" w:rsidP="002D201A">
      <w:pPr>
        <w:rPr>
          <w:sz w:val="22"/>
          <w:szCs w:val="22"/>
        </w:rPr>
      </w:pPr>
    </w:p>
    <w:p w:rsidR="00BC15BE" w:rsidRDefault="00BC15BE" w:rsidP="002D201A">
      <w:pPr>
        <w:rPr>
          <w:sz w:val="22"/>
          <w:szCs w:val="22"/>
        </w:rPr>
      </w:pPr>
    </w:p>
    <w:p w:rsidR="00BC15BE" w:rsidRDefault="00BC15BE" w:rsidP="002D201A">
      <w:pPr>
        <w:rPr>
          <w:sz w:val="22"/>
          <w:szCs w:val="22"/>
        </w:rPr>
      </w:pPr>
    </w:p>
    <w:p w:rsidR="00BC15BE" w:rsidRDefault="00BC15BE" w:rsidP="002D201A">
      <w:pPr>
        <w:rPr>
          <w:sz w:val="22"/>
          <w:szCs w:val="22"/>
        </w:rPr>
      </w:pPr>
    </w:p>
    <w:p w:rsidR="00BC15BE" w:rsidRDefault="00BC15BE" w:rsidP="002D201A">
      <w:pPr>
        <w:rPr>
          <w:sz w:val="22"/>
          <w:szCs w:val="22"/>
        </w:rPr>
      </w:pPr>
    </w:p>
    <w:p w:rsidR="00BC15BE" w:rsidRDefault="00BC15BE" w:rsidP="002D201A">
      <w:pPr>
        <w:rPr>
          <w:sz w:val="22"/>
          <w:szCs w:val="22"/>
        </w:rPr>
      </w:pPr>
    </w:p>
    <w:p w:rsidR="00BC15BE" w:rsidRDefault="00BC15BE" w:rsidP="002D201A">
      <w:pPr>
        <w:rPr>
          <w:sz w:val="22"/>
          <w:szCs w:val="22"/>
        </w:rPr>
      </w:pPr>
    </w:p>
    <w:p w:rsidR="00BC15BE" w:rsidRDefault="00BC15BE" w:rsidP="002D201A">
      <w:pPr>
        <w:rPr>
          <w:sz w:val="22"/>
          <w:szCs w:val="22"/>
        </w:rPr>
      </w:pPr>
    </w:p>
    <w:p w:rsidR="00BC15BE" w:rsidRDefault="00BC15BE" w:rsidP="002D201A">
      <w:pPr>
        <w:rPr>
          <w:sz w:val="22"/>
          <w:szCs w:val="22"/>
        </w:rPr>
      </w:pPr>
    </w:p>
    <w:p w:rsidR="00BC15BE" w:rsidRDefault="00BC15BE" w:rsidP="002D201A">
      <w:pPr>
        <w:rPr>
          <w:sz w:val="22"/>
          <w:szCs w:val="22"/>
        </w:rPr>
      </w:pPr>
    </w:p>
    <w:p w:rsidR="00387FD6" w:rsidRPr="0066599E" w:rsidRDefault="00387FD6" w:rsidP="00387FD6">
      <w:pPr>
        <w:numPr>
          <w:ilvl w:val="0"/>
          <w:numId w:val="21"/>
        </w:numPr>
        <w:spacing w:line="360" w:lineRule="auto"/>
        <w:jc w:val="both"/>
        <w:rPr>
          <w:b/>
          <w:sz w:val="28"/>
          <w:szCs w:val="28"/>
        </w:rPr>
      </w:pPr>
      <w:r w:rsidRPr="0066599E">
        <w:rPr>
          <w:b/>
          <w:sz w:val="28"/>
          <w:szCs w:val="28"/>
        </w:rPr>
        <w:lastRenderedPageBreak/>
        <w:t xml:space="preserve">Hospodársky výsledok  za </w:t>
      </w:r>
      <w:r>
        <w:rPr>
          <w:b/>
          <w:sz w:val="28"/>
          <w:szCs w:val="28"/>
        </w:rPr>
        <w:t>2014</w:t>
      </w:r>
      <w:r w:rsidRPr="0066599E">
        <w:rPr>
          <w:b/>
          <w:sz w:val="28"/>
          <w:szCs w:val="28"/>
        </w:rPr>
        <w:t xml:space="preserve"> - vývoj nákladov a</w:t>
      </w:r>
      <w:r>
        <w:rPr>
          <w:b/>
          <w:sz w:val="28"/>
          <w:szCs w:val="28"/>
        </w:rPr>
        <w:t> </w:t>
      </w:r>
      <w:r w:rsidRPr="0066599E">
        <w:rPr>
          <w:b/>
          <w:sz w:val="28"/>
          <w:szCs w:val="28"/>
        </w:rPr>
        <w:t>výnosov</w:t>
      </w:r>
      <w:r>
        <w:rPr>
          <w:b/>
          <w:sz w:val="28"/>
          <w:szCs w:val="28"/>
        </w:rPr>
        <w:t xml:space="preserve"> za konsolidovaný celok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40"/>
        <w:gridCol w:w="3139"/>
        <w:gridCol w:w="2977"/>
      </w:tblGrid>
      <w:tr w:rsidR="00BC15BE" w:rsidRPr="00B37E98" w:rsidTr="00BC15BE">
        <w:tc>
          <w:tcPr>
            <w:tcW w:w="3240" w:type="dxa"/>
            <w:shd w:val="clear" w:color="auto" w:fill="DDD9C3"/>
          </w:tcPr>
          <w:p w:rsidR="00BC15BE" w:rsidRPr="00B37E98" w:rsidRDefault="00BC15BE" w:rsidP="00DC2387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</w:rPr>
              <w:t>Názov</w:t>
            </w:r>
          </w:p>
        </w:tc>
        <w:tc>
          <w:tcPr>
            <w:tcW w:w="3139" w:type="dxa"/>
            <w:shd w:val="clear" w:color="auto" w:fill="DDD9C3"/>
          </w:tcPr>
          <w:p w:rsidR="00BC15BE" w:rsidRPr="00B37E98" w:rsidRDefault="00BC15BE" w:rsidP="00DC2387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BC15BE" w:rsidRPr="00B37E98" w:rsidRDefault="00BC15BE" w:rsidP="00DC2387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 xml:space="preserve">k 31.12. </w:t>
            </w:r>
            <w:r>
              <w:rPr>
                <w:b/>
                <w:sz w:val="22"/>
                <w:szCs w:val="22"/>
              </w:rPr>
              <w:t>2013</w:t>
            </w:r>
          </w:p>
        </w:tc>
        <w:tc>
          <w:tcPr>
            <w:tcW w:w="2977" w:type="dxa"/>
            <w:shd w:val="clear" w:color="auto" w:fill="DDD9C3"/>
          </w:tcPr>
          <w:p w:rsidR="00BC15BE" w:rsidRPr="00B37E98" w:rsidRDefault="00BC15BE" w:rsidP="00DC2387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BC15BE" w:rsidRPr="00B37E98" w:rsidRDefault="00BC15BE" w:rsidP="00DC2387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>
              <w:rPr>
                <w:b/>
                <w:sz w:val="22"/>
                <w:szCs w:val="22"/>
              </w:rPr>
              <w:t>2014</w:t>
            </w:r>
          </w:p>
        </w:tc>
      </w:tr>
      <w:tr w:rsidR="00BC15BE" w:rsidRPr="00B37E98" w:rsidTr="00BC15BE">
        <w:tc>
          <w:tcPr>
            <w:tcW w:w="3240" w:type="dxa"/>
            <w:shd w:val="clear" w:color="auto" w:fill="D9D9D9"/>
          </w:tcPr>
          <w:p w:rsidR="00BC15BE" w:rsidRPr="00B37E98" w:rsidRDefault="00BC15BE" w:rsidP="00DC2387">
            <w:pPr>
              <w:spacing w:line="360" w:lineRule="auto"/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</w:p>
        </w:tc>
        <w:tc>
          <w:tcPr>
            <w:tcW w:w="3139" w:type="dxa"/>
            <w:shd w:val="clear" w:color="auto" w:fill="D9D9D9"/>
          </w:tcPr>
          <w:p w:rsidR="00BC15BE" w:rsidRPr="00B37E98" w:rsidRDefault="00BC15BE" w:rsidP="009D1F46">
            <w:pPr>
              <w:spacing w:line="360" w:lineRule="auto"/>
              <w:jc w:val="right"/>
              <w:rPr>
                <w:b/>
              </w:rPr>
            </w:pPr>
          </w:p>
        </w:tc>
        <w:tc>
          <w:tcPr>
            <w:tcW w:w="2977" w:type="dxa"/>
            <w:shd w:val="clear" w:color="auto" w:fill="D9D9D9"/>
          </w:tcPr>
          <w:p w:rsidR="00BC15BE" w:rsidRPr="00B37E98" w:rsidRDefault="00BC15BE" w:rsidP="009D1F46">
            <w:pPr>
              <w:spacing w:line="360" w:lineRule="auto"/>
              <w:jc w:val="right"/>
              <w:rPr>
                <w:b/>
              </w:rPr>
            </w:pPr>
          </w:p>
        </w:tc>
      </w:tr>
      <w:tr w:rsidR="00BC15BE" w:rsidRPr="00B37E98" w:rsidTr="00BC15BE">
        <w:tc>
          <w:tcPr>
            <w:tcW w:w="3240" w:type="dxa"/>
          </w:tcPr>
          <w:p w:rsidR="00BC15BE" w:rsidRPr="00F01A39" w:rsidRDefault="00BC15BE" w:rsidP="00DC2387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3139" w:type="dxa"/>
          </w:tcPr>
          <w:p w:rsidR="00BC15BE" w:rsidRPr="00DC2387" w:rsidRDefault="00BC15BE" w:rsidP="009D1F46">
            <w:pPr>
              <w:spacing w:line="360" w:lineRule="auto"/>
              <w:jc w:val="right"/>
            </w:pPr>
            <w:r w:rsidRPr="00DC2387">
              <w:t>72 344,60</w:t>
            </w:r>
          </w:p>
        </w:tc>
        <w:tc>
          <w:tcPr>
            <w:tcW w:w="2977" w:type="dxa"/>
          </w:tcPr>
          <w:p w:rsidR="00BC15BE" w:rsidRPr="00DC2387" w:rsidRDefault="00BC15BE" w:rsidP="009D1F46">
            <w:pPr>
              <w:spacing w:line="360" w:lineRule="auto"/>
              <w:jc w:val="right"/>
            </w:pPr>
            <w:r w:rsidRPr="00DC2387">
              <w:t>84 490,79</w:t>
            </w:r>
          </w:p>
        </w:tc>
      </w:tr>
      <w:tr w:rsidR="00BC15BE" w:rsidRPr="00B37E98" w:rsidTr="00BC15BE">
        <w:tc>
          <w:tcPr>
            <w:tcW w:w="3240" w:type="dxa"/>
          </w:tcPr>
          <w:p w:rsidR="00BC15BE" w:rsidRPr="00F01A39" w:rsidRDefault="00BC15BE" w:rsidP="00DC2387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3139" w:type="dxa"/>
          </w:tcPr>
          <w:p w:rsidR="00BC15BE" w:rsidRPr="00DC2387" w:rsidRDefault="00BC15BE" w:rsidP="009D1F46">
            <w:pPr>
              <w:spacing w:line="360" w:lineRule="auto"/>
              <w:jc w:val="right"/>
            </w:pPr>
            <w:r w:rsidRPr="00DC2387">
              <w:t>147 383,49</w:t>
            </w:r>
          </w:p>
        </w:tc>
        <w:tc>
          <w:tcPr>
            <w:tcW w:w="2977" w:type="dxa"/>
          </w:tcPr>
          <w:p w:rsidR="00BC15BE" w:rsidRPr="00DC2387" w:rsidRDefault="00BC15BE" w:rsidP="009D1F46">
            <w:pPr>
              <w:spacing w:line="360" w:lineRule="auto"/>
              <w:jc w:val="right"/>
            </w:pPr>
            <w:r w:rsidRPr="00DC2387">
              <w:t>55 898,09</w:t>
            </w:r>
          </w:p>
        </w:tc>
      </w:tr>
      <w:tr w:rsidR="00BC15BE" w:rsidRPr="00B37E98" w:rsidTr="00BC15BE">
        <w:tc>
          <w:tcPr>
            <w:tcW w:w="3240" w:type="dxa"/>
          </w:tcPr>
          <w:p w:rsidR="00BC15BE" w:rsidRPr="00F01A39" w:rsidRDefault="00BC15BE" w:rsidP="00DC2387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3139" w:type="dxa"/>
          </w:tcPr>
          <w:p w:rsidR="00BC15BE" w:rsidRPr="00DC2387" w:rsidRDefault="00BC15BE" w:rsidP="009D1F46">
            <w:pPr>
              <w:spacing w:line="360" w:lineRule="auto"/>
              <w:jc w:val="right"/>
            </w:pPr>
            <w:r w:rsidRPr="00DC2387">
              <w:t>314 356,31</w:t>
            </w:r>
          </w:p>
        </w:tc>
        <w:tc>
          <w:tcPr>
            <w:tcW w:w="2977" w:type="dxa"/>
          </w:tcPr>
          <w:p w:rsidR="00BC15BE" w:rsidRPr="00DC2387" w:rsidRDefault="00BC15BE" w:rsidP="009D1F46">
            <w:pPr>
              <w:spacing w:line="360" w:lineRule="auto"/>
              <w:jc w:val="right"/>
            </w:pPr>
            <w:r w:rsidRPr="00DC2387">
              <w:t>286 047,94</w:t>
            </w:r>
          </w:p>
        </w:tc>
      </w:tr>
      <w:tr w:rsidR="00BC15BE" w:rsidRPr="00B37E98" w:rsidTr="00BC15BE">
        <w:tc>
          <w:tcPr>
            <w:tcW w:w="3240" w:type="dxa"/>
          </w:tcPr>
          <w:p w:rsidR="00BC15BE" w:rsidRPr="00F01A39" w:rsidRDefault="00BC15BE" w:rsidP="00DC2387">
            <w:pPr>
              <w:spacing w:line="360" w:lineRule="auto"/>
              <w:jc w:val="both"/>
            </w:pPr>
            <w:r>
              <w:t>53 – Dane a  poplatky</w:t>
            </w:r>
          </w:p>
        </w:tc>
        <w:tc>
          <w:tcPr>
            <w:tcW w:w="3139" w:type="dxa"/>
          </w:tcPr>
          <w:p w:rsidR="00BC15BE" w:rsidRPr="00DC2387" w:rsidRDefault="00BC15BE" w:rsidP="009D1F46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2977" w:type="dxa"/>
          </w:tcPr>
          <w:p w:rsidR="00BC15BE" w:rsidRPr="00DC2387" w:rsidRDefault="00BC15BE" w:rsidP="009D1F46">
            <w:pPr>
              <w:spacing w:line="360" w:lineRule="auto"/>
              <w:jc w:val="right"/>
            </w:pPr>
            <w:r>
              <w:t>0</w:t>
            </w:r>
          </w:p>
        </w:tc>
      </w:tr>
      <w:tr w:rsidR="00BC15BE" w:rsidRPr="00B37E98" w:rsidTr="00BC15BE">
        <w:tc>
          <w:tcPr>
            <w:tcW w:w="3240" w:type="dxa"/>
          </w:tcPr>
          <w:p w:rsidR="00BC15BE" w:rsidRPr="00F01A39" w:rsidRDefault="00BC15BE" w:rsidP="00DC2387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3139" w:type="dxa"/>
          </w:tcPr>
          <w:p w:rsidR="00BC15BE" w:rsidRPr="00DC2387" w:rsidRDefault="00BC15BE" w:rsidP="009D1F46">
            <w:pPr>
              <w:spacing w:line="360" w:lineRule="auto"/>
              <w:jc w:val="right"/>
            </w:pPr>
            <w:r>
              <w:t>8 524,74</w:t>
            </w:r>
          </w:p>
        </w:tc>
        <w:tc>
          <w:tcPr>
            <w:tcW w:w="2977" w:type="dxa"/>
          </w:tcPr>
          <w:p w:rsidR="00BC15BE" w:rsidRPr="00DC2387" w:rsidRDefault="00BC15BE" w:rsidP="009D1F46">
            <w:pPr>
              <w:spacing w:line="360" w:lineRule="auto"/>
              <w:jc w:val="right"/>
            </w:pPr>
            <w:r>
              <w:t>12 955,05</w:t>
            </w:r>
          </w:p>
        </w:tc>
      </w:tr>
      <w:tr w:rsidR="00BC15BE" w:rsidRPr="00B37E98" w:rsidTr="00BC15BE">
        <w:tc>
          <w:tcPr>
            <w:tcW w:w="3240" w:type="dxa"/>
          </w:tcPr>
          <w:p w:rsidR="00BC15BE" w:rsidRPr="00F01A39" w:rsidRDefault="00BC15BE" w:rsidP="00DC2387">
            <w:r>
              <w:t>55 – Odpisy, rezervy a OP z prevádzkovej a finančnej činnosti a zúčtovanie časového rozlíšenia</w:t>
            </w:r>
          </w:p>
        </w:tc>
        <w:tc>
          <w:tcPr>
            <w:tcW w:w="3139" w:type="dxa"/>
          </w:tcPr>
          <w:p w:rsidR="00BC15BE" w:rsidRPr="00DC2387" w:rsidRDefault="00BC15BE" w:rsidP="009D1F46">
            <w:pPr>
              <w:spacing w:line="360" w:lineRule="auto"/>
              <w:jc w:val="right"/>
            </w:pPr>
            <w:r>
              <w:t>35 365,38</w:t>
            </w:r>
          </w:p>
        </w:tc>
        <w:tc>
          <w:tcPr>
            <w:tcW w:w="2977" w:type="dxa"/>
          </w:tcPr>
          <w:p w:rsidR="00BC15BE" w:rsidRPr="00DC2387" w:rsidRDefault="00BC15BE" w:rsidP="009D1F46">
            <w:pPr>
              <w:spacing w:line="360" w:lineRule="auto"/>
              <w:jc w:val="right"/>
            </w:pPr>
            <w:r>
              <w:t>49 208,69</w:t>
            </w:r>
          </w:p>
        </w:tc>
      </w:tr>
      <w:tr w:rsidR="00BC15BE" w:rsidRPr="00B37E98" w:rsidTr="00BC15BE">
        <w:tc>
          <w:tcPr>
            <w:tcW w:w="3240" w:type="dxa"/>
          </w:tcPr>
          <w:p w:rsidR="00BC15BE" w:rsidRPr="00F01A39" w:rsidRDefault="00BC15BE" w:rsidP="00DC2387">
            <w:r>
              <w:t>56 – Finančné náklady</w:t>
            </w:r>
          </w:p>
        </w:tc>
        <w:tc>
          <w:tcPr>
            <w:tcW w:w="3139" w:type="dxa"/>
          </w:tcPr>
          <w:p w:rsidR="00BC15BE" w:rsidRPr="00DC2387" w:rsidRDefault="00BC15BE" w:rsidP="009D1F46">
            <w:pPr>
              <w:spacing w:line="360" w:lineRule="auto"/>
              <w:jc w:val="right"/>
            </w:pPr>
            <w:r>
              <w:t>2 958,77</w:t>
            </w:r>
          </w:p>
        </w:tc>
        <w:tc>
          <w:tcPr>
            <w:tcW w:w="2977" w:type="dxa"/>
          </w:tcPr>
          <w:p w:rsidR="00BC15BE" w:rsidRPr="00DC2387" w:rsidRDefault="00BC15BE" w:rsidP="009D1F46">
            <w:pPr>
              <w:spacing w:line="360" w:lineRule="auto"/>
              <w:jc w:val="right"/>
            </w:pPr>
            <w:r>
              <w:t>4 889,64</w:t>
            </w:r>
          </w:p>
        </w:tc>
      </w:tr>
      <w:tr w:rsidR="00BC15BE" w:rsidRPr="00B37E98" w:rsidTr="00BC15BE">
        <w:tc>
          <w:tcPr>
            <w:tcW w:w="3240" w:type="dxa"/>
          </w:tcPr>
          <w:p w:rsidR="00BC15BE" w:rsidRPr="00F01A39" w:rsidRDefault="00BC15BE" w:rsidP="00DC2387">
            <w:r>
              <w:t>57 – Mimoriadne náklady</w:t>
            </w:r>
          </w:p>
        </w:tc>
        <w:tc>
          <w:tcPr>
            <w:tcW w:w="3139" w:type="dxa"/>
          </w:tcPr>
          <w:p w:rsidR="00BC15BE" w:rsidRPr="00BC15BE" w:rsidRDefault="00BC15BE" w:rsidP="009D1F46">
            <w:pPr>
              <w:spacing w:line="360" w:lineRule="auto"/>
              <w:jc w:val="right"/>
            </w:pPr>
            <w:r w:rsidRPr="00BC15BE">
              <w:t>0</w:t>
            </w:r>
          </w:p>
        </w:tc>
        <w:tc>
          <w:tcPr>
            <w:tcW w:w="2977" w:type="dxa"/>
          </w:tcPr>
          <w:p w:rsidR="00BC15BE" w:rsidRPr="00BC15BE" w:rsidRDefault="00BC15BE" w:rsidP="009D1F46">
            <w:pPr>
              <w:spacing w:line="360" w:lineRule="auto"/>
              <w:jc w:val="right"/>
            </w:pPr>
            <w:r w:rsidRPr="00BC15BE">
              <w:t>0</w:t>
            </w:r>
          </w:p>
        </w:tc>
      </w:tr>
      <w:tr w:rsidR="00BC15BE" w:rsidRPr="00B37E98" w:rsidTr="00BC15BE">
        <w:tc>
          <w:tcPr>
            <w:tcW w:w="3240" w:type="dxa"/>
          </w:tcPr>
          <w:p w:rsidR="00BC15BE" w:rsidRPr="00F01A39" w:rsidRDefault="00BC15BE" w:rsidP="00DC2387">
            <w:r>
              <w:t>58 – Náklady na transfery a náklady z odvodov príjmov</w:t>
            </w:r>
          </w:p>
        </w:tc>
        <w:tc>
          <w:tcPr>
            <w:tcW w:w="3139" w:type="dxa"/>
          </w:tcPr>
          <w:p w:rsidR="00BC15BE" w:rsidRPr="00BC15BE" w:rsidRDefault="00BC15BE" w:rsidP="009D1F46">
            <w:pPr>
              <w:spacing w:line="360" w:lineRule="auto"/>
              <w:jc w:val="right"/>
            </w:pPr>
            <w:r w:rsidRPr="00BC15BE">
              <w:t>0</w:t>
            </w:r>
          </w:p>
        </w:tc>
        <w:tc>
          <w:tcPr>
            <w:tcW w:w="2977" w:type="dxa"/>
          </w:tcPr>
          <w:p w:rsidR="00BC15BE" w:rsidRPr="00BC15BE" w:rsidRDefault="00BC15BE" w:rsidP="009D1F46">
            <w:pPr>
              <w:spacing w:line="360" w:lineRule="auto"/>
              <w:jc w:val="right"/>
            </w:pPr>
            <w:r w:rsidRPr="00BC15BE">
              <w:t>0</w:t>
            </w:r>
          </w:p>
        </w:tc>
      </w:tr>
      <w:tr w:rsidR="00BC15BE" w:rsidRPr="00B37E98" w:rsidTr="00BC15BE">
        <w:tc>
          <w:tcPr>
            <w:tcW w:w="3240" w:type="dxa"/>
          </w:tcPr>
          <w:p w:rsidR="00BC15BE" w:rsidRPr="00F01A39" w:rsidRDefault="00BC15BE" w:rsidP="00DC2387">
            <w:r>
              <w:t>59 – Dane z príjmov</w:t>
            </w:r>
          </w:p>
        </w:tc>
        <w:tc>
          <w:tcPr>
            <w:tcW w:w="3139" w:type="dxa"/>
          </w:tcPr>
          <w:p w:rsidR="00BC15BE" w:rsidRPr="00BC15BE" w:rsidRDefault="00BC15BE" w:rsidP="009D1F46">
            <w:pPr>
              <w:spacing w:line="360" w:lineRule="auto"/>
              <w:jc w:val="right"/>
            </w:pPr>
            <w:r w:rsidRPr="00BC15BE">
              <w:t>0</w:t>
            </w:r>
          </w:p>
        </w:tc>
        <w:tc>
          <w:tcPr>
            <w:tcW w:w="2977" w:type="dxa"/>
          </w:tcPr>
          <w:p w:rsidR="00BC15BE" w:rsidRPr="00BC15BE" w:rsidRDefault="00BC15BE" w:rsidP="009D1F46">
            <w:pPr>
              <w:spacing w:line="360" w:lineRule="auto"/>
              <w:jc w:val="right"/>
            </w:pPr>
            <w:r w:rsidRPr="00BC15BE">
              <w:t>0</w:t>
            </w:r>
          </w:p>
        </w:tc>
      </w:tr>
      <w:tr w:rsidR="00BC15BE" w:rsidRPr="00B37E98" w:rsidTr="00BC15BE">
        <w:tc>
          <w:tcPr>
            <w:tcW w:w="3240" w:type="dxa"/>
            <w:shd w:val="clear" w:color="auto" w:fill="D9D9D9"/>
          </w:tcPr>
          <w:p w:rsidR="00BC15BE" w:rsidRPr="00B37E98" w:rsidRDefault="00BC15BE" w:rsidP="00DC2387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</w:p>
        </w:tc>
        <w:tc>
          <w:tcPr>
            <w:tcW w:w="3139" w:type="dxa"/>
            <w:shd w:val="clear" w:color="auto" w:fill="D9D9D9"/>
          </w:tcPr>
          <w:p w:rsidR="00BC15BE" w:rsidRPr="00BC15BE" w:rsidRDefault="00BC15BE" w:rsidP="009D1F46">
            <w:pPr>
              <w:spacing w:line="360" w:lineRule="auto"/>
              <w:jc w:val="right"/>
            </w:pPr>
          </w:p>
        </w:tc>
        <w:tc>
          <w:tcPr>
            <w:tcW w:w="2977" w:type="dxa"/>
            <w:shd w:val="clear" w:color="auto" w:fill="D9D9D9"/>
          </w:tcPr>
          <w:p w:rsidR="00BC15BE" w:rsidRPr="00BC15BE" w:rsidRDefault="00BC15BE" w:rsidP="009D1F46">
            <w:pPr>
              <w:spacing w:line="360" w:lineRule="auto"/>
              <w:jc w:val="right"/>
            </w:pPr>
          </w:p>
        </w:tc>
      </w:tr>
      <w:tr w:rsidR="00BC15BE" w:rsidRPr="00B37E98" w:rsidTr="00BC15BE">
        <w:tc>
          <w:tcPr>
            <w:tcW w:w="3240" w:type="dxa"/>
          </w:tcPr>
          <w:p w:rsidR="00BC15BE" w:rsidRPr="003679A0" w:rsidRDefault="00BC15BE" w:rsidP="00DC2387">
            <w:r w:rsidRPr="003679A0">
              <w:t>60 – Tržby za vlastné výkony a tovar</w:t>
            </w:r>
          </w:p>
        </w:tc>
        <w:tc>
          <w:tcPr>
            <w:tcW w:w="3139" w:type="dxa"/>
          </w:tcPr>
          <w:p w:rsidR="00BC15BE" w:rsidRPr="00BC15BE" w:rsidRDefault="00BC15BE" w:rsidP="009D1F46">
            <w:pPr>
              <w:spacing w:line="360" w:lineRule="auto"/>
              <w:jc w:val="right"/>
            </w:pPr>
            <w:r w:rsidRPr="00BC15BE">
              <w:t>24 920,54</w:t>
            </w:r>
          </w:p>
        </w:tc>
        <w:tc>
          <w:tcPr>
            <w:tcW w:w="2977" w:type="dxa"/>
          </w:tcPr>
          <w:p w:rsidR="00BC15BE" w:rsidRPr="00BC15BE" w:rsidRDefault="00BC15BE" w:rsidP="009D1F46">
            <w:pPr>
              <w:spacing w:line="360" w:lineRule="auto"/>
              <w:jc w:val="right"/>
            </w:pPr>
            <w:r w:rsidRPr="00BC15BE">
              <w:t>31 594,60</w:t>
            </w:r>
          </w:p>
        </w:tc>
      </w:tr>
      <w:tr w:rsidR="00BC15BE" w:rsidRPr="00B37E98" w:rsidTr="00BC15BE">
        <w:tc>
          <w:tcPr>
            <w:tcW w:w="3240" w:type="dxa"/>
          </w:tcPr>
          <w:p w:rsidR="00BC15BE" w:rsidRPr="003679A0" w:rsidRDefault="00BC15BE" w:rsidP="00DC2387">
            <w:r>
              <w:t>61 – Zmena stavu vnútroorganizačných služieb</w:t>
            </w:r>
          </w:p>
        </w:tc>
        <w:tc>
          <w:tcPr>
            <w:tcW w:w="3139" w:type="dxa"/>
          </w:tcPr>
          <w:p w:rsidR="00BC15BE" w:rsidRPr="00BC15BE" w:rsidRDefault="00BC15BE" w:rsidP="009D1F46">
            <w:pPr>
              <w:spacing w:line="360" w:lineRule="auto"/>
              <w:jc w:val="right"/>
            </w:pPr>
            <w:r w:rsidRPr="00BC15BE">
              <w:t>0</w:t>
            </w:r>
          </w:p>
        </w:tc>
        <w:tc>
          <w:tcPr>
            <w:tcW w:w="2977" w:type="dxa"/>
          </w:tcPr>
          <w:p w:rsidR="00BC15BE" w:rsidRPr="00BC15BE" w:rsidRDefault="00BC15BE" w:rsidP="009D1F46">
            <w:pPr>
              <w:spacing w:line="360" w:lineRule="auto"/>
              <w:jc w:val="right"/>
            </w:pPr>
            <w:r w:rsidRPr="00BC15BE">
              <w:t>0</w:t>
            </w:r>
          </w:p>
        </w:tc>
      </w:tr>
      <w:tr w:rsidR="00BC15BE" w:rsidRPr="00B37E98" w:rsidTr="00BC15BE">
        <w:tc>
          <w:tcPr>
            <w:tcW w:w="3240" w:type="dxa"/>
          </w:tcPr>
          <w:p w:rsidR="00BC15BE" w:rsidRPr="003679A0" w:rsidRDefault="00BC15BE" w:rsidP="00DC2387">
            <w:r>
              <w:t>62 – Aktivácia</w:t>
            </w:r>
          </w:p>
        </w:tc>
        <w:tc>
          <w:tcPr>
            <w:tcW w:w="3139" w:type="dxa"/>
          </w:tcPr>
          <w:p w:rsidR="00BC15BE" w:rsidRPr="00BC15BE" w:rsidRDefault="00BC15BE" w:rsidP="009D1F46">
            <w:pPr>
              <w:spacing w:line="360" w:lineRule="auto"/>
              <w:jc w:val="right"/>
            </w:pPr>
            <w:r w:rsidRPr="00BC15BE">
              <w:t>0</w:t>
            </w:r>
          </w:p>
        </w:tc>
        <w:tc>
          <w:tcPr>
            <w:tcW w:w="2977" w:type="dxa"/>
          </w:tcPr>
          <w:p w:rsidR="00BC15BE" w:rsidRPr="00BC15BE" w:rsidRDefault="00BC15BE" w:rsidP="009D1F46">
            <w:pPr>
              <w:spacing w:line="360" w:lineRule="auto"/>
              <w:jc w:val="right"/>
            </w:pPr>
            <w:r w:rsidRPr="00BC15BE">
              <w:t>0</w:t>
            </w:r>
          </w:p>
        </w:tc>
      </w:tr>
      <w:tr w:rsidR="00BC15BE" w:rsidRPr="00B37E98" w:rsidTr="00BC15BE">
        <w:tc>
          <w:tcPr>
            <w:tcW w:w="3240" w:type="dxa"/>
          </w:tcPr>
          <w:p w:rsidR="00BC15BE" w:rsidRPr="003679A0" w:rsidRDefault="00BC15BE" w:rsidP="00DC2387">
            <w:r>
              <w:t>63 – Daňové a colné výnosy a výnosy z poplatkov</w:t>
            </w:r>
          </w:p>
        </w:tc>
        <w:tc>
          <w:tcPr>
            <w:tcW w:w="3139" w:type="dxa"/>
          </w:tcPr>
          <w:p w:rsidR="00BC15BE" w:rsidRPr="00BC15BE" w:rsidRDefault="00BC15BE" w:rsidP="009D1F46">
            <w:pPr>
              <w:spacing w:line="360" w:lineRule="auto"/>
              <w:jc w:val="right"/>
            </w:pPr>
            <w:r w:rsidRPr="00BC15BE">
              <w:t>0</w:t>
            </w:r>
          </w:p>
        </w:tc>
        <w:tc>
          <w:tcPr>
            <w:tcW w:w="2977" w:type="dxa"/>
          </w:tcPr>
          <w:p w:rsidR="00BC15BE" w:rsidRPr="00BC15BE" w:rsidRDefault="00BC15BE" w:rsidP="009D1F46">
            <w:pPr>
              <w:spacing w:line="360" w:lineRule="auto"/>
              <w:jc w:val="right"/>
            </w:pPr>
            <w:r w:rsidRPr="00BC15BE">
              <w:t>0</w:t>
            </w:r>
          </w:p>
        </w:tc>
      </w:tr>
      <w:tr w:rsidR="00BC15BE" w:rsidRPr="00B37E98" w:rsidTr="00BC15BE">
        <w:tc>
          <w:tcPr>
            <w:tcW w:w="3240" w:type="dxa"/>
          </w:tcPr>
          <w:p w:rsidR="00BC15BE" w:rsidRDefault="00BC15BE" w:rsidP="00DC2387">
            <w:r>
              <w:t>64 – Ostatné výnosy</w:t>
            </w:r>
          </w:p>
        </w:tc>
        <w:tc>
          <w:tcPr>
            <w:tcW w:w="3139" w:type="dxa"/>
          </w:tcPr>
          <w:p w:rsidR="00BC15BE" w:rsidRPr="00BC15BE" w:rsidRDefault="00BC15BE" w:rsidP="009D1F46">
            <w:pPr>
              <w:spacing w:line="360" w:lineRule="auto"/>
              <w:jc w:val="right"/>
            </w:pPr>
            <w:r w:rsidRPr="00BC15BE">
              <w:t>7 293,97</w:t>
            </w:r>
          </w:p>
        </w:tc>
        <w:tc>
          <w:tcPr>
            <w:tcW w:w="2977" w:type="dxa"/>
          </w:tcPr>
          <w:p w:rsidR="00BC15BE" w:rsidRPr="00BC15BE" w:rsidRDefault="00BC15BE" w:rsidP="009D1F46">
            <w:pPr>
              <w:spacing w:line="360" w:lineRule="auto"/>
              <w:jc w:val="right"/>
            </w:pPr>
            <w:r w:rsidRPr="00BC15BE">
              <w:t>10 158,20</w:t>
            </w:r>
          </w:p>
        </w:tc>
      </w:tr>
      <w:tr w:rsidR="00BC15BE" w:rsidRPr="00B37E98" w:rsidTr="00BC15BE">
        <w:tc>
          <w:tcPr>
            <w:tcW w:w="3240" w:type="dxa"/>
          </w:tcPr>
          <w:p w:rsidR="00BC15BE" w:rsidRDefault="00BC15BE" w:rsidP="00DC2387">
            <w:r>
              <w:t>65 – Zúčtovanie rezerv a OP z prevádzkovej a finančnej činnosti a zúčtovanie časového rozlíšenia</w:t>
            </w:r>
          </w:p>
        </w:tc>
        <w:tc>
          <w:tcPr>
            <w:tcW w:w="3139" w:type="dxa"/>
          </w:tcPr>
          <w:p w:rsidR="00BC15BE" w:rsidRPr="00BC15BE" w:rsidRDefault="00BC15BE" w:rsidP="009D1F46">
            <w:pPr>
              <w:spacing w:line="360" w:lineRule="auto"/>
              <w:jc w:val="right"/>
            </w:pPr>
            <w:r w:rsidRPr="00BC15BE">
              <w:t>14 732,54</w:t>
            </w:r>
          </w:p>
        </w:tc>
        <w:tc>
          <w:tcPr>
            <w:tcW w:w="2977" w:type="dxa"/>
          </w:tcPr>
          <w:p w:rsidR="00BC15BE" w:rsidRPr="00BC15BE" w:rsidRDefault="00BC15BE" w:rsidP="009D1F46">
            <w:pPr>
              <w:spacing w:line="360" w:lineRule="auto"/>
              <w:jc w:val="right"/>
            </w:pPr>
            <w:r w:rsidRPr="00BC15BE">
              <w:t>13 966,78</w:t>
            </w:r>
          </w:p>
        </w:tc>
      </w:tr>
      <w:tr w:rsidR="00BC15BE" w:rsidRPr="00B37E98" w:rsidTr="00BC15BE">
        <w:tc>
          <w:tcPr>
            <w:tcW w:w="3240" w:type="dxa"/>
          </w:tcPr>
          <w:p w:rsidR="00BC15BE" w:rsidRDefault="00BC15BE" w:rsidP="00DC2387">
            <w:r>
              <w:t>66 – Finančné výnosy</w:t>
            </w:r>
          </w:p>
        </w:tc>
        <w:tc>
          <w:tcPr>
            <w:tcW w:w="3139" w:type="dxa"/>
          </w:tcPr>
          <w:p w:rsidR="00BC15BE" w:rsidRPr="00BC15BE" w:rsidRDefault="00BC15BE" w:rsidP="009D1F46">
            <w:pPr>
              <w:spacing w:line="360" w:lineRule="auto"/>
              <w:jc w:val="right"/>
            </w:pPr>
            <w:r w:rsidRPr="00BC15BE">
              <w:t>27,14</w:t>
            </w:r>
          </w:p>
        </w:tc>
        <w:tc>
          <w:tcPr>
            <w:tcW w:w="2977" w:type="dxa"/>
          </w:tcPr>
          <w:p w:rsidR="00BC15BE" w:rsidRPr="00BC15BE" w:rsidRDefault="00BC15BE" w:rsidP="009D1F46">
            <w:pPr>
              <w:spacing w:line="360" w:lineRule="auto"/>
              <w:jc w:val="right"/>
            </w:pPr>
            <w:r w:rsidRPr="00BC15BE">
              <w:t>47,91</w:t>
            </w:r>
          </w:p>
        </w:tc>
      </w:tr>
      <w:tr w:rsidR="00BC15BE" w:rsidRPr="00B37E98" w:rsidTr="00BC15BE">
        <w:tc>
          <w:tcPr>
            <w:tcW w:w="3240" w:type="dxa"/>
          </w:tcPr>
          <w:p w:rsidR="00BC15BE" w:rsidRDefault="00BC15BE" w:rsidP="00DC2387">
            <w:r>
              <w:t>67 – Mimoriadne výnosy</w:t>
            </w:r>
          </w:p>
        </w:tc>
        <w:tc>
          <w:tcPr>
            <w:tcW w:w="3139" w:type="dxa"/>
          </w:tcPr>
          <w:p w:rsidR="00BC15BE" w:rsidRPr="00BC15BE" w:rsidRDefault="00BC15BE" w:rsidP="009D1F46">
            <w:pPr>
              <w:spacing w:line="360" w:lineRule="auto"/>
              <w:jc w:val="right"/>
            </w:pPr>
            <w:r w:rsidRPr="00BC15BE">
              <w:t>0</w:t>
            </w:r>
          </w:p>
        </w:tc>
        <w:tc>
          <w:tcPr>
            <w:tcW w:w="2977" w:type="dxa"/>
          </w:tcPr>
          <w:p w:rsidR="00BC15BE" w:rsidRPr="00BC15BE" w:rsidRDefault="00BC15BE" w:rsidP="009D1F46">
            <w:pPr>
              <w:spacing w:line="360" w:lineRule="auto"/>
              <w:jc w:val="right"/>
            </w:pPr>
            <w:r w:rsidRPr="00BC15BE">
              <w:t>0</w:t>
            </w:r>
          </w:p>
        </w:tc>
      </w:tr>
      <w:tr w:rsidR="00BC15BE" w:rsidRPr="00B37E98" w:rsidTr="00BC15BE">
        <w:tc>
          <w:tcPr>
            <w:tcW w:w="3240" w:type="dxa"/>
          </w:tcPr>
          <w:p w:rsidR="00BC15BE" w:rsidRDefault="00BC15BE" w:rsidP="00DC2387">
            <w:r>
              <w:t>69 – Výnosy z transferov a rozpočtových príjmov v obciach, VÚC a v RO a PO zriadených obcou alebo VÚC</w:t>
            </w:r>
          </w:p>
        </w:tc>
        <w:tc>
          <w:tcPr>
            <w:tcW w:w="3139" w:type="dxa"/>
          </w:tcPr>
          <w:p w:rsidR="00BC15BE" w:rsidRPr="00BC15BE" w:rsidRDefault="00BC15BE" w:rsidP="009D1F46">
            <w:pPr>
              <w:spacing w:line="360" w:lineRule="auto"/>
              <w:jc w:val="right"/>
            </w:pPr>
            <w:r w:rsidRPr="00BC15BE">
              <w:t>203 217,63</w:t>
            </w:r>
          </w:p>
        </w:tc>
        <w:tc>
          <w:tcPr>
            <w:tcW w:w="2977" w:type="dxa"/>
          </w:tcPr>
          <w:p w:rsidR="00BC15BE" w:rsidRPr="00BC15BE" w:rsidRDefault="00BC15BE" w:rsidP="009D1F46">
            <w:pPr>
              <w:spacing w:line="360" w:lineRule="auto"/>
              <w:jc w:val="right"/>
            </w:pPr>
            <w:r w:rsidRPr="00BC15BE">
              <w:t>209 539,83</w:t>
            </w:r>
          </w:p>
        </w:tc>
      </w:tr>
      <w:tr w:rsidR="00BC15BE" w:rsidRPr="00B37E98" w:rsidTr="00BC15BE">
        <w:tc>
          <w:tcPr>
            <w:tcW w:w="3240" w:type="dxa"/>
            <w:shd w:val="clear" w:color="auto" w:fill="D9D9D9"/>
          </w:tcPr>
          <w:p w:rsidR="00BC15BE" w:rsidRPr="00B37E98" w:rsidRDefault="00BC15BE" w:rsidP="00DC2387">
            <w:pPr>
              <w:rPr>
                <w:b/>
              </w:rPr>
            </w:pPr>
            <w:r w:rsidRPr="00B37E98">
              <w:rPr>
                <w:b/>
              </w:rPr>
              <w:t>Hospodársky výsledok</w:t>
            </w:r>
          </w:p>
          <w:p w:rsidR="00BC15BE" w:rsidRDefault="00BC15BE" w:rsidP="00DC2387">
            <w:r w:rsidRPr="00B37E98">
              <w:rPr>
                <w:b/>
              </w:rPr>
              <w:t>/+ kladný HV, - záporný HV/</w:t>
            </w:r>
          </w:p>
        </w:tc>
        <w:tc>
          <w:tcPr>
            <w:tcW w:w="3139" w:type="dxa"/>
            <w:shd w:val="clear" w:color="auto" w:fill="D9D9D9"/>
          </w:tcPr>
          <w:p w:rsidR="00BC15BE" w:rsidRPr="00BC15BE" w:rsidRDefault="00BC15BE" w:rsidP="009D1F46">
            <w:pPr>
              <w:spacing w:line="360" w:lineRule="auto"/>
              <w:jc w:val="right"/>
            </w:pPr>
            <w:r w:rsidRPr="00BC15BE">
              <w:t>12 428,93</w:t>
            </w:r>
          </w:p>
        </w:tc>
        <w:tc>
          <w:tcPr>
            <w:tcW w:w="2977" w:type="dxa"/>
            <w:shd w:val="clear" w:color="auto" w:fill="D9D9D9"/>
          </w:tcPr>
          <w:p w:rsidR="00BC15BE" w:rsidRPr="00BC15BE" w:rsidRDefault="00BC15BE" w:rsidP="009D1F46">
            <w:pPr>
              <w:spacing w:line="360" w:lineRule="auto"/>
              <w:jc w:val="right"/>
            </w:pPr>
            <w:r w:rsidRPr="00BC15BE">
              <w:t>-32 040,13</w:t>
            </w:r>
          </w:p>
        </w:tc>
      </w:tr>
    </w:tbl>
    <w:p w:rsidR="00387FD6" w:rsidRPr="00FC7D5B" w:rsidRDefault="00387FD6" w:rsidP="00387FD6">
      <w:pPr>
        <w:spacing w:line="360" w:lineRule="auto"/>
        <w:jc w:val="both"/>
        <w:rPr>
          <w:b/>
        </w:rPr>
      </w:pPr>
    </w:p>
    <w:p w:rsidR="00DC2387" w:rsidRDefault="00387FD6" w:rsidP="00BC15BE">
      <w:pPr>
        <w:spacing w:line="360" w:lineRule="auto"/>
        <w:jc w:val="both"/>
      </w:pPr>
      <w:r w:rsidRPr="002D78EF">
        <w:lastRenderedPageBreak/>
        <w:t>Hospodársky výsledok /kl</w:t>
      </w:r>
      <w:r w:rsidR="00BC15BE">
        <w:t xml:space="preserve">adný, </w:t>
      </w:r>
      <w:r w:rsidR="00BC15BE" w:rsidRPr="00BC15BE">
        <w:rPr>
          <w:strike/>
        </w:rPr>
        <w:t>záporný</w:t>
      </w:r>
      <w:r w:rsidR="00BC15BE">
        <w:t>/ v sume 12 428,93</w:t>
      </w:r>
      <w:r w:rsidRPr="002D78EF">
        <w:t xml:space="preserve"> EUR </w:t>
      </w:r>
      <w:r w:rsidR="00DC2387">
        <w:t>bol zúčtovaný na účet 428 – Nevy</w:t>
      </w:r>
      <w:r w:rsidRPr="002D78EF">
        <w:t xml:space="preserve">sporiadaný výsledok </w:t>
      </w:r>
      <w:r w:rsidRPr="00BC15BE">
        <w:t>hospodárenia minulých rokov</w:t>
      </w:r>
      <w:r w:rsidR="00BC15BE">
        <w:t>.</w:t>
      </w:r>
    </w:p>
    <w:p w:rsidR="00BC15BE" w:rsidRPr="00BC15BE" w:rsidRDefault="00BC15BE" w:rsidP="00BC15BE">
      <w:pPr>
        <w:spacing w:line="360" w:lineRule="auto"/>
        <w:jc w:val="both"/>
      </w:pPr>
    </w:p>
    <w:p w:rsidR="00BC15BE" w:rsidRPr="00BC15BE" w:rsidRDefault="00BC15BE" w:rsidP="00BC15BE">
      <w:pPr>
        <w:numPr>
          <w:ilvl w:val="0"/>
          <w:numId w:val="23"/>
        </w:numPr>
        <w:spacing w:line="360" w:lineRule="auto"/>
        <w:jc w:val="both"/>
        <w:rPr>
          <w:b/>
          <w:sz w:val="28"/>
          <w:szCs w:val="28"/>
        </w:rPr>
      </w:pPr>
      <w:r w:rsidRPr="00BC15BE">
        <w:rPr>
          <w:b/>
          <w:sz w:val="28"/>
          <w:szCs w:val="28"/>
        </w:rPr>
        <w:t xml:space="preserve">Ostatné dôležité informácie </w:t>
      </w:r>
    </w:p>
    <w:p w:rsidR="004A77D5" w:rsidRPr="00BC15BE" w:rsidRDefault="00BC15BE" w:rsidP="00BC15BE">
      <w:pPr>
        <w:numPr>
          <w:ilvl w:val="1"/>
          <w:numId w:val="23"/>
        </w:numPr>
        <w:rPr>
          <w:b/>
        </w:rPr>
      </w:pPr>
      <w:r>
        <w:rPr>
          <w:b/>
        </w:rPr>
        <w:t>Prijaté granty a transfery - BV</w:t>
      </w:r>
    </w:p>
    <w:p w:rsidR="004A77D5" w:rsidRDefault="004A77D5" w:rsidP="004A77D5">
      <w:pPr>
        <w:ind w:left="720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85"/>
        <w:gridCol w:w="1820"/>
        <w:gridCol w:w="3475"/>
      </w:tblGrid>
      <w:tr w:rsidR="004A7F83" w:rsidRPr="00747363" w:rsidTr="00DC2387">
        <w:tc>
          <w:tcPr>
            <w:tcW w:w="3969" w:type="dxa"/>
            <w:shd w:val="clear" w:color="auto" w:fill="D9D9D9"/>
          </w:tcPr>
          <w:p w:rsidR="004A7F83" w:rsidRPr="00747363" w:rsidRDefault="004A7F83" w:rsidP="00DC2387">
            <w:pPr>
              <w:jc w:val="center"/>
              <w:rPr>
                <w:b/>
              </w:rPr>
            </w:pPr>
            <w:r w:rsidRPr="00747363">
              <w:rPr>
                <w:b/>
              </w:rPr>
              <w:t>Poskytovateľ</w:t>
            </w:r>
            <w:r>
              <w:rPr>
                <w:b/>
              </w:rPr>
              <w:t xml:space="preserve"> dotácie</w:t>
            </w:r>
          </w:p>
        </w:tc>
        <w:tc>
          <w:tcPr>
            <w:tcW w:w="1843" w:type="dxa"/>
            <w:shd w:val="clear" w:color="auto" w:fill="D9D9D9"/>
          </w:tcPr>
          <w:p w:rsidR="004A7F83" w:rsidRPr="00747363" w:rsidRDefault="004A7F83" w:rsidP="00DC2387">
            <w:pPr>
              <w:jc w:val="center"/>
              <w:rPr>
                <w:b/>
              </w:rPr>
            </w:pPr>
            <w:r w:rsidRPr="00747363">
              <w:rPr>
                <w:b/>
              </w:rPr>
              <w:t>Suma v </w:t>
            </w:r>
            <w:r>
              <w:rPr>
                <w:b/>
              </w:rPr>
              <w:t>EUR</w:t>
            </w:r>
          </w:p>
        </w:tc>
        <w:tc>
          <w:tcPr>
            <w:tcW w:w="3544" w:type="dxa"/>
            <w:shd w:val="clear" w:color="auto" w:fill="D9D9D9"/>
          </w:tcPr>
          <w:p w:rsidR="004A7F83" w:rsidRPr="00747363" w:rsidRDefault="004A7F83" w:rsidP="00DC2387">
            <w:pPr>
              <w:jc w:val="center"/>
              <w:rPr>
                <w:b/>
              </w:rPr>
            </w:pPr>
            <w:r w:rsidRPr="00747363">
              <w:rPr>
                <w:b/>
              </w:rPr>
              <w:t>Účel</w:t>
            </w:r>
          </w:p>
        </w:tc>
      </w:tr>
      <w:tr w:rsidR="004A7F83" w:rsidRPr="00DD146D" w:rsidTr="00DC2387">
        <w:tc>
          <w:tcPr>
            <w:tcW w:w="3969" w:type="dxa"/>
          </w:tcPr>
          <w:p w:rsidR="004A7F83" w:rsidRPr="00DD146D" w:rsidRDefault="004A7F83" w:rsidP="00DC2387">
            <w:r>
              <w:t>Nadácia Pontis – Grant KIA</w:t>
            </w:r>
          </w:p>
        </w:tc>
        <w:tc>
          <w:tcPr>
            <w:tcW w:w="1843" w:type="dxa"/>
          </w:tcPr>
          <w:p w:rsidR="004A7F83" w:rsidRPr="00DD146D" w:rsidRDefault="004A7F83" w:rsidP="009D1F46">
            <w:pPr>
              <w:jc w:val="right"/>
            </w:pPr>
            <w:r>
              <w:t>2 932</w:t>
            </w:r>
          </w:p>
        </w:tc>
        <w:tc>
          <w:tcPr>
            <w:tcW w:w="3544" w:type="dxa"/>
          </w:tcPr>
          <w:p w:rsidR="004A7F83" w:rsidRPr="00DD146D" w:rsidRDefault="004A7F83" w:rsidP="00DC2387">
            <w:r>
              <w:t xml:space="preserve">Náučný chodník – Hradisko </w:t>
            </w:r>
          </w:p>
        </w:tc>
      </w:tr>
      <w:tr w:rsidR="004A7F83" w:rsidRPr="00DD146D" w:rsidTr="00DC2387">
        <w:tc>
          <w:tcPr>
            <w:tcW w:w="3969" w:type="dxa"/>
          </w:tcPr>
          <w:p w:rsidR="004A7F83" w:rsidRPr="00DD146D" w:rsidRDefault="004A7F83" w:rsidP="00DC2387">
            <w:r>
              <w:t>Nadácia Pontis – Grant SLSP</w:t>
            </w:r>
          </w:p>
        </w:tc>
        <w:tc>
          <w:tcPr>
            <w:tcW w:w="1843" w:type="dxa"/>
          </w:tcPr>
          <w:p w:rsidR="004A7F83" w:rsidRPr="00DD146D" w:rsidRDefault="004A7F83" w:rsidP="009D1F46">
            <w:pPr>
              <w:jc w:val="right"/>
            </w:pPr>
            <w:r>
              <w:t>2 500</w:t>
            </w:r>
          </w:p>
        </w:tc>
        <w:tc>
          <w:tcPr>
            <w:tcW w:w="3544" w:type="dxa"/>
          </w:tcPr>
          <w:p w:rsidR="004A7F83" w:rsidRPr="00DD146D" w:rsidRDefault="004A7F83" w:rsidP="00DC2387">
            <w:r>
              <w:t>Kabíny pre športovcov</w:t>
            </w:r>
          </w:p>
        </w:tc>
      </w:tr>
      <w:tr w:rsidR="004A7F83" w:rsidRPr="00DD146D" w:rsidTr="00DC2387">
        <w:tc>
          <w:tcPr>
            <w:tcW w:w="3969" w:type="dxa"/>
          </w:tcPr>
          <w:p w:rsidR="004A7F83" w:rsidRPr="00DD146D" w:rsidRDefault="004A7F83" w:rsidP="00DC2387">
            <w:r>
              <w:t>Obvodný úrad Žilina</w:t>
            </w:r>
          </w:p>
        </w:tc>
        <w:tc>
          <w:tcPr>
            <w:tcW w:w="1843" w:type="dxa"/>
          </w:tcPr>
          <w:p w:rsidR="004A7F83" w:rsidRPr="00DD146D" w:rsidRDefault="004A7F83" w:rsidP="009D1F46">
            <w:pPr>
              <w:jc w:val="right"/>
            </w:pPr>
            <w:r>
              <w:t>2 300,74</w:t>
            </w:r>
          </w:p>
        </w:tc>
        <w:tc>
          <w:tcPr>
            <w:tcW w:w="3544" w:type="dxa"/>
          </w:tcPr>
          <w:p w:rsidR="004A7F83" w:rsidRPr="00DD146D" w:rsidRDefault="004A7F83" w:rsidP="00DC2387">
            <w:r>
              <w:t>Voľby prezidenta 2014</w:t>
            </w:r>
          </w:p>
        </w:tc>
      </w:tr>
      <w:tr w:rsidR="004A7F83" w:rsidRPr="00DD146D" w:rsidTr="00DC2387">
        <w:tc>
          <w:tcPr>
            <w:tcW w:w="3969" w:type="dxa"/>
          </w:tcPr>
          <w:p w:rsidR="004A7F83" w:rsidRPr="00DD146D" w:rsidRDefault="004A7F83" w:rsidP="00DC2387">
            <w:r>
              <w:t>ÚPSVaR Žilina</w:t>
            </w:r>
          </w:p>
        </w:tc>
        <w:tc>
          <w:tcPr>
            <w:tcW w:w="1843" w:type="dxa"/>
          </w:tcPr>
          <w:p w:rsidR="004A7F83" w:rsidRPr="00DD146D" w:rsidRDefault="004A7F83" w:rsidP="009D1F46">
            <w:pPr>
              <w:jc w:val="right"/>
            </w:pPr>
            <w:r>
              <w:t>9 177,95</w:t>
            </w:r>
          </w:p>
        </w:tc>
        <w:tc>
          <w:tcPr>
            <w:tcW w:w="3544" w:type="dxa"/>
          </w:tcPr>
          <w:p w:rsidR="004A7F83" w:rsidRPr="00DD146D" w:rsidRDefault="004A7F83" w:rsidP="00DC2387">
            <w:r>
              <w:t>Chránené pracovisko</w:t>
            </w:r>
          </w:p>
        </w:tc>
      </w:tr>
      <w:tr w:rsidR="004A7F83" w:rsidRPr="00DD146D" w:rsidTr="00DC2387">
        <w:tc>
          <w:tcPr>
            <w:tcW w:w="3969" w:type="dxa"/>
          </w:tcPr>
          <w:p w:rsidR="004A7F83" w:rsidRPr="00DD146D" w:rsidRDefault="004A7F83" w:rsidP="00DC2387">
            <w:r>
              <w:t>Obvodný úrad Žilina</w:t>
            </w:r>
          </w:p>
        </w:tc>
        <w:tc>
          <w:tcPr>
            <w:tcW w:w="1843" w:type="dxa"/>
          </w:tcPr>
          <w:p w:rsidR="004A7F83" w:rsidRPr="00DD146D" w:rsidRDefault="004A7F83" w:rsidP="009D1F46">
            <w:pPr>
              <w:jc w:val="right"/>
            </w:pPr>
            <w:r>
              <w:t>1 605,30</w:t>
            </w:r>
          </w:p>
        </w:tc>
        <w:tc>
          <w:tcPr>
            <w:tcW w:w="3544" w:type="dxa"/>
          </w:tcPr>
          <w:p w:rsidR="004A7F83" w:rsidRPr="00DD146D" w:rsidRDefault="004A7F83" w:rsidP="00DC2387">
            <w:r>
              <w:t>Voľby do EÚ parlamentu</w:t>
            </w:r>
          </w:p>
        </w:tc>
      </w:tr>
      <w:tr w:rsidR="004A7F83" w:rsidRPr="00DD146D" w:rsidTr="00DC2387">
        <w:tc>
          <w:tcPr>
            <w:tcW w:w="3969" w:type="dxa"/>
          </w:tcPr>
          <w:p w:rsidR="004A7F83" w:rsidRPr="00DD146D" w:rsidRDefault="004A7F83" w:rsidP="00DC2387">
            <w:r>
              <w:t>Obvodný úrad Žilina</w:t>
            </w:r>
          </w:p>
        </w:tc>
        <w:tc>
          <w:tcPr>
            <w:tcW w:w="1843" w:type="dxa"/>
          </w:tcPr>
          <w:p w:rsidR="004A7F83" w:rsidRPr="00DD146D" w:rsidRDefault="004A7F83" w:rsidP="009D1F46">
            <w:pPr>
              <w:jc w:val="right"/>
            </w:pPr>
            <w:r>
              <w:t>1 456,46</w:t>
            </w:r>
          </w:p>
        </w:tc>
        <w:tc>
          <w:tcPr>
            <w:tcW w:w="3544" w:type="dxa"/>
          </w:tcPr>
          <w:p w:rsidR="004A7F83" w:rsidRPr="00DD146D" w:rsidRDefault="004A7F83" w:rsidP="00DC2387">
            <w:r>
              <w:t>Voľby do orgánov samosprávy</w:t>
            </w:r>
          </w:p>
        </w:tc>
      </w:tr>
      <w:tr w:rsidR="004A7F83" w:rsidRPr="00DD146D" w:rsidTr="00DC2387">
        <w:tc>
          <w:tcPr>
            <w:tcW w:w="3969" w:type="dxa"/>
          </w:tcPr>
          <w:p w:rsidR="004A7F83" w:rsidRPr="00DD146D" w:rsidRDefault="004A7F83" w:rsidP="00DC2387">
            <w:r>
              <w:t>ÚPSVaR Žilina</w:t>
            </w:r>
          </w:p>
        </w:tc>
        <w:tc>
          <w:tcPr>
            <w:tcW w:w="1843" w:type="dxa"/>
          </w:tcPr>
          <w:p w:rsidR="004A7F83" w:rsidRPr="00DD146D" w:rsidRDefault="004A7F83" w:rsidP="009D1F46">
            <w:pPr>
              <w:jc w:val="right"/>
            </w:pPr>
            <w:r>
              <w:t>47,04</w:t>
            </w:r>
          </w:p>
        </w:tc>
        <w:tc>
          <w:tcPr>
            <w:tcW w:w="3544" w:type="dxa"/>
          </w:tcPr>
          <w:p w:rsidR="004A7F83" w:rsidRPr="00DD146D" w:rsidRDefault="004A7F83" w:rsidP="00DC2387">
            <w:r>
              <w:t>Rodinné prídavky</w:t>
            </w:r>
          </w:p>
        </w:tc>
      </w:tr>
      <w:tr w:rsidR="004A7F83" w:rsidRPr="00DD146D" w:rsidTr="00DC2387">
        <w:tc>
          <w:tcPr>
            <w:tcW w:w="3969" w:type="dxa"/>
          </w:tcPr>
          <w:p w:rsidR="004A7F83" w:rsidRPr="00DD146D" w:rsidRDefault="004A7F83" w:rsidP="00DC2387">
            <w:r>
              <w:t>Ministerstvo financií SR</w:t>
            </w:r>
          </w:p>
        </w:tc>
        <w:tc>
          <w:tcPr>
            <w:tcW w:w="1843" w:type="dxa"/>
          </w:tcPr>
          <w:p w:rsidR="004A7F83" w:rsidRPr="00DD146D" w:rsidRDefault="004A7F83" w:rsidP="009D1F46">
            <w:pPr>
              <w:jc w:val="right"/>
            </w:pPr>
            <w:r>
              <w:t>3 500</w:t>
            </w:r>
          </w:p>
        </w:tc>
        <w:tc>
          <w:tcPr>
            <w:tcW w:w="3544" w:type="dxa"/>
          </w:tcPr>
          <w:p w:rsidR="004A7F83" w:rsidRPr="00DD146D" w:rsidRDefault="004A7F83" w:rsidP="00DC2387">
            <w:r>
              <w:t>Oprava strechy DS</w:t>
            </w:r>
          </w:p>
        </w:tc>
      </w:tr>
      <w:tr w:rsidR="004A7F83" w:rsidRPr="00DD146D" w:rsidTr="00DC2387">
        <w:tc>
          <w:tcPr>
            <w:tcW w:w="3969" w:type="dxa"/>
          </w:tcPr>
          <w:p w:rsidR="004A7F83" w:rsidRPr="00DD146D" w:rsidRDefault="004A7F83" w:rsidP="00DC2387">
            <w:r>
              <w:t>Ministerstvo vnútra SR</w:t>
            </w:r>
          </w:p>
        </w:tc>
        <w:tc>
          <w:tcPr>
            <w:tcW w:w="1843" w:type="dxa"/>
          </w:tcPr>
          <w:p w:rsidR="004A7F83" w:rsidRPr="00DD146D" w:rsidRDefault="004A7F83" w:rsidP="009D1F46">
            <w:pPr>
              <w:jc w:val="right"/>
            </w:pPr>
            <w:r>
              <w:t>35 000</w:t>
            </w:r>
          </w:p>
        </w:tc>
        <w:tc>
          <w:tcPr>
            <w:tcW w:w="3544" w:type="dxa"/>
          </w:tcPr>
          <w:p w:rsidR="004A7F83" w:rsidRPr="00DD146D" w:rsidRDefault="004A7F83" w:rsidP="00DC2387">
            <w:r>
              <w:t>Havarijný stav ZŠ</w:t>
            </w:r>
          </w:p>
        </w:tc>
      </w:tr>
      <w:tr w:rsidR="004A7F83" w:rsidTr="00DC2387">
        <w:tc>
          <w:tcPr>
            <w:tcW w:w="3969" w:type="dxa"/>
          </w:tcPr>
          <w:p w:rsidR="004A7F83" w:rsidRDefault="004A7F83" w:rsidP="00DC2387">
            <w:r>
              <w:t>ÚPSVaR Žilina</w:t>
            </w:r>
          </w:p>
        </w:tc>
        <w:tc>
          <w:tcPr>
            <w:tcW w:w="1843" w:type="dxa"/>
          </w:tcPr>
          <w:p w:rsidR="004A7F83" w:rsidRDefault="004A7F83" w:rsidP="009D1F46">
            <w:pPr>
              <w:jc w:val="right"/>
            </w:pPr>
            <w:r>
              <w:t xml:space="preserve"> 14 817,96</w:t>
            </w:r>
          </w:p>
        </w:tc>
        <w:tc>
          <w:tcPr>
            <w:tcW w:w="3544" w:type="dxa"/>
          </w:tcPr>
          <w:p w:rsidR="004A7F83" w:rsidRDefault="004A7F83" w:rsidP="00DC2387">
            <w:r>
              <w:t>Podpora zamestnanosti</w:t>
            </w:r>
          </w:p>
        </w:tc>
      </w:tr>
      <w:tr w:rsidR="004A7F83" w:rsidTr="00DC2387">
        <w:tc>
          <w:tcPr>
            <w:tcW w:w="3969" w:type="dxa"/>
          </w:tcPr>
          <w:p w:rsidR="004A7F83" w:rsidRDefault="004A7F83" w:rsidP="00DC2387">
            <w:r>
              <w:t>Ministerstvo Životného prostredia</w:t>
            </w:r>
          </w:p>
        </w:tc>
        <w:tc>
          <w:tcPr>
            <w:tcW w:w="1843" w:type="dxa"/>
          </w:tcPr>
          <w:p w:rsidR="004A7F83" w:rsidRDefault="004A7F83" w:rsidP="009D1F46">
            <w:pPr>
              <w:jc w:val="right"/>
            </w:pPr>
            <w:r>
              <w:t>3 325</w:t>
            </w:r>
          </w:p>
        </w:tc>
        <w:tc>
          <w:tcPr>
            <w:tcW w:w="3544" w:type="dxa"/>
          </w:tcPr>
          <w:p w:rsidR="004A7F83" w:rsidRDefault="004A7F83" w:rsidP="00DC2387">
            <w:r>
              <w:t>Ochrana pred povodňami</w:t>
            </w:r>
          </w:p>
        </w:tc>
      </w:tr>
      <w:tr w:rsidR="004A7F83" w:rsidTr="00DC2387">
        <w:tc>
          <w:tcPr>
            <w:tcW w:w="3969" w:type="dxa"/>
          </w:tcPr>
          <w:p w:rsidR="004A7F83" w:rsidRDefault="004A7F83" w:rsidP="00DC2387">
            <w:r>
              <w:t>Okresný úrad Životného prostredia</w:t>
            </w:r>
          </w:p>
        </w:tc>
        <w:tc>
          <w:tcPr>
            <w:tcW w:w="1843" w:type="dxa"/>
          </w:tcPr>
          <w:p w:rsidR="004A7F83" w:rsidRDefault="004A7F83" w:rsidP="009D1F46">
            <w:pPr>
              <w:jc w:val="right"/>
            </w:pPr>
            <w:r>
              <w:t>94,94</w:t>
            </w:r>
          </w:p>
        </w:tc>
        <w:tc>
          <w:tcPr>
            <w:tcW w:w="3544" w:type="dxa"/>
          </w:tcPr>
          <w:p w:rsidR="004A7F83" w:rsidRDefault="004A7F83" w:rsidP="00DC2387">
            <w:r>
              <w:t>Životné prostredie</w:t>
            </w:r>
          </w:p>
        </w:tc>
      </w:tr>
      <w:tr w:rsidR="004A7F83" w:rsidTr="00DC2387">
        <w:tc>
          <w:tcPr>
            <w:tcW w:w="3969" w:type="dxa"/>
          </w:tcPr>
          <w:p w:rsidR="004A7F83" w:rsidRDefault="004A7F83" w:rsidP="00DC2387">
            <w:r>
              <w:t>Okresný úrad Žilina</w:t>
            </w:r>
          </w:p>
        </w:tc>
        <w:tc>
          <w:tcPr>
            <w:tcW w:w="1843" w:type="dxa"/>
          </w:tcPr>
          <w:p w:rsidR="004A7F83" w:rsidRDefault="004A7F83" w:rsidP="009D1F46">
            <w:pPr>
              <w:jc w:val="right"/>
            </w:pPr>
            <w:r>
              <w:t>334,29</w:t>
            </w:r>
          </w:p>
        </w:tc>
        <w:tc>
          <w:tcPr>
            <w:tcW w:w="3544" w:type="dxa"/>
          </w:tcPr>
          <w:p w:rsidR="004A7F83" w:rsidRDefault="004A7F83" w:rsidP="00DC2387">
            <w:r>
              <w:t>Register obyvateľov</w:t>
            </w:r>
          </w:p>
        </w:tc>
      </w:tr>
      <w:tr w:rsidR="004A7F83" w:rsidTr="00DC2387">
        <w:tc>
          <w:tcPr>
            <w:tcW w:w="3969" w:type="dxa"/>
          </w:tcPr>
          <w:p w:rsidR="004A7F83" w:rsidRDefault="004A7F83" w:rsidP="00DC2387">
            <w:r>
              <w:t>Okresný úrad Žilina – Odbor školstva</w:t>
            </w:r>
          </w:p>
        </w:tc>
        <w:tc>
          <w:tcPr>
            <w:tcW w:w="1843" w:type="dxa"/>
          </w:tcPr>
          <w:p w:rsidR="004A7F83" w:rsidRDefault="004A7F83" w:rsidP="009D1F46">
            <w:pPr>
              <w:jc w:val="right"/>
            </w:pPr>
            <w:r>
              <w:t>273</w:t>
            </w:r>
          </w:p>
        </w:tc>
        <w:tc>
          <w:tcPr>
            <w:tcW w:w="3544" w:type="dxa"/>
          </w:tcPr>
          <w:p w:rsidR="004A7F83" w:rsidRDefault="004A7F83" w:rsidP="00DC2387">
            <w:r>
              <w:t>Žiaci SZP</w:t>
            </w:r>
          </w:p>
        </w:tc>
      </w:tr>
      <w:tr w:rsidR="004A7F83" w:rsidTr="00DC2387">
        <w:tc>
          <w:tcPr>
            <w:tcW w:w="3969" w:type="dxa"/>
          </w:tcPr>
          <w:p w:rsidR="004A7F83" w:rsidRDefault="004A7F83" w:rsidP="00DC2387">
            <w:r>
              <w:t>Okresný úrad Žilina – Odbor školstva</w:t>
            </w:r>
          </w:p>
        </w:tc>
        <w:tc>
          <w:tcPr>
            <w:tcW w:w="1843" w:type="dxa"/>
          </w:tcPr>
          <w:p w:rsidR="004A7F83" w:rsidRDefault="004A7F83" w:rsidP="009D1F46">
            <w:pPr>
              <w:jc w:val="right"/>
            </w:pPr>
            <w:r>
              <w:t>152 550</w:t>
            </w:r>
          </w:p>
        </w:tc>
        <w:tc>
          <w:tcPr>
            <w:tcW w:w="3544" w:type="dxa"/>
          </w:tcPr>
          <w:p w:rsidR="004A7F83" w:rsidRDefault="004A7F83" w:rsidP="00DC2387">
            <w:r>
              <w:t>Prenesené kompetencie – bež.výd.</w:t>
            </w:r>
          </w:p>
        </w:tc>
      </w:tr>
      <w:tr w:rsidR="004A7F83" w:rsidTr="00DC2387">
        <w:tc>
          <w:tcPr>
            <w:tcW w:w="3969" w:type="dxa"/>
          </w:tcPr>
          <w:p w:rsidR="004A7F83" w:rsidRDefault="004A7F83" w:rsidP="00DC2387">
            <w:r>
              <w:t>Okresný úrad Žilina – Odbor školstva</w:t>
            </w:r>
          </w:p>
        </w:tc>
        <w:tc>
          <w:tcPr>
            <w:tcW w:w="1843" w:type="dxa"/>
          </w:tcPr>
          <w:p w:rsidR="004A7F83" w:rsidRDefault="004A7F83" w:rsidP="009D1F46">
            <w:pPr>
              <w:jc w:val="right"/>
            </w:pPr>
            <w:r>
              <w:t>3 336,84</w:t>
            </w:r>
          </w:p>
        </w:tc>
        <w:tc>
          <w:tcPr>
            <w:tcW w:w="3544" w:type="dxa"/>
          </w:tcPr>
          <w:p w:rsidR="004A7F83" w:rsidRDefault="004A7F83" w:rsidP="00DC2387">
            <w:r>
              <w:t>Cestovné žiaci</w:t>
            </w:r>
          </w:p>
        </w:tc>
      </w:tr>
      <w:tr w:rsidR="004A7F83" w:rsidTr="00DC2387">
        <w:tc>
          <w:tcPr>
            <w:tcW w:w="3969" w:type="dxa"/>
          </w:tcPr>
          <w:p w:rsidR="004A7F83" w:rsidRDefault="004A7F83" w:rsidP="00DC2387">
            <w:r>
              <w:t>Okresný úrad Žilina – Odbor školstva</w:t>
            </w:r>
          </w:p>
        </w:tc>
        <w:tc>
          <w:tcPr>
            <w:tcW w:w="1843" w:type="dxa"/>
          </w:tcPr>
          <w:p w:rsidR="004A7F83" w:rsidRDefault="004A7F83" w:rsidP="009D1F46">
            <w:pPr>
              <w:jc w:val="right"/>
            </w:pPr>
            <w:r>
              <w:t>2 063</w:t>
            </w:r>
          </w:p>
        </w:tc>
        <w:tc>
          <w:tcPr>
            <w:tcW w:w="3544" w:type="dxa"/>
          </w:tcPr>
          <w:p w:rsidR="004A7F83" w:rsidRDefault="004A7F83" w:rsidP="00DC2387">
            <w:r>
              <w:t>Vzdelávacie poukazy</w:t>
            </w:r>
          </w:p>
        </w:tc>
      </w:tr>
      <w:tr w:rsidR="004A7F83" w:rsidTr="00DC2387">
        <w:tc>
          <w:tcPr>
            <w:tcW w:w="3969" w:type="dxa"/>
          </w:tcPr>
          <w:p w:rsidR="004A7F83" w:rsidRDefault="004A7F83" w:rsidP="00DC2387">
            <w:r>
              <w:t>ÚPSVaR Žilina</w:t>
            </w:r>
          </w:p>
        </w:tc>
        <w:tc>
          <w:tcPr>
            <w:tcW w:w="1843" w:type="dxa"/>
          </w:tcPr>
          <w:p w:rsidR="004A7F83" w:rsidRDefault="004A7F83" w:rsidP="009D1F46">
            <w:pPr>
              <w:jc w:val="right"/>
            </w:pPr>
            <w:r>
              <w:t xml:space="preserve">426,40 </w:t>
            </w:r>
          </w:p>
        </w:tc>
        <w:tc>
          <w:tcPr>
            <w:tcW w:w="3544" w:type="dxa"/>
          </w:tcPr>
          <w:p w:rsidR="004A7F83" w:rsidRDefault="004A7F83" w:rsidP="00DC2387">
            <w:r>
              <w:t>Hmotná núdza</w:t>
            </w:r>
          </w:p>
        </w:tc>
      </w:tr>
      <w:tr w:rsidR="004A7F83" w:rsidTr="00DC2387">
        <w:tc>
          <w:tcPr>
            <w:tcW w:w="3969" w:type="dxa"/>
          </w:tcPr>
          <w:p w:rsidR="004A7F83" w:rsidRDefault="004A7F83" w:rsidP="00DC2387">
            <w:r>
              <w:t>Okresný úrad Žilina – Odbor školstva</w:t>
            </w:r>
          </w:p>
        </w:tc>
        <w:tc>
          <w:tcPr>
            <w:tcW w:w="1843" w:type="dxa"/>
          </w:tcPr>
          <w:p w:rsidR="004A7F83" w:rsidRDefault="004A7F83" w:rsidP="009D1F46">
            <w:pPr>
              <w:jc w:val="right"/>
            </w:pPr>
            <w:r>
              <w:t>2 767</w:t>
            </w:r>
          </w:p>
        </w:tc>
        <w:tc>
          <w:tcPr>
            <w:tcW w:w="3544" w:type="dxa"/>
          </w:tcPr>
          <w:p w:rsidR="004A7F83" w:rsidRDefault="004A7F83" w:rsidP="00DC2387">
            <w:r>
              <w:t>Materská škôlka</w:t>
            </w:r>
          </w:p>
        </w:tc>
      </w:tr>
    </w:tbl>
    <w:p w:rsidR="001A7583" w:rsidRDefault="004A7F83" w:rsidP="00B2654C">
      <w:r>
        <w:t>Granty a transfery</w:t>
      </w:r>
      <w:r w:rsidR="00517491">
        <w:t xml:space="preserve"> boli účelovo </w:t>
      </w:r>
      <w:r>
        <w:t xml:space="preserve">určené </w:t>
      </w:r>
      <w:r w:rsidR="00517491">
        <w:t>a boli použité v súlade s ich účelom.</w:t>
      </w:r>
    </w:p>
    <w:p w:rsidR="00BC15BE" w:rsidRDefault="00BC15BE" w:rsidP="00BC15BE">
      <w:pPr>
        <w:outlineLvl w:val="0"/>
        <w:rPr>
          <w:b/>
        </w:rPr>
      </w:pPr>
    </w:p>
    <w:p w:rsidR="00BC15BE" w:rsidRDefault="00BC15BE" w:rsidP="00BC15BE">
      <w:pPr>
        <w:outlineLvl w:val="0"/>
        <w:rPr>
          <w:b/>
        </w:rPr>
      </w:pPr>
      <w:r>
        <w:rPr>
          <w:b/>
        </w:rPr>
        <w:t>Prijaté granty a transfery - KV</w:t>
      </w:r>
    </w:p>
    <w:p w:rsidR="00BC15BE" w:rsidRDefault="00BC15BE" w:rsidP="00BC15BE">
      <w:pPr>
        <w:outlineLvl w:val="0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4"/>
        <w:gridCol w:w="1813"/>
        <w:gridCol w:w="3473"/>
      </w:tblGrid>
      <w:tr w:rsidR="00BC15BE" w:rsidRPr="00747363" w:rsidTr="00FB2811">
        <w:tc>
          <w:tcPr>
            <w:tcW w:w="3969" w:type="dxa"/>
            <w:shd w:val="clear" w:color="auto" w:fill="D9D9D9"/>
          </w:tcPr>
          <w:p w:rsidR="00BC15BE" w:rsidRPr="00747363" w:rsidRDefault="00BC15BE" w:rsidP="00FB2811">
            <w:pPr>
              <w:jc w:val="center"/>
              <w:rPr>
                <w:b/>
              </w:rPr>
            </w:pPr>
            <w:r w:rsidRPr="00747363">
              <w:rPr>
                <w:b/>
              </w:rPr>
              <w:t>Poskytovateľ</w:t>
            </w:r>
            <w:r>
              <w:rPr>
                <w:b/>
              </w:rPr>
              <w:t xml:space="preserve"> dotácie</w:t>
            </w:r>
          </w:p>
        </w:tc>
        <w:tc>
          <w:tcPr>
            <w:tcW w:w="1843" w:type="dxa"/>
            <w:shd w:val="clear" w:color="auto" w:fill="D9D9D9"/>
          </w:tcPr>
          <w:p w:rsidR="00BC15BE" w:rsidRPr="00747363" w:rsidRDefault="00BC15BE" w:rsidP="00FB2811">
            <w:pPr>
              <w:jc w:val="center"/>
              <w:rPr>
                <w:b/>
              </w:rPr>
            </w:pPr>
            <w:r w:rsidRPr="00747363">
              <w:rPr>
                <w:b/>
              </w:rPr>
              <w:t>Suma v </w:t>
            </w:r>
            <w:r>
              <w:rPr>
                <w:b/>
              </w:rPr>
              <w:t>EUR</w:t>
            </w:r>
          </w:p>
        </w:tc>
        <w:tc>
          <w:tcPr>
            <w:tcW w:w="3544" w:type="dxa"/>
            <w:shd w:val="clear" w:color="auto" w:fill="D9D9D9"/>
          </w:tcPr>
          <w:p w:rsidR="00BC15BE" w:rsidRPr="00747363" w:rsidRDefault="00BC15BE" w:rsidP="00FB2811">
            <w:pPr>
              <w:jc w:val="center"/>
              <w:rPr>
                <w:b/>
              </w:rPr>
            </w:pPr>
            <w:r w:rsidRPr="00747363">
              <w:rPr>
                <w:b/>
              </w:rPr>
              <w:t>Účel</w:t>
            </w:r>
          </w:p>
        </w:tc>
      </w:tr>
      <w:tr w:rsidR="00BC15BE" w:rsidRPr="00DD146D" w:rsidTr="00FB2811">
        <w:tc>
          <w:tcPr>
            <w:tcW w:w="3969" w:type="dxa"/>
          </w:tcPr>
          <w:p w:rsidR="00BC15BE" w:rsidRPr="00DD146D" w:rsidRDefault="00BC15BE" w:rsidP="00FB2811">
            <w:r>
              <w:t>Ministerstvo životného prostredia</w:t>
            </w:r>
          </w:p>
        </w:tc>
        <w:tc>
          <w:tcPr>
            <w:tcW w:w="1843" w:type="dxa"/>
          </w:tcPr>
          <w:p w:rsidR="00BC15BE" w:rsidRPr="00DD146D" w:rsidRDefault="00BC15BE" w:rsidP="009D1F46">
            <w:pPr>
              <w:jc w:val="right"/>
            </w:pPr>
            <w:r>
              <w:t>8 550</w:t>
            </w:r>
          </w:p>
        </w:tc>
        <w:tc>
          <w:tcPr>
            <w:tcW w:w="3544" w:type="dxa"/>
          </w:tcPr>
          <w:p w:rsidR="00BC15BE" w:rsidRPr="00DD146D" w:rsidRDefault="00BC15BE" w:rsidP="00FB2811">
            <w:r>
              <w:t>Ochrana pred povodňami</w:t>
            </w:r>
          </w:p>
        </w:tc>
      </w:tr>
    </w:tbl>
    <w:p w:rsidR="00351891" w:rsidRDefault="00351891" w:rsidP="00B2654C"/>
    <w:p w:rsidR="00DC2387" w:rsidRDefault="00DC2387" w:rsidP="00B2654C"/>
    <w:p w:rsidR="00BC15BE" w:rsidRDefault="00BC15BE" w:rsidP="00B2654C"/>
    <w:p w:rsidR="00DC2387" w:rsidRPr="000E3E59" w:rsidRDefault="00DC2387" w:rsidP="00BC15BE">
      <w:pPr>
        <w:numPr>
          <w:ilvl w:val="1"/>
          <w:numId w:val="23"/>
        </w:numPr>
        <w:spacing w:line="360" w:lineRule="auto"/>
        <w:jc w:val="both"/>
        <w:rPr>
          <w:b/>
        </w:rPr>
      </w:pPr>
      <w:r w:rsidRPr="000E3E59">
        <w:rPr>
          <w:b/>
        </w:rPr>
        <w:t>Poskytnuté dotácie</w:t>
      </w:r>
      <w:r>
        <w:rPr>
          <w:b/>
        </w:rPr>
        <w:t xml:space="preserve"> </w:t>
      </w:r>
    </w:p>
    <w:p w:rsidR="00DC2387" w:rsidRPr="000E3E59" w:rsidRDefault="00DC2387" w:rsidP="00DC2387">
      <w:pPr>
        <w:spacing w:line="360" w:lineRule="auto"/>
        <w:jc w:val="both"/>
      </w:pPr>
      <w:r w:rsidRPr="000E3E59">
        <w:t xml:space="preserve">V roku </w:t>
      </w:r>
      <w:r>
        <w:t>2014</w:t>
      </w:r>
      <w:r w:rsidRPr="000E3E59">
        <w:t xml:space="preserve"> obec poskytla zo svoj</w:t>
      </w:r>
      <w:r>
        <w:t>ho rozpočtu dotácie v zmysle</w:t>
      </w:r>
      <w:r w:rsidRPr="000E3E59">
        <w:t xml:space="preserve"> </w:t>
      </w:r>
      <w:r>
        <w:t>VZN č. 2/2013</w:t>
      </w:r>
      <w:r w:rsidRPr="00BC547D">
        <w:t xml:space="preserve"> </w:t>
      </w:r>
      <w:r w:rsidRPr="000E3E59">
        <w:t xml:space="preserve">o poskytovaní dotácií z rozpočtu obce: 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20"/>
        <w:gridCol w:w="4860"/>
        <w:gridCol w:w="2340"/>
      </w:tblGrid>
      <w:tr w:rsidR="00DC2387" w:rsidRPr="00B37E98" w:rsidTr="00DC2387">
        <w:tc>
          <w:tcPr>
            <w:tcW w:w="1620" w:type="dxa"/>
            <w:shd w:val="clear" w:color="auto" w:fill="D9D9D9"/>
          </w:tcPr>
          <w:p w:rsidR="00DC2387" w:rsidRPr="00B37E98" w:rsidRDefault="00DC2387" w:rsidP="00DC2387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Prijímateľ dotácie</w:t>
            </w:r>
          </w:p>
        </w:tc>
        <w:tc>
          <w:tcPr>
            <w:tcW w:w="4860" w:type="dxa"/>
            <w:shd w:val="clear" w:color="auto" w:fill="D9D9D9"/>
          </w:tcPr>
          <w:p w:rsidR="00DC2387" w:rsidRPr="00B37E98" w:rsidRDefault="00DC2387" w:rsidP="00DC2387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Účelové určenie dotácie</w:t>
            </w:r>
          </w:p>
        </w:tc>
        <w:tc>
          <w:tcPr>
            <w:tcW w:w="2340" w:type="dxa"/>
            <w:shd w:val="clear" w:color="auto" w:fill="D9D9D9"/>
          </w:tcPr>
          <w:p w:rsidR="00DC2387" w:rsidRPr="00B37E98" w:rsidRDefault="00DC2387" w:rsidP="00DC2387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Suma poskytnutých</w:t>
            </w:r>
          </w:p>
          <w:p w:rsidR="00DC2387" w:rsidRPr="00B37E98" w:rsidRDefault="00DC2387" w:rsidP="00DC2387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 xml:space="preserve"> prostriedkov v </w:t>
            </w:r>
            <w:r>
              <w:rPr>
                <w:b/>
                <w:sz w:val="22"/>
                <w:szCs w:val="22"/>
              </w:rPr>
              <w:t>EUR</w:t>
            </w:r>
          </w:p>
        </w:tc>
      </w:tr>
      <w:tr w:rsidR="00DC2387" w:rsidTr="00DC2387">
        <w:tc>
          <w:tcPr>
            <w:tcW w:w="1620" w:type="dxa"/>
          </w:tcPr>
          <w:p w:rsidR="00DC2387" w:rsidRDefault="00DC2387" w:rsidP="00DC2387">
            <w:pPr>
              <w:spacing w:line="360" w:lineRule="auto"/>
              <w:jc w:val="both"/>
            </w:pPr>
            <w:r>
              <w:t>Telovýchovná jednota</w:t>
            </w:r>
          </w:p>
        </w:tc>
        <w:tc>
          <w:tcPr>
            <w:tcW w:w="4860" w:type="dxa"/>
          </w:tcPr>
          <w:p w:rsidR="00DC2387" w:rsidRDefault="00DC2387" w:rsidP="00DC2387">
            <w:pPr>
              <w:spacing w:line="360" w:lineRule="auto"/>
              <w:jc w:val="both"/>
            </w:pPr>
            <w:r>
              <w:t>Bežné výdavky</w:t>
            </w:r>
          </w:p>
        </w:tc>
        <w:tc>
          <w:tcPr>
            <w:tcW w:w="2340" w:type="dxa"/>
          </w:tcPr>
          <w:p w:rsidR="00DC2387" w:rsidRDefault="00DC2387" w:rsidP="009D1F46">
            <w:pPr>
              <w:spacing w:line="360" w:lineRule="auto"/>
              <w:jc w:val="right"/>
            </w:pPr>
            <w:r>
              <w:t>2 500</w:t>
            </w:r>
          </w:p>
        </w:tc>
      </w:tr>
      <w:tr w:rsidR="00896434" w:rsidTr="00DC2387">
        <w:tc>
          <w:tcPr>
            <w:tcW w:w="1620" w:type="dxa"/>
          </w:tcPr>
          <w:p w:rsidR="00896434" w:rsidRDefault="00896434" w:rsidP="00DC2387">
            <w:pPr>
              <w:spacing w:line="360" w:lineRule="auto"/>
              <w:jc w:val="both"/>
            </w:pPr>
            <w:bookmarkStart w:id="0" w:name="_GoBack"/>
            <w:bookmarkEnd w:id="0"/>
          </w:p>
        </w:tc>
        <w:tc>
          <w:tcPr>
            <w:tcW w:w="4860" w:type="dxa"/>
          </w:tcPr>
          <w:p w:rsidR="00896434" w:rsidRDefault="00896434" w:rsidP="00DC2387">
            <w:pPr>
              <w:spacing w:line="360" w:lineRule="auto"/>
              <w:jc w:val="both"/>
            </w:pPr>
          </w:p>
        </w:tc>
        <w:tc>
          <w:tcPr>
            <w:tcW w:w="2340" w:type="dxa"/>
          </w:tcPr>
          <w:p w:rsidR="00896434" w:rsidRDefault="00896434" w:rsidP="009D1F46">
            <w:pPr>
              <w:spacing w:line="360" w:lineRule="auto"/>
              <w:jc w:val="right"/>
            </w:pPr>
          </w:p>
        </w:tc>
      </w:tr>
    </w:tbl>
    <w:p w:rsidR="00292E35" w:rsidRPr="00BD679D" w:rsidRDefault="00292E35" w:rsidP="00BD679D">
      <w:pPr>
        <w:numPr>
          <w:ilvl w:val="1"/>
          <w:numId w:val="23"/>
        </w:numPr>
        <w:rPr>
          <w:b/>
        </w:rPr>
      </w:pPr>
      <w:r w:rsidRPr="00BD679D">
        <w:rPr>
          <w:b/>
        </w:rPr>
        <w:lastRenderedPageBreak/>
        <w:t>Význa</w:t>
      </w:r>
      <w:r w:rsidR="00DC2387" w:rsidRPr="00BD679D">
        <w:rPr>
          <w:b/>
        </w:rPr>
        <w:t>mné investičné akcie v roku 2014</w:t>
      </w:r>
    </w:p>
    <w:p w:rsidR="00BD679D" w:rsidRDefault="00BD679D" w:rsidP="00BD679D">
      <w:pPr>
        <w:ind w:left="360"/>
        <w:rPr>
          <w:b/>
          <w:color w:val="FF0000"/>
        </w:rPr>
      </w:pPr>
    </w:p>
    <w:p w:rsidR="00BD679D" w:rsidRPr="00BD679D" w:rsidRDefault="00BD679D" w:rsidP="00BD679D">
      <w:pPr>
        <w:pStyle w:val="Odsekzoznamu"/>
        <w:ind w:left="0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>- n</w:t>
      </w:r>
      <w:r w:rsidRPr="00BD679D">
        <w:rPr>
          <w:rFonts w:ascii="Times New Roman" w:eastAsia="Times New Roman" w:hAnsi="Times New Roman"/>
          <w:sz w:val="24"/>
          <w:szCs w:val="24"/>
          <w:lang w:eastAsia="sk-SK"/>
        </w:rPr>
        <w:t>ové Multifunkčné ihrisko v  Lalinku (fondy Európskej únie)</w:t>
      </w:r>
    </w:p>
    <w:p w:rsidR="00BD679D" w:rsidRPr="00BD679D" w:rsidRDefault="00BD679D" w:rsidP="00BD679D">
      <w:pPr>
        <w:pStyle w:val="Odsekzoznamu"/>
        <w:ind w:left="0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>- nov</w:t>
      </w:r>
      <w:r w:rsidRPr="00BD679D">
        <w:rPr>
          <w:rFonts w:ascii="Times New Roman" w:eastAsia="Times New Roman" w:hAnsi="Times New Roman"/>
          <w:sz w:val="24"/>
          <w:szCs w:val="24"/>
          <w:lang w:eastAsia="sk-SK"/>
        </w:rPr>
        <w:t>é Detské ihrisko v Lalinku (fondy Európskej únie)</w:t>
      </w:r>
    </w:p>
    <w:p w:rsidR="00BD679D" w:rsidRPr="00BD679D" w:rsidRDefault="00BD679D" w:rsidP="00BD679D">
      <w:pPr>
        <w:pStyle w:val="Odsekzoznamu"/>
        <w:ind w:left="0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>- oprava cesty</w:t>
      </w:r>
      <w:r w:rsidRPr="00BD679D">
        <w:rPr>
          <w:rFonts w:ascii="Times New Roman" w:eastAsia="Times New Roman" w:hAnsi="Times New Roman"/>
          <w:sz w:val="24"/>
          <w:szCs w:val="24"/>
          <w:lang w:eastAsia="sk-SK"/>
        </w:rPr>
        <w:t xml:space="preserve"> v Lalinku na Slnečnej ulici vrátane dažďovej kanalizácie</w:t>
      </w:r>
    </w:p>
    <w:p w:rsidR="00BD679D" w:rsidRPr="00BD679D" w:rsidRDefault="00BD679D" w:rsidP="00BD679D">
      <w:pPr>
        <w:pStyle w:val="Odsekzoznamu"/>
        <w:ind w:left="0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>- oprava cesty</w:t>
      </w:r>
      <w:r w:rsidRPr="00BD679D">
        <w:rPr>
          <w:rFonts w:ascii="Times New Roman" w:eastAsia="Times New Roman" w:hAnsi="Times New Roman"/>
          <w:sz w:val="24"/>
          <w:szCs w:val="24"/>
          <w:lang w:eastAsia="sk-SK"/>
        </w:rPr>
        <w:t xml:space="preserve"> v Lalinku pri Bytovke</w:t>
      </w:r>
    </w:p>
    <w:p w:rsidR="00BD679D" w:rsidRPr="00BD679D" w:rsidRDefault="00BD679D" w:rsidP="00BD679D">
      <w:pPr>
        <w:pStyle w:val="Odsekzoznamu"/>
        <w:ind w:left="0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>- oprava cesty</w:t>
      </w:r>
      <w:r w:rsidRPr="00BD679D">
        <w:rPr>
          <w:rFonts w:ascii="Times New Roman" w:eastAsia="Times New Roman" w:hAnsi="Times New Roman"/>
          <w:sz w:val="24"/>
          <w:szCs w:val="24"/>
          <w:lang w:eastAsia="sk-SK"/>
        </w:rPr>
        <w:t xml:space="preserve"> v Divinke k cintorínu a ihrisku</w:t>
      </w:r>
    </w:p>
    <w:p w:rsidR="00BD679D" w:rsidRPr="00BD679D" w:rsidRDefault="00BD679D" w:rsidP="00BD679D">
      <w:pPr>
        <w:pStyle w:val="Odsekzoznamu"/>
        <w:ind w:left="0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>- oprava cesty</w:t>
      </w:r>
      <w:r w:rsidRPr="00BD679D">
        <w:rPr>
          <w:rFonts w:ascii="Times New Roman" w:eastAsia="Times New Roman" w:hAnsi="Times New Roman"/>
          <w:sz w:val="24"/>
          <w:szCs w:val="24"/>
          <w:lang w:eastAsia="sk-SK"/>
        </w:rPr>
        <w:t xml:space="preserve"> v Divinke  k Obecnému úradu</w:t>
      </w:r>
    </w:p>
    <w:p w:rsidR="00BD679D" w:rsidRPr="00BD679D" w:rsidRDefault="00BD679D" w:rsidP="00BD679D">
      <w:pPr>
        <w:pStyle w:val="Odsekzoznamu"/>
        <w:ind w:left="0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>- oprava cesty</w:t>
      </w:r>
      <w:r w:rsidRPr="00BD679D">
        <w:rPr>
          <w:rFonts w:ascii="Times New Roman" w:eastAsia="Times New Roman" w:hAnsi="Times New Roman"/>
          <w:sz w:val="24"/>
          <w:szCs w:val="24"/>
          <w:lang w:eastAsia="sk-SK"/>
        </w:rPr>
        <w:t xml:space="preserve"> v Divinke „Breh“</w:t>
      </w:r>
    </w:p>
    <w:p w:rsidR="00BD679D" w:rsidRPr="00BD679D" w:rsidRDefault="00BD679D" w:rsidP="00BD679D">
      <w:pPr>
        <w:pStyle w:val="Odsekzoznamu"/>
        <w:ind w:left="0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>- v</w:t>
      </w:r>
      <w:r w:rsidRPr="00BD679D">
        <w:rPr>
          <w:rFonts w:ascii="Times New Roman" w:eastAsia="Times New Roman" w:hAnsi="Times New Roman"/>
          <w:sz w:val="24"/>
          <w:szCs w:val="24"/>
          <w:lang w:eastAsia="sk-SK"/>
        </w:rPr>
        <w:t>ybudovanie náučného chodníka Veľký vrch – nadácia KIA</w:t>
      </w:r>
    </w:p>
    <w:p w:rsidR="00BD679D" w:rsidRPr="00BD679D" w:rsidRDefault="00BD679D" w:rsidP="00BD679D">
      <w:pPr>
        <w:pStyle w:val="Odsekzoznamu"/>
        <w:spacing w:line="240" w:lineRule="auto"/>
        <w:ind w:left="0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>- f</w:t>
      </w:r>
      <w:r w:rsidRPr="00BD679D">
        <w:rPr>
          <w:rFonts w:ascii="Times New Roman" w:eastAsia="Times New Roman" w:hAnsi="Times New Roman"/>
          <w:sz w:val="24"/>
          <w:szCs w:val="24"/>
          <w:lang w:eastAsia="sk-SK"/>
        </w:rPr>
        <w:t xml:space="preserve">utbalové ihrisko (rekonštrukcia šatní – dotácia z nadácie Slovenskej sporiteľne, </w:t>
      </w:r>
    </w:p>
    <w:p w:rsidR="00DC2387" w:rsidRDefault="00DC2387" w:rsidP="00B2654C">
      <w:pPr>
        <w:rPr>
          <w:b/>
        </w:rPr>
      </w:pPr>
    </w:p>
    <w:p w:rsidR="00165F72" w:rsidRPr="00BC15BE" w:rsidRDefault="00BC15BE" w:rsidP="00B2654C">
      <w:pPr>
        <w:rPr>
          <w:b/>
        </w:rPr>
      </w:pPr>
      <w:r>
        <w:rPr>
          <w:b/>
        </w:rPr>
        <w:t>5.4.</w:t>
      </w:r>
      <w:r w:rsidR="00DC2387">
        <w:rPr>
          <w:b/>
        </w:rPr>
        <w:t xml:space="preserve"> </w:t>
      </w:r>
      <w:r w:rsidR="00165F72">
        <w:rPr>
          <w:b/>
        </w:rPr>
        <w:t xml:space="preserve"> Predpokladaný budúci vývoj činnosti</w:t>
      </w:r>
    </w:p>
    <w:p w:rsidR="00165F72" w:rsidRDefault="00165F72" w:rsidP="00B2654C">
      <w:pPr>
        <w:rPr>
          <w:b/>
        </w:rPr>
      </w:pPr>
    </w:p>
    <w:p w:rsidR="00165F72" w:rsidRDefault="00DC2387" w:rsidP="00B2654C">
      <w:pPr>
        <w:rPr>
          <w:b/>
        </w:rPr>
      </w:pPr>
      <w:r>
        <w:rPr>
          <w:b/>
        </w:rPr>
        <w:t>Predpokladané inv</w:t>
      </w:r>
      <w:r w:rsidR="00165F72" w:rsidRPr="001A7583">
        <w:rPr>
          <w:b/>
        </w:rPr>
        <w:t>estičné akcie realizované v budúcich rokoch</w:t>
      </w:r>
      <w:r w:rsidR="001A7583">
        <w:rPr>
          <w:b/>
        </w:rPr>
        <w:t>:</w:t>
      </w:r>
    </w:p>
    <w:p w:rsidR="001A7583" w:rsidRPr="001A7583" w:rsidRDefault="001A7583" w:rsidP="00B2654C">
      <w:pPr>
        <w:rPr>
          <w:b/>
        </w:rPr>
      </w:pPr>
    </w:p>
    <w:p w:rsidR="00165F72" w:rsidRDefault="00165F72" w:rsidP="00B2654C">
      <w:r w:rsidRPr="00165F72">
        <w:t xml:space="preserve">- </w:t>
      </w:r>
      <w:r w:rsidR="00F90B97">
        <w:t>regulácia potoka</w:t>
      </w:r>
    </w:p>
    <w:p w:rsidR="00165F72" w:rsidRDefault="00165F72" w:rsidP="00B2654C">
      <w:r>
        <w:t xml:space="preserve">- </w:t>
      </w:r>
      <w:r w:rsidR="00EE7BFA">
        <w:t>prestavba budovy obecného úradu</w:t>
      </w:r>
    </w:p>
    <w:p w:rsidR="00EE7BFA" w:rsidRDefault="00F90B97" w:rsidP="00B2654C">
      <w:r>
        <w:t>- oprava miestnych komunikácií</w:t>
      </w:r>
    </w:p>
    <w:p w:rsidR="00DC2387" w:rsidRDefault="00DC2387" w:rsidP="00B2654C">
      <w:r>
        <w:t>- rekonštrukcia verejného osvetlenia</w:t>
      </w:r>
    </w:p>
    <w:p w:rsidR="00BC15BE" w:rsidRDefault="00BC15BE" w:rsidP="00B2654C">
      <w:r>
        <w:t>- oplotenie cintorína Divinka</w:t>
      </w:r>
    </w:p>
    <w:p w:rsidR="00AE7296" w:rsidRDefault="00AE7296" w:rsidP="00B2654C"/>
    <w:p w:rsidR="00127460" w:rsidRDefault="00127460" w:rsidP="00B2654C"/>
    <w:p w:rsidR="00EE7BFA" w:rsidRDefault="00BC15BE" w:rsidP="00B2654C">
      <w:pPr>
        <w:rPr>
          <w:b/>
        </w:rPr>
      </w:pPr>
      <w:r>
        <w:rPr>
          <w:b/>
        </w:rPr>
        <w:t xml:space="preserve">5.5. </w:t>
      </w:r>
      <w:r w:rsidR="00EE7BFA" w:rsidRPr="00EE7BFA">
        <w:rPr>
          <w:b/>
        </w:rPr>
        <w:t xml:space="preserve"> Udalosti osobitného významu po skončení účtovného obdobia.</w:t>
      </w:r>
    </w:p>
    <w:p w:rsidR="00EE7BFA" w:rsidRDefault="00EE7BFA" w:rsidP="00B2654C">
      <w:pPr>
        <w:rPr>
          <w:b/>
        </w:rPr>
      </w:pPr>
    </w:p>
    <w:p w:rsidR="00EE7BFA" w:rsidRDefault="00EE7BFA" w:rsidP="00B2654C">
      <w:r w:rsidRPr="00EE7BFA">
        <w:t>Obec nezaznamenala žiadnu udalosť osobitného významu po skončení účtovného obdobia</w:t>
      </w:r>
      <w:r>
        <w:t>.</w:t>
      </w:r>
    </w:p>
    <w:p w:rsidR="00AC01ED" w:rsidRDefault="00AC01ED" w:rsidP="00B2654C"/>
    <w:p w:rsidR="00AC01ED" w:rsidRDefault="00AC01ED" w:rsidP="00B2654C"/>
    <w:p w:rsidR="00127460" w:rsidRDefault="00127460" w:rsidP="00DC2387">
      <w:r>
        <w:t>Prílohy:</w:t>
      </w:r>
    </w:p>
    <w:p w:rsidR="00127460" w:rsidRDefault="00127460" w:rsidP="00127460">
      <w:pPr>
        <w:numPr>
          <w:ilvl w:val="0"/>
          <w:numId w:val="10"/>
        </w:numPr>
      </w:pPr>
      <w:r>
        <w:t>Konsolidovaná účtovná závierka: Konsolidovaná Súvaha, Konsolidovaný výkaz ziskov a strát, Poznámky konsolidovanej účtovnej závierky</w:t>
      </w:r>
    </w:p>
    <w:p w:rsidR="00127460" w:rsidRDefault="00127460" w:rsidP="00127460">
      <w:pPr>
        <w:numPr>
          <w:ilvl w:val="0"/>
          <w:numId w:val="10"/>
        </w:numPr>
      </w:pPr>
      <w:r>
        <w:t>Výrok audítora ku konsolidovanej účtovnej závierke</w:t>
      </w:r>
    </w:p>
    <w:p w:rsidR="00127460" w:rsidRDefault="00127460" w:rsidP="00B2654C"/>
    <w:p w:rsidR="00127460" w:rsidRDefault="00127460" w:rsidP="00B2654C"/>
    <w:p w:rsidR="00127460" w:rsidRDefault="00127460" w:rsidP="00B2654C"/>
    <w:p w:rsidR="00127460" w:rsidRDefault="00127460" w:rsidP="00B2654C"/>
    <w:p w:rsidR="00AC01ED" w:rsidRDefault="00AC01ED" w:rsidP="00B2654C"/>
    <w:p w:rsidR="00AC01ED" w:rsidRDefault="00AC01ED" w:rsidP="00B2654C"/>
    <w:p w:rsidR="00AC01ED" w:rsidRDefault="00AC01ED" w:rsidP="00B2654C"/>
    <w:p w:rsidR="00AC01ED" w:rsidRPr="00EE7BFA" w:rsidRDefault="00AC01ED" w:rsidP="00B2654C"/>
    <w:sectPr w:rsidR="00AC01ED" w:rsidRPr="00EE7BFA" w:rsidSect="00E250B7">
      <w:footerReference w:type="defaul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96B33" w:rsidRDefault="00196B33" w:rsidP="004A77D5">
      <w:r>
        <w:separator/>
      </w:r>
    </w:p>
  </w:endnote>
  <w:endnote w:type="continuationSeparator" w:id="0">
    <w:p w:rsidR="00196B33" w:rsidRDefault="00196B33" w:rsidP="004A77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B2811" w:rsidRDefault="00196B33">
    <w:pPr>
      <w:pStyle w:val="Pta"/>
      <w:jc w:val="center"/>
    </w:pPr>
    <w:r>
      <w:fldChar w:fldCharType="begin"/>
    </w:r>
    <w:r>
      <w:instrText>PAGE   \* MERGEFORMAT</w:instrText>
    </w:r>
    <w:r>
      <w:fldChar w:fldCharType="separate"/>
    </w:r>
    <w:r w:rsidR="00896434">
      <w:rPr>
        <w:noProof/>
      </w:rPr>
      <w:t>13</w:t>
    </w:r>
    <w:r>
      <w:rPr>
        <w:noProof/>
      </w:rPr>
      <w:fldChar w:fldCharType="end"/>
    </w:r>
  </w:p>
  <w:p w:rsidR="00FB2811" w:rsidRDefault="00FB2811">
    <w:pPr>
      <w:pStyle w:val="Pta"/>
    </w:pPr>
    <w:r>
      <w:t xml:space="preserve">                           Konsolidovaná výročná správa obce Divinka za rok 2014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96B33" w:rsidRDefault="00196B33" w:rsidP="004A77D5">
      <w:r>
        <w:separator/>
      </w:r>
    </w:p>
  </w:footnote>
  <w:footnote w:type="continuationSeparator" w:id="0">
    <w:p w:rsidR="00196B33" w:rsidRDefault="00196B33" w:rsidP="004A77D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9A1F0C"/>
    <w:multiLevelType w:val="hybridMultilevel"/>
    <w:tmpl w:val="90C4422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27622A2"/>
    <w:multiLevelType w:val="hybridMultilevel"/>
    <w:tmpl w:val="A05678A0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82356B9"/>
    <w:multiLevelType w:val="hybridMultilevel"/>
    <w:tmpl w:val="366C4C8A"/>
    <w:lvl w:ilvl="0" w:tplc="116A930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084A2DE4"/>
    <w:multiLevelType w:val="multilevel"/>
    <w:tmpl w:val="0436DFDA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4">
    <w:nsid w:val="0B946A6F"/>
    <w:multiLevelType w:val="multilevel"/>
    <w:tmpl w:val="EA24E44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">
    <w:nsid w:val="0E550927"/>
    <w:multiLevelType w:val="multilevel"/>
    <w:tmpl w:val="BF5012FC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6">
    <w:nsid w:val="13583E07"/>
    <w:multiLevelType w:val="multilevel"/>
    <w:tmpl w:val="BAB2AEA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9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9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02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8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5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05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8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280" w:hanging="1800"/>
      </w:pPr>
      <w:rPr>
        <w:rFonts w:hint="default"/>
      </w:rPr>
    </w:lvl>
  </w:abstractNum>
  <w:abstractNum w:abstractNumId="7">
    <w:nsid w:val="16336359"/>
    <w:multiLevelType w:val="hybridMultilevel"/>
    <w:tmpl w:val="51989F54"/>
    <w:lvl w:ilvl="0" w:tplc="041B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1A143A23"/>
    <w:multiLevelType w:val="multilevel"/>
    <w:tmpl w:val="23DAA93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9">
    <w:nsid w:val="1A7A7460"/>
    <w:multiLevelType w:val="hybridMultilevel"/>
    <w:tmpl w:val="4626973C"/>
    <w:lvl w:ilvl="0" w:tplc="3DC2A0BE">
      <w:start w:val="1"/>
      <w:numFmt w:val="bullet"/>
      <w:lvlText w:val="-"/>
      <w:lvlJc w:val="left"/>
      <w:pPr>
        <w:ind w:left="53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60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67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75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82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89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96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103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1100" w:hanging="360"/>
      </w:pPr>
      <w:rPr>
        <w:rFonts w:ascii="Wingdings" w:hAnsi="Wingdings" w:hint="default"/>
      </w:rPr>
    </w:lvl>
  </w:abstractNum>
  <w:abstractNum w:abstractNumId="10">
    <w:nsid w:val="268F761A"/>
    <w:multiLevelType w:val="hybridMultilevel"/>
    <w:tmpl w:val="C6BEFDB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2C1974D0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2">
    <w:nsid w:val="2CAA22CE"/>
    <w:multiLevelType w:val="multilevel"/>
    <w:tmpl w:val="F176F8F4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13">
    <w:nsid w:val="34B40B34"/>
    <w:multiLevelType w:val="hybridMultilevel"/>
    <w:tmpl w:val="46C6B1A2"/>
    <w:lvl w:ilvl="0" w:tplc="8CA2AC4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7CD7563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8A26833"/>
    <w:multiLevelType w:val="multilevel"/>
    <w:tmpl w:val="6DBEB0B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  <w:b/>
      </w:rPr>
    </w:lvl>
  </w:abstractNum>
  <w:abstractNum w:abstractNumId="17">
    <w:nsid w:val="4400690F"/>
    <w:multiLevelType w:val="multilevel"/>
    <w:tmpl w:val="47A27BE4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8">
    <w:nsid w:val="584804D9"/>
    <w:multiLevelType w:val="hybridMultilevel"/>
    <w:tmpl w:val="6AF82DCC"/>
    <w:lvl w:ilvl="0" w:tplc="86C49DB4">
      <w:start w:val="19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653E4051"/>
    <w:multiLevelType w:val="multilevel"/>
    <w:tmpl w:val="F6F224B8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  <w:b/>
      </w:rPr>
    </w:lvl>
  </w:abstractNum>
  <w:abstractNum w:abstractNumId="20">
    <w:nsid w:val="67E74CD8"/>
    <w:multiLevelType w:val="hybridMultilevel"/>
    <w:tmpl w:val="E05AA1C0"/>
    <w:lvl w:ilvl="0" w:tplc="4490A336">
      <w:start w:val="9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69606089"/>
    <w:multiLevelType w:val="multilevel"/>
    <w:tmpl w:val="403472A6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2">
    <w:nsid w:val="6CAD75B4"/>
    <w:multiLevelType w:val="multilevel"/>
    <w:tmpl w:val="A9E65138"/>
    <w:lvl w:ilvl="0">
      <w:start w:val="1"/>
      <w:numFmt w:val="decimal"/>
      <w:lvlText w:val="%1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1">
      <w:start w:val="14"/>
      <w:numFmt w:val="decimal"/>
      <w:lvlText w:val="%1.%2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3">
    <w:nsid w:val="6DF35B21"/>
    <w:multiLevelType w:val="hybridMultilevel"/>
    <w:tmpl w:val="8CFC3292"/>
    <w:lvl w:ilvl="0" w:tplc="041B0001">
      <w:start w:val="1"/>
      <w:numFmt w:val="bullet"/>
      <w:lvlText w:val=""/>
      <w:lvlJc w:val="left"/>
      <w:pPr>
        <w:ind w:left="11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24">
    <w:nsid w:val="77E441D6"/>
    <w:multiLevelType w:val="multilevel"/>
    <w:tmpl w:val="F192FE1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58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17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39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2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9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01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600" w:hanging="1800"/>
      </w:pPr>
      <w:rPr>
        <w:rFonts w:hint="default"/>
      </w:rPr>
    </w:lvl>
  </w:abstractNum>
  <w:num w:numId="1">
    <w:abstractNumId w:val="20"/>
  </w:num>
  <w:num w:numId="2">
    <w:abstractNumId w:val="10"/>
  </w:num>
  <w:num w:numId="3">
    <w:abstractNumId w:val="22"/>
  </w:num>
  <w:num w:numId="4">
    <w:abstractNumId w:val="13"/>
  </w:num>
  <w:num w:numId="5">
    <w:abstractNumId w:val="2"/>
  </w:num>
  <w:num w:numId="6">
    <w:abstractNumId w:val="18"/>
  </w:num>
  <w:num w:numId="7">
    <w:abstractNumId w:val="1"/>
  </w:num>
  <w:num w:numId="8">
    <w:abstractNumId w:val="9"/>
  </w:num>
  <w:num w:numId="9">
    <w:abstractNumId w:val="0"/>
  </w:num>
  <w:num w:numId="10">
    <w:abstractNumId w:val="23"/>
  </w:num>
  <w:num w:numId="11">
    <w:abstractNumId w:val="14"/>
  </w:num>
  <w:num w:numId="12">
    <w:abstractNumId w:val="19"/>
  </w:num>
  <w:num w:numId="13">
    <w:abstractNumId w:val="17"/>
  </w:num>
  <w:num w:numId="14">
    <w:abstractNumId w:val="16"/>
  </w:num>
  <w:num w:numId="15">
    <w:abstractNumId w:val="12"/>
  </w:num>
  <w:num w:numId="16">
    <w:abstractNumId w:val="8"/>
  </w:num>
  <w:num w:numId="17">
    <w:abstractNumId w:val="11"/>
  </w:num>
  <w:num w:numId="18">
    <w:abstractNumId w:val="6"/>
  </w:num>
  <w:num w:numId="19">
    <w:abstractNumId w:val="4"/>
  </w:num>
  <w:num w:numId="20">
    <w:abstractNumId w:val="5"/>
  </w:num>
  <w:num w:numId="21">
    <w:abstractNumId w:val="21"/>
  </w:num>
  <w:num w:numId="22">
    <w:abstractNumId w:val="15"/>
  </w:num>
  <w:num w:numId="23">
    <w:abstractNumId w:val="3"/>
  </w:num>
  <w:num w:numId="24">
    <w:abstractNumId w:val="24"/>
  </w:num>
  <w:num w:numId="2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71C3F"/>
    <w:rsid w:val="00020446"/>
    <w:rsid w:val="000333B6"/>
    <w:rsid w:val="00057E34"/>
    <w:rsid w:val="000620EB"/>
    <w:rsid w:val="00070C60"/>
    <w:rsid w:val="000750FE"/>
    <w:rsid w:val="00086B28"/>
    <w:rsid w:val="00086C24"/>
    <w:rsid w:val="0009503E"/>
    <w:rsid w:val="000A01AF"/>
    <w:rsid w:val="000B52B7"/>
    <w:rsid w:val="000C0BFA"/>
    <w:rsid w:val="000D5D28"/>
    <w:rsid w:val="000D6660"/>
    <w:rsid w:val="000D7FD4"/>
    <w:rsid w:val="000E5FC7"/>
    <w:rsid w:val="000F20FB"/>
    <w:rsid w:val="000F2626"/>
    <w:rsid w:val="000F4A6D"/>
    <w:rsid w:val="000F4C1A"/>
    <w:rsid w:val="001007D0"/>
    <w:rsid w:val="00107DAF"/>
    <w:rsid w:val="00113F27"/>
    <w:rsid w:val="001144F6"/>
    <w:rsid w:val="001159AA"/>
    <w:rsid w:val="001160ED"/>
    <w:rsid w:val="00125BBE"/>
    <w:rsid w:val="00127460"/>
    <w:rsid w:val="00134A28"/>
    <w:rsid w:val="001410FD"/>
    <w:rsid w:val="001418B2"/>
    <w:rsid w:val="00161970"/>
    <w:rsid w:val="00165F72"/>
    <w:rsid w:val="00171FDC"/>
    <w:rsid w:val="00173783"/>
    <w:rsid w:val="00176AF2"/>
    <w:rsid w:val="00181A5B"/>
    <w:rsid w:val="00196B33"/>
    <w:rsid w:val="001A2BCB"/>
    <w:rsid w:val="001A7583"/>
    <w:rsid w:val="001B575B"/>
    <w:rsid w:val="001D20E5"/>
    <w:rsid w:val="001D333A"/>
    <w:rsid w:val="001D5C47"/>
    <w:rsid w:val="001E2475"/>
    <w:rsid w:val="001F5AA3"/>
    <w:rsid w:val="00220548"/>
    <w:rsid w:val="002338EC"/>
    <w:rsid w:val="00233A7A"/>
    <w:rsid w:val="00241F08"/>
    <w:rsid w:val="002879D2"/>
    <w:rsid w:val="00292E35"/>
    <w:rsid w:val="002B0ADC"/>
    <w:rsid w:val="002B1494"/>
    <w:rsid w:val="002C64A1"/>
    <w:rsid w:val="002D201A"/>
    <w:rsid w:val="002D4094"/>
    <w:rsid w:val="002D7BEA"/>
    <w:rsid w:val="002E75F3"/>
    <w:rsid w:val="002F153B"/>
    <w:rsid w:val="00304FD4"/>
    <w:rsid w:val="00305BF2"/>
    <w:rsid w:val="00333FB3"/>
    <w:rsid w:val="00334F30"/>
    <w:rsid w:val="00346016"/>
    <w:rsid w:val="00351891"/>
    <w:rsid w:val="00357EE8"/>
    <w:rsid w:val="00361FDB"/>
    <w:rsid w:val="00363CA6"/>
    <w:rsid w:val="00387FD6"/>
    <w:rsid w:val="003A1891"/>
    <w:rsid w:val="003A4DCC"/>
    <w:rsid w:val="003C028E"/>
    <w:rsid w:val="003C100B"/>
    <w:rsid w:val="003D65AF"/>
    <w:rsid w:val="003E7494"/>
    <w:rsid w:val="003E7F8B"/>
    <w:rsid w:val="00410A2E"/>
    <w:rsid w:val="00424581"/>
    <w:rsid w:val="00427FF2"/>
    <w:rsid w:val="004329D7"/>
    <w:rsid w:val="00434C71"/>
    <w:rsid w:val="00444996"/>
    <w:rsid w:val="00460B83"/>
    <w:rsid w:val="00484DD2"/>
    <w:rsid w:val="004914C5"/>
    <w:rsid w:val="004A55F8"/>
    <w:rsid w:val="004A77D5"/>
    <w:rsid w:val="004A7F83"/>
    <w:rsid w:val="004B6E96"/>
    <w:rsid w:val="004D0C05"/>
    <w:rsid w:val="00502B5F"/>
    <w:rsid w:val="00505F34"/>
    <w:rsid w:val="00517491"/>
    <w:rsid w:val="0053663F"/>
    <w:rsid w:val="0053710F"/>
    <w:rsid w:val="005537C7"/>
    <w:rsid w:val="005742B8"/>
    <w:rsid w:val="005838B5"/>
    <w:rsid w:val="00587C38"/>
    <w:rsid w:val="005B0484"/>
    <w:rsid w:val="005B2E4A"/>
    <w:rsid w:val="005C7407"/>
    <w:rsid w:val="005E08DA"/>
    <w:rsid w:val="00650DD1"/>
    <w:rsid w:val="00674DA1"/>
    <w:rsid w:val="0069193E"/>
    <w:rsid w:val="006A2A95"/>
    <w:rsid w:val="006A3BC6"/>
    <w:rsid w:val="006E14C4"/>
    <w:rsid w:val="00713606"/>
    <w:rsid w:val="0072079C"/>
    <w:rsid w:val="00746B79"/>
    <w:rsid w:val="007556F4"/>
    <w:rsid w:val="007634E4"/>
    <w:rsid w:val="0076462B"/>
    <w:rsid w:val="0076696F"/>
    <w:rsid w:val="007817FA"/>
    <w:rsid w:val="00781973"/>
    <w:rsid w:val="00782947"/>
    <w:rsid w:val="00785DB4"/>
    <w:rsid w:val="0078691C"/>
    <w:rsid w:val="007869DE"/>
    <w:rsid w:val="007902AE"/>
    <w:rsid w:val="007C507C"/>
    <w:rsid w:val="007C65C9"/>
    <w:rsid w:val="007C7365"/>
    <w:rsid w:val="007C773E"/>
    <w:rsid w:val="007D2E9A"/>
    <w:rsid w:val="007D32EB"/>
    <w:rsid w:val="008021B9"/>
    <w:rsid w:val="008033A0"/>
    <w:rsid w:val="00807360"/>
    <w:rsid w:val="0081151C"/>
    <w:rsid w:val="008254C3"/>
    <w:rsid w:val="00830EBA"/>
    <w:rsid w:val="00835839"/>
    <w:rsid w:val="00842804"/>
    <w:rsid w:val="00845900"/>
    <w:rsid w:val="0087015C"/>
    <w:rsid w:val="00871C3F"/>
    <w:rsid w:val="0087349F"/>
    <w:rsid w:val="00875908"/>
    <w:rsid w:val="00886153"/>
    <w:rsid w:val="00896434"/>
    <w:rsid w:val="008A5B77"/>
    <w:rsid w:val="008D6BF0"/>
    <w:rsid w:val="008E7A4E"/>
    <w:rsid w:val="008F4936"/>
    <w:rsid w:val="008F5A4A"/>
    <w:rsid w:val="008F6793"/>
    <w:rsid w:val="008F6F18"/>
    <w:rsid w:val="00921C38"/>
    <w:rsid w:val="009265EF"/>
    <w:rsid w:val="00934BDE"/>
    <w:rsid w:val="0094231A"/>
    <w:rsid w:val="00946DE0"/>
    <w:rsid w:val="00967B43"/>
    <w:rsid w:val="0097367C"/>
    <w:rsid w:val="00985AF5"/>
    <w:rsid w:val="00987071"/>
    <w:rsid w:val="00990629"/>
    <w:rsid w:val="0099594D"/>
    <w:rsid w:val="009B559C"/>
    <w:rsid w:val="009C5448"/>
    <w:rsid w:val="009C6184"/>
    <w:rsid w:val="009D1F46"/>
    <w:rsid w:val="009D34ED"/>
    <w:rsid w:val="009E5DA9"/>
    <w:rsid w:val="00A1378C"/>
    <w:rsid w:val="00A1542A"/>
    <w:rsid w:val="00A568BE"/>
    <w:rsid w:val="00A63C90"/>
    <w:rsid w:val="00A646AD"/>
    <w:rsid w:val="00A764FD"/>
    <w:rsid w:val="00A8692C"/>
    <w:rsid w:val="00AA3BF6"/>
    <w:rsid w:val="00AB76AD"/>
    <w:rsid w:val="00AC01ED"/>
    <w:rsid w:val="00AC5B3C"/>
    <w:rsid w:val="00AD4816"/>
    <w:rsid w:val="00AE3221"/>
    <w:rsid w:val="00AE57F6"/>
    <w:rsid w:val="00AE7296"/>
    <w:rsid w:val="00AF25E1"/>
    <w:rsid w:val="00AF64F8"/>
    <w:rsid w:val="00AF7B8A"/>
    <w:rsid w:val="00AF7E05"/>
    <w:rsid w:val="00B018E8"/>
    <w:rsid w:val="00B15181"/>
    <w:rsid w:val="00B1791E"/>
    <w:rsid w:val="00B20C67"/>
    <w:rsid w:val="00B2654C"/>
    <w:rsid w:val="00B30047"/>
    <w:rsid w:val="00B55A8D"/>
    <w:rsid w:val="00B60991"/>
    <w:rsid w:val="00B62E67"/>
    <w:rsid w:val="00B66685"/>
    <w:rsid w:val="00B737D8"/>
    <w:rsid w:val="00B91F50"/>
    <w:rsid w:val="00BA2221"/>
    <w:rsid w:val="00BC15BE"/>
    <w:rsid w:val="00BC2FB4"/>
    <w:rsid w:val="00BD21EA"/>
    <w:rsid w:val="00BD679D"/>
    <w:rsid w:val="00BE0E6C"/>
    <w:rsid w:val="00BF677D"/>
    <w:rsid w:val="00C01407"/>
    <w:rsid w:val="00C13F39"/>
    <w:rsid w:val="00C2497F"/>
    <w:rsid w:val="00C26B79"/>
    <w:rsid w:val="00C2711D"/>
    <w:rsid w:val="00C27344"/>
    <w:rsid w:val="00C33237"/>
    <w:rsid w:val="00C34CAB"/>
    <w:rsid w:val="00C35A27"/>
    <w:rsid w:val="00C40BE4"/>
    <w:rsid w:val="00C412E5"/>
    <w:rsid w:val="00C5013B"/>
    <w:rsid w:val="00C545CB"/>
    <w:rsid w:val="00C546B5"/>
    <w:rsid w:val="00C55DFE"/>
    <w:rsid w:val="00C767B3"/>
    <w:rsid w:val="00C95474"/>
    <w:rsid w:val="00CA528D"/>
    <w:rsid w:val="00CB2ED3"/>
    <w:rsid w:val="00CC16DF"/>
    <w:rsid w:val="00CD1D19"/>
    <w:rsid w:val="00CE5E32"/>
    <w:rsid w:val="00CF2959"/>
    <w:rsid w:val="00D05ED9"/>
    <w:rsid w:val="00D17C95"/>
    <w:rsid w:val="00D363F9"/>
    <w:rsid w:val="00D451D2"/>
    <w:rsid w:val="00D566C0"/>
    <w:rsid w:val="00D56C2E"/>
    <w:rsid w:val="00D62569"/>
    <w:rsid w:val="00D731D7"/>
    <w:rsid w:val="00D747EB"/>
    <w:rsid w:val="00D96262"/>
    <w:rsid w:val="00DB17AB"/>
    <w:rsid w:val="00DC2387"/>
    <w:rsid w:val="00DC4E15"/>
    <w:rsid w:val="00DD5268"/>
    <w:rsid w:val="00DE7BF3"/>
    <w:rsid w:val="00DF7ED3"/>
    <w:rsid w:val="00E027A0"/>
    <w:rsid w:val="00E05D65"/>
    <w:rsid w:val="00E1665B"/>
    <w:rsid w:val="00E234FE"/>
    <w:rsid w:val="00E250B7"/>
    <w:rsid w:val="00E41D3D"/>
    <w:rsid w:val="00E43AF5"/>
    <w:rsid w:val="00E46B45"/>
    <w:rsid w:val="00E51400"/>
    <w:rsid w:val="00E60845"/>
    <w:rsid w:val="00E8666E"/>
    <w:rsid w:val="00E957B5"/>
    <w:rsid w:val="00EA05BD"/>
    <w:rsid w:val="00EA4054"/>
    <w:rsid w:val="00EA587C"/>
    <w:rsid w:val="00EB3397"/>
    <w:rsid w:val="00EB6A99"/>
    <w:rsid w:val="00ED7580"/>
    <w:rsid w:val="00EE7BFA"/>
    <w:rsid w:val="00F058B3"/>
    <w:rsid w:val="00F06826"/>
    <w:rsid w:val="00F364D4"/>
    <w:rsid w:val="00F47D8C"/>
    <w:rsid w:val="00F53D29"/>
    <w:rsid w:val="00F8168C"/>
    <w:rsid w:val="00F8635E"/>
    <w:rsid w:val="00F90B97"/>
    <w:rsid w:val="00F954B0"/>
    <w:rsid w:val="00FB2811"/>
    <w:rsid w:val="00FD34EC"/>
    <w:rsid w:val="00FE534D"/>
    <w:rsid w:val="00FF4FD4"/>
    <w:rsid w:val="00FF753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uiPriority="20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250B7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C34CA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rsid w:val="004A77D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rsid w:val="004A77D5"/>
    <w:rPr>
      <w:sz w:val="24"/>
      <w:szCs w:val="24"/>
    </w:rPr>
  </w:style>
  <w:style w:type="paragraph" w:styleId="Pta">
    <w:name w:val="footer"/>
    <w:basedOn w:val="Normlny"/>
    <w:link w:val="PtaChar"/>
    <w:uiPriority w:val="99"/>
    <w:rsid w:val="004A77D5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4A77D5"/>
    <w:rPr>
      <w:sz w:val="24"/>
      <w:szCs w:val="24"/>
    </w:rPr>
  </w:style>
  <w:style w:type="character" w:styleId="Hypertextovprepojenie">
    <w:name w:val="Hyperlink"/>
    <w:rsid w:val="00E1665B"/>
    <w:rPr>
      <w:color w:val="0000FF"/>
      <w:u w:val="single"/>
    </w:rPr>
  </w:style>
  <w:style w:type="character" w:styleId="Siln">
    <w:name w:val="Strong"/>
    <w:uiPriority w:val="22"/>
    <w:qFormat/>
    <w:rsid w:val="00387FD6"/>
    <w:rPr>
      <w:b/>
      <w:bCs/>
    </w:rPr>
  </w:style>
  <w:style w:type="character" w:styleId="Zvraznenie">
    <w:name w:val="Emphasis"/>
    <w:uiPriority w:val="20"/>
    <w:qFormat/>
    <w:rsid w:val="00387FD6"/>
    <w:rPr>
      <w:i/>
      <w:iCs/>
    </w:rPr>
  </w:style>
  <w:style w:type="paragraph" w:styleId="Odsekzoznamu">
    <w:name w:val="List Paragraph"/>
    <w:basedOn w:val="Normlny"/>
    <w:uiPriority w:val="34"/>
    <w:qFormat/>
    <w:rsid w:val="00BD679D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uiPriority="20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250B7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C34CA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rsid w:val="004A77D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rsid w:val="004A77D5"/>
    <w:rPr>
      <w:sz w:val="24"/>
      <w:szCs w:val="24"/>
    </w:rPr>
  </w:style>
  <w:style w:type="paragraph" w:styleId="Pta">
    <w:name w:val="footer"/>
    <w:basedOn w:val="Normlny"/>
    <w:link w:val="PtaChar"/>
    <w:uiPriority w:val="99"/>
    <w:rsid w:val="004A77D5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4A77D5"/>
    <w:rPr>
      <w:sz w:val="24"/>
      <w:szCs w:val="24"/>
    </w:rPr>
  </w:style>
  <w:style w:type="character" w:styleId="Hypertextovprepojenie">
    <w:name w:val="Hyperlink"/>
    <w:rsid w:val="00E1665B"/>
    <w:rPr>
      <w:color w:val="0000FF"/>
      <w:u w:val="single"/>
    </w:rPr>
  </w:style>
  <w:style w:type="character" w:styleId="Siln">
    <w:name w:val="Strong"/>
    <w:uiPriority w:val="22"/>
    <w:qFormat/>
    <w:rsid w:val="00387FD6"/>
    <w:rPr>
      <w:b/>
      <w:bCs/>
    </w:rPr>
  </w:style>
  <w:style w:type="character" w:styleId="Zvraznenie">
    <w:name w:val="Emphasis"/>
    <w:uiPriority w:val="20"/>
    <w:qFormat/>
    <w:rsid w:val="00387FD6"/>
    <w:rPr>
      <w:i/>
      <w:iCs/>
    </w:rPr>
  </w:style>
  <w:style w:type="paragraph" w:styleId="Odsekzoznamu">
    <w:name w:val="List Paragraph"/>
    <w:basedOn w:val="Normlny"/>
    <w:uiPriority w:val="34"/>
    <w:qFormat/>
    <w:rsid w:val="00BD679D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02993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5870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481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8125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image" Target="media/image3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png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http://portal.statistics.sk/files/ev_v2-nabozenske-vyznanie.pdf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959CDE-00B9-4B45-98BE-C98BB32B30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3858</Words>
  <Characters>21994</Characters>
  <Application>Microsoft Office Word</Application>
  <DocSecurity>0</DocSecurity>
  <Lines>183</Lines>
  <Paragraphs>51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VÝROČNÁ   SPRÁVA</vt:lpstr>
      <vt:lpstr>                      VÝROČNÁ   SPRÁVA</vt:lpstr>
    </vt:vector>
  </TitlesOfParts>
  <Company/>
  <LinksUpToDate>false</LinksUpToDate>
  <CharactersWithSpaces>25801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  SPRÁVA</dc:title>
  <dc:creator>PC</dc:creator>
  <cp:lastModifiedBy>Novosadova Jana</cp:lastModifiedBy>
  <cp:revision>2</cp:revision>
  <cp:lastPrinted>2011-04-26T13:43:00Z</cp:lastPrinted>
  <dcterms:created xsi:type="dcterms:W3CDTF">2015-12-29T08:24:00Z</dcterms:created>
  <dcterms:modified xsi:type="dcterms:W3CDTF">2015-12-29T08:24:00Z</dcterms:modified>
</cp:coreProperties>
</file>