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1DE" w:rsidRPr="006A4380" w:rsidRDefault="006C41DE" w:rsidP="006C41DE">
      <w:pPr>
        <w:jc w:val="center"/>
        <w:rPr>
          <w:b/>
          <w:sz w:val="40"/>
          <w:szCs w:val="40"/>
        </w:rPr>
      </w:pPr>
    </w:p>
    <w:p w:rsidR="006C41DE" w:rsidRPr="006A4380" w:rsidRDefault="006C41DE" w:rsidP="006C41DE">
      <w:pPr>
        <w:jc w:val="center"/>
        <w:rPr>
          <w:b/>
          <w:sz w:val="40"/>
          <w:szCs w:val="40"/>
        </w:rPr>
      </w:pPr>
    </w:p>
    <w:p w:rsidR="006C41DE" w:rsidRPr="006A4380" w:rsidRDefault="006C41DE" w:rsidP="006C41DE">
      <w:pPr>
        <w:jc w:val="center"/>
        <w:rPr>
          <w:b/>
          <w:sz w:val="40"/>
          <w:szCs w:val="40"/>
        </w:rPr>
      </w:pPr>
    </w:p>
    <w:p w:rsidR="006C41DE" w:rsidRPr="006A4380" w:rsidRDefault="006C41DE" w:rsidP="006C41DE">
      <w:pPr>
        <w:jc w:val="center"/>
        <w:rPr>
          <w:b/>
          <w:sz w:val="40"/>
          <w:szCs w:val="40"/>
        </w:rPr>
      </w:pPr>
    </w:p>
    <w:p w:rsidR="006C41DE" w:rsidRPr="006A4380" w:rsidRDefault="006C41DE" w:rsidP="006C41DE">
      <w:pPr>
        <w:jc w:val="center"/>
        <w:rPr>
          <w:b/>
          <w:sz w:val="40"/>
          <w:szCs w:val="40"/>
        </w:rPr>
      </w:pPr>
    </w:p>
    <w:p w:rsidR="006C41DE" w:rsidRPr="006A4380" w:rsidRDefault="006C41DE" w:rsidP="006C41DE">
      <w:pPr>
        <w:jc w:val="center"/>
        <w:rPr>
          <w:b/>
          <w:sz w:val="40"/>
          <w:szCs w:val="40"/>
        </w:rPr>
      </w:pPr>
    </w:p>
    <w:p w:rsidR="006C41DE" w:rsidRPr="006A4380" w:rsidRDefault="006C41DE" w:rsidP="006C41DE">
      <w:pPr>
        <w:jc w:val="center"/>
        <w:rPr>
          <w:b/>
          <w:sz w:val="40"/>
          <w:szCs w:val="40"/>
        </w:rPr>
      </w:pPr>
    </w:p>
    <w:p w:rsidR="006C41DE" w:rsidRPr="006A4380" w:rsidRDefault="00E857C5" w:rsidP="006C41DE">
      <w:pPr>
        <w:jc w:val="center"/>
        <w:rPr>
          <w:b/>
          <w:sz w:val="52"/>
          <w:szCs w:val="52"/>
        </w:rPr>
      </w:pPr>
      <w:r w:rsidRPr="006A4380">
        <w:rPr>
          <w:b/>
          <w:sz w:val="52"/>
          <w:szCs w:val="52"/>
        </w:rPr>
        <w:t>V</w:t>
      </w:r>
      <w:r w:rsidR="006C41DE" w:rsidRPr="006A4380">
        <w:rPr>
          <w:b/>
          <w:sz w:val="52"/>
          <w:szCs w:val="52"/>
        </w:rPr>
        <w:t>ýročná správa</w:t>
      </w:r>
    </w:p>
    <w:p w:rsidR="00930911" w:rsidRPr="006A4380" w:rsidRDefault="00930911" w:rsidP="006C41DE">
      <w:pPr>
        <w:jc w:val="center"/>
        <w:rPr>
          <w:b/>
          <w:sz w:val="52"/>
          <w:szCs w:val="52"/>
        </w:rPr>
      </w:pPr>
    </w:p>
    <w:p w:rsidR="006C41DE" w:rsidRPr="006A4380" w:rsidRDefault="006C41DE" w:rsidP="006C41DE">
      <w:pPr>
        <w:jc w:val="center"/>
        <w:rPr>
          <w:b/>
          <w:sz w:val="52"/>
          <w:szCs w:val="52"/>
        </w:rPr>
      </w:pPr>
      <w:r w:rsidRPr="006A4380">
        <w:rPr>
          <w:b/>
          <w:sz w:val="52"/>
          <w:szCs w:val="52"/>
        </w:rPr>
        <w:t>Obce</w:t>
      </w:r>
      <w:r w:rsidR="00DB6DAF">
        <w:rPr>
          <w:b/>
          <w:sz w:val="52"/>
          <w:szCs w:val="52"/>
        </w:rPr>
        <w:t xml:space="preserve">  Orávka</w:t>
      </w:r>
    </w:p>
    <w:p w:rsidR="00930911" w:rsidRPr="006A4380" w:rsidRDefault="00930911" w:rsidP="006C41DE">
      <w:pPr>
        <w:jc w:val="center"/>
        <w:rPr>
          <w:b/>
          <w:sz w:val="52"/>
          <w:szCs w:val="52"/>
        </w:rPr>
      </w:pPr>
    </w:p>
    <w:p w:rsidR="006C41DE" w:rsidRPr="006A4380" w:rsidRDefault="005171EB" w:rsidP="006C41DE">
      <w:pPr>
        <w:jc w:val="center"/>
        <w:rPr>
          <w:b/>
          <w:sz w:val="52"/>
          <w:szCs w:val="52"/>
        </w:rPr>
      </w:pPr>
      <w:r w:rsidRPr="006A4380">
        <w:rPr>
          <w:b/>
          <w:sz w:val="52"/>
          <w:szCs w:val="52"/>
        </w:rPr>
        <w:t xml:space="preserve">za rok </w:t>
      </w:r>
      <w:r w:rsidR="00DB6DAF">
        <w:rPr>
          <w:b/>
          <w:sz w:val="52"/>
          <w:szCs w:val="52"/>
        </w:rPr>
        <w:t>2014</w:t>
      </w:r>
    </w:p>
    <w:p w:rsidR="0080278B" w:rsidRPr="006A4380" w:rsidRDefault="0080278B" w:rsidP="006C41DE">
      <w:pPr>
        <w:jc w:val="center"/>
        <w:rPr>
          <w:b/>
          <w:sz w:val="52"/>
          <w:szCs w:val="52"/>
        </w:rPr>
      </w:pPr>
    </w:p>
    <w:p w:rsidR="0080278B" w:rsidRPr="006A4380" w:rsidRDefault="0080278B" w:rsidP="006C41DE">
      <w:pPr>
        <w:jc w:val="center"/>
        <w:rPr>
          <w:b/>
          <w:sz w:val="52"/>
          <w:szCs w:val="52"/>
        </w:rPr>
      </w:pPr>
    </w:p>
    <w:p w:rsidR="006C41DE" w:rsidRPr="006A4380" w:rsidRDefault="006C41DE" w:rsidP="006C41DE">
      <w:pPr>
        <w:jc w:val="center"/>
        <w:rPr>
          <w:b/>
          <w:sz w:val="44"/>
          <w:szCs w:val="44"/>
        </w:rPr>
      </w:pPr>
    </w:p>
    <w:p w:rsidR="006C41DE" w:rsidRPr="006A4380" w:rsidRDefault="006C41DE" w:rsidP="0080278B">
      <w:pPr>
        <w:rPr>
          <w:b/>
          <w:sz w:val="44"/>
          <w:szCs w:val="44"/>
        </w:rPr>
      </w:pPr>
    </w:p>
    <w:p w:rsidR="006C41DE" w:rsidRPr="006A4380" w:rsidRDefault="006C41DE" w:rsidP="006C41DE">
      <w:pPr>
        <w:jc w:val="center"/>
        <w:rPr>
          <w:b/>
          <w:sz w:val="44"/>
          <w:szCs w:val="44"/>
        </w:rPr>
      </w:pPr>
    </w:p>
    <w:p w:rsidR="006C41DE" w:rsidRPr="006A4380" w:rsidRDefault="006C41DE" w:rsidP="006C41DE">
      <w:pPr>
        <w:jc w:val="center"/>
        <w:rPr>
          <w:b/>
          <w:sz w:val="44"/>
          <w:szCs w:val="44"/>
        </w:rPr>
      </w:pPr>
    </w:p>
    <w:p w:rsidR="006C41DE" w:rsidRPr="006A4380" w:rsidRDefault="006C41DE" w:rsidP="006C41DE">
      <w:pPr>
        <w:jc w:val="center"/>
        <w:rPr>
          <w:b/>
          <w:sz w:val="44"/>
          <w:szCs w:val="44"/>
        </w:rPr>
      </w:pPr>
    </w:p>
    <w:p w:rsidR="006C41DE" w:rsidRPr="006A4380" w:rsidRDefault="006C41DE" w:rsidP="006C41DE">
      <w:pPr>
        <w:jc w:val="center"/>
        <w:rPr>
          <w:b/>
          <w:sz w:val="44"/>
          <w:szCs w:val="44"/>
        </w:rPr>
      </w:pPr>
    </w:p>
    <w:p w:rsidR="006C41DE" w:rsidRPr="006A4380" w:rsidRDefault="006C41DE" w:rsidP="006C41DE">
      <w:pPr>
        <w:tabs>
          <w:tab w:val="right" w:pos="8820"/>
        </w:tabs>
        <w:jc w:val="both"/>
        <w:rPr>
          <w:b/>
          <w:sz w:val="44"/>
          <w:szCs w:val="44"/>
        </w:rPr>
      </w:pPr>
      <w:r w:rsidRPr="006A4380">
        <w:rPr>
          <w:b/>
          <w:sz w:val="44"/>
          <w:szCs w:val="44"/>
        </w:rPr>
        <w:tab/>
      </w:r>
    </w:p>
    <w:p w:rsidR="006C41DE" w:rsidRPr="006A4380" w:rsidRDefault="006C41DE" w:rsidP="006C41DE">
      <w:pPr>
        <w:tabs>
          <w:tab w:val="right" w:pos="8820"/>
        </w:tabs>
        <w:jc w:val="both"/>
        <w:rPr>
          <w:b/>
          <w:sz w:val="44"/>
          <w:szCs w:val="44"/>
        </w:rPr>
      </w:pPr>
    </w:p>
    <w:p w:rsidR="006C41DE" w:rsidRPr="006A4380" w:rsidRDefault="001E3885" w:rsidP="006C41DE">
      <w:pPr>
        <w:tabs>
          <w:tab w:val="right" w:pos="8820"/>
        </w:tabs>
        <w:jc w:val="both"/>
        <w:rPr>
          <w:b/>
          <w:sz w:val="44"/>
          <w:szCs w:val="44"/>
        </w:rPr>
      </w:pPr>
      <w:r w:rsidRPr="006A4380">
        <w:rPr>
          <w:b/>
          <w:sz w:val="44"/>
          <w:szCs w:val="44"/>
        </w:rPr>
        <w:t xml:space="preserve">                                                       ............................</w:t>
      </w:r>
    </w:p>
    <w:p w:rsidR="0080278B" w:rsidRPr="006A4380" w:rsidRDefault="0080278B" w:rsidP="006C41DE">
      <w:pPr>
        <w:tabs>
          <w:tab w:val="right" w:pos="8820"/>
        </w:tabs>
        <w:jc w:val="both"/>
        <w:rPr>
          <w:b/>
          <w:sz w:val="40"/>
          <w:szCs w:val="40"/>
        </w:rPr>
      </w:pPr>
      <w:r w:rsidRPr="006A4380">
        <w:rPr>
          <w:b/>
          <w:sz w:val="44"/>
          <w:szCs w:val="44"/>
        </w:rPr>
        <w:tab/>
      </w:r>
      <w:r w:rsidR="006C41DE" w:rsidRPr="006A4380">
        <w:rPr>
          <w:b/>
          <w:sz w:val="40"/>
          <w:szCs w:val="40"/>
        </w:rPr>
        <w:t>starosta obce</w:t>
      </w:r>
    </w:p>
    <w:p w:rsidR="006C41DE" w:rsidRPr="006A4380" w:rsidRDefault="0080278B" w:rsidP="006C41DE">
      <w:pPr>
        <w:tabs>
          <w:tab w:val="right" w:pos="8820"/>
        </w:tabs>
        <w:jc w:val="both"/>
        <w:rPr>
          <w:b/>
          <w:sz w:val="40"/>
          <w:szCs w:val="40"/>
        </w:rPr>
      </w:pPr>
      <w:r w:rsidRPr="006A4380">
        <w:rPr>
          <w:b/>
          <w:sz w:val="40"/>
          <w:szCs w:val="40"/>
        </w:rPr>
        <w:tab/>
        <w:t xml:space="preserve">      </w:t>
      </w:r>
      <w:r w:rsidR="006A4380" w:rsidRPr="006A4380">
        <w:rPr>
          <w:b/>
          <w:sz w:val="40"/>
          <w:szCs w:val="40"/>
        </w:rPr>
        <w:t xml:space="preserve">        </w:t>
      </w:r>
      <w:r w:rsidRPr="006A4380">
        <w:rPr>
          <w:b/>
          <w:sz w:val="40"/>
          <w:szCs w:val="40"/>
        </w:rPr>
        <w:t xml:space="preserve"> </w:t>
      </w:r>
      <w:r w:rsidR="006A4380" w:rsidRPr="006A4380">
        <w:rPr>
          <w:b/>
          <w:sz w:val="40"/>
          <w:szCs w:val="40"/>
        </w:rPr>
        <w:t xml:space="preserve">   </w:t>
      </w:r>
      <w:r w:rsidRPr="006A4380">
        <w:rPr>
          <w:b/>
          <w:sz w:val="40"/>
          <w:szCs w:val="40"/>
        </w:rPr>
        <w:t>(primátor mesta)</w:t>
      </w:r>
    </w:p>
    <w:p w:rsidR="00AF522D" w:rsidRDefault="00AF522D" w:rsidP="00F07529">
      <w:pPr>
        <w:tabs>
          <w:tab w:val="right" w:pos="8820"/>
        </w:tabs>
        <w:spacing w:line="360" w:lineRule="auto"/>
        <w:jc w:val="both"/>
        <w:rPr>
          <w:b/>
        </w:rPr>
      </w:pPr>
    </w:p>
    <w:p w:rsidR="00DB6DAF" w:rsidRDefault="00DB6DAF" w:rsidP="00F07529">
      <w:pPr>
        <w:tabs>
          <w:tab w:val="right" w:pos="8820"/>
        </w:tabs>
        <w:spacing w:line="360" w:lineRule="auto"/>
        <w:jc w:val="both"/>
        <w:rPr>
          <w:b/>
        </w:rPr>
      </w:pPr>
    </w:p>
    <w:p w:rsidR="00DB6DAF" w:rsidRPr="006A4380" w:rsidRDefault="00DB6DAF" w:rsidP="00F07529">
      <w:pPr>
        <w:tabs>
          <w:tab w:val="right" w:pos="8820"/>
        </w:tabs>
        <w:spacing w:line="360" w:lineRule="auto"/>
        <w:jc w:val="both"/>
        <w:rPr>
          <w:b/>
        </w:rPr>
      </w:pP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  <w:rPr>
          <w:b/>
        </w:rPr>
      </w:pPr>
      <w:r w:rsidRPr="006A4380">
        <w:rPr>
          <w:b/>
        </w:rPr>
        <w:lastRenderedPageBreak/>
        <w:t>OBSAH</w:t>
      </w:r>
      <w:r w:rsidRPr="006A4380">
        <w:rPr>
          <w:b/>
        </w:rPr>
        <w:tab/>
        <w:t>str.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>1. Základná charakteristika obce</w:t>
      </w:r>
      <w:r w:rsidRPr="006A4380">
        <w:tab/>
        <w:t>3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1.1   Geografické údaje</w:t>
      </w:r>
      <w:r w:rsidRPr="006A4380">
        <w:tab/>
        <w:t>3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1.2   Demografické údaje</w:t>
      </w:r>
      <w:r w:rsidRPr="006A4380">
        <w:tab/>
        <w:t>3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1.3   Ekonomické údaje</w:t>
      </w:r>
      <w:r w:rsidRPr="006A4380">
        <w:tab/>
        <w:t>3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1.4   Symboly obce</w:t>
      </w:r>
      <w:r w:rsidRPr="006A4380">
        <w:tab/>
        <w:t>3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1.5   Logo obce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1.6   História obce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1.7   Pamiatky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1.8   Významné osobnosti obce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1.9   Výchova a vzdelávanie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1.10 Zdravotníctvo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1.11 Sociálne zabezpečenie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1.12 Kultúra</w:t>
      </w:r>
      <w:r w:rsidRPr="006A4380">
        <w:tab/>
        <w:t>4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1.13 Hospodárstvo</w:t>
      </w:r>
      <w:r w:rsidRPr="006A4380">
        <w:tab/>
        <w:t>5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1.14 Organizačná štruktúra obce</w:t>
      </w:r>
      <w:r w:rsidRPr="006A4380">
        <w:tab/>
        <w:t>5</w:t>
      </w:r>
    </w:p>
    <w:p w:rsidR="00F07529" w:rsidRPr="006A4380" w:rsidRDefault="00DF22EC" w:rsidP="00F07529">
      <w:pPr>
        <w:tabs>
          <w:tab w:val="right" w:pos="8820"/>
        </w:tabs>
        <w:spacing w:line="360" w:lineRule="auto"/>
        <w:jc w:val="both"/>
      </w:pPr>
      <w:r w:rsidRPr="006A4380">
        <w:t>2. Rozpočet obce na</w:t>
      </w:r>
      <w:r w:rsidR="00F07529" w:rsidRPr="006A4380">
        <w:t xml:space="preserve"> rok </w:t>
      </w:r>
      <w:r w:rsidR="0080278B" w:rsidRPr="006A4380">
        <w:t>2011</w:t>
      </w:r>
      <w:r w:rsidR="00F07529" w:rsidRPr="006A4380">
        <w:t xml:space="preserve"> a jeho plnenie</w:t>
      </w:r>
      <w:r w:rsidR="00F07529" w:rsidRPr="006A4380">
        <w:tab/>
        <w:t>5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2.1   Plnenie príjmov</w:t>
      </w:r>
      <w:r w:rsidR="00BB67CB" w:rsidRPr="006A4380">
        <w:t xml:space="preserve"> za rok </w:t>
      </w:r>
      <w:r w:rsidR="0080278B" w:rsidRPr="006A4380">
        <w:t>2011</w:t>
      </w:r>
      <w:r w:rsidRPr="006A4380">
        <w:tab/>
        <w:t>6</w:t>
      </w:r>
    </w:p>
    <w:p w:rsidR="00F07529" w:rsidRPr="006A4380" w:rsidRDefault="00BB67CB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2.2   Plnenie</w:t>
      </w:r>
      <w:r w:rsidR="00F07529" w:rsidRPr="006A4380">
        <w:t xml:space="preserve"> výdavkov</w:t>
      </w:r>
      <w:r w:rsidRPr="006A4380">
        <w:t xml:space="preserve"> za rok </w:t>
      </w:r>
      <w:r w:rsidR="0080278B" w:rsidRPr="006A4380">
        <w:t>2011</w:t>
      </w:r>
      <w:r w:rsidR="00F07529" w:rsidRPr="006A4380">
        <w:tab/>
        <w:t>8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2.3   Plán rozpočtu na roky </w:t>
      </w:r>
      <w:r w:rsidR="007670AF" w:rsidRPr="006A4380">
        <w:t>2012</w:t>
      </w:r>
      <w:r w:rsidR="00D45FFF" w:rsidRPr="006A4380">
        <w:t xml:space="preserve"> - </w:t>
      </w:r>
      <w:r w:rsidR="007670AF" w:rsidRPr="006A4380">
        <w:t>2014</w:t>
      </w:r>
      <w:r w:rsidRPr="006A4380">
        <w:tab/>
        <w:t>10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3. Hospodárenie obce a rozdelenie výsledku hospodárenia za rok </w:t>
      </w:r>
      <w:r w:rsidR="0080278B" w:rsidRPr="006A4380">
        <w:t>2011</w:t>
      </w:r>
      <w:r w:rsidRPr="006A4380">
        <w:tab/>
        <w:t>11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4. Bilancia aktív a pasív </w:t>
      </w:r>
      <w:r w:rsidR="00FF4089" w:rsidRPr="006A4380">
        <w:t>v celých €</w:t>
      </w:r>
      <w:r w:rsidRPr="006A4380">
        <w:tab/>
        <w:t>12</w:t>
      </w:r>
    </w:p>
    <w:p w:rsidR="00A250FD" w:rsidRPr="006A4380" w:rsidRDefault="00A250FD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4.1   Aktíva</w:t>
      </w:r>
      <w:r w:rsidRPr="006A4380">
        <w:tab/>
        <w:t>12</w:t>
      </w:r>
    </w:p>
    <w:p w:rsidR="00A250FD" w:rsidRPr="006A4380" w:rsidRDefault="00A250FD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4.2   Pasíva</w:t>
      </w:r>
      <w:r w:rsidRPr="006A4380">
        <w:tab/>
        <w:t>12</w:t>
      </w:r>
    </w:p>
    <w:p w:rsidR="00F07529" w:rsidRPr="006A4380" w:rsidRDefault="00F07529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5. Vývoj pohľadávok a záväzkov </w:t>
      </w:r>
      <w:r w:rsidR="00FF4089" w:rsidRPr="006A4380">
        <w:t>v celých €</w:t>
      </w:r>
      <w:r w:rsidRPr="006A4380">
        <w:tab/>
        <w:t>13</w:t>
      </w:r>
    </w:p>
    <w:p w:rsidR="00A250FD" w:rsidRPr="006A4380" w:rsidRDefault="00A250FD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5.1   Pohľadávky</w:t>
      </w:r>
      <w:r w:rsidRPr="006A4380">
        <w:tab/>
        <w:t>13</w:t>
      </w:r>
    </w:p>
    <w:p w:rsidR="00A250FD" w:rsidRPr="006A4380" w:rsidRDefault="00A250FD" w:rsidP="00F07529">
      <w:pPr>
        <w:tabs>
          <w:tab w:val="right" w:pos="8820"/>
        </w:tabs>
        <w:spacing w:line="360" w:lineRule="auto"/>
        <w:jc w:val="both"/>
      </w:pPr>
      <w:r w:rsidRPr="006A4380">
        <w:t xml:space="preserve">    5.2   Záväzky</w:t>
      </w:r>
      <w:r w:rsidRPr="006A4380">
        <w:tab/>
        <w:t>13</w:t>
      </w:r>
    </w:p>
    <w:p w:rsidR="00AF522D" w:rsidRPr="006A4380" w:rsidRDefault="00C41E4F" w:rsidP="00AF522D">
      <w:pPr>
        <w:spacing w:line="360" w:lineRule="auto"/>
        <w:jc w:val="both"/>
      </w:pPr>
      <w:r>
        <w:t>6. V</w:t>
      </w:r>
      <w:r w:rsidR="00AF522D" w:rsidRPr="006A4380">
        <w:t>ýsledok</w:t>
      </w:r>
      <w:r>
        <w:t xml:space="preserve"> hospodárenia</w:t>
      </w:r>
      <w:r w:rsidR="00AF522D" w:rsidRPr="006A4380">
        <w:t xml:space="preserve"> </w:t>
      </w:r>
      <w:r w:rsidR="00AF522D" w:rsidRPr="006A4380">
        <w:tab/>
      </w:r>
      <w:r w:rsidR="00AF522D" w:rsidRPr="006A4380">
        <w:tab/>
      </w:r>
      <w:r w:rsidR="00AF522D" w:rsidRPr="006A4380">
        <w:tab/>
      </w:r>
      <w:r w:rsidR="00AF522D" w:rsidRPr="006A4380">
        <w:tab/>
      </w:r>
      <w:r w:rsidR="00AF522D" w:rsidRPr="006A4380">
        <w:tab/>
      </w:r>
      <w:r w:rsidR="00AF522D" w:rsidRPr="006A4380">
        <w:tab/>
      </w:r>
      <w:r w:rsidR="00AF522D" w:rsidRPr="006A4380">
        <w:tab/>
      </w:r>
      <w:r w:rsidR="00AF522D" w:rsidRPr="006A4380">
        <w:tab/>
      </w:r>
      <w:r w:rsidR="00AF522D" w:rsidRPr="006A4380">
        <w:tab/>
        <w:t xml:space="preserve"> 14</w:t>
      </w:r>
    </w:p>
    <w:p w:rsidR="00AF522D" w:rsidRPr="006A4380" w:rsidRDefault="00AF522D" w:rsidP="00AF522D">
      <w:pPr>
        <w:tabs>
          <w:tab w:val="right" w:pos="8820"/>
        </w:tabs>
        <w:spacing w:line="360" w:lineRule="auto"/>
        <w:jc w:val="both"/>
      </w:pPr>
      <w:r w:rsidRPr="006A4380">
        <w:t>7. Ostatné dôležité informácie</w:t>
      </w:r>
      <w:r w:rsidRPr="006A4380">
        <w:tab/>
        <w:t>13</w:t>
      </w:r>
    </w:p>
    <w:p w:rsidR="00AF522D" w:rsidRPr="006A4380" w:rsidRDefault="00AF522D" w:rsidP="00AF522D">
      <w:pPr>
        <w:tabs>
          <w:tab w:val="right" w:pos="8820"/>
        </w:tabs>
        <w:spacing w:line="360" w:lineRule="auto"/>
        <w:jc w:val="both"/>
      </w:pPr>
      <w:r w:rsidRPr="006A4380">
        <w:t xml:space="preserve">    7.1   Prijaté granty a transfery</w:t>
      </w:r>
      <w:r w:rsidRPr="006A4380">
        <w:tab/>
        <w:t>13</w:t>
      </w:r>
    </w:p>
    <w:p w:rsidR="00AF522D" w:rsidRPr="006A4380" w:rsidRDefault="00AF522D" w:rsidP="00AF522D">
      <w:pPr>
        <w:tabs>
          <w:tab w:val="right" w:pos="8820"/>
        </w:tabs>
        <w:spacing w:line="360" w:lineRule="auto"/>
        <w:jc w:val="both"/>
      </w:pPr>
      <w:r w:rsidRPr="006A4380">
        <w:t xml:space="preserve">    7.2   Poskytnuté dotácie</w:t>
      </w:r>
      <w:r w:rsidRPr="006A4380">
        <w:tab/>
        <w:t>14</w:t>
      </w:r>
    </w:p>
    <w:p w:rsidR="00AF522D" w:rsidRPr="006A4380" w:rsidRDefault="00AF522D" w:rsidP="00AF522D">
      <w:pPr>
        <w:tabs>
          <w:tab w:val="right" w:pos="8820"/>
        </w:tabs>
        <w:spacing w:line="360" w:lineRule="auto"/>
        <w:jc w:val="both"/>
      </w:pPr>
      <w:r w:rsidRPr="006A4380">
        <w:t xml:space="preserve">    7.3   Významné investičné akcie v roku </w:t>
      </w:r>
      <w:r w:rsidR="0080278B" w:rsidRPr="006A4380">
        <w:t>2011</w:t>
      </w:r>
      <w:r w:rsidRPr="006A4380">
        <w:tab/>
        <w:t>14</w:t>
      </w:r>
    </w:p>
    <w:p w:rsidR="00AF522D" w:rsidRPr="006A4380" w:rsidRDefault="00AF522D" w:rsidP="00AF522D">
      <w:pPr>
        <w:tabs>
          <w:tab w:val="right" w:pos="8820"/>
        </w:tabs>
        <w:spacing w:line="360" w:lineRule="auto"/>
        <w:jc w:val="both"/>
      </w:pPr>
      <w:r w:rsidRPr="006A4380">
        <w:t xml:space="preserve">    7.4   Predpokladaný budúci vývoj činnosti</w:t>
      </w:r>
      <w:r w:rsidRPr="006A4380">
        <w:tab/>
        <w:t>14</w:t>
      </w:r>
    </w:p>
    <w:p w:rsidR="00AF522D" w:rsidRPr="006A4380" w:rsidRDefault="00AF522D" w:rsidP="00AF522D">
      <w:pPr>
        <w:tabs>
          <w:tab w:val="right" w:pos="8820"/>
        </w:tabs>
        <w:spacing w:line="360" w:lineRule="auto"/>
        <w:jc w:val="both"/>
      </w:pPr>
      <w:r w:rsidRPr="006A4380">
        <w:t xml:space="preserve">    7.5   Udalosti osobitného významu po skončení účtovného obdobia</w:t>
      </w:r>
      <w:r w:rsidRPr="006A4380">
        <w:tab/>
        <w:t>14</w:t>
      </w:r>
    </w:p>
    <w:p w:rsidR="009C4CE9" w:rsidRPr="006A4380" w:rsidRDefault="009C4CE9" w:rsidP="009C4CE9">
      <w:pPr>
        <w:spacing w:line="360" w:lineRule="auto"/>
        <w:jc w:val="both"/>
        <w:rPr>
          <w:sz w:val="28"/>
          <w:szCs w:val="28"/>
        </w:rPr>
      </w:pPr>
      <w:r w:rsidRPr="006A4380">
        <w:rPr>
          <w:b/>
          <w:sz w:val="28"/>
          <w:szCs w:val="28"/>
        </w:rPr>
        <w:lastRenderedPageBreak/>
        <w:t>1. Základná charakteristika Obce</w:t>
      </w:r>
      <w:r w:rsidR="00930911" w:rsidRPr="006A4380">
        <w:rPr>
          <w:b/>
          <w:sz w:val="28"/>
          <w:szCs w:val="28"/>
        </w:rPr>
        <w:t xml:space="preserve"> </w:t>
      </w:r>
      <w:r w:rsidR="00DB6DAF">
        <w:rPr>
          <w:b/>
          <w:sz w:val="28"/>
          <w:szCs w:val="28"/>
        </w:rPr>
        <w:t>Orávka</w:t>
      </w:r>
    </w:p>
    <w:p w:rsidR="009C4CE9" w:rsidRPr="006A4380" w:rsidRDefault="009C4CE9" w:rsidP="009C4CE9">
      <w:pPr>
        <w:jc w:val="both"/>
      </w:pPr>
      <w:r w:rsidRPr="006A4380">
        <w:t xml:space="preserve">     </w:t>
      </w:r>
    </w:p>
    <w:p w:rsidR="00930911" w:rsidRPr="006A4380" w:rsidRDefault="00930911" w:rsidP="00167200">
      <w:pPr>
        <w:widowControl w:val="0"/>
        <w:autoSpaceDE w:val="0"/>
        <w:autoSpaceDN w:val="0"/>
        <w:adjustRightInd w:val="0"/>
        <w:ind w:firstLine="435"/>
        <w:jc w:val="both"/>
      </w:pPr>
      <w:r w:rsidRPr="006A4380">
        <w:t xml:space="preserve">Obec je samostatný územný samosprávny a správny celok Slovenskej republiky. </w:t>
      </w:r>
      <w:r w:rsidR="00530C85" w:rsidRPr="006A4380">
        <w:t xml:space="preserve">Obec je právnickou osobou, ktorá za podmienok ustanovených zákonom samostatne hospodári s vlastným majetkom a s vlastnými príjmami. </w:t>
      </w:r>
      <w:r w:rsidRPr="006A4380">
        <w:t xml:space="preserve">Základnou úlohou obce pri výkone samosprávy je starostlivosť o všestranný rozvoj jej územia a o potreby jej obyvateľov. </w:t>
      </w:r>
    </w:p>
    <w:p w:rsidR="00930911" w:rsidRPr="006A4380" w:rsidRDefault="00930911" w:rsidP="009C4CE9">
      <w:pPr>
        <w:jc w:val="both"/>
      </w:pPr>
    </w:p>
    <w:p w:rsidR="009C4CE9" w:rsidRPr="006A4380" w:rsidRDefault="00915579" w:rsidP="005D54F9">
      <w:pPr>
        <w:numPr>
          <w:ilvl w:val="1"/>
          <w:numId w:val="1"/>
        </w:numPr>
        <w:jc w:val="both"/>
        <w:rPr>
          <w:b/>
        </w:rPr>
      </w:pPr>
      <w:r w:rsidRPr="006A4380">
        <w:rPr>
          <w:b/>
        </w:rPr>
        <w:t>Geografické údaje</w:t>
      </w:r>
    </w:p>
    <w:p w:rsidR="00915579" w:rsidRPr="006A4380" w:rsidRDefault="00915579" w:rsidP="00915579">
      <w:pPr>
        <w:jc w:val="both"/>
        <w:rPr>
          <w:b/>
        </w:rPr>
      </w:pPr>
    </w:p>
    <w:p w:rsidR="00915579" w:rsidRPr="006A4380" w:rsidRDefault="00915579" w:rsidP="00915579">
      <w:pPr>
        <w:jc w:val="both"/>
      </w:pPr>
      <w:r w:rsidRPr="00303E2A">
        <w:rPr>
          <w:b/>
          <w:i/>
        </w:rPr>
        <w:t xml:space="preserve">Geografická poloha </w:t>
      </w:r>
      <w:r w:rsidR="005A0DDA" w:rsidRPr="00303E2A">
        <w:rPr>
          <w:b/>
          <w:i/>
        </w:rPr>
        <w:t>obce</w:t>
      </w:r>
      <w:r w:rsidR="005A0DDA" w:rsidRPr="006A4380">
        <w:t xml:space="preserve"> </w:t>
      </w:r>
      <w:r w:rsidRPr="006A4380">
        <w:t xml:space="preserve">: </w:t>
      </w:r>
      <w:r w:rsidR="007C2F8C" w:rsidRPr="007C2F8C">
        <w:t xml:space="preserve">Obec  Orávka leží v južnej  časti Rimavskej kotliny, na Gemerských  terasách rieky Rimavy. Patrí do okresu Rimavská Sobota  v Banskobystrickom </w:t>
      </w:r>
      <w:r w:rsidR="00167200">
        <w:t xml:space="preserve">samosprávnom </w:t>
      </w:r>
      <w:r w:rsidR="007C2F8C" w:rsidRPr="007C2F8C">
        <w:t>kraji.</w:t>
      </w:r>
    </w:p>
    <w:p w:rsidR="00915579" w:rsidRPr="006A4380" w:rsidRDefault="00915579" w:rsidP="00915579">
      <w:pPr>
        <w:jc w:val="both"/>
      </w:pPr>
    </w:p>
    <w:p w:rsidR="00915579" w:rsidRPr="006A4380" w:rsidRDefault="00915579" w:rsidP="00915579">
      <w:pPr>
        <w:jc w:val="both"/>
      </w:pPr>
      <w:r w:rsidRPr="00303E2A">
        <w:rPr>
          <w:b/>
          <w:i/>
        </w:rPr>
        <w:t>Susedné mestá a obce</w:t>
      </w:r>
      <w:r w:rsidRPr="006A4380">
        <w:t xml:space="preserve"> :</w:t>
      </w:r>
      <w:r w:rsidR="007C2F8C">
        <w:t xml:space="preserve"> Bottovo, Chrámec, Janice, Rimavská Seč</w:t>
      </w:r>
    </w:p>
    <w:p w:rsidR="00915579" w:rsidRPr="006A4380" w:rsidRDefault="00915579" w:rsidP="00915579">
      <w:pPr>
        <w:jc w:val="both"/>
      </w:pPr>
    </w:p>
    <w:p w:rsidR="00915579" w:rsidRPr="006A4380" w:rsidRDefault="00915579" w:rsidP="00915579">
      <w:pPr>
        <w:jc w:val="both"/>
      </w:pPr>
      <w:r w:rsidRPr="00303E2A">
        <w:rPr>
          <w:b/>
          <w:i/>
        </w:rPr>
        <w:t>Celková rozloha obce</w:t>
      </w:r>
      <w:r w:rsidRPr="006A4380">
        <w:t xml:space="preserve"> :</w:t>
      </w:r>
      <w:r w:rsidR="00E6291F">
        <w:t xml:space="preserve">   718 ha</w:t>
      </w:r>
    </w:p>
    <w:p w:rsidR="00915579" w:rsidRPr="006A4380" w:rsidRDefault="00915579" w:rsidP="00915579">
      <w:pPr>
        <w:jc w:val="both"/>
      </w:pPr>
    </w:p>
    <w:p w:rsidR="00915579" w:rsidRPr="006A4380" w:rsidRDefault="00915579" w:rsidP="00915579">
      <w:pPr>
        <w:jc w:val="both"/>
      </w:pPr>
      <w:r w:rsidRPr="00303E2A">
        <w:rPr>
          <w:b/>
          <w:i/>
        </w:rPr>
        <w:t>Nadmorská výška</w:t>
      </w:r>
      <w:r w:rsidRPr="006A4380">
        <w:t xml:space="preserve"> :</w:t>
      </w:r>
      <w:r w:rsidR="00303E2A" w:rsidRPr="00303E2A">
        <w:t xml:space="preserve"> Nadmorská  výška v strede obce je 192 </w:t>
      </w:r>
      <w:proofErr w:type="spellStart"/>
      <w:r w:rsidR="00303E2A" w:rsidRPr="00303E2A">
        <w:t>m.n.m</w:t>
      </w:r>
      <w:proofErr w:type="spellEnd"/>
      <w:r w:rsidR="00303E2A" w:rsidRPr="00303E2A">
        <w:t>, v chotá</w:t>
      </w:r>
      <w:r w:rsidR="00303E2A">
        <w:t xml:space="preserve">ri 162 – 211 </w:t>
      </w:r>
      <w:proofErr w:type="spellStart"/>
      <w:r w:rsidR="00303E2A">
        <w:t>m.n.m</w:t>
      </w:r>
      <w:proofErr w:type="spellEnd"/>
      <w:r w:rsidR="00303E2A">
        <w:t xml:space="preserve">.  </w:t>
      </w:r>
    </w:p>
    <w:p w:rsidR="005D54F9" w:rsidRPr="006A4380" w:rsidRDefault="005D54F9" w:rsidP="005D54F9">
      <w:pPr>
        <w:jc w:val="both"/>
        <w:rPr>
          <w:b/>
        </w:rPr>
      </w:pPr>
    </w:p>
    <w:p w:rsidR="005D54F9" w:rsidRPr="006A4380" w:rsidRDefault="00915579" w:rsidP="005D54F9">
      <w:pPr>
        <w:numPr>
          <w:ilvl w:val="1"/>
          <w:numId w:val="1"/>
        </w:numPr>
        <w:jc w:val="both"/>
        <w:rPr>
          <w:b/>
        </w:rPr>
      </w:pPr>
      <w:r w:rsidRPr="006A4380">
        <w:rPr>
          <w:b/>
        </w:rPr>
        <w:t xml:space="preserve">Demografické údaje </w:t>
      </w:r>
    </w:p>
    <w:p w:rsidR="00915579" w:rsidRPr="006A4380" w:rsidRDefault="00915579" w:rsidP="00915579">
      <w:pPr>
        <w:jc w:val="both"/>
        <w:rPr>
          <w:b/>
        </w:rPr>
      </w:pPr>
    </w:p>
    <w:p w:rsidR="00915579" w:rsidRPr="00303E2A" w:rsidRDefault="00915579" w:rsidP="00915579">
      <w:pPr>
        <w:jc w:val="both"/>
      </w:pPr>
      <w:r w:rsidRPr="00303E2A">
        <w:rPr>
          <w:b/>
          <w:i/>
        </w:rPr>
        <w:t>Hustota  a počet obyvateľov</w:t>
      </w:r>
      <w:r w:rsidRPr="009C182D">
        <w:t xml:space="preserve"> :</w:t>
      </w:r>
      <w:r w:rsidRPr="00303E2A">
        <w:rPr>
          <w:b/>
          <w:i/>
        </w:rPr>
        <w:t xml:space="preserve"> </w:t>
      </w:r>
      <w:r w:rsidR="00303E2A" w:rsidRPr="00303E2A">
        <w:t>V Oráv</w:t>
      </w:r>
      <w:r w:rsidR="00E6291F">
        <w:t>ke  žije  v priemere za posledný</w:t>
      </w:r>
      <w:r w:rsidR="00303E2A" w:rsidRPr="00303E2A">
        <w:t xml:space="preserve"> rok  1</w:t>
      </w:r>
      <w:r w:rsidR="00E6291F">
        <w:t>59</w:t>
      </w:r>
      <w:r w:rsidR="00303E2A" w:rsidRPr="00303E2A">
        <w:t xml:space="preserve"> obyvateľov. Z uvedeného počtu  tvoria obyvatelia so slovenskou národnosťou 95 %, s maďarskou národnosťou  4,7 %  a 0,3 % je  obyvateľov s inou národnosťou.</w:t>
      </w:r>
      <w:r w:rsidR="00303E2A" w:rsidRPr="00303E2A">
        <w:rPr>
          <w:b/>
          <w:i/>
        </w:rPr>
        <w:t xml:space="preserve">   </w:t>
      </w:r>
    </w:p>
    <w:p w:rsidR="00915579" w:rsidRPr="00303E2A" w:rsidRDefault="00915579" w:rsidP="00915579">
      <w:pPr>
        <w:jc w:val="both"/>
        <w:rPr>
          <w:b/>
          <w:i/>
        </w:rPr>
      </w:pPr>
    </w:p>
    <w:p w:rsidR="00915579" w:rsidRPr="00303E2A" w:rsidRDefault="00915579" w:rsidP="00915579">
      <w:pPr>
        <w:jc w:val="both"/>
        <w:rPr>
          <w:b/>
          <w:i/>
        </w:rPr>
      </w:pPr>
      <w:r w:rsidRPr="00303E2A">
        <w:rPr>
          <w:b/>
          <w:i/>
        </w:rPr>
        <w:t>Národnostná štruktúra</w:t>
      </w:r>
      <w:r w:rsidR="0034289B" w:rsidRPr="00303E2A">
        <w:rPr>
          <w:b/>
          <w:i/>
        </w:rPr>
        <w:t xml:space="preserve"> </w:t>
      </w:r>
      <w:r w:rsidR="0034289B" w:rsidRPr="009C182D">
        <w:t>:</w:t>
      </w:r>
      <w:r w:rsidR="00DB6DAF" w:rsidRPr="00303E2A">
        <w:rPr>
          <w:b/>
          <w:i/>
        </w:rPr>
        <w:tab/>
      </w:r>
      <w:r w:rsidR="00DB6DAF" w:rsidRPr="00303E2A">
        <w:t>slovenská</w:t>
      </w:r>
    </w:p>
    <w:p w:rsidR="00915579" w:rsidRPr="00303E2A" w:rsidRDefault="00915579" w:rsidP="00915579">
      <w:pPr>
        <w:jc w:val="both"/>
        <w:rPr>
          <w:b/>
          <w:i/>
        </w:rPr>
      </w:pPr>
    </w:p>
    <w:p w:rsidR="00915579" w:rsidRPr="00303E2A" w:rsidRDefault="00915579" w:rsidP="00915579">
      <w:pPr>
        <w:jc w:val="both"/>
      </w:pPr>
      <w:r w:rsidRPr="00303E2A">
        <w:rPr>
          <w:b/>
          <w:i/>
        </w:rPr>
        <w:t xml:space="preserve">Štruktúra obyvateľstva podľa náboženského významu </w:t>
      </w:r>
      <w:r w:rsidRPr="009C182D">
        <w:t>:</w:t>
      </w:r>
      <w:r w:rsidR="00303E2A" w:rsidRPr="009C182D">
        <w:t xml:space="preserve"> </w:t>
      </w:r>
      <w:r w:rsidR="00303E2A">
        <w:t>rímskokatolícke</w:t>
      </w:r>
    </w:p>
    <w:p w:rsidR="005A0DDA" w:rsidRPr="00303E2A" w:rsidRDefault="005A0DDA" w:rsidP="00915579">
      <w:pPr>
        <w:jc w:val="both"/>
        <w:rPr>
          <w:b/>
          <w:i/>
        </w:rPr>
      </w:pPr>
    </w:p>
    <w:p w:rsidR="005A0DDA" w:rsidRPr="00303E2A" w:rsidRDefault="005A0DDA" w:rsidP="00915579">
      <w:pPr>
        <w:jc w:val="both"/>
      </w:pPr>
      <w:r w:rsidRPr="00303E2A">
        <w:rPr>
          <w:b/>
          <w:i/>
        </w:rPr>
        <w:t>Vývoj počtu obyvateľov</w:t>
      </w:r>
      <w:r w:rsidRPr="009C182D">
        <w:t xml:space="preserve"> :</w:t>
      </w:r>
      <w:r w:rsidR="00303E2A" w:rsidRPr="009C182D">
        <w:t xml:space="preserve">  </w:t>
      </w:r>
      <w:r w:rsidR="00E6291F">
        <w:t>klesajúci</w:t>
      </w:r>
    </w:p>
    <w:p w:rsidR="005D54F9" w:rsidRPr="006A4380" w:rsidRDefault="005D54F9" w:rsidP="005D54F9">
      <w:pPr>
        <w:jc w:val="both"/>
      </w:pPr>
    </w:p>
    <w:p w:rsidR="005D54F9" w:rsidRPr="006A4380" w:rsidRDefault="005A0DDA" w:rsidP="005D54F9">
      <w:pPr>
        <w:numPr>
          <w:ilvl w:val="1"/>
          <w:numId w:val="1"/>
        </w:numPr>
        <w:jc w:val="both"/>
        <w:rPr>
          <w:b/>
        </w:rPr>
      </w:pPr>
      <w:r w:rsidRPr="006A4380">
        <w:rPr>
          <w:b/>
        </w:rPr>
        <w:t xml:space="preserve">Ekonomické údaje </w:t>
      </w:r>
    </w:p>
    <w:p w:rsidR="005A0DDA" w:rsidRPr="006A4380" w:rsidRDefault="005A0DDA" w:rsidP="005A0DDA">
      <w:pPr>
        <w:jc w:val="both"/>
        <w:rPr>
          <w:b/>
        </w:rPr>
      </w:pPr>
    </w:p>
    <w:p w:rsidR="005A0DDA" w:rsidRPr="009C182D" w:rsidRDefault="005A0DDA" w:rsidP="005A0DDA">
      <w:pPr>
        <w:jc w:val="both"/>
        <w:rPr>
          <w:b/>
          <w:i/>
        </w:rPr>
      </w:pPr>
      <w:r w:rsidRPr="009C182D">
        <w:rPr>
          <w:b/>
          <w:i/>
        </w:rPr>
        <w:t xml:space="preserve">Nezamestnanosť v obci </w:t>
      </w:r>
      <w:r w:rsidRPr="009C182D">
        <w:t>:</w:t>
      </w:r>
      <w:r w:rsidR="00E6291F">
        <w:tab/>
        <w:t>12,5 %</w:t>
      </w:r>
    </w:p>
    <w:p w:rsidR="005A0DDA" w:rsidRPr="006A4380" w:rsidRDefault="005A0DDA" w:rsidP="005A0DDA">
      <w:pPr>
        <w:jc w:val="both"/>
      </w:pPr>
    </w:p>
    <w:p w:rsidR="005A0DDA" w:rsidRPr="009C182D" w:rsidRDefault="005A0DDA" w:rsidP="005A0DDA">
      <w:pPr>
        <w:jc w:val="both"/>
        <w:rPr>
          <w:b/>
          <w:i/>
        </w:rPr>
      </w:pPr>
      <w:r w:rsidRPr="009C182D">
        <w:rPr>
          <w:b/>
          <w:i/>
        </w:rPr>
        <w:t xml:space="preserve">Nezamestnanosť v okrese </w:t>
      </w:r>
      <w:r w:rsidRPr="009C182D">
        <w:t>:</w:t>
      </w:r>
      <w:r w:rsidR="00E6291F">
        <w:tab/>
        <w:t>36 %</w:t>
      </w:r>
    </w:p>
    <w:p w:rsidR="005A0DDA" w:rsidRPr="006A4380" w:rsidRDefault="005A0DDA" w:rsidP="005A0DDA">
      <w:pPr>
        <w:jc w:val="both"/>
      </w:pPr>
    </w:p>
    <w:p w:rsidR="005A0DDA" w:rsidRPr="006A4380" w:rsidRDefault="0034289B" w:rsidP="005A0DDA">
      <w:pPr>
        <w:jc w:val="both"/>
      </w:pPr>
      <w:r w:rsidRPr="009C182D">
        <w:rPr>
          <w:b/>
          <w:i/>
        </w:rPr>
        <w:t>Vývoj nezamest</w:t>
      </w:r>
      <w:r w:rsidR="005A0DDA" w:rsidRPr="009C182D">
        <w:rPr>
          <w:b/>
          <w:i/>
        </w:rPr>
        <w:t>n</w:t>
      </w:r>
      <w:r w:rsidRPr="009C182D">
        <w:rPr>
          <w:b/>
          <w:i/>
        </w:rPr>
        <w:t>a</w:t>
      </w:r>
      <w:r w:rsidR="005A0DDA" w:rsidRPr="009C182D">
        <w:rPr>
          <w:b/>
          <w:i/>
        </w:rPr>
        <w:t>nosti</w:t>
      </w:r>
      <w:r w:rsidR="005A0DDA" w:rsidRPr="006A4380">
        <w:t xml:space="preserve"> : </w:t>
      </w:r>
      <w:r w:rsidR="00E6291F">
        <w:tab/>
        <w:t>stagnuje</w:t>
      </w:r>
    </w:p>
    <w:p w:rsidR="003045EE" w:rsidRPr="006A4380" w:rsidRDefault="003045EE" w:rsidP="005D54F9">
      <w:pPr>
        <w:jc w:val="both"/>
      </w:pPr>
    </w:p>
    <w:p w:rsidR="003045EE" w:rsidRPr="006A4380" w:rsidRDefault="003045EE" w:rsidP="003045EE">
      <w:pPr>
        <w:numPr>
          <w:ilvl w:val="1"/>
          <w:numId w:val="1"/>
        </w:numPr>
        <w:jc w:val="both"/>
        <w:rPr>
          <w:b/>
        </w:rPr>
      </w:pPr>
      <w:r w:rsidRPr="006A4380">
        <w:rPr>
          <w:b/>
        </w:rPr>
        <w:t>Symboly obce</w:t>
      </w:r>
    </w:p>
    <w:p w:rsidR="003045EE" w:rsidRPr="006A4380" w:rsidRDefault="003045EE" w:rsidP="003045EE">
      <w:pPr>
        <w:jc w:val="both"/>
        <w:rPr>
          <w:b/>
        </w:rPr>
      </w:pPr>
    </w:p>
    <w:p w:rsidR="003045EE" w:rsidRPr="006A4380" w:rsidRDefault="003045EE" w:rsidP="003045EE">
      <w:pPr>
        <w:jc w:val="both"/>
      </w:pPr>
      <w:r w:rsidRPr="009C182D">
        <w:rPr>
          <w:b/>
          <w:i/>
        </w:rPr>
        <w:t>Erb obce</w:t>
      </w:r>
      <w:r w:rsidRPr="006A4380">
        <w:t xml:space="preserve"> :</w:t>
      </w:r>
      <w:r w:rsidR="00303E2A">
        <w:t xml:space="preserve">  </w:t>
      </w:r>
      <w:r w:rsidR="00E6291F">
        <w:t>V modrom štíte nad strieborným zvlneným brvnom kráčajúci zlatý medveď v striebornej zbroji prevýšený tromi striebornými ľaliami</w:t>
      </w:r>
      <w:r w:rsidR="00167200">
        <w:t>.</w:t>
      </w:r>
    </w:p>
    <w:p w:rsidR="003045EE" w:rsidRPr="006A4380" w:rsidRDefault="003045EE" w:rsidP="003045EE">
      <w:pPr>
        <w:jc w:val="both"/>
      </w:pPr>
    </w:p>
    <w:p w:rsidR="003045EE" w:rsidRPr="006A4380" w:rsidRDefault="003045EE" w:rsidP="003045EE">
      <w:pPr>
        <w:jc w:val="both"/>
      </w:pPr>
      <w:r w:rsidRPr="009C182D">
        <w:rPr>
          <w:b/>
          <w:i/>
        </w:rPr>
        <w:t>Vlajka obce</w:t>
      </w:r>
      <w:r w:rsidRPr="006A4380">
        <w:t xml:space="preserve"> :</w:t>
      </w:r>
      <w:r w:rsidR="00E6291F">
        <w:tab/>
        <w:t xml:space="preserve">pozostáva z troch pozdĺžnych pruhov vo farbách bielej (2/7), modrej (3/7) a žltej (2/7). Vlajka má pomer strán 2/3 a ukončená jej tromi cípmi, t.j. dvomi </w:t>
      </w:r>
      <w:proofErr w:type="spellStart"/>
      <w:r w:rsidR="00E6291F">
        <w:t>zástrihmi</w:t>
      </w:r>
      <w:proofErr w:type="spellEnd"/>
      <w:r w:rsidR="00E6291F">
        <w:t xml:space="preserve"> siahajúci do tretiny jej listu</w:t>
      </w:r>
      <w:r w:rsidR="00167200">
        <w:t>.</w:t>
      </w:r>
    </w:p>
    <w:p w:rsidR="003045EE" w:rsidRPr="00E6291F" w:rsidRDefault="003045EE" w:rsidP="003045EE">
      <w:pPr>
        <w:jc w:val="both"/>
      </w:pPr>
      <w:r w:rsidRPr="009C182D">
        <w:rPr>
          <w:b/>
          <w:i/>
        </w:rPr>
        <w:t>Pečať obce</w:t>
      </w:r>
      <w:r w:rsidRPr="006A4380">
        <w:t xml:space="preserve"> :</w:t>
      </w:r>
      <w:r w:rsidRPr="006A4380">
        <w:rPr>
          <w:b/>
        </w:rPr>
        <w:t xml:space="preserve"> </w:t>
      </w:r>
      <w:r w:rsidR="00E6291F">
        <w:rPr>
          <w:b/>
        </w:rPr>
        <w:tab/>
      </w:r>
      <w:r w:rsidR="00E6291F">
        <w:t>Je okrúhla</w:t>
      </w:r>
      <w:r w:rsidR="00167200">
        <w:t>,</w:t>
      </w:r>
      <w:r w:rsidR="00E6291F">
        <w:t xml:space="preserve"> uprostred s obecným symbolom a kruhopisom OBEC ORÁVKA. Pečať má priemer 35 mm</w:t>
      </w:r>
      <w:r w:rsidR="00167200">
        <w:t>.</w:t>
      </w:r>
    </w:p>
    <w:p w:rsidR="003045EE" w:rsidRPr="00303E2A" w:rsidRDefault="00303E2A" w:rsidP="00303E2A">
      <w:pPr>
        <w:numPr>
          <w:ilvl w:val="1"/>
          <w:numId w:val="1"/>
        </w:numPr>
        <w:jc w:val="both"/>
      </w:pPr>
      <w:r>
        <w:rPr>
          <w:b/>
        </w:rPr>
        <w:lastRenderedPageBreak/>
        <w:t xml:space="preserve">História obce:  </w:t>
      </w:r>
      <w:r w:rsidRPr="00303E2A">
        <w:t xml:space="preserve">Obec bola založená po vzniku v roku 1922 slovenskými  prisťahovalcami z oblasti Tatier a Oravy z Poľskej časti. Prišli  sem hospodáriť  na rozparcelovaný  bývalý  veľkostatok </w:t>
      </w:r>
      <w:proofErr w:type="spellStart"/>
      <w:r w:rsidRPr="00303E2A">
        <w:t>Coburgovcov</w:t>
      </w:r>
      <w:proofErr w:type="spellEnd"/>
      <w:r w:rsidRPr="00303E2A">
        <w:t>.</w:t>
      </w:r>
      <w:r>
        <w:t xml:space="preserve"> </w:t>
      </w:r>
      <w:r w:rsidRPr="00303E2A">
        <w:t xml:space="preserve">Do dnešnej  Orávky v roku 1922 prišlo 326 ľudí, čo predstavovalo  64 slovenských rodín, ktorí  by v dôsledku  podpísania </w:t>
      </w:r>
      <w:proofErr w:type="spellStart"/>
      <w:r w:rsidRPr="00303E2A">
        <w:t>Trianónskej</w:t>
      </w:r>
      <w:proofErr w:type="spellEnd"/>
      <w:r w:rsidRPr="00303E2A">
        <w:t xml:space="preserve">  zmluvy v roku 1920  sa  stali  obyvateľmi Poľska. </w:t>
      </w:r>
      <w:r w:rsidR="0083601F">
        <w:t xml:space="preserve">Pokiaľ </w:t>
      </w:r>
      <w:r w:rsidRPr="00303E2A">
        <w:t xml:space="preserve"> po vytvorení  hraníc Československa po 1. svetovej vojne  predkovia terajších obyvateľov Orávky, gorali z oblasti južného Poľska a</w:t>
      </w:r>
      <w:r w:rsidR="0083601F">
        <w:t> </w:t>
      </w:r>
      <w:r w:rsidRPr="00303E2A">
        <w:t>Oravy</w:t>
      </w:r>
      <w:r w:rsidR="0083601F">
        <w:t xml:space="preserve"> chceli</w:t>
      </w:r>
      <w:r w:rsidRPr="00303E2A">
        <w:t xml:space="preserve"> žiť na Slovensku museli sa presťahovať.  Bolo im  poskytnuté územie na juhu Slovenska, ktoré sa vytvorilo z časti katastrálnych území Rimavská Seč a Cakov, okolo  </w:t>
      </w:r>
      <w:proofErr w:type="spellStart"/>
      <w:r w:rsidRPr="00303E2A">
        <w:t>Coburgovského</w:t>
      </w:r>
      <w:proofErr w:type="spellEnd"/>
      <w:r w:rsidRPr="00303E2A">
        <w:t xml:space="preserve"> kaštieľa a </w:t>
      </w:r>
      <w:proofErr w:type="spellStart"/>
      <w:r w:rsidRPr="00303E2A">
        <w:t>coburgovských</w:t>
      </w:r>
      <w:proofErr w:type="spellEnd"/>
      <w:r w:rsidRPr="00303E2A">
        <w:t xml:space="preserve">  statkov.</w:t>
      </w:r>
    </w:p>
    <w:p w:rsidR="003045EE" w:rsidRPr="006A4380" w:rsidRDefault="003045EE" w:rsidP="003045EE">
      <w:pPr>
        <w:jc w:val="both"/>
        <w:rPr>
          <w:b/>
        </w:rPr>
      </w:pPr>
    </w:p>
    <w:p w:rsidR="003045EE" w:rsidRPr="006A4380" w:rsidRDefault="003045EE" w:rsidP="003045EE">
      <w:pPr>
        <w:jc w:val="both"/>
        <w:rPr>
          <w:b/>
        </w:rPr>
      </w:pPr>
    </w:p>
    <w:p w:rsidR="003045EE" w:rsidRPr="0083601F" w:rsidRDefault="003045EE" w:rsidP="0083601F">
      <w:pPr>
        <w:numPr>
          <w:ilvl w:val="1"/>
          <w:numId w:val="1"/>
        </w:numPr>
        <w:jc w:val="both"/>
      </w:pPr>
      <w:r w:rsidRPr="006A4380">
        <w:rPr>
          <w:b/>
        </w:rPr>
        <w:t>Pamiatky</w:t>
      </w:r>
      <w:r w:rsidR="0083601F">
        <w:rPr>
          <w:b/>
        </w:rPr>
        <w:t>:</w:t>
      </w:r>
      <w:r w:rsidRPr="006A4380">
        <w:rPr>
          <w:b/>
        </w:rPr>
        <w:t xml:space="preserve"> </w:t>
      </w:r>
      <w:r w:rsidR="0083601F" w:rsidRPr="0083601F">
        <w:rPr>
          <w:b/>
        </w:rPr>
        <w:t xml:space="preserve"> </w:t>
      </w:r>
      <w:r w:rsidR="0083601F" w:rsidRPr="0083601F">
        <w:t xml:space="preserve">Dominantou obce  je nový </w:t>
      </w:r>
      <w:proofErr w:type="spellStart"/>
      <w:r w:rsidR="0083601F" w:rsidRPr="0083601F">
        <w:t>Rímsko</w:t>
      </w:r>
      <w:proofErr w:type="spellEnd"/>
      <w:r w:rsidR="0083601F" w:rsidRPr="0083601F">
        <w:t xml:space="preserve"> - </w:t>
      </w:r>
      <w:proofErr w:type="spellStart"/>
      <w:r w:rsidR="0083601F" w:rsidRPr="0083601F">
        <w:t>katolický</w:t>
      </w:r>
      <w:proofErr w:type="spellEnd"/>
      <w:r w:rsidR="0083601F" w:rsidRPr="0083601F">
        <w:t xml:space="preserve"> kostol </w:t>
      </w:r>
      <w:proofErr w:type="spellStart"/>
      <w:r w:rsidR="0083601F" w:rsidRPr="0083601F">
        <w:t>Sedembolesnej</w:t>
      </w:r>
      <w:proofErr w:type="spellEnd"/>
      <w:r w:rsidR="0083601F" w:rsidRPr="0083601F">
        <w:t xml:space="preserve"> Panny Márie, ktorý bol postavený v rokoch  1993 – 1995, a strecha vymenená v roku 2013.   </w:t>
      </w:r>
    </w:p>
    <w:p w:rsidR="003045EE" w:rsidRPr="006A4380" w:rsidRDefault="003045EE" w:rsidP="003045EE">
      <w:pPr>
        <w:jc w:val="both"/>
        <w:rPr>
          <w:b/>
        </w:rPr>
      </w:pPr>
    </w:p>
    <w:p w:rsidR="003045EE" w:rsidRPr="009C182D" w:rsidRDefault="003045EE" w:rsidP="009C182D">
      <w:pPr>
        <w:numPr>
          <w:ilvl w:val="1"/>
          <w:numId w:val="1"/>
        </w:numPr>
        <w:jc w:val="both"/>
      </w:pPr>
      <w:r w:rsidRPr="006A4380">
        <w:rPr>
          <w:b/>
        </w:rPr>
        <w:t>Významné osobnosti</w:t>
      </w:r>
      <w:r w:rsidR="009C182D">
        <w:rPr>
          <w:b/>
        </w:rPr>
        <w:t xml:space="preserve">: </w:t>
      </w:r>
      <w:r w:rsidR="009C182D" w:rsidRPr="009C182D">
        <w:t xml:space="preserve">Ferdinand Maximilián Karol Leopold Mária </w:t>
      </w:r>
      <w:proofErr w:type="spellStart"/>
      <w:r w:rsidR="009C182D" w:rsidRPr="009C182D">
        <w:t>Coburg</w:t>
      </w:r>
      <w:proofErr w:type="spellEnd"/>
      <w:r w:rsidR="009C182D" w:rsidRPr="009C182D">
        <w:t>. Jednoduchšie, Ferdinand Bulharský. Cár, ktorý sa na Slovensku ocitol v exile.</w:t>
      </w:r>
    </w:p>
    <w:p w:rsidR="003045EE" w:rsidRPr="006A4380" w:rsidRDefault="003045EE" w:rsidP="005D54F9">
      <w:pPr>
        <w:jc w:val="both"/>
      </w:pPr>
    </w:p>
    <w:p w:rsidR="005D54F9" w:rsidRPr="006A4380" w:rsidRDefault="005D54F9" w:rsidP="005D54F9">
      <w:pPr>
        <w:numPr>
          <w:ilvl w:val="1"/>
          <w:numId w:val="1"/>
        </w:numPr>
        <w:jc w:val="both"/>
      </w:pPr>
      <w:r w:rsidRPr="006A4380">
        <w:rPr>
          <w:b/>
        </w:rPr>
        <w:t>V</w:t>
      </w:r>
      <w:r w:rsidR="003045EE" w:rsidRPr="006A4380">
        <w:rPr>
          <w:b/>
        </w:rPr>
        <w:t xml:space="preserve">ýchova a vzdelávanie </w:t>
      </w:r>
    </w:p>
    <w:p w:rsidR="00AB26EF" w:rsidRPr="006A4380" w:rsidRDefault="00AB26EF" w:rsidP="00DB6DAF">
      <w:pPr>
        <w:ind w:left="435"/>
        <w:jc w:val="both"/>
      </w:pPr>
      <w:r w:rsidRPr="006A4380">
        <w:t>V</w:t>
      </w:r>
      <w:r w:rsidR="006F14DD" w:rsidRPr="006A4380">
        <w:t> súčasnosti výchovu a vzdelávanie detí v</w:t>
      </w:r>
      <w:r w:rsidR="00024868" w:rsidRPr="006A4380">
        <w:t> </w:t>
      </w:r>
      <w:r w:rsidR="003045EE" w:rsidRPr="006A4380">
        <w:t>o</w:t>
      </w:r>
      <w:r w:rsidRPr="006A4380">
        <w:t>bci</w:t>
      </w:r>
      <w:r w:rsidR="00024868" w:rsidRPr="006A4380">
        <w:t xml:space="preserve"> </w:t>
      </w:r>
      <w:r w:rsidR="00DB6DAF">
        <w:t>ne</w:t>
      </w:r>
      <w:r w:rsidR="00024868" w:rsidRPr="006A4380">
        <w:t>poskytuje</w:t>
      </w:r>
      <w:r w:rsidR="00DB6DAF">
        <w:t xml:space="preserve"> ani z</w:t>
      </w:r>
      <w:r w:rsidRPr="006A4380">
        <w:t>ákladná škola</w:t>
      </w:r>
      <w:r w:rsidR="00DB6DAF">
        <w:t>, ani m</w:t>
      </w:r>
      <w:r w:rsidRPr="006A4380">
        <w:t>aterská škola</w:t>
      </w:r>
      <w:r w:rsidR="00DB6DAF">
        <w:t>, deti navštevujú školské zariadenie v okresnom meste Rimavská Sobota.</w:t>
      </w:r>
    </w:p>
    <w:p w:rsidR="006F14DD" w:rsidRPr="006A4380" w:rsidRDefault="006F14DD" w:rsidP="006F14DD">
      <w:pPr>
        <w:ind w:left="435"/>
        <w:jc w:val="both"/>
      </w:pPr>
      <w:r w:rsidRPr="006A4380">
        <w:t>Na mimoškolské aktivity je zriadená:</w:t>
      </w:r>
    </w:p>
    <w:p w:rsidR="006F14DD" w:rsidRPr="006A4380" w:rsidRDefault="006F14DD" w:rsidP="006F14DD">
      <w:pPr>
        <w:numPr>
          <w:ilvl w:val="0"/>
          <w:numId w:val="2"/>
        </w:numPr>
        <w:jc w:val="both"/>
      </w:pPr>
      <w:r w:rsidRPr="006A4380">
        <w:t>Centrum voľného času</w:t>
      </w:r>
      <w:r w:rsidR="00DB6DAF">
        <w:t xml:space="preserve"> – internetová sála, stolnotenisová miestnosť a vonkajší športový areál.</w:t>
      </w:r>
    </w:p>
    <w:p w:rsidR="0036623C" w:rsidRPr="006A4380" w:rsidRDefault="0036623C" w:rsidP="006F14DD">
      <w:pPr>
        <w:jc w:val="both"/>
      </w:pPr>
    </w:p>
    <w:p w:rsidR="00C11D22" w:rsidRPr="006A4380" w:rsidRDefault="0036623C" w:rsidP="0036623C">
      <w:pPr>
        <w:numPr>
          <w:ilvl w:val="1"/>
          <w:numId w:val="1"/>
        </w:numPr>
        <w:jc w:val="both"/>
      </w:pPr>
      <w:r w:rsidRPr="006A4380">
        <w:rPr>
          <w:b/>
        </w:rPr>
        <w:t xml:space="preserve"> Zdravotníctvo</w:t>
      </w:r>
    </w:p>
    <w:p w:rsidR="00092635" w:rsidRPr="006A4380" w:rsidRDefault="00DB6DAF" w:rsidP="00092635">
      <w:pPr>
        <w:ind w:left="435"/>
        <w:jc w:val="both"/>
      </w:pPr>
      <w:r>
        <w:t xml:space="preserve"> Zdravotná</w:t>
      </w:r>
      <w:r w:rsidR="00092635" w:rsidRPr="006A4380">
        <w:t xml:space="preserve"> starostlivosť v obci </w:t>
      </w:r>
      <w:r>
        <w:t>sa neposkytuje.</w:t>
      </w:r>
    </w:p>
    <w:p w:rsidR="00A05946" w:rsidRPr="006A4380" w:rsidRDefault="00A05946" w:rsidP="00BA608B">
      <w:pPr>
        <w:ind w:left="435"/>
        <w:jc w:val="both"/>
        <w:rPr>
          <w:b/>
        </w:rPr>
      </w:pPr>
    </w:p>
    <w:p w:rsidR="00D652F3" w:rsidRPr="006A4380" w:rsidRDefault="00D652F3" w:rsidP="00D652F3">
      <w:pPr>
        <w:numPr>
          <w:ilvl w:val="1"/>
          <w:numId w:val="1"/>
        </w:numPr>
        <w:jc w:val="both"/>
      </w:pPr>
      <w:r w:rsidRPr="006A4380">
        <w:rPr>
          <w:b/>
        </w:rPr>
        <w:t xml:space="preserve"> Sociálne zabezpečenie</w:t>
      </w:r>
    </w:p>
    <w:p w:rsidR="00C11D22" w:rsidRPr="006A4380" w:rsidRDefault="00BA608B" w:rsidP="00BA608B">
      <w:pPr>
        <w:ind w:left="435"/>
        <w:jc w:val="both"/>
      </w:pPr>
      <w:r w:rsidRPr="006A4380">
        <w:t xml:space="preserve"> Sociálne služby v obci zabezpečuje :</w:t>
      </w:r>
      <w:r w:rsidR="0083601F">
        <w:t xml:space="preserve"> neposkytuje sa v obci</w:t>
      </w:r>
    </w:p>
    <w:p w:rsidR="00C11D22" w:rsidRPr="006A4380" w:rsidRDefault="00C11D22" w:rsidP="0083601F">
      <w:pPr>
        <w:ind w:left="795"/>
        <w:jc w:val="both"/>
      </w:pPr>
    </w:p>
    <w:p w:rsidR="00300E53" w:rsidRPr="006A4380" w:rsidRDefault="00300E53" w:rsidP="00300E53">
      <w:pPr>
        <w:numPr>
          <w:ilvl w:val="1"/>
          <w:numId w:val="1"/>
        </w:numPr>
        <w:jc w:val="both"/>
        <w:rPr>
          <w:b/>
        </w:rPr>
      </w:pPr>
      <w:r w:rsidRPr="006A4380">
        <w:rPr>
          <w:b/>
        </w:rPr>
        <w:t xml:space="preserve"> </w:t>
      </w:r>
      <w:r w:rsidR="00C11D22" w:rsidRPr="006A4380">
        <w:rPr>
          <w:b/>
        </w:rPr>
        <w:t>Kultúra</w:t>
      </w:r>
    </w:p>
    <w:p w:rsidR="003F48BB" w:rsidRDefault="00844715" w:rsidP="003F48BB">
      <w:pPr>
        <w:ind w:left="435"/>
        <w:jc w:val="both"/>
      </w:pPr>
      <w:r w:rsidRPr="006A4380">
        <w:t xml:space="preserve"> Sp</w:t>
      </w:r>
      <w:r w:rsidR="00F07529" w:rsidRPr="006A4380">
        <w:t>o</w:t>
      </w:r>
      <w:r w:rsidRPr="006A4380">
        <w:t>ločenský a kul</w:t>
      </w:r>
      <w:r w:rsidR="003F48BB">
        <w:t>túrny život v obci zabezpečuje starosta a poslanci obce vo forme kultúrnych a športových aktivít zriadené obcou.</w:t>
      </w:r>
    </w:p>
    <w:p w:rsidR="00145189" w:rsidRPr="006A4380" w:rsidRDefault="00145189" w:rsidP="00145189">
      <w:pPr>
        <w:jc w:val="both"/>
      </w:pPr>
    </w:p>
    <w:p w:rsidR="007064CD" w:rsidRPr="006A4380" w:rsidRDefault="007064CD" w:rsidP="007064CD">
      <w:pPr>
        <w:jc w:val="both"/>
      </w:pPr>
      <w:r w:rsidRPr="006A4380">
        <w:t xml:space="preserve">      Na základe analýzy doterajšieho vývoja možno očakávať, že kultúrn</w:t>
      </w:r>
      <w:r w:rsidR="0091168D" w:rsidRPr="006A4380">
        <w:t>y</w:t>
      </w:r>
      <w:r w:rsidRPr="006A4380">
        <w:t xml:space="preserve"> a</w:t>
      </w:r>
      <w:r w:rsidR="0091168D" w:rsidRPr="006A4380">
        <w:t> </w:t>
      </w:r>
      <w:r w:rsidRPr="006A4380">
        <w:t>spoločen</w:t>
      </w:r>
      <w:r w:rsidR="009D4E6F" w:rsidRPr="006A4380">
        <w:t>s</w:t>
      </w:r>
      <w:r w:rsidRPr="006A4380">
        <w:t>k</w:t>
      </w:r>
      <w:r w:rsidR="0091168D" w:rsidRPr="006A4380">
        <w:t xml:space="preserve">ý </w:t>
      </w:r>
      <w:r w:rsidR="0083601F">
        <w:t>život sa bude orientovať hlavne na športové aktivity, kultúrne podujatia</w:t>
      </w:r>
      <w:r w:rsidR="00167200">
        <w:t xml:space="preserve"> pre všetky vekové kategórie</w:t>
      </w:r>
    </w:p>
    <w:p w:rsidR="00554D99" w:rsidRPr="006A4380" w:rsidRDefault="00554D99" w:rsidP="007064CD">
      <w:pPr>
        <w:jc w:val="both"/>
      </w:pPr>
    </w:p>
    <w:p w:rsidR="0091168D" w:rsidRPr="006A4380" w:rsidRDefault="0091168D" w:rsidP="0091168D">
      <w:pPr>
        <w:numPr>
          <w:ilvl w:val="1"/>
          <w:numId w:val="1"/>
        </w:numPr>
        <w:jc w:val="both"/>
        <w:rPr>
          <w:b/>
        </w:rPr>
      </w:pPr>
      <w:r w:rsidRPr="006A4380">
        <w:rPr>
          <w:b/>
        </w:rPr>
        <w:t xml:space="preserve"> Hospodárstvo </w:t>
      </w:r>
    </w:p>
    <w:p w:rsidR="0091168D" w:rsidRPr="006A4380" w:rsidRDefault="0091168D" w:rsidP="0091168D">
      <w:pPr>
        <w:ind w:left="435"/>
        <w:jc w:val="both"/>
      </w:pPr>
      <w:r w:rsidRPr="006A4380">
        <w:t>Najvýznamnejšia poľnohospodárska výroba v obci :</w:t>
      </w:r>
    </w:p>
    <w:p w:rsidR="0091168D" w:rsidRPr="006A4380" w:rsidRDefault="009C182D" w:rsidP="009C182D">
      <w:pPr>
        <w:ind w:left="435"/>
        <w:jc w:val="both"/>
      </w:pPr>
      <w:r>
        <w:t xml:space="preserve">SHR  Anton  Kovalčík   / Tornaľa /, Roľnícka  spoločnosť  a.s. Bottovo,  </w:t>
      </w:r>
      <w:proofErr w:type="spellStart"/>
      <w:r>
        <w:t>Vegal</w:t>
      </w:r>
      <w:proofErr w:type="spellEnd"/>
      <w:r>
        <w:t xml:space="preserve">  s.r.o. Rimavská Sobota, </w:t>
      </w:r>
      <w:proofErr w:type="spellStart"/>
      <w:r>
        <w:t>Gemerplus</w:t>
      </w:r>
      <w:proofErr w:type="spellEnd"/>
      <w:r>
        <w:t xml:space="preserve"> s.r.o. Poltár, SHR  Dušan </w:t>
      </w:r>
      <w:proofErr w:type="spellStart"/>
      <w:r>
        <w:t>Sekeráš</w:t>
      </w:r>
      <w:proofErr w:type="spellEnd"/>
      <w:r>
        <w:t xml:space="preserve">  / Orávka /, SHR  Marek Maliar   / Bottovo/,  SHR </w:t>
      </w:r>
      <w:proofErr w:type="spellStart"/>
      <w:r>
        <w:t>Csaba</w:t>
      </w:r>
      <w:proofErr w:type="spellEnd"/>
      <w:r>
        <w:t xml:space="preserve"> </w:t>
      </w:r>
      <w:proofErr w:type="spellStart"/>
      <w:r>
        <w:t>Bettes</w:t>
      </w:r>
      <w:proofErr w:type="spellEnd"/>
      <w:r>
        <w:t xml:space="preserve">   / Zádor/</w:t>
      </w:r>
    </w:p>
    <w:p w:rsidR="0091168D" w:rsidRDefault="0091168D" w:rsidP="0091168D">
      <w:pPr>
        <w:jc w:val="both"/>
      </w:pPr>
      <w:r w:rsidRPr="006A4380">
        <w:t xml:space="preserve">      Na základe analýzy doterajšieho vývoja možno očakávať, že hospodárs</w:t>
      </w:r>
      <w:r w:rsidR="00704D9C" w:rsidRPr="006A4380">
        <w:t>k</w:t>
      </w:r>
      <w:r w:rsidRPr="006A4380">
        <w:t>y život</w:t>
      </w:r>
      <w:r w:rsidR="009C182D">
        <w:t xml:space="preserve"> v obci sa bude orientovať</w:t>
      </w:r>
      <w:r w:rsidR="00167200">
        <w:t xml:space="preserve"> naďalej</w:t>
      </w:r>
      <w:r w:rsidR="009C182D">
        <w:t xml:space="preserve"> na poľnohospodársku výrobu – pestovanie plodín a chov hospodárskych zvierat.</w:t>
      </w:r>
    </w:p>
    <w:p w:rsidR="00AD447C" w:rsidRDefault="00AD447C" w:rsidP="0091168D">
      <w:pPr>
        <w:jc w:val="both"/>
      </w:pPr>
    </w:p>
    <w:p w:rsidR="00AD447C" w:rsidRDefault="00AD447C" w:rsidP="0091168D">
      <w:pPr>
        <w:jc w:val="both"/>
      </w:pPr>
    </w:p>
    <w:p w:rsidR="00AD447C" w:rsidRDefault="00AD447C" w:rsidP="0091168D">
      <w:pPr>
        <w:jc w:val="both"/>
      </w:pPr>
    </w:p>
    <w:p w:rsidR="00AD447C" w:rsidRDefault="00AD447C" w:rsidP="0091168D">
      <w:pPr>
        <w:jc w:val="both"/>
      </w:pPr>
    </w:p>
    <w:p w:rsidR="00E6291F" w:rsidRPr="006A4380" w:rsidRDefault="00E6291F" w:rsidP="0091168D">
      <w:pPr>
        <w:jc w:val="both"/>
      </w:pPr>
    </w:p>
    <w:p w:rsidR="00BE4754" w:rsidRPr="006A4380" w:rsidRDefault="00BE4754" w:rsidP="00BE4754">
      <w:pPr>
        <w:numPr>
          <w:ilvl w:val="1"/>
          <w:numId w:val="1"/>
        </w:numPr>
        <w:jc w:val="both"/>
        <w:rPr>
          <w:b/>
        </w:rPr>
      </w:pPr>
      <w:r w:rsidRPr="006A4380">
        <w:rPr>
          <w:b/>
        </w:rPr>
        <w:lastRenderedPageBreak/>
        <w:t xml:space="preserve"> Organizačná štruktúra obce </w:t>
      </w:r>
    </w:p>
    <w:p w:rsidR="00BE4754" w:rsidRPr="006A4380" w:rsidRDefault="00BE4754" w:rsidP="00BE4754">
      <w:pPr>
        <w:jc w:val="both"/>
        <w:rPr>
          <w:b/>
        </w:rPr>
      </w:pPr>
    </w:p>
    <w:p w:rsidR="00BE4754" w:rsidRPr="006A4380" w:rsidRDefault="00BE4754" w:rsidP="00BE4754">
      <w:pPr>
        <w:jc w:val="both"/>
      </w:pPr>
      <w:r w:rsidRPr="006A4380">
        <w:t>Starosta obce:</w:t>
      </w:r>
      <w:r w:rsidR="003F48BB">
        <w:tab/>
      </w:r>
      <w:r w:rsidR="003F48BB">
        <w:tab/>
      </w:r>
      <w:r w:rsidR="003F48BB">
        <w:tab/>
        <w:t xml:space="preserve">Ing. Ján </w:t>
      </w:r>
      <w:proofErr w:type="spellStart"/>
      <w:r w:rsidR="003F48BB">
        <w:t>Lichanec</w:t>
      </w:r>
      <w:proofErr w:type="spellEnd"/>
    </w:p>
    <w:p w:rsidR="00BE4754" w:rsidRPr="006A4380" w:rsidRDefault="00BE4754" w:rsidP="00BE4754">
      <w:pPr>
        <w:jc w:val="both"/>
      </w:pPr>
    </w:p>
    <w:p w:rsidR="00BE4754" w:rsidRPr="006A4380" w:rsidRDefault="00BE4754" w:rsidP="00BE4754">
      <w:pPr>
        <w:jc w:val="both"/>
      </w:pPr>
      <w:r w:rsidRPr="006A4380">
        <w:t>Zástupca starostu obce :</w:t>
      </w:r>
      <w:r w:rsidR="003F48BB">
        <w:tab/>
        <w:t xml:space="preserve">Ondrej </w:t>
      </w:r>
      <w:proofErr w:type="spellStart"/>
      <w:r w:rsidR="003F48BB">
        <w:t>Kubelka</w:t>
      </w:r>
      <w:proofErr w:type="spellEnd"/>
    </w:p>
    <w:p w:rsidR="00BE4754" w:rsidRPr="006A4380" w:rsidRDefault="00BE4754" w:rsidP="00BE4754">
      <w:pPr>
        <w:jc w:val="both"/>
      </w:pPr>
    </w:p>
    <w:p w:rsidR="00BE4754" w:rsidRPr="006A4380" w:rsidRDefault="00BE4754" w:rsidP="00BE4754">
      <w:pPr>
        <w:jc w:val="both"/>
      </w:pPr>
      <w:r w:rsidRPr="006A4380">
        <w:t>Hlavný kontrolór obce:</w:t>
      </w:r>
      <w:r w:rsidR="003F48BB">
        <w:tab/>
      </w:r>
      <w:proofErr w:type="spellStart"/>
      <w:r w:rsidR="003F48BB">
        <w:t>Priška</w:t>
      </w:r>
      <w:proofErr w:type="spellEnd"/>
      <w:r w:rsidR="003F48BB">
        <w:t xml:space="preserve"> </w:t>
      </w:r>
      <w:proofErr w:type="spellStart"/>
      <w:r w:rsidR="003F48BB">
        <w:t>Asztalosová</w:t>
      </w:r>
      <w:proofErr w:type="spellEnd"/>
    </w:p>
    <w:p w:rsidR="00BE4754" w:rsidRPr="006A4380" w:rsidRDefault="00BE4754" w:rsidP="00BE4754">
      <w:pPr>
        <w:jc w:val="both"/>
      </w:pPr>
    </w:p>
    <w:p w:rsidR="00BE4754" w:rsidRPr="006A4380" w:rsidRDefault="00F07529" w:rsidP="00BE4754">
      <w:pPr>
        <w:jc w:val="both"/>
      </w:pPr>
      <w:r w:rsidRPr="006A4380">
        <w:t>Obecné</w:t>
      </w:r>
      <w:r w:rsidR="00BE4754" w:rsidRPr="006A4380">
        <w:t xml:space="preserve"> zastupiteľstvo:</w:t>
      </w:r>
      <w:r w:rsidR="003F48BB">
        <w:tab/>
        <w:t>5 členné</w:t>
      </w:r>
    </w:p>
    <w:p w:rsidR="00BE4754" w:rsidRPr="006A4380" w:rsidRDefault="00BE4754" w:rsidP="00BE4754">
      <w:pPr>
        <w:jc w:val="both"/>
      </w:pPr>
    </w:p>
    <w:p w:rsidR="00BE4754" w:rsidRPr="006A4380" w:rsidRDefault="00BE4754" w:rsidP="00BE4754">
      <w:pPr>
        <w:jc w:val="both"/>
      </w:pPr>
      <w:r w:rsidRPr="006A4380">
        <w:t>Komisie:</w:t>
      </w:r>
      <w:r w:rsidR="006A4380" w:rsidRPr="006A4380">
        <w:t xml:space="preserve">    </w:t>
      </w:r>
      <w:r w:rsidR="00DF30CD">
        <w:tab/>
      </w:r>
      <w:r w:rsidR="00DF30CD">
        <w:tab/>
        <w:t>Komisia kultúrna, Komisia mládeže a športu, Komisia priestupková</w:t>
      </w:r>
    </w:p>
    <w:p w:rsidR="00BE4754" w:rsidRPr="006A4380" w:rsidRDefault="00BE4754" w:rsidP="00BE4754">
      <w:pPr>
        <w:jc w:val="both"/>
      </w:pPr>
    </w:p>
    <w:p w:rsidR="009C182D" w:rsidRDefault="009C182D" w:rsidP="00F2013A">
      <w:pPr>
        <w:jc w:val="both"/>
      </w:pPr>
      <w:r>
        <w:t>Obec nemá žiadne r</w:t>
      </w:r>
      <w:r w:rsidR="003F1717" w:rsidRPr="006A4380">
        <w:t>ozpočtové organizácie</w:t>
      </w:r>
      <w:r>
        <w:t>, p</w:t>
      </w:r>
      <w:r w:rsidR="003F1717" w:rsidRPr="006A4380">
        <w:t>ríspevkové organizácie</w:t>
      </w:r>
      <w:r>
        <w:t>,</w:t>
      </w:r>
      <w:r w:rsidR="003F1717" w:rsidRPr="006A4380">
        <w:t xml:space="preserve"> </w:t>
      </w:r>
      <w:r>
        <w:t>n</w:t>
      </w:r>
      <w:r w:rsidR="003F1717" w:rsidRPr="006A4380">
        <w:t>eziskové organizácie</w:t>
      </w:r>
      <w:r>
        <w:t xml:space="preserve"> ani o</w:t>
      </w:r>
      <w:r w:rsidR="003F1717" w:rsidRPr="006A4380">
        <w:t>bchodné spoločnosti založené obcou</w:t>
      </w:r>
      <w:r>
        <w:t>.</w:t>
      </w:r>
    </w:p>
    <w:p w:rsidR="003F1717" w:rsidRPr="006A4380" w:rsidRDefault="003F1717" w:rsidP="00145189">
      <w:pPr>
        <w:jc w:val="both"/>
      </w:pPr>
    </w:p>
    <w:p w:rsidR="00145189" w:rsidRPr="006A4380" w:rsidRDefault="00F07529" w:rsidP="00145189">
      <w:pPr>
        <w:jc w:val="both"/>
        <w:rPr>
          <w:sz w:val="28"/>
          <w:szCs w:val="28"/>
        </w:rPr>
      </w:pPr>
      <w:r w:rsidRPr="006A4380">
        <w:rPr>
          <w:b/>
          <w:sz w:val="28"/>
          <w:szCs w:val="28"/>
        </w:rPr>
        <w:t>2. Rozpočet o</w:t>
      </w:r>
      <w:r w:rsidR="00DF22EC" w:rsidRPr="006A4380">
        <w:rPr>
          <w:b/>
          <w:sz w:val="28"/>
          <w:szCs w:val="28"/>
        </w:rPr>
        <w:t>bce na</w:t>
      </w:r>
      <w:r w:rsidR="00145189" w:rsidRPr="006A4380">
        <w:rPr>
          <w:b/>
          <w:sz w:val="28"/>
          <w:szCs w:val="28"/>
        </w:rPr>
        <w:t xml:space="preserve"> rok </w:t>
      </w:r>
      <w:r w:rsidR="0080278B" w:rsidRPr="006A4380">
        <w:rPr>
          <w:b/>
          <w:sz w:val="28"/>
          <w:szCs w:val="28"/>
        </w:rPr>
        <w:t>201</w:t>
      </w:r>
      <w:r w:rsidR="003F48BB">
        <w:rPr>
          <w:b/>
          <w:sz w:val="28"/>
          <w:szCs w:val="28"/>
        </w:rPr>
        <w:t>4</w:t>
      </w:r>
      <w:r w:rsidR="00145189" w:rsidRPr="006A4380">
        <w:rPr>
          <w:b/>
          <w:sz w:val="28"/>
          <w:szCs w:val="28"/>
        </w:rPr>
        <w:t xml:space="preserve"> a jeho plnenie</w:t>
      </w:r>
    </w:p>
    <w:p w:rsidR="00145189" w:rsidRPr="006A4380" w:rsidRDefault="00145189" w:rsidP="00145189">
      <w:pPr>
        <w:jc w:val="both"/>
      </w:pPr>
    </w:p>
    <w:p w:rsidR="00145189" w:rsidRPr="006A4380" w:rsidRDefault="00C16C9A" w:rsidP="00A03273">
      <w:pPr>
        <w:jc w:val="both"/>
      </w:pPr>
      <w:r w:rsidRPr="006A4380">
        <w:t xml:space="preserve">     Rozpočet o</w:t>
      </w:r>
      <w:r w:rsidR="00145189" w:rsidRPr="006A4380">
        <w:t xml:space="preserve">bce na rok </w:t>
      </w:r>
      <w:r w:rsidR="0080278B" w:rsidRPr="006A4380">
        <w:t>201</w:t>
      </w:r>
      <w:r w:rsidR="009C182D">
        <w:t>4</w:t>
      </w:r>
      <w:r w:rsidR="00145189" w:rsidRPr="006A4380">
        <w:t xml:space="preserve"> bol zostavený v súlade</w:t>
      </w:r>
      <w:r w:rsidRPr="006A4380">
        <w:t xml:space="preserve"> s ustanovením § 10 zákona </w:t>
      </w:r>
      <w:r w:rsidR="00145189" w:rsidRPr="006A4380">
        <w:t xml:space="preserve">č.583/2004 </w:t>
      </w:r>
      <w:proofErr w:type="spellStart"/>
      <w:r w:rsidR="00145189" w:rsidRPr="006A4380">
        <w:t>Z.z</w:t>
      </w:r>
      <w:proofErr w:type="spellEnd"/>
      <w:r w:rsidR="00145189" w:rsidRPr="006A4380">
        <w:t>. o rozpočtových pravidlách územnej samosprávy a o zmene a doplnení niektorých zákonov v znení neskorších p</w:t>
      </w:r>
      <w:r w:rsidRPr="006A4380">
        <w:t xml:space="preserve">redpisov. </w:t>
      </w:r>
    </w:p>
    <w:p w:rsidR="000B65CC" w:rsidRPr="006A4380" w:rsidRDefault="00C16C9A" w:rsidP="00A03273">
      <w:pPr>
        <w:jc w:val="both"/>
      </w:pPr>
      <w:r w:rsidRPr="006A4380">
        <w:t xml:space="preserve">     Rozpočet o</w:t>
      </w:r>
      <w:r w:rsidR="00145189" w:rsidRPr="006A4380">
        <w:t>bce sa vnútorne člení na bežné príjmy a bežné výdavky (ďalej len bežný rozpočet), kapitálové príjmy a kapitálové výdavky (ďalej len kapitálový rozpočet) a finančné operácie.</w:t>
      </w:r>
      <w:r w:rsidR="00DD2D92" w:rsidRPr="006A4380">
        <w:t xml:space="preserve"> </w:t>
      </w:r>
    </w:p>
    <w:p w:rsidR="00DD2D92" w:rsidRPr="006A4380" w:rsidRDefault="00DD2D92" w:rsidP="00A03273">
      <w:pPr>
        <w:jc w:val="both"/>
      </w:pPr>
      <w:r w:rsidRPr="006A4380">
        <w:t xml:space="preserve">     Rozpočet obce na rok </w:t>
      </w:r>
      <w:r w:rsidR="0080278B" w:rsidRPr="006A4380">
        <w:t>201</w:t>
      </w:r>
      <w:r w:rsidR="009C182D">
        <w:t>4</w:t>
      </w:r>
      <w:r w:rsidRPr="006A4380">
        <w:t xml:space="preserve"> bol zostavený ako </w:t>
      </w:r>
      <w:r w:rsidR="0024670D" w:rsidRPr="006A4380">
        <w:t>vyrovnaný</w:t>
      </w:r>
      <w:r w:rsidRPr="006A4380">
        <w:t xml:space="preserve">. Bežný rozpočet </w:t>
      </w:r>
      <w:r w:rsidR="00167200">
        <w:t xml:space="preserve">na rok 2014 </w:t>
      </w:r>
      <w:r w:rsidRPr="006A4380">
        <w:t>bo</w:t>
      </w:r>
      <w:r w:rsidR="004E17E9">
        <w:t>l zostavený ako vyrovnaný.</w:t>
      </w:r>
    </w:p>
    <w:p w:rsidR="000B65CC" w:rsidRPr="006A4380" w:rsidRDefault="000B65CC" w:rsidP="00A03273">
      <w:pPr>
        <w:jc w:val="both"/>
      </w:pPr>
      <w:r w:rsidRPr="006A4380">
        <w:t xml:space="preserve">     Rozpočet obce bol schválený obecným zastupiteľstvom dňa </w:t>
      </w:r>
      <w:r w:rsidR="00BF366C">
        <w:t>16</w:t>
      </w:r>
      <w:r w:rsidRPr="006A4380">
        <w:t>.12.</w:t>
      </w:r>
      <w:r w:rsidR="007670AF" w:rsidRPr="006A4380">
        <w:t>201</w:t>
      </w:r>
      <w:r w:rsidR="004E17E9">
        <w:t>3</w:t>
      </w:r>
      <w:r w:rsidRPr="006A4380">
        <w:t xml:space="preserve"> uznesením č.</w:t>
      </w:r>
      <w:r w:rsidR="00BF366C">
        <w:t>4/2013</w:t>
      </w:r>
      <w:r w:rsidRPr="006A4380">
        <w:t xml:space="preserve">. </w:t>
      </w:r>
    </w:p>
    <w:p w:rsidR="000B65CC" w:rsidRPr="006A4380" w:rsidRDefault="000B65CC" w:rsidP="00A03273">
      <w:pPr>
        <w:jc w:val="both"/>
      </w:pPr>
      <w:r w:rsidRPr="006A4380">
        <w:t xml:space="preserve">     Bol zmenený </w:t>
      </w:r>
      <w:r w:rsidR="00BF366C">
        <w:t>jeden</w:t>
      </w:r>
      <w:r w:rsidRPr="006A4380">
        <w:t xml:space="preserve">krát </w:t>
      </w:r>
      <w:r w:rsidR="00DF22EC" w:rsidRPr="006A4380">
        <w:t>:</w:t>
      </w:r>
    </w:p>
    <w:p w:rsidR="000B65CC" w:rsidRPr="006A4380" w:rsidRDefault="000B65CC" w:rsidP="00A03273">
      <w:pPr>
        <w:numPr>
          <w:ilvl w:val="0"/>
          <w:numId w:val="6"/>
        </w:numPr>
        <w:jc w:val="both"/>
      </w:pPr>
      <w:r w:rsidRPr="006A4380">
        <w:t>prvá zmena schválená dňa</w:t>
      </w:r>
      <w:r w:rsidR="00DF22EC" w:rsidRPr="006A4380">
        <w:t xml:space="preserve">  </w:t>
      </w:r>
      <w:r w:rsidRPr="006A4380">
        <w:t xml:space="preserve"> </w:t>
      </w:r>
      <w:r w:rsidR="00BF366C">
        <w:t>15.12.2014 uznesením č. 6/2014</w:t>
      </w:r>
    </w:p>
    <w:p w:rsidR="00994410" w:rsidRPr="006A4380" w:rsidRDefault="00994410" w:rsidP="00A03273">
      <w:pPr>
        <w:jc w:val="both"/>
      </w:pPr>
      <w:r w:rsidRPr="006A4380">
        <w:t>Po poslednej zmene bol rozpočet nasledovný:</w:t>
      </w:r>
    </w:p>
    <w:p w:rsidR="003D0E7B" w:rsidRPr="006A4380" w:rsidRDefault="003D0E7B" w:rsidP="00DD2D92">
      <w:pPr>
        <w:outlineLvl w:val="0"/>
        <w:rPr>
          <w:b/>
        </w:rPr>
      </w:pPr>
    </w:p>
    <w:p w:rsidR="00DD2D92" w:rsidRPr="006A4380" w:rsidRDefault="003D0E7B" w:rsidP="00DD2D92">
      <w:pPr>
        <w:outlineLvl w:val="0"/>
        <w:rPr>
          <w:b/>
        </w:rPr>
      </w:pPr>
      <w:r w:rsidRPr="006A4380">
        <w:rPr>
          <w:b/>
        </w:rPr>
        <w:t>R</w:t>
      </w:r>
      <w:r w:rsidR="00DD2D92" w:rsidRPr="006A4380">
        <w:rPr>
          <w:b/>
        </w:rPr>
        <w:t xml:space="preserve">ozpočet obce </w:t>
      </w:r>
      <w:r w:rsidRPr="006A4380">
        <w:rPr>
          <w:b/>
        </w:rPr>
        <w:t xml:space="preserve">po poslednej zmene </w:t>
      </w:r>
      <w:r w:rsidR="005233D0" w:rsidRPr="006A4380">
        <w:rPr>
          <w:b/>
        </w:rPr>
        <w:t>k 31.12.</w:t>
      </w:r>
      <w:r w:rsidR="0080278B" w:rsidRPr="006A4380">
        <w:rPr>
          <w:b/>
        </w:rPr>
        <w:t>201</w:t>
      </w:r>
      <w:r w:rsidR="004E17E9">
        <w:rPr>
          <w:b/>
        </w:rPr>
        <w:t>4</w:t>
      </w:r>
      <w:r w:rsidR="00DD2D92" w:rsidRPr="006A4380">
        <w:rPr>
          <w:b/>
        </w:rPr>
        <w:t>:</w:t>
      </w:r>
    </w:p>
    <w:p w:rsidR="005171EB" w:rsidRPr="006A4380" w:rsidRDefault="005171EB" w:rsidP="00DD2D92">
      <w:pPr>
        <w:outlineLvl w:val="0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0"/>
        <w:gridCol w:w="1620"/>
        <w:gridCol w:w="1800"/>
      </w:tblGrid>
      <w:tr w:rsidR="005171EB" w:rsidRPr="006A4380" w:rsidTr="008C5B39">
        <w:tc>
          <w:tcPr>
            <w:tcW w:w="3960" w:type="dxa"/>
          </w:tcPr>
          <w:p w:rsidR="005171EB" w:rsidRPr="008C5B39" w:rsidRDefault="005171EB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620" w:type="dxa"/>
          </w:tcPr>
          <w:p w:rsidR="005171EB" w:rsidRPr="008C5B39" w:rsidRDefault="00AE62A7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>R</w:t>
            </w:r>
            <w:r w:rsidR="005171EB" w:rsidRPr="008C5B39">
              <w:rPr>
                <w:b/>
              </w:rPr>
              <w:t xml:space="preserve">ozpočet na rok </w:t>
            </w:r>
            <w:r w:rsidR="00406C00" w:rsidRPr="008C5B39">
              <w:rPr>
                <w:b/>
              </w:rPr>
              <w:t>201</w:t>
            </w:r>
            <w:r w:rsidR="004E17E9">
              <w:rPr>
                <w:b/>
              </w:rPr>
              <w:t>4</w:t>
            </w:r>
          </w:p>
        </w:tc>
        <w:tc>
          <w:tcPr>
            <w:tcW w:w="1800" w:type="dxa"/>
          </w:tcPr>
          <w:p w:rsidR="005171EB" w:rsidRPr="008C5B39" w:rsidRDefault="003D0E7B" w:rsidP="008C5B39">
            <w:pPr>
              <w:tabs>
                <w:tab w:val="right" w:pos="882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>Rozpočet po zmene</w:t>
            </w:r>
            <w:r w:rsidR="00AE62A7" w:rsidRPr="008C5B39">
              <w:rPr>
                <w:b/>
              </w:rPr>
              <w:t xml:space="preserve"> </w:t>
            </w:r>
            <w:r w:rsidR="00406C00" w:rsidRPr="008C5B39">
              <w:rPr>
                <w:b/>
              </w:rPr>
              <w:t>201</w:t>
            </w:r>
            <w:r w:rsidR="004E17E9">
              <w:rPr>
                <w:b/>
              </w:rPr>
              <w:t>4</w:t>
            </w:r>
          </w:p>
        </w:tc>
      </w:tr>
      <w:tr w:rsidR="005171EB" w:rsidRPr="006A4380" w:rsidTr="008C5B39">
        <w:tc>
          <w:tcPr>
            <w:tcW w:w="3960" w:type="dxa"/>
          </w:tcPr>
          <w:p w:rsidR="005171EB" w:rsidRPr="008C5B39" w:rsidRDefault="005171EB" w:rsidP="008C5B39">
            <w:pPr>
              <w:tabs>
                <w:tab w:val="right" w:pos="8460"/>
              </w:tabs>
              <w:jc w:val="both"/>
              <w:rPr>
                <w:b/>
              </w:rPr>
            </w:pPr>
            <w:r w:rsidRPr="008C5B39">
              <w:rPr>
                <w:b/>
              </w:rPr>
              <w:t>Príjmy celkom</w:t>
            </w:r>
          </w:p>
        </w:tc>
        <w:tc>
          <w:tcPr>
            <w:tcW w:w="1620" w:type="dxa"/>
          </w:tcPr>
          <w:p w:rsidR="005171EB" w:rsidRPr="008C5B39" w:rsidRDefault="004E17E9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37.880</w:t>
            </w:r>
          </w:p>
        </w:tc>
        <w:tc>
          <w:tcPr>
            <w:tcW w:w="1800" w:type="dxa"/>
          </w:tcPr>
          <w:p w:rsidR="005171EB" w:rsidRPr="008C5B39" w:rsidRDefault="004E17E9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48.750,75</w:t>
            </w:r>
          </w:p>
        </w:tc>
      </w:tr>
      <w:tr w:rsidR="005171EB" w:rsidRPr="006A4380" w:rsidTr="008C5B39">
        <w:tc>
          <w:tcPr>
            <w:tcW w:w="396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both"/>
            </w:pPr>
            <w:r w:rsidRPr="006A4380">
              <w:t>z toho :</w:t>
            </w:r>
          </w:p>
        </w:tc>
        <w:tc>
          <w:tcPr>
            <w:tcW w:w="1620" w:type="dxa"/>
          </w:tcPr>
          <w:p w:rsidR="005171EB" w:rsidRPr="008C5B39" w:rsidRDefault="005171EB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800" w:type="dxa"/>
          </w:tcPr>
          <w:p w:rsidR="005171EB" w:rsidRPr="008C5B39" w:rsidRDefault="005171EB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</w:tr>
      <w:tr w:rsidR="005171EB" w:rsidRPr="006A4380" w:rsidTr="008C5B39">
        <w:tc>
          <w:tcPr>
            <w:tcW w:w="396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both"/>
            </w:pPr>
            <w:r w:rsidRPr="006A4380">
              <w:t>Bežné príjmy</w:t>
            </w:r>
          </w:p>
        </w:tc>
        <w:tc>
          <w:tcPr>
            <w:tcW w:w="1620" w:type="dxa"/>
          </w:tcPr>
          <w:p w:rsidR="005171EB" w:rsidRPr="006A4380" w:rsidRDefault="004E17E9" w:rsidP="008C5B39">
            <w:pPr>
              <w:tabs>
                <w:tab w:val="right" w:pos="8460"/>
              </w:tabs>
              <w:jc w:val="center"/>
            </w:pPr>
            <w:r>
              <w:t>37.880</w:t>
            </w:r>
          </w:p>
        </w:tc>
        <w:tc>
          <w:tcPr>
            <w:tcW w:w="1800" w:type="dxa"/>
          </w:tcPr>
          <w:p w:rsidR="005171EB" w:rsidRPr="006A4380" w:rsidRDefault="004E17E9" w:rsidP="008C5B39">
            <w:pPr>
              <w:tabs>
                <w:tab w:val="right" w:pos="8460"/>
              </w:tabs>
              <w:jc w:val="center"/>
            </w:pPr>
            <w:r>
              <w:t>48.750,75</w:t>
            </w:r>
          </w:p>
        </w:tc>
      </w:tr>
      <w:tr w:rsidR="005171EB" w:rsidRPr="006A4380" w:rsidTr="008C5B39">
        <w:tc>
          <w:tcPr>
            <w:tcW w:w="396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both"/>
            </w:pPr>
            <w:r w:rsidRPr="006A4380">
              <w:t>Kapitálové príjmy</w:t>
            </w:r>
          </w:p>
        </w:tc>
        <w:tc>
          <w:tcPr>
            <w:tcW w:w="1620" w:type="dxa"/>
          </w:tcPr>
          <w:p w:rsidR="005171EB" w:rsidRPr="006A4380" w:rsidRDefault="005171EB" w:rsidP="008C5B39">
            <w:pPr>
              <w:jc w:val="center"/>
              <w:outlineLvl w:val="0"/>
            </w:pPr>
          </w:p>
        </w:tc>
        <w:tc>
          <w:tcPr>
            <w:tcW w:w="1800" w:type="dxa"/>
          </w:tcPr>
          <w:p w:rsidR="005171EB" w:rsidRPr="006A4380" w:rsidRDefault="005171EB" w:rsidP="008C5B39">
            <w:pPr>
              <w:jc w:val="center"/>
              <w:outlineLvl w:val="0"/>
            </w:pPr>
          </w:p>
        </w:tc>
      </w:tr>
      <w:tr w:rsidR="005171EB" w:rsidRPr="006A4380" w:rsidTr="008C5B39">
        <w:tc>
          <w:tcPr>
            <w:tcW w:w="3960" w:type="dxa"/>
          </w:tcPr>
          <w:p w:rsidR="005171EB" w:rsidRPr="006A4380" w:rsidRDefault="004E17E9" w:rsidP="008C5B39">
            <w:pPr>
              <w:tabs>
                <w:tab w:val="right" w:pos="8460"/>
              </w:tabs>
              <w:jc w:val="both"/>
            </w:pPr>
            <w:r>
              <w:t>Finančné operácie</w:t>
            </w:r>
          </w:p>
        </w:tc>
        <w:tc>
          <w:tcPr>
            <w:tcW w:w="162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center"/>
            </w:pPr>
          </w:p>
        </w:tc>
      </w:tr>
      <w:tr w:rsidR="005171EB" w:rsidRPr="006A4380" w:rsidTr="008C5B39">
        <w:tc>
          <w:tcPr>
            <w:tcW w:w="3960" w:type="dxa"/>
          </w:tcPr>
          <w:p w:rsidR="005171EB" w:rsidRPr="008C5B39" w:rsidRDefault="005171EB" w:rsidP="008C5B39">
            <w:pPr>
              <w:tabs>
                <w:tab w:val="right" w:pos="8460"/>
              </w:tabs>
              <w:jc w:val="both"/>
              <w:rPr>
                <w:b/>
              </w:rPr>
            </w:pPr>
            <w:r w:rsidRPr="008C5B39">
              <w:rPr>
                <w:b/>
              </w:rPr>
              <w:t>Výdavky celkom</w:t>
            </w:r>
          </w:p>
        </w:tc>
        <w:tc>
          <w:tcPr>
            <w:tcW w:w="1620" w:type="dxa"/>
          </w:tcPr>
          <w:p w:rsidR="005171EB" w:rsidRPr="008C5B39" w:rsidRDefault="004E17E9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37.880</w:t>
            </w:r>
          </w:p>
        </w:tc>
        <w:tc>
          <w:tcPr>
            <w:tcW w:w="1800" w:type="dxa"/>
          </w:tcPr>
          <w:p w:rsidR="005171EB" w:rsidRPr="008C5B39" w:rsidRDefault="004E17E9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45.040,00</w:t>
            </w:r>
          </w:p>
        </w:tc>
      </w:tr>
      <w:tr w:rsidR="005171EB" w:rsidRPr="006A4380" w:rsidTr="008C5B39">
        <w:tc>
          <w:tcPr>
            <w:tcW w:w="396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both"/>
            </w:pPr>
            <w:r w:rsidRPr="006A4380">
              <w:t>z toho :</w:t>
            </w:r>
          </w:p>
        </w:tc>
        <w:tc>
          <w:tcPr>
            <w:tcW w:w="1620" w:type="dxa"/>
          </w:tcPr>
          <w:p w:rsidR="005171EB" w:rsidRPr="008C5B39" w:rsidRDefault="005171EB" w:rsidP="008C5B39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00" w:type="dxa"/>
          </w:tcPr>
          <w:p w:rsidR="005171EB" w:rsidRPr="008C5B39" w:rsidRDefault="005171EB" w:rsidP="008C5B39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  <w:tr w:rsidR="005171EB" w:rsidRPr="006A4380" w:rsidTr="008C5B39">
        <w:tc>
          <w:tcPr>
            <w:tcW w:w="396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both"/>
            </w:pPr>
            <w:r w:rsidRPr="006A4380">
              <w:t>Bežné výdavky</w:t>
            </w:r>
          </w:p>
        </w:tc>
        <w:tc>
          <w:tcPr>
            <w:tcW w:w="1620" w:type="dxa"/>
          </w:tcPr>
          <w:p w:rsidR="005171EB" w:rsidRPr="006A4380" w:rsidRDefault="004E17E9" w:rsidP="008C5B39">
            <w:pPr>
              <w:tabs>
                <w:tab w:val="right" w:pos="8460"/>
              </w:tabs>
              <w:jc w:val="center"/>
            </w:pPr>
            <w:r>
              <w:t>37.880</w:t>
            </w:r>
          </w:p>
        </w:tc>
        <w:tc>
          <w:tcPr>
            <w:tcW w:w="1800" w:type="dxa"/>
          </w:tcPr>
          <w:p w:rsidR="005171EB" w:rsidRPr="006A4380" w:rsidRDefault="004E17E9" w:rsidP="008C5B39">
            <w:pPr>
              <w:tabs>
                <w:tab w:val="right" w:pos="8460"/>
              </w:tabs>
              <w:jc w:val="center"/>
            </w:pPr>
            <w:r>
              <w:t>45.040,00</w:t>
            </w:r>
          </w:p>
        </w:tc>
      </w:tr>
      <w:tr w:rsidR="005171EB" w:rsidRPr="006A4380" w:rsidTr="008C5B39">
        <w:tc>
          <w:tcPr>
            <w:tcW w:w="396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both"/>
            </w:pPr>
            <w:r w:rsidRPr="006A4380">
              <w:t>Kapitálové výdavky</w:t>
            </w:r>
          </w:p>
        </w:tc>
        <w:tc>
          <w:tcPr>
            <w:tcW w:w="162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5171EB" w:rsidRPr="006A4380" w:rsidRDefault="005171EB" w:rsidP="008C5B39">
            <w:pPr>
              <w:tabs>
                <w:tab w:val="right" w:pos="8460"/>
              </w:tabs>
              <w:jc w:val="center"/>
            </w:pPr>
          </w:p>
        </w:tc>
      </w:tr>
    </w:tbl>
    <w:p w:rsidR="00DD2D92" w:rsidRDefault="00DD2D92" w:rsidP="00DD2D92">
      <w:pPr>
        <w:outlineLvl w:val="0"/>
      </w:pPr>
    </w:p>
    <w:p w:rsidR="00DF30CD" w:rsidRDefault="00DF30CD" w:rsidP="00DD2D92">
      <w:pPr>
        <w:outlineLvl w:val="0"/>
      </w:pPr>
    </w:p>
    <w:p w:rsidR="00BF366C" w:rsidRDefault="00BF366C" w:rsidP="00DD2D92">
      <w:pPr>
        <w:outlineLvl w:val="0"/>
      </w:pPr>
    </w:p>
    <w:p w:rsidR="00BF366C" w:rsidRDefault="00BF366C" w:rsidP="00DD2D92">
      <w:pPr>
        <w:outlineLvl w:val="0"/>
      </w:pPr>
    </w:p>
    <w:p w:rsidR="00BF366C" w:rsidRDefault="00BF366C" w:rsidP="00DD2D92">
      <w:pPr>
        <w:outlineLvl w:val="0"/>
      </w:pPr>
    </w:p>
    <w:p w:rsidR="00DF30CD" w:rsidRPr="006A4380" w:rsidRDefault="00DF30CD" w:rsidP="00DD2D92">
      <w:pPr>
        <w:outlineLvl w:val="0"/>
      </w:pPr>
    </w:p>
    <w:p w:rsidR="001259C2" w:rsidRPr="006A4380" w:rsidRDefault="001259C2" w:rsidP="00145189">
      <w:pPr>
        <w:tabs>
          <w:tab w:val="right" w:pos="8460"/>
        </w:tabs>
        <w:jc w:val="both"/>
        <w:rPr>
          <w:b/>
        </w:rPr>
      </w:pPr>
      <w:r w:rsidRPr="006A4380">
        <w:rPr>
          <w:b/>
        </w:rPr>
        <w:lastRenderedPageBreak/>
        <w:t>2.1  Plnenie príjmov</w:t>
      </w:r>
      <w:r w:rsidR="00BB67CB" w:rsidRPr="006A4380">
        <w:rPr>
          <w:b/>
        </w:rPr>
        <w:t xml:space="preserve"> za rok </w:t>
      </w:r>
      <w:r w:rsidR="004E17E9">
        <w:rPr>
          <w:b/>
        </w:rPr>
        <w:t>2014</w:t>
      </w:r>
    </w:p>
    <w:p w:rsidR="00780F74" w:rsidRDefault="00780F74" w:rsidP="00145189">
      <w:pPr>
        <w:tabs>
          <w:tab w:val="right" w:pos="8460"/>
        </w:tabs>
        <w:jc w:val="both"/>
        <w:rPr>
          <w:b/>
        </w:rPr>
      </w:pPr>
    </w:p>
    <w:p w:rsidR="00780F74" w:rsidRDefault="009341B9" w:rsidP="00145189">
      <w:pPr>
        <w:tabs>
          <w:tab w:val="right" w:pos="8460"/>
        </w:tabs>
        <w:jc w:val="both"/>
        <w:rPr>
          <w:b/>
        </w:rPr>
      </w:pPr>
      <w:r w:rsidRPr="006A4380">
        <w:rPr>
          <w:b/>
        </w:rPr>
        <w:t>Obec</w:t>
      </w:r>
      <w:r w:rsidR="00780F74">
        <w:rPr>
          <w:b/>
        </w:rPr>
        <w:t xml:space="preserve"> </w:t>
      </w:r>
    </w:p>
    <w:p w:rsidR="00780F74" w:rsidRDefault="00780F74" w:rsidP="00145189">
      <w:pPr>
        <w:tabs>
          <w:tab w:val="right" w:pos="8460"/>
        </w:tabs>
        <w:jc w:val="both"/>
        <w:rPr>
          <w:b/>
        </w:rPr>
      </w:pPr>
    </w:p>
    <w:p w:rsidR="001259C2" w:rsidRPr="006A4380" w:rsidRDefault="001259C2" w:rsidP="00145189">
      <w:pPr>
        <w:tabs>
          <w:tab w:val="right" w:pos="8460"/>
        </w:tabs>
        <w:jc w:val="both"/>
        <w:rPr>
          <w:b/>
        </w:rPr>
      </w:pPr>
      <w:r w:rsidRPr="006A4380">
        <w:rPr>
          <w:b/>
        </w:rPr>
        <w:t xml:space="preserve"> 2.1.1 Bežné príjmy</w:t>
      </w:r>
      <w:r w:rsidR="009341B9" w:rsidRPr="006A4380">
        <w:rPr>
          <w:b/>
        </w:rPr>
        <w:t xml:space="preserve"> obce </w:t>
      </w:r>
    </w:p>
    <w:p w:rsidR="001259C2" w:rsidRDefault="001259C2" w:rsidP="00145189">
      <w:pPr>
        <w:tabs>
          <w:tab w:val="right" w:pos="8460"/>
        </w:tabs>
        <w:jc w:val="both"/>
        <w:rPr>
          <w:b/>
        </w:rPr>
      </w:pPr>
    </w:p>
    <w:p w:rsidR="00780F74" w:rsidRPr="006A4380" w:rsidRDefault="00780F74" w:rsidP="00145189">
      <w:pPr>
        <w:tabs>
          <w:tab w:val="right" w:pos="8460"/>
        </w:tabs>
        <w:jc w:val="both"/>
        <w:rPr>
          <w:b/>
        </w:rPr>
      </w:pPr>
    </w:p>
    <w:tbl>
      <w:tblPr>
        <w:tblW w:w="0" w:type="auto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  <w:gridCol w:w="3060"/>
      </w:tblGrid>
      <w:tr w:rsidR="001259C2" w:rsidRPr="006A4380">
        <w:trPr>
          <w:trHeight w:val="345"/>
        </w:trPr>
        <w:tc>
          <w:tcPr>
            <w:tcW w:w="4500" w:type="dxa"/>
          </w:tcPr>
          <w:p w:rsidR="001259C2" w:rsidRPr="006A4380" w:rsidRDefault="001259C2" w:rsidP="001259C2">
            <w:pPr>
              <w:jc w:val="both"/>
              <w:rPr>
                <w:b/>
              </w:rPr>
            </w:pPr>
            <w:r w:rsidRPr="006A4380">
              <w:rPr>
                <w:b/>
              </w:rPr>
              <w:t>Príjmy ce</w:t>
            </w:r>
            <w:r w:rsidR="00F07529" w:rsidRPr="006A4380">
              <w:rPr>
                <w:b/>
              </w:rPr>
              <w:t>l</w:t>
            </w:r>
            <w:r w:rsidRPr="006A4380">
              <w:rPr>
                <w:b/>
              </w:rPr>
              <w:t>kom</w:t>
            </w:r>
          </w:p>
        </w:tc>
        <w:tc>
          <w:tcPr>
            <w:tcW w:w="3060" w:type="dxa"/>
          </w:tcPr>
          <w:p w:rsidR="001259C2" w:rsidRPr="006A4380" w:rsidRDefault="00FF4089" w:rsidP="004E17E9">
            <w:pPr>
              <w:jc w:val="center"/>
              <w:rPr>
                <w:b/>
              </w:rPr>
            </w:pPr>
            <w:r w:rsidRPr="006A4380">
              <w:rPr>
                <w:b/>
              </w:rPr>
              <w:t>v  €</w:t>
            </w:r>
            <w:r w:rsidR="00C64B6E" w:rsidRPr="006A4380">
              <w:rPr>
                <w:b/>
              </w:rPr>
              <w:t xml:space="preserve"> </w:t>
            </w:r>
          </w:p>
        </w:tc>
      </w:tr>
      <w:tr w:rsidR="001259C2" w:rsidRPr="006A4380">
        <w:trPr>
          <w:trHeight w:val="345"/>
        </w:trPr>
        <w:tc>
          <w:tcPr>
            <w:tcW w:w="4500" w:type="dxa"/>
          </w:tcPr>
          <w:p w:rsidR="001259C2" w:rsidRPr="006A4380" w:rsidRDefault="001259C2" w:rsidP="001259C2">
            <w:pPr>
              <w:jc w:val="both"/>
            </w:pPr>
            <w:r w:rsidRPr="006A4380">
              <w:t>Schválený rozpočet</w:t>
            </w:r>
          </w:p>
        </w:tc>
        <w:tc>
          <w:tcPr>
            <w:tcW w:w="3060" w:type="dxa"/>
          </w:tcPr>
          <w:p w:rsidR="001259C2" w:rsidRPr="004E17E9" w:rsidRDefault="004E17E9" w:rsidP="004E17E9">
            <w:pPr>
              <w:jc w:val="center"/>
            </w:pPr>
            <w:r w:rsidRPr="004E17E9">
              <w:t>37.880</w:t>
            </w:r>
            <w:r>
              <w:t>,00</w:t>
            </w:r>
          </w:p>
        </w:tc>
      </w:tr>
      <w:tr w:rsidR="001259C2" w:rsidRPr="006A4380">
        <w:trPr>
          <w:trHeight w:val="345"/>
        </w:trPr>
        <w:tc>
          <w:tcPr>
            <w:tcW w:w="4500" w:type="dxa"/>
          </w:tcPr>
          <w:p w:rsidR="001259C2" w:rsidRPr="006A4380" w:rsidRDefault="00B8599C" w:rsidP="001259C2">
            <w:pPr>
              <w:jc w:val="both"/>
            </w:pPr>
            <w:r w:rsidRPr="006A4380">
              <w:t>R</w:t>
            </w:r>
            <w:r w:rsidR="001259C2" w:rsidRPr="006A4380">
              <w:t>ozpočet</w:t>
            </w:r>
            <w:r w:rsidRPr="006A4380">
              <w:t xml:space="preserve"> po zmenách </w:t>
            </w:r>
          </w:p>
        </w:tc>
        <w:tc>
          <w:tcPr>
            <w:tcW w:w="3060" w:type="dxa"/>
          </w:tcPr>
          <w:p w:rsidR="001259C2" w:rsidRPr="006A4380" w:rsidRDefault="004E17E9" w:rsidP="004E17E9">
            <w:pPr>
              <w:jc w:val="center"/>
            </w:pPr>
            <w:r>
              <w:t>48.750,75</w:t>
            </w:r>
          </w:p>
        </w:tc>
      </w:tr>
      <w:tr w:rsidR="001259C2" w:rsidRPr="006A4380">
        <w:trPr>
          <w:trHeight w:val="345"/>
        </w:trPr>
        <w:tc>
          <w:tcPr>
            <w:tcW w:w="4500" w:type="dxa"/>
          </w:tcPr>
          <w:p w:rsidR="001259C2" w:rsidRPr="006A4380" w:rsidRDefault="00AD241C" w:rsidP="001259C2">
            <w:pPr>
              <w:jc w:val="both"/>
            </w:pPr>
            <w:r w:rsidRPr="006A4380">
              <w:t>Skutočnosť</w:t>
            </w:r>
            <w:r w:rsidR="001259C2" w:rsidRPr="006A4380">
              <w:t xml:space="preserve"> k 31.12.</w:t>
            </w:r>
            <w:r w:rsidR="00406C00" w:rsidRPr="006A4380">
              <w:t>201</w:t>
            </w:r>
            <w:r w:rsidR="0080278B" w:rsidRPr="006A4380">
              <w:t>1</w:t>
            </w:r>
          </w:p>
        </w:tc>
        <w:tc>
          <w:tcPr>
            <w:tcW w:w="3060" w:type="dxa"/>
          </w:tcPr>
          <w:p w:rsidR="001259C2" w:rsidRPr="006A4380" w:rsidRDefault="004E17E9" w:rsidP="004E17E9">
            <w:pPr>
              <w:jc w:val="center"/>
            </w:pPr>
            <w:r>
              <w:t>47.427,52</w:t>
            </w:r>
          </w:p>
        </w:tc>
      </w:tr>
      <w:tr w:rsidR="001259C2" w:rsidRPr="006A4380">
        <w:trPr>
          <w:trHeight w:val="345"/>
        </w:trPr>
        <w:tc>
          <w:tcPr>
            <w:tcW w:w="4500" w:type="dxa"/>
            <w:tcBorders>
              <w:bottom w:val="single" w:sz="4" w:space="0" w:color="auto"/>
            </w:tcBorders>
          </w:tcPr>
          <w:p w:rsidR="001259C2" w:rsidRPr="006A4380" w:rsidRDefault="002D3756" w:rsidP="001259C2">
            <w:pPr>
              <w:jc w:val="both"/>
            </w:pPr>
            <w:r w:rsidRPr="006A4380">
              <w:t>% plnenia k </w:t>
            </w:r>
            <w:r w:rsidR="001259C2" w:rsidRPr="006A4380">
              <w:t>rozpočtu</w:t>
            </w:r>
            <w:r w:rsidRPr="006A4380">
              <w:t xml:space="preserve"> po zmenách </w:t>
            </w:r>
          </w:p>
        </w:tc>
        <w:tc>
          <w:tcPr>
            <w:tcW w:w="3060" w:type="dxa"/>
          </w:tcPr>
          <w:p w:rsidR="001259C2" w:rsidRPr="006A4380" w:rsidRDefault="004E17E9" w:rsidP="004E17E9">
            <w:pPr>
              <w:jc w:val="center"/>
            </w:pPr>
            <w:r>
              <w:t>97 %</w:t>
            </w:r>
          </w:p>
        </w:tc>
      </w:tr>
    </w:tbl>
    <w:p w:rsidR="0035405E" w:rsidRPr="006A4380" w:rsidRDefault="0035405E" w:rsidP="00261405"/>
    <w:p w:rsidR="00780F74" w:rsidRDefault="00780F74" w:rsidP="00261405">
      <w:pPr>
        <w:jc w:val="center"/>
      </w:pPr>
    </w:p>
    <w:p w:rsidR="008431F2" w:rsidRPr="006A4380" w:rsidRDefault="00C64B6E" w:rsidP="00261405">
      <w:pPr>
        <w:jc w:val="center"/>
      </w:pPr>
      <w:r w:rsidRPr="006A4380">
        <w:t>Pl</w:t>
      </w:r>
      <w:r w:rsidR="00F81EDE" w:rsidRPr="006A4380">
        <w:t>nenie rozpočtu bežných príjmov o</w:t>
      </w:r>
      <w:r w:rsidR="008431F2" w:rsidRPr="006A4380">
        <w:t xml:space="preserve">bce </w:t>
      </w:r>
    </w:p>
    <w:p w:rsidR="008431F2" w:rsidRDefault="008431F2" w:rsidP="008431F2">
      <w:pPr>
        <w:jc w:val="center"/>
      </w:pPr>
    </w:p>
    <w:p w:rsidR="00780F74" w:rsidRPr="006A4380" w:rsidRDefault="00780F74" w:rsidP="008431F2">
      <w:pPr>
        <w:jc w:val="center"/>
      </w:pPr>
    </w:p>
    <w:tbl>
      <w:tblPr>
        <w:tblW w:w="900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3240"/>
        <w:gridCol w:w="1800"/>
        <w:gridCol w:w="1620"/>
        <w:gridCol w:w="1080"/>
      </w:tblGrid>
      <w:tr w:rsidR="008431F2" w:rsidRPr="006A4380">
        <w:trPr>
          <w:trHeight w:val="226"/>
        </w:trPr>
        <w:tc>
          <w:tcPr>
            <w:tcW w:w="1260" w:type="dxa"/>
          </w:tcPr>
          <w:p w:rsidR="004C4089" w:rsidRPr="006A4380" w:rsidRDefault="00192D22" w:rsidP="00F049DA">
            <w:pPr>
              <w:tabs>
                <w:tab w:val="right" w:pos="8820"/>
              </w:tabs>
              <w:jc w:val="both"/>
              <w:rPr>
                <w:b/>
              </w:rPr>
            </w:pPr>
            <w:r w:rsidRPr="006A4380">
              <w:rPr>
                <w:b/>
              </w:rPr>
              <w:t>Hl</w:t>
            </w:r>
            <w:r w:rsidR="004C4089" w:rsidRPr="006A4380">
              <w:rPr>
                <w:b/>
              </w:rPr>
              <w:t>avná</w:t>
            </w:r>
          </w:p>
          <w:p w:rsidR="008431F2" w:rsidRPr="006A4380" w:rsidRDefault="004C4089" w:rsidP="00F049DA">
            <w:pPr>
              <w:tabs>
                <w:tab w:val="right" w:pos="8820"/>
              </w:tabs>
              <w:jc w:val="both"/>
              <w:rPr>
                <w:b/>
              </w:rPr>
            </w:pPr>
            <w:r w:rsidRPr="006A4380">
              <w:rPr>
                <w:b/>
              </w:rPr>
              <w:t>k</w:t>
            </w:r>
            <w:r w:rsidR="00192D22" w:rsidRPr="006A4380">
              <w:rPr>
                <w:b/>
              </w:rPr>
              <w:t>ateg</w:t>
            </w:r>
            <w:r w:rsidRPr="006A4380">
              <w:rPr>
                <w:b/>
              </w:rPr>
              <w:t>ória,</w:t>
            </w:r>
          </w:p>
          <w:p w:rsidR="008431F2" w:rsidRPr="006A4380" w:rsidRDefault="008431F2" w:rsidP="00F049DA">
            <w:pPr>
              <w:tabs>
                <w:tab w:val="right" w:pos="8820"/>
              </w:tabs>
              <w:jc w:val="both"/>
              <w:rPr>
                <w:b/>
              </w:rPr>
            </w:pPr>
            <w:r w:rsidRPr="006A4380">
              <w:rPr>
                <w:b/>
              </w:rPr>
              <w:t>Kategória</w:t>
            </w:r>
          </w:p>
        </w:tc>
        <w:tc>
          <w:tcPr>
            <w:tcW w:w="324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</w:p>
          <w:p w:rsidR="008431F2" w:rsidRPr="006A4380" w:rsidRDefault="008431F2" w:rsidP="00F049DA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Text</w:t>
            </w:r>
          </w:p>
        </w:tc>
        <w:tc>
          <w:tcPr>
            <w:tcW w:w="1800" w:type="dxa"/>
          </w:tcPr>
          <w:p w:rsidR="008431F2" w:rsidRPr="006A4380" w:rsidRDefault="003D0E7B" w:rsidP="00F049DA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R</w:t>
            </w:r>
            <w:r w:rsidR="008431F2" w:rsidRPr="006A4380">
              <w:rPr>
                <w:b/>
              </w:rPr>
              <w:t xml:space="preserve">ozpočet </w:t>
            </w:r>
            <w:r w:rsidRPr="006A4380">
              <w:rPr>
                <w:b/>
              </w:rPr>
              <w:t xml:space="preserve">po zmenách </w:t>
            </w:r>
            <w:r w:rsidR="004E17E9">
              <w:rPr>
                <w:b/>
              </w:rPr>
              <w:t>2014</w:t>
            </w:r>
          </w:p>
          <w:p w:rsidR="008431F2" w:rsidRPr="006A4380" w:rsidRDefault="00FF4089" w:rsidP="004E17E9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v  €</w:t>
            </w:r>
          </w:p>
        </w:tc>
        <w:tc>
          <w:tcPr>
            <w:tcW w:w="162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Skutočnosť</w:t>
            </w:r>
          </w:p>
          <w:p w:rsidR="008431F2" w:rsidRPr="006A4380" w:rsidRDefault="004E17E9" w:rsidP="004E17E9">
            <w:pPr>
              <w:tabs>
                <w:tab w:val="right" w:pos="882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2014 </w:t>
            </w:r>
            <w:r w:rsidR="00FF4089" w:rsidRPr="006A4380">
              <w:rPr>
                <w:b/>
              </w:rPr>
              <w:t>v €</w:t>
            </w:r>
          </w:p>
        </w:tc>
        <w:tc>
          <w:tcPr>
            <w:tcW w:w="108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</w:p>
          <w:p w:rsidR="008431F2" w:rsidRPr="006A4380" w:rsidRDefault="008431F2" w:rsidP="00F049DA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%</w:t>
            </w:r>
          </w:p>
        </w:tc>
      </w:tr>
      <w:tr w:rsidR="008431F2" w:rsidRPr="006A4380">
        <w:trPr>
          <w:trHeight w:val="375"/>
        </w:trPr>
        <w:tc>
          <w:tcPr>
            <w:tcW w:w="126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</w:p>
        </w:tc>
        <w:tc>
          <w:tcPr>
            <w:tcW w:w="324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  <w:rPr>
                <w:b/>
              </w:rPr>
            </w:pPr>
            <w:r w:rsidRPr="006A4380">
              <w:rPr>
                <w:b/>
              </w:rPr>
              <w:t>Príjmy celkom</w:t>
            </w:r>
          </w:p>
        </w:tc>
        <w:tc>
          <w:tcPr>
            <w:tcW w:w="1800" w:type="dxa"/>
          </w:tcPr>
          <w:p w:rsidR="008431F2" w:rsidRPr="00780F74" w:rsidRDefault="00780F74" w:rsidP="00780F74">
            <w:pPr>
              <w:tabs>
                <w:tab w:val="right" w:pos="8820"/>
              </w:tabs>
              <w:jc w:val="center"/>
              <w:rPr>
                <w:b/>
              </w:rPr>
            </w:pPr>
            <w:r w:rsidRPr="00780F74">
              <w:rPr>
                <w:b/>
              </w:rPr>
              <w:t>48.750,47</w:t>
            </w:r>
          </w:p>
        </w:tc>
        <w:tc>
          <w:tcPr>
            <w:tcW w:w="1620" w:type="dxa"/>
          </w:tcPr>
          <w:p w:rsidR="008431F2" w:rsidRPr="00780F74" w:rsidRDefault="00780F74" w:rsidP="00780F74">
            <w:pPr>
              <w:tabs>
                <w:tab w:val="right" w:pos="8820"/>
              </w:tabs>
              <w:jc w:val="center"/>
              <w:rPr>
                <w:b/>
              </w:rPr>
            </w:pPr>
            <w:r w:rsidRPr="00780F74">
              <w:rPr>
                <w:b/>
              </w:rPr>
              <w:t>47.427,52</w:t>
            </w:r>
          </w:p>
        </w:tc>
        <w:tc>
          <w:tcPr>
            <w:tcW w:w="1080" w:type="dxa"/>
          </w:tcPr>
          <w:p w:rsidR="008431F2" w:rsidRPr="00780F74" w:rsidRDefault="00780F74" w:rsidP="00780F74">
            <w:pPr>
              <w:tabs>
                <w:tab w:val="right" w:pos="8820"/>
              </w:tabs>
              <w:jc w:val="center"/>
              <w:rPr>
                <w:b/>
              </w:rPr>
            </w:pPr>
            <w:r w:rsidRPr="00780F74">
              <w:rPr>
                <w:b/>
              </w:rPr>
              <w:t>97</w:t>
            </w:r>
          </w:p>
        </w:tc>
      </w:tr>
      <w:tr w:rsidR="008431F2" w:rsidRPr="006A4380">
        <w:trPr>
          <w:trHeight w:val="375"/>
        </w:trPr>
        <w:tc>
          <w:tcPr>
            <w:tcW w:w="126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  <w:r w:rsidRPr="006A4380">
              <w:t>100</w:t>
            </w:r>
          </w:p>
        </w:tc>
        <w:tc>
          <w:tcPr>
            <w:tcW w:w="324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  <w:r w:rsidRPr="006A4380">
              <w:t>Daňové príjmy</w:t>
            </w:r>
          </w:p>
        </w:tc>
        <w:tc>
          <w:tcPr>
            <w:tcW w:w="180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>35.980,00</w:t>
            </w:r>
          </w:p>
        </w:tc>
        <w:tc>
          <w:tcPr>
            <w:tcW w:w="162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>35.761,04</w:t>
            </w:r>
          </w:p>
        </w:tc>
        <w:tc>
          <w:tcPr>
            <w:tcW w:w="1080" w:type="dxa"/>
          </w:tcPr>
          <w:p w:rsidR="008431F2" w:rsidRPr="006A4380" w:rsidRDefault="00780F74" w:rsidP="00D04020">
            <w:pPr>
              <w:tabs>
                <w:tab w:val="right" w:pos="8820"/>
              </w:tabs>
              <w:jc w:val="center"/>
            </w:pPr>
            <w:r>
              <w:t>99</w:t>
            </w:r>
          </w:p>
        </w:tc>
      </w:tr>
      <w:tr w:rsidR="008431F2" w:rsidRPr="006A4380">
        <w:trPr>
          <w:trHeight w:val="375"/>
        </w:trPr>
        <w:tc>
          <w:tcPr>
            <w:tcW w:w="126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  <w:r w:rsidRPr="006A4380">
              <w:t>200</w:t>
            </w:r>
          </w:p>
        </w:tc>
        <w:tc>
          <w:tcPr>
            <w:tcW w:w="324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  <w:r w:rsidRPr="006A4380">
              <w:t>Nedaňové príjmy</w:t>
            </w:r>
          </w:p>
        </w:tc>
        <w:tc>
          <w:tcPr>
            <w:tcW w:w="180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>7.530,75</w:t>
            </w:r>
          </w:p>
        </w:tc>
        <w:tc>
          <w:tcPr>
            <w:tcW w:w="162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>6.614,01</w:t>
            </w:r>
          </w:p>
        </w:tc>
        <w:tc>
          <w:tcPr>
            <w:tcW w:w="108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 xml:space="preserve">87 </w:t>
            </w:r>
          </w:p>
        </w:tc>
      </w:tr>
      <w:tr w:rsidR="008431F2" w:rsidRPr="006A4380">
        <w:trPr>
          <w:trHeight w:val="375"/>
        </w:trPr>
        <w:tc>
          <w:tcPr>
            <w:tcW w:w="1260" w:type="dxa"/>
          </w:tcPr>
          <w:p w:rsidR="008431F2" w:rsidRPr="006A4380" w:rsidRDefault="006636B4" w:rsidP="00F049DA">
            <w:pPr>
              <w:tabs>
                <w:tab w:val="right" w:pos="8820"/>
              </w:tabs>
              <w:jc w:val="both"/>
            </w:pPr>
            <w:r w:rsidRPr="006A4380">
              <w:t>31</w:t>
            </w:r>
            <w:r w:rsidR="008431F2" w:rsidRPr="006A4380">
              <w:t>0</w:t>
            </w:r>
          </w:p>
        </w:tc>
        <w:tc>
          <w:tcPr>
            <w:tcW w:w="3240" w:type="dxa"/>
          </w:tcPr>
          <w:p w:rsidR="008431F2" w:rsidRPr="006A4380" w:rsidRDefault="008431F2" w:rsidP="00F049DA">
            <w:pPr>
              <w:tabs>
                <w:tab w:val="right" w:pos="8820"/>
              </w:tabs>
              <w:jc w:val="both"/>
            </w:pPr>
            <w:r w:rsidRPr="006A4380">
              <w:t>Granty a transfery</w:t>
            </w:r>
          </w:p>
        </w:tc>
        <w:tc>
          <w:tcPr>
            <w:tcW w:w="180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>5.240,00</w:t>
            </w:r>
          </w:p>
        </w:tc>
        <w:tc>
          <w:tcPr>
            <w:tcW w:w="162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>5.052,47</w:t>
            </w:r>
          </w:p>
        </w:tc>
        <w:tc>
          <w:tcPr>
            <w:tcW w:w="1080" w:type="dxa"/>
          </w:tcPr>
          <w:p w:rsidR="008431F2" w:rsidRPr="006A4380" w:rsidRDefault="00780F74" w:rsidP="00780F74">
            <w:pPr>
              <w:tabs>
                <w:tab w:val="right" w:pos="8820"/>
              </w:tabs>
              <w:jc w:val="center"/>
            </w:pPr>
            <w:r>
              <w:t xml:space="preserve">96 </w:t>
            </w:r>
          </w:p>
        </w:tc>
      </w:tr>
    </w:tbl>
    <w:p w:rsidR="009341B9" w:rsidRPr="006A4380" w:rsidRDefault="009C4CE9" w:rsidP="00983C51">
      <w:pPr>
        <w:jc w:val="both"/>
      </w:pPr>
      <w:r w:rsidRPr="006A4380">
        <w:rPr>
          <w:sz w:val="28"/>
          <w:szCs w:val="28"/>
        </w:rPr>
        <w:t xml:space="preserve">     </w:t>
      </w:r>
      <w:r w:rsidRPr="006A4380">
        <w:t xml:space="preserve"> </w:t>
      </w:r>
      <w:r w:rsidR="00F049DA" w:rsidRPr="006A4380">
        <w:t xml:space="preserve">      </w:t>
      </w:r>
    </w:p>
    <w:p w:rsidR="009341B9" w:rsidRPr="006A4380" w:rsidRDefault="009341B9" w:rsidP="00F049DA">
      <w:pPr>
        <w:tabs>
          <w:tab w:val="right" w:pos="8820"/>
        </w:tabs>
        <w:jc w:val="both"/>
      </w:pPr>
    </w:p>
    <w:p w:rsidR="00415FF9" w:rsidRPr="006A4380" w:rsidRDefault="00BB67CB" w:rsidP="00F049DA">
      <w:pPr>
        <w:tabs>
          <w:tab w:val="right" w:pos="8820"/>
        </w:tabs>
        <w:jc w:val="both"/>
        <w:rPr>
          <w:b/>
        </w:rPr>
      </w:pPr>
      <w:r w:rsidRPr="006A4380">
        <w:rPr>
          <w:b/>
        </w:rPr>
        <w:t xml:space="preserve">2.2 Plnenie </w:t>
      </w:r>
      <w:r w:rsidR="00415FF9" w:rsidRPr="006A4380">
        <w:rPr>
          <w:b/>
        </w:rPr>
        <w:t>výdavkov</w:t>
      </w:r>
      <w:r w:rsidRPr="006A4380">
        <w:rPr>
          <w:b/>
        </w:rPr>
        <w:t xml:space="preserve"> za rok </w:t>
      </w:r>
      <w:r w:rsidR="00780F74">
        <w:rPr>
          <w:b/>
        </w:rPr>
        <w:t>2014</w:t>
      </w:r>
    </w:p>
    <w:p w:rsidR="00780F74" w:rsidRDefault="00780F74" w:rsidP="00F049DA">
      <w:pPr>
        <w:tabs>
          <w:tab w:val="right" w:pos="8820"/>
        </w:tabs>
        <w:jc w:val="both"/>
        <w:rPr>
          <w:b/>
        </w:rPr>
      </w:pPr>
    </w:p>
    <w:p w:rsidR="00780F74" w:rsidRDefault="00DE5591" w:rsidP="00F049DA">
      <w:pPr>
        <w:tabs>
          <w:tab w:val="right" w:pos="8820"/>
        </w:tabs>
        <w:jc w:val="both"/>
        <w:rPr>
          <w:b/>
        </w:rPr>
      </w:pPr>
      <w:r w:rsidRPr="006A4380">
        <w:rPr>
          <w:b/>
        </w:rPr>
        <w:t xml:space="preserve">Obec </w:t>
      </w:r>
    </w:p>
    <w:p w:rsidR="00780F74" w:rsidRDefault="00780F74" w:rsidP="00F049DA">
      <w:pPr>
        <w:tabs>
          <w:tab w:val="right" w:pos="8820"/>
        </w:tabs>
        <w:jc w:val="both"/>
        <w:rPr>
          <w:b/>
        </w:rPr>
      </w:pPr>
    </w:p>
    <w:p w:rsidR="00415FF9" w:rsidRPr="006A4380" w:rsidRDefault="00415FF9" w:rsidP="00F049DA">
      <w:pPr>
        <w:tabs>
          <w:tab w:val="right" w:pos="8820"/>
        </w:tabs>
        <w:jc w:val="both"/>
      </w:pPr>
      <w:r w:rsidRPr="006A4380">
        <w:rPr>
          <w:b/>
        </w:rPr>
        <w:t xml:space="preserve"> 2.2.1 Bežné výdavky</w:t>
      </w:r>
      <w:r w:rsidR="00332F29" w:rsidRPr="006A4380">
        <w:rPr>
          <w:b/>
        </w:rPr>
        <w:t xml:space="preserve"> obce</w:t>
      </w:r>
    </w:p>
    <w:p w:rsidR="00CB1739" w:rsidRDefault="00CB1739" w:rsidP="00F049DA">
      <w:pPr>
        <w:tabs>
          <w:tab w:val="right" w:pos="8820"/>
        </w:tabs>
        <w:jc w:val="both"/>
      </w:pPr>
    </w:p>
    <w:p w:rsidR="00780F74" w:rsidRPr="006A4380" w:rsidRDefault="00780F74" w:rsidP="00F049DA">
      <w:pPr>
        <w:tabs>
          <w:tab w:val="right" w:pos="8820"/>
        </w:tabs>
        <w:jc w:val="both"/>
      </w:pPr>
    </w:p>
    <w:tbl>
      <w:tblPr>
        <w:tblW w:w="0" w:type="auto"/>
        <w:tblInd w:w="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  <w:gridCol w:w="3060"/>
      </w:tblGrid>
      <w:tr w:rsidR="00CB1739" w:rsidRPr="006A4380">
        <w:trPr>
          <w:trHeight w:val="345"/>
        </w:trPr>
        <w:tc>
          <w:tcPr>
            <w:tcW w:w="4500" w:type="dxa"/>
          </w:tcPr>
          <w:p w:rsidR="00CB1739" w:rsidRPr="006A4380" w:rsidRDefault="00CB1739" w:rsidP="00CB1739">
            <w:pPr>
              <w:jc w:val="both"/>
              <w:rPr>
                <w:b/>
              </w:rPr>
            </w:pPr>
            <w:r w:rsidRPr="006A4380">
              <w:rPr>
                <w:b/>
              </w:rPr>
              <w:t>Výdavky ce</w:t>
            </w:r>
            <w:r w:rsidR="00F07529" w:rsidRPr="006A4380">
              <w:rPr>
                <w:b/>
              </w:rPr>
              <w:t>l</w:t>
            </w:r>
            <w:r w:rsidRPr="006A4380">
              <w:rPr>
                <w:b/>
              </w:rPr>
              <w:t>kom</w:t>
            </w:r>
          </w:p>
        </w:tc>
        <w:tc>
          <w:tcPr>
            <w:tcW w:w="3060" w:type="dxa"/>
          </w:tcPr>
          <w:p w:rsidR="00CB1739" w:rsidRPr="006A4380" w:rsidRDefault="00D241D6" w:rsidP="00780F74">
            <w:pPr>
              <w:jc w:val="center"/>
              <w:rPr>
                <w:b/>
              </w:rPr>
            </w:pPr>
            <w:r w:rsidRPr="006A4380">
              <w:rPr>
                <w:b/>
              </w:rPr>
              <w:t xml:space="preserve"> </w:t>
            </w:r>
            <w:r w:rsidR="00FF4089" w:rsidRPr="006A4380">
              <w:rPr>
                <w:b/>
              </w:rPr>
              <w:t>v  €</w:t>
            </w:r>
            <w:r w:rsidRPr="006A4380">
              <w:rPr>
                <w:b/>
              </w:rPr>
              <w:t xml:space="preserve"> </w:t>
            </w:r>
          </w:p>
        </w:tc>
      </w:tr>
      <w:tr w:rsidR="00CB1739" w:rsidRPr="006A4380">
        <w:trPr>
          <w:trHeight w:val="345"/>
        </w:trPr>
        <w:tc>
          <w:tcPr>
            <w:tcW w:w="4500" w:type="dxa"/>
          </w:tcPr>
          <w:p w:rsidR="00CB1739" w:rsidRPr="006A4380" w:rsidRDefault="00CB1739" w:rsidP="00CB1739">
            <w:pPr>
              <w:jc w:val="both"/>
            </w:pPr>
            <w:r w:rsidRPr="006A4380">
              <w:t>Schválený rozpočet</w:t>
            </w:r>
          </w:p>
        </w:tc>
        <w:tc>
          <w:tcPr>
            <w:tcW w:w="3060" w:type="dxa"/>
          </w:tcPr>
          <w:p w:rsidR="00CB1739" w:rsidRPr="00D04020" w:rsidRDefault="00D04020" w:rsidP="00D04020">
            <w:pPr>
              <w:jc w:val="center"/>
            </w:pPr>
            <w:r>
              <w:t>37.880,00</w:t>
            </w:r>
          </w:p>
        </w:tc>
      </w:tr>
      <w:tr w:rsidR="00CB1739" w:rsidRPr="006A4380">
        <w:trPr>
          <w:trHeight w:val="345"/>
        </w:trPr>
        <w:tc>
          <w:tcPr>
            <w:tcW w:w="4500" w:type="dxa"/>
          </w:tcPr>
          <w:p w:rsidR="00CB1739" w:rsidRPr="006A4380" w:rsidRDefault="00681DE0" w:rsidP="00CB1739">
            <w:pPr>
              <w:jc w:val="both"/>
            </w:pPr>
            <w:r w:rsidRPr="006A4380">
              <w:t>Rozpočet po zmenách</w:t>
            </w:r>
          </w:p>
        </w:tc>
        <w:tc>
          <w:tcPr>
            <w:tcW w:w="3060" w:type="dxa"/>
          </w:tcPr>
          <w:p w:rsidR="00CB1739" w:rsidRPr="00D04020" w:rsidRDefault="00D04020" w:rsidP="00D04020">
            <w:pPr>
              <w:jc w:val="center"/>
            </w:pPr>
            <w:r>
              <w:t>45.040,00</w:t>
            </w:r>
          </w:p>
        </w:tc>
      </w:tr>
      <w:tr w:rsidR="00CB1739" w:rsidRPr="006A4380">
        <w:trPr>
          <w:trHeight w:val="345"/>
        </w:trPr>
        <w:tc>
          <w:tcPr>
            <w:tcW w:w="4500" w:type="dxa"/>
          </w:tcPr>
          <w:p w:rsidR="00CB1739" w:rsidRPr="006A4380" w:rsidRDefault="00CB1739" w:rsidP="00CB1739">
            <w:pPr>
              <w:jc w:val="both"/>
            </w:pPr>
            <w:r w:rsidRPr="006A4380">
              <w:t>Skutočnosť k 31.12.</w:t>
            </w:r>
            <w:r w:rsidR="00406C00" w:rsidRPr="006A4380">
              <w:t>201</w:t>
            </w:r>
            <w:r w:rsidR="00D04020">
              <w:t>4</w:t>
            </w:r>
          </w:p>
        </w:tc>
        <w:tc>
          <w:tcPr>
            <w:tcW w:w="3060" w:type="dxa"/>
          </w:tcPr>
          <w:p w:rsidR="00CB1739" w:rsidRPr="00D04020" w:rsidRDefault="00D04020" w:rsidP="00D04020">
            <w:pPr>
              <w:jc w:val="center"/>
            </w:pPr>
            <w:r>
              <w:t>42.304,93</w:t>
            </w:r>
          </w:p>
        </w:tc>
      </w:tr>
      <w:tr w:rsidR="00CB1739" w:rsidRPr="006A4380">
        <w:trPr>
          <w:trHeight w:val="345"/>
        </w:trPr>
        <w:tc>
          <w:tcPr>
            <w:tcW w:w="4500" w:type="dxa"/>
            <w:tcBorders>
              <w:bottom w:val="single" w:sz="4" w:space="0" w:color="auto"/>
            </w:tcBorders>
          </w:tcPr>
          <w:p w:rsidR="00CB1739" w:rsidRPr="006A4380" w:rsidRDefault="00681DE0" w:rsidP="00CB1739">
            <w:pPr>
              <w:jc w:val="both"/>
            </w:pPr>
            <w:r w:rsidRPr="006A4380">
              <w:t>% čerpania k rozpočtu po zmenách</w:t>
            </w:r>
          </w:p>
        </w:tc>
        <w:tc>
          <w:tcPr>
            <w:tcW w:w="3060" w:type="dxa"/>
          </w:tcPr>
          <w:p w:rsidR="00CB1739" w:rsidRPr="00D04020" w:rsidRDefault="00D04020" w:rsidP="00D04020">
            <w:pPr>
              <w:jc w:val="center"/>
            </w:pPr>
            <w:r>
              <w:t>94 %</w:t>
            </w:r>
          </w:p>
        </w:tc>
      </w:tr>
    </w:tbl>
    <w:p w:rsidR="00CB1739" w:rsidRPr="006A4380" w:rsidRDefault="00CB1739" w:rsidP="00F049DA">
      <w:pPr>
        <w:tabs>
          <w:tab w:val="right" w:pos="8820"/>
        </w:tabs>
        <w:jc w:val="both"/>
      </w:pPr>
    </w:p>
    <w:p w:rsidR="00CB1739" w:rsidRPr="006A4380" w:rsidRDefault="00363335" w:rsidP="00CB1739">
      <w:pPr>
        <w:jc w:val="center"/>
      </w:pPr>
      <w:r w:rsidRPr="006A4380">
        <w:br w:type="page"/>
      </w:r>
      <w:r w:rsidR="00CB1739" w:rsidRPr="006A4380">
        <w:lastRenderedPageBreak/>
        <w:t xml:space="preserve">Plnenie rozpočtu bežných výdavkov obce </w:t>
      </w:r>
    </w:p>
    <w:p w:rsidR="00415FF9" w:rsidRPr="006A4380" w:rsidRDefault="00415FF9" w:rsidP="00F049DA">
      <w:pPr>
        <w:tabs>
          <w:tab w:val="right" w:pos="8820"/>
        </w:tabs>
        <w:jc w:val="both"/>
      </w:pPr>
    </w:p>
    <w:tbl>
      <w:tblPr>
        <w:tblW w:w="9360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1260"/>
        <w:gridCol w:w="3240"/>
        <w:gridCol w:w="1350"/>
        <w:gridCol w:w="1350"/>
        <w:gridCol w:w="720"/>
      </w:tblGrid>
      <w:tr w:rsidR="00415FF9" w:rsidRPr="006A4380">
        <w:trPr>
          <w:trHeight w:val="420"/>
        </w:trPr>
        <w:tc>
          <w:tcPr>
            <w:tcW w:w="1440" w:type="dxa"/>
          </w:tcPr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</w:p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Oddiel</w:t>
            </w:r>
          </w:p>
        </w:tc>
        <w:tc>
          <w:tcPr>
            <w:tcW w:w="1260" w:type="dxa"/>
          </w:tcPr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</w:p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Kategória</w:t>
            </w:r>
          </w:p>
        </w:tc>
        <w:tc>
          <w:tcPr>
            <w:tcW w:w="3240" w:type="dxa"/>
          </w:tcPr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</w:p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Text</w:t>
            </w:r>
          </w:p>
        </w:tc>
        <w:tc>
          <w:tcPr>
            <w:tcW w:w="1350" w:type="dxa"/>
          </w:tcPr>
          <w:p w:rsidR="00415FF9" w:rsidRPr="006A4380" w:rsidRDefault="004E748C" w:rsidP="00D04020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  <w:sz w:val="22"/>
                <w:szCs w:val="22"/>
              </w:rPr>
              <w:t xml:space="preserve">Rozpočet po zmenách </w:t>
            </w:r>
            <w:r w:rsidR="00D04020">
              <w:rPr>
                <w:b/>
                <w:sz w:val="22"/>
                <w:szCs w:val="22"/>
              </w:rPr>
              <w:t>2014 v</w:t>
            </w:r>
            <w:r w:rsidR="00FF4089" w:rsidRPr="006A4380">
              <w:rPr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350" w:type="dxa"/>
          </w:tcPr>
          <w:p w:rsidR="00415FF9" w:rsidRPr="006A4380" w:rsidRDefault="00415FF9" w:rsidP="00CA7B77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Skutočnosť</w:t>
            </w:r>
          </w:p>
          <w:p w:rsidR="00415FF9" w:rsidRPr="006A4380" w:rsidRDefault="0080278B" w:rsidP="00D04020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201</w:t>
            </w:r>
            <w:r w:rsidR="00D04020">
              <w:rPr>
                <w:b/>
              </w:rPr>
              <w:t xml:space="preserve">4 </w:t>
            </w:r>
            <w:r w:rsidR="00FF4089" w:rsidRPr="006A4380">
              <w:rPr>
                <w:b/>
              </w:rPr>
              <w:t>v  €</w:t>
            </w:r>
          </w:p>
        </w:tc>
        <w:tc>
          <w:tcPr>
            <w:tcW w:w="720" w:type="dxa"/>
          </w:tcPr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</w:p>
          <w:p w:rsidR="00415FF9" w:rsidRPr="006A4380" w:rsidRDefault="00415FF9" w:rsidP="00415FF9">
            <w:pPr>
              <w:tabs>
                <w:tab w:val="right" w:pos="8820"/>
              </w:tabs>
              <w:jc w:val="center"/>
              <w:rPr>
                <w:b/>
              </w:rPr>
            </w:pPr>
            <w:r w:rsidRPr="006A4380">
              <w:rPr>
                <w:b/>
              </w:rPr>
              <w:t>%</w:t>
            </w:r>
          </w:p>
        </w:tc>
      </w:tr>
      <w:tr w:rsidR="00415FF9" w:rsidRPr="006A4380">
        <w:trPr>
          <w:trHeight w:val="315"/>
        </w:trPr>
        <w:tc>
          <w:tcPr>
            <w:tcW w:w="14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</w:pPr>
          </w:p>
        </w:tc>
        <w:tc>
          <w:tcPr>
            <w:tcW w:w="126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</w:pPr>
          </w:p>
        </w:tc>
        <w:tc>
          <w:tcPr>
            <w:tcW w:w="32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Bežné výdavky celkom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</w:pPr>
            <w:r>
              <w:t>45.040,00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</w:pPr>
            <w:r>
              <w:t>42.304,93</w:t>
            </w:r>
          </w:p>
        </w:tc>
        <w:tc>
          <w:tcPr>
            <w:tcW w:w="72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</w:pPr>
            <w:r>
              <w:t>94</w:t>
            </w:r>
          </w:p>
        </w:tc>
      </w:tr>
      <w:tr w:rsidR="00415FF9" w:rsidRPr="006A4380">
        <w:trPr>
          <w:trHeight w:val="315"/>
        </w:trPr>
        <w:tc>
          <w:tcPr>
            <w:tcW w:w="14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</w:pPr>
          </w:p>
        </w:tc>
        <w:tc>
          <w:tcPr>
            <w:tcW w:w="1260" w:type="dxa"/>
          </w:tcPr>
          <w:p w:rsidR="00415FF9" w:rsidRPr="006A4380" w:rsidRDefault="00511014" w:rsidP="00F049DA">
            <w:pPr>
              <w:tabs>
                <w:tab w:val="right" w:pos="8820"/>
              </w:tabs>
              <w:jc w:val="both"/>
              <w:rPr>
                <w:b/>
              </w:rPr>
            </w:pPr>
            <w:r w:rsidRPr="006A4380">
              <w:rPr>
                <w:b/>
              </w:rPr>
              <w:t>600</w:t>
            </w:r>
          </w:p>
        </w:tc>
        <w:tc>
          <w:tcPr>
            <w:tcW w:w="3240" w:type="dxa"/>
          </w:tcPr>
          <w:p w:rsidR="00415FF9" w:rsidRPr="006A4380" w:rsidRDefault="00CB1739" w:rsidP="00F049DA">
            <w:pPr>
              <w:tabs>
                <w:tab w:val="right" w:pos="8820"/>
              </w:tabs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Výdavky za obec</w:t>
            </w:r>
            <w:r w:rsidR="00415FF9" w:rsidRPr="006A4380">
              <w:rPr>
                <w:b/>
                <w:sz w:val="22"/>
                <w:szCs w:val="22"/>
              </w:rPr>
              <w:t xml:space="preserve"> celkom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</w:pPr>
            <w:r>
              <w:t>45.040,00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</w:pPr>
            <w:r>
              <w:t>42.304,93</w:t>
            </w:r>
          </w:p>
        </w:tc>
        <w:tc>
          <w:tcPr>
            <w:tcW w:w="72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</w:pPr>
            <w:r>
              <w:t>94</w:t>
            </w:r>
          </w:p>
        </w:tc>
      </w:tr>
      <w:tr w:rsidR="00415FF9" w:rsidRPr="006A4380">
        <w:trPr>
          <w:trHeight w:val="315"/>
        </w:trPr>
        <w:tc>
          <w:tcPr>
            <w:tcW w:w="14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 xml:space="preserve">01 </w:t>
            </w:r>
            <w:r w:rsidR="00CB1739" w:rsidRPr="006A4380">
              <w:rPr>
                <w:b/>
                <w:sz w:val="22"/>
                <w:szCs w:val="22"/>
              </w:rPr>
              <w:t>-</w:t>
            </w:r>
            <w:r w:rsidRPr="006A4380">
              <w:rPr>
                <w:b/>
                <w:sz w:val="22"/>
                <w:szCs w:val="22"/>
              </w:rPr>
              <w:t xml:space="preserve"> </w:t>
            </w:r>
            <w:r w:rsidR="00BE6D77" w:rsidRPr="006A4380">
              <w:rPr>
                <w:b/>
                <w:sz w:val="22"/>
                <w:szCs w:val="22"/>
              </w:rPr>
              <w:t>o</w:t>
            </w:r>
            <w:r w:rsidR="00CB1739" w:rsidRPr="006A4380">
              <w:rPr>
                <w:b/>
                <w:sz w:val="22"/>
                <w:szCs w:val="22"/>
              </w:rPr>
              <w:t xml:space="preserve">bec </w:t>
            </w:r>
          </w:p>
        </w:tc>
        <w:tc>
          <w:tcPr>
            <w:tcW w:w="126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610</w:t>
            </w:r>
          </w:p>
        </w:tc>
        <w:tc>
          <w:tcPr>
            <w:tcW w:w="324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Mzdy, platy, služobné príjmy</w:t>
            </w:r>
            <w:r w:rsidR="00CB1739" w:rsidRPr="006A4380">
              <w:rPr>
                <w:sz w:val="22"/>
                <w:szCs w:val="22"/>
              </w:rPr>
              <w:t xml:space="preserve"> ...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14.000,00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13.855,77</w:t>
            </w:r>
          </w:p>
        </w:tc>
        <w:tc>
          <w:tcPr>
            <w:tcW w:w="72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</w:tr>
      <w:tr w:rsidR="00415FF9" w:rsidRPr="006A4380">
        <w:trPr>
          <w:trHeight w:val="315"/>
        </w:trPr>
        <w:tc>
          <w:tcPr>
            <w:tcW w:w="14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620</w:t>
            </w:r>
          </w:p>
        </w:tc>
        <w:tc>
          <w:tcPr>
            <w:tcW w:w="3240" w:type="dxa"/>
          </w:tcPr>
          <w:p w:rsidR="00415FF9" w:rsidRPr="006A4380" w:rsidRDefault="00CB1739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proofErr w:type="spellStart"/>
            <w:r w:rsidRPr="006A4380">
              <w:rPr>
                <w:sz w:val="22"/>
                <w:szCs w:val="22"/>
              </w:rPr>
              <w:t>Poist</w:t>
            </w:r>
            <w:proofErr w:type="spellEnd"/>
            <w:r w:rsidRPr="006A4380">
              <w:rPr>
                <w:sz w:val="22"/>
                <w:szCs w:val="22"/>
              </w:rPr>
              <w:t xml:space="preserve">. a príspevok </w:t>
            </w:r>
            <w:r w:rsidR="00CA7B77" w:rsidRPr="006A4380">
              <w:rPr>
                <w:sz w:val="22"/>
                <w:szCs w:val="22"/>
              </w:rPr>
              <w:t>do poisťovní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7.622,00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7.436,74</w:t>
            </w:r>
          </w:p>
        </w:tc>
        <w:tc>
          <w:tcPr>
            <w:tcW w:w="72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</w:tr>
      <w:tr w:rsidR="00415FF9" w:rsidRPr="006A4380">
        <w:trPr>
          <w:trHeight w:val="315"/>
        </w:trPr>
        <w:tc>
          <w:tcPr>
            <w:tcW w:w="14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630</w:t>
            </w:r>
          </w:p>
        </w:tc>
        <w:tc>
          <w:tcPr>
            <w:tcW w:w="3240" w:type="dxa"/>
          </w:tcPr>
          <w:p w:rsidR="00415FF9" w:rsidRPr="006A4380" w:rsidRDefault="00CB1739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Tovary a </w:t>
            </w:r>
            <w:r w:rsidR="00CA7B77" w:rsidRPr="006A4380">
              <w:rPr>
                <w:sz w:val="22"/>
                <w:szCs w:val="22"/>
              </w:rPr>
              <w:t>služby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19.028,05</w:t>
            </w:r>
          </w:p>
        </w:tc>
        <w:tc>
          <w:tcPr>
            <w:tcW w:w="1350" w:type="dxa"/>
          </w:tcPr>
          <w:p w:rsidR="00415FF9" w:rsidRPr="006A4380" w:rsidRDefault="00D04020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17.039,02</w:t>
            </w:r>
          </w:p>
        </w:tc>
        <w:tc>
          <w:tcPr>
            <w:tcW w:w="720" w:type="dxa"/>
          </w:tcPr>
          <w:p w:rsidR="00415FF9" w:rsidRPr="006A4380" w:rsidRDefault="00EA7DCA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</w:tr>
      <w:tr w:rsidR="00415FF9" w:rsidRPr="006A4380">
        <w:trPr>
          <w:trHeight w:val="315"/>
        </w:trPr>
        <w:tc>
          <w:tcPr>
            <w:tcW w:w="14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640</w:t>
            </w:r>
          </w:p>
        </w:tc>
        <w:tc>
          <w:tcPr>
            <w:tcW w:w="324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Bežné transfery</w:t>
            </w:r>
          </w:p>
        </w:tc>
        <w:tc>
          <w:tcPr>
            <w:tcW w:w="1350" w:type="dxa"/>
          </w:tcPr>
          <w:p w:rsidR="00415FF9" w:rsidRPr="006A4380" w:rsidRDefault="00EA7DCA" w:rsidP="00EA7DCA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504,00</w:t>
            </w:r>
          </w:p>
        </w:tc>
        <w:tc>
          <w:tcPr>
            <w:tcW w:w="1350" w:type="dxa"/>
          </w:tcPr>
          <w:p w:rsidR="00415FF9" w:rsidRPr="006A4380" w:rsidRDefault="00EA7DCA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250,66</w:t>
            </w:r>
          </w:p>
        </w:tc>
        <w:tc>
          <w:tcPr>
            <w:tcW w:w="720" w:type="dxa"/>
          </w:tcPr>
          <w:p w:rsidR="00415FF9" w:rsidRPr="006A4380" w:rsidRDefault="00EA7DCA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</w:tr>
      <w:tr w:rsidR="00415FF9" w:rsidRPr="006A4380">
        <w:trPr>
          <w:trHeight w:val="315"/>
        </w:trPr>
        <w:tc>
          <w:tcPr>
            <w:tcW w:w="1440" w:type="dxa"/>
          </w:tcPr>
          <w:p w:rsidR="00415FF9" w:rsidRPr="006A4380" w:rsidRDefault="00415FF9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26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650</w:t>
            </w:r>
          </w:p>
        </w:tc>
        <w:tc>
          <w:tcPr>
            <w:tcW w:w="3240" w:type="dxa"/>
          </w:tcPr>
          <w:p w:rsidR="00415FF9" w:rsidRPr="006A4380" w:rsidRDefault="00CA7B77" w:rsidP="00F049DA">
            <w:pPr>
              <w:tabs>
                <w:tab w:val="right" w:pos="8820"/>
              </w:tabs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Splácanie úrokov a </w:t>
            </w:r>
            <w:proofErr w:type="spellStart"/>
            <w:r w:rsidRPr="006A4380">
              <w:rPr>
                <w:sz w:val="22"/>
                <w:szCs w:val="22"/>
              </w:rPr>
              <w:t>popl</w:t>
            </w:r>
            <w:proofErr w:type="spellEnd"/>
            <w:r w:rsidRPr="006A4380">
              <w:rPr>
                <w:sz w:val="22"/>
                <w:szCs w:val="22"/>
              </w:rPr>
              <w:t>. z úverov</w:t>
            </w:r>
          </w:p>
        </w:tc>
        <w:tc>
          <w:tcPr>
            <w:tcW w:w="1350" w:type="dxa"/>
          </w:tcPr>
          <w:p w:rsidR="00415FF9" w:rsidRPr="006A4380" w:rsidRDefault="00415FF9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350" w:type="dxa"/>
          </w:tcPr>
          <w:p w:rsidR="00415FF9" w:rsidRPr="006A4380" w:rsidRDefault="00415FF9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:rsidR="00415FF9" w:rsidRPr="006A4380" w:rsidRDefault="00415FF9" w:rsidP="00D04020">
            <w:pPr>
              <w:tabs>
                <w:tab w:val="right" w:pos="8820"/>
              </w:tabs>
              <w:jc w:val="center"/>
              <w:rPr>
                <w:sz w:val="22"/>
                <w:szCs w:val="22"/>
              </w:rPr>
            </w:pPr>
          </w:p>
        </w:tc>
      </w:tr>
    </w:tbl>
    <w:p w:rsidR="000F3BE2" w:rsidRPr="006A4380" w:rsidRDefault="00EA7DCA" w:rsidP="00EA7DCA">
      <w:pPr>
        <w:jc w:val="center"/>
        <w:rPr>
          <w:b/>
        </w:rPr>
      </w:pPr>
      <w:r w:rsidRPr="006A4380">
        <w:rPr>
          <w:b/>
        </w:rPr>
        <w:t xml:space="preserve"> </w:t>
      </w:r>
    </w:p>
    <w:p w:rsidR="00991290" w:rsidRDefault="00991290" w:rsidP="00E07D65">
      <w:pPr>
        <w:tabs>
          <w:tab w:val="right" w:pos="8820"/>
        </w:tabs>
        <w:jc w:val="both"/>
        <w:rPr>
          <w:b/>
        </w:rPr>
      </w:pPr>
    </w:p>
    <w:p w:rsidR="00991290" w:rsidRDefault="00991290" w:rsidP="00E07D65">
      <w:pPr>
        <w:tabs>
          <w:tab w:val="right" w:pos="8820"/>
        </w:tabs>
        <w:jc w:val="both"/>
        <w:rPr>
          <w:b/>
        </w:rPr>
      </w:pPr>
    </w:p>
    <w:p w:rsidR="00E07D65" w:rsidRPr="006A4380" w:rsidRDefault="00AD7A61" w:rsidP="00E07D65">
      <w:pPr>
        <w:tabs>
          <w:tab w:val="right" w:pos="8820"/>
        </w:tabs>
        <w:jc w:val="both"/>
        <w:rPr>
          <w:b/>
        </w:rPr>
      </w:pPr>
      <w:r w:rsidRPr="006A4380">
        <w:rPr>
          <w:b/>
        </w:rPr>
        <w:t xml:space="preserve">2.3 Plán rozpočtu na roky </w:t>
      </w:r>
      <w:r w:rsidR="00EA7DCA">
        <w:rPr>
          <w:b/>
        </w:rPr>
        <w:t>2015</w:t>
      </w:r>
      <w:r w:rsidRPr="006A4380">
        <w:rPr>
          <w:b/>
        </w:rPr>
        <w:t xml:space="preserve"> -</w:t>
      </w:r>
      <w:r w:rsidR="00EA7DCA">
        <w:rPr>
          <w:b/>
        </w:rPr>
        <w:t xml:space="preserve"> 2017</w:t>
      </w:r>
    </w:p>
    <w:p w:rsidR="00E07D65" w:rsidRDefault="00E07D65" w:rsidP="00E07D65">
      <w:pPr>
        <w:tabs>
          <w:tab w:val="right" w:pos="8820"/>
        </w:tabs>
        <w:jc w:val="both"/>
        <w:rPr>
          <w:b/>
        </w:rPr>
      </w:pPr>
    </w:p>
    <w:p w:rsidR="00991290" w:rsidRPr="006A4380" w:rsidRDefault="00991290" w:rsidP="00E07D65">
      <w:pPr>
        <w:tabs>
          <w:tab w:val="right" w:pos="8820"/>
        </w:tabs>
        <w:jc w:val="both"/>
        <w:rPr>
          <w:b/>
        </w:rPr>
      </w:pPr>
    </w:p>
    <w:p w:rsidR="00E07D65" w:rsidRPr="006A4380" w:rsidRDefault="00E07D65" w:rsidP="00E07D65">
      <w:pPr>
        <w:tabs>
          <w:tab w:val="right" w:pos="8460"/>
        </w:tabs>
        <w:jc w:val="both"/>
        <w:rPr>
          <w:b/>
        </w:rPr>
      </w:pPr>
      <w:r w:rsidRPr="006A4380">
        <w:rPr>
          <w:b/>
        </w:rPr>
        <w:t xml:space="preserve">      2.3.1 Príjmy celkom</w:t>
      </w:r>
    </w:p>
    <w:p w:rsidR="00E07D65" w:rsidRPr="006A4380" w:rsidRDefault="00E07D65" w:rsidP="00E07D65">
      <w:pPr>
        <w:tabs>
          <w:tab w:val="right" w:pos="8460"/>
        </w:tabs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6"/>
        <w:gridCol w:w="1642"/>
        <w:gridCol w:w="1717"/>
        <w:gridCol w:w="1869"/>
        <w:gridCol w:w="1869"/>
      </w:tblGrid>
      <w:tr w:rsidR="00E07D65" w:rsidRPr="006A4380" w:rsidTr="008C5B39">
        <w:tc>
          <w:tcPr>
            <w:tcW w:w="2246" w:type="dxa"/>
          </w:tcPr>
          <w:p w:rsidR="00E07D65" w:rsidRPr="008C5B39" w:rsidRDefault="00E07D65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642" w:type="dxa"/>
          </w:tcPr>
          <w:p w:rsidR="00E07D65" w:rsidRPr="008C5B39" w:rsidRDefault="00E07D65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>Skutočnosť k 31.12.</w:t>
            </w:r>
            <w:r w:rsidR="00406C00" w:rsidRPr="008C5B39">
              <w:rPr>
                <w:b/>
              </w:rPr>
              <w:t>201</w:t>
            </w:r>
            <w:r w:rsidR="00EA7DCA">
              <w:rPr>
                <w:b/>
              </w:rPr>
              <w:t>4</w:t>
            </w:r>
          </w:p>
        </w:tc>
        <w:tc>
          <w:tcPr>
            <w:tcW w:w="1717" w:type="dxa"/>
          </w:tcPr>
          <w:p w:rsidR="00E07D65" w:rsidRPr="008C5B39" w:rsidRDefault="004E748C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 xml:space="preserve">Plán na rok </w:t>
            </w:r>
            <w:r w:rsidR="00406C00" w:rsidRPr="008C5B39">
              <w:rPr>
                <w:b/>
              </w:rPr>
              <w:t>201</w:t>
            </w:r>
            <w:r w:rsidR="00EA7DCA">
              <w:rPr>
                <w:b/>
              </w:rPr>
              <w:t>5</w:t>
            </w:r>
          </w:p>
        </w:tc>
        <w:tc>
          <w:tcPr>
            <w:tcW w:w="1869" w:type="dxa"/>
          </w:tcPr>
          <w:p w:rsidR="00E07D65" w:rsidRPr="008C5B39" w:rsidRDefault="00AD7A61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 xml:space="preserve">Plán na </w:t>
            </w:r>
            <w:r w:rsidR="00197E14" w:rsidRPr="008C5B39">
              <w:rPr>
                <w:b/>
              </w:rPr>
              <w:t xml:space="preserve">rok </w:t>
            </w:r>
            <w:r w:rsidR="00406C00" w:rsidRPr="008C5B39">
              <w:rPr>
                <w:b/>
              </w:rPr>
              <w:t>201</w:t>
            </w:r>
            <w:r w:rsidR="00EA7DCA">
              <w:rPr>
                <w:b/>
              </w:rPr>
              <w:t>6</w:t>
            </w:r>
          </w:p>
        </w:tc>
        <w:tc>
          <w:tcPr>
            <w:tcW w:w="1869" w:type="dxa"/>
          </w:tcPr>
          <w:p w:rsidR="00E07D65" w:rsidRPr="008C5B39" w:rsidRDefault="00AD7A61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 xml:space="preserve">Plán na </w:t>
            </w:r>
            <w:r w:rsidR="00197E14" w:rsidRPr="008C5B39">
              <w:rPr>
                <w:b/>
              </w:rPr>
              <w:t>rok 20</w:t>
            </w:r>
            <w:r w:rsidR="004E748C" w:rsidRPr="008C5B39">
              <w:rPr>
                <w:b/>
              </w:rPr>
              <w:t>1</w:t>
            </w:r>
            <w:r w:rsidR="00EA7DCA">
              <w:rPr>
                <w:b/>
              </w:rPr>
              <w:t>7</w:t>
            </w:r>
          </w:p>
        </w:tc>
      </w:tr>
      <w:tr w:rsidR="00E07D65" w:rsidRPr="006A4380" w:rsidTr="008C5B39">
        <w:tc>
          <w:tcPr>
            <w:tcW w:w="2246" w:type="dxa"/>
          </w:tcPr>
          <w:p w:rsidR="00E07D65" w:rsidRPr="008C5B39" w:rsidRDefault="00F07529" w:rsidP="008C5B39">
            <w:pPr>
              <w:tabs>
                <w:tab w:val="right" w:pos="8460"/>
              </w:tabs>
              <w:jc w:val="both"/>
              <w:rPr>
                <w:b/>
              </w:rPr>
            </w:pPr>
            <w:r w:rsidRPr="008C5B39">
              <w:rPr>
                <w:b/>
              </w:rPr>
              <w:t>Prí</w:t>
            </w:r>
            <w:r w:rsidR="00197E14" w:rsidRPr="008C5B39">
              <w:rPr>
                <w:b/>
              </w:rPr>
              <w:t>jmy celkom</w:t>
            </w:r>
          </w:p>
        </w:tc>
        <w:tc>
          <w:tcPr>
            <w:tcW w:w="1642" w:type="dxa"/>
          </w:tcPr>
          <w:p w:rsidR="00E07D65" w:rsidRPr="008C5B39" w:rsidRDefault="00991290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47.427,52</w:t>
            </w:r>
          </w:p>
        </w:tc>
        <w:tc>
          <w:tcPr>
            <w:tcW w:w="1717" w:type="dxa"/>
          </w:tcPr>
          <w:p w:rsidR="00E07D65" w:rsidRPr="008C5B39" w:rsidRDefault="00991290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37.880</w:t>
            </w:r>
          </w:p>
        </w:tc>
        <w:tc>
          <w:tcPr>
            <w:tcW w:w="1869" w:type="dxa"/>
          </w:tcPr>
          <w:p w:rsidR="00E07D65" w:rsidRPr="008C5B39" w:rsidRDefault="00AD447C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38.770</w:t>
            </w:r>
          </w:p>
        </w:tc>
        <w:tc>
          <w:tcPr>
            <w:tcW w:w="1869" w:type="dxa"/>
          </w:tcPr>
          <w:p w:rsidR="00E07D65" w:rsidRPr="008C5B39" w:rsidRDefault="00AD447C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39.720</w:t>
            </w:r>
          </w:p>
        </w:tc>
      </w:tr>
      <w:tr w:rsidR="00E07D65" w:rsidRPr="006A4380" w:rsidTr="008C5B39">
        <w:tc>
          <w:tcPr>
            <w:tcW w:w="2246" w:type="dxa"/>
          </w:tcPr>
          <w:p w:rsidR="00E07D65" w:rsidRPr="006A4380" w:rsidRDefault="00197E14" w:rsidP="008C5B39">
            <w:pPr>
              <w:tabs>
                <w:tab w:val="right" w:pos="8460"/>
              </w:tabs>
              <w:jc w:val="both"/>
            </w:pPr>
            <w:r w:rsidRPr="006A4380">
              <w:t>z toho :</w:t>
            </w:r>
          </w:p>
        </w:tc>
        <w:tc>
          <w:tcPr>
            <w:tcW w:w="1642" w:type="dxa"/>
          </w:tcPr>
          <w:p w:rsidR="00E07D65" w:rsidRPr="008C5B39" w:rsidRDefault="00E07D65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717" w:type="dxa"/>
          </w:tcPr>
          <w:p w:rsidR="00E07D65" w:rsidRPr="008C5B39" w:rsidRDefault="00E07D65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E07D65" w:rsidRPr="008C5B39" w:rsidRDefault="00E07D65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E07D65" w:rsidRPr="008C5B39" w:rsidRDefault="00E07D65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  <w:tr w:rsidR="00E07D65" w:rsidRPr="006A4380" w:rsidTr="008C5B39">
        <w:tc>
          <w:tcPr>
            <w:tcW w:w="2246" w:type="dxa"/>
          </w:tcPr>
          <w:p w:rsidR="00E07D65" w:rsidRPr="006A4380" w:rsidRDefault="00197E14" w:rsidP="008C5B39">
            <w:pPr>
              <w:tabs>
                <w:tab w:val="right" w:pos="8460"/>
              </w:tabs>
              <w:jc w:val="both"/>
            </w:pPr>
            <w:r w:rsidRPr="006A4380">
              <w:t>Bežné príjmy</w:t>
            </w:r>
          </w:p>
        </w:tc>
        <w:tc>
          <w:tcPr>
            <w:tcW w:w="1642" w:type="dxa"/>
          </w:tcPr>
          <w:p w:rsidR="00E07D65" w:rsidRPr="00991290" w:rsidRDefault="00991290" w:rsidP="00EA7DCA">
            <w:pPr>
              <w:tabs>
                <w:tab w:val="right" w:pos="8460"/>
              </w:tabs>
              <w:jc w:val="center"/>
            </w:pPr>
            <w:r w:rsidRPr="00991290">
              <w:t>47.427,52</w:t>
            </w:r>
          </w:p>
        </w:tc>
        <w:tc>
          <w:tcPr>
            <w:tcW w:w="1717" w:type="dxa"/>
          </w:tcPr>
          <w:p w:rsidR="00E07D65" w:rsidRPr="00991290" w:rsidRDefault="00991290" w:rsidP="00EA7DCA">
            <w:pPr>
              <w:tabs>
                <w:tab w:val="right" w:pos="8460"/>
              </w:tabs>
              <w:jc w:val="center"/>
            </w:pPr>
            <w:r w:rsidRPr="00991290">
              <w:t>37.880</w:t>
            </w:r>
          </w:p>
        </w:tc>
        <w:tc>
          <w:tcPr>
            <w:tcW w:w="1869" w:type="dxa"/>
          </w:tcPr>
          <w:p w:rsidR="00E07D65" w:rsidRPr="00DF30CD" w:rsidRDefault="00AD447C" w:rsidP="00EA7DCA">
            <w:pPr>
              <w:tabs>
                <w:tab w:val="right" w:pos="8460"/>
              </w:tabs>
              <w:jc w:val="center"/>
            </w:pPr>
            <w:r>
              <w:t>38.770</w:t>
            </w:r>
          </w:p>
        </w:tc>
        <w:tc>
          <w:tcPr>
            <w:tcW w:w="1869" w:type="dxa"/>
          </w:tcPr>
          <w:p w:rsidR="00E07D65" w:rsidRPr="00DF30CD" w:rsidRDefault="00AD447C" w:rsidP="00EA7DCA">
            <w:pPr>
              <w:tabs>
                <w:tab w:val="right" w:pos="8460"/>
              </w:tabs>
              <w:jc w:val="center"/>
            </w:pPr>
            <w:r>
              <w:t>39.720</w:t>
            </w:r>
          </w:p>
        </w:tc>
      </w:tr>
      <w:tr w:rsidR="00197E14" w:rsidRPr="006A4380" w:rsidTr="008C5B39">
        <w:tc>
          <w:tcPr>
            <w:tcW w:w="2246" w:type="dxa"/>
          </w:tcPr>
          <w:p w:rsidR="00197E14" w:rsidRPr="006A4380" w:rsidRDefault="00197E14" w:rsidP="008C5B39">
            <w:pPr>
              <w:tabs>
                <w:tab w:val="right" w:pos="8460"/>
              </w:tabs>
              <w:jc w:val="both"/>
            </w:pPr>
            <w:r w:rsidRPr="006A4380">
              <w:t>Kapitálové príjmy</w:t>
            </w:r>
          </w:p>
        </w:tc>
        <w:tc>
          <w:tcPr>
            <w:tcW w:w="1642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717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  <w:tr w:rsidR="00197E14" w:rsidRPr="006A4380" w:rsidTr="008C5B39">
        <w:tc>
          <w:tcPr>
            <w:tcW w:w="2246" w:type="dxa"/>
          </w:tcPr>
          <w:p w:rsidR="00197E14" w:rsidRPr="006A4380" w:rsidRDefault="00EA7DCA" w:rsidP="008C5B39">
            <w:pPr>
              <w:tabs>
                <w:tab w:val="right" w:pos="8460"/>
              </w:tabs>
              <w:jc w:val="both"/>
            </w:pPr>
            <w:r>
              <w:t>Finančné operácie</w:t>
            </w:r>
          </w:p>
        </w:tc>
        <w:tc>
          <w:tcPr>
            <w:tcW w:w="1642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717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</w:tbl>
    <w:p w:rsidR="00E07D65" w:rsidRPr="006A4380" w:rsidRDefault="00E07D65" w:rsidP="00E07D65">
      <w:pPr>
        <w:tabs>
          <w:tab w:val="right" w:pos="8820"/>
        </w:tabs>
        <w:jc w:val="both"/>
        <w:rPr>
          <w:b/>
        </w:rPr>
      </w:pPr>
    </w:p>
    <w:p w:rsidR="00991290" w:rsidRDefault="00991290" w:rsidP="00E07D65">
      <w:pPr>
        <w:tabs>
          <w:tab w:val="right" w:pos="8460"/>
        </w:tabs>
        <w:jc w:val="both"/>
        <w:rPr>
          <w:b/>
        </w:rPr>
      </w:pPr>
    </w:p>
    <w:p w:rsidR="00E07D65" w:rsidRPr="006A4380" w:rsidRDefault="00E07D65" w:rsidP="00E07D65">
      <w:pPr>
        <w:tabs>
          <w:tab w:val="right" w:pos="8460"/>
        </w:tabs>
        <w:jc w:val="both"/>
        <w:rPr>
          <w:b/>
        </w:rPr>
      </w:pPr>
      <w:r w:rsidRPr="006A4380">
        <w:rPr>
          <w:b/>
        </w:rPr>
        <w:t xml:space="preserve">      2.3.2 Výdavky celkom</w:t>
      </w:r>
    </w:p>
    <w:p w:rsidR="00197E14" w:rsidRPr="006A4380" w:rsidRDefault="00197E14" w:rsidP="00E07D65">
      <w:pPr>
        <w:tabs>
          <w:tab w:val="right" w:pos="8460"/>
        </w:tabs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6"/>
        <w:gridCol w:w="1642"/>
        <w:gridCol w:w="1717"/>
        <w:gridCol w:w="1869"/>
        <w:gridCol w:w="1869"/>
      </w:tblGrid>
      <w:tr w:rsidR="00197E14" w:rsidRPr="006A4380" w:rsidTr="008C5B39">
        <w:tc>
          <w:tcPr>
            <w:tcW w:w="2246" w:type="dxa"/>
          </w:tcPr>
          <w:p w:rsidR="00197E14" w:rsidRPr="008C5B39" w:rsidRDefault="00197E14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642" w:type="dxa"/>
          </w:tcPr>
          <w:p w:rsidR="00197E14" w:rsidRPr="008C5B39" w:rsidRDefault="00197E14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>Skutočnosť k 31.12.</w:t>
            </w:r>
            <w:r w:rsidR="00406C00" w:rsidRPr="008C5B39">
              <w:rPr>
                <w:b/>
              </w:rPr>
              <w:t>201</w:t>
            </w:r>
            <w:r w:rsidR="00EA7DCA">
              <w:rPr>
                <w:b/>
              </w:rPr>
              <w:t>4</w:t>
            </w:r>
          </w:p>
        </w:tc>
        <w:tc>
          <w:tcPr>
            <w:tcW w:w="1717" w:type="dxa"/>
          </w:tcPr>
          <w:p w:rsidR="00197E14" w:rsidRPr="008C5B39" w:rsidRDefault="004E748C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 xml:space="preserve">Plán na  rok </w:t>
            </w:r>
            <w:r w:rsidR="00406C00" w:rsidRPr="008C5B39">
              <w:rPr>
                <w:b/>
              </w:rPr>
              <w:t>201</w:t>
            </w:r>
            <w:r w:rsidR="00EA7DCA">
              <w:rPr>
                <w:b/>
              </w:rPr>
              <w:t>5</w:t>
            </w:r>
          </w:p>
        </w:tc>
        <w:tc>
          <w:tcPr>
            <w:tcW w:w="1869" w:type="dxa"/>
          </w:tcPr>
          <w:p w:rsidR="00197E14" w:rsidRPr="008C5B39" w:rsidRDefault="004E748C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 xml:space="preserve">Plán na  rok </w:t>
            </w:r>
            <w:r w:rsidR="00406C00" w:rsidRPr="008C5B39">
              <w:rPr>
                <w:b/>
              </w:rPr>
              <w:t>201</w:t>
            </w:r>
            <w:r w:rsidR="00EA7DCA">
              <w:rPr>
                <w:b/>
              </w:rPr>
              <w:t>6</w:t>
            </w:r>
          </w:p>
        </w:tc>
        <w:tc>
          <w:tcPr>
            <w:tcW w:w="1869" w:type="dxa"/>
          </w:tcPr>
          <w:p w:rsidR="00197E14" w:rsidRPr="008C5B39" w:rsidRDefault="004E748C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 w:rsidRPr="008C5B39">
              <w:rPr>
                <w:b/>
              </w:rPr>
              <w:t>Plán na  rok 201</w:t>
            </w:r>
            <w:r w:rsidR="00EA7DCA">
              <w:rPr>
                <w:b/>
              </w:rPr>
              <w:t>7</w:t>
            </w:r>
          </w:p>
        </w:tc>
      </w:tr>
      <w:tr w:rsidR="00197E14" w:rsidRPr="006A4380" w:rsidTr="008C5B39">
        <w:tc>
          <w:tcPr>
            <w:tcW w:w="2246" w:type="dxa"/>
          </w:tcPr>
          <w:p w:rsidR="00197E14" w:rsidRPr="008C5B39" w:rsidRDefault="00197E14" w:rsidP="008C5B39">
            <w:pPr>
              <w:tabs>
                <w:tab w:val="right" w:pos="8460"/>
              </w:tabs>
              <w:jc w:val="both"/>
              <w:rPr>
                <w:b/>
              </w:rPr>
            </w:pPr>
            <w:r w:rsidRPr="008C5B39">
              <w:rPr>
                <w:b/>
              </w:rPr>
              <w:t>Výdavky celkom</w:t>
            </w:r>
          </w:p>
        </w:tc>
        <w:tc>
          <w:tcPr>
            <w:tcW w:w="1642" w:type="dxa"/>
          </w:tcPr>
          <w:p w:rsidR="00197E14" w:rsidRPr="008C5B39" w:rsidRDefault="00991290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42.304,93</w:t>
            </w:r>
          </w:p>
        </w:tc>
        <w:tc>
          <w:tcPr>
            <w:tcW w:w="1717" w:type="dxa"/>
          </w:tcPr>
          <w:p w:rsidR="00197E14" w:rsidRPr="008C5B39" w:rsidRDefault="00991290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37.880</w:t>
            </w:r>
          </w:p>
        </w:tc>
        <w:tc>
          <w:tcPr>
            <w:tcW w:w="1869" w:type="dxa"/>
          </w:tcPr>
          <w:p w:rsidR="00197E14" w:rsidRPr="008C5B39" w:rsidRDefault="00AD447C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38.770</w:t>
            </w:r>
          </w:p>
        </w:tc>
        <w:tc>
          <w:tcPr>
            <w:tcW w:w="1869" w:type="dxa"/>
          </w:tcPr>
          <w:p w:rsidR="00197E14" w:rsidRPr="008C5B39" w:rsidRDefault="00AD447C" w:rsidP="00EA7DCA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39.720</w:t>
            </w:r>
          </w:p>
        </w:tc>
      </w:tr>
      <w:tr w:rsidR="00197E14" w:rsidRPr="006A4380" w:rsidTr="008C5B39">
        <w:tc>
          <w:tcPr>
            <w:tcW w:w="2246" w:type="dxa"/>
          </w:tcPr>
          <w:p w:rsidR="00197E14" w:rsidRPr="006A4380" w:rsidRDefault="00197E14" w:rsidP="008C5B39">
            <w:pPr>
              <w:tabs>
                <w:tab w:val="right" w:pos="8460"/>
              </w:tabs>
              <w:jc w:val="both"/>
            </w:pPr>
            <w:r w:rsidRPr="006A4380">
              <w:t>z toho :</w:t>
            </w:r>
          </w:p>
        </w:tc>
        <w:tc>
          <w:tcPr>
            <w:tcW w:w="1642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717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  <w:tr w:rsidR="00197E14" w:rsidRPr="006A4380" w:rsidTr="008C5B39">
        <w:tc>
          <w:tcPr>
            <w:tcW w:w="2246" w:type="dxa"/>
          </w:tcPr>
          <w:p w:rsidR="00197E14" w:rsidRPr="006A4380" w:rsidRDefault="00197E14" w:rsidP="008C5B39">
            <w:pPr>
              <w:tabs>
                <w:tab w:val="right" w:pos="8460"/>
              </w:tabs>
              <w:jc w:val="both"/>
            </w:pPr>
            <w:r w:rsidRPr="006A4380">
              <w:t>Bežné výdavky</w:t>
            </w:r>
          </w:p>
        </w:tc>
        <w:tc>
          <w:tcPr>
            <w:tcW w:w="1642" w:type="dxa"/>
          </w:tcPr>
          <w:p w:rsidR="00197E14" w:rsidRPr="00991290" w:rsidRDefault="00991290" w:rsidP="00EA7DCA">
            <w:pPr>
              <w:tabs>
                <w:tab w:val="right" w:pos="8460"/>
              </w:tabs>
              <w:jc w:val="center"/>
            </w:pPr>
            <w:r>
              <w:t>42.304,93</w:t>
            </w:r>
          </w:p>
        </w:tc>
        <w:tc>
          <w:tcPr>
            <w:tcW w:w="1717" w:type="dxa"/>
          </w:tcPr>
          <w:p w:rsidR="00197E14" w:rsidRPr="00991290" w:rsidRDefault="00991290" w:rsidP="00EA7DCA">
            <w:pPr>
              <w:tabs>
                <w:tab w:val="right" w:pos="8460"/>
              </w:tabs>
              <w:jc w:val="center"/>
            </w:pPr>
            <w:r w:rsidRPr="00991290">
              <w:t>37.880</w:t>
            </w:r>
          </w:p>
        </w:tc>
        <w:tc>
          <w:tcPr>
            <w:tcW w:w="1869" w:type="dxa"/>
          </w:tcPr>
          <w:p w:rsidR="00197E14" w:rsidRPr="00DF30CD" w:rsidRDefault="00AD447C" w:rsidP="00EA7DCA">
            <w:pPr>
              <w:tabs>
                <w:tab w:val="right" w:pos="8460"/>
              </w:tabs>
              <w:jc w:val="center"/>
            </w:pPr>
            <w:r>
              <w:t>38.770</w:t>
            </w:r>
          </w:p>
        </w:tc>
        <w:tc>
          <w:tcPr>
            <w:tcW w:w="1869" w:type="dxa"/>
          </w:tcPr>
          <w:p w:rsidR="00197E14" w:rsidRPr="00DF30CD" w:rsidRDefault="00AD447C" w:rsidP="00EA7DCA">
            <w:pPr>
              <w:tabs>
                <w:tab w:val="right" w:pos="8460"/>
              </w:tabs>
              <w:jc w:val="center"/>
            </w:pPr>
            <w:r>
              <w:t>39.720</w:t>
            </w:r>
          </w:p>
        </w:tc>
      </w:tr>
      <w:tr w:rsidR="00197E14" w:rsidRPr="006A4380" w:rsidTr="008C5B39">
        <w:tc>
          <w:tcPr>
            <w:tcW w:w="2246" w:type="dxa"/>
          </w:tcPr>
          <w:p w:rsidR="00197E14" w:rsidRPr="006A4380" w:rsidRDefault="00197E14" w:rsidP="008C5B39">
            <w:pPr>
              <w:tabs>
                <w:tab w:val="right" w:pos="8460"/>
              </w:tabs>
              <w:jc w:val="both"/>
            </w:pPr>
            <w:bookmarkStart w:id="0" w:name="_GoBack"/>
            <w:r w:rsidRPr="006A4380">
              <w:t>Kapitálové výdavky</w:t>
            </w:r>
            <w:bookmarkEnd w:id="0"/>
          </w:p>
        </w:tc>
        <w:tc>
          <w:tcPr>
            <w:tcW w:w="1642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717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  <w:tr w:rsidR="00197E14" w:rsidRPr="006A4380" w:rsidTr="008C5B39">
        <w:tc>
          <w:tcPr>
            <w:tcW w:w="2246" w:type="dxa"/>
          </w:tcPr>
          <w:p w:rsidR="00197E14" w:rsidRPr="006A4380" w:rsidRDefault="00197E14" w:rsidP="008C5B39">
            <w:pPr>
              <w:tabs>
                <w:tab w:val="right" w:pos="8460"/>
              </w:tabs>
              <w:jc w:val="both"/>
            </w:pPr>
            <w:r w:rsidRPr="006A4380">
              <w:t>Finančné výdavky</w:t>
            </w:r>
          </w:p>
        </w:tc>
        <w:tc>
          <w:tcPr>
            <w:tcW w:w="1642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717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69" w:type="dxa"/>
          </w:tcPr>
          <w:p w:rsidR="00197E14" w:rsidRPr="008C5B39" w:rsidRDefault="00197E14" w:rsidP="00EA7DCA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</w:tbl>
    <w:p w:rsidR="00E07D65" w:rsidRPr="006A4380" w:rsidRDefault="00E07D65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E07D65" w:rsidRPr="006A4380" w:rsidRDefault="00E07D65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4E748C" w:rsidRPr="006A4380" w:rsidRDefault="004E748C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4E748C" w:rsidRPr="006A4380" w:rsidRDefault="004E748C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667FD2" w:rsidRPr="006A4380" w:rsidRDefault="00667FD2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4E748C" w:rsidRPr="006A4380" w:rsidRDefault="004E748C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4E748C" w:rsidRPr="006A4380" w:rsidRDefault="004E748C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4E748C" w:rsidRPr="006A4380" w:rsidRDefault="004E748C" w:rsidP="00257ABC">
      <w:pPr>
        <w:tabs>
          <w:tab w:val="left" w:pos="2340"/>
          <w:tab w:val="right" w:pos="6840"/>
          <w:tab w:val="right" w:pos="8820"/>
        </w:tabs>
        <w:jc w:val="both"/>
        <w:rPr>
          <w:b/>
        </w:rPr>
      </w:pPr>
    </w:p>
    <w:p w:rsidR="00991290" w:rsidRDefault="00991290" w:rsidP="00714B3C">
      <w:pPr>
        <w:tabs>
          <w:tab w:val="right" w:pos="8820"/>
        </w:tabs>
        <w:jc w:val="both"/>
        <w:rPr>
          <w:b/>
          <w:sz w:val="28"/>
          <w:szCs w:val="28"/>
        </w:rPr>
      </w:pPr>
    </w:p>
    <w:p w:rsidR="00991290" w:rsidRDefault="00991290" w:rsidP="00714B3C">
      <w:pPr>
        <w:tabs>
          <w:tab w:val="right" w:pos="8820"/>
        </w:tabs>
        <w:jc w:val="both"/>
        <w:rPr>
          <w:b/>
          <w:sz w:val="28"/>
          <w:szCs w:val="28"/>
        </w:rPr>
      </w:pPr>
    </w:p>
    <w:p w:rsidR="00714B3C" w:rsidRPr="006A4380" w:rsidRDefault="00714B3C" w:rsidP="00714B3C">
      <w:pPr>
        <w:tabs>
          <w:tab w:val="right" w:pos="8820"/>
        </w:tabs>
        <w:jc w:val="both"/>
        <w:rPr>
          <w:b/>
          <w:sz w:val="28"/>
          <w:szCs w:val="28"/>
        </w:rPr>
      </w:pPr>
      <w:r w:rsidRPr="006A4380">
        <w:rPr>
          <w:b/>
          <w:sz w:val="28"/>
          <w:szCs w:val="28"/>
        </w:rPr>
        <w:lastRenderedPageBreak/>
        <w:t xml:space="preserve">3. Hospodárenie obce a rozdelenie </w:t>
      </w:r>
      <w:r w:rsidR="00E52382" w:rsidRPr="006A4380">
        <w:rPr>
          <w:b/>
          <w:sz w:val="28"/>
          <w:szCs w:val="28"/>
        </w:rPr>
        <w:t>prebytku</w:t>
      </w:r>
      <w:r w:rsidR="00E750BB" w:rsidRPr="006A4380">
        <w:rPr>
          <w:b/>
          <w:sz w:val="28"/>
          <w:szCs w:val="28"/>
        </w:rPr>
        <w:t xml:space="preserve"> hospodárenia za rok </w:t>
      </w:r>
      <w:r w:rsidR="00991290">
        <w:rPr>
          <w:b/>
          <w:sz w:val="28"/>
          <w:szCs w:val="28"/>
        </w:rPr>
        <w:t>2014</w:t>
      </w:r>
    </w:p>
    <w:p w:rsidR="00135D64" w:rsidRPr="006A4380" w:rsidRDefault="00F665AF" w:rsidP="00714B3C">
      <w:pPr>
        <w:tabs>
          <w:tab w:val="right" w:pos="8820"/>
        </w:tabs>
        <w:jc w:val="both"/>
      </w:pPr>
      <w:r w:rsidRPr="006A4380">
        <w:t xml:space="preserve">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1800"/>
        <w:gridCol w:w="1800"/>
      </w:tblGrid>
      <w:tr w:rsidR="00135D64" w:rsidRPr="006A4380" w:rsidTr="008C5B39">
        <w:tc>
          <w:tcPr>
            <w:tcW w:w="3420" w:type="dxa"/>
          </w:tcPr>
          <w:p w:rsidR="00135D64" w:rsidRPr="008C5B39" w:rsidRDefault="00135D64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800" w:type="dxa"/>
          </w:tcPr>
          <w:p w:rsidR="004639DB" w:rsidRPr="008C5B39" w:rsidRDefault="004639DB" w:rsidP="008C5B39">
            <w:pPr>
              <w:tabs>
                <w:tab w:val="right" w:pos="8820"/>
              </w:tabs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 xml:space="preserve">Rozpočet po zmenách </w:t>
            </w:r>
            <w:r w:rsidR="00991290">
              <w:rPr>
                <w:b/>
                <w:sz w:val="22"/>
                <w:szCs w:val="22"/>
              </w:rPr>
              <w:t>2014</w:t>
            </w:r>
          </w:p>
          <w:p w:rsidR="00135D64" w:rsidRPr="008C5B39" w:rsidRDefault="00991290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v </w:t>
            </w:r>
            <w:r w:rsidR="00FF4089" w:rsidRPr="008C5B39">
              <w:rPr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800" w:type="dxa"/>
          </w:tcPr>
          <w:p w:rsidR="00135D64" w:rsidRPr="008C5B39" w:rsidRDefault="00135D64" w:rsidP="008C5B39">
            <w:pPr>
              <w:tabs>
                <w:tab w:val="right" w:pos="8820"/>
              </w:tabs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Skutočnosť</w:t>
            </w:r>
          </w:p>
          <w:p w:rsidR="00135D64" w:rsidRPr="008C5B39" w:rsidRDefault="00135D64" w:rsidP="00991290">
            <w:pPr>
              <w:tabs>
                <w:tab w:val="right" w:pos="8820"/>
              </w:tabs>
              <w:rPr>
                <w:b/>
              </w:rPr>
            </w:pPr>
            <w:r w:rsidRPr="008C5B39">
              <w:rPr>
                <w:b/>
                <w:sz w:val="22"/>
                <w:szCs w:val="22"/>
              </w:rPr>
              <w:t>k 31.12.</w:t>
            </w:r>
            <w:r w:rsidR="00991290">
              <w:rPr>
                <w:b/>
                <w:sz w:val="22"/>
                <w:szCs w:val="22"/>
              </w:rPr>
              <w:t xml:space="preserve">2014 v </w:t>
            </w:r>
            <w:r w:rsidR="00FF4089" w:rsidRPr="008C5B39">
              <w:rPr>
                <w:b/>
                <w:sz w:val="22"/>
                <w:szCs w:val="22"/>
              </w:rPr>
              <w:t>€</w:t>
            </w:r>
          </w:p>
        </w:tc>
      </w:tr>
      <w:tr w:rsidR="00617A28" w:rsidRPr="006A4380" w:rsidTr="008C5B39">
        <w:tc>
          <w:tcPr>
            <w:tcW w:w="342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both"/>
              <w:rPr>
                <w:b/>
              </w:rPr>
            </w:pPr>
            <w:r w:rsidRPr="008C5B39">
              <w:rPr>
                <w:b/>
              </w:rPr>
              <w:t>Príjmy celkom</w:t>
            </w:r>
          </w:p>
        </w:tc>
        <w:tc>
          <w:tcPr>
            <w:tcW w:w="1800" w:type="dxa"/>
          </w:tcPr>
          <w:p w:rsidR="00617A28" w:rsidRPr="008C5B39" w:rsidRDefault="00991290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48.750,75</w:t>
            </w:r>
          </w:p>
        </w:tc>
        <w:tc>
          <w:tcPr>
            <w:tcW w:w="1800" w:type="dxa"/>
          </w:tcPr>
          <w:p w:rsidR="00617A28" w:rsidRPr="008C5B39" w:rsidRDefault="00991290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47.427,52</w:t>
            </w: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z toho :</w:t>
            </w:r>
          </w:p>
        </w:tc>
        <w:tc>
          <w:tcPr>
            <w:tcW w:w="180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80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Bežné príjmy</w:t>
            </w:r>
          </w:p>
        </w:tc>
        <w:tc>
          <w:tcPr>
            <w:tcW w:w="1800" w:type="dxa"/>
          </w:tcPr>
          <w:p w:rsidR="00617A28" w:rsidRPr="006A4380" w:rsidRDefault="00991290" w:rsidP="008C5B39">
            <w:pPr>
              <w:tabs>
                <w:tab w:val="right" w:pos="8460"/>
              </w:tabs>
              <w:jc w:val="center"/>
            </w:pPr>
            <w:r>
              <w:t>48.750,75</w:t>
            </w:r>
          </w:p>
        </w:tc>
        <w:tc>
          <w:tcPr>
            <w:tcW w:w="1800" w:type="dxa"/>
          </w:tcPr>
          <w:p w:rsidR="00617A28" w:rsidRPr="006A4380" w:rsidRDefault="00991290" w:rsidP="008C5B39">
            <w:pPr>
              <w:tabs>
                <w:tab w:val="right" w:pos="8460"/>
              </w:tabs>
              <w:jc w:val="center"/>
            </w:pPr>
            <w:r>
              <w:t>47.427,52</w:t>
            </w: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Kapitálové príjmy</w:t>
            </w: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Finančné príjmy</w:t>
            </w: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</w:tr>
      <w:tr w:rsidR="00023AB8" w:rsidRPr="006A4380" w:rsidTr="008C5B39">
        <w:tc>
          <w:tcPr>
            <w:tcW w:w="3420" w:type="dxa"/>
          </w:tcPr>
          <w:p w:rsidR="00023AB8" w:rsidRPr="006A4380" w:rsidRDefault="00023AB8" w:rsidP="008C5B39">
            <w:pPr>
              <w:tabs>
                <w:tab w:val="right" w:pos="8460"/>
              </w:tabs>
              <w:jc w:val="both"/>
            </w:pPr>
            <w:r w:rsidRPr="006A4380">
              <w:t>Príjmy RO</w:t>
            </w:r>
          </w:p>
        </w:tc>
        <w:tc>
          <w:tcPr>
            <w:tcW w:w="1800" w:type="dxa"/>
          </w:tcPr>
          <w:p w:rsidR="00023AB8" w:rsidRPr="006A4380" w:rsidRDefault="00023AB8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023AB8" w:rsidRPr="006A4380" w:rsidRDefault="00023AB8" w:rsidP="008C5B39">
            <w:pPr>
              <w:tabs>
                <w:tab w:val="right" w:pos="8460"/>
              </w:tabs>
              <w:jc w:val="center"/>
            </w:pPr>
          </w:p>
        </w:tc>
      </w:tr>
      <w:tr w:rsidR="00617A28" w:rsidRPr="006A4380" w:rsidTr="008C5B39">
        <w:tc>
          <w:tcPr>
            <w:tcW w:w="342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both"/>
              <w:rPr>
                <w:b/>
              </w:rPr>
            </w:pPr>
            <w:r w:rsidRPr="008C5B39">
              <w:rPr>
                <w:b/>
              </w:rPr>
              <w:t>Výdavky celkom</w:t>
            </w:r>
          </w:p>
        </w:tc>
        <w:tc>
          <w:tcPr>
            <w:tcW w:w="1800" w:type="dxa"/>
          </w:tcPr>
          <w:p w:rsidR="00617A28" w:rsidRPr="008C5B39" w:rsidRDefault="00991290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45.040,00</w:t>
            </w:r>
          </w:p>
        </w:tc>
        <w:tc>
          <w:tcPr>
            <w:tcW w:w="1800" w:type="dxa"/>
          </w:tcPr>
          <w:p w:rsidR="00617A28" w:rsidRPr="008C5B39" w:rsidRDefault="00991290" w:rsidP="008C5B39">
            <w:pPr>
              <w:tabs>
                <w:tab w:val="right" w:pos="8460"/>
              </w:tabs>
              <w:jc w:val="center"/>
              <w:rPr>
                <w:b/>
              </w:rPr>
            </w:pPr>
            <w:r>
              <w:rPr>
                <w:b/>
              </w:rPr>
              <w:t>42.304,93</w:t>
            </w: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z toho :</w:t>
            </w:r>
          </w:p>
        </w:tc>
        <w:tc>
          <w:tcPr>
            <w:tcW w:w="180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  <w:tc>
          <w:tcPr>
            <w:tcW w:w="180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both"/>
              <w:rPr>
                <w:b/>
              </w:rPr>
            </w:pP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Bežné výdavky</w:t>
            </w:r>
          </w:p>
        </w:tc>
        <w:tc>
          <w:tcPr>
            <w:tcW w:w="1800" w:type="dxa"/>
          </w:tcPr>
          <w:p w:rsidR="00617A28" w:rsidRPr="006A4380" w:rsidRDefault="00991290" w:rsidP="008C5B39">
            <w:pPr>
              <w:tabs>
                <w:tab w:val="right" w:pos="8460"/>
              </w:tabs>
              <w:jc w:val="center"/>
            </w:pPr>
            <w:r>
              <w:t>45.040,00</w:t>
            </w:r>
          </w:p>
        </w:tc>
        <w:tc>
          <w:tcPr>
            <w:tcW w:w="1800" w:type="dxa"/>
          </w:tcPr>
          <w:p w:rsidR="00617A28" w:rsidRPr="006A4380" w:rsidRDefault="00991290" w:rsidP="008C5B39">
            <w:pPr>
              <w:tabs>
                <w:tab w:val="right" w:pos="8460"/>
              </w:tabs>
              <w:jc w:val="center"/>
            </w:pPr>
            <w:r>
              <w:t>42.304,93</w:t>
            </w: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Kapitálové výdavky</w:t>
            </w: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</w:tr>
      <w:tr w:rsidR="00617A28" w:rsidRPr="006A4380" w:rsidTr="008C5B39">
        <w:tc>
          <w:tcPr>
            <w:tcW w:w="342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both"/>
            </w:pPr>
            <w:r w:rsidRPr="006A4380">
              <w:t>Finančné výdavky</w:t>
            </w: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617A28" w:rsidRPr="006A4380" w:rsidRDefault="00617A28" w:rsidP="008C5B39">
            <w:pPr>
              <w:tabs>
                <w:tab w:val="right" w:pos="8460"/>
              </w:tabs>
              <w:jc w:val="center"/>
            </w:pPr>
          </w:p>
        </w:tc>
      </w:tr>
      <w:tr w:rsidR="00023AB8" w:rsidRPr="006A4380" w:rsidTr="008C5B39">
        <w:tc>
          <w:tcPr>
            <w:tcW w:w="3420" w:type="dxa"/>
          </w:tcPr>
          <w:p w:rsidR="00023AB8" w:rsidRPr="006A4380" w:rsidRDefault="00023AB8" w:rsidP="008C5B39">
            <w:pPr>
              <w:tabs>
                <w:tab w:val="right" w:pos="8460"/>
              </w:tabs>
              <w:jc w:val="both"/>
            </w:pPr>
            <w:r w:rsidRPr="006A4380">
              <w:t>Výdavky RO</w:t>
            </w:r>
          </w:p>
        </w:tc>
        <w:tc>
          <w:tcPr>
            <w:tcW w:w="1800" w:type="dxa"/>
          </w:tcPr>
          <w:p w:rsidR="00023AB8" w:rsidRPr="006A4380" w:rsidRDefault="00023AB8" w:rsidP="008C5B39">
            <w:pPr>
              <w:tabs>
                <w:tab w:val="right" w:pos="8460"/>
              </w:tabs>
              <w:jc w:val="center"/>
            </w:pPr>
          </w:p>
        </w:tc>
        <w:tc>
          <w:tcPr>
            <w:tcW w:w="1800" w:type="dxa"/>
          </w:tcPr>
          <w:p w:rsidR="00023AB8" w:rsidRPr="006A4380" w:rsidRDefault="00023AB8" w:rsidP="008C5B39">
            <w:pPr>
              <w:tabs>
                <w:tab w:val="right" w:pos="8460"/>
              </w:tabs>
              <w:jc w:val="center"/>
            </w:pPr>
          </w:p>
        </w:tc>
      </w:tr>
      <w:tr w:rsidR="00617A28" w:rsidRPr="006A4380" w:rsidTr="008C5B39">
        <w:tc>
          <w:tcPr>
            <w:tcW w:w="3420" w:type="dxa"/>
          </w:tcPr>
          <w:p w:rsidR="00617A28" w:rsidRPr="008C5B39" w:rsidRDefault="00B048D6" w:rsidP="008C5B39">
            <w:pPr>
              <w:tabs>
                <w:tab w:val="right" w:pos="8460"/>
              </w:tabs>
              <w:jc w:val="both"/>
              <w:rPr>
                <w:b/>
              </w:rPr>
            </w:pPr>
            <w:r w:rsidRPr="008C5B39">
              <w:rPr>
                <w:b/>
              </w:rPr>
              <w:t>Rozpočet</w:t>
            </w:r>
            <w:r w:rsidR="0051039E" w:rsidRPr="008C5B39">
              <w:rPr>
                <w:b/>
              </w:rPr>
              <w:t xml:space="preserve"> obce za rok </w:t>
            </w:r>
            <w:r w:rsidR="00406C00" w:rsidRPr="008C5B39">
              <w:rPr>
                <w:b/>
              </w:rPr>
              <w:t>201</w:t>
            </w:r>
            <w:r w:rsidR="00991290">
              <w:rPr>
                <w:b/>
              </w:rPr>
              <w:t>4</w:t>
            </w:r>
          </w:p>
        </w:tc>
        <w:tc>
          <w:tcPr>
            <w:tcW w:w="180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  <w:tc>
          <w:tcPr>
            <w:tcW w:w="1800" w:type="dxa"/>
          </w:tcPr>
          <w:p w:rsidR="00617A28" w:rsidRPr="008C5B39" w:rsidRDefault="00617A28" w:rsidP="008C5B39">
            <w:pPr>
              <w:tabs>
                <w:tab w:val="right" w:pos="8460"/>
              </w:tabs>
              <w:jc w:val="center"/>
              <w:rPr>
                <w:b/>
              </w:rPr>
            </w:pPr>
          </w:p>
        </w:tc>
      </w:tr>
    </w:tbl>
    <w:p w:rsidR="00135D64" w:rsidRDefault="00135D64" w:rsidP="00714B3C">
      <w:pPr>
        <w:tabs>
          <w:tab w:val="right" w:pos="8820"/>
        </w:tabs>
        <w:jc w:val="both"/>
        <w:rPr>
          <w:sz w:val="28"/>
          <w:szCs w:val="28"/>
        </w:rPr>
      </w:pPr>
    </w:p>
    <w:p w:rsidR="00D44CC4" w:rsidRPr="006A4380" w:rsidRDefault="00D44CC4" w:rsidP="00714B3C">
      <w:pPr>
        <w:tabs>
          <w:tab w:val="right" w:pos="8820"/>
        </w:tabs>
        <w:jc w:val="both"/>
        <w:rPr>
          <w:sz w:val="28"/>
          <w:szCs w:val="28"/>
        </w:rPr>
      </w:pPr>
    </w:p>
    <w:p w:rsidR="00A61D9A" w:rsidRPr="006A4380" w:rsidRDefault="00A61D9A" w:rsidP="00A61D9A">
      <w:pPr>
        <w:jc w:val="both"/>
        <w:rPr>
          <w:i/>
          <w:sz w:val="28"/>
          <w:szCs w:val="28"/>
        </w:rPr>
      </w:pPr>
      <w:r w:rsidRPr="006A4380">
        <w:rPr>
          <w:b/>
          <w:i/>
        </w:rPr>
        <w:t xml:space="preserve">     Prebytok</w:t>
      </w:r>
      <w:r w:rsidRPr="006A4380">
        <w:rPr>
          <w:i/>
        </w:rPr>
        <w:t xml:space="preserve"> rozpočtu zistený podľa ustanovenia § 10</w:t>
      </w:r>
      <w:r w:rsidR="003029D5" w:rsidRPr="006A4380">
        <w:rPr>
          <w:i/>
        </w:rPr>
        <w:t xml:space="preserve"> ods. 3 písm. a) a b) zákona č.</w:t>
      </w:r>
      <w:r w:rsidRPr="006A4380">
        <w:rPr>
          <w:i/>
        </w:rPr>
        <w:t xml:space="preserve">583/2004 </w:t>
      </w:r>
      <w:proofErr w:type="spellStart"/>
      <w:r w:rsidRPr="006A4380">
        <w:rPr>
          <w:i/>
        </w:rPr>
        <w:t>Z.z</w:t>
      </w:r>
      <w:proofErr w:type="spellEnd"/>
      <w:r w:rsidRPr="006A4380">
        <w:rPr>
          <w:i/>
        </w:rPr>
        <w:t xml:space="preserve">. za rok </w:t>
      </w:r>
      <w:r w:rsidR="0080278B" w:rsidRPr="006A4380">
        <w:rPr>
          <w:i/>
        </w:rPr>
        <w:t>201</w:t>
      </w:r>
      <w:r w:rsidR="00DF30CD">
        <w:rPr>
          <w:i/>
        </w:rPr>
        <w:t>4</w:t>
      </w:r>
      <w:r w:rsidRPr="006A4380">
        <w:rPr>
          <w:i/>
        </w:rPr>
        <w:t xml:space="preserve"> vo výške </w:t>
      </w:r>
      <w:r w:rsidR="00991290" w:rsidRPr="00991290">
        <w:rPr>
          <w:b/>
          <w:i/>
        </w:rPr>
        <w:t>5.</w:t>
      </w:r>
      <w:r w:rsidR="00DF30CD">
        <w:rPr>
          <w:b/>
          <w:i/>
        </w:rPr>
        <w:t>547,30</w:t>
      </w:r>
      <w:r w:rsidR="00991290" w:rsidRPr="00991290">
        <w:rPr>
          <w:b/>
          <w:i/>
        </w:rPr>
        <w:t>.-</w:t>
      </w:r>
      <w:r w:rsidRPr="00991290">
        <w:rPr>
          <w:b/>
          <w:i/>
        </w:rPr>
        <w:t xml:space="preserve"> €,</w:t>
      </w:r>
      <w:r w:rsidRPr="006A4380">
        <w:rPr>
          <w:i/>
        </w:rPr>
        <w:t xml:space="preserve">  bol na základe rozhodnutia  obecného zastupiteľstva uznesením č.               zo dňa </w:t>
      </w:r>
      <w:r w:rsidR="00BF366C">
        <w:rPr>
          <w:b/>
          <w:i/>
        </w:rPr>
        <w:t xml:space="preserve">13.3.2015 </w:t>
      </w:r>
      <w:r w:rsidR="00BF366C" w:rsidRPr="00BF366C">
        <w:rPr>
          <w:i/>
        </w:rPr>
        <w:t>s</w:t>
      </w:r>
      <w:r w:rsidRPr="006A4380">
        <w:rPr>
          <w:i/>
        </w:rPr>
        <w:t>chv</w:t>
      </w:r>
      <w:r w:rsidR="00991290">
        <w:rPr>
          <w:i/>
        </w:rPr>
        <w:t xml:space="preserve">álený </w:t>
      </w:r>
      <w:r w:rsidR="00DF30CD">
        <w:rPr>
          <w:i/>
        </w:rPr>
        <w:t>na bežné výdavky obce v roku 2015</w:t>
      </w:r>
      <w:r w:rsidR="00991290">
        <w:rPr>
          <w:i/>
        </w:rPr>
        <w:t>.</w:t>
      </w:r>
    </w:p>
    <w:p w:rsidR="00991290" w:rsidRDefault="0051039E" w:rsidP="006C5541">
      <w:pPr>
        <w:jc w:val="both"/>
        <w:rPr>
          <w:i/>
        </w:rPr>
      </w:pPr>
      <w:r w:rsidRPr="006A4380">
        <w:rPr>
          <w:i/>
        </w:rPr>
        <w:t xml:space="preserve">  </w:t>
      </w:r>
    </w:p>
    <w:p w:rsidR="00D44CC4" w:rsidRDefault="00D44CC4" w:rsidP="006C5541">
      <w:pPr>
        <w:jc w:val="both"/>
        <w:rPr>
          <w:i/>
        </w:rPr>
      </w:pPr>
    </w:p>
    <w:p w:rsidR="0051039E" w:rsidRPr="006A4380" w:rsidRDefault="0051039E" w:rsidP="006C5541">
      <w:pPr>
        <w:jc w:val="both"/>
        <w:rPr>
          <w:i/>
        </w:rPr>
      </w:pPr>
      <w:r w:rsidRPr="006A4380">
        <w:rPr>
          <w:i/>
        </w:rPr>
        <w:t xml:space="preserve">  V zmysle ustanovenia § 16  odsek 6 zákona č.583/2004 </w:t>
      </w:r>
      <w:proofErr w:type="spellStart"/>
      <w:r w:rsidRPr="006A4380">
        <w:rPr>
          <w:i/>
        </w:rPr>
        <w:t>Z.z</w:t>
      </w:r>
      <w:proofErr w:type="spellEnd"/>
      <w:r w:rsidRPr="006A4380">
        <w:rPr>
          <w:i/>
        </w:rPr>
        <w:t xml:space="preserve">. o rozpočtových pravidlách územnej samosprávy a o zmene a doplnení niektorých zákonov v znení neskorších predpisov sa na účely tvorby peňažných fondov pri usporiadaní prebytku rozpočtu obce z tohto  </w:t>
      </w:r>
      <w:r w:rsidRPr="006A4380">
        <w:rPr>
          <w:i/>
          <w:u w:val="single"/>
        </w:rPr>
        <w:t xml:space="preserve">prebytku </w:t>
      </w:r>
      <w:r w:rsidRPr="006A4380">
        <w:rPr>
          <w:i/>
        </w:rPr>
        <w:t xml:space="preserve">vylučujú: </w:t>
      </w:r>
    </w:p>
    <w:p w:rsidR="00D44CC4" w:rsidRDefault="00D44CC4" w:rsidP="00D44CC4">
      <w:pPr>
        <w:ind w:left="720"/>
        <w:jc w:val="both"/>
        <w:rPr>
          <w:i/>
        </w:rPr>
      </w:pPr>
    </w:p>
    <w:p w:rsidR="0051039E" w:rsidRDefault="0051039E" w:rsidP="0091155C">
      <w:pPr>
        <w:numPr>
          <w:ilvl w:val="0"/>
          <w:numId w:val="9"/>
        </w:numPr>
        <w:jc w:val="both"/>
        <w:rPr>
          <w:i/>
        </w:rPr>
      </w:pPr>
      <w:r w:rsidRPr="006A4380">
        <w:rPr>
          <w:i/>
        </w:rPr>
        <w:t xml:space="preserve">nevyčerpané prostriedky účelovo určené na </w:t>
      </w:r>
      <w:r w:rsidRPr="006A4380">
        <w:rPr>
          <w:b/>
          <w:i/>
        </w:rPr>
        <w:t>bežné výdavky</w:t>
      </w:r>
      <w:r w:rsidRPr="006A4380">
        <w:rPr>
          <w:i/>
        </w:rPr>
        <w:t xml:space="preserve"> poskytnuté v predchádzajúc</w:t>
      </w:r>
      <w:r w:rsidR="006A4380">
        <w:rPr>
          <w:i/>
        </w:rPr>
        <w:t>om rozpočtovom roku  vo výške</w:t>
      </w:r>
      <w:r w:rsidR="00991290">
        <w:rPr>
          <w:i/>
        </w:rPr>
        <w:t xml:space="preserve"> </w:t>
      </w:r>
      <w:r w:rsidR="00991290" w:rsidRPr="00991290">
        <w:rPr>
          <w:b/>
          <w:i/>
        </w:rPr>
        <w:t>5.</w:t>
      </w:r>
      <w:r w:rsidR="0041666F">
        <w:rPr>
          <w:b/>
          <w:i/>
        </w:rPr>
        <w:t>547,30</w:t>
      </w:r>
      <w:r w:rsidR="00991290" w:rsidRPr="00991290">
        <w:rPr>
          <w:b/>
          <w:i/>
        </w:rPr>
        <w:t>.-</w:t>
      </w:r>
      <w:r w:rsidRPr="006A4380">
        <w:rPr>
          <w:i/>
        </w:rPr>
        <w:t xml:space="preserve"> </w:t>
      </w:r>
      <w:r w:rsidR="0028613C" w:rsidRPr="00991290">
        <w:rPr>
          <w:b/>
          <w:i/>
        </w:rPr>
        <w:t>€</w:t>
      </w:r>
      <w:r w:rsidRPr="006A4380">
        <w:rPr>
          <w:i/>
        </w:rPr>
        <w:t>,</w:t>
      </w:r>
      <w:r w:rsidR="0091155C" w:rsidRPr="006A4380">
        <w:rPr>
          <w:i/>
        </w:rPr>
        <w:t xml:space="preserve"> a to na</w:t>
      </w:r>
      <w:r w:rsidRPr="006A4380">
        <w:rPr>
          <w:i/>
        </w:rPr>
        <w:t xml:space="preserve">: </w:t>
      </w:r>
    </w:p>
    <w:p w:rsidR="00D44CC4" w:rsidRPr="006A4380" w:rsidRDefault="00D44CC4" w:rsidP="00D44CC4">
      <w:pPr>
        <w:ind w:left="720"/>
        <w:jc w:val="both"/>
        <w:rPr>
          <w:i/>
        </w:rPr>
      </w:pPr>
    </w:p>
    <w:p w:rsidR="00991290" w:rsidRDefault="00991290" w:rsidP="006C5541">
      <w:pPr>
        <w:numPr>
          <w:ilvl w:val="0"/>
          <w:numId w:val="6"/>
        </w:numPr>
        <w:jc w:val="both"/>
        <w:rPr>
          <w:i/>
        </w:rPr>
      </w:pPr>
      <w:r>
        <w:rPr>
          <w:i/>
        </w:rPr>
        <w:t xml:space="preserve">na rekonštrukciu budovy obecného úradu vo výške </w:t>
      </w:r>
      <w:r w:rsidR="00D44CC4">
        <w:rPr>
          <w:i/>
        </w:rPr>
        <w:t>3.000.-€</w:t>
      </w:r>
    </w:p>
    <w:p w:rsidR="00D44CC4" w:rsidRDefault="00D44CC4" w:rsidP="00D44CC4">
      <w:pPr>
        <w:ind w:left="720"/>
        <w:jc w:val="both"/>
        <w:rPr>
          <w:i/>
        </w:rPr>
      </w:pPr>
    </w:p>
    <w:p w:rsidR="00991290" w:rsidRDefault="00D44CC4" w:rsidP="006C5541">
      <w:pPr>
        <w:numPr>
          <w:ilvl w:val="0"/>
          <w:numId w:val="6"/>
        </w:numPr>
        <w:jc w:val="both"/>
        <w:rPr>
          <w:i/>
        </w:rPr>
      </w:pPr>
      <w:r>
        <w:rPr>
          <w:i/>
        </w:rPr>
        <w:t>nákup zariadenia do kuchyne kultúrneho domu vo výške 1.000.-€</w:t>
      </w:r>
    </w:p>
    <w:p w:rsidR="00D44CC4" w:rsidRDefault="00D44CC4" w:rsidP="00D44CC4">
      <w:pPr>
        <w:pStyle w:val="Odsekzoznamu"/>
        <w:rPr>
          <w:i/>
        </w:rPr>
      </w:pPr>
    </w:p>
    <w:p w:rsidR="00D44CC4" w:rsidRDefault="00D44CC4" w:rsidP="006C5541">
      <w:pPr>
        <w:numPr>
          <w:ilvl w:val="0"/>
          <w:numId w:val="6"/>
        </w:numPr>
        <w:jc w:val="both"/>
        <w:rPr>
          <w:i/>
        </w:rPr>
      </w:pPr>
      <w:r>
        <w:rPr>
          <w:i/>
        </w:rPr>
        <w:t xml:space="preserve">interiérové vybavenie obecného úradu </w:t>
      </w:r>
      <w:r w:rsidR="006A4380">
        <w:rPr>
          <w:i/>
        </w:rPr>
        <w:t xml:space="preserve">vo výške </w:t>
      </w:r>
      <w:r w:rsidR="0041666F">
        <w:rPr>
          <w:i/>
        </w:rPr>
        <w:t>547,30</w:t>
      </w:r>
      <w:r>
        <w:rPr>
          <w:i/>
        </w:rPr>
        <w:t>.-</w:t>
      </w:r>
      <w:r w:rsidR="0028613C" w:rsidRPr="006A4380">
        <w:rPr>
          <w:i/>
        </w:rPr>
        <w:t xml:space="preserve">€    </w:t>
      </w:r>
    </w:p>
    <w:p w:rsidR="0051039E" w:rsidRPr="006A4380" w:rsidRDefault="0028613C" w:rsidP="00D44CC4">
      <w:pPr>
        <w:ind w:left="720"/>
        <w:jc w:val="both"/>
        <w:rPr>
          <w:i/>
        </w:rPr>
      </w:pPr>
      <w:r w:rsidRPr="006A4380">
        <w:rPr>
          <w:i/>
        </w:rPr>
        <w:t xml:space="preserve">                                                                </w:t>
      </w:r>
      <w:r w:rsidR="00D36059" w:rsidRPr="006A4380">
        <w:rPr>
          <w:i/>
        </w:rPr>
        <w:t xml:space="preserve">                                 </w:t>
      </w:r>
    </w:p>
    <w:p w:rsidR="006C5541" w:rsidRPr="006A4380" w:rsidRDefault="00D44CC4" w:rsidP="006C5541">
      <w:pPr>
        <w:numPr>
          <w:ilvl w:val="0"/>
          <w:numId w:val="6"/>
        </w:numPr>
        <w:jc w:val="both"/>
        <w:rPr>
          <w:i/>
        </w:rPr>
      </w:pPr>
      <w:r>
        <w:rPr>
          <w:i/>
        </w:rPr>
        <w:t xml:space="preserve">nákup prevádzkových strojov vo výške </w:t>
      </w:r>
      <w:r w:rsidR="0041666F">
        <w:rPr>
          <w:i/>
        </w:rPr>
        <w:t>1.000.-</w:t>
      </w:r>
      <w:r>
        <w:rPr>
          <w:i/>
        </w:rPr>
        <w:t>€</w:t>
      </w:r>
    </w:p>
    <w:p w:rsidR="0051039E" w:rsidRPr="006A4380" w:rsidRDefault="0051039E" w:rsidP="00D44CC4">
      <w:pPr>
        <w:jc w:val="both"/>
        <w:rPr>
          <w:i/>
        </w:rPr>
      </w:pPr>
    </w:p>
    <w:p w:rsidR="0051039E" w:rsidRPr="006A4380" w:rsidRDefault="0051039E" w:rsidP="006C5541">
      <w:pPr>
        <w:jc w:val="both"/>
        <w:rPr>
          <w:i/>
        </w:rPr>
      </w:pPr>
      <w:r w:rsidRPr="006A4380">
        <w:rPr>
          <w:i/>
        </w:rPr>
        <w:t xml:space="preserve">ktoré je možné použiť v rozpočtovom roku v súlade s ustanovením § 8 odsek </w:t>
      </w:r>
      <w:smartTag w:uri="urn:schemas-microsoft-com:office:smarttags" w:element="metricconverter">
        <w:smartTagPr>
          <w:attr w:name="ProductID" w:val="4 a"/>
        </w:smartTagPr>
        <w:r w:rsidRPr="006A4380">
          <w:rPr>
            <w:i/>
          </w:rPr>
          <w:t>4 a</w:t>
        </w:r>
      </w:smartTag>
      <w:r w:rsidRPr="006A4380">
        <w:rPr>
          <w:i/>
        </w:rPr>
        <w:t xml:space="preserve"> 5 zákona č.523/2004 </w:t>
      </w:r>
      <w:proofErr w:type="spellStart"/>
      <w:r w:rsidRPr="006A4380">
        <w:rPr>
          <w:i/>
        </w:rPr>
        <w:t>Z.z</w:t>
      </w:r>
      <w:proofErr w:type="spellEnd"/>
      <w:r w:rsidRPr="006A4380">
        <w:rPr>
          <w:i/>
        </w:rPr>
        <w:t xml:space="preserve">. o rozpočtových pravidlách verejnej správy a o zmene a doplnení niektorých zákonov v znení neskorších predpisov. </w:t>
      </w:r>
    </w:p>
    <w:p w:rsidR="003E6F71" w:rsidRDefault="003E6F71" w:rsidP="006C5541">
      <w:pPr>
        <w:jc w:val="both"/>
      </w:pPr>
    </w:p>
    <w:p w:rsidR="00D44CC4" w:rsidRDefault="00D44CC4" w:rsidP="006C5541">
      <w:pPr>
        <w:jc w:val="both"/>
      </w:pPr>
    </w:p>
    <w:p w:rsidR="00D44CC4" w:rsidRDefault="00D44CC4" w:rsidP="006C5541">
      <w:pPr>
        <w:jc w:val="both"/>
      </w:pPr>
    </w:p>
    <w:p w:rsidR="00D44CC4" w:rsidRDefault="00D44CC4" w:rsidP="006C5541">
      <w:pPr>
        <w:jc w:val="both"/>
      </w:pPr>
    </w:p>
    <w:p w:rsidR="00D44CC4" w:rsidRDefault="00D44CC4" w:rsidP="006C5541">
      <w:pPr>
        <w:jc w:val="both"/>
      </w:pPr>
    </w:p>
    <w:p w:rsidR="00A92B52" w:rsidRPr="006A4380" w:rsidRDefault="002D0E8F" w:rsidP="00A92B52">
      <w:pPr>
        <w:spacing w:line="360" w:lineRule="auto"/>
        <w:jc w:val="both"/>
        <w:rPr>
          <w:b/>
          <w:sz w:val="28"/>
          <w:szCs w:val="28"/>
        </w:rPr>
      </w:pPr>
      <w:r w:rsidRPr="006A4380">
        <w:rPr>
          <w:b/>
          <w:sz w:val="28"/>
          <w:szCs w:val="28"/>
        </w:rPr>
        <w:lastRenderedPageBreak/>
        <w:t>4</w:t>
      </w:r>
      <w:r w:rsidR="00903A8E" w:rsidRPr="006A4380">
        <w:rPr>
          <w:b/>
          <w:sz w:val="28"/>
          <w:szCs w:val="28"/>
        </w:rPr>
        <w:t>. Bilancia aktív a pasív</w:t>
      </w:r>
      <w:r w:rsidR="00163988" w:rsidRPr="006A4380">
        <w:rPr>
          <w:b/>
          <w:sz w:val="28"/>
          <w:szCs w:val="28"/>
        </w:rPr>
        <w:t xml:space="preserve"> </w:t>
      </w:r>
      <w:r w:rsidR="00FF4089" w:rsidRPr="006A4380">
        <w:rPr>
          <w:b/>
          <w:sz w:val="28"/>
          <w:szCs w:val="28"/>
        </w:rPr>
        <w:t>v €</w:t>
      </w:r>
    </w:p>
    <w:p w:rsidR="00F7457B" w:rsidRPr="006A4380" w:rsidRDefault="00F7457B" w:rsidP="00F7457B">
      <w:pPr>
        <w:spacing w:line="360" w:lineRule="auto"/>
        <w:jc w:val="both"/>
        <w:rPr>
          <w:b/>
          <w:sz w:val="22"/>
          <w:szCs w:val="22"/>
        </w:rPr>
      </w:pPr>
      <w:r w:rsidRPr="006A4380">
        <w:rPr>
          <w:b/>
          <w:sz w:val="22"/>
          <w:szCs w:val="22"/>
        </w:rPr>
        <w:t xml:space="preserve">4.1  A K T Í V A 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1534"/>
        <w:gridCol w:w="1440"/>
        <w:gridCol w:w="1440"/>
        <w:gridCol w:w="1440"/>
      </w:tblGrid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Názov</w:t>
            </w:r>
          </w:p>
        </w:tc>
        <w:tc>
          <w:tcPr>
            <w:tcW w:w="1534" w:type="dxa"/>
          </w:tcPr>
          <w:p w:rsidR="00F7457B" w:rsidRPr="006A4380" w:rsidRDefault="00F7457B" w:rsidP="00F6204F">
            <w:pPr>
              <w:ind w:left="-188" w:firstLine="188"/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Skutočnosť</w:t>
            </w:r>
          </w:p>
          <w:p w:rsidR="00F7457B" w:rsidRPr="006A4380" w:rsidRDefault="00F7457B" w:rsidP="00F6204F">
            <w:pPr>
              <w:ind w:left="-188" w:firstLine="188"/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k 31.12. 20</w:t>
            </w:r>
            <w:r w:rsidR="0080278B" w:rsidRPr="006A4380">
              <w:rPr>
                <w:b/>
                <w:sz w:val="22"/>
                <w:szCs w:val="22"/>
              </w:rPr>
              <w:t>1</w:t>
            </w:r>
            <w:r w:rsidR="00D44CC4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Skutočnosť</w:t>
            </w:r>
          </w:p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k 31.12.201</w:t>
            </w:r>
            <w:r w:rsidR="00D44CC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Predpoklad</w:t>
            </w:r>
          </w:p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rok 201</w:t>
            </w:r>
            <w:r w:rsidR="00D44CC4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Predpoklad</w:t>
            </w:r>
          </w:p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rok 201</w:t>
            </w:r>
            <w:r w:rsidR="00D44CC4">
              <w:rPr>
                <w:b/>
                <w:sz w:val="22"/>
                <w:szCs w:val="22"/>
              </w:rPr>
              <w:t>6</w:t>
            </w:r>
          </w:p>
        </w:tc>
      </w:tr>
      <w:tr w:rsidR="00F7457B" w:rsidRPr="006A4380" w:rsidTr="0062616C">
        <w:trPr>
          <w:trHeight w:val="317"/>
        </w:trPr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</w:rPr>
              <w:t>Majetok spolu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98.336,32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94.943,74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Neobežný majetok spolu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90.724,57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86.938,77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z toho :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Dlhodobý nehmotný majetok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Dlhodobý hmotný majetok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61.912,25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58.126,45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Dlhodobý finančný majetok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28.812,32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28.812,32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Obežný majetok spolu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7.611,75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8.004,97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62616C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 toho </w:t>
            </w:r>
            <w:r w:rsidR="00F7457B" w:rsidRPr="006A4380">
              <w:rPr>
                <w:sz w:val="22"/>
                <w:szCs w:val="22"/>
              </w:rPr>
              <w:t>Zásoby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 xml:space="preserve">Zúčtovanie medzi </w:t>
            </w:r>
            <w:proofErr w:type="spellStart"/>
            <w:r w:rsidRPr="006A4380">
              <w:rPr>
                <w:sz w:val="22"/>
                <w:szCs w:val="22"/>
              </w:rPr>
              <w:t>subjektami</w:t>
            </w:r>
            <w:proofErr w:type="spellEnd"/>
            <w:r w:rsidRPr="006A4380">
              <w:rPr>
                <w:sz w:val="22"/>
                <w:szCs w:val="22"/>
              </w:rPr>
              <w:t xml:space="preserve"> VS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Dlhodobé pohľadávky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 xml:space="preserve">Krátkodobé pohľadávky 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3.467,29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2.457,67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 xml:space="preserve">Finančné účty </w:t>
            </w:r>
          </w:p>
        </w:tc>
        <w:tc>
          <w:tcPr>
            <w:tcW w:w="1534" w:type="dxa"/>
          </w:tcPr>
          <w:p w:rsidR="00F7457B" w:rsidRPr="006A4380" w:rsidRDefault="0062616C" w:rsidP="0062616C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4.144,46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5.547,30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Poskytnuté návratné fin. výpomoci dlh.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Poskytnuté návratné fin. výpomoci krát.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 xml:space="preserve">Časové rozlíšenie 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:rsidR="00F7457B" w:rsidRDefault="00F7457B" w:rsidP="00F7457B">
      <w:pPr>
        <w:spacing w:line="360" w:lineRule="auto"/>
        <w:jc w:val="both"/>
        <w:rPr>
          <w:b/>
          <w:sz w:val="22"/>
          <w:szCs w:val="22"/>
        </w:rPr>
      </w:pPr>
      <w:r w:rsidRPr="006A4380">
        <w:rPr>
          <w:b/>
          <w:sz w:val="22"/>
          <w:szCs w:val="22"/>
        </w:rPr>
        <w:t>4.2  P A S Í V</w:t>
      </w:r>
      <w:r w:rsidR="0062616C">
        <w:rPr>
          <w:b/>
          <w:sz w:val="22"/>
          <w:szCs w:val="22"/>
        </w:rPr>
        <w:t> </w:t>
      </w:r>
      <w:r w:rsidRPr="006A4380">
        <w:rPr>
          <w:b/>
          <w:sz w:val="22"/>
          <w:szCs w:val="22"/>
        </w:rPr>
        <w:t>A</w:t>
      </w: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1534"/>
        <w:gridCol w:w="1440"/>
        <w:gridCol w:w="1440"/>
        <w:gridCol w:w="1440"/>
      </w:tblGrid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Názov</w:t>
            </w:r>
          </w:p>
        </w:tc>
        <w:tc>
          <w:tcPr>
            <w:tcW w:w="1534" w:type="dxa"/>
          </w:tcPr>
          <w:p w:rsidR="00F7457B" w:rsidRPr="006A4380" w:rsidRDefault="00F7457B" w:rsidP="00F6204F">
            <w:pPr>
              <w:ind w:left="-188" w:firstLine="188"/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Skutočnosť</w:t>
            </w:r>
          </w:p>
          <w:p w:rsidR="00F7457B" w:rsidRPr="006A4380" w:rsidRDefault="00F7457B" w:rsidP="00F6204F">
            <w:pPr>
              <w:ind w:left="-188" w:firstLine="188"/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k 31.12. 20</w:t>
            </w:r>
            <w:r w:rsidR="0080278B" w:rsidRPr="006A4380">
              <w:rPr>
                <w:b/>
                <w:sz w:val="22"/>
                <w:szCs w:val="22"/>
              </w:rPr>
              <w:t>1</w:t>
            </w:r>
            <w:r w:rsidR="0062616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Skutočnosť</w:t>
            </w:r>
          </w:p>
          <w:p w:rsidR="00F7457B" w:rsidRPr="006A4380" w:rsidRDefault="00F7457B" w:rsidP="0062616C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k  31.12.201</w:t>
            </w:r>
            <w:r w:rsidR="0062616C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Predpoklad</w:t>
            </w:r>
          </w:p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rok 201</w:t>
            </w:r>
            <w:r w:rsidR="0062616C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Predpoklad</w:t>
            </w:r>
          </w:p>
          <w:p w:rsidR="00F7457B" w:rsidRPr="006A4380" w:rsidRDefault="00F7457B" w:rsidP="0062616C">
            <w:pPr>
              <w:jc w:val="center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rok 201</w:t>
            </w:r>
            <w:r w:rsidR="0062616C">
              <w:rPr>
                <w:b/>
                <w:sz w:val="22"/>
                <w:szCs w:val="22"/>
              </w:rPr>
              <w:t>6</w:t>
            </w: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b/>
              </w:rPr>
            </w:pPr>
            <w:r w:rsidRPr="006A4380">
              <w:rPr>
                <w:b/>
              </w:rPr>
              <w:t>Vlastné imanie a záväzky spolu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98.336,32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94.943,74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 xml:space="preserve">Vlastné imanie 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95.775</w:t>
            </w:r>
            <w:r w:rsidR="000174C5">
              <w:rPr>
                <w:sz w:val="22"/>
                <w:szCs w:val="22"/>
              </w:rPr>
              <w:t>,00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90.880,71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62616C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 toho </w:t>
            </w:r>
            <w:r w:rsidR="00F7457B" w:rsidRPr="006A4380">
              <w:rPr>
                <w:sz w:val="22"/>
                <w:szCs w:val="22"/>
              </w:rPr>
              <w:t xml:space="preserve">Oceňovacie rozdiely 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Fondy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 xml:space="preserve">Výsledok hospodárenia 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95.775</w:t>
            </w:r>
            <w:r w:rsidR="000174C5">
              <w:rPr>
                <w:sz w:val="22"/>
                <w:szCs w:val="22"/>
              </w:rPr>
              <w:t>,00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90.880,71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rPr>
          <w:trHeight w:val="452"/>
        </w:trPr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Záväzky</w:t>
            </w:r>
          </w:p>
        </w:tc>
        <w:tc>
          <w:tcPr>
            <w:tcW w:w="1534" w:type="dxa"/>
          </w:tcPr>
          <w:p w:rsidR="00F7457B" w:rsidRPr="0062616C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2.561,32</w:t>
            </w:r>
          </w:p>
        </w:tc>
        <w:tc>
          <w:tcPr>
            <w:tcW w:w="1440" w:type="dxa"/>
          </w:tcPr>
          <w:p w:rsidR="00F7457B" w:rsidRPr="000174C5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4.063,03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i/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62616C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 toho </w:t>
            </w:r>
            <w:r w:rsidR="00F7457B" w:rsidRPr="006A4380">
              <w:rPr>
                <w:sz w:val="22"/>
                <w:szCs w:val="22"/>
              </w:rPr>
              <w:t xml:space="preserve">Rezervy 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 xml:space="preserve">Zúčtovanie medzi </w:t>
            </w:r>
            <w:proofErr w:type="spellStart"/>
            <w:r w:rsidRPr="006A4380">
              <w:rPr>
                <w:sz w:val="22"/>
                <w:szCs w:val="22"/>
              </w:rPr>
              <w:t>subjektami</w:t>
            </w:r>
            <w:proofErr w:type="spellEnd"/>
            <w:r w:rsidRPr="006A4380">
              <w:rPr>
                <w:sz w:val="22"/>
                <w:szCs w:val="22"/>
              </w:rPr>
              <w:t xml:space="preserve"> VS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393,24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1.1165,77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Dlhodobé záväzky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Krátkodobé záväzky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2.168,08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2.897,26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sz w:val="22"/>
                <w:szCs w:val="22"/>
              </w:rPr>
              <w:t>Bankové úvery a výpomoci</w:t>
            </w:r>
          </w:p>
        </w:tc>
        <w:tc>
          <w:tcPr>
            <w:tcW w:w="1534" w:type="dxa"/>
          </w:tcPr>
          <w:p w:rsidR="00F7457B" w:rsidRPr="006A4380" w:rsidRDefault="0062616C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7457B" w:rsidRPr="006A4380">
        <w:tc>
          <w:tcPr>
            <w:tcW w:w="3756" w:type="dxa"/>
          </w:tcPr>
          <w:p w:rsidR="00F7457B" w:rsidRPr="006A4380" w:rsidRDefault="00F7457B" w:rsidP="00F6204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A4380">
              <w:rPr>
                <w:b/>
                <w:sz w:val="22"/>
                <w:szCs w:val="22"/>
              </w:rPr>
              <w:t>Časové rozlíšenie</w:t>
            </w:r>
          </w:p>
        </w:tc>
        <w:tc>
          <w:tcPr>
            <w:tcW w:w="1534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0174C5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40" w:type="dxa"/>
          </w:tcPr>
          <w:p w:rsidR="00F7457B" w:rsidRPr="006A4380" w:rsidRDefault="00F7457B" w:rsidP="00F6204F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:rsidR="00F7457B" w:rsidRPr="006A4380" w:rsidRDefault="00F7457B" w:rsidP="00F7457B">
      <w:pPr>
        <w:tabs>
          <w:tab w:val="left" w:pos="2880"/>
          <w:tab w:val="right" w:pos="8820"/>
        </w:tabs>
        <w:jc w:val="both"/>
      </w:pPr>
    </w:p>
    <w:p w:rsidR="00F7457B" w:rsidRPr="006A4380" w:rsidRDefault="00F7457B" w:rsidP="00F7457B">
      <w:pPr>
        <w:tabs>
          <w:tab w:val="left" w:pos="2880"/>
          <w:tab w:val="right" w:pos="8820"/>
        </w:tabs>
        <w:jc w:val="both"/>
      </w:pPr>
      <w:r w:rsidRPr="006A4380">
        <w:t>Analýza významných položiek z účtovnej závierky:</w:t>
      </w:r>
    </w:p>
    <w:p w:rsidR="00F7457B" w:rsidRPr="006A4380" w:rsidRDefault="00F7457B" w:rsidP="00F7457B">
      <w:pPr>
        <w:numPr>
          <w:ilvl w:val="0"/>
          <w:numId w:val="6"/>
        </w:numPr>
        <w:jc w:val="both"/>
      </w:pPr>
      <w:r w:rsidRPr="006A4380">
        <w:t>významných prírastkov majetku</w:t>
      </w:r>
      <w:r w:rsidR="000174C5">
        <w:t xml:space="preserve"> – obežný majetok a finančné účty</w:t>
      </w:r>
    </w:p>
    <w:p w:rsidR="00F7457B" w:rsidRPr="006A4380" w:rsidRDefault="00F7457B" w:rsidP="00F7457B">
      <w:pPr>
        <w:spacing w:line="360" w:lineRule="auto"/>
        <w:jc w:val="both"/>
        <w:rPr>
          <w:b/>
          <w:sz w:val="28"/>
          <w:szCs w:val="28"/>
        </w:rPr>
      </w:pPr>
      <w:r w:rsidRPr="006A4380">
        <w:rPr>
          <w:b/>
          <w:sz w:val="28"/>
          <w:szCs w:val="28"/>
        </w:rPr>
        <w:lastRenderedPageBreak/>
        <w:t>5. Vývoj pohľadávok a záväzkov  v €</w:t>
      </w:r>
    </w:p>
    <w:p w:rsidR="00F7457B" w:rsidRPr="006A4380" w:rsidRDefault="00F7457B" w:rsidP="00F7457B">
      <w:pPr>
        <w:spacing w:line="360" w:lineRule="auto"/>
        <w:rPr>
          <w:b/>
        </w:rPr>
      </w:pPr>
      <w:r w:rsidRPr="006A4380">
        <w:rPr>
          <w:b/>
        </w:rPr>
        <w:t xml:space="preserve">5.1. Pohľadávky </w:t>
      </w:r>
    </w:p>
    <w:tbl>
      <w:tblPr>
        <w:tblW w:w="82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557"/>
        <w:gridCol w:w="1557"/>
      </w:tblGrid>
      <w:tr w:rsidR="00F7457B" w:rsidRPr="006A4380" w:rsidTr="008C5B39">
        <w:tc>
          <w:tcPr>
            <w:tcW w:w="5103" w:type="dxa"/>
          </w:tcPr>
          <w:p w:rsidR="00F7457B" w:rsidRPr="008C5B39" w:rsidRDefault="00F7457B" w:rsidP="008C5B39">
            <w:pPr>
              <w:spacing w:line="360" w:lineRule="auto"/>
              <w:rPr>
                <w:b/>
              </w:rPr>
            </w:pPr>
            <w:r w:rsidRPr="008C5B39">
              <w:rPr>
                <w:b/>
              </w:rPr>
              <w:t xml:space="preserve">Pohľadávky </w:t>
            </w:r>
          </w:p>
        </w:tc>
        <w:tc>
          <w:tcPr>
            <w:tcW w:w="1557" w:type="dxa"/>
          </w:tcPr>
          <w:p w:rsidR="00F7457B" w:rsidRPr="008C5B39" w:rsidRDefault="00F7457B" w:rsidP="008C5B39">
            <w:pPr>
              <w:tabs>
                <w:tab w:val="left" w:pos="1176"/>
              </w:tabs>
              <w:jc w:val="center"/>
              <w:rPr>
                <w:b/>
                <w:sz w:val="20"/>
                <w:szCs w:val="20"/>
              </w:rPr>
            </w:pPr>
            <w:r w:rsidRPr="008C5B39">
              <w:rPr>
                <w:b/>
                <w:sz w:val="20"/>
                <w:szCs w:val="20"/>
              </w:rPr>
              <w:t>Stav</w:t>
            </w:r>
          </w:p>
          <w:p w:rsidR="00F7457B" w:rsidRPr="008C5B39" w:rsidRDefault="00F7457B" w:rsidP="008C5B39">
            <w:pPr>
              <w:jc w:val="center"/>
              <w:rPr>
                <w:b/>
                <w:sz w:val="20"/>
                <w:szCs w:val="20"/>
              </w:rPr>
            </w:pPr>
            <w:r w:rsidRPr="008C5B39">
              <w:rPr>
                <w:b/>
                <w:sz w:val="20"/>
                <w:szCs w:val="20"/>
              </w:rPr>
              <w:t>k 31.12 20</w:t>
            </w:r>
            <w:r w:rsidR="0080278B" w:rsidRPr="008C5B39">
              <w:rPr>
                <w:b/>
                <w:sz w:val="20"/>
                <w:szCs w:val="20"/>
              </w:rPr>
              <w:t>1</w:t>
            </w:r>
            <w:r w:rsidR="000174C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57" w:type="dxa"/>
          </w:tcPr>
          <w:p w:rsidR="00F7457B" w:rsidRPr="008C5B39" w:rsidRDefault="00F7457B" w:rsidP="008C5B39">
            <w:pPr>
              <w:jc w:val="center"/>
              <w:rPr>
                <w:b/>
                <w:sz w:val="20"/>
                <w:szCs w:val="20"/>
              </w:rPr>
            </w:pPr>
            <w:r w:rsidRPr="008C5B39">
              <w:rPr>
                <w:b/>
                <w:sz w:val="20"/>
                <w:szCs w:val="20"/>
              </w:rPr>
              <w:t>Stav</w:t>
            </w:r>
          </w:p>
          <w:p w:rsidR="00F7457B" w:rsidRPr="008C5B39" w:rsidRDefault="00F7457B" w:rsidP="000174C5">
            <w:pPr>
              <w:jc w:val="center"/>
              <w:rPr>
                <w:b/>
              </w:rPr>
            </w:pPr>
            <w:r w:rsidRPr="008C5B39">
              <w:rPr>
                <w:b/>
                <w:sz w:val="20"/>
                <w:szCs w:val="20"/>
              </w:rPr>
              <w:t>k 31.12 201</w:t>
            </w:r>
            <w:r w:rsidR="000174C5">
              <w:rPr>
                <w:b/>
                <w:sz w:val="20"/>
                <w:szCs w:val="20"/>
              </w:rPr>
              <w:t>4</w:t>
            </w:r>
          </w:p>
        </w:tc>
      </w:tr>
      <w:tr w:rsidR="00F7457B" w:rsidRPr="006A4380" w:rsidTr="008C5B39">
        <w:tc>
          <w:tcPr>
            <w:tcW w:w="5103" w:type="dxa"/>
          </w:tcPr>
          <w:p w:rsidR="00F7457B" w:rsidRPr="006A4380" w:rsidRDefault="00F7457B" w:rsidP="008C5B39">
            <w:pPr>
              <w:spacing w:line="360" w:lineRule="auto"/>
            </w:pPr>
            <w:r w:rsidRPr="006A4380">
              <w:t xml:space="preserve">Pohľadávky do lehoty splatnosti  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3.467,29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2.457,67</w:t>
            </w:r>
          </w:p>
        </w:tc>
      </w:tr>
      <w:tr w:rsidR="00F7457B" w:rsidRPr="006A4380" w:rsidTr="008C5B39">
        <w:tc>
          <w:tcPr>
            <w:tcW w:w="5103" w:type="dxa"/>
          </w:tcPr>
          <w:p w:rsidR="00F7457B" w:rsidRPr="006A4380" w:rsidRDefault="00F7457B" w:rsidP="008C5B39">
            <w:pPr>
              <w:spacing w:line="360" w:lineRule="auto"/>
            </w:pPr>
            <w:r w:rsidRPr="006A4380">
              <w:t xml:space="preserve">Pohľadávky po lehote splatnosti  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-</w:t>
            </w:r>
          </w:p>
        </w:tc>
      </w:tr>
    </w:tbl>
    <w:p w:rsidR="00F7457B" w:rsidRPr="006A4380" w:rsidRDefault="00F7457B" w:rsidP="00F7457B"/>
    <w:p w:rsidR="00F7457B" w:rsidRPr="006A4380" w:rsidRDefault="00F7457B" w:rsidP="00F7457B">
      <w:pPr>
        <w:rPr>
          <w:b/>
        </w:rPr>
      </w:pPr>
      <w:r w:rsidRPr="006A4380">
        <w:rPr>
          <w:b/>
        </w:rPr>
        <w:t>5.2 Záväzky</w:t>
      </w:r>
    </w:p>
    <w:p w:rsidR="00F7457B" w:rsidRPr="006A4380" w:rsidRDefault="00F7457B" w:rsidP="00F7457B">
      <w:pPr>
        <w:rPr>
          <w:b/>
        </w:rPr>
      </w:pPr>
    </w:p>
    <w:tbl>
      <w:tblPr>
        <w:tblW w:w="82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557"/>
        <w:gridCol w:w="1557"/>
      </w:tblGrid>
      <w:tr w:rsidR="00F7457B" w:rsidRPr="006A4380" w:rsidTr="008C5B39">
        <w:tc>
          <w:tcPr>
            <w:tcW w:w="5103" w:type="dxa"/>
          </w:tcPr>
          <w:p w:rsidR="00F7457B" w:rsidRPr="008C5B39" w:rsidRDefault="00F7457B" w:rsidP="008C5B39">
            <w:pPr>
              <w:spacing w:line="360" w:lineRule="auto"/>
              <w:rPr>
                <w:b/>
              </w:rPr>
            </w:pPr>
            <w:r w:rsidRPr="008C5B39">
              <w:rPr>
                <w:b/>
              </w:rPr>
              <w:t>Záväzky</w:t>
            </w:r>
          </w:p>
        </w:tc>
        <w:tc>
          <w:tcPr>
            <w:tcW w:w="1557" w:type="dxa"/>
          </w:tcPr>
          <w:p w:rsidR="00F7457B" w:rsidRPr="008C5B39" w:rsidRDefault="00F7457B" w:rsidP="008C5B39">
            <w:pPr>
              <w:jc w:val="center"/>
              <w:rPr>
                <w:b/>
                <w:sz w:val="20"/>
                <w:szCs w:val="20"/>
              </w:rPr>
            </w:pPr>
            <w:r w:rsidRPr="008C5B39">
              <w:rPr>
                <w:b/>
                <w:sz w:val="20"/>
                <w:szCs w:val="20"/>
              </w:rPr>
              <w:t>Stav</w:t>
            </w:r>
          </w:p>
          <w:p w:rsidR="00F7457B" w:rsidRPr="008C5B39" w:rsidRDefault="00F7457B" w:rsidP="008C5B39">
            <w:pPr>
              <w:jc w:val="center"/>
              <w:rPr>
                <w:b/>
                <w:sz w:val="20"/>
                <w:szCs w:val="20"/>
              </w:rPr>
            </w:pPr>
            <w:r w:rsidRPr="008C5B39">
              <w:rPr>
                <w:b/>
                <w:sz w:val="20"/>
                <w:szCs w:val="20"/>
              </w:rPr>
              <w:t>k 31.12 20</w:t>
            </w:r>
            <w:r w:rsidR="0080278B" w:rsidRPr="008C5B39">
              <w:rPr>
                <w:b/>
                <w:sz w:val="20"/>
                <w:szCs w:val="20"/>
              </w:rPr>
              <w:t>1</w:t>
            </w:r>
            <w:r w:rsidR="000174C5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57" w:type="dxa"/>
          </w:tcPr>
          <w:p w:rsidR="00F7457B" w:rsidRPr="008C5B39" w:rsidRDefault="00F7457B" w:rsidP="008C5B39">
            <w:pPr>
              <w:jc w:val="center"/>
              <w:rPr>
                <w:b/>
                <w:sz w:val="20"/>
                <w:szCs w:val="20"/>
              </w:rPr>
            </w:pPr>
            <w:r w:rsidRPr="008C5B39">
              <w:rPr>
                <w:b/>
                <w:sz w:val="20"/>
                <w:szCs w:val="20"/>
              </w:rPr>
              <w:t>Stav</w:t>
            </w:r>
          </w:p>
          <w:p w:rsidR="00F7457B" w:rsidRPr="008C5B39" w:rsidRDefault="00F7457B" w:rsidP="008C5B39">
            <w:pPr>
              <w:jc w:val="center"/>
              <w:rPr>
                <w:b/>
              </w:rPr>
            </w:pPr>
            <w:r w:rsidRPr="008C5B39">
              <w:rPr>
                <w:b/>
                <w:sz w:val="20"/>
                <w:szCs w:val="20"/>
              </w:rPr>
              <w:t>k 31.12 201</w:t>
            </w:r>
            <w:r w:rsidR="000174C5">
              <w:rPr>
                <w:b/>
                <w:sz w:val="20"/>
                <w:szCs w:val="20"/>
              </w:rPr>
              <w:t>4</w:t>
            </w:r>
          </w:p>
        </w:tc>
      </w:tr>
      <w:tr w:rsidR="00F7457B" w:rsidRPr="006A4380" w:rsidTr="008C5B39">
        <w:tc>
          <w:tcPr>
            <w:tcW w:w="5103" w:type="dxa"/>
          </w:tcPr>
          <w:p w:rsidR="00F7457B" w:rsidRPr="006A4380" w:rsidRDefault="00F7457B" w:rsidP="008C5B39">
            <w:pPr>
              <w:spacing w:line="360" w:lineRule="auto"/>
            </w:pPr>
            <w:r w:rsidRPr="006A4380">
              <w:t xml:space="preserve">Záväzky do lehoty splatnosti  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2.168,08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2.897,26</w:t>
            </w:r>
          </w:p>
        </w:tc>
      </w:tr>
      <w:tr w:rsidR="00F7457B" w:rsidRPr="006A4380" w:rsidTr="008C5B39">
        <w:tc>
          <w:tcPr>
            <w:tcW w:w="5103" w:type="dxa"/>
          </w:tcPr>
          <w:p w:rsidR="00F7457B" w:rsidRPr="006A4380" w:rsidRDefault="00F7457B" w:rsidP="008C5B39">
            <w:pPr>
              <w:spacing w:line="360" w:lineRule="auto"/>
            </w:pPr>
            <w:r w:rsidRPr="006A4380">
              <w:t xml:space="preserve">Záväzky po lehote splatnosti  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557" w:type="dxa"/>
          </w:tcPr>
          <w:p w:rsidR="00F7457B" w:rsidRPr="006A4380" w:rsidRDefault="002E6E8D" w:rsidP="008C5B39">
            <w:pPr>
              <w:spacing w:line="360" w:lineRule="auto"/>
              <w:jc w:val="center"/>
            </w:pPr>
            <w:r>
              <w:t>-</w:t>
            </w:r>
          </w:p>
        </w:tc>
      </w:tr>
    </w:tbl>
    <w:p w:rsidR="00F7457B" w:rsidRPr="006A4380" w:rsidRDefault="00F7457B" w:rsidP="00F7457B">
      <w:pPr>
        <w:spacing w:line="360" w:lineRule="auto"/>
        <w:jc w:val="both"/>
        <w:rPr>
          <w:b/>
          <w:sz w:val="28"/>
          <w:szCs w:val="28"/>
        </w:rPr>
      </w:pPr>
    </w:p>
    <w:p w:rsidR="00F7457B" w:rsidRPr="006A4380" w:rsidRDefault="00F7457B" w:rsidP="00F7457B">
      <w:pPr>
        <w:tabs>
          <w:tab w:val="left" w:pos="2880"/>
          <w:tab w:val="right" w:pos="8820"/>
        </w:tabs>
        <w:jc w:val="both"/>
      </w:pPr>
      <w:r w:rsidRPr="006A4380">
        <w:t>Analýza významných položiek z účtovnej závierky:</w:t>
      </w:r>
    </w:p>
    <w:p w:rsidR="00F7457B" w:rsidRPr="006A4380" w:rsidRDefault="00F7457B" w:rsidP="00F7457B">
      <w:pPr>
        <w:numPr>
          <w:ilvl w:val="0"/>
          <w:numId w:val="6"/>
        </w:numPr>
        <w:jc w:val="both"/>
      </w:pPr>
      <w:r w:rsidRPr="006A4380">
        <w:t>nárast/pokles pohľadávok</w:t>
      </w:r>
    </w:p>
    <w:p w:rsidR="00F7457B" w:rsidRPr="006A4380" w:rsidRDefault="00F7457B" w:rsidP="00F7457B">
      <w:pPr>
        <w:numPr>
          <w:ilvl w:val="0"/>
          <w:numId w:val="6"/>
        </w:numPr>
        <w:jc w:val="both"/>
      </w:pPr>
      <w:r w:rsidRPr="006A4380">
        <w:t>nárast/pokles záväzkov</w:t>
      </w:r>
    </w:p>
    <w:p w:rsidR="00F7457B" w:rsidRPr="006A4380" w:rsidRDefault="00F7457B" w:rsidP="00F7457B">
      <w:pPr>
        <w:numPr>
          <w:ilvl w:val="0"/>
          <w:numId w:val="6"/>
        </w:numPr>
        <w:jc w:val="both"/>
      </w:pPr>
      <w:r w:rsidRPr="006A4380">
        <w:t>...</w:t>
      </w:r>
    </w:p>
    <w:p w:rsidR="00F7457B" w:rsidRPr="006A4380" w:rsidRDefault="00F7457B" w:rsidP="00FC7D5B">
      <w:pPr>
        <w:spacing w:line="360" w:lineRule="auto"/>
        <w:jc w:val="both"/>
        <w:rPr>
          <w:b/>
          <w:sz w:val="28"/>
          <w:szCs w:val="28"/>
        </w:rPr>
      </w:pPr>
    </w:p>
    <w:p w:rsidR="003679A0" w:rsidRPr="006A4380" w:rsidRDefault="006A4380" w:rsidP="00FC7D5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  V</w:t>
      </w:r>
      <w:r w:rsidR="00AF522D" w:rsidRPr="006A4380">
        <w:rPr>
          <w:b/>
          <w:sz w:val="28"/>
          <w:szCs w:val="28"/>
        </w:rPr>
        <w:t>ýsledok</w:t>
      </w:r>
      <w:r>
        <w:rPr>
          <w:b/>
          <w:sz w:val="28"/>
          <w:szCs w:val="28"/>
        </w:rPr>
        <w:t xml:space="preserve"> hospodárenia</w:t>
      </w:r>
      <w:r w:rsidR="00AF522D" w:rsidRPr="006A4380">
        <w:rPr>
          <w:b/>
          <w:sz w:val="28"/>
          <w:szCs w:val="28"/>
        </w:rPr>
        <w:t xml:space="preserve"> </w:t>
      </w:r>
      <w:r w:rsidR="00FC7D5B" w:rsidRPr="006A4380">
        <w:rPr>
          <w:b/>
          <w:sz w:val="28"/>
          <w:szCs w:val="28"/>
        </w:rPr>
        <w:t>v </w:t>
      </w:r>
      <w:r w:rsidR="00C059A3">
        <w:rPr>
          <w:b/>
          <w:sz w:val="28"/>
          <w:szCs w:val="28"/>
        </w:rPr>
        <w:t>€</w:t>
      </w:r>
    </w:p>
    <w:p w:rsidR="003679A0" w:rsidRDefault="003679A0" w:rsidP="00FC7D5B">
      <w:pPr>
        <w:spacing w:line="360" w:lineRule="auto"/>
        <w:jc w:val="both"/>
        <w:rPr>
          <w:b/>
          <w:sz w:val="20"/>
          <w:szCs w:val="20"/>
        </w:rPr>
      </w:pPr>
    </w:p>
    <w:p w:rsidR="002E6E8D" w:rsidRPr="006A4380" w:rsidRDefault="002E6E8D" w:rsidP="00FC7D5B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1549"/>
        <w:gridCol w:w="1494"/>
        <w:gridCol w:w="1580"/>
        <w:gridCol w:w="1497"/>
      </w:tblGrid>
      <w:tr w:rsidR="00FC7D5B" w:rsidRPr="006A4380" w:rsidTr="008C5B39">
        <w:tc>
          <w:tcPr>
            <w:tcW w:w="3348" w:type="dxa"/>
          </w:tcPr>
          <w:p w:rsidR="00FC7D5B" w:rsidRPr="008C5B39" w:rsidRDefault="00FC7D5B" w:rsidP="008C5B39">
            <w:pPr>
              <w:spacing w:line="360" w:lineRule="auto"/>
              <w:jc w:val="center"/>
              <w:rPr>
                <w:b/>
              </w:rPr>
            </w:pPr>
            <w:r w:rsidRPr="008C5B39">
              <w:rPr>
                <w:b/>
              </w:rPr>
              <w:t>Názov</w:t>
            </w:r>
          </w:p>
        </w:tc>
        <w:tc>
          <w:tcPr>
            <w:tcW w:w="1549" w:type="dxa"/>
          </w:tcPr>
          <w:p w:rsidR="00FC7D5B" w:rsidRPr="008C5B39" w:rsidRDefault="00FC7D5B" w:rsidP="008C5B39">
            <w:pPr>
              <w:ind w:left="-188" w:firstLine="188"/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Skutočnosť</w:t>
            </w:r>
          </w:p>
          <w:p w:rsidR="00FC7D5B" w:rsidRPr="008C5B39" w:rsidRDefault="00FC7D5B" w:rsidP="008C5B39">
            <w:pPr>
              <w:ind w:left="-188" w:firstLine="188"/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 xml:space="preserve">k 31.12. </w:t>
            </w:r>
            <w:r w:rsidR="00406C00" w:rsidRPr="008C5B39">
              <w:rPr>
                <w:b/>
                <w:sz w:val="22"/>
                <w:szCs w:val="22"/>
              </w:rPr>
              <w:t>20</w:t>
            </w:r>
            <w:r w:rsidR="0080278B" w:rsidRPr="008C5B39">
              <w:rPr>
                <w:b/>
                <w:sz w:val="22"/>
                <w:szCs w:val="22"/>
              </w:rPr>
              <w:t>1</w:t>
            </w:r>
            <w:r w:rsidR="00C059A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494" w:type="dxa"/>
          </w:tcPr>
          <w:p w:rsidR="00FC7D5B" w:rsidRPr="008C5B39" w:rsidRDefault="00FC7D5B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Skutočnosť</w:t>
            </w:r>
          </w:p>
          <w:p w:rsidR="00FC7D5B" w:rsidRPr="008C5B39" w:rsidRDefault="00FC7D5B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k 31.12.</w:t>
            </w:r>
            <w:r w:rsidR="00406C00" w:rsidRPr="008C5B39">
              <w:rPr>
                <w:b/>
                <w:sz w:val="22"/>
                <w:szCs w:val="22"/>
              </w:rPr>
              <w:t>201</w:t>
            </w:r>
            <w:r w:rsidR="00C059A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580" w:type="dxa"/>
          </w:tcPr>
          <w:p w:rsidR="00FC7D5B" w:rsidRPr="008C5B39" w:rsidRDefault="00FC7D5B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Predpoklad</w:t>
            </w:r>
          </w:p>
          <w:p w:rsidR="00FC7D5B" w:rsidRPr="008C5B39" w:rsidRDefault="00FC7D5B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 xml:space="preserve">rok </w:t>
            </w:r>
            <w:r w:rsidR="00406C00" w:rsidRPr="008C5B39">
              <w:rPr>
                <w:b/>
                <w:sz w:val="22"/>
                <w:szCs w:val="22"/>
              </w:rPr>
              <w:t>201</w:t>
            </w:r>
            <w:r w:rsidR="00C059A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497" w:type="dxa"/>
          </w:tcPr>
          <w:p w:rsidR="00FC7D5B" w:rsidRPr="008C5B39" w:rsidRDefault="00FC7D5B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Predpoklad</w:t>
            </w:r>
          </w:p>
          <w:p w:rsidR="00FC7D5B" w:rsidRPr="008C5B39" w:rsidRDefault="00FC7D5B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 xml:space="preserve">rok </w:t>
            </w:r>
            <w:r w:rsidR="00406C00" w:rsidRPr="008C5B39">
              <w:rPr>
                <w:b/>
                <w:sz w:val="22"/>
                <w:szCs w:val="22"/>
              </w:rPr>
              <w:t>201</w:t>
            </w:r>
            <w:r w:rsidR="00C059A3">
              <w:rPr>
                <w:b/>
                <w:sz w:val="22"/>
                <w:szCs w:val="22"/>
              </w:rPr>
              <w:t>6</w:t>
            </w:r>
          </w:p>
        </w:tc>
      </w:tr>
      <w:tr w:rsidR="00FC7D5B" w:rsidRPr="006A4380" w:rsidTr="008C5B39">
        <w:tc>
          <w:tcPr>
            <w:tcW w:w="3348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  <w:r w:rsidRPr="008C5B39">
              <w:rPr>
                <w:b/>
              </w:rPr>
              <w:t>Náklady</w:t>
            </w:r>
          </w:p>
        </w:tc>
        <w:tc>
          <w:tcPr>
            <w:tcW w:w="1549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4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580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C7D5B" w:rsidRPr="006A4380" w:rsidTr="008C5B39">
        <w:tc>
          <w:tcPr>
            <w:tcW w:w="3348" w:type="dxa"/>
          </w:tcPr>
          <w:p w:rsidR="00FC7D5B" w:rsidRPr="006A4380" w:rsidRDefault="00FC7D5B" w:rsidP="008C5B39">
            <w:pPr>
              <w:spacing w:line="360" w:lineRule="auto"/>
              <w:jc w:val="both"/>
            </w:pPr>
            <w:r w:rsidRPr="006A4380">
              <w:t>50 – Spotrebované nákupy</w:t>
            </w:r>
          </w:p>
        </w:tc>
        <w:tc>
          <w:tcPr>
            <w:tcW w:w="1549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5.688,05</w:t>
            </w:r>
          </w:p>
        </w:tc>
        <w:tc>
          <w:tcPr>
            <w:tcW w:w="1494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8.573,77</w:t>
            </w:r>
          </w:p>
        </w:tc>
        <w:tc>
          <w:tcPr>
            <w:tcW w:w="1580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C7D5B" w:rsidRPr="006A4380" w:rsidTr="008C5B39">
        <w:tc>
          <w:tcPr>
            <w:tcW w:w="3348" w:type="dxa"/>
          </w:tcPr>
          <w:p w:rsidR="00FC7D5B" w:rsidRPr="006A4380" w:rsidRDefault="00FC7D5B" w:rsidP="008C5B39">
            <w:pPr>
              <w:spacing w:line="360" w:lineRule="auto"/>
              <w:jc w:val="both"/>
            </w:pPr>
            <w:r w:rsidRPr="006A4380">
              <w:t>51 – Služby</w:t>
            </w:r>
          </w:p>
        </w:tc>
        <w:tc>
          <w:tcPr>
            <w:tcW w:w="1549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7.169,16</w:t>
            </w:r>
          </w:p>
        </w:tc>
        <w:tc>
          <w:tcPr>
            <w:tcW w:w="1494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8.020,57</w:t>
            </w:r>
          </w:p>
        </w:tc>
        <w:tc>
          <w:tcPr>
            <w:tcW w:w="1580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C7D5B" w:rsidRPr="006A4380" w:rsidTr="008C5B39">
        <w:tc>
          <w:tcPr>
            <w:tcW w:w="3348" w:type="dxa"/>
          </w:tcPr>
          <w:p w:rsidR="00FC7D5B" w:rsidRPr="006A4380" w:rsidRDefault="00FC7D5B" w:rsidP="008C5B39">
            <w:pPr>
              <w:spacing w:line="360" w:lineRule="auto"/>
              <w:jc w:val="both"/>
            </w:pPr>
            <w:r w:rsidRPr="006A4380">
              <w:t>52 – Osobné náklady</w:t>
            </w:r>
          </w:p>
        </w:tc>
        <w:tc>
          <w:tcPr>
            <w:tcW w:w="1549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21.700,03</w:t>
            </w:r>
          </w:p>
        </w:tc>
        <w:tc>
          <w:tcPr>
            <w:tcW w:w="1494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25.358,51</w:t>
            </w:r>
          </w:p>
        </w:tc>
        <w:tc>
          <w:tcPr>
            <w:tcW w:w="1580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C7D5B" w:rsidRPr="006A4380" w:rsidTr="008C5B39">
        <w:tc>
          <w:tcPr>
            <w:tcW w:w="3348" w:type="dxa"/>
          </w:tcPr>
          <w:p w:rsidR="00FC7D5B" w:rsidRPr="006A4380" w:rsidRDefault="00FC7D5B" w:rsidP="008C5B39">
            <w:pPr>
              <w:spacing w:line="360" w:lineRule="auto"/>
              <w:jc w:val="both"/>
            </w:pPr>
            <w:r w:rsidRPr="006A4380">
              <w:t>53 – Služby</w:t>
            </w:r>
          </w:p>
        </w:tc>
        <w:tc>
          <w:tcPr>
            <w:tcW w:w="1549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-</w:t>
            </w:r>
          </w:p>
        </w:tc>
        <w:tc>
          <w:tcPr>
            <w:tcW w:w="1494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-</w:t>
            </w:r>
          </w:p>
        </w:tc>
        <w:tc>
          <w:tcPr>
            <w:tcW w:w="1580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C7D5B" w:rsidRPr="006A4380" w:rsidTr="008C5B39">
        <w:tc>
          <w:tcPr>
            <w:tcW w:w="3348" w:type="dxa"/>
          </w:tcPr>
          <w:p w:rsidR="00FC7D5B" w:rsidRPr="006A4380" w:rsidRDefault="00FC7D5B" w:rsidP="00F01A39">
            <w:r w:rsidRPr="006A4380">
              <w:t>54</w:t>
            </w:r>
            <w:r w:rsidR="00F01A39" w:rsidRPr="006A4380">
              <w:t xml:space="preserve"> –</w:t>
            </w:r>
            <w:r w:rsidRPr="006A4380">
              <w:t xml:space="preserve"> </w:t>
            </w:r>
            <w:r w:rsidR="00F01A39" w:rsidRPr="006A4380">
              <w:t>Ostatné náklady na prevádzkovú činnosť</w:t>
            </w:r>
          </w:p>
        </w:tc>
        <w:tc>
          <w:tcPr>
            <w:tcW w:w="1549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707,30</w:t>
            </w:r>
          </w:p>
        </w:tc>
        <w:tc>
          <w:tcPr>
            <w:tcW w:w="1494" w:type="dxa"/>
          </w:tcPr>
          <w:p w:rsidR="00FC7D5B" w:rsidRPr="002E6E8D" w:rsidRDefault="002E6E8D" w:rsidP="002E6E8D">
            <w:pPr>
              <w:spacing w:line="360" w:lineRule="auto"/>
              <w:jc w:val="center"/>
            </w:pPr>
            <w:r w:rsidRPr="002E6E8D">
              <w:t>158,51</w:t>
            </w:r>
          </w:p>
        </w:tc>
        <w:tc>
          <w:tcPr>
            <w:tcW w:w="1580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C7D5B" w:rsidRPr="008C5B39" w:rsidRDefault="00FC7D5B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01A39" w:rsidRPr="006A4380" w:rsidTr="008C5B39">
        <w:tc>
          <w:tcPr>
            <w:tcW w:w="3348" w:type="dxa"/>
          </w:tcPr>
          <w:p w:rsidR="00F01A39" w:rsidRPr="006A4380" w:rsidRDefault="00F01A39" w:rsidP="00F01A39">
            <w:r w:rsidRPr="006A4380">
              <w:t>55 – Odpisy, rezervy a OP z prevádzkovej a finančnej činnosti a zúčtovanie časového rozlíšenia</w:t>
            </w:r>
          </w:p>
        </w:tc>
        <w:tc>
          <w:tcPr>
            <w:tcW w:w="1549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4.721,56</w:t>
            </w:r>
          </w:p>
        </w:tc>
        <w:tc>
          <w:tcPr>
            <w:tcW w:w="1494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3.884,80</w:t>
            </w:r>
          </w:p>
        </w:tc>
        <w:tc>
          <w:tcPr>
            <w:tcW w:w="1580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01A39" w:rsidRPr="006A4380" w:rsidTr="008C5B39">
        <w:tc>
          <w:tcPr>
            <w:tcW w:w="3348" w:type="dxa"/>
          </w:tcPr>
          <w:p w:rsidR="00F01A39" w:rsidRPr="006A4380" w:rsidRDefault="005E2A90" w:rsidP="00F01A39">
            <w:r w:rsidRPr="006A4380">
              <w:t>56 – Finančné náklady</w:t>
            </w:r>
          </w:p>
        </w:tc>
        <w:tc>
          <w:tcPr>
            <w:tcW w:w="1549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513,47</w:t>
            </w:r>
          </w:p>
        </w:tc>
        <w:tc>
          <w:tcPr>
            <w:tcW w:w="1494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627,17</w:t>
            </w:r>
          </w:p>
        </w:tc>
        <w:tc>
          <w:tcPr>
            <w:tcW w:w="1580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01A39" w:rsidRPr="006A4380" w:rsidTr="008C5B39">
        <w:tc>
          <w:tcPr>
            <w:tcW w:w="3348" w:type="dxa"/>
          </w:tcPr>
          <w:p w:rsidR="00F01A39" w:rsidRPr="006A4380" w:rsidRDefault="005E2A90" w:rsidP="00F01A39">
            <w:r w:rsidRPr="006A4380">
              <w:t>57 – Mimoriadne náklady</w:t>
            </w:r>
          </w:p>
        </w:tc>
        <w:tc>
          <w:tcPr>
            <w:tcW w:w="1549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-</w:t>
            </w:r>
          </w:p>
        </w:tc>
        <w:tc>
          <w:tcPr>
            <w:tcW w:w="1494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-</w:t>
            </w:r>
          </w:p>
        </w:tc>
        <w:tc>
          <w:tcPr>
            <w:tcW w:w="1580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01A39" w:rsidRPr="006A4380" w:rsidTr="008C5B39">
        <w:tc>
          <w:tcPr>
            <w:tcW w:w="3348" w:type="dxa"/>
          </w:tcPr>
          <w:p w:rsidR="005E2A90" w:rsidRPr="006A4380" w:rsidRDefault="005E2A90" w:rsidP="00F01A39">
            <w:r w:rsidRPr="006A4380">
              <w:t>58 – Náklady na transfery a náklady z odvodov príjmov</w:t>
            </w:r>
          </w:p>
        </w:tc>
        <w:tc>
          <w:tcPr>
            <w:tcW w:w="1549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-</w:t>
            </w:r>
          </w:p>
        </w:tc>
        <w:tc>
          <w:tcPr>
            <w:tcW w:w="1494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24,00</w:t>
            </w:r>
          </w:p>
        </w:tc>
        <w:tc>
          <w:tcPr>
            <w:tcW w:w="1580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01A39" w:rsidRPr="006A4380" w:rsidTr="008C5B39">
        <w:tc>
          <w:tcPr>
            <w:tcW w:w="3348" w:type="dxa"/>
          </w:tcPr>
          <w:p w:rsidR="00F01A39" w:rsidRPr="006A4380" w:rsidRDefault="005E2A90" w:rsidP="00F01A39">
            <w:r w:rsidRPr="006A4380">
              <w:t>59 – Dane z príjmov</w:t>
            </w:r>
          </w:p>
        </w:tc>
        <w:tc>
          <w:tcPr>
            <w:tcW w:w="1549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-</w:t>
            </w:r>
          </w:p>
        </w:tc>
        <w:tc>
          <w:tcPr>
            <w:tcW w:w="1494" w:type="dxa"/>
          </w:tcPr>
          <w:p w:rsidR="00F01A39" w:rsidRPr="002E6E8D" w:rsidRDefault="002E6E8D" w:rsidP="002E6E8D">
            <w:pPr>
              <w:spacing w:line="360" w:lineRule="auto"/>
              <w:jc w:val="center"/>
            </w:pPr>
            <w:r w:rsidRPr="002E6E8D">
              <w:t>-</w:t>
            </w:r>
          </w:p>
        </w:tc>
        <w:tc>
          <w:tcPr>
            <w:tcW w:w="1580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F01A39" w:rsidRPr="006A4380" w:rsidTr="008C5B39">
        <w:tc>
          <w:tcPr>
            <w:tcW w:w="3348" w:type="dxa"/>
          </w:tcPr>
          <w:p w:rsidR="00F01A39" w:rsidRPr="008C5B39" w:rsidRDefault="005E2A90" w:rsidP="00F01A39">
            <w:pPr>
              <w:rPr>
                <w:b/>
              </w:rPr>
            </w:pPr>
            <w:r w:rsidRPr="008C5B39">
              <w:rPr>
                <w:b/>
              </w:rPr>
              <w:lastRenderedPageBreak/>
              <w:t>Výnosy</w:t>
            </w:r>
          </w:p>
        </w:tc>
        <w:tc>
          <w:tcPr>
            <w:tcW w:w="1549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4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580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F01A39" w:rsidRPr="008C5B39" w:rsidRDefault="00F01A39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5E2A90" w:rsidRPr="006A4380" w:rsidTr="008C5B39">
        <w:tc>
          <w:tcPr>
            <w:tcW w:w="3348" w:type="dxa"/>
          </w:tcPr>
          <w:p w:rsidR="005E2A90" w:rsidRPr="006A4380" w:rsidRDefault="003679A0" w:rsidP="00F01A39">
            <w:r w:rsidRPr="006A4380">
              <w:t>60 – Tržby za vlastné výkony a tovar</w:t>
            </w:r>
          </w:p>
        </w:tc>
        <w:tc>
          <w:tcPr>
            <w:tcW w:w="1549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494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580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5E2A90" w:rsidRPr="006A4380" w:rsidTr="008C5B39">
        <w:tc>
          <w:tcPr>
            <w:tcW w:w="3348" w:type="dxa"/>
          </w:tcPr>
          <w:p w:rsidR="005E2A90" w:rsidRPr="006A4380" w:rsidRDefault="003679A0" w:rsidP="00F01A39">
            <w:r w:rsidRPr="006A4380">
              <w:t>61 – Zmena stavu vnútroorganizačných služieb</w:t>
            </w:r>
          </w:p>
        </w:tc>
        <w:tc>
          <w:tcPr>
            <w:tcW w:w="1549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494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580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5E2A90" w:rsidRPr="006A4380" w:rsidTr="008C5B39">
        <w:tc>
          <w:tcPr>
            <w:tcW w:w="3348" w:type="dxa"/>
          </w:tcPr>
          <w:p w:rsidR="005E2A90" w:rsidRPr="006A4380" w:rsidRDefault="003679A0" w:rsidP="00F01A39">
            <w:r w:rsidRPr="006A4380">
              <w:t>62 – Aktivácia</w:t>
            </w:r>
          </w:p>
        </w:tc>
        <w:tc>
          <w:tcPr>
            <w:tcW w:w="1549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494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580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5E2A90" w:rsidRPr="006A4380" w:rsidTr="008C5B39">
        <w:tc>
          <w:tcPr>
            <w:tcW w:w="3348" w:type="dxa"/>
          </w:tcPr>
          <w:p w:rsidR="005E2A90" w:rsidRPr="006A4380" w:rsidRDefault="003679A0" w:rsidP="00F01A39">
            <w:r w:rsidRPr="006A4380">
              <w:t>63 – Daňové a colné výnosy a výnosy z poplatkov</w:t>
            </w:r>
          </w:p>
        </w:tc>
        <w:tc>
          <w:tcPr>
            <w:tcW w:w="1549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32.480,88</w:t>
            </w:r>
          </w:p>
        </w:tc>
        <w:tc>
          <w:tcPr>
            <w:tcW w:w="1494" w:type="dxa"/>
          </w:tcPr>
          <w:p w:rsidR="005E2A90" w:rsidRPr="002E6E8D" w:rsidRDefault="002E6E8D" w:rsidP="002E6E8D">
            <w:pPr>
              <w:spacing w:line="360" w:lineRule="auto"/>
              <w:jc w:val="center"/>
            </w:pPr>
            <w:r>
              <w:t>35.185,32</w:t>
            </w:r>
          </w:p>
        </w:tc>
        <w:tc>
          <w:tcPr>
            <w:tcW w:w="1580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5E2A90" w:rsidRPr="008C5B39" w:rsidRDefault="005E2A9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3679A0" w:rsidRPr="006A4380" w:rsidTr="008C5B39">
        <w:tc>
          <w:tcPr>
            <w:tcW w:w="3348" w:type="dxa"/>
          </w:tcPr>
          <w:p w:rsidR="003679A0" w:rsidRPr="006A4380" w:rsidRDefault="003679A0" w:rsidP="00F01A39">
            <w:r w:rsidRPr="006A4380">
              <w:t>64 – Ostatné výnosy</w:t>
            </w:r>
          </w:p>
        </w:tc>
        <w:tc>
          <w:tcPr>
            <w:tcW w:w="1549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3.629,35</w:t>
            </w:r>
          </w:p>
        </w:tc>
        <w:tc>
          <w:tcPr>
            <w:tcW w:w="1494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2.605,48</w:t>
            </w:r>
          </w:p>
        </w:tc>
        <w:tc>
          <w:tcPr>
            <w:tcW w:w="1580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3679A0" w:rsidRPr="006A4380" w:rsidTr="008C5B39">
        <w:tc>
          <w:tcPr>
            <w:tcW w:w="3348" w:type="dxa"/>
          </w:tcPr>
          <w:p w:rsidR="003679A0" w:rsidRPr="006A4380" w:rsidRDefault="003679A0" w:rsidP="00F01A39">
            <w:r w:rsidRPr="006A4380">
              <w:t>65 – Zúčtovanie rezerv a OP z prevádzkovej a finančnej činnosti a zúčtovanie časového rozlíšenia</w:t>
            </w:r>
          </w:p>
        </w:tc>
        <w:tc>
          <w:tcPr>
            <w:tcW w:w="1549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494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580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3679A0" w:rsidRPr="006A4380" w:rsidTr="008C5B39">
        <w:tc>
          <w:tcPr>
            <w:tcW w:w="3348" w:type="dxa"/>
          </w:tcPr>
          <w:p w:rsidR="003679A0" w:rsidRPr="006A4380" w:rsidRDefault="003679A0" w:rsidP="00F01A39">
            <w:r w:rsidRPr="006A4380">
              <w:t>66 – Finančné výnosy</w:t>
            </w:r>
          </w:p>
        </w:tc>
        <w:tc>
          <w:tcPr>
            <w:tcW w:w="1549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0,50</w:t>
            </w:r>
          </w:p>
        </w:tc>
        <w:tc>
          <w:tcPr>
            <w:tcW w:w="1494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1,40</w:t>
            </w:r>
          </w:p>
        </w:tc>
        <w:tc>
          <w:tcPr>
            <w:tcW w:w="1580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3679A0" w:rsidRPr="006A4380" w:rsidTr="008C5B39">
        <w:tc>
          <w:tcPr>
            <w:tcW w:w="3348" w:type="dxa"/>
          </w:tcPr>
          <w:p w:rsidR="003679A0" w:rsidRPr="006A4380" w:rsidRDefault="003679A0" w:rsidP="00F01A39">
            <w:r w:rsidRPr="006A4380">
              <w:t>67 – Mimoriadne výnosy</w:t>
            </w:r>
          </w:p>
        </w:tc>
        <w:tc>
          <w:tcPr>
            <w:tcW w:w="1549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494" w:type="dxa"/>
          </w:tcPr>
          <w:p w:rsidR="003679A0" w:rsidRPr="002E6E8D" w:rsidRDefault="002E6E8D" w:rsidP="002E6E8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580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3679A0" w:rsidRPr="006A4380" w:rsidTr="008C5B39">
        <w:tc>
          <w:tcPr>
            <w:tcW w:w="3348" w:type="dxa"/>
          </w:tcPr>
          <w:p w:rsidR="003679A0" w:rsidRPr="006A4380" w:rsidRDefault="003679A0" w:rsidP="00F01A39">
            <w:r w:rsidRPr="006A4380">
              <w:t>69 – Výnosy z transferov a rozpočtových príjmov v obciach, VÚC a v RO a PO zriadených obcou alebo VÚC</w:t>
            </w:r>
          </w:p>
        </w:tc>
        <w:tc>
          <w:tcPr>
            <w:tcW w:w="1549" w:type="dxa"/>
          </w:tcPr>
          <w:p w:rsidR="003679A0" w:rsidRDefault="003679A0" w:rsidP="002E6E8D">
            <w:pPr>
              <w:spacing w:line="360" w:lineRule="auto"/>
              <w:jc w:val="center"/>
            </w:pPr>
          </w:p>
          <w:p w:rsidR="002E6E8D" w:rsidRPr="002E6E8D" w:rsidRDefault="002E6E8D" w:rsidP="002E6E8D">
            <w:pPr>
              <w:spacing w:line="360" w:lineRule="auto"/>
              <w:jc w:val="center"/>
            </w:pPr>
            <w:r>
              <w:t>1.727,85</w:t>
            </w:r>
          </w:p>
        </w:tc>
        <w:tc>
          <w:tcPr>
            <w:tcW w:w="1494" w:type="dxa"/>
          </w:tcPr>
          <w:p w:rsidR="003679A0" w:rsidRDefault="003679A0" w:rsidP="002E6E8D">
            <w:pPr>
              <w:spacing w:line="360" w:lineRule="auto"/>
              <w:jc w:val="center"/>
            </w:pPr>
          </w:p>
          <w:p w:rsidR="002E6E8D" w:rsidRPr="002E6E8D" w:rsidRDefault="002E6E8D" w:rsidP="002E6E8D">
            <w:pPr>
              <w:spacing w:line="360" w:lineRule="auto"/>
              <w:jc w:val="center"/>
            </w:pPr>
            <w:r>
              <w:t>3.965,79</w:t>
            </w:r>
          </w:p>
        </w:tc>
        <w:tc>
          <w:tcPr>
            <w:tcW w:w="1580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</w:tr>
      <w:tr w:rsidR="003679A0" w:rsidRPr="006A4380" w:rsidTr="008C5B39">
        <w:tc>
          <w:tcPr>
            <w:tcW w:w="3348" w:type="dxa"/>
          </w:tcPr>
          <w:p w:rsidR="003679A0" w:rsidRPr="008C5B39" w:rsidRDefault="006A4380" w:rsidP="00F01A39">
            <w:pPr>
              <w:rPr>
                <w:b/>
              </w:rPr>
            </w:pPr>
            <w:r w:rsidRPr="008C5B39">
              <w:rPr>
                <w:b/>
              </w:rPr>
              <w:t>V</w:t>
            </w:r>
            <w:r w:rsidR="003679A0" w:rsidRPr="008C5B39">
              <w:rPr>
                <w:b/>
              </w:rPr>
              <w:t>ýsledok</w:t>
            </w:r>
            <w:r w:rsidRPr="008C5B39">
              <w:rPr>
                <w:b/>
              </w:rPr>
              <w:t xml:space="preserve"> hospodárenia</w:t>
            </w:r>
          </w:p>
          <w:p w:rsidR="003679A0" w:rsidRPr="006A4380" w:rsidRDefault="006A4380" w:rsidP="00F01A39">
            <w:r w:rsidRPr="008C5B39">
              <w:rPr>
                <w:b/>
              </w:rPr>
              <w:t xml:space="preserve">/ + kladný </w:t>
            </w:r>
            <w:r w:rsidR="003679A0" w:rsidRPr="008C5B39">
              <w:rPr>
                <w:b/>
              </w:rPr>
              <w:t>V</w:t>
            </w:r>
            <w:r w:rsidRPr="008C5B39">
              <w:rPr>
                <w:b/>
              </w:rPr>
              <w:t xml:space="preserve">H, - záporný </w:t>
            </w:r>
            <w:r w:rsidR="003679A0" w:rsidRPr="008C5B39">
              <w:rPr>
                <w:b/>
              </w:rPr>
              <w:t>V</w:t>
            </w:r>
            <w:r w:rsidRPr="008C5B39">
              <w:rPr>
                <w:b/>
              </w:rPr>
              <w:t>H</w:t>
            </w:r>
            <w:r w:rsidR="003679A0" w:rsidRPr="008C5B39">
              <w:rPr>
                <w:b/>
              </w:rPr>
              <w:t xml:space="preserve"> /</w:t>
            </w:r>
          </w:p>
        </w:tc>
        <w:tc>
          <w:tcPr>
            <w:tcW w:w="1549" w:type="dxa"/>
          </w:tcPr>
          <w:p w:rsidR="003679A0" w:rsidRPr="00581500" w:rsidRDefault="002E6E8D" w:rsidP="002E6E8D">
            <w:pPr>
              <w:spacing w:line="360" w:lineRule="auto"/>
              <w:jc w:val="center"/>
              <w:rPr>
                <w:b/>
              </w:rPr>
            </w:pPr>
            <w:r w:rsidRPr="00581500">
              <w:rPr>
                <w:b/>
              </w:rPr>
              <w:t>-2.660,99</w:t>
            </w:r>
          </w:p>
        </w:tc>
        <w:tc>
          <w:tcPr>
            <w:tcW w:w="1494" w:type="dxa"/>
          </w:tcPr>
          <w:p w:rsidR="003679A0" w:rsidRPr="00581500" w:rsidRDefault="00581500" w:rsidP="002E6E8D">
            <w:pPr>
              <w:spacing w:line="360" w:lineRule="auto"/>
              <w:jc w:val="center"/>
              <w:rPr>
                <w:b/>
              </w:rPr>
            </w:pPr>
            <w:r w:rsidRPr="00581500">
              <w:rPr>
                <w:b/>
              </w:rPr>
              <w:t>-4.889,34</w:t>
            </w:r>
          </w:p>
        </w:tc>
        <w:tc>
          <w:tcPr>
            <w:tcW w:w="1580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  <w:tc>
          <w:tcPr>
            <w:tcW w:w="1497" w:type="dxa"/>
          </w:tcPr>
          <w:p w:rsidR="003679A0" w:rsidRPr="008C5B39" w:rsidRDefault="003679A0" w:rsidP="008C5B39">
            <w:pPr>
              <w:spacing w:line="360" w:lineRule="auto"/>
              <w:jc w:val="both"/>
              <w:rPr>
                <w:b/>
              </w:rPr>
            </w:pPr>
          </w:p>
        </w:tc>
      </w:tr>
    </w:tbl>
    <w:p w:rsidR="00FC7D5B" w:rsidRPr="006A4380" w:rsidRDefault="00FC7D5B" w:rsidP="00903A8E">
      <w:pPr>
        <w:spacing w:line="360" w:lineRule="auto"/>
        <w:jc w:val="both"/>
        <w:rPr>
          <w:b/>
        </w:rPr>
      </w:pPr>
    </w:p>
    <w:p w:rsidR="00FC7D5B" w:rsidRPr="006A4380" w:rsidRDefault="006A4380" w:rsidP="00903A8E">
      <w:pPr>
        <w:spacing w:line="360" w:lineRule="auto"/>
        <w:jc w:val="both"/>
      </w:pPr>
      <w:r>
        <w:t>V</w:t>
      </w:r>
      <w:r w:rsidR="00923DAB" w:rsidRPr="006A4380">
        <w:t>ýsledok</w:t>
      </w:r>
      <w:r>
        <w:t xml:space="preserve"> hospodárenia</w:t>
      </w:r>
      <w:r w:rsidR="00923DAB" w:rsidRPr="006A4380">
        <w:t xml:space="preserve"> </w:t>
      </w:r>
      <w:r w:rsidR="00581500">
        <w:t xml:space="preserve">/kladný, záporný/ v sume </w:t>
      </w:r>
      <w:r w:rsidR="00581500" w:rsidRPr="00581500">
        <w:rPr>
          <w:b/>
        </w:rPr>
        <w:t>-4.889,34.-</w:t>
      </w:r>
      <w:r w:rsidR="00923DAB" w:rsidRPr="006A4380">
        <w:t xml:space="preserve"> € bol zúčtovaný na účet 428 – </w:t>
      </w:r>
      <w:proofErr w:type="spellStart"/>
      <w:r w:rsidR="00923DAB" w:rsidRPr="006A4380">
        <w:t>Nevysporiadaný</w:t>
      </w:r>
      <w:proofErr w:type="spellEnd"/>
      <w:r w:rsidR="00923DAB" w:rsidRPr="006A4380">
        <w:t xml:space="preserve"> výsledok hospodárenia minulých rokov.</w:t>
      </w:r>
    </w:p>
    <w:p w:rsidR="00FC7D5B" w:rsidRPr="006A4380" w:rsidRDefault="00FC7D5B" w:rsidP="00903A8E">
      <w:pPr>
        <w:spacing w:line="360" w:lineRule="auto"/>
        <w:jc w:val="both"/>
        <w:rPr>
          <w:b/>
        </w:rPr>
      </w:pPr>
    </w:p>
    <w:p w:rsidR="00903A8E" w:rsidRPr="006A4380" w:rsidRDefault="00FC7D5B" w:rsidP="00903A8E">
      <w:pPr>
        <w:spacing w:line="360" w:lineRule="auto"/>
        <w:jc w:val="both"/>
        <w:rPr>
          <w:b/>
          <w:sz w:val="28"/>
          <w:szCs w:val="28"/>
        </w:rPr>
      </w:pPr>
      <w:r w:rsidRPr="006A4380">
        <w:rPr>
          <w:b/>
          <w:sz w:val="28"/>
          <w:szCs w:val="28"/>
        </w:rPr>
        <w:t>7</w:t>
      </w:r>
      <w:r w:rsidR="00903A8E" w:rsidRPr="006A4380">
        <w:rPr>
          <w:b/>
          <w:sz w:val="28"/>
          <w:szCs w:val="28"/>
        </w:rPr>
        <w:t xml:space="preserve">. Ostatné  dôležité informácie </w:t>
      </w:r>
    </w:p>
    <w:p w:rsidR="000E3E59" w:rsidRPr="006A4380" w:rsidRDefault="00FC7D5B" w:rsidP="00903A8E">
      <w:pPr>
        <w:spacing w:line="360" w:lineRule="auto"/>
        <w:jc w:val="both"/>
        <w:rPr>
          <w:b/>
        </w:rPr>
      </w:pPr>
      <w:r w:rsidRPr="006A4380">
        <w:rPr>
          <w:b/>
        </w:rPr>
        <w:t>7</w:t>
      </w:r>
      <w:r w:rsidR="00706BB1" w:rsidRPr="006A4380">
        <w:rPr>
          <w:b/>
        </w:rPr>
        <w:t>.1 Prijaté granty a</w:t>
      </w:r>
      <w:r w:rsidR="009B5AB6" w:rsidRPr="006A4380">
        <w:rPr>
          <w:b/>
        </w:rPr>
        <w:t> </w:t>
      </w:r>
      <w:r w:rsidR="00706BB1" w:rsidRPr="006A4380">
        <w:rPr>
          <w:b/>
        </w:rPr>
        <w:t>transfery</w:t>
      </w:r>
      <w:r w:rsidR="009B5AB6" w:rsidRPr="006A4380">
        <w:rPr>
          <w:b/>
        </w:rPr>
        <w:t xml:space="preserve"> </w:t>
      </w:r>
    </w:p>
    <w:p w:rsidR="00903A8E" w:rsidRPr="006A4380" w:rsidRDefault="00211DE9" w:rsidP="00903A8E">
      <w:pPr>
        <w:spacing w:line="360" w:lineRule="auto"/>
        <w:jc w:val="both"/>
      </w:pPr>
      <w:r w:rsidRPr="006A4380">
        <w:t xml:space="preserve">V roku </w:t>
      </w:r>
      <w:r w:rsidR="00581500">
        <w:t>2014</w:t>
      </w:r>
      <w:r w:rsidRPr="006A4380">
        <w:t xml:space="preserve"> obec prijala</w:t>
      </w:r>
      <w:r w:rsidR="00706BB1" w:rsidRPr="006A4380">
        <w:t xml:space="preserve"> nasledovné granty a transfery</w:t>
      </w:r>
      <w:r w:rsidR="00903A8E" w:rsidRPr="006A4380">
        <w:t>: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4860"/>
        <w:gridCol w:w="2340"/>
      </w:tblGrid>
      <w:tr w:rsidR="00903A8E" w:rsidRPr="006A4380" w:rsidTr="008C5B39">
        <w:tc>
          <w:tcPr>
            <w:tcW w:w="1728" w:type="dxa"/>
          </w:tcPr>
          <w:p w:rsidR="00903A8E" w:rsidRPr="008C5B39" w:rsidRDefault="00706BB1" w:rsidP="008C5B39">
            <w:pPr>
              <w:jc w:val="both"/>
              <w:rPr>
                <w:b/>
              </w:rPr>
            </w:pPr>
            <w:r w:rsidRPr="008C5B39">
              <w:rPr>
                <w:b/>
              </w:rPr>
              <w:t>Poskytovateľ</w:t>
            </w:r>
          </w:p>
        </w:tc>
        <w:tc>
          <w:tcPr>
            <w:tcW w:w="4860" w:type="dxa"/>
          </w:tcPr>
          <w:p w:rsidR="00903A8E" w:rsidRPr="008C5B39" w:rsidRDefault="00706BB1" w:rsidP="008C5B39">
            <w:pPr>
              <w:jc w:val="center"/>
              <w:rPr>
                <w:b/>
              </w:rPr>
            </w:pPr>
            <w:r w:rsidRPr="008C5B39">
              <w:rPr>
                <w:b/>
              </w:rPr>
              <w:t>Účelové určenie grantov a transferov</w:t>
            </w:r>
          </w:p>
        </w:tc>
        <w:tc>
          <w:tcPr>
            <w:tcW w:w="2340" w:type="dxa"/>
          </w:tcPr>
          <w:p w:rsidR="00903A8E" w:rsidRPr="008C5B39" w:rsidRDefault="00903A8E" w:rsidP="008C5B39">
            <w:pPr>
              <w:jc w:val="center"/>
              <w:rPr>
                <w:b/>
              </w:rPr>
            </w:pPr>
            <w:r w:rsidRPr="008C5B39">
              <w:rPr>
                <w:b/>
              </w:rPr>
              <w:t>S</w:t>
            </w:r>
            <w:r w:rsidR="00706BB1" w:rsidRPr="008C5B39">
              <w:rPr>
                <w:b/>
              </w:rPr>
              <w:t xml:space="preserve">uma </w:t>
            </w:r>
            <w:r w:rsidR="009B5AB6" w:rsidRPr="008C5B39">
              <w:rPr>
                <w:b/>
              </w:rPr>
              <w:t>p</w:t>
            </w:r>
            <w:r w:rsidR="00C8262B" w:rsidRPr="008C5B39">
              <w:rPr>
                <w:b/>
              </w:rPr>
              <w:t>rijatých prostriedkov v €</w:t>
            </w:r>
            <w:r w:rsidRPr="008C5B39">
              <w:rPr>
                <w:b/>
              </w:rPr>
              <w:t xml:space="preserve"> </w:t>
            </w:r>
          </w:p>
        </w:tc>
      </w:tr>
      <w:tr w:rsidR="00903A8E" w:rsidRPr="006A4380" w:rsidTr="008C5B39">
        <w:tc>
          <w:tcPr>
            <w:tcW w:w="1728" w:type="dxa"/>
          </w:tcPr>
          <w:p w:rsidR="00903A8E" w:rsidRPr="006A4380" w:rsidRDefault="0041666F" w:rsidP="008C5B39">
            <w:pPr>
              <w:spacing w:line="360" w:lineRule="auto"/>
              <w:jc w:val="both"/>
            </w:pPr>
            <w:r>
              <w:t>Štát SR</w:t>
            </w:r>
          </w:p>
        </w:tc>
        <w:tc>
          <w:tcPr>
            <w:tcW w:w="4860" w:type="dxa"/>
          </w:tcPr>
          <w:p w:rsidR="00903A8E" w:rsidRPr="006A4380" w:rsidRDefault="0041666F" w:rsidP="008C5B39">
            <w:pPr>
              <w:spacing w:line="360" w:lineRule="auto"/>
              <w:jc w:val="both"/>
            </w:pPr>
            <w:r>
              <w:t>Transfery na voľby</w:t>
            </w:r>
          </w:p>
        </w:tc>
        <w:tc>
          <w:tcPr>
            <w:tcW w:w="2340" w:type="dxa"/>
          </w:tcPr>
          <w:p w:rsidR="00903A8E" w:rsidRPr="006A4380" w:rsidRDefault="0041666F" w:rsidP="0041666F">
            <w:pPr>
              <w:spacing w:line="360" w:lineRule="auto"/>
              <w:jc w:val="center"/>
            </w:pPr>
            <w:r>
              <w:t>3.965,79</w:t>
            </w:r>
          </w:p>
        </w:tc>
      </w:tr>
      <w:tr w:rsidR="00903A8E" w:rsidRPr="006A4380" w:rsidTr="008C5B39">
        <w:tc>
          <w:tcPr>
            <w:tcW w:w="1728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  <w:tc>
          <w:tcPr>
            <w:tcW w:w="4860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</w:tr>
      <w:tr w:rsidR="00903A8E" w:rsidRPr="006A4380" w:rsidTr="008C5B39">
        <w:tc>
          <w:tcPr>
            <w:tcW w:w="1728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  <w:tc>
          <w:tcPr>
            <w:tcW w:w="4860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</w:tr>
      <w:tr w:rsidR="00903A8E" w:rsidRPr="006A4380" w:rsidTr="008C5B39">
        <w:tc>
          <w:tcPr>
            <w:tcW w:w="1728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  <w:tc>
          <w:tcPr>
            <w:tcW w:w="4860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903A8E" w:rsidRPr="006A4380" w:rsidRDefault="00903A8E" w:rsidP="008C5B39">
            <w:pPr>
              <w:spacing w:line="360" w:lineRule="auto"/>
              <w:jc w:val="both"/>
            </w:pPr>
          </w:p>
        </w:tc>
      </w:tr>
    </w:tbl>
    <w:p w:rsidR="00903A8E" w:rsidRPr="006A4380" w:rsidRDefault="00903A8E" w:rsidP="00903A8E">
      <w:pPr>
        <w:spacing w:line="360" w:lineRule="auto"/>
        <w:jc w:val="both"/>
      </w:pPr>
    </w:p>
    <w:p w:rsidR="00D74BC1" w:rsidRPr="006A4380" w:rsidRDefault="00B61F88" w:rsidP="00903A8E">
      <w:pPr>
        <w:spacing w:line="360" w:lineRule="auto"/>
        <w:jc w:val="both"/>
      </w:pPr>
      <w:r w:rsidRPr="006A4380">
        <w:t>Popis najvýznamnej</w:t>
      </w:r>
      <w:r w:rsidR="001A6D45" w:rsidRPr="006A4380">
        <w:t xml:space="preserve">ších </w:t>
      </w:r>
      <w:r w:rsidR="00115900" w:rsidRPr="006A4380">
        <w:t xml:space="preserve">prijatých </w:t>
      </w:r>
      <w:r w:rsidR="001A6D45" w:rsidRPr="006A4380">
        <w:t>grantov a t</w:t>
      </w:r>
      <w:r w:rsidR="00706BB1" w:rsidRPr="006A4380">
        <w:t>r</w:t>
      </w:r>
      <w:r w:rsidR="001A6D45" w:rsidRPr="006A4380">
        <w:t>a</w:t>
      </w:r>
      <w:r w:rsidR="00706BB1" w:rsidRPr="006A4380">
        <w:t>nsferov</w:t>
      </w:r>
      <w:r w:rsidR="00D74BC1" w:rsidRPr="006A4380">
        <w:t>:</w:t>
      </w:r>
    </w:p>
    <w:p w:rsidR="00D74BC1" w:rsidRPr="006A4380" w:rsidRDefault="00D74BC1" w:rsidP="00D74BC1">
      <w:pPr>
        <w:numPr>
          <w:ilvl w:val="0"/>
          <w:numId w:val="2"/>
        </w:numPr>
        <w:jc w:val="both"/>
      </w:pPr>
      <w:r w:rsidRPr="006A4380">
        <w:t>........</w:t>
      </w:r>
    </w:p>
    <w:p w:rsidR="00847DD5" w:rsidRDefault="00847DD5" w:rsidP="00903A8E">
      <w:pPr>
        <w:spacing w:line="360" w:lineRule="auto"/>
        <w:jc w:val="both"/>
      </w:pPr>
    </w:p>
    <w:p w:rsidR="0041666F" w:rsidRPr="006A4380" w:rsidRDefault="0041666F" w:rsidP="00903A8E">
      <w:pPr>
        <w:spacing w:line="360" w:lineRule="auto"/>
        <w:jc w:val="both"/>
      </w:pPr>
    </w:p>
    <w:p w:rsidR="000E3E59" w:rsidRPr="006A4380" w:rsidRDefault="00FC7D5B" w:rsidP="00903A8E">
      <w:pPr>
        <w:spacing w:line="360" w:lineRule="auto"/>
        <w:jc w:val="both"/>
        <w:rPr>
          <w:b/>
        </w:rPr>
      </w:pPr>
      <w:r w:rsidRPr="006A4380">
        <w:rPr>
          <w:b/>
        </w:rPr>
        <w:lastRenderedPageBreak/>
        <w:t>7</w:t>
      </w:r>
      <w:r w:rsidR="000E3E59" w:rsidRPr="006A4380">
        <w:rPr>
          <w:b/>
        </w:rPr>
        <w:t xml:space="preserve">.2 Poskytnuté dotácie </w:t>
      </w:r>
    </w:p>
    <w:p w:rsidR="00903A8E" w:rsidRPr="006A4380" w:rsidRDefault="00903A8E" w:rsidP="00903A8E">
      <w:pPr>
        <w:spacing w:line="360" w:lineRule="auto"/>
        <w:jc w:val="both"/>
      </w:pPr>
      <w:r w:rsidRPr="006A4380">
        <w:t xml:space="preserve">V roku </w:t>
      </w:r>
      <w:r w:rsidR="00581500">
        <w:t>2014</w:t>
      </w:r>
      <w:r w:rsidRPr="006A4380">
        <w:t xml:space="preserve"> obec </w:t>
      </w:r>
      <w:r w:rsidR="00167200">
        <w:t>ne</w:t>
      </w:r>
      <w:r w:rsidRPr="006A4380">
        <w:t>poskytla zo svojho rozpočtu dotácie v zmysle VZN  o</w:t>
      </w:r>
      <w:r w:rsidR="00020C1F" w:rsidRPr="006A4380">
        <w:t> </w:t>
      </w:r>
      <w:r w:rsidRPr="006A4380">
        <w:t>posky</w:t>
      </w:r>
      <w:r w:rsidR="00020C1F" w:rsidRPr="006A4380">
        <w:t xml:space="preserve">tovaní dotácií z rozpočtu obce: </w:t>
      </w: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3361"/>
        <w:gridCol w:w="2340"/>
      </w:tblGrid>
      <w:tr w:rsidR="00020C1F" w:rsidRPr="006A4380" w:rsidTr="00581500">
        <w:tc>
          <w:tcPr>
            <w:tcW w:w="3227" w:type="dxa"/>
          </w:tcPr>
          <w:p w:rsidR="00020C1F" w:rsidRPr="008C5B39" w:rsidRDefault="00020C1F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Prijímateľ dotácie</w:t>
            </w:r>
          </w:p>
        </w:tc>
        <w:tc>
          <w:tcPr>
            <w:tcW w:w="3361" w:type="dxa"/>
          </w:tcPr>
          <w:p w:rsidR="00020C1F" w:rsidRPr="008C5B39" w:rsidRDefault="00020C1F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Účelové určenie dotácie</w:t>
            </w:r>
          </w:p>
        </w:tc>
        <w:tc>
          <w:tcPr>
            <w:tcW w:w="2340" w:type="dxa"/>
          </w:tcPr>
          <w:p w:rsidR="00020C1F" w:rsidRPr="008C5B39" w:rsidRDefault="00020C1F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>Suma poskytnutých</w:t>
            </w:r>
          </w:p>
          <w:p w:rsidR="00020C1F" w:rsidRPr="008C5B39" w:rsidRDefault="00020C1F" w:rsidP="008C5B39">
            <w:pPr>
              <w:jc w:val="center"/>
              <w:rPr>
                <w:b/>
                <w:sz w:val="22"/>
                <w:szCs w:val="22"/>
              </w:rPr>
            </w:pPr>
            <w:r w:rsidRPr="008C5B39">
              <w:rPr>
                <w:b/>
                <w:sz w:val="22"/>
                <w:szCs w:val="22"/>
              </w:rPr>
              <w:t xml:space="preserve"> </w:t>
            </w:r>
            <w:r w:rsidR="009B5AB6" w:rsidRPr="008C5B39">
              <w:rPr>
                <w:b/>
                <w:sz w:val="22"/>
                <w:szCs w:val="22"/>
              </w:rPr>
              <w:t>p</w:t>
            </w:r>
            <w:r w:rsidRPr="008C5B39">
              <w:rPr>
                <w:b/>
                <w:sz w:val="22"/>
                <w:szCs w:val="22"/>
              </w:rPr>
              <w:t>rostriedkov</w:t>
            </w:r>
            <w:r w:rsidR="009B5AB6" w:rsidRPr="008C5B39">
              <w:rPr>
                <w:b/>
                <w:sz w:val="22"/>
                <w:szCs w:val="22"/>
              </w:rPr>
              <w:t xml:space="preserve"> v</w:t>
            </w:r>
            <w:r w:rsidR="008433AC" w:rsidRPr="008C5B39">
              <w:rPr>
                <w:b/>
                <w:sz w:val="22"/>
                <w:szCs w:val="22"/>
              </w:rPr>
              <w:t xml:space="preserve"> €</w:t>
            </w:r>
          </w:p>
        </w:tc>
      </w:tr>
      <w:tr w:rsidR="00020C1F" w:rsidRPr="006A4380" w:rsidTr="00581500">
        <w:tc>
          <w:tcPr>
            <w:tcW w:w="3227" w:type="dxa"/>
          </w:tcPr>
          <w:p w:rsidR="00020C1F" w:rsidRPr="006A4380" w:rsidRDefault="00020C1F" w:rsidP="008C5B39">
            <w:pPr>
              <w:spacing w:line="360" w:lineRule="auto"/>
              <w:jc w:val="both"/>
            </w:pPr>
          </w:p>
        </w:tc>
        <w:tc>
          <w:tcPr>
            <w:tcW w:w="3361" w:type="dxa"/>
          </w:tcPr>
          <w:p w:rsidR="00020C1F" w:rsidRPr="006A4380" w:rsidRDefault="00020C1F" w:rsidP="008C5B39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020C1F" w:rsidRPr="006A4380" w:rsidRDefault="00020C1F" w:rsidP="008C5B39">
            <w:pPr>
              <w:spacing w:line="360" w:lineRule="auto"/>
              <w:jc w:val="both"/>
            </w:pPr>
          </w:p>
        </w:tc>
      </w:tr>
      <w:tr w:rsidR="00020C1F" w:rsidRPr="006A4380" w:rsidTr="00581500">
        <w:tc>
          <w:tcPr>
            <w:tcW w:w="3227" w:type="dxa"/>
          </w:tcPr>
          <w:p w:rsidR="00020C1F" w:rsidRPr="006A4380" w:rsidRDefault="00020C1F" w:rsidP="008C5B39">
            <w:pPr>
              <w:spacing w:line="360" w:lineRule="auto"/>
              <w:jc w:val="both"/>
            </w:pPr>
          </w:p>
        </w:tc>
        <w:tc>
          <w:tcPr>
            <w:tcW w:w="3361" w:type="dxa"/>
          </w:tcPr>
          <w:p w:rsidR="00020C1F" w:rsidRPr="006A4380" w:rsidRDefault="00020C1F" w:rsidP="008C5B39">
            <w:pPr>
              <w:spacing w:line="360" w:lineRule="auto"/>
              <w:jc w:val="both"/>
            </w:pPr>
          </w:p>
        </w:tc>
        <w:tc>
          <w:tcPr>
            <w:tcW w:w="2340" w:type="dxa"/>
          </w:tcPr>
          <w:p w:rsidR="00020C1F" w:rsidRPr="006A4380" w:rsidRDefault="00020C1F" w:rsidP="008C5B39">
            <w:pPr>
              <w:spacing w:line="360" w:lineRule="auto"/>
              <w:jc w:val="both"/>
            </w:pPr>
          </w:p>
        </w:tc>
      </w:tr>
    </w:tbl>
    <w:p w:rsidR="00D74BC1" w:rsidRPr="006A4380" w:rsidRDefault="00D74BC1" w:rsidP="00903A8E">
      <w:pPr>
        <w:tabs>
          <w:tab w:val="left" w:pos="2880"/>
          <w:tab w:val="right" w:pos="8820"/>
        </w:tabs>
        <w:jc w:val="both"/>
      </w:pPr>
    </w:p>
    <w:p w:rsidR="000E3E59" w:rsidRPr="006A4380" w:rsidRDefault="00FC7D5B" w:rsidP="00903A8E">
      <w:pPr>
        <w:tabs>
          <w:tab w:val="left" w:pos="2880"/>
          <w:tab w:val="right" w:pos="8820"/>
        </w:tabs>
        <w:jc w:val="both"/>
        <w:rPr>
          <w:b/>
        </w:rPr>
      </w:pPr>
      <w:r w:rsidRPr="006A4380">
        <w:rPr>
          <w:b/>
        </w:rPr>
        <w:t>7</w:t>
      </w:r>
      <w:r w:rsidR="000E3E59" w:rsidRPr="006A4380">
        <w:rPr>
          <w:b/>
        </w:rPr>
        <w:t xml:space="preserve">.3 Významné investičné akcie v roku </w:t>
      </w:r>
      <w:r w:rsidR="00581500">
        <w:rPr>
          <w:b/>
        </w:rPr>
        <w:t>2014</w:t>
      </w:r>
    </w:p>
    <w:p w:rsidR="000E3E59" w:rsidRPr="006A4380" w:rsidRDefault="000E3E59" w:rsidP="00903A8E">
      <w:pPr>
        <w:tabs>
          <w:tab w:val="left" w:pos="2880"/>
          <w:tab w:val="right" w:pos="8820"/>
        </w:tabs>
        <w:jc w:val="both"/>
        <w:rPr>
          <w:b/>
        </w:rPr>
      </w:pPr>
    </w:p>
    <w:p w:rsidR="00D74BC1" w:rsidRPr="006A4380" w:rsidRDefault="00D74BC1" w:rsidP="00903A8E">
      <w:pPr>
        <w:tabs>
          <w:tab w:val="left" w:pos="2880"/>
          <w:tab w:val="right" w:pos="8820"/>
        </w:tabs>
        <w:jc w:val="both"/>
      </w:pPr>
      <w:r w:rsidRPr="006A4380">
        <w:t xml:space="preserve">Najvýznamnejšie investičné akcie realizované v roku </w:t>
      </w:r>
      <w:r w:rsidR="00581500">
        <w:t>2014</w:t>
      </w:r>
      <w:r w:rsidRPr="006A4380">
        <w:t>:</w:t>
      </w:r>
    </w:p>
    <w:p w:rsidR="00D74BC1" w:rsidRPr="006A4380" w:rsidRDefault="00D74BC1" w:rsidP="00167200">
      <w:pPr>
        <w:numPr>
          <w:ilvl w:val="0"/>
          <w:numId w:val="2"/>
        </w:numPr>
        <w:jc w:val="both"/>
      </w:pPr>
      <w:r w:rsidRPr="006A4380">
        <w:t xml:space="preserve"> </w:t>
      </w:r>
      <w:r w:rsidR="00167200">
        <w:t>Neboli žiadne</w:t>
      </w:r>
    </w:p>
    <w:p w:rsidR="00D74BC1" w:rsidRPr="006A4380" w:rsidRDefault="00D74BC1" w:rsidP="00D74BC1">
      <w:pPr>
        <w:jc w:val="both"/>
      </w:pPr>
    </w:p>
    <w:p w:rsidR="000E3E59" w:rsidRPr="006A4380" w:rsidRDefault="00FC7D5B" w:rsidP="000E3E59">
      <w:pPr>
        <w:jc w:val="both"/>
        <w:rPr>
          <w:b/>
        </w:rPr>
      </w:pPr>
      <w:r w:rsidRPr="006A4380">
        <w:rPr>
          <w:b/>
        </w:rPr>
        <w:t>7</w:t>
      </w:r>
      <w:r w:rsidR="000E3E59" w:rsidRPr="006A4380">
        <w:rPr>
          <w:b/>
        </w:rPr>
        <w:t xml:space="preserve">.4 Predpokladaný budúci vývoj činnosti </w:t>
      </w:r>
    </w:p>
    <w:p w:rsidR="000E3E59" w:rsidRPr="006A4380" w:rsidRDefault="000E3E59" w:rsidP="000E3E59">
      <w:pPr>
        <w:jc w:val="both"/>
        <w:rPr>
          <w:b/>
        </w:rPr>
      </w:pPr>
    </w:p>
    <w:p w:rsidR="000E3E59" w:rsidRPr="006A4380" w:rsidRDefault="000E3E59" w:rsidP="000E3E59">
      <w:pPr>
        <w:spacing w:line="360" w:lineRule="auto"/>
        <w:jc w:val="both"/>
      </w:pPr>
      <w:r w:rsidRPr="006A4380">
        <w:t>Predpokladané investičné akcie realizované v budúcich rokoch:</w:t>
      </w:r>
    </w:p>
    <w:p w:rsidR="000E3E59" w:rsidRPr="006A4380" w:rsidRDefault="00167200" w:rsidP="000E3E59">
      <w:pPr>
        <w:numPr>
          <w:ilvl w:val="0"/>
          <w:numId w:val="2"/>
        </w:numPr>
        <w:jc w:val="both"/>
      </w:pPr>
      <w:r>
        <w:t>Obec Orávka neplánuje investičné akcie v budúcich rokoch.</w:t>
      </w:r>
    </w:p>
    <w:p w:rsidR="000E3E59" w:rsidRPr="006A4380" w:rsidRDefault="000E3E59" w:rsidP="000E3E59">
      <w:pPr>
        <w:spacing w:line="360" w:lineRule="auto"/>
        <w:jc w:val="both"/>
        <w:rPr>
          <w:b/>
          <w:sz w:val="28"/>
          <w:szCs w:val="28"/>
        </w:rPr>
      </w:pPr>
    </w:p>
    <w:p w:rsidR="00E62D4F" w:rsidRPr="006A4380" w:rsidRDefault="00FC7D5B" w:rsidP="000E3E59">
      <w:pPr>
        <w:spacing w:line="360" w:lineRule="auto"/>
        <w:jc w:val="both"/>
        <w:rPr>
          <w:b/>
        </w:rPr>
      </w:pPr>
      <w:r w:rsidRPr="006A4380">
        <w:rPr>
          <w:b/>
        </w:rPr>
        <w:t>7</w:t>
      </w:r>
      <w:r w:rsidR="00E62D4F" w:rsidRPr="006A4380">
        <w:rPr>
          <w:b/>
        </w:rPr>
        <w:t xml:space="preserve">.5 Udalosti osobitného významu po skončení účtovného obdobia </w:t>
      </w:r>
    </w:p>
    <w:p w:rsidR="00E62D4F" w:rsidRPr="006A4380" w:rsidRDefault="00E62D4F" w:rsidP="000E3E59">
      <w:pPr>
        <w:spacing w:line="360" w:lineRule="auto"/>
        <w:jc w:val="both"/>
      </w:pPr>
      <w:r w:rsidRPr="006A4380">
        <w:t xml:space="preserve">Obec nezaznamenala žiadnu udalosť osobitného významu po skončení účtovného obdobia. </w:t>
      </w:r>
    </w:p>
    <w:p w:rsidR="00501ACB" w:rsidRPr="006A4380" w:rsidRDefault="00501ACB" w:rsidP="000E3E59">
      <w:pPr>
        <w:spacing w:line="360" w:lineRule="auto"/>
        <w:jc w:val="both"/>
      </w:pPr>
    </w:p>
    <w:p w:rsidR="00E9600F" w:rsidRPr="006A4380" w:rsidRDefault="00E9600F" w:rsidP="000E3E59">
      <w:pPr>
        <w:spacing w:line="360" w:lineRule="auto"/>
        <w:jc w:val="both"/>
      </w:pPr>
    </w:p>
    <w:p w:rsidR="00581500" w:rsidRDefault="005B0344" w:rsidP="000E3E59">
      <w:pPr>
        <w:spacing w:line="360" w:lineRule="auto"/>
        <w:jc w:val="both"/>
      </w:pPr>
      <w:r w:rsidRPr="006A4380">
        <w:t>Vypracoval</w:t>
      </w:r>
      <w:r w:rsidR="00E62D4F" w:rsidRPr="006A4380">
        <w:t>:</w:t>
      </w:r>
      <w:r w:rsidR="00581500">
        <w:tab/>
        <w:t xml:space="preserve">Eleonóra </w:t>
      </w:r>
      <w:proofErr w:type="spellStart"/>
      <w:r w:rsidR="00581500">
        <w:t>Juhászová</w:t>
      </w:r>
      <w:proofErr w:type="spellEnd"/>
      <w:r w:rsidR="00581500">
        <w:t>, účtovníčka</w:t>
      </w:r>
      <w:r w:rsidR="00B61F88" w:rsidRPr="006A4380">
        <w:t xml:space="preserve">                                                                                   </w:t>
      </w:r>
    </w:p>
    <w:p w:rsidR="005B0344" w:rsidRPr="006A4380" w:rsidRDefault="00B61F88" w:rsidP="000E3E59">
      <w:pPr>
        <w:spacing w:line="360" w:lineRule="auto"/>
        <w:jc w:val="both"/>
      </w:pPr>
      <w:r w:rsidRPr="006A4380">
        <w:t>Predkladá:</w:t>
      </w:r>
      <w:r w:rsidR="00581500">
        <w:tab/>
        <w:t xml:space="preserve">Ing. Ján </w:t>
      </w:r>
      <w:proofErr w:type="spellStart"/>
      <w:r w:rsidR="00581500">
        <w:t>Lichanec</w:t>
      </w:r>
      <w:proofErr w:type="spellEnd"/>
      <w:r w:rsidR="00581500">
        <w:t>, starosta obce</w:t>
      </w:r>
    </w:p>
    <w:p w:rsidR="00E9600F" w:rsidRPr="006A4380" w:rsidRDefault="00E9600F" w:rsidP="000E3E59">
      <w:pPr>
        <w:spacing w:line="360" w:lineRule="auto"/>
        <w:jc w:val="both"/>
      </w:pPr>
    </w:p>
    <w:p w:rsidR="005B0344" w:rsidRPr="006A4380" w:rsidRDefault="00581500" w:rsidP="000E3E59">
      <w:pPr>
        <w:spacing w:line="360" w:lineRule="auto"/>
        <w:jc w:val="both"/>
      </w:pPr>
      <w:r>
        <w:t>V Orávke dňa 30.01.2015</w:t>
      </w:r>
    </w:p>
    <w:p w:rsidR="005B0344" w:rsidRPr="006A4380" w:rsidRDefault="005B0344" w:rsidP="000E3E59">
      <w:pPr>
        <w:spacing w:line="360" w:lineRule="auto"/>
        <w:jc w:val="both"/>
      </w:pPr>
    </w:p>
    <w:p w:rsidR="000F6DA0" w:rsidRPr="006A4380" w:rsidRDefault="000F6DA0" w:rsidP="000F6DA0">
      <w:pPr>
        <w:pStyle w:val="Bezmezer"/>
        <w:rPr>
          <w:rFonts w:ascii="Times New Roman" w:hAnsi="Times New Roman"/>
          <w:b/>
          <w:sz w:val="24"/>
          <w:szCs w:val="24"/>
          <w:lang w:val="sk-SK"/>
        </w:rPr>
      </w:pPr>
      <w:r w:rsidRPr="006A4380">
        <w:rPr>
          <w:rFonts w:ascii="Times New Roman" w:hAnsi="Times New Roman"/>
          <w:b/>
          <w:sz w:val="24"/>
          <w:szCs w:val="24"/>
          <w:lang w:val="sk-SK"/>
        </w:rPr>
        <w:t>Prílohy:</w:t>
      </w:r>
    </w:p>
    <w:p w:rsidR="000F6DA0" w:rsidRPr="006A4380" w:rsidRDefault="000F6DA0" w:rsidP="000F6DA0">
      <w:pPr>
        <w:pStyle w:val="Bezmezer"/>
        <w:jc w:val="center"/>
        <w:rPr>
          <w:rFonts w:ascii="Times New Roman" w:hAnsi="Times New Roman"/>
          <w:b/>
          <w:sz w:val="24"/>
          <w:szCs w:val="24"/>
          <w:lang w:val="sk-SK"/>
        </w:rPr>
      </w:pPr>
    </w:p>
    <w:p w:rsidR="000F6DA0" w:rsidRPr="006A4380" w:rsidRDefault="000177AE" w:rsidP="000F6DA0">
      <w:pPr>
        <w:pStyle w:val="Bezmezer"/>
        <w:numPr>
          <w:ilvl w:val="0"/>
          <w:numId w:val="7"/>
        </w:numPr>
        <w:rPr>
          <w:rFonts w:ascii="Times New Roman" w:hAnsi="Times New Roman"/>
          <w:sz w:val="24"/>
          <w:szCs w:val="24"/>
          <w:lang w:val="sk-SK"/>
        </w:rPr>
      </w:pPr>
      <w:r w:rsidRPr="006A4380">
        <w:rPr>
          <w:rFonts w:ascii="Times New Roman" w:hAnsi="Times New Roman"/>
          <w:sz w:val="24"/>
          <w:szCs w:val="24"/>
          <w:lang w:val="sk-SK"/>
        </w:rPr>
        <w:t xml:space="preserve">Individuálna </w:t>
      </w:r>
      <w:r w:rsidR="000F6DA0" w:rsidRPr="006A4380">
        <w:rPr>
          <w:rFonts w:ascii="Times New Roman" w:hAnsi="Times New Roman"/>
          <w:sz w:val="24"/>
          <w:szCs w:val="24"/>
          <w:lang w:val="sk-SK"/>
        </w:rPr>
        <w:t>účtovná závierka</w:t>
      </w:r>
      <w:r w:rsidR="00386E99" w:rsidRPr="006A4380">
        <w:rPr>
          <w:rFonts w:ascii="Times New Roman" w:hAnsi="Times New Roman"/>
          <w:sz w:val="24"/>
          <w:szCs w:val="24"/>
          <w:lang w:val="sk-SK"/>
        </w:rPr>
        <w:t xml:space="preserve">: Súvaha, Výkaz ziskov a strát, </w:t>
      </w:r>
      <w:r w:rsidR="00CE22AC" w:rsidRPr="006A4380">
        <w:rPr>
          <w:rFonts w:ascii="Times New Roman" w:hAnsi="Times New Roman"/>
          <w:sz w:val="24"/>
          <w:szCs w:val="24"/>
          <w:lang w:val="sk-SK"/>
        </w:rPr>
        <w:t>Poznámky</w:t>
      </w:r>
    </w:p>
    <w:p w:rsidR="000F6DA0" w:rsidRPr="006A4380" w:rsidRDefault="000F6DA0" w:rsidP="000F6DA0">
      <w:pPr>
        <w:pStyle w:val="Bezmezer"/>
        <w:numPr>
          <w:ilvl w:val="0"/>
          <w:numId w:val="7"/>
        </w:numPr>
        <w:rPr>
          <w:rFonts w:ascii="Times New Roman" w:hAnsi="Times New Roman"/>
          <w:sz w:val="24"/>
          <w:szCs w:val="24"/>
          <w:lang w:val="sk-SK"/>
        </w:rPr>
      </w:pPr>
      <w:r w:rsidRPr="006A4380">
        <w:rPr>
          <w:rFonts w:ascii="Times New Roman" w:hAnsi="Times New Roman"/>
          <w:sz w:val="24"/>
          <w:szCs w:val="24"/>
          <w:lang w:val="sk-SK"/>
        </w:rPr>
        <w:t>Výrok audítora k</w:t>
      </w:r>
      <w:r w:rsidR="00D71369" w:rsidRPr="006A4380">
        <w:rPr>
          <w:rFonts w:ascii="Times New Roman" w:hAnsi="Times New Roman"/>
          <w:sz w:val="24"/>
          <w:szCs w:val="24"/>
          <w:lang w:val="sk-SK"/>
        </w:rPr>
        <w:t xml:space="preserve"> individuálnej </w:t>
      </w:r>
      <w:r w:rsidRPr="006A4380">
        <w:rPr>
          <w:rFonts w:ascii="Times New Roman" w:hAnsi="Times New Roman"/>
          <w:sz w:val="24"/>
          <w:szCs w:val="24"/>
          <w:lang w:val="sk-SK"/>
        </w:rPr>
        <w:t>účtovnej závierke</w:t>
      </w:r>
      <w:r w:rsidR="00386E99" w:rsidRPr="006A4380">
        <w:rPr>
          <w:rFonts w:ascii="Times New Roman" w:hAnsi="Times New Roman"/>
          <w:sz w:val="24"/>
          <w:szCs w:val="24"/>
          <w:lang w:val="sk-SK"/>
        </w:rPr>
        <w:t xml:space="preserve"> </w:t>
      </w:r>
    </w:p>
    <w:sectPr w:rsidR="000F6DA0" w:rsidRPr="006A4380" w:rsidSect="008E7D08">
      <w:footerReference w:type="even" r:id="rId9"/>
      <w:footerReference w:type="default" r:id="rId10"/>
      <w:pgSz w:w="11906" w:h="16838"/>
      <w:pgMar w:top="1417" w:right="1286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24D" w:rsidRDefault="00D8624D">
      <w:r>
        <w:separator/>
      </w:r>
    </w:p>
  </w:endnote>
  <w:endnote w:type="continuationSeparator" w:id="0">
    <w:p w:rsidR="00D8624D" w:rsidRDefault="00D86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291F" w:rsidRDefault="00E6291F" w:rsidP="008E7D0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E6291F" w:rsidRDefault="00E6291F" w:rsidP="003045EE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47C" w:rsidRDefault="00AD447C">
    <w:pPr>
      <w:pStyle w:val="Pta"/>
    </w:pPr>
  </w:p>
  <w:p w:rsidR="00E6291F" w:rsidRDefault="00E6291F" w:rsidP="00406C00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24D" w:rsidRDefault="00D8624D">
      <w:r>
        <w:separator/>
      </w:r>
    </w:p>
  </w:footnote>
  <w:footnote w:type="continuationSeparator" w:id="0">
    <w:p w:rsidR="00D8624D" w:rsidRDefault="00D862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3203"/>
    <w:multiLevelType w:val="multilevel"/>
    <w:tmpl w:val="C2E8F8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37D2EA3"/>
    <w:multiLevelType w:val="hybridMultilevel"/>
    <w:tmpl w:val="A82AF470"/>
    <w:lvl w:ilvl="0" w:tplc="AB985DD2">
      <w:start w:val="1"/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">
    <w:nsid w:val="23D54D08"/>
    <w:multiLevelType w:val="multilevel"/>
    <w:tmpl w:val="C4209216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2DE57908"/>
    <w:multiLevelType w:val="hybridMultilevel"/>
    <w:tmpl w:val="5672A5B2"/>
    <w:lvl w:ilvl="0" w:tplc="CEDAFE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90506F"/>
    <w:multiLevelType w:val="hybridMultilevel"/>
    <w:tmpl w:val="D972AD6A"/>
    <w:lvl w:ilvl="0" w:tplc="041B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4F45A3"/>
    <w:multiLevelType w:val="hybridMultilevel"/>
    <w:tmpl w:val="1DF21E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C5643D"/>
    <w:multiLevelType w:val="hybridMultilevel"/>
    <w:tmpl w:val="AAAC0120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2120DB"/>
    <w:multiLevelType w:val="multilevel"/>
    <w:tmpl w:val="46ACAF40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43B"/>
    <w:rsid w:val="000004B3"/>
    <w:rsid w:val="000174C5"/>
    <w:rsid w:val="000177AE"/>
    <w:rsid w:val="00020C1F"/>
    <w:rsid w:val="00023AB8"/>
    <w:rsid w:val="00024868"/>
    <w:rsid w:val="00032868"/>
    <w:rsid w:val="00036B1D"/>
    <w:rsid w:val="00037E82"/>
    <w:rsid w:val="000411C1"/>
    <w:rsid w:val="00047736"/>
    <w:rsid w:val="00051F69"/>
    <w:rsid w:val="00060279"/>
    <w:rsid w:val="00064708"/>
    <w:rsid w:val="00067525"/>
    <w:rsid w:val="00092635"/>
    <w:rsid w:val="000A35C7"/>
    <w:rsid w:val="000A5AAA"/>
    <w:rsid w:val="000A763C"/>
    <w:rsid w:val="000B65CC"/>
    <w:rsid w:val="000C1F01"/>
    <w:rsid w:val="000E1788"/>
    <w:rsid w:val="000E3E59"/>
    <w:rsid w:val="000E6B31"/>
    <w:rsid w:val="000F3BE2"/>
    <w:rsid w:val="000F6DA0"/>
    <w:rsid w:val="000F7224"/>
    <w:rsid w:val="00100AB5"/>
    <w:rsid w:val="00104DC7"/>
    <w:rsid w:val="00105836"/>
    <w:rsid w:val="001069D0"/>
    <w:rsid w:val="001147CA"/>
    <w:rsid w:val="00115900"/>
    <w:rsid w:val="001259C2"/>
    <w:rsid w:val="0012715B"/>
    <w:rsid w:val="00135D64"/>
    <w:rsid w:val="00143669"/>
    <w:rsid w:val="00145189"/>
    <w:rsid w:val="00151624"/>
    <w:rsid w:val="0015568E"/>
    <w:rsid w:val="00163988"/>
    <w:rsid w:val="00167200"/>
    <w:rsid w:val="0018126E"/>
    <w:rsid w:val="00183F9B"/>
    <w:rsid w:val="00185C54"/>
    <w:rsid w:val="00192D22"/>
    <w:rsid w:val="00193020"/>
    <w:rsid w:val="00197E14"/>
    <w:rsid w:val="001A5359"/>
    <w:rsid w:val="001A6D45"/>
    <w:rsid w:val="001B7B8F"/>
    <w:rsid w:val="001C26E3"/>
    <w:rsid w:val="001D71F4"/>
    <w:rsid w:val="001E1699"/>
    <w:rsid w:val="001E3885"/>
    <w:rsid w:val="001F44FC"/>
    <w:rsid w:val="00203B92"/>
    <w:rsid w:val="00206AF6"/>
    <w:rsid w:val="00211DE9"/>
    <w:rsid w:val="00214712"/>
    <w:rsid w:val="00214C5E"/>
    <w:rsid w:val="002163DE"/>
    <w:rsid w:val="00245941"/>
    <w:rsid w:val="00245CC8"/>
    <w:rsid w:val="00246103"/>
    <w:rsid w:val="0024670D"/>
    <w:rsid w:val="00246E71"/>
    <w:rsid w:val="00257ABC"/>
    <w:rsid w:val="00261405"/>
    <w:rsid w:val="00262512"/>
    <w:rsid w:val="0028613C"/>
    <w:rsid w:val="002929C1"/>
    <w:rsid w:val="002C1310"/>
    <w:rsid w:val="002C59A2"/>
    <w:rsid w:val="002D0E8F"/>
    <w:rsid w:val="002D3668"/>
    <w:rsid w:val="002D3756"/>
    <w:rsid w:val="002D5ABF"/>
    <w:rsid w:val="002E6E8D"/>
    <w:rsid w:val="00300E53"/>
    <w:rsid w:val="003029D5"/>
    <w:rsid w:val="00303E2A"/>
    <w:rsid w:val="003045EE"/>
    <w:rsid w:val="00332F29"/>
    <w:rsid w:val="0034289B"/>
    <w:rsid w:val="00342E43"/>
    <w:rsid w:val="0035405E"/>
    <w:rsid w:val="00363335"/>
    <w:rsid w:val="0036623C"/>
    <w:rsid w:val="003679A0"/>
    <w:rsid w:val="00380390"/>
    <w:rsid w:val="00386E99"/>
    <w:rsid w:val="003936F9"/>
    <w:rsid w:val="00394A9D"/>
    <w:rsid w:val="00396FBB"/>
    <w:rsid w:val="003A00E2"/>
    <w:rsid w:val="003A4A09"/>
    <w:rsid w:val="003A79AB"/>
    <w:rsid w:val="003D0E7B"/>
    <w:rsid w:val="003D2EB4"/>
    <w:rsid w:val="003E6F71"/>
    <w:rsid w:val="003F1717"/>
    <w:rsid w:val="003F48BB"/>
    <w:rsid w:val="004063EF"/>
    <w:rsid w:val="00406C00"/>
    <w:rsid w:val="0041491B"/>
    <w:rsid w:val="00415FF9"/>
    <w:rsid w:val="0041666F"/>
    <w:rsid w:val="004217B2"/>
    <w:rsid w:val="00426FBA"/>
    <w:rsid w:val="00455155"/>
    <w:rsid w:val="00461825"/>
    <w:rsid w:val="004639DB"/>
    <w:rsid w:val="00475E34"/>
    <w:rsid w:val="00486E20"/>
    <w:rsid w:val="00487712"/>
    <w:rsid w:val="00494320"/>
    <w:rsid w:val="004B6813"/>
    <w:rsid w:val="004C4089"/>
    <w:rsid w:val="004D3DA5"/>
    <w:rsid w:val="004D7A94"/>
    <w:rsid w:val="004E17E9"/>
    <w:rsid w:val="004E3062"/>
    <w:rsid w:val="004E748C"/>
    <w:rsid w:val="00500CA9"/>
    <w:rsid w:val="00501ACB"/>
    <w:rsid w:val="0051039E"/>
    <w:rsid w:val="005106C4"/>
    <w:rsid w:val="00511014"/>
    <w:rsid w:val="00514DE2"/>
    <w:rsid w:val="005171EB"/>
    <w:rsid w:val="005233D0"/>
    <w:rsid w:val="00530776"/>
    <w:rsid w:val="00530C85"/>
    <w:rsid w:val="00531E9A"/>
    <w:rsid w:val="00542E0B"/>
    <w:rsid w:val="00543126"/>
    <w:rsid w:val="00554D99"/>
    <w:rsid w:val="00555013"/>
    <w:rsid w:val="00556887"/>
    <w:rsid w:val="00567B53"/>
    <w:rsid w:val="00581500"/>
    <w:rsid w:val="00581748"/>
    <w:rsid w:val="00593837"/>
    <w:rsid w:val="005A0DDA"/>
    <w:rsid w:val="005A1CA3"/>
    <w:rsid w:val="005B0344"/>
    <w:rsid w:val="005B3CA7"/>
    <w:rsid w:val="005C37A2"/>
    <w:rsid w:val="005D54F9"/>
    <w:rsid w:val="005E2A90"/>
    <w:rsid w:val="0060770C"/>
    <w:rsid w:val="00617A28"/>
    <w:rsid w:val="006229E1"/>
    <w:rsid w:val="0062616C"/>
    <w:rsid w:val="006438EE"/>
    <w:rsid w:val="006636B4"/>
    <w:rsid w:val="00665EDF"/>
    <w:rsid w:val="00667FD2"/>
    <w:rsid w:val="0068089C"/>
    <w:rsid w:val="00681DE0"/>
    <w:rsid w:val="00687A9D"/>
    <w:rsid w:val="006A38A4"/>
    <w:rsid w:val="006A4380"/>
    <w:rsid w:val="006A51AF"/>
    <w:rsid w:val="006B5D9E"/>
    <w:rsid w:val="006C41DE"/>
    <w:rsid w:val="006C5541"/>
    <w:rsid w:val="006D0CAE"/>
    <w:rsid w:val="006D222A"/>
    <w:rsid w:val="006F14DD"/>
    <w:rsid w:val="00704D9C"/>
    <w:rsid w:val="007064CD"/>
    <w:rsid w:val="00706BB1"/>
    <w:rsid w:val="00714B3C"/>
    <w:rsid w:val="00717A0A"/>
    <w:rsid w:val="00724C56"/>
    <w:rsid w:val="00726E73"/>
    <w:rsid w:val="0072781E"/>
    <w:rsid w:val="00733B77"/>
    <w:rsid w:val="00737CD3"/>
    <w:rsid w:val="00742392"/>
    <w:rsid w:val="007670AF"/>
    <w:rsid w:val="007739CD"/>
    <w:rsid w:val="00780F74"/>
    <w:rsid w:val="00784737"/>
    <w:rsid w:val="00792AA2"/>
    <w:rsid w:val="007968F5"/>
    <w:rsid w:val="007B38EC"/>
    <w:rsid w:val="007C2F8C"/>
    <w:rsid w:val="007C3588"/>
    <w:rsid w:val="007D514A"/>
    <w:rsid w:val="007D6F4A"/>
    <w:rsid w:val="007E254E"/>
    <w:rsid w:val="0080278B"/>
    <w:rsid w:val="00830D3F"/>
    <w:rsid w:val="0083601F"/>
    <w:rsid w:val="008431F2"/>
    <w:rsid w:val="008433AC"/>
    <w:rsid w:val="00844715"/>
    <w:rsid w:val="00844A85"/>
    <w:rsid w:val="008453CB"/>
    <w:rsid w:val="00845490"/>
    <w:rsid w:val="0084674F"/>
    <w:rsid w:val="00847DD5"/>
    <w:rsid w:val="00860A3F"/>
    <w:rsid w:val="00860C2B"/>
    <w:rsid w:val="008A7FBA"/>
    <w:rsid w:val="008C31D0"/>
    <w:rsid w:val="008C5973"/>
    <w:rsid w:val="008C5B39"/>
    <w:rsid w:val="008E0541"/>
    <w:rsid w:val="008E7D08"/>
    <w:rsid w:val="00903A8E"/>
    <w:rsid w:val="0091155C"/>
    <w:rsid w:val="0091168D"/>
    <w:rsid w:val="00915579"/>
    <w:rsid w:val="00923DAB"/>
    <w:rsid w:val="00926B23"/>
    <w:rsid w:val="00930911"/>
    <w:rsid w:val="00930ED3"/>
    <w:rsid w:val="00932277"/>
    <w:rsid w:val="009341B9"/>
    <w:rsid w:val="0097562D"/>
    <w:rsid w:val="00976CD9"/>
    <w:rsid w:val="00983C51"/>
    <w:rsid w:val="00986203"/>
    <w:rsid w:val="00991290"/>
    <w:rsid w:val="00994410"/>
    <w:rsid w:val="009A22BE"/>
    <w:rsid w:val="009B5AB6"/>
    <w:rsid w:val="009C0550"/>
    <w:rsid w:val="009C182D"/>
    <w:rsid w:val="009C4CE9"/>
    <w:rsid w:val="009D4E6F"/>
    <w:rsid w:val="009F7E5B"/>
    <w:rsid w:val="00A03273"/>
    <w:rsid w:val="00A04B5F"/>
    <w:rsid w:val="00A05946"/>
    <w:rsid w:val="00A05A9C"/>
    <w:rsid w:val="00A07E4A"/>
    <w:rsid w:val="00A250FD"/>
    <w:rsid w:val="00A3387E"/>
    <w:rsid w:val="00A37157"/>
    <w:rsid w:val="00A50955"/>
    <w:rsid w:val="00A56A9C"/>
    <w:rsid w:val="00A61647"/>
    <w:rsid w:val="00A61D9A"/>
    <w:rsid w:val="00A67EA7"/>
    <w:rsid w:val="00A75A8E"/>
    <w:rsid w:val="00A7691B"/>
    <w:rsid w:val="00A771A9"/>
    <w:rsid w:val="00A92B52"/>
    <w:rsid w:val="00A92B99"/>
    <w:rsid w:val="00AA4AE6"/>
    <w:rsid w:val="00AA52AB"/>
    <w:rsid w:val="00AA568C"/>
    <w:rsid w:val="00AB26EF"/>
    <w:rsid w:val="00AD241C"/>
    <w:rsid w:val="00AD447C"/>
    <w:rsid w:val="00AD7A61"/>
    <w:rsid w:val="00AE62A7"/>
    <w:rsid w:val="00AF3046"/>
    <w:rsid w:val="00AF522D"/>
    <w:rsid w:val="00B048D6"/>
    <w:rsid w:val="00B138D0"/>
    <w:rsid w:val="00B23732"/>
    <w:rsid w:val="00B23FDB"/>
    <w:rsid w:val="00B407DE"/>
    <w:rsid w:val="00B52F98"/>
    <w:rsid w:val="00B61F88"/>
    <w:rsid w:val="00B6282B"/>
    <w:rsid w:val="00B7640F"/>
    <w:rsid w:val="00B81CCD"/>
    <w:rsid w:val="00B8599C"/>
    <w:rsid w:val="00B85BED"/>
    <w:rsid w:val="00B87868"/>
    <w:rsid w:val="00B918A9"/>
    <w:rsid w:val="00B93F12"/>
    <w:rsid w:val="00BA0A1C"/>
    <w:rsid w:val="00BA608B"/>
    <w:rsid w:val="00BB67CB"/>
    <w:rsid w:val="00BE4754"/>
    <w:rsid w:val="00BE6D77"/>
    <w:rsid w:val="00BF366C"/>
    <w:rsid w:val="00BF443B"/>
    <w:rsid w:val="00C00029"/>
    <w:rsid w:val="00C059A3"/>
    <w:rsid w:val="00C078F5"/>
    <w:rsid w:val="00C11D22"/>
    <w:rsid w:val="00C16C9A"/>
    <w:rsid w:val="00C31213"/>
    <w:rsid w:val="00C41E4F"/>
    <w:rsid w:val="00C4439B"/>
    <w:rsid w:val="00C50AC6"/>
    <w:rsid w:val="00C6054D"/>
    <w:rsid w:val="00C64B6E"/>
    <w:rsid w:val="00C65337"/>
    <w:rsid w:val="00C66BCB"/>
    <w:rsid w:val="00C7581F"/>
    <w:rsid w:val="00C8262B"/>
    <w:rsid w:val="00C84642"/>
    <w:rsid w:val="00CA7B77"/>
    <w:rsid w:val="00CB1739"/>
    <w:rsid w:val="00CC5883"/>
    <w:rsid w:val="00CD5854"/>
    <w:rsid w:val="00CD5864"/>
    <w:rsid w:val="00CE07BB"/>
    <w:rsid w:val="00CE22AC"/>
    <w:rsid w:val="00CF1A2E"/>
    <w:rsid w:val="00D0223C"/>
    <w:rsid w:val="00D04020"/>
    <w:rsid w:val="00D1142D"/>
    <w:rsid w:val="00D241D6"/>
    <w:rsid w:val="00D36059"/>
    <w:rsid w:val="00D44CC4"/>
    <w:rsid w:val="00D45FFF"/>
    <w:rsid w:val="00D46C62"/>
    <w:rsid w:val="00D5258C"/>
    <w:rsid w:val="00D652F3"/>
    <w:rsid w:val="00D71369"/>
    <w:rsid w:val="00D74BC1"/>
    <w:rsid w:val="00D83205"/>
    <w:rsid w:val="00D8624D"/>
    <w:rsid w:val="00DB6DAF"/>
    <w:rsid w:val="00DC6C7A"/>
    <w:rsid w:val="00DD2D92"/>
    <w:rsid w:val="00DE5591"/>
    <w:rsid w:val="00DE7809"/>
    <w:rsid w:val="00DF22EC"/>
    <w:rsid w:val="00DF30CD"/>
    <w:rsid w:val="00DF4548"/>
    <w:rsid w:val="00DF6113"/>
    <w:rsid w:val="00E04DB0"/>
    <w:rsid w:val="00E07D65"/>
    <w:rsid w:val="00E12EA2"/>
    <w:rsid w:val="00E36DC3"/>
    <w:rsid w:val="00E52382"/>
    <w:rsid w:val="00E60F05"/>
    <w:rsid w:val="00E6291F"/>
    <w:rsid w:val="00E62D4F"/>
    <w:rsid w:val="00E750BB"/>
    <w:rsid w:val="00E857C5"/>
    <w:rsid w:val="00E9600F"/>
    <w:rsid w:val="00EA7DCA"/>
    <w:rsid w:val="00EC40B7"/>
    <w:rsid w:val="00EC7B72"/>
    <w:rsid w:val="00EE5A97"/>
    <w:rsid w:val="00F01A39"/>
    <w:rsid w:val="00F03079"/>
    <w:rsid w:val="00F049DA"/>
    <w:rsid w:val="00F07529"/>
    <w:rsid w:val="00F167D7"/>
    <w:rsid w:val="00F2013A"/>
    <w:rsid w:val="00F216FB"/>
    <w:rsid w:val="00F40197"/>
    <w:rsid w:val="00F43EC9"/>
    <w:rsid w:val="00F6204F"/>
    <w:rsid w:val="00F65514"/>
    <w:rsid w:val="00F665AF"/>
    <w:rsid w:val="00F7457B"/>
    <w:rsid w:val="00F81EDE"/>
    <w:rsid w:val="00F86099"/>
    <w:rsid w:val="00F94FED"/>
    <w:rsid w:val="00F97889"/>
    <w:rsid w:val="00FA1371"/>
    <w:rsid w:val="00FA2C7D"/>
    <w:rsid w:val="00FB33BA"/>
    <w:rsid w:val="00FB72EF"/>
    <w:rsid w:val="00FC7D5B"/>
    <w:rsid w:val="00FD596A"/>
    <w:rsid w:val="00FF4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7E254E"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3045EE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3045EE"/>
  </w:style>
  <w:style w:type="table" w:styleId="Mriekatabuky">
    <w:name w:val="Table Grid"/>
    <w:basedOn w:val="Normlnatabuka"/>
    <w:rsid w:val="00E07D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rsid w:val="008E0541"/>
    <w:pPr>
      <w:tabs>
        <w:tab w:val="center" w:pos="4536"/>
        <w:tab w:val="right" w:pos="9072"/>
      </w:tabs>
    </w:pPr>
  </w:style>
  <w:style w:type="paragraph" w:customStyle="1" w:styleId="Bezmezer">
    <w:name w:val="Bez mezer"/>
    <w:qFormat/>
    <w:rsid w:val="000F6DA0"/>
    <w:rPr>
      <w:rFonts w:ascii="Calibri" w:eastAsia="Calibri" w:hAnsi="Calibri"/>
      <w:sz w:val="22"/>
      <w:szCs w:val="22"/>
      <w:lang w:val="cs-CZ" w:eastAsia="en-US"/>
    </w:rPr>
  </w:style>
  <w:style w:type="paragraph" w:styleId="Odsekzoznamu">
    <w:name w:val="List Paragraph"/>
    <w:basedOn w:val="Normlny"/>
    <w:uiPriority w:val="34"/>
    <w:qFormat/>
    <w:rsid w:val="00D44CC4"/>
    <w:pPr>
      <w:ind w:left="708"/>
    </w:pPr>
  </w:style>
  <w:style w:type="character" w:customStyle="1" w:styleId="PtaChar">
    <w:name w:val="Päta Char"/>
    <w:link w:val="Pta"/>
    <w:uiPriority w:val="99"/>
    <w:rsid w:val="00AD447C"/>
    <w:rPr>
      <w:sz w:val="24"/>
      <w:szCs w:val="24"/>
    </w:rPr>
  </w:style>
  <w:style w:type="paragraph" w:styleId="Textbubliny">
    <w:name w:val="Balloon Text"/>
    <w:basedOn w:val="Normlny"/>
    <w:link w:val="TextbublinyChar"/>
    <w:rsid w:val="00AD44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AD44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AppData\Local\Temp\Vyrocna_sprava_individualna_VZOR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C0131-C640-4935-8FA2-C2136C791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Vyrocna_sprava_individualna_VZOR.dot</Template>
  <TotalTime>221</TotalTime>
  <Pages>12</Pages>
  <Words>2228</Words>
  <Characters>12703</Characters>
  <Application>Microsoft Office Word</Application>
  <DocSecurity>0</DocSecurity>
  <Lines>105</Lines>
  <Paragraphs>29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OBEC</vt:lpstr>
      <vt:lpstr>OBEC </vt:lpstr>
    </vt:vector>
  </TitlesOfParts>
  <Company>xy</Company>
  <LinksUpToDate>false</LinksUpToDate>
  <CharactersWithSpaces>14902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</dc:title>
  <dc:subject/>
  <dc:creator>Acer</dc:creator>
  <cp:keywords/>
  <cp:lastModifiedBy>Acer</cp:lastModifiedBy>
  <cp:revision>8</cp:revision>
  <cp:lastPrinted>2015-05-07T09:48:00Z</cp:lastPrinted>
  <dcterms:created xsi:type="dcterms:W3CDTF">2015-02-02T09:26:00Z</dcterms:created>
  <dcterms:modified xsi:type="dcterms:W3CDTF">2015-05-07T09:48:00Z</dcterms:modified>
</cp:coreProperties>
</file>