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091D" w:rsidRDefault="003B091D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/>
    <w:p w:rsidR="00312080" w:rsidRDefault="00312080">
      <w:pPr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Výročná správa</w:t>
      </w: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Obce  Š U R I C E</w:t>
      </w:r>
    </w:p>
    <w:p w:rsidR="00312080" w:rsidRDefault="00312080" w:rsidP="00312080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za rok 201</w:t>
      </w:r>
      <w:r w:rsidR="004F05C7">
        <w:rPr>
          <w:b/>
          <w:sz w:val="56"/>
          <w:szCs w:val="56"/>
        </w:rPr>
        <w:t>4</w:t>
      </w: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>
      <w:pPr>
        <w:jc w:val="center"/>
        <w:rPr>
          <w:b/>
          <w:sz w:val="56"/>
          <w:szCs w:val="56"/>
        </w:rPr>
      </w:pPr>
    </w:p>
    <w:p w:rsidR="00312080" w:rsidRDefault="00312080" w:rsidP="00312080"/>
    <w:p w:rsidR="00312080" w:rsidRDefault="00312080" w:rsidP="00312080">
      <w:r>
        <w:t xml:space="preserve">Prerokované na obecnom zastupiteľstve dňa:  </w:t>
      </w:r>
      <w:r w:rsidR="00D32A87">
        <w:t>10.12.2015</w:t>
      </w:r>
    </w:p>
    <w:p w:rsidR="00312080" w:rsidRDefault="00312080" w:rsidP="00312080"/>
    <w:p w:rsidR="00312080" w:rsidRDefault="00312080" w:rsidP="00312080">
      <w:bookmarkStart w:id="0" w:name="_GoBack"/>
      <w:bookmarkEnd w:id="0"/>
    </w:p>
    <w:p w:rsidR="00312080" w:rsidRDefault="00312080" w:rsidP="00312080"/>
    <w:p w:rsidR="00312080" w:rsidRDefault="00312080" w:rsidP="00312080">
      <w:pPr>
        <w:pStyle w:val="Bezriadkovania"/>
        <w:rPr>
          <w:b/>
          <w:sz w:val="32"/>
          <w:szCs w:val="32"/>
        </w:rPr>
      </w:pPr>
      <w:r w:rsidRPr="00312080">
        <w:rPr>
          <w:b/>
          <w:sz w:val="32"/>
          <w:szCs w:val="32"/>
        </w:rPr>
        <w:lastRenderedPageBreak/>
        <w:t>OBSAH</w:t>
      </w:r>
    </w:p>
    <w:p w:rsidR="0087688B" w:rsidRDefault="0087688B" w:rsidP="00312080">
      <w:pPr>
        <w:pStyle w:val="Bezriadkovania"/>
        <w:rPr>
          <w:b/>
          <w:sz w:val="32"/>
          <w:szCs w:val="32"/>
        </w:rPr>
      </w:pPr>
    </w:p>
    <w:p w:rsidR="00312080" w:rsidRDefault="00312080" w:rsidP="00312080">
      <w:pPr>
        <w:pStyle w:val="Bezriadkovania"/>
        <w:rPr>
          <w:sz w:val="24"/>
          <w:szCs w:val="24"/>
        </w:rPr>
      </w:pPr>
      <w:r w:rsidRPr="0087688B">
        <w:rPr>
          <w:sz w:val="24"/>
          <w:szCs w:val="24"/>
        </w:rPr>
        <w:t>1. Základná charakteristika obce</w:t>
      </w:r>
    </w:p>
    <w:p w:rsidR="0087688B" w:rsidRPr="0087688B" w:rsidRDefault="0087688B" w:rsidP="00312080">
      <w:pPr>
        <w:pStyle w:val="Bezriadkovania"/>
        <w:rPr>
          <w:sz w:val="24"/>
          <w:szCs w:val="24"/>
        </w:rPr>
      </w:pPr>
    </w:p>
    <w:p w:rsidR="00312080" w:rsidRDefault="00312080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1.1.</w:t>
      </w:r>
      <w:r w:rsidR="00BA6686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Identifikačné údaje</w:t>
      </w:r>
      <w:r w:rsidR="00BA6686">
        <w:rPr>
          <w:sz w:val="24"/>
          <w:szCs w:val="24"/>
        </w:rPr>
        <w:t xml:space="preserve"> a geografické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1.2.      Demografické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1.3.      Ekonomické údaje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1.4.      Symboly obce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1.5.      História obce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1.6.      Pamiatky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1.7.      Výchova a vzdelávanie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1.8.      Sociálne zabezpečenie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1.9.      Kultúra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1.10.    Hospodárstvo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1.11.    Organizačná štruktúra obce</w:t>
      </w:r>
    </w:p>
    <w:p w:rsidR="00BA6686" w:rsidRDefault="00BA6686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33592E">
        <w:rPr>
          <w:sz w:val="24"/>
          <w:szCs w:val="24"/>
        </w:rPr>
        <w:t>4</w:t>
      </w:r>
      <w:r>
        <w:rPr>
          <w:sz w:val="24"/>
          <w:szCs w:val="24"/>
        </w:rPr>
        <w:t xml:space="preserve"> a jeho plnenie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2.1.      Plnenie príjmov za rok 201</w:t>
      </w:r>
      <w:r w:rsidR="0033592E">
        <w:rPr>
          <w:sz w:val="24"/>
          <w:szCs w:val="24"/>
        </w:rPr>
        <w:t>4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2.2.      Prijaté granty a transfery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2.3.      Plnenie výdavkov za rok 201</w:t>
      </w:r>
      <w:r w:rsidR="0033592E">
        <w:rPr>
          <w:sz w:val="24"/>
          <w:szCs w:val="24"/>
        </w:rPr>
        <w:t>4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3. Bilancia aktív a pasív v eurách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3.1.     Aktíva</w:t>
      </w: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3.2.     Pasíva</w:t>
      </w: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3.3.     Hospodársky výsledok</w:t>
      </w: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4. Udalosti osobitného významu po skončení účtovného obdobia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BA6686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A6686" w:rsidRPr="00312080" w:rsidRDefault="00BA6686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12080" w:rsidRDefault="00312080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312080">
      <w:pPr>
        <w:pStyle w:val="Bezriadkovania"/>
        <w:rPr>
          <w:sz w:val="24"/>
          <w:szCs w:val="24"/>
        </w:rPr>
      </w:pPr>
    </w:p>
    <w:p w:rsidR="0087688B" w:rsidRDefault="0087688B" w:rsidP="006E788A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1</w:t>
      </w:r>
    </w:p>
    <w:p w:rsidR="0087688B" w:rsidRDefault="0087688B" w:rsidP="0087688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Základná  charakteristika  Obce  Šurice</w:t>
      </w:r>
    </w:p>
    <w:p w:rsidR="00924377" w:rsidRDefault="00924377" w:rsidP="0087688B">
      <w:pPr>
        <w:pStyle w:val="Bezriadkovania"/>
        <w:rPr>
          <w:b/>
          <w:sz w:val="28"/>
          <w:szCs w:val="28"/>
        </w:rPr>
      </w:pPr>
    </w:p>
    <w:p w:rsidR="00924377" w:rsidRDefault="00924377" w:rsidP="0092437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 </w:t>
      </w:r>
    </w:p>
    <w:p w:rsidR="006C72FD" w:rsidRDefault="006C72FD" w:rsidP="00924377">
      <w:pPr>
        <w:pStyle w:val="Bezriadkovania"/>
        <w:jc w:val="both"/>
        <w:rPr>
          <w:sz w:val="24"/>
          <w:szCs w:val="24"/>
        </w:rPr>
      </w:pPr>
    </w:p>
    <w:p w:rsidR="006C72FD" w:rsidRPr="006C72FD" w:rsidRDefault="006C72FD" w:rsidP="00924377">
      <w:pPr>
        <w:pStyle w:val="Bezriadkovania"/>
        <w:jc w:val="both"/>
        <w:rPr>
          <w:b/>
          <w:sz w:val="24"/>
          <w:szCs w:val="24"/>
        </w:rPr>
      </w:pPr>
      <w:r w:rsidRPr="006C72FD">
        <w:rPr>
          <w:b/>
          <w:sz w:val="24"/>
          <w:szCs w:val="24"/>
        </w:rPr>
        <w:t>1.1. Identifikačné údaje a geografické údaje</w:t>
      </w:r>
    </w:p>
    <w:p w:rsidR="0087688B" w:rsidRDefault="006C72FD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 xml:space="preserve">Názov:  </w:t>
      </w:r>
      <w:r>
        <w:rPr>
          <w:sz w:val="24"/>
          <w:szCs w:val="24"/>
        </w:rPr>
        <w:t>OBEC  ŠURICE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adresa pre poštový styk: Obecný úrad, Šurice č.179, 980 33 Hajnáčka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 xml:space="preserve">Tel.: </w:t>
      </w:r>
      <w:r>
        <w:rPr>
          <w:sz w:val="24"/>
          <w:szCs w:val="24"/>
        </w:rPr>
        <w:t xml:space="preserve">     047/4389282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e-mail:</w:t>
      </w:r>
      <w:r>
        <w:rPr>
          <w:sz w:val="24"/>
          <w:szCs w:val="24"/>
        </w:rPr>
        <w:t xml:space="preserve"> </w:t>
      </w:r>
      <w:hyperlink r:id="rId7" w:history="1">
        <w:r w:rsidRPr="001B7E77">
          <w:rPr>
            <w:rStyle w:val="Hypertextovprepojenie"/>
            <w:sz w:val="24"/>
            <w:szCs w:val="24"/>
          </w:rPr>
          <w:t>obecsurice179@gmail.com</w:t>
        </w:r>
      </w:hyperlink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 xml:space="preserve">web: </w:t>
      </w:r>
      <w:r>
        <w:rPr>
          <w:sz w:val="24"/>
          <w:szCs w:val="24"/>
        </w:rPr>
        <w:t xml:space="preserve">   </w:t>
      </w:r>
      <w:hyperlink r:id="rId8" w:history="1">
        <w:r w:rsidRPr="001B7E77">
          <w:rPr>
            <w:rStyle w:val="Hypertextovprepojenie"/>
            <w:sz w:val="24"/>
            <w:szCs w:val="24"/>
          </w:rPr>
          <w:t>www.obecsurice.sk</w:t>
        </w:r>
      </w:hyperlink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Okres:</w:t>
      </w:r>
      <w:r>
        <w:rPr>
          <w:sz w:val="24"/>
          <w:szCs w:val="24"/>
        </w:rPr>
        <w:t xml:space="preserve">  Lučenec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     00316458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     2021115173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 právnická osoba</w:t>
      </w:r>
    </w:p>
    <w:p w:rsidR="006C72FD" w:rsidRDefault="006C72FD" w:rsidP="00312080">
      <w:pPr>
        <w:pStyle w:val="Bezriadkovania"/>
        <w:rPr>
          <w:sz w:val="24"/>
          <w:szCs w:val="24"/>
        </w:rPr>
      </w:pPr>
      <w:r w:rsidRPr="006C72FD">
        <w:rPr>
          <w:b/>
          <w:sz w:val="24"/>
          <w:szCs w:val="24"/>
        </w:rPr>
        <w:t>Deň vzniku:</w:t>
      </w:r>
      <w:r>
        <w:rPr>
          <w:sz w:val="24"/>
          <w:szCs w:val="24"/>
        </w:rPr>
        <w:t xml:space="preserve"> Obec ako samostatný územný samosprávny a správny celok sa riadi zákonom č.369/1990 Zb. o obecnom zriadení v znení neskorších zmien a doplnkov a Ústavou SR. </w:t>
      </w:r>
    </w:p>
    <w:p w:rsidR="00055BA9" w:rsidRDefault="00055BA9" w:rsidP="00312080">
      <w:pPr>
        <w:pStyle w:val="Bezriadkovania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 w:rsidRPr="00055BA9">
        <w:rPr>
          <w:b/>
          <w:sz w:val="24"/>
          <w:szCs w:val="24"/>
        </w:rPr>
        <w:t>Geografická poloha obce:</w:t>
      </w:r>
      <w:r>
        <w:rPr>
          <w:sz w:val="24"/>
          <w:szCs w:val="24"/>
        </w:rPr>
        <w:t xml:space="preserve">  Obec Šurice sa nachádza v Banskobystrickom kraji, leží smerom na štátnu hranicu Maďarskej republiky, južne od mesta Fiľakovo v strednej časti chránenej krajinnej oblasti Cerovej vrchoviny na hornom toku prítoku Beliny.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Susedné mestá a obce:  Východne obec Hajnáčka, juhovýchodne Stará Bašta, západne pustatina Vidosza a obec Čamovce. Severovýchodne jeden km od obce je železničná stanica Hajnáčka.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rozloha obce:  1 356 ha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Nadmorská výška:  stred obce leží v nadmorskej výške 225 m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chotár 213 – 578 m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  <w:r>
        <w:rPr>
          <w:b/>
          <w:sz w:val="24"/>
          <w:szCs w:val="24"/>
        </w:rPr>
        <w:t>1.2.  Demografické údaje</w:t>
      </w:r>
      <w:r>
        <w:rPr>
          <w:sz w:val="24"/>
          <w:szCs w:val="24"/>
        </w:rPr>
        <w:t xml:space="preserve">          </w:t>
      </w:r>
    </w:p>
    <w:p w:rsidR="00055BA9" w:rsidRDefault="00055BA9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Počet obyvateľov k 31.12.201</w:t>
      </w:r>
      <w:r w:rsidR="0033592E">
        <w:rPr>
          <w:sz w:val="24"/>
          <w:szCs w:val="24"/>
        </w:rPr>
        <w:t>4</w:t>
      </w:r>
      <w:r>
        <w:rPr>
          <w:sz w:val="24"/>
          <w:szCs w:val="24"/>
        </w:rPr>
        <w:t>:      50</w:t>
      </w:r>
      <w:r w:rsidR="0033592E">
        <w:rPr>
          <w:sz w:val="24"/>
          <w:szCs w:val="24"/>
        </w:rPr>
        <w:t>6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Národnostná štruktúra: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slovenská    2</w:t>
      </w:r>
      <w:r w:rsidR="0033592E">
        <w:rPr>
          <w:sz w:val="24"/>
          <w:szCs w:val="24"/>
        </w:rPr>
        <w:t>4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maďarská  470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ostatné        12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</w:t>
      </w:r>
    </w:p>
    <w:p w:rsidR="0033592E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Rímskokatolícka cirkev   </w:t>
      </w:r>
      <w:r w:rsidR="0033592E">
        <w:rPr>
          <w:sz w:val="24"/>
          <w:szCs w:val="24"/>
        </w:rPr>
        <w:t>501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Náboženská spol.Jehovovi svedkovia  5</w:t>
      </w:r>
    </w:p>
    <w:p w:rsidR="006E788A" w:rsidRDefault="006E788A" w:rsidP="006E788A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2</w:t>
      </w:r>
    </w:p>
    <w:p w:rsidR="006E788A" w:rsidRPr="006E788A" w:rsidRDefault="006E788A" w:rsidP="006E788A">
      <w:pPr>
        <w:pStyle w:val="Bezriadkovania"/>
        <w:rPr>
          <w:b/>
          <w:sz w:val="24"/>
          <w:szCs w:val="24"/>
        </w:rPr>
      </w:pPr>
      <w:r w:rsidRPr="006E788A">
        <w:rPr>
          <w:b/>
          <w:sz w:val="24"/>
          <w:szCs w:val="24"/>
        </w:rPr>
        <w:lastRenderedPageBreak/>
        <w:t>1.3. Ekonomické údaje</w:t>
      </w:r>
    </w:p>
    <w:p w:rsidR="00055BA9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055BA9">
        <w:rPr>
          <w:sz w:val="24"/>
          <w:szCs w:val="24"/>
        </w:rPr>
        <w:t xml:space="preserve"> 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Nezamestnanosť v obci:  13,</w:t>
      </w:r>
      <w:r w:rsidR="0033592E">
        <w:rPr>
          <w:sz w:val="24"/>
          <w:szCs w:val="24"/>
        </w:rPr>
        <w:t>4</w:t>
      </w:r>
      <w:r>
        <w:rPr>
          <w:sz w:val="24"/>
          <w:szCs w:val="24"/>
        </w:rPr>
        <w:t>0 %</w:t>
      </w: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sz w:val="24"/>
          <w:szCs w:val="24"/>
        </w:rPr>
      </w:pPr>
    </w:p>
    <w:p w:rsidR="006E788A" w:rsidRDefault="006E788A" w:rsidP="00055BA9">
      <w:pPr>
        <w:pStyle w:val="Bezriadkovania"/>
        <w:jc w:val="both"/>
        <w:rPr>
          <w:b/>
          <w:sz w:val="24"/>
          <w:szCs w:val="24"/>
        </w:rPr>
      </w:pPr>
      <w:r w:rsidRPr="006E788A">
        <w:rPr>
          <w:b/>
          <w:sz w:val="24"/>
          <w:szCs w:val="24"/>
        </w:rPr>
        <w:t>1.4. Symboly obce</w:t>
      </w:r>
    </w:p>
    <w:p w:rsidR="006E788A" w:rsidRDefault="006E788A" w:rsidP="00055BA9">
      <w:pPr>
        <w:pStyle w:val="Bezriadkovania"/>
        <w:jc w:val="both"/>
        <w:rPr>
          <w:b/>
          <w:sz w:val="24"/>
          <w:szCs w:val="24"/>
        </w:rPr>
      </w:pPr>
    </w:p>
    <w:p w:rsidR="00972B8D" w:rsidRDefault="006E788A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Erb obce: erb má štít zelenej farby, na ktorom sú prekrížené dva zlaté obilné snopy. V strede sú položené </w:t>
      </w:r>
      <w:r w:rsidR="00972B8D">
        <w:rPr>
          <w:sz w:val="24"/>
          <w:szCs w:val="24"/>
        </w:rPr>
        <w:t>jedna kosa a jeden kosák.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Vlajka obce: pozostáva z troch pozdĺžnych pruhov vo farbách zelenej, bielej a žltej, je ukončená tromi cípmi.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Pečať obce: je okrúhla, uprostred s obecným symbolom a kruhopisom  OBEC  ŠURICE.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Symboly obce Šurice sú evidované v Heraldickom registri Slovenskej republiky.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</w:p>
    <w:p w:rsidR="006E788A" w:rsidRDefault="00972B8D" w:rsidP="00055BA9">
      <w:pPr>
        <w:pStyle w:val="Bezriadkovania"/>
        <w:jc w:val="both"/>
        <w:rPr>
          <w:b/>
          <w:sz w:val="24"/>
          <w:szCs w:val="24"/>
        </w:rPr>
      </w:pPr>
      <w:r w:rsidRPr="00972B8D">
        <w:rPr>
          <w:b/>
          <w:sz w:val="24"/>
          <w:szCs w:val="24"/>
        </w:rPr>
        <w:t>1.5. História obce</w:t>
      </w:r>
      <w:r w:rsidR="006E788A" w:rsidRPr="00972B8D">
        <w:rPr>
          <w:b/>
          <w:sz w:val="24"/>
          <w:szCs w:val="24"/>
        </w:rPr>
        <w:t xml:space="preserve"> </w:t>
      </w:r>
    </w:p>
    <w:p w:rsidR="00972B8D" w:rsidRDefault="00972B8D" w:rsidP="00055BA9">
      <w:pPr>
        <w:pStyle w:val="Bezriadkovania"/>
        <w:jc w:val="both"/>
        <w:rPr>
          <w:b/>
          <w:sz w:val="24"/>
          <w:szCs w:val="24"/>
        </w:rPr>
      </w:pP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Prvá písomná zmienka je doložená z roku 1245. Osada vznikla v polovici 13.storočia s hradom. Spomínajú sa tu aj súpisy pápežských desiatkov pod názvom Šurek.</w:t>
      </w:r>
    </w:p>
    <w:p w:rsidR="00972B8D" w:rsidRDefault="00972B8D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2.polovici 13.stor. ju dostali Kazaiovci. V roku 1427 sa objavuje názov obce v tvare Sewrugh a jej zemepánmi bola rodina Lórántffy, v 16.stor. patrila Bornemisszovcom, v 18.stor. Fáyovcom a Madarassyovcom.   Hrad spustol v 15. – 16.stor. V 16.-17.stor. dávali Šurice poplatok Turkom </w:t>
      </w:r>
      <w:r w:rsidR="00391266">
        <w:rPr>
          <w:sz w:val="24"/>
          <w:szCs w:val="24"/>
        </w:rPr>
        <w:t>a vyľudnili sa na štvrtinu. Postihli ich aj kurucké vojny a mor v roku 1740.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Historické názvy obce: 1245 – Seureg, 1450-Sewreghalya, 1786-Schoreg, 1920-Šireg, 1927 – Soreg, 1948 – Šurice. Obec sa spomína v roku 1245.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1.6. Pamiatky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Rímsko-katolický kostol sv.Michala archanjela. Základy terajšieho rímsko-katolického kostola boli položené 29.septembra 1864 a dňa 16.januára 1867 bola veľkolepá stavba dokončená.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1.7. Výchova a vzdelávanie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 nemá ani základnú školu ani materskú školu..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1.8. Sociálne zabezpečenie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Najbližší Domov dôchodcov sa nachádza v obci Hajnáčka.</w:t>
      </w: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055BA9">
      <w:pPr>
        <w:pStyle w:val="Bezriadkovania"/>
        <w:jc w:val="both"/>
        <w:rPr>
          <w:sz w:val="24"/>
          <w:szCs w:val="24"/>
        </w:rPr>
      </w:pPr>
    </w:p>
    <w:p w:rsidR="00391266" w:rsidRDefault="00391266" w:rsidP="00391266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3</w:t>
      </w:r>
    </w:p>
    <w:p w:rsidR="00391266" w:rsidRDefault="00391266" w:rsidP="00391266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1.9. Kultúra</w:t>
      </w:r>
    </w:p>
    <w:p w:rsidR="00391266" w:rsidRDefault="00391266" w:rsidP="00391266">
      <w:pPr>
        <w:pStyle w:val="Bezriadkovania"/>
        <w:rPr>
          <w:b/>
          <w:sz w:val="24"/>
          <w:szCs w:val="24"/>
        </w:rPr>
      </w:pPr>
    </w:p>
    <w:p w:rsidR="00391266" w:rsidRDefault="00391266" w:rsidP="0039126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Spoločenský a kultúrny život v obci zabezpečuje:</w:t>
      </w:r>
    </w:p>
    <w:p w:rsidR="00391266" w:rsidRDefault="00391266" w:rsidP="00391266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knižnica</w:t>
      </w:r>
    </w:p>
    <w:p w:rsidR="00391266" w:rsidRDefault="00391266" w:rsidP="00391266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Kultúrno spoločenské centrum</w:t>
      </w:r>
    </w:p>
    <w:p w:rsidR="00BD495E" w:rsidRDefault="00BD495E" w:rsidP="00BD495E">
      <w:pPr>
        <w:pStyle w:val="Bezriadkovania"/>
        <w:rPr>
          <w:sz w:val="24"/>
          <w:szCs w:val="24"/>
        </w:rPr>
      </w:pPr>
    </w:p>
    <w:p w:rsidR="00BD495E" w:rsidRDefault="00BD495E" w:rsidP="00BD495E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1.10. Hospodárstvo</w:t>
      </w:r>
    </w:p>
    <w:p w:rsidR="00BD495E" w:rsidRDefault="00BD495E" w:rsidP="00BD495E">
      <w:pPr>
        <w:pStyle w:val="Bezriadkovania"/>
        <w:rPr>
          <w:b/>
          <w:sz w:val="24"/>
          <w:szCs w:val="24"/>
        </w:rPr>
      </w:pPr>
    </w:p>
    <w:p w:rsidR="00BD495E" w:rsidRDefault="00BD495E" w:rsidP="00BD49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Najvýznamnejší poskytovatelia služieb v obci:</w:t>
      </w:r>
    </w:p>
    <w:p w:rsidR="00BD495E" w:rsidRDefault="00BD495E" w:rsidP="00BD49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Miestne obchody:</w:t>
      </w:r>
    </w:p>
    <w:p w:rsidR="00BD495E" w:rsidRDefault="00BD495E" w:rsidP="00BD495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Rozličný tovar Klára Szókišová, Šurice č.19</w:t>
      </w:r>
    </w:p>
    <w:p w:rsidR="00BD495E" w:rsidRDefault="00BD495E" w:rsidP="00BD495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Obchod so zmiešaným tovarom Brna Štefan, prev.Šurice č.178</w:t>
      </w:r>
    </w:p>
    <w:p w:rsidR="00391266" w:rsidRDefault="00391266" w:rsidP="00055BA9">
      <w:pPr>
        <w:pStyle w:val="Bezriadkovania"/>
        <w:jc w:val="both"/>
        <w:rPr>
          <w:b/>
          <w:sz w:val="24"/>
          <w:szCs w:val="24"/>
        </w:rPr>
      </w:pPr>
    </w:p>
    <w:p w:rsidR="00BD495E" w:rsidRDefault="00BD495E" w:rsidP="00055BA9">
      <w:pPr>
        <w:pStyle w:val="Bezriadkovania"/>
        <w:jc w:val="both"/>
        <w:rPr>
          <w:b/>
          <w:sz w:val="24"/>
          <w:szCs w:val="24"/>
        </w:rPr>
      </w:pPr>
    </w:p>
    <w:p w:rsidR="00BD495E" w:rsidRDefault="00BD495E" w:rsidP="00055BA9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1.11. Organizačná štruktúra obce</w:t>
      </w:r>
    </w:p>
    <w:p w:rsidR="00BD495E" w:rsidRDefault="00BD495E" w:rsidP="00055BA9">
      <w:pPr>
        <w:pStyle w:val="Bezriadkovania"/>
        <w:jc w:val="both"/>
        <w:rPr>
          <w:b/>
          <w:sz w:val="24"/>
          <w:szCs w:val="24"/>
        </w:rPr>
      </w:pP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Starosta obce:                     Zoltán Végh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Zástupca starostu obce:    </w:t>
      </w:r>
      <w:r w:rsidR="0033592E">
        <w:rPr>
          <w:sz w:val="24"/>
          <w:szCs w:val="24"/>
        </w:rPr>
        <w:t>Janka Tódorová</w:t>
      </w:r>
      <w:r>
        <w:rPr>
          <w:sz w:val="24"/>
          <w:szCs w:val="24"/>
        </w:rPr>
        <w:t xml:space="preserve"> </w:t>
      </w:r>
      <w:r w:rsidR="0033592E">
        <w:rPr>
          <w:sz w:val="24"/>
          <w:szCs w:val="24"/>
        </w:rPr>
        <w:t xml:space="preserve"> 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Hlavný kontrolór obce:        Judita Vargová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Obecné zastupiteľstvo:   Róbert Ádám</w:t>
      </w:r>
    </w:p>
    <w:p w:rsidR="00BD495E" w:rsidRDefault="00BD495E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33592E">
        <w:rPr>
          <w:sz w:val="24"/>
          <w:szCs w:val="24"/>
        </w:rPr>
        <w:t>Nagy Zoltán</w:t>
      </w:r>
    </w:p>
    <w:p w:rsidR="00BD495E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Ing.</w:t>
      </w:r>
      <w:r w:rsidR="0033592E">
        <w:rPr>
          <w:sz w:val="24"/>
          <w:szCs w:val="24"/>
        </w:rPr>
        <w:t>Monika Mikulová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Bc. Richard Mede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33592E">
        <w:rPr>
          <w:sz w:val="24"/>
          <w:szCs w:val="24"/>
        </w:rPr>
        <w:t>Janka Tódorová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Obecný úrad – administratíva:  Monika Drugdová  - ekonómka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Alžbeta Urbánová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1718C6" w:rsidRDefault="001718C6" w:rsidP="00055BA9">
      <w:pPr>
        <w:pStyle w:val="Bezriadkovania"/>
        <w:jc w:val="both"/>
        <w:rPr>
          <w:sz w:val="28"/>
          <w:szCs w:val="28"/>
        </w:rPr>
      </w:pPr>
      <w:r w:rsidRPr="001718C6">
        <w:rPr>
          <w:b/>
          <w:sz w:val="28"/>
          <w:szCs w:val="28"/>
        </w:rPr>
        <w:t>2. Rozpočet obce na rok 201</w:t>
      </w:r>
      <w:r w:rsidR="0033592E">
        <w:rPr>
          <w:b/>
          <w:sz w:val="28"/>
          <w:szCs w:val="28"/>
        </w:rPr>
        <w:t>4</w:t>
      </w:r>
      <w:r w:rsidRPr="001718C6">
        <w:rPr>
          <w:b/>
          <w:sz w:val="28"/>
          <w:szCs w:val="28"/>
        </w:rPr>
        <w:t xml:space="preserve"> a jeho plnenie</w:t>
      </w:r>
      <w:r w:rsidRPr="001718C6">
        <w:rPr>
          <w:sz w:val="28"/>
          <w:szCs w:val="28"/>
        </w:rPr>
        <w:t xml:space="preserve"> </w:t>
      </w:r>
    </w:p>
    <w:p w:rsidR="001718C6" w:rsidRDefault="001718C6" w:rsidP="00055BA9">
      <w:pPr>
        <w:pStyle w:val="Bezriadkovania"/>
        <w:jc w:val="both"/>
        <w:rPr>
          <w:sz w:val="28"/>
          <w:szCs w:val="28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 w:rsidRPr="001718C6">
        <w:rPr>
          <w:sz w:val="24"/>
          <w:szCs w:val="24"/>
        </w:rPr>
        <w:t>Rozpočet obce je základným nástrojom finančného hospodárenia v</w:t>
      </w:r>
      <w:r>
        <w:rPr>
          <w:sz w:val="24"/>
          <w:szCs w:val="24"/>
        </w:rPr>
        <w:t> </w:t>
      </w:r>
      <w:r w:rsidRPr="001718C6">
        <w:rPr>
          <w:sz w:val="24"/>
          <w:szCs w:val="24"/>
        </w:rPr>
        <w:t>príslušnom</w:t>
      </w:r>
      <w:r>
        <w:rPr>
          <w:sz w:val="24"/>
          <w:szCs w:val="24"/>
        </w:rPr>
        <w:t xml:space="preserve"> rozpočtovom roku, ktorým sa riadi financovanie úloh a funkcií obce v príslušnom rozpočtovom roku. Rozpočet obce je súčasťou rozpočtu verejnej správy. Rozpočtový rok je zhodný s kalendárnym rokom. Rozpočet obce vyjadruje samostatnosť hospodárenia obce.</w:t>
      </w: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Rozpočet obce obsahuje príjmy a výdavky, v ktorých sú vyjadrené finančné vzťahy:</w:t>
      </w:r>
    </w:p>
    <w:p w:rsidR="001718C6" w:rsidRDefault="001718C6" w:rsidP="001718C6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právnickým osobám a fyzickým osobám – podnikateľom pôsobiacim na území obce,</w:t>
      </w:r>
    </w:p>
    <w:p w:rsidR="002205CE" w:rsidRDefault="001718C6" w:rsidP="001718C6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ako aj k obyvateľom žijúcim na tomto území vypl</w:t>
      </w:r>
      <w:r w:rsidR="002205CE">
        <w:rPr>
          <w:sz w:val="24"/>
          <w:szCs w:val="24"/>
        </w:rPr>
        <w:t>ý</w:t>
      </w:r>
      <w:r>
        <w:rPr>
          <w:sz w:val="24"/>
          <w:szCs w:val="24"/>
        </w:rPr>
        <w:t xml:space="preserve">vajúce pre na zo zákonov a z iných </w:t>
      </w:r>
      <w:r w:rsidR="002205CE">
        <w:rPr>
          <w:sz w:val="24"/>
          <w:szCs w:val="24"/>
        </w:rPr>
        <w:t>všeobecne záväzných právnych predpisov, zo VZN obce, ako aj zo zmlúv.</w:t>
      </w:r>
    </w:p>
    <w:p w:rsidR="002205CE" w:rsidRDefault="002205CE" w:rsidP="002205CE">
      <w:pPr>
        <w:pStyle w:val="Bezriadkovania"/>
      </w:pPr>
      <w:r>
        <w:t>Rozpočet obce zahŕňa aj finančné vzťahy štátu k rozpočtom obcí: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podiely na daniach v správe štátu,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dotácia na úhradu nákladov preneseného výkonu štátnej správy,</w:t>
      </w:r>
    </w:p>
    <w:p w:rsidR="002205CE" w:rsidRDefault="002205CE" w:rsidP="002205CE">
      <w:pPr>
        <w:pStyle w:val="Bezriadkovania"/>
        <w:numPr>
          <w:ilvl w:val="0"/>
          <w:numId w:val="1"/>
        </w:numPr>
      </w:pPr>
      <w:r>
        <w:t>ďalšie dotácie v súlade so zákonom o štátnom rozpočte na príslušný rozpočtový rok.</w:t>
      </w:r>
    </w:p>
    <w:p w:rsidR="002205CE" w:rsidRDefault="002205CE" w:rsidP="002205CE">
      <w:pPr>
        <w:pStyle w:val="Bezriadkovania"/>
      </w:pPr>
    </w:p>
    <w:p w:rsidR="002205CE" w:rsidRDefault="002205CE" w:rsidP="002205CE">
      <w:pPr>
        <w:jc w:val="right"/>
      </w:pPr>
      <w:r>
        <w:t>4</w:t>
      </w:r>
    </w:p>
    <w:p w:rsidR="00F37A14" w:rsidRDefault="002205CE" w:rsidP="00376646">
      <w:pPr>
        <w:pStyle w:val="Bezriadkovania"/>
        <w:jc w:val="both"/>
      </w:pPr>
      <w:r>
        <w:lastRenderedPageBreak/>
        <w:t>V rozpočte obce sa uplatňuje rozpočtová klasifikácia v súlade s osobitným predpisom. Rozpočet obce na rok 201</w:t>
      </w:r>
      <w:r w:rsidR="0033592E">
        <w:t>4</w:t>
      </w:r>
      <w:r>
        <w:t xml:space="preserve"> bol zostavený v súlade s ustanovením § 10 odsek 7) zákona č.583/2004 Z.z. o</w:t>
      </w:r>
      <w:r w:rsidR="00376646">
        <w:t> </w:t>
      </w:r>
      <w:r>
        <w:t>rozpočtových</w:t>
      </w:r>
      <w:r w:rsidR="00376646">
        <w:t xml:space="preserve"> pravidlách územnej samosprávy a o zmene a doplnení </w:t>
      </w:r>
      <w:r w:rsidR="00F37A14">
        <w:t>niektorých zákonov v znení neskorších predpisov.</w:t>
      </w:r>
    </w:p>
    <w:p w:rsidR="00F37A14" w:rsidRDefault="00F37A14" w:rsidP="00376646">
      <w:pPr>
        <w:pStyle w:val="Bezriadkovania"/>
        <w:jc w:val="both"/>
      </w:pPr>
      <w:r>
        <w:t>Rozpočet obce sa vnútorne člení na bežné príjmy a bežné výdavky , kapitálové príjmy a kapitálové výdavky a finančné operácie.</w:t>
      </w:r>
    </w:p>
    <w:p w:rsidR="00F37A14" w:rsidRDefault="00F37A14" w:rsidP="00376646">
      <w:pPr>
        <w:pStyle w:val="Bezriadkovania"/>
        <w:jc w:val="both"/>
      </w:pPr>
      <w:r>
        <w:t>Rozpočet obce na rok 201</w:t>
      </w:r>
      <w:r w:rsidR="0033592E">
        <w:t>4</w:t>
      </w:r>
      <w:r>
        <w:t xml:space="preserve"> bol zostavený ako vyrovnaný.</w:t>
      </w:r>
    </w:p>
    <w:p w:rsidR="00F37A14" w:rsidRDefault="00F37A14" w:rsidP="00376646">
      <w:pPr>
        <w:pStyle w:val="Bezriadkovania"/>
        <w:jc w:val="both"/>
      </w:pPr>
      <w:r>
        <w:t>Rozpočet obce bol schválený obecným zastupiteľstvom dňa 1</w:t>
      </w:r>
      <w:r w:rsidR="005564A2">
        <w:t>3.12.2013</w:t>
      </w:r>
    </w:p>
    <w:p w:rsidR="00F37A14" w:rsidRDefault="00F37A14" w:rsidP="00376646">
      <w:pPr>
        <w:pStyle w:val="Bezriadkovania"/>
        <w:jc w:val="both"/>
      </w:pPr>
      <w:r>
        <w:t>Bol zmenený</w:t>
      </w:r>
    </w:p>
    <w:p w:rsidR="002205CE" w:rsidRDefault="00F37A14" w:rsidP="00F37A14">
      <w:pPr>
        <w:pStyle w:val="Bezriadkovania"/>
        <w:numPr>
          <w:ilvl w:val="0"/>
          <w:numId w:val="1"/>
        </w:numPr>
        <w:jc w:val="both"/>
      </w:pPr>
      <w:r>
        <w:t>rozpočtové opatrenie č.1/201</w:t>
      </w:r>
      <w:r w:rsidR="005564A2">
        <w:t>4</w:t>
      </w:r>
      <w:r>
        <w:t xml:space="preserve"> schválené dňa </w:t>
      </w:r>
      <w:r w:rsidR="005564A2">
        <w:t>5.12.2014</w:t>
      </w:r>
      <w:r>
        <w:t xml:space="preserve"> uznesenie č.</w:t>
      </w:r>
      <w:r w:rsidR="005564A2">
        <w:t>4</w:t>
      </w:r>
      <w:r>
        <w:t>/12/201</w:t>
      </w:r>
      <w:r w:rsidR="005564A2">
        <w:t>4</w:t>
      </w:r>
      <w:r>
        <w:t xml:space="preserve"> </w:t>
      </w:r>
      <w:r w:rsidR="002205CE">
        <w:t xml:space="preserve"> </w:t>
      </w:r>
    </w:p>
    <w:p w:rsidR="009311DA" w:rsidRDefault="001718C6" w:rsidP="009311DA">
      <w:pPr>
        <w:ind w:left="705" w:right="72"/>
        <w:jc w:val="both"/>
      </w:pPr>
      <w:r>
        <w:t xml:space="preserve">  </w:t>
      </w:r>
      <w:r w:rsidR="009311DA">
        <w:t>Po zmene bol rozpočet nasledovný:</w:t>
      </w:r>
    </w:p>
    <w:p w:rsidR="009311DA" w:rsidRDefault="009311DA" w:rsidP="009311DA">
      <w:pPr>
        <w:ind w:left="360" w:right="72"/>
        <w:jc w:val="center"/>
        <w:rPr>
          <w:b/>
          <w:bCs/>
        </w:rPr>
      </w:pPr>
      <w:r w:rsidRPr="008E697B">
        <w:rPr>
          <w:b/>
          <w:bCs/>
        </w:rPr>
        <w:t>Upravený rozpočet obce k 31.12.201</w:t>
      </w:r>
      <w:r w:rsidR="005564A2">
        <w:rPr>
          <w:b/>
          <w:bCs/>
        </w:rPr>
        <w:t>4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Rozpočet obce v celých 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Príjmy celkom:</w:t>
            </w:r>
          </w:p>
        </w:tc>
        <w:tc>
          <w:tcPr>
            <w:tcW w:w="3600" w:type="dxa"/>
          </w:tcPr>
          <w:p w:rsidR="009311DA" w:rsidRPr="000A2897" w:rsidRDefault="009311DA" w:rsidP="005564A2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1</w:t>
            </w:r>
            <w:r w:rsidR="005564A2">
              <w:rPr>
                <w:b/>
                <w:bCs/>
              </w:rPr>
              <w:t>14 000,00</w:t>
            </w:r>
          </w:p>
        </w:tc>
      </w:tr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Výdavky celkom:</w:t>
            </w:r>
          </w:p>
        </w:tc>
        <w:tc>
          <w:tcPr>
            <w:tcW w:w="3600" w:type="dxa"/>
          </w:tcPr>
          <w:p w:rsidR="009311DA" w:rsidRPr="000A2897" w:rsidRDefault="009311DA" w:rsidP="005564A2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1</w:t>
            </w:r>
            <w:r w:rsidR="005564A2">
              <w:rPr>
                <w:b/>
                <w:bCs/>
              </w:rPr>
              <w:t>14 000,00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z toho: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Bežný rozpočet: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Príjmy celkom:</w:t>
            </w:r>
          </w:p>
        </w:tc>
        <w:tc>
          <w:tcPr>
            <w:tcW w:w="3600" w:type="dxa"/>
          </w:tcPr>
          <w:p w:rsidR="009311DA" w:rsidRPr="000A2897" w:rsidRDefault="009311DA" w:rsidP="005564A2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1</w:t>
            </w:r>
            <w:r w:rsidR="005564A2">
              <w:rPr>
                <w:b/>
                <w:bCs/>
              </w:rPr>
              <w:t>14 000,00</w:t>
            </w:r>
          </w:p>
        </w:tc>
      </w:tr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Výdavky celkom:</w:t>
            </w:r>
          </w:p>
        </w:tc>
        <w:tc>
          <w:tcPr>
            <w:tcW w:w="3600" w:type="dxa"/>
          </w:tcPr>
          <w:p w:rsidR="009311DA" w:rsidRPr="000A2897" w:rsidRDefault="009311DA" w:rsidP="005564A2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10</w:t>
            </w:r>
            <w:r w:rsidR="005564A2">
              <w:rPr>
                <w:b/>
                <w:bCs/>
              </w:rPr>
              <w:t>6 130,00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Kapitálový rozpočet: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Príjmy celkom:</w:t>
            </w:r>
          </w:p>
        </w:tc>
        <w:tc>
          <w:tcPr>
            <w:tcW w:w="3600" w:type="dxa"/>
          </w:tcPr>
          <w:p w:rsidR="009311DA" w:rsidRPr="000A2897" w:rsidRDefault="009311DA" w:rsidP="005564A2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 xml:space="preserve"> </w:t>
            </w:r>
            <w:r w:rsidRPr="000A289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</w:t>
            </w:r>
            <w:r w:rsidR="005564A2">
              <w:rPr>
                <w:b/>
                <w:bCs/>
              </w:rPr>
              <w:t xml:space="preserve">          0</w:t>
            </w:r>
          </w:p>
        </w:tc>
      </w:tr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Výdavky celkom:</w:t>
            </w:r>
          </w:p>
        </w:tc>
        <w:tc>
          <w:tcPr>
            <w:tcW w:w="3600" w:type="dxa"/>
          </w:tcPr>
          <w:p w:rsidR="009311DA" w:rsidRPr="000A2897" w:rsidRDefault="005564A2" w:rsidP="0033592E">
            <w:pPr>
              <w:ind w:right="72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Finančné operácie: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3600"/>
      </w:tblGrid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Príjmy celkom:</w:t>
            </w:r>
          </w:p>
        </w:tc>
        <w:tc>
          <w:tcPr>
            <w:tcW w:w="3600" w:type="dxa"/>
          </w:tcPr>
          <w:p w:rsidR="009311DA" w:rsidRPr="000A2897" w:rsidRDefault="009311DA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 xml:space="preserve">          0</w:t>
            </w:r>
          </w:p>
        </w:tc>
      </w:tr>
      <w:tr w:rsidR="009311DA" w:rsidRPr="000A2897" w:rsidTr="0033592E">
        <w:tc>
          <w:tcPr>
            <w:tcW w:w="2448" w:type="dxa"/>
          </w:tcPr>
          <w:p w:rsidR="009311DA" w:rsidRPr="000A2897" w:rsidRDefault="009311DA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Výdavky celkom:</w:t>
            </w:r>
          </w:p>
        </w:tc>
        <w:tc>
          <w:tcPr>
            <w:tcW w:w="3600" w:type="dxa"/>
          </w:tcPr>
          <w:p w:rsidR="009311DA" w:rsidRPr="000A2897" w:rsidRDefault="009311DA" w:rsidP="00AE4FFA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="00AE4FFA">
              <w:rPr>
                <w:b/>
                <w:bCs/>
              </w:rPr>
              <w:t xml:space="preserve">  7 870,00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</w:p>
    <w:p w:rsidR="009311DA" w:rsidRPr="009311DA" w:rsidRDefault="009311DA" w:rsidP="009311DA">
      <w:pPr>
        <w:rPr>
          <w:b/>
          <w:sz w:val="28"/>
          <w:szCs w:val="28"/>
        </w:rPr>
      </w:pPr>
      <w:r>
        <w:rPr>
          <w:b/>
          <w:sz w:val="28"/>
          <w:szCs w:val="28"/>
        </w:rPr>
        <w:t>2.1. Plnenie príjmov za rok 201</w:t>
      </w:r>
      <w:r w:rsidR="00AE4FFA">
        <w:rPr>
          <w:b/>
          <w:sz w:val="28"/>
          <w:szCs w:val="28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3"/>
        <w:gridCol w:w="3026"/>
        <w:gridCol w:w="3013"/>
      </w:tblGrid>
      <w:tr w:rsidR="009311DA" w:rsidRPr="00B37840" w:rsidTr="0033592E">
        <w:tc>
          <w:tcPr>
            <w:tcW w:w="3070" w:type="dxa"/>
          </w:tcPr>
          <w:p w:rsidR="009311DA" w:rsidRPr="00B37840" w:rsidRDefault="009311DA" w:rsidP="00AE4FFA">
            <w:pPr>
              <w:ind w:right="72"/>
              <w:rPr>
                <w:bCs/>
              </w:rPr>
            </w:pPr>
            <w:r w:rsidRPr="00B37840">
              <w:rPr>
                <w:bCs/>
              </w:rPr>
              <w:t>Rozpočet na rok 201</w:t>
            </w:r>
            <w:r w:rsidR="00AE4FFA">
              <w:rPr>
                <w:bCs/>
              </w:rPr>
              <w:t>4</w:t>
            </w:r>
          </w:p>
        </w:tc>
        <w:tc>
          <w:tcPr>
            <w:tcW w:w="3070" w:type="dxa"/>
          </w:tcPr>
          <w:p w:rsidR="009311DA" w:rsidRPr="00B37840" w:rsidRDefault="009311DA" w:rsidP="00AE4FFA">
            <w:pPr>
              <w:ind w:right="72"/>
              <w:rPr>
                <w:bCs/>
              </w:rPr>
            </w:pPr>
            <w:r w:rsidRPr="00B37840">
              <w:rPr>
                <w:bCs/>
              </w:rPr>
              <w:t>Skutočnosť k 31.12.201</w:t>
            </w:r>
            <w:r w:rsidR="00AE4FFA">
              <w:rPr>
                <w:bCs/>
              </w:rPr>
              <w:t>4</w:t>
            </w:r>
          </w:p>
        </w:tc>
        <w:tc>
          <w:tcPr>
            <w:tcW w:w="3070" w:type="dxa"/>
          </w:tcPr>
          <w:p w:rsidR="009311DA" w:rsidRPr="00B37840" w:rsidRDefault="009311DA" w:rsidP="0033592E">
            <w:pPr>
              <w:ind w:right="72"/>
              <w:rPr>
                <w:bCs/>
              </w:rPr>
            </w:pPr>
            <w:r w:rsidRPr="00B37840">
              <w:rPr>
                <w:bCs/>
              </w:rPr>
              <w:t xml:space="preserve">              % plnenia</w:t>
            </w:r>
          </w:p>
        </w:tc>
      </w:tr>
      <w:tr w:rsidR="009311DA" w:rsidRPr="000A2897" w:rsidTr="0033592E">
        <w:tc>
          <w:tcPr>
            <w:tcW w:w="3070" w:type="dxa"/>
          </w:tcPr>
          <w:p w:rsidR="009311DA" w:rsidRPr="00C17457" w:rsidRDefault="009311DA" w:rsidP="00AE4FFA">
            <w:pPr>
              <w:ind w:right="72"/>
              <w:rPr>
                <w:bCs/>
              </w:rPr>
            </w:pPr>
            <w:r w:rsidRPr="00C17457">
              <w:rPr>
                <w:bCs/>
              </w:rPr>
              <w:t xml:space="preserve">         1</w:t>
            </w:r>
            <w:r w:rsidR="00AE4FFA">
              <w:rPr>
                <w:bCs/>
              </w:rPr>
              <w:t>14 000,00</w:t>
            </w:r>
            <w:r w:rsidRPr="00C17457">
              <w:rPr>
                <w:bCs/>
              </w:rPr>
              <w:t xml:space="preserve"> </w:t>
            </w:r>
          </w:p>
        </w:tc>
        <w:tc>
          <w:tcPr>
            <w:tcW w:w="3070" w:type="dxa"/>
          </w:tcPr>
          <w:p w:rsidR="009311DA" w:rsidRPr="000A2897" w:rsidRDefault="009311DA" w:rsidP="00AE4FFA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</w:t>
            </w:r>
            <w:r>
              <w:rPr>
                <w:bCs/>
              </w:rPr>
              <w:t>1</w:t>
            </w:r>
            <w:r w:rsidR="00AE4FFA">
              <w:rPr>
                <w:bCs/>
              </w:rPr>
              <w:t>03 402,44</w:t>
            </w:r>
          </w:p>
        </w:tc>
        <w:tc>
          <w:tcPr>
            <w:tcW w:w="3070" w:type="dxa"/>
          </w:tcPr>
          <w:p w:rsidR="009311DA" w:rsidRPr="000A2897" w:rsidRDefault="009311DA" w:rsidP="00AE4FFA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   </w:t>
            </w:r>
            <w:r w:rsidRPr="000A2897">
              <w:rPr>
                <w:bCs/>
              </w:rPr>
              <w:t xml:space="preserve"> 9</w:t>
            </w:r>
            <w:r w:rsidR="00AE4FFA">
              <w:rPr>
                <w:bCs/>
              </w:rPr>
              <w:t>0,70</w:t>
            </w:r>
          </w:p>
        </w:tc>
      </w:tr>
    </w:tbl>
    <w:p w:rsidR="009311DA" w:rsidRDefault="009311DA" w:rsidP="009311DA">
      <w:pPr>
        <w:ind w:left="360" w:right="72"/>
        <w:rPr>
          <w:bCs/>
        </w:rPr>
      </w:pPr>
    </w:p>
    <w:p w:rsidR="009311DA" w:rsidRPr="009311DA" w:rsidRDefault="009311DA" w:rsidP="009311DA">
      <w:pPr>
        <w:ind w:left="360" w:right="72"/>
        <w:jc w:val="right"/>
        <w:rPr>
          <w:bCs/>
        </w:rPr>
      </w:pPr>
      <w:r>
        <w:rPr>
          <w:bCs/>
        </w:rPr>
        <w:t>5</w:t>
      </w:r>
    </w:p>
    <w:p w:rsidR="001718C6" w:rsidRPr="001718C6" w:rsidRDefault="001718C6" w:rsidP="002205CE"/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Bežné príjmy – daňové príjmy: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9311DA" w:rsidRPr="000A2897" w:rsidTr="0033592E">
        <w:tc>
          <w:tcPr>
            <w:tcW w:w="3070" w:type="dxa"/>
          </w:tcPr>
          <w:p w:rsidR="009311DA" w:rsidRPr="000A2897" w:rsidRDefault="009311DA" w:rsidP="00EB5B06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Rozpočet na rok 201</w:t>
            </w:r>
            <w:r w:rsidR="00EB5B06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9311DA" w:rsidRPr="000A2897" w:rsidRDefault="009311DA" w:rsidP="00EB5B06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Skutočnosť k 31.12.201</w:t>
            </w:r>
            <w:r w:rsidR="00EB5B06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9311DA" w:rsidRPr="000A2897" w:rsidRDefault="009311DA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        % plnenia</w:t>
            </w:r>
          </w:p>
        </w:tc>
      </w:tr>
      <w:tr w:rsidR="009311DA" w:rsidRPr="000A2897" w:rsidTr="0033592E">
        <w:tc>
          <w:tcPr>
            <w:tcW w:w="3070" w:type="dxa"/>
          </w:tcPr>
          <w:p w:rsidR="009311DA" w:rsidRPr="000A2897" w:rsidRDefault="009311DA" w:rsidP="00AE4FFA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</w:t>
            </w:r>
            <w:r w:rsidRPr="000A2897">
              <w:rPr>
                <w:bCs/>
              </w:rPr>
              <w:t>1</w:t>
            </w:r>
            <w:r w:rsidR="00AE4FFA">
              <w:rPr>
                <w:bCs/>
              </w:rPr>
              <w:t>14 000,00</w:t>
            </w:r>
          </w:p>
        </w:tc>
        <w:tc>
          <w:tcPr>
            <w:tcW w:w="3070" w:type="dxa"/>
          </w:tcPr>
          <w:p w:rsidR="009311DA" w:rsidRPr="000A2897" w:rsidRDefault="009311DA" w:rsidP="00AE4FFA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</w:t>
            </w:r>
            <w:r w:rsidRPr="000A2897">
              <w:rPr>
                <w:bCs/>
              </w:rPr>
              <w:t>1</w:t>
            </w:r>
            <w:r>
              <w:rPr>
                <w:bCs/>
              </w:rPr>
              <w:t>0</w:t>
            </w:r>
            <w:r w:rsidR="00AE4FFA">
              <w:rPr>
                <w:bCs/>
              </w:rPr>
              <w:t>3 402,44</w:t>
            </w:r>
          </w:p>
        </w:tc>
        <w:tc>
          <w:tcPr>
            <w:tcW w:w="3070" w:type="dxa"/>
          </w:tcPr>
          <w:p w:rsidR="009311DA" w:rsidRPr="000A2897" w:rsidRDefault="009311DA" w:rsidP="00AE4FFA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   </w:t>
            </w:r>
            <w:r w:rsidRPr="000A2897">
              <w:rPr>
                <w:bCs/>
              </w:rPr>
              <w:t xml:space="preserve">  9</w:t>
            </w:r>
            <w:r w:rsidR="00AE4FFA">
              <w:rPr>
                <w:bCs/>
              </w:rPr>
              <w:t>0,70</w:t>
            </w:r>
          </w:p>
        </w:tc>
      </w:tr>
    </w:tbl>
    <w:p w:rsidR="009311DA" w:rsidRDefault="009311DA" w:rsidP="009311DA">
      <w:pPr>
        <w:ind w:left="360" w:right="72"/>
        <w:rPr>
          <w:b/>
          <w:bCs/>
        </w:rPr>
      </w:pP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z toho: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a/ Výnos dane z príjmov poukázaný územnej samospráve</w:t>
      </w:r>
    </w:p>
    <w:p w:rsidR="009311DA" w:rsidRDefault="009311DA" w:rsidP="009311DA">
      <w:pPr>
        <w:ind w:left="360" w:right="72"/>
        <w:rPr>
          <w:bCs/>
        </w:rPr>
      </w:pPr>
      <w:r>
        <w:rPr>
          <w:bCs/>
        </w:rPr>
        <w:t xml:space="preserve">     Z predpokladanej finančnej čiastky vo výške 6</w:t>
      </w:r>
      <w:r w:rsidR="00AE4FFA">
        <w:rPr>
          <w:bCs/>
        </w:rPr>
        <w:t>5 850</w:t>
      </w:r>
      <w:r>
        <w:rPr>
          <w:bCs/>
        </w:rPr>
        <w:t xml:space="preserve"> €  z výnosu dane z príjmov boli k 31.12.201</w:t>
      </w:r>
      <w:r w:rsidR="00AE4FFA">
        <w:rPr>
          <w:bCs/>
        </w:rPr>
        <w:t>4</w:t>
      </w:r>
      <w:r>
        <w:rPr>
          <w:bCs/>
        </w:rPr>
        <w:t xml:space="preserve"> poukázané prostriedky zo ŠR vo výške </w:t>
      </w:r>
      <w:r w:rsidR="00AE4FFA">
        <w:rPr>
          <w:bCs/>
        </w:rPr>
        <w:t xml:space="preserve">65 836,98 </w:t>
      </w:r>
      <w:r>
        <w:rPr>
          <w:bCs/>
        </w:rPr>
        <w:t>€, čo</w:t>
      </w:r>
      <w:r w:rsidR="00AE4FFA">
        <w:rPr>
          <w:bCs/>
        </w:rPr>
        <w:t xml:space="preserve"> </w:t>
      </w:r>
      <w:r>
        <w:rPr>
          <w:bCs/>
        </w:rPr>
        <w:t xml:space="preserve"> predstavuje plnenie na 9</w:t>
      </w:r>
      <w:r w:rsidR="00AE4FFA">
        <w:rPr>
          <w:bCs/>
        </w:rPr>
        <w:t>9,98</w:t>
      </w:r>
      <w:r>
        <w:rPr>
          <w:bCs/>
        </w:rPr>
        <w:t xml:space="preserve"> %.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b/ Daň z nehnuteľnosti</w:t>
      </w:r>
    </w:p>
    <w:p w:rsidR="009311DA" w:rsidRDefault="009311DA" w:rsidP="009311DA">
      <w:pPr>
        <w:ind w:left="360" w:right="72"/>
        <w:rPr>
          <w:bCs/>
        </w:rPr>
      </w:pPr>
      <w:r>
        <w:rPr>
          <w:bCs/>
        </w:rPr>
        <w:t xml:space="preserve">    Z rozpočtovaných 20 </w:t>
      </w:r>
      <w:r w:rsidR="00AE4FFA">
        <w:rPr>
          <w:bCs/>
        </w:rPr>
        <w:t>900</w:t>
      </w:r>
      <w:r>
        <w:rPr>
          <w:bCs/>
        </w:rPr>
        <w:t xml:space="preserve"> € bol skutočný príjem k</w:t>
      </w:r>
      <w:r w:rsidR="00AE4FFA">
        <w:rPr>
          <w:bCs/>
        </w:rPr>
        <w:t xml:space="preserve"> </w:t>
      </w:r>
      <w:r>
        <w:rPr>
          <w:bCs/>
        </w:rPr>
        <w:t> 31.12.201</w:t>
      </w:r>
      <w:r w:rsidR="00AE4FFA">
        <w:rPr>
          <w:bCs/>
        </w:rPr>
        <w:t>4</w:t>
      </w:r>
      <w:r>
        <w:rPr>
          <w:bCs/>
        </w:rPr>
        <w:t xml:space="preserve"> vo výške 1</w:t>
      </w:r>
      <w:r w:rsidR="00AE4FFA">
        <w:rPr>
          <w:bCs/>
        </w:rPr>
        <w:t>9 518,92</w:t>
      </w:r>
      <w:r>
        <w:rPr>
          <w:bCs/>
        </w:rPr>
        <w:t xml:space="preserve"> €,</w:t>
      </w:r>
      <w:r w:rsidR="00AE4FFA">
        <w:rPr>
          <w:bCs/>
        </w:rPr>
        <w:t xml:space="preserve"> </w:t>
      </w:r>
      <w:r>
        <w:rPr>
          <w:bCs/>
        </w:rPr>
        <w:t xml:space="preserve"> čo je </w:t>
      </w:r>
      <w:r w:rsidR="00AE4FFA">
        <w:rPr>
          <w:bCs/>
        </w:rPr>
        <w:t>93,39</w:t>
      </w:r>
      <w:r>
        <w:rPr>
          <w:bCs/>
        </w:rPr>
        <w:t xml:space="preserve"> % plnenie. Príjmy  dane z  pozemkov  boli vo výške 1</w:t>
      </w:r>
      <w:r w:rsidR="00AE4FFA">
        <w:rPr>
          <w:bCs/>
        </w:rPr>
        <w:t>3 478,70</w:t>
      </w:r>
      <w:r>
        <w:rPr>
          <w:bCs/>
        </w:rPr>
        <w:t xml:space="preserve"> €,  dane zo stavieb boli vo výške 6</w:t>
      </w:r>
      <w:r w:rsidR="00AE4FFA">
        <w:rPr>
          <w:bCs/>
        </w:rPr>
        <w:t> 040,22</w:t>
      </w:r>
      <w:r>
        <w:rPr>
          <w:bCs/>
        </w:rPr>
        <w:t xml:space="preserve"> €</w:t>
      </w:r>
      <w:r w:rsidR="00AE4FFA">
        <w:rPr>
          <w:bCs/>
        </w:rPr>
        <w:t xml:space="preserve"> </w:t>
      </w:r>
      <w:r>
        <w:rPr>
          <w:bCs/>
        </w:rPr>
        <w:t xml:space="preserve"> k 31.12.201</w:t>
      </w:r>
      <w:r w:rsidR="00AE4FFA">
        <w:rPr>
          <w:bCs/>
        </w:rPr>
        <w:t>4</w:t>
      </w:r>
      <w:r>
        <w:rPr>
          <w:bCs/>
        </w:rPr>
        <w:t>.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c/ Daň za psa</w:t>
      </w:r>
    </w:p>
    <w:p w:rsidR="009311DA" w:rsidRDefault="009311DA" w:rsidP="009311DA">
      <w:pPr>
        <w:ind w:left="360" w:right="72"/>
        <w:rPr>
          <w:bCs/>
        </w:rPr>
      </w:pPr>
      <w:r>
        <w:rPr>
          <w:bCs/>
        </w:rPr>
        <w:t xml:space="preserve">    Z rozpočtovaných  4</w:t>
      </w:r>
      <w:r w:rsidR="00AE4FFA">
        <w:rPr>
          <w:bCs/>
        </w:rPr>
        <w:t>5</w:t>
      </w:r>
      <w:r>
        <w:rPr>
          <w:bCs/>
        </w:rPr>
        <w:t>0 € bol skutočný príjem 3</w:t>
      </w:r>
      <w:r w:rsidR="00AE4FFA">
        <w:rPr>
          <w:bCs/>
        </w:rPr>
        <w:t>64</w:t>
      </w:r>
      <w:r>
        <w:rPr>
          <w:bCs/>
        </w:rPr>
        <w:t xml:space="preserve"> €,   čo predstavuje 8</w:t>
      </w:r>
      <w:r w:rsidR="00AE4FFA">
        <w:rPr>
          <w:bCs/>
        </w:rPr>
        <w:t>0,88</w:t>
      </w:r>
      <w:r>
        <w:rPr>
          <w:bCs/>
        </w:rPr>
        <w:t xml:space="preserve"> % plnenie.</w:t>
      </w:r>
    </w:p>
    <w:p w:rsidR="009311DA" w:rsidRDefault="009311DA" w:rsidP="009311DA">
      <w:pPr>
        <w:ind w:left="360" w:right="72"/>
        <w:rPr>
          <w:b/>
          <w:bCs/>
        </w:rPr>
      </w:pPr>
      <w:r>
        <w:rPr>
          <w:b/>
          <w:bCs/>
        </w:rPr>
        <w:t>d/ Poplatok za komunálny odpad a drobný stavebný odpad</w:t>
      </w:r>
    </w:p>
    <w:p w:rsidR="009311DA" w:rsidRDefault="009311DA" w:rsidP="009311DA">
      <w:pPr>
        <w:ind w:left="360" w:right="72"/>
        <w:rPr>
          <w:bCs/>
        </w:rPr>
      </w:pPr>
      <w:r>
        <w:rPr>
          <w:b/>
          <w:bCs/>
        </w:rPr>
        <w:t xml:space="preserve">     </w:t>
      </w:r>
      <w:r>
        <w:rPr>
          <w:bCs/>
        </w:rPr>
        <w:t xml:space="preserve">Táto položka bola rozpočtovaná vo výške 2 </w:t>
      </w:r>
      <w:r w:rsidR="00AE4FFA">
        <w:rPr>
          <w:bCs/>
        </w:rPr>
        <w:t>8</w:t>
      </w:r>
      <w:r>
        <w:rPr>
          <w:bCs/>
        </w:rPr>
        <w:t>00 €, plnenie k 31.12.201</w:t>
      </w:r>
      <w:r w:rsidR="00AE4FFA">
        <w:rPr>
          <w:bCs/>
        </w:rPr>
        <w:t>4</w:t>
      </w:r>
      <w:r>
        <w:rPr>
          <w:bCs/>
        </w:rPr>
        <w:t xml:space="preserve"> bolo vo výške 2</w:t>
      </w:r>
      <w:r w:rsidR="00AE4FFA">
        <w:rPr>
          <w:bCs/>
        </w:rPr>
        <w:t> </w:t>
      </w:r>
      <w:r>
        <w:rPr>
          <w:bCs/>
        </w:rPr>
        <w:t>7</w:t>
      </w:r>
      <w:r w:rsidR="00AE4FFA">
        <w:rPr>
          <w:bCs/>
        </w:rPr>
        <w:t>47,50</w:t>
      </w:r>
      <w:r>
        <w:rPr>
          <w:bCs/>
        </w:rPr>
        <w:t xml:space="preserve"> €,  čo predstavuje </w:t>
      </w:r>
      <w:r w:rsidR="00AE4FFA">
        <w:rPr>
          <w:bCs/>
        </w:rPr>
        <w:t xml:space="preserve">98,12 </w:t>
      </w:r>
      <w:r>
        <w:rPr>
          <w:bCs/>
        </w:rPr>
        <w:t>% plnenie.</w:t>
      </w:r>
    </w:p>
    <w:p w:rsidR="009311DA" w:rsidRDefault="009311DA" w:rsidP="009311DA">
      <w:pPr>
        <w:ind w:left="360" w:right="72"/>
        <w:rPr>
          <w:bCs/>
        </w:rPr>
      </w:pPr>
    </w:p>
    <w:p w:rsidR="00EB177A" w:rsidRDefault="00EB177A" w:rsidP="00EB177A">
      <w:pPr>
        <w:pBdr>
          <w:bottom w:val="single" w:sz="6" w:space="1" w:color="auto"/>
        </w:pBdr>
        <w:ind w:left="360" w:right="72"/>
        <w:rPr>
          <w:b/>
          <w:bCs/>
        </w:rPr>
      </w:pPr>
      <w:r>
        <w:rPr>
          <w:b/>
          <w:bCs/>
        </w:rPr>
        <w:t>Bežné príjmy – nedaňové príjmy:</w:t>
      </w:r>
    </w:p>
    <w:p w:rsidR="00EB177A" w:rsidRDefault="00EB177A" w:rsidP="00EB177A">
      <w:pPr>
        <w:ind w:left="360" w:right="72"/>
        <w:rPr>
          <w:b/>
          <w:bCs/>
        </w:rPr>
      </w:pPr>
      <w:r>
        <w:rPr>
          <w:b/>
          <w:bCs/>
        </w:rPr>
        <w:t>z toho:</w:t>
      </w:r>
    </w:p>
    <w:p w:rsidR="00EB177A" w:rsidRDefault="00EB177A" w:rsidP="00EB177A">
      <w:pPr>
        <w:ind w:left="360" w:right="72"/>
        <w:rPr>
          <w:b/>
          <w:bCs/>
        </w:rPr>
      </w:pPr>
      <w:r>
        <w:rPr>
          <w:b/>
          <w:bCs/>
        </w:rPr>
        <w:t>a/ Príjmy z prenajatých pozemkov</w:t>
      </w:r>
    </w:p>
    <w:p w:rsidR="00EB177A" w:rsidRDefault="00EB177A" w:rsidP="00EB177A">
      <w:pPr>
        <w:pStyle w:val="Bezriadkovania"/>
      </w:pPr>
      <w:r>
        <w:rPr>
          <w:b/>
        </w:rPr>
        <w:tab/>
      </w:r>
      <w:r>
        <w:t>Z rozpočtovaných 1 0</w:t>
      </w:r>
      <w:r w:rsidR="00AE4FFA">
        <w:t>82</w:t>
      </w:r>
      <w:r>
        <w:t xml:space="preserve"> € bol skutočný príjem k 31.12.201</w:t>
      </w:r>
      <w:r w:rsidR="00AE4FFA">
        <w:t>4   61,85</w:t>
      </w:r>
      <w:r>
        <w:t xml:space="preserve"> €, čo predstavuje </w:t>
      </w:r>
    </w:p>
    <w:p w:rsidR="00EB177A" w:rsidRPr="00642024" w:rsidRDefault="00EB177A" w:rsidP="00EB177A">
      <w:pPr>
        <w:pStyle w:val="Bezriadkovania"/>
      </w:pPr>
      <w:r>
        <w:t xml:space="preserve">plnenie </w:t>
      </w:r>
      <w:r w:rsidR="00EB5B06">
        <w:t>5,71</w:t>
      </w:r>
      <w:r w:rsidR="00AE4FFA">
        <w:t xml:space="preserve"> %.</w:t>
      </w:r>
    </w:p>
    <w:p w:rsidR="00EB177A" w:rsidRDefault="00EB177A" w:rsidP="00EB177A">
      <w:pPr>
        <w:ind w:left="360" w:right="72"/>
        <w:rPr>
          <w:b/>
          <w:bCs/>
        </w:rPr>
      </w:pPr>
    </w:p>
    <w:p w:rsidR="00EB177A" w:rsidRDefault="00EB177A" w:rsidP="00EB177A">
      <w:pPr>
        <w:ind w:left="360" w:right="72"/>
        <w:rPr>
          <w:b/>
          <w:bCs/>
        </w:rPr>
      </w:pPr>
      <w:r>
        <w:rPr>
          <w:b/>
          <w:bCs/>
        </w:rPr>
        <w:t>b/ Príjmy z prenajatých budov, priestorov a objektov</w:t>
      </w:r>
    </w:p>
    <w:p w:rsidR="00EB177A" w:rsidRDefault="00EB177A" w:rsidP="00EB177A">
      <w:pPr>
        <w:ind w:left="360" w:right="72"/>
        <w:rPr>
          <w:bCs/>
        </w:rPr>
      </w:pPr>
      <w:r>
        <w:rPr>
          <w:b/>
          <w:bCs/>
        </w:rPr>
        <w:t xml:space="preserve">    </w:t>
      </w:r>
      <w:r>
        <w:rPr>
          <w:bCs/>
        </w:rPr>
        <w:t xml:space="preserve">Z rozpočtovaných  </w:t>
      </w:r>
      <w:r w:rsidR="00AE4FFA">
        <w:rPr>
          <w:bCs/>
        </w:rPr>
        <w:t>420,00</w:t>
      </w:r>
      <w:r>
        <w:rPr>
          <w:bCs/>
        </w:rPr>
        <w:t xml:space="preserve"> €</w:t>
      </w:r>
      <w:r w:rsidR="00AE4FFA">
        <w:rPr>
          <w:bCs/>
        </w:rPr>
        <w:t xml:space="preserve"> </w:t>
      </w:r>
      <w:r>
        <w:rPr>
          <w:bCs/>
        </w:rPr>
        <w:t xml:space="preserve"> bol skutočný príjem k 31.12.201</w:t>
      </w:r>
      <w:r w:rsidR="00AE4FFA">
        <w:rPr>
          <w:bCs/>
        </w:rPr>
        <w:t>4</w:t>
      </w:r>
      <w:r>
        <w:rPr>
          <w:bCs/>
        </w:rPr>
        <w:t xml:space="preserve">    </w:t>
      </w:r>
      <w:r w:rsidR="00AE4FFA">
        <w:rPr>
          <w:bCs/>
        </w:rPr>
        <w:t>420</w:t>
      </w:r>
      <w:r>
        <w:rPr>
          <w:bCs/>
        </w:rPr>
        <w:t xml:space="preserve"> €, čo predstavuje plnenie </w:t>
      </w:r>
      <w:r w:rsidR="00AE4FFA">
        <w:rPr>
          <w:bCs/>
        </w:rPr>
        <w:t xml:space="preserve">100 </w:t>
      </w:r>
      <w:r>
        <w:rPr>
          <w:bCs/>
        </w:rPr>
        <w:t>%.</w:t>
      </w:r>
    </w:p>
    <w:p w:rsidR="00EB177A" w:rsidRDefault="00EB177A" w:rsidP="00EB177A">
      <w:pPr>
        <w:ind w:left="360" w:right="72"/>
        <w:rPr>
          <w:bCs/>
        </w:rPr>
      </w:pPr>
    </w:p>
    <w:p w:rsidR="009311DA" w:rsidRDefault="00EB177A" w:rsidP="00EB177A">
      <w:pPr>
        <w:ind w:left="360" w:right="72"/>
        <w:jc w:val="right"/>
        <w:rPr>
          <w:bCs/>
        </w:rPr>
      </w:pPr>
      <w:r>
        <w:rPr>
          <w:bCs/>
        </w:rPr>
        <w:t>6</w:t>
      </w:r>
    </w:p>
    <w:p w:rsidR="00EB177A" w:rsidRDefault="00EB177A" w:rsidP="00EB177A">
      <w:pPr>
        <w:ind w:left="360" w:right="72"/>
        <w:rPr>
          <w:b/>
          <w:bCs/>
        </w:rPr>
      </w:pPr>
      <w:r>
        <w:rPr>
          <w:b/>
          <w:bCs/>
        </w:rPr>
        <w:lastRenderedPageBreak/>
        <w:t>c/ Administratívne poplatky a iné poplatky a platby</w:t>
      </w:r>
    </w:p>
    <w:p w:rsidR="00EB177A" w:rsidRDefault="00EB177A" w:rsidP="00EB177A">
      <w:pPr>
        <w:pStyle w:val="Bezriadkovania"/>
      </w:pPr>
      <w:r>
        <w:t xml:space="preserve">     Z  rozpočtovaných  </w:t>
      </w:r>
      <w:r w:rsidR="00AE4FFA">
        <w:t>7 543</w:t>
      </w:r>
      <w:r>
        <w:t xml:space="preserve"> €, bol</w:t>
      </w:r>
      <w:r w:rsidR="00AE4FFA">
        <w:t xml:space="preserve"> </w:t>
      </w:r>
      <w:r>
        <w:t xml:space="preserve"> skutočný  príjem  k  31.12.201</w:t>
      </w:r>
      <w:r w:rsidR="00AE4FFA">
        <w:t>4</w:t>
      </w:r>
      <w:r>
        <w:t xml:space="preserve">  </w:t>
      </w:r>
      <w:r w:rsidR="00AE4FFA">
        <w:t xml:space="preserve"> 2 335,08</w:t>
      </w:r>
      <w:r>
        <w:t xml:space="preserve"> €,  čo predstavuje plnenie </w:t>
      </w:r>
      <w:r w:rsidR="00E01A81">
        <w:t>30,95 %.</w:t>
      </w:r>
    </w:p>
    <w:p w:rsidR="00EB177A" w:rsidRDefault="00EB177A" w:rsidP="00EB177A">
      <w:pPr>
        <w:pStyle w:val="Bezriadkovania"/>
      </w:pPr>
      <w:r>
        <w:t xml:space="preserve">Ide o príjem zo správnych poplatkov overovanie listín vo výške </w:t>
      </w:r>
      <w:r w:rsidR="00E01A81">
        <w:t>546</w:t>
      </w:r>
      <w:r>
        <w:t xml:space="preserve">,00 €, služby v dome </w:t>
      </w:r>
    </w:p>
    <w:p w:rsidR="00EB177A" w:rsidRDefault="00EB177A" w:rsidP="00EB177A">
      <w:pPr>
        <w:pStyle w:val="Bezriadkovania"/>
      </w:pPr>
      <w:r>
        <w:t xml:space="preserve">smútku vo výške </w:t>
      </w:r>
      <w:r w:rsidR="00E01A81">
        <w:t>51</w:t>
      </w:r>
      <w:r>
        <w:t xml:space="preserve">,- €, za užívanie hrobového miesta vo výške </w:t>
      </w:r>
      <w:r w:rsidR="00E01A81">
        <w:t>17</w:t>
      </w:r>
      <w:r>
        <w:t xml:space="preserve"> €, poplatok za miestnosť kult.domu vo výške </w:t>
      </w:r>
      <w:r w:rsidR="00E01A81">
        <w:t>737,08</w:t>
      </w:r>
      <w:r>
        <w:t xml:space="preserve"> €, vyhlásenie v MR vo výške 24</w:t>
      </w:r>
      <w:r w:rsidR="00E01A81">
        <w:t>8</w:t>
      </w:r>
      <w:r>
        <w:t xml:space="preserve"> €,    prenájom pozemku vo výške 100 € /Orange veža/,poplatky za služby /Multicar,Haky lešenie/ vo výške </w:t>
      </w:r>
      <w:r w:rsidR="00E01A81">
        <w:t>156</w:t>
      </w:r>
      <w:r>
        <w:t xml:space="preserve">,- €, Povodie Hrona za čistenie korýt vodných tokov vo výške </w:t>
      </w:r>
      <w:r w:rsidR="00E01A81">
        <w:t>480</w:t>
      </w:r>
      <w:r>
        <w:t xml:space="preserve"> €.</w:t>
      </w:r>
    </w:p>
    <w:p w:rsidR="00EB177A" w:rsidRDefault="00EB177A" w:rsidP="00EB177A">
      <w:pPr>
        <w:pStyle w:val="Bezriadkovania"/>
      </w:pPr>
      <w:r>
        <w:t>Rozpočtovanie týchto položiek je veľmi ťažké, keďže nevieme presne predpokladať napríklad koľko občanov si dá vyhlásiť oznam do miestneho rozhlasu, alebo overiť listín či koľko akcie bude v kult.dome atď.</w:t>
      </w:r>
    </w:p>
    <w:p w:rsidR="00EB177A" w:rsidRDefault="00EB177A" w:rsidP="00EB177A">
      <w:pPr>
        <w:ind w:left="360" w:right="72"/>
        <w:jc w:val="both"/>
        <w:rPr>
          <w:bCs/>
        </w:rPr>
      </w:pPr>
    </w:p>
    <w:p w:rsidR="00EB177A" w:rsidRDefault="00EB177A" w:rsidP="00EB177A">
      <w:pPr>
        <w:ind w:left="360" w:right="72"/>
        <w:jc w:val="both"/>
        <w:rPr>
          <w:b/>
          <w:bCs/>
        </w:rPr>
      </w:pPr>
      <w:r>
        <w:rPr>
          <w:b/>
          <w:bCs/>
        </w:rPr>
        <w:t>d/ Poplatky a platby za stravné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Cs/>
        </w:rPr>
        <w:t xml:space="preserve">    Z rozpočtovaných 1250 €, bol skutočný príjem k</w:t>
      </w:r>
      <w:r w:rsidR="001F495E">
        <w:rPr>
          <w:bCs/>
        </w:rPr>
        <w:t xml:space="preserve"> </w:t>
      </w:r>
      <w:r>
        <w:rPr>
          <w:bCs/>
        </w:rPr>
        <w:t> 31.12.201</w:t>
      </w:r>
      <w:r w:rsidR="00E01A81">
        <w:rPr>
          <w:bCs/>
        </w:rPr>
        <w:t>4</w:t>
      </w:r>
      <w:r>
        <w:rPr>
          <w:bCs/>
        </w:rPr>
        <w:t xml:space="preserve">  </w:t>
      </w:r>
      <w:r w:rsidR="00E01A81">
        <w:rPr>
          <w:bCs/>
        </w:rPr>
        <w:t>1078,80</w:t>
      </w:r>
      <w:r>
        <w:rPr>
          <w:bCs/>
        </w:rPr>
        <w:t xml:space="preserve"> €, čo predstavuje plnenie </w:t>
      </w:r>
      <w:r w:rsidR="001F495E">
        <w:rPr>
          <w:bCs/>
        </w:rPr>
        <w:t>86,30</w:t>
      </w:r>
      <w:r>
        <w:rPr>
          <w:bCs/>
        </w:rPr>
        <w:t xml:space="preserve"> %.</w:t>
      </w:r>
    </w:p>
    <w:p w:rsidR="00EB177A" w:rsidRDefault="00EB177A" w:rsidP="00EB177A">
      <w:pPr>
        <w:ind w:left="360" w:right="72"/>
        <w:jc w:val="both"/>
        <w:rPr>
          <w:bCs/>
        </w:rPr>
      </w:pPr>
    </w:p>
    <w:p w:rsidR="00EB177A" w:rsidRDefault="00EB177A" w:rsidP="00EB177A">
      <w:pPr>
        <w:ind w:left="360" w:right="72"/>
        <w:jc w:val="both"/>
        <w:rPr>
          <w:b/>
          <w:bCs/>
        </w:rPr>
      </w:pPr>
      <w:r>
        <w:rPr>
          <w:b/>
          <w:bCs/>
        </w:rPr>
        <w:t>e/ Poplatky a platby za odber podzemnej vody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/>
          <w:bCs/>
        </w:rPr>
        <w:t xml:space="preserve">    </w:t>
      </w:r>
      <w:r>
        <w:rPr>
          <w:bCs/>
        </w:rPr>
        <w:t>Z rozpočtovaných 2 800 € bol skutočný príjem k 31.12.201</w:t>
      </w:r>
      <w:r w:rsidR="001F495E">
        <w:rPr>
          <w:bCs/>
        </w:rPr>
        <w:t xml:space="preserve">4 </w:t>
      </w:r>
      <w:r>
        <w:rPr>
          <w:bCs/>
        </w:rPr>
        <w:t xml:space="preserve"> 2</w:t>
      </w:r>
      <w:r w:rsidR="001F495E">
        <w:rPr>
          <w:bCs/>
        </w:rPr>
        <w:t> 227,40</w:t>
      </w:r>
      <w:r>
        <w:rPr>
          <w:bCs/>
        </w:rPr>
        <w:t xml:space="preserve"> €, čo predstavuje plnenie </w:t>
      </w:r>
      <w:r w:rsidR="001F495E">
        <w:rPr>
          <w:bCs/>
        </w:rPr>
        <w:t>79,55</w:t>
      </w:r>
      <w:r>
        <w:rPr>
          <w:bCs/>
        </w:rPr>
        <w:t xml:space="preserve"> %.</w:t>
      </w:r>
    </w:p>
    <w:p w:rsidR="00EB177A" w:rsidRDefault="00EB177A" w:rsidP="00EB177A">
      <w:pPr>
        <w:ind w:left="360" w:right="72"/>
        <w:jc w:val="both"/>
        <w:rPr>
          <w:bCs/>
        </w:rPr>
      </w:pPr>
    </w:p>
    <w:p w:rsidR="00EB177A" w:rsidRDefault="00EB177A" w:rsidP="00EB177A">
      <w:pPr>
        <w:ind w:left="360" w:right="72"/>
        <w:jc w:val="both"/>
        <w:rPr>
          <w:b/>
          <w:bCs/>
        </w:rPr>
      </w:pPr>
      <w:r>
        <w:rPr>
          <w:b/>
          <w:bCs/>
        </w:rPr>
        <w:t xml:space="preserve"> f/ Úroky z tuzemských účtov finančného hospodárenia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Cs/>
        </w:rPr>
        <w:t xml:space="preserve">  Z rozpočtovaných 5 € bol skutočný príjem k 31.12.201</w:t>
      </w:r>
      <w:r w:rsidR="001F495E">
        <w:rPr>
          <w:bCs/>
        </w:rPr>
        <w:t>4</w:t>
      </w:r>
      <w:r>
        <w:rPr>
          <w:bCs/>
        </w:rPr>
        <w:t xml:space="preserve">  </w:t>
      </w:r>
      <w:r w:rsidR="001F495E">
        <w:rPr>
          <w:bCs/>
        </w:rPr>
        <w:t>1,02</w:t>
      </w:r>
      <w:r>
        <w:rPr>
          <w:bCs/>
        </w:rPr>
        <w:t xml:space="preserve"> €  čo predstavuje plnenie </w:t>
      </w:r>
      <w:r w:rsidR="001F495E">
        <w:rPr>
          <w:bCs/>
        </w:rPr>
        <w:t>20,40</w:t>
      </w:r>
      <w:r>
        <w:rPr>
          <w:bCs/>
        </w:rPr>
        <w:t xml:space="preserve"> %.</w:t>
      </w:r>
    </w:p>
    <w:p w:rsidR="00EB177A" w:rsidRDefault="00EB177A" w:rsidP="00EB177A">
      <w:pPr>
        <w:ind w:left="360" w:right="72"/>
        <w:jc w:val="both"/>
        <w:rPr>
          <w:bCs/>
        </w:rPr>
      </w:pPr>
    </w:p>
    <w:p w:rsidR="00EB177A" w:rsidRDefault="00EB177A" w:rsidP="00EB177A">
      <w:pPr>
        <w:ind w:left="360" w:right="72"/>
        <w:jc w:val="both"/>
        <w:rPr>
          <w:b/>
          <w:bCs/>
        </w:rPr>
      </w:pPr>
      <w:r>
        <w:rPr>
          <w:b/>
          <w:bCs/>
        </w:rPr>
        <w:t>g/ Ostatné príjmy – vrátené prostriedky od rozpočtovej organizácie prísp.organizácie a fyzickej osoby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 xml:space="preserve">Z rozpočtovaných 1 </w:t>
      </w:r>
      <w:r w:rsidR="001F495E">
        <w:rPr>
          <w:bCs/>
        </w:rPr>
        <w:t>0</w:t>
      </w:r>
      <w:r>
        <w:rPr>
          <w:bCs/>
        </w:rPr>
        <w:t>00 € bol skutočný príjem k 31.12.201</w:t>
      </w:r>
      <w:r w:rsidR="001F495E">
        <w:rPr>
          <w:bCs/>
        </w:rPr>
        <w:t>4</w:t>
      </w:r>
      <w:r>
        <w:rPr>
          <w:bCs/>
        </w:rPr>
        <w:t xml:space="preserve">  </w:t>
      </w:r>
      <w:r w:rsidR="001F495E">
        <w:rPr>
          <w:bCs/>
        </w:rPr>
        <w:t>4,97</w:t>
      </w:r>
      <w:r>
        <w:rPr>
          <w:bCs/>
        </w:rPr>
        <w:t xml:space="preserve"> €, čo predstavuje plnenie </w:t>
      </w:r>
      <w:r w:rsidR="001F495E">
        <w:rPr>
          <w:bCs/>
        </w:rPr>
        <w:t>0,49</w:t>
      </w:r>
      <w:r>
        <w:rPr>
          <w:bCs/>
        </w:rPr>
        <w:t xml:space="preserve"> %.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Cs/>
        </w:rPr>
        <w:t xml:space="preserve">Ide o príjem: </w:t>
      </w:r>
      <w:r w:rsidR="001F495E">
        <w:rPr>
          <w:bCs/>
        </w:rPr>
        <w:t>Websupport s.r.o</w:t>
      </w:r>
      <w:r>
        <w:rPr>
          <w:bCs/>
        </w:rPr>
        <w:t xml:space="preserve"> – vrátenie preplatku  vo výške </w:t>
      </w:r>
      <w:r w:rsidR="001F495E">
        <w:rPr>
          <w:bCs/>
        </w:rPr>
        <w:t>4</w:t>
      </w:r>
      <w:r>
        <w:rPr>
          <w:bCs/>
        </w:rPr>
        <w:t>,97 €</w:t>
      </w:r>
      <w:r w:rsidR="001F495E">
        <w:rPr>
          <w:bCs/>
        </w:rPr>
        <w:t>.</w:t>
      </w:r>
    </w:p>
    <w:p w:rsidR="00EB177A" w:rsidRDefault="00EB177A" w:rsidP="00EB177A">
      <w:pPr>
        <w:ind w:left="360" w:right="72"/>
        <w:jc w:val="both"/>
        <w:rPr>
          <w:b/>
          <w:bCs/>
        </w:rPr>
      </w:pPr>
      <w:r>
        <w:rPr>
          <w:b/>
          <w:bCs/>
        </w:rPr>
        <w:t>h/ Príjmy z dobropisov</w:t>
      </w:r>
    </w:p>
    <w:p w:rsidR="00EB177A" w:rsidRDefault="00EB177A" w:rsidP="00EB177A">
      <w:pPr>
        <w:ind w:left="360" w:right="72"/>
        <w:jc w:val="both"/>
        <w:rPr>
          <w:bCs/>
        </w:rPr>
      </w:pPr>
      <w:r>
        <w:rPr>
          <w:b/>
          <w:bCs/>
        </w:rPr>
        <w:tab/>
      </w:r>
      <w:r>
        <w:rPr>
          <w:bCs/>
        </w:rPr>
        <w:t>Z rozpočtovaných 700 € bol skutočný príjem k 31.12.201</w:t>
      </w:r>
      <w:r w:rsidR="001F495E">
        <w:rPr>
          <w:bCs/>
        </w:rPr>
        <w:t>4</w:t>
      </w:r>
      <w:r>
        <w:rPr>
          <w:bCs/>
        </w:rPr>
        <w:t xml:space="preserve">   </w:t>
      </w:r>
      <w:r w:rsidR="001F495E">
        <w:rPr>
          <w:bCs/>
        </w:rPr>
        <w:t>365,25</w:t>
      </w:r>
      <w:r>
        <w:rPr>
          <w:bCs/>
        </w:rPr>
        <w:t xml:space="preserve"> € čo predstavuje plnenie </w:t>
      </w:r>
      <w:r w:rsidR="001F495E">
        <w:rPr>
          <w:bCs/>
        </w:rPr>
        <w:t>52,17</w:t>
      </w:r>
      <w:r>
        <w:rPr>
          <w:bCs/>
        </w:rPr>
        <w:t xml:space="preserve"> %.</w:t>
      </w:r>
    </w:p>
    <w:p w:rsidR="001F495E" w:rsidRDefault="00EB177A" w:rsidP="001F495E">
      <w:pPr>
        <w:pStyle w:val="Bezriadkovania"/>
      </w:pPr>
      <w:r>
        <w:t xml:space="preserve">Ide o príjem: Stred.energetika vo výške </w:t>
      </w:r>
      <w:r w:rsidR="001F495E">
        <w:t>220,72</w:t>
      </w:r>
      <w:r>
        <w:t xml:space="preserve"> €</w:t>
      </w:r>
    </w:p>
    <w:p w:rsidR="001F495E" w:rsidRDefault="001F495E" w:rsidP="001F495E">
      <w:pPr>
        <w:pStyle w:val="Bezriadkovania"/>
      </w:pPr>
      <w:r>
        <w:t xml:space="preserve">                        RWE Gas Slovensko s.r.o. / zemný plyn/ vo výške 144,53 €.</w:t>
      </w:r>
    </w:p>
    <w:p w:rsidR="00EB177A" w:rsidRDefault="001F495E" w:rsidP="00EB177A">
      <w:pPr>
        <w:ind w:left="360" w:right="72"/>
        <w:jc w:val="both"/>
        <w:rPr>
          <w:b/>
          <w:bCs/>
        </w:rPr>
      </w:pPr>
      <w:r>
        <w:rPr>
          <w:bCs/>
        </w:rPr>
        <w:t xml:space="preserve">                        </w:t>
      </w:r>
      <w:r w:rsidR="00EB177A">
        <w:rPr>
          <w:bCs/>
        </w:rPr>
        <w:t xml:space="preserve">     </w:t>
      </w:r>
      <w:r w:rsidR="00EB177A">
        <w:rPr>
          <w:b/>
          <w:bCs/>
        </w:rPr>
        <w:t xml:space="preserve">          </w:t>
      </w:r>
    </w:p>
    <w:p w:rsidR="00EB177A" w:rsidRPr="00EB177A" w:rsidRDefault="00EB177A" w:rsidP="00EB177A">
      <w:pPr>
        <w:ind w:left="360" w:right="72"/>
        <w:jc w:val="right"/>
        <w:rPr>
          <w:bCs/>
        </w:rPr>
      </w:pPr>
      <w:r w:rsidRPr="00EB177A">
        <w:rPr>
          <w:bCs/>
        </w:rPr>
        <w:t>7</w:t>
      </w:r>
    </w:p>
    <w:p w:rsidR="00EB177A" w:rsidRPr="000816D7" w:rsidRDefault="000816D7" w:rsidP="00EB177A">
      <w:pPr>
        <w:ind w:left="360" w:right="72"/>
        <w:jc w:val="both"/>
        <w:rPr>
          <w:b/>
          <w:bCs/>
          <w:sz w:val="28"/>
          <w:szCs w:val="28"/>
        </w:rPr>
      </w:pPr>
      <w:r w:rsidRPr="000816D7">
        <w:rPr>
          <w:b/>
          <w:bCs/>
          <w:sz w:val="28"/>
          <w:szCs w:val="28"/>
        </w:rPr>
        <w:lastRenderedPageBreak/>
        <w:t>2.2. Prijaté granty a transfery</w:t>
      </w:r>
    </w:p>
    <w:p w:rsidR="000816D7" w:rsidRPr="001944C0" w:rsidRDefault="000816D7" w:rsidP="000816D7">
      <w:pPr>
        <w:ind w:left="360" w:right="72"/>
        <w:jc w:val="both"/>
        <w:rPr>
          <w:b/>
          <w:bCs/>
        </w:rPr>
      </w:pPr>
      <w:r>
        <w:rPr>
          <w:b/>
          <w:bCs/>
        </w:rPr>
        <w:t>Obec prijala nasledovné granty a transfery: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0"/>
        <w:gridCol w:w="2722"/>
        <w:gridCol w:w="1549"/>
        <w:gridCol w:w="3618"/>
        <w:gridCol w:w="33"/>
      </w:tblGrid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1.</w:t>
            </w:r>
          </w:p>
        </w:tc>
        <w:tc>
          <w:tcPr>
            <w:tcW w:w="2793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ÚPSVaR, Lučenec</w:t>
            </w:r>
          </w:p>
        </w:tc>
        <w:tc>
          <w:tcPr>
            <w:tcW w:w="1578" w:type="dxa"/>
          </w:tcPr>
          <w:p w:rsidR="000816D7" w:rsidRPr="00B536FB" w:rsidRDefault="000816D7" w:rsidP="001F495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</w:t>
            </w:r>
            <w:r w:rsidR="001F495E">
              <w:rPr>
                <w:bCs/>
              </w:rPr>
              <w:t>2 902,31</w:t>
            </w:r>
            <w:r w:rsidRPr="00B536FB">
              <w:rPr>
                <w:bCs/>
              </w:rPr>
              <w:t xml:space="preserve"> €</w:t>
            </w:r>
          </w:p>
        </w:tc>
        <w:tc>
          <w:tcPr>
            <w:tcW w:w="3722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§ 52 aktivačná činnosť</w:t>
            </w:r>
          </w:p>
        </w:tc>
      </w:tr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2.</w:t>
            </w:r>
          </w:p>
        </w:tc>
        <w:tc>
          <w:tcPr>
            <w:tcW w:w="2793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ÚPSVaR, Lučenec</w:t>
            </w:r>
          </w:p>
        </w:tc>
        <w:tc>
          <w:tcPr>
            <w:tcW w:w="1578" w:type="dxa"/>
          </w:tcPr>
          <w:p w:rsidR="000816D7" w:rsidRPr="00B536FB" w:rsidRDefault="000816D7" w:rsidP="001F495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2</w:t>
            </w:r>
            <w:r w:rsidR="001F495E">
              <w:rPr>
                <w:bCs/>
              </w:rPr>
              <w:t> 166,87</w:t>
            </w:r>
            <w:r w:rsidRPr="00B536FB">
              <w:rPr>
                <w:bCs/>
              </w:rPr>
              <w:t xml:space="preserve"> €</w:t>
            </w:r>
          </w:p>
        </w:tc>
        <w:tc>
          <w:tcPr>
            <w:tcW w:w="3722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Dávka v hm.núdzi /Oriová,Koóšová/</w:t>
            </w:r>
          </w:p>
        </w:tc>
      </w:tr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3.</w:t>
            </w:r>
          </w:p>
        </w:tc>
        <w:tc>
          <w:tcPr>
            <w:tcW w:w="2793" w:type="dxa"/>
          </w:tcPr>
          <w:p w:rsidR="000816D7" w:rsidRPr="00B536FB" w:rsidRDefault="001F495E" w:rsidP="0033592E">
            <w:pPr>
              <w:ind w:right="72"/>
              <w:rPr>
                <w:bCs/>
              </w:rPr>
            </w:pPr>
            <w:r>
              <w:rPr>
                <w:bCs/>
              </w:rPr>
              <w:t>Ministerstvo vnútra SR, Bratislava</w:t>
            </w:r>
          </w:p>
        </w:tc>
        <w:tc>
          <w:tcPr>
            <w:tcW w:w="1578" w:type="dxa"/>
          </w:tcPr>
          <w:p w:rsidR="000816D7" w:rsidRPr="00B536FB" w:rsidRDefault="000816D7" w:rsidP="001F495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   </w:t>
            </w:r>
            <w:r w:rsidR="001F495E">
              <w:rPr>
                <w:bCs/>
              </w:rPr>
              <w:t xml:space="preserve"> 161,04</w:t>
            </w:r>
            <w:r w:rsidRPr="00B536FB">
              <w:rPr>
                <w:bCs/>
              </w:rPr>
              <w:t xml:space="preserve"> €</w:t>
            </w:r>
          </w:p>
        </w:tc>
        <w:tc>
          <w:tcPr>
            <w:tcW w:w="3722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Evidencia obyvateľstva - REGOB</w:t>
            </w:r>
          </w:p>
        </w:tc>
      </w:tr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4.</w:t>
            </w:r>
          </w:p>
        </w:tc>
        <w:tc>
          <w:tcPr>
            <w:tcW w:w="2793" w:type="dxa"/>
          </w:tcPr>
          <w:p w:rsidR="000816D7" w:rsidRPr="00B536FB" w:rsidRDefault="001F495E" w:rsidP="0033592E">
            <w:pPr>
              <w:ind w:right="72"/>
              <w:rPr>
                <w:bCs/>
              </w:rPr>
            </w:pPr>
            <w:r>
              <w:rPr>
                <w:bCs/>
              </w:rPr>
              <w:t>Ministerstvo vnútra SR, Bratislava</w:t>
            </w:r>
          </w:p>
        </w:tc>
        <w:tc>
          <w:tcPr>
            <w:tcW w:w="1578" w:type="dxa"/>
          </w:tcPr>
          <w:p w:rsidR="000816D7" w:rsidRPr="00B536FB" w:rsidRDefault="000816D7" w:rsidP="001F495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</w:t>
            </w:r>
            <w:r w:rsidR="001F495E">
              <w:rPr>
                <w:bCs/>
              </w:rPr>
              <w:t>3 032,02</w:t>
            </w:r>
            <w:r w:rsidRPr="00B536FB">
              <w:rPr>
                <w:bCs/>
              </w:rPr>
              <w:t xml:space="preserve">  €</w:t>
            </w:r>
          </w:p>
        </w:tc>
        <w:tc>
          <w:tcPr>
            <w:tcW w:w="3722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Voľby do VÚC</w:t>
            </w:r>
          </w:p>
        </w:tc>
      </w:tr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5.</w:t>
            </w:r>
          </w:p>
        </w:tc>
        <w:tc>
          <w:tcPr>
            <w:tcW w:w="2793" w:type="dxa"/>
          </w:tcPr>
          <w:p w:rsidR="000816D7" w:rsidRPr="00B536FB" w:rsidRDefault="001F495E" w:rsidP="0033592E">
            <w:pPr>
              <w:ind w:right="72"/>
              <w:rPr>
                <w:bCs/>
              </w:rPr>
            </w:pPr>
            <w:r>
              <w:rPr>
                <w:bCs/>
              </w:rPr>
              <w:t>Ministerstvo vnútra SR, Bratislava</w:t>
            </w:r>
          </w:p>
        </w:tc>
        <w:tc>
          <w:tcPr>
            <w:tcW w:w="1578" w:type="dxa"/>
          </w:tcPr>
          <w:p w:rsidR="000816D7" w:rsidRPr="00B536FB" w:rsidRDefault="000816D7" w:rsidP="001F495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    </w:t>
            </w:r>
            <w:r w:rsidR="001F495E">
              <w:rPr>
                <w:bCs/>
              </w:rPr>
              <w:t>111,62</w:t>
            </w:r>
            <w:r w:rsidRPr="00B536FB">
              <w:rPr>
                <w:bCs/>
              </w:rPr>
              <w:t xml:space="preserve">  €</w:t>
            </w:r>
          </w:p>
        </w:tc>
        <w:tc>
          <w:tcPr>
            <w:tcW w:w="3722" w:type="dxa"/>
          </w:tcPr>
          <w:p w:rsidR="000816D7" w:rsidRPr="00B536FB" w:rsidRDefault="001F495E" w:rsidP="0033592E">
            <w:pPr>
              <w:ind w:right="72"/>
              <w:rPr>
                <w:bCs/>
              </w:rPr>
            </w:pPr>
            <w:r>
              <w:rPr>
                <w:bCs/>
              </w:rPr>
              <w:t>Dotácie PVSS 2014</w:t>
            </w:r>
          </w:p>
        </w:tc>
      </w:tr>
      <w:tr w:rsidR="000816D7" w:rsidRPr="00B536FB" w:rsidTr="0033592E">
        <w:trPr>
          <w:gridAfter w:val="1"/>
          <w:wAfter w:w="35" w:type="dxa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6.</w:t>
            </w:r>
          </w:p>
        </w:tc>
        <w:tc>
          <w:tcPr>
            <w:tcW w:w="2793" w:type="dxa"/>
          </w:tcPr>
          <w:p w:rsidR="000816D7" w:rsidRPr="00B536FB" w:rsidRDefault="00FC1149" w:rsidP="0033592E">
            <w:pPr>
              <w:ind w:right="72"/>
              <w:rPr>
                <w:bCs/>
              </w:rPr>
            </w:pPr>
            <w:r>
              <w:rPr>
                <w:bCs/>
              </w:rPr>
              <w:t>OÚ ŽP</w:t>
            </w:r>
            <w:r w:rsidR="000816D7" w:rsidRPr="00B536FB">
              <w:rPr>
                <w:bCs/>
              </w:rPr>
              <w:t xml:space="preserve"> B.Bystrica</w:t>
            </w:r>
          </w:p>
        </w:tc>
        <w:tc>
          <w:tcPr>
            <w:tcW w:w="1578" w:type="dxa"/>
          </w:tcPr>
          <w:p w:rsidR="000816D7" w:rsidRPr="00B536FB" w:rsidRDefault="000816D7" w:rsidP="00FC1149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     4</w:t>
            </w:r>
            <w:r w:rsidR="00FC1149">
              <w:rPr>
                <w:bCs/>
              </w:rPr>
              <w:t>5,73</w:t>
            </w:r>
            <w:r w:rsidRPr="00B536FB">
              <w:rPr>
                <w:bCs/>
              </w:rPr>
              <w:t xml:space="preserve"> €</w:t>
            </w:r>
          </w:p>
        </w:tc>
        <w:tc>
          <w:tcPr>
            <w:tcW w:w="3722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>Agenda živ.prostredia</w:t>
            </w:r>
          </w:p>
        </w:tc>
      </w:tr>
      <w:tr w:rsidR="000816D7" w:rsidRPr="00B536FB" w:rsidTr="0033592E">
        <w:trPr>
          <w:gridAfter w:val="1"/>
          <w:wAfter w:w="35" w:type="dxa"/>
          <w:trHeight w:val="383"/>
        </w:trPr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7.</w:t>
            </w:r>
          </w:p>
        </w:tc>
        <w:tc>
          <w:tcPr>
            <w:tcW w:w="2793" w:type="dxa"/>
          </w:tcPr>
          <w:p w:rsidR="000816D7" w:rsidRPr="00B536FB" w:rsidRDefault="000816D7" w:rsidP="0033592E">
            <w:pPr>
              <w:ind w:right="72"/>
              <w:rPr>
                <w:b/>
                <w:bCs/>
              </w:rPr>
            </w:pPr>
            <w:r w:rsidRPr="00B536FB">
              <w:rPr>
                <w:bCs/>
              </w:rPr>
              <w:t>VÚ ŠRKÚpCDaPK, B.B.</w:t>
            </w:r>
          </w:p>
        </w:tc>
        <w:tc>
          <w:tcPr>
            <w:tcW w:w="157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  <w:r w:rsidRPr="00B536FB">
              <w:rPr>
                <w:bCs/>
              </w:rPr>
              <w:t xml:space="preserve">        25,00 €</w:t>
            </w:r>
          </w:p>
        </w:tc>
        <w:tc>
          <w:tcPr>
            <w:tcW w:w="3722" w:type="dxa"/>
          </w:tcPr>
          <w:p w:rsidR="000816D7" w:rsidRPr="00B536FB" w:rsidRDefault="00EB5B06" w:rsidP="0033592E">
            <w:pPr>
              <w:ind w:right="72"/>
              <w:rPr>
                <w:bCs/>
              </w:rPr>
            </w:pPr>
            <w:r>
              <w:rPr>
                <w:bCs/>
              </w:rPr>
              <w:t>Cestná komunikácia</w:t>
            </w:r>
          </w:p>
        </w:tc>
      </w:tr>
      <w:tr w:rsidR="000816D7" w:rsidRPr="00B536FB" w:rsidTr="0033592E"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2793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157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3757" w:type="dxa"/>
            <w:gridSpan w:val="2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</w:tr>
      <w:tr w:rsidR="000816D7" w:rsidRPr="00B536FB" w:rsidTr="0033592E">
        <w:tc>
          <w:tcPr>
            <w:tcW w:w="79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2793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1578" w:type="dxa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  <w:tc>
          <w:tcPr>
            <w:tcW w:w="3757" w:type="dxa"/>
            <w:gridSpan w:val="2"/>
          </w:tcPr>
          <w:p w:rsidR="000816D7" w:rsidRPr="00B536FB" w:rsidRDefault="000816D7" w:rsidP="0033592E">
            <w:pPr>
              <w:ind w:right="72"/>
              <w:rPr>
                <w:bCs/>
              </w:rPr>
            </w:pPr>
          </w:p>
        </w:tc>
      </w:tr>
    </w:tbl>
    <w:p w:rsidR="000816D7" w:rsidRDefault="000816D7" w:rsidP="000816D7">
      <w:pPr>
        <w:ind w:left="360" w:right="72"/>
        <w:rPr>
          <w:bCs/>
        </w:rPr>
      </w:pPr>
    </w:p>
    <w:p w:rsidR="000816D7" w:rsidRDefault="000816D7" w:rsidP="000816D7">
      <w:pPr>
        <w:ind w:left="360" w:right="72"/>
        <w:rPr>
          <w:bCs/>
        </w:rPr>
      </w:pPr>
      <w:r>
        <w:rPr>
          <w:bCs/>
        </w:rPr>
        <w:t>Granty a transfery boli účelovo viazané a boli použité v súlade s ich účelom.</w:t>
      </w:r>
    </w:p>
    <w:p w:rsidR="000816D7" w:rsidRDefault="000816D7" w:rsidP="000816D7">
      <w:pPr>
        <w:ind w:left="360" w:right="72"/>
        <w:rPr>
          <w:bCs/>
        </w:rPr>
      </w:pPr>
    </w:p>
    <w:p w:rsidR="000816D7" w:rsidRDefault="000816D7" w:rsidP="000816D7">
      <w:pPr>
        <w:ind w:left="360" w:right="72"/>
        <w:rPr>
          <w:b/>
          <w:bCs/>
        </w:rPr>
      </w:pPr>
      <w:r>
        <w:rPr>
          <w:b/>
          <w:bCs/>
        </w:rPr>
        <w:t>Kapitálové príjmy: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0816D7" w:rsidRPr="000A2897" w:rsidTr="0033592E">
        <w:tc>
          <w:tcPr>
            <w:tcW w:w="3070" w:type="dxa"/>
          </w:tcPr>
          <w:p w:rsidR="000816D7" w:rsidRPr="000A2897" w:rsidRDefault="000816D7" w:rsidP="00FC1149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Rozpočet na rok 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0816D7" w:rsidRPr="000A2897" w:rsidRDefault="000816D7" w:rsidP="00FC1149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Skutočnosť k 31.12.201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0816D7" w:rsidRPr="000A2897" w:rsidRDefault="000816D7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        % plnenia</w:t>
            </w:r>
          </w:p>
        </w:tc>
      </w:tr>
      <w:tr w:rsidR="000816D7" w:rsidRPr="000A2897" w:rsidTr="0033592E">
        <w:tc>
          <w:tcPr>
            <w:tcW w:w="3070" w:type="dxa"/>
          </w:tcPr>
          <w:p w:rsidR="000816D7" w:rsidRPr="000A2897" w:rsidRDefault="00FC1149" w:rsidP="0033592E">
            <w:pPr>
              <w:ind w:right="72"/>
              <w:rPr>
                <w:bCs/>
              </w:rPr>
            </w:pPr>
            <w:r>
              <w:rPr>
                <w:bCs/>
              </w:rPr>
              <w:t xml:space="preserve">                   0</w:t>
            </w:r>
          </w:p>
        </w:tc>
        <w:tc>
          <w:tcPr>
            <w:tcW w:w="3070" w:type="dxa"/>
          </w:tcPr>
          <w:p w:rsidR="000816D7" w:rsidRPr="000A2897" w:rsidRDefault="00FC1149" w:rsidP="0033592E">
            <w:pPr>
              <w:ind w:right="72"/>
              <w:rPr>
                <w:bCs/>
              </w:rPr>
            </w:pPr>
            <w:r>
              <w:rPr>
                <w:bCs/>
              </w:rPr>
              <w:t xml:space="preserve">                  0</w:t>
            </w:r>
          </w:p>
        </w:tc>
        <w:tc>
          <w:tcPr>
            <w:tcW w:w="3070" w:type="dxa"/>
          </w:tcPr>
          <w:p w:rsidR="000816D7" w:rsidRPr="000A2897" w:rsidRDefault="000816D7" w:rsidP="00FC1149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</w:t>
            </w:r>
            <w:r w:rsidR="00FC1149">
              <w:rPr>
                <w:b/>
                <w:bCs/>
              </w:rPr>
              <w:t xml:space="preserve"> 0,00</w:t>
            </w:r>
          </w:p>
        </w:tc>
      </w:tr>
    </w:tbl>
    <w:p w:rsidR="00FC1149" w:rsidRDefault="00FC1149" w:rsidP="000816D7">
      <w:pPr>
        <w:ind w:left="360" w:right="72"/>
        <w:rPr>
          <w:b/>
          <w:bCs/>
        </w:rPr>
      </w:pPr>
    </w:p>
    <w:p w:rsidR="00FC1149" w:rsidRDefault="00FC1149" w:rsidP="000816D7">
      <w:pPr>
        <w:ind w:left="360" w:right="72"/>
        <w:rPr>
          <w:b/>
          <w:bCs/>
        </w:rPr>
      </w:pPr>
    </w:p>
    <w:p w:rsidR="000816D7" w:rsidRDefault="000816D7" w:rsidP="000816D7">
      <w:pPr>
        <w:ind w:left="360" w:right="72"/>
        <w:rPr>
          <w:b/>
          <w:bCs/>
        </w:rPr>
      </w:pPr>
      <w:r>
        <w:rPr>
          <w:b/>
          <w:bCs/>
        </w:rPr>
        <w:t>Príjmové finančné operácie: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0816D7" w:rsidRPr="000A2897" w:rsidTr="0033592E">
        <w:tc>
          <w:tcPr>
            <w:tcW w:w="4605" w:type="dxa"/>
          </w:tcPr>
          <w:p w:rsidR="000816D7" w:rsidRPr="000A2897" w:rsidRDefault="000816D7" w:rsidP="00FC1149">
            <w:pPr>
              <w:ind w:right="72"/>
              <w:rPr>
                <w:b/>
                <w:bCs/>
              </w:rPr>
            </w:pPr>
            <w:r w:rsidRPr="000A2897">
              <w:rPr>
                <w:bCs/>
              </w:rPr>
              <w:t xml:space="preserve">  </w:t>
            </w:r>
            <w:r w:rsidRPr="000A2897">
              <w:rPr>
                <w:b/>
                <w:bCs/>
              </w:rPr>
              <w:t>Rozpočet na rok 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4605" w:type="dxa"/>
          </w:tcPr>
          <w:p w:rsidR="000816D7" w:rsidRPr="000A2897" w:rsidRDefault="000816D7" w:rsidP="00FC1149">
            <w:pPr>
              <w:ind w:right="72"/>
              <w:rPr>
                <w:b/>
                <w:bCs/>
              </w:rPr>
            </w:pPr>
            <w:r w:rsidRPr="000A2897">
              <w:rPr>
                <w:bCs/>
              </w:rPr>
              <w:t xml:space="preserve">        </w:t>
            </w:r>
            <w:r w:rsidRPr="000A2897">
              <w:rPr>
                <w:b/>
                <w:bCs/>
              </w:rPr>
              <w:t>Skutočnosť k 31.12.201</w:t>
            </w:r>
            <w:r w:rsidR="00FC1149">
              <w:rPr>
                <w:b/>
                <w:bCs/>
              </w:rPr>
              <w:t>4</w:t>
            </w:r>
          </w:p>
        </w:tc>
      </w:tr>
      <w:tr w:rsidR="000816D7" w:rsidRPr="000A2897" w:rsidTr="0033592E">
        <w:tc>
          <w:tcPr>
            <w:tcW w:w="4605" w:type="dxa"/>
          </w:tcPr>
          <w:p w:rsidR="000816D7" w:rsidRPr="000A2897" w:rsidRDefault="000816D7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  </w:t>
            </w:r>
            <w:r>
              <w:rPr>
                <w:bCs/>
              </w:rPr>
              <w:t>0,00</w:t>
            </w:r>
          </w:p>
        </w:tc>
        <w:tc>
          <w:tcPr>
            <w:tcW w:w="4605" w:type="dxa"/>
          </w:tcPr>
          <w:p w:rsidR="000816D7" w:rsidRPr="000A2897" w:rsidRDefault="000816D7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         </w:t>
            </w:r>
            <w:r w:rsidR="00FC1149">
              <w:rPr>
                <w:bCs/>
              </w:rPr>
              <w:t>4 600</w:t>
            </w:r>
            <w:r>
              <w:rPr>
                <w:bCs/>
              </w:rPr>
              <w:t>,00</w:t>
            </w:r>
          </w:p>
        </w:tc>
      </w:tr>
    </w:tbl>
    <w:p w:rsidR="000816D7" w:rsidRDefault="000816D7" w:rsidP="000816D7">
      <w:pPr>
        <w:ind w:left="705" w:right="72"/>
        <w:rPr>
          <w:bCs/>
        </w:rPr>
      </w:pPr>
      <w:r>
        <w:rPr>
          <w:bCs/>
        </w:rPr>
        <w:t>Obec v roku 201</w:t>
      </w:r>
      <w:r w:rsidR="00FC1149">
        <w:rPr>
          <w:bCs/>
        </w:rPr>
        <w:t>4</w:t>
      </w:r>
      <w:r>
        <w:rPr>
          <w:bCs/>
        </w:rPr>
        <w:t xml:space="preserve"> mala vyššie výdavky ako príjmy a rozdiel bolo pokryté zo zostatkov z predchádzajúcich rokov.</w:t>
      </w:r>
    </w:p>
    <w:p w:rsidR="0078446A" w:rsidRDefault="0078446A" w:rsidP="0078446A">
      <w:pPr>
        <w:ind w:left="705" w:right="72"/>
        <w:jc w:val="right"/>
        <w:rPr>
          <w:bCs/>
        </w:rPr>
      </w:pPr>
      <w:r>
        <w:rPr>
          <w:bCs/>
        </w:rPr>
        <w:t>8</w:t>
      </w:r>
    </w:p>
    <w:p w:rsidR="00B6365D" w:rsidRDefault="00B6365D" w:rsidP="00B6365D">
      <w:pPr>
        <w:ind w:left="360" w:right="7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2.3  </w:t>
      </w:r>
      <w:r w:rsidRPr="008360EA">
        <w:rPr>
          <w:b/>
          <w:bCs/>
          <w:sz w:val="28"/>
          <w:szCs w:val="28"/>
        </w:rPr>
        <w:t>Rozbor plnenia výdavkov za rok 201</w:t>
      </w:r>
      <w:r w:rsidR="00FC1149">
        <w:rPr>
          <w:b/>
          <w:bCs/>
          <w:sz w:val="28"/>
          <w:szCs w:val="28"/>
        </w:rPr>
        <w:t xml:space="preserve">4 </w:t>
      </w:r>
      <w:r w:rsidRPr="008360EA">
        <w:rPr>
          <w:b/>
          <w:bCs/>
          <w:sz w:val="28"/>
          <w:szCs w:val="28"/>
        </w:rPr>
        <w:t xml:space="preserve"> v celých eurách</w:t>
      </w:r>
    </w:p>
    <w:p w:rsidR="00B6365D" w:rsidRDefault="00B6365D" w:rsidP="00B6365D">
      <w:pPr>
        <w:ind w:left="360" w:right="72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B6365D" w:rsidRPr="000A2897" w:rsidTr="0033592E"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/>
                <w:bCs/>
              </w:rPr>
            </w:pPr>
            <w:r w:rsidRPr="000A2897">
              <w:rPr>
                <w:bCs/>
              </w:rPr>
              <w:t xml:space="preserve"> </w:t>
            </w:r>
            <w:r w:rsidRPr="000A2897">
              <w:rPr>
                <w:b/>
                <w:bCs/>
              </w:rPr>
              <w:t>Rozpočet na rok 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/>
                <w:bCs/>
              </w:rPr>
            </w:pPr>
            <w:r w:rsidRPr="000A2897">
              <w:rPr>
                <w:bCs/>
              </w:rPr>
              <w:t xml:space="preserve"> </w:t>
            </w:r>
            <w:r w:rsidRPr="000A2897">
              <w:rPr>
                <w:b/>
                <w:bCs/>
              </w:rPr>
              <w:t>Skutočnosť k 31.12.201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  <w:r w:rsidRPr="000A2897">
              <w:rPr>
                <w:bCs/>
              </w:rPr>
              <w:t xml:space="preserve">              </w:t>
            </w:r>
            <w:r w:rsidRPr="000A2897">
              <w:rPr>
                <w:b/>
                <w:bCs/>
              </w:rPr>
              <w:t>% plnenia</w:t>
            </w:r>
          </w:p>
        </w:tc>
      </w:tr>
      <w:tr w:rsidR="00B6365D" w:rsidRPr="000A2897" w:rsidTr="0033592E"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</w:t>
            </w:r>
            <w:r>
              <w:rPr>
                <w:bCs/>
              </w:rPr>
              <w:t>1</w:t>
            </w:r>
            <w:r w:rsidR="00FC1149">
              <w:rPr>
                <w:bCs/>
              </w:rPr>
              <w:t>14 000</w:t>
            </w:r>
          </w:p>
        </w:tc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</w:t>
            </w:r>
            <w:r w:rsidR="00FC1149">
              <w:rPr>
                <w:bCs/>
              </w:rPr>
              <w:t>107 908,95</w:t>
            </w:r>
          </w:p>
        </w:tc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     </w:t>
            </w:r>
            <w:r w:rsidR="00FC1149">
              <w:rPr>
                <w:bCs/>
              </w:rPr>
              <w:t>94,65</w:t>
            </w:r>
          </w:p>
        </w:tc>
      </w:tr>
    </w:tbl>
    <w:p w:rsidR="00B6365D" w:rsidRDefault="00B6365D" w:rsidP="00B6365D">
      <w:pPr>
        <w:ind w:left="360" w:right="72"/>
        <w:rPr>
          <w:b/>
          <w:bCs/>
        </w:rPr>
      </w:pPr>
      <w:r>
        <w:rPr>
          <w:b/>
          <w:bCs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B6365D" w:rsidRPr="000A2897" w:rsidTr="0033592E"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Rozpočet na rok 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Skutočnosť k 31.12.201</w:t>
            </w:r>
            <w:r w:rsidR="00FC1149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       % plnenia</w:t>
            </w:r>
          </w:p>
        </w:tc>
      </w:tr>
      <w:tr w:rsidR="00B6365D" w:rsidRPr="000A2897" w:rsidTr="0033592E">
        <w:tc>
          <w:tcPr>
            <w:tcW w:w="3070" w:type="dxa"/>
          </w:tcPr>
          <w:p w:rsidR="00B6365D" w:rsidRPr="000A2897" w:rsidRDefault="00B6365D" w:rsidP="00FC1149">
            <w:pPr>
              <w:tabs>
                <w:tab w:val="left" w:pos="1980"/>
              </w:tabs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</w:t>
            </w:r>
            <w:r w:rsidRPr="000A2897">
              <w:rPr>
                <w:bCs/>
              </w:rPr>
              <w:t xml:space="preserve">  1</w:t>
            </w:r>
            <w:r>
              <w:rPr>
                <w:bCs/>
              </w:rPr>
              <w:t>0</w:t>
            </w:r>
            <w:r w:rsidR="00FC1149">
              <w:rPr>
                <w:bCs/>
              </w:rPr>
              <w:t>6 130</w:t>
            </w:r>
          </w:p>
        </w:tc>
        <w:tc>
          <w:tcPr>
            <w:tcW w:w="3070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</w:t>
            </w:r>
            <w:r>
              <w:rPr>
                <w:bCs/>
              </w:rPr>
              <w:t xml:space="preserve">    </w:t>
            </w:r>
            <w:r w:rsidRPr="000A2897">
              <w:rPr>
                <w:bCs/>
              </w:rPr>
              <w:t xml:space="preserve">  </w:t>
            </w:r>
            <w:r w:rsidR="00FC1149">
              <w:rPr>
                <w:bCs/>
              </w:rPr>
              <w:t>100 039,23</w:t>
            </w:r>
          </w:p>
        </w:tc>
        <w:tc>
          <w:tcPr>
            <w:tcW w:w="3070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     </w:t>
            </w:r>
            <w:r w:rsidRPr="000A2897">
              <w:rPr>
                <w:bCs/>
              </w:rPr>
              <w:t>9</w:t>
            </w:r>
            <w:r w:rsidR="00FC1149">
              <w:rPr>
                <w:bCs/>
              </w:rPr>
              <w:t>4,26</w:t>
            </w:r>
          </w:p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</w:t>
            </w:r>
          </w:p>
        </w:tc>
      </w:tr>
    </w:tbl>
    <w:p w:rsidR="00B6365D" w:rsidRDefault="00B6365D" w:rsidP="00B6365D">
      <w:pPr>
        <w:ind w:left="360" w:right="72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4"/>
        <w:gridCol w:w="1906"/>
        <w:gridCol w:w="1600"/>
        <w:gridCol w:w="1532"/>
      </w:tblGrid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          Funkčná klasifikácia</w:t>
            </w:r>
          </w:p>
        </w:tc>
        <w:tc>
          <w:tcPr>
            <w:tcW w:w="1980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   Rozpočet v</w:t>
            </w:r>
          </w:p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     eurách</w:t>
            </w:r>
          </w:p>
        </w:tc>
        <w:tc>
          <w:tcPr>
            <w:tcW w:w="1620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 Skutočnosť</w:t>
            </w:r>
            <w:r>
              <w:rPr>
                <w:b/>
                <w:bCs/>
                <w:i/>
              </w:rPr>
              <w:t xml:space="preserve"> </w:t>
            </w:r>
            <w:r w:rsidRPr="000A2897">
              <w:rPr>
                <w:b/>
                <w:bCs/>
                <w:i/>
              </w:rPr>
              <w:t>v</w:t>
            </w:r>
          </w:p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      eurách</w:t>
            </w:r>
          </w:p>
        </w:tc>
        <w:tc>
          <w:tcPr>
            <w:tcW w:w="1586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Plnenie v %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Výdavky OcÚ: </w:t>
            </w:r>
            <w:r w:rsidRPr="000A2897">
              <w:rPr>
                <w:b/>
                <w:bCs/>
              </w:rPr>
              <w:t xml:space="preserve">  </w:t>
            </w:r>
            <w:r w:rsidRPr="000A2897">
              <w:rPr>
                <w:b/>
                <w:bCs/>
                <w:i/>
              </w:rPr>
              <w:t>01.1.1.6</w:t>
            </w:r>
          </w:p>
        </w:tc>
        <w:tc>
          <w:tcPr>
            <w:tcW w:w="1980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</w:p>
        </w:tc>
        <w:tc>
          <w:tcPr>
            <w:tcW w:w="1620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</w:p>
        </w:tc>
        <w:tc>
          <w:tcPr>
            <w:tcW w:w="1586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Mzdy a odvody</w:t>
            </w:r>
          </w:p>
        </w:tc>
        <w:tc>
          <w:tcPr>
            <w:tcW w:w="1980" w:type="dxa"/>
          </w:tcPr>
          <w:p w:rsidR="00B6365D" w:rsidRPr="00FC1149" w:rsidRDefault="00B6365D" w:rsidP="00FC1149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="00FC1149">
              <w:rPr>
                <w:bCs/>
              </w:rPr>
              <w:t>42 550</w:t>
            </w:r>
          </w:p>
        </w:tc>
        <w:tc>
          <w:tcPr>
            <w:tcW w:w="1620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</w:t>
            </w:r>
            <w:r w:rsidRPr="000A2897">
              <w:rPr>
                <w:bCs/>
              </w:rPr>
              <w:t xml:space="preserve">  </w:t>
            </w:r>
            <w:r w:rsidR="00FC1149">
              <w:rPr>
                <w:bCs/>
              </w:rPr>
              <w:t>42 480,70</w:t>
            </w:r>
            <w:r w:rsidRPr="000A2897">
              <w:rPr>
                <w:bCs/>
              </w:rPr>
              <w:t xml:space="preserve">     </w:t>
            </w:r>
          </w:p>
        </w:tc>
        <w:tc>
          <w:tcPr>
            <w:tcW w:w="1586" w:type="dxa"/>
          </w:tcPr>
          <w:p w:rsidR="00B6365D" w:rsidRPr="000A2897" w:rsidRDefault="00B6365D" w:rsidP="00FC1149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</w:t>
            </w:r>
            <w:r w:rsidR="00FC1149">
              <w:rPr>
                <w:bCs/>
              </w:rPr>
              <w:t>99,83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Cestovné výdavky</w:t>
            </w:r>
          </w:p>
        </w:tc>
        <w:tc>
          <w:tcPr>
            <w:tcW w:w="198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FC1149" w:rsidRPr="00EB5B06">
              <w:rPr>
                <w:bCs/>
              </w:rPr>
              <w:t>4 000</w:t>
            </w:r>
          </w:p>
        </w:tc>
        <w:tc>
          <w:tcPr>
            <w:tcW w:w="162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3</w:t>
            </w:r>
            <w:r w:rsidR="00FC1149" w:rsidRPr="00EB5B06">
              <w:rPr>
                <w:bCs/>
              </w:rPr>
              <w:t> 541,28</w:t>
            </w:r>
          </w:p>
        </w:tc>
        <w:tc>
          <w:tcPr>
            <w:tcW w:w="1586" w:type="dxa"/>
          </w:tcPr>
          <w:p w:rsidR="00B6365D" w:rsidRPr="00EB5B06" w:rsidRDefault="00B6365D" w:rsidP="00FC1149">
            <w:pPr>
              <w:ind w:right="72"/>
              <w:rPr>
                <w:bCs/>
                <w:sz w:val="20"/>
                <w:szCs w:val="20"/>
              </w:rPr>
            </w:pPr>
            <w:r w:rsidRPr="00EB5B06">
              <w:rPr>
                <w:bCs/>
              </w:rPr>
              <w:t xml:space="preserve">       </w:t>
            </w:r>
            <w:r w:rsidR="00FC1149" w:rsidRPr="00EB5B06">
              <w:rPr>
                <w:bCs/>
              </w:rPr>
              <w:t>88,53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  <w:sz w:val="20"/>
                <w:szCs w:val="20"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  <w:sz w:val="20"/>
                <w:szCs w:val="20"/>
              </w:rPr>
              <w:t xml:space="preserve">01.6.0.  Voľby do </w:t>
            </w:r>
            <w:r>
              <w:rPr>
                <w:bCs/>
                <w:sz w:val="20"/>
                <w:szCs w:val="20"/>
              </w:rPr>
              <w:t>VÚC</w:t>
            </w:r>
          </w:p>
        </w:tc>
        <w:tc>
          <w:tcPr>
            <w:tcW w:w="198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FC1149" w:rsidRPr="00EB5B06">
              <w:rPr>
                <w:bCs/>
              </w:rPr>
              <w:t>2 585</w:t>
            </w:r>
          </w:p>
        </w:tc>
        <w:tc>
          <w:tcPr>
            <w:tcW w:w="162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FC1149" w:rsidRPr="00EB5B06">
              <w:rPr>
                <w:bCs/>
              </w:rPr>
              <w:t>2 710,37</w:t>
            </w:r>
            <w:r w:rsidRPr="00EB5B06">
              <w:rPr>
                <w:bCs/>
              </w:rPr>
              <w:t xml:space="preserve">  </w:t>
            </w:r>
          </w:p>
        </w:tc>
        <w:tc>
          <w:tcPr>
            <w:tcW w:w="1586" w:type="dxa"/>
          </w:tcPr>
          <w:p w:rsidR="00B6365D" w:rsidRPr="00EB5B06" w:rsidRDefault="00B6365D" w:rsidP="00FC1149">
            <w:pPr>
              <w:ind w:right="72"/>
              <w:rPr>
                <w:bCs/>
                <w:sz w:val="20"/>
                <w:szCs w:val="20"/>
              </w:rPr>
            </w:pPr>
            <w:r w:rsidRPr="00EB5B06">
              <w:rPr>
                <w:bCs/>
                <w:sz w:val="20"/>
                <w:szCs w:val="20"/>
              </w:rPr>
              <w:t xml:space="preserve">       10</w:t>
            </w:r>
            <w:r w:rsidR="00FC1149" w:rsidRPr="00EB5B06">
              <w:rPr>
                <w:bCs/>
                <w:sz w:val="20"/>
                <w:szCs w:val="20"/>
              </w:rPr>
              <w:t>4,84</w:t>
            </w:r>
            <w:r w:rsidRPr="00EB5B06">
              <w:rPr>
                <w:bCs/>
                <w:sz w:val="20"/>
                <w:szCs w:val="20"/>
              </w:rPr>
              <w:t xml:space="preserve">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Telefon, poštovné</w:t>
            </w:r>
          </w:p>
        </w:tc>
        <w:tc>
          <w:tcPr>
            <w:tcW w:w="198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1 </w:t>
            </w:r>
            <w:r w:rsidR="00FC1149" w:rsidRPr="00EB5B06">
              <w:rPr>
                <w:bCs/>
              </w:rPr>
              <w:t>600</w:t>
            </w:r>
          </w:p>
        </w:tc>
        <w:tc>
          <w:tcPr>
            <w:tcW w:w="1620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</w:t>
            </w:r>
            <w:r w:rsidR="00FC1149" w:rsidRPr="00EB5B06">
              <w:rPr>
                <w:bCs/>
              </w:rPr>
              <w:t> 464,93</w:t>
            </w:r>
          </w:p>
        </w:tc>
        <w:tc>
          <w:tcPr>
            <w:tcW w:w="1586" w:type="dxa"/>
          </w:tcPr>
          <w:p w:rsidR="00B6365D" w:rsidRPr="00EB5B06" w:rsidRDefault="00B6365D" w:rsidP="00FC1149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9</w:t>
            </w:r>
            <w:r w:rsidR="00FC1149" w:rsidRPr="00EB5B06">
              <w:rPr>
                <w:bCs/>
              </w:rPr>
              <w:t>1,55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Komunikačná infraštruktúra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144</w:t>
            </w:r>
          </w:p>
        </w:tc>
        <w:tc>
          <w:tcPr>
            <w:tcW w:w="162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144</w:t>
            </w:r>
          </w:p>
        </w:tc>
        <w:tc>
          <w:tcPr>
            <w:tcW w:w="1586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100,00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Výpočtová technika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795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792,93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AF4F57" w:rsidRPr="00EB5B06">
              <w:rPr>
                <w:bCs/>
              </w:rPr>
              <w:t>99,73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Prevádz.stroje,zar.,tech. a náradie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822</w:t>
            </w:r>
            <w:r w:rsidRPr="00EB5B06">
              <w:rPr>
                <w:bCs/>
              </w:rPr>
              <w:t xml:space="preserve"> 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AF4F57" w:rsidRPr="00EB5B06">
              <w:rPr>
                <w:bCs/>
              </w:rPr>
              <w:t>821,80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99,97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Všeobecný materiál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AF4F57" w:rsidRPr="00EB5B06">
              <w:rPr>
                <w:bCs/>
              </w:rPr>
              <w:t>8 415,10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</w:t>
            </w:r>
            <w:r w:rsidR="00AF4F57" w:rsidRPr="00EB5B06">
              <w:rPr>
                <w:bCs/>
              </w:rPr>
              <w:t xml:space="preserve"> 7 931,54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9</w:t>
            </w:r>
            <w:r w:rsidR="00AF4F57" w:rsidRPr="00EB5B06">
              <w:rPr>
                <w:bCs/>
              </w:rPr>
              <w:t>4,25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Knihy,noviny,časopisy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315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315,19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AF4F57" w:rsidRPr="00EB5B06">
              <w:rPr>
                <w:bCs/>
              </w:rPr>
              <w:t>100,06</w:t>
            </w:r>
            <w:r w:rsidRPr="00EB5B06">
              <w:rPr>
                <w:bCs/>
              </w:rPr>
              <w:t xml:space="preserve"> 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4A368B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Cs/>
              </w:rPr>
              <w:t xml:space="preserve">Palivo.mazivá,oleje,špec.kvapaliny </w:t>
            </w:r>
          </w:p>
        </w:tc>
        <w:tc>
          <w:tcPr>
            <w:tcW w:w="1980" w:type="dxa"/>
          </w:tcPr>
          <w:p w:rsidR="00B6365D" w:rsidRPr="000A2897" w:rsidRDefault="00B6365D" w:rsidP="00AF4F57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 xml:space="preserve"> </w:t>
            </w:r>
            <w:r>
              <w:rPr>
                <w:bCs/>
              </w:rPr>
              <w:t xml:space="preserve">1 </w:t>
            </w:r>
            <w:r w:rsidR="00AF4F57">
              <w:rPr>
                <w:bCs/>
              </w:rPr>
              <w:t>150</w:t>
            </w:r>
            <w:r w:rsidRPr="000A2897">
              <w:rPr>
                <w:bCs/>
              </w:rPr>
              <w:t xml:space="preserve">  </w:t>
            </w:r>
          </w:p>
        </w:tc>
        <w:tc>
          <w:tcPr>
            <w:tcW w:w="1620" w:type="dxa"/>
          </w:tcPr>
          <w:p w:rsidR="00B6365D" w:rsidRPr="004A368B" w:rsidRDefault="00B6365D" w:rsidP="00AF4F57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</w:t>
            </w:r>
            <w:r w:rsidRPr="004A368B">
              <w:rPr>
                <w:bCs/>
              </w:rPr>
              <w:t>1</w:t>
            </w:r>
            <w:r w:rsidR="00AF4F57">
              <w:rPr>
                <w:bCs/>
              </w:rPr>
              <w:t> 111,29</w:t>
            </w:r>
            <w:r w:rsidRPr="004A368B">
              <w:rPr>
                <w:bCs/>
              </w:rPr>
              <w:t xml:space="preserve">  </w:t>
            </w:r>
          </w:p>
        </w:tc>
        <w:tc>
          <w:tcPr>
            <w:tcW w:w="1586" w:type="dxa"/>
          </w:tcPr>
          <w:p w:rsidR="00B6365D" w:rsidRPr="00BB5C40" w:rsidRDefault="00B6365D" w:rsidP="00AF4F57">
            <w:pPr>
              <w:ind w:right="72"/>
              <w:rPr>
                <w:bCs/>
              </w:rPr>
            </w:pPr>
            <w:r w:rsidRPr="00BB5C40">
              <w:rPr>
                <w:bCs/>
              </w:rPr>
              <w:t xml:space="preserve">       9</w:t>
            </w:r>
            <w:r w:rsidR="00AF4F57">
              <w:rPr>
                <w:bCs/>
              </w:rPr>
              <w:t>6,63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Náklady na reprezentáciu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265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260,19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9</w:t>
            </w:r>
            <w:r w:rsidR="00AF4F57" w:rsidRPr="00EB5B06">
              <w:rPr>
                <w:bCs/>
              </w:rPr>
              <w:t>8,18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Poistné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150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186,75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AF4F57" w:rsidRPr="00EB5B06">
              <w:rPr>
                <w:bCs/>
              </w:rPr>
              <w:t>124,50</w:t>
            </w:r>
            <w:r w:rsidRPr="00EB5B06">
              <w:rPr>
                <w:bCs/>
              </w:rPr>
              <w:t xml:space="preserve">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Prepravné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1 </w:t>
            </w:r>
            <w:r w:rsidR="00AF4F57" w:rsidRPr="00EB5B06">
              <w:rPr>
                <w:bCs/>
              </w:rPr>
              <w:t>450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1</w:t>
            </w:r>
            <w:r w:rsidR="00AF4F57" w:rsidRPr="00EB5B06">
              <w:rPr>
                <w:bCs/>
              </w:rPr>
              <w:t> 446,20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99,</w:t>
            </w:r>
            <w:r w:rsidR="00AF4F57" w:rsidRPr="00EB5B06">
              <w:rPr>
                <w:bCs/>
              </w:rPr>
              <w:t>73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Karty,známky,poplatky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1</w:t>
            </w:r>
            <w:r w:rsidR="00AF4F57" w:rsidRPr="00EB5B06">
              <w:rPr>
                <w:bCs/>
              </w:rPr>
              <w:t>5</w:t>
            </w:r>
            <w:r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7</w:t>
            </w:r>
            <w:r w:rsidR="00AF4F57" w:rsidRPr="00EB5B06">
              <w:rPr>
                <w:bCs/>
              </w:rPr>
              <w:t>4,00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49,33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lastRenderedPageBreak/>
              <w:t xml:space="preserve">     </w:t>
            </w:r>
            <w:r w:rsidRPr="000A2897">
              <w:rPr>
                <w:bCs/>
              </w:rPr>
              <w:t>Všeobecné služby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3 </w:t>
            </w:r>
            <w:r w:rsidR="00AF4F57" w:rsidRPr="00EB5B06">
              <w:rPr>
                <w:bCs/>
              </w:rPr>
              <w:t>300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3</w:t>
            </w:r>
            <w:r w:rsidR="00AF4F57" w:rsidRPr="00EB5B06">
              <w:rPr>
                <w:bCs/>
              </w:rPr>
              <w:t> 890,78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87,59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Špeciálne služby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AF4F57" w:rsidRPr="00EB5B06">
              <w:rPr>
                <w:bCs/>
              </w:rPr>
              <w:t xml:space="preserve">   100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AF4F57" w:rsidRPr="00EB5B06">
              <w:rPr>
                <w:bCs/>
              </w:rPr>
              <w:t xml:space="preserve">  100</w:t>
            </w:r>
          </w:p>
        </w:tc>
        <w:tc>
          <w:tcPr>
            <w:tcW w:w="1586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100,00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Poplatky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AF4F57" w:rsidRPr="00EB5B06">
              <w:rPr>
                <w:bCs/>
              </w:rPr>
              <w:t>250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</w:t>
            </w:r>
            <w:r w:rsidR="00AF4F57" w:rsidRPr="00EB5B06">
              <w:rPr>
                <w:bCs/>
              </w:rPr>
              <w:t>284,73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113,89</w:t>
            </w:r>
            <w:r w:rsidRPr="00EB5B06">
              <w:rPr>
                <w:bCs/>
              </w:rPr>
              <w:t xml:space="preserve">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Stravovanie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3 000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2</w:t>
            </w:r>
            <w:r w:rsidR="00AF4F57" w:rsidRPr="00EB5B06">
              <w:rPr>
                <w:bCs/>
              </w:rPr>
              <w:t> 974,92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AF4F57" w:rsidRPr="00EB5B06">
              <w:rPr>
                <w:bCs/>
              </w:rPr>
              <w:t xml:space="preserve"> 99,16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Prídel do soc. fondu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3</w:t>
            </w:r>
            <w:r w:rsidR="00AF4F57" w:rsidRPr="00EB5B06">
              <w:rPr>
                <w:bCs/>
              </w:rPr>
              <w:t>00</w:t>
            </w:r>
            <w:r w:rsidRPr="00EB5B06">
              <w:rPr>
                <w:bCs/>
              </w:rPr>
              <w:t xml:space="preserve"> 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AF4F57" w:rsidRPr="00EB5B06">
              <w:rPr>
                <w:bCs/>
              </w:rPr>
              <w:t>290,17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9</w:t>
            </w:r>
            <w:r w:rsidR="00AF4F57" w:rsidRPr="00EB5B06">
              <w:rPr>
                <w:bCs/>
              </w:rPr>
              <w:t>6,72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Odmeny poslancom</w:t>
            </w:r>
          </w:p>
        </w:tc>
        <w:tc>
          <w:tcPr>
            <w:tcW w:w="198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 </w:t>
            </w:r>
            <w:r w:rsidR="00AF4F57" w:rsidRPr="00EB5B06">
              <w:rPr>
                <w:bCs/>
              </w:rPr>
              <w:t>100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AF4F57" w:rsidRPr="00EB5B06">
              <w:rPr>
                <w:bCs/>
              </w:rPr>
              <w:t>1 166,52</w:t>
            </w:r>
            <w:r w:rsidRPr="00EB5B06">
              <w:rPr>
                <w:bCs/>
              </w:rPr>
              <w:t xml:space="preserve">  </w:t>
            </w:r>
          </w:p>
        </w:tc>
        <w:tc>
          <w:tcPr>
            <w:tcW w:w="1586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AF4F57" w:rsidRPr="00EB5B06">
              <w:rPr>
                <w:bCs/>
              </w:rPr>
              <w:t>106,04</w:t>
            </w:r>
            <w:r w:rsidRPr="00EB5B06">
              <w:rPr>
                <w:bCs/>
              </w:rPr>
              <w:t xml:space="preserve"> 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Odmeny - dohody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100 </w:t>
            </w:r>
          </w:p>
        </w:tc>
        <w:tc>
          <w:tcPr>
            <w:tcW w:w="1620" w:type="dxa"/>
          </w:tcPr>
          <w:p w:rsidR="00B6365D" w:rsidRPr="00EB5B06" w:rsidRDefault="00B6365D" w:rsidP="00AF4F57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   </w:t>
            </w:r>
            <w:r w:rsidR="00AF4F57" w:rsidRPr="00EB5B06">
              <w:rPr>
                <w:bCs/>
              </w:rPr>
              <w:t>58,84</w:t>
            </w:r>
          </w:p>
        </w:tc>
        <w:tc>
          <w:tcPr>
            <w:tcW w:w="1586" w:type="dxa"/>
          </w:tcPr>
          <w:p w:rsidR="00B6365D" w:rsidRPr="00EB5B06" w:rsidRDefault="00B6365D" w:rsidP="006228BF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6228BF" w:rsidRPr="00EB5B06">
              <w:rPr>
                <w:bCs/>
              </w:rPr>
              <w:t>58,84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Členské príspevky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500</w:t>
            </w:r>
          </w:p>
        </w:tc>
        <w:tc>
          <w:tcPr>
            <w:tcW w:w="1620" w:type="dxa"/>
          </w:tcPr>
          <w:p w:rsidR="00B6365D" w:rsidRPr="00EB5B06" w:rsidRDefault="00B6365D" w:rsidP="006228BF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6228BF" w:rsidRPr="00EB5B06">
              <w:rPr>
                <w:bCs/>
              </w:rPr>
              <w:t xml:space="preserve">  79,54</w:t>
            </w:r>
          </w:p>
        </w:tc>
        <w:tc>
          <w:tcPr>
            <w:tcW w:w="1586" w:type="dxa"/>
          </w:tcPr>
          <w:p w:rsidR="00B6365D" w:rsidRPr="00EB5B06" w:rsidRDefault="00B6365D" w:rsidP="006228BF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6228BF" w:rsidRPr="00EB5B06">
              <w:rPr>
                <w:bCs/>
              </w:rPr>
              <w:t>15,90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6228BF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="006228BF">
              <w:rPr>
                <w:b/>
                <w:bCs/>
              </w:rPr>
              <w:t>Interiérové vybavenie</w:t>
            </w:r>
            <w:r w:rsidRPr="000A2897">
              <w:rPr>
                <w:bCs/>
              </w:rPr>
              <w:t xml:space="preserve"> </w:t>
            </w:r>
          </w:p>
        </w:tc>
        <w:tc>
          <w:tcPr>
            <w:tcW w:w="1980" w:type="dxa"/>
          </w:tcPr>
          <w:p w:rsidR="00B6365D" w:rsidRPr="00EB5B06" w:rsidRDefault="00B6365D" w:rsidP="006228BF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113FC1" w:rsidRPr="00EB5B06">
              <w:rPr>
                <w:bCs/>
              </w:rPr>
              <w:t>771</w:t>
            </w:r>
            <w:r w:rsidRPr="00EB5B06">
              <w:rPr>
                <w:bCs/>
              </w:rPr>
              <w:t xml:space="preserve"> 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113FC1" w:rsidRPr="00EB5B06">
              <w:rPr>
                <w:bCs/>
              </w:rPr>
              <w:t>771,00</w:t>
            </w:r>
            <w:r w:rsidRPr="00EB5B06">
              <w:rPr>
                <w:bCs/>
              </w:rPr>
              <w:t xml:space="preserve"> 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113FC1" w:rsidRPr="00EB5B06">
              <w:rPr>
                <w:bCs/>
              </w:rPr>
              <w:t>100,00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</w:rPr>
              <w:t xml:space="preserve">Bankové poplatky: 01.1.2.  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8</w:t>
            </w:r>
            <w:r w:rsidR="00113FC1" w:rsidRPr="00EB5B06">
              <w:rPr>
                <w:bCs/>
              </w:rPr>
              <w:t>7</w:t>
            </w:r>
            <w:r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113FC1" w:rsidRPr="00EB5B06">
              <w:rPr>
                <w:bCs/>
              </w:rPr>
              <w:t>831,75</w:t>
            </w:r>
            <w:r w:rsidRPr="00EB5B06">
              <w:rPr>
                <w:bCs/>
              </w:rPr>
              <w:t xml:space="preserve">   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113FC1" w:rsidRPr="00EB5B06">
              <w:rPr>
                <w:bCs/>
              </w:rPr>
              <w:t>95,60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Splácanie úrokov bankám: 01.7.0.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113FC1" w:rsidRPr="00EB5B06">
              <w:rPr>
                <w:bCs/>
              </w:rPr>
              <w:t xml:space="preserve">   400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113FC1" w:rsidRPr="00EB5B06">
              <w:rPr>
                <w:bCs/>
              </w:rPr>
              <w:t xml:space="preserve">   363,06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113FC1" w:rsidRPr="00EB5B06">
              <w:rPr>
                <w:bCs/>
              </w:rPr>
              <w:t>90,76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Ochrana pred požiarmi: 03.2.0.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</w:t>
            </w:r>
          </w:p>
        </w:tc>
        <w:tc>
          <w:tcPr>
            <w:tcW w:w="162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 </w:t>
            </w:r>
          </w:p>
        </w:tc>
        <w:tc>
          <w:tcPr>
            <w:tcW w:w="1586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Odmeny na dohody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113FC1" w:rsidRPr="00EB5B06">
              <w:rPr>
                <w:bCs/>
              </w:rPr>
              <w:t>210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1</w:t>
            </w:r>
            <w:r w:rsidR="00113FC1" w:rsidRPr="00EB5B06">
              <w:rPr>
                <w:bCs/>
              </w:rPr>
              <w:t>76,76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84,17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Nakladanie s odpadmi: 05.1.0.</w:t>
            </w:r>
          </w:p>
        </w:tc>
        <w:tc>
          <w:tcPr>
            <w:tcW w:w="198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</w:p>
        </w:tc>
        <w:tc>
          <w:tcPr>
            <w:tcW w:w="1620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</w:p>
        </w:tc>
        <w:tc>
          <w:tcPr>
            <w:tcW w:w="1586" w:type="dxa"/>
          </w:tcPr>
          <w:p w:rsidR="00B6365D" w:rsidRPr="00EB5B06" w:rsidRDefault="00B6365D" w:rsidP="0033592E">
            <w:pPr>
              <w:ind w:right="72"/>
              <w:rPr>
                <w:bCs/>
              </w:rPr>
            </w:pP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Likvidácia odpadu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6 </w:t>
            </w:r>
            <w:r w:rsidR="00113FC1" w:rsidRPr="00EB5B06">
              <w:rPr>
                <w:bCs/>
              </w:rPr>
              <w:t>050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113FC1" w:rsidRPr="00EB5B06">
              <w:rPr>
                <w:bCs/>
              </w:rPr>
              <w:t>6 006,06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113FC1" w:rsidRPr="00EB5B06">
              <w:rPr>
                <w:bCs/>
              </w:rPr>
              <w:t>99,27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  <w:i/>
              </w:rPr>
              <w:t>Verejné priestranstvá: 05.4.0.</w:t>
            </w:r>
            <w:r w:rsidRPr="000A2897">
              <w:rPr>
                <w:b/>
                <w:bCs/>
              </w:rPr>
              <w:t xml:space="preserve">     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2 </w:t>
            </w:r>
            <w:r w:rsidR="00113FC1" w:rsidRPr="00EB5B06">
              <w:rPr>
                <w:bCs/>
              </w:rPr>
              <w:t>4</w:t>
            </w:r>
            <w:r w:rsidRPr="00EB5B06">
              <w:rPr>
                <w:bCs/>
              </w:rPr>
              <w:t>00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2</w:t>
            </w:r>
            <w:r w:rsidR="00113FC1" w:rsidRPr="00EB5B06">
              <w:rPr>
                <w:bCs/>
              </w:rPr>
              <w:t> 381,00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113FC1" w:rsidRPr="00EB5B06">
              <w:rPr>
                <w:bCs/>
              </w:rPr>
              <w:t>99,20</w:t>
            </w:r>
          </w:p>
        </w:tc>
      </w:tr>
      <w:tr w:rsidR="00B6365D" w:rsidRPr="000A2897" w:rsidTr="0033592E">
        <w:tc>
          <w:tcPr>
            <w:tcW w:w="4088" w:type="dxa"/>
          </w:tcPr>
          <w:p w:rsidR="00B6365D" w:rsidRPr="000A2897" w:rsidRDefault="00B6365D" w:rsidP="00113FC1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 xml:space="preserve"> všeob.materiál</w:t>
            </w:r>
          </w:p>
        </w:tc>
        <w:tc>
          <w:tcPr>
            <w:tcW w:w="198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2 300</w:t>
            </w:r>
          </w:p>
        </w:tc>
        <w:tc>
          <w:tcPr>
            <w:tcW w:w="1620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</w:t>
            </w:r>
            <w:r w:rsidR="00113FC1" w:rsidRPr="00EB5B06">
              <w:rPr>
                <w:bCs/>
              </w:rPr>
              <w:t> 770,37</w:t>
            </w:r>
          </w:p>
        </w:tc>
        <w:tc>
          <w:tcPr>
            <w:tcW w:w="1586" w:type="dxa"/>
          </w:tcPr>
          <w:p w:rsidR="00B6365D" w:rsidRPr="00EB5B06" w:rsidRDefault="00B6365D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113FC1" w:rsidRPr="00EB5B06">
              <w:rPr>
                <w:bCs/>
              </w:rPr>
              <w:t>76,97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</w:rPr>
              <w:t xml:space="preserve">Zásobovanie s vodou: 06.3.0.  </w:t>
            </w:r>
            <w:r w:rsidRPr="000A2897">
              <w:rPr>
                <w:bCs/>
              </w:rPr>
              <w:t>energia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2 000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1</w:t>
            </w:r>
            <w:r w:rsidR="00113FC1" w:rsidRPr="00EB5B06">
              <w:rPr>
                <w:bCs/>
              </w:rPr>
              <w:t> 651,20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82,56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Všeobecný materiál</w:t>
            </w:r>
          </w:p>
        </w:tc>
        <w:tc>
          <w:tcPr>
            <w:tcW w:w="198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113FC1" w:rsidRPr="00EB5B06">
              <w:rPr>
                <w:bCs/>
              </w:rPr>
              <w:t>400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113FC1" w:rsidRPr="00EB5B06">
              <w:rPr>
                <w:bCs/>
              </w:rPr>
              <w:t>116,56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29,14</w:t>
            </w:r>
            <w:r w:rsidRPr="00EB5B06">
              <w:rPr>
                <w:bCs/>
              </w:rPr>
              <w:t xml:space="preserve"> 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Špeciálne služby</w:t>
            </w:r>
          </w:p>
        </w:tc>
        <w:tc>
          <w:tcPr>
            <w:tcW w:w="198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113FC1"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0</w:t>
            </w:r>
          </w:p>
        </w:tc>
        <w:tc>
          <w:tcPr>
            <w:tcW w:w="1586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0,00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</w:rPr>
              <w:t xml:space="preserve">Verejné osvetlenie: 06.4.0.   </w:t>
            </w:r>
            <w:r w:rsidRPr="000A2897">
              <w:rPr>
                <w:bCs/>
              </w:rPr>
              <w:t>energie</w:t>
            </w:r>
          </w:p>
        </w:tc>
        <w:tc>
          <w:tcPr>
            <w:tcW w:w="198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3 0</w:t>
            </w:r>
            <w:r w:rsidR="00113FC1" w:rsidRPr="00EB5B06">
              <w:rPr>
                <w:bCs/>
              </w:rPr>
              <w:t>0</w:t>
            </w:r>
            <w:r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113FC1" w:rsidRPr="00EB5B06">
              <w:rPr>
                <w:bCs/>
              </w:rPr>
              <w:t>2 772,00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9</w:t>
            </w:r>
            <w:r w:rsidR="00113FC1" w:rsidRPr="00EB5B06">
              <w:rPr>
                <w:bCs/>
              </w:rPr>
              <w:t>2,40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Všeobecný materiál</w:t>
            </w:r>
          </w:p>
        </w:tc>
        <w:tc>
          <w:tcPr>
            <w:tcW w:w="1980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 0</w:t>
            </w:r>
          </w:p>
        </w:tc>
        <w:tc>
          <w:tcPr>
            <w:tcW w:w="1620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 0</w:t>
            </w:r>
          </w:p>
        </w:tc>
        <w:tc>
          <w:tcPr>
            <w:tcW w:w="1586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>Údržba rutinná a štandardná</w:t>
            </w:r>
          </w:p>
        </w:tc>
        <w:tc>
          <w:tcPr>
            <w:tcW w:w="1980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 0</w:t>
            </w: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   0</w:t>
            </w:r>
          </w:p>
        </w:tc>
        <w:tc>
          <w:tcPr>
            <w:tcW w:w="1586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980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620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586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Kultúra – kultúrne aktivity: 08.2.0.9.</w:t>
            </w:r>
          </w:p>
        </w:tc>
        <w:tc>
          <w:tcPr>
            <w:tcW w:w="1980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</w:p>
        </w:tc>
        <w:tc>
          <w:tcPr>
            <w:tcW w:w="1620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</w:p>
        </w:tc>
        <w:tc>
          <w:tcPr>
            <w:tcW w:w="1586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</w:p>
        </w:tc>
      </w:tr>
      <w:tr w:rsidR="002A6DEE" w:rsidRPr="000A2897" w:rsidTr="0033592E">
        <w:trPr>
          <w:trHeight w:val="341"/>
        </w:trPr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Energie a plyn</w:t>
            </w:r>
          </w:p>
        </w:tc>
        <w:tc>
          <w:tcPr>
            <w:tcW w:w="1980" w:type="dxa"/>
          </w:tcPr>
          <w:p w:rsidR="002A6DEE" w:rsidRPr="000A2897" w:rsidRDefault="002A6DEE" w:rsidP="00113FC1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0A2897">
              <w:rPr>
                <w:bCs/>
              </w:rPr>
              <w:t xml:space="preserve">  </w:t>
            </w:r>
            <w:r w:rsidR="00113FC1">
              <w:rPr>
                <w:bCs/>
              </w:rPr>
              <w:t>4 200</w:t>
            </w:r>
          </w:p>
        </w:tc>
        <w:tc>
          <w:tcPr>
            <w:tcW w:w="1620" w:type="dxa"/>
          </w:tcPr>
          <w:p w:rsidR="002A6DEE" w:rsidRPr="000A2897" w:rsidRDefault="002A6DEE" w:rsidP="00113FC1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</w:t>
            </w:r>
            <w:r w:rsidR="00113FC1">
              <w:rPr>
                <w:bCs/>
              </w:rPr>
              <w:t>3 960,00</w:t>
            </w:r>
          </w:p>
        </w:tc>
        <w:tc>
          <w:tcPr>
            <w:tcW w:w="1586" w:type="dxa"/>
          </w:tcPr>
          <w:p w:rsidR="002A6DEE" w:rsidRPr="000A2897" w:rsidRDefault="002A6DEE" w:rsidP="00113FC1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</w:t>
            </w:r>
            <w:r w:rsidRPr="000A2897">
              <w:rPr>
                <w:bCs/>
              </w:rPr>
              <w:t>9</w:t>
            </w:r>
            <w:r w:rsidR="00113FC1">
              <w:rPr>
                <w:bCs/>
              </w:rPr>
              <w:t>4,28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113FC1" w:rsidRDefault="002A6DEE" w:rsidP="00113FC1">
            <w:pPr>
              <w:ind w:right="72"/>
              <w:rPr>
                <w:bCs/>
              </w:rPr>
            </w:pPr>
            <w:r w:rsidRPr="00113FC1">
              <w:rPr>
                <w:bCs/>
              </w:rPr>
              <w:lastRenderedPageBreak/>
              <w:t xml:space="preserve">    </w:t>
            </w:r>
            <w:r w:rsidR="00113FC1" w:rsidRPr="00113FC1">
              <w:rPr>
                <w:bCs/>
              </w:rPr>
              <w:t>všeobecný materiál</w:t>
            </w:r>
          </w:p>
        </w:tc>
        <w:tc>
          <w:tcPr>
            <w:tcW w:w="198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2 500</w:t>
            </w:r>
            <w:r w:rsidRPr="00EB5B06">
              <w:rPr>
                <w:bCs/>
              </w:rPr>
              <w:t xml:space="preserve">  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113FC1" w:rsidRPr="00EB5B06">
              <w:rPr>
                <w:bCs/>
              </w:rPr>
              <w:t>1 945,63</w:t>
            </w:r>
            <w:r w:rsidRPr="00EB5B06">
              <w:rPr>
                <w:bCs/>
              </w:rPr>
              <w:t xml:space="preserve">  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113FC1" w:rsidRPr="00EB5B06">
              <w:rPr>
                <w:bCs/>
              </w:rPr>
              <w:t xml:space="preserve"> 77,82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Vysielacie a vydav.služby: 08.3.0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</w:p>
        </w:tc>
        <w:tc>
          <w:tcPr>
            <w:tcW w:w="1586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</w:tr>
      <w:tr w:rsidR="002A6DEE" w:rsidRPr="000A2897" w:rsidTr="0033592E">
        <w:tc>
          <w:tcPr>
            <w:tcW w:w="4088" w:type="dxa"/>
          </w:tcPr>
          <w:p w:rsidR="002A6DEE" w:rsidRPr="00207ED7" w:rsidRDefault="002A6DEE" w:rsidP="0033592E">
            <w:pPr>
              <w:ind w:right="72"/>
              <w:rPr>
                <w:bCs/>
                <w:sz w:val="20"/>
                <w:szCs w:val="20"/>
              </w:rPr>
            </w:pPr>
            <w:r w:rsidRPr="000A2897">
              <w:rPr>
                <w:b/>
                <w:bCs/>
              </w:rPr>
              <w:t xml:space="preserve">     </w:t>
            </w:r>
            <w:r w:rsidRPr="00207ED7">
              <w:rPr>
                <w:bCs/>
                <w:sz w:val="20"/>
                <w:szCs w:val="20"/>
              </w:rPr>
              <w:t>Nákup strojov,prístr.,zar.,tech. a nár.</w:t>
            </w:r>
          </w:p>
        </w:tc>
        <w:tc>
          <w:tcPr>
            <w:tcW w:w="198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113FC1" w:rsidRPr="00EB5B06">
              <w:rPr>
                <w:bCs/>
              </w:rPr>
              <w:t xml:space="preserve">       0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</w:t>
            </w:r>
            <w:r w:rsidR="00113FC1" w:rsidRPr="00EB5B06">
              <w:rPr>
                <w:bCs/>
              </w:rPr>
              <w:t xml:space="preserve">       0 </w:t>
            </w:r>
          </w:p>
        </w:tc>
        <w:tc>
          <w:tcPr>
            <w:tcW w:w="1586" w:type="dxa"/>
          </w:tcPr>
          <w:p w:rsidR="002A6DEE" w:rsidRPr="00EB5B06" w:rsidRDefault="00113FC1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0,00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</w:t>
            </w:r>
            <w:r>
              <w:rPr>
                <w:bCs/>
              </w:rPr>
              <w:t>Rutinná a štandardná údržba budov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200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</w:t>
            </w:r>
            <w:r w:rsidR="00113FC1" w:rsidRPr="00EB5B06">
              <w:rPr>
                <w:bCs/>
              </w:rPr>
              <w:t>72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113FC1" w:rsidRPr="00EB5B06">
              <w:rPr>
                <w:bCs/>
              </w:rPr>
              <w:t>36</w:t>
            </w:r>
            <w:r w:rsidRPr="00EB5B06">
              <w:rPr>
                <w:bCs/>
              </w:rPr>
              <w:t>,00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</w:rPr>
              <w:t xml:space="preserve">Náboženské služby: 08.4.0.   </w:t>
            </w:r>
            <w:r w:rsidRPr="000A2897">
              <w:rPr>
                <w:bCs/>
              </w:rPr>
              <w:t>energie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tabs>
                <w:tab w:val="left" w:pos="480"/>
                <w:tab w:val="center" w:pos="846"/>
              </w:tabs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165</w:t>
            </w:r>
          </w:p>
        </w:tc>
        <w:tc>
          <w:tcPr>
            <w:tcW w:w="1620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16</w:t>
            </w:r>
            <w:r w:rsidR="00113FC1" w:rsidRPr="00EB5B06">
              <w:rPr>
                <w:bCs/>
              </w:rPr>
              <w:t>1,40</w:t>
            </w:r>
          </w:p>
        </w:tc>
        <w:tc>
          <w:tcPr>
            <w:tcW w:w="1586" w:type="dxa"/>
          </w:tcPr>
          <w:p w:rsidR="002A6DEE" w:rsidRPr="00EB5B06" w:rsidRDefault="002A6DEE" w:rsidP="00113FC1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113FC1" w:rsidRPr="00EB5B06">
              <w:rPr>
                <w:bCs/>
              </w:rPr>
              <w:t xml:space="preserve"> 97,81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6472A3" w:rsidRDefault="002A6DEE" w:rsidP="00671163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</w:t>
            </w:r>
            <w:r w:rsidR="00671163">
              <w:rPr>
                <w:b/>
                <w:bCs/>
              </w:rPr>
              <w:t xml:space="preserve">    všeobecný materiál</w:t>
            </w:r>
          </w:p>
        </w:tc>
        <w:tc>
          <w:tcPr>
            <w:tcW w:w="198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671163" w:rsidRPr="00EB5B06">
              <w:rPr>
                <w:bCs/>
              </w:rPr>
              <w:t>1 700</w:t>
            </w:r>
            <w:r w:rsidRPr="00EB5B06">
              <w:rPr>
                <w:bCs/>
              </w:rPr>
              <w:t xml:space="preserve">   </w:t>
            </w:r>
          </w:p>
        </w:tc>
        <w:tc>
          <w:tcPr>
            <w:tcW w:w="162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671163" w:rsidRPr="00EB5B06">
              <w:rPr>
                <w:bCs/>
              </w:rPr>
              <w:t>158,27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</w:t>
            </w:r>
            <w:r w:rsidR="00671163" w:rsidRPr="00EB5B06">
              <w:rPr>
                <w:bCs/>
              </w:rPr>
              <w:t>9,31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</w:t>
            </w:r>
            <w:r w:rsidRPr="000A2897">
              <w:rPr>
                <w:bCs/>
              </w:rPr>
              <w:t>Odmeny na dohody</w:t>
            </w:r>
          </w:p>
        </w:tc>
        <w:tc>
          <w:tcPr>
            <w:tcW w:w="198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 40</w:t>
            </w:r>
            <w:r w:rsidR="00671163"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40</w:t>
            </w:r>
            <w:r w:rsidR="00671163" w:rsidRPr="00EB5B06">
              <w:rPr>
                <w:bCs/>
              </w:rPr>
              <w:t>3,20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  <w:r w:rsidR="00671163" w:rsidRPr="00EB5B06">
              <w:rPr>
                <w:bCs/>
              </w:rPr>
              <w:t>100,80</w:t>
            </w:r>
            <w:r w:rsidRPr="00EB5B06">
              <w:rPr>
                <w:bCs/>
              </w:rPr>
              <w:t xml:space="preserve">  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586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Občan v hmotnej núdzi: 10.7.0.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  <w:tc>
          <w:tcPr>
            <w:tcW w:w="1586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671163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Soc.dávka – Oriová, </w:t>
            </w:r>
          </w:p>
        </w:tc>
        <w:tc>
          <w:tcPr>
            <w:tcW w:w="198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671163" w:rsidRPr="00EB5B06">
              <w:rPr>
                <w:bCs/>
              </w:rPr>
              <w:t>1 990</w:t>
            </w:r>
          </w:p>
        </w:tc>
        <w:tc>
          <w:tcPr>
            <w:tcW w:w="162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2</w:t>
            </w:r>
            <w:r w:rsidR="00671163" w:rsidRPr="00EB5B06">
              <w:rPr>
                <w:bCs/>
              </w:rPr>
              <w:t> 166,87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</w:t>
            </w:r>
            <w:r w:rsidR="00671163" w:rsidRPr="00EB5B06">
              <w:rPr>
                <w:bCs/>
              </w:rPr>
              <w:t>108,88</w:t>
            </w:r>
          </w:p>
        </w:tc>
      </w:tr>
      <w:tr w:rsidR="002A6DEE" w:rsidRPr="000A2897" w:rsidTr="0033592E">
        <w:tc>
          <w:tcPr>
            <w:tcW w:w="4088" w:type="dxa"/>
          </w:tcPr>
          <w:p w:rsidR="00671163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</w:rPr>
              <w:t xml:space="preserve">Aktivačná činnosť:04.1.2 </w:t>
            </w:r>
            <w:r w:rsidRPr="000A2897">
              <w:rPr>
                <w:bCs/>
              </w:rPr>
              <w:t>mzdy a odv.</w:t>
            </w:r>
          </w:p>
          <w:p w:rsidR="002A6DEE" w:rsidRPr="00671163" w:rsidRDefault="00671163" w:rsidP="00671163">
            <w:r>
              <w:t xml:space="preserve">Všeobecný materiál </w:t>
            </w:r>
          </w:p>
        </w:tc>
        <w:tc>
          <w:tcPr>
            <w:tcW w:w="1980" w:type="dxa"/>
          </w:tcPr>
          <w:p w:rsidR="00671163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</w:t>
            </w:r>
            <w:r w:rsidR="00671163" w:rsidRPr="00EB5B06">
              <w:rPr>
                <w:bCs/>
              </w:rPr>
              <w:t>1 123,90</w:t>
            </w:r>
            <w:r w:rsidRPr="00EB5B06">
              <w:rPr>
                <w:bCs/>
              </w:rPr>
              <w:t xml:space="preserve"> </w:t>
            </w:r>
          </w:p>
          <w:p w:rsidR="002A6DEE" w:rsidRPr="00EB5B06" w:rsidRDefault="00671163" w:rsidP="00671163">
            <w:pPr>
              <w:ind w:firstLine="708"/>
            </w:pPr>
            <w:r w:rsidRPr="00EB5B06">
              <w:t>1 514</w:t>
            </w:r>
          </w:p>
        </w:tc>
        <w:tc>
          <w:tcPr>
            <w:tcW w:w="1620" w:type="dxa"/>
          </w:tcPr>
          <w:p w:rsidR="00671163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671163" w:rsidRPr="00EB5B06">
              <w:rPr>
                <w:bCs/>
              </w:rPr>
              <w:t>1 073,60</w:t>
            </w:r>
          </w:p>
          <w:p w:rsidR="002A6DEE" w:rsidRPr="00EB5B06" w:rsidRDefault="00671163" w:rsidP="00671163">
            <w:pPr>
              <w:jc w:val="center"/>
            </w:pPr>
            <w:r w:rsidRPr="00EB5B06">
              <w:t>1 512,22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</w:t>
            </w:r>
            <w:r w:rsidR="00671163" w:rsidRPr="00EB5B06">
              <w:rPr>
                <w:bCs/>
              </w:rPr>
              <w:t xml:space="preserve"> 95,52</w:t>
            </w:r>
          </w:p>
          <w:p w:rsidR="00671163" w:rsidRPr="00EB5B06" w:rsidRDefault="00671163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99,88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Výdavky OcÚ: 01.1.1.6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</w:t>
            </w:r>
          </w:p>
        </w:tc>
        <w:tc>
          <w:tcPr>
            <w:tcW w:w="1620" w:type="dxa"/>
          </w:tcPr>
          <w:p w:rsidR="002A6DEE" w:rsidRPr="00EB5B06" w:rsidRDefault="002A6DEE" w:rsidP="0033592E">
            <w:pPr>
              <w:ind w:right="72"/>
              <w:rPr>
                <w:bCs/>
                <w:sz w:val="20"/>
                <w:szCs w:val="20"/>
              </w:rPr>
            </w:pPr>
            <w:r w:rsidRPr="00EB5B06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586" w:type="dxa"/>
          </w:tcPr>
          <w:p w:rsidR="002A6DEE" w:rsidRPr="00EB5B06" w:rsidRDefault="002A6DEE" w:rsidP="0033592E">
            <w:pPr>
              <w:ind w:right="72"/>
              <w:rPr>
                <w:bCs/>
                <w:sz w:val="20"/>
                <w:szCs w:val="20"/>
              </w:rPr>
            </w:pPr>
            <w:r w:rsidRPr="00EB5B06">
              <w:rPr>
                <w:bCs/>
                <w:sz w:val="20"/>
                <w:szCs w:val="20"/>
              </w:rPr>
              <w:t xml:space="preserve">         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362AD9" w:rsidRDefault="002A6DEE" w:rsidP="0033592E">
            <w:pPr>
              <w:ind w:right="72"/>
              <w:rPr>
                <w:bCs/>
                <w:i/>
              </w:rPr>
            </w:pPr>
            <w:r>
              <w:rPr>
                <w:bCs/>
                <w:i/>
              </w:rPr>
              <w:t>Rutinná a štandardná údržba softvéru</w:t>
            </w:r>
          </w:p>
        </w:tc>
        <w:tc>
          <w:tcPr>
            <w:tcW w:w="1980" w:type="dxa"/>
          </w:tcPr>
          <w:p w:rsidR="002A6DEE" w:rsidRPr="00EB5B06" w:rsidRDefault="002A6DEE" w:rsidP="0033592E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     395</w:t>
            </w:r>
          </w:p>
        </w:tc>
        <w:tc>
          <w:tcPr>
            <w:tcW w:w="1620" w:type="dxa"/>
          </w:tcPr>
          <w:p w:rsidR="002A6DEE" w:rsidRPr="00EB5B06" w:rsidRDefault="002A6DEE" w:rsidP="00671163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  3</w:t>
            </w:r>
            <w:r w:rsidR="00671163" w:rsidRPr="00EB5B06">
              <w:rPr>
                <w:bCs/>
                <w:i/>
              </w:rPr>
              <w:t>27,91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  </w:t>
            </w:r>
            <w:r w:rsidR="00671163" w:rsidRPr="00EB5B06">
              <w:rPr>
                <w:bCs/>
                <w:i/>
              </w:rPr>
              <w:t>83,01</w:t>
            </w:r>
            <w:r w:rsidRPr="00EB5B06">
              <w:rPr>
                <w:bCs/>
                <w:i/>
              </w:rPr>
              <w:t xml:space="preserve">  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362AD9" w:rsidRDefault="002A6DEE" w:rsidP="0033592E">
            <w:pPr>
              <w:ind w:right="72"/>
              <w:rPr>
                <w:bCs/>
                <w:i/>
              </w:rPr>
            </w:pPr>
            <w:r>
              <w:rPr>
                <w:bCs/>
                <w:i/>
              </w:rPr>
              <w:t xml:space="preserve">Školenie, kurzy, semináre, porady </w:t>
            </w:r>
          </w:p>
        </w:tc>
        <w:tc>
          <w:tcPr>
            <w:tcW w:w="1980" w:type="dxa"/>
          </w:tcPr>
          <w:p w:rsidR="002A6DEE" w:rsidRPr="00EB5B06" w:rsidRDefault="002A6DEE" w:rsidP="00671163">
            <w:pPr>
              <w:ind w:right="72"/>
              <w:rPr>
                <w:bCs/>
              </w:rPr>
            </w:pPr>
            <w:r w:rsidRPr="00EB5B06">
              <w:rPr>
                <w:bCs/>
              </w:rPr>
              <w:t xml:space="preserve">         1</w:t>
            </w:r>
            <w:r w:rsidR="00671163" w:rsidRPr="00EB5B06">
              <w:rPr>
                <w:bCs/>
              </w:rPr>
              <w:t>5</w:t>
            </w:r>
            <w:r w:rsidRPr="00EB5B06">
              <w:rPr>
                <w:bCs/>
              </w:rPr>
              <w:t>0</w:t>
            </w:r>
          </w:p>
        </w:tc>
        <w:tc>
          <w:tcPr>
            <w:tcW w:w="1620" w:type="dxa"/>
          </w:tcPr>
          <w:p w:rsidR="002A6DEE" w:rsidRPr="00EB5B06" w:rsidRDefault="002A6DEE" w:rsidP="00671163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  </w:t>
            </w:r>
            <w:r w:rsidR="00671163" w:rsidRPr="00EB5B06">
              <w:rPr>
                <w:bCs/>
                <w:i/>
              </w:rPr>
              <w:t>13,00</w:t>
            </w:r>
          </w:p>
        </w:tc>
        <w:tc>
          <w:tcPr>
            <w:tcW w:w="1586" w:type="dxa"/>
          </w:tcPr>
          <w:p w:rsidR="002A6DEE" w:rsidRPr="00EB5B06" w:rsidRDefault="002A6DEE" w:rsidP="00671163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 </w:t>
            </w:r>
            <w:r w:rsidR="00671163" w:rsidRPr="00EB5B06">
              <w:rPr>
                <w:bCs/>
                <w:i/>
              </w:rPr>
              <w:t xml:space="preserve">  8,66</w:t>
            </w:r>
          </w:p>
        </w:tc>
      </w:tr>
      <w:tr w:rsidR="002A6DEE" w:rsidRPr="000A2897" w:rsidTr="0033592E">
        <w:tc>
          <w:tcPr>
            <w:tcW w:w="4088" w:type="dxa"/>
          </w:tcPr>
          <w:p w:rsidR="002A6DEE" w:rsidRPr="00C11164" w:rsidRDefault="002A6DEE" w:rsidP="0033592E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>Propagácia, reklama a inzercia</w:t>
            </w:r>
          </w:p>
        </w:tc>
        <w:tc>
          <w:tcPr>
            <w:tcW w:w="1980" w:type="dxa"/>
          </w:tcPr>
          <w:p w:rsidR="002A6DEE" w:rsidRPr="00C11164" w:rsidRDefault="002A6DEE" w:rsidP="00671163">
            <w:pPr>
              <w:ind w:right="72"/>
              <w:rPr>
                <w:bCs/>
              </w:rPr>
            </w:pPr>
            <w:r w:rsidRPr="00C11164">
              <w:rPr>
                <w:bCs/>
              </w:rPr>
              <w:t xml:space="preserve">         3</w:t>
            </w:r>
            <w:r w:rsidR="00671163">
              <w:rPr>
                <w:bCs/>
              </w:rPr>
              <w:t>50,00</w:t>
            </w:r>
          </w:p>
        </w:tc>
        <w:tc>
          <w:tcPr>
            <w:tcW w:w="1620" w:type="dxa"/>
          </w:tcPr>
          <w:p w:rsidR="002A6DEE" w:rsidRPr="00C11164" w:rsidRDefault="002A6DEE" w:rsidP="00671163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 xml:space="preserve">      </w:t>
            </w:r>
            <w:r w:rsidR="00671163">
              <w:rPr>
                <w:bCs/>
                <w:i/>
              </w:rPr>
              <w:t>278,70</w:t>
            </w:r>
          </w:p>
        </w:tc>
        <w:tc>
          <w:tcPr>
            <w:tcW w:w="1586" w:type="dxa"/>
          </w:tcPr>
          <w:p w:rsidR="002A6DEE" w:rsidRPr="00C11164" w:rsidRDefault="002A6DEE" w:rsidP="00CD2B8D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 xml:space="preserve">     </w:t>
            </w:r>
            <w:r w:rsidR="00CD2B8D">
              <w:rPr>
                <w:bCs/>
                <w:i/>
              </w:rPr>
              <w:t>79,62</w:t>
            </w:r>
          </w:p>
        </w:tc>
      </w:tr>
      <w:tr w:rsidR="002A6DEE" w:rsidRPr="000A2897" w:rsidTr="0033592E">
        <w:trPr>
          <w:trHeight w:val="491"/>
        </w:trPr>
        <w:tc>
          <w:tcPr>
            <w:tcW w:w="4088" w:type="dxa"/>
          </w:tcPr>
          <w:p w:rsidR="002A6DEE" w:rsidRPr="00C11164" w:rsidRDefault="002A6DEE" w:rsidP="0033592E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>Špeciálna stroje ,prístroje, zar. technika a náradie</w:t>
            </w:r>
          </w:p>
        </w:tc>
        <w:tc>
          <w:tcPr>
            <w:tcW w:w="1980" w:type="dxa"/>
          </w:tcPr>
          <w:p w:rsidR="002A6DEE" w:rsidRPr="00C11164" w:rsidRDefault="002A6DEE" w:rsidP="0033592E">
            <w:pPr>
              <w:ind w:right="72"/>
              <w:rPr>
                <w:bCs/>
              </w:rPr>
            </w:pPr>
            <w:r w:rsidRPr="00C11164">
              <w:rPr>
                <w:bCs/>
              </w:rPr>
              <w:t xml:space="preserve">             0</w:t>
            </w:r>
          </w:p>
        </w:tc>
        <w:tc>
          <w:tcPr>
            <w:tcW w:w="1620" w:type="dxa"/>
          </w:tcPr>
          <w:p w:rsidR="002A6DEE" w:rsidRPr="00C11164" w:rsidRDefault="002A6DEE" w:rsidP="00CD2B8D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 xml:space="preserve">  </w:t>
            </w:r>
            <w:r w:rsidR="00CD2B8D">
              <w:rPr>
                <w:bCs/>
                <w:i/>
              </w:rPr>
              <w:t xml:space="preserve">       0</w:t>
            </w:r>
          </w:p>
        </w:tc>
        <w:tc>
          <w:tcPr>
            <w:tcW w:w="1586" w:type="dxa"/>
          </w:tcPr>
          <w:p w:rsidR="002A6DEE" w:rsidRPr="00C11164" w:rsidRDefault="002A6DEE" w:rsidP="0033592E">
            <w:pPr>
              <w:ind w:right="72"/>
              <w:rPr>
                <w:bCs/>
                <w:i/>
              </w:rPr>
            </w:pPr>
            <w:r w:rsidRPr="00C11164">
              <w:rPr>
                <w:bCs/>
                <w:i/>
              </w:rPr>
              <w:t xml:space="preserve">       0,00</w:t>
            </w:r>
          </w:p>
        </w:tc>
      </w:tr>
      <w:tr w:rsidR="002A6DEE" w:rsidRPr="000A2897" w:rsidTr="0033592E">
        <w:trPr>
          <w:trHeight w:val="491"/>
        </w:trPr>
        <w:tc>
          <w:tcPr>
            <w:tcW w:w="4088" w:type="dxa"/>
          </w:tcPr>
          <w:p w:rsidR="002A6DEE" w:rsidRPr="00C11164" w:rsidRDefault="002A6DEE" w:rsidP="0033592E">
            <w:pPr>
              <w:ind w:right="72"/>
              <w:rPr>
                <w:b/>
                <w:bCs/>
                <w:i/>
              </w:rPr>
            </w:pPr>
            <w:r w:rsidRPr="00C11164">
              <w:rPr>
                <w:b/>
                <w:bCs/>
                <w:i/>
              </w:rPr>
              <w:t>S P O L U:</w:t>
            </w:r>
          </w:p>
        </w:tc>
        <w:tc>
          <w:tcPr>
            <w:tcW w:w="1980" w:type="dxa"/>
          </w:tcPr>
          <w:p w:rsidR="002A6DEE" w:rsidRPr="00EB5B06" w:rsidRDefault="002A6DEE" w:rsidP="00CD2B8D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10</w:t>
            </w:r>
            <w:r w:rsidR="00CD2B8D" w:rsidRPr="00EB5B06">
              <w:rPr>
                <w:bCs/>
                <w:i/>
              </w:rPr>
              <w:t>6 130</w:t>
            </w:r>
          </w:p>
        </w:tc>
        <w:tc>
          <w:tcPr>
            <w:tcW w:w="1620" w:type="dxa"/>
          </w:tcPr>
          <w:p w:rsidR="002A6DEE" w:rsidRPr="00EB5B06" w:rsidRDefault="00CD2B8D" w:rsidP="0033592E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>100 039,23</w:t>
            </w:r>
          </w:p>
        </w:tc>
        <w:tc>
          <w:tcPr>
            <w:tcW w:w="1586" w:type="dxa"/>
          </w:tcPr>
          <w:p w:rsidR="002A6DEE" w:rsidRPr="00EB5B06" w:rsidRDefault="002A6DEE" w:rsidP="00CD2B8D">
            <w:pPr>
              <w:ind w:right="72"/>
              <w:rPr>
                <w:bCs/>
                <w:i/>
              </w:rPr>
            </w:pPr>
            <w:r w:rsidRPr="00EB5B06">
              <w:rPr>
                <w:bCs/>
                <w:i/>
              </w:rPr>
              <w:t xml:space="preserve">     9</w:t>
            </w:r>
            <w:r w:rsidR="00CD2B8D" w:rsidRPr="00EB5B06">
              <w:rPr>
                <w:bCs/>
                <w:i/>
              </w:rPr>
              <w:t>4,26</w:t>
            </w:r>
          </w:p>
        </w:tc>
      </w:tr>
    </w:tbl>
    <w:p w:rsidR="002A6DEE" w:rsidRDefault="002A6DEE" w:rsidP="002A6DEE">
      <w:pPr>
        <w:ind w:left="360" w:right="72"/>
        <w:rPr>
          <w:b/>
          <w:bCs/>
        </w:rPr>
      </w:pPr>
    </w:p>
    <w:p w:rsidR="002A6DEE" w:rsidRDefault="002A6DEE" w:rsidP="002A6DEE">
      <w:pPr>
        <w:ind w:left="360" w:right="72"/>
        <w:rPr>
          <w:b/>
          <w:bCs/>
        </w:rPr>
      </w:pPr>
    </w:p>
    <w:p w:rsidR="002A6DEE" w:rsidRDefault="002A6DEE" w:rsidP="002A6DEE">
      <w:pPr>
        <w:ind w:left="360" w:right="72"/>
        <w:rPr>
          <w:b/>
          <w:bCs/>
        </w:rPr>
      </w:pPr>
      <w:r>
        <w:rPr>
          <w:b/>
          <w:bCs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A6DEE" w:rsidRPr="000A2897" w:rsidTr="0033592E"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Rozpočet na rok 201</w:t>
            </w:r>
            <w:r w:rsidR="00CD2B8D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Skutočnosť k 31.12.201</w:t>
            </w:r>
            <w:r w:rsidR="00CD2B8D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      % plnenia</w:t>
            </w:r>
          </w:p>
        </w:tc>
      </w:tr>
      <w:tr w:rsidR="002A6DEE" w:rsidRPr="000A2897" w:rsidTr="0033592E"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</w:t>
            </w:r>
            <w:r w:rsidRPr="000A2897">
              <w:rPr>
                <w:bCs/>
              </w:rPr>
              <w:t xml:space="preserve">    </w:t>
            </w:r>
            <w:r>
              <w:rPr>
                <w:bCs/>
              </w:rPr>
              <w:t>0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</w:t>
            </w:r>
            <w:r>
              <w:rPr>
                <w:bCs/>
              </w:rPr>
              <w:t>0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    </w:t>
            </w:r>
            <w:r w:rsidRPr="000A2897">
              <w:rPr>
                <w:bCs/>
              </w:rPr>
              <w:t>0,00</w:t>
            </w:r>
          </w:p>
        </w:tc>
      </w:tr>
    </w:tbl>
    <w:p w:rsidR="002A6DEE" w:rsidRDefault="002A6DEE" w:rsidP="002A6DEE">
      <w:pPr>
        <w:ind w:left="360" w:right="72"/>
        <w:rPr>
          <w:b/>
          <w:bCs/>
        </w:rPr>
      </w:pPr>
    </w:p>
    <w:p w:rsidR="002A6DEE" w:rsidRDefault="002A6DEE" w:rsidP="002A6DEE">
      <w:pPr>
        <w:ind w:left="360" w:right="72"/>
        <w:rPr>
          <w:bCs/>
        </w:rPr>
      </w:pPr>
    </w:p>
    <w:p w:rsidR="002A6DEE" w:rsidRDefault="002A6DEE" w:rsidP="002A6DEE">
      <w:pPr>
        <w:ind w:left="360" w:right="72"/>
        <w:rPr>
          <w:bCs/>
        </w:rPr>
      </w:pPr>
    </w:p>
    <w:p w:rsidR="002A6DEE" w:rsidRDefault="002A6DEE" w:rsidP="002A6DEE">
      <w:pPr>
        <w:ind w:left="360" w:right="72"/>
        <w:rPr>
          <w:b/>
          <w:bCs/>
        </w:rPr>
      </w:pPr>
      <w:r>
        <w:rPr>
          <w:b/>
          <w:bCs/>
        </w:rPr>
        <w:lastRenderedPageBreak/>
        <w:t>Výdavkové finančné</w:t>
      </w:r>
      <w:r>
        <w:rPr>
          <w:bCs/>
        </w:rPr>
        <w:t xml:space="preserve"> </w:t>
      </w:r>
      <w:r>
        <w:rPr>
          <w:b/>
          <w:bCs/>
        </w:rPr>
        <w:t>operácie:</w:t>
      </w:r>
    </w:p>
    <w:p w:rsidR="002A6DEE" w:rsidRDefault="002A6DEE" w:rsidP="002A6DEE">
      <w:pPr>
        <w:ind w:left="360" w:right="72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A6DEE" w:rsidRPr="000A2897" w:rsidTr="0033592E"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Rozpočet na rok 201</w:t>
            </w:r>
            <w:r w:rsidR="00CD2B8D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Skutočnosť k 31.12.201</w:t>
            </w:r>
            <w:r w:rsidR="00CD2B8D">
              <w:rPr>
                <w:b/>
                <w:bCs/>
              </w:rPr>
              <w:t>4</w:t>
            </w:r>
          </w:p>
        </w:tc>
        <w:tc>
          <w:tcPr>
            <w:tcW w:w="3070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 xml:space="preserve">           % plnenia</w:t>
            </w:r>
          </w:p>
        </w:tc>
      </w:tr>
      <w:tr w:rsidR="002A6DEE" w:rsidRPr="000A2897" w:rsidTr="0033592E"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</w:t>
            </w:r>
            <w:r w:rsidR="00CD2B8D">
              <w:rPr>
                <w:bCs/>
              </w:rPr>
              <w:t>7 870,00</w:t>
            </w:r>
            <w:r w:rsidRPr="000A2897">
              <w:rPr>
                <w:bCs/>
              </w:rPr>
              <w:t xml:space="preserve"> 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</w:t>
            </w:r>
            <w:r w:rsidR="00CD2B8D">
              <w:rPr>
                <w:bCs/>
              </w:rPr>
              <w:t>7 869,72</w:t>
            </w:r>
          </w:p>
        </w:tc>
        <w:tc>
          <w:tcPr>
            <w:tcW w:w="3070" w:type="dxa"/>
          </w:tcPr>
          <w:p w:rsidR="002A6DEE" w:rsidRPr="000A2897" w:rsidRDefault="002A6DEE" w:rsidP="00CD2B8D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   </w:t>
            </w:r>
            <w:r w:rsidR="00CD2B8D">
              <w:rPr>
                <w:bCs/>
              </w:rPr>
              <w:t>99,99</w:t>
            </w:r>
          </w:p>
        </w:tc>
      </w:tr>
    </w:tbl>
    <w:p w:rsidR="002A6DEE" w:rsidRDefault="002A6DEE" w:rsidP="002A6DEE">
      <w:pPr>
        <w:ind w:left="360" w:right="72"/>
        <w:rPr>
          <w:bCs/>
        </w:rPr>
      </w:pPr>
      <w:r>
        <w:rPr>
          <w:bCs/>
        </w:rPr>
        <w:t xml:space="preserve">Obec má Komunálny investičný úver od OTP Banky Slovensko a.s., Bratislava </w:t>
      </w:r>
    </w:p>
    <w:p w:rsidR="002A6DEE" w:rsidRDefault="002A6DEE" w:rsidP="002A6DEE">
      <w:pPr>
        <w:ind w:left="360" w:right="72"/>
        <w:rPr>
          <w:bCs/>
        </w:rPr>
      </w:pPr>
      <w:r>
        <w:rPr>
          <w:bCs/>
        </w:rPr>
        <w:t>Splácanie úveru: od 08/2007 do 05/2017 pravidelne mesačne k 25.dňu príslušného mesiaca vo výške 361,81 €</w:t>
      </w:r>
    </w:p>
    <w:p w:rsidR="002A6DEE" w:rsidRDefault="002A6DEE" w:rsidP="008E6FA7">
      <w:pPr>
        <w:pStyle w:val="Bezriadkovania"/>
      </w:pPr>
      <w:r>
        <w:t>- komunálny dlhodobý úver od OTP Banky Slovensko a.s., Bratislava</w:t>
      </w:r>
    </w:p>
    <w:p w:rsidR="008E6FA7" w:rsidRDefault="00812609" w:rsidP="00812609">
      <w:pPr>
        <w:pStyle w:val="Bezriadkovania"/>
      </w:pPr>
      <w:r>
        <w:t>Splácanie úveru: od 28.09.2012 pravidelne mesačne k 28.dňu kalendárneho mesiaca vo výške 294,- €.</w:t>
      </w:r>
    </w:p>
    <w:p w:rsidR="00812609" w:rsidRDefault="00812609" w:rsidP="00812609">
      <w:pPr>
        <w:pStyle w:val="Bezriadkovania"/>
      </w:pPr>
    </w:p>
    <w:p w:rsidR="002A6DEE" w:rsidRDefault="002A6DEE" w:rsidP="002A6DEE">
      <w:pPr>
        <w:ind w:left="360" w:right="72"/>
        <w:rPr>
          <w:bCs/>
        </w:rPr>
      </w:pPr>
    </w:p>
    <w:p w:rsidR="002A6DEE" w:rsidRDefault="000F0620" w:rsidP="002A6DEE">
      <w:pPr>
        <w:ind w:left="360" w:right="7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3. </w:t>
      </w:r>
      <w:r w:rsidR="002A6DEE">
        <w:rPr>
          <w:b/>
          <w:bCs/>
          <w:sz w:val="28"/>
          <w:szCs w:val="28"/>
        </w:rPr>
        <w:t>Bilancia aktív a pasív k 31.12.201</w:t>
      </w:r>
      <w:r w:rsidR="00CD2B8D">
        <w:rPr>
          <w:b/>
          <w:bCs/>
          <w:sz w:val="28"/>
          <w:szCs w:val="28"/>
        </w:rPr>
        <w:t>4</w:t>
      </w:r>
      <w:r w:rsidR="002A6DEE">
        <w:rPr>
          <w:b/>
          <w:bCs/>
          <w:sz w:val="28"/>
          <w:szCs w:val="28"/>
        </w:rPr>
        <w:t xml:space="preserve"> v eurách</w:t>
      </w:r>
    </w:p>
    <w:p w:rsidR="002A6DEE" w:rsidRDefault="000F0620" w:rsidP="002A6DEE">
      <w:pPr>
        <w:ind w:left="360" w:right="72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3.1.  </w:t>
      </w:r>
      <w:r w:rsidR="002A6DEE">
        <w:rPr>
          <w:b/>
          <w:bCs/>
          <w:i/>
          <w:sz w:val="28"/>
          <w:szCs w:val="28"/>
        </w:rPr>
        <w:t>A K T Í V 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2"/>
      </w:tblGrid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Názov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Stav k 31.12.201</w:t>
            </w:r>
            <w:r w:rsidR="00CD2B8D">
              <w:rPr>
                <w:b/>
                <w:bCs/>
              </w:rPr>
              <w:t>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Neobežný majetok spolu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1</w:t>
            </w:r>
            <w:r w:rsidR="00CD2B8D">
              <w:rPr>
                <w:b/>
                <w:bCs/>
              </w:rPr>
              <w:t> 183 563,89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Z toho: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Dlhodobý nehmotný majetok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>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Dlhodobý hmotný majetok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>1</w:t>
            </w:r>
            <w:r w:rsidR="00CD2B8D">
              <w:rPr>
                <w:bCs/>
              </w:rPr>
              <w:t> 183 563,89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Dlhodobý finančný majetok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>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Obežný majetok spolu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11</w:t>
            </w:r>
            <w:r w:rsidR="00CD2B8D">
              <w:rPr>
                <w:b/>
                <w:bCs/>
              </w:rPr>
              <w:t>1 741,63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Z toho: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Zásoby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>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Pohľadávky – spolu:  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10</w:t>
            </w:r>
            <w:r w:rsidR="00CD2B8D">
              <w:rPr>
                <w:bCs/>
                <w:i/>
              </w:rPr>
              <w:t>5 350,34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Z toho: pohľ.z ned. príjmov obce 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Cs/>
                <w:i/>
              </w:rPr>
            </w:pPr>
            <w:r w:rsidRPr="000A2897">
              <w:rPr>
                <w:bCs/>
                <w:i/>
              </w:rPr>
              <w:t>95 123,66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Pohľadávky z daňových príjmov obcí</w:t>
            </w:r>
          </w:p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</w:t>
            </w:r>
            <w:r w:rsidR="00CD2B8D">
              <w:rPr>
                <w:bCs/>
              </w:rPr>
              <w:t>Ostatné pohľadávky</w:t>
            </w:r>
            <w:r w:rsidRPr="000A2897">
              <w:rPr>
                <w:bCs/>
              </w:rPr>
              <w:t xml:space="preserve">                                 </w:t>
            </w:r>
          </w:p>
        </w:tc>
        <w:tc>
          <w:tcPr>
            <w:tcW w:w="4605" w:type="dxa"/>
          </w:tcPr>
          <w:p w:rsidR="002A6DEE" w:rsidRPr="000A2897" w:rsidRDefault="00CD2B8D" w:rsidP="0033592E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7 992,14</w:t>
            </w:r>
          </w:p>
          <w:p w:rsidR="002A6DEE" w:rsidRPr="000A2897" w:rsidRDefault="00CD2B8D" w:rsidP="0033592E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1 820,14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Odberatelia</w:t>
            </w:r>
          </w:p>
        </w:tc>
        <w:tc>
          <w:tcPr>
            <w:tcW w:w="4605" w:type="dxa"/>
          </w:tcPr>
          <w:p w:rsidR="002A6DEE" w:rsidRPr="000A2897" w:rsidRDefault="00CD2B8D" w:rsidP="0033592E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414,40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Finančný majetok</w:t>
            </w:r>
          </w:p>
        </w:tc>
        <w:tc>
          <w:tcPr>
            <w:tcW w:w="4605" w:type="dxa"/>
          </w:tcPr>
          <w:p w:rsidR="002A6DEE" w:rsidRPr="00445FB4" w:rsidRDefault="00CD2B8D" w:rsidP="0033592E">
            <w:pPr>
              <w:ind w:right="72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6 321,29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lastRenderedPageBreak/>
              <w:t>Z toho: pokladnica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3</w:t>
            </w:r>
            <w:r w:rsidR="00CD2B8D">
              <w:rPr>
                <w:bCs/>
                <w:i/>
              </w:rPr>
              <w:t>75,72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</w:rPr>
              <w:t xml:space="preserve">           </w:t>
            </w:r>
            <w:r w:rsidRPr="000A2897">
              <w:rPr>
                <w:bCs/>
              </w:rPr>
              <w:t>Bankové účty</w:t>
            </w:r>
          </w:p>
        </w:tc>
        <w:tc>
          <w:tcPr>
            <w:tcW w:w="4605" w:type="dxa"/>
          </w:tcPr>
          <w:p w:rsidR="002A6DEE" w:rsidRPr="000A2897" w:rsidRDefault="00CD2B8D" w:rsidP="0033592E">
            <w:pPr>
              <w:ind w:right="72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5 945,57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Náklady budúcich období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Aktíva spolu: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1</w:t>
            </w:r>
            <w:r w:rsidR="00CD2B8D">
              <w:rPr>
                <w:b/>
                <w:bCs/>
                <w:i/>
              </w:rPr>
              <w:t> 295 305,52</w:t>
            </w:r>
          </w:p>
        </w:tc>
      </w:tr>
    </w:tbl>
    <w:p w:rsidR="002A6DEE" w:rsidRDefault="002A6DEE" w:rsidP="002A6DEE">
      <w:pPr>
        <w:ind w:left="360" w:right="72"/>
        <w:rPr>
          <w:b/>
          <w:bCs/>
        </w:rPr>
      </w:pPr>
    </w:p>
    <w:p w:rsidR="002A6DEE" w:rsidRDefault="000F0620" w:rsidP="002A6DEE">
      <w:pPr>
        <w:ind w:left="360" w:right="72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3.2.   </w:t>
      </w:r>
      <w:r w:rsidR="002A6DEE">
        <w:rPr>
          <w:b/>
          <w:bCs/>
          <w:i/>
          <w:sz w:val="28"/>
          <w:szCs w:val="28"/>
        </w:rPr>
        <w:t>P A S Í V 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9"/>
        <w:gridCol w:w="4533"/>
      </w:tblGrid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Názov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Stav k 31.12.201</w:t>
            </w:r>
            <w:r w:rsidR="00CD2B8D">
              <w:rPr>
                <w:b/>
                <w:bCs/>
              </w:rPr>
              <w:t>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Vlastné imanie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1</w:t>
            </w:r>
            <w:r w:rsidR="00CD2B8D">
              <w:rPr>
                <w:b/>
                <w:bCs/>
              </w:rPr>
              <w:t> 185 665,42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Z toho: Nevysporiadaný výsledok hosp.    </w:t>
            </w:r>
          </w:p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 z minulých rokov 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CD2B8D">
              <w:rPr>
                <w:bCs/>
              </w:rPr>
              <w:t> </w:t>
            </w:r>
            <w:r>
              <w:rPr>
                <w:bCs/>
              </w:rPr>
              <w:t>2</w:t>
            </w:r>
            <w:r w:rsidR="00CD2B8D">
              <w:rPr>
                <w:bCs/>
              </w:rPr>
              <w:t>14 262,67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Výsledok hosp. za účtovné obdobie</w:t>
            </w:r>
          </w:p>
        </w:tc>
        <w:tc>
          <w:tcPr>
            <w:tcW w:w="4605" w:type="dxa"/>
          </w:tcPr>
          <w:p w:rsidR="002A6DEE" w:rsidRPr="00CD2B8D" w:rsidRDefault="00CD2B8D" w:rsidP="00CD2B8D">
            <w:pPr>
              <w:pStyle w:val="Odsekzoznamu"/>
              <w:numPr>
                <w:ilvl w:val="0"/>
                <w:numId w:val="1"/>
              </w:numPr>
              <w:ind w:right="72"/>
              <w:jc w:val="center"/>
              <w:rPr>
                <w:bCs/>
              </w:rPr>
            </w:pPr>
            <w:r>
              <w:rPr>
                <w:bCs/>
              </w:rPr>
              <w:t>28 597,25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Záväzky, rezervy</w:t>
            </w:r>
          </w:p>
        </w:tc>
        <w:tc>
          <w:tcPr>
            <w:tcW w:w="4605" w:type="dxa"/>
          </w:tcPr>
          <w:p w:rsidR="002A6DEE" w:rsidRPr="000A2897" w:rsidRDefault="00CD2B8D" w:rsidP="0033592E">
            <w:pPr>
              <w:ind w:right="7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16 313,60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Z toho: Dodávatelia</w:t>
            </w:r>
          </w:p>
        </w:tc>
        <w:tc>
          <w:tcPr>
            <w:tcW w:w="4605" w:type="dxa"/>
          </w:tcPr>
          <w:p w:rsidR="002A6DEE" w:rsidRPr="000A2897" w:rsidRDefault="00CD2B8D" w:rsidP="0033592E">
            <w:pPr>
              <w:ind w:right="72"/>
              <w:jc w:val="center"/>
              <w:rPr>
                <w:bCs/>
              </w:rPr>
            </w:pPr>
            <w:r>
              <w:rPr>
                <w:bCs/>
              </w:rPr>
              <w:t>1 263,34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  <w:sz w:val="28"/>
                <w:szCs w:val="28"/>
              </w:rPr>
              <w:t xml:space="preserve">          </w:t>
            </w:r>
            <w:r w:rsidRPr="000A2897">
              <w:rPr>
                <w:bCs/>
              </w:rPr>
              <w:t>Záväzky soc. fondu</w:t>
            </w:r>
          </w:p>
        </w:tc>
        <w:tc>
          <w:tcPr>
            <w:tcW w:w="4605" w:type="dxa"/>
          </w:tcPr>
          <w:p w:rsidR="002A6DEE" w:rsidRPr="000A2897" w:rsidRDefault="002A6DEE" w:rsidP="00CD2B8D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 xml:space="preserve"> </w:t>
            </w:r>
            <w:r w:rsidR="00CD2B8D">
              <w:rPr>
                <w:bCs/>
              </w:rPr>
              <w:t>563,59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8E6FA7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Zamestnanci /mzdy /</w:t>
            </w:r>
          </w:p>
        </w:tc>
        <w:tc>
          <w:tcPr>
            <w:tcW w:w="4605" w:type="dxa"/>
          </w:tcPr>
          <w:p w:rsidR="002A6DEE" w:rsidRPr="000A2897" w:rsidRDefault="002A6DEE" w:rsidP="008E6FA7">
            <w:pPr>
              <w:ind w:right="72"/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8E6FA7">
              <w:rPr>
                <w:bCs/>
              </w:rPr>
              <w:t> 785,35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Bankové úvery dlhodobé</w:t>
            </w:r>
          </w:p>
        </w:tc>
        <w:tc>
          <w:tcPr>
            <w:tcW w:w="4605" w:type="dxa"/>
          </w:tcPr>
          <w:p w:rsidR="002A6DEE" w:rsidRPr="000A2897" w:rsidRDefault="008E6FA7" w:rsidP="008E6FA7">
            <w:pPr>
              <w:ind w:right="72"/>
              <w:jc w:val="center"/>
              <w:rPr>
                <w:bCs/>
              </w:rPr>
            </w:pPr>
            <w:r>
              <w:rPr>
                <w:bCs/>
              </w:rPr>
              <w:t>11 282,88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 xml:space="preserve">            Bežné bankové úvery </w:t>
            </w:r>
          </w:p>
        </w:tc>
        <w:tc>
          <w:tcPr>
            <w:tcW w:w="4605" w:type="dxa"/>
          </w:tcPr>
          <w:p w:rsidR="002A6DEE" w:rsidRPr="000A2897" w:rsidRDefault="008E6FA7" w:rsidP="0033592E">
            <w:pPr>
              <w:ind w:right="72"/>
              <w:jc w:val="center"/>
              <w:rPr>
                <w:bCs/>
              </w:rPr>
            </w:pPr>
            <w:r>
              <w:rPr>
                <w:bCs/>
              </w:rPr>
              <w:t>418,44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</w:rPr>
            </w:pPr>
            <w:r w:rsidRPr="000A2897">
              <w:rPr>
                <w:b/>
                <w:bCs/>
              </w:rPr>
              <w:t>Časové rozlíšenie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jc w:val="center"/>
              <w:rPr>
                <w:b/>
                <w:bCs/>
              </w:rPr>
            </w:pPr>
            <w:r w:rsidRPr="000A2897">
              <w:rPr>
                <w:b/>
                <w:bCs/>
              </w:rPr>
              <w:t>9</w:t>
            </w:r>
            <w:r>
              <w:rPr>
                <w:b/>
                <w:bCs/>
              </w:rPr>
              <w:t>3 326,50</w:t>
            </w:r>
          </w:p>
        </w:tc>
      </w:tr>
      <w:tr w:rsidR="002A6DEE" w:rsidRPr="000A2897" w:rsidTr="0033592E"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Cs/>
              </w:rPr>
            </w:pPr>
            <w:r w:rsidRPr="000A2897">
              <w:rPr>
                <w:bCs/>
              </w:rPr>
              <w:t>Z toho: Výdavky budúcich období</w:t>
            </w:r>
          </w:p>
        </w:tc>
        <w:tc>
          <w:tcPr>
            <w:tcW w:w="4605" w:type="dxa"/>
          </w:tcPr>
          <w:p w:rsidR="002A6DEE" w:rsidRPr="000A2897" w:rsidRDefault="002A6DEE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Cs/>
              </w:rPr>
            </w:pPr>
            <w:r w:rsidRPr="000A2897">
              <w:rPr>
                <w:b/>
                <w:bCs/>
                <w:i/>
                <w:sz w:val="28"/>
                <w:szCs w:val="28"/>
              </w:rPr>
              <w:t xml:space="preserve">           </w:t>
            </w:r>
            <w:r w:rsidRPr="000A2897">
              <w:rPr>
                <w:bCs/>
              </w:rPr>
              <w:t>Výnosy budúcich období</w:t>
            </w:r>
          </w:p>
        </w:tc>
        <w:tc>
          <w:tcPr>
            <w:tcW w:w="4605" w:type="dxa"/>
          </w:tcPr>
          <w:p w:rsidR="00FF6560" w:rsidRPr="000A2897" w:rsidRDefault="00FF6560" w:rsidP="0033592E">
            <w:pPr>
              <w:ind w:right="72"/>
              <w:jc w:val="center"/>
              <w:rPr>
                <w:bCs/>
              </w:rPr>
            </w:pPr>
            <w:r w:rsidRPr="000A2897">
              <w:rPr>
                <w:bCs/>
              </w:rPr>
              <w:t>9</w:t>
            </w:r>
            <w:r>
              <w:rPr>
                <w:bCs/>
              </w:rPr>
              <w:t>3 326,50</w:t>
            </w: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  <w:r w:rsidRPr="000A2897">
              <w:rPr>
                <w:b/>
                <w:bCs/>
                <w:i/>
              </w:rPr>
              <w:t>Pasíva spolu:</w:t>
            </w:r>
            <w:r w:rsidRPr="000A2897">
              <w:rPr>
                <w:b/>
                <w:bCs/>
                <w:i/>
                <w:sz w:val="28"/>
                <w:szCs w:val="28"/>
              </w:rPr>
              <w:t xml:space="preserve"> </w:t>
            </w:r>
          </w:p>
        </w:tc>
        <w:tc>
          <w:tcPr>
            <w:tcW w:w="4605" w:type="dxa"/>
          </w:tcPr>
          <w:p w:rsidR="00FF6560" w:rsidRPr="000A2897" w:rsidRDefault="00FF6560" w:rsidP="008E6FA7">
            <w:pPr>
              <w:ind w:right="72"/>
              <w:jc w:val="center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1</w:t>
            </w:r>
            <w:r w:rsidR="008E6FA7">
              <w:rPr>
                <w:b/>
                <w:bCs/>
                <w:i/>
              </w:rPr>
              <w:t> 295 305,52</w:t>
            </w: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4605" w:type="dxa"/>
          </w:tcPr>
          <w:p w:rsidR="00FF6560" w:rsidRPr="000A2897" w:rsidRDefault="00FF6560" w:rsidP="0033592E">
            <w:pPr>
              <w:ind w:right="72"/>
              <w:rPr>
                <w:b/>
                <w:bCs/>
                <w:i/>
                <w:sz w:val="28"/>
                <w:szCs w:val="28"/>
              </w:rPr>
            </w:pPr>
          </w:p>
        </w:tc>
      </w:tr>
    </w:tbl>
    <w:p w:rsidR="00FF6560" w:rsidRDefault="00FF6560" w:rsidP="00FF6560">
      <w:pPr>
        <w:ind w:left="360" w:right="72"/>
        <w:rPr>
          <w:b/>
          <w:bCs/>
          <w:i/>
          <w:sz w:val="28"/>
          <w:szCs w:val="28"/>
        </w:rPr>
      </w:pPr>
    </w:p>
    <w:p w:rsidR="00812609" w:rsidRDefault="00812609" w:rsidP="00FF6560">
      <w:pPr>
        <w:ind w:left="360" w:right="72"/>
        <w:rPr>
          <w:b/>
          <w:bCs/>
          <w:i/>
          <w:sz w:val="28"/>
          <w:szCs w:val="28"/>
        </w:rPr>
      </w:pPr>
    </w:p>
    <w:p w:rsidR="00812609" w:rsidRPr="00BC1FA4" w:rsidRDefault="00812609" w:rsidP="00FF6560">
      <w:pPr>
        <w:ind w:left="360" w:right="72"/>
        <w:rPr>
          <w:b/>
          <w:bCs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</w:tblGrid>
      <w:tr w:rsidR="00FF6560" w:rsidRPr="000A2897" w:rsidTr="0033592E">
        <w:tc>
          <w:tcPr>
            <w:tcW w:w="4605" w:type="dxa"/>
          </w:tcPr>
          <w:p w:rsidR="00FF6560" w:rsidRPr="000A2897" w:rsidRDefault="00FF6560" w:rsidP="008E6FA7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lastRenderedPageBreak/>
              <w:t xml:space="preserve">Výnosy:                                        </w:t>
            </w:r>
            <w:r>
              <w:rPr>
                <w:b/>
                <w:bCs/>
                <w:i/>
              </w:rPr>
              <w:t>1</w:t>
            </w:r>
            <w:r w:rsidR="008E6FA7">
              <w:rPr>
                <w:b/>
                <w:bCs/>
                <w:i/>
              </w:rPr>
              <w:t>03 570,87</w:t>
            </w: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8E6FA7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>Náklady:                                     1</w:t>
            </w:r>
            <w:r w:rsidR="008E6FA7">
              <w:rPr>
                <w:b/>
                <w:bCs/>
                <w:i/>
              </w:rPr>
              <w:t>32 168,12</w:t>
            </w:r>
          </w:p>
        </w:tc>
      </w:tr>
      <w:tr w:rsidR="00FF6560" w:rsidRPr="000A2897" w:rsidTr="0033592E">
        <w:tc>
          <w:tcPr>
            <w:tcW w:w="4605" w:type="dxa"/>
          </w:tcPr>
          <w:p w:rsidR="00FF6560" w:rsidRPr="000A2897" w:rsidRDefault="00FF6560" w:rsidP="008E6FA7">
            <w:pPr>
              <w:ind w:right="72"/>
              <w:rPr>
                <w:b/>
                <w:bCs/>
                <w:i/>
              </w:rPr>
            </w:pPr>
            <w:r w:rsidRPr="000A2897">
              <w:rPr>
                <w:b/>
                <w:bCs/>
                <w:i/>
              </w:rPr>
              <w:t xml:space="preserve">Hosp.výsledok za účt.obdobie:  </w:t>
            </w:r>
            <w:r>
              <w:rPr>
                <w:b/>
                <w:bCs/>
                <w:i/>
              </w:rPr>
              <w:t xml:space="preserve">    </w:t>
            </w:r>
            <w:r w:rsidR="008E6FA7">
              <w:rPr>
                <w:b/>
                <w:bCs/>
                <w:i/>
              </w:rPr>
              <w:t>-28 597,25</w:t>
            </w:r>
          </w:p>
        </w:tc>
      </w:tr>
    </w:tbl>
    <w:p w:rsidR="00FF6560" w:rsidRDefault="00FF6560" w:rsidP="00FF6560">
      <w:pPr>
        <w:ind w:left="360" w:right="72"/>
        <w:rPr>
          <w:b/>
          <w:bCs/>
        </w:rPr>
      </w:pPr>
    </w:p>
    <w:p w:rsidR="000816D7" w:rsidRPr="0070179C" w:rsidRDefault="000816D7" w:rsidP="000816D7">
      <w:pPr>
        <w:ind w:right="72"/>
        <w:rPr>
          <w:bCs/>
        </w:rPr>
      </w:pPr>
    </w:p>
    <w:p w:rsidR="00EB177A" w:rsidRDefault="000F0620" w:rsidP="000F0620">
      <w:pPr>
        <w:ind w:right="72"/>
        <w:rPr>
          <w:b/>
          <w:bCs/>
          <w:sz w:val="28"/>
          <w:szCs w:val="28"/>
        </w:rPr>
      </w:pPr>
      <w:r w:rsidRPr="000F0620">
        <w:rPr>
          <w:b/>
          <w:bCs/>
          <w:sz w:val="28"/>
          <w:szCs w:val="28"/>
        </w:rPr>
        <w:t>4. Udalosti osobitného významu po skončení účtovného obdobia</w:t>
      </w:r>
    </w:p>
    <w:p w:rsidR="000F0620" w:rsidRDefault="000F0620" w:rsidP="000F0620">
      <w:pPr>
        <w:ind w:right="72"/>
        <w:rPr>
          <w:bCs/>
        </w:rPr>
      </w:pPr>
      <w:r>
        <w:rPr>
          <w:bCs/>
        </w:rPr>
        <w:t>Obec nezaznamenala žiadnu udalosť osobitného významu po skončení účtovného obdobia.</w:t>
      </w:r>
    </w:p>
    <w:p w:rsidR="000F0620" w:rsidRDefault="000F0620" w:rsidP="000F0620">
      <w:pPr>
        <w:ind w:right="72"/>
        <w:rPr>
          <w:bCs/>
        </w:rPr>
      </w:pPr>
    </w:p>
    <w:p w:rsidR="000F0620" w:rsidRDefault="000F0620" w:rsidP="000F0620">
      <w:pPr>
        <w:ind w:right="72"/>
        <w:rPr>
          <w:bCs/>
        </w:rPr>
      </w:pPr>
      <w:r>
        <w:rPr>
          <w:bCs/>
        </w:rPr>
        <w:t>Vypracovala: Monika Drugdová</w:t>
      </w:r>
    </w:p>
    <w:p w:rsidR="000F0620" w:rsidRDefault="00371DB4" w:rsidP="000F0620">
      <w:pPr>
        <w:ind w:right="72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 Zoltán Végh</w:t>
      </w:r>
    </w:p>
    <w:p w:rsidR="00371DB4" w:rsidRDefault="00371DB4" w:rsidP="000F0620">
      <w:pPr>
        <w:ind w:right="72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Starosta obce</w:t>
      </w:r>
    </w:p>
    <w:p w:rsidR="000F0620" w:rsidRDefault="000F0620" w:rsidP="000F0620">
      <w:pPr>
        <w:ind w:right="72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</w:t>
      </w:r>
      <w:r w:rsidR="00371DB4">
        <w:rPr>
          <w:bCs/>
        </w:rPr>
        <w:t xml:space="preserve"> </w:t>
      </w:r>
    </w:p>
    <w:p w:rsidR="000F0620" w:rsidRDefault="000F0620" w:rsidP="000F0620">
      <w:pPr>
        <w:ind w:right="72"/>
        <w:rPr>
          <w:bCs/>
        </w:rPr>
      </w:pPr>
    </w:p>
    <w:p w:rsidR="000F0620" w:rsidRPr="000F0620" w:rsidRDefault="000F0620" w:rsidP="000F0620">
      <w:pPr>
        <w:ind w:right="72"/>
        <w:rPr>
          <w:bCs/>
        </w:rPr>
      </w:pPr>
      <w:r>
        <w:rPr>
          <w:bCs/>
        </w:rPr>
        <w:t xml:space="preserve">V Šuriciach, </w:t>
      </w:r>
      <w:r w:rsidR="008E6FA7">
        <w:rPr>
          <w:bCs/>
        </w:rPr>
        <w:t>10</w:t>
      </w:r>
      <w:r>
        <w:rPr>
          <w:bCs/>
        </w:rPr>
        <w:t>.11.2014</w:t>
      </w:r>
    </w:p>
    <w:p w:rsidR="00EB177A" w:rsidRDefault="00EB177A" w:rsidP="00EB177A">
      <w:pPr>
        <w:ind w:left="360" w:right="72"/>
        <w:rPr>
          <w:bCs/>
        </w:rPr>
      </w:pPr>
    </w:p>
    <w:p w:rsidR="001718C6" w:rsidRDefault="001718C6" w:rsidP="00055BA9">
      <w:pPr>
        <w:pStyle w:val="Bezriadkovania"/>
        <w:jc w:val="both"/>
        <w:rPr>
          <w:sz w:val="28"/>
          <w:szCs w:val="28"/>
        </w:rPr>
      </w:pPr>
    </w:p>
    <w:p w:rsidR="001718C6" w:rsidRDefault="001718C6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Default="00B6365D" w:rsidP="00055BA9">
      <w:pPr>
        <w:pStyle w:val="Bezriadkovania"/>
        <w:jc w:val="both"/>
        <w:rPr>
          <w:sz w:val="24"/>
          <w:szCs w:val="24"/>
        </w:rPr>
      </w:pPr>
    </w:p>
    <w:p w:rsidR="00B6365D" w:rsidRPr="001718C6" w:rsidRDefault="00B6365D" w:rsidP="00055BA9">
      <w:pPr>
        <w:pStyle w:val="Bezriadkovania"/>
        <w:jc w:val="both"/>
        <w:rPr>
          <w:sz w:val="24"/>
          <w:szCs w:val="24"/>
        </w:rPr>
      </w:pPr>
    </w:p>
    <w:sectPr w:rsidR="00B6365D" w:rsidRPr="001718C6" w:rsidSect="003B09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610" w:rsidRDefault="00F94610" w:rsidP="00B6365D">
      <w:pPr>
        <w:spacing w:after="0" w:line="240" w:lineRule="auto"/>
      </w:pPr>
      <w:r>
        <w:separator/>
      </w:r>
    </w:p>
  </w:endnote>
  <w:endnote w:type="continuationSeparator" w:id="0">
    <w:p w:rsidR="00F94610" w:rsidRDefault="00F94610" w:rsidP="00B6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610" w:rsidRDefault="00F94610" w:rsidP="00B6365D">
      <w:pPr>
        <w:spacing w:after="0" w:line="240" w:lineRule="auto"/>
      </w:pPr>
      <w:r>
        <w:separator/>
      </w:r>
    </w:p>
  </w:footnote>
  <w:footnote w:type="continuationSeparator" w:id="0">
    <w:p w:rsidR="00F94610" w:rsidRDefault="00F94610" w:rsidP="00B63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17591"/>
    <w:multiLevelType w:val="hybridMultilevel"/>
    <w:tmpl w:val="14CAEA30"/>
    <w:lvl w:ilvl="0" w:tplc="28A2246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080"/>
    <w:rsid w:val="00055BA9"/>
    <w:rsid w:val="000816D7"/>
    <w:rsid w:val="000B7B22"/>
    <w:rsid w:val="000D3144"/>
    <w:rsid w:val="000F0620"/>
    <w:rsid w:val="00113FC1"/>
    <w:rsid w:val="0014091E"/>
    <w:rsid w:val="001718C6"/>
    <w:rsid w:val="001F495E"/>
    <w:rsid w:val="002205CE"/>
    <w:rsid w:val="002A6DEE"/>
    <w:rsid w:val="00312080"/>
    <w:rsid w:val="0033592E"/>
    <w:rsid w:val="00371DB4"/>
    <w:rsid w:val="00376646"/>
    <w:rsid w:val="00391266"/>
    <w:rsid w:val="003B091D"/>
    <w:rsid w:val="003B1892"/>
    <w:rsid w:val="004F05C7"/>
    <w:rsid w:val="005564A2"/>
    <w:rsid w:val="006228BF"/>
    <w:rsid w:val="00671163"/>
    <w:rsid w:val="006C72FD"/>
    <w:rsid w:val="006E788A"/>
    <w:rsid w:val="0078446A"/>
    <w:rsid w:val="00812609"/>
    <w:rsid w:val="0087688B"/>
    <w:rsid w:val="008E6FA7"/>
    <w:rsid w:val="0092356E"/>
    <w:rsid w:val="00924377"/>
    <w:rsid w:val="009311DA"/>
    <w:rsid w:val="00972B8D"/>
    <w:rsid w:val="00AA56E0"/>
    <w:rsid w:val="00AE4FFA"/>
    <w:rsid w:val="00AF4F57"/>
    <w:rsid w:val="00B6365D"/>
    <w:rsid w:val="00BA6686"/>
    <w:rsid w:val="00BD495E"/>
    <w:rsid w:val="00C47EE2"/>
    <w:rsid w:val="00C85AE0"/>
    <w:rsid w:val="00CD2B8D"/>
    <w:rsid w:val="00D32A87"/>
    <w:rsid w:val="00DB3FE6"/>
    <w:rsid w:val="00E01A81"/>
    <w:rsid w:val="00EB177A"/>
    <w:rsid w:val="00EB4DFF"/>
    <w:rsid w:val="00EB5B06"/>
    <w:rsid w:val="00F37A14"/>
    <w:rsid w:val="00F94610"/>
    <w:rsid w:val="00FC1149"/>
    <w:rsid w:val="00FF6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95EF2F-6FFB-4AE3-89DB-4E632F33D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09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1208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C72FD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B636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365D"/>
  </w:style>
  <w:style w:type="paragraph" w:styleId="Pta">
    <w:name w:val="footer"/>
    <w:basedOn w:val="Normlny"/>
    <w:link w:val="PtaChar"/>
    <w:uiPriority w:val="99"/>
    <w:semiHidden/>
    <w:unhideWhenUsed/>
    <w:rsid w:val="00B636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365D"/>
  </w:style>
  <w:style w:type="paragraph" w:styleId="Odsekzoznamu">
    <w:name w:val="List Paragraph"/>
    <w:basedOn w:val="Normlny"/>
    <w:uiPriority w:val="34"/>
    <w:qFormat/>
    <w:rsid w:val="00CD2B8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126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6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86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becsurice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becsurice179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2773</Words>
  <Characters>15808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Šurice</dc:creator>
  <cp:keywords/>
  <dc:description/>
  <cp:lastModifiedBy>DRUGDOVA Monika</cp:lastModifiedBy>
  <cp:revision>6</cp:revision>
  <cp:lastPrinted>2015-11-11T12:30:00Z</cp:lastPrinted>
  <dcterms:created xsi:type="dcterms:W3CDTF">2015-11-11T12:32:00Z</dcterms:created>
  <dcterms:modified xsi:type="dcterms:W3CDTF">2015-12-30T14:25:00Z</dcterms:modified>
</cp:coreProperties>
</file>