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POLYPRESS LEVOČA spol. s r.o., Masiarska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31.12.2015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2015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Masiarska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01.01.2015 – 31.12.2015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Babejová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2015 nevyplácala žiadne preddavky a odmeny v žiadnej forme členom štatutárnych a riadiacích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>521 – 18173,39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521 – boli zaúčtované sociálne zabezpečenie vo výške 6141,83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ÚčTOVNýCH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zápisy sa preukazujú účtovnými dokladmi. Účtované je tak, aby sa zabránilo zmenám a opravám týchto zápisov, každý doklad je označený podpisom a pečiatkou 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 566,39 Eur hneď pri nákupe takého materiálu.  Pokračuje sa len v odpise budovy na účte 551 – 1342,00 Eur.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závazkov: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31.12.2015 vykonala inventarizáciu majetku a závazkov.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>z obchodného styku pohľadávky vo výške 3027,76 Eur, závazky z obchodného styku má vo výške 1134,32 Eur. Pohľadávky a závazky kryté záložným právom nemá. V účtovnom období 2015 nevytvárala žiadne rezervy ani opravné položky.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zudanením pre účel stanovenia základu dane z príjmu PO: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 účte 50199-582,43 Eur.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 Levoči 0</w:t>
      </w:r>
      <w:r w:rsidR="00743314">
        <w:rPr>
          <w:sz w:val="24"/>
          <w:szCs w:val="24"/>
        </w:rPr>
        <w:t>1</w:t>
      </w:r>
      <w:r>
        <w:rPr>
          <w:sz w:val="24"/>
          <w:szCs w:val="24"/>
        </w:rPr>
        <w:t>.02.2016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D4BE2"/>
    <w:rsid w:val="000062EE"/>
    <w:rsid w:val="00051455"/>
    <w:rsid w:val="001770D5"/>
    <w:rsid w:val="001D3E09"/>
    <w:rsid w:val="002D4BE2"/>
    <w:rsid w:val="00342AB2"/>
    <w:rsid w:val="003F7D42"/>
    <w:rsid w:val="005F1A3A"/>
    <w:rsid w:val="00625A6C"/>
    <w:rsid w:val="00743314"/>
    <w:rsid w:val="00767CDB"/>
    <w:rsid w:val="00983E5B"/>
    <w:rsid w:val="00BC48EE"/>
    <w:rsid w:val="00C16C6A"/>
    <w:rsid w:val="00CD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8</cp:revision>
  <dcterms:created xsi:type="dcterms:W3CDTF">2016-01-27T07:03:00Z</dcterms:created>
  <dcterms:modified xsi:type="dcterms:W3CDTF">2016-02-01T08:55:00Z</dcterms:modified>
</cp:coreProperties>
</file>