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D21F1D" w:rsidRDefault="00D56F80" w:rsidP="00D56F80">
      <w:pPr>
        <w:pStyle w:val="Nzov"/>
        <w:rPr>
          <w:rFonts w:ascii="Berlin Sans FB Demi" w:hAnsi="Berlin Sans FB Demi"/>
          <w:sz w:val="36"/>
          <w:szCs w:val="36"/>
          <w:highlight w:val="lightGray"/>
          <w:u w:val="double"/>
        </w:rPr>
      </w:pPr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Poznámky </w:t>
      </w:r>
      <w:proofErr w:type="spellStart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>Úč</w:t>
      </w:r>
      <w:proofErr w:type="spellEnd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 MÚJ 3 -01</w:t>
      </w:r>
      <w:r w:rsidR="00D21F1D" w:rsidRPr="00D21F1D">
        <w:rPr>
          <w:rFonts w:ascii="Berlin Sans FB Demi" w:hAnsi="Berlin Sans FB Demi"/>
          <w:sz w:val="36"/>
          <w:szCs w:val="36"/>
          <w:highlight w:val="lightGray"/>
          <w:u w:val="double"/>
        </w:rPr>
        <w:t xml:space="preserve">    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</w:t>
      </w: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>DPH: SK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b w:val="0"/>
          <w:sz w:val="24"/>
          <w:u w:val="none"/>
        </w:rPr>
        <w:t>Sládkovičová</w:t>
      </w:r>
      <w:proofErr w:type="spellEnd"/>
      <w:r w:rsidR="00D7402B">
        <w:rPr>
          <w:b w:val="0"/>
          <w:sz w:val="24"/>
          <w:u w:val="none"/>
        </w:rPr>
        <w:t xml:space="preserve"> 1232/35</w:t>
      </w:r>
    </w:p>
    <w:p w:rsidR="00697B5C" w:rsidRPr="00561F87" w:rsidRDefault="00D7402B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024 04 Kysucké Nové Mesto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 w:rsidR="00697B5C"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 w:rsidR="00697B5C">
        <w:rPr>
          <w:b w:val="0"/>
          <w:sz w:val="24"/>
          <w:u w:val="none"/>
        </w:rPr>
        <w:t xml:space="preserve">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 w:rsidR="00697B5C"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Právna forma:                                         spoločnosť s ručením obmedzeným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D7402B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60005D" w:rsidRPr="0060005D">
        <w:rPr>
          <w:b w:val="0"/>
          <w:sz w:val="24"/>
          <w:u w:val="none"/>
        </w:rPr>
        <w:t xml:space="preserve"> </w:t>
      </w:r>
      <w:r w:rsidR="009852BF">
        <w:rPr>
          <w:b w:val="0"/>
          <w:sz w:val="24"/>
          <w:u w:val="none"/>
        </w:rPr>
        <w:t xml:space="preserve">  </w:t>
      </w:r>
      <w:r w:rsidR="00D7402B">
        <w:rPr>
          <w:sz w:val="24"/>
          <w:u w:val="none"/>
        </w:rPr>
        <w:t xml:space="preserve">            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AA0E3F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  <w:r w:rsidR="00AA0E3F" w:rsidRPr="00AA0E3F">
        <w:rPr>
          <w:b w:val="0"/>
          <w:sz w:val="16"/>
          <w:szCs w:val="16"/>
          <w:u w:val="none"/>
        </w:rPr>
        <w:t xml:space="preserve">                                                    </w:t>
      </w:r>
      <w:r w:rsidR="00AA0E3F">
        <w:rPr>
          <w:b w:val="0"/>
          <w:sz w:val="16"/>
          <w:szCs w:val="16"/>
          <w:u w:val="none"/>
        </w:rPr>
        <w:t xml:space="preserve">                                 </w:t>
      </w:r>
      <w:r>
        <w:rPr>
          <w:b w:val="0"/>
          <w:sz w:val="16"/>
          <w:szCs w:val="16"/>
          <w:u w:val="none"/>
        </w:rPr>
        <w:t xml:space="preserve">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                               </w:t>
      </w:r>
      <w:r w:rsidRPr="00D7402B">
        <w:rPr>
          <w:sz w:val="24"/>
          <w:u w:val="none"/>
        </w:rPr>
        <w:t xml:space="preserve">Anna </w:t>
      </w:r>
      <w:proofErr w:type="spellStart"/>
      <w:r w:rsidRPr="00D7402B">
        <w:rPr>
          <w:sz w:val="24"/>
          <w:u w:val="none"/>
        </w:rPr>
        <w:t>Hajasová</w:t>
      </w:r>
      <w:proofErr w:type="spellEnd"/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60005D" w:rsidP="00D7402B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</w:p>
    <w:p w:rsidR="00AA0E3F" w:rsidRP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</w:t>
      </w:r>
      <w:r w:rsidR="0060005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60005D" w:rsidRDefault="00AA0E3F" w:rsidP="0060005D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 w:rsidRPr="0060005D">
        <w:rPr>
          <w:b w:val="0"/>
          <w:sz w:val="24"/>
          <w:u w:val="none"/>
        </w:rPr>
        <w:t>Konatelia sú zároveň aj spoločníci</w:t>
      </w:r>
      <w:r w:rsidR="0060005D">
        <w:rPr>
          <w:b w:val="0"/>
          <w:sz w:val="24"/>
          <w:u w:val="none"/>
        </w:rPr>
        <w:t>.</w:t>
      </w:r>
    </w:p>
    <w:p w:rsidR="00AA0E3F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       Výška vkladu každého spoločníka je po 2 500 EUR</w:t>
      </w:r>
    </w:p>
    <w:p w:rsidR="0060005D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</w:t>
      </w:r>
      <w:r w:rsidR="0060005D"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 xml:space="preserve">je </w:t>
      </w:r>
      <w:r w:rsidR="0060005D">
        <w:rPr>
          <w:b w:val="0"/>
          <w:sz w:val="24"/>
          <w:u w:val="none"/>
        </w:rPr>
        <w:t xml:space="preserve">textilná a odevná    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SK NACE: 68.20.0                                  výroba.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 - Kúpa tovaru na účely jeho predaja konečnému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spotrebiteľovi – maloobchod a veľkoobchod.                                </w:t>
      </w:r>
    </w:p>
    <w:p w:rsidR="00885594" w:rsidRPr="009852BF" w:rsidRDefault="0060005D" w:rsidP="009852BF">
      <w:pPr>
        <w:pStyle w:val="Nzov"/>
        <w:numPr>
          <w:ilvl w:val="0"/>
          <w:numId w:val="34"/>
        </w:numPr>
        <w:ind w:left="4536" w:hanging="111"/>
        <w:jc w:val="left"/>
        <w:rPr>
          <w:b w:val="0"/>
          <w:sz w:val="24"/>
          <w:u w:val="none"/>
        </w:rPr>
      </w:pPr>
      <w:r w:rsidRPr="009852BF">
        <w:rPr>
          <w:b w:val="0"/>
          <w:sz w:val="24"/>
          <w:u w:val="none"/>
        </w:rPr>
        <w:t xml:space="preserve"> Oprava odevov, textilu a bytového textilu</w:t>
      </w:r>
      <w:r w:rsidR="00885594" w:rsidRPr="009852BF">
        <w:rPr>
          <w:b w:val="0"/>
          <w:sz w:val="24"/>
          <w:u w:val="none"/>
        </w:rPr>
        <w:t xml:space="preserve">                                                         </w:t>
      </w: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lastRenderedPageBreak/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07700F">
        <w:rPr>
          <w:sz w:val="24"/>
          <w:u w:val="none"/>
        </w:rPr>
        <w:t xml:space="preserve">  13</w:t>
      </w:r>
      <w:r w:rsidR="00697B5C" w:rsidRPr="00885594">
        <w:rPr>
          <w:sz w:val="24"/>
          <w:u w:val="none"/>
        </w:rPr>
        <w:tab/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  <w:t xml:space="preserve"> 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</w:t>
      </w:r>
      <w:r w:rsidR="0007700F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      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9852BF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CE541E" w:rsidRDefault="00885594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 xml:space="preserve">o účtovníctve, za účtovné obdobie od </w:t>
      </w:r>
      <w:r w:rsidR="009852BF">
        <w:rPr>
          <w:b w:val="0"/>
          <w:sz w:val="24"/>
          <w:u w:val="none"/>
        </w:rPr>
        <w:t>4</w:t>
      </w:r>
      <w:r w:rsidR="00697B5C">
        <w:rPr>
          <w:b w:val="0"/>
          <w:sz w:val="24"/>
          <w:u w:val="none"/>
        </w:rPr>
        <w:t xml:space="preserve">. </w:t>
      </w:r>
      <w:r w:rsidR="009852BF">
        <w:rPr>
          <w:b w:val="0"/>
          <w:sz w:val="24"/>
          <w:u w:val="none"/>
        </w:rPr>
        <w:t>marca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9852BF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9852BF">
        <w:rPr>
          <w:b w:val="0"/>
          <w:sz w:val="24"/>
          <w:u w:val="none"/>
        </w:rPr>
        <w:t>5</w:t>
      </w:r>
      <w:r w:rsidR="00C8568D">
        <w:rPr>
          <w:b w:val="0"/>
          <w:sz w:val="24"/>
          <w:u w:val="none"/>
        </w:rPr>
        <w:t>.</w:t>
      </w:r>
      <w:r w:rsidR="00CE541E">
        <w:rPr>
          <w:b w:val="0"/>
          <w:sz w:val="24"/>
          <w:szCs w:val="24"/>
          <w:u w:val="none"/>
        </w:rPr>
        <w:t xml:space="preserve">  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Spoločnosť sa rozhodla, že bude podávať daňové priznanie z príjmov PO </w:t>
      </w:r>
      <w:r w:rsidRPr="00476B6E">
        <w:rPr>
          <w:sz w:val="24"/>
          <w:szCs w:val="24"/>
          <w:u w:val="none"/>
        </w:rPr>
        <w:t xml:space="preserve">ako MIKRO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</w:t>
      </w:r>
      <w:r w:rsidRPr="00476B6E">
        <w:rPr>
          <w:sz w:val="24"/>
          <w:szCs w:val="24"/>
          <w:u w:val="none"/>
        </w:rPr>
        <w:t>ÚJ</w:t>
      </w:r>
      <w:r>
        <w:rPr>
          <w:b w:val="0"/>
          <w:sz w:val="24"/>
          <w:szCs w:val="24"/>
          <w:u w:val="none"/>
        </w:rPr>
        <w:t xml:space="preserve">, z dôvodu, že spĺňa potrebné náležitosti podľa zákona č.431/2002 Z. z. o účtovníctve,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aby mohla takto podávať daňové priznanie.</w:t>
      </w:r>
    </w:p>
    <w:p w:rsidR="00697B5C" w:rsidRDefault="00697B5C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9852BF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9852BF">
        <w:rPr>
          <w:b w:val="0"/>
          <w:sz w:val="24"/>
          <w:u w:val="none"/>
        </w:rPr>
        <w:t>4</w:t>
      </w:r>
      <w:r w:rsidR="00A36DE1">
        <w:rPr>
          <w:b w:val="0"/>
          <w:sz w:val="24"/>
          <w:u w:val="none"/>
        </w:rPr>
        <w:t xml:space="preserve">) </w:t>
      </w:r>
      <w:r w:rsidR="009852BF">
        <w:rPr>
          <w:b w:val="0"/>
          <w:sz w:val="24"/>
          <w:u w:val="none"/>
        </w:rPr>
        <w:t xml:space="preserve">nebola,  </w:t>
      </w:r>
    </w:p>
    <w:p w:rsidR="002132B4" w:rsidRPr="003F29DE" w:rsidRDefault="009852BF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nakoľko spoločnosť je v r. 2015 novovzniknutá.</w:t>
      </w: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07700F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07700F" w:rsidRDefault="00697B5C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r.201</w:t>
      </w:r>
      <w:r w:rsidR="0007700F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  </w:t>
      </w:r>
    </w:p>
    <w:p w:rsidR="001F27C4" w:rsidRDefault="0007700F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CE5287">
        <w:rPr>
          <w:b w:val="0"/>
          <w:sz w:val="24"/>
          <w:u w:val="none"/>
        </w:rPr>
        <w:t xml:space="preserve">spoločnosť </w:t>
      </w:r>
      <w:r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len drobný hmotný majetok, účtovaný   </w:t>
      </w:r>
    </w:p>
    <w:p w:rsidR="00697B5C" w:rsidRDefault="001F27C4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priamo do spotreby, ktorého OC nepresiahla sumu 1700 EUR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07700F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1F27C4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eviduje</w:t>
      </w:r>
      <w:r w:rsidR="001F27C4">
        <w:rPr>
          <w:b w:val="0"/>
          <w:sz w:val="24"/>
          <w:u w:val="none"/>
        </w:rPr>
        <w:t xml:space="preserve"> v podobe stravných lístkov – 6 ks/á=3,20 €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1F27C4" w:rsidRDefault="000A5E25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1F27C4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renájmu</w:t>
      </w:r>
      <w:r w:rsidR="001F27C4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  <w:r w:rsidR="001F27C4">
        <w:rPr>
          <w:b w:val="0"/>
          <w:sz w:val="24"/>
          <w:u w:val="none"/>
        </w:rPr>
        <w:t xml:space="preserve">Spoločnosť k 31.12.15 neúčtuje o finančnom </w:t>
      </w:r>
    </w:p>
    <w:p w:rsidR="00697B5C" w:rsidRDefault="001F27C4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prenájme.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Toto ocenenie sa upravuje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</w:t>
      </w:r>
      <w:r>
        <w:rPr>
          <w:b w:val="0"/>
          <w:sz w:val="24"/>
          <w:u w:val="none"/>
        </w:rPr>
        <w:t> </w:t>
      </w:r>
      <w:r w:rsidR="00697B5C" w:rsidRPr="001F27C4">
        <w:rPr>
          <w:b w:val="0"/>
          <w:sz w:val="24"/>
          <w:u w:val="none"/>
        </w:rPr>
        <w:t>prípade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 xml:space="preserve">rizikových a ťažko vymožiteľných pohľadávok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vytvorením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>opravných položiek</w:t>
      </w:r>
      <w:r w:rsidR="001F27C4">
        <w:rPr>
          <w:b w:val="0"/>
          <w:sz w:val="24"/>
          <w:u w:val="none"/>
        </w:rPr>
        <w:t xml:space="preserve">. Spoločnosť k 31.12.15 </w:t>
      </w:r>
    </w:p>
    <w:p w:rsidR="001F27C4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1F27C4">
        <w:rPr>
          <w:b w:val="0"/>
          <w:sz w:val="24"/>
          <w:u w:val="none"/>
        </w:rPr>
        <w:t>neúčtuje</w:t>
      </w:r>
      <w:r>
        <w:rPr>
          <w:b w:val="0"/>
          <w:sz w:val="24"/>
          <w:u w:val="none"/>
        </w:rPr>
        <w:t xml:space="preserve"> o opravných položkách</w:t>
      </w:r>
      <w:r w:rsidR="001F27C4">
        <w:rPr>
          <w:b w:val="0"/>
          <w:sz w:val="24"/>
          <w:u w:val="none"/>
        </w:rPr>
        <w:t xml:space="preserve">. 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CE541E" w:rsidRDefault="00B82384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</w:t>
      </w:r>
      <w:r w:rsidR="00CE541E">
        <w:rPr>
          <w:b w:val="0"/>
          <w:sz w:val="24"/>
          <w:szCs w:val="24"/>
          <w:u w:val="none"/>
        </w:rPr>
        <w:t xml:space="preserve">a hmotný majetok k 31.12.15 </w:t>
      </w:r>
      <w:r>
        <w:rPr>
          <w:b w:val="0"/>
          <w:sz w:val="24"/>
          <w:szCs w:val="24"/>
          <w:u w:val="none"/>
        </w:rPr>
        <w:t>neeviduje</w:t>
      </w:r>
      <w:r w:rsidR="00CE541E">
        <w:rPr>
          <w:b w:val="0"/>
          <w:sz w:val="24"/>
          <w:szCs w:val="24"/>
          <w:u w:val="none"/>
        </w:rPr>
        <w:t xml:space="preserve"> a tak     </w:t>
      </w:r>
    </w:p>
    <w:p w:rsidR="00697B5C" w:rsidRPr="00B82384" w:rsidRDefault="00CE541E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o odpisoch v r. 2015 neúčtuje.</w:t>
      </w:r>
    </w:p>
    <w:p w:rsidR="00C65F05" w:rsidRDefault="00697B5C" w:rsidP="00227C86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709" w:hanging="425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 xml:space="preserve">Hmotný majetok, ktorého cenenie je vyššie ako 1 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CE541E" w:rsidRPr="00CE541E" w:rsidRDefault="00CE541E" w:rsidP="00227C86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709" w:hanging="425"/>
        <w:jc w:val="left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6965D2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6965D2">
        <w:rPr>
          <w:b w:val="0"/>
          <w:sz w:val="24"/>
          <w:szCs w:val="24"/>
          <w:u w:val="none"/>
        </w:rPr>
        <w:t xml:space="preserve"> – spoločnosti sa netýka, nakoľko je v r.2015 novovzniknutá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6965D2">
        <w:rPr>
          <w:b w:val="0"/>
          <w:sz w:val="24"/>
          <w:szCs w:val="24"/>
          <w:u w:val="none"/>
        </w:rPr>
        <w:t>5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P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34131F" w:rsidRPr="00111954" w:rsidRDefault="0034131F" w:rsidP="00111954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</w:p>
    <w:p w:rsidR="002F3FB8" w:rsidRDefault="002F3FB8" w:rsidP="002F3FB8">
      <w:pPr>
        <w:pStyle w:val="Nzov"/>
        <w:spacing w:line="240" w:lineRule="auto"/>
        <w:jc w:val="left"/>
        <w:rPr>
          <w:sz w:val="24"/>
        </w:rPr>
      </w:pPr>
      <w:r w:rsidRPr="00EC0BE7">
        <w:rPr>
          <w:sz w:val="24"/>
        </w:rPr>
        <w:t>Záväzky:</w:t>
      </w:r>
      <w:r>
        <w:rPr>
          <w:sz w:val="24"/>
        </w:rPr>
        <w:t xml:space="preserve"> </w:t>
      </w:r>
      <w:r w:rsidR="00A06FF1">
        <w:rPr>
          <w:sz w:val="24"/>
        </w:rPr>
        <w:t xml:space="preserve">                                                                                                        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155088" w:rsidRDefault="002F3FB8" w:rsidP="002F3FB8">
      <w:pPr>
        <w:pStyle w:val="Nzov"/>
        <w:spacing w:line="240" w:lineRule="auto"/>
        <w:ind w:left="426" w:hanging="426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Pr="00316FDB">
        <w:rPr>
          <w:sz w:val="24"/>
          <w:u w:val="none"/>
        </w:rPr>
        <w:t xml:space="preserve">Stav </w:t>
      </w:r>
      <w:proofErr w:type="spellStart"/>
      <w:r w:rsidRPr="00316FDB">
        <w:rPr>
          <w:sz w:val="24"/>
          <w:u w:val="none"/>
        </w:rPr>
        <w:t>dlhodob</w:t>
      </w:r>
      <w:proofErr w:type="spellEnd"/>
      <w:r>
        <w:rPr>
          <w:sz w:val="24"/>
          <w:u w:val="none"/>
        </w:rPr>
        <w:t>.</w:t>
      </w:r>
      <w:r w:rsidRPr="00316FDB">
        <w:rPr>
          <w:sz w:val="24"/>
          <w:u w:val="none"/>
        </w:rPr>
        <w:t xml:space="preserve"> záväzkov k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 31.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12.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20</w:t>
      </w:r>
      <w:r>
        <w:rPr>
          <w:sz w:val="24"/>
          <w:u w:val="none"/>
        </w:rPr>
        <w:t>1</w:t>
      </w:r>
      <w:r w:rsidR="006965D2">
        <w:rPr>
          <w:sz w:val="24"/>
          <w:u w:val="none"/>
        </w:rPr>
        <w:t>5</w:t>
      </w:r>
      <w:r>
        <w:rPr>
          <w:sz w:val="24"/>
          <w:u w:val="none"/>
        </w:rPr>
        <w:t xml:space="preserve"> </w:t>
      </w:r>
      <w:r w:rsidRPr="00316FDB">
        <w:rPr>
          <w:b w:val="0"/>
          <w:sz w:val="24"/>
          <w:u w:val="none"/>
        </w:rPr>
        <w:t>:</w:t>
      </w:r>
      <w:r w:rsidR="00C65D5D">
        <w:rPr>
          <w:b w:val="0"/>
          <w:sz w:val="24"/>
          <w:u w:val="none"/>
        </w:rPr>
        <w:t xml:space="preserve">                          </w:t>
      </w:r>
      <w:r>
        <w:rPr>
          <w:b w:val="0"/>
          <w:sz w:val="24"/>
          <w:u w:val="none"/>
        </w:rPr>
        <w:t xml:space="preserve"> </w:t>
      </w:r>
      <w:r w:rsidR="00155088">
        <w:rPr>
          <w:b w:val="0"/>
          <w:sz w:val="24"/>
          <w:u w:val="none"/>
        </w:rPr>
        <w:t xml:space="preserve">                      </w:t>
      </w:r>
      <w:r w:rsidR="006965D2">
        <w:rPr>
          <w:b w:val="0"/>
          <w:sz w:val="24"/>
          <w:u w:val="none"/>
        </w:rPr>
        <w:t xml:space="preserve">   </w:t>
      </w:r>
      <w:r w:rsidR="00155088" w:rsidRPr="00155088">
        <w:rPr>
          <w:sz w:val="24"/>
          <w:u w:val="none"/>
        </w:rPr>
        <w:t>1</w:t>
      </w:r>
      <w:r w:rsidR="006965D2">
        <w:rPr>
          <w:sz w:val="24"/>
          <w:u w:val="none"/>
        </w:rPr>
        <w:t>10</w:t>
      </w:r>
      <w:r w:rsidR="00155088" w:rsidRPr="00155088">
        <w:rPr>
          <w:sz w:val="24"/>
          <w:u w:val="none"/>
        </w:rPr>
        <w:t>,</w:t>
      </w:r>
      <w:r w:rsidR="006965D2">
        <w:rPr>
          <w:sz w:val="24"/>
          <w:u w:val="none"/>
        </w:rPr>
        <w:t>11</w:t>
      </w:r>
      <w:r w:rsidR="00155088" w:rsidRPr="00155088">
        <w:rPr>
          <w:sz w:val="24"/>
          <w:u w:val="none"/>
        </w:rPr>
        <w:t xml:space="preserve"> €</w:t>
      </w:r>
    </w:p>
    <w:p w:rsidR="007313F0" w:rsidRPr="00155088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                                                    </w:t>
      </w:r>
      <w:r>
        <w:rPr>
          <w:b w:val="0"/>
          <w:sz w:val="24"/>
          <w:u w:val="none"/>
        </w:rPr>
        <w:t xml:space="preserve">-  záväzok zo </w:t>
      </w:r>
      <w:proofErr w:type="spellStart"/>
      <w:r>
        <w:rPr>
          <w:b w:val="0"/>
          <w:sz w:val="24"/>
          <w:u w:val="none"/>
        </w:rPr>
        <w:t>sociáln</w:t>
      </w:r>
      <w:proofErr w:type="spellEnd"/>
      <w:r>
        <w:rPr>
          <w:b w:val="0"/>
          <w:sz w:val="24"/>
          <w:u w:val="none"/>
        </w:rPr>
        <w:t xml:space="preserve">.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      </w:t>
      </w:r>
      <w:r w:rsidRPr="002F3FB8">
        <w:rPr>
          <w:b w:val="0"/>
          <w:sz w:val="24"/>
          <w:u w:val="none"/>
        </w:rPr>
        <w:t>11</w:t>
      </w:r>
      <w:r w:rsidR="006965D2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>,</w:t>
      </w:r>
      <w:r w:rsidR="006965D2">
        <w:rPr>
          <w:b w:val="0"/>
          <w:sz w:val="24"/>
          <w:u w:val="none"/>
        </w:rPr>
        <w:t>11</w:t>
      </w:r>
      <w:r w:rsidRPr="00321E98">
        <w:rPr>
          <w:b w:val="0"/>
          <w:sz w:val="24"/>
          <w:u w:val="none"/>
        </w:rPr>
        <w:t xml:space="preserve"> €</w:t>
      </w:r>
      <w:r w:rsidR="007313F0">
        <w:rPr>
          <w:b w:val="0"/>
          <w:sz w:val="24"/>
          <w:u w:val="none"/>
        </w:rPr>
        <w:t xml:space="preserve">                                                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6965D2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</w:t>
      </w:r>
      <w:r w:rsidR="006965D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6965D2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6965D2">
        <w:rPr>
          <w:b w:val="0"/>
          <w:i/>
          <w:sz w:val="24"/>
          <w:u w:val="none"/>
        </w:rPr>
        <w:t>00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</w:t>
      </w:r>
      <w:r w:rsidR="006965D2">
        <w:rPr>
          <w:b w:val="0"/>
          <w:i/>
          <w:sz w:val="24"/>
          <w:u w:val="none"/>
        </w:rPr>
        <w:t>110</w:t>
      </w:r>
      <w:r>
        <w:rPr>
          <w:b w:val="0"/>
          <w:i/>
          <w:sz w:val="24"/>
          <w:u w:val="none"/>
        </w:rPr>
        <w:t>,</w:t>
      </w:r>
      <w:r w:rsidR="006965D2">
        <w:rPr>
          <w:b w:val="0"/>
          <w:i/>
          <w:sz w:val="24"/>
          <w:u w:val="none"/>
        </w:rPr>
        <w:t>11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   0,00 €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201</w:t>
      </w:r>
      <w:r w:rsidR="006965D2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11</w:t>
      </w:r>
      <w:r w:rsidR="006965D2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6965D2">
        <w:rPr>
          <w:b w:val="0"/>
          <w:i/>
          <w:sz w:val="24"/>
          <w:u w:val="none"/>
        </w:rPr>
        <w:t>11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 xml:space="preserve"> </w:t>
      </w:r>
    </w:p>
    <w:p w:rsidR="002F3FB8" w:rsidRDefault="002F3FB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Finančné prostriedky v sociálnom fonde sa podľa zákona o soc. fonde tvoria a používajú na sociálne a zdravotné potreby, najmä na regeneráciu pracovných síl, jubilejné odmeny a na  príspevok na stravovanie, a však v r. 201</w:t>
      </w:r>
      <w:r w:rsidR="006965D2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sa vzhľadom na veľmi nízku tvorbu SF z neho nečerpalo a finančné prostriedky sú uložené na účte pokladňa SF.</w:t>
      </w:r>
    </w:p>
    <w:p w:rsidR="00ED7758" w:rsidRDefault="002F3FB8" w:rsidP="002F3FB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        </w:t>
      </w:r>
    </w:p>
    <w:p w:rsidR="002F3FB8" w:rsidRDefault="00ED7758" w:rsidP="002F3FB8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sz w:val="24"/>
          <w:u w:val="none"/>
        </w:rPr>
        <w:t xml:space="preserve">Stav </w:t>
      </w:r>
      <w:r w:rsidR="002F3FB8" w:rsidRPr="004E52D5">
        <w:rPr>
          <w:sz w:val="24"/>
          <w:u w:val="none"/>
        </w:rPr>
        <w:t xml:space="preserve"> krátkodobých záväzkov </w:t>
      </w:r>
      <w:r>
        <w:rPr>
          <w:sz w:val="24"/>
          <w:u w:val="none"/>
        </w:rPr>
        <w:t xml:space="preserve">k 31.12.15 </w:t>
      </w:r>
      <w:r w:rsidR="00E02B9C" w:rsidRPr="004E52D5">
        <w:rPr>
          <w:sz w:val="24"/>
          <w:u w:val="none"/>
        </w:rPr>
        <w:t xml:space="preserve">po zdanení </w:t>
      </w:r>
      <w:r w:rsidR="002F3FB8" w:rsidRPr="004E52D5">
        <w:rPr>
          <w:sz w:val="24"/>
          <w:u w:val="none"/>
        </w:rPr>
        <w:t>je nasledovn</w:t>
      </w:r>
      <w:r w:rsidR="00C65D5D">
        <w:rPr>
          <w:sz w:val="24"/>
          <w:u w:val="none"/>
        </w:rPr>
        <w:t>ý</w:t>
      </w:r>
      <w:r w:rsidR="002F3FB8" w:rsidRPr="004E52D5">
        <w:rPr>
          <w:sz w:val="24"/>
          <w:u w:val="none"/>
        </w:rPr>
        <w:t>:</w:t>
      </w:r>
      <w:r w:rsidR="00D55BA7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  </w:t>
      </w:r>
      <w:r w:rsidR="00D55BA7">
        <w:rPr>
          <w:sz w:val="24"/>
          <w:u w:val="none"/>
        </w:rPr>
        <w:t xml:space="preserve"> </w:t>
      </w:r>
      <w:r w:rsidR="00155088" w:rsidRPr="004E52D5">
        <w:rPr>
          <w:sz w:val="24"/>
          <w:u w:val="none"/>
        </w:rPr>
        <w:t xml:space="preserve">    </w:t>
      </w:r>
      <w:r w:rsidR="00155088" w:rsidRPr="00D55BA7">
        <w:rPr>
          <w:b w:val="0"/>
          <w:i/>
          <w:sz w:val="24"/>
          <w:u w:val="none"/>
        </w:rPr>
        <w:t>v</w:t>
      </w:r>
      <w:r w:rsidR="005878CC">
        <w:rPr>
          <w:b w:val="0"/>
          <w:i/>
          <w:sz w:val="24"/>
          <w:u w:val="none"/>
        </w:rPr>
        <w:t> </w:t>
      </w:r>
      <w:r w:rsidR="00155088" w:rsidRPr="00D55BA7">
        <w:rPr>
          <w:b w:val="0"/>
          <w:i/>
          <w:sz w:val="24"/>
          <w:u w:val="none"/>
        </w:rPr>
        <w:t>eur</w:t>
      </w:r>
    </w:p>
    <w:p w:rsidR="005878CC" w:rsidRPr="005878CC" w:rsidRDefault="005878CC" w:rsidP="002F3FB8">
      <w:pPr>
        <w:pStyle w:val="Nzov"/>
        <w:spacing w:line="240" w:lineRule="auto"/>
        <w:jc w:val="left"/>
        <w:rPr>
          <w:i/>
          <w:sz w:val="16"/>
          <w:szCs w:val="16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      </w:t>
      </w:r>
      <w:r>
        <w:rPr>
          <w:b w:val="0"/>
          <w:i/>
          <w:sz w:val="16"/>
          <w:szCs w:val="16"/>
          <w:u w:val="none"/>
        </w:rPr>
        <w:t xml:space="preserve">                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z obchodného styku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>(321)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  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="00ED7758">
        <w:rPr>
          <w:b w:val="0"/>
          <w:i/>
          <w:sz w:val="24"/>
          <w:szCs w:val="24"/>
          <w:u w:val="none"/>
        </w:rPr>
        <w:t xml:space="preserve"> 5</w:t>
      </w:r>
      <w:r w:rsidR="00155088">
        <w:rPr>
          <w:b w:val="0"/>
          <w:i/>
          <w:sz w:val="24"/>
          <w:szCs w:val="24"/>
          <w:u w:val="none"/>
        </w:rPr>
        <w:t xml:space="preserve"> </w:t>
      </w:r>
      <w:r w:rsidR="00ED7758">
        <w:rPr>
          <w:b w:val="0"/>
          <w:i/>
          <w:sz w:val="24"/>
          <w:szCs w:val="24"/>
          <w:u w:val="none"/>
        </w:rPr>
        <w:t>194</w:t>
      </w:r>
      <w:r w:rsidR="00E02B9C">
        <w:rPr>
          <w:b w:val="0"/>
          <w:i/>
          <w:sz w:val="24"/>
          <w:szCs w:val="24"/>
          <w:u w:val="none"/>
        </w:rPr>
        <w:t>,</w:t>
      </w:r>
      <w:r w:rsidR="00ED7758">
        <w:rPr>
          <w:b w:val="0"/>
          <w:i/>
          <w:sz w:val="24"/>
          <w:szCs w:val="24"/>
          <w:u w:val="none"/>
        </w:rPr>
        <w:t>13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Nevyfakturované dodávky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>(326)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</w:t>
      </w:r>
      <w:r>
        <w:rPr>
          <w:b w:val="0"/>
          <w:i/>
          <w:sz w:val="24"/>
          <w:szCs w:val="24"/>
          <w:u w:val="none"/>
        </w:rPr>
        <w:t xml:space="preserve"> </w:t>
      </w:r>
      <w:r w:rsidRPr="000977C0">
        <w:rPr>
          <w:b w:val="0"/>
          <w:i/>
          <w:sz w:val="24"/>
          <w:szCs w:val="24"/>
          <w:u w:val="none"/>
        </w:rPr>
        <w:t xml:space="preserve"> </w:t>
      </w:r>
      <w:r w:rsidR="00E02B9C">
        <w:rPr>
          <w:b w:val="0"/>
          <w:i/>
          <w:sz w:val="24"/>
          <w:szCs w:val="24"/>
          <w:u w:val="none"/>
        </w:rPr>
        <w:t xml:space="preserve">     0,00</w:t>
      </w:r>
    </w:p>
    <w:p w:rsidR="00E02B9C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voči spoločníko</w:t>
      </w:r>
      <w:r>
        <w:rPr>
          <w:b w:val="0"/>
          <w:i/>
          <w:sz w:val="24"/>
          <w:szCs w:val="24"/>
          <w:u w:val="none"/>
        </w:rPr>
        <w:t xml:space="preserve">vi      </w:t>
      </w:r>
      <w:r w:rsidR="00A06FF1">
        <w:rPr>
          <w:b w:val="0"/>
          <w:i/>
          <w:sz w:val="24"/>
          <w:szCs w:val="24"/>
          <w:u w:val="none"/>
        </w:rPr>
        <w:t>(365)</w:t>
      </w:r>
      <w:r>
        <w:rPr>
          <w:b w:val="0"/>
          <w:i/>
          <w:sz w:val="24"/>
          <w:szCs w:val="24"/>
          <w:u w:val="none"/>
        </w:rPr>
        <w:t xml:space="preserve">                                                   </w:t>
      </w:r>
      <w:r w:rsidR="00C65D5D">
        <w:rPr>
          <w:b w:val="0"/>
          <w:i/>
          <w:sz w:val="24"/>
          <w:szCs w:val="24"/>
          <w:u w:val="none"/>
        </w:rPr>
        <w:t xml:space="preserve">       </w:t>
      </w:r>
      <w:r>
        <w:rPr>
          <w:b w:val="0"/>
          <w:i/>
          <w:sz w:val="24"/>
          <w:szCs w:val="24"/>
          <w:u w:val="none"/>
        </w:rPr>
        <w:t>0,00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voči zamestnancom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>(331)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  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  <w:t xml:space="preserve">          </w:t>
      </w:r>
      <w:r>
        <w:rPr>
          <w:b w:val="0"/>
          <w:i/>
          <w:sz w:val="24"/>
          <w:szCs w:val="24"/>
          <w:u w:val="none"/>
        </w:rPr>
        <w:t xml:space="preserve"> </w:t>
      </w:r>
      <w:r w:rsidRPr="000977C0">
        <w:rPr>
          <w:b w:val="0"/>
          <w:i/>
          <w:sz w:val="24"/>
          <w:szCs w:val="24"/>
          <w:u w:val="none"/>
        </w:rPr>
        <w:t xml:space="preserve"> </w:t>
      </w:r>
      <w:r w:rsidR="00E02B9C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3</w:t>
      </w:r>
      <w:r w:rsidR="00E02B9C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179</w:t>
      </w:r>
      <w:r w:rsidR="00E02B9C">
        <w:rPr>
          <w:b w:val="0"/>
          <w:i/>
          <w:sz w:val="24"/>
          <w:szCs w:val="24"/>
          <w:u w:val="none"/>
        </w:rPr>
        <w:t>,</w:t>
      </w:r>
      <w:r w:rsidR="00C65D5D">
        <w:rPr>
          <w:b w:val="0"/>
          <w:i/>
          <w:sz w:val="24"/>
          <w:szCs w:val="24"/>
          <w:u w:val="none"/>
        </w:rPr>
        <w:t>13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t>Záväzky zo sociálneho zabezpečenia</w:t>
      </w:r>
      <w:r w:rsidR="00A06FF1">
        <w:rPr>
          <w:b w:val="0"/>
          <w:i/>
          <w:sz w:val="24"/>
          <w:szCs w:val="24"/>
          <w:u w:val="none"/>
        </w:rPr>
        <w:t xml:space="preserve"> (336)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>
        <w:rPr>
          <w:b w:val="0"/>
          <w:i/>
          <w:sz w:val="24"/>
          <w:szCs w:val="24"/>
          <w:u w:val="none"/>
        </w:rPr>
        <w:t xml:space="preserve">           </w:t>
      </w:r>
      <w:r w:rsidR="00C65D5D">
        <w:rPr>
          <w:b w:val="0"/>
          <w:i/>
          <w:sz w:val="24"/>
          <w:szCs w:val="24"/>
          <w:u w:val="none"/>
        </w:rPr>
        <w:t xml:space="preserve"> </w:t>
      </w:r>
      <w:r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1</w:t>
      </w:r>
      <w:r w:rsidR="00E02B9C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401</w:t>
      </w:r>
      <w:r w:rsidR="00E02B9C">
        <w:rPr>
          <w:b w:val="0"/>
          <w:i/>
          <w:sz w:val="24"/>
          <w:szCs w:val="24"/>
          <w:u w:val="none"/>
        </w:rPr>
        <w:t>,0</w:t>
      </w:r>
      <w:r w:rsidR="00C65D5D">
        <w:rPr>
          <w:b w:val="0"/>
          <w:i/>
          <w:sz w:val="24"/>
          <w:szCs w:val="24"/>
          <w:u w:val="none"/>
        </w:rPr>
        <w:t>4</w:t>
      </w:r>
    </w:p>
    <w:p w:rsidR="002F3FB8" w:rsidRPr="000977C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0977C0">
        <w:rPr>
          <w:b w:val="0"/>
          <w:i/>
          <w:sz w:val="24"/>
          <w:szCs w:val="24"/>
          <w:u w:val="none"/>
        </w:rPr>
        <w:lastRenderedPageBreak/>
        <w:t>Daňové záväzky</w:t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 xml:space="preserve">(341,342,343,345)    </w:t>
      </w:r>
      <w:r w:rsidRPr="000977C0">
        <w:rPr>
          <w:b w:val="0"/>
          <w:i/>
          <w:sz w:val="24"/>
          <w:szCs w:val="24"/>
          <w:u w:val="none"/>
        </w:rPr>
        <w:tab/>
        <w:t xml:space="preserve">   </w:t>
      </w:r>
      <w:r w:rsidRPr="000977C0">
        <w:rPr>
          <w:b w:val="0"/>
          <w:i/>
          <w:sz w:val="24"/>
          <w:szCs w:val="24"/>
          <w:u w:val="none"/>
        </w:rPr>
        <w:tab/>
      </w:r>
      <w:r w:rsidRPr="000977C0">
        <w:rPr>
          <w:b w:val="0"/>
          <w:i/>
          <w:sz w:val="24"/>
          <w:szCs w:val="24"/>
          <w:u w:val="none"/>
        </w:rPr>
        <w:tab/>
      </w:r>
      <w:r w:rsidR="00A06FF1">
        <w:rPr>
          <w:b w:val="0"/>
          <w:i/>
          <w:sz w:val="24"/>
          <w:szCs w:val="24"/>
          <w:u w:val="none"/>
        </w:rPr>
        <w:t xml:space="preserve">             </w:t>
      </w:r>
      <w:r w:rsidR="00C65D5D">
        <w:rPr>
          <w:b w:val="0"/>
          <w:i/>
          <w:sz w:val="24"/>
          <w:szCs w:val="24"/>
          <w:u w:val="none"/>
        </w:rPr>
        <w:t>2</w:t>
      </w:r>
      <w:r w:rsidR="007313F0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798</w:t>
      </w:r>
      <w:r w:rsidR="00E02B9C">
        <w:rPr>
          <w:b w:val="0"/>
          <w:i/>
          <w:sz w:val="24"/>
          <w:szCs w:val="24"/>
          <w:u w:val="none"/>
        </w:rPr>
        <w:t>,</w:t>
      </w:r>
      <w:r w:rsidR="00C65D5D">
        <w:rPr>
          <w:b w:val="0"/>
          <w:i/>
          <w:sz w:val="24"/>
          <w:szCs w:val="24"/>
          <w:u w:val="none"/>
        </w:rPr>
        <w:t>92</w:t>
      </w:r>
    </w:p>
    <w:p w:rsidR="007313F0" w:rsidRDefault="007313F0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7313F0">
        <w:rPr>
          <w:b w:val="0"/>
          <w:i/>
          <w:sz w:val="24"/>
          <w:szCs w:val="24"/>
          <w:u w:val="none"/>
        </w:rPr>
        <w:t>Iné</w:t>
      </w:r>
      <w:r w:rsidR="002F3FB8" w:rsidRPr="007313F0">
        <w:rPr>
          <w:b w:val="0"/>
          <w:i/>
          <w:sz w:val="24"/>
          <w:szCs w:val="24"/>
          <w:u w:val="none"/>
        </w:rPr>
        <w:t xml:space="preserve"> záväzky</w:t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2F3FB8" w:rsidRPr="007313F0">
        <w:rPr>
          <w:b w:val="0"/>
          <w:i/>
          <w:sz w:val="24"/>
          <w:szCs w:val="24"/>
          <w:u w:val="none"/>
        </w:rPr>
        <w:tab/>
        <w:t xml:space="preserve">   </w:t>
      </w:r>
      <w:r w:rsidR="00E02B9C" w:rsidRPr="007313F0">
        <w:rPr>
          <w:b w:val="0"/>
          <w:i/>
          <w:sz w:val="24"/>
          <w:szCs w:val="24"/>
          <w:u w:val="none"/>
        </w:rPr>
        <w:t xml:space="preserve">          </w:t>
      </w:r>
      <w:r w:rsidR="002F3FB8" w:rsidRPr="007313F0">
        <w:rPr>
          <w:b w:val="0"/>
          <w:i/>
          <w:sz w:val="24"/>
          <w:szCs w:val="24"/>
          <w:u w:val="none"/>
        </w:rPr>
        <w:tab/>
      </w:r>
      <w:r w:rsidR="00E02B9C" w:rsidRPr="007313F0">
        <w:rPr>
          <w:b w:val="0"/>
          <w:i/>
          <w:sz w:val="24"/>
          <w:szCs w:val="24"/>
          <w:u w:val="none"/>
        </w:rPr>
        <w:t xml:space="preserve">        </w:t>
      </w:r>
      <w:r w:rsidRPr="007313F0">
        <w:rPr>
          <w:b w:val="0"/>
          <w:i/>
          <w:sz w:val="24"/>
          <w:szCs w:val="24"/>
          <w:u w:val="none"/>
        </w:rPr>
        <w:t xml:space="preserve">            </w:t>
      </w:r>
      <w:r w:rsidR="00C65D5D">
        <w:rPr>
          <w:b w:val="0"/>
          <w:i/>
          <w:sz w:val="24"/>
          <w:szCs w:val="24"/>
          <w:u w:val="none"/>
        </w:rPr>
        <w:t xml:space="preserve">         </w:t>
      </w:r>
      <w:r w:rsidRPr="007313F0">
        <w:rPr>
          <w:b w:val="0"/>
          <w:i/>
          <w:sz w:val="24"/>
          <w:szCs w:val="24"/>
          <w:u w:val="none"/>
        </w:rPr>
        <w:t xml:space="preserve"> </w:t>
      </w:r>
      <w:r w:rsidR="00E02B9C" w:rsidRPr="007313F0">
        <w:rPr>
          <w:b w:val="0"/>
          <w:i/>
          <w:sz w:val="24"/>
          <w:szCs w:val="24"/>
          <w:u w:val="none"/>
        </w:rPr>
        <w:t xml:space="preserve"> </w:t>
      </w:r>
      <w:r w:rsidR="00C65D5D">
        <w:rPr>
          <w:b w:val="0"/>
          <w:i/>
          <w:sz w:val="24"/>
          <w:szCs w:val="24"/>
          <w:u w:val="none"/>
        </w:rPr>
        <w:t>0</w:t>
      </w:r>
      <w:r w:rsidR="00E02B9C" w:rsidRPr="007313F0">
        <w:rPr>
          <w:b w:val="0"/>
          <w:i/>
          <w:sz w:val="24"/>
          <w:szCs w:val="24"/>
          <w:u w:val="none"/>
        </w:rPr>
        <w:t>,0</w:t>
      </w:r>
      <w:r w:rsidR="00C65D5D">
        <w:rPr>
          <w:b w:val="0"/>
          <w:i/>
          <w:sz w:val="24"/>
          <w:szCs w:val="24"/>
          <w:u w:val="none"/>
        </w:rPr>
        <w:t>0</w:t>
      </w:r>
    </w:p>
    <w:p w:rsidR="007313F0" w:rsidRPr="005878CC" w:rsidRDefault="007313F0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</w:rPr>
      </w:pPr>
      <w:proofErr w:type="spellStart"/>
      <w:r w:rsidRPr="005878CC">
        <w:rPr>
          <w:b w:val="0"/>
          <w:i/>
          <w:sz w:val="24"/>
          <w:szCs w:val="24"/>
        </w:rPr>
        <w:t>Závazky</w:t>
      </w:r>
      <w:proofErr w:type="spellEnd"/>
      <w:r w:rsidRPr="005878CC">
        <w:rPr>
          <w:b w:val="0"/>
          <w:i/>
          <w:sz w:val="24"/>
          <w:szCs w:val="24"/>
        </w:rPr>
        <w:t xml:space="preserve"> z prenájmu (finančný leasing)                                         </w:t>
      </w:r>
      <w:r w:rsidR="00C65D5D">
        <w:rPr>
          <w:b w:val="0"/>
          <w:i/>
          <w:sz w:val="24"/>
          <w:szCs w:val="24"/>
        </w:rPr>
        <w:t xml:space="preserve">         </w:t>
      </w:r>
      <w:r w:rsidRPr="005878CC">
        <w:rPr>
          <w:b w:val="0"/>
          <w:i/>
          <w:sz w:val="24"/>
          <w:szCs w:val="24"/>
        </w:rPr>
        <w:t xml:space="preserve">  </w:t>
      </w:r>
      <w:r w:rsidR="00C65D5D">
        <w:rPr>
          <w:b w:val="0"/>
          <w:i/>
          <w:sz w:val="24"/>
          <w:szCs w:val="24"/>
        </w:rPr>
        <w:t>0</w:t>
      </w:r>
      <w:r w:rsidRPr="005878CC">
        <w:rPr>
          <w:b w:val="0"/>
          <w:i/>
          <w:sz w:val="24"/>
          <w:szCs w:val="24"/>
        </w:rPr>
        <w:t>,</w:t>
      </w:r>
      <w:r w:rsidR="00C65D5D">
        <w:rPr>
          <w:b w:val="0"/>
          <w:i/>
          <w:sz w:val="24"/>
          <w:szCs w:val="24"/>
        </w:rPr>
        <w:t>00</w:t>
      </w:r>
    </w:p>
    <w:p w:rsidR="002F3FB8" w:rsidRPr="005878CC" w:rsidRDefault="005878CC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</w:rPr>
      </w:pPr>
      <w:r>
        <w:rPr>
          <w:b w:val="0"/>
          <w:i/>
          <w:sz w:val="16"/>
          <w:szCs w:val="16"/>
        </w:rPr>
        <w:t xml:space="preserve">                                 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sz w:val="24"/>
          <w:u w:val="none"/>
        </w:rPr>
      </w:pPr>
      <w:r w:rsidRPr="005A192B">
        <w:rPr>
          <w:sz w:val="24"/>
          <w:u w:val="none"/>
        </w:rPr>
        <w:t>S p o l u</w:t>
      </w:r>
      <w:r>
        <w:rPr>
          <w:sz w:val="24"/>
          <w:u w:val="none"/>
        </w:rPr>
        <w:t xml:space="preserve">   krátkodobé  záväzky </w:t>
      </w:r>
      <w:r w:rsidRPr="005A192B">
        <w:rPr>
          <w:sz w:val="24"/>
          <w:u w:val="none"/>
        </w:rPr>
        <w:t>:</w:t>
      </w:r>
      <w:r>
        <w:rPr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ab/>
        <w:t xml:space="preserve">   </w:t>
      </w:r>
      <w:r w:rsidR="00E02B9C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ab/>
      </w:r>
      <w:r w:rsidRPr="002F1E50">
        <w:rPr>
          <w:sz w:val="24"/>
          <w:u w:val="none"/>
        </w:rPr>
        <w:t xml:space="preserve">          </w:t>
      </w:r>
      <w:r w:rsidR="00E02B9C">
        <w:rPr>
          <w:sz w:val="24"/>
          <w:u w:val="none"/>
        </w:rPr>
        <w:t xml:space="preserve">         </w:t>
      </w:r>
      <w:r w:rsidR="00C65D5D">
        <w:rPr>
          <w:sz w:val="24"/>
          <w:u w:val="none"/>
        </w:rPr>
        <w:t xml:space="preserve">    12</w:t>
      </w:r>
      <w:r w:rsidR="00155088">
        <w:rPr>
          <w:sz w:val="24"/>
          <w:u w:val="none"/>
        </w:rPr>
        <w:t> </w:t>
      </w:r>
      <w:r w:rsidR="00C65D5D">
        <w:rPr>
          <w:sz w:val="24"/>
          <w:u w:val="none"/>
        </w:rPr>
        <w:t>5</w:t>
      </w:r>
      <w:r w:rsidR="0092711F">
        <w:rPr>
          <w:sz w:val="24"/>
          <w:u w:val="none"/>
        </w:rPr>
        <w:t>64</w:t>
      </w:r>
      <w:r w:rsidR="00155088">
        <w:rPr>
          <w:sz w:val="24"/>
          <w:u w:val="none"/>
        </w:rPr>
        <w:t>,</w:t>
      </w:r>
      <w:r w:rsidR="00C65D5D">
        <w:rPr>
          <w:sz w:val="24"/>
          <w:u w:val="none"/>
        </w:rPr>
        <w:t>22</w:t>
      </w:r>
      <w:r w:rsidRPr="005A192B">
        <w:rPr>
          <w:sz w:val="24"/>
          <w:u w:val="none"/>
        </w:rPr>
        <w:tab/>
      </w:r>
    </w:p>
    <w:p w:rsidR="002F3FB8" w:rsidRDefault="002F3FB8" w:rsidP="00155088">
      <w:pPr>
        <w:pStyle w:val="Nzov"/>
        <w:spacing w:line="240" w:lineRule="auto"/>
        <w:ind w:firstLine="426"/>
        <w:jc w:val="left"/>
        <w:rPr>
          <w:b w:val="0"/>
          <w:sz w:val="24"/>
          <w:szCs w:val="24"/>
          <w:u w:val="none"/>
        </w:rPr>
      </w:pPr>
    </w:p>
    <w:p w:rsidR="00ED7758" w:rsidRPr="007F0B13" w:rsidRDefault="00AB4E3A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>
        <w:rPr>
          <w:b w:val="0"/>
          <w:sz w:val="24"/>
          <w:u w:val="none"/>
        </w:rPr>
        <w:t>ov</w:t>
      </w:r>
      <w:r w:rsidR="00ED7758" w:rsidRPr="00AB4E3A">
        <w:rPr>
          <w:b w:val="0"/>
          <w:sz w:val="24"/>
          <w:u w:val="none"/>
        </w:rPr>
        <w:t xml:space="preserve"> </w:t>
      </w:r>
      <w:r w:rsidR="00ED7758" w:rsidRPr="007F0B13">
        <w:rPr>
          <w:b w:val="0"/>
          <w:sz w:val="24"/>
          <w:u w:val="none"/>
        </w:rPr>
        <w:t xml:space="preserve">sú po lehote splatnosti </w:t>
      </w:r>
      <w:r>
        <w:rPr>
          <w:b w:val="0"/>
          <w:sz w:val="24"/>
          <w:u w:val="none"/>
        </w:rPr>
        <w:t>len záväzky z obchodného styku a to v sume 1 920 EUR, ostatné záväzky sú splatné v lehote splatnosti</w:t>
      </w:r>
      <w:r w:rsidR="00ED7758">
        <w:rPr>
          <w:b w:val="0"/>
          <w:sz w:val="24"/>
          <w:u w:val="none"/>
        </w:rPr>
        <w:t>.</w:t>
      </w:r>
      <w:r w:rsidR="00ED7758" w:rsidRPr="007F0B13">
        <w:rPr>
          <w:b w:val="0"/>
          <w:sz w:val="24"/>
          <w:u w:val="none"/>
        </w:rPr>
        <w:t xml:space="preserve">  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55088" w:rsidRDefault="00155088" w:rsidP="00155088">
      <w:pPr>
        <w:pStyle w:val="Nzov"/>
        <w:spacing w:line="240" w:lineRule="auto"/>
        <w:jc w:val="left"/>
        <w:rPr>
          <w:sz w:val="24"/>
          <w:u w:val="none"/>
        </w:rPr>
      </w:pPr>
      <w:r w:rsidRPr="00155088">
        <w:rPr>
          <w:sz w:val="24"/>
          <w:u w:val="none"/>
        </w:rPr>
        <w:t xml:space="preserve">Rezervy: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r.201</w:t>
      </w:r>
      <w:r w:rsidR="00ED7758">
        <w:rPr>
          <w:b w:val="0"/>
          <w:sz w:val="24"/>
          <w:szCs w:val="24"/>
          <w:u w:val="none"/>
        </w:rPr>
        <w:t>5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AB4E3A" w:rsidRPr="00AB4E3A">
        <w:rPr>
          <w:sz w:val="24"/>
          <w:szCs w:val="24"/>
          <w:u w:val="none"/>
        </w:rPr>
        <w:t>669</w:t>
      </w:r>
      <w:r w:rsidRPr="004E52D5">
        <w:rPr>
          <w:sz w:val="24"/>
          <w:szCs w:val="24"/>
          <w:u w:val="none"/>
        </w:rPr>
        <w:t>,</w:t>
      </w:r>
      <w:r w:rsidR="00AB4E3A">
        <w:rPr>
          <w:sz w:val="24"/>
          <w:szCs w:val="24"/>
          <w:u w:val="none"/>
        </w:rPr>
        <w:t>06</w:t>
      </w:r>
      <w:r w:rsidRPr="004E52D5">
        <w:rPr>
          <w:sz w:val="24"/>
          <w:szCs w:val="24"/>
          <w:u w:val="none"/>
        </w:rPr>
        <w:t xml:space="preserve"> eur</w:t>
      </w:r>
      <w:r>
        <w:rPr>
          <w:b w:val="0"/>
          <w:sz w:val="24"/>
          <w:szCs w:val="24"/>
          <w:u w:val="none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2F3FB8" w:rsidRPr="00155088" w:rsidRDefault="002F3FB8" w:rsidP="00D21F1D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155088">
        <w:rPr>
          <w:sz w:val="24"/>
          <w:szCs w:val="24"/>
          <w:u w:val="none"/>
        </w:rPr>
        <w:t>Žiadne záväzky nie</w:t>
      </w:r>
      <w:r w:rsidR="00D21F1D">
        <w:rPr>
          <w:sz w:val="24"/>
          <w:szCs w:val="24"/>
          <w:u w:val="none"/>
        </w:rPr>
        <w:t xml:space="preserve"> </w:t>
      </w:r>
      <w:r w:rsidRPr="00155088">
        <w:rPr>
          <w:sz w:val="24"/>
          <w:szCs w:val="24"/>
          <w:u w:val="none"/>
        </w:rPr>
        <w:t xml:space="preserve">sú zabezpečované záložným právom alebo inou formou </w:t>
      </w:r>
      <w:r w:rsidR="00D21F1D">
        <w:rPr>
          <w:sz w:val="24"/>
          <w:szCs w:val="24"/>
          <w:u w:val="none"/>
        </w:rPr>
        <w:t>z</w:t>
      </w:r>
      <w:r w:rsidRPr="00155088">
        <w:rPr>
          <w:sz w:val="24"/>
          <w:szCs w:val="24"/>
          <w:u w:val="none"/>
        </w:rPr>
        <w:t>abezpečenia.</w:t>
      </w:r>
    </w:p>
    <w:p w:rsidR="0034131F" w:rsidRPr="00155088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654B4" w:rsidRPr="00D55BA7" w:rsidRDefault="00697B5C" w:rsidP="00CA2098">
      <w:pPr>
        <w:pStyle w:val="Nzov"/>
        <w:spacing w:line="240" w:lineRule="auto"/>
        <w:ind w:left="426" w:hanging="66"/>
        <w:jc w:val="left"/>
        <w:rPr>
          <w:i/>
          <w:sz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                                                                             </w:t>
      </w:r>
      <w:r w:rsidR="00D55BA7" w:rsidRPr="00D55BA7">
        <w:rPr>
          <w:b w:val="0"/>
          <w:i/>
          <w:sz w:val="24"/>
          <w:szCs w:val="24"/>
          <w:u w:val="none"/>
        </w:rPr>
        <w:t xml:space="preserve">v eur </w:t>
      </w:r>
    </w:p>
    <w:p w:rsidR="00697B5C" w:rsidRPr="00CA443A" w:rsidRDefault="00D55BA7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697B5C" w:rsidRPr="00CA443A">
        <w:rPr>
          <w:sz w:val="24"/>
          <w:u w:val="none"/>
        </w:rPr>
        <w:t xml:space="preserve"> </w:t>
      </w:r>
      <w:r w:rsidR="004E52D5">
        <w:rPr>
          <w:sz w:val="24"/>
          <w:u w:val="none"/>
        </w:rPr>
        <w:t xml:space="preserve">  </w:t>
      </w:r>
      <w:r>
        <w:rPr>
          <w:sz w:val="24"/>
          <w:u w:val="none"/>
        </w:rPr>
        <w:t xml:space="preserve">                                                                        </w:t>
      </w:r>
      <w:r w:rsidR="00AB4E3A">
        <w:rPr>
          <w:sz w:val="24"/>
          <w:u w:val="none"/>
        </w:rPr>
        <w:t>1</w:t>
      </w:r>
      <w:r>
        <w:rPr>
          <w:sz w:val="24"/>
          <w:u w:val="none"/>
        </w:rPr>
        <w:t> </w:t>
      </w:r>
      <w:r w:rsidR="00AB4E3A">
        <w:rPr>
          <w:sz w:val="24"/>
          <w:u w:val="none"/>
        </w:rPr>
        <w:t>972</w:t>
      </w:r>
      <w:r>
        <w:rPr>
          <w:sz w:val="24"/>
          <w:u w:val="none"/>
        </w:rPr>
        <w:t>,</w:t>
      </w:r>
      <w:r w:rsidR="00AB4E3A">
        <w:rPr>
          <w:sz w:val="24"/>
          <w:u w:val="none"/>
        </w:rPr>
        <w:t>91</w:t>
      </w:r>
      <w:r>
        <w:rPr>
          <w:sz w:val="24"/>
          <w:u w:val="none"/>
        </w:rPr>
        <w:t xml:space="preserve"> </w:t>
      </w:r>
    </w:p>
    <w:p w:rsidR="00697B5C" w:rsidRPr="007B54B1" w:rsidRDefault="00645E84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>z</w:t>
      </w:r>
      <w:r w:rsidR="004E52D5">
        <w:rPr>
          <w:b w:val="0"/>
          <w:i/>
          <w:sz w:val="24"/>
          <w:u w:val="none"/>
        </w:rPr>
        <w:t> </w:t>
      </w:r>
      <w:r>
        <w:rPr>
          <w:b w:val="0"/>
          <w:i/>
          <w:sz w:val="24"/>
          <w:u w:val="none"/>
        </w:rPr>
        <w:t>obch.</w:t>
      </w:r>
      <w:r w:rsidR="004E52D5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styku </w:t>
      </w:r>
      <w:r w:rsidR="00697B5C">
        <w:rPr>
          <w:b w:val="0"/>
          <w:i/>
          <w:sz w:val="24"/>
          <w:u w:val="none"/>
        </w:rPr>
        <w:t>krátkodobé</w:t>
      </w:r>
      <w:r>
        <w:rPr>
          <w:b w:val="0"/>
          <w:i/>
          <w:sz w:val="24"/>
          <w:u w:val="none"/>
        </w:rPr>
        <w:t xml:space="preserve">         </w:t>
      </w:r>
      <w:r w:rsidR="00697B5C">
        <w:rPr>
          <w:b w:val="0"/>
          <w:i/>
          <w:sz w:val="24"/>
          <w:u w:val="none"/>
        </w:rPr>
        <w:t xml:space="preserve">   </w:t>
      </w:r>
      <w:r w:rsidR="00697B5C">
        <w:rPr>
          <w:b w:val="0"/>
          <w:i/>
          <w:sz w:val="24"/>
          <w:u w:val="none"/>
        </w:rPr>
        <w:tab/>
        <w:t xml:space="preserve"> </w:t>
      </w:r>
      <w:r w:rsidR="007B6007">
        <w:rPr>
          <w:b w:val="0"/>
          <w:i/>
          <w:sz w:val="24"/>
          <w:u w:val="none"/>
        </w:rPr>
        <w:t xml:space="preserve"> </w:t>
      </w:r>
      <w:r w:rsidR="00697B5C">
        <w:rPr>
          <w:b w:val="0"/>
          <w:i/>
          <w:sz w:val="24"/>
          <w:u w:val="none"/>
        </w:rPr>
        <w:tab/>
        <w:t xml:space="preserve">        </w:t>
      </w:r>
      <w:r w:rsidR="004E52D5">
        <w:rPr>
          <w:b w:val="0"/>
          <w:i/>
          <w:sz w:val="24"/>
          <w:u w:val="none"/>
        </w:rPr>
        <w:t xml:space="preserve">                      </w:t>
      </w:r>
      <w:r w:rsidR="00697B5C">
        <w:rPr>
          <w:b w:val="0"/>
          <w:i/>
          <w:sz w:val="24"/>
          <w:u w:val="none"/>
        </w:rPr>
        <w:tab/>
      </w:r>
      <w:r w:rsidR="004E52D5">
        <w:rPr>
          <w:b w:val="0"/>
          <w:i/>
          <w:sz w:val="24"/>
          <w:u w:val="none"/>
        </w:rPr>
        <w:t xml:space="preserve">          </w:t>
      </w:r>
      <w:r w:rsidR="00AB4E3A">
        <w:rPr>
          <w:b w:val="0"/>
          <w:i/>
          <w:sz w:val="24"/>
          <w:u w:val="none"/>
        </w:rPr>
        <w:t xml:space="preserve">       </w:t>
      </w:r>
      <w:r w:rsidR="004E52D5">
        <w:rPr>
          <w:b w:val="0"/>
          <w:i/>
          <w:sz w:val="24"/>
          <w:u w:val="none"/>
        </w:rPr>
        <w:t xml:space="preserve"> </w:t>
      </w:r>
      <w:r w:rsidR="00AB4E3A">
        <w:rPr>
          <w:b w:val="0"/>
          <w:i/>
          <w:sz w:val="24"/>
          <w:u w:val="none"/>
        </w:rPr>
        <w:t>0</w:t>
      </w:r>
      <w:r w:rsidR="004E52D5">
        <w:rPr>
          <w:b w:val="0"/>
          <w:i/>
          <w:sz w:val="24"/>
          <w:u w:val="none"/>
        </w:rPr>
        <w:t>,</w:t>
      </w:r>
      <w:r w:rsidR="00AB4E3A">
        <w:rPr>
          <w:b w:val="0"/>
          <w:i/>
          <w:sz w:val="24"/>
          <w:u w:val="none"/>
        </w:rPr>
        <w:t>00</w:t>
      </w:r>
    </w:p>
    <w:p w:rsidR="004E52D5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>
        <w:rPr>
          <w:b w:val="0"/>
          <w:i/>
          <w:sz w:val="24"/>
          <w:u w:val="none"/>
        </w:rPr>
        <w:t>z toho: v lehote splatnosti</w:t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  <w:t xml:space="preserve">  </w:t>
      </w:r>
      <w:r>
        <w:rPr>
          <w:b w:val="0"/>
          <w:i/>
          <w:sz w:val="24"/>
          <w:u w:val="none"/>
        </w:rPr>
        <w:t xml:space="preserve">                     </w:t>
      </w:r>
      <w:r w:rsidR="00AB4E3A">
        <w:rPr>
          <w:b w:val="0"/>
          <w:i/>
          <w:sz w:val="24"/>
          <w:u w:val="none"/>
        </w:rPr>
        <w:t xml:space="preserve">       0</w:t>
      </w:r>
      <w:r>
        <w:rPr>
          <w:b w:val="0"/>
          <w:i/>
          <w:sz w:val="24"/>
          <w:u w:val="none"/>
        </w:rPr>
        <w:t>,</w:t>
      </w:r>
      <w:r w:rsidR="00AB4E3A">
        <w:rPr>
          <w:b w:val="0"/>
          <w:i/>
          <w:sz w:val="24"/>
          <w:u w:val="none"/>
        </w:rPr>
        <w:t>00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</w:t>
      </w:r>
      <w:r w:rsidR="00FD6A4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po lehote splatnosti</w:t>
      </w:r>
      <w:r>
        <w:rPr>
          <w:b w:val="0"/>
          <w:i/>
          <w:sz w:val="24"/>
          <w:u w:val="none"/>
        </w:rPr>
        <w:tab/>
      </w:r>
      <w:r w:rsidR="00AC48D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AC48D4">
        <w:rPr>
          <w:b w:val="0"/>
          <w:i/>
          <w:sz w:val="24"/>
          <w:u w:val="none"/>
        </w:rPr>
        <w:t xml:space="preserve">         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C48D4" w:rsidRPr="00AC48D4">
        <w:rPr>
          <w:i/>
          <w:sz w:val="24"/>
          <w:u w:val="none"/>
        </w:rPr>
        <w:t xml:space="preserve">  </w:t>
      </w:r>
      <w:r w:rsidR="00FD6A46">
        <w:rPr>
          <w:i/>
          <w:sz w:val="24"/>
          <w:u w:val="none"/>
        </w:rPr>
        <w:t xml:space="preserve">                       </w:t>
      </w:r>
      <w:r w:rsidR="00AB4E3A">
        <w:rPr>
          <w:i/>
          <w:sz w:val="24"/>
          <w:u w:val="none"/>
        </w:rPr>
        <w:t xml:space="preserve">   </w:t>
      </w:r>
      <w:r w:rsidR="00FD6A46">
        <w:rPr>
          <w:i/>
          <w:sz w:val="24"/>
          <w:u w:val="none"/>
        </w:rPr>
        <w:t xml:space="preserve">  </w:t>
      </w:r>
      <w:r w:rsidR="00AB4E3A" w:rsidRPr="00AB4E3A">
        <w:rPr>
          <w:b w:val="0"/>
          <w:i/>
          <w:sz w:val="24"/>
          <w:u w:val="none"/>
        </w:rPr>
        <w:t>0</w:t>
      </w:r>
      <w:r w:rsidR="00FD6A46" w:rsidRPr="00FD6A46">
        <w:rPr>
          <w:b w:val="0"/>
          <w:i/>
          <w:sz w:val="24"/>
          <w:u w:val="none"/>
        </w:rPr>
        <w:t>,</w:t>
      </w:r>
      <w:r w:rsidR="00AB4E3A">
        <w:rPr>
          <w:b w:val="0"/>
          <w:i/>
          <w:sz w:val="24"/>
          <w:u w:val="none"/>
        </w:rPr>
        <w:t>00</w:t>
      </w:r>
    </w:p>
    <w:p w:rsidR="00FD6A46" w:rsidRDefault="00FD6A4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-opravná položka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</w:t>
      </w:r>
      <w:r>
        <w:rPr>
          <w:b w:val="0"/>
          <w:i/>
          <w:sz w:val="24"/>
          <w:u w:val="none"/>
        </w:rPr>
        <w:tab/>
        <w:t xml:space="preserve">                                                        </w:t>
      </w:r>
      <w:r w:rsidR="00AB4E3A">
        <w:rPr>
          <w:b w:val="0"/>
          <w:i/>
          <w:sz w:val="24"/>
          <w:u w:val="none"/>
        </w:rPr>
        <w:t xml:space="preserve">       </w:t>
      </w:r>
      <w:r>
        <w:rPr>
          <w:b w:val="0"/>
          <w:i/>
          <w:sz w:val="24"/>
          <w:u w:val="none"/>
        </w:rPr>
        <w:t xml:space="preserve">  </w:t>
      </w:r>
      <w:r w:rsidR="00AB4E3A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 xml:space="preserve">,00  </w:t>
      </w:r>
    </w:p>
    <w:p w:rsidR="00FD6A46" w:rsidRPr="00FD6A46" w:rsidRDefault="00D55BA7">
      <w:pPr>
        <w:pStyle w:val="Nzov"/>
        <w:spacing w:line="240" w:lineRule="auto"/>
        <w:jc w:val="left"/>
        <w:rPr>
          <w:b w:val="0"/>
          <w:i/>
          <w:sz w:val="20"/>
          <w:u w:val="none"/>
        </w:rPr>
      </w:pPr>
      <w:r w:rsidRPr="00D55BA7">
        <w:rPr>
          <w:b w:val="0"/>
          <w:i/>
          <w:sz w:val="24"/>
          <w:szCs w:val="24"/>
          <w:u w:val="none"/>
        </w:rPr>
        <w:t>ostatné pohľadávky</w:t>
      </w:r>
      <w:r w:rsidR="00A06FF1">
        <w:rPr>
          <w:b w:val="0"/>
          <w:i/>
          <w:sz w:val="24"/>
          <w:szCs w:val="24"/>
          <w:u w:val="none"/>
        </w:rPr>
        <w:t xml:space="preserve"> (381)</w:t>
      </w:r>
      <w:r w:rsidR="00AB4E3A">
        <w:rPr>
          <w:b w:val="0"/>
          <w:i/>
          <w:sz w:val="24"/>
          <w:szCs w:val="24"/>
          <w:u w:val="none"/>
        </w:rPr>
        <w:t xml:space="preserve">                      </w:t>
      </w:r>
      <w:r w:rsidR="00A06FF1">
        <w:rPr>
          <w:b w:val="0"/>
          <w:i/>
          <w:sz w:val="24"/>
          <w:szCs w:val="24"/>
          <w:u w:val="none"/>
        </w:rPr>
        <w:t xml:space="preserve"> </w:t>
      </w:r>
      <w:r w:rsidR="00AB4E3A">
        <w:rPr>
          <w:b w:val="0"/>
          <w:i/>
          <w:sz w:val="24"/>
          <w:szCs w:val="24"/>
          <w:u w:val="none"/>
        </w:rPr>
        <w:t xml:space="preserve">                     </w:t>
      </w:r>
      <w:r>
        <w:rPr>
          <w:b w:val="0"/>
          <w:i/>
          <w:sz w:val="24"/>
          <w:szCs w:val="24"/>
          <w:u w:val="none"/>
        </w:rPr>
        <w:t xml:space="preserve">                                </w:t>
      </w:r>
      <w:r w:rsidR="00AB4E3A">
        <w:rPr>
          <w:b w:val="0"/>
          <w:i/>
          <w:sz w:val="24"/>
          <w:szCs w:val="24"/>
          <w:u w:val="none"/>
        </w:rPr>
        <w:t>1 972</w:t>
      </w:r>
      <w:r>
        <w:rPr>
          <w:b w:val="0"/>
          <w:i/>
          <w:sz w:val="24"/>
          <w:szCs w:val="24"/>
          <w:u w:val="none"/>
        </w:rPr>
        <w:t>,</w:t>
      </w:r>
      <w:r w:rsidR="00AB4E3A">
        <w:rPr>
          <w:b w:val="0"/>
          <w:i/>
          <w:sz w:val="24"/>
          <w:szCs w:val="24"/>
          <w:u w:val="none"/>
        </w:rPr>
        <w:t>91</w:t>
      </w:r>
      <w:r>
        <w:rPr>
          <w:b w:val="0"/>
          <w:i/>
          <w:sz w:val="24"/>
          <w:szCs w:val="24"/>
          <w:u w:val="none"/>
        </w:rPr>
        <w:t xml:space="preserve">     </w:t>
      </w:r>
    </w:p>
    <w:p w:rsidR="006678D9" w:rsidRDefault="00AB4E3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D55BA7">
        <w:rPr>
          <w:b w:val="0"/>
          <w:i/>
          <w:sz w:val="24"/>
          <w:szCs w:val="24"/>
          <w:u w:val="none"/>
        </w:rPr>
        <w:t>(náklady budúcich období</w:t>
      </w:r>
      <w:r>
        <w:rPr>
          <w:b w:val="0"/>
          <w:i/>
          <w:sz w:val="20"/>
          <w:u w:val="none"/>
        </w:rPr>
        <w:t xml:space="preserve"> –</w:t>
      </w:r>
      <w:proofErr w:type="spellStart"/>
      <w:r>
        <w:rPr>
          <w:b w:val="0"/>
          <w:i/>
          <w:sz w:val="20"/>
          <w:u w:val="none"/>
        </w:rPr>
        <w:t>neuhr.DFA</w:t>
      </w:r>
      <w:proofErr w:type="spellEnd"/>
      <w:r>
        <w:rPr>
          <w:b w:val="0"/>
          <w:i/>
          <w:sz w:val="20"/>
          <w:u w:val="none"/>
        </w:rPr>
        <w:t xml:space="preserve"> do konca roku za </w:t>
      </w:r>
      <w:proofErr w:type="spellStart"/>
      <w:r>
        <w:rPr>
          <w:b w:val="0"/>
          <w:i/>
          <w:sz w:val="20"/>
          <w:u w:val="none"/>
        </w:rPr>
        <w:t>nájom+telefon.popl</w:t>
      </w:r>
      <w:proofErr w:type="spellEnd"/>
      <w:r w:rsidRPr="00D55BA7">
        <w:rPr>
          <w:b w:val="0"/>
          <w:i/>
          <w:sz w:val="24"/>
          <w:szCs w:val="24"/>
          <w:u w:val="none"/>
        </w:rPr>
        <w:t>)</w:t>
      </w: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FF27D5">
        <w:rPr>
          <w:b w:val="0"/>
          <w:sz w:val="24"/>
          <w:u w:val="none"/>
        </w:rPr>
        <w:t xml:space="preserve">                                                                                </w:t>
      </w:r>
      <w:r w:rsidR="00FF27D5" w:rsidRPr="00FF27D5">
        <w:rPr>
          <w:sz w:val="24"/>
          <w:u w:val="none"/>
        </w:rPr>
        <w:t>13 489,17</w:t>
      </w:r>
    </w:p>
    <w:p w:rsidR="006678D9" w:rsidRPr="00FF27D5" w:rsidRDefault="004E52D5">
      <w:pPr>
        <w:pStyle w:val="Nzov"/>
        <w:spacing w:line="240" w:lineRule="auto"/>
        <w:jc w:val="left"/>
        <w:rPr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 xml:space="preserve">peniaze </w:t>
      </w:r>
      <w:r w:rsidR="00A06FF1">
        <w:rPr>
          <w:b w:val="0"/>
          <w:i/>
          <w:sz w:val="24"/>
          <w:u w:val="none"/>
        </w:rPr>
        <w:t>(211)</w:t>
      </w:r>
      <w:r w:rsidRPr="00FF27D5">
        <w:rPr>
          <w:b w:val="0"/>
          <w:i/>
          <w:sz w:val="24"/>
          <w:u w:val="none"/>
        </w:rPr>
        <w:t xml:space="preserve">                       </w:t>
      </w:r>
      <w:r w:rsidR="00A06FF1">
        <w:rPr>
          <w:b w:val="0"/>
          <w:i/>
          <w:sz w:val="24"/>
          <w:u w:val="none"/>
        </w:rPr>
        <w:t xml:space="preserve">                   </w:t>
      </w:r>
      <w:r w:rsidRPr="00FF27D5">
        <w:rPr>
          <w:b w:val="0"/>
          <w:i/>
          <w:sz w:val="24"/>
          <w:u w:val="none"/>
        </w:rPr>
        <w:t xml:space="preserve">                                </w:t>
      </w:r>
      <w:r w:rsidR="00FF27D5">
        <w:rPr>
          <w:b w:val="0"/>
          <w:i/>
          <w:sz w:val="24"/>
          <w:u w:val="none"/>
        </w:rPr>
        <w:t xml:space="preserve"> </w:t>
      </w:r>
      <w:r w:rsidRPr="00FF27D5">
        <w:rPr>
          <w:b w:val="0"/>
          <w:i/>
          <w:sz w:val="24"/>
          <w:u w:val="none"/>
        </w:rPr>
        <w:t xml:space="preserve">                   </w:t>
      </w:r>
      <w:r w:rsidR="00FF27D5" w:rsidRPr="00FF27D5">
        <w:rPr>
          <w:b w:val="0"/>
          <w:i/>
          <w:sz w:val="24"/>
          <w:u w:val="none"/>
        </w:rPr>
        <w:t>10 678,10</w:t>
      </w:r>
      <w:r w:rsidRPr="00FF27D5">
        <w:rPr>
          <w:b w:val="0"/>
          <w:i/>
          <w:sz w:val="24"/>
          <w:u w:val="none"/>
        </w:rPr>
        <w:t xml:space="preserve">    </w:t>
      </w:r>
      <w:r w:rsidR="00697B5C" w:rsidRPr="00FF27D5">
        <w:rPr>
          <w:b w:val="0"/>
          <w:i/>
          <w:sz w:val="24"/>
          <w:u w:val="none"/>
        </w:rPr>
        <w:tab/>
      </w:r>
    </w:p>
    <w:p w:rsidR="00AB4E3A" w:rsidRPr="00FF27D5" w:rsidRDefault="00AB4E3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>účty v</w:t>
      </w:r>
      <w:r w:rsidR="00A06FF1">
        <w:rPr>
          <w:b w:val="0"/>
          <w:i/>
          <w:sz w:val="24"/>
          <w:u w:val="none"/>
        </w:rPr>
        <w:t> </w:t>
      </w:r>
      <w:r w:rsidRPr="00FF27D5">
        <w:rPr>
          <w:b w:val="0"/>
          <w:i/>
          <w:sz w:val="24"/>
          <w:u w:val="none"/>
        </w:rPr>
        <w:t>bankách</w:t>
      </w:r>
      <w:r w:rsidR="00A06FF1">
        <w:rPr>
          <w:b w:val="0"/>
          <w:i/>
          <w:sz w:val="24"/>
          <w:u w:val="none"/>
        </w:rPr>
        <w:t xml:space="preserve"> (221)</w:t>
      </w:r>
      <w:r w:rsidR="00FF27D5" w:rsidRPr="00FF27D5">
        <w:rPr>
          <w:b w:val="0"/>
          <w:i/>
          <w:sz w:val="24"/>
          <w:u w:val="none"/>
        </w:rPr>
        <w:t xml:space="preserve">                             </w:t>
      </w:r>
      <w:r w:rsidR="00A06FF1">
        <w:rPr>
          <w:b w:val="0"/>
          <w:i/>
          <w:sz w:val="24"/>
          <w:u w:val="none"/>
        </w:rPr>
        <w:t xml:space="preserve"> </w:t>
      </w:r>
      <w:r w:rsidR="00FF27D5" w:rsidRPr="00FF27D5">
        <w:rPr>
          <w:b w:val="0"/>
          <w:i/>
          <w:sz w:val="24"/>
          <w:u w:val="none"/>
        </w:rPr>
        <w:t xml:space="preserve">                                                </w:t>
      </w:r>
      <w:r w:rsidR="00FF27D5">
        <w:rPr>
          <w:b w:val="0"/>
          <w:i/>
          <w:sz w:val="24"/>
          <w:u w:val="none"/>
        </w:rPr>
        <w:t xml:space="preserve"> </w:t>
      </w:r>
      <w:r w:rsidR="00FF27D5" w:rsidRPr="00FF27D5">
        <w:rPr>
          <w:b w:val="0"/>
          <w:i/>
          <w:sz w:val="24"/>
          <w:u w:val="none"/>
        </w:rPr>
        <w:t xml:space="preserve">     2 791,87 </w:t>
      </w:r>
    </w:p>
    <w:p w:rsidR="00FF27D5" w:rsidRPr="00FF27D5" w:rsidRDefault="00FF27D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>ceniny – stravné lístky</w:t>
      </w:r>
      <w:r w:rsidR="00A06FF1">
        <w:rPr>
          <w:b w:val="0"/>
          <w:i/>
          <w:sz w:val="24"/>
          <w:u w:val="none"/>
        </w:rPr>
        <w:t xml:space="preserve"> (213)</w:t>
      </w:r>
      <w:r w:rsidRPr="00FF27D5">
        <w:rPr>
          <w:b w:val="0"/>
          <w:i/>
          <w:sz w:val="24"/>
          <w:u w:val="none"/>
        </w:rPr>
        <w:t xml:space="preserve">                 </w:t>
      </w:r>
      <w:r w:rsidR="00A06FF1">
        <w:rPr>
          <w:b w:val="0"/>
          <w:i/>
          <w:sz w:val="24"/>
          <w:u w:val="none"/>
        </w:rPr>
        <w:t xml:space="preserve"> </w:t>
      </w:r>
      <w:r w:rsidRPr="00FF27D5">
        <w:rPr>
          <w:b w:val="0"/>
          <w:i/>
          <w:sz w:val="24"/>
          <w:u w:val="none"/>
        </w:rPr>
        <w:t xml:space="preserve">                                        </w:t>
      </w:r>
      <w:r>
        <w:rPr>
          <w:b w:val="0"/>
          <w:i/>
          <w:sz w:val="24"/>
          <w:u w:val="none"/>
        </w:rPr>
        <w:t xml:space="preserve"> </w:t>
      </w:r>
      <w:r w:rsidRPr="00FF27D5">
        <w:rPr>
          <w:b w:val="0"/>
          <w:i/>
          <w:sz w:val="24"/>
          <w:u w:val="none"/>
        </w:rPr>
        <w:t xml:space="preserve">                  19,20     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  <w:t xml:space="preserve">   </w:t>
      </w:r>
      <w:r w:rsidRPr="00FF27D5">
        <w:rPr>
          <w:b w:val="0"/>
          <w:i/>
          <w:sz w:val="24"/>
          <w:u w:val="none"/>
        </w:rPr>
        <w:tab/>
        <w:t xml:space="preserve">        </w:t>
      </w:r>
      <w:r w:rsidRPr="00FF27D5">
        <w:rPr>
          <w:b w:val="0"/>
          <w:i/>
          <w:sz w:val="24"/>
          <w:u w:val="none"/>
        </w:rPr>
        <w:tab/>
        <w:t xml:space="preserve">  </w:t>
      </w:r>
    </w:p>
    <w:p w:rsidR="00697B5C" w:rsidRPr="00917EC5" w:rsidRDefault="00D55BA7">
      <w:pPr>
        <w:pStyle w:val="Nzov"/>
        <w:spacing w:line="240" w:lineRule="auto"/>
        <w:jc w:val="left"/>
        <w:rPr>
          <w:i/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  <w:t xml:space="preserve">   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678D9" w:rsidRPr="00917EC5">
        <w:rPr>
          <w:i/>
          <w:sz w:val="24"/>
          <w:u w:val="none"/>
        </w:rPr>
        <w:t xml:space="preserve">   </w:t>
      </w:r>
    </w:p>
    <w:p w:rsidR="00917EC5" w:rsidRPr="00FF27D5" w:rsidRDefault="00FF27D5" w:rsidP="00264D2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i/>
          <w:sz w:val="24"/>
          <w:u w:val="none"/>
        </w:rPr>
        <w:t>Tovar</w:t>
      </w:r>
      <w:r w:rsidR="00D55BA7">
        <w:rPr>
          <w:b w:val="0"/>
          <w:i/>
          <w:sz w:val="24"/>
          <w:u w:val="none"/>
        </w:rPr>
        <w:t xml:space="preserve"> </w:t>
      </w:r>
      <w:r w:rsidR="00A06FF1">
        <w:rPr>
          <w:b w:val="0"/>
          <w:i/>
          <w:sz w:val="24"/>
          <w:u w:val="none"/>
        </w:rPr>
        <w:t xml:space="preserve">(132) </w:t>
      </w:r>
      <w:r w:rsidR="00D55BA7">
        <w:rPr>
          <w:b w:val="0"/>
          <w:i/>
          <w:sz w:val="24"/>
          <w:u w:val="none"/>
        </w:rPr>
        <w:t xml:space="preserve">– </w:t>
      </w:r>
      <w:r>
        <w:rPr>
          <w:b w:val="0"/>
          <w:i/>
          <w:sz w:val="24"/>
          <w:u w:val="none"/>
        </w:rPr>
        <w:t>inventúra k 31.12.15</w:t>
      </w:r>
      <w:r w:rsidR="00D55BA7">
        <w:rPr>
          <w:b w:val="0"/>
          <w:i/>
          <w:sz w:val="24"/>
          <w:u w:val="none"/>
        </w:rPr>
        <w:t xml:space="preserve">                                                  </w:t>
      </w:r>
      <w:r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        </w:t>
      </w:r>
      <w:r>
        <w:rPr>
          <w:b w:val="0"/>
          <w:i/>
          <w:sz w:val="24"/>
          <w:u w:val="none"/>
        </w:rPr>
        <w:t xml:space="preserve"> </w:t>
      </w:r>
      <w:r w:rsidRPr="00FF27D5">
        <w:rPr>
          <w:sz w:val="24"/>
          <w:u w:val="none"/>
        </w:rPr>
        <w:t>6 095,43</w:t>
      </w: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Tržby za </w:t>
      </w:r>
      <w:proofErr w:type="spellStart"/>
      <w:r>
        <w:rPr>
          <w:b w:val="0"/>
          <w:sz w:val="24"/>
        </w:rPr>
        <w:t>vlast</w:t>
      </w:r>
      <w:r w:rsidR="003B773B">
        <w:rPr>
          <w:b w:val="0"/>
          <w:sz w:val="24"/>
        </w:rPr>
        <w:t>.</w:t>
      </w:r>
      <w:r>
        <w:rPr>
          <w:b w:val="0"/>
          <w:sz w:val="24"/>
        </w:rPr>
        <w:t>vý</w:t>
      </w:r>
      <w:r w:rsidR="003B773B">
        <w:rPr>
          <w:b w:val="0"/>
          <w:sz w:val="24"/>
        </w:rPr>
        <w:t>robu</w:t>
      </w:r>
      <w:proofErr w:type="spellEnd"/>
      <w:r w:rsidR="003B773B">
        <w:rPr>
          <w:b w:val="0"/>
          <w:sz w:val="24"/>
        </w:rPr>
        <w:t xml:space="preserve"> (602)</w:t>
      </w:r>
      <w:r w:rsidR="00A06FF1">
        <w:rPr>
          <w:b w:val="0"/>
          <w:sz w:val="24"/>
        </w:rPr>
        <w:t>:</w:t>
      </w:r>
      <w:r w:rsidR="003B773B" w:rsidRPr="003B773B">
        <w:rPr>
          <w:b w:val="0"/>
          <w:sz w:val="24"/>
          <w:u w:val="none"/>
        </w:rPr>
        <w:t xml:space="preserve">  T</w:t>
      </w:r>
      <w:r>
        <w:rPr>
          <w:b w:val="0"/>
          <w:sz w:val="24"/>
          <w:u w:val="none"/>
        </w:rPr>
        <w:t xml:space="preserve">ržby za </w:t>
      </w:r>
      <w:r w:rsidR="00B11ECC">
        <w:rPr>
          <w:b w:val="0"/>
          <w:sz w:val="24"/>
          <w:u w:val="none"/>
        </w:rPr>
        <w:t>vlastné výrobky z predajne</w:t>
      </w:r>
      <w:r>
        <w:rPr>
          <w:b w:val="0"/>
          <w:sz w:val="24"/>
          <w:u w:val="none"/>
        </w:rPr>
        <w:tab/>
        <w:t xml:space="preserve">  </w:t>
      </w:r>
      <w:r w:rsidR="00583A16">
        <w:rPr>
          <w:b w:val="0"/>
          <w:sz w:val="24"/>
          <w:u w:val="none"/>
        </w:rPr>
        <w:t xml:space="preserve">        </w:t>
      </w:r>
      <w:r w:rsidR="00930F36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    369,17</w:t>
      </w:r>
      <w:r w:rsidR="00917EC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17EC5">
        <w:rPr>
          <w:b w:val="0"/>
          <w:sz w:val="24"/>
          <w:u w:val="none"/>
        </w:rPr>
        <w:t xml:space="preserve">                        Tržby za </w:t>
      </w:r>
      <w:r w:rsidR="005427C7">
        <w:rPr>
          <w:b w:val="0"/>
          <w:sz w:val="24"/>
          <w:u w:val="none"/>
        </w:rPr>
        <w:t xml:space="preserve">šitie </w:t>
      </w:r>
      <w:proofErr w:type="spellStart"/>
      <w:r w:rsidR="005427C7">
        <w:rPr>
          <w:b w:val="0"/>
          <w:sz w:val="24"/>
          <w:u w:val="none"/>
        </w:rPr>
        <w:t>prac.odevov</w:t>
      </w:r>
      <w:proofErr w:type="spellEnd"/>
      <w:r w:rsidR="00917EC5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   </w:t>
      </w:r>
      <w:r w:rsidR="00917EC5">
        <w:rPr>
          <w:b w:val="0"/>
          <w:sz w:val="24"/>
          <w:u w:val="none"/>
        </w:rPr>
        <w:t xml:space="preserve">                    </w:t>
      </w:r>
      <w:r w:rsidR="005427C7">
        <w:rPr>
          <w:b w:val="0"/>
          <w:sz w:val="24"/>
          <w:u w:val="none"/>
        </w:rPr>
        <w:t xml:space="preserve">  58 327,40</w:t>
      </w:r>
    </w:p>
    <w:p w:rsidR="00A3086A" w:rsidRDefault="00461181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917EC5">
        <w:rPr>
          <w:b w:val="0"/>
          <w:sz w:val="24"/>
          <w:u w:val="none"/>
        </w:rPr>
        <w:t xml:space="preserve"> Tržby </w:t>
      </w:r>
      <w:r w:rsidR="005427C7">
        <w:rPr>
          <w:b w:val="0"/>
          <w:sz w:val="24"/>
          <w:u w:val="none"/>
        </w:rPr>
        <w:t>predajne za šitie a opravy odevov</w:t>
      </w:r>
      <w:r w:rsidR="00917EC5">
        <w:rPr>
          <w:b w:val="0"/>
          <w:sz w:val="24"/>
          <w:u w:val="none"/>
        </w:rPr>
        <w:t xml:space="preserve">          </w:t>
      </w:r>
      <w:r w:rsidR="005427C7">
        <w:rPr>
          <w:b w:val="0"/>
          <w:sz w:val="24"/>
          <w:u w:val="none"/>
        </w:rPr>
        <w:t>345,77</w:t>
      </w:r>
      <w:r w:rsidR="00917EC5">
        <w:rPr>
          <w:b w:val="0"/>
          <w:sz w:val="24"/>
          <w:u w:val="none"/>
        </w:rPr>
        <w:t xml:space="preserve">     </w:t>
      </w:r>
      <w:r w:rsidR="005427C7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5427C7">
        <w:rPr>
          <w:b w:val="0"/>
          <w:sz w:val="24"/>
          <w:u w:val="none"/>
        </w:rPr>
        <w:t xml:space="preserve">           </w:t>
      </w:r>
      <w:r w:rsidR="00A3086A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T</w:t>
      </w:r>
      <w:r w:rsidR="00917EC5">
        <w:rPr>
          <w:b w:val="0"/>
          <w:sz w:val="24"/>
          <w:u w:val="none"/>
        </w:rPr>
        <w:t xml:space="preserve">ržby </w:t>
      </w:r>
      <w:proofErr w:type="spellStart"/>
      <w:r w:rsidR="005427C7">
        <w:rPr>
          <w:b w:val="0"/>
          <w:sz w:val="24"/>
          <w:u w:val="none"/>
        </w:rPr>
        <w:t>ostat</w:t>
      </w:r>
      <w:proofErr w:type="spellEnd"/>
      <w:r w:rsidR="005427C7">
        <w:rPr>
          <w:b w:val="0"/>
          <w:sz w:val="24"/>
          <w:u w:val="none"/>
        </w:rPr>
        <w:t xml:space="preserve">.(balenie </w:t>
      </w:r>
      <w:proofErr w:type="spellStart"/>
      <w:r w:rsidR="005427C7">
        <w:rPr>
          <w:b w:val="0"/>
          <w:sz w:val="24"/>
          <w:u w:val="none"/>
        </w:rPr>
        <w:t>prac.odevov</w:t>
      </w:r>
      <w:proofErr w:type="spellEnd"/>
      <w:r w:rsidR="005427C7">
        <w:rPr>
          <w:b w:val="0"/>
          <w:sz w:val="24"/>
          <w:u w:val="none"/>
        </w:rPr>
        <w:t>)</w:t>
      </w:r>
      <w:r w:rsidR="00930F36">
        <w:rPr>
          <w:b w:val="0"/>
          <w:sz w:val="24"/>
          <w:u w:val="none"/>
        </w:rPr>
        <w:t xml:space="preserve">                   </w:t>
      </w:r>
      <w:r w:rsidR="00A3086A">
        <w:rPr>
          <w:b w:val="0"/>
          <w:sz w:val="24"/>
          <w:u w:val="none"/>
        </w:rPr>
        <w:t xml:space="preserve"> 4</w:t>
      </w:r>
      <w:r w:rsidR="005427C7">
        <w:rPr>
          <w:b w:val="0"/>
          <w:sz w:val="24"/>
          <w:u w:val="none"/>
        </w:rPr>
        <w:t>4</w:t>
      </w:r>
      <w:r w:rsidR="00A3086A">
        <w:rPr>
          <w:b w:val="0"/>
          <w:sz w:val="24"/>
          <w:u w:val="none"/>
        </w:rPr>
        <w:t>9</w:t>
      </w:r>
      <w:r w:rsidR="005427C7">
        <w:rPr>
          <w:b w:val="0"/>
          <w:sz w:val="24"/>
          <w:u w:val="none"/>
        </w:rPr>
        <w:t>,75</w:t>
      </w:r>
      <w:r w:rsidR="00930F36">
        <w:rPr>
          <w:b w:val="0"/>
          <w:sz w:val="24"/>
          <w:u w:val="none"/>
        </w:rPr>
        <w:t xml:space="preserve">             </w:t>
      </w:r>
    </w:p>
    <w:p w:rsidR="005427C7" w:rsidRDefault="003B773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B773B">
        <w:rPr>
          <w:b w:val="0"/>
          <w:sz w:val="24"/>
        </w:rPr>
        <w:t>Tržby z predaja tovaru</w:t>
      </w:r>
      <w:r>
        <w:rPr>
          <w:b w:val="0"/>
          <w:sz w:val="24"/>
        </w:rPr>
        <w:t xml:space="preserve"> (604)</w:t>
      </w:r>
      <w:r w:rsidRPr="003B773B">
        <w:rPr>
          <w:b w:val="0"/>
          <w:sz w:val="24"/>
        </w:rPr>
        <w:t>:</w:t>
      </w:r>
      <w:r w:rsidR="00A3086A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Tržby predajne za tovar </w:t>
      </w:r>
      <w:proofErr w:type="spellStart"/>
      <w:r w:rsidR="005427C7">
        <w:rPr>
          <w:b w:val="0"/>
          <w:sz w:val="24"/>
          <w:u w:val="none"/>
        </w:rPr>
        <w:t>vl.výroby</w:t>
      </w:r>
      <w:proofErr w:type="spellEnd"/>
      <w:r w:rsidR="00A3086A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                1 574,45</w:t>
      </w:r>
    </w:p>
    <w:p w:rsidR="00A3086A" w:rsidRPr="00A3086A" w:rsidRDefault="005427C7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A3086A" w:rsidRPr="00A3086A">
        <w:rPr>
          <w:b w:val="0"/>
          <w:sz w:val="24"/>
        </w:rPr>
        <w:t xml:space="preserve">Tržby </w:t>
      </w:r>
      <w:r>
        <w:rPr>
          <w:b w:val="0"/>
          <w:sz w:val="24"/>
        </w:rPr>
        <w:t>predajne – kúpený tovar</w:t>
      </w:r>
      <w:r w:rsidR="00A3086A" w:rsidRPr="00A3086A">
        <w:rPr>
          <w:b w:val="0"/>
          <w:sz w:val="24"/>
        </w:rPr>
        <w:t xml:space="preserve">                       </w:t>
      </w:r>
      <w:r>
        <w:rPr>
          <w:b w:val="0"/>
          <w:sz w:val="24"/>
        </w:rPr>
        <w:t>2 939,33</w:t>
      </w:r>
    </w:p>
    <w:p w:rsidR="00697B5C" w:rsidRDefault="00697B5C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A3086A">
        <w:rPr>
          <w:b w:val="0"/>
          <w:sz w:val="24"/>
          <w:u w:val="none"/>
        </w:rPr>
        <w:t xml:space="preserve"> S</w:t>
      </w:r>
      <w:r>
        <w:rPr>
          <w:b w:val="0"/>
          <w:sz w:val="24"/>
          <w:u w:val="none"/>
        </w:rPr>
        <w:t> p o l u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tržby</w:t>
      </w:r>
      <w:r w:rsidR="00C12B63">
        <w:rPr>
          <w:b w:val="0"/>
          <w:sz w:val="24"/>
          <w:u w:val="none"/>
        </w:rPr>
        <w:t xml:space="preserve"> 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(602</w:t>
      </w:r>
      <w:r w:rsidR="003B773B">
        <w:rPr>
          <w:b w:val="0"/>
          <w:sz w:val="24"/>
          <w:u w:val="none"/>
        </w:rPr>
        <w:t>+604</w:t>
      </w:r>
      <w:r w:rsidR="00C12B63">
        <w:rPr>
          <w:b w:val="0"/>
          <w:sz w:val="24"/>
          <w:u w:val="none"/>
        </w:rPr>
        <w:t xml:space="preserve">)                 </w:t>
      </w:r>
      <w:r w:rsidR="00B11ECC">
        <w:rPr>
          <w:i/>
          <w:sz w:val="24"/>
          <w:u w:val="none"/>
        </w:rPr>
        <w:t xml:space="preserve">         </w:t>
      </w:r>
      <w:r w:rsidR="00A3086A">
        <w:rPr>
          <w:i/>
          <w:sz w:val="24"/>
          <w:u w:val="none"/>
        </w:rPr>
        <w:t xml:space="preserve"> </w:t>
      </w:r>
      <w:r w:rsidR="005427C7">
        <w:rPr>
          <w:i/>
          <w:sz w:val="24"/>
          <w:u w:val="none"/>
        </w:rPr>
        <w:t>64 005,87</w:t>
      </w:r>
    </w:p>
    <w:p w:rsidR="00A3086A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697B5C" w:rsidRPr="00A3086A" w:rsidRDefault="00A3086A">
      <w:pPr>
        <w:pStyle w:val="Nzov"/>
        <w:spacing w:line="240" w:lineRule="auto"/>
        <w:jc w:val="left"/>
        <w:rPr>
          <w:i/>
          <w:sz w:val="24"/>
          <w:szCs w:val="24"/>
        </w:rPr>
      </w:pPr>
      <w:r w:rsidRPr="00A3086A">
        <w:rPr>
          <w:b w:val="0"/>
          <w:sz w:val="24"/>
        </w:rPr>
        <w:t>Aktivácia DHM</w:t>
      </w:r>
      <w:r w:rsidR="00CA300E">
        <w:rPr>
          <w:b w:val="0"/>
          <w:sz w:val="24"/>
        </w:rPr>
        <w:t xml:space="preserve"> (62</w:t>
      </w:r>
      <w:r w:rsidR="00B11ECC">
        <w:rPr>
          <w:b w:val="0"/>
          <w:sz w:val="24"/>
        </w:rPr>
        <w:t>1</w:t>
      </w:r>
      <w:r w:rsidR="00CA300E">
        <w:rPr>
          <w:b w:val="0"/>
          <w:sz w:val="24"/>
        </w:rPr>
        <w:t>)</w:t>
      </w:r>
      <w:r w:rsidR="00A06FF1">
        <w:rPr>
          <w:b w:val="0"/>
          <w:sz w:val="24"/>
        </w:rPr>
        <w:t>:</w:t>
      </w:r>
      <w:r w:rsidRPr="00A3086A">
        <w:rPr>
          <w:b w:val="0"/>
          <w:sz w:val="24"/>
          <w:u w:val="none"/>
        </w:rPr>
        <w:t xml:space="preserve">            </w:t>
      </w:r>
      <w:proofErr w:type="spellStart"/>
      <w:r w:rsidR="00B11ECC">
        <w:rPr>
          <w:b w:val="0"/>
          <w:sz w:val="24"/>
          <w:u w:val="none"/>
        </w:rPr>
        <w:t>Aktiv.vl.výrobkov</w:t>
      </w:r>
      <w:proofErr w:type="spellEnd"/>
      <w:r w:rsidR="00B11ECC">
        <w:rPr>
          <w:b w:val="0"/>
          <w:sz w:val="24"/>
          <w:u w:val="none"/>
        </w:rPr>
        <w:t xml:space="preserve"> do </w:t>
      </w:r>
      <w:proofErr w:type="spellStart"/>
      <w:r w:rsidR="00B11ECC">
        <w:rPr>
          <w:b w:val="0"/>
          <w:sz w:val="24"/>
          <w:u w:val="none"/>
        </w:rPr>
        <w:t>vl.predajne</w:t>
      </w:r>
      <w:proofErr w:type="spellEnd"/>
      <w:r w:rsidR="00B11ECC">
        <w:rPr>
          <w:b w:val="0"/>
          <w:sz w:val="24"/>
          <w:u w:val="none"/>
        </w:rPr>
        <w:t xml:space="preserve">                 </w:t>
      </w:r>
      <w:r>
        <w:rPr>
          <w:b w:val="0"/>
          <w:sz w:val="24"/>
          <w:u w:val="none"/>
        </w:rPr>
        <w:t xml:space="preserve"> </w:t>
      </w:r>
      <w:r w:rsidR="00B11ECC" w:rsidRPr="00B11ECC">
        <w:rPr>
          <w:i/>
          <w:sz w:val="24"/>
          <w:u w:val="none"/>
        </w:rPr>
        <w:t>3</w:t>
      </w:r>
      <w:r w:rsidR="00B11ECC">
        <w:rPr>
          <w:i/>
          <w:sz w:val="24"/>
          <w:u w:val="none"/>
        </w:rPr>
        <w:t> 625,81</w:t>
      </w:r>
    </w:p>
    <w:p w:rsidR="00461181" w:rsidRDefault="00461181">
      <w:pPr>
        <w:pStyle w:val="Nzov"/>
        <w:spacing w:line="240" w:lineRule="auto"/>
        <w:jc w:val="left"/>
        <w:rPr>
          <w:b w:val="0"/>
          <w:sz w:val="24"/>
        </w:rPr>
      </w:pPr>
    </w:p>
    <w:p w:rsidR="00697B5C" w:rsidRPr="00486868" w:rsidRDefault="00B11ECC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</w:rPr>
        <w:t>Prijaté úroky</w:t>
      </w:r>
      <w:r w:rsidR="00A06FF1">
        <w:rPr>
          <w:b w:val="0"/>
          <w:sz w:val="24"/>
        </w:rPr>
        <w:t xml:space="preserve"> (662)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A06FF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Prijaté úroky od banky                                         0,04</w:t>
      </w:r>
    </w:p>
    <w:p w:rsidR="00697B5C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_____________________________________________________________________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B11ECC">
        <w:rPr>
          <w:sz w:val="28"/>
          <w:u w:val="none"/>
        </w:rPr>
        <w:t xml:space="preserve">    </w:t>
      </w:r>
      <w:r>
        <w:rPr>
          <w:sz w:val="28"/>
          <w:u w:val="none"/>
        </w:rPr>
        <w:t xml:space="preserve">    </w:t>
      </w:r>
      <w:r w:rsidR="00B11ECC">
        <w:rPr>
          <w:sz w:val="28"/>
          <w:u w:val="none"/>
        </w:rPr>
        <w:t>67 </w:t>
      </w:r>
      <w:r w:rsidR="00367EF4">
        <w:rPr>
          <w:sz w:val="28"/>
          <w:u w:val="none"/>
        </w:rPr>
        <w:t>6</w:t>
      </w:r>
      <w:r w:rsidR="00B11ECC">
        <w:rPr>
          <w:sz w:val="28"/>
          <w:u w:val="none"/>
        </w:rPr>
        <w:t>31,72</w:t>
      </w:r>
      <w:r w:rsidR="00C23BA2">
        <w:rPr>
          <w:sz w:val="28"/>
          <w:u w:val="none"/>
        </w:rPr>
        <w:t xml:space="preserve"> €</w:t>
      </w: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lastRenderedPageBreak/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A06FF1">
        <w:rPr>
          <w:b w:val="0"/>
          <w:sz w:val="24"/>
          <w:highlight w:val="lightGray"/>
        </w:rPr>
        <w:t xml:space="preserve">              </w:t>
      </w:r>
      <w:r>
        <w:rPr>
          <w:b w:val="0"/>
          <w:sz w:val="24"/>
          <w:highlight w:val="lightGray"/>
        </w:rPr>
        <w:tab/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>
        <w:rPr>
          <w:b w:val="0"/>
          <w:sz w:val="24"/>
        </w:rPr>
        <w:t xml:space="preserve"> </w:t>
      </w:r>
      <w:r w:rsidR="00A06FF1">
        <w:rPr>
          <w:b w:val="0"/>
          <w:sz w:val="24"/>
        </w:rPr>
        <w:t>materiálu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257DC5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57DC5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     </w:t>
      </w:r>
      <w:r w:rsidR="00A06FF1">
        <w:rPr>
          <w:b w:val="0"/>
          <w:sz w:val="24"/>
          <w:u w:val="none"/>
        </w:rPr>
        <w:t>7 5</w:t>
      </w:r>
      <w:r w:rsidR="00510885">
        <w:rPr>
          <w:b w:val="0"/>
          <w:sz w:val="24"/>
          <w:u w:val="none"/>
        </w:rPr>
        <w:t>8</w:t>
      </w:r>
      <w:r w:rsidR="00A06FF1">
        <w:rPr>
          <w:b w:val="0"/>
          <w:sz w:val="24"/>
          <w:u w:val="none"/>
        </w:rPr>
        <w:t>8,91</w:t>
      </w:r>
    </w:p>
    <w:p w:rsidR="0020716B" w:rsidRDefault="0020716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20716B" w:rsidRDefault="0020716B" w:rsidP="0020716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tovaru: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(504)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 3 174,49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</w:t>
      </w:r>
      <w:r w:rsidR="00C064EC">
        <w:rPr>
          <w:b w:val="0"/>
          <w:sz w:val="24"/>
          <w:u w:val="none"/>
        </w:rPr>
        <w:t xml:space="preserve">  </w:t>
      </w: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</w:t>
      </w:r>
      <w:r w:rsidR="00510885">
        <w:rPr>
          <w:b w:val="0"/>
          <w:sz w:val="24"/>
          <w:u w:val="none"/>
        </w:rPr>
        <w:t xml:space="preserve">                16,94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Cestovné (512)                                                            569,47 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                    23 869,22 </w:t>
      </w:r>
    </w:p>
    <w:p w:rsidR="0020716B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   21 194,20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          </w:t>
      </w:r>
      <w:r w:rsidR="0020716B">
        <w:rPr>
          <w:b w:val="0"/>
          <w:sz w:val="24"/>
          <w:u w:val="none"/>
        </w:rPr>
        <w:t xml:space="preserve">              5 482,60</w:t>
      </w: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Zákonné sociálne náklady (527)                      </w:t>
      </w:r>
      <w:r w:rsidR="0020716B">
        <w:rPr>
          <w:b w:val="0"/>
          <w:sz w:val="24"/>
          <w:u w:val="none"/>
        </w:rPr>
        <w:t xml:space="preserve">            1 389,0</w:t>
      </w:r>
      <w:r w:rsidR="00427039">
        <w:rPr>
          <w:b w:val="0"/>
          <w:sz w:val="24"/>
          <w:u w:val="none"/>
        </w:rPr>
        <w:t>4</w:t>
      </w:r>
    </w:p>
    <w:p w:rsidR="007A6800" w:rsidRPr="0020716B" w:rsidRDefault="005878CC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 </w:t>
      </w:r>
      <w:r w:rsidR="0020716B">
        <w:rPr>
          <w:b w:val="0"/>
          <w:sz w:val="24"/>
          <w:u w:val="none"/>
        </w:rPr>
        <w:t xml:space="preserve">                30,66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</w:t>
      </w:r>
      <w:r w:rsidR="0020716B">
        <w:rPr>
          <w:b w:val="0"/>
          <w:sz w:val="24"/>
          <w:u w:val="none"/>
        </w:rPr>
        <w:t xml:space="preserve">               71,11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>: Z</w:t>
      </w:r>
      <w:r>
        <w:rPr>
          <w:b w:val="0"/>
          <w:sz w:val="24"/>
          <w:u w:val="none"/>
        </w:rPr>
        <w:t>mluvné pokuty,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 xml:space="preserve">.(544)   </w:t>
      </w:r>
      <w:r w:rsidR="0020716B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>0,00</w:t>
      </w:r>
    </w:p>
    <w:p w:rsidR="007A6800" w:rsidRPr="0020716B" w:rsidRDefault="0020716B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</w:t>
      </w:r>
      <w:r w:rsidR="005878CC" w:rsidRPr="0020716B">
        <w:rPr>
          <w:b w:val="0"/>
          <w:sz w:val="24"/>
          <w:szCs w:val="24"/>
          <w:u w:val="none"/>
        </w:rPr>
        <w:t xml:space="preserve">                           </w:t>
      </w: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  </w:t>
      </w:r>
      <w:r w:rsidR="0020716B">
        <w:rPr>
          <w:b w:val="0"/>
          <w:sz w:val="24"/>
          <w:u w:val="none"/>
        </w:rPr>
        <w:t xml:space="preserve">           </w:t>
      </w:r>
      <w:r w:rsidR="005878CC">
        <w:rPr>
          <w:b w:val="0"/>
          <w:sz w:val="24"/>
          <w:u w:val="none"/>
        </w:rPr>
        <w:t xml:space="preserve">             </w:t>
      </w:r>
      <w:r w:rsidR="0020716B">
        <w:rPr>
          <w:b w:val="0"/>
          <w:sz w:val="24"/>
          <w:u w:val="none"/>
        </w:rPr>
        <w:t xml:space="preserve">          </w:t>
      </w:r>
      <w:r w:rsidR="005878CC">
        <w:rPr>
          <w:b w:val="0"/>
          <w:sz w:val="24"/>
          <w:u w:val="none"/>
        </w:rPr>
        <w:t xml:space="preserve"> </w:t>
      </w:r>
      <w:r>
        <w:rPr>
          <w:sz w:val="24"/>
          <w:u w:val="none"/>
        </w:rPr>
        <w:t xml:space="preserve">   </w:t>
      </w:r>
      <w:r w:rsidR="0020716B" w:rsidRPr="0020716B">
        <w:rPr>
          <w:b w:val="0"/>
          <w:sz w:val="24"/>
          <w:u w:val="none"/>
        </w:rPr>
        <w:t>0,00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</w:t>
      </w: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8B795D">
        <w:rPr>
          <w:b w:val="0"/>
          <w:sz w:val="24"/>
          <w:u w:val="none"/>
        </w:rPr>
        <w:t xml:space="preserve">   </w:t>
      </w:r>
      <w:r w:rsidR="005878CC"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        0,00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</w:t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    </w:t>
      </w:r>
      <w:r w:rsidR="0020716B">
        <w:rPr>
          <w:b w:val="0"/>
          <w:sz w:val="24"/>
          <w:u w:val="none"/>
        </w:rPr>
        <w:t xml:space="preserve">                 95,80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  </w:t>
      </w:r>
      <w:r w:rsidR="00510885">
        <w:rPr>
          <w:b w:val="0"/>
          <w:sz w:val="24"/>
          <w:szCs w:val="24"/>
          <w:u w:val="none"/>
        </w:rPr>
        <w:t xml:space="preserve">               </w:t>
      </w:r>
      <w:r>
        <w:rPr>
          <w:b w:val="0"/>
          <w:sz w:val="24"/>
          <w:szCs w:val="24"/>
          <w:u w:val="none"/>
        </w:rPr>
        <w:t xml:space="preserve"> 9</w:t>
      </w:r>
      <w:r w:rsidR="00510885">
        <w:rPr>
          <w:b w:val="0"/>
          <w:sz w:val="24"/>
          <w:szCs w:val="24"/>
          <w:u w:val="none"/>
        </w:rPr>
        <w:t>35,1</w:t>
      </w:r>
      <w:r w:rsidR="00427039">
        <w:rPr>
          <w:b w:val="0"/>
          <w:sz w:val="24"/>
          <w:szCs w:val="24"/>
          <w:u w:val="none"/>
        </w:rPr>
        <w:t>6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______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    </w:t>
      </w:r>
      <w:r w:rsidR="00510885">
        <w:rPr>
          <w:sz w:val="28"/>
          <w:u w:val="none"/>
        </w:rPr>
        <w:t xml:space="preserve"> </w:t>
      </w:r>
      <w:r w:rsidR="005F12C2">
        <w:rPr>
          <w:sz w:val="28"/>
          <w:u w:val="none"/>
        </w:rPr>
        <w:t xml:space="preserve"> </w:t>
      </w:r>
      <w:r w:rsidR="00510885">
        <w:rPr>
          <w:sz w:val="28"/>
          <w:u w:val="none"/>
        </w:rPr>
        <w:t>64 417,60</w:t>
      </w:r>
      <w:r w:rsidR="00C23BA2">
        <w:rPr>
          <w:sz w:val="28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AD0BCE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vyšiel za rok 2015 HV účtovný zisk v sume 4 149,29 EUR a po zdanení v sume </w:t>
      </w:r>
      <w:r w:rsidR="00BE799B">
        <w:rPr>
          <w:sz w:val="24"/>
          <w:u w:val="none"/>
        </w:rPr>
        <w:t>3 214,1</w:t>
      </w:r>
      <w:r w:rsidR="00427039">
        <w:rPr>
          <w:sz w:val="24"/>
          <w:u w:val="none"/>
        </w:rPr>
        <w:t>3</w:t>
      </w:r>
      <w:r w:rsidR="00BE799B">
        <w:rPr>
          <w:sz w:val="24"/>
          <w:u w:val="none"/>
        </w:rPr>
        <w:t xml:space="preserve"> EUR. Daň z príjmov PO za rok 2015 ÚJ uhradí do 31.3.20106 v sume 935,1</w:t>
      </w:r>
      <w:r w:rsidR="00427039">
        <w:rPr>
          <w:sz w:val="24"/>
          <w:u w:val="none"/>
        </w:rPr>
        <w:t>6</w:t>
      </w:r>
      <w:r w:rsidR="00BE799B">
        <w:rPr>
          <w:sz w:val="24"/>
          <w:u w:val="none"/>
        </w:rPr>
        <w:t xml:space="preserve"> EUR. Preddavky na daň na r.2016 ÚJ zo zákona neplatí, nakoľko jej daň je nižšia ako 2500 eur. 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ÚJ za rok 2015 nemá povinnosť platiť daňovú licenciu, nakoľko zo zákona spĺňa podmienku oslobodenie platenia – novovzniknutá firma v r.2015.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</w:p>
    <w:p w:rsidR="00A36DE1" w:rsidRDefault="00A36DE1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FF27D5" w:rsidRPr="00FF27D5" w:rsidRDefault="00FF27D5" w:rsidP="00FF27D5">
      <w:pPr>
        <w:pStyle w:val="Nzov"/>
        <w:spacing w:line="240" w:lineRule="auto"/>
        <w:jc w:val="left"/>
        <w:rPr>
          <w:b w:val="0"/>
          <w:sz w:val="24"/>
          <w:szCs w:val="24"/>
        </w:rPr>
      </w:pPr>
    </w:p>
    <w:p w:rsidR="004E6360" w:rsidRPr="004E6360" w:rsidRDefault="004E6360" w:rsidP="00BE799B">
      <w:p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FF27D5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</w:t>
      </w:r>
      <w:r w:rsidR="00FF27D5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.201</w:t>
      </w:r>
      <w:r w:rsidR="00FF27D5">
        <w:rPr>
          <w:sz w:val="24"/>
          <w:szCs w:val="24"/>
          <w:lang w:val="sk-SK"/>
        </w:rPr>
        <w:t>6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AFA" w:rsidRDefault="001D7AFA">
      <w:r>
        <w:separator/>
      </w:r>
    </w:p>
  </w:endnote>
  <w:endnote w:type="continuationSeparator" w:id="1">
    <w:p w:rsidR="001D7AFA" w:rsidRDefault="001D7A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C830D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C830D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7039">
      <w:rPr>
        <w:rStyle w:val="slostrany"/>
        <w:noProof/>
      </w:rPr>
      <w:t>5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AFA" w:rsidRDefault="001D7AFA">
      <w:r>
        <w:separator/>
      </w:r>
    </w:p>
  </w:footnote>
  <w:footnote w:type="continuationSeparator" w:id="1">
    <w:p w:rsidR="001D7AFA" w:rsidRDefault="001D7A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A7C0FCCA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8BFE0CFE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71ADF3A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601A370A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EA486AE4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18D4D172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8836F950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2BA82610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A96883E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49C0E258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FDA8D9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8ABA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0BE6D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22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4A07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F7C4C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34241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0360B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D04A681E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D8DC2FCA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C14FDC4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70AF806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A46BA6A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EC4CA510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F6C955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A292484C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A0675DA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F0CA0F3E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1F3488E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BDC6DC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5BC01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3837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A0D8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D4EBD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BAE088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952AC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3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3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  <w:num w:numId="34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2648"/>
    <w:rsid w:val="0002454D"/>
    <w:rsid w:val="00026C87"/>
    <w:rsid w:val="00031344"/>
    <w:rsid w:val="00035B60"/>
    <w:rsid w:val="000448ED"/>
    <w:rsid w:val="00054647"/>
    <w:rsid w:val="00074197"/>
    <w:rsid w:val="0007700F"/>
    <w:rsid w:val="00087ED2"/>
    <w:rsid w:val="00095AF1"/>
    <w:rsid w:val="000977C0"/>
    <w:rsid w:val="000A5E25"/>
    <w:rsid w:val="000C0D5C"/>
    <w:rsid w:val="000D2900"/>
    <w:rsid w:val="00101B8B"/>
    <w:rsid w:val="00102F4F"/>
    <w:rsid w:val="00107DB4"/>
    <w:rsid w:val="001103D9"/>
    <w:rsid w:val="00111954"/>
    <w:rsid w:val="00116CA3"/>
    <w:rsid w:val="00142C7D"/>
    <w:rsid w:val="00155088"/>
    <w:rsid w:val="00164A00"/>
    <w:rsid w:val="00170601"/>
    <w:rsid w:val="0018075D"/>
    <w:rsid w:val="001826E5"/>
    <w:rsid w:val="00187BE2"/>
    <w:rsid w:val="00194CB5"/>
    <w:rsid w:val="001C04C0"/>
    <w:rsid w:val="001D76F1"/>
    <w:rsid w:val="001D7AFA"/>
    <w:rsid w:val="001F27C4"/>
    <w:rsid w:val="00204A38"/>
    <w:rsid w:val="0020716B"/>
    <w:rsid w:val="00210369"/>
    <w:rsid w:val="00210D70"/>
    <w:rsid w:val="002132B4"/>
    <w:rsid w:val="00227C86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9532F"/>
    <w:rsid w:val="002961A7"/>
    <w:rsid w:val="002C5615"/>
    <w:rsid w:val="002F1E50"/>
    <w:rsid w:val="002F3E4D"/>
    <w:rsid w:val="002F3FB8"/>
    <w:rsid w:val="00300EFF"/>
    <w:rsid w:val="00314690"/>
    <w:rsid w:val="00316FDB"/>
    <w:rsid w:val="00321E98"/>
    <w:rsid w:val="00327912"/>
    <w:rsid w:val="0034131F"/>
    <w:rsid w:val="00356115"/>
    <w:rsid w:val="00357A7E"/>
    <w:rsid w:val="00361AF0"/>
    <w:rsid w:val="003654B4"/>
    <w:rsid w:val="00367EF4"/>
    <w:rsid w:val="00370829"/>
    <w:rsid w:val="00387889"/>
    <w:rsid w:val="003A5EFF"/>
    <w:rsid w:val="003A7EEA"/>
    <w:rsid w:val="003B773B"/>
    <w:rsid w:val="003C10BD"/>
    <w:rsid w:val="003C2979"/>
    <w:rsid w:val="003C4D2E"/>
    <w:rsid w:val="003C6787"/>
    <w:rsid w:val="003E14A8"/>
    <w:rsid w:val="003F29DE"/>
    <w:rsid w:val="003F7FD8"/>
    <w:rsid w:val="00427039"/>
    <w:rsid w:val="00452B51"/>
    <w:rsid w:val="00454DA2"/>
    <w:rsid w:val="00461181"/>
    <w:rsid w:val="00476B6E"/>
    <w:rsid w:val="00486868"/>
    <w:rsid w:val="004A1518"/>
    <w:rsid w:val="004B5F2A"/>
    <w:rsid w:val="004C726E"/>
    <w:rsid w:val="004D0712"/>
    <w:rsid w:val="004E52D5"/>
    <w:rsid w:val="004E6360"/>
    <w:rsid w:val="00507C30"/>
    <w:rsid w:val="00510885"/>
    <w:rsid w:val="00511E1A"/>
    <w:rsid w:val="00521E4B"/>
    <w:rsid w:val="005427C7"/>
    <w:rsid w:val="0055066A"/>
    <w:rsid w:val="0055404A"/>
    <w:rsid w:val="00556422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4EC0"/>
    <w:rsid w:val="005F62A7"/>
    <w:rsid w:val="005F6CA5"/>
    <w:rsid w:val="0060005D"/>
    <w:rsid w:val="00617A4E"/>
    <w:rsid w:val="00645E84"/>
    <w:rsid w:val="006551D0"/>
    <w:rsid w:val="006678D9"/>
    <w:rsid w:val="00673A85"/>
    <w:rsid w:val="006907ED"/>
    <w:rsid w:val="00695FA2"/>
    <w:rsid w:val="006965D2"/>
    <w:rsid w:val="00697B5C"/>
    <w:rsid w:val="006A5D41"/>
    <w:rsid w:val="006B31DE"/>
    <w:rsid w:val="006C4592"/>
    <w:rsid w:val="006D4217"/>
    <w:rsid w:val="006E5121"/>
    <w:rsid w:val="006E5598"/>
    <w:rsid w:val="00726D66"/>
    <w:rsid w:val="007313F0"/>
    <w:rsid w:val="00742831"/>
    <w:rsid w:val="007733F9"/>
    <w:rsid w:val="0077743A"/>
    <w:rsid w:val="00780541"/>
    <w:rsid w:val="00790A57"/>
    <w:rsid w:val="0079496E"/>
    <w:rsid w:val="007A2673"/>
    <w:rsid w:val="007A6800"/>
    <w:rsid w:val="007B11D8"/>
    <w:rsid w:val="007B214D"/>
    <w:rsid w:val="007B54B1"/>
    <w:rsid w:val="007B6007"/>
    <w:rsid w:val="007D30A5"/>
    <w:rsid w:val="007E5B14"/>
    <w:rsid w:val="007F0B13"/>
    <w:rsid w:val="008202B1"/>
    <w:rsid w:val="008258B2"/>
    <w:rsid w:val="00835ED2"/>
    <w:rsid w:val="00850972"/>
    <w:rsid w:val="0088306C"/>
    <w:rsid w:val="00884E70"/>
    <w:rsid w:val="00885594"/>
    <w:rsid w:val="008A255D"/>
    <w:rsid w:val="008B39E2"/>
    <w:rsid w:val="008B42BB"/>
    <w:rsid w:val="008B795D"/>
    <w:rsid w:val="008C68B0"/>
    <w:rsid w:val="008E647E"/>
    <w:rsid w:val="00917EC5"/>
    <w:rsid w:val="0092711F"/>
    <w:rsid w:val="00930F36"/>
    <w:rsid w:val="00933829"/>
    <w:rsid w:val="00953220"/>
    <w:rsid w:val="009567A5"/>
    <w:rsid w:val="009852BF"/>
    <w:rsid w:val="009E4A7B"/>
    <w:rsid w:val="009E4B04"/>
    <w:rsid w:val="009E67A5"/>
    <w:rsid w:val="009F5B85"/>
    <w:rsid w:val="00A06FF1"/>
    <w:rsid w:val="00A3086A"/>
    <w:rsid w:val="00A36DE1"/>
    <w:rsid w:val="00A70B5B"/>
    <w:rsid w:val="00A96F94"/>
    <w:rsid w:val="00AA0E3F"/>
    <w:rsid w:val="00AA349F"/>
    <w:rsid w:val="00AB4E3A"/>
    <w:rsid w:val="00AC48D4"/>
    <w:rsid w:val="00AD0BCE"/>
    <w:rsid w:val="00B053FF"/>
    <w:rsid w:val="00B054A8"/>
    <w:rsid w:val="00B11ECC"/>
    <w:rsid w:val="00B140DC"/>
    <w:rsid w:val="00B22D08"/>
    <w:rsid w:val="00B30BB0"/>
    <w:rsid w:val="00B528BF"/>
    <w:rsid w:val="00B70AAF"/>
    <w:rsid w:val="00B7408A"/>
    <w:rsid w:val="00B82384"/>
    <w:rsid w:val="00BA1C18"/>
    <w:rsid w:val="00BB2A9E"/>
    <w:rsid w:val="00BB7849"/>
    <w:rsid w:val="00BC03D2"/>
    <w:rsid w:val="00BC0F86"/>
    <w:rsid w:val="00BD127C"/>
    <w:rsid w:val="00BD5228"/>
    <w:rsid w:val="00BE799B"/>
    <w:rsid w:val="00BF408C"/>
    <w:rsid w:val="00C064EC"/>
    <w:rsid w:val="00C1015C"/>
    <w:rsid w:val="00C12B63"/>
    <w:rsid w:val="00C23BA2"/>
    <w:rsid w:val="00C31948"/>
    <w:rsid w:val="00C33597"/>
    <w:rsid w:val="00C65D5D"/>
    <w:rsid w:val="00C65F05"/>
    <w:rsid w:val="00C711A2"/>
    <w:rsid w:val="00C830DC"/>
    <w:rsid w:val="00C8568D"/>
    <w:rsid w:val="00C870BA"/>
    <w:rsid w:val="00CA2098"/>
    <w:rsid w:val="00CA300E"/>
    <w:rsid w:val="00CA443A"/>
    <w:rsid w:val="00CA7E22"/>
    <w:rsid w:val="00CB2648"/>
    <w:rsid w:val="00CB75D3"/>
    <w:rsid w:val="00CB7FC1"/>
    <w:rsid w:val="00CC0C34"/>
    <w:rsid w:val="00CC6248"/>
    <w:rsid w:val="00CE26E9"/>
    <w:rsid w:val="00CE5287"/>
    <w:rsid w:val="00CE541E"/>
    <w:rsid w:val="00D17725"/>
    <w:rsid w:val="00D21F1D"/>
    <w:rsid w:val="00D40690"/>
    <w:rsid w:val="00D44E6B"/>
    <w:rsid w:val="00D55BA7"/>
    <w:rsid w:val="00D56F80"/>
    <w:rsid w:val="00D65322"/>
    <w:rsid w:val="00D7402B"/>
    <w:rsid w:val="00D87459"/>
    <w:rsid w:val="00D94615"/>
    <w:rsid w:val="00DB2776"/>
    <w:rsid w:val="00DC41BD"/>
    <w:rsid w:val="00DD030B"/>
    <w:rsid w:val="00DD61C3"/>
    <w:rsid w:val="00DE3F51"/>
    <w:rsid w:val="00DE45D2"/>
    <w:rsid w:val="00DE6ECE"/>
    <w:rsid w:val="00E02B9C"/>
    <w:rsid w:val="00E10593"/>
    <w:rsid w:val="00E34269"/>
    <w:rsid w:val="00E52AB7"/>
    <w:rsid w:val="00E56DE5"/>
    <w:rsid w:val="00E762D0"/>
    <w:rsid w:val="00E855C2"/>
    <w:rsid w:val="00EA3B16"/>
    <w:rsid w:val="00EA4093"/>
    <w:rsid w:val="00EA6B5C"/>
    <w:rsid w:val="00EB33C4"/>
    <w:rsid w:val="00EC0BE7"/>
    <w:rsid w:val="00ED13DB"/>
    <w:rsid w:val="00ED23BE"/>
    <w:rsid w:val="00ED7409"/>
    <w:rsid w:val="00ED7758"/>
    <w:rsid w:val="00EE3FA1"/>
    <w:rsid w:val="00EE69EA"/>
    <w:rsid w:val="00EF1B58"/>
    <w:rsid w:val="00F01FB2"/>
    <w:rsid w:val="00F0573B"/>
    <w:rsid w:val="00F06D2F"/>
    <w:rsid w:val="00F140FC"/>
    <w:rsid w:val="00F1521E"/>
    <w:rsid w:val="00F526CE"/>
    <w:rsid w:val="00F819A3"/>
    <w:rsid w:val="00F86501"/>
    <w:rsid w:val="00F87089"/>
    <w:rsid w:val="00FA1F18"/>
    <w:rsid w:val="00FA2AE9"/>
    <w:rsid w:val="00FC4D45"/>
    <w:rsid w:val="00FC6D4A"/>
    <w:rsid w:val="00FD6A46"/>
    <w:rsid w:val="00FD7677"/>
    <w:rsid w:val="00FE02C7"/>
    <w:rsid w:val="00FE03F4"/>
    <w:rsid w:val="00FE7FEE"/>
    <w:rsid w:val="00FF2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30DC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C830DC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C830D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830DC"/>
  </w:style>
  <w:style w:type="paragraph" w:customStyle="1" w:styleId="kSkS">
    <w:name w:val="kSkS"/>
    <w:basedOn w:val="Normlny"/>
    <w:rsid w:val="00C830DC"/>
    <w:rPr>
      <w:sz w:val="28"/>
      <w:lang w:val="sk-SK"/>
    </w:rPr>
  </w:style>
  <w:style w:type="paragraph" w:styleId="Zarkazkladnhotextu3">
    <w:name w:val="Body Text Indent 3"/>
    <w:basedOn w:val="Normlny"/>
    <w:rsid w:val="00C830DC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E214FC-8AED-481E-8077-B53760E8B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1262</Words>
  <Characters>11846</Characters>
  <Application>Microsoft Office Word</Application>
  <DocSecurity>0</DocSecurity>
  <Lines>98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13082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win7</cp:lastModifiedBy>
  <cp:revision>3</cp:revision>
  <cp:lastPrinted>2016-01-29T12:38:00Z</cp:lastPrinted>
  <dcterms:created xsi:type="dcterms:W3CDTF">2016-01-29T12:47:00Z</dcterms:created>
  <dcterms:modified xsi:type="dcterms:W3CDTF">2016-02-03T18:50:00Z</dcterms:modified>
</cp:coreProperties>
</file>