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A87" w:rsidRDefault="006D0A87" w:rsidP="006D0A87">
      <w:pPr>
        <w:pStyle w:val="Zkladntext"/>
        <w:rPr>
          <w:sz w:val="28"/>
          <w:szCs w:val="28"/>
        </w:rPr>
      </w:pPr>
      <w:r>
        <w:rPr>
          <w:sz w:val="28"/>
          <w:szCs w:val="28"/>
        </w:rPr>
        <w:t>Základná škola s materskou školou s vyučovacím jazykom maďarským</w:t>
      </w:r>
    </w:p>
    <w:p w:rsidR="006D0A87" w:rsidRDefault="006D0A87" w:rsidP="006D0A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hu-HU"/>
        </w:rPr>
        <w:t xml:space="preserve">-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Alapiskola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és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Óvoda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, Vlčany 1547</w:t>
      </w:r>
    </w:p>
    <w:p w:rsidR="006D0A87" w:rsidRPr="003F64DD" w:rsidRDefault="006D0A87" w:rsidP="006D0A87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F64DD">
        <w:rPr>
          <w:rFonts w:ascii="Times New Roman" w:hAnsi="Times New Roman"/>
          <w:bCs/>
          <w:sz w:val="24"/>
          <w:szCs w:val="24"/>
        </w:rPr>
        <w:t>tel. , fax : 031/7794094    e-mail : zssvjmvlcany@centrum.sk</w:t>
      </w:r>
    </w:p>
    <w:p w:rsidR="00742C9D" w:rsidRDefault="00742C9D" w:rsidP="003F64DD">
      <w:pPr>
        <w:spacing w:after="0"/>
      </w:pPr>
    </w:p>
    <w:p w:rsidR="00CD7EA0" w:rsidRDefault="003F64DD" w:rsidP="00CD7EA0">
      <w:pPr>
        <w:spacing w:after="0"/>
        <w:jc w:val="center"/>
        <w:rPr>
          <w:b/>
          <w:sz w:val="28"/>
          <w:szCs w:val="28"/>
        </w:rPr>
      </w:pPr>
      <w:r w:rsidRPr="00CD7EA0">
        <w:rPr>
          <w:b/>
          <w:sz w:val="28"/>
          <w:szCs w:val="28"/>
        </w:rPr>
        <w:t xml:space="preserve">Poznámky individuálnej účtovnej závierky </w:t>
      </w:r>
    </w:p>
    <w:p w:rsidR="003F64DD" w:rsidRPr="00CD7EA0" w:rsidRDefault="0076604C" w:rsidP="00CD7EA0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zostavenej k 31. decembru 2015</w:t>
      </w:r>
    </w:p>
    <w:p w:rsidR="003F64DD" w:rsidRDefault="003F64DD" w:rsidP="003F64DD">
      <w:pPr>
        <w:spacing w:after="0"/>
      </w:pPr>
    </w:p>
    <w:p w:rsidR="003F64DD" w:rsidRPr="00CD7EA0" w:rsidRDefault="00CD7EA0" w:rsidP="003F64DD">
      <w:pPr>
        <w:pStyle w:val="Odsekzoznamu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CD7EA0">
        <w:rPr>
          <w:b/>
          <w:sz w:val="24"/>
          <w:szCs w:val="24"/>
        </w:rPr>
        <w:t>VŠEOBECNÉ ÚDAJE</w:t>
      </w:r>
    </w:p>
    <w:p w:rsidR="003F64DD" w:rsidRDefault="003F64DD" w:rsidP="003F64DD">
      <w:pPr>
        <w:pStyle w:val="Odsekzoznamu"/>
        <w:spacing w:after="0"/>
      </w:pPr>
    </w:p>
    <w:p w:rsidR="003F64DD" w:rsidRPr="00CD7EA0" w:rsidRDefault="003F64DD" w:rsidP="003F64DD">
      <w:pPr>
        <w:pStyle w:val="Odsekzoznamu"/>
        <w:spacing w:after="0"/>
        <w:rPr>
          <w:i/>
          <w:u w:val="single"/>
        </w:rPr>
      </w:pPr>
      <w:r w:rsidRPr="00CD7EA0">
        <w:rPr>
          <w:i/>
          <w:u w:val="single"/>
        </w:rPr>
        <w:t xml:space="preserve">Identifikačné údaje účtovnej jednotky </w:t>
      </w:r>
    </w:p>
    <w:p w:rsidR="003F64DD" w:rsidRDefault="003F64DD" w:rsidP="003F64DD">
      <w:pPr>
        <w:pStyle w:val="Odsekzoznamu"/>
        <w:spacing w:after="0"/>
      </w:pPr>
    </w:p>
    <w:p w:rsidR="003F64DD" w:rsidRDefault="003F64DD" w:rsidP="00CD7EA0">
      <w:pPr>
        <w:pStyle w:val="Odsekzoznamu"/>
        <w:spacing w:after="0"/>
        <w:jc w:val="both"/>
      </w:pPr>
      <w:r>
        <w:t xml:space="preserve">Základná škola s materskou školou s vyučovacím jazykom maďarským – </w:t>
      </w:r>
      <w:proofErr w:type="spellStart"/>
      <w:r>
        <w:t>Alapiskola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Óvoda</w:t>
      </w:r>
      <w:proofErr w:type="spellEnd"/>
      <w:r>
        <w:t>, Vlčany 1547</w:t>
      </w:r>
    </w:p>
    <w:p w:rsidR="003F64DD" w:rsidRDefault="003F64DD" w:rsidP="00CD7EA0">
      <w:pPr>
        <w:pStyle w:val="Odsekzoznamu"/>
        <w:spacing w:after="0"/>
        <w:jc w:val="both"/>
      </w:pPr>
      <w:r>
        <w:t>IČO : 37863690</w:t>
      </w:r>
    </w:p>
    <w:p w:rsidR="003F64DD" w:rsidRDefault="003F64DD" w:rsidP="00CD7EA0">
      <w:pPr>
        <w:pStyle w:val="Odsekzoznamu"/>
        <w:spacing w:after="0"/>
        <w:jc w:val="both"/>
      </w:pPr>
      <w:r>
        <w:t xml:space="preserve">Základná škola s materskou školou s vyučovacím jazykom maďarským – </w:t>
      </w:r>
      <w:proofErr w:type="spellStart"/>
      <w:r>
        <w:t>Alapiskola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</w:t>
      </w:r>
      <w:proofErr w:type="spellStart"/>
      <w:r>
        <w:t>Óvoda</w:t>
      </w:r>
      <w:proofErr w:type="spellEnd"/>
      <w:r>
        <w:t xml:space="preserve">, Vlčany 1547 (ďalej len ZŠ s MŠ s VJM Vlčany 1547) bola založená v roku 2004 svojim zriaďovateľom, obcou Vlčany. Základná škola s materskou školou je rozpočtovou organizáciou obce Vlčany. </w:t>
      </w:r>
    </w:p>
    <w:p w:rsidR="003F64DD" w:rsidRDefault="003F64DD" w:rsidP="00CD7EA0">
      <w:pPr>
        <w:pStyle w:val="Odsekzoznamu"/>
        <w:spacing w:after="0"/>
        <w:jc w:val="both"/>
      </w:pPr>
    </w:p>
    <w:p w:rsidR="003F64DD" w:rsidRDefault="003F64DD" w:rsidP="00CD7EA0">
      <w:pPr>
        <w:pStyle w:val="Odsekzoznamu"/>
        <w:spacing w:after="0"/>
        <w:jc w:val="both"/>
      </w:pPr>
      <w:r>
        <w:t>Účtovná závierka ZŠ s MŠ s VJM Vlčany 1547 k 31. decembru 201</w:t>
      </w:r>
      <w:r w:rsidR="0076604C">
        <w:t>5</w:t>
      </w:r>
      <w:r>
        <w:t xml:space="preserve"> je zostavená ako riadna individuálna účtovná závierka podľa zákona č. 431/2002 Z. z. o účtovníctve v znení neskorších predpisov, za účtovné obdobie od 1. januára 201</w:t>
      </w:r>
      <w:r w:rsidR="0076604C">
        <w:t>5</w:t>
      </w:r>
      <w:r>
        <w:t xml:space="preserve"> do 31. decembra 201</w:t>
      </w:r>
      <w:r w:rsidR="0076604C">
        <w:t>5</w:t>
      </w:r>
      <w:r>
        <w:t xml:space="preserve">. </w:t>
      </w:r>
    </w:p>
    <w:p w:rsidR="003F64DD" w:rsidRDefault="003F64DD" w:rsidP="00CD7EA0">
      <w:pPr>
        <w:pStyle w:val="Odsekzoznamu"/>
        <w:spacing w:after="0"/>
        <w:jc w:val="both"/>
      </w:pPr>
    </w:p>
    <w:p w:rsidR="003F64DD" w:rsidRDefault="003F64DD" w:rsidP="00CD7EA0">
      <w:pPr>
        <w:pStyle w:val="Odsekzoznamu"/>
        <w:spacing w:after="0"/>
        <w:jc w:val="both"/>
      </w:pPr>
      <w:r>
        <w:t xml:space="preserve">Základná škola je súčasťou konsolidovaného celku obce Vlčany. </w:t>
      </w:r>
    </w:p>
    <w:p w:rsidR="003F64DD" w:rsidRDefault="003F64DD" w:rsidP="003F64DD">
      <w:pPr>
        <w:pStyle w:val="Odsekzoznamu"/>
        <w:spacing w:after="0"/>
      </w:pPr>
    </w:p>
    <w:p w:rsidR="003F64DD" w:rsidRPr="00CD7EA0" w:rsidRDefault="003F64DD" w:rsidP="003F64DD">
      <w:pPr>
        <w:pStyle w:val="Odsekzoznamu"/>
        <w:spacing w:after="0"/>
        <w:rPr>
          <w:i/>
          <w:u w:val="single"/>
        </w:rPr>
      </w:pPr>
      <w:r w:rsidRPr="00CD7EA0">
        <w:rPr>
          <w:i/>
          <w:u w:val="single"/>
        </w:rPr>
        <w:t>Opis činnosti účtovnej jednotky</w:t>
      </w:r>
    </w:p>
    <w:p w:rsidR="003F64DD" w:rsidRDefault="003F64DD" w:rsidP="003F64DD">
      <w:pPr>
        <w:pStyle w:val="Odsekzoznamu"/>
        <w:spacing w:after="0"/>
      </w:pPr>
    </w:p>
    <w:p w:rsidR="00CD7EA0" w:rsidRDefault="003F64DD" w:rsidP="00CD7EA0">
      <w:pPr>
        <w:pStyle w:val="Odsekzoznamu"/>
        <w:spacing w:after="0"/>
        <w:jc w:val="both"/>
      </w:pPr>
      <w:r>
        <w:t>ZŠ s MŠ s VJM Vlčany 1547 je zameraná na poskytovanie z </w:t>
      </w:r>
      <w:proofErr w:type="spellStart"/>
      <w:r>
        <w:t>predprimárneho</w:t>
      </w:r>
      <w:proofErr w:type="spellEnd"/>
      <w:r>
        <w:t xml:space="preserve">, primárneho a nižšieho stredného vzdelávania. ZŠ s MŠ s VJM Vlčany 1547 navštevuje </w:t>
      </w:r>
      <w:r w:rsidR="00CD7EA0">
        <w:t>2</w:t>
      </w:r>
      <w:r w:rsidR="00B618BC">
        <w:t>13</w:t>
      </w:r>
      <w:r w:rsidR="00CD7EA0">
        <w:t xml:space="preserve"> detí, z toho počet detí v MŠ je 4</w:t>
      </w:r>
      <w:r w:rsidR="0076604C">
        <w:t>0 a počet žiakov ZŠ je 173</w:t>
      </w:r>
      <w:r w:rsidR="00CD7EA0">
        <w:t>. Z počtu 1</w:t>
      </w:r>
      <w:r w:rsidR="00B618BC">
        <w:t>7</w:t>
      </w:r>
      <w:r w:rsidR="0076604C">
        <w:t>3</w:t>
      </w:r>
      <w:r w:rsidR="00CD7EA0">
        <w:t xml:space="preserve"> žiakov navštevuje </w:t>
      </w:r>
      <w:r w:rsidR="0076604C">
        <w:t>48</w:t>
      </w:r>
      <w:r w:rsidR="00CD7EA0">
        <w:t xml:space="preserve"> detí školský klub. Výchovno-vzdelávacia práca v škole sa riadi podľa Školského vzdelávacieho programu</w:t>
      </w:r>
    </w:p>
    <w:p w:rsidR="003F64DD" w:rsidRDefault="00CD7EA0" w:rsidP="00CD7EA0">
      <w:pPr>
        <w:pStyle w:val="Odsekzoznamu"/>
        <w:spacing w:after="0"/>
        <w:jc w:val="both"/>
      </w:pPr>
      <w:r>
        <w:t xml:space="preserve"> „ Škola tvorivých nápadov“. </w:t>
      </w:r>
    </w:p>
    <w:p w:rsidR="00CD7EA0" w:rsidRDefault="00CD7EA0" w:rsidP="00CD7EA0">
      <w:pPr>
        <w:pStyle w:val="Odsekzoznamu"/>
        <w:spacing w:after="0"/>
        <w:jc w:val="both"/>
      </w:pPr>
    </w:p>
    <w:p w:rsidR="00CD7EA0" w:rsidRPr="000C10B7" w:rsidRDefault="00CD7EA0" w:rsidP="00CD7EA0">
      <w:pPr>
        <w:pStyle w:val="Odsekzoznamu"/>
        <w:spacing w:after="0"/>
        <w:jc w:val="both"/>
        <w:rPr>
          <w:i/>
          <w:u w:val="single"/>
        </w:rPr>
      </w:pPr>
      <w:r w:rsidRPr="000C10B7">
        <w:rPr>
          <w:i/>
          <w:u w:val="single"/>
        </w:rPr>
        <w:t>Informácie o vedúcich predstaviteľoch a o organizačnej štruktúre účtovnej jednotky</w:t>
      </w:r>
    </w:p>
    <w:p w:rsidR="00CD7EA0" w:rsidRDefault="00CD7EA0" w:rsidP="00CD7EA0">
      <w:pPr>
        <w:pStyle w:val="Odsekzoznamu"/>
        <w:spacing w:after="0"/>
        <w:jc w:val="both"/>
      </w:pPr>
    </w:p>
    <w:p w:rsidR="00CD7EA0" w:rsidRDefault="0076604C" w:rsidP="00CD7EA0">
      <w:pPr>
        <w:pStyle w:val="Odsekzoznamu"/>
        <w:spacing w:after="0"/>
        <w:jc w:val="both"/>
      </w:pPr>
      <w:r>
        <w:t xml:space="preserve">Riaditeľ : </w:t>
      </w:r>
      <w:r>
        <w:tab/>
      </w:r>
      <w:r>
        <w:tab/>
      </w:r>
      <w:r>
        <w:tab/>
        <w:t xml:space="preserve">Mgr. </w:t>
      </w:r>
      <w:proofErr w:type="spellStart"/>
      <w:r>
        <w:t>Ildikó</w:t>
      </w:r>
      <w:proofErr w:type="spellEnd"/>
      <w:r>
        <w:t xml:space="preserve"> </w:t>
      </w:r>
      <w:proofErr w:type="spellStart"/>
      <w:r>
        <w:t>Keresztesi</w:t>
      </w:r>
      <w:proofErr w:type="spellEnd"/>
    </w:p>
    <w:p w:rsidR="00CD7EA0" w:rsidRDefault="00CD7EA0" w:rsidP="00CD7EA0">
      <w:pPr>
        <w:pStyle w:val="Odsekzoznamu"/>
        <w:spacing w:after="0"/>
        <w:jc w:val="both"/>
      </w:pPr>
      <w:r>
        <w:t xml:space="preserve">Zástupca riaditeľa pre ZŠ : </w:t>
      </w:r>
      <w:r>
        <w:tab/>
        <w:t>PaedDr. Timea Szalayová</w:t>
      </w:r>
    </w:p>
    <w:p w:rsidR="00CD7EA0" w:rsidRDefault="00CD7EA0" w:rsidP="00CD7EA0">
      <w:pPr>
        <w:pStyle w:val="Odsekzoznamu"/>
        <w:spacing w:after="0"/>
        <w:jc w:val="both"/>
      </w:pPr>
      <w:r>
        <w:t xml:space="preserve">Zástupca riaditeľa pre MŠ : </w:t>
      </w:r>
      <w:r>
        <w:tab/>
      </w:r>
      <w:proofErr w:type="spellStart"/>
      <w:r>
        <w:t>Emese</w:t>
      </w:r>
      <w:proofErr w:type="spellEnd"/>
      <w:r>
        <w:t xml:space="preserve"> </w:t>
      </w:r>
      <w:proofErr w:type="spellStart"/>
      <w:r>
        <w:t>Kőrös</w:t>
      </w:r>
      <w:proofErr w:type="spellEnd"/>
    </w:p>
    <w:p w:rsidR="00CD7EA0" w:rsidRDefault="00CD7EA0" w:rsidP="00CD7EA0">
      <w:pPr>
        <w:pStyle w:val="Odsekzoznamu"/>
        <w:spacing w:after="0"/>
        <w:jc w:val="both"/>
      </w:pPr>
    </w:p>
    <w:p w:rsidR="00CD7EA0" w:rsidRDefault="00CD7EA0" w:rsidP="00CD7EA0">
      <w:pPr>
        <w:pStyle w:val="Odsekzoznamu"/>
        <w:spacing w:after="0"/>
        <w:jc w:val="both"/>
      </w:pPr>
      <w:r>
        <w:t>Priemerný počet zamestnancov ( a zároveň aj počet zamestnancov k 31. 12. 201</w:t>
      </w:r>
      <w:r w:rsidR="0076604C">
        <w:t>5</w:t>
      </w:r>
      <w:r>
        <w:t xml:space="preserve"> ) ZŠ s MŠ s VJM bol 2</w:t>
      </w:r>
      <w:r w:rsidR="00B618BC">
        <w:t>3</w:t>
      </w:r>
      <w:r w:rsidR="000C10B7">
        <w:t>, z toho 3 vedúci zamestnanci ( v roku 201</w:t>
      </w:r>
      <w:r w:rsidR="0076604C">
        <w:t>4</w:t>
      </w:r>
      <w:r w:rsidR="000C10B7">
        <w:t xml:space="preserve"> bol priemerný počet zamestnancov 2</w:t>
      </w:r>
      <w:r w:rsidR="0076604C">
        <w:t>3</w:t>
      </w:r>
      <w:r w:rsidR="000C10B7">
        <w:t xml:space="preserve"> z toho 3 vedúci zamestnanci ).</w:t>
      </w:r>
    </w:p>
    <w:p w:rsidR="003F64DD" w:rsidRDefault="003F64DD" w:rsidP="003F64DD">
      <w:pPr>
        <w:pStyle w:val="Odsekzoznamu"/>
        <w:spacing w:after="0"/>
      </w:pPr>
    </w:p>
    <w:p w:rsidR="003F64DD" w:rsidRDefault="003F64DD" w:rsidP="003F64DD">
      <w:pPr>
        <w:pStyle w:val="Odsekzoznamu"/>
        <w:spacing w:after="0"/>
      </w:pPr>
    </w:p>
    <w:p w:rsidR="003F64DD" w:rsidRDefault="000C10B7" w:rsidP="003F64DD">
      <w:pPr>
        <w:pStyle w:val="Odsekzoznamu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0C10B7">
        <w:rPr>
          <w:b/>
          <w:sz w:val="24"/>
          <w:szCs w:val="24"/>
        </w:rPr>
        <w:t>INFORMÁCIE O ÚČTOVNÝCH ZÁSADÁCH A ÚČTOVNÝCH METÓDACH</w:t>
      </w:r>
    </w:p>
    <w:p w:rsidR="000C10B7" w:rsidRDefault="000C10B7" w:rsidP="000C10B7">
      <w:pPr>
        <w:pStyle w:val="Odsekzoznamu"/>
        <w:spacing w:after="0"/>
      </w:pPr>
    </w:p>
    <w:p w:rsidR="000C10B7" w:rsidRPr="000C10B7" w:rsidRDefault="000C10B7" w:rsidP="000C10B7">
      <w:pPr>
        <w:pStyle w:val="Odsekzoznamu"/>
        <w:spacing w:after="0"/>
        <w:rPr>
          <w:i/>
          <w:u w:val="single"/>
        </w:rPr>
      </w:pPr>
      <w:r w:rsidRPr="000C10B7">
        <w:rPr>
          <w:i/>
          <w:u w:val="single"/>
        </w:rPr>
        <w:t>Informácie o splnení predpokladu nepretržitého pokračovania v činnosti účtovnej jednotky</w:t>
      </w:r>
    </w:p>
    <w:p w:rsidR="000C10B7" w:rsidRDefault="000C10B7" w:rsidP="000C10B7">
      <w:pPr>
        <w:pStyle w:val="Odsekzoznamu"/>
        <w:spacing w:after="0"/>
      </w:pPr>
    </w:p>
    <w:p w:rsidR="000C10B7" w:rsidRDefault="000C10B7" w:rsidP="000C10B7">
      <w:pPr>
        <w:pStyle w:val="Odsekzoznamu"/>
        <w:spacing w:after="0"/>
        <w:jc w:val="both"/>
      </w:pPr>
      <w:r>
        <w:t xml:space="preserve">Účtovná závierka ZŠ s MŠ s VJM Vlčany 1547 bola zostavená za predpokladu nepretržitého trvania činnosti obce v súlade so zákonom o účtovníctve a nadväzujúcimi právnymi predpismi. </w:t>
      </w:r>
    </w:p>
    <w:p w:rsidR="006D0A87" w:rsidRDefault="006D0A87" w:rsidP="000C10B7">
      <w:pPr>
        <w:pStyle w:val="Odsekzoznamu"/>
        <w:spacing w:after="0"/>
        <w:jc w:val="both"/>
      </w:pPr>
    </w:p>
    <w:p w:rsidR="006D0A87" w:rsidRDefault="006D0A87" w:rsidP="006D0A87">
      <w:pPr>
        <w:pStyle w:val="Odsekzoznamu"/>
        <w:spacing w:after="0"/>
        <w:rPr>
          <w:i/>
          <w:u w:val="single"/>
        </w:rPr>
      </w:pPr>
      <w:r w:rsidRPr="006D0A87">
        <w:rPr>
          <w:i/>
          <w:u w:val="single"/>
        </w:rPr>
        <w:t>Zmeny účtovných metód a účtovných zásad</w:t>
      </w:r>
    </w:p>
    <w:p w:rsidR="006D0A87" w:rsidRPr="006D0A87" w:rsidRDefault="006D0A87" w:rsidP="006D0A87">
      <w:pPr>
        <w:pStyle w:val="Odsekzoznamu"/>
        <w:spacing w:after="0"/>
        <w:jc w:val="both"/>
        <w:rPr>
          <w:b/>
          <w:sz w:val="24"/>
          <w:szCs w:val="24"/>
        </w:rPr>
      </w:pPr>
      <w:r>
        <w:t xml:space="preserve">Účtovná jednotka nevytvára rezervy na nevyčerpané dovolenky. </w:t>
      </w:r>
    </w:p>
    <w:p w:rsidR="000C10B7" w:rsidRDefault="000C10B7" w:rsidP="000C10B7">
      <w:pPr>
        <w:pStyle w:val="Odsekzoznamu"/>
        <w:spacing w:after="0"/>
      </w:pPr>
    </w:p>
    <w:p w:rsidR="000C10B7" w:rsidRPr="00491C5A" w:rsidRDefault="00491C5A" w:rsidP="003F64DD">
      <w:pPr>
        <w:pStyle w:val="Odsekzoznamu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491C5A">
        <w:rPr>
          <w:b/>
          <w:sz w:val="24"/>
          <w:szCs w:val="24"/>
        </w:rPr>
        <w:t>INFORMÁCIE O ÚDAJOCH NA STRANE AKTÍV SÚVAHY</w:t>
      </w:r>
    </w:p>
    <w:p w:rsidR="00491C5A" w:rsidRDefault="00491C5A" w:rsidP="00491C5A">
      <w:pPr>
        <w:pStyle w:val="Odsekzoznamu"/>
        <w:spacing w:after="0"/>
      </w:pPr>
    </w:p>
    <w:p w:rsidR="00491C5A" w:rsidRDefault="00491C5A" w:rsidP="00491C5A">
      <w:pPr>
        <w:pStyle w:val="Odsekzoznamu"/>
        <w:spacing w:after="0"/>
      </w:pPr>
      <w:r>
        <w:t xml:space="preserve">Ako finančný majetok sú vykázané peňažné prostriedky na depozitnom účte. </w:t>
      </w:r>
    </w:p>
    <w:p w:rsidR="00491C5A" w:rsidRDefault="00491C5A" w:rsidP="00491C5A">
      <w:pPr>
        <w:pStyle w:val="Odsekzoznamu"/>
        <w:spacing w:after="0"/>
      </w:pPr>
    </w:p>
    <w:p w:rsidR="00491C5A" w:rsidRPr="00491C5A" w:rsidRDefault="00491C5A" w:rsidP="003F64DD">
      <w:pPr>
        <w:pStyle w:val="Odsekzoznamu"/>
        <w:numPr>
          <w:ilvl w:val="0"/>
          <w:numId w:val="1"/>
        </w:numPr>
        <w:spacing w:after="0"/>
        <w:rPr>
          <w:b/>
          <w:sz w:val="24"/>
          <w:szCs w:val="24"/>
        </w:rPr>
      </w:pPr>
      <w:r w:rsidRPr="00491C5A">
        <w:rPr>
          <w:b/>
          <w:sz w:val="24"/>
          <w:szCs w:val="24"/>
        </w:rPr>
        <w:t>INFORMÁCIE O ÚDAJOCH NA STRANE PASÍV SÚVAHY</w:t>
      </w:r>
    </w:p>
    <w:p w:rsidR="00491C5A" w:rsidRDefault="00491C5A" w:rsidP="00491C5A">
      <w:pPr>
        <w:pStyle w:val="Odsekzoznamu"/>
        <w:spacing w:after="0"/>
      </w:pPr>
    </w:p>
    <w:p w:rsidR="00491C5A" w:rsidRDefault="00491C5A" w:rsidP="00491C5A">
      <w:pPr>
        <w:pStyle w:val="Odsekzoznamu"/>
        <w:spacing w:after="0"/>
      </w:pPr>
      <w:r>
        <w:t xml:space="preserve">Prehľad záväzkov podľa splatnosti je uvedený v tabuľkovej časti. </w:t>
      </w:r>
    </w:p>
    <w:p w:rsidR="004837C2" w:rsidRDefault="004837C2" w:rsidP="00491C5A">
      <w:pPr>
        <w:pStyle w:val="Odsekzoznamu"/>
        <w:spacing w:after="0"/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/>
      </w:tblPr>
      <w:tblGrid>
        <w:gridCol w:w="2524"/>
        <w:gridCol w:w="2556"/>
      </w:tblGrid>
      <w:tr w:rsidR="001C25FF" w:rsidRPr="004837C2" w:rsidTr="001C25FF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50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25FF" w:rsidRPr="004837C2" w:rsidRDefault="001C25FF" w:rsidP="001C25F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b/>
                <w:bCs/>
                <w:i/>
                <w:iCs/>
                <w:color w:val="000000"/>
                <w:u w:val="single"/>
                <w:lang w:eastAsia="sk-SK"/>
              </w:rPr>
              <w:t>Záväzky podľa doby splatnosti</w:t>
            </w:r>
          </w:p>
        </w:tc>
      </w:tr>
      <w:tr w:rsidR="004837C2" w:rsidRPr="004837C2" w:rsidTr="004837C2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50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37C2" w:rsidRPr="004837C2" w:rsidRDefault="004837C2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>Záväzky evidujeme na nasledovných účtoch</w:t>
            </w: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sk-SK"/>
              </w:rPr>
            </w:pPr>
            <w:r w:rsidRPr="004837C2">
              <w:rPr>
                <w:rFonts w:cs="Calibri"/>
                <w:b/>
                <w:bCs/>
                <w:color w:val="000000"/>
                <w:lang w:eastAsia="sk-SK"/>
              </w:rPr>
              <w:t>krátkodobé záväzky</w:t>
            </w:r>
          </w:p>
        </w:tc>
        <w:tc>
          <w:tcPr>
            <w:tcW w:w="25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sk-SK"/>
              </w:rPr>
            </w:pP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sk-SK"/>
              </w:rPr>
            </w:pPr>
            <w:r w:rsidRPr="004837C2">
              <w:rPr>
                <w:rFonts w:cs="Calibri"/>
                <w:b/>
                <w:bCs/>
                <w:color w:val="000000"/>
                <w:lang w:eastAsia="sk-SK"/>
              </w:rPr>
              <w:t xml:space="preserve">účty 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b/>
                <w:bCs/>
                <w:color w:val="000000"/>
                <w:u w:val="single"/>
                <w:lang w:eastAsia="sk-SK"/>
              </w:rPr>
            </w:pPr>
            <w:r w:rsidRPr="004837C2">
              <w:rPr>
                <w:rFonts w:cs="Calibri"/>
                <w:b/>
                <w:bCs/>
                <w:color w:val="000000"/>
                <w:lang w:eastAsia="sk-SK"/>
              </w:rPr>
              <w:t>výška záväzku</w:t>
            </w: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>321 - dodávatelia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 xml:space="preserve">                      -   € </w:t>
            </w: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>325 - ostatné záväzky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7660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 xml:space="preserve">               </w:t>
            </w:r>
            <w:r>
              <w:rPr>
                <w:rFonts w:cs="Calibri"/>
                <w:color w:val="000000"/>
                <w:lang w:eastAsia="sk-SK"/>
              </w:rPr>
              <w:t>1</w:t>
            </w:r>
            <w:r w:rsidR="0076604C">
              <w:rPr>
                <w:rFonts w:cs="Calibri"/>
                <w:color w:val="000000"/>
                <w:lang w:eastAsia="sk-SK"/>
              </w:rPr>
              <w:t>4</w:t>
            </w:r>
            <w:r>
              <w:rPr>
                <w:rFonts w:cs="Calibri"/>
                <w:color w:val="000000"/>
                <w:lang w:eastAsia="sk-SK"/>
              </w:rPr>
              <w:t>,</w:t>
            </w:r>
            <w:r w:rsidR="0076604C">
              <w:rPr>
                <w:rFonts w:cs="Calibri"/>
                <w:color w:val="000000"/>
                <w:lang w:eastAsia="sk-SK"/>
              </w:rPr>
              <w:t>21</w:t>
            </w:r>
            <w:r w:rsidRPr="004837C2">
              <w:rPr>
                <w:rFonts w:cs="Calibri"/>
                <w:color w:val="000000"/>
                <w:lang w:eastAsia="sk-SK"/>
              </w:rPr>
              <w:t xml:space="preserve"> € </w:t>
            </w: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>379- Iné záväzky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7660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 xml:space="preserve">             </w:t>
            </w:r>
            <w:r>
              <w:rPr>
                <w:rFonts w:cs="Calibri"/>
                <w:color w:val="000000"/>
                <w:lang w:eastAsia="sk-SK"/>
              </w:rPr>
              <w:t>2</w:t>
            </w:r>
            <w:r w:rsidR="0076604C">
              <w:rPr>
                <w:rFonts w:cs="Calibri"/>
                <w:color w:val="000000"/>
                <w:lang w:eastAsia="sk-SK"/>
              </w:rPr>
              <w:t>11</w:t>
            </w:r>
            <w:r>
              <w:rPr>
                <w:rFonts w:cs="Calibri"/>
                <w:color w:val="000000"/>
                <w:lang w:eastAsia="sk-SK"/>
              </w:rPr>
              <w:t>,</w:t>
            </w:r>
            <w:r w:rsidR="0076604C">
              <w:rPr>
                <w:rFonts w:cs="Calibri"/>
                <w:color w:val="000000"/>
                <w:lang w:eastAsia="sk-SK"/>
              </w:rPr>
              <w:t>01</w:t>
            </w:r>
            <w:r w:rsidRPr="004837C2">
              <w:rPr>
                <w:rFonts w:cs="Calibri"/>
                <w:color w:val="000000"/>
                <w:lang w:eastAsia="sk-SK"/>
              </w:rPr>
              <w:t xml:space="preserve"> € </w:t>
            </w: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>331 - zamestnanci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7660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 xml:space="preserve">       </w:t>
            </w:r>
            <w:r w:rsidR="0076604C">
              <w:rPr>
                <w:rFonts w:cs="Calibri"/>
                <w:color w:val="000000"/>
                <w:lang w:eastAsia="sk-SK"/>
              </w:rPr>
              <w:t>17 251,87</w:t>
            </w:r>
            <w:r w:rsidRPr="004837C2">
              <w:rPr>
                <w:rFonts w:cs="Calibri"/>
                <w:color w:val="000000"/>
                <w:lang w:eastAsia="sk-SK"/>
              </w:rPr>
              <w:t xml:space="preserve"> € </w:t>
            </w: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787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 xml:space="preserve">336 - zúčtovanie </w:t>
            </w:r>
          </w:p>
          <w:p w:rsidR="001C25FF" w:rsidRPr="004837C2" w:rsidRDefault="001C25FF" w:rsidP="004837C2">
            <w:pPr>
              <w:autoSpaceDE w:val="0"/>
              <w:autoSpaceDN w:val="0"/>
              <w:adjustRightInd w:val="0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>s orgánmi soc.</w:t>
            </w:r>
            <w:r>
              <w:rPr>
                <w:rFonts w:cs="Calibri"/>
                <w:color w:val="000000"/>
                <w:lang w:eastAsia="sk-SK"/>
              </w:rPr>
              <w:t xml:space="preserve"> </w:t>
            </w:r>
            <w:r w:rsidRPr="004837C2">
              <w:rPr>
                <w:rFonts w:cs="Calibri"/>
                <w:color w:val="000000"/>
                <w:lang w:eastAsia="sk-SK"/>
              </w:rPr>
              <w:t>a</w:t>
            </w:r>
            <w:r>
              <w:rPr>
                <w:rFonts w:cs="Calibri"/>
                <w:color w:val="000000"/>
                <w:lang w:eastAsia="sk-SK"/>
              </w:rPr>
              <w:t> </w:t>
            </w:r>
            <w:r w:rsidRPr="004837C2">
              <w:rPr>
                <w:rFonts w:cs="Calibri"/>
                <w:color w:val="000000"/>
                <w:lang w:eastAsia="sk-SK"/>
              </w:rPr>
              <w:t>zdrav</w:t>
            </w:r>
            <w:r>
              <w:rPr>
                <w:rFonts w:cs="Calibri"/>
                <w:color w:val="000000"/>
                <w:lang w:eastAsia="sk-SK"/>
              </w:rPr>
              <w:t xml:space="preserve"> </w:t>
            </w:r>
            <w:r w:rsidRPr="004837C2">
              <w:rPr>
                <w:rFonts w:cs="Calibri"/>
                <w:color w:val="000000"/>
                <w:lang w:eastAsia="sk-SK"/>
              </w:rPr>
              <w:t>.p.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1C25FF" w:rsidRPr="004837C2" w:rsidRDefault="001C25FF" w:rsidP="007660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sk-SK"/>
              </w:rPr>
            </w:pPr>
            <w:r>
              <w:rPr>
                <w:rFonts w:cs="Calibri"/>
                <w:color w:val="000000"/>
                <w:lang w:eastAsia="sk-SK"/>
              </w:rPr>
              <w:t xml:space="preserve">        </w:t>
            </w:r>
            <w:r w:rsidR="0076604C">
              <w:rPr>
                <w:rFonts w:cs="Calibri"/>
                <w:color w:val="000000"/>
                <w:lang w:eastAsia="sk-SK"/>
              </w:rPr>
              <w:t>11 420,86</w:t>
            </w:r>
            <w:r w:rsidRPr="004837C2">
              <w:rPr>
                <w:rFonts w:cs="Calibri"/>
                <w:color w:val="000000"/>
                <w:lang w:eastAsia="sk-SK"/>
              </w:rPr>
              <w:t xml:space="preserve"> € </w:t>
            </w: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 xml:space="preserve">342 - </w:t>
            </w:r>
            <w:proofErr w:type="spellStart"/>
            <w:r w:rsidRPr="004837C2">
              <w:rPr>
                <w:rFonts w:cs="Calibri"/>
                <w:color w:val="000000"/>
                <w:lang w:eastAsia="sk-SK"/>
              </w:rPr>
              <w:t>ostat</w:t>
            </w:r>
            <w:proofErr w:type="spellEnd"/>
            <w:r w:rsidRPr="004837C2">
              <w:rPr>
                <w:rFonts w:cs="Calibri"/>
                <w:color w:val="000000"/>
                <w:lang w:eastAsia="sk-SK"/>
              </w:rPr>
              <w:t>. priame dane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7660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 xml:space="preserve">          </w:t>
            </w:r>
            <w:r w:rsidR="0076604C">
              <w:rPr>
                <w:rFonts w:cs="Calibri"/>
                <w:color w:val="000000"/>
                <w:lang w:eastAsia="sk-SK"/>
              </w:rPr>
              <w:t>2</w:t>
            </w:r>
            <w:r>
              <w:rPr>
                <w:rFonts w:cs="Calibri"/>
                <w:color w:val="000000"/>
                <w:lang w:eastAsia="sk-SK"/>
              </w:rPr>
              <w:t> </w:t>
            </w:r>
            <w:r w:rsidR="0076604C">
              <w:rPr>
                <w:rFonts w:cs="Calibri"/>
                <w:color w:val="000000"/>
                <w:lang w:eastAsia="sk-SK"/>
              </w:rPr>
              <w:t>580</w:t>
            </w:r>
            <w:r>
              <w:rPr>
                <w:rFonts w:cs="Calibri"/>
                <w:color w:val="000000"/>
                <w:lang w:eastAsia="sk-SK"/>
              </w:rPr>
              <w:t>,</w:t>
            </w:r>
            <w:r w:rsidR="0076604C">
              <w:rPr>
                <w:rFonts w:cs="Calibri"/>
                <w:color w:val="000000"/>
                <w:lang w:eastAsia="sk-SK"/>
              </w:rPr>
              <w:t>99</w:t>
            </w:r>
            <w:r w:rsidRPr="004837C2">
              <w:rPr>
                <w:rFonts w:cs="Calibri"/>
                <w:color w:val="000000"/>
                <w:lang w:eastAsia="sk-SK"/>
              </w:rPr>
              <w:t xml:space="preserve"> € </w:t>
            </w: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sk-SK"/>
              </w:rPr>
            </w:pPr>
            <w:r w:rsidRPr="004837C2">
              <w:rPr>
                <w:rFonts w:cs="Calibri"/>
                <w:b/>
                <w:bCs/>
                <w:color w:val="000000"/>
                <w:lang w:eastAsia="sk-SK"/>
              </w:rPr>
              <w:t>dlhodobé záväzky</w:t>
            </w:r>
          </w:p>
        </w:tc>
        <w:tc>
          <w:tcPr>
            <w:tcW w:w="25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sk-SK"/>
              </w:rPr>
            </w:pPr>
          </w:p>
        </w:tc>
      </w:tr>
      <w:tr w:rsidR="001C25FF" w:rsidRPr="004837C2" w:rsidTr="001C25FF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1C25F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sk-SK"/>
              </w:rPr>
            </w:pPr>
            <w:r w:rsidRPr="004837C2">
              <w:rPr>
                <w:rFonts w:cs="Calibri"/>
                <w:b/>
                <w:bCs/>
                <w:color w:val="000000"/>
                <w:lang w:eastAsia="sk-SK"/>
              </w:rPr>
              <w:t xml:space="preserve">účty 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b/>
                <w:bCs/>
                <w:color w:val="000000"/>
                <w:lang w:eastAsia="sk-SK"/>
              </w:rPr>
            </w:pPr>
            <w:r w:rsidRPr="004837C2">
              <w:rPr>
                <w:rFonts w:cs="Calibri"/>
                <w:b/>
                <w:bCs/>
                <w:color w:val="000000"/>
                <w:lang w:eastAsia="sk-SK"/>
              </w:rPr>
              <w:t>výška záväzku</w:t>
            </w:r>
          </w:p>
        </w:tc>
      </w:tr>
      <w:tr w:rsidR="001C25FF" w:rsidRPr="004837C2" w:rsidTr="001C25FF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4837C2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color w:val="000000"/>
                <w:lang w:eastAsia="sk-SK"/>
              </w:rPr>
            </w:pPr>
            <w:r w:rsidRPr="004837C2">
              <w:rPr>
                <w:rFonts w:cs="Calibri"/>
                <w:color w:val="000000"/>
                <w:lang w:eastAsia="sk-SK"/>
              </w:rPr>
              <w:t xml:space="preserve">472 - záväzky zo soc. f. 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76604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cs="Calibri"/>
                <w:color w:val="000000"/>
                <w:lang w:eastAsia="sk-SK"/>
              </w:rPr>
            </w:pPr>
            <w:r>
              <w:rPr>
                <w:rFonts w:cs="Calibri"/>
                <w:color w:val="000000"/>
                <w:lang w:eastAsia="sk-SK"/>
              </w:rPr>
              <w:t xml:space="preserve">           54</w:t>
            </w:r>
            <w:r w:rsidR="0076604C">
              <w:rPr>
                <w:rFonts w:cs="Calibri"/>
                <w:color w:val="000000"/>
                <w:lang w:eastAsia="sk-SK"/>
              </w:rPr>
              <w:t>2</w:t>
            </w:r>
            <w:r>
              <w:rPr>
                <w:rFonts w:cs="Calibri"/>
                <w:color w:val="000000"/>
                <w:lang w:eastAsia="sk-SK"/>
              </w:rPr>
              <w:t>,</w:t>
            </w:r>
            <w:r w:rsidR="0076604C">
              <w:rPr>
                <w:rFonts w:cs="Calibri"/>
                <w:color w:val="000000"/>
                <w:lang w:eastAsia="sk-SK"/>
              </w:rPr>
              <w:t>62</w:t>
            </w:r>
            <w:r>
              <w:rPr>
                <w:rFonts w:cs="Calibri"/>
                <w:color w:val="000000"/>
                <w:lang w:eastAsia="sk-SK"/>
              </w:rPr>
              <w:t xml:space="preserve"> €</w:t>
            </w:r>
          </w:p>
        </w:tc>
      </w:tr>
      <w:tr w:rsidR="001C25FF" w:rsidRPr="004837C2" w:rsidTr="00592820">
        <w:tblPrEx>
          <w:tblCellMar>
            <w:top w:w="0" w:type="dxa"/>
            <w:bottom w:w="0" w:type="dxa"/>
          </w:tblCellMar>
        </w:tblPrEx>
        <w:trPr>
          <w:trHeight w:val="285"/>
          <w:jc w:val="center"/>
        </w:trPr>
        <w:tc>
          <w:tcPr>
            <w:tcW w:w="2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1C25FF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000000"/>
                <w:lang w:eastAsia="sk-SK"/>
              </w:rPr>
            </w:pPr>
            <w:r w:rsidRPr="004837C2">
              <w:rPr>
                <w:rFonts w:cs="Calibri"/>
                <w:b/>
                <w:bCs/>
                <w:color w:val="000000"/>
                <w:lang w:eastAsia="sk-SK"/>
              </w:rPr>
              <w:t>spolu</w:t>
            </w:r>
          </w:p>
        </w:tc>
        <w:tc>
          <w:tcPr>
            <w:tcW w:w="2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C25FF" w:rsidRPr="004837C2" w:rsidRDefault="001C25FF" w:rsidP="007660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lang w:eastAsia="sk-SK"/>
              </w:rPr>
            </w:pPr>
            <w:r w:rsidRPr="004837C2">
              <w:rPr>
                <w:rFonts w:cs="Calibri"/>
                <w:b/>
                <w:bCs/>
                <w:color w:val="000000"/>
                <w:lang w:eastAsia="sk-SK"/>
              </w:rPr>
              <w:t xml:space="preserve">                             </w:t>
            </w:r>
            <w:r w:rsidR="0076604C">
              <w:rPr>
                <w:rFonts w:cs="Calibri"/>
                <w:b/>
                <w:bCs/>
                <w:color w:val="000000"/>
                <w:lang w:eastAsia="sk-SK"/>
              </w:rPr>
              <w:t>32</w:t>
            </w:r>
            <w:r>
              <w:rPr>
                <w:rFonts w:cs="Calibri"/>
                <w:b/>
                <w:bCs/>
                <w:color w:val="000000"/>
                <w:lang w:eastAsia="sk-SK"/>
              </w:rPr>
              <w:t> </w:t>
            </w:r>
            <w:r w:rsidR="0076604C">
              <w:rPr>
                <w:rFonts w:cs="Calibri"/>
                <w:b/>
                <w:bCs/>
                <w:color w:val="000000"/>
                <w:lang w:eastAsia="sk-SK"/>
              </w:rPr>
              <w:t>021</w:t>
            </w:r>
            <w:r>
              <w:rPr>
                <w:rFonts w:cs="Calibri"/>
                <w:b/>
                <w:bCs/>
                <w:color w:val="000000"/>
                <w:lang w:eastAsia="sk-SK"/>
              </w:rPr>
              <w:t>,</w:t>
            </w:r>
            <w:r w:rsidR="0076604C">
              <w:rPr>
                <w:rFonts w:cs="Calibri"/>
                <w:b/>
                <w:bCs/>
                <w:color w:val="000000"/>
                <w:lang w:eastAsia="sk-SK"/>
              </w:rPr>
              <w:t>56</w:t>
            </w:r>
            <w:r w:rsidRPr="004837C2">
              <w:rPr>
                <w:rFonts w:cs="Calibri"/>
                <w:b/>
                <w:bCs/>
                <w:color w:val="000000"/>
                <w:lang w:eastAsia="sk-SK"/>
              </w:rPr>
              <w:t xml:space="preserve"> € </w:t>
            </w:r>
          </w:p>
        </w:tc>
      </w:tr>
    </w:tbl>
    <w:p w:rsidR="004837C2" w:rsidRDefault="004837C2" w:rsidP="00491C5A">
      <w:pPr>
        <w:pStyle w:val="Odsekzoznamu"/>
        <w:spacing w:after="0"/>
      </w:pPr>
    </w:p>
    <w:p w:rsidR="00491C5A" w:rsidRDefault="00491C5A" w:rsidP="00491C5A">
      <w:pPr>
        <w:pStyle w:val="Odsekzoznamu"/>
        <w:spacing w:after="0"/>
      </w:pPr>
      <w:r>
        <w:t>Záväzky predstavujú predovšetkým mzdové záväzky voči zamestnancom a z nevyplatených miezd a odvodov za december 201</w:t>
      </w:r>
      <w:r w:rsidR="00C24258">
        <w:t>5</w:t>
      </w:r>
      <w:r>
        <w:t xml:space="preserve">. </w:t>
      </w:r>
    </w:p>
    <w:p w:rsidR="00F8219C" w:rsidRDefault="00F8219C" w:rsidP="00491C5A">
      <w:pPr>
        <w:pStyle w:val="Odsekzoznamu"/>
        <w:spacing w:after="0"/>
      </w:pPr>
    </w:p>
    <w:p w:rsidR="00491C5A" w:rsidRPr="00F8219C" w:rsidRDefault="00F8219C" w:rsidP="00F8219C">
      <w:pPr>
        <w:pStyle w:val="Odsekzoznamu"/>
        <w:numPr>
          <w:ilvl w:val="0"/>
          <w:numId w:val="3"/>
        </w:numPr>
        <w:spacing w:after="0"/>
        <w:rPr>
          <w:b/>
          <w:sz w:val="24"/>
          <w:szCs w:val="24"/>
        </w:rPr>
      </w:pPr>
      <w:r w:rsidRPr="00F8219C">
        <w:rPr>
          <w:b/>
          <w:sz w:val="24"/>
          <w:szCs w:val="24"/>
        </w:rPr>
        <w:t>INFORMÁCIE O ROZPOČTE A HODNOTENIE PLNENIA ROZPOČTU</w:t>
      </w:r>
    </w:p>
    <w:p w:rsidR="00F8219C" w:rsidRDefault="00F8219C" w:rsidP="00F8219C">
      <w:pPr>
        <w:pStyle w:val="Odsekzoznamu"/>
        <w:spacing w:after="0"/>
      </w:pPr>
    </w:p>
    <w:p w:rsidR="00F8219C" w:rsidRDefault="00F8219C" w:rsidP="00F8219C">
      <w:pPr>
        <w:pStyle w:val="Odsekzoznamu"/>
        <w:spacing w:after="0"/>
      </w:pPr>
      <w:r>
        <w:t xml:space="preserve">Informácie o rozpočte príjmov a výdavkov ZŠ s MŠ s VJM Vlčany 1547 sú uvedené v tabuľkovej časti. </w:t>
      </w:r>
    </w:p>
    <w:p w:rsidR="00F8219C" w:rsidRDefault="00F8219C" w:rsidP="00F8219C">
      <w:pPr>
        <w:pStyle w:val="Odsekzoznamu"/>
        <w:spacing w:after="0"/>
      </w:pPr>
    </w:p>
    <w:p w:rsidR="00F8219C" w:rsidRPr="00F8219C" w:rsidRDefault="00F8219C" w:rsidP="00F8219C">
      <w:pPr>
        <w:pStyle w:val="Odsekzoznamu"/>
        <w:numPr>
          <w:ilvl w:val="0"/>
          <w:numId w:val="3"/>
        </w:numPr>
        <w:spacing w:after="0"/>
        <w:rPr>
          <w:b/>
          <w:sz w:val="24"/>
          <w:szCs w:val="24"/>
        </w:rPr>
      </w:pPr>
      <w:r w:rsidRPr="00F8219C">
        <w:rPr>
          <w:b/>
          <w:sz w:val="24"/>
          <w:szCs w:val="24"/>
        </w:rPr>
        <w:t>SKUTOČNOSTI, KTORÉ NASTALI PO DNI, KU KTORÉMU SA ZOSTAVUJE ÚČTOVNÁ ZÁVIERKA, DO DŇA JEJ ZOSTAVENIA</w:t>
      </w:r>
    </w:p>
    <w:p w:rsidR="00F8219C" w:rsidRDefault="00F8219C" w:rsidP="00F8219C">
      <w:pPr>
        <w:pStyle w:val="Odsekzoznamu"/>
        <w:spacing w:after="0"/>
      </w:pPr>
    </w:p>
    <w:p w:rsidR="00F8219C" w:rsidRDefault="00F8219C" w:rsidP="00F8219C">
      <w:pPr>
        <w:pStyle w:val="Odsekzoznamu"/>
        <w:spacing w:after="0"/>
      </w:pPr>
      <w:r>
        <w:t>Po 31. decembri 201</w:t>
      </w:r>
      <w:r w:rsidR="00C24258">
        <w:t>5</w:t>
      </w:r>
      <w:r>
        <w:t xml:space="preserve"> nenastali také udalosti, ktoré by si vyžadovali zverejnenie alebo vykázanie v účtovnej závierke za rok 201</w:t>
      </w:r>
      <w:r w:rsidR="00C24258">
        <w:t>5</w:t>
      </w:r>
      <w:r>
        <w:t xml:space="preserve">. </w:t>
      </w:r>
    </w:p>
    <w:p w:rsidR="00F8219C" w:rsidRDefault="00F8219C" w:rsidP="00754456">
      <w:pPr>
        <w:pStyle w:val="Odsekzoznamu"/>
        <w:spacing w:after="0"/>
      </w:pPr>
    </w:p>
    <w:p w:rsidR="00F8219C" w:rsidRDefault="00F8219C" w:rsidP="00F8219C">
      <w:pPr>
        <w:spacing w:after="0"/>
      </w:pPr>
    </w:p>
    <w:sectPr w:rsidR="00F8219C" w:rsidSect="00742C9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50A" w:rsidRDefault="002C050A" w:rsidP="006D0A87">
      <w:pPr>
        <w:spacing w:after="0" w:line="240" w:lineRule="auto"/>
      </w:pPr>
      <w:r>
        <w:separator/>
      </w:r>
    </w:p>
  </w:endnote>
  <w:endnote w:type="continuationSeparator" w:id="1">
    <w:p w:rsidR="002C050A" w:rsidRDefault="002C050A" w:rsidP="006D0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87" w:rsidRDefault="006D0A87" w:rsidP="006D0A87">
    <w:pPr>
      <w:pStyle w:val="Hlavika"/>
    </w:pPr>
    <w:r>
      <w:t>IČO : 37863690</w:t>
    </w:r>
    <w:r>
      <w:tab/>
      <w:t>Kód obce : 504165</w:t>
    </w:r>
    <w:r>
      <w:tab/>
      <w:t>Okres : 405 Šaľa</w:t>
    </w:r>
    <w:r>
      <w:tab/>
    </w:r>
  </w:p>
  <w:p w:rsidR="00C24258" w:rsidRDefault="006D0A87" w:rsidP="00C24258">
    <w:pPr>
      <w:pStyle w:val="Pta"/>
      <w:jc w:val="center"/>
    </w:pPr>
    <w:r>
      <w:t>Poznámky individuálnej účtovnej závierk</w:t>
    </w:r>
    <w:r w:rsidR="00C24258">
      <w:t>y zostavenej k 31. decembru 2015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50A" w:rsidRDefault="002C050A" w:rsidP="006D0A87">
      <w:pPr>
        <w:spacing w:after="0" w:line="240" w:lineRule="auto"/>
      </w:pPr>
      <w:r>
        <w:separator/>
      </w:r>
    </w:p>
  </w:footnote>
  <w:footnote w:type="continuationSeparator" w:id="1">
    <w:p w:rsidR="002C050A" w:rsidRDefault="002C050A" w:rsidP="006D0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A87" w:rsidRDefault="006D0A87">
    <w:pPr>
      <w:pStyle w:val="Hlavika"/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03857"/>
    <w:multiLevelType w:val="hybridMultilevel"/>
    <w:tmpl w:val="4C604DF6"/>
    <w:lvl w:ilvl="0" w:tplc="57A0EA2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93F30"/>
    <w:multiLevelType w:val="hybridMultilevel"/>
    <w:tmpl w:val="C69276EC"/>
    <w:lvl w:ilvl="0" w:tplc="041B0013">
      <w:start w:val="1"/>
      <w:numFmt w:val="upperRoman"/>
      <w:lvlText w:val="%1."/>
      <w:lvlJc w:val="righ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6D2FD5"/>
    <w:multiLevelType w:val="hybridMultilevel"/>
    <w:tmpl w:val="4EF43490"/>
    <w:lvl w:ilvl="0" w:tplc="E32218D2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64DD"/>
    <w:rsid w:val="000C10B7"/>
    <w:rsid w:val="001C25FF"/>
    <w:rsid w:val="00234332"/>
    <w:rsid w:val="002A03DA"/>
    <w:rsid w:val="002C050A"/>
    <w:rsid w:val="003B5042"/>
    <w:rsid w:val="003F64DD"/>
    <w:rsid w:val="004837C2"/>
    <w:rsid w:val="00491C5A"/>
    <w:rsid w:val="00592820"/>
    <w:rsid w:val="006D0A87"/>
    <w:rsid w:val="00742C9D"/>
    <w:rsid w:val="00754456"/>
    <w:rsid w:val="0076604C"/>
    <w:rsid w:val="007A77E9"/>
    <w:rsid w:val="009F3519"/>
    <w:rsid w:val="00B618BC"/>
    <w:rsid w:val="00BE6097"/>
    <w:rsid w:val="00C24258"/>
    <w:rsid w:val="00CD7EA0"/>
    <w:rsid w:val="00F8219C"/>
    <w:rsid w:val="00FB4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F64DD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semiHidden/>
    <w:unhideWhenUsed/>
    <w:rsid w:val="003F64DD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cs-CZ"/>
    </w:rPr>
  </w:style>
  <w:style w:type="character" w:customStyle="1" w:styleId="ZkladntextChar">
    <w:name w:val="Základný text Char"/>
    <w:basedOn w:val="Predvolenpsmoodseku"/>
    <w:link w:val="Zkladntext"/>
    <w:semiHidden/>
    <w:rsid w:val="003F64DD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Odsekzoznamu">
    <w:name w:val="List Paragraph"/>
    <w:basedOn w:val="Normlny"/>
    <w:uiPriority w:val="34"/>
    <w:qFormat/>
    <w:rsid w:val="003F64DD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6D0A8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6D0A87"/>
    <w:rPr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semiHidden/>
    <w:unhideWhenUsed/>
    <w:rsid w:val="006D0A8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sid w:val="006D0A8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54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2016-01-18T12:10:00Z</cp:lastPrinted>
  <dcterms:created xsi:type="dcterms:W3CDTF">2016-01-18T12:11:00Z</dcterms:created>
  <dcterms:modified xsi:type="dcterms:W3CDTF">2016-01-18T12:12:00Z</dcterms:modified>
</cp:coreProperties>
</file>