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A7D" w:rsidRDefault="00CE1A7D" w:rsidP="003342B4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>Výročná správa</w:t>
      </w:r>
    </w:p>
    <w:p w:rsidR="003342B4" w:rsidRPr="003342B4" w:rsidRDefault="003342B4" w:rsidP="003342B4">
      <w:pPr>
        <w:pStyle w:val="Nzev"/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  Lyžiarsky klub Oravan Brezovica</w:t>
      </w:r>
    </w:p>
    <w:p w:rsidR="003342B4" w:rsidRPr="003342B4" w:rsidRDefault="00C825BE" w:rsidP="003342B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2015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pStyle w:val="Nadpis1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Čl. I Všeobecné údaje</w:t>
      </w:r>
    </w:p>
    <w:p w:rsidR="003342B4" w:rsidRPr="003342B4" w:rsidRDefault="003342B4" w:rsidP="003342B4">
      <w:pPr>
        <w:pStyle w:val="Nadpis4"/>
        <w:rPr>
          <w:rFonts w:ascii="Arial" w:hAnsi="Arial" w:cs="Arial"/>
        </w:rPr>
      </w:pPr>
      <w:r w:rsidRPr="003342B4">
        <w:rPr>
          <w:rFonts w:ascii="Arial" w:hAnsi="Arial" w:cs="Arial"/>
        </w:rPr>
        <w:t>Názov a sídlo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Lyžiarsky klub Oravan Brezovica </w:t>
      </w:r>
      <w:proofErr w:type="spellStart"/>
      <w:r w:rsidRPr="003342B4">
        <w:rPr>
          <w:rFonts w:ascii="Arial" w:hAnsi="Arial" w:cs="Arial"/>
        </w:rPr>
        <w:t>n.o</w:t>
      </w:r>
      <w:proofErr w:type="spellEnd"/>
      <w:r w:rsidRPr="003342B4">
        <w:rPr>
          <w:rFonts w:ascii="Arial" w:hAnsi="Arial" w:cs="Arial"/>
        </w:rPr>
        <w:t>.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Brezová 123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028 01 Brezovica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IČO: 42168171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  <w:bCs/>
        </w:rPr>
        <w:t>Účtovné obdobie</w:t>
      </w:r>
      <w:r w:rsidR="00C01BB3">
        <w:rPr>
          <w:rFonts w:ascii="Arial" w:hAnsi="Arial" w:cs="Arial"/>
        </w:rPr>
        <w:t xml:space="preserve">: kalendárny rok </w:t>
      </w:r>
      <w:r w:rsidR="00C825BE">
        <w:rPr>
          <w:rFonts w:ascii="Arial" w:hAnsi="Arial" w:cs="Arial"/>
        </w:rPr>
        <w:t>2015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Štatutárny orgán: riaditeľ</w:t>
      </w:r>
    </w:p>
    <w:p w:rsidR="003342B4" w:rsidRPr="003342B4" w:rsidRDefault="003342B4" w:rsidP="003342B4">
      <w:pPr>
        <w:rPr>
          <w:rFonts w:ascii="Arial" w:hAnsi="Arial" w:cs="Arial"/>
          <w:bCs/>
        </w:rPr>
      </w:pPr>
      <w:r w:rsidRPr="003342B4">
        <w:rPr>
          <w:rFonts w:ascii="Arial" w:hAnsi="Arial" w:cs="Arial"/>
          <w:bCs/>
        </w:rPr>
        <w:t xml:space="preserve">Róbert </w:t>
      </w:r>
      <w:proofErr w:type="spellStart"/>
      <w:r w:rsidRPr="003342B4">
        <w:rPr>
          <w:rFonts w:ascii="Arial" w:hAnsi="Arial" w:cs="Arial"/>
          <w:bCs/>
        </w:rPr>
        <w:t>Pakos</w:t>
      </w:r>
      <w:proofErr w:type="spellEnd"/>
      <w:r w:rsidRPr="003342B4">
        <w:rPr>
          <w:rFonts w:ascii="Arial" w:hAnsi="Arial" w:cs="Arial"/>
          <w:bCs/>
        </w:rPr>
        <w:t>, Brezová 123, 028 01 Brezovica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Hlavné činnosti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 w:rsidRPr="003342B4">
        <w:rPr>
          <w:rFonts w:ascii="Arial" w:hAnsi="Arial" w:cs="Arial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nezamestnáva žiadnych zamestnancov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účtuje v sústave jednoduchého účtovníctva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</w:rPr>
        <w:t>Odpisy v roku 20</w:t>
      </w:r>
      <w:r w:rsidR="00CE1A7D">
        <w:rPr>
          <w:rFonts w:ascii="Arial" w:hAnsi="Arial" w:cs="Arial"/>
        </w:rPr>
        <w:t>15</w:t>
      </w:r>
      <w:r w:rsidRPr="003342B4">
        <w:rPr>
          <w:rFonts w:ascii="Arial" w:hAnsi="Arial" w:cs="Arial"/>
        </w:rPr>
        <w:t xml:space="preserve"> neboli účtované</w:t>
      </w:r>
    </w:p>
    <w:p w:rsidR="003342B4" w:rsidRPr="003342B4" w:rsidRDefault="003342B4" w:rsidP="003342B4">
      <w:pPr>
        <w:pStyle w:val="Nadpis2"/>
        <w:ind w:left="0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Príjmy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  <w:b/>
        </w:rPr>
        <w:t> organizácie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3607,66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 xml:space="preserve">sú tvorené z dotácií od obce – dotácia bola poskytnutá vo výške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1660,00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  <w:t xml:space="preserve"> </w:t>
      </w:r>
      <w:r w:rsidRPr="003342B4">
        <w:rPr>
          <w:rFonts w:ascii="Arial" w:hAnsi="Arial" w:cs="Arial"/>
        </w:rPr>
        <w:t xml:space="preserve">- </w:t>
      </w:r>
      <w:r w:rsidR="00C825BE">
        <w:rPr>
          <w:rFonts w:ascii="Arial" w:hAnsi="Arial" w:cs="Arial"/>
        </w:rPr>
        <w:t>organizovanie podujatí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630</w:t>
      </w:r>
      <w:r w:rsidRPr="003342B4">
        <w:rPr>
          <w:rFonts w:ascii="Arial" w:hAnsi="Arial" w:cs="Arial"/>
          <w:b/>
        </w:rPr>
        <w:t>,- EUR</w:t>
      </w:r>
      <w:r w:rsidRPr="003342B4">
        <w:rPr>
          <w:rFonts w:ascii="Arial" w:hAnsi="Arial" w:cs="Arial"/>
          <w:b/>
        </w:rPr>
        <w:tab/>
      </w:r>
    </w:p>
    <w:p w:rsid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- z podielu 2% vo výške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1214,66</w:t>
      </w:r>
      <w:r w:rsidRPr="003342B4">
        <w:rPr>
          <w:rFonts w:ascii="Arial" w:hAnsi="Arial" w:cs="Arial"/>
          <w:b/>
        </w:rPr>
        <w:t xml:space="preserve"> EUR</w:t>
      </w:r>
    </w:p>
    <w:p w:rsidR="00C825BE" w:rsidRPr="00C825BE" w:rsidRDefault="00C825BE" w:rsidP="003342B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C825BE">
        <w:rPr>
          <w:rFonts w:ascii="Arial" w:hAnsi="Arial" w:cs="Arial"/>
        </w:rPr>
        <w:t xml:space="preserve">- </w:t>
      </w:r>
      <w:proofErr w:type="spellStart"/>
      <w:r w:rsidRPr="00C825BE">
        <w:rPr>
          <w:rFonts w:ascii="Arial" w:hAnsi="Arial" w:cs="Arial"/>
        </w:rPr>
        <w:t>výuka</w:t>
      </w:r>
      <w:proofErr w:type="spellEnd"/>
      <w:r w:rsidRPr="00C825BE">
        <w:rPr>
          <w:rFonts w:ascii="Arial" w:hAnsi="Arial" w:cs="Arial"/>
        </w:rPr>
        <w:t xml:space="preserve"> lyžovania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25BE">
        <w:rPr>
          <w:rFonts w:ascii="Arial" w:hAnsi="Arial" w:cs="Arial"/>
          <w:b/>
        </w:rPr>
        <w:t>103,- EUR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lastRenderedPageBreak/>
        <w:t>Výdavky organizácie</w:t>
      </w:r>
      <w:r w:rsidRPr="003342B4">
        <w:rPr>
          <w:rFonts w:ascii="Arial" w:hAnsi="Arial" w:cs="Arial"/>
        </w:rPr>
        <w:t>: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  <w:b/>
        </w:rPr>
        <w:t>3662,09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Štartovné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490,-</w:t>
      </w:r>
      <w:r w:rsidRPr="003342B4">
        <w:rPr>
          <w:rFonts w:ascii="Arial" w:hAnsi="Arial" w:cs="Arial"/>
        </w:rPr>
        <w:t xml:space="preserve"> EUR</w:t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rPr>
          <w:rFonts w:ascii="Arial" w:hAnsi="Arial" w:cs="Arial"/>
          <w:u w:val="single"/>
        </w:rPr>
      </w:pPr>
      <w:r w:rsidRPr="003342B4">
        <w:rPr>
          <w:rFonts w:ascii="Arial" w:hAnsi="Arial" w:cs="Arial"/>
        </w:rPr>
        <w:t xml:space="preserve">lístky na lyžiarske vleky na  pretekoch usporiadané v roku     </w:t>
      </w:r>
      <w:r w:rsidRPr="003342B4">
        <w:rPr>
          <w:rFonts w:ascii="Arial" w:hAnsi="Arial" w:cs="Arial"/>
        </w:rPr>
        <w:tab/>
        <w:t xml:space="preserve">          </w:t>
      </w:r>
      <w:r w:rsidR="00C825BE">
        <w:rPr>
          <w:rFonts w:ascii="Arial" w:hAnsi="Arial" w:cs="Arial"/>
        </w:rPr>
        <w:t>1180,80</w:t>
      </w:r>
      <w:r w:rsidRPr="003342B4">
        <w:rPr>
          <w:rFonts w:ascii="Arial" w:hAnsi="Arial" w:cs="Arial"/>
        </w:rPr>
        <w:t>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Registrácie, licencie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120</w:t>
      </w:r>
      <w:r w:rsidR="00C01BB3">
        <w:rPr>
          <w:rFonts w:ascii="Arial" w:hAnsi="Arial" w:cs="Arial"/>
        </w:rPr>
        <w:t>,00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Registrácia 2%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52,20</w:t>
      </w:r>
      <w:r w:rsidR="003342B4"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Poplatky BU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 xml:space="preserve">   </w:t>
      </w:r>
      <w:r w:rsidR="00C825BE">
        <w:rPr>
          <w:rFonts w:ascii="Arial" w:hAnsi="Arial" w:cs="Arial"/>
        </w:rPr>
        <w:t>77,85</w:t>
      </w:r>
      <w:r w:rsidRPr="003342B4">
        <w:rPr>
          <w:rFonts w:ascii="Arial" w:hAnsi="Arial" w:cs="Arial"/>
        </w:rPr>
        <w:t xml:space="preserve"> EUR</w:t>
      </w:r>
    </w:p>
    <w:p w:rsid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Ceny za výhry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262,30</w:t>
      </w:r>
      <w:r w:rsidRPr="003342B4">
        <w:rPr>
          <w:rFonts w:ascii="Arial" w:hAnsi="Arial" w:cs="Arial"/>
        </w:rPr>
        <w:t>EUR</w:t>
      </w:r>
    </w:p>
    <w:p w:rsidR="00C01BB3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Ubytovanie na pretekoch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C825BE">
        <w:rPr>
          <w:rFonts w:ascii="Arial" w:hAnsi="Arial" w:cs="Arial"/>
        </w:rPr>
        <w:t>1265,-</w:t>
      </w:r>
      <w:r>
        <w:rPr>
          <w:rFonts w:ascii="Arial" w:hAnsi="Arial" w:cs="Arial"/>
        </w:rPr>
        <w:t xml:space="preserve"> EUR</w:t>
      </w:r>
    </w:p>
    <w:p w:rsidR="00C825BE" w:rsidRPr="003342B4" w:rsidRDefault="00C825BE" w:rsidP="003342B4">
      <w:pPr>
        <w:rPr>
          <w:rFonts w:ascii="Arial" w:hAnsi="Arial" w:cs="Arial"/>
        </w:rPr>
      </w:pPr>
      <w:r>
        <w:rPr>
          <w:rFonts w:ascii="Arial" w:hAnsi="Arial" w:cs="Arial"/>
        </w:rPr>
        <w:t>Prenájom priestorov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178,29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Ostatné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</w:t>
      </w:r>
      <w:r w:rsidR="00C825BE">
        <w:rPr>
          <w:rFonts w:ascii="Arial" w:hAnsi="Arial" w:cs="Arial"/>
        </w:rPr>
        <w:t>35,65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C825BE" w:rsidP="003342B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Finančná hotovosť k 31.12. 2015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</w:rPr>
        <w:t>Peniaze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825BE">
        <w:rPr>
          <w:rFonts w:ascii="Arial" w:hAnsi="Arial" w:cs="Arial"/>
        </w:rPr>
        <w:t>5,40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  <w:t>Bankový účet</w:t>
      </w:r>
      <w:r w:rsidRPr="003342B4">
        <w:rPr>
          <w:rFonts w:ascii="Arial" w:hAnsi="Arial" w:cs="Arial"/>
        </w:rPr>
        <w:tab/>
        <w:t xml:space="preserve">           </w:t>
      </w:r>
      <w:r w:rsidR="00C825BE">
        <w:rPr>
          <w:rFonts w:ascii="Arial" w:hAnsi="Arial" w:cs="Arial"/>
        </w:rPr>
        <w:t>35,02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nemá žiadny majetok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neeviduje žiadne pohľadávky ani záväzky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</w:p>
    <w:p w:rsidR="003342B4" w:rsidRPr="003342B4" w:rsidRDefault="003342B4" w:rsidP="003342B4">
      <w:pPr>
        <w:ind w:left="360"/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 xml:space="preserve">V Brezovici </w:t>
      </w:r>
      <w:r w:rsidR="00C825BE">
        <w:rPr>
          <w:rFonts w:ascii="Arial" w:hAnsi="Arial" w:cs="Arial"/>
          <w:b/>
          <w:bCs/>
        </w:rPr>
        <w:t>20.02.2016</w:t>
      </w:r>
    </w:p>
    <w:p w:rsidR="00AF388F" w:rsidRPr="003342B4" w:rsidRDefault="00AF388F">
      <w:pPr>
        <w:rPr>
          <w:rFonts w:ascii="Arial" w:hAnsi="Arial" w:cs="Arial"/>
        </w:rPr>
      </w:pPr>
    </w:p>
    <w:sectPr w:rsidR="00AF388F" w:rsidRPr="003342B4" w:rsidSect="0039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342B4"/>
    <w:rsid w:val="00010021"/>
    <w:rsid w:val="003342B4"/>
    <w:rsid w:val="00394B26"/>
    <w:rsid w:val="005C1319"/>
    <w:rsid w:val="00740781"/>
    <w:rsid w:val="00AF388F"/>
    <w:rsid w:val="00C01BB3"/>
    <w:rsid w:val="00C825BE"/>
    <w:rsid w:val="00CE1A7D"/>
    <w:rsid w:val="00EF7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B26"/>
  </w:style>
  <w:style w:type="paragraph" w:styleId="Nadpis1">
    <w:name w:val="heading 1"/>
    <w:basedOn w:val="Normln"/>
    <w:next w:val="Normln"/>
    <w:link w:val="Nadpis1Char"/>
    <w:qFormat/>
    <w:rsid w:val="003342B4"/>
    <w:pPr>
      <w:keepNext/>
      <w:spacing w:after="0" w:line="240" w:lineRule="auto"/>
      <w:outlineLvl w:val="0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2">
    <w:name w:val="heading 2"/>
    <w:basedOn w:val="Normln"/>
    <w:next w:val="Normln"/>
    <w:link w:val="Nadpis2Char"/>
    <w:qFormat/>
    <w:rsid w:val="003342B4"/>
    <w:pPr>
      <w:keepNext/>
      <w:spacing w:after="0" w:line="240" w:lineRule="auto"/>
      <w:ind w:left="360"/>
      <w:outlineLvl w:val="1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4">
    <w:name w:val="heading 4"/>
    <w:basedOn w:val="Normln"/>
    <w:next w:val="Normln"/>
    <w:link w:val="Nadpis4Char"/>
    <w:qFormat/>
    <w:rsid w:val="003342B4"/>
    <w:pPr>
      <w:keepNext/>
      <w:spacing w:after="0" w:line="240" w:lineRule="auto"/>
      <w:outlineLvl w:val="3"/>
    </w:pPr>
    <w:rPr>
      <w:rFonts w:ascii="Courier New" w:eastAsia="Times New Roman" w:hAnsi="Courier New" w:cs="Times New Roman"/>
      <w:b/>
      <w:bCs/>
      <w:snapToGrid w:val="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2Char">
    <w:name w:val="Nadpis 2 Char"/>
    <w:basedOn w:val="Standardnpsmoodstavce"/>
    <w:link w:val="Nadpis2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4Char">
    <w:name w:val="Nadpis 4 Char"/>
    <w:basedOn w:val="Standardnpsmoodstavce"/>
    <w:link w:val="Nadpis4"/>
    <w:rsid w:val="003342B4"/>
    <w:rPr>
      <w:rFonts w:ascii="Courier New" w:eastAsia="Times New Roman" w:hAnsi="Courier New" w:cs="Times New Roman"/>
      <w:b/>
      <w:bCs/>
      <w:snapToGrid w:val="0"/>
      <w:szCs w:val="20"/>
    </w:rPr>
  </w:style>
  <w:style w:type="paragraph" w:styleId="Nzev">
    <w:name w:val="Title"/>
    <w:basedOn w:val="Normln"/>
    <w:link w:val="NzevChar"/>
    <w:qFormat/>
    <w:rsid w:val="003342B4"/>
    <w:pPr>
      <w:spacing w:after="0" w:line="240" w:lineRule="auto"/>
      <w:jc w:val="center"/>
    </w:pPr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character" w:customStyle="1" w:styleId="NzevChar">
    <w:name w:val="Název Char"/>
    <w:basedOn w:val="Standardnpsmoodstavce"/>
    <w:link w:val="Nzev"/>
    <w:rsid w:val="003342B4"/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paragraph" w:styleId="Odstavecseseznamem">
    <w:name w:val="List Paragraph"/>
    <w:basedOn w:val="Normln"/>
    <w:uiPriority w:val="34"/>
    <w:qFormat/>
    <w:rsid w:val="003342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293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10</cp:revision>
  <dcterms:created xsi:type="dcterms:W3CDTF">2014-10-25T16:06:00Z</dcterms:created>
  <dcterms:modified xsi:type="dcterms:W3CDTF">2016-02-20T17:08:00Z</dcterms:modified>
</cp:coreProperties>
</file>