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616C88">
        <w:rPr>
          <w:bCs/>
          <w:i/>
          <w:iCs/>
          <w:sz w:val="32"/>
          <w:szCs w:val="32"/>
        </w:rPr>
        <w:t>1</w:t>
      </w:r>
      <w:r w:rsidR="000651A4">
        <w:rPr>
          <w:bCs/>
          <w:i/>
          <w:iCs/>
          <w:sz w:val="32"/>
          <w:szCs w:val="32"/>
        </w:rPr>
        <w:t>5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13BA2" w:rsidRDefault="00F13BA2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16C88">
        <w:rPr>
          <w:b/>
          <w:i/>
          <w:iCs/>
        </w:rPr>
        <w:t>MISTAV - TM</w:t>
      </w:r>
      <w:r w:rsidR="009C0DCC">
        <w:rPr>
          <w:b/>
          <w:i/>
          <w:iCs/>
        </w:rPr>
        <w:t xml:space="preserve"> </w:t>
      </w:r>
      <w:r w:rsidR="005C2414" w:rsidRPr="00F030AE">
        <w:rPr>
          <w:b/>
          <w:i/>
          <w:iCs/>
        </w:rPr>
        <w:t>, spol.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0651A4">
        <w:t>25</w:t>
      </w:r>
      <w:r w:rsidR="009C0DCC">
        <w:t>.0</w:t>
      </w:r>
      <w:r w:rsidR="000651A4">
        <w:t>2</w:t>
      </w:r>
      <w:r>
        <w:t>.20</w:t>
      </w:r>
      <w:r w:rsidR="00616C88">
        <w:t>1</w:t>
      </w:r>
      <w:r w:rsidR="000651A4">
        <w:t>6</w:t>
      </w:r>
    </w:p>
    <w:p w:rsidR="00F030AE" w:rsidRDefault="008527D0">
      <w:pPr>
        <w:rPr>
          <w:i/>
          <w:iCs/>
        </w:rPr>
      </w:pPr>
      <w:r w:rsidRPr="00F030AE">
        <w:rPr>
          <w:b/>
          <w:i/>
          <w:iCs/>
        </w:rPr>
        <w:t>Schválené dňa:</w:t>
      </w:r>
      <w:r>
        <w:rPr>
          <w:i/>
          <w:iCs/>
        </w:rPr>
        <w:tab/>
      </w:r>
      <w:r w:rsidR="000651A4">
        <w:rPr>
          <w:i/>
          <w:iCs/>
        </w:rPr>
        <w:t>25</w:t>
      </w:r>
      <w:r w:rsidR="009C0DCC">
        <w:rPr>
          <w:i/>
          <w:iCs/>
        </w:rPr>
        <w:t>.0</w:t>
      </w:r>
      <w:r w:rsidR="000651A4">
        <w:rPr>
          <w:i/>
          <w:iCs/>
        </w:rPr>
        <w:t>2</w:t>
      </w:r>
      <w:r>
        <w:rPr>
          <w:i/>
          <w:iCs/>
        </w:rPr>
        <w:t>.20</w:t>
      </w:r>
      <w:r w:rsidR="00616C88">
        <w:rPr>
          <w:i/>
          <w:iCs/>
        </w:rPr>
        <w:t>1</w:t>
      </w:r>
      <w:r w:rsidR="000651A4">
        <w:rPr>
          <w:i/>
          <w:iCs/>
        </w:rPr>
        <w:t>6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DF1021">
        <w:rPr>
          <w:i/>
          <w:iCs/>
        </w:rPr>
        <w:t xml:space="preserve"> </w:t>
      </w:r>
      <w:r w:rsidR="00616C88">
        <w:rPr>
          <w:i/>
          <w:iCs/>
        </w:rPr>
        <w:t>MISTAV – TM s.r.o.</w:t>
      </w:r>
      <w:r w:rsidR="005C2414">
        <w:rPr>
          <w:i/>
          <w:iCs/>
        </w:rPr>
        <w:t>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616C88">
        <w:rPr>
          <w:i/>
          <w:iCs/>
        </w:rPr>
        <w:t>Štefánikova 19, 911 01</w:t>
      </w:r>
      <w:r w:rsidR="00DF1021">
        <w:rPr>
          <w:i/>
          <w:iCs/>
        </w:rPr>
        <w:t xml:space="preserve"> </w:t>
      </w:r>
      <w:r>
        <w:rPr>
          <w:i/>
          <w:iCs/>
        </w:rPr>
        <w:t xml:space="preserve">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16C88">
        <w:rPr>
          <w:i/>
          <w:iCs/>
        </w:rPr>
        <w:t>25</w:t>
      </w:r>
      <w:r w:rsidR="009C0DCC">
        <w:rPr>
          <w:i/>
          <w:iCs/>
        </w:rPr>
        <w:t>.0</w:t>
      </w:r>
      <w:r w:rsidR="00616C88">
        <w:rPr>
          <w:i/>
          <w:iCs/>
        </w:rPr>
        <w:t>8</w:t>
      </w:r>
      <w:r w:rsidR="009C0DCC">
        <w:rPr>
          <w:i/>
          <w:iCs/>
        </w:rPr>
        <w:t>.</w:t>
      </w:r>
      <w:r w:rsidR="00616C88">
        <w:rPr>
          <w:i/>
          <w:iCs/>
        </w:rPr>
        <w:t>1998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16C88">
        <w:rPr>
          <w:i/>
          <w:iCs/>
        </w:rPr>
        <w:t>30</w:t>
      </w:r>
      <w:r w:rsidR="009C0DCC">
        <w:rPr>
          <w:i/>
          <w:iCs/>
        </w:rPr>
        <w:t>.</w:t>
      </w:r>
      <w:r w:rsidR="00616C88">
        <w:rPr>
          <w:i/>
          <w:iCs/>
        </w:rPr>
        <w:t>10</w:t>
      </w:r>
      <w:r w:rsidR="009C0DCC">
        <w:rPr>
          <w:i/>
          <w:iCs/>
        </w:rPr>
        <w:t>.</w:t>
      </w:r>
      <w:r w:rsidR="00616C88">
        <w:rPr>
          <w:i/>
          <w:iCs/>
        </w:rPr>
        <w:t>1998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10516F">
        <w:rPr>
          <w:i/>
          <w:iCs/>
        </w:rPr>
        <w:t>Sprostredkovanie obchodu</w:t>
      </w:r>
      <w:r w:rsidR="00616C88">
        <w:rPr>
          <w:i/>
          <w:iCs/>
        </w:rPr>
        <w:t>, stavebná činnosť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10516F">
        <w:rPr>
          <w:i/>
          <w:iCs/>
        </w:rPr>
        <w:t>2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9C0DCC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>-</w:t>
      </w:r>
      <w:r w:rsidR="00C16FE6">
        <w:rPr>
          <w:i/>
          <w:iCs/>
        </w:rPr>
        <w:t xml:space="preserve">valným zhromaždením dňa </w:t>
      </w:r>
      <w:r w:rsidR="00461E98">
        <w:rPr>
          <w:i/>
          <w:iCs/>
        </w:rPr>
        <w:t>0</w:t>
      </w:r>
      <w:r w:rsidR="00616C88">
        <w:rPr>
          <w:i/>
          <w:iCs/>
        </w:rPr>
        <w:t>5</w:t>
      </w:r>
      <w:r w:rsidR="00C16FE6">
        <w:rPr>
          <w:i/>
          <w:iCs/>
        </w:rPr>
        <w:t>.3.20</w:t>
      </w:r>
      <w:r w:rsidR="00616C88">
        <w:rPr>
          <w:i/>
          <w:iCs/>
        </w:rPr>
        <w:t>1</w:t>
      </w:r>
      <w:r w:rsidR="000651A4">
        <w:rPr>
          <w:i/>
          <w:iCs/>
        </w:rPr>
        <w:t>5</w:t>
      </w:r>
    </w:p>
    <w:p w:rsidR="00DF1021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616C88">
        <w:rPr>
          <w:i/>
          <w:iCs/>
        </w:rPr>
        <w:t>Michalík Jozef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616C8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Jozef Michalík</w:t>
      </w:r>
      <w:r w:rsidR="009C0DCC">
        <w:rPr>
          <w:i/>
          <w:iCs/>
        </w:rPr>
        <w:t xml:space="preserve"> </w:t>
      </w:r>
      <w:r w:rsidR="008527D0">
        <w:rPr>
          <w:i/>
          <w:iCs/>
        </w:rPr>
        <w:t xml:space="preserve">s výškou podielu na základnom imaní </w:t>
      </w:r>
      <w:r>
        <w:rPr>
          <w:i/>
          <w:iCs/>
        </w:rPr>
        <w:t>6639 eur</w:t>
      </w:r>
      <w:r w:rsidR="008527D0">
        <w:rPr>
          <w:i/>
          <w:iCs/>
        </w:rPr>
        <w:t xml:space="preserve"> (</w:t>
      </w:r>
      <w:r w:rsidR="00DF1021">
        <w:rPr>
          <w:i/>
          <w:iCs/>
        </w:rPr>
        <w:t>100</w:t>
      </w:r>
      <w:r w:rsidR="008527D0">
        <w:rPr>
          <w:i/>
          <w:iCs/>
        </w:rPr>
        <w:t>%)</w:t>
      </w:r>
    </w:p>
    <w:p w:rsidR="008527D0" w:rsidRDefault="008527D0">
      <w:pPr>
        <w:ind w:left="705"/>
        <w:rPr>
          <w:i/>
          <w:iCs/>
        </w:rPr>
      </w:pPr>
    </w:p>
    <w:p w:rsidR="00F13BA2" w:rsidRDefault="00F13BA2">
      <w:pPr>
        <w:ind w:left="705"/>
        <w:rPr>
          <w:i/>
          <w:iCs/>
        </w:rPr>
      </w:pPr>
    </w:p>
    <w:p w:rsidR="00F13BA2" w:rsidRDefault="00F13BA2">
      <w:pPr>
        <w:ind w:left="705"/>
        <w:rPr>
          <w:i/>
          <w:iCs/>
        </w:rPr>
      </w:pPr>
    </w:p>
    <w:p w:rsidR="008527D0" w:rsidRDefault="008527D0" w:rsidP="0010516F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Použité účtovné zásady a účtovné metódy</w:t>
      </w: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</w:p>
    <w:p w:rsidR="00616C88" w:rsidRPr="00616C88" w:rsidRDefault="00616C88">
      <w:p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DF1021" w:rsidRDefault="00DF1021" w:rsidP="00616C88">
      <w:pPr>
        <w:rPr>
          <w:i/>
          <w:iCs/>
        </w:rPr>
      </w:pPr>
      <w:r>
        <w:rPr>
          <w:i/>
          <w:iCs/>
        </w:rPr>
        <w:t xml:space="preserve">  </w:t>
      </w:r>
      <w:proofErr w:type="spellStart"/>
      <w:r w:rsidR="00616C88">
        <w:rPr>
          <w:i/>
          <w:iCs/>
        </w:rPr>
        <w:t>Sam</w:t>
      </w:r>
      <w:proofErr w:type="spellEnd"/>
      <w:r w:rsidR="00616C88">
        <w:rPr>
          <w:i/>
          <w:iCs/>
        </w:rPr>
        <w:t xml:space="preserve">. </w:t>
      </w:r>
      <w:proofErr w:type="spellStart"/>
      <w:r w:rsidR="00616C88">
        <w:rPr>
          <w:i/>
          <w:iCs/>
        </w:rPr>
        <w:t>Hnut</w:t>
      </w:r>
      <w:proofErr w:type="spellEnd"/>
      <w:r w:rsidR="00616C88">
        <w:rPr>
          <w:i/>
          <w:iCs/>
        </w:rPr>
        <w:t xml:space="preserve">. Veci   </w:t>
      </w:r>
      <w:r w:rsidR="00616C88">
        <w:rPr>
          <w:i/>
          <w:iCs/>
        </w:rPr>
        <w:tab/>
        <w:t>0</w:t>
      </w:r>
      <w:r w:rsidR="00461E98">
        <w:rPr>
          <w:i/>
          <w:iCs/>
        </w:rPr>
        <w:t>6</w:t>
      </w:r>
      <w:r w:rsidR="00616C88">
        <w:rPr>
          <w:i/>
          <w:iCs/>
        </w:rPr>
        <w:tab/>
      </w:r>
      <w:r w:rsidR="00616C88">
        <w:rPr>
          <w:i/>
          <w:iCs/>
        </w:rPr>
        <w:tab/>
      </w:r>
      <w:r w:rsidR="00616C88">
        <w:rPr>
          <w:i/>
          <w:iCs/>
        </w:rPr>
        <w:tab/>
        <w:t>20753</w:t>
      </w:r>
      <w:r w:rsidR="00616C88">
        <w:rPr>
          <w:i/>
          <w:iCs/>
        </w:rPr>
        <w:tab/>
      </w:r>
      <w:r w:rsidR="00616C88">
        <w:rPr>
          <w:i/>
          <w:iCs/>
        </w:rPr>
        <w:tab/>
      </w:r>
      <w:r w:rsidR="00616C88">
        <w:rPr>
          <w:i/>
          <w:iCs/>
        </w:rPr>
        <w:tab/>
        <w:t>20753</w:t>
      </w:r>
      <w:r w:rsidR="00616C88">
        <w:rPr>
          <w:i/>
          <w:iCs/>
        </w:rPr>
        <w:tab/>
      </w:r>
      <w:r w:rsidR="00616C88">
        <w:rPr>
          <w:i/>
          <w:iCs/>
        </w:rPr>
        <w:tab/>
      </w:r>
    </w:p>
    <w:p w:rsidR="00616C88" w:rsidRDefault="00616C88" w:rsidP="00616C88">
      <w:pPr>
        <w:rPr>
          <w:i/>
          <w:iCs/>
        </w:rPr>
      </w:pPr>
      <w:r>
        <w:rPr>
          <w:i/>
          <w:iCs/>
        </w:rPr>
        <w:t>OPRÁVKY DHM</w:t>
      </w:r>
    </w:p>
    <w:p w:rsidR="00616C88" w:rsidRPr="00616C88" w:rsidRDefault="00616C88" w:rsidP="00616C88">
      <w:p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616C88" w:rsidRDefault="00616C88" w:rsidP="00616C88">
      <w:pPr>
        <w:rPr>
          <w:i/>
          <w:iCs/>
        </w:rPr>
      </w:pPr>
      <w:r>
        <w:rPr>
          <w:i/>
          <w:iCs/>
        </w:rPr>
        <w:t xml:space="preserve">  </w:t>
      </w: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 xml:space="preserve">. Veci   </w:t>
      </w:r>
      <w:r>
        <w:rPr>
          <w:i/>
          <w:iCs/>
        </w:rPr>
        <w:tab/>
        <w:t>0</w:t>
      </w:r>
      <w:r w:rsidR="00461E98">
        <w:rPr>
          <w:i/>
          <w:iCs/>
        </w:rPr>
        <w:t>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461E98">
        <w:rPr>
          <w:i/>
          <w:iCs/>
        </w:rPr>
        <w:t>13156</w:t>
      </w:r>
      <w:r>
        <w:rPr>
          <w:i/>
          <w:iCs/>
        </w:rPr>
        <w:tab/>
      </w:r>
      <w:r>
        <w:rPr>
          <w:i/>
          <w:iCs/>
        </w:rPr>
        <w:tab/>
      </w:r>
      <w:r w:rsidR="000651A4">
        <w:rPr>
          <w:i/>
          <w:iCs/>
        </w:rPr>
        <w:tab/>
        <w:t>17300</w:t>
      </w:r>
    </w:p>
    <w:p w:rsidR="00616C88" w:rsidRDefault="00616C88" w:rsidP="00616C88">
      <w:pPr>
        <w:rPr>
          <w:i/>
          <w:iCs/>
        </w:rPr>
      </w:pPr>
      <w:proofErr w:type="spellStart"/>
      <w:r>
        <w:rPr>
          <w:i/>
          <w:iCs/>
        </w:rPr>
        <w:t>Zostatk.hodnota</w:t>
      </w:r>
      <w:proofErr w:type="spellEnd"/>
      <w:r>
        <w:rPr>
          <w:i/>
          <w:iCs/>
        </w:rPr>
        <w:t xml:space="preserve"> DHM</w:t>
      </w:r>
    </w:p>
    <w:p w:rsidR="00616C88" w:rsidRPr="00616C88" w:rsidRDefault="00616C88" w:rsidP="00616C88">
      <w:p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616C88" w:rsidRDefault="00616C88" w:rsidP="00616C88">
      <w:pPr>
        <w:rPr>
          <w:i/>
          <w:iCs/>
        </w:rPr>
      </w:pPr>
      <w:r>
        <w:rPr>
          <w:i/>
          <w:iCs/>
        </w:rPr>
        <w:t xml:space="preserve">  </w:t>
      </w: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 xml:space="preserve">. Veci   </w:t>
      </w:r>
      <w:r>
        <w:rPr>
          <w:i/>
          <w:iCs/>
        </w:rPr>
        <w:tab/>
        <w:t>0</w:t>
      </w:r>
      <w:r w:rsidR="00461E98">
        <w:rPr>
          <w:i/>
          <w:iCs/>
        </w:rPr>
        <w:t>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461E98">
        <w:rPr>
          <w:i/>
          <w:iCs/>
        </w:rPr>
        <w:t>7597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0651A4">
        <w:rPr>
          <w:i/>
          <w:iCs/>
        </w:rPr>
        <w:t>3453</w:t>
      </w:r>
      <w:r>
        <w:rPr>
          <w:i/>
          <w:iCs/>
        </w:rPr>
        <w:tab/>
      </w:r>
      <w:r>
        <w:rPr>
          <w:i/>
          <w:iCs/>
        </w:rPr>
        <w:tab/>
      </w:r>
    </w:p>
    <w:p w:rsidR="00616C88" w:rsidRDefault="00616C88" w:rsidP="00616C88">
      <w:pPr>
        <w:rPr>
          <w:i/>
          <w:iCs/>
        </w:rPr>
      </w:pPr>
    </w:p>
    <w:p w:rsidR="008527D0" w:rsidRPr="0010516F" w:rsidRDefault="008527D0">
      <w:pPr>
        <w:rPr>
          <w:b/>
          <w:i/>
          <w:iCs/>
        </w:rPr>
      </w:pPr>
      <w:r w:rsidRPr="0010516F">
        <w:rPr>
          <w:b/>
          <w:i/>
          <w:iCs/>
        </w:rPr>
        <w:t xml:space="preserve">      3</w:t>
      </w:r>
      <w:r w:rsidR="006050AA" w:rsidRPr="0010516F">
        <w:rPr>
          <w:b/>
          <w:i/>
          <w:iCs/>
        </w:rPr>
        <w:t>.</w:t>
      </w:r>
      <w:r w:rsidRPr="0010516F">
        <w:rPr>
          <w:b/>
          <w:i/>
          <w:iCs/>
        </w:rPr>
        <w:t xml:space="preserve"> Zásoby:</w:t>
      </w:r>
    </w:p>
    <w:p w:rsidR="009C0DCC" w:rsidRDefault="009C0DCC">
      <w:pPr>
        <w:rPr>
          <w:i/>
          <w:iCs/>
        </w:rPr>
      </w:pPr>
      <w:r>
        <w:rPr>
          <w:i/>
          <w:iCs/>
        </w:rPr>
        <w:t xml:space="preserve">           - Spoločnosť má ku dňu závierky zásoby</w:t>
      </w:r>
      <w:r w:rsidR="0010516F">
        <w:rPr>
          <w:i/>
          <w:iCs/>
        </w:rPr>
        <w:t xml:space="preserve"> </w:t>
      </w:r>
      <w:r w:rsidR="00616C88">
        <w:rPr>
          <w:i/>
          <w:iCs/>
        </w:rPr>
        <w:t>materiálu PHM</w:t>
      </w:r>
      <w:r w:rsidR="0010516F">
        <w:rPr>
          <w:i/>
          <w:iCs/>
        </w:rPr>
        <w:t xml:space="preserve"> vo výške </w:t>
      </w:r>
      <w:r w:rsidR="000651A4">
        <w:rPr>
          <w:i/>
          <w:iCs/>
        </w:rPr>
        <w:t>32</w:t>
      </w:r>
      <w:r w:rsidR="00616C88">
        <w:rPr>
          <w:i/>
          <w:iCs/>
        </w:rPr>
        <w:t xml:space="preserve"> eur</w:t>
      </w:r>
    </w:p>
    <w:p w:rsidR="007961F9" w:rsidRDefault="007961F9">
      <w:pPr>
        <w:rPr>
          <w:i/>
          <w:iCs/>
        </w:rPr>
      </w:pPr>
    </w:p>
    <w:p w:rsidR="008527D0" w:rsidRPr="0010516F" w:rsidRDefault="008527D0">
      <w:pPr>
        <w:rPr>
          <w:b/>
          <w:i/>
          <w:iCs/>
        </w:rPr>
      </w:pPr>
      <w:r w:rsidRPr="0010516F">
        <w:rPr>
          <w:b/>
          <w:i/>
          <w:iCs/>
        </w:rPr>
        <w:t xml:space="preserve">     4. Pohľadávky: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</w:t>
      </w:r>
      <w:r>
        <w:rPr>
          <w:i/>
          <w:iCs/>
        </w:rPr>
        <w:t xml:space="preserve"> vo výške </w:t>
      </w:r>
      <w:r w:rsidR="000651A4">
        <w:rPr>
          <w:i/>
          <w:iCs/>
        </w:rPr>
        <w:t>2752</w:t>
      </w:r>
      <w:r>
        <w:rPr>
          <w:i/>
          <w:iCs/>
        </w:rPr>
        <w:t xml:space="preserve"> </w:t>
      </w:r>
      <w:r w:rsidR="00616C88">
        <w:rPr>
          <w:i/>
          <w:iCs/>
        </w:rPr>
        <w:t xml:space="preserve"> eur </w:t>
      </w:r>
      <w:r>
        <w:rPr>
          <w:i/>
          <w:iCs/>
        </w:rPr>
        <w:t>z toho:</w:t>
      </w:r>
    </w:p>
    <w:p w:rsidR="0010516F" w:rsidRDefault="0010516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Pohľadávky z obchodného styku vo výške </w:t>
      </w:r>
      <w:r w:rsidR="000651A4">
        <w:rPr>
          <w:i/>
          <w:iCs/>
        </w:rPr>
        <w:t>0</w:t>
      </w:r>
      <w:r w:rsidR="00616C88">
        <w:rPr>
          <w:i/>
          <w:iCs/>
        </w:rPr>
        <w:t xml:space="preserve"> eur</w:t>
      </w:r>
    </w:p>
    <w:p w:rsidR="0010516F" w:rsidRDefault="0010516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Iné pohľadávky vo výške </w:t>
      </w:r>
      <w:r w:rsidR="000651A4">
        <w:rPr>
          <w:i/>
          <w:iCs/>
        </w:rPr>
        <w:t>2752</w:t>
      </w:r>
      <w:r w:rsidR="00CE1329">
        <w:rPr>
          <w:i/>
          <w:iCs/>
        </w:rPr>
        <w:t xml:space="preserve"> eur</w:t>
      </w:r>
    </w:p>
    <w:p w:rsidR="00616C88" w:rsidRDefault="008527D0" w:rsidP="00616C88">
      <w:pPr>
        <w:numPr>
          <w:ilvl w:val="1"/>
          <w:numId w:val="2"/>
        </w:numPr>
        <w:rPr>
          <w:i/>
          <w:iCs/>
        </w:rPr>
      </w:pPr>
      <w:r w:rsidRPr="00616C88">
        <w:rPr>
          <w:i/>
          <w:iCs/>
        </w:rPr>
        <w:t>Pohľadávky do lehoty splatnosti vo výške</w:t>
      </w:r>
      <w:r w:rsidR="00B628BD" w:rsidRPr="00616C88">
        <w:rPr>
          <w:i/>
          <w:iCs/>
        </w:rPr>
        <w:t xml:space="preserve"> </w:t>
      </w:r>
      <w:r w:rsidR="000651A4">
        <w:rPr>
          <w:i/>
          <w:iCs/>
        </w:rPr>
        <w:t>2752</w:t>
      </w:r>
      <w:r w:rsidR="00CE1329">
        <w:rPr>
          <w:i/>
          <w:iCs/>
        </w:rPr>
        <w:t xml:space="preserve"> eur</w:t>
      </w:r>
    </w:p>
    <w:p w:rsidR="00CE1329" w:rsidRPr="00C52B7F" w:rsidRDefault="008527D0" w:rsidP="007961F9">
      <w:pPr>
        <w:numPr>
          <w:ilvl w:val="1"/>
          <w:numId w:val="2"/>
        </w:numPr>
        <w:rPr>
          <w:i/>
          <w:iCs/>
        </w:rPr>
      </w:pPr>
      <w:r w:rsidRPr="00616C88">
        <w:rPr>
          <w:i/>
          <w:iCs/>
        </w:rPr>
        <w:t>Pohľadávky po lehote splatnosti vo výške</w:t>
      </w:r>
      <w:r w:rsidR="00B628BD" w:rsidRPr="00616C88">
        <w:rPr>
          <w:i/>
          <w:iCs/>
        </w:rPr>
        <w:t xml:space="preserve"> </w:t>
      </w:r>
      <w:r w:rsidR="00C52B7F">
        <w:rPr>
          <w:i/>
          <w:iCs/>
        </w:rPr>
        <w:t>0</w:t>
      </w:r>
    </w:p>
    <w:p w:rsidR="007961F9" w:rsidRDefault="007961F9" w:rsidP="007961F9">
      <w:pPr>
        <w:rPr>
          <w:i/>
          <w:iCs/>
        </w:rPr>
      </w:pPr>
    </w:p>
    <w:p w:rsidR="007961F9" w:rsidRDefault="007961F9" w:rsidP="007961F9">
      <w:pPr>
        <w:rPr>
          <w:i/>
          <w:iCs/>
        </w:rPr>
      </w:pPr>
    </w:p>
    <w:p w:rsidR="008527D0" w:rsidRPr="0010516F" w:rsidRDefault="008527D0">
      <w:pPr>
        <w:numPr>
          <w:ilvl w:val="0"/>
          <w:numId w:val="3"/>
        </w:numPr>
        <w:rPr>
          <w:b/>
          <w:i/>
          <w:iCs/>
        </w:rPr>
      </w:pPr>
      <w:r w:rsidRPr="0010516F">
        <w:rPr>
          <w:b/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vo výške </w:t>
      </w:r>
      <w:r w:rsidR="000651A4">
        <w:rPr>
          <w:i/>
          <w:iCs/>
        </w:rPr>
        <w:t>668</w:t>
      </w:r>
      <w:r w:rsidR="00CE1329">
        <w:rPr>
          <w:i/>
          <w:iCs/>
        </w:rPr>
        <w:t xml:space="preserve"> eur</w:t>
      </w:r>
    </w:p>
    <w:p w:rsidR="00CE1329" w:rsidRPr="00CE1329" w:rsidRDefault="008527D0" w:rsidP="00CE1329">
      <w:pPr>
        <w:numPr>
          <w:ilvl w:val="0"/>
          <w:numId w:val="3"/>
        </w:numPr>
        <w:rPr>
          <w:b/>
          <w:i/>
          <w:iCs/>
        </w:rPr>
      </w:pPr>
      <w:r w:rsidRPr="00CE1329">
        <w:rPr>
          <w:i/>
          <w:iCs/>
        </w:rPr>
        <w:t xml:space="preserve">Účtovná jednotka vykázala na konci bežného účtovného obdobia stav peňazí na bankovom účte vo výške </w:t>
      </w:r>
      <w:r w:rsidR="000651A4">
        <w:rPr>
          <w:i/>
          <w:iCs/>
        </w:rPr>
        <w:t>5895</w:t>
      </w:r>
      <w:r w:rsidR="00CE1329">
        <w:rPr>
          <w:i/>
          <w:iCs/>
        </w:rPr>
        <w:t xml:space="preserve"> eur</w:t>
      </w:r>
    </w:p>
    <w:p w:rsidR="008527D0" w:rsidRPr="00CE1329" w:rsidRDefault="00CE1329" w:rsidP="00CE1329">
      <w:pPr>
        <w:numPr>
          <w:ilvl w:val="0"/>
          <w:numId w:val="3"/>
        </w:numPr>
        <w:rPr>
          <w:b/>
          <w:i/>
          <w:iCs/>
        </w:rPr>
      </w:pPr>
      <w:r>
        <w:rPr>
          <w:i/>
          <w:iCs/>
        </w:rPr>
        <w:t>Č</w:t>
      </w:r>
      <w:r w:rsidR="008527D0" w:rsidRPr="00CE1329">
        <w:rPr>
          <w:b/>
          <w:i/>
          <w:iCs/>
        </w:rPr>
        <w:t>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Významnými položkami časového rozlíšenia sú náklady budúcich období</w:t>
      </w:r>
      <w:r w:rsidR="00CE1329">
        <w:rPr>
          <w:i/>
          <w:iCs/>
        </w:rPr>
        <w:t xml:space="preserve"> </w:t>
      </w:r>
      <w:r w:rsidR="009C0DCC">
        <w:rPr>
          <w:i/>
          <w:iCs/>
        </w:rPr>
        <w:t>…</w:t>
      </w:r>
      <w:r>
        <w:rPr>
          <w:i/>
          <w:iCs/>
        </w:rPr>
        <w:t xml:space="preserve"> </w:t>
      </w:r>
      <w:r w:rsidR="006050AA">
        <w:rPr>
          <w:i/>
          <w:iCs/>
        </w:rPr>
        <w:t>spoločnosť</w:t>
      </w:r>
      <w:r w:rsidR="009C0DCC">
        <w:rPr>
          <w:i/>
          <w:iCs/>
        </w:rPr>
        <w:t xml:space="preserve"> </w:t>
      </w:r>
      <w:r w:rsidR="006050AA">
        <w:rPr>
          <w:i/>
          <w:iCs/>
        </w:rPr>
        <w:t>má  položky časového rozlíšenia</w:t>
      </w:r>
      <w:r w:rsidR="00CE1329">
        <w:rPr>
          <w:i/>
          <w:iCs/>
        </w:rPr>
        <w:t xml:space="preserve"> v hodnote </w:t>
      </w:r>
      <w:r w:rsidR="000651A4">
        <w:rPr>
          <w:i/>
          <w:iCs/>
        </w:rPr>
        <w:t>1545</w:t>
      </w:r>
      <w:r w:rsidR="00CE1329">
        <w:rPr>
          <w:i/>
          <w:iCs/>
        </w:rPr>
        <w:t xml:space="preserve"> eur</w:t>
      </w:r>
      <w:r w:rsidR="009C0DCC"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CE1329">
        <w:rPr>
          <w:i/>
          <w:iCs/>
        </w:rPr>
        <w:t>6639</w:t>
      </w:r>
      <w:r>
        <w:rPr>
          <w:i/>
          <w:iCs/>
        </w:rPr>
        <w:t xml:space="preserve"> </w:t>
      </w:r>
      <w:r w:rsidR="00CE1329">
        <w:rPr>
          <w:i/>
          <w:iCs/>
        </w:rPr>
        <w:t>eur</w:t>
      </w:r>
      <w:r>
        <w:rPr>
          <w:i/>
          <w:iCs/>
        </w:rPr>
        <w:t xml:space="preserve">, z toho základné imanie splatené vo výške </w:t>
      </w:r>
      <w:r w:rsidR="00CE1329">
        <w:rPr>
          <w:i/>
          <w:iCs/>
        </w:rPr>
        <w:t>6639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lastRenderedPageBreak/>
        <w:t>Vysporiadanie</w:t>
      </w:r>
      <w:proofErr w:type="spellEnd"/>
      <w:r>
        <w:rPr>
          <w:i/>
          <w:iCs/>
        </w:rPr>
        <w:t xml:space="preserve"> účtovn</w:t>
      </w:r>
      <w:r w:rsidR="00461E98">
        <w:rPr>
          <w:i/>
          <w:iCs/>
        </w:rPr>
        <w:t>ej</w:t>
      </w:r>
      <w:r w:rsidR="00CE1329">
        <w:rPr>
          <w:i/>
          <w:iCs/>
        </w:rPr>
        <w:t xml:space="preserve"> </w:t>
      </w:r>
      <w:r w:rsidR="00461E98">
        <w:rPr>
          <w:i/>
          <w:iCs/>
        </w:rPr>
        <w:t>straty</w:t>
      </w:r>
      <w:r>
        <w:rPr>
          <w:i/>
          <w:iCs/>
        </w:rPr>
        <w:t xml:space="preserve"> vykázan</w:t>
      </w:r>
      <w:r w:rsidR="00CE1329">
        <w:rPr>
          <w:i/>
          <w:iCs/>
        </w:rPr>
        <w:t>ého</w:t>
      </w:r>
      <w:r>
        <w:rPr>
          <w:i/>
          <w:iCs/>
        </w:rPr>
        <w:t xml:space="preserve"> v predchádzajúcom období</w:t>
      </w:r>
      <w:r w:rsidR="00CE1329">
        <w:rPr>
          <w:i/>
          <w:iCs/>
        </w:rPr>
        <w:t xml:space="preserve"> 201</w:t>
      </w:r>
      <w:r w:rsidR="000651A4">
        <w:rPr>
          <w:i/>
          <w:iCs/>
        </w:rPr>
        <w:t>4</w:t>
      </w:r>
      <w:r>
        <w:rPr>
          <w:i/>
          <w:iCs/>
        </w:rPr>
        <w:t>:</w:t>
      </w:r>
    </w:p>
    <w:p w:rsidR="00461E98" w:rsidRDefault="009C0DCC" w:rsidP="00461E98">
      <w:pPr>
        <w:ind w:left="1080"/>
        <w:rPr>
          <w:i/>
          <w:iCs/>
        </w:rPr>
      </w:pPr>
      <w:r>
        <w:rPr>
          <w:i/>
          <w:iCs/>
        </w:rPr>
        <w:t xml:space="preserve">- </w:t>
      </w:r>
      <w:r w:rsidR="00C16FE6">
        <w:rPr>
          <w:i/>
          <w:iCs/>
        </w:rPr>
        <w:t>účtovn</w:t>
      </w:r>
      <w:r w:rsidR="000651A4">
        <w:rPr>
          <w:i/>
          <w:iCs/>
        </w:rPr>
        <w:t>ý zisk</w:t>
      </w:r>
      <w:r w:rsidR="00461E98">
        <w:rPr>
          <w:i/>
          <w:iCs/>
        </w:rPr>
        <w:t xml:space="preserve"> </w:t>
      </w:r>
      <w:r w:rsidR="00C16FE6">
        <w:rPr>
          <w:i/>
          <w:iCs/>
        </w:rPr>
        <w:t xml:space="preserve">v celkovej výške </w:t>
      </w:r>
      <w:r w:rsidR="000651A4">
        <w:rPr>
          <w:i/>
          <w:iCs/>
        </w:rPr>
        <w:t>13055</w:t>
      </w:r>
      <w:r w:rsidR="00C16FE6">
        <w:rPr>
          <w:i/>
          <w:iCs/>
        </w:rPr>
        <w:t xml:space="preserve"> </w:t>
      </w:r>
      <w:r w:rsidR="0010516F">
        <w:rPr>
          <w:i/>
          <w:iCs/>
        </w:rPr>
        <w:t>s</w:t>
      </w:r>
      <w:r w:rsidR="00C16FE6">
        <w:rPr>
          <w:i/>
          <w:iCs/>
        </w:rPr>
        <w:t>a preúčtoval</w:t>
      </w:r>
      <w:r w:rsidR="00CE1329">
        <w:rPr>
          <w:i/>
          <w:iCs/>
        </w:rPr>
        <w:t xml:space="preserve"> </w:t>
      </w:r>
      <w:r w:rsidR="00C16FE6">
        <w:rPr>
          <w:i/>
          <w:iCs/>
        </w:rPr>
        <w:t xml:space="preserve"> na účet </w:t>
      </w:r>
      <w:r w:rsidR="000651A4">
        <w:rPr>
          <w:i/>
          <w:iCs/>
        </w:rPr>
        <w:t>nerozdeleného zisku vo výške 120402 a časť 653 na účet zákonný rezervný fond</w:t>
      </w:r>
    </w:p>
    <w:p w:rsidR="008527D0" w:rsidRDefault="00461E98" w:rsidP="00461E98">
      <w:pPr>
        <w:ind w:left="1080"/>
        <w:rPr>
          <w:i/>
          <w:iCs/>
        </w:rPr>
      </w:pPr>
      <w:r>
        <w:rPr>
          <w:i/>
          <w:iCs/>
        </w:rPr>
        <w:t xml:space="preserve"> </w:t>
      </w:r>
      <w:r w:rsidR="008527D0">
        <w:rPr>
          <w:i/>
          <w:iCs/>
        </w:rPr>
        <w:t>Výsledok hospodárenia za účtovné obdobie: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CE1329">
        <w:rPr>
          <w:i/>
          <w:iCs/>
        </w:rPr>
        <w:t>1</w:t>
      </w:r>
      <w:r w:rsidR="000651A4">
        <w:rPr>
          <w:i/>
          <w:iCs/>
        </w:rPr>
        <w:t>5</w:t>
      </w:r>
      <w:r>
        <w:rPr>
          <w:i/>
          <w:iCs/>
        </w:rPr>
        <w:t xml:space="preserve"> je</w:t>
      </w:r>
      <w:r w:rsidR="009C0DCC">
        <w:rPr>
          <w:i/>
          <w:iCs/>
        </w:rPr>
        <w:t xml:space="preserve"> </w:t>
      </w:r>
      <w:r w:rsidR="00461E98">
        <w:rPr>
          <w:i/>
          <w:iCs/>
        </w:rPr>
        <w:t xml:space="preserve">účtov. </w:t>
      </w:r>
      <w:r w:rsidR="000651A4">
        <w:rPr>
          <w:i/>
          <w:iCs/>
        </w:rPr>
        <w:t>Strata 1498</w:t>
      </w:r>
      <w:r w:rsidR="00F13BA2">
        <w:rPr>
          <w:i/>
          <w:iCs/>
        </w:rPr>
        <w:t>2</w:t>
      </w:r>
      <w:r w:rsidR="000651A4"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Rezervy:</w:t>
      </w:r>
    </w:p>
    <w:p w:rsidR="009C0DCC" w:rsidRDefault="008527D0" w:rsidP="0010516F">
      <w:pPr>
        <w:ind w:left="705"/>
        <w:rPr>
          <w:i/>
          <w:iCs/>
        </w:rPr>
      </w:pPr>
      <w:r>
        <w:rPr>
          <w:i/>
          <w:iCs/>
        </w:rPr>
        <w:t>Účtovná jednotka vytvorila krátkodobé rezervy</w:t>
      </w:r>
      <w:r w:rsidR="0010516F">
        <w:rPr>
          <w:i/>
          <w:iCs/>
        </w:rPr>
        <w:t>:</w:t>
      </w:r>
    </w:p>
    <w:p w:rsidR="008527D0" w:rsidRDefault="0010516F" w:rsidP="007961F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Rezerva na </w:t>
      </w:r>
      <w:r w:rsidR="00CE1329">
        <w:rPr>
          <w:i/>
          <w:iCs/>
        </w:rPr>
        <w:t>daň z MV</w:t>
      </w:r>
      <w:r>
        <w:rPr>
          <w:i/>
          <w:iCs/>
        </w:rPr>
        <w:t xml:space="preserve"> vo výške </w:t>
      </w:r>
      <w:r w:rsidR="000651A4">
        <w:rPr>
          <w:i/>
          <w:iCs/>
        </w:rPr>
        <w:t>415</w:t>
      </w:r>
      <w:r w:rsidR="00CE1329">
        <w:rPr>
          <w:i/>
          <w:iCs/>
        </w:rPr>
        <w:t xml:space="preserve"> eur</w:t>
      </w:r>
      <w:r w:rsidR="008527D0">
        <w:rPr>
          <w:i/>
          <w:iCs/>
        </w:rPr>
        <w:t xml:space="preserve"> </w:t>
      </w:r>
    </w:p>
    <w:p w:rsidR="008527D0" w:rsidRPr="007961F9" w:rsidRDefault="008527D0">
      <w:pPr>
        <w:numPr>
          <w:ilvl w:val="1"/>
          <w:numId w:val="1"/>
        </w:numPr>
        <w:rPr>
          <w:b/>
          <w:i/>
          <w:iCs/>
        </w:rPr>
      </w:pPr>
      <w:r w:rsidRPr="007961F9">
        <w:rPr>
          <w:b/>
          <w:i/>
          <w:iCs/>
        </w:rPr>
        <w:t>Záväzky: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DD2AF6">
        <w:rPr>
          <w:i/>
          <w:iCs/>
        </w:rPr>
        <w:t xml:space="preserve"> </w:t>
      </w:r>
      <w:r w:rsidR="000651A4">
        <w:rPr>
          <w:i/>
          <w:iCs/>
        </w:rPr>
        <w:t>4689</w:t>
      </w:r>
      <w:r w:rsidR="00CE1329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0651A4">
        <w:rPr>
          <w:i/>
          <w:iCs/>
        </w:rPr>
        <w:t>950</w:t>
      </w:r>
      <w:r w:rsidR="00CE1329">
        <w:rPr>
          <w:i/>
          <w:iCs/>
        </w:rPr>
        <w:t xml:space="preserve"> eur</w:t>
      </w:r>
    </w:p>
    <w:p w:rsidR="0010516F" w:rsidRDefault="0010516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voči zamestnancom</w:t>
      </w:r>
      <w:r w:rsidR="00F13BA2">
        <w:rPr>
          <w:i/>
          <w:iCs/>
        </w:rPr>
        <w:t xml:space="preserve"> a SZ </w:t>
      </w:r>
      <w:r>
        <w:rPr>
          <w:i/>
          <w:iCs/>
        </w:rPr>
        <w:t xml:space="preserve"> vo výške </w:t>
      </w:r>
      <w:r w:rsidR="00F13BA2">
        <w:rPr>
          <w:i/>
          <w:iCs/>
        </w:rPr>
        <w:t>1390</w:t>
      </w:r>
      <w:r w:rsidR="00C52B7F">
        <w:rPr>
          <w:i/>
          <w:iCs/>
        </w:rPr>
        <w:t xml:space="preserve"> eur</w:t>
      </w:r>
    </w:p>
    <w:p w:rsidR="008527D0" w:rsidRDefault="008527D0" w:rsidP="0010516F">
      <w:pPr>
        <w:ind w:left="705"/>
        <w:rPr>
          <w:i/>
          <w:iCs/>
        </w:rPr>
      </w:pPr>
      <w:r>
        <w:rPr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10516F">
        <w:rPr>
          <w:i/>
          <w:iCs/>
        </w:rPr>
        <w:t xml:space="preserve"> </w:t>
      </w:r>
      <w:r>
        <w:rPr>
          <w:i/>
          <w:iCs/>
        </w:rPr>
        <w:t>eviduje 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10516F">
        <w:rPr>
          <w:i/>
          <w:iCs/>
        </w:rPr>
        <w:t xml:space="preserve"> vo výške </w:t>
      </w:r>
      <w:r w:rsidR="00F13BA2">
        <w:rPr>
          <w:i/>
          <w:iCs/>
        </w:rPr>
        <w:t>1860</w:t>
      </w:r>
      <w:r w:rsidR="00C52B7F"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Medzi položky časového rozlíšenia výdavkov budúcich období účtovná jednotka </w:t>
      </w:r>
      <w:r w:rsidR="00C52B7F">
        <w:rPr>
          <w:i/>
          <w:iCs/>
        </w:rPr>
        <w:t>ne</w:t>
      </w:r>
      <w:r>
        <w:rPr>
          <w:i/>
          <w:iCs/>
        </w:rPr>
        <w:t>eviduje</w:t>
      </w:r>
      <w:r w:rsidR="00C52B7F">
        <w:rPr>
          <w:i/>
          <w:iCs/>
        </w:rPr>
        <w:t>.</w:t>
      </w:r>
    </w:p>
    <w:p w:rsidR="008527D0" w:rsidRDefault="008527D0" w:rsidP="00C16FE6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114460" w:rsidRDefault="00C52B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Tržby z predaja služieb</w:t>
      </w:r>
      <w:r w:rsidR="007961F9">
        <w:rPr>
          <w:i/>
          <w:iCs/>
        </w:rPr>
        <w:t xml:space="preserve"> </w:t>
      </w:r>
      <w:r w:rsidR="00114460">
        <w:rPr>
          <w:i/>
          <w:iCs/>
        </w:rPr>
        <w:t xml:space="preserve"> vo výške </w:t>
      </w:r>
      <w:r w:rsidR="00F13BA2">
        <w:rPr>
          <w:i/>
          <w:iCs/>
        </w:rPr>
        <w:t>52747</w:t>
      </w:r>
      <w:r>
        <w:rPr>
          <w:i/>
          <w:iCs/>
        </w:rPr>
        <w:t xml:space="preserve"> eur</w:t>
      </w:r>
    </w:p>
    <w:p w:rsidR="00114460" w:rsidRDefault="0011446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9314B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</w:t>
      </w:r>
      <w:r w:rsidR="00461E98">
        <w:rPr>
          <w:i/>
          <w:iCs/>
        </w:rPr>
        <w:t xml:space="preserve">stavebné </w:t>
      </w:r>
      <w:proofErr w:type="spellStart"/>
      <w:r w:rsidR="00461E98">
        <w:rPr>
          <w:i/>
          <w:iCs/>
        </w:rPr>
        <w:t>služby,</w:t>
      </w:r>
      <w:r w:rsidR="009314B0">
        <w:rPr>
          <w:i/>
          <w:iCs/>
        </w:rPr>
        <w:t>nájomné</w:t>
      </w:r>
      <w:proofErr w:type="spellEnd"/>
      <w:r>
        <w:rPr>
          <w:i/>
          <w:iCs/>
        </w:rPr>
        <w:t xml:space="preserve">, poplatky za </w:t>
      </w:r>
      <w:proofErr w:type="spellStart"/>
      <w:r>
        <w:rPr>
          <w:i/>
          <w:iCs/>
        </w:rPr>
        <w:t>telefón,ostatné</w:t>
      </w:r>
      <w:proofErr w:type="spellEnd"/>
      <w:r>
        <w:rPr>
          <w:i/>
          <w:iCs/>
        </w:rPr>
        <w:t>) vo výške</w:t>
      </w:r>
      <w:r w:rsidR="00C16FE6">
        <w:rPr>
          <w:i/>
          <w:iCs/>
        </w:rPr>
        <w:t xml:space="preserve"> </w:t>
      </w:r>
      <w:r w:rsidR="00F13BA2">
        <w:rPr>
          <w:i/>
          <w:iCs/>
        </w:rPr>
        <w:t>22079</w:t>
      </w:r>
    </w:p>
    <w:p w:rsidR="00C52B7F" w:rsidRDefault="00C52B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Spotrebný</w:t>
      </w:r>
      <w:r w:rsidR="00461E98">
        <w:rPr>
          <w:i/>
          <w:iCs/>
        </w:rPr>
        <w:t xml:space="preserve"> a stavebný</w:t>
      </w:r>
      <w:r>
        <w:rPr>
          <w:i/>
          <w:iCs/>
        </w:rPr>
        <w:t xml:space="preserve"> materiál vo výške</w:t>
      </w:r>
      <w:r w:rsidR="00461E98">
        <w:rPr>
          <w:i/>
          <w:iCs/>
        </w:rPr>
        <w:t xml:space="preserve"> </w:t>
      </w:r>
      <w:r w:rsidR="00F13BA2">
        <w:rPr>
          <w:i/>
          <w:iCs/>
        </w:rPr>
        <w:t>16055</w:t>
      </w:r>
      <w:r>
        <w:rPr>
          <w:i/>
          <w:iCs/>
        </w:rPr>
        <w:t xml:space="preserve"> eur</w:t>
      </w:r>
    </w:p>
    <w:p w:rsidR="007961F9" w:rsidRDefault="007961F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Mzdové náklady vo výške </w:t>
      </w:r>
      <w:r w:rsidR="00F13BA2">
        <w:rPr>
          <w:i/>
          <w:iCs/>
        </w:rPr>
        <w:t>18714</w:t>
      </w:r>
      <w:r w:rsidR="00461E98">
        <w:rPr>
          <w:i/>
          <w:iCs/>
        </w:rPr>
        <w:t xml:space="preserve"> eur</w:t>
      </w:r>
    </w:p>
    <w:p w:rsidR="00C52B7F" w:rsidRDefault="00C52B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Odpisy HM 4144 eur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9314B0" w:rsidRDefault="008527D0">
      <w:pPr>
        <w:ind w:left="360"/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C52B7F">
        <w:rPr>
          <w:i/>
          <w:iCs/>
        </w:rPr>
        <w:t>1</w:t>
      </w:r>
      <w:r w:rsidR="00F13BA2">
        <w:rPr>
          <w:i/>
          <w:iCs/>
        </w:rPr>
        <w:t>5</w:t>
      </w:r>
      <w:r>
        <w:rPr>
          <w:i/>
          <w:iCs/>
        </w:rPr>
        <w:t xml:space="preserve"> bol hospodársky výsledok z bežnej činnosti –</w:t>
      </w:r>
      <w:r w:rsidR="00F13BA2">
        <w:rPr>
          <w:i/>
          <w:iCs/>
        </w:rPr>
        <w:t xml:space="preserve">strata 14982  </w:t>
      </w:r>
      <w:r w:rsidR="00C52B7F">
        <w:rPr>
          <w:i/>
          <w:iCs/>
        </w:rPr>
        <w:t>eur</w:t>
      </w:r>
      <w:r w:rsidR="006A491E">
        <w:rPr>
          <w:i/>
          <w:iCs/>
        </w:rPr>
        <w:t xml:space="preserve"> a z toho splatná</w:t>
      </w:r>
      <w:r w:rsidR="00F13BA2">
        <w:rPr>
          <w:i/>
          <w:iCs/>
        </w:rPr>
        <w:t xml:space="preserve"> licencia 960</w:t>
      </w:r>
      <w:r w:rsidR="006A491E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 w:rsidP="00C52B7F">
      <w:pPr>
        <w:ind w:left="360"/>
        <w:rPr>
          <w:i/>
          <w:iCs/>
        </w:rPr>
      </w:pPr>
      <w:r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B71C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33F31"/>
    <w:rsid w:val="000519A6"/>
    <w:rsid w:val="000651A4"/>
    <w:rsid w:val="0010516F"/>
    <w:rsid w:val="00114460"/>
    <w:rsid w:val="00173403"/>
    <w:rsid w:val="004561A4"/>
    <w:rsid w:val="00461E98"/>
    <w:rsid w:val="00514E39"/>
    <w:rsid w:val="005C2414"/>
    <w:rsid w:val="005C7F7F"/>
    <w:rsid w:val="006050AA"/>
    <w:rsid w:val="00616C88"/>
    <w:rsid w:val="006A491E"/>
    <w:rsid w:val="0075767B"/>
    <w:rsid w:val="007961F9"/>
    <w:rsid w:val="008309F6"/>
    <w:rsid w:val="008527D0"/>
    <w:rsid w:val="009314B0"/>
    <w:rsid w:val="009C0DCC"/>
    <w:rsid w:val="00B628BD"/>
    <w:rsid w:val="00B71C20"/>
    <w:rsid w:val="00C060A8"/>
    <w:rsid w:val="00C16FE6"/>
    <w:rsid w:val="00C52B7F"/>
    <w:rsid w:val="00CE1329"/>
    <w:rsid w:val="00DD2AF6"/>
    <w:rsid w:val="00DF1021"/>
    <w:rsid w:val="00F030AE"/>
    <w:rsid w:val="00F13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71C20"/>
    <w:rPr>
      <w:sz w:val="24"/>
      <w:szCs w:val="24"/>
    </w:rPr>
  </w:style>
  <w:style w:type="paragraph" w:styleId="Nadpis1">
    <w:name w:val="heading 1"/>
    <w:basedOn w:val="Normlny"/>
    <w:next w:val="Normlny"/>
    <w:qFormat/>
    <w:rsid w:val="00B71C20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B71C20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B71C20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B71C20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B71C20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657</Words>
  <Characters>3750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user</cp:lastModifiedBy>
  <cp:revision>4</cp:revision>
  <cp:lastPrinted>2009-03-28T16:44:00Z</cp:lastPrinted>
  <dcterms:created xsi:type="dcterms:W3CDTF">2016-02-25T08:01:00Z</dcterms:created>
  <dcterms:modified xsi:type="dcterms:W3CDTF">2016-02-25T08:21:00Z</dcterms:modified>
</cp:coreProperties>
</file>