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865113">
        <w:rPr>
          <w:rFonts w:ascii="Arial Narrow" w:hAnsi="Arial Narrow"/>
          <w:b/>
        </w:rPr>
        <w:t>účtovnej závierke za rok 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E57A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KB METAL CNC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8295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7E57A4">
              <w:rPr>
                <w:rFonts w:ascii="Arial" w:hAnsi="Arial" w:cs="Arial"/>
              </w:rPr>
              <w:t>8308307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E57A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J.Kollára 8/440, 038 21 Mošovce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Spoločník,akcionár</w:t>
            </w:r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Výška podielu na zakladnom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absolutne</w:t>
            </w:r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7E57A4">
              <w:rPr>
                <w:rFonts w:ascii="Arial" w:hAnsi="Arial" w:cs="Arial"/>
                <w:spacing w:val="-5"/>
                <w:sz w:val="22"/>
                <w:szCs w:val="22"/>
              </w:rPr>
              <w:t>Bohuslav Kováč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282955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/>
        </w:tblPrEx>
        <w:trPr>
          <w:trHeight w:val="786"/>
        </w:trPr>
        <w:tc>
          <w:tcPr>
            <w:tcW w:w="2323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7E57A4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7E57A4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86511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31.12.2015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Z.z.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 w:rsidR="007E57A4">
        <w:rPr>
          <w:rFonts w:ascii="Arial" w:hAnsi="Arial" w:cs="Arial"/>
          <w:sz w:val="22"/>
          <w:szCs w:val="22"/>
        </w:rPr>
        <w:t>08.10.2015</w:t>
      </w:r>
      <w:r>
        <w:rPr>
          <w:rFonts w:ascii="Arial" w:hAnsi="Arial" w:cs="Arial"/>
          <w:sz w:val="22"/>
          <w:szCs w:val="22"/>
        </w:rPr>
        <w:t xml:space="preserve"> do 31.12.2015</w:t>
      </w:r>
      <w:r w:rsidR="001105FB">
        <w:rPr>
          <w:rFonts w:ascii="Arial" w:hAnsi="Arial" w:cs="Arial"/>
          <w:sz w:val="22"/>
          <w:szCs w:val="22"/>
        </w:rPr>
        <w:t>.</w:t>
      </w:r>
      <w:r w:rsidR="007E57A4">
        <w:rPr>
          <w:rFonts w:ascii="Arial" w:hAnsi="Arial" w:cs="Arial"/>
          <w:sz w:val="22"/>
          <w:szCs w:val="22"/>
        </w:rPr>
        <w:t xml:space="preserve"> Spoločnosť je novovzniknutá a zapísaná do OR SR dňa 08.10.2015.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1923BD" w:rsidRDefault="001923BD" w:rsidP="007E57A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spoloč</w:t>
      </w:r>
      <w:r w:rsidR="00282955">
        <w:rPr>
          <w:rFonts w:ascii="Arial" w:hAnsi="Arial" w:cs="Arial"/>
          <w:sz w:val="22"/>
          <w:szCs w:val="22"/>
        </w:rPr>
        <w:t>nosť v r</w:t>
      </w:r>
      <w:r w:rsidR="007E57A4">
        <w:rPr>
          <w:rFonts w:ascii="Arial" w:hAnsi="Arial" w:cs="Arial"/>
          <w:sz w:val="22"/>
          <w:szCs w:val="22"/>
        </w:rPr>
        <w:t>. 2015 nenadobudla žiadny dlhodobý hmotný a nehmotný majetok.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82955" w:rsidRDefault="00F31DF6" w:rsidP="007E57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865113">
        <w:rPr>
          <w:rFonts w:ascii="Arial" w:hAnsi="Arial" w:cs="Arial"/>
          <w:sz w:val="22"/>
          <w:szCs w:val="22"/>
        </w:rPr>
        <w:t>2015</w:t>
      </w:r>
      <w:r>
        <w:rPr>
          <w:rFonts w:ascii="Arial" w:hAnsi="Arial" w:cs="Arial"/>
          <w:sz w:val="22"/>
          <w:szCs w:val="22"/>
        </w:rPr>
        <w:t xml:space="preserve"> dosahovala výno</w:t>
      </w:r>
      <w:r w:rsidR="007E57A4">
        <w:rPr>
          <w:rFonts w:ascii="Arial" w:hAnsi="Arial" w:cs="Arial"/>
          <w:sz w:val="22"/>
          <w:szCs w:val="22"/>
        </w:rPr>
        <w:t>sy len s kovoobrábania a zo sprostredkovania výroby v sume 44 250</w:t>
      </w:r>
      <w:r w:rsidR="00282955">
        <w:rPr>
          <w:rFonts w:ascii="Arial" w:hAnsi="Arial" w:cs="Arial"/>
          <w:sz w:val="22"/>
          <w:szCs w:val="22"/>
        </w:rPr>
        <w:t xml:space="preserve"> €</w:t>
      </w:r>
    </w:p>
    <w:p w:rsidR="00F31DF6" w:rsidRDefault="00282955" w:rsidP="0028295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F31DF6">
        <w:rPr>
          <w:rFonts w:ascii="Arial" w:hAnsi="Arial" w:cs="Arial"/>
          <w:sz w:val="22"/>
          <w:szCs w:val="22"/>
        </w:rPr>
        <w:t>Náklady spoločnosti v roku</w:t>
      </w:r>
      <w:r w:rsidR="00865113">
        <w:rPr>
          <w:rFonts w:ascii="Arial" w:hAnsi="Arial" w:cs="Arial"/>
          <w:sz w:val="22"/>
          <w:szCs w:val="22"/>
        </w:rPr>
        <w:t xml:space="preserve"> 2015 </w:t>
      </w:r>
      <w:r w:rsidR="007E57A4">
        <w:rPr>
          <w:rFonts w:ascii="Arial" w:hAnsi="Arial" w:cs="Arial"/>
          <w:sz w:val="22"/>
          <w:szCs w:val="22"/>
        </w:rPr>
        <w:t>tvoria prevažne vedenie účtovníctva, poplatok za založenie s.r.o., mzdové náklady, náklady na úhradu odvodov do SP a ZP</w:t>
      </w:r>
      <w:r w:rsidR="00EB71D5">
        <w:rPr>
          <w:rFonts w:ascii="Arial" w:hAnsi="Arial" w:cs="Arial"/>
          <w:sz w:val="22"/>
          <w:szCs w:val="22"/>
        </w:rPr>
        <w:t>.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F92908">
        <w:rPr>
          <w:rFonts w:ascii="Arial" w:hAnsi="Arial" w:cs="Arial"/>
          <w:sz w:val="22"/>
          <w:szCs w:val="22"/>
        </w:rPr>
        <w:t>poločnosť neeviduje k 31.12.2015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Bezprostredne precdchádzajúce</w:t>
            </w:r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7E57A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41 154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B71D5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</w:t>
            </w:r>
            <w:r w:rsidR="007E57A4">
              <w:rPr>
                <w:rFonts w:ascii="Arial" w:hAnsi="Arial" w:cs="Arial"/>
                <w:sz w:val="22"/>
                <w:szCs w:val="22"/>
              </w:rPr>
              <w:t xml:space="preserve">         0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7E57A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7E57A4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41 154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7E57A4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0</w:t>
            </w:r>
            <w:r w:rsidR="00EB71D5">
              <w:rPr>
                <w:rFonts w:ascii="Arial" w:hAnsi="Arial" w:cs="Arial"/>
                <w:sz w:val="22"/>
                <w:szCs w:val="22"/>
              </w:rPr>
              <w:t xml:space="preserve">  </w:t>
            </w: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7E57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9 054</w:t>
            </w:r>
          </w:p>
        </w:tc>
        <w:tc>
          <w:tcPr>
            <w:tcW w:w="699" w:type="dxa"/>
          </w:tcPr>
          <w:p w:rsidR="008B60DA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865113"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865113">
        <w:rPr>
          <w:rFonts w:ascii="Arial" w:hAnsi="Arial" w:cs="Arial"/>
          <w:b/>
          <w:sz w:val="22"/>
          <w:szCs w:val="22"/>
        </w:rPr>
        <w:t>sti, ktoré nastali po 31.12.2015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D4D70" w:rsidRDefault="00FD4D70">
      <w:r>
        <w:separator/>
      </w:r>
    </w:p>
  </w:endnote>
  <w:endnote w:type="continuationSeparator" w:id="1">
    <w:p w:rsidR="00FD4D70" w:rsidRDefault="00FD4D7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57638">
    <w:pPr>
      <w:spacing w:line="200" w:lineRule="exact"/>
      <w:rPr>
        <w:sz w:val="20"/>
        <w:szCs w:val="20"/>
      </w:rPr>
    </w:pPr>
    <w:r w:rsidRPr="00F5763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7E57A4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D4D70" w:rsidRDefault="00FD4D70">
      <w:r>
        <w:separator/>
      </w:r>
    </w:p>
  </w:footnote>
  <w:footnote w:type="continuationSeparator" w:id="1">
    <w:p w:rsidR="00FD4D70" w:rsidRDefault="00FD4D7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7E57A4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E57A4">
      <w:rPr>
        <w:rFonts w:ascii="Arial" w:hAnsi="Arial" w:cs="Arial"/>
        <w:sz w:val="22"/>
        <w:szCs w:val="22"/>
        <w:bdr w:val="single" w:sz="4" w:space="0" w:color="auto"/>
      </w:rPr>
      <w:t>ČO: 48308307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7E57A4">
      <w:rPr>
        <w:rFonts w:ascii="Arial" w:hAnsi="Arial" w:cs="Arial"/>
        <w:sz w:val="22"/>
        <w:szCs w:val="22"/>
        <w:bdr w:val="single" w:sz="4" w:space="0" w:color="auto"/>
      </w:rPr>
      <w:t>2120137426</w:t>
    </w:r>
  </w:p>
  <w:p w:rsidR="0055784D" w:rsidRDefault="001105FB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9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1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2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3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1"/>
  </w:num>
  <w:num w:numId="3">
    <w:abstractNumId w:val="10"/>
  </w:num>
  <w:num w:numId="4">
    <w:abstractNumId w:val="3"/>
  </w:num>
  <w:num w:numId="5">
    <w:abstractNumId w:val="9"/>
  </w:num>
  <w:num w:numId="6">
    <w:abstractNumId w:val="6"/>
  </w:num>
  <w:num w:numId="7">
    <w:abstractNumId w:val="8"/>
  </w:num>
  <w:num w:numId="8">
    <w:abstractNumId w:val="4"/>
  </w:num>
  <w:num w:numId="9">
    <w:abstractNumId w:val="12"/>
  </w:num>
  <w:num w:numId="10">
    <w:abstractNumId w:val="13"/>
  </w:num>
  <w:num w:numId="11">
    <w:abstractNumId w:val="5"/>
  </w:num>
  <w:num w:numId="12">
    <w:abstractNumId w:val="7"/>
  </w:num>
  <w:num w:numId="13">
    <w:abstractNumId w:val="0"/>
  </w:num>
  <w:num w:numId="1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945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509C2"/>
    <w:rsid w:val="001105FB"/>
    <w:rsid w:val="001406AD"/>
    <w:rsid w:val="001923BD"/>
    <w:rsid w:val="002241A4"/>
    <w:rsid w:val="002401F1"/>
    <w:rsid w:val="0028050E"/>
    <w:rsid w:val="00282955"/>
    <w:rsid w:val="002C12B4"/>
    <w:rsid w:val="002D7E6D"/>
    <w:rsid w:val="003154B8"/>
    <w:rsid w:val="00316DBD"/>
    <w:rsid w:val="003657F5"/>
    <w:rsid w:val="00373635"/>
    <w:rsid w:val="003A2B4C"/>
    <w:rsid w:val="003D056F"/>
    <w:rsid w:val="00401155"/>
    <w:rsid w:val="00417BA7"/>
    <w:rsid w:val="00455993"/>
    <w:rsid w:val="004A2BF3"/>
    <w:rsid w:val="00507724"/>
    <w:rsid w:val="00552E38"/>
    <w:rsid w:val="0055784D"/>
    <w:rsid w:val="005E3069"/>
    <w:rsid w:val="00612181"/>
    <w:rsid w:val="00623868"/>
    <w:rsid w:val="006269B8"/>
    <w:rsid w:val="00630C77"/>
    <w:rsid w:val="00637F73"/>
    <w:rsid w:val="00676DB4"/>
    <w:rsid w:val="00726405"/>
    <w:rsid w:val="007E57A4"/>
    <w:rsid w:val="00844CDE"/>
    <w:rsid w:val="00845761"/>
    <w:rsid w:val="00865113"/>
    <w:rsid w:val="008771A6"/>
    <w:rsid w:val="008B60DA"/>
    <w:rsid w:val="00913435"/>
    <w:rsid w:val="00916772"/>
    <w:rsid w:val="009602E8"/>
    <w:rsid w:val="009609E7"/>
    <w:rsid w:val="009A27D0"/>
    <w:rsid w:val="009D5C84"/>
    <w:rsid w:val="00A55E63"/>
    <w:rsid w:val="00A56AD3"/>
    <w:rsid w:val="00AD6C8A"/>
    <w:rsid w:val="00AD749D"/>
    <w:rsid w:val="00B0094D"/>
    <w:rsid w:val="00B1069B"/>
    <w:rsid w:val="00B15261"/>
    <w:rsid w:val="00B15E67"/>
    <w:rsid w:val="00B7440A"/>
    <w:rsid w:val="00C01CB7"/>
    <w:rsid w:val="00CC3205"/>
    <w:rsid w:val="00CD1522"/>
    <w:rsid w:val="00CD545D"/>
    <w:rsid w:val="00E122FD"/>
    <w:rsid w:val="00E20E82"/>
    <w:rsid w:val="00E462D8"/>
    <w:rsid w:val="00EB4798"/>
    <w:rsid w:val="00EB55FA"/>
    <w:rsid w:val="00EB71D5"/>
    <w:rsid w:val="00EE5474"/>
    <w:rsid w:val="00F31DF6"/>
    <w:rsid w:val="00F404E8"/>
    <w:rsid w:val="00F57638"/>
    <w:rsid w:val="00F67FA4"/>
    <w:rsid w:val="00F817B0"/>
    <w:rsid w:val="00F92908"/>
    <w:rsid w:val="00FD4D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44CDE"/>
  </w:style>
  <w:style w:type="paragraph" w:customStyle="1" w:styleId="TableParagraph">
    <w:name w:val="Table Paragraph"/>
    <w:basedOn w:val="Normlny"/>
    <w:uiPriority w:val="1"/>
    <w:qFormat/>
    <w:rsid w:val="00844CD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1251</Words>
  <Characters>7134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8369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ANYONE</cp:lastModifiedBy>
  <cp:revision>4</cp:revision>
  <cp:lastPrinted>2015-02-26T16:46:00Z</cp:lastPrinted>
  <dcterms:created xsi:type="dcterms:W3CDTF">2016-02-27T13:55:00Z</dcterms:created>
  <dcterms:modified xsi:type="dcterms:W3CDTF">2016-02-27T14:04:00Z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