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31FE0">
        <w:rPr>
          <w:b/>
        </w:rPr>
        <w:t>36854948</w:t>
      </w:r>
    </w:p>
    <w:p w:rsidR="00305240" w:rsidRDefault="00305240" w:rsidP="00305240">
      <w:r>
        <w:t xml:space="preserve">DIČ: </w:t>
      </w:r>
      <w:r w:rsidR="00431FE0">
        <w:rPr>
          <w:b/>
        </w:rPr>
        <w:t>2022508653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31FE0" w:rsidP="00305240">
      <w:pPr>
        <w:pStyle w:val="Odsekzoznamu"/>
        <w:ind w:left="426"/>
      </w:pPr>
      <w:r>
        <w:rPr>
          <w:b/>
        </w:rPr>
        <w:t xml:space="preserve">Procházka &amp; </w:t>
      </w:r>
      <w:proofErr w:type="spellStart"/>
      <w:r>
        <w:rPr>
          <w:b/>
        </w:rPr>
        <w:t>partners</w:t>
      </w:r>
      <w:proofErr w:type="spellEnd"/>
      <w:r w:rsidR="00C27DFB">
        <w:rPr>
          <w:b/>
        </w:rPr>
        <w:t>, spol. s </w:t>
      </w:r>
      <w:proofErr w:type="spellStart"/>
      <w:r w:rsidR="00C27DFB">
        <w:rPr>
          <w:b/>
        </w:rPr>
        <w:t>r.o</w:t>
      </w:r>
      <w:proofErr w:type="spellEnd"/>
      <w:r w:rsidR="00C27DFB"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31FE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2392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Spotrebované nákupy – </w:t>
      </w:r>
      <w:r w:rsidR="00431FE0">
        <w:rPr>
          <w:b/>
        </w:rPr>
        <w:t>4.353,66</w:t>
      </w:r>
      <w:r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Opravy a udržiavanie – </w:t>
      </w:r>
      <w:r w:rsidR="00431FE0">
        <w:rPr>
          <w:b/>
        </w:rPr>
        <w:t>2.918,71</w:t>
      </w:r>
      <w:r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Cestovné – </w:t>
      </w:r>
      <w:r w:rsidR="00431FE0">
        <w:rPr>
          <w:b/>
        </w:rPr>
        <w:t>2.258,75</w:t>
      </w:r>
      <w:r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notárske služby – </w:t>
      </w:r>
      <w:r w:rsidR="00431FE0">
        <w:rPr>
          <w:b/>
        </w:rPr>
        <w:t>1.437,38</w:t>
      </w:r>
      <w:r>
        <w:rPr>
          <w:b/>
        </w:rPr>
        <w:t xml:space="preserve"> EUR</w:t>
      </w:r>
    </w:p>
    <w:p w:rsidR="00C27DFB" w:rsidRDefault="00431FE0" w:rsidP="00FA1DFF">
      <w:pPr>
        <w:pStyle w:val="Odsekzoznamu"/>
        <w:ind w:left="426"/>
        <w:rPr>
          <w:b/>
        </w:rPr>
      </w:pPr>
      <w:r>
        <w:rPr>
          <w:b/>
        </w:rPr>
        <w:t>Osobné náklady</w:t>
      </w:r>
      <w:r w:rsidR="00C27DFB">
        <w:rPr>
          <w:b/>
        </w:rPr>
        <w:t xml:space="preserve"> – </w:t>
      </w:r>
      <w:r>
        <w:rPr>
          <w:b/>
        </w:rPr>
        <w:t>8.666,83</w:t>
      </w:r>
      <w:r w:rsidR="00C27DFB"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</w:pPr>
      <w:r>
        <w:rPr>
          <w:b/>
        </w:rPr>
        <w:t xml:space="preserve">Tržby z predaja služieb – </w:t>
      </w:r>
      <w:r w:rsidR="00431FE0">
        <w:rPr>
          <w:b/>
        </w:rPr>
        <w:t>84.137,54</w:t>
      </w:r>
      <w:bookmarkStart w:id="0" w:name="_GoBack"/>
      <w:bookmarkEnd w:id="0"/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4028E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772392" w:rsidP="00E63C96">
      <w:pPr>
        <w:pStyle w:val="Odsekzoznamu"/>
        <w:ind w:left="1068"/>
      </w:pPr>
      <w:r w:rsidRPr="00772392">
        <w:rPr>
          <w:b/>
        </w:rPr>
        <w:t xml:space="preserve">Nie sú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772392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772392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772392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31FE0"/>
    <w:rsid w:val="00772392"/>
    <w:rsid w:val="0078094F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B98D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1049</Words>
  <Characters>5982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8</cp:revision>
  <dcterms:created xsi:type="dcterms:W3CDTF">2015-02-10T15:43:00Z</dcterms:created>
  <dcterms:modified xsi:type="dcterms:W3CDTF">2016-02-29T13:24:00Z</dcterms:modified>
</cp:coreProperties>
</file>