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A95" w:rsidRPr="00D643C6" w:rsidRDefault="00147A95" w:rsidP="00147A95">
      <w:pPr>
        <w:jc w:val="right"/>
      </w:pPr>
      <w:r w:rsidRPr="00D643C6">
        <w:rPr>
          <w:rFonts w:cs="FuturaTEE-Book"/>
        </w:rPr>
        <w:t>Príloha č. 3</w:t>
      </w:r>
      <w:r w:rsidR="00165EFE">
        <w:rPr>
          <w:rFonts w:cs="FuturaTEE-Book"/>
        </w:rPr>
        <w:t xml:space="preserve"> k </w:t>
      </w:r>
      <w:r w:rsidRPr="00D643C6">
        <w:rPr>
          <w:rFonts w:cs="FuturaTEE-Book"/>
        </w:rPr>
        <w:t>opatreniu 4455/2003-92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POZNÁMKY</w:t>
      </w:r>
    </w:p>
    <w:p w:rsidR="00147A95" w:rsidRPr="00D643C6" w:rsidRDefault="00907EEE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 12. 201</w:t>
      </w:r>
      <w:r w:rsidR="00052142">
        <w:rPr>
          <w:b/>
          <w:sz w:val="24"/>
          <w:szCs w:val="24"/>
        </w:rPr>
        <w:t>5</w:t>
      </w:r>
    </w:p>
    <w:p w:rsidR="00147A95" w:rsidRPr="00D643C6" w:rsidRDefault="00147A95" w:rsidP="00506A78">
      <w:pPr>
        <w:pStyle w:val="NADPIS"/>
      </w:pPr>
      <w:r w:rsidRPr="00D643C6">
        <w:t>A. Poznámky obsahujú tieto informácie</w:t>
      </w:r>
      <w:r w:rsidR="00165EFE">
        <w:t xml:space="preserve"> o </w:t>
      </w:r>
      <w:r w:rsidRPr="00D643C6">
        <w:t>účtovnej jednotke:</w:t>
      </w:r>
    </w:p>
    <w:p w:rsidR="009A78E5" w:rsidRDefault="009378C7" w:rsidP="009A78E5">
      <w:pPr>
        <w:pStyle w:val="a"/>
      </w:pPr>
      <w:r>
        <w:t xml:space="preserve">a) </w:t>
      </w:r>
      <w:r w:rsidR="00147A95" w:rsidRPr="00D643C6">
        <w:t>obchodné meno</w:t>
      </w:r>
      <w:r w:rsidR="00165EFE">
        <w:t xml:space="preserve"> a </w:t>
      </w:r>
      <w:r w:rsidR="00147A95" w:rsidRPr="00D643C6">
        <w:t>sídlo účtovnej jednotky</w:t>
      </w:r>
      <w:r w:rsidR="008E7576">
        <w:t>:</w:t>
      </w:r>
      <w:r w:rsidR="00147A95" w:rsidRPr="00D643C6">
        <w:t xml:space="preserve"> dátum jej založenia</w:t>
      </w:r>
      <w:r w:rsidR="00165EFE">
        <w:t xml:space="preserve"> a </w:t>
      </w:r>
      <w:r w:rsidR="00147A95" w:rsidRPr="00D643C6">
        <w:t>dátum jej vzniku</w:t>
      </w:r>
      <w:r w:rsidR="008E7576">
        <w:t>:</w:t>
      </w:r>
    </w:p>
    <w:p w:rsidR="008E7576" w:rsidRDefault="008E7576" w:rsidP="009A78E5">
      <w:pPr>
        <w:pStyle w:val="a"/>
      </w:pPr>
      <w:r w:rsidRPr="00224D1F">
        <w:rPr>
          <w:b/>
        </w:rPr>
        <w:t>LMC Slovakia, spol. s r. o.</w:t>
      </w:r>
      <w:r>
        <w:t xml:space="preserve">, Kremeľská 21-23, 84110 Bratislava </w:t>
      </w:r>
    </w:p>
    <w:p w:rsidR="008E7576" w:rsidRDefault="008E7576" w:rsidP="009A78E5">
      <w:pPr>
        <w:pStyle w:val="a"/>
      </w:pPr>
      <w:r>
        <w:t>Dátum založenia: 19. 10. 1992</w:t>
      </w:r>
    </w:p>
    <w:p w:rsidR="008E7576" w:rsidRDefault="008E7576" w:rsidP="009A78E5">
      <w:pPr>
        <w:pStyle w:val="a"/>
      </w:pPr>
      <w:r>
        <w:t>Dátum vzniku: 5. 3. 1993</w:t>
      </w:r>
    </w:p>
    <w:p w:rsidR="009A78E5" w:rsidRDefault="009A78E5" w:rsidP="009A78E5">
      <w:pPr>
        <w:pStyle w:val="a"/>
      </w:pPr>
      <w:r>
        <w:t xml:space="preserve">b) </w:t>
      </w:r>
      <w:r w:rsidR="00147A95" w:rsidRPr="00D643C6">
        <w:t>opis hospodárskej činnosti účtovnej jednotky</w:t>
      </w:r>
      <w:r w:rsidR="008E7576">
        <w:t>:</w:t>
      </w:r>
    </w:p>
    <w:p w:rsidR="008E7576" w:rsidRDefault="008E7576" w:rsidP="009A78E5">
      <w:pPr>
        <w:pStyle w:val="a"/>
      </w:pPr>
      <w:r>
        <w:t>Sprostredkovanie v oblasti obchodu</w:t>
      </w:r>
    </w:p>
    <w:p w:rsidR="008E7576" w:rsidRDefault="008E7576" w:rsidP="009A78E5">
      <w:pPr>
        <w:pStyle w:val="a"/>
      </w:pPr>
      <w:r>
        <w:t>Kúpa tovaru za účelom predaja a predaj /obchodovať s tovarom, na ktorý sa vyžaduje osobitné povolenie,</w:t>
      </w:r>
    </w:p>
    <w:p w:rsidR="008E7576" w:rsidRDefault="008E7576" w:rsidP="009A78E5">
      <w:pPr>
        <w:pStyle w:val="a"/>
      </w:pPr>
      <w:r>
        <w:t>možno len s týmto povolením/</w:t>
      </w:r>
    </w:p>
    <w:p w:rsidR="004A4EF5" w:rsidRPr="00D643C6" w:rsidRDefault="004A4EF5" w:rsidP="004A4EF5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 w:rsidRPr="00D643C6">
        <w:rPr>
          <w:rFonts w:asciiTheme="minorHAnsi" w:hAnsiTheme="minorHAnsi"/>
          <w:b/>
          <w:bCs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sz w:val="22"/>
          <w:szCs w:val="22"/>
        </w:rPr>
        <w:t>prílohe č. 3 časti A. písm. c)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sz w:val="22"/>
          <w:szCs w:val="22"/>
        </w:rPr>
        <w:t xml:space="preserve">počte zamestnancov </w:t>
      </w:r>
    </w:p>
    <w:p w:rsidR="00FB4DF3" w:rsidRPr="00D643C6" w:rsidRDefault="00FB4DF3" w:rsidP="004A4EF5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47"/>
        <w:gridCol w:w="2441"/>
        <w:gridCol w:w="3118"/>
      </w:tblGrid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BE0813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8E7576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6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:rsidR="008E7576" w:rsidRPr="00D643C6" w:rsidRDefault="008E7576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:rsidR="008E7576" w:rsidRPr="00D643C6" w:rsidRDefault="00BE0813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20892" w:rsidRPr="00D643C6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820892" w:rsidRPr="00D643C6" w:rsidRDefault="00820892" w:rsidP="00147A95"/>
    <w:p w:rsidR="00147A95" w:rsidRPr="00D643C6" w:rsidRDefault="009A78E5" w:rsidP="009A78E5">
      <w:pPr>
        <w:pStyle w:val="a"/>
      </w:pPr>
      <w:r>
        <w:t xml:space="preserve">d) </w:t>
      </w:r>
      <w:r w:rsidR="008E7576">
        <w:t>Ú</w:t>
      </w:r>
      <w:r w:rsidR="00147A95" w:rsidRPr="00D643C6">
        <w:t xml:space="preserve">čtovná jednotka </w:t>
      </w:r>
      <w:r w:rsidR="008E7576">
        <w:t xml:space="preserve">nie je </w:t>
      </w:r>
      <w:r w:rsidR="00147A95" w:rsidRPr="00D643C6">
        <w:t>neobmedzene ručiacim spoločníkom</w:t>
      </w:r>
      <w:r w:rsidR="00165EFE">
        <w:t xml:space="preserve"> v </w:t>
      </w:r>
      <w:r w:rsidR="00147A95" w:rsidRPr="00D643C6">
        <w:t>iných účtovných jednotkách</w:t>
      </w:r>
      <w:r w:rsidR="008E7576">
        <w:t>.</w:t>
      </w:r>
    </w:p>
    <w:p w:rsidR="00224D1F" w:rsidRDefault="009A78E5" w:rsidP="009A78E5">
      <w:pPr>
        <w:pStyle w:val="a"/>
      </w:pPr>
      <w:r>
        <w:t xml:space="preserve">e) </w:t>
      </w:r>
      <w:r w:rsidR="00147A95" w:rsidRPr="00D643C6">
        <w:t>právny dôvod na zostavenie účtovnej závierky</w:t>
      </w:r>
      <w:r w:rsidR="008E7576">
        <w:t>: riadna</w:t>
      </w:r>
      <w:r w:rsidR="00224D1F">
        <w:t>, v zmysle zákona o účtovníctve.</w:t>
      </w:r>
    </w:p>
    <w:p w:rsidR="00224D1F" w:rsidRDefault="00224D1F" w:rsidP="009A78E5">
      <w:pPr>
        <w:pStyle w:val="a"/>
      </w:pPr>
      <w:r>
        <w:t>Účtovná závierka je zostavená za predpokladu, že účtovná jednotka bude nepretržite pokračovať vo svojej</w:t>
      </w:r>
    </w:p>
    <w:p w:rsidR="00147A95" w:rsidRPr="00D643C6" w:rsidRDefault="00224D1F" w:rsidP="009A78E5">
      <w:pPr>
        <w:pStyle w:val="a"/>
      </w:pPr>
      <w:r>
        <w:t xml:space="preserve">činnosti. </w:t>
      </w:r>
      <w:r w:rsidR="008E7576">
        <w:t xml:space="preserve">  </w:t>
      </w:r>
    </w:p>
    <w:p w:rsidR="00DD54BA" w:rsidRDefault="00DD54BA" w:rsidP="00DD54BA">
      <w:r w:rsidRPr="00147A95">
        <w:t>f) dátum schválenia účtovnej závierky za bezprostredne predchádzajúce účtovné obdobie príslušným orgánom účtovnej jednotky</w:t>
      </w:r>
      <w:r w:rsidR="008E7576">
        <w:t xml:space="preserve">: </w:t>
      </w:r>
      <w:r w:rsidR="00BE0813">
        <w:t>24</w:t>
      </w:r>
      <w:r w:rsidR="008E7576">
        <w:t>. 3. 201</w:t>
      </w:r>
      <w:r w:rsidR="00BE0813">
        <w:t>5</w:t>
      </w:r>
    </w:p>
    <w:p w:rsidR="00147A95" w:rsidRPr="00D643C6" w:rsidRDefault="00147A95" w:rsidP="00506A78">
      <w:pPr>
        <w:pStyle w:val="NADPIS"/>
      </w:pPr>
      <w:r w:rsidRPr="00D643C6">
        <w:t>C. </w:t>
      </w:r>
      <w:r w:rsidR="004912BA">
        <w:t>Ú</w:t>
      </w:r>
      <w:r w:rsidRPr="00D643C6">
        <w:t xml:space="preserve">čtovná jednotka </w:t>
      </w:r>
      <w:r w:rsidR="004912BA">
        <w:t xml:space="preserve">nie je </w:t>
      </w:r>
      <w:r w:rsidRPr="00D643C6">
        <w:t>súčasťou konsolidovaného celku</w:t>
      </w:r>
      <w:r w:rsidR="004912BA">
        <w:t>.</w:t>
      </w:r>
    </w:p>
    <w:p w:rsidR="00147A95" w:rsidRPr="00D643C6" w:rsidRDefault="00147A95" w:rsidP="00506A78">
      <w:pPr>
        <w:pStyle w:val="NADPIS"/>
      </w:pPr>
      <w:r w:rsidRPr="00D643C6">
        <w:t>D. V poznámkach sa uvádzajú ďalšie informácie o:</w:t>
      </w:r>
    </w:p>
    <w:p w:rsidR="00147A95" w:rsidRPr="00D643C6" w:rsidRDefault="00147A95" w:rsidP="00147A95">
      <w:r w:rsidRPr="00D643C6">
        <w:t>a) použitých účtovných zásadách</w:t>
      </w:r>
      <w:r w:rsidR="00165EFE">
        <w:t xml:space="preserve"> a </w:t>
      </w:r>
      <w:r w:rsidRPr="00D643C6">
        <w:t>účtovných metódach,</w:t>
      </w:r>
    </w:p>
    <w:p w:rsidR="00147A95" w:rsidRPr="00D643C6" w:rsidRDefault="00147A95" w:rsidP="00147A95">
      <w:r w:rsidRPr="00D643C6">
        <w:t>b) údajoch vykázaných na strane aktív súvahy,</w:t>
      </w:r>
    </w:p>
    <w:p w:rsidR="00147A95" w:rsidRPr="00D643C6" w:rsidRDefault="00147A95" w:rsidP="00147A95">
      <w:r w:rsidRPr="00D643C6">
        <w:t>c) údajoch vykázaných na strane pasív súvahy,</w:t>
      </w:r>
    </w:p>
    <w:p w:rsidR="00147A95" w:rsidRPr="00D643C6" w:rsidRDefault="00147A95" w:rsidP="00147A95">
      <w:r w:rsidRPr="00D643C6">
        <w:t>d) výnosoch,</w:t>
      </w:r>
    </w:p>
    <w:p w:rsidR="00147A95" w:rsidRPr="00D643C6" w:rsidRDefault="00147A95" w:rsidP="00147A95">
      <w:r w:rsidRPr="00D643C6">
        <w:t>e) nákladoch,</w:t>
      </w:r>
    </w:p>
    <w:p w:rsidR="00147A95" w:rsidRPr="00D643C6" w:rsidRDefault="00147A95" w:rsidP="00147A95">
      <w:r w:rsidRPr="00D643C6">
        <w:t>f) daniach z príjmov,</w:t>
      </w:r>
    </w:p>
    <w:p w:rsidR="00147A95" w:rsidRPr="00D643C6" w:rsidRDefault="00147A95" w:rsidP="00147A95">
      <w:r w:rsidRPr="00D643C6">
        <w:t>g) údajoch na podsúvahových účtoch,</w:t>
      </w:r>
    </w:p>
    <w:p w:rsidR="00147A95" w:rsidRPr="00D643C6" w:rsidRDefault="00147A95" w:rsidP="00147A95">
      <w:r w:rsidRPr="00D643C6">
        <w:t>h) iných aktívach</w:t>
      </w:r>
      <w:r w:rsidR="00165EFE">
        <w:t xml:space="preserve"> a </w:t>
      </w:r>
      <w:r w:rsidRPr="00D643C6">
        <w:t>iných pasívach,</w:t>
      </w:r>
    </w:p>
    <w:p w:rsidR="00147A95" w:rsidRPr="00D643C6" w:rsidRDefault="00147A95" w:rsidP="00147A95">
      <w:r w:rsidRPr="00D643C6">
        <w:t>i) spriaznených osobách,</w:t>
      </w:r>
    </w:p>
    <w:p w:rsidR="00147A95" w:rsidRPr="00D643C6" w:rsidRDefault="00147A95" w:rsidP="00147A95">
      <w:r w:rsidRPr="00D643C6">
        <w:lastRenderedPageBreak/>
        <w:t>j) skutočnostiach, ktoré nastali medzi dňom, ku ktorému sa zostavuje účtovná závierka</w:t>
      </w:r>
      <w:r w:rsidR="00165EFE">
        <w:t xml:space="preserve"> a </w:t>
      </w:r>
      <w:r w:rsidRPr="00D643C6">
        <w:t>dňom jej zostavenia,</w:t>
      </w:r>
    </w:p>
    <w:p w:rsidR="00147A95" w:rsidRPr="00D643C6" w:rsidRDefault="00147A95" w:rsidP="00147A95">
      <w:r w:rsidRPr="00D643C6">
        <w:t>k) prehľade zmien vlastného imania,</w:t>
      </w:r>
    </w:p>
    <w:p w:rsidR="00147A95" w:rsidRPr="00D643C6" w:rsidRDefault="00147A95" w:rsidP="00746945">
      <w:pPr>
        <w:pStyle w:val="NADPIS"/>
      </w:pPr>
      <w:r w:rsidRPr="00D643C6">
        <w:t>E. </w:t>
      </w:r>
      <w:r w:rsidR="00DC70ED">
        <w:t>Ú</w:t>
      </w:r>
      <w:r w:rsidRPr="00D643C6">
        <w:t>čtovn</w:t>
      </w:r>
      <w:r w:rsidR="00250176">
        <w:t>é</w:t>
      </w:r>
      <w:r w:rsidRPr="00D643C6">
        <w:t xml:space="preserve"> zásad</w:t>
      </w:r>
      <w:r w:rsidR="00DC70ED">
        <w:t>y</w:t>
      </w:r>
      <w:r w:rsidR="00165EFE">
        <w:t xml:space="preserve"> a </w:t>
      </w:r>
      <w:r w:rsidRPr="00D643C6">
        <w:t>účtovn</w:t>
      </w:r>
      <w:r w:rsidR="00DC70ED">
        <w:t>é</w:t>
      </w:r>
      <w:r w:rsidRPr="00D643C6">
        <w:t xml:space="preserve"> metód</w:t>
      </w:r>
      <w:r w:rsidR="00DC70ED">
        <w:t>y:</w:t>
      </w:r>
      <w:r w:rsidRPr="00D643C6">
        <w:t xml:space="preserve"> </w:t>
      </w:r>
    </w:p>
    <w:p w:rsidR="00147A95" w:rsidRPr="00D643C6" w:rsidRDefault="00147A95" w:rsidP="00147A95">
      <w:r w:rsidRPr="00D643C6">
        <w:t>a) </w:t>
      </w:r>
      <w:r w:rsidR="00DC70ED">
        <w:t>Ú</w:t>
      </w:r>
      <w:r w:rsidRPr="00D643C6">
        <w:t xml:space="preserve">čtovná jednotka bude </w:t>
      </w:r>
      <w:r w:rsidRPr="00953C88">
        <w:rPr>
          <w:b/>
        </w:rPr>
        <w:t>nepretržite pokračovať vo svojej činnosti</w:t>
      </w:r>
      <w:r w:rsidRPr="00D643C6">
        <w:t>,</w:t>
      </w:r>
    </w:p>
    <w:p w:rsidR="00147A95" w:rsidRPr="00D643C6" w:rsidRDefault="00147A95" w:rsidP="00147A95">
      <w:r w:rsidRPr="00D643C6">
        <w:t>b) </w:t>
      </w:r>
      <w:r w:rsidR="00DC70ED" w:rsidRPr="00953C88">
        <w:rPr>
          <w:b/>
        </w:rPr>
        <w:t xml:space="preserve">nenastali </w:t>
      </w:r>
      <w:r w:rsidRPr="00953C88">
        <w:rPr>
          <w:b/>
        </w:rPr>
        <w:t>zmen</w:t>
      </w:r>
      <w:r w:rsidR="00DC70ED" w:rsidRPr="00953C88">
        <w:rPr>
          <w:b/>
        </w:rPr>
        <w:t>y v</w:t>
      </w:r>
      <w:r w:rsidRPr="00953C88">
        <w:rPr>
          <w:b/>
        </w:rPr>
        <w:t xml:space="preserve"> účtovných zásad</w:t>
      </w:r>
      <w:r w:rsidR="00165EFE" w:rsidRPr="00953C88">
        <w:rPr>
          <w:b/>
        </w:rPr>
        <w:t xml:space="preserve"> </w:t>
      </w:r>
      <w:r w:rsidR="00BE0813" w:rsidRPr="00953C88">
        <w:rPr>
          <w:b/>
        </w:rPr>
        <w:t xml:space="preserve">a </w:t>
      </w:r>
      <w:r w:rsidRPr="00953C88">
        <w:rPr>
          <w:b/>
        </w:rPr>
        <w:t>metód</w:t>
      </w:r>
      <w:r w:rsidR="00DC70ED" w:rsidRPr="00953C88">
        <w:rPr>
          <w:b/>
        </w:rPr>
        <w:t>ach</w:t>
      </w:r>
      <w:r w:rsidRPr="00D643C6">
        <w:t>,</w:t>
      </w:r>
      <w:r w:rsidR="00DC70ED">
        <w:t xml:space="preserve"> ktoré by mali vplyv</w:t>
      </w:r>
      <w:r w:rsidRPr="00D643C6">
        <w:t xml:space="preserve"> na hodnotu majetku, záväzkov, vlastného imania</w:t>
      </w:r>
      <w:r w:rsidR="00165EFE">
        <w:t xml:space="preserve"> a </w:t>
      </w:r>
      <w:r w:rsidRPr="00D643C6">
        <w:t>výsledku hospodárenia účtovnej jednotky,</w:t>
      </w:r>
    </w:p>
    <w:p w:rsidR="00147A95" w:rsidRDefault="00147A95" w:rsidP="00147A95">
      <w:r w:rsidRPr="00D643C6">
        <w:t>c) </w:t>
      </w:r>
      <w:r w:rsidRPr="00953C88">
        <w:rPr>
          <w:b/>
        </w:rPr>
        <w:t>spôsob oceňovania jednotlivých zložiek majetku</w:t>
      </w:r>
      <w:r w:rsidR="00165EFE" w:rsidRPr="00953C88">
        <w:rPr>
          <w:b/>
        </w:rPr>
        <w:t xml:space="preserve"> a</w:t>
      </w:r>
      <w:r w:rsidR="00DC70ED" w:rsidRPr="00953C88">
        <w:rPr>
          <w:b/>
        </w:rPr>
        <w:t> </w:t>
      </w:r>
      <w:r w:rsidRPr="00953C88">
        <w:rPr>
          <w:b/>
        </w:rPr>
        <w:t>záväzkov</w:t>
      </w:r>
      <w:r w:rsidR="00DC70ED">
        <w:t>:</w:t>
      </w:r>
    </w:p>
    <w:p w:rsidR="00147A95" w:rsidRPr="00D643C6" w:rsidRDefault="00147A95" w:rsidP="00D643C6">
      <w:pPr>
        <w:pStyle w:val="odsadeny"/>
      </w:pPr>
      <w:r w:rsidRPr="00D643C6">
        <w:t xml:space="preserve">1. dlhodobý nehmotný majetok </w:t>
      </w:r>
      <w:r w:rsidR="00BE0813">
        <w:t>obstarávacou cenou</w:t>
      </w:r>
      <w:r w:rsidRPr="00D643C6">
        <w:t>,</w:t>
      </w:r>
    </w:p>
    <w:p w:rsidR="00147A95" w:rsidRPr="00D643C6" w:rsidRDefault="00DC70ED" w:rsidP="00D643C6">
      <w:pPr>
        <w:pStyle w:val="odsadeny"/>
      </w:pPr>
      <w:r>
        <w:t>2</w:t>
      </w:r>
      <w:r w:rsidR="00147A95" w:rsidRPr="00D643C6">
        <w:t>. dlhodobý hmotný majetok obstar</w:t>
      </w:r>
      <w:r w:rsidR="00BE0813">
        <w:t>ávacou cenou</w:t>
      </w:r>
      <w:r w:rsidR="00147A95" w:rsidRPr="00D643C6">
        <w:t>,</w:t>
      </w:r>
    </w:p>
    <w:p w:rsidR="00147A95" w:rsidRDefault="00DC70ED" w:rsidP="00D643C6">
      <w:pPr>
        <w:pStyle w:val="odsadeny"/>
      </w:pPr>
      <w:r>
        <w:t>3</w:t>
      </w:r>
      <w:r w:rsidR="00147A95" w:rsidRPr="00D643C6">
        <w:t>. zásoby obstar</w:t>
      </w:r>
      <w:r w:rsidR="00BE0813">
        <w:t>ávacou cenou</w:t>
      </w:r>
      <w:r w:rsidR="00147A95" w:rsidRPr="00D643C6">
        <w:t>,</w:t>
      </w:r>
      <w:r w:rsidR="00BE0813">
        <w:t xml:space="preserve"> pričom náklady spojené s obstaraním sa prepočítavajú mesačne</w:t>
      </w:r>
    </w:p>
    <w:p w:rsidR="00BE0813" w:rsidRPr="00D643C6" w:rsidRDefault="00BE0813" w:rsidP="00D643C6">
      <w:pPr>
        <w:pStyle w:val="odsadeny"/>
      </w:pPr>
      <w:r>
        <w:t>podielom na výdaji tovaru k predaju</w:t>
      </w:r>
    </w:p>
    <w:p w:rsidR="00147A95" w:rsidRPr="00D643C6" w:rsidRDefault="00DC70ED" w:rsidP="00D643C6">
      <w:pPr>
        <w:pStyle w:val="odsadeny"/>
      </w:pPr>
      <w:r>
        <w:t>4</w:t>
      </w:r>
      <w:r w:rsidR="00147A95" w:rsidRPr="00D643C6">
        <w:t>. pohľadávky</w:t>
      </w:r>
      <w:r>
        <w:t xml:space="preserve"> </w:t>
      </w:r>
      <w:r w:rsidR="00BE0813">
        <w:t>menovitou hodnotou</w:t>
      </w:r>
      <w:r>
        <w:t>,</w:t>
      </w:r>
    </w:p>
    <w:p w:rsidR="00147A95" w:rsidRPr="00D643C6" w:rsidRDefault="00DC70ED" w:rsidP="00D643C6">
      <w:pPr>
        <w:pStyle w:val="odsadeny"/>
      </w:pPr>
      <w:r>
        <w:t>5</w:t>
      </w:r>
      <w:r w:rsidR="00147A95" w:rsidRPr="00D643C6">
        <w:t>. krátkodobý finančný majetok</w:t>
      </w:r>
      <w:r>
        <w:t xml:space="preserve"> </w:t>
      </w:r>
      <w:r w:rsidR="00BE0813">
        <w:t>menovitou</w:t>
      </w:r>
      <w:r>
        <w:t xml:space="preserve"> hodnotou,</w:t>
      </w:r>
    </w:p>
    <w:p w:rsidR="00147A95" w:rsidRDefault="00DC70ED" w:rsidP="00D643C6">
      <w:pPr>
        <w:pStyle w:val="odsadeny"/>
      </w:pPr>
      <w:r>
        <w:t>6</w:t>
      </w:r>
      <w:r w:rsidR="00147A95" w:rsidRPr="00D643C6">
        <w:t>. časové rozlíšenie na strane aktív súvahy</w:t>
      </w:r>
      <w:r>
        <w:t xml:space="preserve"> vo výške, ktorá je  potrebná na dodržanie zásady všeobecnej</w:t>
      </w:r>
    </w:p>
    <w:p w:rsidR="00DC70ED" w:rsidRPr="00D643C6" w:rsidRDefault="00DC70ED" w:rsidP="00D643C6">
      <w:pPr>
        <w:pStyle w:val="odsadeny"/>
      </w:pPr>
      <w:r>
        <w:t xml:space="preserve">a časovej súvislosti s účtovným obdobím, </w:t>
      </w:r>
    </w:p>
    <w:p w:rsidR="00147A95" w:rsidRDefault="00DC70ED" w:rsidP="00D643C6">
      <w:pPr>
        <w:pStyle w:val="odsadeny"/>
      </w:pPr>
      <w:r>
        <w:t>7</w:t>
      </w:r>
      <w:r w:rsidR="00147A95" w:rsidRPr="00D643C6">
        <w:t>. záväzky</w:t>
      </w:r>
      <w:r>
        <w:t xml:space="preserve">  </w:t>
      </w:r>
      <w:r w:rsidR="00FE6E04">
        <w:t>pri ich vzniku menovitou</w:t>
      </w:r>
      <w:r>
        <w:t xml:space="preserve"> hodnot</w:t>
      </w:r>
      <w:r w:rsidR="00FE6E04">
        <w:t>ou</w:t>
      </w:r>
      <w:r>
        <w:t>,</w:t>
      </w:r>
      <w:r w:rsidR="00953C88">
        <w:t xml:space="preserve"> v cudzej mene kurzom ECB k 31. 12. 2015</w:t>
      </w:r>
    </w:p>
    <w:p w:rsidR="00DC70ED" w:rsidRDefault="00DC70ED" w:rsidP="00D643C6">
      <w:pPr>
        <w:pStyle w:val="odsadeny"/>
      </w:pPr>
      <w:r>
        <w:t>8. pôžičky v zmysle zmluvných podmienok,</w:t>
      </w:r>
    </w:p>
    <w:p w:rsidR="00147A95" w:rsidRPr="00D643C6" w:rsidRDefault="00DC70ED" w:rsidP="00D643C6">
      <w:pPr>
        <w:pStyle w:val="odsadeny"/>
      </w:pPr>
      <w:r>
        <w:t>9</w:t>
      </w:r>
      <w:r w:rsidR="00147A95" w:rsidRPr="00D643C6">
        <w:t>. časové rozlíšenie na strane pasív súvahy</w:t>
      </w:r>
      <w:r>
        <w:t xml:space="preserve"> vo výške zásady časovej súvislosti s účtovným obdobím,</w:t>
      </w:r>
    </w:p>
    <w:p w:rsidR="008B7F10" w:rsidRDefault="008B7F10" w:rsidP="008B7F10">
      <w:pPr>
        <w:pStyle w:val="odsadeny"/>
      </w:pPr>
      <w:r>
        <w:t>10</w:t>
      </w:r>
      <w:r w:rsidR="00147A95" w:rsidRPr="00D643C6">
        <w:t>. daň z príjmov splatnú za bežné účtovné obdobie</w:t>
      </w:r>
      <w:r>
        <w:t xml:space="preserve"> podľa spracovaného DPPO vo výške 22% zo základu dane</w:t>
      </w:r>
    </w:p>
    <w:p w:rsidR="008B7F10" w:rsidRDefault="00165EFE" w:rsidP="008B7F10">
      <w:pPr>
        <w:pStyle w:val="odsadeny"/>
      </w:pPr>
      <w:r>
        <w:t xml:space="preserve"> </w:t>
      </w:r>
      <w:r w:rsidR="00147A95" w:rsidRPr="00D643C6">
        <w:t>d)</w:t>
      </w:r>
      <w:r w:rsidR="008B7F10">
        <w:t xml:space="preserve"> </w:t>
      </w:r>
      <w:r w:rsidR="00147A95" w:rsidRPr="00D643C6">
        <w:t>odpisov</w:t>
      </w:r>
      <w:r w:rsidR="008B7F10">
        <w:t>anie majetku:  Sadzby pre odpisovanie majetku pre účtovné odpisy sú zhodné so sadzbami</w:t>
      </w:r>
    </w:p>
    <w:p w:rsidR="00147A95" w:rsidRPr="00D643C6" w:rsidRDefault="008B7F10" w:rsidP="008B7F10">
      <w:pPr>
        <w:pStyle w:val="odsadeny"/>
      </w:pPr>
      <w:r>
        <w:t xml:space="preserve">uvedené v zákone o dani z príjmov pre odpisovanie. </w:t>
      </w:r>
      <w:r w:rsidR="00500F80">
        <w:t xml:space="preserve">Účtovné odpisy sú zhodné s daňovými odpismi. </w:t>
      </w:r>
    </w:p>
    <w:p w:rsidR="0017760F" w:rsidRDefault="00B63F2A" w:rsidP="00147A95">
      <w:r w:rsidRPr="00D643C6">
        <w:t xml:space="preserve">f) </w:t>
      </w:r>
      <w:r w:rsidR="008B7F10" w:rsidRPr="00953C88">
        <w:rPr>
          <w:b/>
        </w:rPr>
        <w:t xml:space="preserve">oprava </w:t>
      </w:r>
      <w:r w:rsidRPr="00953C88">
        <w:rPr>
          <w:b/>
        </w:rPr>
        <w:t>minulých účtovných období</w:t>
      </w:r>
      <w:r w:rsidRPr="00D643C6">
        <w:t xml:space="preserve"> účtovanej</w:t>
      </w:r>
      <w:r w:rsidR="00165EFE">
        <w:t xml:space="preserve"> v </w:t>
      </w:r>
      <w:r w:rsidRPr="00D643C6">
        <w:t>bežnom účtovnom</w:t>
      </w:r>
      <w:r w:rsidR="0017760F">
        <w:t>:</w:t>
      </w:r>
    </w:p>
    <w:p w:rsidR="00953C88" w:rsidRDefault="00953C88" w:rsidP="00147A95">
      <w:r>
        <w:t>nebol dôvod vykonať opravy z minulých účtovných období.</w:t>
      </w:r>
    </w:p>
    <w:p w:rsidR="00953C88" w:rsidRDefault="00953C88" w:rsidP="00147A95"/>
    <w:p w:rsidR="00FA2802" w:rsidRDefault="00FA2802" w:rsidP="00147A95"/>
    <w:p w:rsidR="00FA2802" w:rsidRDefault="00FA2802" w:rsidP="00147A95"/>
    <w:p w:rsidR="00FA2802" w:rsidRDefault="00FA2802" w:rsidP="00147A95"/>
    <w:p w:rsidR="00FA2802" w:rsidRDefault="00FA2802" w:rsidP="00147A95"/>
    <w:p w:rsidR="00FA2802" w:rsidRDefault="00FA2802" w:rsidP="00147A95"/>
    <w:p w:rsidR="00FA2802" w:rsidRDefault="00FA2802" w:rsidP="00147A95"/>
    <w:p w:rsidR="00FA2802" w:rsidRDefault="00FA2802" w:rsidP="00147A95"/>
    <w:p w:rsidR="00FA2802" w:rsidRDefault="00FA2802" w:rsidP="00147A95"/>
    <w:p w:rsidR="00FA2802" w:rsidRDefault="00FA2802" w:rsidP="00147A95"/>
    <w:p w:rsidR="00FA2802" w:rsidRDefault="00FA2802" w:rsidP="00147A95"/>
    <w:p w:rsidR="00FA2802" w:rsidRDefault="00FA2802" w:rsidP="00147A95"/>
    <w:p w:rsidR="00147A95" w:rsidRPr="00D643C6" w:rsidRDefault="00147A95" w:rsidP="00746945">
      <w:pPr>
        <w:pStyle w:val="NADPIS"/>
      </w:pPr>
      <w:r w:rsidRPr="00D643C6">
        <w:lastRenderedPageBreak/>
        <w:t>F. V časti</w:t>
      </w:r>
      <w:r w:rsidR="00165EFE">
        <w:t xml:space="preserve"> o </w:t>
      </w:r>
      <w:r w:rsidRPr="00D643C6">
        <w:t>údajoch vykázaných na strane aktív súvahy sa uvádzajú informácie</w:t>
      </w:r>
      <w:r w:rsidR="00D71B7D">
        <w:t>:</w:t>
      </w:r>
    </w:p>
    <w:p w:rsidR="00370FD6" w:rsidRDefault="00370FD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B63F2A" w:rsidRDefault="004A4EF5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F. písm. a)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dlhodobom nehmotnom majetku </w:t>
      </w:r>
    </w:p>
    <w:p w:rsidR="00D71B7D" w:rsidRDefault="00D71B7D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>Účtovná jednotka neúčtovala  o dlhodobom nehmotnom majetku.</w:t>
      </w:r>
    </w:p>
    <w:p w:rsidR="00FA2802" w:rsidRPr="00D643C6" w:rsidRDefault="00FA2802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F. písm. a)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dlhodobom hmotnom majetku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1 </w:t>
      </w:r>
    </w:p>
    <w:tbl>
      <w:tblPr>
        <w:tblW w:w="53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39"/>
        <w:gridCol w:w="14"/>
        <w:gridCol w:w="8"/>
        <w:gridCol w:w="917"/>
        <w:gridCol w:w="12"/>
        <w:gridCol w:w="16"/>
        <w:gridCol w:w="12"/>
        <w:gridCol w:w="734"/>
        <w:gridCol w:w="12"/>
        <w:gridCol w:w="16"/>
        <w:gridCol w:w="1193"/>
        <w:gridCol w:w="12"/>
        <w:gridCol w:w="28"/>
        <w:gridCol w:w="31"/>
        <w:gridCol w:w="19"/>
        <w:gridCol w:w="842"/>
        <w:gridCol w:w="11"/>
        <w:gridCol w:w="22"/>
        <w:gridCol w:w="16"/>
        <w:gridCol w:w="22"/>
        <w:gridCol w:w="900"/>
        <w:gridCol w:w="9"/>
        <w:gridCol w:w="16"/>
        <w:gridCol w:w="57"/>
        <w:gridCol w:w="891"/>
        <w:gridCol w:w="22"/>
        <w:gridCol w:w="12"/>
        <w:gridCol w:w="699"/>
        <w:gridCol w:w="16"/>
        <w:gridCol w:w="19"/>
        <w:gridCol w:w="1189"/>
        <w:gridCol w:w="759"/>
        <w:gridCol w:w="759"/>
      </w:tblGrid>
      <w:tr w:rsidR="00427430" w:rsidRPr="00D643C6" w:rsidTr="00250176">
        <w:trPr>
          <w:gridAfter w:val="1"/>
          <w:wAfter w:w="759" w:type="dxa"/>
          <w:trHeight w:val="145"/>
          <w:tblHeader/>
          <w:jc w:val="center"/>
        </w:trPr>
        <w:tc>
          <w:tcPr>
            <w:tcW w:w="173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52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27430" w:rsidRPr="00D643C6" w:rsidTr="00250176">
        <w:trPr>
          <w:gridAfter w:val="1"/>
          <w:wAfter w:w="759" w:type="dxa"/>
          <w:trHeight w:val="1537"/>
          <w:tblHeader/>
          <w:jc w:val="center"/>
        </w:trPr>
        <w:tc>
          <w:tcPr>
            <w:tcW w:w="173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7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6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6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93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20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7430" w:rsidRPr="00D643C6" w:rsidTr="00250176">
        <w:trPr>
          <w:gridAfter w:val="1"/>
          <w:wAfter w:w="759" w:type="dxa"/>
          <w:trHeight w:val="155"/>
          <w:tblHeader/>
          <w:jc w:val="center"/>
        </w:trPr>
        <w:tc>
          <w:tcPr>
            <w:tcW w:w="17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a</w:t>
            </w:r>
          </w:p>
        </w:tc>
        <w:tc>
          <w:tcPr>
            <w:tcW w:w="97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b</w:t>
            </w:r>
          </w:p>
        </w:tc>
        <w:tc>
          <w:tcPr>
            <w:tcW w:w="76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c</w:t>
            </w:r>
          </w:p>
        </w:tc>
        <w:tc>
          <w:tcPr>
            <w:tcW w:w="126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d</w:t>
            </w:r>
          </w:p>
        </w:tc>
        <w:tc>
          <w:tcPr>
            <w:tcW w:w="93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320057" w:rsidP="00320057">
            <w:pPr>
              <w:autoSpaceDE w:val="0"/>
              <w:autoSpaceDN w:val="0"/>
              <w:adjustRightInd w:val="0"/>
              <w:jc w:val="center"/>
            </w:pPr>
            <w:r w:rsidRPr="00D643C6">
              <w:t>f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g</w:t>
            </w:r>
          </w:p>
        </w:tc>
        <w:tc>
          <w:tcPr>
            <w:tcW w:w="74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h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i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j</w:t>
            </w:r>
          </w:p>
        </w:tc>
      </w:tr>
      <w:tr w:rsidR="00427430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0265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Prvotné ocenenie</w:t>
            </w:r>
          </w:p>
        </w:tc>
      </w:tr>
      <w:tr w:rsidR="00250176" w:rsidRPr="00D643C6" w:rsidTr="00250176">
        <w:trPr>
          <w:trHeight w:val="278"/>
          <w:tblHeader/>
          <w:jc w:val="center"/>
        </w:trPr>
        <w:tc>
          <w:tcPr>
            <w:tcW w:w="175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176" w:rsidRDefault="00250176" w:rsidP="00C95800">
            <w:pPr>
              <w:autoSpaceDE w:val="0"/>
              <w:autoSpaceDN w:val="0"/>
              <w:adjustRightInd w:val="0"/>
              <w:jc w:val="center"/>
            </w:pPr>
          </w:p>
          <w:p w:rsidR="00250176" w:rsidRPr="00D71B7D" w:rsidRDefault="00250176" w:rsidP="00C95800">
            <w:r>
              <w:t>64247</w:t>
            </w:r>
          </w:p>
        </w:tc>
        <w:tc>
          <w:tcPr>
            <w:tcW w:w="131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  <w:r>
              <w:t>108818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  <w:r>
              <w:t>46630</w:t>
            </w: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0176" w:rsidRDefault="00250176" w:rsidP="00C95800">
            <w:pPr>
              <w:autoSpaceDE w:val="0"/>
              <w:autoSpaceDN w:val="0"/>
              <w:adjustRightInd w:val="0"/>
              <w:jc w:val="center"/>
            </w:pPr>
          </w:p>
          <w:p w:rsidR="00250176" w:rsidRPr="00D71B7D" w:rsidRDefault="00250176" w:rsidP="00C95800">
            <w:r>
              <w:t>219695</w:t>
            </w:r>
          </w:p>
        </w:tc>
        <w:tc>
          <w:tcPr>
            <w:tcW w:w="759" w:type="dxa"/>
          </w:tcPr>
          <w:p w:rsidR="00250176" w:rsidRPr="00D71B7D" w:rsidRDefault="00250176" w:rsidP="00C95800"/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7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7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7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7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0176" w:rsidRDefault="00250176" w:rsidP="00D71B7D"/>
          <w:p w:rsidR="00250176" w:rsidRPr="00250176" w:rsidRDefault="00250176" w:rsidP="00250176">
            <w:r>
              <w:t>64247</w:t>
            </w: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  <w:r>
              <w:t>108818</w:t>
            </w: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  <w:r>
              <w:t>46630</w:t>
            </w: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0176" w:rsidRDefault="00250176" w:rsidP="00D71B7D"/>
          <w:p w:rsidR="00250176" w:rsidRPr="00250176" w:rsidRDefault="00250176" w:rsidP="00250176">
            <w:r>
              <w:t>219695</w:t>
            </w: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0265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</w:pPr>
            <w:r w:rsidRPr="00D643C6">
              <w:t>Oprávky</w:t>
            </w: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75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176" w:rsidRDefault="00250176" w:rsidP="00C95800">
            <w:pPr>
              <w:autoSpaceDE w:val="0"/>
              <w:autoSpaceDN w:val="0"/>
              <w:adjustRightInd w:val="0"/>
              <w:jc w:val="center"/>
            </w:pPr>
          </w:p>
          <w:p w:rsidR="00250176" w:rsidRPr="00D71B7D" w:rsidRDefault="00250176" w:rsidP="00C95800">
            <w:r>
              <w:t>25703</w:t>
            </w:r>
          </w:p>
        </w:tc>
        <w:tc>
          <w:tcPr>
            <w:tcW w:w="12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  <w:r>
              <w:t>102510</w:t>
            </w:r>
          </w:p>
        </w:tc>
        <w:tc>
          <w:tcPr>
            <w:tcW w:w="9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  <w:r>
              <w:t>21552</w:t>
            </w:r>
          </w:p>
        </w:tc>
        <w:tc>
          <w:tcPr>
            <w:tcW w:w="7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0176" w:rsidRDefault="00250176" w:rsidP="00C95800">
            <w:pPr>
              <w:autoSpaceDE w:val="0"/>
              <w:autoSpaceDN w:val="0"/>
              <w:adjustRightInd w:val="0"/>
              <w:jc w:val="center"/>
            </w:pPr>
          </w:p>
          <w:p w:rsidR="00250176" w:rsidRPr="00D71B7D" w:rsidRDefault="00250176" w:rsidP="00C95800">
            <w:r>
              <w:t>149765</w:t>
            </w: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7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  <w:r>
              <w:t>1607</w:t>
            </w: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  <w:r>
              <w:t>1914</w:t>
            </w: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  <w:r>
              <w:t>4</w:t>
            </w: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  <w:r>
              <w:t>3525</w:t>
            </w: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7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7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7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0176" w:rsidRDefault="00250176" w:rsidP="00D71B7D"/>
          <w:p w:rsidR="00250176" w:rsidRPr="00250176" w:rsidRDefault="00250176" w:rsidP="00250176">
            <w:r>
              <w:t>27310</w:t>
            </w: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  <w:r>
              <w:t>104424</w:t>
            </w: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  <w:r>
              <w:t>21556</w:t>
            </w: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0176" w:rsidRDefault="00250176" w:rsidP="00D71B7D"/>
          <w:p w:rsidR="00250176" w:rsidRPr="00250176" w:rsidRDefault="00250176" w:rsidP="00250176">
            <w:r>
              <w:t>153290</w:t>
            </w: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0265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</w:pPr>
            <w:r w:rsidRPr="00D643C6">
              <w:t>Opravné položky</w:t>
            </w: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7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7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7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7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</w:pPr>
            <w:r w:rsidRPr="00D643C6">
              <w:lastRenderedPageBreak/>
              <w:t>Presuny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7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0265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</w:pPr>
            <w:r w:rsidRPr="00D643C6">
              <w:t>Zostatková hodnota </w:t>
            </w:r>
          </w:p>
        </w:tc>
      </w:tr>
      <w:tr w:rsidR="00250176" w:rsidRPr="00D643C6" w:rsidTr="00250176">
        <w:trPr>
          <w:gridAfter w:val="1"/>
          <w:wAfter w:w="759" w:type="dxa"/>
          <w:trHeight w:val="278"/>
          <w:tblHeader/>
          <w:jc w:val="center"/>
        </w:trPr>
        <w:tc>
          <w:tcPr>
            <w:tcW w:w="17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0176" w:rsidRDefault="00250176" w:rsidP="00C95800">
            <w:pPr>
              <w:autoSpaceDE w:val="0"/>
              <w:autoSpaceDN w:val="0"/>
              <w:adjustRightInd w:val="0"/>
              <w:jc w:val="center"/>
            </w:pPr>
          </w:p>
          <w:p w:rsidR="00250176" w:rsidRPr="00A214C9" w:rsidRDefault="00250176" w:rsidP="00C95800">
            <w:r>
              <w:t>38544</w:t>
            </w: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  <w:r>
              <w:t>6308</w:t>
            </w: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  <w:r>
              <w:t>25078</w:t>
            </w: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C958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0176" w:rsidRDefault="00250176" w:rsidP="00C95800">
            <w:pPr>
              <w:autoSpaceDE w:val="0"/>
              <w:autoSpaceDN w:val="0"/>
              <w:adjustRightInd w:val="0"/>
              <w:jc w:val="center"/>
            </w:pPr>
          </w:p>
          <w:p w:rsidR="00250176" w:rsidRPr="00A214C9" w:rsidRDefault="00250176" w:rsidP="00C95800">
            <w:r>
              <w:t>69930</w:t>
            </w:r>
          </w:p>
        </w:tc>
      </w:tr>
      <w:tr w:rsidR="00250176" w:rsidRPr="00D643C6" w:rsidTr="00250176">
        <w:trPr>
          <w:gridAfter w:val="1"/>
          <w:wAfter w:w="759" w:type="dxa"/>
          <w:trHeight w:val="290"/>
          <w:tblHeader/>
          <w:jc w:val="center"/>
        </w:trPr>
        <w:tc>
          <w:tcPr>
            <w:tcW w:w="17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D567A" w:rsidRDefault="003D567A" w:rsidP="00A214C9"/>
          <w:p w:rsidR="00250176" w:rsidRPr="003D567A" w:rsidRDefault="003D567A" w:rsidP="003D567A">
            <w:r>
              <w:t>36937</w:t>
            </w: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3D567A" w:rsidP="00AE1FCD">
            <w:pPr>
              <w:autoSpaceDE w:val="0"/>
              <w:autoSpaceDN w:val="0"/>
              <w:adjustRightInd w:val="0"/>
              <w:jc w:val="center"/>
            </w:pPr>
            <w:r>
              <w:t>4394</w:t>
            </w: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3D567A" w:rsidP="00AE1FCD">
            <w:pPr>
              <w:autoSpaceDE w:val="0"/>
              <w:autoSpaceDN w:val="0"/>
              <w:adjustRightInd w:val="0"/>
              <w:jc w:val="center"/>
            </w:pPr>
            <w:r>
              <w:t>25074</w:t>
            </w: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6" w:rsidRPr="00D643C6" w:rsidRDefault="00250176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D567A" w:rsidRDefault="003D567A" w:rsidP="00A214C9"/>
          <w:p w:rsidR="00250176" w:rsidRPr="003D567A" w:rsidRDefault="003D567A" w:rsidP="003D567A">
            <w:r>
              <w:t>66405</w:t>
            </w:r>
          </w:p>
        </w:tc>
      </w:tr>
    </w:tbl>
    <w:p w:rsidR="00C744A5" w:rsidRDefault="00C744A5" w:rsidP="00424A7B"/>
    <w:p w:rsidR="00370FD6" w:rsidRDefault="00370FD6" w:rsidP="00424A7B"/>
    <w:p w:rsidR="00424A7B" w:rsidRPr="00D643C6" w:rsidRDefault="00424A7B" w:rsidP="00424A7B">
      <w:r w:rsidRPr="00D643C6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4"/>
        <w:gridCol w:w="124"/>
        <w:gridCol w:w="810"/>
        <w:gridCol w:w="17"/>
        <w:gridCol w:w="31"/>
        <w:gridCol w:w="790"/>
        <w:gridCol w:w="16"/>
        <w:gridCol w:w="16"/>
        <w:gridCol w:w="1186"/>
        <w:gridCol w:w="16"/>
        <w:gridCol w:w="10"/>
        <w:gridCol w:w="37"/>
        <w:gridCol w:w="949"/>
        <w:gridCol w:w="16"/>
        <w:gridCol w:w="16"/>
        <w:gridCol w:w="963"/>
        <w:gridCol w:w="16"/>
        <w:gridCol w:w="16"/>
        <w:gridCol w:w="31"/>
        <w:gridCol w:w="838"/>
        <w:gridCol w:w="31"/>
        <w:gridCol w:w="711"/>
        <w:gridCol w:w="31"/>
        <w:gridCol w:w="1170"/>
        <w:gridCol w:w="759"/>
      </w:tblGrid>
      <w:tr w:rsidR="00424A7B" w:rsidRPr="00D643C6" w:rsidTr="000823FD">
        <w:trPr>
          <w:trHeight w:val="145"/>
          <w:tblHeader/>
          <w:jc w:val="center"/>
        </w:trPr>
        <w:tc>
          <w:tcPr>
            <w:tcW w:w="16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600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424A7B" w:rsidRPr="00D643C6" w:rsidTr="000823FD">
        <w:trPr>
          <w:trHeight w:val="1537"/>
          <w:tblHeader/>
          <w:jc w:val="center"/>
        </w:trPr>
        <w:tc>
          <w:tcPr>
            <w:tcW w:w="166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81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2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4A7B" w:rsidRPr="00D643C6" w:rsidTr="000823FD">
        <w:trPr>
          <w:trHeight w:val="155"/>
          <w:tblHeader/>
          <w:jc w:val="center"/>
        </w:trPr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1281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98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10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320057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f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g</w:t>
            </w:r>
          </w:p>
        </w:tc>
        <w:tc>
          <w:tcPr>
            <w:tcW w:w="7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h</w:t>
            </w:r>
          </w:p>
        </w:tc>
        <w:tc>
          <w:tcPr>
            <w:tcW w:w="12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i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j</w:t>
            </w:r>
          </w:p>
        </w:tc>
      </w:tr>
      <w:tr w:rsidR="00424A7B" w:rsidRPr="00D643C6" w:rsidTr="000823FD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Prvotné ocenenie</w:t>
            </w: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3FD" w:rsidRDefault="000823FD" w:rsidP="00093162">
            <w:pPr>
              <w:autoSpaceDE w:val="0"/>
              <w:autoSpaceDN w:val="0"/>
              <w:adjustRightInd w:val="0"/>
              <w:jc w:val="center"/>
            </w:pPr>
          </w:p>
          <w:p w:rsidR="000823FD" w:rsidRPr="00D71B7D" w:rsidRDefault="000823FD" w:rsidP="00093162">
            <w:r>
              <w:t>64247</w:t>
            </w:r>
          </w:p>
        </w:tc>
        <w:tc>
          <w:tcPr>
            <w:tcW w:w="12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  <w:r>
              <w:t>108818</w:t>
            </w:r>
          </w:p>
        </w:tc>
        <w:tc>
          <w:tcPr>
            <w:tcW w:w="10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  <w:r>
              <w:t>46630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23FD" w:rsidRDefault="000823FD" w:rsidP="00093162">
            <w:pPr>
              <w:autoSpaceDE w:val="0"/>
              <w:autoSpaceDN w:val="0"/>
              <w:adjustRightInd w:val="0"/>
              <w:jc w:val="center"/>
            </w:pPr>
          </w:p>
          <w:p w:rsidR="000823FD" w:rsidRPr="00D71B7D" w:rsidRDefault="000823FD" w:rsidP="00093162">
            <w:r>
              <w:t>219695</w:t>
            </w: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823FD" w:rsidRDefault="000823FD" w:rsidP="00093162">
            <w:pPr>
              <w:autoSpaceDE w:val="0"/>
              <w:autoSpaceDN w:val="0"/>
              <w:adjustRightInd w:val="0"/>
              <w:jc w:val="center"/>
            </w:pPr>
          </w:p>
          <w:p w:rsidR="000823FD" w:rsidRPr="00D71B7D" w:rsidRDefault="000823FD" w:rsidP="00093162">
            <w:r>
              <w:t>64247</w:t>
            </w: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  <w:r>
              <w:t>108818</w:t>
            </w: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  <w:r>
              <w:t>46630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823FD" w:rsidRDefault="000823FD" w:rsidP="00093162">
            <w:pPr>
              <w:autoSpaceDE w:val="0"/>
              <w:autoSpaceDN w:val="0"/>
              <w:adjustRightInd w:val="0"/>
              <w:jc w:val="center"/>
            </w:pPr>
          </w:p>
          <w:p w:rsidR="000823FD" w:rsidRPr="00D71B7D" w:rsidRDefault="000823FD" w:rsidP="00093162">
            <w:r>
              <w:t>219695</w:t>
            </w: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Oprávky</w:t>
            </w: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3FD" w:rsidRDefault="000823FD" w:rsidP="00093162">
            <w:pPr>
              <w:autoSpaceDE w:val="0"/>
              <w:autoSpaceDN w:val="0"/>
              <w:adjustRightInd w:val="0"/>
              <w:jc w:val="center"/>
            </w:pPr>
          </w:p>
          <w:p w:rsidR="000823FD" w:rsidRPr="00D71B7D" w:rsidRDefault="000823FD" w:rsidP="00093162">
            <w:r>
              <w:t>22490</w:t>
            </w: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  <w:r>
              <w:t>101361</w:t>
            </w: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  <w:r>
              <w:t>21534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23FD" w:rsidRDefault="000823FD" w:rsidP="00093162">
            <w:pPr>
              <w:autoSpaceDE w:val="0"/>
              <w:autoSpaceDN w:val="0"/>
              <w:adjustRightInd w:val="0"/>
              <w:jc w:val="center"/>
            </w:pPr>
          </w:p>
          <w:p w:rsidR="000823FD" w:rsidRPr="00D71B7D" w:rsidRDefault="000823FD" w:rsidP="00093162">
            <w:r>
              <w:t>145385</w:t>
            </w: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  <w:r>
              <w:t>3213</w:t>
            </w: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  <w:r>
              <w:t>1149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  <w:r>
              <w:t>18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  <w:r>
              <w:t>4380</w:t>
            </w: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823FD" w:rsidRDefault="000823FD" w:rsidP="00093162">
            <w:pPr>
              <w:autoSpaceDE w:val="0"/>
              <w:autoSpaceDN w:val="0"/>
              <w:adjustRightInd w:val="0"/>
              <w:jc w:val="center"/>
            </w:pPr>
          </w:p>
          <w:p w:rsidR="000823FD" w:rsidRPr="00D71B7D" w:rsidRDefault="000823FD" w:rsidP="00093162">
            <w:r>
              <w:t>25703</w:t>
            </w: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  <w:r>
              <w:t>102510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  <w:r>
              <w:t>21552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823FD" w:rsidRDefault="000823FD" w:rsidP="00093162">
            <w:pPr>
              <w:autoSpaceDE w:val="0"/>
              <w:autoSpaceDN w:val="0"/>
              <w:adjustRightInd w:val="0"/>
              <w:jc w:val="center"/>
            </w:pPr>
          </w:p>
          <w:p w:rsidR="000823FD" w:rsidRPr="00D71B7D" w:rsidRDefault="000823FD" w:rsidP="00093162">
            <w:r>
              <w:t>149765</w:t>
            </w: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lastRenderedPageBreak/>
              <w:t>Opravné položky</w:t>
            </w: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Zostatková hodnota </w:t>
            </w:r>
          </w:p>
        </w:tc>
      </w:tr>
      <w:tr w:rsidR="000823FD" w:rsidRPr="00D643C6" w:rsidTr="000823FD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823FD" w:rsidRDefault="000823FD" w:rsidP="00093162">
            <w:pPr>
              <w:autoSpaceDE w:val="0"/>
              <w:autoSpaceDN w:val="0"/>
              <w:adjustRightInd w:val="0"/>
              <w:jc w:val="center"/>
            </w:pPr>
          </w:p>
          <w:p w:rsidR="000823FD" w:rsidRPr="00D71B7D" w:rsidRDefault="000823FD" w:rsidP="00093162">
            <w:r>
              <w:t>41757</w:t>
            </w: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  <w:r>
              <w:t>7457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  <w:r>
              <w:t>25096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823FD" w:rsidRDefault="000823FD" w:rsidP="00093162">
            <w:pPr>
              <w:autoSpaceDE w:val="0"/>
              <w:autoSpaceDN w:val="0"/>
              <w:adjustRightInd w:val="0"/>
              <w:jc w:val="center"/>
            </w:pPr>
          </w:p>
          <w:p w:rsidR="000823FD" w:rsidRPr="00D71B7D" w:rsidRDefault="000823FD" w:rsidP="00093162">
            <w:r>
              <w:t>74310</w:t>
            </w:r>
          </w:p>
        </w:tc>
      </w:tr>
      <w:tr w:rsidR="000823FD" w:rsidRPr="00D643C6" w:rsidTr="000823FD">
        <w:trPr>
          <w:trHeight w:val="290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823FD" w:rsidRDefault="000823FD" w:rsidP="00093162">
            <w:pPr>
              <w:autoSpaceDE w:val="0"/>
              <w:autoSpaceDN w:val="0"/>
              <w:adjustRightInd w:val="0"/>
              <w:jc w:val="center"/>
            </w:pPr>
          </w:p>
          <w:p w:rsidR="000823FD" w:rsidRPr="00A214C9" w:rsidRDefault="000823FD" w:rsidP="00093162">
            <w:r>
              <w:t>38544</w:t>
            </w: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  <w:r>
              <w:t>6308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  <w:r>
              <w:t>25078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23FD" w:rsidRPr="00D643C6" w:rsidRDefault="000823FD" w:rsidP="0009316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823FD" w:rsidRDefault="000823FD" w:rsidP="00093162">
            <w:pPr>
              <w:autoSpaceDE w:val="0"/>
              <w:autoSpaceDN w:val="0"/>
              <w:adjustRightInd w:val="0"/>
              <w:jc w:val="center"/>
            </w:pPr>
          </w:p>
          <w:p w:rsidR="000823FD" w:rsidRPr="00A214C9" w:rsidRDefault="000823FD" w:rsidP="00093162">
            <w:r>
              <w:t>69930</w:t>
            </w:r>
          </w:p>
        </w:tc>
      </w:tr>
    </w:tbl>
    <w:p w:rsidR="00424A7B" w:rsidRPr="00D643C6" w:rsidRDefault="00424A7B" w:rsidP="00427430"/>
    <w:p w:rsidR="00FD4224" w:rsidRPr="00D643C6" w:rsidRDefault="00147A95" w:rsidP="00147A95">
      <w:r w:rsidRPr="00D643C6">
        <w:t>b) </w:t>
      </w:r>
      <w:r w:rsidR="00E7474C">
        <w:t>dlhodobý majetok účtovnej jednotky nie  je poistený.</w:t>
      </w:r>
    </w:p>
    <w:p w:rsidR="00FB4DF3" w:rsidRPr="00D643C6" w:rsidRDefault="00424A7B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F. písm. c)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dlhodobom nehmotnom majetku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424A7B" w:rsidRPr="00D643C6" w:rsidRDefault="00424A7B" w:rsidP="00424A7B">
      <w:pPr>
        <w:pStyle w:val="Default"/>
        <w:rPr>
          <w:rFonts w:asciiTheme="minorHAnsi" w:hAnsiTheme="minorHAnsi"/>
          <w:b/>
          <w:bCs/>
          <w:color w:val="auto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764"/>
        <w:gridCol w:w="3580"/>
      </w:tblGrid>
      <w:tr w:rsidR="00424A7B" w:rsidRPr="00D643C6" w:rsidTr="00F62F8A">
        <w:trPr>
          <w:jc w:val="center"/>
        </w:trPr>
        <w:tc>
          <w:tcPr>
            <w:tcW w:w="6024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AE1FCD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Dlhodobý </w:t>
            </w:r>
            <w:r w:rsidR="00FB4DF3" w:rsidRPr="00D643C6">
              <w:rPr>
                <w:rFonts w:asciiTheme="minorHAnsi" w:hAnsiTheme="minorHAnsi"/>
              </w:rPr>
              <w:t>ne</w:t>
            </w:r>
            <w:r w:rsidRPr="00D643C6">
              <w:rPr>
                <w:rFonts w:asciiTheme="minorHAnsi" w:hAnsiTheme="minorHAnsi"/>
              </w:rPr>
              <w:t>hmotný majetok</w:t>
            </w:r>
          </w:p>
        </w:tc>
        <w:tc>
          <w:tcPr>
            <w:tcW w:w="3188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AE1FCD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Hodnota za bežné účtovné obdobie</w:t>
            </w:r>
          </w:p>
        </w:tc>
      </w:tr>
      <w:tr w:rsidR="00424A7B" w:rsidRPr="00D643C6" w:rsidTr="00FB4DF3">
        <w:trPr>
          <w:jc w:val="center"/>
        </w:trPr>
        <w:tc>
          <w:tcPr>
            <w:tcW w:w="60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AE1FCD">
            <w:r w:rsidRPr="00D643C6">
              <w:t xml:space="preserve">Dlhodobý </w:t>
            </w:r>
            <w:r w:rsidR="00FB4DF3" w:rsidRPr="00D643C6">
              <w:t>ne</w:t>
            </w:r>
            <w:r w:rsidRPr="00D643C6">
              <w:t>hmotný majetok, na ktorý je zriadené záložné právo</w:t>
            </w:r>
          </w:p>
        </w:tc>
        <w:tc>
          <w:tcPr>
            <w:tcW w:w="3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24A7B" w:rsidRPr="00D643C6" w:rsidRDefault="00E7474C" w:rsidP="00AE1FCD">
            <w:pPr>
              <w:spacing w:line="360" w:lineRule="auto"/>
              <w:jc w:val="center"/>
            </w:pPr>
            <w:r>
              <w:t>Nie je zriadené</w:t>
            </w:r>
          </w:p>
        </w:tc>
      </w:tr>
    </w:tbl>
    <w:p w:rsidR="00424A7B" w:rsidRPr="00D643C6" w:rsidRDefault="00424A7B" w:rsidP="00424A7B">
      <w:pPr>
        <w:pStyle w:val="Default"/>
        <w:rPr>
          <w:rFonts w:asciiTheme="minorHAnsi" w:hAnsiTheme="minorHAnsi"/>
          <w:color w:val="auto"/>
        </w:rPr>
      </w:pPr>
    </w:p>
    <w:p w:rsidR="00FB4DF3" w:rsidRPr="008574E4" w:rsidRDefault="00FB4DF3" w:rsidP="00FB4DF3">
      <w:pPr>
        <w:pStyle w:val="Default"/>
        <w:numPr>
          <w:ilvl w:val="0"/>
          <w:numId w:val="1"/>
        </w:numPr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F. písm. c)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dlhodobom hmotnom majetku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8574E4" w:rsidRPr="00D643C6" w:rsidRDefault="008574E4" w:rsidP="00FB4DF3">
      <w:pPr>
        <w:pStyle w:val="Default"/>
        <w:numPr>
          <w:ilvl w:val="0"/>
          <w:numId w:val="1"/>
        </w:numPr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764"/>
        <w:gridCol w:w="3580"/>
      </w:tblGrid>
      <w:tr w:rsidR="00FB4DF3" w:rsidRPr="00D643C6" w:rsidTr="00F62F8A">
        <w:trPr>
          <w:jc w:val="center"/>
        </w:trPr>
        <w:tc>
          <w:tcPr>
            <w:tcW w:w="6024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B4DF3" w:rsidRPr="00D643C6" w:rsidRDefault="00FB4DF3" w:rsidP="00A164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Dlhodobý hmotný majetok</w:t>
            </w:r>
          </w:p>
        </w:tc>
        <w:tc>
          <w:tcPr>
            <w:tcW w:w="3188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FB4DF3" w:rsidRPr="00D643C6" w:rsidRDefault="00FB4DF3" w:rsidP="00A164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Hodnota za bežné účtovné obdobie</w:t>
            </w:r>
          </w:p>
        </w:tc>
      </w:tr>
      <w:tr w:rsidR="00FB4DF3" w:rsidRPr="00D643C6" w:rsidTr="00F62F8A">
        <w:trPr>
          <w:jc w:val="center"/>
        </w:trPr>
        <w:tc>
          <w:tcPr>
            <w:tcW w:w="60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4DF3" w:rsidRPr="00D643C6" w:rsidRDefault="00FB4DF3" w:rsidP="00A16432">
            <w:r w:rsidRPr="00D643C6">
              <w:t>Dlhodobý hmotný majetok, na ktorý je zriadené záložné právo</w:t>
            </w:r>
          </w:p>
        </w:tc>
        <w:tc>
          <w:tcPr>
            <w:tcW w:w="3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B4DF3" w:rsidRPr="00D643C6" w:rsidRDefault="00E7474C" w:rsidP="00A16432">
            <w:pPr>
              <w:spacing w:line="360" w:lineRule="auto"/>
              <w:jc w:val="center"/>
            </w:pPr>
            <w:r>
              <w:t>Nie je zriadené</w:t>
            </w:r>
          </w:p>
        </w:tc>
      </w:tr>
    </w:tbl>
    <w:p w:rsidR="00FB4DF3" w:rsidRPr="00D643C6" w:rsidRDefault="00FB4DF3" w:rsidP="00424A7B">
      <w:pPr>
        <w:pStyle w:val="Default"/>
        <w:rPr>
          <w:rFonts w:asciiTheme="minorHAnsi" w:hAnsiTheme="minorHAnsi"/>
          <w:color w:val="auto"/>
        </w:rPr>
      </w:pPr>
    </w:p>
    <w:p w:rsidR="00C744A5" w:rsidRDefault="001949D9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</w:t>
      </w:r>
      <w:r w:rsidR="000B6B6E" w:rsidRPr="00D643C6">
        <w:rPr>
          <w:b/>
          <w:bCs/>
        </w:rPr>
        <w:t xml:space="preserve"> </w:t>
      </w:r>
      <w:r w:rsidRPr="00D643C6">
        <w:rPr>
          <w:b/>
          <w:bCs/>
        </w:rPr>
        <w:t>časti F. písm. i)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štruktúre dlhodobého finančného majetku</w:t>
      </w:r>
    </w:p>
    <w:p w:rsidR="00E7474C" w:rsidRDefault="00E7474C" w:rsidP="00424A7B">
      <w:pPr>
        <w:rPr>
          <w:b/>
          <w:bCs/>
        </w:rPr>
      </w:pPr>
      <w:r>
        <w:rPr>
          <w:b/>
          <w:bCs/>
        </w:rPr>
        <w:t>Účtovná jednotka neúčtuje o dlhodobom finančnom majetku.</w:t>
      </w:r>
    </w:p>
    <w:p w:rsidR="006F4D17" w:rsidRDefault="006F4D17" w:rsidP="00424A7B">
      <w:pPr>
        <w:rPr>
          <w:b/>
          <w:bCs/>
        </w:rPr>
      </w:pPr>
    </w:p>
    <w:p w:rsidR="006F4D17" w:rsidRDefault="006F4D17" w:rsidP="00424A7B">
      <w:pPr>
        <w:rPr>
          <w:b/>
          <w:bCs/>
        </w:rPr>
      </w:pPr>
    </w:p>
    <w:p w:rsidR="006F4D17" w:rsidRDefault="006F4D17" w:rsidP="00424A7B">
      <w:pPr>
        <w:rPr>
          <w:b/>
          <w:bCs/>
        </w:rPr>
      </w:pPr>
    </w:p>
    <w:p w:rsidR="006F4D17" w:rsidRDefault="006F4D17" w:rsidP="00424A7B">
      <w:pPr>
        <w:rPr>
          <w:b/>
          <w:bCs/>
        </w:rPr>
      </w:pPr>
    </w:p>
    <w:p w:rsidR="006F4D17" w:rsidRDefault="006F4D17" w:rsidP="00424A7B">
      <w:pPr>
        <w:rPr>
          <w:b/>
          <w:bCs/>
        </w:rPr>
      </w:pPr>
    </w:p>
    <w:p w:rsidR="006F4D17" w:rsidRDefault="006F4D17" w:rsidP="00424A7B">
      <w:pPr>
        <w:rPr>
          <w:b/>
          <w:bCs/>
        </w:rPr>
      </w:pPr>
    </w:p>
    <w:p w:rsidR="006F4D17" w:rsidRDefault="006F4D17" w:rsidP="00424A7B">
      <w:pPr>
        <w:rPr>
          <w:b/>
          <w:bCs/>
        </w:rPr>
      </w:pPr>
    </w:p>
    <w:p w:rsidR="00F65807" w:rsidRDefault="00F65807" w:rsidP="00F65807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F. písm. o)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opravných položkách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zásobám </w:t>
      </w:r>
    </w:p>
    <w:p w:rsidR="00FA2802" w:rsidRPr="00D643C6" w:rsidRDefault="00FA2802" w:rsidP="00F65807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>Nebol dôvod účtovať o opravných položkách k zásobám.</w:t>
      </w:r>
    </w:p>
    <w:p w:rsidR="003A712D" w:rsidRPr="00D643C6" w:rsidRDefault="003A712D" w:rsidP="00F65807">
      <w:pPr>
        <w:pStyle w:val="Default"/>
        <w:rPr>
          <w:rFonts w:asciiTheme="minorHAnsi" w:hAnsiTheme="minorHAnsi"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Cs/>
          <w:color w:val="auto"/>
          <w:sz w:val="22"/>
          <w:szCs w:val="22"/>
        </w:rPr>
        <w:t>Tabuľka č. 1</w:t>
      </w:r>
    </w:p>
    <w:p w:rsidR="0081485E" w:rsidRPr="00D643C6" w:rsidRDefault="0081485E" w:rsidP="00F65807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38"/>
        <w:gridCol w:w="1311"/>
        <w:gridCol w:w="1216"/>
        <w:gridCol w:w="1879"/>
        <w:gridCol w:w="1959"/>
        <w:gridCol w:w="1341"/>
      </w:tblGrid>
      <w:tr w:rsidR="00F65807" w:rsidRPr="00D643C6" w:rsidTr="00F62F8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lastRenderedPageBreak/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F65807" w:rsidRPr="00D643C6" w:rsidTr="00F62F8A">
        <w:trPr>
          <w:jc w:val="center"/>
        </w:trPr>
        <w:tc>
          <w:tcPr>
            <w:tcW w:w="2338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</w:rPr>
            </w:pPr>
          </w:p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 </w:t>
            </w:r>
          </w:p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OP</w:t>
            </w:r>
          </w:p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Zúčtovanie OP z dôvodu vyradenia majetku </w:t>
            </w:r>
            <w:r w:rsidRPr="00D643C6">
              <w:rPr>
                <w:rFonts w:asciiTheme="minorHAnsi" w:hAnsiTheme="minorHAnsi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OP na konci účtovného obdobia</w:t>
            </w:r>
          </w:p>
        </w:tc>
      </w:tr>
      <w:tr w:rsidR="00F65807" w:rsidRPr="00D643C6" w:rsidTr="00F62F8A">
        <w:trPr>
          <w:trHeight w:hRule="exact" w:val="277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5807" w:rsidRPr="00D643C6" w:rsidRDefault="00F65807" w:rsidP="00DD54BA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F65807" w:rsidRPr="00D643C6" w:rsidTr="00A16432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  <w:r w:rsidRPr="00D643C6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</w:tr>
      <w:tr w:rsidR="00F65807" w:rsidRPr="00D643C6" w:rsidTr="00A16432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  <w:jc w:val="left"/>
            </w:pPr>
            <w:r w:rsidRPr="00D643C6">
              <w:t>Nedokončená výroba </w:t>
            </w:r>
            <w:r w:rsidR="00F62F8A" w:rsidRPr="00D643C6">
              <w:br/>
            </w:r>
            <w:r w:rsidRPr="00D643C6">
              <w:t>a</w:t>
            </w:r>
            <w:r w:rsidR="00F62F8A" w:rsidRPr="00D643C6">
              <w:t xml:space="preserve"> </w:t>
            </w:r>
            <w:r w:rsidRPr="00D643C6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078" w:type="dxa"/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665" w:type="dxa"/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736" w:type="dxa"/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188" w:type="dxa"/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</w:tr>
      <w:tr w:rsidR="00F65807" w:rsidRPr="00D643C6" w:rsidTr="00A16432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  <w:r w:rsidRPr="00D643C6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078" w:type="dxa"/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665" w:type="dxa"/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736" w:type="dxa"/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188" w:type="dxa"/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</w:tr>
      <w:tr w:rsidR="00F65807" w:rsidRPr="00D643C6" w:rsidTr="002D2046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  <w:r w:rsidRPr="00D643C6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</w:tr>
      <w:tr w:rsidR="00F65807" w:rsidRPr="00D643C6" w:rsidTr="002D2046">
        <w:trPr>
          <w:jc w:val="center"/>
        </w:trPr>
        <w:tc>
          <w:tcPr>
            <w:tcW w:w="2338" w:type="dxa"/>
            <w:tcBorders>
              <w:top w:val="single" w:sz="6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  <w:r w:rsidRPr="00D643C6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078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  <w:jc w:val="center"/>
            </w:pPr>
          </w:p>
        </w:tc>
        <w:tc>
          <w:tcPr>
            <w:tcW w:w="1665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736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188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  <w:jc w:val="center"/>
            </w:pPr>
          </w:p>
        </w:tc>
      </w:tr>
      <w:tr w:rsidR="00F65807" w:rsidRPr="00D643C6" w:rsidTr="002D2046">
        <w:trPr>
          <w:jc w:val="center"/>
        </w:trPr>
        <w:tc>
          <w:tcPr>
            <w:tcW w:w="2338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  <w:r w:rsidRPr="00D643C6">
              <w:t>Nehnuteľnosť na predaj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078" w:type="dxa"/>
            <w:tcBorders>
              <w:top w:val="single" w:sz="8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665" w:type="dxa"/>
            <w:tcBorders>
              <w:top w:val="single" w:sz="8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736" w:type="dxa"/>
            <w:tcBorders>
              <w:top w:val="single" w:sz="8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188" w:type="dxa"/>
            <w:tcBorders>
              <w:top w:val="single" w:sz="8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</w:tr>
      <w:tr w:rsidR="00F65807" w:rsidRPr="00D643C6" w:rsidTr="00A16432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  <w:jc w:val="left"/>
            </w:pPr>
            <w:r w:rsidRPr="00D643C6">
              <w:t>Poskytnuté preddavky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078" w:type="dxa"/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665" w:type="dxa"/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736" w:type="dxa"/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  <w:tc>
          <w:tcPr>
            <w:tcW w:w="1188" w:type="dxa"/>
            <w:vAlign w:val="center"/>
          </w:tcPr>
          <w:p w:rsidR="00F65807" w:rsidRPr="00D643C6" w:rsidRDefault="00F65807" w:rsidP="00DD54BA">
            <w:pPr>
              <w:spacing w:line="240" w:lineRule="auto"/>
            </w:pPr>
          </w:p>
        </w:tc>
      </w:tr>
      <w:tr w:rsidR="00F65807" w:rsidRPr="00D643C6" w:rsidTr="00A16432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  <w:jc w:val="center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F65807" w:rsidRPr="00D643C6" w:rsidRDefault="00F65807" w:rsidP="00DD54BA">
            <w:pPr>
              <w:spacing w:line="240" w:lineRule="auto"/>
              <w:jc w:val="center"/>
              <w:rPr>
                <w:b/>
                <w:bCs/>
              </w:rPr>
            </w:pPr>
          </w:p>
        </w:tc>
      </w:tr>
    </w:tbl>
    <w:p w:rsidR="00F65807" w:rsidRPr="00D643C6" w:rsidRDefault="00F65807" w:rsidP="00DD54BA">
      <w:pPr>
        <w:spacing w:line="240" w:lineRule="auto"/>
      </w:pPr>
    </w:p>
    <w:p w:rsidR="00671F30" w:rsidRPr="00D643C6" w:rsidRDefault="00671F30" w:rsidP="00EF27FF"/>
    <w:p w:rsidR="00424A7B" w:rsidRPr="00D643C6" w:rsidRDefault="00424A7B" w:rsidP="00424A7B">
      <w:r w:rsidRPr="00D643C6">
        <w:t>r) tvorbe, zúčtovaní opravných položiek</w:t>
      </w:r>
      <w:r w:rsidR="00165EFE">
        <w:t xml:space="preserve"> k </w:t>
      </w:r>
      <w:r w:rsidRPr="00D643C6">
        <w:t>pohľadávkam</w:t>
      </w:r>
      <w:r w:rsidR="00165EFE">
        <w:t xml:space="preserve"> v </w:t>
      </w:r>
      <w:r w:rsidRPr="00D643C6">
        <w:t>členení podľa jednotlivých položiek súvahy za bežné účtovné obdobie, pričom sa uvádza dôvod ich tvorby, zúčtovania,</w:t>
      </w:r>
    </w:p>
    <w:p w:rsidR="002F48C3" w:rsidRDefault="002F48C3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r)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vývoji opravnej položky</w:t>
      </w:r>
      <w:r w:rsidR="00165EFE">
        <w:rPr>
          <w:b/>
          <w:bCs/>
        </w:rPr>
        <w:t xml:space="preserve"> k</w:t>
      </w:r>
      <w:r w:rsidR="006F4D17">
        <w:rPr>
          <w:b/>
          <w:bCs/>
        </w:rPr>
        <w:t> </w:t>
      </w:r>
      <w:r w:rsidRPr="00D643C6">
        <w:rPr>
          <w:b/>
          <w:bCs/>
        </w:rPr>
        <w:t>pohľadávkam</w:t>
      </w:r>
    </w:p>
    <w:p w:rsidR="006F4D17" w:rsidRPr="00D643C6" w:rsidRDefault="006F4D17" w:rsidP="00424A7B">
      <w:pPr>
        <w:rPr>
          <w:b/>
          <w:bCs/>
        </w:rPr>
      </w:pPr>
      <w:r>
        <w:rPr>
          <w:b/>
          <w:bCs/>
        </w:rPr>
        <w:t>Účtovná jednotka neúčtovala o opravných položkách k 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37"/>
        <w:gridCol w:w="1312"/>
        <w:gridCol w:w="1216"/>
        <w:gridCol w:w="1879"/>
        <w:gridCol w:w="1959"/>
        <w:gridCol w:w="1341"/>
      </w:tblGrid>
      <w:tr w:rsidR="002F48C3" w:rsidRPr="00D643C6" w:rsidTr="00F62F8A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F48C3" w:rsidRPr="00D643C6" w:rsidTr="00F62F8A">
        <w:trPr>
          <w:jc w:val="center"/>
        </w:trPr>
        <w:tc>
          <w:tcPr>
            <w:tcW w:w="2349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2F48C3" w:rsidRPr="00D643C6" w:rsidTr="00F62F8A">
        <w:trPr>
          <w:trHeight w:hRule="exact" w:val="277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6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>z obchodného styku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v rámci </w:t>
            </w:r>
            <w:proofErr w:type="spellStart"/>
            <w:r w:rsidRPr="00D643C6">
              <w:rPr>
                <w:rFonts w:asciiTheme="minorHAnsi" w:hAnsiTheme="minorHAnsi"/>
                <w:sz w:val="22"/>
                <w:szCs w:val="22"/>
              </w:rPr>
              <w:t>kons</w:t>
            </w:r>
            <w:proofErr w:type="spellEnd"/>
            <w:r w:rsidRPr="00D643C6">
              <w:rPr>
                <w:rFonts w:asciiTheme="minorHAnsi" w:hAnsiTheme="minorHAnsi"/>
                <w:sz w:val="22"/>
                <w:szCs w:val="22"/>
              </w:rPr>
              <w:t xml:space="preserve">. celku 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  <w:jc w:val="center"/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  <w:jc w:val="center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</w:tbl>
    <w:p w:rsidR="002F48C3" w:rsidRPr="00D643C6" w:rsidRDefault="002F48C3" w:rsidP="00424A7B"/>
    <w:p w:rsidR="00424A7B" w:rsidRPr="00D643C6" w:rsidRDefault="00424A7B" w:rsidP="00424A7B">
      <w:r w:rsidRPr="00D643C6">
        <w:t>s) hodnote pohľadávok do lehoty splatnosti</w:t>
      </w:r>
      <w:r w:rsidR="00165EFE">
        <w:t xml:space="preserve"> a </w:t>
      </w:r>
      <w:r w:rsidRPr="00D643C6">
        <w:t>po lehote splatnosti,</w:t>
      </w:r>
    </w:p>
    <w:p w:rsidR="00A16432" w:rsidRPr="00D643C6" w:rsidRDefault="00A16432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s)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vekovej štruktúre pohľadávok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2288"/>
        <w:gridCol w:w="2288"/>
        <w:gridCol w:w="2288"/>
      </w:tblGrid>
      <w:tr w:rsidR="00A16432" w:rsidRPr="00D643C6" w:rsidTr="00F62F8A">
        <w:trPr>
          <w:trHeight w:val="301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lastRenderedPageBreak/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Pohľadávky spolu</w:t>
            </w:r>
          </w:p>
        </w:tc>
      </w:tr>
      <w:tr w:rsidR="00A16432" w:rsidRPr="00D643C6" w:rsidTr="008574E4">
        <w:trPr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</w:t>
            </w:r>
            <w:r w:rsidR="000B6B6E" w:rsidRPr="00D643C6">
              <w:rPr>
                <w:b/>
                <w:bCs/>
              </w:rPr>
              <w:t xml:space="preserve"> </w:t>
            </w:r>
          </w:p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br/>
            </w:r>
            <w:r w:rsidRPr="00D643C6">
              <w:rPr>
                <w:b/>
                <w:bCs/>
              </w:rPr>
              <w:br/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z obchodného styku</w:t>
            </w:r>
          </w:p>
          <w:p w:rsidR="00A16432" w:rsidRPr="00D643C6" w:rsidRDefault="00A16432" w:rsidP="008574E4">
            <w:pPr>
              <w:spacing w:line="360" w:lineRule="auto"/>
            </w:pPr>
            <w:r w:rsidRPr="00D643C6">
              <w:br/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voči</w:t>
            </w:r>
            <w:r w:rsidR="00BB3CC8" w:rsidRPr="00D643C6">
              <w:t xml:space="preserve"> 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after="0" w:line="360" w:lineRule="auto"/>
              <w:jc w:val="left"/>
            </w:pPr>
            <w:r w:rsidRPr="00D643C6">
              <w:t>Pohľadávky voči spoločníkom, členom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BB3CC8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</w:t>
            </w:r>
          </w:p>
        </w:tc>
      </w:tr>
      <w:tr w:rsidR="00A16432" w:rsidRPr="00D643C6" w:rsidTr="00A1643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D6109F" w:rsidP="008574E4">
            <w:pPr>
              <w:spacing w:line="360" w:lineRule="auto"/>
              <w:jc w:val="center"/>
            </w:pPr>
            <w:r>
              <w:t>258763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D6109F" w:rsidP="00D6109F">
            <w:pPr>
              <w:spacing w:line="360" w:lineRule="auto"/>
              <w:jc w:val="center"/>
            </w:pPr>
            <w:r>
              <w:t>258763</w:t>
            </w: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</w:t>
            </w:r>
            <w:r w:rsidR="00BB3CC8" w:rsidRPr="00D643C6">
              <w:t>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spoločníkom, </w:t>
            </w:r>
            <w:r w:rsidR="00F8482B" w:rsidRPr="00D643C6">
              <w:t>č</w:t>
            </w:r>
            <w:r w:rsidRPr="00D643C6">
              <w:t>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Daňové pohľadávky</w:t>
            </w:r>
            <w:r w:rsidR="00165EFE">
              <w:t xml:space="preserve"> a </w:t>
            </w:r>
            <w:r w:rsidRPr="00D643C6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7A0681" w:rsidP="008574E4">
            <w:pPr>
              <w:spacing w:line="360" w:lineRule="auto"/>
              <w:jc w:val="center"/>
            </w:pPr>
            <w:r>
              <w:t>1296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7A0681" w:rsidP="008574E4">
            <w:pPr>
              <w:spacing w:line="360" w:lineRule="auto"/>
              <w:jc w:val="center"/>
            </w:pPr>
            <w:r>
              <w:t>1296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D6109F" w:rsidP="008574E4">
            <w:pPr>
              <w:spacing w:line="360" w:lineRule="auto"/>
              <w:jc w:val="center"/>
            </w:pPr>
            <w:r>
              <w:t>16331</w:t>
            </w: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D6109F" w:rsidP="008574E4">
            <w:pPr>
              <w:spacing w:line="360" w:lineRule="auto"/>
              <w:jc w:val="center"/>
            </w:pPr>
            <w:r>
              <w:t>16331</w:t>
            </w:r>
          </w:p>
        </w:tc>
      </w:tr>
      <w:tr w:rsidR="00A16432" w:rsidRPr="00D643C6" w:rsidTr="006F4D1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D6109F" w:rsidP="007A0681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</w:t>
            </w:r>
            <w:r w:rsidR="007A0681">
              <w:rPr>
                <w:b/>
                <w:bCs/>
              </w:rPr>
              <w:t>6390</w:t>
            </w: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vAlign w:val="center"/>
          </w:tcPr>
          <w:p w:rsidR="00A16432" w:rsidRPr="00D643C6" w:rsidRDefault="00D6109F" w:rsidP="007A0681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</w:t>
            </w:r>
            <w:r w:rsidR="007A0681">
              <w:rPr>
                <w:b/>
                <w:bCs/>
              </w:rPr>
              <w:t>6390</w:t>
            </w:r>
          </w:p>
        </w:tc>
      </w:tr>
      <w:tr w:rsidR="006F4D17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4D17" w:rsidRDefault="006F4D17" w:rsidP="008574E4">
            <w:pPr>
              <w:spacing w:line="360" w:lineRule="auto"/>
              <w:jc w:val="left"/>
              <w:rPr>
                <w:b/>
                <w:bCs/>
              </w:rPr>
            </w:pPr>
          </w:p>
          <w:p w:rsidR="006F4D17" w:rsidRDefault="006F4D17" w:rsidP="008574E4">
            <w:pPr>
              <w:spacing w:line="360" w:lineRule="auto"/>
              <w:jc w:val="left"/>
              <w:rPr>
                <w:b/>
                <w:bCs/>
              </w:rPr>
            </w:pPr>
          </w:p>
          <w:p w:rsidR="006F4D17" w:rsidRDefault="006F4D17" w:rsidP="008574E4">
            <w:pPr>
              <w:spacing w:line="360" w:lineRule="auto"/>
              <w:jc w:val="left"/>
              <w:rPr>
                <w:b/>
                <w:bCs/>
              </w:rPr>
            </w:pPr>
          </w:p>
          <w:p w:rsidR="006F4D17" w:rsidRDefault="006F4D17" w:rsidP="008574E4">
            <w:pPr>
              <w:spacing w:line="360" w:lineRule="auto"/>
              <w:jc w:val="left"/>
              <w:rPr>
                <w:b/>
                <w:bCs/>
              </w:rPr>
            </w:pPr>
          </w:p>
          <w:p w:rsidR="006F4D17" w:rsidRPr="00D643C6" w:rsidRDefault="006F4D17" w:rsidP="008574E4">
            <w:pPr>
              <w:spacing w:line="360" w:lineRule="auto"/>
              <w:jc w:val="left"/>
              <w:rPr>
                <w:b/>
                <w:bCs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4D17" w:rsidRDefault="006F4D17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F4D17" w:rsidRPr="00D643C6" w:rsidRDefault="006F4D17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F4D17" w:rsidRDefault="006F4D17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8574E4" w:rsidRDefault="008574E4" w:rsidP="00424A7B"/>
    <w:p w:rsidR="00424A7B" w:rsidRPr="00D643C6" w:rsidRDefault="00424A7B" w:rsidP="00424A7B">
      <w:r w:rsidRPr="00D643C6">
        <w:t>w) významných zložkách krátkodobého finančného majetku,</w:t>
      </w:r>
    </w:p>
    <w:p w:rsidR="002B1BCE" w:rsidRPr="00D643C6" w:rsidRDefault="002B1BCE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w)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krátkodobom finančnom majetku</w:t>
      </w:r>
      <w:r w:rsidR="000B6B6E" w:rsidRPr="00D643C6">
        <w:rPr>
          <w:b/>
          <w:bCs/>
        </w:rPr>
        <w:t xml:space="preserve"> </w:t>
      </w:r>
    </w:p>
    <w:p w:rsidR="002B1BCE" w:rsidRPr="00D643C6" w:rsidRDefault="002B1BCE" w:rsidP="00424A7B">
      <w:r w:rsidRPr="00D643C6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6"/>
        <w:gridCol w:w="2627"/>
      </w:tblGrid>
      <w:tr w:rsidR="002B1BCE" w:rsidRPr="00D643C6" w:rsidTr="001901B4">
        <w:trPr>
          <w:jc w:val="center"/>
        </w:trPr>
        <w:tc>
          <w:tcPr>
            <w:tcW w:w="4757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1901B4" w:rsidRPr="00D643C6" w:rsidTr="001901B4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01B4" w:rsidRPr="00D643C6" w:rsidRDefault="001901B4" w:rsidP="00DD54BA">
            <w:pPr>
              <w:spacing w:line="240" w:lineRule="auto"/>
            </w:pPr>
            <w:r w:rsidRPr="00D643C6">
              <w:t>Pokladnica, ceniny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01B4" w:rsidRPr="00D643C6" w:rsidRDefault="001901B4" w:rsidP="00DD54BA">
            <w:pPr>
              <w:spacing w:line="240" w:lineRule="auto"/>
              <w:jc w:val="center"/>
            </w:pPr>
            <w:r>
              <w:t>1409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01B4" w:rsidRPr="00D643C6" w:rsidRDefault="001901B4" w:rsidP="00363334">
            <w:pPr>
              <w:spacing w:line="240" w:lineRule="auto"/>
              <w:jc w:val="center"/>
            </w:pPr>
            <w:r>
              <w:t>35068</w:t>
            </w:r>
          </w:p>
        </w:tc>
      </w:tr>
      <w:tr w:rsidR="001901B4" w:rsidRPr="00D643C6" w:rsidTr="001901B4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</w:tcPr>
          <w:p w:rsidR="001901B4" w:rsidRPr="00D643C6" w:rsidRDefault="001901B4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Bežné účty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</w:t>
            </w:r>
          </w:p>
        </w:tc>
        <w:tc>
          <w:tcPr>
            <w:tcW w:w="30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901B4" w:rsidRPr="00D643C6" w:rsidRDefault="001901B4" w:rsidP="00DD54BA">
            <w:pPr>
              <w:spacing w:line="240" w:lineRule="auto"/>
              <w:jc w:val="center"/>
            </w:pPr>
            <w:r>
              <w:t>251799</w:t>
            </w: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:rsidR="001901B4" w:rsidRPr="00D643C6" w:rsidRDefault="001901B4" w:rsidP="00363334">
            <w:pPr>
              <w:spacing w:line="240" w:lineRule="auto"/>
              <w:jc w:val="center"/>
            </w:pPr>
            <w:r>
              <w:t>214628</w:t>
            </w:r>
          </w:p>
        </w:tc>
      </w:tr>
      <w:tr w:rsidR="001901B4" w:rsidRPr="00D643C6" w:rsidTr="001901B4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</w:tcPr>
          <w:p w:rsidR="001901B4" w:rsidRPr="00D643C6" w:rsidRDefault="001901B4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Vkladové účty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termínované </w:t>
            </w:r>
          </w:p>
        </w:tc>
        <w:tc>
          <w:tcPr>
            <w:tcW w:w="30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901B4" w:rsidRPr="00D643C6" w:rsidRDefault="001901B4" w:rsidP="00DD54BA">
            <w:pPr>
              <w:spacing w:line="240" w:lineRule="auto"/>
              <w:jc w:val="center"/>
            </w:pP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:rsidR="001901B4" w:rsidRPr="00D643C6" w:rsidRDefault="001901B4" w:rsidP="00363334">
            <w:pPr>
              <w:spacing w:line="240" w:lineRule="auto"/>
              <w:jc w:val="center"/>
            </w:pPr>
          </w:p>
        </w:tc>
      </w:tr>
      <w:tr w:rsidR="001901B4" w:rsidRPr="00D643C6" w:rsidTr="001901B4">
        <w:trPr>
          <w:trHeight w:val="340"/>
          <w:jc w:val="center"/>
        </w:trPr>
        <w:tc>
          <w:tcPr>
            <w:tcW w:w="47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01B4" w:rsidRPr="00D643C6" w:rsidRDefault="001901B4" w:rsidP="00DD54BA">
            <w:pPr>
              <w:spacing w:line="240" w:lineRule="auto"/>
            </w:pPr>
            <w:r w:rsidRPr="00D643C6">
              <w:t>Peniaze na ceste</w:t>
            </w:r>
          </w:p>
        </w:tc>
        <w:tc>
          <w:tcPr>
            <w:tcW w:w="30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1B4" w:rsidRPr="00D643C6" w:rsidRDefault="001901B4" w:rsidP="00DD54BA">
            <w:pPr>
              <w:spacing w:line="240" w:lineRule="auto"/>
              <w:jc w:val="center"/>
            </w:pPr>
          </w:p>
        </w:tc>
        <w:tc>
          <w:tcPr>
            <w:tcW w:w="26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01B4" w:rsidRPr="00D643C6" w:rsidRDefault="001901B4" w:rsidP="00363334">
            <w:pPr>
              <w:spacing w:line="240" w:lineRule="auto"/>
              <w:jc w:val="center"/>
            </w:pPr>
          </w:p>
        </w:tc>
      </w:tr>
      <w:tr w:rsidR="001901B4" w:rsidRPr="00D643C6" w:rsidTr="001901B4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1B4" w:rsidRPr="00D643C6" w:rsidRDefault="001901B4" w:rsidP="00DD54BA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1B4" w:rsidRPr="00D643C6" w:rsidRDefault="001901B4" w:rsidP="00DD54B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253208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01B4" w:rsidRPr="00D643C6" w:rsidRDefault="001901B4" w:rsidP="00363334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249696</w:t>
            </w:r>
          </w:p>
        </w:tc>
      </w:tr>
    </w:tbl>
    <w:p w:rsidR="002B1BCE" w:rsidRPr="00D643C6" w:rsidRDefault="002B1BCE" w:rsidP="00424A7B"/>
    <w:p w:rsidR="00424A7B" w:rsidRDefault="00424A7B" w:rsidP="00E1602F">
      <w:pPr>
        <w:pStyle w:val="odsadeny"/>
      </w:pPr>
      <w:proofErr w:type="spellStart"/>
      <w:r w:rsidRPr="00D643C6">
        <w:t>zb</w:t>
      </w:r>
      <w:proofErr w:type="spellEnd"/>
      <w:r w:rsidRPr="00D643C6">
        <w:t>) významn</w:t>
      </w:r>
      <w:r w:rsidR="00AA204B">
        <w:t>é</w:t>
      </w:r>
      <w:r w:rsidRPr="00D643C6">
        <w:t xml:space="preserve"> položk</w:t>
      </w:r>
      <w:r w:rsidR="00AA204B">
        <w:t>y</w:t>
      </w:r>
      <w:r w:rsidRPr="00D643C6">
        <w:t xml:space="preserve"> časového rozlíšenia nákladov budúcich období</w:t>
      </w:r>
      <w:r w:rsidR="00165EFE">
        <w:t xml:space="preserve"> a </w:t>
      </w:r>
      <w:r w:rsidRPr="00D643C6">
        <w:t>príjmov budúcich období</w:t>
      </w:r>
    </w:p>
    <w:p w:rsidR="00AA204B" w:rsidRPr="00D643C6" w:rsidRDefault="00AA204B" w:rsidP="00E1602F">
      <w:pPr>
        <w:pStyle w:val="odsadeny"/>
      </w:pPr>
      <w:r>
        <w:lastRenderedPageBreak/>
        <w:t xml:space="preserve">Náklady budúcich období: poistné, odborné časopisy, použitie softvéru </w:t>
      </w:r>
    </w:p>
    <w:p w:rsidR="00424A7B" w:rsidRPr="00D643C6" w:rsidRDefault="00424A7B" w:rsidP="004D2443">
      <w:pPr>
        <w:pStyle w:val="NADPIS"/>
        <w:shd w:val="clear" w:color="auto" w:fill="FFFFFF" w:themeFill="background1"/>
      </w:pPr>
      <w:r w:rsidRPr="00D643C6">
        <w:t>G. V časti</w:t>
      </w:r>
      <w:r w:rsidR="00165EFE">
        <w:t xml:space="preserve"> o </w:t>
      </w:r>
      <w:r w:rsidRPr="00D643C6">
        <w:t>údajoch vykázaných na strane pasív súvahy sa uvádzajú informácie o</w:t>
      </w:r>
    </w:p>
    <w:p w:rsidR="00424A7B" w:rsidRPr="00D643C6" w:rsidRDefault="00424A7B" w:rsidP="00424A7B">
      <w:r w:rsidRPr="00D643C6">
        <w:t>a) vlastnom imaní za bežné účtovné obdobie,</w:t>
      </w:r>
      <w:r w:rsidR="00165EFE">
        <w:t xml:space="preserve"> a </w:t>
      </w:r>
      <w:r w:rsidRPr="00D643C6">
        <w:t>to</w:t>
      </w:r>
    </w:p>
    <w:p w:rsidR="004D2443" w:rsidRDefault="00424A7B" w:rsidP="00E1602F">
      <w:pPr>
        <w:pStyle w:val="odsadeny"/>
      </w:pPr>
      <w:r w:rsidRPr="00D643C6">
        <w:t>1. </w:t>
      </w:r>
      <w:r w:rsidR="004D2443">
        <w:t>Základné imanie v hodnote 200 000 EUR je splatené</w:t>
      </w:r>
    </w:p>
    <w:p w:rsidR="00E95AE5" w:rsidRPr="00D643C6" w:rsidRDefault="00E95AE5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a) tretiemu bodu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rozdelení účtovného zisku alebo o </w:t>
      </w:r>
      <w:proofErr w:type="spellStart"/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vysporiadaní</w:t>
      </w:r>
      <w:proofErr w:type="spellEnd"/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účtovnej straty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E95AE5" w:rsidRPr="00D643C6" w:rsidRDefault="00E95AE5" w:rsidP="00E95AE5">
      <w:r w:rsidRPr="00D643C6">
        <w:t>Tabuľka č. 1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E95AE5" w:rsidRPr="00D643C6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4D2443" w:rsidP="004D2443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Bezprostredne predchádzajúce</w:t>
            </w:r>
            <w:r w:rsidR="00E95AE5" w:rsidRPr="00D643C6">
              <w:rPr>
                <w:rFonts w:asciiTheme="minorHAnsi" w:eastAsiaTheme="minorEastAsia" w:hAnsiTheme="minorHAnsi"/>
                <w:bCs w:val="0"/>
              </w:rPr>
              <w:t xml:space="preserve">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813FA3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Účtovn</w:t>
            </w:r>
            <w:r w:rsidR="00813FA3">
              <w:rPr>
                <w:b/>
                <w:bCs/>
              </w:rPr>
              <w:t>ý</w:t>
            </w:r>
            <w:r w:rsidRPr="00D643C6">
              <w:rPr>
                <w:b/>
                <w:bCs/>
              </w:rPr>
              <w:t xml:space="preserve"> </w:t>
            </w:r>
            <w:r w:rsidR="00813FA3">
              <w:rPr>
                <w:b/>
                <w:bCs/>
              </w:rPr>
              <w:t>zisk</w:t>
            </w:r>
            <w:r w:rsidRPr="00D643C6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E95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r w:rsidRPr="00D643C6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E95AE5">
            <w:pPr>
              <w:jc w:val="center"/>
              <w:rPr>
                <w:b/>
                <w:bCs/>
              </w:rPr>
            </w:pPr>
            <w:r w:rsidRPr="00D643C6">
              <w:rPr>
                <w:b/>
                <w:bCs/>
              </w:rPr>
              <w:t>Bežné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štatutárnych</w:t>
            </w:r>
            <w:r w:rsidR="00165EFE">
              <w:t xml:space="preserve"> a </w:t>
            </w:r>
            <w:r w:rsidRPr="00D643C6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</w:tbl>
    <w:p w:rsidR="00E95AE5" w:rsidRPr="00D643C6" w:rsidRDefault="00E95AE5" w:rsidP="00E95AE5"/>
    <w:p w:rsidR="008F0B03" w:rsidRPr="00D643C6" w:rsidRDefault="008F0B03" w:rsidP="00424A7B">
      <w:r w:rsidRPr="00D643C6">
        <w:t>Tabuľka č. 2</w:t>
      </w:r>
    </w:p>
    <w:tbl>
      <w:tblPr>
        <w:tblW w:w="5000" w:type="pct"/>
        <w:jc w:val="center"/>
        <w:tblLook w:val="00A0"/>
      </w:tblPr>
      <w:tblGrid>
        <w:gridCol w:w="7793"/>
        <w:gridCol w:w="2627"/>
      </w:tblGrid>
      <w:tr w:rsidR="008F0B03" w:rsidRPr="00D643C6" w:rsidTr="00746945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F0B03" w:rsidRPr="00D643C6" w:rsidRDefault="008F0B03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F0B03" w:rsidRPr="00D643C6" w:rsidRDefault="008F0B03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8F0B03" w:rsidRPr="00D643C6" w:rsidTr="008F0B0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Účtovná strata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13FA3" w:rsidP="00813FA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-2323</w:t>
            </w:r>
          </w:p>
        </w:tc>
      </w:tr>
      <w:tr w:rsidR="008F0B03" w:rsidRPr="00D643C6" w:rsidTr="008F0B0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proofErr w:type="spellStart"/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Vysporiadanie</w:t>
            </w:r>
            <w:proofErr w:type="spellEnd"/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účtovnej straty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F0B03" w:rsidRPr="00D643C6" w:rsidRDefault="008F0B03" w:rsidP="00813FA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F0B03" w:rsidRPr="00D643C6" w:rsidTr="008F0B0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Zo zákonného rezervného fondu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813FA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F0B03" w:rsidRPr="00D643C6" w:rsidTr="008574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Zo štatutárnych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ostatných fondov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F0B03" w:rsidRPr="00D643C6" w:rsidRDefault="008F0B03" w:rsidP="00813FA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F0B03" w:rsidRPr="00D643C6" w:rsidTr="008574E4">
        <w:trPr>
          <w:trHeight w:val="330"/>
          <w:jc w:val="center"/>
        </w:trPr>
        <w:tc>
          <w:tcPr>
            <w:tcW w:w="6946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 nerozdeleného zisku minulých rokov </w:t>
            </w:r>
          </w:p>
        </w:tc>
        <w:tc>
          <w:tcPr>
            <w:tcW w:w="234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13FA3" w:rsidP="00813FA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-2323</w:t>
            </w:r>
          </w:p>
        </w:tc>
      </w:tr>
      <w:tr w:rsidR="008F0B03" w:rsidRPr="00D643C6" w:rsidTr="008F0B0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Úhrada straty spoločníkmi, členmi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813FA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F0B03" w:rsidRPr="00D643C6" w:rsidTr="008F0B0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Prevod na účet neuhradenej straty minulých rokov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813FA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F0B03" w:rsidRPr="00D643C6" w:rsidTr="0010582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813FA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F0B03" w:rsidRPr="00D643C6" w:rsidTr="0010582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Spolu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13FA3" w:rsidP="00813FA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-2323</w:t>
            </w:r>
          </w:p>
        </w:tc>
      </w:tr>
    </w:tbl>
    <w:p w:rsidR="008F0B03" w:rsidRPr="00D643C6" w:rsidRDefault="008F0B03" w:rsidP="00424A7B"/>
    <w:p w:rsidR="00424A7B" w:rsidRPr="00D643C6" w:rsidRDefault="00424A7B" w:rsidP="00424A7B">
      <w:r w:rsidRPr="00D643C6">
        <w:t>b) jednotlivých druhoch rezerv za bežné účtovné obdobie</w:t>
      </w:r>
      <w:r w:rsidR="00165EFE">
        <w:t xml:space="preserve"> s </w:t>
      </w:r>
      <w:r w:rsidRPr="00D643C6">
        <w:t>uvedením ich stavu na začiatku bežného účtovného obdobia, ich tvorba, použitie, zrušenie počas bežného účtovného obdobia, ich stav na konci účtovného obdobia, pričom sa uvedie predpokladaný rok použitia rezerv,</w:t>
      </w:r>
    </w:p>
    <w:p w:rsidR="00852C7E" w:rsidRPr="00D643C6" w:rsidRDefault="00852C7E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b)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rezervách </w:t>
      </w:r>
    </w:p>
    <w:p w:rsidR="00240999" w:rsidRPr="00D643C6" w:rsidRDefault="00240999" w:rsidP="00852C7E">
      <w:pPr>
        <w:rPr>
          <w:i/>
        </w:rPr>
      </w:pPr>
      <w:r w:rsidRPr="00D643C6">
        <w:rPr>
          <w:i/>
        </w:rPr>
        <w:t xml:space="preserve">(Pozn.: obsahová náplň tabuliek </w:t>
      </w:r>
      <w:r w:rsidR="00165EFE">
        <w:rPr>
          <w:i/>
        </w:rPr>
        <w:t xml:space="preserve"> a </w:t>
      </w:r>
      <w:r w:rsidRPr="00D643C6">
        <w:rPr>
          <w:i/>
        </w:rPr>
        <w:t>počet riadkov</w:t>
      </w:r>
      <w:r w:rsidR="00165EFE">
        <w:rPr>
          <w:i/>
        </w:rPr>
        <w:t xml:space="preserve"> v </w:t>
      </w:r>
      <w:r w:rsidRPr="00D643C6">
        <w:rPr>
          <w:i/>
        </w:rPr>
        <w:t>n</w:t>
      </w:r>
      <w:r w:rsidR="005E07B3" w:rsidRPr="00D643C6">
        <w:rPr>
          <w:i/>
        </w:rPr>
        <w:t>ich</w:t>
      </w:r>
      <w:r w:rsidRPr="00D643C6">
        <w:rPr>
          <w:i/>
        </w:rPr>
        <w:t xml:space="preserve"> sa uvádzajú podľa potrieb účtovnej jednotky)</w:t>
      </w:r>
    </w:p>
    <w:p w:rsidR="00852C7E" w:rsidRPr="00D643C6" w:rsidRDefault="00852C7E" w:rsidP="00852C7E">
      <w:r w:rsidRPr="00D643C6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0"/>
        <w:gridCol w:w="1916"/>
        <w:gridCol w:w="1134"/>
        <w:gridCol w:w="15"/>
        <w:gridCol w:w="1105"/>
        <w:gridCol w:w="31"/>
        <w:gridCol w:w="1126"/>
        <w:gridCol w:w="1615"/>
      </w:tblGrid>
      <w:tr w:rsidR="00852C7E" w:rsidRPr="00D643C6" w:rsidTr="008574E4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konci účtovného obdobia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13FA3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3FA3" w:rsidRPr="00D643C6" w:rsidRDefault="00813FA3" w:rsidP="00DD54BA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6223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B66E1F" w:rsidP="000F0B34">
            <w:pPr>
              <w:spacing w:line="240" w:lineRule="auto"/>
              <w:jc w:val="center"/>
            </w:pPr>
            <w:r>
              <w:t>4951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B66E1F" w:rsidP="000F0B34">
            <w:pPr>
              <w:spacing w:line="240" w:lineRule="auto"/>
              <w:jc w:val="center"/>
            </w:pPr>
            <w:r>
              <w:t>6136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B66E1F" w:rsidP="00DD54BA">
            <w:pPr>
              <w:spacing w:line="240" w:lineRule="auto"/>
              <w:jc w:val="center"/>
            </w:pPr>
            <w:r>
              <w:t>87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40049" w:rsidP="00DD54BA">
            <w:pPr>
              <w:spacing w:line="240" w:lineRule="auto"/>
              <w:jc w:val="center"/>
            </w:pPr>
            <w:r>
              <w:t>4951</w:t>
            </w:r>
          </w:p>
        </w:tc>
      </w:tr>
      <w:tr w:rsidR="00813FA3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13FA3" w:rsidP="00DD54BA">
            <w:pPr>
              <w:spacing w:line="240" w:lineRule="auto"/>
            </w:pPr>
            <w: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3155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840049" w:rsidP="000F0B34">
            <w:pPr>
              <w:spacing w:line="240" w:lineRule="auto"/>
              <w:jc w:val="center"/>
            </w:pPr>
            <w:r>
              <w:t>2786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B66E1F" w:rsidP="000F0B34">
            <w:pPr>
              <w:spacing w:line="240" w:lineRule="auto"/>
              <w:jc w:val="center"/>
            </w:pPr>
            <w:r>
              <w:t>3097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B66E1F" w:rsidP="00DD54BA">
            <w:pPr>
              <w:spacing w:line="240" w:lineRule="auto"/>
              <w:jc w:val="center"/>
            </w:pPr>
            <w:r>
              <w:t>58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40049" w:rsidP="00DD54BA">
            <w:pPr>
              <w:spacing w:line="240" w:lineRule="auto"/>
              <w:jc w:val="center"/>
            </w:pPr>
            <w:r>
              <w:t>2786</w:t>
            </w:r>
          </w:p>
        </w:tc>
      </w:tr>
      <w:tr w:rsidR="00813FA3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3FA3" w:rsidRDefault="00813FA3" w:rsidP="00DD54BA">
            <w:pPr>
              <w:spacing w:line="240" w:lineRule="auto"/>
            </w:pPr>
            <w:r>
              <w:t>Na sociálne poistenie</w:t>
            </w:r>
          </w:p>
          <w:p w:rsidR="00813FA3" w:rsidRPr="00D643C6" w:rsidRDefault="00813FA3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1103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B66E1F" w:rsidP="00DD54BA">
            <w:pPr>
              <w:spacing w:line="240" w:lineRule="auto"/>
              <w:jc w:val="center"/>
            </w:pPr>
            <w:r>
              <w:t>965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B66E1F" w:rsidP="000F0B34">
            <w:pPr>
              <w:spacing w:line="240" w:lineRule="auto"/>
              <w:jc w:val="center"/>
            </w:pPr>
            <w:r>
              <w:t>1074</w:t>
            </w: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B66E1F" w:rsidP="00DD54BA">
            <w:pPr>
              <w:spacing w:line="240" w:lineRule="auto"/>
              <w:jc w:val="center"/>
            </w:pPr>
            <w:r>
              <w:t>29</w:t>
            </w: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40049" w:rsidP="00E14D7E">
            <w:pPr>
              <w:spacing w:line="240" w:lineRule="auto"/>
              <w:jc w:val="center"/>
            </w:pPr>
            <w:r>
              <w:t>965</w:t>
            </w:r>
          </w:p>
        </w:tc>
      </w:tr>
      <w:tr w:rsidR="00813FA3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13FA3" w:rsidP="00DD54BA">
            <w:pPr>
              <w:spacing w:line="240" w:lineRule="auto"/>
            </w:pPr>
            <w:r>
              <w:t>Audit</w:t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813FA3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813FA3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813FA3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40049" w:rsidP="00DD54BA">
            <w:pPr>
              <w:spacing w:line="240" w:lineRule="auto"/>
              <w:jc w:val="center"/>
            </w:pPr>
            <w:r>
              <w:t>0</w:t>
            </w:r>
          </w:p>
        </w:tc>
      </w:tr>
      <w:tr w:rsidR="00813FA3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13FA3" w:rsidP="00DD54BA">
            <w:pPr>
              <w:spacing w:line="240" w:lineRule="auto"/>
            </w:pPr>
            <w:r>
              <w:t>Spracovanie účtovnej závierky</w:t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1965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B66E1F" w:rsidP="00DD54BA">
            <w:pPr>
              <w:spacing w:line="240" w:lineRule="auto"/>
              <w:jc w:val="center"/>
            </w:pPr>
            <w:r>
              <w:t>1200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B66E1F" w:rsidP="00DD54BA">
            <w:pPr>
              <w:spacing w:line="240" w:lineRule="auto"/>
              <w:jc w:val="center"/>
            </w:pPr>
            <w:r>
              <w:t>1965</w:t>
            </w: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813FA3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40049" w:rsidP="00DD54BA">
            <w:pPr>
              <w:spacing w:line="240" w:lineRule="auto"/>
              <w:jc w:val="center"/>
            </w:pPr>
            <w:r>
              <w:t>1200</w:t>
            </w:r>
          </w:p>
        </w:tc>
      </w:tr>
      <w:tr w:rsidR="00813FA3" w:rsidRPr="00D643C6" w:rsidTr="008574E4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13FA3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813FA3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813FA3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813FA3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3FA3" w:rsidRPr="00D643C6" w:rsidRDefault="00813FA3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13FA3" w:rsidP="00DD54BA">
            <w:pPr>
              <w:spacing w:line="240" w:lineRule="auto"/>
              <w:jc w:val="center"/>
            </w:pPr>
          </w:p>
        </w:tc>
      </w:tr>
    </w:tbl>
    <w:p w:rsidR="00852C7E" w:rsidRPr="00D643C6" w:rsidRDefault="00852C7E" w:rsidP="00852C7E"/>
    <w:p w:rsidR="00852C7E" w:rsidRPr="00D643C6" w:rsidRDefault="00852C7E" w:rsidP="00424A7B">
      <w:r w:rsidRPr="00D643C6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0"/>
        <w:gridCol w:w="1916"/>
        <w:gridCol w:w="1134"/>
        <w:gridCol w:w="15"/>
        <w:gridCol w:w="1105"/>
        <w:gridCol w:w="31"/>
        <w:gridCol w:w="1126"/>
        <w:gridCol w:w="1615"/>
      </w:tblGrid>
      <w:tr w:rsidR="00852C7E" w:rsidRPr="00D643C6" w:rsidTr="00B0308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852C7E" w:rsidRPr="00D643C6" w:rsidTr="00B0308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konci účtovného obdobia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f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B0308A"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13FA3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3FA3" w:rsidRPr="00D643C6" w:rsidRDefault="00813FA3" w:rsidP="00B0308A"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7855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6223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7800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55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6223</w:t>
            </w:r>
          </w:p>
        </w:tc>
      </w:tr>
      <w:tr w:rsidR="00813FA3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13FA3" w:rsidP="00B0308A">
            <w:r>
              <w:t>Nevyčerpaná dovolenka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2862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3155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2818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44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3155</w:t>
            </w:r>
          </w:p>
        </w:tc>
      </w:tr>
      <w:tr w:rsidR="00813FA3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13FA3" w:rsidP="00B0308A">
            <w:r>
              <w:t>Poistné sociálneho zabezpečenia</w:t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991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1103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980</w:t>
            </w: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11</w:t>
            </w: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1103</w:t>
            </w:r>
          </w:p>
        </w:tc>
      </w:tr>
      <w:tr w:rsidR="00813FA3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13FA3" w:rsidP="00B0308A">
            <w:r>
              <w:t>Audit</w:t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1992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1992</w:t>
            </w: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0</w:t>
            </w:r>
          </w:p>
        </w:tc>
      </w:tr>
      <w:tr w:rsidR="00813FA3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13FA3" w:rsidP="00A9397A">
            <w:r>
              <w:t>Účtovná závierka</w:t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2010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1965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2010</w:t>
            </w: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13FA3" w:rsidP="00363334">
            <w:pPr>
              <w:spacing w:line="240" w:lineRule="auto"/>
              <w:jc w:val="center"/>
            </w:pPr>
            <w:r>
              <w:t>1965</w:t>
            </w:r>
          </w:p>
        </w:tc>
      </w:tr>
      <w:tr w:rsidR="00813FA3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13FA3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3FA3" w:rsidRPr="00D643C6" w:rsidRDefault="00813FA3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3FA3" w:rsidRPr="00D643C6" w:rsidRDefault="00813FA3" w:rsidP="00B0308A">
            <w:pPr>
              <w:jc w:val="center"/>
            </w:pPr>
          </w:p>
        </w:tc>
      </w:tr>
    </w:tbl>
    <w:p w:rsidR="00852C7E" w:rsidRPr="00D643C6" w:rsidRDefault="00852C7E" w:rsidP="00424A7B"/>
    <w:p w:rsidR="00424A7B" w:rsidRPr="00D643C6" w:rsidRDefault="00424A7B" w:rsidP="00424A7B">
      <w:r w:rsidRPr="00D643C6">
        <w:t>c) výške záväzkov do lehoty splatnosti</w:t>
      </w:r>
      <w:r w:rsidR="00165EFE">
        <w:t xml:space="preserve"> a </w:t>
      </w:r>
      <w:r w:rsidRPr="00D643C6">
        <w:t>po lehote splatnosti,</w:t>
      </w:r>
    </w:p>
    <w:p w:rsidR="00424A7B" w:rsidRPr="00D643C6" w:rsidRDefault="00424A7B" w:rsidP="00424A7B">
      <w:r w:rsidRPr="00D643C6">
        <w:t>d) štruktúre záväzkov podľa zostatkovej doby splatnosti</w:t>
      </w:r>
      <w:r w:rsidR="00165EFE">
        <w:t xml:space="preserve"> v </w:t>
      </w:r>
      <w:r w:rsidRPr="00D643C6">
        <w:t>členení podľa jednotlivých položiek súvahy,</w:t>
      </w:r>
      <w:r w:rsidR="00165EFE">
        <w:t xml:space="preserve"> a </w:t>
      </w:r>
      <w:r w:rsidRPr="00D643C6">
        <w:t>to podľa zostatkovej doby splatnosti</w:t>
      </w:r>
    </w:p>
    <w:p w:rsidR="00424A7B" w:rsidRPr="00D643C6" w:rsidRDefault="00424A7B" w:rsidP="00E1602F">
      <w:pPr>
        <w:pStyle w:val="odsadeny"/>
      </w:pPr>
      <w:r w:rsidRPr="00D643C6">
        <w:t>1. do jedného roka vrátane,</w:t>
      </w:r>
    </w:p>
    <w:p w:rsidR="00424A7B" w:rsidRPr="00D643C6" w:rsidRDefault="00424A7B" w:rsidP="00E1602F">
      <w:pPr>
        <w:pStyle w:val="odsadeny"/>
      </w:pPr>
      <w:r w:rsidRPr="00D643C6">
        <w:t>2. od jedného roka do piatich rokov vrátane,</w:t>
      </w:r>
    </w:p>
    <w:p w:rsidR="00424A7B" w:rsidRPr="00795265" w:rsidRDefault="00424A7B" w:rsidP="00E1602F">
      <w:pPr>
        <w:pStyle w:val="odsadeny"/>
        <w:rPr>
          <w:b/>
          <w:color w:val="C00000"/>
        </w:rPr>
      </w:pPr>
      <w:r w:rsidRPr="00D643C6">
        <w:t>3. viac ako päť rokov,</w:t>
      </w:r>
      <w:r w:rsidR="00795265">
        <w:t xml:space="preserve">  </w:t>
      </w:r>
    </w:p>
    <w:p w:rsidR="00852C7E" w:rsidRPr="00D643C6" w:rsidRDefault="00852C7E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G. písm. c)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záväzkoch </w:t>
      </w:r>
    </w:p>
    <w:p w:rsidR="00ED1FA1" w:rsidRPr="00D643C6" w:rsidRDefault="00ED1FA1" w:rsidP="00852C7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ED1FA1" w:rsidRPr="00D643C6" w:rsidTr="0088292A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88292A" w:rsidRPr="00D643C6" w:rsidTr="0088292A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8292A" w:rsidRPr="00D643C6" w:rsidRDefault="0088292A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92A" w:rsidRPr="00D643C6" w:rsidRDefault="0088292A" w:rsidP="00DD54BA">
            <w:pPr>
              <w:spacing w:line="240" w:lineRule="auto"/>
              <w:jc w:val="center"/>
            </w:pPr>
            <w:r>
              <w:t>2752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92A" w:rsidRPr="00D643C6" w:rsidRDefault="0088292A" w:rsidP="002E71BC">
            <w:pPr>
              <w:spacing w:line="240" w:lineRule="auto"/>
              <w:jc w:val="center"/>
            </w:pPr>
            <w:r>
              <w:t>2432</w:t>
            </w:r>
          </w:p>
        </w:tc>
      </w:tr>
      <w:tr w:rsidR="0088292A" w:rsidRPr="00D643C6" w:rsidTr="0088292A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8292A" w:rsidRPr="00D643C6" w:rsidRDefault="0088292A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92A" w:rsidRPr="00D643C6" w:rsidRDefault="0088292A" w:rsidP="00DD54BA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92A" w:rsidRPr="00D643C6" w:rsidRDefault="0088292A" w:rsidP="002E71BC">
            <w:pPr>
              <w:spacing w:line="240" w:lineRule="auto"/>
              <w:jc w:val="center"/>
            </w:pPr>
          </w:p>
        </w:tc>
      </w:tr>
      <w:tr w:rsidR="0088292A" w:rsidRPr="00D643C6" w:rsidTr="0088292A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8292A" w:rsidRPr="00D643C6" w:rsidRDefault="0088292A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92A" w:rsidRPr="00D643C6" w:rsidRDefault="0088292A" w:rsidP="00DD54BA">
            <w:pPr>
              <w:spacing w:line="240" w:lineRule="auto"/>
              <w:jc w:val="center"/>
            </w:pPr>
            <w:r>
              <w:t>2752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92A" w:rsidRPr="00D643C6" w:rsidRDefault="0088292A" w:rsidP="002E71BC">
            <w:pPr>
              <w:spacing w:line="240" w:lineRule="auto"/>
              <w:jc w:val="center"/>
            </w:pPr>
            <w:r>
              <w:t>2432</w:t>
            </w:r>
          </w:p>
        </w:tc>
      </w:tr>
      <w:tr w:rsidR="0088292A" w:rsidRPr="00D643C6" w:rsidTr="0088292A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8292A" w:rsidRPr="00D643C6" w:rsidRDefault="0088292A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92A" w:rsidRPr="00D643C6" w:rsidRDefault="0088292A" w:rsidP="00DD54BA">
            <w:pPr>
              <w:spacing w:line="240" w:lineRule="auto"/>
              <w:jc w:val="center"/>
            </w:pPr>
            <w:r>
              <w:t>455580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92A" w:rsidRPr="00D643C6" w:rsidRDefault="0088292A" w:rsidP="002E71BC">
            <w:pPr>
              <w:spacing w:line="240" w:lineRule="auto"/>
              <w:jc w:val="center"/>
            </w:pPr>
            <w:r>
              <w:t>585382</w:t>
            </w:r>
          </w:p>
        </w:tc>
      </w:tr>
      <w:tr w:rsidR="0088292A" w:rsidRPr="00D643C6" w:rsidTr="0088292A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8292A" w:rsidRPr="00D643C6" w:rsidRDefault="0088292A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292A" w:rsidRPr="00D643C6" w:rsidRDefault="0088292A" w:rsidP="00B0308A">
            <w:pPr>
              <w:jc w:val="center"/>
            </w:pPr>
            <w:r>
              <w:t>455580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292A" w:rsidRPr="00D643C6" w:rsidRDefault="0088292A" w:rsidP="002E71BC">
            <w:pPr>
              <w:jc w:val="center"/>
            </w:pPr>
            <w:r>
              <w:t>585382</w:t>
            </w:r>
          </w:p>
        </w:tc>
      </w:tr>
      <w:tr w:rsidR="0088292A" w:rsidRPr="00D643C6" w:rsidTr="0088292A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8292A" w:rsidRPr="00D643C6" w:rsidRDefault="0088292A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92A" w:rsidRPr="00D643C6" w:rsidRDefault="0088292A" w:rsidP="00B0308A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92A" w:rsidRPr="00D643C6" w:rsidRDefault="0088292A" w:rsidP="00B0308A">
            <w:pPr>
              <w:jc w:val="center"/>
            </w:pPr>
          </w:p>
        </w:tc>
      </w:tr>
    </w:tbl>
    <w:p w:rsidR="00852C7E" w:rsidRPr="00D643C6" w:rsidRDefault="00852C7E" w:rsidP="00424A7B"/>
    <w:p w:rsidR="00424A7B" w:rsidRPr="00D643C6" w:rsidRDefault="00424A7B" w:rsidP="00424A7B">
      <w:r w:rsidRPr="00D643C6">
        <w:t>f) spôsobe vzniku odloženého daňového záväzku,</w:t>
      </w:r>
    </w:p>
    <w:p w:rsidR="008E6A34" w:rsidRPr="00D643C6" w:rsidRDefault="008E6A34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v)</w:t>
      </w:r>
      <w:r w:rsidR="00165EFE">
        <w:rPr>
          <w:b/>
          <w:bCs/>
        </w:rPr>
        <w:t xml:space="preserve"> a </w:t>
      </w:r>
      <w:r w:rsidRPr="00D643C6">
        <w:rPr>
          <w:b/>
          <w:bCs/>
        </w:rPr>
        <w:t>časti G. písm. f)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 xml:space="preserve">odloženej daňovej pohľadávke alebo </w:t>
      </w:r>
      <w:r w:rsidR="00F6063E" w:rsidRPr="00D643C6">
        <w:rPr>
          <w:b/>
          <w:bCs/>
        </w:rPr>
        <w:br/>
      </w:r>
      <w:r w:rsidRPr="00D643C6">
        <w:rPr>
          <w:b/>
          <w:bCs/>
        </w:rPr>
        <w:t>o odloženom daňovom záväzku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8E6A34" w:rsidRPr="00D643C6" w:rsidTr="00C53A43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E6A34" w:rsidRPr="00D643C6" w:rsidRDefault="008E6A34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E6A34" w:rsidRPr="00D643C6" w:rsidRDefault="008E6A34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E6A34" w:rsidRPr="00D643C6" w:rsidRDefault="008E6A34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Dočasné rozdiely medzi účtovnou hodnotou majetku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daňovou základňou, z toho: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  <w:r>
              <w:t>161</w:t>
            </w: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zdaniteľné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  <w:r>
              <w:t>161</w:t>
            </w: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Dočasné rozdiely medzi účtovnou hodnotou záväzkov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daňovou základňou, z toho: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zdaniteľné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Možnosť umorovať daňovú stratu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v budúcnosti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Možnosť previesť nevyužité daňové odpočty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Sadzba dane z príjmov (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%)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  <w:r>
              <w:t>22</w:t>
            </w: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Odložená daňová pohľadávka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Uplatnená daňová pohľadávka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Odložený daňový záväzok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  <w:r>
              <w:t>0</w:t>
            </w: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  <w:r>
              <w:t>35</w:t>
            </w: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Zmena odloženého daňového záväzku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E3723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Zaúčtovan</w:t>
            </w:r>
            <w:r w:rsidR="00E37230">
              <w:rPr>
                <w:rFonts w:asciiTheme="minorHAnsi" w:hAnsiTheme="minorHAnsi"/>
                <w:sz w:val="22"/>
                <w:szCs w:val="22"/>
              </w:rPr>
              <w:t>ý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ako náklad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E3723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Zaúčtovan</w:t>
            </w:r>
            <w:r w:rsidR="00E37230">
              <w:rPr>
                <w:rFonts w:asciiTheme="minorHAnsi" w:hAnsiTheme="minorHAnsi"/>
                <w:sz w:val="22"/>
                <w:szCs w:val="22"/>
              </w:rPr>
              <w:t>ý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do vlastného imania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E37230" w:rsidP="00B0308A">
            <w:pPr>
              <w:jc w:val="center"/>
            </w:pPr>
            <w:r>
              <w:t>35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</w:tr>
    </w:tbl>
    <w:p w:rsidR="008E6A34" w:rsidRPr="00D643C6" w:rsidRDefault="008E6A34" w:rsidP="00424A7B"/>
    <w:p w:rsidR="00424A7B" w:rsidRPr="00D643C6" w:rsidRDefault="00424A7B" w:rsidP="00424A7B">
      <w:r w:rsidRPr="00D643C6">
        <w:t>g) záväzkoch zo sociálneho fondu,</w:t>
      </w:r>
      <w:r w:rsidR="00165EFE">
        <w:t xml:space="preserve"> s </w:t>
      </w:r>
      <w:r w:rsidRPr="00D643C6">
        <w:t>uvedením stavu na začiatku bežného účtovného obdobia, tvorbe</w:t>
      </w:r>
      <w:r w:rsidR="00165EFE">
        <w:t xml:space="preserve"> a </w:t>
      </w:r>
      <w:r w:rsidRPr="00D643C6">
        <w:t>čerpaní sociálneho fondu počas bežného účtovného obdobia</w:t>
      </w:r>
      <w:r w:rsidR="00165EFE">
        <w:t xml:space="preserve"> a </w:t>
      </w:r>
      <w:r w:rsidRPr="00D643C6">
        <w:t>stavu na konci účtovného obdobia,</w:t>
      </w:r>
    </w:p>
    <w:p w:rsidR="00D60E66" w:rsidRPr="00D643C6" w:rsidRDefault="00D60E66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D60E66" w:rsidRPr="00D643C6" w:rsidTr="00C53A43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C53A43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  <w:r>
              <w:t>2432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  <w:r>
              <w:t>5191</w:t>
            </w: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0074E5" w:rsidP="00B0308A">
            <w:pPr>
              <w:jc w:val="center"/>
            </w:pPr>
            <w:r>
              <w:t>340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  <w:r>
              <w:t>608</w:t>
            </w: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A43" w:rsidRPr="00D643C6" w:rsidRDefault="000074E5" w:rsidP="00B0308A">
            <w:pPr>
              <w:jc w:val="center"/>
            </w:pPr>
            <w:r>
              <w:t>340</w:t>
            </w:r>
          </w:p>
        </w:tc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  <w:r>
              <w:t>608</w:t>
            </w: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0074E5" w:rsidP="00EB030C">
            <w:pPr>
              <w:jc w:val="center"/>
            </w:pPr>
            <w:r>
              <w:t>20</w:t>
            </w:r>
          </w:p>
        </w:tc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  <w:r>
              <w:t>3367</w:t>
            </w:r>
          </w:p>
        </w:tc>
      </w:tr>
      <w:tr w:rsidR="00C53A43" w:rsidRPr="00D643C6" w:rsidTr="00C53A4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53A43" w:rsidRPr="00D643C6" w:rsidRDefault="00C53A4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0074E5" w:rsidP="00B0308A">
            <w:pPr>
              <w:jc w:val="center"/>
            </w:pPr>
            <w:r>
              <w:t>2752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A43" w:rsidRPr="00D643C6" w:rsidRDefault="00C53A43" w:rsidP="002E71BC">
            <w:pPr>
              <w:jc w:val="center"/>
            </w:pPr>
            <w:r>
              <w:t>2432</w:t>
            </w:r>
          </w:p>
        </w:tc>
      </w:tr>
    </w:tbl>
    <w:p w:rsidR="00D60E66" w:rsidRPr="00D643C6" w:rsidRDefault="00D60E66" w:rsidP="00424A7B"/>
    <w:p w:rsidR="0013232B" w:rsidRPr="00D643C6" w:rsidRDefault="0013232B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i)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bankových úveroch, pôžičkách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krátkodobých finančných výpomociach </w:t>
      </w:r>
    </w:p>
    <w:p w:rsidR="00634253" w:rsidRPr="00D643C6" w:rsidRDefault="00634253" w:rsidP="00634253">
      <w:r w:rsidRPr="00D643C6">
        <w:rPr>
          <w:i/>
        </w:rPr>
        <w:t xml:space="preserve">(Pozn.: obsahová náplň tabuliek </w:t>
      </w:r>
      <w:r w:rsidR="00165EFE">
        <w:rPr>
          <w:i/>
        </w:rPr>
        <w:t xml:space="preserve"> a </w:t>
      </w:r>
      <w:r w:rsidRPr="00D643C6">
        <w:rPr>
          <w:i/>
        </w:rPr>
        <w:t>počet riadkov</w:t>
      </w:r>
      <w:r w:rsidR="00165EFE">
        <w:rPr>
          <w:i/>
        </w:rPr>
        <w:t xml:space="preserve"> v </w:t>
      </w:r>
      <w:r w:rsidRPr="00D643C6">
        <w:rPr>
          <w:i/>
        </w:rPr>
        <w:t>n</w:t>
      </w:r>
      <w:r w:rsidR="005E07B3" w:rsidRPr="00D643C6">
        <w:rPr>
          <w:i/>
        </w:rPr>
        <w:t>ich</w:t>
      </w:r>
      <w:r w:rsidRPr="00D643C6">
        <w:rPr>
          <w:i/>
        </w:rPr>
        <w:t xml:space="preserve"> sa uvádzajú podľa potrieb účtovnej jednotky)</w:t>
      </w:r>
    </w:p>
    <w:p w:rsidR="0013232B" w:rsidRPr="00D643C6" w:rsidRDefault="0013232B" w:rsidP="0013232B">
      <w:r w:rsidRPr="00D643C6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1713"/>
        <w:gridCol w:w="1113"/>
        <w:gridCol w:w="1113"/>
        <w:gridCol w:w="1272"/>
        <w:gridCol w:w="1750"/>
        <w:gridCol w:w="1430"/>
        <w:gridCol w:w="2029"/>
      </w:tblGrid>
      <w:tr w:rsidR="0013232B" w:rsidRPr="00D643C6" w:rsidTr="00105823">
        <w:trPr>
          <w:trHeight w:val="345"/>
          <w:jc w:val="center"/>
        </w:trPr>
        <w:tc>
          <w:tcPr>
            <w:tcW w:w="15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Úrok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p. a.</w:t>
            </w:r>
          </w:p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eurách</w:t>
            </w:r>
          </w:p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80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f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g</w:t>
            </w:r>
          </w:p>
        </w:tc>
      </w:tr>
      <w:tr w:rsidR="008F703C" w:rsidRPr="00D643C6" w:rsidTr="008F703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703C" w:rsidRPr="00D643C6" w:rsidRDefault="008F703C" w:rsidP="008F703C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8F703C" w:rsidRPr="00D643C6" w:rsidTr="008F703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703C" w:rsidRPr="00D643C6" w:rsidRDefault="008F703C" w:rsidP="008F703C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F4F13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lastRenderedPageBreak/>
              <w:t xml:space="preserve"> 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</w:tbl>
    <w:p w:rsidR="0013232B" w:rsidRPr="00D643C6" w:rsidRDefault="0013232B" w:rsidP="0013232B"/>
    <w:p w:rsidR="00B0308A" w:rsidRPr="00D643C6" w:rsidRDefault="00B0308A" w:rsidP="0013232B"/>
    <w:p w:rsidR="00424A7B" w:rsidRPr="00D643C6" w:rsidRDefault="00424A7B" w:rsidP="00424A7B">
      <w:r w:rsidRPr="00D643C6">
        <w:t>j) významných položkách časového rozlíšenia výdavkov budúcich období</w:t>
      </w:r>
      <w:r w:rsidR="00165EFE">
        <w:t xml:space="preserve"> a </w:t>
      </w:r>
      <w:r w:rsidRPr="00D643C6">
        <w:t>výnosov budúcich období</w:t>
      </w:r>
    </w:p>
    <w:p w:rsidR="00253D99" w:rsidRDefault="00253D99" w:rsidP="00253D99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G. písm. k)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významných položkách derivátov za bežné účtovné obdobie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BF4F13" w:rsidRPr="00D643C6" w:rsidRDefault="00BF4F13" w:rsidP="00253D99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>Účtovná jednotka neúčtuje o derivátoch</w:t>
      </w:r>
    </w:p>
    <w:p w:rsidR="00253D99" w:rsidRDefault="00253D99" w:rsidP="00253D99"/>
    <w:p w:rsidR="0061701D" w:rsidRDefault="0061701D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G. písm. m)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majetku prenajatom formou finančného prenájmu</w:t>
      </w:r>
    </w:p>
    <w:p w:rsidR="00BF4F13" w:rsidRPr="00D643C6" w:rsidRDefault="00BF4F13" w:rsidP="00424A7B">
      <w:pPr>
        <w:rPr>
          <w:b/>
          <w:bCs/>
        </w:rPr>
      </w:pPr>
      <w:r>
        <w:rPr>
          <w:b/>
          <w:bCs/>
        </w:rPr>
        <w:t xml:space="preserve">Účtovná jednotka nemá obstaraný majetok formou finančného prenájmu </w:t>
      </w:r>
    </w:p>
    <w:tbl>
      <w:tblPr>
        <w:tblW w:w="5000" w:type="pct"/>
        <w:jc w:val="center"/>
        <w:tblLayout w:type="fixed"/>
        <w:tblLook w:val="00A0"/>
      </w:tblPr>
      <w:tblGrid>
        <w:gridCol w:w="2955"/>
        <w:gridCol w:w="1141"/>
        <w:gridCol w:w="1432"/>
        <w:gridCol w:w="1113"/>
        <w:gridCol w:w="1272"/>
        <w:gridCol w:w="1432"/>
        <w:gridCol w:w="1075"/>
      </w:tblGrid>
      <w:tr w:rsidR="0061701D" w:rsidRPr="00D643C6" w:rsidTr="0061701D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32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1701D" w:rsidRPr="00D643C6" w:rsidTr="0061701D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32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Splatnosť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Splatnosť</w:t>
            </w:r>
          </w:p>
        </w:tc>
      </w:tr>
      <w:tr w:rsidR="0061701D" w:rsidRPr="00D643C6" w:rsidTr="00C615DD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viac ako päť rokov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viac ako päť rokov</w:t>
            </w: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a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f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g</w:t>
            </w: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Istina 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Finančný náklad </w:t>
            </w:r>
          </w:p>
        </w:tc>
        <w:tc>
          <w:tcPr>
            <w:tcW w:w="10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95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  <w:tr w:rsidR="0061701D" w:rsidRPr="00D643C6" w:rsidTr="0062152F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  <w:tr w:rsidR="0062152F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2152F" w:rsidRPr="00D643C6" w:rsidRDefault="0062152F" w:rsidP="00B632C0">
            <w:pPr>
              <w:pStyle w:val="Default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152F" w:rsidRPr="00D643C6" w:rsidRDefault="0062152F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152F" w:rsidRPr="00D643C6" w:rsidRDefault="0062152F" w:rsidP="00B632C0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152F" w:rsidRPr="00D643C6" w:rsidRDefault="0062152F" w:rsidP="00B632C0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152F" w:rsidRPr="00D643C6" w:rsidRDefault="0062152F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152F" w:rsidRPr="00D643C6" w:rsidRDefault="0062152F" w:rsidP="00B632C0">
            <w:pPr>
              <w:jc w:val="center"/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152F" w:rsidRPr="00D643C6" w:rsidRDefault="0062152F" w:rsidP="00B632C0">
            <w:pPr>
              <w:jc w:val="center"/>
            </w:pPr>
          </w:p>
        </w:tc>
      </w:tr>
    </w:tbl>
    <w:p w:rsidR="002E681A" w:rsidRPr="00D643C6" w:rsidRDefault="002E681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H.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čistom obrate</w:t>
      </w:r>
    </w:p>
    <w:tbl>
      <w:tblPr>
        <w:tblW w:w="5000" w:type="pct"/>
        <w:jc w:val="center"/>
        <w:tblLayout w:type="fixed"/>
        <w:tblLook w:val="00A0"/>
      </w:tblPr>
      <w:tblGrid>
        <w:gridCol w:w="5368"/>
        <w:gridCol w:w="2228"/>
        <w:gridCol w:w="2824"/>
      </w:tblGrid>
      <w:tr w:rsidR="002E681A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1E7AE3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1E7AE3" w:rsidRPr="00D643C6" w:rsidRDefault="001E7AE3" w:rsidP="00E3723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7AE3" w:rsidRPr="00D643C6" w:rsidRDefault="001E7AE3" w:rsidP="008574E4">
            <w:pPr>
              <w:spacing w:line="240" w:lineRule="auto"/>
              <w:jc w:val="center"/>
            </w:pPr>
            <w:r>
              <w:t>1708203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7AE3" w:rsidRPr="00D643C6" w:rsidRDefault="001E7AE3" w:rsidP="002E71BC">
            <w:pPr>
              <w:spacing w:line="240" w:lineRule="auto"/>
              <w:jc w:val="center"/>
            </w:pPr>
            <w:r>
              <w:t>1582791</w:t>
            </w:r>
          </w:p>
        </w:tc>
      </w:tr>
      <w:tr w:rsidR="001E7AE3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E7AE3" w:rsidRPr="00D643C6" w:rsidRDefault="001E7AE3" w:rsidP="00E37230">
            <w:pPr>
              <w:spacing w:line="240" w:lineRule="auto"/>
            </w:pPr>
            <w:r w:rsidRPr="00D643C6">
              <w:t>Výnosy zo z</w:t>
            </w:r>
            <w:r w:rsidR="00E37230">
              <w:t>á</w:t>
            </w:r>
            <w:r w:rsidRPr="00D643C6">
              <w:t>k</w:t>
            </w:r>
            <w:r w:rsidR="00E37230">
              <w:t>a</w:t>
            </w:r>
            <w:r w:rsidRPr="00D643C6">
              <w:t>zky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7AE3" w:rsidRPr="00D643C6" w:rsidRDefault="001E7AE3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7AE3" w:rsidRPr="00D643C6" w:rsidRDefault="001E7AE3" w:rsidP="002E71BC">
            <w:pPr>
              <w:spacing w:line="240" w:lineRule="auto"/>
              <w:jc w:val="center"/>
            </w:pPr>
          </w:p>
        </w:tc>
      </w:tr>
      <w:tr w:rsidR="001E7AE3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E7AE3" w:rsidRPr="00D643C6" w:rsidRDefault="001E7AE3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Výnosy z nehnuteľnosti na predaj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7AE3" w:rsidRPr="00D643C6" w:rsidRDefault="001E7AE3" w:rsidP="008574E4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7AE3" w:rsidRPr="00D643C6" w:rsidRDefault="001E7AE3" w:rsidP="002E71BC">
            <w:pPr>
              <w:spacing w:line="240" w:lineRule="auto"/>
            </w:pPr>
          </w:p>
        </w:tc>
      </w:tr>
      <w:tr w:rsidR="001E7AE3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E7AE3" w:rsidRPr="00D643C6" w:rsidRDefault="001E7AE3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 výnosy súvisiace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s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7AE3" w:rsidRPr="00D643C6" w:rsidRDefault="001E7AE3" w:rsidP="008574E4">
            <w:pPr>
              <w:spacing w:line="240" w:lineRule="auto"/>
              <w:jc w:val="center"/>
            </w:pPr>
            <w:r>
              <w:t>87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7AE3" w:rsidRPr="00D643C6" w:rsidRDefault="001E7AE3" w:rsidP="002E71BC">
            <w:pPr>
              <w:spacing w:line="240" w:lineRule="auto"/>
              <w:jc w:val="center"/>
            </w:pPr>
            <w:r>
              <w:t>2189</w:t>
            </w:r>
          </w:p>
        </w:tc>
      </w:tr>
      <w:tr w:rsidR="001E7AE3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E7AE3" w:rsidRPr="00D643C6" w:rsidRDefault="001E7AE3" w:rsidP="008574E4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7AE3" w:rsidRPr="00D643C6" w:rsidRDefault="001E7AE3" w:rsidP="00E37230">
            <w:pPr>
              <w:spacing w:line="240" w:lineRule="auto"/>
              <w:jc w:val="center"/>
            </w:pPr>
            <w:r>
              <w:t>1708</w:t>
            </w:r>
            <w:r w:rsidR="00E37230">
              <w:t>203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7AE3" w:rsidRPr="00D643C6" w:rsidRDefault="001E7AE3" w:rsidP="002E71BC">
            <w:pPr>
              <w:spacing w:line="240" w:lineRule="auto"/>
              <w:jc w:val="center"/>
            </w:pPr>
            <w:r>
              <w:t>1584980</w:t>
            </w:r>
          </w:p>
        </w:tc>
      </w:tr>
    </w:tbl>
    <w:p w:rsidR="002E681A" w:rsidRPr="00D643C6" w:rsidRDefault="002E681A" w:rsidP="00424A7B"/>
    <w:p w:rsidR="00424A7B" w:rsidRPr="00D643C6" w:rsidRDefault="00424A7B" w:rsidP="00746945">
      <w:pPr>
        <w:pStyle w:val="NADPIS"/>
      </w:pPr>
      <w:r w:rsidRPr="00D643C6">
        <w:t>I. V časti</w:t>
      </w:r>
      <w:r w:rsidR="00165EFE">
        <w:t xml:space="preserve"> o </w:t>
      </w:r>
      <w:r w:rsidRPr="00D643C6">
        <w:t>nákladoch sa uvádzajú tieto informácie:</w:t>
      </w:r>
    </w:p>
    <w:p w:rsidR="00424A7B" w:rsidRDefault="00424A7B" w:rsidP="00424A7B">
      <w:r w:rsidRPr="00D643C6">
        <w:t>a) opis</w:t>
      </w:r>
      <w:r w:rsidR="00165EFE">
        <w:t xml:space="preserve"> a </w:t>
      </w:r>
      <w:r w:rsidRPr="00D643C6">
        <w:t>suma významných položiek nákladov za poskytnuté služby</w:t>
      </w:r>
      <w:r w:rsidR="00A45442">
        <w:t>:</w:t>
      </w:r>
    </w:p>
    <w:p w:rsidR="00A45442" w:rsidRDefault="00A45442" w:rsidP="00424A7B">
      <w:r>
        <w:t xml:space="preserve">Opravy a udržovanie                              </w:t>
      </w:r>
      <w:r w:rsidR="007B382A">
        <w:t xml:space="preserve"> </w:t>
      </w:r>
      <w:r>
        <w:t xml:space="preserve"> </w:t>
      </w:r>
      <w:r w:rsidR="00F12434">
        <w:t>5 531</w:t>
      </w:r>
    </w:p>
    <w:p w:rsidR="00A45442" w:rsidRDefault="00A45442" w:rsidP="00424A7B">
      <w:r>
        <w:t xml:space="preserve">Cestovné                                                    </w:t>
      </w:r>
      <w:r w:rsidR="00F12434">
        <w:t>8 949</w:t>
      </w:r>
    </w:p>
    <w:p w:rsidR="00A45442" w:rsidRDefault="00A45442" w:rsidP="00424A7B">
      <w:r>
        <w:t xml:space="preserve">Náklady na reprezentáciu                     </w:t>
      </w:r>
      <w:r w:rsidR="00F12434">
        <w:t>23 456</w:t>
      </w:r>
    </w:p>
    <w:p w:rsidR="00A45442" w:rsidRDefault="00A45442" w:rsidP="00424A7B">
      <w:r>
        <w:lastRenderedPageBreak/>
        <w:t xml:space="preserve">Nájomné  priestorov                              </w:t>
      </w:r>
      <w:r w:rsidR="00F12434">
        <w:t>35 540</w:t>
      </w:r>
    </w:p>
    <w:p w:rsidR="00A45442" w:rsidRDefault="00A45442" w:rsidP="00424A7B">
      <w:r>
        <w:t>Nájomné</w:t>
      </w:r>
      <w:r w:rsidR="007B382A">
        <w:t xml:space="preserve"> motorových vozidiel           </w:t>
      </w:r>
      <w:r w:rsidR="00F12434">
        <w:t>107 742</w:t>
      </w:r>
      <w:r>
        <w:t xml:space="preserve"> </w:t>
      </w:r>
    </w:p>
    <w:p w:rsidR="00A45442" w:rsidRDefault="00A45442" w:rsidP="00424A7B">
      <w:r>
        <w:t xml:space="preserve">Reklama                                                  100 000    </w:t>
      </w:r>
    </w:p>
    <w:p w:rsidR="00A45442" w:rsidRDefault="00A45442" w:rsidP="00424A7B">
      <w:r>
        <w:t xml:space="preserve">Druhotná preprava tovaru                      </w:t>
      </w:r>
      <w:r w:rsidR="00F12434">
        <w:t xml:space="preserve"> 2 463</w:t>
      </w:r>
      <w:r>
        <w:t xml:space="preserve">    </w:t>
      </w:r>
    </w:p>
    <w:p w:rsidR="00A45442" w:rsidRPr="00D643C6" w:rsidRDefault="00A45442" w:rsidP="00424A7B">
      <w:r>
        <w:t xml:space="preserve">                                       </w:t>
      </w:r>
    </w:p>
    <w:p w:rsidR="00424A7B" w:rsidRDefault="00424A7B" w:rsidP="00424A7B">
      <w:r w:rsidRPr="00D643C6">
        <w:t>b) opis</w:t>
      </w:r>
      <w:r w:rsidR="00165EFE">
        <w:t xml:space="preserve"> a </w:t>
      </w:r>
      <w:r w:rsidRPr="00D643C6">
        <w:t>suma významných položiek ostatných nákladov z hospodárskej činnosti</w:t>
      </w:r>
      <w:r w:rsidR="00A45442">
        <w:t>:</w:t>
      </w:r>
    </w:p>
    <w:p w:rsidR="00A45442" w:rsidRDefault="00A45442" w:rsidP="00424A7B">
      <w:r>
        <w:t xml:space="preserve">Mzdové náklady         </w:t>
      </w:r>
      <w:r w:rsidR="007B382A">
        <w:t xml:space="preserve">                             </w:t>
      </w:r>
      <w:r>
        <w:t xml:space="preserve">  </w:t>
      </w:r>
      <w:r w:rsidR="009141D6">
        <w:t>62 744</w:t>
      </w:r>
    </w:p>
    <w:p w:rsidR="00A45442" w:rsidRDefault="00A45442" w:rsidP="00424A7B">
      <w:r>
        <w:t xml:space="preserve">Náklady na </w:t>
      </w:r>
      <w:r w:rsidR="007B382A">
        <w:t xml:space="preserve">sociálne poistenie          </w:t>
      </w:r>
      <w:r>
        <w:t xml:space="preserve">    </w:t>
      </w:r>
      <w:r w:rsidR="009141D6">
        <w:t xml:space="preserve"> 21 629</w:t>
      </w:r>
    </w:p>
    <w:p w:rsidR="00A45442" w:rsidRDefault="00A45442" w:rsidP="00424A7B">
      <w:r>
        <w:t xml:space="preserve">Sociálne náklady  </w:t>
      </w:r>
      <w:r w:rsidR="007B382A">
        <w:t xml:space="preserve">                             </w:t>
      </w:r>
      <w:r>
        <w:t xml:space="preserve">         </w:t>
      </w:r>
      <w:r w:rsidR="009141D6">
        <w:t xml:space="preserve"> 1 458</w:t>
      </w:r>
    </w:p>
    <w:p w:rsidR="000E257F" w:rsidRDefault="000E257F" w:rsidP="00424A7B">
      <w:r>
        <w:t xml:space="preserve">Odpisy DHM       </w:t>
      </w:r>
      <w:r w:rsidR="007B382A">
        <w:t xml:space="preserve">                            </w:t>
      </w:r>
      <w:r>
        <w:t xml:space="preserve">              </w:t>
      </w:r>
      <w:r w:rsidR="009141D6">
        <w:t>3 526</w:t>
      </w:r>
    </w:p>
    <w:p w:rsidR="000E257F" w:rsidRPr="00D643C6" w:rsidRDefault="000E257F" w:rsidP="00424A7B">
      <w:r>
        <w:t xml:space="preserve">Poistné                          </w:t>
      </w:r>
      <w:r w:rsidR="007B382A">
        <w:t xml:space="preserve">              </w:t>
      </w:r>
      <w:r w:rsidR="00711DCE">
        <w:t xml:space="preserve">            </w:t>
      </w:r>
      <w:r>
        <w:t xml:space="preserve">     </w:t>
      </w:r>
      <w:r w:rsidR="00711DCE">
        <w:t xml:space="preserve"> 7 619</w:t>
      </w:r>
      <w:r>
        <w:t xml:space="preserve">                                               </w:t>
      </w:r>
    </w:p>
    <w:p w:rsidR="00793D3A" w:rsidRDefault="00424A7B" w:rsidP="00424A7B">
      <w:r w:rsidRPr="00D643C6">
        <w:t>c) opis</w:t>
      </w:r>
      <w:r w:rsidR="00165EFE">
        <w:t xml:space="preserve"> a </w:t>
      </w:r>
      <w:r w:rsidRPr="00D643C6">
        <w:t>suma významných položiek finančných nákladov</w:t>
      </w:r>
      <w:r w:rsidR="00793D3A">
        <w:t>:</w:t>
      </w:r>
    </w:p>
    <w:p w:rsidR="00793D3A" w:rsidRDefault="00793D3A" w:rsidP="00424A7B">
      <w:r>
        <w:t>Bankové poplatky                                             1 412</w:t>
      </w:r>
    </w:p>
    <w:p w:rsidR="00B632C0" w:rsidRDefault="00B632C0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I.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nákladoch voči audítorovi, audítorskej spoločnosti</w:t>
      </w:r>
      <w:r w:rsidR="00BC2471">
        <w:rPr>
          <w:b/>
          <w:bCs/>
        </w:rPr>
        <w:t>.</w:t>
      </w:r>
    </w:p>
    <w:p w:rsidR="00BC2471" w:rsidRPr="00D643C6" w:rsidRDefault="00BC2471" w:rsidP="00424A7B">
      <w:pPr>
        <w:rPr>
          <w:b/>
          <w:bCs/>
        </w:rPr>
      </w:pPr>
      <w:r>
        <w:rPr>
          <w:b/>
          <w:bCs/>
        </w:rPr>
        <w:t xml:space="preserve">Účtovná jednotka nevyužila služby audítora, ani audítorskej spoločnosti </w:t>
      </w:r>
    </w:p>
    <w:tbl>
      <w:tblPr>
        <w:tblW w:w="5000" w:type="pct"/>
        <w:jc w:val="center"/>
        <w:tblLayout w:type="fixed"/>
        <w:tblLook w:val="00A0"/>
      </w:tblPr>
      <w:tblGrid>
        <w:gridCol w:w="5531"/>
        <w:gridCol w:w="2382"/>
        <w:gridCol w:w="2507"/>
      </w:tblGrid>
      <w:tr w:rsidR="00B632C0" w:rsidRPr="00D643C6" w:rsidTr="008F703C">
        <w:trPr>
          <w:trHeight w:val="772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Náklady voči audítorovi, audítorskej spoločnosti,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z toho: 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8F7339" w:rsidP="00B632C0">
            <w:pPr>
              <w:jc w:val="center"/>
            </w:pPr>
            <w:r>
              <w:t>0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C63A3" w:rsidP="00B632C0">
            <w:pPr>
              <w:jc w:val="center"/>
            </w:pPr>
            <w:r>
              <w:t>0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náklady za overenie individuálnej účtovnej závierky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  <w:proofErr w:type="spellStart"/>
            <w:r w:rsidRPr="00D643C6">
              <w:rPr>
                <w:rFonts w:asciiTheme="minorHAnsi" w:hAnsiTheme="minorHAnsi"/>
                <w:sz w:val="22"/>
                <w:szCs w:val="22"/>
              </w:rPr>
              <w:t>uisťovacie</w:t>
            </w:r>
            <w:proofErr w:type="spellEnd"/>
            <w:r w:rsidRPr="00D643C6">
              <w:rPr>
                <w:rFonts w:asciiTheme="minorHAnsi" w:hAnsiTheme="minorHAnsi"/>
                <w:sz w:val="22"/>
                <w:szCs w:val="22"/>
              </w:rPr>
              <w:t xml:space="preserve"> audítorské služby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súvisiace audítorské služby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daňové poradenstvo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ostatné neaudítorské služby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</w:tbl>
    <w:p w:rsidR="00B632C0" w:rsidRPr="00D643C6" w:rsidRDefault="00B632C0" w:rsidP="00424A7B"/>
    <w:p w:rsidR="00424A7B" w:rsidRDefault="00424A7B" w:rsidP="00746945">
      <w:pPr>
        <w:pStyle w:val="NADPIS"/>
      </w:pPr>
      <w:r w:rsidRPr="00D643C6">
        <w:t>J. V časti</w:t>
      </w:r>
      <w:r w:rsidR="00165EFE">
        <w:t xml:space="preserve"> o </w:t>
      </w:r>
      <w:r w:rsidRPr="00D643C6">
        <w:t>daniach z príjmov sa uvádzajú informácie o</w:t>
      </w:r>
    </w:p>
    <w:p w:rsidR="00DC63A3" w:rsidRPr="00D643C6" w:rsidRDefault="00DC63A3" w:rsidP="00746945">
      <w:pPr>
        <w:pStyle w:val="NADPIS"/>
      </w:pPr>
      <w:r>
        <w:t>Účtovná jednotka nemá povinnosť účtovať o odloženej dani.</w:t>
      </w:r>
    </w:p>
    <w:p w:rsidR="00424A7B" w:rsidRPr="00D643C6" w:rsidRDefault="00424A7B" w:rsidP="00424A7B">
      <w:r w:rsidRPr="00D643C6">
        <w:t>a) sume odložených daní z príjmov účtovaných</w:t>
      </w:r>
      <w:r w:rsidR="00165EFE">
        <w:t xml:space="preserve"> v </w:t>
      </w:r>
      <w:r w:rsidRPr="00D643C6">
        <w:t>bežnom účtovnom období ako náklad alebo výnos vyplývajúcej zo zmeny sadzby dane z príjmov,</w:t>
      </w:r>
    </w:p>
    <w:p w:rsidR="00424A7B" w:rsidRPr="00D643C6" w:rsidRDefault="00424A7B" w:rsidP="00424A7B">
      <w:r w:rsidRPr="00D643C6">
        <w:t>b) sume odloženej daňovej pohľadávky účtovanej</w:t>
      </w:r>
      <w:r w:rsidR="00165EFE">
        <w:t xml:space="preserve"> v </w:t>
      </w:r>
      <w:r w:rsidRPr="00D643C6">
        <w:t>bežnom účtovnom období, týkajúcej sa umorenia daňovej straty, nevyužitých daňových odpočtov</w:t>
      </w:r>
      <w:r w:rsidR="00165EFE">
        <w:t xml:space="preserve"> a </w:t>
      </w:r>
      <w:r w:rsidRPr="00D643C6">
        <w:t>iných nárokov, ako aj dočasných rozdielov predchádzajúcich účtovných období, ku ktorým sa</w:t>
      </w:r>
      <w:r w:rsidR="00165EFE">
        <w:t xml:space="preserve"> v </w:t>
      </w:r>
      <w:r w:rsidRPr="00D643C6">
        <w:t>predchádzajúcich účtovných obdobiach odložená daňová pohľadávka neúčtovala,</w:t>
      </w:r>
    </w:p>
    <w:p w:rsidR="00424A7B" w:rsidRPr="00D643C6" w:rsidRDefault="00424A7B" w:rsidP="00424A7B">
      <w:r w:rsidRPr="00D643C6">
        <w:t>c) sume odloženého daňového záväzku, ktorý vznikol z dôvodu neúčtovania tej časti odloženej daňovej pohľadávky</w:t>
      </w:r>
      <w:r w:rsidR="00165EFE">
        <w:t xml:space="preserve"> v </w:t>
      </w:r>
      <w:r w:rsidRPr="00D643C6">
        <w:t>bežnom účtovnom období,</w:t>
      </w:r>
      <w:r w:rsidR="00165EFE">
        <w:t xml:space="preserve"> o </w:t>
      </w:r>
      <w:r w:rsidRPr="00D643C6">
        <w:t>ktorej sa účtovalo</w:t>
      </w:r>
      <w:r w:rsidR="00165EFE">
        <w:t xml:space="preserve"> v </w:t>
      </w:r>
      <w:r w:rsidRPr="00D643C6">
        <w:t>predchádzajúcich účtovných obdobiach,</w:t>
      </w:r>
    </w:p>
    <w:p w:rsidR="00424A7B" w:rsidRPr="00D643C6" w:rsidRDefault="00424A7B" w:rsidP="00424A7B">
      <w:r w:rsidRPr="00D643C6">
        <w:t>d) sume neuplatneného umorenia daňovej straty, nevyužitých daňových odpočtov</w:t>
      </w:r>
      <w:r w:rsidR="00165EFE">
        <w:t xml:space="preserve"> a </w:t>
      </w:r>
      <w:r w:rsidRPr="00D643C6">
        <w:t>iných nárokov</w:t>
      </w:r>
      <w:r w:rsidR="00165EFE">
        <w:t xml:space="preserve"> a </w:t>
      </w:r>
      <w:r w:rsidRPr="00D643C6">
        <w:t>odpočítateľných dočasných rozdielov, ku ktorým nebola účtovaná odložená daňová pohľadávka,</w:t>
      </w:r>
    </w:p>
    <w:p w:rsidR="00424A7B" w:rsidRDefault="00424A7B" w:rsidP="00424A7B">
      <w:r w:rsidRPr="00D643C6">
        <w:lastRenderedPageBreak/>
        <w:t>e) odloženej dani z príjmov, ktorá sa vzťahuje</w:t>
      </w:r>
      <w:r w:rsidR="00165EFE">
        <w:t xml:space="preserve"> k </w:t>
      </w:r>
      <w:r w:rsidRPr="00D643C6">
        <w:t>položkám účtovaným priamo na účty vlastného imania bez účtovania na účty nákladov</w:t>
      </w:r>
      <w:r w:rsidR="00165EFE">
        <w:t xml:space="preserve"> a </w:t>
      </w:r>
      <w:r w:rsidRPr="00D643C6">
        <w:t>výnosov,</w:t>
      </w:r>
    </w:p>
    <w:p w:rsidR="008F7339" w:rsidRDefault="008F7339" w:rsidP="00424A7B"/>
    <w:p w:rsidR="008F7339" w:rsidRDefault="008F7339" w:rsidP="00424A7B"/>
    <w:p w:rsidR="008F7339" w:rsidRDefault="008F7339" w:rsidP="00424A7B"/>
    <w:p w:rsidR="008F7339" w:rsidRDefault="008F7339" w:rsidP="00424A7B"/>
    <w:p w:rsidR="008F7339" w:rsidRPr="00D643C6" w:rsidRDefault="008F7339" w:rsidP="00424A7B"/>
    <w:p w:rsidR="00842188" w:rsidRPr="00D643C6" w:rsidRDefault="00842188" w:rsidP="00842188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J. písm. a) až e)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daniach z príjmov </w:t>
      </w:r>
    </w:p>
    <w:p w:rsidR="00842188" w:rsidRPr="00D643C6" w:rsidRDefault="00842188" w:rsidP="00424A7B"/>
    <w:p w:rsidR="00842188" w:rsidRPr="00D643C6" w:rsidRDefault="00842188" w:rsidP="00842188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J.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písm. f)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g)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D643C6" w:rsidTr="00626B9A">
        <w:trPr>
          <w:trHeight w:val="642"/>
          <w:jc w:val="center"/>
        </w:trPr>
        <w:tc>
          <w:tcPr>
            <w:tcW w:w="29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8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6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842188" w:rsidRPr="00D643C6" w:rsidTr="00626B9A">
        <w:trPr>
          <w:trHeight w:val="345"/>
          <w:jc w:val="center"/>
        </w:trPr>
        <w:tc>
          <w:tcPr>
            <w:tcW w:w="2957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11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</w:tr>
      <w:tr w:rsidR="00842188" w:rsidRPr="00D643C6" w:rsidTr="00626B9A">
        <w:trPr>
          <w:trHeight w:val="330"/>
          <w:jc w:val="center"/>
        </w:trPr>
        <w:tc>
          <w:tcPr>
            <w:tcW w:w="2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b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c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d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e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f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g</w:t>
            </w:r>
          </w:p>
        </w:tc>
      </w:tr>
      <w:tr w:rsidR="00626B9A" w:rsidRPr="00D643C6" w:rsidTr="00626B9A">
        <w:trPr>
          <w:trHeight w:val="330"/>
          <w:jc w:val="center"/>
        </w:trPr>
        <w:tc>
          <w:tcPr>
            <w:tcW w:w="2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r w:rsidRPr="00D643C6">
              <w:t>Výsledok hospodárenia pred zdanením, z toho: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  <w:r>
              <w:t>8781</w:t>
            </w:r>
          </w:p>
        </w:tc>
        <w:tc>
          <w:tcPr>
            <w:tcW w:w="9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1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  <w:r>
              <w:t>1924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  <w:r w:rsidRPr="00D643C6">
              <w:t>x</w:t>
            </w:r>
          </w:p>
        </w:tc>
        <w:tc>
          <w:tcPr>
            <w:tcW w:w="8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  <w:r w:rsidRPr="00D643C6">
              <w:t>x</w:t>
            </w:r>
          </w:p>
        </w:tc>
      </w:tr>
      <w:tr w:rsidR="00626B9A" w:rsidRPr="00D643C6" w:rsidTr="00626B9A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r w:rsidRPr="00D643C6">
              <w:t xml:space="preserve">teoretická daň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  <w:r>
              <w:t>22</w:t>
            </w: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  <w:r w:rsidRPr="00D643C6"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</w:tr>
      <w:tr w:rsidR="00626B9A" w:rsidRPr="00D643C6" w:rsidTr="00626B9A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r w:rsidRPr="00D643C6">
              <w:t>Daňovo neuznané náklady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F13EDF" w:rsidP="00847332">
            <w:pPr>
              <w:jc w:val="center"/>
            </w:pPr>
            <w:r>
              <w:t>29481</w:t>
            </w: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  <w:r>
              <w:t>17394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</w:tr>
      <w:tr w:rsidR="00626B9A" w:rsidRPr="00D643C6" w:rsidTr="00626B9A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r w:rsidRPr="00D643C6">
              <w:t>Výnosy nepodliehajúce dani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  <w:r>
              <w:t>-24</w:t>
            </w: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</w:tr>
      <w:tr w:rsidR="00626B9A" w:rsidRPr="00D643C6" w:rsidTr="00626B9A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r w:rsidRPr="00D643C6"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</w:tr>
      <w:tr w:rsidR="00626B9A" w:rsidRPr="00D643C6" w:rsidTr="00626B9A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r w:rsidRPr="00D643C6">
              <w:t>Umorenie daňovej straty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</w:tr>
      <w:tr w:rsidR="00626B9A" w:rsidRPr="00D643C6" w:rsidTr="00626B9A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26B9A" w:rsidRPr="00D643C6" w:rsidRDefault="00626B9A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363B6" w:rsidP="00847332">
            <w:pPr>
              <w:jc w:val="center"/>
            </w:pPr>
            <w:r>
              <w:t>22</w:t>
            </w: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  <w:r>
              <w:t>22</w:t>
            </w:r>
          </w:p>
        </w:tc>
      </w:tr>
      <w:tr w:rsidR="00626B9A" w:rsidRPr="00D643C6" w:rsidTr="00626B9A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626B9A" w:rsidRPr="00D643C6" w:rsidRDefault="00626B9A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</w:tr>
      <w:tr w:rsidR="00626B9A" w:rsidRPr="00D643C6" w:rsidTr="00626B9A"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r w:rsidRPr="00D643C6">
              <w:t>Spolu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F13EDF" w:rsidP="00F13EDF">
            <w:pPr>
              <w:jc w:val="center"/>
            </w:pPr>
            <w:r>
              <w:t>38238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  <w:r>
              <w:t>19318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</w:tr>
      <w:tr w:rsidR="00626B9A" w:rsidRPr="00D643C6" w:rsidTr="00626B9A"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r w:rsidRPr="00D643C6">
              <w:t>Splatná daň z príjmov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F13EDF" w:rsidP="00847332">
            <w:pPr>
              <w:jc w:val="center"/>
            </w:pPr>
            <w:r>
              <w:t>8412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17142E">
            <w:pPr>
              <w:jc w:val="center"/>
            </w:pP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  <w:r w:rsidRPr="00D643C6">
              <w:t>x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  <w:r>
              <w:t>4250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</w:tr>
      <w:tr w:rsidR="00626B9A" w:rsidRPr="00D643C6" w:rsidTr="00626B9A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r w:rsidRPr="00D643C6">
              <w:t>Odložená daň z príjmov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  <w:r w:rsidRPr="00D643C6"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</w:tr>
      <w:tr w:rsidR="00626B9A" w:rsidRPr="00D643C6" w:rsidTr="00626B9A">
        <w:trPr>
          <w:trHeight w:val="345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r w:rsidRPr="00D643C6">
              <w:t xml:space="preserve">Celková daň z príjmov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F13EDF" w:rsidP="00847332">
            <w:pPr>
              <w:jc w:val="center"/>
            </w:pPr>
            <w:r>
              <w:t>8412</w:t>
            </w:r>
          </w:p>
        </w:tc>
        <w:tc>
          <w:tcPr>
            <w:tcW w:w="9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847332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  <w:r w:rsidRPr="00D643C6"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  <w:r>
              <w:t>4250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6B9A" w:rsidRPr="00D643C6" w:rsidRDefault="00626B9A" w:rsidP="002E71BC">
            <w:pPr>
              <w:jc w:val="center"/>
            </w:pPr>
          </w:p>
        </w:tc>
      </w:tr>
    </w:tbl>
    <w:p w:rsidR="00842188" w:rsidRPr="00D643C6" w:rsidRDefault="00842188" w:rsidP="00424A7B"/>
    <w:p w:rsidR="00424A7B" w:rsidRPr="00D643C6" w:rsidRDefault="00424A7B" w:rsidP="00746945">
      <w:pPr>
        <w:pStyle w:val="NADPIS"/>
      </w:pPr>
      <w:r w:rsidRPr="00D643C6">
        <w:t>O. V časti</w:t>
      </w:r>
      <w:r w:rsidR="00165EFE">
        <w:t xml:space="preserve"> o </w:t>
      </w:r>
      <w:r w:rsidRPr="00D643C6">
        <w:t>skutočnostiach, ktoré nastali po dni, ku ktorému sa zostavuje účtovná závierka do dňa zostavenia účtovnej závierky, sa uvádzajú informácie o</w:t>
      </w:r>
    </w:p>
    <w:p w:rsidR="00424A7B" w:rsidRPr="00D643C6" w:rsidRDefault="00424A7B" w:rsidP="00424A7B">
      <w:r w:rsidRPr="00D643C6">
        <w:t>a) poklese alebo zvýšení trhovej ceny finančného majetku ako dôsledku okolností, ktoré nastali po dni, ku ktorému sa zostavuje účtovná závierka do dňa zostavenia účtovnej závierky</w:t>
      </w:r>
      <w:r w:rsidR="00165EFE">
        <w:t xml:space="preserve"> s </w:t>
      </w:r>
      <w:r w:rsidRPr="00D643C6">
        <w:t>uvedením dôvodu týchto zmien,</w:t>
      </w:r>
    </w:p>
    <w:p w:rsidR="00424A7B" w:rsidRPr="00D643C6" w:rsidRDefault="00424A7B" w:rsidP="00424A7B">
      <w:r w:rsidRPr="00D643C6">
        <w:t>b) dôvodoch pre zmenu výšky rezerv</w:t>
      </w:r>
      <w:r w:rsidR="00165EFE">
        <w:t xml:space="preserve"> a </w:t>
      </w:r>
      <w:r w:rsidRPr="00D643C6">
        <w:t>opravných položiek,</w:t>
      </w:r>
      <w:r w:rsidR="00165EFE">
        <w:t xml:space="preserve"> o </w:t>
      </w:r>
      <w:r w:rsidRPr="00D643C6">
        <w:t>ktorých sa účtovná jednotka dozvedela medzi dňom, ku ktorému sa účtovná závierka zostavuje</w:t>
      </w:r>
      <w:r w:rsidR="00165EFE">
        <w:t xml:space="preserve"> a </w:t>
      </w:r>
      <w:r w:rsidRPr="00D643C6">
        <w:t>dňom jej zostavenia,</w:t>
      </w:r>
      <w:r w:rsidR="00165EFE">
        <w:t xml:space="preserve"> a </w:t>
      </w:r>
      <w:r w:rsidRPr="00D643C6">
        <w:t>ktoré sa týkajú ich stavu ku dňu, ku ktorému sa zostavuje účtovná závierka</w:t>
      </w:r>
    </w:p>
    <w:p w:rsidR="00424A7B" w:rsidRPr="00D643C6" w:rsidRDefault="00424A7B" w:rsidP="00424A7B">
      <w:r w:rsidRPr="00D643C6">
        <w:t>c) zmene spoločníkov účtovnej jednotky,</w:t>
      </w:r>
    </w:p>
    <w:p w:rsidR="00424A7B" w:rsidRPr="00D643C6" w:rsidRDefault="00424A7B" w:rsidP="00424A7B">
      <w:r w:rsidRPr="00D643C6">
        <w:lastRenderedPageBreak/>
        <w:t>d) prijatí rozhodnutia</w:t>
      </w:r>
      <w:r w:rsidR="00165EFE">
        <w:t xml:space="preserve"> o </w:t>
      </w:r>
      <w:r w:rsidRPr="00D643C6">
        <w:t>predaji účtovnej jednotky alebo jej časti,</w:t>
      </w:r>
    </w:p>
    <w:p w:rsidR="00424A7B" w:rsidRPr="00D643C6" w:rsidRDefault="00424A7B" w:rsidP="00424A7B">
      <w:r w:rsidRPr="00D643C6">
        <w:t>e) zmenách významných položiek dlhodobého finančného majetku,</w:t>
      </w:r>
    </w:p>
    <w:p w:rsidR="00424A7B" w:rsidRPr="00D643C6" w:rsidRDefault="00424A7B" w:rsidP="00424A7B">
      <w:r w:rsidRPr="00D643C6">
        <w:t>f) začatí alebo ukončení činnosti časti účtovnej jednotky, napríklad odštepného závodu, organizačnej zložky, prevádzkarne,</w:t>
      </w:r>
    </w:p>
    <w:p w:rsidR="00424A7B" w:rsidRPr="00D643C6" w:rsidRDefault="00424A7B" w:rsidP="00424A7B">
      <w:r w:rsidRPr="00D643C6">
        <w:t>g) vydaných dlhopisoch</w:t>
      </w:r>
      <w:r w:rsidR="00165EFE">
        <w:t xml:space="preserve"> a </w:t>
      </w:r>
      <w:r w:rsidRPr="00D643C6">
        <w:t>iných cenných papierov,</w:t>
      </w:r>
    </w:p>
    <w:p w:rsidR="00424A7B" w:rsidRPr="00D643C6" w:rsidRDefault="00424A7B" w:rsidP="00424A7B">
      <w:r w:rsidRPr="00D643C6">
        <w:t>h) zlúčení, splynutí, rozdelení</w:t>
      </w:r>
      <w:r w:rsidR="00165EFE">
        <w:t xml:space="preserve"> a </w:t>
      </w:r>
      <w:r w:rsidRPr="00D643C6">
        <w:t>zmene právnej formy účtovnej jednotky,</w:t>
      </w:r>
    </w:p>
    <w:p w:rsidR="00424A7B" w:rsidRPr="00D643C6" w:rsidRDefault="00424A7B" w:rsidP="00424A7B">
      <w:r w:rsidRPr="00D643C6">
        <w:t>i) mimoriadnych udalostiach, ak majú vplyv na hospodárenie účtovnej jednotky, napríklad</w:t>
      </w:r>
      <w:r w:rsidR="00165EFE">
        <w:t xml:space="preserve"> o </w:t>
      </w:r>
      <w:r w:rsidRPr="00D643C6">
        <w:t>živelnej pohrome,</w:t>
      </w:r>
    </w:p>
    <w:p w:rsidR="00424A7B" w:rsidRPr="00D643C6" w:rsidRDefault="00424A7B" w:rsidP="00424A7B">
      <w:r w:rsidRPr="00D643C6">
        <w:t>j) získaní alebo odobratí licencií alebo iných povolení významných pre činnosť účtovnej jednotky.</w:t>
      </w:r>
    </w:p>
    <w:p w:rsidR="00746945" w:rsidRDefault="00424A7B" w:rsidP="00746945">
      <w:pPr>
        <w:pStyle w:val="NADPIS"/>
      </w:pPr>
      <w:r w:rsidRPr="00D643C6">
        <w:t>P. V časti</w:t>
      </w:r>
      <w:r w:rsidR="00165EFE">
        <w:t xml:space="preserve"> o </w:t>
      </w:r>
      <w:r w:rsidRPr="00D643C6">
        <w:t xml:space="preserve">prehľade zmien vlastného imania </w:t>
      </w:r>
    </w:p>
    <w:p w:rsidR="00D92CAA" w:rsidRPr="00D643C6" w:rsidRDefault="00D92CA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P.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D643C6" w:rsidTr="00A73605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D92CAA" w:rsidRPr="00D643C6" w:rsidTr="00D92CA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726E97" w:rsidP="00847332">
            <w:pPr>
              <w:jc w:val="center"/>
            </w:pPr>
            <w:r>
              <w:t>200000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726E97" w:rsidP="00847332">
            <w:pPr>
              <w:jc w:val="center"/>
            </w:pPr>
            <w:r>
              <w:t>200000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726E97" w:rsidP="00847332">
            <w:pPr>
              <w:jc w:val="center"/>
            </w:pPr>
            <w:r>
              <w:t>7050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726E97" w:rsidP="00847332">
            <w:pPr>
              <w:jc w:val="center"/>
            </w:pPr>
            <w:r>
              <w:t>7050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726E97" w:rsidP="00847332">
            <w:pPr>
              <w:jc w:val="center"/>
            </w:pPr>
            <w:r>
              <w:t>37764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726E97" w:rsidP="00847332">
            <w:pPr>
              <w:jc w:val="center"/>
            </w:pPr>
            <w:r>
              <w:t>37764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067EA" w:rsidP="00847332">
            <w:pPr>
              <w:jc w:val="center"/>
            </w:pPr>
            <w:r>
              <w:t>162494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5C3F32" w:rsidP="00847332">
            <w:pPr>
              <w:jc w:val="center"/>
            </w:pPr>
            <w:r>
              <w:t>2288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067EA" w:rsidP="00847332">
            <w:pPr>
              <w:jc w:val="center"/>
            </w:pPr>
            <w:r>
              <w:t>160206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 xml:space="preserve">Neuhradená strata minulých </w:t>
            </w:r>
            <w:r w:rsidRPr="00D643C6">
              <w:lastRenderedPageBreak/>
              <w:t>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B91DA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lastRenderedPageBreak/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5C3F32" w:rsidP="00847332">
            <w:pPr>
              <w:jc w:val="center"/>
            </w:pPr>
            <w:r>
              <w:t>-2323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4C3E75" w:rsidP="00847332">
            <w:pPr>
              <w:jc w:val="center"/>
            </w:pPr>
            <w:r>
              <w:t>363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15C4B" w:rsidP="00847332">
            <w:pPr>
              <w:jc w:val="center"/>
            </w:pPr>
            <w:r>
              <w:t>-</w:t>
            </w:r>
            <w:r w:rsidR="005C3F32">
              <w:t>2323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4C3E75" w:rsidP="00847332">
            <w:pPr>
              <w:jc w:val="center"/>
            </w:pPr>
            <w:r>
              <w:t>363</w:t>
            </w:r>
          </w:p>
        </w:tc>
      </w:tr>
      <w:tr w:rsidR="00D92CAA" w:rsidRPr="00D643C6" w:rsidTr="00746945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746945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</w:tbl>
    <w:p w:rsidR="00D92CAA" w:rsidRDefault="0040519F" w:rsidP="00424A7B">
      <w:r>
        <w:t>Z nerozdeleného zisku minulých rokov bola uhradená strata 2323 a zúčtovaná odložená daň z príjmov -35,</w:t>
      </w:r>
    </w:p>
    <w:p w:rsidR="0040519F" w:rsidRDefault="0040519F" w:rsidP="00424A7B">
      <w:r>
        <w:t>úbytok =   2288.</w:t>
      </w: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2 </w:t>
      </w: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B91DA2" w:rsidRPr="00D643C6" w:rsidTr="00EF43FE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B91DA2" w:rsidRPr="00D643C6" w:rsidTr="00EF43FE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B91DA2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EF43FE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47332">
            <w:r w:rsidRPr="00D643C6"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  <w:r>
              <w:t>200000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  <w:r>
              <w:t>200000</w:t>
            </w:r>
          </w:p>
        </w:tc>
      </w:tr>
      <w:tr w:rsidR="00EF43FE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574E4">
            <w:pPr>
              <w:jc w:val="left"/>
            </w:pPr>
            <w:r w:rsidRPr="00D643C6">
              <w:t>Vlastné akcie</w:t>
            </w:r>
            <w:r>
              <w:t xml:space="preserve"> a </w:t>
            </w:r>
            <w:r w:rsidRPr="00D643C6">
              <w:t>vlastné obchodné podiely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</w:tr>
      <w:tr w:rsidR="00EF43FE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</w:tr>
      <w:tr w:rsidR="00EF43FE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</w:tr>
      <w:tr w:rsidR="00EF43FE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574E4">
            <w:pPr>
              <w:jc w:val="left"/>
            </w:pPr>
            <w:r w:rsidRPr="00D643C6"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</w:tr>
      <w:tr w:rsidR="00EF43FE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47332">
            <w:r w:rsidRPr="00D643C6">
              <w:t>Ostatné kapitálové fondy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  <w:r>
              <w:t>7050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  <w:r>
              <w:t>7050</w:t>
            </w:r>
          </w:p>
        </w:tc>
      </w:tr>
      <w:tr w:rsidR="00EF43FE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  <w:r>
              <w:t>37764</w:t>
            </w: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  <w:r>
              <w:t>37764</w:t>
            </w:r>
          </w:p>
        </w:tc>
      </w:tr>
      <w:tr w:rsidR="00EF43FE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574E4">
            <w:pPr>
              <w:jc w:val="left"/>
            </w:pPr>
            <w:r w:rsidRPr="00D643C6">
              <w:t>Oceňovacie rozdiely z precenenia majetku</w:t>
            </w:r>
            <w:r>
              <w:t xml:space="preserve"> a </w:t>
            </w:r>
            <w:r w:rsidRPr="00D643C6">
              <w:t>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</w:tr>
      <w:tr w:rsidR="00EF43FE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</w:tr>
      <w:tr w:rsidR="00EF43FE" w:rsidRPr="00D643C6" w:rsidTr="00EF43FE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3FE" w:rsidRPr="00D643C6" w:rsidRDefault="00EF43FE" w:rsidP="008574E4">
            <w:pPr>
              <w:jc w:val="left"/>
            </w:pPr>
            <w:r w:rsidRPr="00D643C6">
              <w:t>Oceňovacie rozdiely z precenenia pri zlúčení, splynutí</w:t>
            </w:r>
            <w:r>
              <w:t xml:space="preserve"> a </w:t>
            </w:r>
            <w:r w:rsidRPr="00D643C6">
              <w:t>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</w:tr>
      <w:tr w:rsidR="00EF43FE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</w:tr>
      <w:tr w:rsidR="00EF43FE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</w:tr>
      <w:tr w:rsidR="00EF43FE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574E4">
            <w:pPr>
              <w:jc w:val="left"/>
            </w:pPr>
            <w:r w:rsidRPr="00D643C6">
              <w:t>Štatutárne fondy</w:t>
            </w:r>
            <w:r>
              <w:t xml:space="preserve"> a </w:t>
            </w:r>
            <w:r w:rsidRPr="00D643C6">
              <w:t>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</w:tr>
      <w:tr w:rsidR="00EF43FE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  <w:r>
              <w:t>95703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  <w:r>
              <w:t>66791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  <w:r>
              <w:t>162494</w:t>
            </w:r>
          </w:p>
        </w:tc>
      </w:tr>
      <w:tr w:rsidR="00EF43FE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47332">
            <w:pPr>
              <w:jc w:val="center"/>
            </w:pPr>
          </w:p>
        </w:tc>
      </w:tr>
      <w:tr w:rsidR="00EF43FE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47332">
            <w:r w:rsidRPr="00D643C6">
              <w:lastRenderedPageBreak/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  <w:r>
              <w:t>47582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  <w:r>
              <w:t>-2323</w:t>
            </w: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  <w:r>
              <w:t>47582</w:t>
            </w: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2E71BC">
            <w:pPr>
              <w:jc w:val="center"/>
            </w:pPr>
            <w:r>
              <w:t>-2323</w:t>
            </w:r>
          </w:p>
        </w:tc>
      </w:tr>
      <w:tr w:rsidR="00EF43FE" w:rsidRPr="00D643C6" w:rsidTr="00EF43FE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47332">
            <w:r w:rsidRPr="00D643C6"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47332">
            <w:pPr>
              <w:jc w:val="center"/>
            </w:pPr>
          </w:p>
        </w:tc>
      </w:tr>
      <w:tr w:rsidR="00EF43FE" w:rsidRPr="00D643C6" w:rsidTr="00EF43FE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47332">
            <w:r w:rsidRPr="00D643C6"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43FE" w:rsidRPr="00D643C6" w:rsidRDefault="00EF43FE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3FE" w:rsidRPr="00D643C6" w:rsidRDefault="00EF43FE" w:rsidP="00847332">
            <w:pPr>
              <w:jc w:val="center"/>
            </w:pPr>
          </w:p>
        </w:tc>
      </w:tr>
    </w:tbl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sectPr w:rsidR="00B91DA2" w:rsidRPr="00D643C6" w:rsidSect="009378C7">
      <w:footerReference w:type="default" r:id="rId8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17F2" w:rsidRDefault="000D17F2" w:rsidP="00D643C6">
      <w:pPr>
        <w:spacing w:after="0" w:line="240" w:lineRule="auto"/>
      </w:pPr>
      <w:r>
        <w:separator/>
      </w:r>
    </w:p>
  </w:endnote>
  <w:endnote w:type="continuationSeparator" w:id="0">
    <w:p w:rsidR="000D17F2" w:rsidRDefault="000D17F2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4EDD" w:rsidRDefault="00504EDD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34108E">
      <w:rPr>
        <w:b/>
        <w:noProof/>
      </w:rPr>
      <w:t>17</w:t>
    </w:r>
    <w:r>
      <w:rPr>
        <w:b/>
      </w:rPr>
      <w:fldChar w:fldCharType="end"/>
    </w:r>
    <w:r>
      <w:t xml:space="preserve"> z </w:t>
    </w:r>
    <w:r w:rsidR="00444FB4">
      <w:rPr>
        <w:b/>
      </w:rPr>
      <w:t>17</w:t>
    </w:r>
  </w:p>
  <w:p w:rsidR="00504EDD" w:rsidRDefault="00504ED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17F2" w:rsidRDefault="000D17F2" w:rsidP="00D643C6">
      <w:pPr>
        <w:spacing w:after="0" w:line="240" w:lineRule="auto"/>
      </w:pPr>
      <w:r>
        <w:separator/>
      </w:r>
    </w:p>
  </w:footnote>
  <w:footnote w:type="continuationSeparator" w:id="0">
    <w:p w:rsidR="000D17F2" w:rsidRDefault="000D17F2" w:rsidP="00D643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7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9"/>
  </w:num>
  <w:num w:numId="2">
    <w:abstractNumId w:val="10"/>
  </w:num>
  <w:num w:numId="3">
    <w:abstractNumId w:val="7"/>
  </w:num>
  <w:num w:numId="4">
    <w:abstractNumId w:val="12"/>
  </w:num>
  <w:num w:numId="5">
    <w:abstractNumId w:val="1"/>
  </w:num>
  <w:num w:numId="6">
    <w:abstractNumId w:val="3"/>
  </w:num>
  <w:num w:numId="7">
    <w:abstractNumId w:val="2"/>
  </w:num>
  <w:num w:numId="8">
    <w:abstractNumId w:val="5"/>
  </w:num>
  <w:num w:numId="9">
    <w:abstractNumId w:val="4"/>
  </w:num>
  <w:num w:numId="10">
    <w:abstractNumId w:val="0"/>
  </w:num>
  <w:num w:numId="11">
    <w:abstractNumId w:val="6"/>
  </w:num>
  <w:num w:numId="12">
    <w:abstractNumId w:val="8"/>
  </w:num>
  <w:num w:numId="1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147A95"/>
    <w:rsid w:val="0000391F"/>
    <w:rsid w:val="000074E5"/>
    <w:rsid w:val="00032331"/>
    <w:rsid w:val="00052142"/>
    <w:rsid w:val="000823FD"/>
    <w:rsid w:val="00093162"/>
    <w:rsid w:val="000B6969"/>
    <w:rsid w:val="000B6B6E"/>
    <w:rsid w:val="000C596C"/>
    <w:rsid w:val="000C7899"/>
    <w:rsid w:val="000D17F2"/>
    <w:rsid w:val="000E257F"/>
    <w:rsid w:val="000F0B34"/>
    <w:rsid w:val="00105823"/>
    <w:rsid w:val="00115C4B"/>
    <w:rsid w:val="0013232B"/>
    <w:rsid w:val="0014132A"/>
    <w:rsid w:val="00141741"/>
    <w:rsid w:val="00147A95"/>
    <w:rsid w:val="001505E9"/>
    <w:rsid w:val="00153D80"/>
    <w:rsid w:val="00165EFE"/>
    <w:rsid w:val="0017142E"/>
    <w:rsid w:val="00174C0E"/>
    <w:rsid w:val="0017760F"/>
    <w:rsid w:val="001901B4"/>
    <w:rsid w:val="00193FB1"/>
    <w:rsid w:val="001949D9"/>
    <w:rsid w:val="001A42EC"/>
    <w:rsid w:val="001A637F"/>
    <w:rsid w:val="001E7AE3"/>
    <w:rsid w:val="002114D5"/>
    <w:rsid w:val="00224D1F"/>
    <w:rsid w:val="00240999"/>
    <w:rsid w:val="00241FE4"/>
    <w:rsid w:val="00250176"/>
    <w:rsid w:val="00253D99"/>
    <w:rsid w:val="00276937"/>
    <w:rsid w:val="002B1BCE"/>
    <w:rsid w:val="002B2E75"/>
    <w:rsid w:val="002C2829"/>
    <w:rsid w:val="002D2046"/>
    <w:rsid w:val="002E681A"/>
    <w:rsid w:val="002E71BC"/>
    <w:rsid w:val="002F48C3"/>
    <w:rsid w:val="003022F5"/>
    <w:rsid w:val="00320057"/>
    <w:rsid w:val="0034108E"/>
    <w:rsid w:val="00341F69"/>
    <w:rsid w:val="0035797C"/>
    <w:rsid w:val="00363334"/>
    <w:rsid w:val="00370FD6"/>
    <w:rsid w:val="003A712D"/>
    <w:rsid w:val="003C4AE8"/>
    <w:rsid w:val="003C5052"/>
    <w:rsid w:val="003D0808"/>
    <w:rsid w:val="003D567A"/>
    <w:rsid w:val="0040519F"/>
    <w:rsid w:val="00414AFB"/>
    <w:rsid w:val="00420900"/>
    <w:rsid w:val="00424A7B"/>
    <w:rsid w:val="00427430"/>
    <w:rsid w:val="00433755"/>
    <w:rsid w:val="00443C5F"/>
    <w:rsid w:val="00444FB4"/>
    <w:rsid w:val="0045353E"/>
    <w:rsid w:val="004762B0"/>
    <w:rsid w:val="004912BA"/>
    <w:rsid w:val="0049186C"/>
    <w:rsid w:val="004972B5"/>
    <w:rsid w:val="004A4EF5"/>
    <w:rsid w:val="004B3D1D"/>
    <w:rsid w:val="004C3E75"/>
    <w:rsid w:val="004D1908"/>
    <w:rsid w:val="004D2443"/>
    <w:rsid w:val="00500F80"/>
    <w:rsid w:val="00504EDD"/>
    <w:rsid w:val="00506A78"/>
    <w:rsid w:val="0059702A"/>
    <w:rsid w:val="005A218A"/>
    <w:rsid w:val="005B53A9"/>
    <w:rsid w:val="005C130E"/>
    <w:rsid w:val="005C3F32"/>
    <w:rsid w:val="005E07B3"/>
    <w:rsid w:val="005E40A6"/>
    <w:rsid w:val="0061701D"/>
    <w:rsid w:val="0062152F"/>
    <w:rsid w:val="00626B9A"/>
    <w:rsid w:val="00634253"/>
    <w:rsid w:val="006363B6"/>
    <w:rsid w:val="00647AD4"/>
    <w:rsid w:val="00647D08"/>
    <w:rsid w:val="00654D0C"/>
    <w:rsid w:val="00671F30"/>
    <w:rsid w:val="00672036"/>
    <w:rsid w:val="006B4BD2"/>
    <w:rsid w:val="006F4D17"/>
    <w:rsid w:val="007077CF"/>
    <w:rsid w:val="00711DCE"/>
    <w:rsid w:val="007133B2"/>
    <w:rsid w:val="007210FD"/>
    <w:rsid w:val="00726E97"/>
    <w:rsid w:val="00742EFF"/>
    <w:rsid w:val="00746945"/>
    <w:rsid w:val="00774039"/>
    <w:rsid w:val="00793D3A"/>
    <w:rsid w:val="00795265"/>
    <w:rsid w:val="00796EEC"/>
    <w:rsid w:val="007A0681"/>
    <w:rsid w:val="007B382A"/>
    <w:rsid w:val="007E286A"/>
    <w:rsid w:val="00800E1E"/>
    <w:rsid w:val="00813FA3"/>
    <w:rsid w:val="0081485E"/>
    <w:rsid w:val="00820892"/>
    <w:rsid w:val="00840049"/>
    <w:rsid w:val="00842188"/>
    <w:rsid w:val="00847332"/>
    <w:rsid w:val="00852C7E"/>
    <w:rsid w:val="008574E4"/>
    <w:rsid w:val="00857ABD"/>
    <w:rsid w:val="0088292A"/>
    <w:rsid w:val="008B7F10"/>
    <w:rsid w:val="008E0526"/>
    <w:rsid w:val="008E6A34"/>
    <w:rsid w:val="008E7576"/>
    <w:rsid w:val="008F0B03"/>
    <w:rsid w:val="008F703C"/>
    <w:rsid w:val="008F7339"/>
    <w:rsid w:val="008F7BA3"/>
    <w:rsid w:val="009063D8"/>
    <w:rsid w:val="00907EEE"/>
    <w:rsid w:val="00912DEA"/>
    <w:rsid w:val="009141D6"/>
    <w:rsid w:val="009378C7"/>
    <w:rsid w:val="00952C6B"/>
    <w:rsid w:val="00953BBB"/>
    <w:rsid w:val="00953C88"/>
    <w:rsid w:val="00990143"/>
    <w:rsid w:val="009A78E5"/>
    <w:rsid w:val="009C5A41"/>
    <w:rsid w:val="00A16432"/>
    <w:rsid w:val="00A21130"/>
    <w:rsid w:val="00A214C9"/>
    <w:rsid w:val="00A24C71"/>
    <w:rsid w:val="00A35DF9"/>
    <w:rsid w:val="00A45442"/>
    <w:rsid w:val="00A53888"/>
    <w:rsid w:val="00A73605"/>
    <w:rsid w:val="00A857FB"/>
    <w:rsid w:val="00A9397A"/>
    <w:rsid w:val="00AA204B"/>
    <w:rsid w:val="00AE1FCD"/>
    <w:rsid w:val="00B0308A"/>
    <w:rsid w:val="00B31B1F"/>
    <w:rsid w:val="00B61A34"/>
    <w:rsid w:val="00B632C0"/>
    <w:rsid w:val="00B63F2A"/>
    <w:rsid w:val="00B66E1F"/>
    <w:rsid w:val="00B776A2"/>
    <w:rsid w:val="00B91DA2"/>
    <w:rsid w:val="00BA2207"/>
    <w:rsid w:val="00BA34B1"/>
    <w:rsid w:val="00BB3CC8"/>
    <w:rsid w:val="00BC2471"/>
    <w:rsid w:val="00BC3972"/>
    <w:rsid w:val="00BD22E7"/>
    <w:rsid w:val="00BE0813"/>
    <w:rsid w:val="00BF4F13"/>
    <w:rsid w:val="00C53A43"/>
    <w:rsid w:val="00C615DD"/>
    <w:rsid w:val="00C744A5"/>
    <w:rsid w:val="00C76C38"/>
    <w:rsid w:val="00C94D6E"/>
    <w:rsid w:val="00C95800"/>
    <w:rsid w:val="00CA1D71"/>
    <w:rsid w:val="00CD58BB"/>
    <w:rsid w:val="00CE4A43"/>
    <w:rsid w:val="00D067EA"/>
    <w:rsid w:val="00D16B59"/>
    <w:rsid w:val="00D543AA"/>
    <w:rsid w:val="00D55471"/>
    <w:rsid w:val="00D60E66"/>
    <w:rsid w:val="00D6109F"/>
    <w:rsid w:val="00D643C6"/>
    <w:rsid w:val="00D71B7D"/>
    <w:rsid w:val="00D84476"/>
    <w:rsid w:val="00D92CAA"/>
    <w:rsid w:val="00DB21D7"/>
    <w:rsid w:val="00DC63A3"/>
    <w:rsid w:val="00DC70ED"/>
    <w:rsid w:val="00DD2CBE"/>
    <w:rsid w:val="00DD54BA"/>
    <w:rsid w:val="00E14D7E"/>
    <w:rsid w:val="00E1602F"/>
    <w:rsid w:val="00E20C26"/>
    <w:rsid w:val="00E36F8C"/>
    <w:rsid w:val="00E37230"/>
    <w:rsid w:val="00E62836"/>
    <w:rsid w:val="00E7474C"/>
    <w:rsid w:val="00E954A2"/>
    <w:rsid w:val="00E95AE5"/>
    <w:rsid w:val="00EA4C53"/>
    <w:rsid w:val="00EB030C"/>
    <w:rsid w:val="00EB439B"/>
    <w:rsid w:val="00ED1FA1"/>
    <w:rsid w:val="00EE2A8C"/>
    <w:rsid w:val="00EE44B7"/>
    <w:rsid w:val="00EF27FF"/>
    <w:rsid w:val="00EF43FE"/>
    <w:rsid w:val="00EF60FB"/>
    <w:rsid w:val="00F038C0"/>
    <w:rsid w:val="00F07796"/>
    <w:rsid w:val="00F12434"/>
    <w:rsid w:val="00F13EDF"/>
    <w:rsid w:val="00F47181"/>
    <w:rsid w:val="00F6063E"/>
    <w:rsid w:val="00F6202A"/>
    <w:rsid w:val="00F62482"/>
    <w:rsid w:val="00F62F8A"/>
    <w:rsid w:val="00F65807"/>
    <w:rsid w:val="00F8482B"/>
    <w:rsid w:val="00F84AB1"/>
    <w:rsid w:val="00F95679"/>
    <w:rsid w:val="00FA2802"/>
    <w:rsid w:val="00FB4DF3"/>
    <w:rsid w:val="00FC66AE"/>
    <w:rsid w:val="00FD4224"/>
    <w:rsid w:val="00FE6E04"/>
    <w:rsid w:val="00FF1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9425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42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425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942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9425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2039425395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20394254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9425225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2039425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425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DD4F5C-9A66-456A-B92D-4EF6EC93E3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3338</Words>
  <Characters>19028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zvrskovec</dc:creator>
  <cp:keywords/>
  <dc:description/>
  <cp:lastModifiedBy>Dada</cp:lastModifiedBy>
  <cp:revision>2</cp:revision>
  <cp:lastPrinted>2015-03-27T21:44:00Z</cp:lastPrinted>
  <dcterms:created xsi:type="dcterms:W3CDTF">2016-03-04T22:34:00Z</dcterms:created>
  <dcterms:modified xsi:type="dcterms:W3CDTF">2016-03-04T22:34:00Z</dcterms:modified>
</cp:coreProperties>
</file>