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Bárdošova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- </w:t>
      </w:r>
      <w:r w:rsidR="00A16AE7">
        <w:rPr>
          <w:rFonts w:ascii="Arial" w:hAnsi="Arial" w:cs="Arial"/>
          <w:sz w:val="20"/>
          <w:szCs w:val="20"/>
        </w:rPr>
        <w:t>zrýchlený</w:t>
      </w:r>
    </w:p>
    <w:p w:rsidR="0094795A" w:rsidRPr="0094795A" w:rsidRDefault="00A16AE7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</w:t>
      </w:r>
      <w:r w:rsidR="0094795A" w:rsidRPr="0094795A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4</w:t>
      </w:r>
      <w:r w:rsidR="0094795A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y</w:t>
      </w:r>
      <w:r w:rsidR="0094795A" w:rsidRPr="0094795A">
        <w:rPr>
          <w:rFonts w:ascii="Arial" w:hAnsi="Arial" w:cs="Arial"/>
          <w:sz w:val="20"/>
          <w:szCs w:val="20"/>
        </w:rPr>
        <w:t xml:space="preserve"> -  metóda a sadzba podľa daňových odpisov - zrýchlený</w:t>
      </w:r>
    </w:p>
    <w:p w:rsidR="00A16AE7" w:rsidRPr="0094795A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Ostatné stroje, prístroje a zariadenia</w:t>
      </w:r>
      <w:r w:rsidRPr="0094795A">
        <w:rPr>
          <w:rFonts w:ascii="Arial" w:hAnsi="Arial" w:cs="Arial"/>
          <w:sz w:val="20"/>
          <w:szCs w:val="20"/>
        </w:rPr>
        <w:t xml:space="preserve"> – </w:t>
      </w:r>
      <w:r>
        <w:rPr>
          <w:rFonts w:ascii="Arial" w:hAnsi="Arial" w:cs="Arial"/>
          <w:sz w:val="20"/>
          <w:szCs w:val="20"/>
        </w:rPr>
        <w:t>6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 metóda a sadzba podľa daňových odpisov - zrýchlený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(4)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lastRenderedPageBreak/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(5)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676C" w:rsidRDefault="0008676C" w:rsidP="00B833CB">
      <w:r>
        <w:separator/>
      </w:r>
    </w:p>
  </w:endnote>
  <w:endnote w:type="continuationSeparator" w:id="0">
    <w:p w:rsidR="0008676C" w:rsidRDefault="0008676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3D5DB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D5DB4">
              <w:rPr>
                <w:b/>
                <w:sz w:val="24"/>
                <w:szCs w:val="24"/>
              </w:rPr>
              <w:fldChar w:fldCharType="separate"/>
            </w:r>
            <w:r w:rsidR="00351B7B">
              <w:rPr>
                <w:b/>
                <w:noProof/>
              </w:rPr>
              <w:t>3</w:t>
            </w:r>
            <w:r w:rsidR="003D5DB4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D5DB4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D5DB4">
              <w:rPr>
                <w:b/>
                <w:sz w:val="24"/>
                <w:szCs w:val="24"/>
              </w:rPr>
              <w:fldChar w:fldCharType="separate"/>
            </w:r>
            <w:r w:rsidR="00351B7B">
              <w:rPr>
                <w:b/>
                <w:noProof/>
              </w:rPr>
              <w:t>3</w:t>
            </w:r>
            <w:r w:rsidR="003D5DB4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676C" w:rsidRDefault="0008676C" w:rsidP="00B833CB">
      <w:r>
        <w:separator/>
      </w:r>
    </w:p>
  </w:footnote>
  <w:footnote w:type="continuationSeparator" w:id="0">
    <w:p w:rsidR="0008676C" w:rsidRDefault="0008676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379A4"/>
    <w:rsid w:val="0008676C"/>
    <w:rsid w:val="000C23C0"/>
    <w:rsid w:val="00104452"/>
    <w:rsid w:val="0027086E"/>
    <w:rsid w:val="00284E75"/>
    <w:rsid w:val="00351B7B"/>
    <w:rsid w:val="003C3A0C"/>
    <w:rsid w:val="003D5DB4"/>
    <w:rsid w:val="00657C81"/>
    <w:rsid w:val="0071488D"/>
    <w:rsid w:val="00826DF3"/>
    <w:rsid w:val="008735E5"/>
    <w:rsid w:val="008C6710"/>
    <w:rsid w:val="009101C0"/>
    <w:rsid w:val="0094795A"/>
    <w:rsid w:val="009E3BDA"/>
    <w:rsid w:val="00A16AE7"/>
    <w:rsid w:val="00A27F21"/>
    <w:rsid w:val="00A4225B"/>
    <w:rsid w:val="00A42856"/>
    <w:rsid w:val="00AA5A45"/>
    <w:rsid w:val="00B57ED3"/>
    <w:rsid w:val="00B77DFA"/>
    <w:rsid w:val="00B833CB"/>
    <w:rsid w:val="00BC6FDD"/>
    <w:rsid w:val="00C27124"/>
    <w:rsid w:val="00D65973"/>
    <w:rsid w:val="00D8099A"/>
    <w:rsid w:val="00DF3095"/>
    <w:rsid w:val="00E132EA"/>
    <w:rsid w:val="00E84A4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89911C-A5C8-491E-9404-357E23960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1150</Words>
  <Characters>6555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2</cp:revision>
  <cp:lastPrinted>2015-02-10T10:41:00Z</cp:lastPrinted>
  <dcterms:created xsi:type="dcterms:W3CDTF">2016-01-30T19:53:00Z</dcterms:created>
  <dcterms:modified xsi:type="dcterms:W3CDTF">2016-01-30T19:53:00Z</dcterms:modified>
</cp:coreProperties>
</file>