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5EC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Vily Koliba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E85ECA">
              <w:rPr>
                <w:rFonts w:ascii="Arial Narrow" w:hAnsi="Arial Narrow" w:cs="Arial Narrow"/>
                <w:sz w:val="22"/>
                <w:szCs w:val="22"/>
              </w:rPr>
              <w:t>o obchodného registra: 22.05.2015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85EC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E85EC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1 716</w:t>
            </w:r>
            <w:r w:rsidR="00A100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040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1006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28 000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1006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653E" w:rsidRDefault="005A653E">
      <w:r>
        <w:separator/>
      </w:r>
    </w:p>
  </w:endnote>
  <w:endnote w:type="continuationSeparator" w:id="0">
    <w:p w:rsidR="005A653E" w:rsidRDefault="005A6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10067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653E" w:rsidRDefault="005A653E">
      <w:r>
        <w:separator/>
      </w:r>
    </w:p>
  </w:footnote>
  <w:footnote w:type="continuationSeparator" w:id="0">
    <w:p w:rsidR="005A653E" w:rsidRDefault="005A65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85ECA">
      <w:rPr>
        <w:rFonts w:ascii="Arial" w:hAnsi="Arial" w:cs="Arial"/>
        <w:sz w:val="22"/>
        <w:szCs w:val="22"/>
        <w:bdr w:val="single" w:sz="4" w:space="0" w:color="auto" w:frame="1"/>
      </w:rPr>
      <w:t>ČO: 48146781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85ECA">
      <w:rPr>
        <w:rFonts w:ascii="Arial" w:hAnsi="Arial" w:cs="Arial"/>
        <w:sz w:val="22"/>
        <w:szCs w:val="22"/>
        <w:bdr w:val="single" w:sz="4" w:space="0" w:color="auto" w:frame="1"/>
      </w:rPr>
      <w:t>2210091732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A0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53E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067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5ECA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B00FC3-A1A3-4F52-9FA5-F1FD7D5A6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1761</Words>
  <Characters>10039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2016-03-08T16:26:00Z</cp:lastPrinted>
  <dcterms:created xsi:type="dcterms:W3CDTF">2016-03-08T16:15:00Z</dcterms:created>
  <dcterms:modified xsi:type="dcterms:W3CDTF">2016-03-08T16:26:00Z</dcterms:modified>
</cp:coreProperties>
</file>