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3237"/>
        <w:gridCol w:w="249"/>
        <w:gridCol w:w="249"/>
        <w:gridCol w:w="249"/>
        <w:gridCol w:w="249"/>
        <w:gridCol w:w="249"/>
        <w:gridCol w:w="1743"/>
        <w:gridCol w:w="1992"/>
        <w:gridCol w:w="257"/>
        <w:gridCol w:w="241"/>
      </w:tblGrid>
      <w:tr w:rsidR="00162078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bookmarkStart w:id="0" w:name="_GoBack"/>
            <w:bookmarkEnd w:id="0"/>
          </w:p>
        </w:tc>
        <w:tc>
          <w:tcPr>
            <w:tcW w:w="8715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162078" w:rsidRPr="00D26E73" w:rsidTr="00C26E65">
        <w:trPr>
          <w:trHeight w:val="57"/>
          <w:jc w:val="center"/>
        </w:trPr>
        <w:tc>
          <w:tcPr>
            <w:tcW w:w="8964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162078" w:rsidRPr="00D26E73" w:rsidTr="008C5E3E">
        <w:trPr>
          <w:trHeight w:val="57"/>
          <w:jc w:val="center"/>
        </w:trPr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162078" w:rsidRPr="00D26E73" w:rsidRDefault="00162078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162078" w:rsidRPr="00CC7D7B" w:rsidRDefault="00162078" w:rsidP="00D26E73">
      <w:pPr>
        <w:rPr>
          <w:b/>
          <w:sz w:val="18"/>
          <w:szCs w:val="18"/>
        </w:rPr>
      </w:pPr>
      <w:r w:rsidRPr="00CC7D7B">
        <w:rPr>
          <w:b/>
          <w:sz w:val="18"/>
          <w:szCs w:val="18"/>
        </w:rPr>
        <w:t>1. Informácie k časti A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162078" w:rsidRPr="00CC7D7B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2078" w:rsidRPr="00CC7D7B" w:rsidRDefault="00162078" w:rsidP="00A96741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2078" w:rsidRPr="00CC7D7B" w:rsidRDefault="00162078" w:rsidP="00A96741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62078" w:rsidRPr="00CC7D7B" w:rsidRDefault="00162078" w:rsidP="00A96741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576DC5">
            <w:pPr>
              <w:rPr>
                <w:rFonts w:cs="Arial"/>
                <w:sz w:val="18"/>
                <w:szCs w:val="18"/>
              </w:rPr>
            </w:pPr>
            <w:r w:rsidRPr="00CC7D7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0</w:t>
            </w:r>
          </w:p>
        </w:tc>
      </w:tr>
      <w:tr w:rsidR="00162078" w:rsidRPr="00CC7D7B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162078" w:rsidRPr="00CC7D7B" w:rsidRDefault="00162078" w:rsidP="00576DC5">
            <w:pPr>
              <w:rPr>
                <w:rFonts w:cs="Arial"/>
                <w:sz w:val="18"/>
                <w:szCs w:val="18"/>
              </w:rPr>
            </w:pPr>
            <w:r w:rsidRPr="00CC7D7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  <w:tr w:rsidR="00162078" w:rsidRPr="00CC7D7B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576DC5">
            <w:pPr>
              <w:rPr>
                <w:rFonts w:cs="Arial"/>
                <w:sz w:val="18"/>
                <w:szCs w:val="18"/>
                <w:highlight w:val="green"/>
              </w:rPr>
            </w:pPr>
            <w:r w:rsidRPr="00CC7D7B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162078" w:rsidRPr="00CC7D7B" w:rsidRDefault="00162078" w:rsidP="00517A7A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162078" w:rsidRPr="00CC7D7B" w:rsidRDefault="00162078" w:rsidP="002F4594">
      <w:pPr>
        <w:pStyle w:val="Nzov"/>
        <w:spacing w:before="0" w:beforeAutospacing="0" w:after="0"/>
        <w:jc w:val="both"/>
        <w:rPr>
          <w:sz w:val="18"/>
          <w:szCs w:val="18"/>
        </w:rPr>
      </w:pPr>
      <w:r w:rsidRPr="00CC7D7B">
        <w:rPr>
          <w:sz w:val="18"/>
          <w:szCs w:val="18"/>
        </w:rPr>
        <w:t>2. Informácie o štruktúre spoločníkov ku dňu, ku ktorému sa zostavuje účtovná závierka a o štruktúre spoločníkov do dňa jej zmeny vzniknutej v priebehu účtovného obdobia</w:t>
      </w:r>
    </w:p>
    <w:p w:rsidR="00162078" w:rsidRPr="00CC7D7B" w:rsidRDefault="00162078" w:rsidP="00082CD0">
      <w:pPr>
        <w:rPr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2"/>
        <w:gridCol w:w="1618"/>
        <w:gridCol w:w="1618"/>
        <w:gridCol w:w="1765"/>
        <w:gridCol w:w="1618"/>
      </w:tblGrid>
      <w:tr w:rsidR="00162078" w:rsidRPr="00CC7D7B" w:rsidTr="00A20CBC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660D2D">
            <w:pPr>
              <w:jc w:val="center"/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660D2D">
            <w:pPr>
              <w:jc w:val="center"/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660D2D">
            <w:pPr>
              <w:jc w:val="center"/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Podiel na hlasovacích</w:t>
            </w:r>
            <w:r w:rsidRPr="00CC7D7B">
              <w:rPr>
                <w:b/>
                <w:sz w:val="18"/>
                <w:szCs w:val="18"/>
              </w:rPr>
              <w:br/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62078" w:rsidP="00660D2D">
            <w:pPr>
              <w:jc w:val="center"/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162078" w:rsidRPr="00CC7D7B" w:rsidRDefault="00162078" w:rsidP="00660D2D">
            <w:pPr>
              <w:jc w:val="center"/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v %</w:t>
            </w:r>
          </w:p>
        </w:tc>
      </w:tr>
      <w:tr w:rsidR="00162078" w:rsidRPr="00CC7D7B" w:rsidTr="00A20CBC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62078" w:rsidRPr="00CC7D7B" w:rsidRDefault="00162078" w:rsidP="006C2BCB">
            <w:pPr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660D2D">
            <w:pPr>
              <w:jc w:val="center"/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660D2D">
            <w:pPr>
              <w:jc w:val="center"/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62078" w:rsidRPr="00CC7D7B" w:rsidRDefault="00162078" w:rsidP="006C2BCB">
            <w:pPr>
              <w:rPr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62078" w:rsidRPr="00CC7D7B" w:rsidRDefault="00162078" w:rsidP="006C2BCB">
            <w:pPr>
              <w:rPr>
                <w:sz w:val="18"/>
                <w:szCs w:val="18"/>
              </w:rPr>
            </w:pPr>
          </w:p>
        </w:tc>
      </w:tr>
      <w:tr w:rsidR="00162078" w:rsidRPr="00CC7D7B" w:rsidTr="00A20CBC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62078" w:rsidRPr="00CC7D7B" w:rsidRDefault="00162078" w:rsidP="00453B94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62078" w:rsidRPr="00CC7D7B" w:rsidRDefault="00162078" w:rsidP="00453B9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CC7D7B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62078" w:rsidRPr="00CC7D7B" w:rsidRDefault="00162078" w:rsidP="00453B9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CC7D7B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2078" w:rsidRPr="00CC7D7B" w:rsidRDefault="00162078" w:rsidP="00453B94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62078" w:rsidRPr="00CC7D7B" w:rsidRDefault="00162078" w:rsidP="00453B94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e</w:t>
            </w:r>
          </w:p>
        </w:tc>
      </w:tr>
      <w:tr w:rsidR="00162078" w:rsidRPr="00CC7D7B" w:rsidTr="00A20CBC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62078" w:rsidRPr="00CC7D7B" w:rsidRDefault="00162078" w:rsidP="006C2BCB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Jozef Šaranko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  <w:lang w:eastAsia="sk-SK"/>
              </w:rPr>
            </w:pPr>
            <w:r w:rsidRPr="00CC7D7B">
              <w:rPr>
                <w:sz w:val="18"/>
                <w:szCs w:val="18"/>
                <w:lang w:eastAsia="sk-SK"/>
              </w:rPr>
              <w:t>100000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  <w:lang w:eastAsia="sk-SK"/>
              </w:rPr>
            </w:pPr>
            <w:r w:rsidRPr="00CC7D7B">
              <w:rPr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0</w:t>
            </w:r>
          </w:p>
        </w:tc>
      </w:tr>
      <w:tr w:rsidR="00162078" w:rsidRPr="00CC7D7B" w:rsidTr="00A20CBC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2078" w:rsidRPr="00CC7D7B" w:rsidRDefault="00162078" w:rsidP="006C2BCB">
            <w:pPr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  <w:lang w:eastAsia="sk-SK"/>
              </w:rPr>
            </w:pPr>
            <w:r w:rsidRPr="00CC7D7B">
              <w:rPr>
                <w:b/>
                <w:sz w:val="18"/>
                <w:szCs w:val="18"/>
                <w:lang w:eastAsia="sk-SK"/>
              </w:rPr>
              <w:t>100000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  <w:lang w:eastAsia="sk-SK"/>
              </w:rPr>
            </w:pPr>
            <w:r w:rsidRPr="00CC7D7B">
              <w:rPr>
                <w:b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0</w:t>
            </w:r>
          </w:p>
        </w:tc>
      </w:tr>
    </w:tbl>
    <w:p w:rsidR="00162078" w:rsidRPr="00CC7D7B" w:rsidRDefault="00162078" w:rsidP="006C2BCB">
      <w:pPr>
        <w:rPr>
          <w:sz w:val="18"/>
          <w:szCs w:val="18"/>
        </w:rPr>
      </w:pPr>
    </w:p>
    <w:p w:rsidR="00162078" w:rsidRPr="00CC7D7B" w:rsidRDefault="00162078" w:rsidP="00517A7A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 xml:space="preserve">3. Informácie o dlhodobom nehmotnom majetku – takýto majetok nevlastní </w:t>
      </w:r>
    </w:p>
    <w:p w:rsidR="00162078" w:rsidRPr="00CC7D7B" w:rsidRDefault="00162078" w:rsidP="00C3790A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162078" w:rsidRPr="00CC7D7B" w:rsidRDefault="00162078" w:rsidP="00790212">
      <w:pPr>
        <w:pStyle w:val="Nzov"/>
        <w:keepNext w:val="0"/>
        <w:spacing w:before="0" w:beforeAutospacing="0" w:after="6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4. Informácie o dlhodobom hmotnom majetku</w:t>
      </w:r>
      <w:r w:rsidRPr="00CC7D7B">
        <w:rPr>
          <w:sz w:val="18"/>
          <w:szCs w:val="18"/>
        </w:rPr>
        <w:tab/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162078" w:rsidRPr="00CC7D7B" w:rsidTr="00A20CBC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2078" w:rsidRPr="00CC7D7B" w:rsidRDefault="00162078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62078" w:rsidRPr="00CC7D7B" w:rsidTr="00A20CBC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CC7D7B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162078" w:rsidRPr="00CC7D7B" w:rsidTr="00A20CBC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3D334A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6083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131644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066AF" w:rsidP="001066A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137727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145939</w:t>
            </w: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4833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19128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169900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1066A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150772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150772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6083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145939</w:t>
            </w: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4833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156855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3D334A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7908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7908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7908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7908</w:t>
            </w:r>
          </w:p>
        </w:tc>
      </w:tr>
    </w:tbl>
    <w:p w:rsidR="00162078" w:rsidRPr="00CC7D7B" w:rsidRDefault="00162078" w:rsidP="00462BF0">
      <w:pPr>
        <w:rPr>
          <w:sz w:val="18"/>
          <w:szCs w:val="18"/>
        </w:rPr>
      </w:pPr>
    </w:p>
    <w:p w:rsidR="00162078" w:rsidRDefault="00162078" w:rsidP="00462BF0">
      <w:pPr>
        <w:rPr>
          <w:sz w:val="18"/>
          <w:szCs w:val="18"/>
        </w:rPr>
      </w:pPr>
    </w:p>
    <w:p w:rsidR="00162078" w:rsidRDefault="00162078" w:rsidP="00462BF0">
      <w:pPr>
        <w:rPr>
          <w:sz w:val="18"/>
          <w:szCs w:val="18"/>
        </w:rPr>
      </w:pPr>
    </w:p>
    <w:p w:rsidR="00162078" w:rsidRDefault="00162078" w:rsidP="00462BF0">
      <w:pPr>
        <w:rPr>
          <w:sz w:val="18"/>
          <w:szCs w:val="18"/>
        </w:rPr>
      </w:pPr>
    </w:p>
    <w:p w:rsidR="00162078" w:rsidRDefault="00162078" w:rsidP="00462BF0">
      <w:pPr>
        <w:rPr>
          <w:sz w:val="18"/>
          <w:szCs w:val="18"/>
        </w:rPr>
      </w:pPr>
    </w:p>
    <w:p w:rsidR="00162078" w:rsidRDefault="00162078" w:rsidP="00462BF0">
      <w:pPr>
        <w:rPr>
          <w:sz w:val="18"/>
          <w:szCs w:val="18"/>
        </w:rPr>
      </w:pPr>
    </w:p>
    <w:p w:rsidR="00162078" w:rsidRDefault="00162078" w:rsidP="00462BF0">
      <w:pPr>
        <w:rPr>
          <w:sz w:val="18"/>
          <w:szCs w:val="18"/>
        </w:rPr>
      </w:pPr>
    </w:p>
    <w:p w:rsidR="00162078" w:rsidRDefault="00162078" w:rsidP="00462BF0">
      <w:pPr>
        <w:rPr>
          <w:sz w:val="18"/>
          <w:szCs w:val="18"/>
        </w:rPr>
      </w:pPr>
    </w:p>
    <w:p w:rsidR="00162078" w:rsidRDefault="00162078" w:rsidP="00462BF0">
      <w:pPr>
        <w:rPr>
          <w:sz w:val="18"/>
          <w:szCs w:val="18"/>
        </w:rPr>
      </w:pPr>
    </w:p>
    <w:p w:rsidR="00162078" w:rsidRDefault="00162078" w:rsidP="00462BF0">
      <w:pPr>
        <w:rPr>
          <w:sz w:val="18"/>
          <w:szCs w:val="18"/>
        </w:rPr>
      </w:pPr>
    </w:p>
    <w:p w:rsidR="00162078" w:rsidRPr="00CC7D7B" w:rsidRDefault="00162078" w:rsidP="00462BF0">
      <w:pPr>
        <w:rPr>
          <w:sz w:val="18"/>
          <w:szCs w:val="18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84"/>
        <w:gridCol w:w="712"/>
        <w:gridCol w:w="14"/>
        <w:gridCol w:w="1082"/>
        <w:gridCol w:w="23"/>
        <w:gridCol w:w="34"/>
        <w:gridCol w:w="855"/>
        <w:gridCol w:w="28"/>
        <w:gridCol w:w="896"/>
        <w:gridCol w:w="28"/>
        <w:gridCol w:w="755"/>
        <w:gridCol w:w="669"/>
        <w:gridCol w:w="28"/>
        <w:gridCol w:w="1054"/>
        <w:gridCol w:w="684"/>
      </w:tblGrid>
      <w:tr w:rsidR="00162078" w:rsidRPr="00CC7D7B" w:rsidTr="00A20CBC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7746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2078" w:rsidRPr="00CC7D7B" w:rsidRDefault="00162078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A20CBC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5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CC7D7B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162078" w:rsidRPr="00CC7D7B" w:rsidTr="00A20CBC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5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2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CC7D7B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92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5883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9394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15277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135063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135263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12813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12813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6083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131644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066AF" w:rsidP="008A043F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137727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92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CC7D7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A20CB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CC7D7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8A043F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162078" w:rsidRPr="00CC7D7B" w:rsidRDefault="00162078" w:rsidP="00462BF0">
      <w:pPr>
        <w:rPr>
          <w:sz w:val="18"/>
          <w:szCs w:val="18"/>
        </w:rPr>
      </w:pPr>
    </w:p>
    <w:p w:rsidR="00162078" w:rsidRPr="00CC7D7B" w:rsidRDefault="00162078" w:rsidP="001066AF">
      <w:pPr>
        <w:rPr>
          <w:b/>
          <w:sz w:val="18"/>
          <w:szCs w:val="18"/>
        </w:rPr>
      </w:pPr>
      <w:r w:rsidRPr="00CC7D7B">
        <w:rPr>
          <w:b/>
          <w:sz w:val="18"/>
          <w:szCs w:val="18"/>
        </w:rPr>
        <w:t>5. Na dlhodobý majetok nebolo zriadené záložné právo</w:t>
      </w:r>
    </w:p>
    <w:p w:rsidR="00162078" w:rsidRPr="00CC7D7B" w:rsidRDefault="00162078" w:rsidP="001066AF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6. Účtovná jednotka  dlhodobý finančný majetok nevlastní</w:t>
      </w:r>
    </w:p>
    <w:p w:rsidR="00162078" w:rsidRPr="00CC7D7B" w:rsidRDefault="00162078" w:rsidP="001066AF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  <w:r w:rsidRPr="00CC7D7B">
        <w:rPr>
          <w:kern w:val="0"/>
          <w:sz w:val="18"/>
          <w:szCs w:val="18"/>
        </w:rPr>
        <w:t xml:space="preserve">7.Účtovná jednotka dlhové </w:t>
      </w:r>
      <w:r w:rsidRPr="00CC7D7B">
        <w:rPr>
          <w:sz w:val="18"/>
          <w:szCs w:val="18"/>
        </w:rPr>
        <w:t>CP držané do splatnosti nevlastní</w:t>
      </w:r>
    </w:p>
    <w:p w:rsidR="00162078" w:rsidRPr="00CC7D7B" w:rsidRDefault="00162078" w:rsidP="001066AF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8. Účtovná jednotka neposkytovala dlhodobé pôžičky</w:t>
      </w:r>
    </w:p>
    <w:p w:rsidR="00162078" w:rsidRPr="00CC7D7B" w:rsidRDefault="00162078" w:rsidP="001066AF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9. Účtovná jednotka nevlastní zásoby</w:t>
      </w:r>
    </w:p>
    <w:p w:rsidR="00162078" w:rsidRPr="00CC7D7B" w:rsidRDefault="00162078" w:rsidP="001066AF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9. Účtovná jednotka nevykonávala zákazkovú výrobu ani zákazkovú výstavbu nehnuteľnosti na predaj</w:t>
      </w:r>
    </w:p>
    <w:p w:rsidR="00162078" w:rsidRPr="00CC7D7B" w:rsidRDefault="00162078" w:rsidP="001066AF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10. Účtovná jednotka netvorila opravnú položku k pohľadávkam</w:t>
      </w:r>
    </w:p>
    <w:p w:rsidR="00162078" w:rsidRDefault="00162078" w:rsidP="00991D7F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</w:p>
    <w:p w:rsidR="00162078" w:rsidRPr="00CC7D7B" w:rsidRDefault="00162078" w:rsidP="00CC7D7B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11. Informácie o 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151"/>
        <w:gridCol w:w="2030"/>
        <w:gridCol w:w="2030"/>
        <w:gridCol w:w="2030"/>
      </w:tblGrid>
      <w:tr w:rsidR="00162078" w:rsidRPr="00CC7D7B" w:rsidTr="00F17F56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F614CB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Pohľadávky spolu</w:t>
            </w:r>
          </w:p>
        </w:tc>
      </w:tr>
      <w:tr w:rsidR="00162078" w:rsidRPr="00CC7D7B" w:rsidTr="00F17F56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9E6C99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9E6C99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9E6C99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62078" w:rsidP="009E6C99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d</w:t>
            </w: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rFonts w:cs="Arial"/>
                <w:b/>
                <w:sz w:val="18"/>
                <w:szCs w:val="18"/>
              </w:rPr>
            </w:pPr>
            <w:r w:rsidRPr="00CC7D7B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62078" w:rsidP="000D7105">
            <w:pPr>
              <w:rPr>
                <w:b/>
                <w:sz w:val="18"/>
                <w:szCs w:val="18"/>
              </w:rPr>
            </w:pPr>
            <w:r w:rsidRPr="00CC7D7B">
              <w:rPr>
                <w:rFonts w:cs="Arial"/>
                <w:b/>
                <w:sz w:val="18"/>
                <w:szCs w:val="18"/>
              </w:rPr>
              <w:t>Krátkodobé pohľadávky</w:t>
            </w: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rFonts w:cs="Arial"/>
                <w:sz w:val="18"/>
                <w:szCs w:val="18"/>
              </w:rPr>
            </w:pPr>
            <w:r w:rsidRPr="00CC7D7B">
              <w:rPr>
                <w:rFonts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rFonts w:cs="Arial"/>
                <w:sz w:val="18"/>
                <w:szCs w:val="18"/>
              </w:rPr>
            </w:pPr>
            <w:r w:rsidRPr="00CC7D7B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rFonts w:cs="Arial"/>
                <w:sz w:val="18"/>
                <w:szCs w:val="18"/>
              </w:rPr>
            </w:pPr>
            <w:r w:rsidRPr="00CC7D7B">
              <w:rPr>
                <w:rFonts w:cs="Arial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rFonts w:cs="Arial"/>
                <w:sz w:val="18"/>
                <w:szCs w:val="18"/>
              </w:rPr>
            </w:pPr>
            <w:r w:rsidRPr="00CC7D7B">
              <w:rPr>
                <w:rFonts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rFonts w:cs="Arial"/>
                <w:sz w:val="18"/>
                <w:szCs w:val="18"/>
              </w:rPr>
            </w:pPr>
            <w:r w:rsidRPr="00CC7D7B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2078" w:rsidRPr="00CC7D7B" w:rsidRDefault="001066AF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</w:t>
            </w:r>
          </w:p>
        </w:tc>
        <w:tc>
          <w:tcPr>
            <w:tcW w:w="2030" w:type="dxa"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162078" w:rsidRPr="00CC7D7B" w:rsidRDefault="001066AF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</w:t>
            </w: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rFonts w:cs="Arial"/>
                <w:b/>
                <w:sz w:val="18"/>
                <w:szCs w:val="18"/>
              </w:rPr>
            </w:pPr>
            <w:r w:rsidRPr="00CC7D7B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066AF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62078" w:rsidRPr="00CC7D7B" w:rsidRDefault="001066AF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519</w:t>
            </w:r>
          </w:p>
        </w:tc>
      </w:tr>
    </w:tbl>
    <w:p w:rsidR="00162078" w:rsidRPr="00CC7D7B" w:rsidRDefault="00162078" w:rsidP="00052F8B">
      <w:pPr>
        <w:jc w:val="both"/>
        <w:rPr>
          <w:rFonts w:cs="Arial"/>
          <w:sz w:val="18"/>
          <w:szCs w:val="18"/>
        </w:rPr>
      </w:pPr>
    </w:p>
    <w:p w:rsidR="00162078" w:rsidRPr="00CC7D7B" w:rsidRDefault="00162078" w:rsidP="00AE7B6B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162078" w:rsidRPr="00CC7D7B" w:rsidTr="00CC7D7B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50056D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Pohľadávky podľa zostatkovej</w:t>
            </w:r>
          </w:p>
          <w:p w:rsidR="00162078" w:rsidRPr="00CC7D7B" w:rsidRDefault="00162078" w:rsidP="00F614CB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50056D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2078" w:rsidRPr="00CC7D7B" w:rsidRDefault="00162078" w:rsidP="0050056D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CC7D7B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50056D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50056D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62078" w:rsidP="0050056D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c</w:t>
            </w:r>
          </w:p>
        </w:tc>
      </w:tr>
      <w:tr w:rsidR="00162078" w:rsidRPr="00CC7D7B" w:rsidTr="00CC7D7B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EA0B60">
            <w:pPr>
              <w:rPr>
                <w:rFonts w:cs="Arial"/>
                <w:sz w:val="18"/>
                <w:szCs w:val="18"/>
              </w:rPr>
            </w:pPr>
            <w:r w:rsidRPr="00CC7D7B">
              <w:rPr>
                <w:rFonts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CC7D7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FE304F">
            <w:pPr>
              <w:rPr>
                <w:rFonts w:cs="Arial"/>
                <w:sz w:val="18"/>
                <w:szCs w:val="18"/>
              </w:rPr>
            </w:pPr>
            <w:r w:rsidRPr="00CC7D7B">
              <w:rPr>
                <w:rFonts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62078" w:rsidRPr="00CC7D7B" w:rsidRDefault="001066AF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62078" w:rsidRPr="00CC7D7B" w:rsidRDefault="001066AF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29078</w:t>
            </w:r>
          </w:p>
        </w:tc>
      </w:tr>
      <w:tr w:rsidR="00162078" w:rsidRPr="00CC7D7B" w:rsidTr="00CC7D7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EA0B60">
            <w:pPr>
              <w:rPr>
                <w:rFonts w:cs="Arial"/>
                <w:b/>
                <w:sz w:val="18"/>
                <w:szCs w:val="18"/>
              </w:rPr>
            </w:pPr>
            <w:r w:rsidRPr="00CC7D7B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62078" w:rsidRPr="00CC7D7B" w:rsidRDefault="001066AF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519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162078" w:rsidRPr="00CC7D7B" w:rsidRDefault="001066AF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29078</w:t>
            </w:r>
          </w:p>
        </w:tc>
      </w:tr>
      <w:tr w:rsidR="00162078" w:rsidRPr="00CC7D7B" w:rsidTr="00CC7D7B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9A5A14">
            <w:pPr>
              <w:rPr>
                <w:rFonts w:cs="Arial"/>
                <w:b/>
                <w:sz w:val="18"/>
                <w:szCs w:val="18"/>
              </w:rPr>
            </w:pPr>
            <w:r w:rsidRPr="00CC7D7B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162078" w:rsidRPr="00CC7D7B" w:rsidRDefault="00162078" w:rsidP="008060E5">
      <w:pPr>
        <w:pStyle w:val="Nzov"/>
        <w:keepNext w:val="0"/>
        <w:spacing w:before="0" w:beforeAutospacing="0" w:after="0"/>
        <w:jc w:val="both"/>
        <w:rPr>
          <w:sz w:val="18"/>
          <w:szCs w:val="18"/>
        </w:rPr>
      </w:pPr>
    </w:p>
    <w:p w:rsidR="00162078" w:rsidRPr="00CC7D7B" w:rsidRDefault="00162078" w:rsidP="00857E56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162078" w:rsidRPr="00CC7D7B" w:rsidRDefault="00162078" w:rsidP="00857E56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1</w:t>
      </w:r>
      <w:r w:rsidR="00AA6F82">
        <w:rPr>
          <w:sz w:val="18"/>
          <w:szCs w:val="18"/>
        </w:rPr>
        <w:t>2</w:t>
      </w:r>
      <w:r w:rsidRPr="00CC7D7B">
        <w:rPr>
          <w:sz w:val="18"/>
          <w:szCs w:val="18"/>
        </w:rPr>
        <w:t>. Informácie k časti F. písm. w) prílohy č. 3 o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219"/>
        <w:gridCol w:w="2692"/>
        <w:gridCol w:w="2330"/>
      </w:tblGrid>
      <w:tr w:rsidR="00162078" w:rsidRPr="00CC7D7B" w:rsidTr="00CC7D7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2078" w:rsidRPr="00CC7D7B" w:rsidRDefault="00162078" w:rsidP="00A212D4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Názov 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2078" w:rsidRPr="00CC7D7B" w:rsidRDefault="00162078" w:rsidP="00A212D4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62078" w:rsidRPr="00CC7D7B" w:rsidRDefault="00162078" w:rsidP="00A212D4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CC7D7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2726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162078" w:rsidRPr="00CC7D7B" w:rsidRDefault="001066AF" w:rsidP="001066AF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90471</w:t>
            </w:r>
          </w:p>
        </w:tc>
      </w:tr>
      <w:tr w:rsidR="00162078" w:rsidRPr="00CC7D7B" w:rsidTr="00CC7D7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rFonts w:cs="Arial"/>
                <w:bCs/>
                <w:sz w:val="18"/>
                <w:szCs w:val="18"/>
              </w:rPr>
            </w:pPr>
            <w:r w:rsidRPr="00CC7D7B">
              <w:rPr>
                <w:rFonts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5478</w:t>
            </w:r>
          </w:p>
        </w:tc>
        <w:tc>
          <w:tcPr>
            <w:tcW w:w="2330" w:type="dxa"/>
            <w:vAlign w:val="center"/>
          </w:tcPr>
          <w:p w:rsidR="00162078" w:rsidRPr="00CC7D7B" w:rsidRDefault="001066AF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</w:tr>
      <w:tr w:rsidR="00162078" w:rsidRPr="00CC7D7B" w:rsidTr="00CC7D7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rFonts w:cs="Arial"/>
                <w:bCs/>
                <w:sz w:val="18"/>
                <w:szCs w:val="18"/>
              </w:rPr>
            </w:pPr>
            <w:r w:rsidRPr="00CC7D7B">
              <w:rPr>
                <w:rFonts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330" w:type="dxa"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CC7D7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rFonts w:cs="Arial"/>
                <w:bCs/>
                <w:sz w:val="18"/>
                <w:szCs w:val="18"/>
              </w:rPr>
            </w:pPr>
            <w:r w:rsidRPr="00CC7D7B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330" w:type="dxa"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CC7D7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D911D9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CC7D7B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AA6F82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8204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162078" w:rsidRPr="00CC7D7B" w:rsidRDefault="001066AF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90520</w:t>
            </w:r>
          </w:p>
        </w:tc>
      </w:tr>
    </w:tbl>
    <w:p w:rsidR="00162078" w:rsidRPr="00CC7D7B" w:rsidRDefault="00162078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162078" w:rsidRPr="00CC7D7B" w:rsidRDefault="00162078" w:rsidP="00227B7F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  <w:r w:rsidRPr="00CC7D7B">
        <w:rPr>
          <w:sz w:val="18"/>
          <w:szCs w:val="18"/>
          <w:lang w:eastAsia="sk-SK"/>
        </w:rPr>
        <w:t>1</w:t>
      </w:r>
      <w:r w:rsidR="00AA6F82">
        <w:rPr>
          <w:sz w:val="18"/>
          <w:szCs w:val="18"/>
          <w:lang w:eastAsia="sk-SK"/>
        </w:rPr>
        <w:t>3</w:t>
      </w:r>
      <w:r w:rsidRPr="00CC7D7B">
        <w:rPr>
          <w:sz w:val="18"/>
          <w:szCs w:val="18"/>
          <w:lang w:eastAsia="sk-SK"/>
        </w:rPr>
        <w:t>. Účtovná jednotka netvorila opravnú položku ku krátkodobému finančnému majetku, na tento majetok nemá zriadené záložné právo ani nemá obmedzené právo s ním nakladať</w:t>
      </w:r>
    </w:p>
    <w:p w:rsidR="00162078" w:rsidRPr="00CC7D7B" w:rsidRDefault="00162078" w:rsidP="009C7DE1">
      <w:pPr>
        <w:rPr>
          <w:sz w:val="18"/>
          <w:szCs w:val="18"/>
        </w:rPr>
      </w:pPr>
    </w:p>
    <w:p w:rsidR="00162078" w:rsidRPr="00CC7D7B" w:rsidRDefault="00162078" w:rsidP="00C6517C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1</w:t>
      </w:r>
      <w:r w:rsidR="00AA6F82">
        <w:rPr>
          <w:sz w:val="18"/>
          <w:szCs w:val="18"/>
        </w:rPr>
        <w:t>4</w:t>
      </w:r>
      <w:r w:rsidRPr="00CC7D7B">
        <w:rPr>
          <w:sz w:val="18"/>
          <w:szCs w:val="18"/>
        </w:rPr>
        <w:t>. Informácie 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162078" w:rsidRPr="00CC7D7B" w:rsidTr="00F17F56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180861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180861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62078" w:rsidP="00180861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E34840">
            <w:pPr>
              <w:rPr>
                <w:rFonts w:cs="Arial"/>
                <w:b/>
                <w:sz w:val="18"/>
                <w:szCs w:val="18"/>
              </w:rPr>
            </w:pPr>
            <w:r w:rsidRPr="00CC7D7B"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</w:t>
            </w: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F41C36">
            <w:pPr>
              <w:rPr>
                <w:rFonts w:cs="Arial"/>
                <w:sz w:val="18"/>
                <w:szCs w:val="18"/>
              </w:rPr>
            </w:pPr>
            <w:r w:rsidRPr="00CC7D7B">
              <w:rPr>
                <w:rFonts w:cs="Arial"/>
                <w:sz w:val="18"/>
                <w:szCs w:val="18"/>
              </w:rPr>
              <w:t>Poistenie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</w:t>
            </w: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E34840">
            <w:pPr>
              <w:rPr>
                <w:rFonts w:cs="Arial"/>
                <w:b/>
                <w:sz w:val="18"/>
                <w:szCs w:val="18"/>
              </w:rPr>
            </w:pPr>
            <w:r w:rsidRPr="00CC7D7B">
              <w:rPr>
                <w:rFonts w:cs="Arial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F17F56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F41C36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</w:tbl>
    <w:p w:rsidR="00162078" w:rsidRPr="00CC7D7B" w:rsidRDefault="00162078" w:rsidP="00416A7C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162078" w:rsidRPr="00CC7D7B" w:rsidRDefault="00162078" w:rsidP="00227B7F">
      <w:pPr>
        <w:pStyle w:val="Nzov"/>
        <w:spacing w:before="0" w:beforeAutospacing="0" w:after="0"/>
        <w:jc w:val="both"/>
        <w:rPr>
          <w:sz w:val="18"/>
          <w:szCs w:val="18"/>
        </w:rPr>
      </w:pPr>
      <w:r w:rsidRPr="00CC7D7B">
        <w:rPr>
          <w:sz w:val="18"/>
          <w:szCs w:val="18"/>
        </w:rPr>
        <w:t>1</w:t>
      </w:r>
      <w:r w:rsidR="00AA6F82">
        <w:rPr>
          <w:sz w:val="18"/>
          <w:szCs w:val="18"/>
        </w:rPr>
        <w:t>5</w:t>
      </w:r>
      <w:r w:rsidRPr="00CC7D7B">
        <w:rPr>
          <w:sz w:val="18"/>
          <w:szCs w:val="18"/>
        </w:rPr>
        <w:t>. Informácie o rozdelení účtovného zisku alebo o vysporiadaní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162078" w:rsidRPr="00CC7D7B" w:rsidTr="00CC7D7B">
        <w:trPr>
          <w:trHeight w:val="765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180861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CC7D7B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b/>
                <w:bCs/>
                <w:sz w:val="18"/>
                <w:szCs w:val="18"/>
              </w:rPr>
            </w:pPr>
            <w:r w:rsidRPr="00CC7D7B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</w:tr>
      <w:tr w:rsidR="00162078" w:rsidRPr="00CC7D7B" w:rsidTr="00CC7D7B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0D7105">
            <w:pPr>
              <w:rPr>
                <w:sz w:val="18"/>
                <w:szCs w:val="18"/>
              </w:rPr>
            </w:pPr>
            <w:r w:rsidRPr="00CC7D7B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D7105">
            <w:pPr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162078" w:rsidRPr="00CC7D7B" w:rsidTr="00CC7D7B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CC7D7B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CC7D7B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CC7D7B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CC7D7B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44306F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CC7D7B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44306F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CC7D7B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b/>
                <w:bCs/>
                <w:sz w:val="18"/>
                <w:szCs w:val="18"/>
              </w:rPr>
            </w:pPr>
            <w:r w:rsidRPr="00CC7D7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162078" w:rsidRDefault="00162078">
      <w:pPr>
        <w:rPr>
          <w:sz w:val="18"/>
          <w:szCs w:val="18"/>
        </w:rPr>
      </w:pPr>
    </w:p>
    <w:p w:rsidR="00162078" w:rsidRPr="00CC7D7B" w:rsidRDefault="00162078">
      <w:pPr>
        <w:rPr>
          <w:sz w:val="18"/>
          <w:szCs w:val="1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910"/>
        <w:gridCol w:w="2331"/>
      </w:tblGrid>
      <w:tr w:rsidR="00162078" w:rsidRPr="00CC7D7B" w:rsidTr="00A023A1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0B7B40">
            <w:pPr>
              <w:jc w:val="center"/>
              <w:rPr>
                <w:b/>
                <w:bCs/>
                <w:sz w:val="18"/>
                <w:szCs w:val="18"/>
              </w:rPr>
            </w:pPr>
            <w:r w:rsidRPr="00CC7D7B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0B7B40">
            <w:pPr>
              <w:jc w:val="center"/>
              <w:rPr>
                <w:b/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A023A1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b/>
                <w:bCs/>
                <w:sz w:val="18"/>
                <w:szCs w:val="18"/>
              </w:rPr>
            </w:pPr>
            <w:r w:rsidRPr="00CC7D7B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11191</w:t>
            </w:r>
          </w:p>
        </w:tc>
      </w:tr>
      <w:tr w:rsidR="00162078" w:rsidRPr="00CC7D7B" w:rsidTr="00A023A1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0D7105">
            <w:pPr>
              <w:rPr>
                <w:sz w:val="18"/>
                <w:szCs w:val="18"/>
              </w:rPr>
            </w:pPr>
            <w:r w:rsidRPr="00CC7D7B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0D7105">
            <w:pPr>
              <w:rPr>
                <w:sz w:val="18"/>
                <w:szCs w:val="18"/>
              </w:rPr>
            </w:pPr>
            <w:r w:rsidRPr="00CC7D7B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162078" w:rsidRPr="00CC7D7B" w:rsidTr="00A023A1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A023A1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A023A1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A023A1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1191</w:t>
            </w:r>
          </w:p>
        </w:tc>
      </w:tr>
      <w:tr w:rsidR="00162078" w:rsidRPr="00CC7D7B" w:rsidTr="00A023A1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A023A1">
        <w:trPr>
          <w:trHeight w:val="345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180861">
            <w:pPr>
              <w:rPr>
                <w:b/>
                <w:bCs/>
                <w:sz w:val="18"/>
                <w:szCs w:val="18"/>
              </w:rPr>
            </w:pPr>
            <w:r w:rsidRPr="00CC7D7B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11191</w:t>
            </w:r>
          </w:p>
        </w:tc>
      </w:tr>
    </w:tbl>
    <w:p w:rsidR="00162078" w:rsidRPr="00CC7D7B" w:rsidRDefault="00162078" w:rsidP="00E5320F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162078" w:rsidRPr="00CC7D7B" w:rsidRDefault="00162078" w:rsidP="00E5320F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1</w:t>
      </w:r>
      <w:r w:rsidR="00A023A1">
        <w:rPr>
          <w:sz w:val="18"/>
          <w:szCs w:val="18"/>
        </w:rPr>
        <w:t>6</w:t>
      </w:r>
      <w:r w:rsidRPr="00CC7D7B">
        <w:rPr>
          <w:sz w:val="18"/>
          <w:szCs w:val="18"/>
        </w:rPr>
        <w:t>. Informácie o rezervách – účtovná jednotka netvorila rezervy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162078" w:rsidRPr="00CC7D7B" w:rsidTr="00814718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DE373D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Názov 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DE373D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Bežné účtovné obdobie</w:t>
            </w:r>
          </w:p>
        </w:tc>
      </w:tr>
      <w:tr w:rsidR="00162078" w:rsidRPr="00CC7D7B" w:rsidTr="00814718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DE373D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DE373D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DE373D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DE373D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DE373D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DE373D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Stav na konci účtovného obdobia</w:t>
            </w:r>
          </w:p>
        </w:tc>
      </w:tr>
      <w:tr w:rsidR="00162078" w:rsidRPr="00CC7D7B" w:rsidTr="00814718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324C96">
            <w:pPr>
              <w:jc w:val="center"/>
              <w:rPr>
                <w:bCs/>
                <w:sz w:val="18"/>
                <w:szCs w:val="18"/>
              </w:rPr>
            </w:pPr>
            <w:r w:rsidRPr="00CC7D7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324C96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324C96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324C96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324C96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324C96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f</w:t>
            </w:r>
          </w:p>
        </w:tc>
      </w:tr>
      <w:tr w:rsidR="00162078" w:rsidRPr="00CC7D7B" w:rsidTr="00814718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F41C36">
            <w:pPr>
              <w:rPr>
                <w:sz w:val="18"/>
                <w:szCs w:val="18"/>
              </w:rPr>
            </w:pPr>
            <w:r w:rsidRPr="00CC7D7B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567</w:t>
            </w:r>
          </w:p>
        </w:tc>
      </w:tr>
      <w:tr w:rsidR="00162078" w:rsidRPr="00CC7D7B" w:rsidTr="00814718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6F50F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AA6F82" w:rsidRDefault="00AA6F82" w:rsidP="005803C8">
            <w:pPr>
              <w:pStyle w:val="Value"/>
              <w:rPr>
                <w:sz w:val="18"/>
                <w:szCs w:val="18"/>
              </w:rPr>
            </w:pPr>
            <w:r w:rsidRPr="00AA6F82">
              <w:rPr>
                <w:sz w:val="18"/>
                <w:szCs w:val="18"/>
              </w:rPr>
              <w:t>567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AA6F82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AA6F82" w:rsidRDefault="00AA6F82" w:rsidP="005803C8">
            <w:pPr>
              <w:pStyle w:val="Value"/>
              <w:rPr>
                <w:sz w:val="18"/>
                <w:szCs w:val="18"/>
              </w:rPr>
            </w:pPr>
            <w:r w:rsidRPr="00AA6F82">
              <w:rPr>
                <w:sz w:val="18"/>
                <w:szCs w:val="18"/>
              </w:rPr>
              <w:t>567</w:t>
            </w:r>
          </w:p>
        </w:tc>
      </w:tr>
    </w:tbl>
    <w:p w:rsidR="00162078" w:rsidRPr="00CC7D7B" w:rsidRDefault="00162078" w:rsidP="00E5320F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162078" w:rsidRPr="00CC7D7B" w:rsidRDefault="00162078" w:rsidP="00E5320F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1</w:t>
      </w:r>
      <w:r w:rsidR="00A023A1">
        <w:rPr>
          <w:sz w:val="18"/>
          <w:szCs w:val="18"/>
        </w:rPr>
        <w:t>7</w:t>
      </w:r>
      <w:r w:rsidRPr="00CC7D7B">
        <w:rPr>
          <w:sz w:val="18"/>
          <w:szCs w:val="18"/>
        </w:rPr>
        <w:t>. Informácie 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737"/>
        <w:gridCol w:w="2907"/>
        <w:gridCol w:w="2597"/>
      </w:tblGrid>
      <w:tr w:rsidR="00162078" w:rsidRPr="00CC7D7B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205F8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205F8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205F8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205F8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324C96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205F85">
            <w:pPr>
              <w:rPr>
                <w:b/>
                <w:bCs/>
                <w:sz w:val="18"/>
                <w:szCs w:val="18"/>
              </w:rPr>
            </w:pPr>
            <w:r w:rsidRPr="00CC7D7B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80731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151832</w:t>
            </w:r>
          </w:p>
        </w:tc>
      </w:tr>
      <w:tr w:rsidR="00162078" w:rsidRPr="00CC7D7B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3B1B28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80731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80731</w:t>
            </w:r>
          </w:p>
        </w:tc>
      </w:tr>
      <w:tr w:rsidR="00162078" w:rsidRPr="00CC7D7B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205F85">
            <w:pPr>
              <w:rPr>
                <w:b/>
                <w:bCs/>
                <w:sz w:val="18"/>
                <w:szCs w:val="18"/>
              </w:rPr>
            </w:pPr>
            <w:r w:rsidRPr="00CC7D7B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162078" w:rsidRPr="00CC7D7B" w:rsidRDefault="00162078" w:rsidP="00227B7F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162078" w:rsidRPr="00CC7D7B" w:rsidRDefault="00A023A1" w:rsidP="00E5320F">
      <w:pPr>
        <w:pStyle w:val="Nzov"/>
        <w:spacing w:before="0" w:beforeAutospacing="0" w:after="60"/>
        <w:jc w:val="both"/>
        <w:rPr>
          <w:sz w:val="18"/>
          <w:szCs w:val="18"/>
        </w:rPr>
      </w:pPr>
      <w:r>
        <w:rPr>
          <w:sz w:val="18"/>
          <w:szCs w:val="18"/>
        </w:rPr>
        <w:t>19</w:t>
      </w:r>
      <w:r w:rsidR="00162078" w:rsidRPr="00CC7D7B">
        <w:rPr>
          <w:sz w:val="18"/>
          <w:szCs w:val="18"/>
        </w:rPr>
        <w:t>. Informácie  o výnosoch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744"/>
        <w:gridCol w:w="1746"/>
        <w:gridCol w:w="1751"/>
      </w:tblGrid>
      <w:tr w:rsidR="00162078" w:rsidRPr="00CC7D7B" w:rsidTr="00814718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81471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AA6F82" w:rsidRDefault="00162078" w:rsidP="00C64005">
            <w:pPr>
              <w:rPr>
                <w:b/>
                <w:sz w:val="18"/>
                <w:szCs w:val="18"/>
              </w:rPr>
            </w:pPr>
            <w:r w:rsidRPr="00AA6F82">
              <w:rPr>
                <w:b/>
                <w:sz w:val="18"/>
                <w:szCs w:val="18"/>
              </w:rPr>
              <w:t>Výnosy spolu: -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81246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</w:tr>
      <w:tr w:rsidR="00162078" w:rsidRPr="00CC7D7B" w:rsidTr="0081471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C640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81245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81471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C640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Úroky z účtu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814718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162078" w:rsidRPr="00CC7D7B" w:rsidRDefault="00162078" w:rsidP="00E5320F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162078" w:rsidRPr="00CC7D7B" w:rsidRDefault="00162078" w:rsidP="00E5320F">
      <w:pPr>
        <w:pStyle w:val="Nzov"/>
        <w:spacing w:before="0" w:beforeAutospacing="0" w:after="60"/>
        <w:jc w:val="left"/>
        <w:rPr>
          <w:sz w:val="18"/>
          <w:szCs w:val="18"/>
        </w:rPr>
      </w:pPr>
      <w:r>
        <w:rPr>
          <w:sz w:val="18"/>
          <w:szCs w:val="18"/>
        </w:rPr>
        <w:t>2</w:t>
      </w:r>
      <w:r w:rsidR="00A023A1">
        <w:rPr>
          <w:sz w:val="18"/>
          <w:szCs w:val="18"/>
        </w:rPr>
        <w:t>0</w:t>
      </w:r>
      <w:r w:rsidRPr="00CC7D7B">
        <w:rPr>
          <w:sz w:val="18"/>
          <w:szCs w:val="18"/>
        </w:rPr>
        <w:t>. Informácie  o nákladoch</w:t>
      </w:r>
    </w:p>
    <w:tbl>
      <w:tblPr>
        <w:tblW w:w="5000" w:type="pct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861"/>
        <w:gridCol w:w="1702"/>
        <w:gridCol w:w="1678"/>
      </w:tblGrid>
      <w:tr w:rsidR="00162078" w:rsidRPr="00CC7D7B" w:rsidTr="00C6623E">
        <w:trPr>
          <w:trHeight w:val="946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C6623E">
        <w:trPr>
          <w:trHeight w:val="377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b/>
                <w:bCs/>
                <w:sz w:val="18"/>
                <w:szCs w:val="18"/>
              </w:rPr>
              <w:t>Náklady spolu: z 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98730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11192</w:t>
            </w:r>
          </w:p>
        </w:tc>
      </w:tr>
      <w:tr w:rsidR="00162078" w:rsidRPr="00CC7D7B" w:rsidTr="00C6623E">
        <w:trPr>
          <w:trHeight w:val="377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2555</w:t>
            </w:r>
          </w:p>
        </w:tc>
      </w:tr>
      <w:tr w:rsidR="00162078" w:rsidRPr="00CC7D7B" w:rsidTr="00C6623E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Spotreba energií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939</w:t>
            </w:r>
          </w:p>
        </w:tc>
      </w:tr>
      <w:tr w:rsidR="00162078" w:rsidRPr="00CC7D7B" w:rsidTr="00C6623E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Náklady na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3767</w:t>
            </w:r>
          </w:p>
        </w:tc>
      </w:tr>
      <w:tr w:rsidR="00162078" w:rsidRPr="00CC7D7B" w:rsidTr="00C6623E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35971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814</w:t>
            </w:r>
          </w:p>
        </w:tc>
      </w:tr>
      <w:tr w:rsidR="00162078" w:rsidRPr="00CC7D7B" w:rsidTr="00C6623E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Poistné ku mzdám, ostatné sociálne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319</w:t>
            </w:r>
          </w:p>
        </w:tc>
      </w:tr>
      <w:tr w:rsidR="00162078" w:rsidRPr="00CC7D7B" w:rsidTr="00C6623E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Ostatné prevádzkové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1603</w:t>
            </w:r>
          </w:p>
        </w:tc>
      </w:tr>
      <w:tr w:rsidR="00162078" w:rsidRPr="00CC7D7B" w:rsidTr="00C6623E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D00B9E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Odpisy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0</w:t>
            </w:r>
          </w:p>
        </w:tc>
      </w:tr>
      <w:tr w:rsidR="00162078" w:rsidRPr="00CC7D7B" w:rsidTr="00C6623E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A13FCD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0</w:t>
            </w:r>
          </w:p>
        </w:tc>
      </w:tr>
      <w:tr w:rsidR="00162078" w:rsidRPr="00CC7D7B" w:rsidTr="00C6623E">
        <w:trPr>
          <w:trHeight w:val="345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C64005">
            <w:pPr>
              <w:rPr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</w:tbl>
    <w:p w:rsidR="00162078" w:rsidRPr="00CC7D7B" w:rsidRDefault="00162078" w:rsidP="00E5320F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162078" w:rsidRPr="00CC7D7B" w:rsidRDefault="00162078" w:rsidP="00E5320F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2</w:t>
      </w:r>
      <w:r w:rsidR="00A023A1">
        <w:rPr>
          <w:sz w:val="18"/>
          <w:szCs w:val="18"/>
        </w:rPr>
        <w:t>1</w:t>
      </w:r>
      <w:r w:rsidRPr="00CC7D7B">
        <w:rPr>
          <w:sz w:val="18"/>
          <w:szCs w:val="18"/>
        </w:rPr>
        <w:t>. Informácie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162078" w:rsidRPr="00CC7D7B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Daň v %</w:t>
            </w:r>
          </w:p>
        </w:tc>
      </w:tr>
      <w:tr w:rsidR="00162078" w:rsidRPr="00CC7D7B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9F2DF1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9F2DF1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9F2DF1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9F2DF1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9F2DF1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9F2DF1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9F2DF1">
            <w:pPr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g</w:t>
            </w:r>
          </w:p>
        </w:tc>
      </w:tr>
      <w:tr w:rsidR="00162078" w:rsidRPr="00CC7D7B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-17485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Centered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Centered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Centered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Centered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</w:tr>
      <w:tr w:rsidR="00162078" w:rsidRPr="00CC7D7B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Centered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Centered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162078" w:rsidRPr="00CC7D7B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3D0260">
            <w:pPr>
              <w:pStyle w:val="Value"/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3D0260">
            <w:pPr>
              <w:pStyle w:val="Value"/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162078" w:rsidRPr="00CC7D7B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C64005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3D0260">
            <w:pPr>
              <w:pStyle w:val="Value"/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3D0260">
            <w:pPr>
              <w:pStyle w:val="Value"/>
              <w:jc w:val="cent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8A063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7E5117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Centered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Centered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162078" w:rsidRPr="00CC7D7B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7E511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Centered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A6F82" w:rsidP="005803C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Centered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5803C8">
            <w:pPr>
              <w:pStyle w:val="Value"/>
              <w:rPr>
                <w:sz w:val="18"/>
                <w:szCs w:val="18"/>
              </w:rPr>
            </w:pPr>
          </w:p>
        </w:tc>
      </w:tr>
    </w:tbl>
    <w:p w:rsidR="00162078" w:rsidRPr="00CC7D7B" w:rsidRDefault="00162078" w:rsidP="00E9618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162078" w:rsidRPr="00CC7D7B" w:rsidRDefault="00162078" w:rsidP="00A023A1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2</w:t>
      </w:r>
      <w:r w:rsidR="00A023A1">
        <w:rPr>
          <w:sz w:val="18"/>
          <w:szCs w:val="18"/>
        </w:rPr>
        <w:t>2</w:t>
      </w:r>
      <w:r w:rsidRPr="00CC7D7B">
        <w:rPr>
          <w:sz w:val="18"/>
          <w:szCs w:val="18"/>
        </w:rPr>
        <w:t xml:space="preserve">. Účtovná jednotka neposkytla príjmy a výhody členom štatutárnych orgánov, dozorných orgánov a iných orgánov </w:t>
      </w:r>
    </w:p>
    <w:p w:rsidR="00162078" w:rsidRPr="00CC7D7B" w:rsidRDefault="00162078" w:rsidP="008764A5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CC7D7B">
        <w:rPr>
          <w:sz w:val="18"/>
          <w:szCs w:val="18"/>
        </w:rPr>
        <w:t>2</w:t>
      </w:r>
      <w:r w:rsidR="00A023A1">
        <w:rPr>
          <w:sz w:val="18"/>
          <w:szCs w:val="18"/>
        </w:rPr>
        <w:t>3</w:t>
      </w:r>
      <w:r w:rsidRPr="00CC7D7B">
        <w:rPr>
          <w:sz w:val="18"/>
          <w:szCs w:val="18"/>
        </w:rPr>
        <w:t>. Informácie o zmenách vlastného imania</w:t>
      </w:r>
    </w:p>
    <w:p w:rsidR="00162078" w:rsidRPr="00CC7D7B" w:rsidRDefault="00162078" w:rsidP="0028309C">
      <w:pPr>
        <w:rPr>
          <w:sz w:val="18"/>
          <w:szCs w:val="1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56"/>
        <w:gridCol w:w="1417"/>
        <w:gridCol w:w="1417"/>
        <w:gridCol w:w="1417"/>
        <w:gridCol w:w="1417"/>
        <w:gridCol w:w="1417"/>
      </w:tblGrid>
      <w:tr w:rsidR="00162078" w:rsidRPr="00CC7D7B" w:rsidTr="00103E56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E0230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DA5FDE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Bežné účtovné obdobie</w:t>
            </w:r>
          </w:p>
        </w:tc>
      </w:tr>
      <w:tr w:rsidR="00162078" w:rsidRPr="00CC7D7B" w:rsidTr="00103E56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E023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F614CB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7F2BF6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7F2BF6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70502C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70502C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Stav na konci účtovného obdobia</w:t>
            </w:r>
          </w:p>
        </w:tc>
      </w:tr>
      <w:tr w:rsidR="00162078" w:rsidRPr="00CC7D7B" w:rsidTr="00103E56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E0230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E0230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E0230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E0230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E0230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E0230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f</w:t>
            </w:r>
          </w:p>
        </w:tc>
      </w:tr>
      <w:tr w:rsidR="00162078" w:rsidRPr="00CC7D7B" w:rsidTr="00103E56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A4011B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023A1" w:rsidP="0072747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100000</w:t>
            </w:r>
          </w:p>
        </w:tc>
      </w:tr>
      <w:tr w:rsidR="00162078" w:rsidRPr="00CC7D7B" w:rsidTr="00103E5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A4011B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5883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5883</w:t>
            </w:r>
          </w:p>
        </w:tc>
      </w:tr>
      <w:tr w:rsidR="00162078" w:rsidRPr="00CC7D7B" w:rsidTr="00103E5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A4011B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103E5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A4011B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103E5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A4011B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023A1" w:rsidP="0072747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023A1" w:rsidP="0072747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11191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023A1" w:rsidP="0072747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11269</w:t>
            </w:r>
          </w:p>
        </w:tc>
      </w:tr>
      <w:tr w:rsidR="00162078" w:rsidRPr="00CC7D7B" w:rsidTr="00103E5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A4011B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023A1" w:rsidP="0072747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-11191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023A1" w:rsidP="0072747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-7254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023A1" w:rsidP="00A023A1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-18445</w:t>
            </w:r>
          </w:p>
        </w:tc>
      </w:tr>
    </w:tbl>
    <w:p w:rsidR="00162078" w:rsidRPr="00CC7D7B" w:rsidRDefault="00162078" w:rsidP="00146201">
      <w:pPr>
        <w:rPr>
          <w:sz w:val="18"/>
          <w:szCs w:val="18"/>
        </w:rPr>
      </w:pPr>
    </w:p>
    <w:p w:rsidR="00162078" w:rsidRPr="00CC7D7B" w:rsidRDefault="00162078" w:rsidP="00146201">
      <w:pPr>
        <w:rPr>
          <w:sz w:val="18"/>
          <w:szCs w:val="18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142"/>
        <w:gridCol w:w="1419"/>
        <w:gridCol w:w="1420"/>
        <w:gridCol w:w="1420"/>
        <w:gridCol w:w="1420"/>
        <w:gridCol w:w="1420"/>
      </w:tblGrid>
      <w:tr w:rsidR="00162078" w:rsidRPr="00CC7D7B" w:rsidTr="00D8591A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C54FA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7F2BF6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62078" w:rsidRPr="00CC7D7B" w:rsidTr="00D8591A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C54FA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F614CB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C54FA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7F2BF6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C54FA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C54FA">
            <w:pPr>
              <w:pStyle w:val="TopHeader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Stav na konci účtovného obdobia</w:t>
            </w:r>
          </w:p>
        </w:tc>
      </w:tr>
      <w:tr w:rsidR="00162078" w:rsidRPr="00CC7D7B" w:rsidTr="00D8591A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C54FA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C54FA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C54FA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C54FA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C54FA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2078" w:rsidRPr="00CC7D7B" w:rsidRDefault="00162078" w:rsidP="00BC54FA">
            <w:pPr>
              <w:pStyle w:val="TopHeader"/>
              <w:rPr>
                <w:b w:val="0"/>
                <w:sz w:val="18"/>
                <w:szCs w:val="18"/>
              </w:rPr>
            </w:pPr>
            <w:r w:rsidRPr="00CC7D7B">
              <w:rPr>
                <w:b w:val="0"/>
                <w:sz w:val="18"/>
                <w:szCs w:val="18"/>
              </w:rPr>
              <w:t>f</w:t>
            </w:r>
          </w:p>
        </w:tc>
      </w:tr>
      <w:tr w:rsidR="00162078" w:rsidRPr="00CC7D7B" w:rsidTr="00D8591A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C54FA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023A1" w:rsidP="0072747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100000</w:t>
            </w:r>
          </w:p>
        </w:tc>
      </w:tr>
      <w:tr w:rsidR="00162078" w:rsidRPr="00CC7D7B" w:rsidTr="00D8591A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C54FA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D8591A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C54FA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5883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5833</w:t>
            </w:r>
          </w:p>
        </w:tc>
      </w:tr>
      <w:tr w:rsidR="00162078" w:rsidRPr="00CC7D7B" w:rsidTr="00D8591A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C54FA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</w:tr>
      <w:tr w:rsidR="00162078" w:rsidRPr="00CC7D7B" w:rsidTr="00D8591A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C54FA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023A1" w:rsidP="0072747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023A1" w:rsidP="0072747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</w:tr>
      <w:tr w:rsidR="00162078" w:rsidRPr="00CC7D7B" w:rsidTr="00D8591A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62078" w:rsidRPr="00CC7D7B" w:rsidRDefault="00162078" w:rsidP="00BC54FA">
            <w:pPr>
              <w:rPr>
                <w:sz w:val="18"/>
                <w:szCs w:val="18"/>
              </w:rPr>
            </w:pPr>
            <w:r w:rsidRPr="00CC7D7B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023A1" w:rsidP="00727478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A023A1" w:rsidP="00A023A1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-11114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2078" w:rsidRPr="00CC7D7B" w:rsidRDefault="00162078" w:rsidP="00727478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2078" w:rsidRPr="00CC7D7B" w:rsidRDefault="00A023A1" w:rsidP="00A023A1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-11192</w:t>
            </w:r>
          </w:p>
        </w:tc>
      </w:tr>
    </w:tbl>
    <w:p w:rsidR="00162078" w:rsidRPr="00CC7D7B" w:rsidRDefault="00162078" w:rsidP="00E90C6F">
      <w:pPr>
        <w:rPr>
          <w:sz w:val="18"/>
          <w:szCs w:val="18"/>
        </w:rPr>
      </w:pPr>
    </w:p>
    <w:sectPr w:rsidR="00162078" w:rsidRPr="00CC7D7B" w:rsidSect="00BD41D5">
      <w:headerReference w:type="default" r:id="rId7"/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1478" w:rsidRPr="00D26E73" w:rsidRDefault="002114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11478" w:rsidRPr="00D26E73" w:rsidRDefault="00211478">
      <w:pPr>
        <w:rPr>
          <w:sz w:val="21"/>
          <w:szCs w:val="21"/>
        </w:rPr>
      </w:pPr>
    </w:p>
  </w:endnote>
  <w:endnote w:type="continuationSeparator" w:id="0">
    <w:p w:rsidR="00211478" w:rsidRPr="00D26E73" w:rsidRDefault="002114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11478" w:rsidRPr="00D26E73" w:rsidRDefault="0021147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6AF" w:rsidRPr="00D26E73" w:rsidRDefault="001066A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AE49B4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1066AF" w:rsidRPr="00D26E73" w:rsidRDefault="001066AF">
    <w:pPr>
      <w:pStyle w:val="Pta"/>
      <w:rPr>
        <w:sz w:val="19"/>
        <w:szCs w:val="19"/>
      </w:rPr>
    </w:pPr>
  </w:p>
  <w:p w:rsidR="001066AF" w:rsidRPr="00D26E73" w:rsidRDefault="001066AF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1478" w:rsidRPr="00D26E73" w:rsidRDefault="002114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11478" w:rsidRPr="00D26E73" w:rsidRDefault="00211478">
      <w:pPr>
        <w:rPr>
          <w:sz w:val="21"/>
          <w:szCs w:val="21"/>
        </w:rPr>
      </w:pPr>
    </w:p>
  </w:footnote>
  <w:footnote w:type="continuationSeparator" w:id="0">
    <w:p w:rsidR="00211478" w:rsidRPr="00D26E73" w:rsidRDefault="0021147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11478" w:rsidRPr="00D26E73" w:rsidRDefault="0021147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91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066AF" w:rsidTr="00CF60E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066AF" w:rsidRDefault="001066AF">
          <w:pPr>
            <w:rPr>
              <w:color w:val="000000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 3 - 01</w:t>
          </w:r>
        </w:p>
      </w:tc>
      <w:tc>
        <w:tcPr>
          <w:tcW w:w="2260" w:type="dxa"/>
          <w:noWrap/>
          <w:vAlign w:val="bottom"/>
        </w:tcPr>
        <w:p w:rsidR="001066AF" w:rsidRDefault="001066AF">
          <w:pPr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IČO: 47080302</w:t>
          </w:r>
        </w:p>
      </w:tc>
      <w:tc>
        <w:tcPr>
          <w:tcW w:w="451" w:type="dxa"/>
          <w:noWrap/>
          <w:vAlign w:val="bottom"/>
        </w:tcPr>
        <w:p w:rsidR="001066AF" w:rsidRDefault="001066AF">
          <w:pPr>
            <w:rPr>
              <w:color w:val="000000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066AF" w:rsidRDefault="001066AF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066AF" w:rsidRDefault="001066AF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066AF" w:rsidRDefault="001066AF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066AF" w:rsidRDefault="001066AF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066AF" w:rsidRDefault="001066AF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066AF" w:rsidRDefault="001066AF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066AF" w:rsidRDefault="001066AF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066AF" w:rsidRDefault="001066AF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066AF" w:rsidRDefault="001066AF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066AF" w:rsidRDefault="001066AF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1066AF" w:rsidRDefault="001066A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8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0067"/>
    <w:rsid w:val="00061B5A"/>
    <w:rsid w:val="00061CE4"/>
    <w:rsid w:val="00065C38"/>
    <w:rsid w:val="0007331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3E56"/>
    <w:rsid w:val="00106469"/>
    <w:rsid w:val="001066AF"/>
    <w:rsid w:val="00111969"/>
    <w:rsid w:val="00113CBB"/>
    <w:rsid w:val="00115DCE"/>
    <w:rsid w:val="00131CD2"/>
    <w:rsid w:val="0014565D"/>
    <w:rsid w:val="00146201"/>
    <w:rsid w:val="00146C78"/>
    <w:rsid w:val="001501C5"/>
    <w:rsid w:val="00150E7E"/>
    <w:rsid w:val="001564E7"/>
    <w:rsid w:val="00162078"/>
    <w:rsid w:val="00180861"/>
    <w:rsid w:val="0018141C"/>
    <w:rsid w:val="001849B2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1478"/>
    <w:rsid w:val="00212D3C"/>
    <w:rsid w:val="00216480"/>
    <w:rsid w:val="00226E1D"/>
    <w:rsid w:val="00227B7F"/>
    <w:rsid w:val="00233922"/>
    <w:rsid w:val="00247BEA"/>
    <w:rsid w:val="002507B0"/>
    <w:rsid w:val="002546F2"/>
    <w:rsid w:val="00256348"/>
    <w:rsid w:val="002738BD"/>
    <w:rsid w:val="00277DC8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1E5E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13E9"/>
    <w:rsid w:val="003F38A9"/>
    <w:rsid w:val="00400B6D"/>
    <w:rsid w:val="00401B9D"/>
    <w:rsid w:val="0040263B"/>
    <w:rsid w:val="004068AD"/>
    <w:rsid w:val="00416A7C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66DA"/>
    <w:rsid w:val="00517A7A"/>
    <w:rsid w:val="00524073"/>
    <w:rsid w:val="00525A7B"/>
    <w:rsid w:val="00536923"/>
    <w:rsid w:val="00542A47"/>
    <w:rsid w:val="005440C4"/>
    <w:rsid w:val="00546689"/>
    <w:rsid w:val="00547EC9"/>
    <w:rsid w:val="005559C6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C3600"/>
    <w:rsid w:val="005D1DD6"/>
    <w:rsid w:val="005D43C0"/>
    <w:rsid w:val="005D4EC4"/>
    <w:rsid w:val="005E396B"/>
    <w:rsid w:val="005F3646"/>
    <w:rsid w:val="005F4162"/>
    <w:rsid w:val="005F7836"/>
    <w:rsid w:val="00602B4C"/>
    <w:rsid w:val="00611E2F"/>
    <w:rsid w:val="0062000F"/>
    <w:rsid w:val="0062053D"/>
    <w:rsid w:val="00623D5A"/>
    <w:rsid w:val="00625426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3110"/>
    <w:rsid w:val="00694D1A"/>
    <w:rsid w:val="006962CC"/>
    <w:rsid w:val="006A39C1"/>
    <w:rsid w:val="006B0CEE"/>
    <w:rsid w:val="006B2193"/>
    <w:rsid w:val="006B2A9E"/>
    <w:rsid w:val="006B6677"/>
    <w:rsid w:val="006B7481"/>
    <w:rsid w:val="006C12B5"/>
    <w:rsid w:val="006C1AC8"/>
    <w:rsid w:val="006C2BCB"/>
    <w:rsid w:val="006C3C26"/>
    <w:rsid w:val="006C64C0"/>
    <w:rsid w:val="006D3412"/>
    <w:rsid w:val="006E22C9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72BFD"/>
    <w:rsid w:val="00790212"/>
    <w:rsid w:val="007970E4"/>
    <w:rsid w:val="007A1018"/>
    <w:rsid w:val="007A4117"/>
    <w:rsid w:val="007B19C0"/>
    <w:rsid w:val="007C3558"/>
    <w:rsid w:val="007C3CD9"/>
    <w:rsid w:val="007C40F2"/>
    <w:rsid w:val="007C7543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14718"/>
    <w:rsid w:val="008207D6"/>
    <w:rsid w:val="008213C2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07"/>
    <w:rsid w:val="00867974"/>
    <w:rsid w:val="008725EA"/>
    <w:rsid w:val="008764A5"/>
    <w:rsid w:val="008924DD"/>
    <w:rsid w:val="008A043F"/>
    <w:rsid w:val="008A0634"/>
    <w:rsid w:val="008A7BBA"/>
    <w:rsid w:val="008B659D"/>
    <w:rsid w:val="008B6EBB"/>
    <w:rsid w:val="008C47DE"/>
    <w:rsid w:val="008C5E3E"/>
    <w:rsid w:val="008C74A6"/>
    <w:rsid w:val="008D6E2D"/>
    <w:rsid w:val="008E42B0"/>
    <w:rsid w:val="008E78DE"/>
    <w:rsid w:val="008F39DD"/>
    <w:rsid w:val="008F4E43"/>
    <w:rsid w:val="009006E7"/>
    <w:rsid w:val="00906CB4"/>
    <w:rsid w:val="00907263"/>
    <w:rsid w:val="009400A7"/>
    <w:rsid w:val="00942F46"/>
    <w:rsid w:val="00946110"/>
    <w:rsid w:val="00950578"/>
    <w:rsid w:val="0095109B"/>
    <w:rsid w:val="00954DB7"/>
    <w:rsid w:val="00967134"/>
    <w:rsid w:val="00973762"/>
    <w:rsid w:val="00977F4C"/>
    <w:rsid w:val="00987D5F"/>
    <w:rsid w:val="00990545"/>
    <w:rsid w:val="00991D7F"/>
    <w:rsid w:val="009A209F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3A1"/>
    <w:rsid w:val="00A13DDF"/>
    <w:rsid w:val="00A13FCD"/>
    <w:rsid w:val="00A160E7"/>
    <w:rsid w:val="00A20CBC"/>
    <w:rsid w:val="00A21089"/>
    <w:rsid w:val="00A212D4"/>
    <w:rsid w:val="00A248C1"/>
    <w:rsid w:val="00A25E96"/>
    <w:rsid w:val="00A30662"/>
    <w:rsid w:val="00A37014"/>
    <w:rsid w:val="00A4011B"/>
    <w:rsid w:val="00A43492"/>
    <w:rsid w:val="00A5433E"/>
    <w:rsid w:val="00A6037A"/>
    <w:rsid w:val="00A64A2C"/>
    <w:rsid w:val="00A73167"/>
    <w:rsid w:val="00A8290E"/>
    <w:rsid w:val="00A96741"/>
    <w:rsid w:val="00AA1144"/>
    <w:rsid w:val="00AA48E7"/>
    <w:rsid w:val="00AA6F82"/>
    <w:rsid w:val="00AC13D7"/>
    <w:rsid w:val="00AD02F5"/>
    <w:rsid w:val="00AD2D9A"/>
    <w:rsid w:val="00AD73A8"/>
    <w:rsid w:val="00AE1431"/>
    <w:rsid w:val="00AE1E70"/>
    <w:rsid w:val="00AE35F3"/>
    <w:rsid w:val="00AE49B4"/>
    <w:rsid w:val="00AE7B6B"/>
    <w:rsid w:val="00AF1000"/>
    <w:rsid w:val="00B01EFC"/>
    <w:rsid w:val="00B10775"/>
    <w:rsid w:val="00B13B48"/>
    <w:rsid w:val="00B146F5"/>
    <w:rsid w:val="00B17A56"/>
    <w:rsid w:val="00B22212"/>
    <w:rsid w:val="00B24AC0"/>
    <w:rsid w:val="00B33099"/>
    <w:rsid w:val="00B44C60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4254"/>
    <w:rsid w:val="00C36265"/>
    <w:rsid w:val="00C3790A"/>
    <w:rsid w:val="00C408DF"/>
    <w:rsid w:val="00C47B78"/>
    <w:rsid w:val="00C5295F"/>
    <w:rsid w:val="00C61289"/>
    <w:rsid w:val="00C64005"/>
    <w:rsid w:val="00C6517C"/>
    <w:rsid w:val="00C6623E"/>
    <w:rsid w:val="00C7387F"/>
    <w:rsid w:val="00C83611"/>
    <w:rsid w:val="00C929BD"/>
    <w:rsid w:val="00C963E6"/>
    <w:rsid w:val="00CA037E"/>
    <w:rsid w:val="00CA0ED2"/>
    <w:rsid w:val="00CA71D2"/>
    <w:rsid w:val="00CB41A9"/>
    <w:rsid w:val="00CC5D25"/>
    <w:rsid w:val="00CC63F1"/>
    <w:rsid w:val="00CC7D7B"/>
    <w:rsid w:val="00CD0C87"/>
    <w:rsid w:val="00CD0FE2"/>
    <w:rsid w:val="00CD1793"/>
    <w:rsid w:val="00CD3B27"/>
    <w:rsid w:val="00CD7078"/>
    <w:rsid w:val="00CE0E61"/>
    <w:rsid w:val="00CE4CC1"/>
    <w:rsid w:val="00CF60E7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91A"/>
    <w:rsid w:val="00D911D9"/>
    <w:rsid w:val="00D94126"/>
    <w:rsid w:val="00D97050"/>
    <w:rsid w:val="00DA3DFE"/>
    <w:rsid w:val="00DA4C73"/>
    <w:rsid w:val="00DA556A"/>
    <w:rsid w:val="00DA5FDE"/>
    <w:rsid w:val="00DA6AF3"/>
    <w:rsid w:val="00DB0A03"/>
    <w:rsid w:val="00DC42FA"/>
    <w:rsid w:val="00DE2007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0484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0F90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F56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4D95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1357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175FD51-51A4-485C-A993-2397D5324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547EC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uiPriority w:val="99"/>
    <w:semiHidden/>
    <w:locked/>
    <w:rsid w:val="00547EC9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uiPriority w:val="99"/>
    <w:semiHidden/>
    <w:locked/>
    <w:rsid w:val="00547EC9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uiPriority w:val="99"/>
    <w:semiHidden/>
    <w:locked/>
    <w:rsid w:val="00547EC9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uiPriority w:val="99"/>
    <w:semiHidden/>
    <w:locked/>
    <w:rsid w:val="00547EC9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uiPriority w:val="99"/>
    <w:semiHidden/>
    <w:locked/>
    <w:rsid w:val="00547EC9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uiPriority w:val="99"/>
    <w:semiHidden/>
    <w:locked/>
    <w:rsid w:val="00547EC9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uiPriority w:val="99"/>
    <w:semiHidden/>
    <w:locked/>
    <w:rsid w:val="00547EC9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uiPriority w:val="99"/>
    <w:semiHidden/>
    <w:locked/>
    <w:rsid w:val="00547EC9"/>
    <w:rPr>
      <w:rFonts w:ascii="Cambria" w:hAnsi="Cambria" w:cs="Times New Roman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uiPriority w:val="99"/>
    <w:locked/>
    <w:rsid w:val="00547EC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uiPriority w:val="99"/>
    <w:locked/>
    <w:rsid w:val="00547EC9"/>
    <w:rPr>
      <w:rFonts w:ascii="Cambria" w:hAnsi="Cambria" w:cs="Times New Roman"/>
      <w:sz w:val="24"/>
      <w:szCs w:val="24"/>
      <w:lang w:eastAsia="en-US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uiPriority w:val="99"/>
    <w:semiHidden/>
    <w:locked/>
    <w:rsid w:val="00547EC9"/>
    <w:rPr>
      <w:rFonts w:ascii="Arial Narrow" w:hAnsi="Arial Narrow" w:cs="Times New Roman"/>
      <w:sz w:val="24"/>
      <w:szCs w:val="24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uiPriority w:val="99"/>
    <w:semiHidden/>
    <w:locked/>
    <w:rsid w:val="00547EC9"/>
    <w:rPr>
      <w:rFonts w:ascii="Arial Narrow" w:hAnsi="Arial Narrow" w:cs="Times New Roman"/>
      <w:sz w:val="20"/>
      <w:szCs w:val="20"/>
      <w:lang w:eastAsia="en-US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uiPriority w:val="99"/>
    <w:semiHidden/>
    <w:locked/>
    <w:rsid w:val="00547EC9"/>
    <w:rPr>
      <w:rFonts w:ascii="Arial Narrow" w:hAnsi="Arial Narrow" w:cs="Times New Roman"/>
      <w:sz w:val="24"/>
      <w:szCs w:val="24"/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uiPriority w:val="99"/>
    <w:semiHidden/>
    <w:locked/>
    <w:rsid w:val="00547EC9"/>
    <w:rPr>
      <w:rFonts w:ascii="Arial Narrow" w:hAnsi="Arial Narrow" w:cs="Times New Roman"/>
      <w:sz w:val="24"/>
      <w:szCs w:val="24"/>
      <w:lang w:eastAsia="en-US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uiPriority w:val="99"/>
    <w:semiHidden/>
    <w:locked/>
    <w:rsid w:val="00547EC9"/>
    <w:rPr>
      <w:rFonts w:ascii="Arial Narrow" w:hAnsi="Arial Narrow" w:cs="Times New Roman"/>
      <w:sz w:val="24"/>
      <w:szCs w:val="24"/>
      <w:lang w:eastAsia="en-US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uiPriority w:val="99"/>
    <w:semiHidden/>
    <w:locked/>
    <w:rsid w:val="00547EC9"/>
    <w:rPr>
      <w:rFonts w:ascii="Arial Narrow" w:hAnsi="Arial Narrow" w:cs="Times New Roman"/>
      <w:sz w:val="16"/>
      <w:szCs w:val="1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uiPriority w:val="99"/>
    <w:semiHidden/>
    <w:locked/>
    <w:rsid w:val="00547EC9"/>
    <w:rPr>
      <w:rFonts w:ascii="Times New Roman" w:hAnsi="Times New Roman" w:cs="Times New Roman"/>
      <w:sz w:val="2"/>
      <w:lang w:eastAsia="en-US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uiPriority w:val="99"/>
    <w:semiHidden/>
    <w:locked/>
    <w:rsid w:val="00547EC9"/>
    <w:rPr>
      <w:rFonts w:ascii="Arial Narrow" w:hAnsi="Arial Narrow" w:cs="Times New Roman"/>
      <w:sz w:val="24"/>
      <w:szCs w:val="24"/>
      <w:lang w:eastAsia="en-US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986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6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87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1110</Words>
  <Characters>6328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>IBL Software Engineering</Company>
  <LinksUpToDate>false</LinksUpToDate>
  <CharactersWithSpaces>7424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subject/>
  <dc:creator>jm</dc:creator>
  <cp:keywords/>
  <dc:description/>
  <cp:lastModifiedBy>Sebova</cp:lastModifiedBy>
  <cp:revision>2</cp:revision>
  <cp:lastPrinted>2016-02-26T08:45:00Z</cp:lastPrinted>
  <dcterms:created xsi:type="dcterms:W3CDTF">2016-02-26T08:45:00Z</dcterms:created>
  <dcterms:modified xsi:type="dcterms:W3CDTF">2016-02-26T08:45:00Z</dcterms:modified>
</cp:coreProperties>
</file>