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ELIS-Realitná kancelária,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43EFD">
        <w:rPr>
          <w:rFonts w:ascii="Times New Roman" w:hAnsi="Times New Roman" w:cs="Times New Roman"/>
          <w:b/>
          <w:sz w:val="24"/>
          <w:szCs w:val="24"/>
        </w:rPr>
        <w:t xml:space="preserve"> 974 05 Banská Bystrica, Zvolenská cesta 14/1769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143EFD" w:rsidRPr="00143EFD" w:rsidRDefault="00143EF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143EFD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Účtovná jednotka nie je členom konsolidovaného celku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4282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4282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4282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4282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045E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43EF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3EF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  <w:r w:rsidR="00143EFD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E42DF0" w:rsidRPr="00C5195B" w:rsidRDefault="00143EF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Nákupnou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Cenou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E42DF0" w:rsidRPr="00C5195B" w:rsidRDefault="00A35F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Nevznikli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A35F98" w:rsidRPr="00A35F98" w:rsidRDefault="00A35F9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            Účtovná jednotka neúčtuje o dlhodobom majetku, ani o odpisoch        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4282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14282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4282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4282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4282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35F98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 xml:space="preserve">Účtovné metódy a zásady boli aplikované v rámci platného zákona o účtovníctve počas </w:t>
      </w:r>
      <w:r w:rsidRPr="00A35F98">
        <w:rPr>
          <w:rFonts w:ascii="Times New Roman" w:hAnsi="Times New Roman" w:cs="Times New Roman"/>
          <w:b/>
          <w:sz w:val="24"/>
          <w:szCs w:val="24"/>
          <w:u w:val="single"/>
        </w:rPr>
        <w:tab/>
        <w:t>celého účtovného obdobia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A35F98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35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hAnsi="Times New Roman" w:cs="Times New Roman"/>
          <w:b/>
          <w:sz w:val="24"/>
          <w:szCs w:val="24"/>
          <w:u w:val="single"/>
        </w:rPr>
        <w:t xml:space="preserve">uje </w:t>
      </w:r>
      <w:r w:rsidR="00A35F98" w:rsidRPr="00A35F98">
        <w:rPr>
          <w:rFonts w:ascii="Times New Roman" w:hAnsi="Times New Roman" w:cs="Times New Roman"/>
          <w:b/>
          <w:sz w:val="24"/>
          <w:szCs w:val="24"/>
          <w:u w:val="single"/>
        </w:rPr>
        <w:t>sa o takých opravách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35F98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uje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o výnimočných výnosoch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2495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35F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A35F98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o takých záväzkoch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Neúčtuje</w:t>
      </w:r>
      <w:r w:rsid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sa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o akciách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A35F98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A35F98">
        <w:rPr>
          <w:rFonts w:ascii="Times New Roman" w:eastAsia="MS Gothic" w:hAnsi="Times New Roman" w:cs="Times New Roman"/>
          <w:b/>
          <w:sz w:val="24"/>
          <w:szCs w:val="24"/>
          <w:u w:val="single"/>
        </w:rPr>
        <w:t>Členom orgánov spoločnosti neboli poskytnuté záruky, pôžičky ani finančné prostriedky na súkromné účely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35F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35F98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Účtovná jednotka nemá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finančné povinnosti, ktoré sa nevykazujú v súvahe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FA75F7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A75F7" w:rsidRPr="00FA75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  <w:t>Účtovná jednotka neúčtuje o podmienených záväzkoch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povinnosti vyplývajúce z dôchodkových programov zamestnancov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FA75F7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:u w:val="single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A75F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A75F7" w:rsidRPr="00FA75F7">
        <w:rPr>
          <w:rFonts w:ascii="Times New Roman" w:eastAsia="MS Gothic" w:hAnsi="Times New Roman" w:cs="Times New Roman"/>
          <w:b/>
          <w:sz w:val="24"/>
          <w:szCs w:val="24"/>
          <w:u w:val="single"/>
        </w:rPr>
        <w:t>Účtovná jednotka nemá udelené právo poskytovať služby 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3286" w:rsidRDefault="007C3286" w:rsidP="00CE03EC">
      <w:pPr>
        <w:spacing w:after="0" w:line="240" w:lineRule="auto"/>
      </w:pPr>
      <w:r>
        <w:separator/>
      </w:r>
    </w:p>
  </w:endnote>
  <w:endnote w:type="continuationSeparator" w:id="1">
    <w:p w:rsidR="007C3286" w:rsidRDefault="007C32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Segoe UI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3286" w:rsidRDefault="007C3286" w:rsidP="00CE03EC">
      <w:pPr>
        <w:spacing w:after="0" w:line="240" w:lineRule="auto"/>
      </w:pPr>
      <w:r>
        <w:separator/>
      </w:r>
    </w:p>
  </w:footnote>
  <w:footnote w:type="continuationSeparator" w:id="1">
    <w:p w:rsidR="007C3286" w:rsidRDefault="007C32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4282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4282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4282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3EF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7C89"/>
    <w:rsid w:val="000278C4"/>
    <w:rsid w:val="00090EEC"/>
    <w:rsid w:val="000B4576"/>
    <w:rsid w:val="00142827"/>
    <w:rsid w:val="00143EFD"/>
    <w:rsid w:val="00173C34"/>
    <w:rsid w:val="001A7CA5"/>
    <w:rsid w:val="001D099A"/>
    <w:rsid w:val="00220153"/>
    <w:rsid w:val="003A2A62"/>
    <w:rsid w:val="003A3818"/>
    <w:rsid w:val="003F3E00"/>
    <w:rsid w:val="004F2C85"/>
    <w:rsid w:val="00547F9F"/>
    <w:rsid w:val="006E4085"/>
    <w:rsid w:val="00757BBC"/>
    <w:rsid w:val="00765283"/>
    <w:rsid w:val="00787C52"/>
    <w:rsid w:val="007952A6"/>
    <w:rsid w:val="007C3286"/>
    <w:rsid w:val="007F59AA"/>
    <w:rsid w:val="008045E6"/>
    <w:rsid w:val="00811FFA"/>
    <w:rsid w:val="008777C2"/>
    <w:rsid w:val="008E4E28"/>
    <w:rsid w:val="00910344"/>
    <w:rsid w:val="0094453C"/>
    <w:rsid w:val="00990A09"/>
    <w:rsid w:val="00997389"/>
    <w:rsid w:val="009A274C"/>
    <w:rsid w:val="009D2D9E"/>
    <w:rsid w:val="009E6AD6"/>
    <w:rsid w:val="009F1252"/>
    <w:rsid w:val="00A35F98"/>
    <w:rsid w:val="00AF1BE2"/>
    <w:rsid w:val="00B06CAB"/>
    <w:rsid w:val="00BC678C"/>
    <w:rsid w:val="00C17D2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  <w:rsid w:val="00FA7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C9F868-4224-48DE-B106-8317B80E8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6</Pages>
  <Words>1133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Galinska Alena</cp:lastModifiedBy>
  <cp:revision>4</cp:revision>
  <cp:lastPrinted>2016-01-13T16:38:00Z</cp:lastPrinted>
  <dcterms:created xsi:type="dcterms:W3CDTF">2016-03-10T16:53:00Z</dcterms:created>
  <dcterms:modified xsi:type="dcterms:W3CDTF">2016-03-10T17:49:00Z</dcterms:modified>
</cp:coreProperties>
</file>