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4F732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F732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31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 Alica Kubinská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31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47953055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1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Bratská 1491/17, 969 01 Banská Štiavnica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F7321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B0CAE" w:rsidRDefault="00D918F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2D7E6D" w:rsidRPr="008D2A5E" w:rsidRDefault="00EB0C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D918F9">
        <w:rPr>
          <w:rFonts w:ascii="Arial" w:hAnsi="Arial" w:cs="Arial"/>
          <w:spacing w:val="-5"/>
          <w:sz w:val="22"/>
          <w:szCs w:val="22"/>
        </w:rPr>
        <w:t xml:space="preserve"> </w:t>
      </w:r>
      <w:r w:rsidR="00D918F9" w:rsidRPr="008D2A5E">
        <w:rPr>
          <w:rFonts w:ascii="Arial" w:hAnsi="Arial" w:cs="Arial"/>
          <w:b/>
          <w:spacing w:val="-5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F732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F732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317DB" w:rsidP="00B317D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317DB" w:rsidP="00A309D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F7321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F732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309DC">
        <w:rPr>
          <w:rFonts w:ascii="Arial" w:hAnsi="Arial" w:cs="Arial"/>
          <w:sz w:val="22"/>
          <w:szCs w:val="22"/>
        </w:rPr>
        <w:t xml:space="preserve"> </w:t>
      </w:r>
      <w:r w:rsidR="00A309DC" w:rsidRPr="00D85056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918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0CAE" w:rsidRDefault="00EB0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0CAE" w:rsidRPr="00A55E63" w:rsidRDefault="00EB0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309DC">
        <w:rPr>
          <w:rFonts w:ascii="Arial" w:hAnsi="Arial" w:cs="Arial"/>
          <w:sz w:val="22"/>
          <w:szCs w:val="22"/>
        </w:rPr>
        <w:t xml:space="preserve"> </w:t>
      </w:r>
    </w:p>
    <w:p w:rsidR="00EB0CAE" w:rsidRDefault="00EB0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09DC" w:rsidRDefault="00A309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odpisovania           Použité sadzby odpisov           Odpisové metódy</w:t>
      </w:r>
    </w:p>
    <w:p w:rsidR="00A309DC" w:rsidRPr="00A55E63" w:rsidRDefault="00A309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4  </w:t>
      </w:r>
      <w:r w:rsidR="003A49EB">
        <w:rPr>
          <w:rFonts w:ascii="Arial" w:hAnsi="Arial" w:cs="Arial"/>
          <w:sz w:val="22"/>
          <w:szCs w:val="22"/>
        </w:rPr>
        <w:t>roky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3A49EB">
        <w:rPr>
          <w:rFonts w:ascii="Arial" w:hAnsi="Arial" w:cs="Arial"/>
          <w:sz w:val="22"/>
          <w:szCs w:val="22"/>
        </w:rPr>
        <w:t>1/4</w:t>
      </w:r>
      <w:r>
        <w:rPr>
          <w:rFonts w:ascii="Arial" w:hAnsi="Arial" w:cs="Arial"/>
          <w:sz w:val="22"/>
          <w:szCs w:val="22"/>
        </w:rPr>
        <w:t xml:space="preserve">                                 rovnomerná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F732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A49EB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A49EB" w:rsidRDefault="003A49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614"/>
        <w:gridCol w:w="1614"/>
        <w:gridCol w:w="1614"/>
        <w:gridCol w:w="1615"/>
        <w:gridCol w:w="1615"/>
        <w:gridCol w:w="1615"/>
      </w:tblGrid>
      <w:tr w:rsidR="003A49EB" w:rsidTr="003A49EB">
        <w:tc>
          <w:tcPr>
            <w:tcW w:w="3228" w:type="dxa"/>
            <w:gridSpan w:val="2"/>
            <w:tcBorders>
              <w:top w:val="nil"/>
              <w:left w:val="nil"/>
            </w:tcBorders>
          </w:tcPr>
          <w:p w:rsidR="003A49EB" w:rsidRDefault="003A49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6459" w:type="dxa"/>
            <w:gridSpan w:val="4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Vyčíslenie vplyvu zmien na:</w:t>
            </w:r>
          </w:p>
        </w:tc>
      </w:tr>
      <w:tr w:rsidR="003A49EB" w:rsidTr="003A49EB">
        <w:tc>
          <w:tcPr>
            <w:tcW w:w="1614" w:type="dxa"/>
          </w:tcPr>
          <w:p w:rsidR="003A49EB" w:rsidRDefault="003A49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Typ zmeny</w:t>
            </w:r>
          </w:p>
        </w:tc>
        <w:tc>
          <w:tcPr>
            <w:tcW w:w="1614" w:type="dxa"/>
          </w:tcPr>
          <w:p w:rsidR="003A49EB" w:rsidRDefault="003A49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Dôvod zmeny</w:t>
            </w:r>
          </w:p>
        </w:tc>
        <w:tc>
          <w:tcPr>
            <w:tcW w:w="1614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Majetok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Záväzky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Základné imanie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Hospodársky výsledok</w:t>
            </w:r>
          </w:p>
        </w:tc>
      </w:tr>
      <w:tr w:rsidR="003A49EB" w:rsidTr="003A49EB">
        <w:tc>
          <w:tcPr>
            <w:tcW w:w="1614" w:type="dxa"/>
          </w:tcPr>
          <w:p w:rsidR="003A49EB" w:rsidRDefault="003A49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614" w:type="dxa"/>
          </w:tcPr>
          <w:p w:rsidR="003A49EB" w:rsidRDefault="003A49E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614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0,00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0,00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0,00</w:t>
            </w:r>
          </w:p>
        </w:tc>
        <w:tc>
          <w:tcPr>
            <w:tcW w:w="1615" w:type="dxa"/>
          </w:tcPr>
          <w:p w:rsidR="003A49EB" w:rsidRDefault="003A49EB" w:rsidP="003A49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0,00</w:t>
            </w:r>
          </w:p>
        </w:tc>
      </w:tr>
    </w:tbl>
    <w:p w:rsidR="003A49EB" w:rsidRPr="00A55E63" w:rsidRDefault="003A49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B0CAE" w:rsidRDefault="009D20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</w:t>
      </w:r>
    </w:p>
    <w:p w:rsidR="009D2067" w:rsidRPr="00A55E63" w:rsidRDefault="00EB0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9D2067">
        <w:rPr>
          <w:rFonts w:ascii="Arial" w:hAnsi="Arial" w:cs="Arial"/>
          <w:spacing w:val="-1"/>
          <w:sz w:val="22"/>
          <w:szCs w:val="22"/>
        </w:rPr>
        <w:t xml:space="preserve"> Účtovná jednotka </w:t>
      </w:r>
      <w:r w:rsidR="009D2067" w:rsidRPr="00626BB0">
        <w:rPr>
          <w:rFonts w:ascii="Arial" w:hAnsi="Arial" w:cs="Arial"/>
          <w:b/>
          <w:spacing w:val="-1"/>
          <w:sz w:val="22"/>
          <w:szCs w:val="22"/>
        </w:rPr>
        <w:t>neúčtovala</w:t>
      </w:r>
      <w:r w:rsidR="009D2067">
        <w:rPr>
          <w:rFonts w:ascii="Arial" w:hAnsi="Arial" w:cs="Arial"/>
          <w:spacing w:val="-1"/>
          <w:sz w:val="22"/>
          <w:szCs w:val="22"/>
        </w:rPr>
        <w:t xml:space="preserve">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F732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F732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F732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D2067" w:rsidRPr="00A55E63" w:rsidRDefault="009D20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937"/>
        <w:gridCol w:w="1937"/>
        <w:gridCol w:w="1937"/>
        <w:gridCol w:w="1938"/>
        <w:gridCol w:w="1938"/>
      </w:tblGrid>
      <w:tr w:rsidR="009D2067" w:rsidTr="009D2067">
        <w:tc>
          <w:tcPr>
            <w:tcW w:w="1937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minulého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ÚO</w:t>
            </w:r>
          </w:p>
        </w:tc>
        <w:tc>
          <w:tcPr>
            <w:tcW w:w="1937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Patrí do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obdobia</w:t>
            </w:r>
          </w:p>
        </w:tc>
        <w:tc>
          <w:tcPr>
            <w:tcW w:w="1937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Účtované na účet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 min. období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(EUR)</w:t>
            </w: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Účtované do HV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bežného obdobia</w:t>
            </w:r>
          </w:p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(EUR)</w:t>
            </w:r>
          </w:p>
        </w:tc>
      </w:tr>
      <w:tr w:rsidR="009D2067" w:rsidTr="009D2067"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9D2067" w:rsidTr="009D2067"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:rsidR="009D2067" w:rsidRDefault="009D2067" w:rsidP="00AD749D">
            <w:pPr>
              <w:spacing w:before="1" w:line="2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938" w:type="dxa"/>
          </w:tcPr>
          <w:p w:rsidR="009D2067" w:rsidRDefault="009D2067" w:rsidP="009D2067">
            <w:pPr>
              <w:spacing w:before="1" w:line="28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A5DB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A5DB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A5DB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A5DB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26BB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A5DB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A5DB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26BB0">
        <w:rPr>
          <w:rFonts w:ascii="Arial" w:hAnsi="Arial" w:cs="Arial"/>
          <w:sz w:val="22"/>
          <w:szCs w:val="22"/>
        </w:rPr>
        <w:t xml:space="preserve"> </w:t>
      </w:r>
    </w:p>
    <w:p w:rsidR="00626BB0" w:rsidRDefault="00626B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2067" w:rsidRPr="00A55E63" w:rsidRDefault="009D20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nákladoch alebo výnosoch, ktoré majú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D2067">
        <w:rPr>
          <w:rFonts w:ascii="Arial" w:hAnsi="Arial" w:cs="Arial"/>
          <w:sz w:val="22"/>
          <w:szCs w:val="22"/>
        </w:rPr>
        <w:t xml:space="preserve"> </w:t>
      </w:r>
      <w:r w:rsidR="009D2067" w:rsidRPr="008D2A5E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8D2A5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D2067">
        <w:rPr>
          <w:rFonts w:ascii="Arial" w:hAnsi="Arial" w:cs="Arial"/>
          <w:sz w:val="22"/>
          <w:szCs w:val="22"/>
        </w:rPr>
        <w:t xml:space="preserve"> </w:t>
      </w:r>
      <w:r w:rsidR="009D2067" w:rsidRPr="008D2A5E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A5D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D2067" w:rsidRDefault="009D20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2067" w:rsidRPr="00A55E63" w:rsidRDefault="00EB0C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A5D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0A5DBE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A5D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1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B0CAE" w:rsidRDefault="00EB0C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CAE" w:rsidRPr="00A55E63" w:rsidRDefault="00EB0C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Pr="00B317DB">
        <w:rPr>
          <w:rFonts w:ascii="Arial" w:hAnsi="Arial" w:cs="Arial"/>
          <w:b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záruky, pôžičky ani finančné prostriedky, alebo iné plnenia na súkromné účely členovi štatutárneho orgánu.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1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1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76018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1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1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53B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918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D85056" w:rsidRDefault="00D8505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zostatok úveru vo výške 14 862,40 €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D8505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918F9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918F9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918F9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85056">
        <w:rPr>
          <w:rFonts w:ascii="Arial" w:hAnsi="Arial" w:cs="Arial"/>
          <w:sz w:val="22"/>
          <w:szCs w:val="22"/>
        </w:rPr>
        <w:t xml:space="preserve"> </w:t>
      </w:r>
      <w:r w:rsidR="00D85056" w:rsidRPr="00D85056">
        <w:rPr>
          <w:rFonts w:ascii="Arial" w:hAnsi="Arial" w:cs="Arial"/>
          <w:b/>
          <w:sz w:val="22"/>
          <w:szCs w:val="22"/>
        </w:rPr>
        <w:t>nemá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918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18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918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918F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18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18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85056">
        <w:rPr>
          <w:rFonts w:ascii="Arial" w:hAnsi="Arial" w:cs="Arial"/>
          <w:sz w:val="22"/>
          <w:szCs w:val="22"/>
        </w:rPr>
        <w:t xml:space="preserve"> </w:t>
      </w:r>
      <w:r w:rsidR="00D85056" w:rsidRPr="00D85056">
        <w:rPr>
          <w:rFonts w:ascii="Arial" w:hAnsi="Arial" w:cs="Arial"/>
          <w:b/>
          <w:sz w:val="22"/>
          <w:szCs w:val="22"/>
        </w:rPr>
        <w:t>nemá</w:t>
      </w:r>
    </w:p>
    <w:p w:rsidR="00EB0CAE" w:rsidRDefault="00EB0C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</w:p>
    <w:p w:rsidR="00EB0CAE" w:rsidRDefault="00EB0C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EB0C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Účtovnej jednotke nebolo udelené výlučné alebo osobitné právo na poskytovanie služby vo verejnom záujme.</w:t>
      </w:r>
    </w:p>
    <w:sectPr w:rsidR="00C71636" w:rsidRPr="00A55E63" w:rsidSect="0083254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183" w:rsidRDefault="00F75183">
      <w:r>
        <w:separator/>
      </w:r>
    </w:p>
  </w:endnote>
  <w:endnote w:type="continuationSeparator" w:id="1">
    <w:p w:rsidR="00F75183" w:rsidRDefault="00F75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0210">
    <w:pPr>
      <w:spacing w:line="200" w:lineRule="exact"/>
      <w:rPr>
        <w:sz w:val="20"/>
        <w:szCs w:val="20"/>
      </w:rPr>
    </w:pPr>
    <w:r w:rsidRPr="00D4021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402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0210">
                  <w:fldChar w:fldCharType="separate"/>
                </w:r>
                <w:r w:rsidR="008D2A5E">
                  <w:rPr>
                    <w:rFonts w:cs="Times New Roman"/>
                    <w:noProof/>
                  </w:rPr>
                  <w:t>4</w:t>
                </w:r>
                <w:r w:rsidR="00D402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183" w:rsidRDefault="00F75183">
      <w:r>
        <w:separator/>
      </w:r>
    </w:p>
  </w:footnote>
  <w:footnote w:type="continuationSeparator" w:id="1">
    <w:p w:rsidR="00F75183" w:rsidRDefault="00F75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4F7321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5056">
      <w:rPr>
        <w:rFonts w:ascii="Arial" w:hAnsi="Arial" w:cs="Arial"/>
        <w:sz w:val="22"/>
        <w:szCs w:val="22"/>
        <w:bdr w:val="single" w:sz="4" w:space="0" w:color="auto"/>
      </w:rPr>
      <w:t xml:space="preserve">47953055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5056">
      <w:rPr>
        <w:rFonts w:ascii="Arial" w:hAnsi="Arial" w:cs="Arial"/>
        <w:sz w:val="22"/>
        <w:szCs w:val="22"/>
        <w:bdr w:val="single" w:sz="4" w:space="0" w:color="auto"/>
      </w:rPr>
      <w:t>2024156222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5DBE"/>
    <w:rsid w:val="00132058"/>
    <w:rsid w:val="001406AD"/>
    <w:rsid w:val="001A1B05"/>
    <w:rsid w:val="002401F1"/>
    <w:rsid w:val="00250846"/>
    <w:rsid w:val="002C12B4"/>
    <w:rsid w:val="002D7E6D"/>
    <w:rsid w:val="00353BC1"/>
    <w:rsid w:val="003657F5"/>
    <w:rsid w:val="00373635"/>
    <w:rsid w:val="00377E0A"/>
    <w:rsid w:val="003A49EB"/>
    <w:rsid w:val="003D056F"/>
    <w:rsid w:val="00401155"/>
    <w:rsid w:val="00451ED3"/>
    <w:rsid w:val="004A2BF3"/>
    <w:rsid w:val="004F7058"/>
    <w:rsid w:val="004F7321"/>
    <w:rsid w:val="0055784D"/>
    <w:rsid w:val="00560DB1"/>
    <w:rsid w:val="0056164B"/>
    <w:rsid w:val="00623868"/>
    <w:rsid w:val="00626BB0"/>
    <w:rsid w:val="00637F73"/>
    <w:rsid w:val="00646B9D"/>
    <w:rsid w:val="00676DB4"/>
    <w:rsid w:val="006831DF"/>
    <w:rsid w:val="0076018D"/>
    <w:rsid w:val="00832548"/>
    <w:rsid w:val="00861175"/>
    <w:rsid w:val="008771A6"/>
    <w:rsid w:val="008D2A5E"/>
    <w:rsid w:val="00913435"/>
    <w:rsid w:val="00916772"/>
    <w:rsid w:val="0092413C"/>
    <w:rsid w:val="009A27D0"/>
    <w:rsid w:val="009D2067"/>
    <w:rsid w:val="009D5C84"/>
    <w:rsid w:val="00A309DC"/>
    <w:rsid w:val="00A55E63"/>
    <w:rsid w:val="00AD6C8A"/>
    <w:rsid w:val="00AD749D"/>
    <w:rsid w:val="00B15E67"/>
    <w:rsid w:val="00B317DB"/>
    <w:rsid w:val="00B7440A"/>
    <w:rsid w:val="00C01CB7"/>
    <w:rsid w:val="00C71636"/>
    <w:rsid w:val="00CC3205"/>
    <w:rsid w:val="00CD545D"/>
    <w:rsid w:val="00D339C1"/>
    <w:rsid w:val="00D40210"/>
    <w:rsid w:val="00D85056"/>
    <w:rsid w:val="00D918F9"/>
    <w:rsid w:val="00DE7D2A"/>
    <w:rsid w:val="00E1750C"/>
    <w:rsid w:val="00E532AD"/>
    <w:rsid w:val="00E70F0E"/>
    <w:rsid w:val="00EB0CAE"/>
    <w:rsid w:val="00EB4798"/>
    <w:rsid w:val="00EB55FA"/>
    <w:rsid w:val="00EE5474"/>
    <w:rsid w:val="00F404E8"/>
    <w:rsid w:val="00F66F99"/>
    <w:rsid w:val="00F75183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32548"/>
    <w:rPr>
      <w:lang w:val="sk-SK"/>
    </w:rPr>
  </w:style>
  <w:style w:type="paragraph" w:styleId="Nadpis1">
    <w:name w:val="heading 1"/>
    <w:basedOn w:val="Normln"/>
    <w:uiPriority w:val="1"/>
    <w:qFormat/>
    <w:rsid w:val="0083254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5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3254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32548"/>
  </w:style>
  <w:style w:type="paragraph" w:customStyle="1" w:styleId="TableParagraph">
    <w:name w:val="Table Paragraph"/>
    <w:basedOn w:val="Normln"/>
    <w:uiPriority w:val="1"/>
    <w:qFormat/>
    <w:rsid w:val="00832548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dcterms:created xsi:type="dcterms:W3CDTF">2016-02-13T13:06:00Z</dcterms:created>
  <dcterms:modified xsi:type="dcterms:W3CDTF">2016-02-21T12:14:00Z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