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DE611E"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Švepet</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DE611E" w:rsidP="002714ED">
      <w:pPr>
        <w:pStyle w:val="Bezriadkovania"/>
        <w:rPr>
          <w:rFonts w:ascii="Arial" w:eastAsia="Calibri" w:hAnsi="Arial" w:cs="Arial"/>
        </w:rPr>
      </w:pPr>
      <w:proofErr w:type="spellStart"/>
      <w:r>
        <w:rPr>
          <w:rFonts w:ascii="Arial" w:eastAsia="Calibri" w:hAnsi="Arial" w:cs="Arial"/>
        </w:rPr>
        <w:t>Braztislava</w:t>
      </w:r>
      <w:proofErr w:type="spellEnd"/>
      <w:r>
        <w:rPr>
          <w:rFonts w:ascii="Arial" w:eastAsia="Calibri" w:hAnsi="Arial" w:cs="Arial"/>
        </w:rPr>
        <w:t>, Drobného 20</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DE611E">
        <w:rPr>
          <w:rFonts w:ascii="Arial" w:eastAsia="Calibri" w:hAnsi="Arial" w:cs="Arial"/>
        </w:rPr>
        <w:t>46356196</w:t>
      </w:r>
      <w:r>
        <w:rPr>
          <w:rFonts w:ascii="Arial" w:eastAsia="Calibri" w:hAnsi="Arial" w:cs="Arial"/>
          <w:color w:val="000000"/>
          <w:szCs w:val="20"/>
          <w:shd w:val="clear" w:color="auto" w:fill="FFFFFF"/>
        </w:rPr>
        <w:t xml:space="preserve"> 171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DIČ: SK202</w:t>
      </w:r>
      <w:r w:rsidR="00DE611E">
        <w:rPr>
          <w:rFonts w:ascii="Arial" w:eastAsia="Calibri" w:hAnsi="Arial" w:cs="Arial"/>
        </w:rPr>
        <w:t>3355004</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DE611E">
        <w:rPr>
          <w:rFonts w:ascii="Arial" w:eastAsia="Calibri" w:hAnsi="Arial" w:cs="Arial"/>
          <w:color w:val="000000"/>
          <w:szCs w:val="20"/>
          <w:shd w:val="clear" w:color="auto" w:fill="FFFFFF"/>
        </w:rPr>
        <w:t>75999/B</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DE611E" w:rsidP="002714ED">
      <w:pPr>
        <w:pStyle w:val="Bezriadkovania"/>
        <w:rPr>
          <w:rFonts w:ascii="Arial" w:eastAsia="Calibri" w:hAnsi="Arial" w:cs="Arial"/>
        </w:rPr>
      </w:pPr>
      <w:r>
        <w:rPr>
          <w:rFonts w:ascii="Arial" w:eastAsia="Calibri" w:hAnsi="Arial" w:cs="Arial"/>
        </w:rPr>
        <w:t>Peter Švec</w:t>
      </w:r>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DE611E" w:rsidP="005212AC">
      <w:pPr>
        <w:pStyle w:val="Bezriadkovania"/>
        <w:rPr>
          <w:rFonts w:ascii="Arial" w:eastAsia="Calibri" w:hAnsi="Arial" w:cs="Arial"/>
        </w:rPr>
      </w:pPr>
      <w:r>
        <w:rPr>
          <w:rFonts w:ascii="Arial" w:eastAsia="Calibri" w:hAnsi="Arial" w:cs="Arial"/>
        </w:rPr>
        <w:t>Peter Švec 100 %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 xml:space="preserve">Hospodárska činnosť: </w:t>
      </w:r>
      <w:r w:rsidR="00DE611E">
        <w:rPr>
          <w:rFonts w:ascii="Arial" w:eastAsia="Calibri" w:hAnsi="Arial" w:cs="Arial"/>
        </w:rPr>
        <w:t>prevádzka fitnescentra</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A7609A">
        <w:rPr>
          <w:rFonts w:ascii="Arial" w:eastAsia="Calibri" w:hAnsi="Arial" w:cs="Arial"/>
        </w:rPr>
        <w:t xml:space="preserve"> jednotky zostavená k 31.12.2015</w:t>
      </w:r>
    </w:p>
    <w:p w:rsidR="002714ED" w:rsidRDefault="002714ED" w:rsidP="002714ED">
      <w:pPr>
        <w:pStyle w:val="Bezriadkovania"/>
        <w:rPr>
          <w:rFonts w:ascii="Arial" w:eastAsia="Calibri" w:hAnsi="Arial" w:cs="Arial"/>
        </w:rPr>
      </w:pPr>
      <w:r>
        <w:rPr>
          <w:rFonts w:ascii="Arial" w:eastAsia="Calibri" w:hAnsi="Arial" w:cs="Arial"/>
        </w:rPr>
        <w:t>Zostavená dňa: 1</w:t>
      </w:r>
      <w:r w:rsidR="00A7609A">
        <w:rPr>
          <w:rFonts w:ascii="Arial" w:eastAsia="Calibri" w:hAnsi="Arial" w:cs="Arial"/>
        </w:rPr>
        <w:t>0.3.2016</w:t>
      </w:r>
    </w:p>
    <w:p w:rsidR="002714ED" w:rsidRDefault="002714ED" w:rsidP="002714ED">
      <w:pPr>
        <w:pStyle w:val="Bezriadkovania"/>
        <w:rPr>
          <w:rFonts w:ascii="Arial" w:eastAsia="Calibri" w:hAnsi="Arial" w:cs="Arial"/>
        </w:rPr>
      </w:pPr>
      <w:r>
        <w:rPr>
          <w:rFonts w:ascii="Arial" w:eastAsia="Calibri" w:hAnsi="Arial" w:cs="Arial"/>
        </w:rPr>
        <w:t>Schválená dňa: 1</w:t>
      </w:r>
      <w:r w:rsidR="00A7609A">
        <w:rPr>
          <w:rFonts w:ascii="Arial" w:eastAsia="Calibri" w:hAnsi="Arial" w:cs="Arial"/>
        </w:rPr>
        <w:t>0.3.2016</w:t>
      </w:r>
    </w:p>
    <w:p w:rsidR="002714ED" w:rsidRDefault="002714ED" w:rsidP="002714ED">
      <w:pPr>
        <w:pStyle w:val="Bezriadkovania"/>
        <w:rPr>
          <w:rFonts w:ascii="Arial" w:eastAsia="Calibri" w:hAnsi="Arial" w:cs="Arial"/>
        </w:rPr>
      </w:pPr>
    </w:p>
    <w:p w:rsidR="002714ED" w:rsidRDefault="002714ED" w:rsidP="002714ED">
      <w:pPr>
        <w:pStyle w:val="Bezriadkovania"/>
        <w:rPr>
          <w:rFonts w:ascii="Arial" w:eastAsia="Calibri" w:hAnsi="Arial" w:cs="Arial"/>
        </w:rPr>
      </w:pPr>
      <w:r>
        <w:rPr>
          <w:rFonts w:ascii="Arial" w:eastAsia="Calibri" w:hAnsi="Arial" w:cs="Arial"/>
        </w:rPr>
        <w:t>Priemerný počet zamestnancov: 1</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A7609A">
        <w:rPr>
          <w:rFonts w:ascii="Arial" w:hAnsi="Arial" w:cs="Arial"/>
        </w:rPr>
        <w:t>retržite pokračovala od 1.1.2015 do 31.12.2015</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lastRenderedPageBreak/>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lastRenderedPageBreak/>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0C55E3"/>
    <w:rsid w:val="002714ED"/>
    <w:rsid w:val="005051E1"/>
    <w:rsid w:val="005212AC"/>
    <w:rsid w:val="005C16C2"/>
    <w:rsid w:val="0063611B"/>
    <w:rsid w:val="009E562E"/>
    <w:rsid w:val="00A54FF7"/>
    <w:rsid w:val="00A7609A"/>
    <w:rsid w:val="00B4618B"/>
    <w:rsid w:val="00DE611E"/>
    <w:rsid w:val="00E52953"/>
    <w:rsid w:val="00EA512C"/>
    <w:rsid w:val="00EC5384"/>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1160</Words>
  <Characters>6612</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2015-03-11T16:51:00Z</dcterms:created>
  <dcterms:modified xsi:type="dcterms:W3CDTF">2016-03-10T19:03:00Z</dcterms:modified>
</cp:coreProperties>
</file>