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E6500" w:rsidRDefault="00AE6500" w:rsidP="00AE6500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MÚJ 3 – 01        IČO</w:t>
      </w:r>
      <w:r w:rsidR="00AF6534">
        <w:rPr>
          <w:rFonts w:cs="Tahoma"/>
          <w:b/>
          <w:bCs/>
          <w:sz w:val="26"/>
          <w:szCs w:val="26"/>
        </w:rPr>
        <w:t>: 47440309</w:t>
      </w:r>
      <w:r>
        <w:rPr>
          <w:rFonts w:cs="Tahoma"/>
          <w:b/>
          <w:bCs/>
          <w:sz w:val="26"/>
          <w:szCs w:val="26"/>
        </w:rPr>
        <w:t xml:space="preserve">                 DIČ</w:t>
      </w:r>
      <w:r w:rsidR="00AF6534">
        <w:rPr>
          <w:rFonts w:cs="Tahoma"/>
          <w:b/>
          <w:bCs/>
          <w:sz w:val="26"/>
          <w:szCs w:val="26"/>
        </w:rPr>
        <w:t>: 2023896545</w:t>
      </w:r>
    </w:p>
    <w:p w:rsidR="00AE6500" w:rsidRDefault="00AE6500" w:rsidP="002D33B8">
      <w:pPr>
        <w:rPr>
          <w:rFonts w:cs="Tahoma"/>
          <w:b/>
          <w:bCs/>
          <w:sz w:val="26"/>
          <w:szCs w:val="26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A. Všeobecné údaje</w:t>
      </w: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Obchodné meno účto</w:t>
      </w:r>
      <w:r w:rsidR="00592C1C">
        <w:rPr>
          <w:rFonts w:cs="Tahoma"/>
        </w:rPr>
        <w:t xml:space="preserve">vnej jednotky: </w:t>
      </w:r>
      <w:proofErr w:type="spellStart"/>
      <w:r w:rsidR="00592C1C">
        <w:rPr>
          <w:rFonts w:cs="Tahoma"/>
        </w:rPr>
        <w:t>Gynmaster</w:t>
      </w:r>
      <w:proofErr w:type="spellEnd"/>
      <w:r w:rsidR="00592C1C">
        <w:rPr>
          <w:rFonts w:cs="Tahoma"/>
        </w:rPr>
        <w:t xml:space="preserve"> </w:t>
      </w:r>
      <w:r w:rsidR="007A1874">
        <w:rPr>
          <w:rFonts w:cs="Tahoma"/>
        </w:rPr>
        <w:t>s.r.o.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Sídlo účtovnej jedn</w:t>
      </w:r>
      <w:r w:rsidR="00592C1C">
        <w:rPr>
          <w:rFonts w:cs="Tahoma"/>
        </w:rPr>
        <w:t xml:space="preserve">otky: 065 11 Nová </w:t>
      </w:r>
      <w:r w:rsidR="007A1874">
        <w:rPr>
          <w:rFonts w:cs="Tahoma"/>
        </w:rPr>
        <w:t>Ľubovňa</w:t>
      </w:r>
      <w:r w:rsidR="00592C1C">
        <w:rPr>
          <w:rFonts w:cs="Tahoma"/>
        </w:rPr>
        <w:t xml:space="preserve"> 807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Dátum založenia: </w:t>
      </w:r>
      <w:r w:rsidR="00592C1C">
        <w:rPr>
          <w:rFonts w:cs="Tahoma"/>
        </w:rPr>
        <w:t>01.10.2013</w:t>
      </w:r>
    </w:p>
    <w:p w:rsidR="002D33B8" w:rsidRDefault="00592C1C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Dátum vzniku:01.10.2013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Opis hospodárskej či</w:t>
      </w:r>
      <w:r w:rsidR="00592C1C">
        <w:rPr>
          <w:rFonts w:cs="Tahoma"/>
        </w:rPr>
        <w:t>nnosti: prevádzkovanie zdravotníckeho zariadenia</w:t>
      </w:r>
    </w:p>
    <w:p w:rsidR="002D33B8" w:rsidRDefault="00592C1C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Priemerný počet zamestnancov: 2</w:t>
      </w:r>
    </w:p>
    <w:p w:rsidR="002D33B8" w:rsidRDefault="002D33B8" w:rsidP="002D33B8">
      <w:pPr>
        <w:rPr>
          <w:rFonts w:cs="Tahoma"/>
        </w:rPr>
      </w:pPr>
      <w:r>
        <w:rPr>
          <w:rFonts w:cs="Tahoma"/>
        </w:rPr>
        <w:t xml:space="preserve">            </w:t>
      </w:r>
      <w:r w:rsidR="007A1874">
        <w:rPr>
          <w:rFonts w:cs="Tahoma"/>
        </w:rPr>
        <w:t>Z toho vedúcich zamestnancov:  1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Účtovná jednotka nie je neobmedzene ručiacim spoločníkom v iných </w:t>
      </w:r>
      <w:proofErr w:type="spellStart"/>
      <w:r>
        <w:rPr>
          <w:rFonts w:cs="Tahoma"/>
        </w:rPr>
        <w:t>účt</w:t>
      </w:r>
      <w:proofErr w:type="spellEnd"/>
      <w:r>
        <w:rPr>
          <w:rFonts w:cs="Tahoma"/>
        </w:rPr>
        <w:t>. jednotkách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závierka je zostavená k poslednému dňu účtovného obdobia /riadna/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závierka za bezprostredne predchádzajúce účtovné obdobie bola schvá</w:t>
      </w:r>
      <w:r w:rsidR="007A1874">
        <w:rPr>
          <w:rFonts w:cs="Tahoma"/>
        </w:rPr>
        <w:t>lená val</w:t>
      </w:r>
      <w:r w:rsidR="00AF6534">
        <w:rPr>
          <w:rFonts w:cs="Tahoma"/>
        </w:rPr>
        <w:t>ným zhromaždením dňa:   18</w:t>
      </w:r>
      <w:r w:rsidR="003A21DD">
        <w:rPr>
          <w:rFonts w:cs="Tahoma"/>
        </w:rPr>
        <w:t>.03.2015</w:t>
      </w:r>
    </w:p>
    <w:p w:rsidR="002D33B8" w:rsidRDefault="002D33B8" w:rsidP="002D33B8">
      <w:pPr>
        <w:rPr>
          <w:rFonts w:cs="Tahoma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B. Členovia orgánov spoločnosti</w:t>
      </w:r>
    </w:p>
    <w:p w:rsidR="002D33B8" w:rsidRDefault="002D33B8" w:rsidP="002D33B8">
      <w:pPr>
        <w:rPr>
          <w:rFonts w:cs="Tahoma"/>
        </w:rPr>
      </w:pPr>
    </w:p>
    <w:p w:rsidR="002D33B8" w:rsidRDefault="00592C1C" w:rsidP="002D33B8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Konatelia: MUDr. Ján </w:t>
      </w:r>
      <w:proofErr w:type="spellStart"/>
      <w:r>
        <w:rPr>
          <w:rFonts w:cs="Tahoma"/>
        </w:rPr>
        <w:t>Pružinský</w:t>
      </w:r>
      <w:proofErr w:type="spellEnd"/>
    </w:p>
    <w:p w:rsidR="002D33B8" w:rsidRDefault="002D33B8" w:rsidP="002D33B8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Štruktúra spoločníkov:</w:t>
      </w:r>
    </w:p>
    <w:p w:rsidR="002D33B8" w:rsidRDefault="002D33B8" w:rsidP="002D33B8">
      <w:pPr>
        <w:rPr>
          <w:rFonts w:cs="Tahoma"/>
        </w:rPr>
      </w:pPr>
      <w:r>
        <w:rPr>
          <w:rFonts w:cs="Tahoma"/>
        </w:rPr>
        <w:t xml:space="preserve">            P. č. </w:t>
      </w:r>
      <w:r>
        <w:rPr>
          <w:rFonts w:cs="Tahoma"/>
        </w:rPr>
        <w:tab/>
      </w:r>
      <w:r>
        <w:rPr>
          <w:rFonts w:cs="Tahoma"/>
        </w:rPr>
        <w:tab/>
        <w:t xml:space="preserve">      Spoločník:</w:t>
      </w:r>
      <w:r>
        <w:rPr>
          <w:rFonts w:cs="Tahoma"/>
        </w:rPr>
        <w:tab/>
      </w:r>
      <w:r>
        <w:rPr>
          <w:rFonts w:cs="Tahoma"/>
        </w:rPr>
        <w:tab/>
        <w:t>Výška podielu na ZI          Podiel na hlas. právach v %</w:t>
      </w:r>
    </w:p>
    <w:p w:rsidR="002D33B8" w:rsidRDefault="002D33B8" w:rsidP="002D33B8">
      <w:pPr>
        <w:rPr>
          <w:rFonts w:cs="Tahoma"/>
        </w:rPr>
      </w:pP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 w:rsidR="007A1874">
        <w:rPr>
          <w:rFonts w:cs="Tahoma"/>
        </w:rPr>
        <w:t xml:space="preserve"> </w:t>
      </w:r>
      <w:r>
        <w:rPr>
          <w:rFonts w:cs="Tahoma"/>
        </w:rPr>
        <w:t>absolútne                v %</w:t>
      </w:r>
    </w:p>
    <w:p w:rsidR="002D33B8" w:rsidRDefault="002D33B8" w:rsidP="002D33B8">
      <w:pPr>
        <w:rPr>
          <w:rFonts w:cs="Tahoma"/>
          <w:bCs/>
        </w:rPr>
      </w:pPr>
      <w:r>
        <w:rPr>
          <w:rFonts w:cs="Tahoma"/>
          <w:b/>
          <w:bCs/>
        </w:rPr>
        <w:t xml:space="preserve">      </w:t>
      </w:r>
      <w:r w:rsidR="007A1874">
        <w:rPr>
          <w:rFonts w:cs="Tahoma"/>
          <w:b/>
          <w:bCs/>
        </w:rPr>
        <w:t xml:space="preserve">      1</w:t>
      </w:r>
      <w:r w:rsidR="007A1874" w:rsidRPr="007A1874">
        <w:rPr>
          <w:rFonts w:cs="Tahoma"/>
          <w:bCs/>
        </w:rPr>
        <w:t xml:space="preserve">.   </w:t>
      </w:r>
      <w:r w:rsidR="00592C1C">
        <w:rPr>
          <w:rFonts w:cs="Tahoma"/>
          <w:bCs/>
        </w:rPr>
        <w:t xml:space="preserve">          MUDr. Ján </w:t>
      </w:r>
      <w:proofErr w:type="spellStart"/>
      <w:r w:rsidR="00592C1C">
        <w:rPr>
          <w:rFonts w:cs="Tahoma"/>
          <w:bCs/>
        </w:rPr>
        <w:t>Pružinský</w:t>
      </w:r>
      <w:proofErr w:type="spellEnd"/>
      <w:r w:rsidR="00592C1C">
        <w:rPr>
          <w:rFonts w:cs="Tahoma"/>
          <w:bCs/>
        </w:rPr>
        <w:t xml:space="preserve">      </w:t>
      </w:r>
      <w:r>
        <w:rPr>
          <w:rFonts w:cs="Tahoma"/>
          <w:bCs/>
        </w:rPr>
        <w:t xml:space="preserve">   </w:t>
      </w:r>
      <w:r w:rsidR="00592C1C">
        <w:rPr>
          <w:rFonts w:cs="Tahoma"/>
          <w:bCs/>
        </w:rPr>
        <w:t xml:space="preserve">    5 00</w:t>
      </w:r>
      <w:r w:rsidR="007A1874">
        <w:rPr>
          <w:rFonts w:cs="Tahoma"/>
          <w:bCs/>
        </w:rPr>
        <w:t xml:space="preserve">0,00 </w:t>
      </w:r>
      <w:r>
        <w:rPr>
          <w:rFonts w:cs="Tahoma"/>
          <w:bCs/>
        </w:rPr>
        <w:t xml:space="preserve">     </w:t>
      </w:r>
      <w:r w:rsidR="007A1874">
        <w:rPr>
          <w:rFonts w:cs="Tahoma"/>
          <w:bCs/>
        </w:rPr>
        <w:t xml:space="preserve">  </w:t>
      </w:r>
      <w:r>
        <w:rPr>
          <w:rFonts w:cs="Tahoma"/>
          <w:bCs/>
        </w:rPr>
        <w:t xml:space="preserve">   100                         </w:t>
      </w:r>
      <w:proofErr w:type="spellStart"/>
      <w:r>
        <w:rPr>
          <w:rFonts w:cs="Tahoma"/>
          <w:bCs/>
        </w:rPr>
        <w:t>100</w:t>
      </w:r>
      <w:proofErr w:type="spellEnd"/>
    </w:p>
    <w:p w:rsidR="002D33B8" w:rsidRDefault="002D33B8" w:rsidP="002D33B8">
      <w:pPr>
        <w:rPr>
          <w:rFonts w:cs="Tahoma"/>
          <w:bCs/>
        </w:rPr>
      </w:pPr>
    </w:p>
    <w:p w:rsidR="002D33B8" w:rsidRDefault="002D33B8" w:rsidP="002D33B8">
      <w:pPr>
        <w:rPr>
          <w:rFonts w:cs="Tahoma"/>
        </w:rPr>
      </w:pPr>
      <w:r>
        <w:rPr>
          <w:rFonts w:cs="Tahoma"/>
        </w:rPr>
        <w:t xml:space="preserve">        Účtovná jednotka nie je súčasťou konsolidovaného celku.</w:t>
      </w:r>
    </w:p>
    <w:p w:rsidR="002D33B8" w:rsidRDefault="002D33B8" w:rsidP="002D33B8">
      <w:pPr>
        <w:rPr>
          <w:rFonts w:cs="Tahoma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D. Použité účtovné zásady a účtovné metódy</w:t>
      </w:r>
    </w:p>
    <w:p w:rsidR="002D33B8" w:rsidRDefault="002D33B8" w:rsidP="002D33B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zostavila účtovnú závierku za predpokladu nepretržitého pokračovania v činnosti</w:t>
      </w:r>
    </w:p>
    <w:p w:rsidR="002D33B8" w:rsidRDefault="002D33B8" w:rsidP="002D33B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nezmenila účtovné metódy a zásady oproti predchádzajúcemu účtovnému obdobiu</w:t>
      </w:r>
    </w:p>
    <w:p w:rsidR="002D33B8" w:rsidRDefault="002D33B8" w:rsidP="002D33B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Oceňovanie jednotlivých zložiek majetku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a/ obstarávacou cenou – dlhodobý a krátkodobý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b/ menovitou hodnotou – peňažné prostriedky, ceniny, záväzky a pohľadávky pri ich vzniku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za bežné účtovné obdobie: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 bežnej činnosti splatná                                                       -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Daň z príjmov z </w:t>
      </w:r>
      <w:proofErr w:type="spellStart"/>
      <w:r>
        <w:rPr>
          <w:rFonts w:cs="Tahoma"/>
          <w:sz w:val="22"/>
          <w:szCs w:val="22"/>
        </w:rPr>
        <w:t>mimor</w:t>
      </w:r>
      <w:proofErr w:type="spellEnd"/>
      <w:r>
        <w:rPr>
          <w:rFonts w:cs="Tahoma"/>
          <w:sz w:val="22"/>
          <w:szCs w:val="22"/>
        </w:rPr>
        <w:t xml:space="preserve">. činnosti splatná                                                      -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E. Údaje vykázané na strane aktív súvahy</w:t>
      </w:r>
    </w:p>
    <w:p w:rsidR="002D33B8" w:rsidRDefault="002D33B8" w:rsidP="002D33B8">
      <w:pPr>
        <w:rPr>
          <w:rFonts w:cs="Tahoma"/>
          <w:sz w:val="26"/>
          <w:szCs w:val="26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</w:rPr>
        <w:t xml:space="preserve">      </w:t>
      </w:r>
      <w:r>
        <w:rPr>
          <w:rFonts w:cs="Tahoma"/>
          <w:b/>
          <w:bCs/>
        </w:rPr>
        <w:t>1. Dlhodobý nehmotný majetok: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DNM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DNM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</w:t>
      </w:r>
      <w:r w:rsidR="007A1874">
        <w:rPr>
          <w:rFonts w:cs="Tahoma"/>
          <w:sz w:val="22"/>
          <w:szCs w:val="22"/>
        </w:rPr>
        <w:t xml:space="preserve">   Ostatný DNM</w:t>
      </w:r>
      <w:r w:rsidR="007A1874">
        <w:rPr>
          <w:rFonts w:cs="Tahoma"/>
          <w:sz w:val="22"/>
          <w:szCs w:val="22"/>
        </w:rPr>
        <w:tab/>
      </w:r>
      <w:r w:rsidR="007A1874">
        <w:rPr>
          <w:rFonts w:cs="Tahoma"/>
          <w:sz w:val="22"/>
          <w:szCs w:val="22"/>
        </w:rPr>
        <w:tab/>
        <w:t xml:space="preserve">             008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</w:t>
      </w:r>
      <w:r w:rsidR="007A1874">
        <w:rPr>
          <w:rFonts w:cs="Tahoma"/>
          <w:sz w:val="22"/>
          <w:szCs w:val="22"/>
        </w:rPr>
        <w:t>aný DNM                      009</w:t>
      </w:r>
      <w:r>
        <w:rPr>
          <w:rFonts w:cs="Tahoma"/>
          <w:sz w:val="22"/>
          <w:szCs w:val="22"/>
        </w:rPr>
        <w:t xml:space="preserve"> 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AE6500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</w:t>
      </w:r>
    </w:p>
    <w:p w:rsidR="00AE6500" w:rsidRDefault="00AE6500" w:rsidP="002D33B8">
      <w:pPr>
        <w:rPr>
          <w:rFonts w:cs="Tahoma"/>
          <w:sz w:val="22"/>
          <w:szCs w:val="22"/>
        </w:rPr>
      </w:pPr>
    </w:p>
    <w:p w:rsidR="00AE6500" w:rsidRDefault="00AE6500" w:rsidP="002D33B8">
      <w:pPr>
        <w:rPr>
          <w:rFonts w:cs="Tahoma"/>
          <w:sz w:val="22"/>
          <w:szCs w:val="22"/>
        </w:rPr>
      </w:pPr>
    </w:p>
    <w:p w:rsidR="00AE6500" w:rsidRDefault="00AE6500" w:rsidP="002D33B8">
      <w:pPr>
        <w:rPr>
          <w:rFonts w:cs="Tahoma"/>
          <w:sz w:val="22"/>
          <w:szCs w:val="22"/>
        </w:rPr>
      </w:pPr>
    </w:p>
    <w:p w:rsidR="00AE6500" w:rsidRDefault="00AE6500" w:rsidP="002D33B8">
      <w:pPr>
        <w:rPr>
          <w:rFonts w:cs="Tahoma"/>
          <w:sz w:val="22"/>
          <w:szCs w:val="22"/>
        </w:rPr>
      </w:pPr>
    </w:p>
    <w:p w:rsidR="00AE6500" w:rsidRDefault="00AE6500" w:rsidP="002D33B8">
      <w:pPr>
        <w:rPr>
          <w:rFonts w:cs="Tahoma"/>
          <w:sz w:val="22"/>
          <w:szCs w:val="22"/>
        </w:rPr>
      </w:pPr>
    </w:p>
    <w:p w:rsidR="00AE6500" w:rsidRDefault="00AE6500" w:rsidP="00AE6500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lastRenderedPageBreak/>
        <w:t xml:space="preserve">Poznámky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MÚJ 3 – 01        IČO</w:t>
      </w:r>
      <w:r w:rsidR="00AF6534">
        <w:rPr>
          <w:rFonts w:cs="Tahoma"/>
          <w:b/>
          <w:bCs/>
          <w:sz w:val="26"/>
          <w:szCs w:val="26"/>
        </w:rPr>
        <w:t>: 47440309</w:t>
      </w:r>
      <w:r>
        <w:rPr>
          <w:rFonts w:cs="Tahoma"/>
          <w:b/>
          <w:bCs/>
          <w:sz w:val="26"/>
          <w:szCs w:val="26"/>
        </w:rPr>
        <w:t xml:space="preserve">           DIČ</w:t>
      </w:r>
      <w:r w:rsidR="00AF6534">
        <w:rPr>
          <w:rFonts w:cs="Tahoma"/>
          <w:b/>
          <w:bCs/>
          <w:sz w:val="26"/>
          <w:szCs w:val="26"/>
        </w:rPr>
        <w:t>: 2023896545</w:t>
      </w:r>
    </w:p>
    <w:p w:rsidR="00AE6500" w:rsidRDefault="00AE6500" w:rsidP="002D33B8">
      <w:pPr>
        <w:rPr>
          <w:rFonts w:cs="Tahoma"/>
          <w:sz w:val="22"/>
          <w:szCs w:val="22"/>
        </w:rPr>
      </w:pPr>
    </w:p>
    <w:p w:rsidR="00AE6500" w:rsidRDefault="00AE6500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1b – Oprávky a opravné položky k DNM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</w:t>
      </w:r>
      <w:proofErr w:type="spellStart"/>
      <w:r>
        <w:rPr>
          <w:rFonts w:cs="Tahoma"/>
          <w:sz w:val="22"/>
          <w:szCs w:val="22"/>
        </w:rPr>
        <w:t>opr</w:t>
      </w:r>
      <w:proofErr w:type="spellEnd"/>
      <w:r>
        <w:rPr>
          <w:rFonts w:cs="Tahoma"/>
          <w:sz w:val="22"/>
          <w:szCs w:val="22"/>
        </w:rPr>
        <w:t>. pol. podľa        Riadok        Ocenenie na       Prírastky        Úbytky       Stav na konci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                              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 zač.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</w:t>
      </w:r>
      <w:proofErr w:type="spellEnd"/>
      <w:r>
        <w:rPr>
          <w:rFonts w:cs="Tahoma"/>
          <w:sz w:val="22"/>
          <w:szCs w:val="22"/>
        </w:rPr>
        <w:t>.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Ostatný DN</w:t>
      </w:r>
      <w:r w:rsidR="007A1874">
        <w:rPr>
          <w:rFonts w:cs="Tahoma"/>
          <w:sz w:val="22"/>
          <w:szCs w:val="22"/>
        </w:rPr>
        <w:t>M                            008</w:t>
      </w:r>
      <w:r>
        <w:rPr>
          <w:rFonts w:cs="Tahoma"/>
          <w:sz w:val="22"/>
          <w:szCs w:val="22"/>
        </w:rPr>
        <w:t xml:space="preserve">    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</w:t>
      </w:r>
      <w:r w:rsidR="007A1874">
        <w:rPr>
          <w:rFonts w:cs="Tahoma"/>
          <w:sz w:val="22"/>
          <w:szCs w:val="22"/>
        </w:rPr>
        <w:t>ávaný DNM                    009</w:t>
      </w:r>
      <w:r>
        <w:rPr>
          <w:rFonts w:cs="Tahoma"/>
          <w:sz w:val="22"/>
          <w:szCs w:val="22"/>
        </w:rPr>
        <w:t xml:space="preserve">     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</w:rPr>
        <w:t xml:space="preserve"> </w:t>
      </w:r>
      <w:r>
        <w:rPr>
          <w:rFonts w:cs="Tahoma"/>
          <w:b/>
          <w:bCs/>
        </w:rPr>
        <w:t>2</w:t>
      </w:r>
      <w:r>
        <w:rPr>
          <w:rFonts w:cs="Tahoma"/>
        </w:rPr>
        <w:t>.</w:t>
      </w:r>
      <w:r>
        <w:rPr>
          <w:rFonts w:cs="Tahoma"/>
          <w:b/>
          <w:bCs/>
        </w:rPr>
        <w:t>Dlhodobý hmotný majetok: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DHM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DHM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</w:t>
      </w:r>
      <w:r w:rsidR="007A1874">
        <w:rPr>
          <w:rFonts w:cs="Tahoma"/>
          <w:sz w:val="22"/>
          <w:szCs w:val="22"/>
        </w:rPr>
        <w:t xml:space="preserve">           Pozemky        </w:t>
      </w:r>
      <w:r w:rsidR="007A1874">
        <w:rPr>
          <w:rFonts w:cs="Tahoma"/>
          <w:sz w:val="22"/>
          <w:szCs w:val="22"/>
        </w:rPr>
        <w:tab/>
      </w:r>
      <w:r w:rsidR="007A1874">
        <w:rPr>
          <w:rFonts w:cs="Tahoma"/>
          <w:sz w:val="22"/>
          <w:szCs w:val="22"/>
        </w:rPr>
        <w:tab/>
      </w:r>
      <w:r w:rsidR="007A1874">
        <w:rPr>
          <w:rFonts w:cs="Tahoma"/>
          <w:sz w:val="22"/>
          <w:szCs w:val="22"/>
        </w:rPr>
        <w:tab/>
        <w:t>012</w:t>
      </w:r>
      <w:r>
        <w:rPr>
          <w:rFonts w:cs="Tahoma"/>
          <w:sz w:val="22"/>
          <w:szCs w:val="22"/>
        </w:rPr>
        <w:t xml:space="preserve">                   </w:t>
      </w:r>
      <w:r w:rsidR="00592C1C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</w:t>
      </w:r>
    </w:p>
    <w:p w:rsidR="002D33B8" w:rsidRDefault="007A1874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Stavby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013</w:t>
      </w:r>
      <w:r w:rsidR="002D33B8">
        <w:rPr>
          <w:rFonts w:cs="Tahoma"/>
          <w:sz w:val="22"/>
          <w:szCs w:val="22"/>
        </w:rPr>
        <w:t xml:space="preserve">          </w:t>
      </w:r>
      <w:r w:rsidR="00592C1C">
        <w:rPr>
          <w:rFonts w:cs="Tahoma"/>
          <w:sz w:val="22"/>
          <w:szCs w:val="22"/>
        </w:rPr>
        <w:t xml:space="preserve">          0</w:t>
      </w:r>
      <w:r w:rsidR="00AC41AB">
        <w:rPr>
          <w:rFonts w:cs="Tahoma"/>
          <w:sz w:val="22"/>
          <w:szCs w:val="22"/>
        </w:rPr>
        <w:t xml:space="preserve">              </w:t>
      </w:r>
      <w:r w:rsidR="00592C1C">
        <w:rPr>
          <w:rFonts w:cs="Tahoma"/>
          <w:sz w:val="22"/>
          <w:szCs w:val="22"/>
        </w:rPr>
        <w:t xml:space="preserve">      </w:t>
      </w:r>
      <w:proofErr w:type="spellStart"/>
      <w:r w:rsidR="00592C1C">
        <w:rPr>
          <w:rFonts w:cs="Tahoma"/>
          <w:sz w:val="22"/>
          <w:szCs w:val="22"/>
        </w:rPr>
        <w:t>0</w:t>
      </w:r>
      <w:proofErr w:type="spellEnd"/>
      <w:r w:rsidR="00592C1C">
        <w:rPr>
          <w:rFonts w:cs="Tahoma"/>
          <w:sz w:val="22"/>
          <w:szCs w:val="22"/>
        </w:rPr>
        <w:t xml:space="preserve">                     </w:t>
      </w:r>
      <w:proofErr w:type="spellStart"/>
      <w:r w:rsidR="00592C1C">
        <w:rPr>
          <w:rFonts w:cs="Tahoma"/>
          <w:sz w:val="22"/>
          <w:szCs w:val="22"/>
        </w:rPr>
        <w:t>0</w:t>
      </w:r>
      <w:proofErr w:type="spellEnd"/>
      <w:r w:rsidR="002D33B8">
        <w:rPr>
          <w:rFonts w:cs="Tahoma"/>
          <w:sz w:val="22"/>
          <w:szCs w:val="22"/>
        </w:rPr>
        <w:t xml:space="preserve">                   </w:t>
      </w:r>
      <w:r w:rsidR="00592C1C">
        <w:rPr>
          <w:rFonts w:cs="Tahoma"/>
          <w:sz w:val="22"/>
          <w:szCs w:val="22"/>
        </w:rPr>
        <w:t xml:space="preserve">     </w:t>
      </w:r>
      <w:proofErr w:type="spellStart"/>
      <w:r w:rsidR="00592C1C">
        <w:rPr>
          <w:rFonts w:cs="Tahoma"/>
          <w:sz w:val="22"/>
          <w:szCs w:val="22"/>
        </w:rPr>
        <w:t>0</w:t>
      </w:r>
      <w:proofErr w:type="spellEnd"/>
      <w:r w:rsidR="00592C1C">
        <w:rPr>
          <w:rFonts w:cs="Tahoma"/>
          <w:sz w:val="22"/>
          <w:szCs w:val="22"/>
        </w:rPr>
        <w:t xml:space="preserve"> </w:t>
      </w:r>
      <w:r w:rsidR="002D33B8">
        <w:rPr>
          <w:rFonts w:cs="Tahoma"/>
          <w:sz w:val="22"/>
          <w:szCs w:val="22"/>
        </w:rPr>
        <w:t xml:space="preserve">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</w:t>
      </w:r>
      <w:r w:rsidR="007A1874">
        <w:rPr>
          <w:rFonts w:cs="Tahoma"/>
          <w:sz w:val="22"/>
          <w:szCs w:val="22"/>
        </w:rPr>
        <w:t xml:space="preserve">    Samostatne </w:t>
      </w:r>
      <w:proofErr w:type="spellStart"/>
      <w:r w:rsidR="007A1874">
        <w:rPr>
          <w:rFonts w:cs="Tahoma"/>
          <w:sz w:val="22"/>
          <w:szCs w:val="22"/>
        </w:rPr>
        <w:t>hnut</w:t>
      </w:r>
      <w:proofErr w:type="spellEnd"/>
      <w:r w:rsidR="007A1874">
        <w:rPr>
          <w:rFonts w:cs="Tahoma"/>
          <w:sz w:val="22"/>
          <w:szCs w:val="22"/>
        </w:rPr>
        <w:t>. veci</w:t>
      </w:r>
      <w:r w:rsidR="007A1874">
        <w:rPr>
          <w:rFonts w:cs="Tahoma"/>
          <w:sz w:val="22"/>
          <w:szCs w:val="22"/>
        </w:rPr>
        <w:tab/>
      </w:r>
      <w:r w:rsidR="007A1874">
        <w:rPr>
          <w:rFonts w:cs="Tahoma"/>
          <w:sz w:val="22"/>
          <w:szCs w:val="22"/>
        </w:rPr>
        <w:tab/>
        <w:t xml:space="preserve">014  </w:t>
      </w:r>
      <w:r w:rsidR="003A21DD">
        <w:rPr>
          <w:rFonts w:cs="Tahoma"/>
          <w:sz w:val="22"/>
          <w:szCs w:val="22"/>
        </w:rPr>
        <w:t xml:space="preserve">               33 248</w:t>
      </w:r>
      <w:r>
        <w:rPr>
          <w:rFonts w:cs="Tahoma"/>
          <w:sz w:val="22"/>
          <w:szCs w:val="22"/>
        </w:rPr>
        <w:t xml:space="preserve">         </w:t>
      </w:r>
      <w:r w:rsidR="00AC41AB">
        <w:rPr>
          <w:rFonts w:cs="Tahoma"/>
          <w:sz w:val="22"/>
          <w:szCs w:val="22"/>
        </w:rPr>
        <w:t xml:space="preserve"> </w:t>
      </w:r>
      <w:r w:rsidR="003A21DD">
        <w:rPr>
          <w:rFonts w:cs="Tahoma"/>
          <w:sz w:val="22"/>
          <w:szCs w:val="22"/>
        </w:rPr>
        <w:t xml:space="preserve">    0       </w:t>
      </w:r>
      <w:r w:rsidR="007A1874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   </w:t>
      </w:r>
      <w:r w:rsidR="00AC41AB">
        <w:rPr>
          <w:rFonts w:cs="Tahoma"/>
          <w:sz w:val="22"/>
          <w:szCs w:val="22"/>
        </w:rPr>
        <w:t xml:space="preserve"> </w:t>
      </w:r>
      <w:r w:rsidR="00592C1C">
        <w:rPr>
          <w:rFonts w:cs="Tahoma"/>
          <w:sz w:val="22"/>
          <w:szCs w:val="22"/>
        </w:rPr>
        <w:t xml:space="preserve">      </w:t>
      </w:r>
      <w:proofErr w:type="spellStart"/>
      <w:r w:rsidR="00592C1C">
        <w:rPr>
          <w:rFonts w:cs="Tahoma"/>
          <w:sz w:val="22"/>
          <w:szCs w:val="22"/>
        </w:rPr>
        <w:t>0</w:t>
      </w:r>
      <w:proofErr w:type="spellEnd"/>
      <w:r w:rsidR="00AC41AB">
        <w:rPr>
          <w:rFonts w:cs="Tahoma"/>
          <w:sz w:val="22"/>
          <w:szCs w:val="22"/>
        </w:rPr>
        <w:t xml:space="preserve">       </w:t>
      </w:r>
      <w:r w:rsidR="007B2492">
        <w:rPr>
          <w:rFonts w:cs="Tahoma"/>
          <w:sz w:val="22"/>
          <w:szCs w:val="22"/>
        </w:rPr>
        <w:t xml:space="preserve">             33 248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</w:t>
      </w:r>
      <w:r w:rsidR="007A1874">
        <w:rPr>
          <w:rFonts w:cs="Tahoma"/>
          <w:sz w:val="22"/>
          <w:szCs w:val="22"/>
        </w:rPr>
        <w:t xml:space="preserve">       Obstarávaný DHM</w:t>
      </w:r>
      <w:r w:rsidR="007A1874">
        <w:rPr>
          <w:rFonts w:cs="Tahoma"/>
          <w:sz w:val="22"/>
          <w:szCs w:val="22"/>
        </w:rPr>
        <w:tab/>
      </w:r>
      <w:r w:rsidR="007A1874">
        <w:rPr>
          <w:rFonts w:cs="Tahoma"/>
          <w:sz w:val="22"/>
          <w:szCs w:val="22"/>
        </w:rPr>
        <w:tab/>
        <w:t xml:space="preserve">018                   </w:t>
      </w:r>
      <w:r w:rsidR="00592C1C">
        <w:rPr>
          <w:rFonts w:cs="Tahoma"/>
          <w:sz w:val="22"/>
          <w:szCs w:val="22"/>
        </w:rPr>
        <w:t xml:space="preserve"> </w:t>
      </w:r>
      <w:r w:rsidR="007A1874">
        <w:rPr>
          <w:rFonts w:cs="Tahoma"/>
          <w:sz w:val="22"/>
          <w:szCs w:val="22"/>
        </w:rPr>
        <w:t xml:space="preserve">0      </w:t>
      </w:r>
      <w:r>
        <w:rPr>
          <w:rFonts w:cs="Tahoma"/>
          <w:sz w:val="22"/>
          <w:szCs w:val="22"/>
        </w:rPr>
        <w:t xml:space="preserve">     </w:t>
      </w:r>
      <w:r w:rsidR="007A1874">
        <w:rPr>
          <w:rFonts w:cs="Tahoma"/>
          <w:sz w:val="22"/>
          <w:szCs w:val="22"/>
        </w:rPr>
        <w:t xml:space="preserve">         </w:t>
      </w:r>
      <w:proofErr w:type="spellStart"/>
      <w:r w:rsidR="007A1874">
        <w:rPr>
          <w:rFonts w:cs="Tahoma"/>
          <w:sz w:val="22"/>
          <w:szCs w:val="22"/>
        </w:rPr>
        <w:t>0</w:t>
      </w:r>
      <w:proofErr w:type="spellEnd"/>
      <w:r w:rsidR="007A1874">
        <w:rPr>
          <w:rFonts w:cs="Tahoma"/>
          <w:sz w:val="22"/>
          <w:szCs w:val="22"/>
        </w:rPr>
        <w:t xml:space="preserve">                     </w:t>
      </w:r>
      <w:proofErr w:type="spellStart"/>
      <w:r w:rsidR="007A1874">
        <w:rPr>
          <w:rFonts w:cs="Tahoma"/>
          <w:sz w:val="22"/>
          <w:szCs w:val="22"/>
        </w:rPr>
        <w:t>0</w:t>
      </w:r>
      <w:proofErr w:type="spellEnd"/>
      <w:r w:rsidR="007A1874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                  </w:t>
      </w:r>
      <w:r w:rsidR="00592C1C">
        <w:rPr>
          <w:rFonts w:cs="Tahoma"/>
          <w:sz w:val="22"/>
          <w:szCs w:val="22"/>
        </w:rPr>
        <w:t xml:space="preserve">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1b – Oprávky a opravné položky k DHM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</w:t>
      </w:r>
      <w:proofErr w:type="spellStart"/>
      <w:r>
        <w:rPr>
          <w:rFonts w:cs="Tahoma"/>
          <w:sz w:val="22"/>
          <w:szCs w:val="22"/>
        </w:rPr>
        <w:t>opr</w:t>
      </w:r>
      <w:proofErr w:type="spellEnd"/>
      <w:r>
        <w:rPr>
          <w:rFonts w:cs="Tahoma"/>
          <w:sz w:val="22"/>
          <w:szCs w:val="22"/>
        </w:rPr>
        <w:t>. pol. podľa        Riadok       Ocenenie na      Prírastky        Úbytky         Stav na konci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  <w:r w:rsidR="007A1874">
        <w:rPr>
          <w:rFonts w:cs="Tahoma"/>
          <w:sz w:val="22"/>
          <w:szCs w:val="22"/>
        </w:rPr>
        <w:t xml:space="preserve">         Oprávky k pozemkom</w:t>
      </w:r>
      <w:r w:rsidR="007A1874">
        <w:rPr>
          <w:rFonts w:cs="Tahoma"/>
          <w:sz w:val="22"/>
          <w:szCs w:val="22"/>
        </w:rPr>
        <w:tab/>
      </w:r>
      <w:r w:rsidR="007A1874">
        <w:rPr>
          <w:rFonts w:cs="Tahoma"/>
          <w:sz w:val="22"/>
          <w:szCs w:val="22"/>
        </w:rPr>
        <w:tab/>
        <w:t>012</w:t>
      </w:r>
      <w:r>
        <w:rPr>
          <w:rFonts w:cs="Tahoma"/>
          <w:sz w:val="22"/>
          <w:szCs w:val="22"/>
        </w:rPr>
        <w:t xml:space="preserve">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stavbám</w:t>
      </w:r>
      <w:r w:rsidR="007A1874">
        <w:rPr>
          <w:rFonts w:cs="Tahoma"/>
          <w:sz w:val="22"/>
          <w:szCs w:val="22"/>
        </w:rPr>
        <w:t xml:space="preserve"> </w:t>
      </w:r>
      <w:r w:rsidR="007A1874">
        <w:rPr>
          <w:rFonts w:cs="Tahoma"/>
          <w:sz w:val="22"/>
          <w:szCs w:val="22"/>
        </w:rPr>
        <w:tab/>
      </w:r>
      <w:r w:rsidR="007A1874">
        <w:rPr>
          <w:rFonts w:cs="Tahoma"/>
          <w:sz w:val="22"/>
          <w:szCs w:val="22"/>
        </w:rPr>
        <w:tab/>
        <w:t>013</w:t>
      </w:r>
      <w:r>
        <w:rPr>
          <w:rFonts w:cs="Tahoma"/>
          <w:sz w:val="22"/>
          <w:szCs w:val="22"/>
        </w:rPr>
        <w:t xml:space="preserve">           </w:t>
      </w:r>
      <w:r w:rsidR="00592C1C">
        <w:rPr>
          <w:rFonts w:cs="Tahoma"/>
          <w:sz w:val="22"/>
          <w:szCs w:val="22"/>
        </w:rPr>
        <w:t xml:space="preserve">        0</w:t>
      </w:r>
      <w:r w:rsidR="007A1874">
        <w:rPr>
          <w:rFonts w:cs="Tahoma"/>
          <w:sz w:val="22"/>
          <w:szCs w:val="22"/>
        </w:rPr>
        <w:t xml:space="preserve">             </w:t>
      </w:r>
      <w:r w:rsidR="00592C1C">
        <w:rPr>
          <w:rFonts w:cs="Tahoma"/>
          <w:sz w:val="22"/>
          <w:szCs w:val="22"/>
        </w:rPr>
        <w:t xml:space="preserve">       </w:t>
      </w:r>
      <w:proofErr w:type="spellStart"/>
      <w:r w:rsidR="00592C1C">
        <w:rPr>
          <w:rFonts w:cs="Tahoma"/>
          <w:sz w:val="22"/>
          <w:szCs w:val="22"/>
        </w:rPr>
        <w:t>0</w:t>
      </w:r>
      <w:proofErr w:type="spellEnd"/>
      <w:r w:rsidR="007A1874">
        <w:rPr>
          <w:rFonts w:cs="Tahoma"/>
          <w:sz w:val="22"/>
          <w:szCs w:val="22"/>
        </w:rPr>
        <w:t xml:space="preserve">           </w:t>
      </w:r>
      <w:r w:rsidR="00592C1C">
        <w:rPr>
          <w:rFonts w:cs="Tahoma"/>
          <w:sz w:val="22"/>
          <w:szCs w:val="22"/>
        </w:rPr>
        <w:t xml:space="preserve">    </w:t>
      </w:r>
      <w:r w:rsidR="007A1874">
        <w:rPr>
          <w:rFonts w:cs="Tahoma"/>
          <w:sz w:val="22"/>
          <w:szCs w:val="22"/>
        </w:rPr>
        <w:t xml:space="preserve">      </w:t>
      </w:r>
      <w:proofErr w:type="spellStart"/>
      <w:r w:rsidR="00155808">
        <w:rPr>
          <w:rFonts w:cs="Tahoma"/>
          <w:sz w:val="22"/>
          <w:szCs w:val="22"/>
        </w:rPr>
        <w:t>0</w:t>
      </w:r>
      <w:proofErr w:type="spellEnd"/>
      <w:r w:rsidR="007A1874">
        <w:rPr>
          <w:rFonts w:cs="Tahoma"/>
          <w:sz w:val="22"/>
          <w:szCs w:val="22"/>
        </w:rPr>
        <w:t xml:space="preserve"> </w:t>
      </w:r>
      <w:r w:rsidR="00592C1C">
        <w:rPr>
          <w:rFonts w:cs="Tahoma"/>
          <w:sz w:val="22"/>
          <w:szCs w:val="22"/>
        </w:rPr>
        <w:t xml:space="preserve">                       </w:t>
      </w:r>
      <w:proofErr w:type="spellStart"/>
      <w:r w:rsidR="00592C1C">
        <w:rPr>
          <w:rFonts w:cs="Tahoma"/>
          <w:sz w:val="22"/>
          <w:szCs w:val="22"/>
        </w:rPr>
        <w:t>0</w:t>
      </w:r>
      <w:proofErr w:type="spellEnd"/>
      <w:r w:rsidR="00155808">
        <w:rPr>
          <w:rFonts w:cs="Tahoma"/>
          <w:sz w:val="22"/>
          <w:szCs w:val="22"/>
        </w:rPr>
        <w:t xml:space="preserve"> </w:t>
      </w:r>
      <w:r w:rsidR="007A1874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</w:t>
      </w:r>
      <w:r w:rsidR="007A1874">
        <w:rPr>
          <w:rFonts w:cs="Tahoma"/>
          <w:sz w:val="22"/>
          <w:szCs w:val="22"/>
        </w:rPr>
        <w:t xml:space="preserve">                 </w:t>
      </w:r>
      <w:r w:rsidR="00592C1C">
        <w:rPr>
          <w:rFonts w:cs="Tahoma"/>
          <w:sz w:val="22"/>
          <w:szCs w:val="22"/>
        </w:rPr>
        <w:t xml:space="preserve">            </w:t>
      </w:r>
      <w:r w:rsidR="007A1874">
        <w:rPr>
          <w:rFonts w:cs="Tahoma"/>
          <w:sz w:val="22"/>
          <w:szCs w:val="22"/>
        </w:rPr>
        <w:t xml:space="preserve">Oprávky k </w:t>
      </w:r>
      <w:proofErr w:type="spellStart"/>
      <w:r w:rsidR="007A1874">
        <w:rPr>
          <w:rFonts w:cs="Tahoma"/>
          <w:sz w:val="22"/>
          <w:szCs w:val="22"/>
        </w:rPr>
        <w:t>samost</w:t>
      </w:r>
      <w:proofErr w:type="spellEnd"/>
      <w:r w:rsidR="007A1874">
        <w:rPr>
          <w:rFonts w:cs="Tahoma"/>
          <w:sz w:val="22"/>
          <w:szCs w:val="22"/>
        </w:rPr>
        <w:t xml:space="preserve">. </w:t>
      </w:r>
      <w:proofErr w:type="spellStart"/>
      <w:r w:rsidR="007A1874">
        <w:rPr>
          <w:rFonts w:cs="Tahoma"/>
          <w:sz w:val="22"/>
          <w:szCs w:val="22"/>
        </w:rPr>
        <w:t>hn</w:t>
      </w:r>
      <w:proofErr w:type="spellEnd"/>
      <w:r w:rsidR="007A1874">
        <w:rPr>
          <w:rFonts w:cs="Tahoma"/>
          <w:sz w:val="22"/>
          <w:szCs w:val="22"/>
        </w:rPr>
        <w:t xml:space="preserve">. vec.         </w:t>
      </w:r>
      <w:r w:rsidR="007A1874">
        <w:rPr>
          <w:rFonts w:cs="Tahoma"/>
          <w:sz w:val="22"/>
          <w:szCs w:val="22"/>
        </w:rPr>
        <w:tab/>
        <w:t>014</w:t>
      </w:r>
      <w:r w:rsidR="00AF6534">
        <w:rPr>
          <w:rFonts w:cs="Tahoma"/>
          <w:sz w:val="22"/>
          <w:szCs w:val="22"/>
        </w:rPr>
        <w:t xml:space="preserve">               3 486</w:t>
      </w:r>
      <w:r w:rsidR="00592C1C">
        <w:rPr>
          <w:rFonts w:cs="Tahoma"/>
          <w:sz w:val="22"/>
          <w:szCs w:val="22"/>
        </w:rPr>
        <w:t xml:space="preserve">   </w:t>
      </w:r>
      <w:r w:rsidR="007A1874">
        <w:rPr>
          <w:rFonts w:cs="Tahoma"/>
          <w:sz w:val="22"/>
          <w:szCs w:val="22"/>
        </w:rPr>
        <w:t xml:space="preserve">          </w:t>
      </w:r>
      <w:r w:rsidR="00AF6534">
        <w:rPr>
          <w:rFonts w:cs="Tahoma"/>
          <w:sz w:val="22"/>
          <w:szCs w:val="22"/>
        </w:rPr>
        <w:t>7 242</w:t>
      </w:r>
      <w:r w:rsidR="007A1874">
        <w:rPr>
          <w:rFonts w:cs="Tahoma"/>
          <w:sz w:val="22"/>
          <w:szCs w:val="22"/>
        </w:rPr>
        <w:t xml:space="preserve"> </w:t>
      </w:r>
      <w:r w:rsidR="00592C1C">
        <w:rPr>
          <w:rFonts w:cs="Tahoma"/>
          <w:sz w:val="22"/>
          <w:szCs w:val="22"/>
        </w:rPr>
        <w:t xml:space="preserve">     </w:t>
      </w:r>
      <w:r w:rsidR="007A1874">
        <w:rPr>
          <w:rFonts w:cs="Tahoma"/>
          <w:sz w:val="22"/>
          <w:szCs w:val="22"/>
        </w:rPr>
        <w:t xml:space="preserve">    </w:t>
      </w:r>
      <w:r w:rsidR="007B2492">
        <w:rPr>
          <w:rFonts w:cs="Tahoma"/>
          <w:sz w:val="22"/>
          <w:szCs w:val="22"/>
        </w:rPr>
        <w:t xml:space="preserve"> </w:t>
      </w:r>
      <w:r w:rsidR="00AF6534">
        <w:rPr>
          <w:rFonts w:cs="Tahoma"/>
          <w:sz w:val="22"/>
          <w:szCs w:val="22"/>
        </w:rPr>
        <w:t xml:space="preserve">    </w:t>
      </w:r>
      <w:r w:rsidR="007A1874">
        <w:rPr>
          <w:rFonts w:cs="Tahoma"/>
          <w:sz w:val="22"/>
          <w:szCs w:val="22"/>
        </w:rPr>
        <w:t xml:space="preserve">   </w:t>
      </w:r>
      <w:r w:rsidR="00155808">
        <w:rPr>
          <w:rFonts w:cs="Tahoma"/>
          <w:sz w:val="22"/>
          <w:szCs w:val="22"/>
        </w:rPr>
        <w:t>0</w:t>
      </w:r>
      <w:r w:rsidR="007A1874">
        <w:rPr>
          <w:rFonts w:cs="Tahoma"/>
          <w:sz w:val="22"/>
          <w:szCs w:val="22"/>
        </w:rPr>
        <w:t xml:space="preserve"> </w:t>
      </w:r>
      <w:r w:rsidR="00592C1C">
        <w:rPr>
          <w:rFonts w:cs="Tahoma"/>
          <w:sz w:val="22"/>
          <w:szCs w:val="22"/>
        </w:rPr>
        <w:t xml:space="preserve">            </w:t>
      </w:r>
      <w:r w:rsidR="00AF6534">
        <w:rPr>
          <w:rFonts w:cs="Tahoma"/>
          <w:sz w:val="22"/>
          <w:szCs w:val="22"/>
        </w:rPr>
        <w:t xml:space="preserve">   </w:t>
      </w:r>
      <w:r w:rsidR="00592C1C">
        <w:rPr>
          <w:rFonts w:cs="Tahoma"/>
          <w:sz w:val="22"/>
          <w:szCs w:val="22"/>
        </w:rPr>
        <w:t xml:space="preserve">  </w:t>
      </w:r>
      <w:r w:rsidR="00AF6534">
        <w:rPr>
          <w:rFonts w:cs="Tahoma"/>
          <w:sz w:val="22"/>
          <w:szCs w:val="22"/>
        </w:rPr>
        <w:t xml:space="preserve">  10 728</w:t>
      </w:r>
      <w:r w:rsidR="007A1874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                           </w:t>
      </w:r>
      <w:r w:rsidR="007A1874">
        <w:rPr>
          <w:rFonts w:cs="Tahoma"/>
          <w:sz w:val="22"/>
          <w:szCs w:val="22"/>
        </w:rPr>
        <w:t xml:space="preserve">  </w:t>
      </w:r>
      <w:r w:rsidR="00592C1C">
        <w:rPr>
          <w:rFonts w:cs="Tahoma"/>
          <w:sz w:val="22"/>
          <w:szCs w:val="22"/>
        </w:rPr>
        <w:t xml:space="preserve">   </w:t>
      </w:r>
      <w:r w:rsidR="007A1874">
        <w:rPr>
          <w:rFonts w:cs="Tahoma"/>
          <w:sz w:val="22"/>
          <w:szCs w:val="22"/>
        </w:rPr>
        <w:t>Obstarávaný DHM</w:t>
      </w:r>
      <w:r w:rsidR="007A1874">
        <w:rPr>
          <w:rFonts w:cs="Tahoma"/>
          <w:sz w:val="22"/>
          <w:szCs w:val="22"/>
        </w:rPr>
        <w:tab/>
      </w:r>
      <w:r w:rsidR="007A1874">
        <w:rPr>
          <w:rFonts w:cs="Tahoma"/>
          <w:sz w:val="22"/>
          <w:szCs w:val="22"/>
        </w:rPr>
        <w:tab/>
        <w:t xml:space="preserve">             018</w:t>
      </w:r>
      <w:r>
        <w:rPr>
          <w:rFonts w:cs="Tahoma"/>
          <w:sz w:val="22"/>
          <w:szCs w:val="22"/>
        </w:rPr>
        <w:t xml:space="preserve">                </w:t>
      </w:r>
      <w:r w:rsidR="007A1874">
        <w:rPr>
          <w:rFonts w:cs="Tahoma"/>
          <w:sz w:val="22"/>
          <w:szCs w:val="22"/>
        </w:rPr>
        <w:t xml:space="preserve">   0                    </w:t>
      </w:r>
      <w:proofErr w:type="spellStart"/>
      <w:r w:rsidR="007A1874">
        <w:rPr>
          <w:rFonts w:cs="Tahoma"/>
          <w:sz w:val="22"/>
          <w:szCs w:val="22"/>
        </w:rPr>
        <w:t>0</w:t>
      </w:r>
      <w:proofErr w:type="spellEnd"/>
      <w:r w:rsidR="007A1874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</w:t>
      </w:r>
      <w:r w:rsidR="007A1874">
        <w:rPr>
          <w:rFonts w:cs="Tahoma"/>
          <w:sz w:val="22"/>
          <w:szCs w:val="22"/>
        </w:rPr>
        <w:t xml:space="preserve">                      </w:t>
      </w:r>
      <w:proofErr w:type="spellStart"/>
      <w:r w:rsidR="007A1874">
        <w:rPr>
          <w:rFonts w:cs="Tahoma"/>
          <w:sz w:val="22"/>
          <w:szCs w:val="22"/>
        </w:rPr>
        <w:t>0</w:t>
      </w:r>
      <w:proofErr w:type="spellEnd"/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1c – Zostatková  hodnota DHM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Zostatková hodnota podľa</w:t>
      </w:r>
      <w:r>
        <w:rPr>
          <w:rFonts w:cs="Tahoma"/>
          <w:sz w:val="22"/>
          <w:szCs w:val="22"/>
        </w:rPr>
        <w:tab/>
        <w:t>Riadok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Zostat.cena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Zostat.cena</w:t>
      </w:r>
      <w:proofErr w:type="spellEnd"/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položiek súvahy                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              na zač.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obd</w:t>
      </w:r>
      <w:proofErr w:type="spellEnd"/>
      <w:r>
        <w:rPr>
          <w:rFonts w:cs="Tahoma"/>
          <w:sz w:val="22"/>
          <w:szCs w:val="22"/>
        </w:rPr>
        <w:t xml:space="preserve">.             na konci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obd</w:t>
      </w:r>
      <w:proofErr w:type="spellEnd"/>
      <w:r>
        <w:rPr>
          <w:rFonts w:cs="Tahoma"/>
          <w:sz w:val="22"/>
          <w:szCs w:val="22"/>
        </w:rPr>
        <w:t>.</w:t>
      </w:r>
      <w:r>
        <w:rPr>
          <w:rFonts w:cs="Tahoma"/>
          <w:sz w:val="22"/>
          <w:szCs w:val="22"/>
        </w:rPr>
        <w:tab/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</w:t>
      </w:r>
      <w:r w:rsidR="00155808">
        <w:rPr>
          <w:rFonts w:cs="Tahoma"/>
          <w:sz w:val="22"/>
          <w:szCs w:val="22"/>
        </w:rPr>
        <w:t xml:space="preserve">            Ostatný DNM</w:t>
      </w:r>
      <w:r w:rsidR="00155808">
        <w:rPr>
          <w:rFonts w:cs="Tahoma"/>
          <w:sz w:val="22"/>
          <w:szCs w:val="22"/>
        </w:rPr>
        <w:tab/>
      </w:r>
      <w:r w:rsidR="00155808">
        <w:rPr>
          <w:rFonts w:cs="Tahoma"/>
          <w:sz w:val="22"/>
          <w:szCs w:val="22"/>
        </w:rPr>
        <w:tab/>
      </w:r>
      <w:r w:rsidR="00155808">
        <w:rPr>
          <w:rFonts w:cs="Tahoma"/>
          <w:sz w:val="22"/>
          <w:szCs w:val="22"/>
        </w:rPr>
        <w:tab/>
        <w:t xml:space="preserve">   008</w:t>
      </w:r>
      <w:r>
        <w:rPr>
          <w:rFonts w:cs="Tahoma"/>
          <w:sz w:val="22"/>
          <w:szCs w:val="22"/>
        </w:rPr>
        <w:t xml:space="preserve">                                    0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</w:t>
      </w:r>
      <w:r w:rsidR="00155808">
        <w:rPr>
          <w:rFonts w:cs="Tahoma"/>
          <w:sz w:val="22"/>
          <w:szCs w:val="22"/>
        </w:rPr>
        <w:t>ný DNM                       009</w:t>
      </w:r>
      <w:r>
        <w:rPr>
          <w:rFonts w:cs="Tahoma"/>
          <w:sz w:val="22"/>
          <w:szCs w:val="22"/>
        </w:rPr>
        <w:t xml:space="preserve">                                    0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Pozemky          </w:t>
      </w:r>
      <w:r w:rsidR="00155808">
        <w:rPr>
          <w:rFonts w:cs="Tahoma"/>
          <w:sz w:val="22"/>
          <w:szCs w:val="22"/>
        </w:rPr>
        <w:t xml:space="preserve">                             012</w:t>
      </w:r>
      <w:r>
        <w:rPr>
          <w:rFonts w:cs="Tahoma"/>
          <w:sz w:val="22"/>
          <w:szCs w:val="22"/>
        </w:rPr>
        <w:t xml:space="preserve">                                    0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Stavby              </w:t>
      </w:r>
      <w:r w:rsidR="00155808">
        <w:rPr>
          <w:rFonts w:cs="Tahoma"/>
          <w:sz w:val="22"/>
          <w:szCs w:val="22"/>
        </w:rPr>
        <w:t xml:space="preserve">                             013</w:t>
      </w:r>
      <w:r>
        <w:rPr>
          <w:rFonts w:cs="Tahoma"/>
          <w:sz w:val="22"/>
          <w:szCs w:val="22"/>
        </w:rPr>
        <w:t xml:space="preserve">     </w:t>
      </w:r>
      <w:r w:rsidR="00AC41AB">
        <w:rPr>
          <w:rFonts w:cs="Tahoma"/>
          <w:sz w:val="22"/>
          <w:szCs w:val="22"/>
        </w:rPr>
        <w:t xml:space="preserve">  </w:t>
      </w:r>
      <w:r w:rsidR="00592C1C">
        <w:rPr>
          <w:rFonts w:cs="Tahoma"/>
          <w:sz w:val="22"/>
          <w:szCs w:val="22"/>
        </w:rPr>
        <w:t xml:space="preserve">                             0</w:t>
      </w:r>
      <w:r>
        <w:rPr>
          <w:rFonts w:cs="Tahoma"/>
          <w:sz w:val="22"/>
          <w:szCs w:val="22"/>
        </w:rPr>
        <w:t xml:space="preserve">     </w:t>
      </w:r>
      <w:r w:rsidR="00592C1C">
        <w:rPr>
          <w:rFonts w:cs="Tahoma"/>
          <w:sz w:val="22"/>
          <w:szCs w:val="22"/>
        </w:rPr>
        <w:t xml:space="preserve">       </w:t>
      </w:r>
      <w:r>
        <w:rPr>
          <w:rFonts w:cs="Tahoma"/>
          <w:sz w:val="22"/>
          <w:szCs w:val="22"/>
        </w:rPr>
        <w:t xml:space="preserve">      </w:t>
      </w:r>
      <w:r w:rsidR="00592C1C">
        <w:rPr>
          <w:rFonts w:cs="Tahoma"/>
          <w:sz w:val="22"/>
          <w:szCs w:val="22"/>
        </w:rPr>
        <w:t xml:space="preserve">                       </w:t>
      </w:r>
      <w:proofErr w:type="spellStart"/>
      <w:r w:rsidR="00592C1C"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proofErr w:type="spellStart"/>
      <w:r>
        <w:rPr>
          <w:rFonts w:cs="Tahoma"/>
          <w:sz w:val="22"/>
          <w:szCs w:val="22"/>
        </w:rPr>
        <w:t>Samost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hnut</w:t>
      </w:r>
      <w:r w:rsidR="00155808">
        <w:rPr>
          <w:rFonts w:cs="Tahoma"/>
          <w:sz w:val="22"/>
          <w:szCs w:val="22"/>
        </w:rPr>
        <w:t>eľ</w:t>
      </w:r>
      <w:proofErr w:type="spellEnd"/>
      <w:r w:rsidR="00155808">
        <w:rPr>
          <w:rFonts w:cs="Tahoma"/>
          <w:sz w:val="22"/>
          <w:szCs w:val="22"/>
        </w:rPr>
        <w:t>. veci                     014</w:t>
      </w:r>
      <w:r>
        <w:rPr>
          <w:rFonts w:cs="Tahoma"/>
          <w:sz w:val="22"/>
          <w:szCs w:val="22"/>
        </w:rPr>
        <w:t xml:space="preserve">      </w:t>
      </w:r>
      <w:r w:rsidR="00AC41AB">
        <w:rPr>
          <w:rFonts w:cs="Tahoma"/>
          <w:sz w:val="22"/>
          <w:szCs w:val="22"/>
        </w:rPr>
        <w:t xml:space="preserve"> </w:t>
      </w:r>
      <w:r w:rsidR="003A21DD">
        <w:rPr>
          <w:rFonts w:cs="Tahoma"/>
          <w:sz w:val="22"/>
          <w:szCs w:val="22"/>
        </w:rPr>
        <w:t xml:space="preserve">                        29 742</w:t>
      </w:r>
      <w:r w:rsidR="00592C1C"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 xml:space="preserve">         </w:t>
      </w:r>
      <w:r w:rsidR="007B2492">
        <w:rPr>
          <w:rFonts w:cs="Tahoma"/>
          <w:sz w:val="22"/>
          <w:szCs w:val="22"/>
        </w:rPr>
        <w:t xml:space="preserve">                  </w:t>
      </w:r>
      <w:r w:rsidR="003A21DD">
        <w:rPr>
          <w:rFonts w:cs="Tahoma"/>
          <w:sz w:val="22"/>
          <w:szCs w:val="22"/>
        </w:rPr>
        <w:t xml:space="preserve">  22 520</w:t>
      </w:r>
      <w:r>
        <w:rPr>
          <w:rFonts w:cs="Tahoma"/>
          <w:sz w:val="22"/>
          <w:szCs w:val="22"/>
        </w:rPr>
        <w:t xml:space="preserve"> </w:t>
      </w:r>
    </w:p>
    <w:p w:rsidR="002D33B8" w:rsidRDefault="002D33B8" w:rsidP="002D33B8">
      <w:pPr>
        <w:tabs>
          <w:tab w:val="left" w:pos="1065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Obstarávaný</w:t>
      </w:r>
      <w:r w:rsidR="00155808">
        <w:rPr>
          <w:rFonts w:cs="Tahoma"/>
          <w:sz w:val="22"/>
          <w:szCs w:val="22"/>
        </w:rPr>
        <w:t xml:space="preserve"> DHM                       018</w:t>
      </w:r>
      <w:r>
        <w:rPr>
          <w:rFonts w:cs="Tahoma"/>
          <w:sz w:val="22"/>
          <w:szCs w:val="22"/>
        </w:rPr>
        <w:t xml:space="preserve">                              </w:t>
      </w:r>
      <w:r w:rsidR="003A21DD">
        <w:rPr>
          <w:rFonts w:cs="Tahoma"/>
          <w:sz w:val="22"/>
          <w:szCs w:val="22"/>
        </w:rPr>
        <w:t xml:space="preserve"> </w:t>
      </w:r>
      <w:r w:rsidR="00155808"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 xml:space="preserve">0                  </w:t>
      </w:r>
      <w:r w:rsidR="00155808">
        <w:rPr>
          <w:rFonts w:cs="Tahoma"/>
          <w:sz w:val="22"/>
          <w:szCs w:val="22"/>
        </w:rPr>
        <w:t xml:space="preserve">                      </w:t>
      </w:r>
      <w:r w:rsidR="00592C1C">
        <w:rPr>
          <w:rFonts w:cs="Tahoma"/>
          <w:sz w:val="22"/>
          <w:szCs w:val="22"/>
        </w:rPr>
        <w:t xml:space="preserve"> </w:t>
      </w:r>
      <w:r w:rsidR="00155808">
        <w:rPr>
          <w:rFonts w:cs="Tahoma"/>
          <w:sz w:val="22"/>
          <w:szCs w:val="22"/>
        </w:rPr>
        <w:t xml:space="preserve"> </w:t>
      </w:r>
      <w:proofErr w:type="spellStart"/>
      <w:r w:rsidR="00155808">
        <w:rPr>
          <w:rFonts w:cs="Tahoma"/>
          <w:sz w:val="22"/>
          <w:szCs w:val="22"/>
        </w:rPr>
        <w:t>0</w:t>
      </w:r>
      <w:proofErr w:type="spellEnd"/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  <w:b/>
          <w:bCs/>
        </w:rPr>
        <w:t>3. Pohľadávky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Z obchodného styku podľa splatnosti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Pohľadávky do lehoty splatnosti                              </w:t>
      </w:r>
      <w:r w:rsidR="007B2492">
        <w:rPr>
          <w:rFonts w:cs="Tahoma"/>
          <w:sz w:val="22"/>
          <w:szCs w:val="22"/>
        </w:rPr>
        <w:t xml:space="preserve">   </w:t>
      </w:r>
      <w:r w:rsidR="00AF6534">
        <w:rPr>
          <w:rFonts w:cs="Tahoma"/>
          <w:sz w:val="22"/>
          <w:szCs w:val="22"/>
        </w:rPr>
        <w:t xml:space="preserve">                           6 875</w:t>
      </w:r>
      <w:r>
        <w:rPr>
          <w:rFonts w:cs="Tahoma"/>
          <w:sz w:val="22"/>
          <w:szCs w:val="22"/>
        </w:rPr>
        <w:t xml:space="preserve">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Pohľadávky po lehote splatnosti                                                            </w:t>
      </w:r>
      <w:r w:rsidR="007B2492"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 xml:space="preserve"> 0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F. Údaje vykázané na strane pasív súvahy</w:t>
      </w:r>
    </w:p>
    <w:p w:rsidR="002D33B8" w:rsidRDefault="002D33B8" w:rsidP="002D33B8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t>Vlastné imanie za bežné účtovné obdobie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a. Opis zákl. imania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celkom                                                  </w:t>
      </w:r>
      <w:r w:rsidR="00592C1C">
        <w:rPr>
          <w:rFonts w:cs="Tahoma"/>
          <w:sz w:val="22"/>
          <w:szCs w:val="22"/>
        </w:rPr>
        <w:t xml:space="preserve">                   5 000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splatené                                        </w:t>
      </w:r>
      <w:r w:rsidR="00155808">
        <w:rPr>
          <w:rFonts w:cs="Tahoma"/>
          <w:sz w:val="22"/>
          <w:szCs w:val="22"/>
        </w:rPr>
        <w:t xml:space="preserve"> </w:t>
      </w:r>
      <w:r w:rsidR="00592C1C">
        <w:rPr>
          <w:rFonts w:cs="Tahoma"/>
          <w:sz w:val="22"/>
          <w:szCs w:val="22"/>
        </w:rPr>
        <w:t xml:space="preserve">                           5 000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Vlastné imanie                                                            </w:t>
      </w:r>
      <w:r w:rsidR="003A21DD">
        <w:rPr>
          <w:rFonts w:cs="Tahoma"/>
          <w:sz w:val="22"/>
          <w:szCs w:val="22"/>
        </w:rPr>
        <w:t xml:space="preserve">                         5 013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</w:t>
      </w:r>
      <w:r w:rsidR="0004590F">
        <w:rPr>
          <w:rFonts w:cs="Tahoma"/>
          <w:sz w:val="22"/>
          <w:szCs w:val="22"/>
        </w:rPr>
        <w:t>odiel základného imania na vlastnom  i</w:t>
      </w:r>
      <w:r>
        <w:rPr>
          <w:rFonts w:cs="Tahoma"/>
          <w:sz w:val="22"/>
          <w:szCs w:val="22"/>
        </w:rPr>
        <w:t xml:space="preserve">maní                                      </w:t>
      </w:r>
      <w:r w:rsidR="00592C1C">
        <w:rPr>
          <w:rFonts w:cs="Tahoma"/>
          <w:sz w:val="22"/>
          <w:szCs w:val="22"/>
        </w:rPr>
        <w:t xml:space="preserve"> </w:t>
      </w:r>
      <w:r w:rsidR="003A21DD">
        <w:rPr>
          <w:rFonts w:cs="Tahoma"/>
          <w:sz w:val="22"/>
          <w:szCs w:val="22"/>
        </w:rPr>
        <w:t>100,26</w:t>
      </w:r>
      <w:r w:rsidR="007B2492">
        <w:rPr>
          <w:rFonts w:cs="Tahoma"/>
          <w:sz w:val="22"/>
          <w:szCs w:val="22"/>
        </w:rPr>
        <w:t>%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</w:p>
    <w:p w:rsidR="00AE6500" w:rsidRDefault="00AE6500" w:rsidP="002D33B8">
      <w:pPr>
        <w:ind w:left="720"/>
        <w:rPr>
          <w:rFonts w:cs="Tahoma"/>
          <w:sz w:val="22"/>
          <w:szCs w:val="22"/>
        </w:rPr>
      </w:pPr>
    </w:p>
    <w:p w:rsidR="00AE6500" w:rsidRDefault="00AE6500" w:rsidP="002D33B8">
      <w:pPr>
        <w:ind w:left="720"/>
        <w:rPr>
          <w:rFonts w:cs="Tahoma"/>
          <w:sz w:val="22"/>
          <w:szCs w:val="22"/>
        </w:rPr>
      </w:pPr>
    </w:p>
    <w:p w:rsidR="00AE6500" w:rsidRDefault="00AE6500" w:rsidP="002D33B8">
      <w:pPr>
        <w:ind w:left="720"/>
        <w:rPr>
          <w:rFonts w:cs="Tahoma"/>
          <w:sz w:val="22"/>
          <w:szCs w:val="22"/>
        </w:rPr>
      </w:pPr>
    </w:p>
    <w:p w:rsidR="00AE6500" w:rsidRDefault="00AE6500" w:rsidP="00AE6500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MÚJ 3 – 01        IČO</w:t>
      </w:r>
      <w:r w:rsidR="00AF6534">
        <w:rPr>
          <w:rFonts w:cs="Tahoma"/>
          <w:b/>
          <w:bCs/>
          <w:sz w:val="26"/>
          <w:szCs w:val="26"/>
        </w:rPr>
        <w:t>: 47440309</w:t>
      </w:r>
      <w:r>
        <w:rPr>
          <w:rFonts w:cs="Tahoma"/>
          <w:b/>
          <w:bCs/>
          <w:sz w:val="26"/>
          <w:szCs w:val="26"/>
        </w:rPr>
        <w:t xml:space="preserve">             DIČ</w:t>
      </w:r>
      <w:r w:rsidR="00AF6534">
        <w:rPr>
          <w:rFonts w:cs="Tahoma"/>
          <w:b/>
          <w:bCs/>
          <w:sz w:val="26"/>
          <w:szCs w:val="26"/>
        </w:rPr>
        <w:t>: 2023896545</w:t>
      </w:r>
    </w:p>
    <w:p w:rsidR="00AE6500" w:rsidRDefault="00AE6500" w:rsidP="002D33B8">
      <w:pPr>
        <w:ind w:left="720"/>
        <w:rPr>
          <w:rFonts w:cs="Tahoma"/>
          <w:sz w:val="22"/>
          <w:szCs w:val="22"/>
        </w:rPr>
      </w:pP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b. Rozdelenie účtovného zisku vykázaného v predchádzajúcom účtovnom období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Účtovný zisk                                                                                           0        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Prídel do RF                                                                                            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Použitie na vyrovna</w:t>
      </w:r>
      <w:r w:rsidR="0004590F">
        <w:rPr>
          <w:rFonts w:cs="Tahoma"/>
          <w:sz w:val="22"/>
          <w:szCs w:val="22"/>
        </w:rPr>
        <w:t xml:space="preserve">nie straty minulých </w:t>
      </w:r>
      <w:r w:rsidR="00B438E9">
        <w:rPr>
          <w:rFonts w:cs="Tahoma"/>
          <w:sz w:val="22"/>
          <w:szCs w:val="22"/>
        </w:rPr>
        <w:t>r</w:t>
      </w:r>
      <w:r>
        <w:rPr>
          <w:rFonts w:cs="Tahoma"/>
          <w:sz w:val="22"/>
          <w:szCs w:val="22"/>
        </w:rPr>
        <w:t>okov                                       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Nerozdelený zisk minulých rokov                                                          0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Iné rozdelenie – prídel spoločníkovi                                                      </w:t>
      </w:r>
      <w:r w:rsidR="0004590F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>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c. </w:t>
      </w:r>
      <w:proofErr w:type="spellStart"/>
      <w:r>
        <w:rPr>
          <w:rFonts w:cs="Tahoma"/>
          <w:sz w:val="22"/>
          <w:szCs w:val="22"/>
        </w:rPr>
        <w:t>Vysporiadanie</w:t>
      </w:r>
      <w:proofErr w:type="spellEnd"/>
      <w:r>
        <w:rPr>
          <w:rFonts w:cs="Tahoma"/>
          <w:sz w:val="22"/>
          <w:szCs w:val="22"/>
        </w:rPr>
        <w:t xml:space="preserve"> účtovnej straty vykázanej v predchádzajúcom období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Účtovná strata: úhrada z </w:t>
      </w:r>
      <w:proofErr w:type="spellStart"/>
      <w:r>
        <w:rPr>
          <w:rFonts w:cs="Tahoma"/>
          <w:sz w:val="22"/>
          <w:szCs w:val="22"/>
        </w:rPr>
        <w:t>rezer</w:t>
      </w:r>
      <w:proofErr w:type="spellEnd"/>
      <w:r>
        <w:rPr>
          <w:rFonts w:cs="Tahoma"/>
          <w:sz w:val="22"/>
          <w:szCs w:val="22"/>
        </w:rPr>
        <w:t xml:space="preserve">. </w:t>
      </w:r>
      <w:r w:rsidR="00B438E9">
        <w:rPr>
          <w:rFonts w:cs="Tahoma"/>
          <w:sz w:val="22"/>
          <w:szCs w:val="22"/>
        </w:rPr>
        <w:t>f</w:t>
      </w:r>
      <w:r>
        <w:rPr>
          <w:rFonts w:cs="Tahoma"/>
          <w:sz w:val="22"/>
          <w:szCs w:val="22"/>
        </w:rPr>
        <w:t xml:space="preserve">ondu                                                </w:t>
      </w:r>
      <w:r w:rsidR="00155808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 w:rsidR="0004590F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úhrada spoločníkmi                                                       0    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</w:t>
      </w:r>
      <w:r w:rsidR="0004590F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prevod na </w:t>
      </w:r>
      <w:proofErr w:type="spellStart"/>
      <w:r>
        <w:rPr>
          <w:rFonts w:cs="Tahoma"/>
          <w:sz w:val="22"/>
          <w:szCs w:val="22"/>
        </w:rPr>
        <w:t>neuhr</w:t>
      </w:r>
      <w:proofErr w:type="spellEnd"/>
      <w:r>
        <w:rPr>
          <w:rFonts w:cs="Tahoma"/>
          <w:sz w:val="22"/>
          <w:szCs w:val="22"/>
        </w:rPr>
        <w:t xml:space="preserve">. stratu min. rokov                           </w:t>
      </w:r>
      <w:r w:rsidR="00AF6534">
        <w:rPr>
          <w:rFonts w:cs="Tahoma"/>
          <w:sz w:val="22"/>
          <w:szCs w:val="22"/>
        </w:rPr>
        <w:t xml:space="preserve"> 2 926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</w:p>
    <w:p w:rsidR="002D33B8" w:rsidRDefault="002D33B8" w:rsidP="002D33B8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t>a.  Záväzky z obchod. styku podľa splatnosti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</w:t>
      </w:r>
      <w:r w:rsidR="0004590F">
        <w:rPr>
          <w:rFonts w:cs="Tahoma"/>
          <w:sz w:val="22"/>
          <w:szCs w:val="22"/>
        </w:rPr>
        <w:t xml:space="preserve"> z obch. styku do lehoty splatnosti </w:t>
      </w:r>
      <w:r>
        <w:rPr>
          <w:rFonts w:cs="Tahoma"/>
          <w:sz w:val="22"/>
          <w:szCs w:val="22"/>
        </w:rPr>
        <w:t xml:space="preserve">/FA/                                     </w:t>
      </w:r>
      <w:r w:rsidR="00AF6534">
        <w:rPr>
          <w:rFonts w:cs="Tahoma"/>
          <w:sz w:val="22"/>
          <w:szCs w:val="22"/>
        </w:rPr>
        <w:t xml:space="preserve"> 1 140</w:t>
      </w:r>
      <w:r>
        <w:rPr>
          <w:rFonts w:cs="Tahoma"/>
          <w:sz w:val="22"/>
          <w:szCs w:val="22"/>
        </w:rPr>
        <w:t xml:space="preserve">  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</w:t>
      </w:r>
      <w:r w:rsidR="0004590F">
        <w:rPr>
          <w:rFonts w:cs="Tahoma"/>
          <w:sz w:val="22"/>
          <w:szCs w:val="22"/>
        </w:rPr>
        <w:t xml:space="preserve"> z obch. styku po lehote splatnosti</w:t>
      </w:r>
      <w:r>
        <w:rPr>
          <w:rFonts w:cs="Tahoma"/>
          <w:sz w:val="22"/>
          <w:szCs w:val="22"/>
        </w:rPr>
        <w:t xml:space="preserve"> /FA/                                         0  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</w:p>
    <w:p w:rsidR="002D33B8" w:rsidRDefault="002D33B8" w:rsidP="002D33B8">
      <w:pPr>
        <w:ind w:left="720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b. Krátkodobé záväzky v členení podľa </w:t>
      </w:r>
      <w:proofErr w:type="spellStart"/>
      <w:r>
        <w:rPr>
          <w:rFonts w:cs="Tahoma"/>
          <w:b/>
          <w:bCs/>
          <w:sz w:val="22"/>
          <w:szCs w:val="22"/>
        </w:rPr>
        <w:t>jednotl</w:t>
      </w:r>
      <w:proofErr w:type="spellEnd"/>
      <w:r>
        <w:rPr>
          <w:rFonts w:cs="Tahoma"/>
          <w:b/>
          <w:bCs/>
          <w:sz w:val="22"/>
          <w:szCs w:val="22"/>
        </w:rPr>
        <w:t>. položiek súvahy  / do jedného roka/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155808" w:rsidRDefault="007B2492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 obch. styku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123</w:t>
      </w:r>
      <w:r w:rsidR="002D33B8">
        <w:rPr>
          <w:rFonts w:cs="Tahoma"/>
          <w:sz w:val="22"/>
          <w:szCs w:val="22"/>
        </w:rPr>
        <w:tab/>
      </w:r>
      <w:r w:rsidR="002D33B8">
        <w:rPr>
          <w:rFonts w:cs="Tahoma"/>
          <w:sz w:val="22"/>
          <w:szCs w:val="22"/>
        </w:rPr>
        <w:tab/>
      </w:r>
      <w:r w:rsidR="00AF6534">
        <w:rPr>
          <w:rFonts w:cs="Tahoma"/>
          <w:sz w:val="22"/>
          <w:szCs w:val="22"/>
        </w:rPr>
        <w:t xml:space="preserve">                          1 140</w:t>
      </w:r>
      <w:r w:rsidR="002D33B8">
        <w:rPr>
          <w:rFonts w:cs="Tahoma"/>
          <w:sz w:val="22"/>
          <w:szCs w:val="22"/>
        </w:rPr>
        <w:tab/>
      </w:r>
      <w:r w:rsidR="002D33B8">
        <w:rPr>
          <w:rFonts w:cs="Tahoma"/>
          <w:sz w:val="22"/>
          <w:szCs w:val="22"/>
        </w:rPr>
        <w:tab/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voči spo</w:t>
      </w:r>
      <w:r w:rsidR="00155808">
        <w:rPr>
          <w:rFonts w:cs="Tahoma"/>
          <w:sz w:val="22"/>
          <w:szCs w:val="22"/>
        </w:rPr>
        <w:t xml:space="preserve">ločníkom          </w:t>
      </w:r>
      <w:r w:rsidR="009856C5">
        <w:rPr>
          <w:rFonts w:cs="Tahoma"/>
          <w:sz w:val="22"/>
          <w:szCs w:val="22"/>
        </w:rPr>
        <w:t xml:space="preserve">   </w:t>
      </w:r>
      <w:r w:rsidR="00AF6534">
        <w:rPr>
          <w:rFonts w:cs="Tahoma"/>
          <w:sz w:val="22"/>
          <w:szCs w:val="22"/>
        </w:rPr>
        <w:t xml:space="preserve">        130  </w:t>
      </w:r>
      <w:r w:rsidR="00AF6534">
        <w:rPr>
          <w:rFonts w:cs="Tahoma"/>
          <w:sz w:val="22"/>
          <w:szCs w:val="22"/>
        </w:rPr>
        <w:tab/>
      </w:r>
      <w:r w:rsidR="00AF6534">
        <w:rPr>
          <w:rFonts w:cs="Tahoma"/>
          <w:sz w:val="22"/>
          <w:szCs w:val="22"/>
        </w:rPr>
        <w:tab/>
      </w:r>
      <w:r w:rsidR="00AF6534">
        <w:rPr>
          <w:rFonts w:cs="Tahoma"/>
          <w:sz w:val="22"/>
          <w:szCs w:val="22"/>
        </w:rPr>
        <w:tab/>
        <w:t xml:space="preserve">           25</w:t>
      </w:r>
      <w:r w:rsidR="007B2492">
        <w:rPr>
          <w:rFonts w:cs="Tahoma"/>
          <w:sz w:val="22"/>
          <w:szCs w:val="22"/>
        </w:rPr>
        <w:t xml:space="preserve"> 500</w:t>
      </w:r>
      <w:r w:rsidR="00155808"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 xml:space="preserve">                                    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</w:t>
      </w:r>
      <w:r w:rsidR="00155808">
        <w:rPr>
          <w:rFonts w:cs="Tahoma"/>
          <w:sz w:val="22"/>
          <w:szCs w:val="22"/>
        </w:rPr>
        <w:t>z</w:t>
      </w:r>
      <w:r w:rsidR="007B2492">
        <w:rPr>
          <w:rFonts w:cs="Tahoma"/>
          <w:sz w:val="22"/>
          <w:szCs w:val="22"/>
        </w:rPr>
        <w:t xml:space="preserve">ky </w:t>
      </w:r>
      <w:r w:rsidR="00AF6534">
        <w:rPr>
          <w:rFonts w:cs="Tahoma"/>
          <w:sz w:val="22"/>
          <w:szCs w:val="22"/>
        </w:rPr>
        <w:t>voči zamestnancom</w:t>
      </w:r>
      <w:r w:rsidR="00AF6534">
        <w:rPr>
          <w:rFonts w:cs="Tahoma"/>
          <w:sz w:val="22"/>
          <w:szCs w:val="22"/>
        </w:rPr>
        <w:tab/>
      </w:r>
      <w:r w:rsidR="00AF6534">
        <w:rPr>
          <w:rFonts w:cs="Tahoma"/>
          <w:sz w:val="22"/>
          <w:szCs w:val="22"/>
        </w:rPr>
        <w:tab/>
        <w:t xml:space="preserve">131 </w:t>
      </w:r>
      <w:r w:rsidR="00AF6534">
        <w:rPr>
          <w:rFonts w:cs="Tahoma"/>
          <w:sz w:val="22"/>
          <w:szCs w:val="22"/>
        </w:rPr>
        <w:tab/>
      </w:r>
      <w:r w:rsidR="00AF6534">
        <w:rPr>
          <w:rFonts w:cs="Tahoma"/>
          <w:sz w:val="22"/>
          <w:szCs w:val="22"/>
        </w:rPr>
        <w:tab/>
      </w:r>
      <w:r w:rsidR="00AF6534">
        <w:rPr>
          <w:rFonts w:cs="Tahoma"/>
          <w:sz w:val="22"/>
          <w:szCs w:val="22"/>
        </w:rPr>
        <w:tab/>
      </w:r>
      <w:r w:rsidR="00AF6534">
        <w:rPr>
          <w:rFonts w:cs="Tahoma"/>
          <w:sz w:val="22"/>
          <w:szCs w:val="22"/>
        </w:rPr>
        <w:tab/>
        <w:t xml:space="preserve">   865</w:t>
      </w:r>
    </w:p>
    <w:p w:rsidR="002D33B8" w:rsidRDefault="009856C5" w:rsidP="009856C5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</w:t>
      </w:r>
      <w:r w:rsidR="002D33B8">
        <w:rPr>
          <w:rFonts w:cs="Tahoma"/>
          <w:sz w:val="22"/>
          <w:szCs w:val="22"/>
        </w:rPr>
        <w:t>Z</w:t>
      </w:r>
      <w:r w:rsidR="00155808">
        <w:rPr>
          <w:rFonts w:cs="Tahoma"/>
          <w:sz w:val="22"/>
          <w:szCs w:val="22"/>
        </w:rPr>
        <w:t>áväzky z</w:t>
      </w:r>
      <w:r w:rsidR="007B2492">
        <w:rPr>
          <w:rFonts w:cs="Tahoma"/>
          <w:sz w:val="22"/>
          <w:szCs w:val="22"/>
        </w:rPr>
        <w:t>o s</w:t>
      </w:r>
      <w:r w:rsidR="003A21DD">
        <w:rPr>
          <w:rFonts w:cs="Tahoma"/>
          <w:sz w:val="22"/>
          <w:szCs w:val="22"/>
        </w:rPr>
        <w:t>oc. zabezpečenia</w:t>
      </w:r>
      <w:r w:rsidR="003A21DD">
        <w:rPr>
          <w:rFonts w:cs="Tahoma"/>
          <w:sz w:val="22"/>
          <w:szCs w:val="22"/>
        </w:rPr>
        <w:tab/>
      </w:r>
      <w:r w:rsidR="003A21DD">
        <w:rPr>
          <w:rFonts w:cs="Tahoma"/>
          <w:sz w:val="22"/>
          <w:szCs w:val="22"/>
        </w:rPr>
        <w:tab/>
        <w:t xml:space="preserve">132 </w:t>
      </w:r>
      <w:r w:rsidR="003A21DD">
        <w:rPr>
          <w:rFonts w:cs="Tahoma"/>
          <w:sz w:val="22"/>
          <w:szCs w:val="22"/>
        </w:rPr>
        <w:tab/>
      </w:r>
      <w:r w:rsidR="003A21DD">
        <w:rPr>
          <w:rFonts w:cs="Tahoma"/>
          <w:sz w:val="22"/>
          <w:szCs w:val="22"/>
        </w:rPr>
        <w:tab/>
      </w:r>
      <w:r w:rsidR="003A21DD">
        <w:rPr>
          <w:rFonts w:cs="Tahoma"/>
          <w:sz w:val="22"/>
          <w:szCs w:val="22"/>
        </w:rPr>
        <w:tab/>
      </w:r>
      <w:r w:rsidR="003A21DD">
        <w:rPr>
          <w:rFonts w:cs="Tahoma"/>
          <w:sz w:val="22"/>
          <w:szCs w:val="22"/>
        </w:rPr>
        <w:tab/>
        <w:t xml:space="preserve">   514</w:t>
      </w:r>
      <w:r w:rsidR="002D33B8">
        <w:rPr>
          <w:rFonts w:cs="Tahoma"/>
          <w:sz w:val="22"/>
          <w:szCs w:val="22"/>
        </w:rPr>
        <w:t xml:space="preserve">                                 </w:t>
      </w:r>
    </w:p>
    <w:p w:rsidR="002D33B8" w:rsidRDefault="007B2492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Daňové záväzky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133</w:t>
      </w:r>
      <w:r w:rsidR="002D33B8">
        <w:rPr>
          <w:rFonts w:cs="Tahoma"/>
          <w:sz w:val="22"/>
          <w:szCs w:val="22"/>
        </w:rPr>
        <w:t xml:space="preserve"> </w:t>
      </w:r>
      <w:r w:rsidR="002D33B8">
        <w:rPr>
          <w:rFonts w:cs="Tahoma"/>
          <w:sz w:val="22"/>
          <w:szCs w:val="22"/>
        </w:rPr>
        <w:tab/>
      </w:r>
      <w:r w:rsidR="002D33B8">
        <w:rPr>
          <w:rFonts w:cs="Tahoma"/>
          <w:sz w:val="22"/>
          <w:szCs w:val="22"/>
        </w:rPr>
        <w:tab/>
      </w:r>
      <w:r w:rsidR="002D33B8">
        <w:rPr>
          <w:rFonts w:cs="Tahoma"/>
          <w:sz w:val="22"/>
          <w:szCs w:val="22"/>
        </w:rPr>
        <w:tab/>
      </w:r>
      <w:r w:rsidR="002D33B8">
        <w:rPr>
          <w:rFonts w:cs="Tahoma"/>
          <w:sz w:val="22"/>
          <w:szCs w:val="22"/>
        </w:rPr>
        <w:tab/>
      </w:r>
      <w:r w:rsidR="00AF6534">
        <w:rPr>
          <w:rFonts w:cs="Tahoma"/>
          <w:sz w:val="22"/>
          <w:szCs w:val="22"/>
        </w:rPr>
        <w:t xml:space="preserve">   589</w:t>
      </w:r>
      <w:r w:rsidR="002D33B8">
        <w:rPr>
          <w:rFonts w:cs="Tahoma"/>
          <w:sz w:val="22"/>
          <w:szCs w:val="22"/>
        </w:rPr>
        <w:t xml:space="preserve">   </w:t>
      </w:r>
    </w:p>
    <w:p w:rsidR="002D33B8" w:rsidRDefault="007B2492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Ostatné záväzky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135</w:t>
      </w:r>
      <w:r w:rsidR="003A21DD">
        <w:rPr>
          <w:rFonts w:cs="Tahoma"/>
          <w:sz w:val="22"/>
          <w:szCs w:val="22"/>
        </w:rPr>
        <w:tab/>
      </w:r>
      <w:r w:rsidR="003A21DD">
        <w:rPr>
          <w:rFonts w:cs="Tahoma"/>
          <w:sz w:val="22"/>
          <w:szCs w:val="22"/>
        </w:rPr>
        <w:tab/>
      </w:r>
      <w:r w:rsidR="003A21DD">
        <w:rPr>
          <w:rFonts w:cs="Tahoma"/>
          <w:sz w:val="22"/>
          <w:szCs w:val="22"/>
        </w:rPr>
        <w:tab/>
        <w:t xml:space="preserve">          15 000</w:t>
      </w:r>
    </w:p>
    <w:p w:rsidR="002D33B8" w:rsidRDefault="0015580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 w:rsidR="002D33B8" w:rsidRDefault="002D33B8" w:rsidP="002D33B8">
      <w:pPr>
        <w:ind w:left="720"/>
        <w:rPr>
          <w:rFonts w:cs="Tahoma"/>
          <w:b/>
          <w:bCs/>
        </w:rPr>
      </w:pPr>
      <w:r>
        <w:rPr>
          <w:rFonts w:cs="Tahoma"/>
          <w:b/>
          <w:bCs/>
        </w:rPr>
        <w:t>c. Dlhodobé záväzky v členení podľa položiek súvahy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SF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102                                             </w:t>
      </w:r>
      <w:r w:rsidR="0004590F"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 xml:space="preserve">  0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</w:t>
      </w:r>
      <w:r>
        <w:rPr>
          <w:rFonts w:cs="Tahoma"/>
          <w:b/>
          <w:bCs/>
        </w:rPr>
        <w:t>3. Záväzky zo soc. fondu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    </w:t>
      </w:r>
      <w:r>
        <w:rPr>
          <w:rFonts w:cs="Tahoma"/>
          <w:sz w:val="22"/>
          <w:szCs w:val="22"/>
        </w:rPr>
        <w:t xml:space="preserve">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Stav na začiatku bež.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obdobia                                                              </w:t>
      </w:r>
      <w:r w:rsidR="0004590F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0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Tvorba soc. Fondu                                                                                     </w:t>
      </w:r>
      <w:r w:rsidR="0004590F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 0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Čerpanie                                                                                                        </w:t>
      </w:r>
      <w:r w:rsidR="0004590F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0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</w:t>
      </w:r>
      <w:r w:rsidR="00AF6534">
        <w:rPr>
          <w:rFonts w:cs="Tahoma"/>
          <w:sz w:val="22"/>
          <w:szCs w:val="22"/>
        </w:rPr>
        <w:t xml:space="preserve">         Stav na konci bež. Účtovného </w:t>
      </w:r>
      <w:r>
        <w:rPr>
          <w:rFonts w:cs="Tahoma"/>
          <w:sz w:val="22"/>
          <w:szCs w:val="22"/>
        </w:rPr>
        <w:t xml:space="preserve">obdobia                                                       </w:t>
      </w:r>
      <w:r w:rsidR="0004590F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</w:t>
      </w:r>
      <w:r w:rsidR="009856C5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>0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</w:t>
      </w:r>
      <w:r>
        <w:rPr>
          <w:rFonts w:cs="Tahoma"/>
          <w:b/>
          <w:bCs/>
        </w:rPr>
        <w:t xml:space="preserve"> 4. Rezervy – údaje o rezervách podľa druhov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rezervy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Stav na zač. ÚO       Tvorba</w:t>
      </w:r>
      <w:r>
        <w:rPr>
          <w:rFonts w:cs="Tahoma"/>
          <w:sz w:val="22"/>
          <w:szCs w:val="22"/>
        </w:rPr>
        <w:tab/>
        <w:t xml:space="preserve"> Zníženie         Zrušenie     Stav na konci ÚO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</w:t>
      </w:r>
      <w:r w:rsidR="00AF6534">
        <w:rPr>
          <w:rFonts w:cs="Tahoma"/>
          <w:sz w:val="22"/>
          <w:szCs w:val="22"/>
        </w:rPr>
        <w:t xml:space="preserve">    Rezerva na </w:t>
      </w:r>
      <w:proofErr w:type="spellStart"/>
      <w:r w:rsidR="00AF6534">
        <w:rPr>
          <w:rFonts w:cs="Tahoma"/>
          <w:sz w:val="22"/>
          <w:szCs w:val="22"/>
        </w:rPr>
        <w:t>nevyč</w:t>
      </w:r>
      <w:proofErr w:type="spellEnd"/>
      <w:r w:rsidR="00AF6534">
        <w:rPr>
          <w:rFonts w:cs="Tahoma"/>
          <w:sz w:val="22"/>
          <w:szCs w:val="22"/>
        </w:rPr>
        <w:t xml:space="preserve">. </w:t>
      </w:r>
      <w:proofErr w:type="spellStart"/>
      <w:r w:rsidR="00AF6534">
        <w:rPr>
          <w:rFonts w:cs="Tahoma"/>
          <w:sz w:val="22"/>
          <w:szCs w:val="22"/>
        </w:rPr>
        <w:t>dov</w:t>
      </w:r>
      <w:proofErr w:type="spellEnd"/>
      <w:r w:rsidR="00AF6534">
        <w:rPr>
          <w:rFonts w:cs="Tahoma"/>
          <w:sz w:val="22"/>
          <w:szCs w:val="22"/>
        </w:rPr>
        <w:t>.</w:t>
      </w:r>
      <w:r w:rsidR="00AF6534">
        <w:rPr>
          <w:rFonts w:cs="Tahoma"/>
          <w:sz w:val="22"/>
          <w:szCs w:val="22"/>
        </w:rPr>
        <w:tab/>
        <w:t xml:space="preserve">      114</w:t>
      </w:r>
      <w:r w:rsidR="007B2492">
        <w:rPr>
          <w:rFonts w:cs="Tahoma"/>
          <w:sz w:val="22"/>
          <w:szCs w:val="22"/>
        </w:rPr>
        <w:tab/>
      </w:r>
      <w:r w:rsidR="007B2492">
        <w:rPr>
          <w:rFonts w:cs="Tahoma"/>
          <w:sz w:val="22"/>
          <w:szCs w:val="22"/>
        </w:rPr>
        <w:tab/>
      </w:r>
      <w:r w:rsidR="00AF6534"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 xml:space="preserve">  </w:t>
      </w:r>
      <w:r w:rsidR="007B2492">
        <w:rPr>
          <w:rFonts w:cs="Tahoma"/>
          <w:sz w:val="22"/>
          <w:szCs w:val="22"/>
        </w:rPr>
        <w:t xml:space="preserve">     0</w:t>
      </w:r>
      <w:r w:rsidR="00AF6534">
        <w:rPr>
          <w:rFonts w:cs="Tahoma"/>
          <w:sz w:val="22"/>
          <w:szCs w:val="22"/>
        </w:rPr>
        <w:t xml:space="preserve">                114</w:t>
      </w:r>
      <w:r w:rsidR="007B2492">
        <w:rPr>
          <w:rFonts w:cs="Tahoma"/>
          <w:sz w:val="22"/>
          <w:szCs w:val="22"/>
        </w:rPr>
        <w:tab/>
      </w:r>
      <w:r w:rsidR="00AF6534">
        <w:rPr>
          <w:rFonts w:cs="Tahoma"/>
          <w:sz w:val="22"/>
          <w:szCs w:val="22"/>
        </w:rPr>
        <w:t xml:space="preserve">                 0                </w:t>
      </w:r>
      <w:r w:rsidR="0004590F">
        <w:rPr>
          <w:rFonts w:cs="Tahoma"/>
          <w:sz w:val="22"/>
          <w:szCs w:val="22"/>
        </w:rPr>
        <w:t xml:space="preserve">  </w:t>
      </w:r>
      <w:r w:rsidR="00AF6534">
        <w:rPr>
          <w:rFonts w:cs="Tahoma"/>
          <w:sz w:val="22"/>
          <w:szCs w:val="22"/>
        </w:rPr>
        <w:t xml:space="preserve"> </w:t>
      </w:r>
      <w:proofErr w:type="spellStart"/>
      <w:r w:rsidR="00AF6534">
        <w:rPr>
          <w:rFonts w:cs="Tahoma"/>
          <w:sz w:val="22"/>
          <w:szCs w:val="22"/>
        </w:rPr>
        <w:t>0</w:t>
      </w:r>
      <w:proofErr w:type="spellEnd"/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</w:t>
      </w:r>
      <w:r>
        <w:rPr>
          <w:rFonts w:cs="Tahoma"/>
          <w:b/>
          <w:bCs/>
        </w:rPr>
        <w:t>5. Bankové úvery a pôžička, finančné výpomoci: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Na začiatku ÚO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Na konci ÚO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Dlhodobý bank. Úver                                 0     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Leasingy                                                     0     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                                                         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04590F" w:rsidRDefault="0004590F" w:rsidP="00AE6500">
      <w:pPr>
        <w:rPr>
          <w:rFonts w:cs="Tahoma"/>
          <w:b/>
          <w:bCs/>
          <w:sz w:val="26"/>
          <w:szCs w:val="26"/>
        </w:rPr>
      </w:pPr>
    </w:p>
    <w:p w:rsidR="0004590F" w:rsidRDefault="0004590F" w:rsidP="00AE6500">
      <w:pPr>
        <w:rPr>
          <w:rFonts w:cs="Tahoma"/>
          <w:b/>
          <w:bCs/>
          <w:sz w:val="26"/>
          <w:szCs w:val="26"/>
        </w:rPr>
      </w:pPr>
    </w:p>
    <w:p w:rsidR="00AE6500" w:rsidRDefault="00AE6500" w:rsidP="00AE6500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lastRenderedPageBreak/>
        <w:t xml:space="preserve">Poznámky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MÚJ 3 – 01        IČO</w:t>
      </w:r>
      <w:r w:rsidR="00AF6534">
        <w:rPr>
          <w:rFonts w:cs="Tahoma"/>
          <w:b/>
          <w:bCs/>
          <w:sz w:val="26"/>
          <w:szCs w:val="26"/>
        </w:rPr>
        <w:t>: 47440309</w:t>
      </w:r>
      <w:r>
        <w:rPr>
          <w:rFonts w:cs="Tahoma"/>
          <w:b/>
          <w:bCs/>
          <w:sz w:val="26"/>
          <w:szCs w:val="26"/>
        </w:rPr>
        <w:t xml:space="preserve">            DIČ</w:t>
      </w:r>
      <w:r w:rsidR="00AF6534">
        <w:rPr>
          <w:rFonts w:cs="Tahoma"/>
          <w:b/>
          <w:bCs/>
          <w:sz w:val="26"/>
          <w:szCs w:val="26"/>
        </w:rPr>
        <w:t>: 2023896545</w:t>
      </w: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G. Informácie o výnosoch: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výnosu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:rsidR="002D33B8" w:rsidRDefault="002D33B8" w:rsidP="002D33B8">
      <w:pPr>
        <w:tabs>
          <w:tab w:val="left" w:pos="7605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Tr</w:t>
      </w:r>
      <w:r w:rsidR="007B2492">
        <w:rPr>
          <w:rFonts w:cs="Tahoma"/>
          <w:sz w:val="22"/>
          <w:szCs w:val="22"/>
        </w:rPr>
        <w:t>žb</w:t>
      </w:r>
      <w:r w:rsidR="00AF6534">
        <w:rPr>
          <w:rFonts w:cs="Tahoma"/>
          <w:sz w:val="22"/>
          <w:szCs w:val="22"/>
        </w:rPr>
        <w:t xml:space="preserve">a z predaja služieb      </w:t>
      </w:r>
      <w:r w:rsidR="00AF6534">
        <w:rPr>
          <w:rFonts w:cs="Tahoma"/>
          <w:sz w:val="22"/>
          <w:szCs w:val="22"/>
        </w:rPr>
        <w:tab/>
        <w:t>54 265</w:t>
      </w:r>
      <w:r w:rsidR="007B2492">
        <w:rPr>
          <w:rFonts w:cs="Tahoma"/>
          <w:sz w:val="22"/>
          <w:szCs w:val="22"/>
        </w:rPr>
        <w:tab/>
      </w:r>
      <w:r w:rsidR="00166542">
        <w:rPr>
          <w:rFonts w:cs="Tahoma"/>
          <w:sz w:val="22"/>
          <w:szCs w:val="22"/>
        </w:rPr>
        <w:tab/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Tržba za tovar                                                  predaj tovaru   </w:t>
      </w:r>
      <w:r w:rsidR="00592C1C">
        <w:rPr>
          <w:rFonts w:cs="Tahoma"/>
          <w:sz w:val="22"/>
          <w:szCs w:val="22"/>
        </w:rPr>
        <w:t xml:space="preserve">                            </w:t>
      </w:r>
      <w:r w:rsidR="007B2492">
        <w:rPr>
          <w:rFonts w:cs="Tahoma"/>
          <w:sz w:val="22"/>
          <w:szCs w:val="22"/>
        </w:rPr>
        <w:t xml:space="preserve">      </w:t>
      </w:r>
      <w:r w:rsidR="0004590F">
        <w:rPr>
          <w:rFonts w:cs="Tahoma"/>
          <w:sz w:val="22"/>
          <w:szCs w:val="22"/>
        </w:rPr>
        <w:t xml:space="preserve">  </w:t>
      </w:r>
      <w:r w:rsidR="00592C1C">
        <w:rPr>
          <w:rFonts w:cs="Tahoma"/>
          <w:sz w:val="22"/>
          <w:szCs w:val="22"/>
        </w:rPr>
        <w:t xml:space="preserve">  0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Finančné výnosy                                            úrok výnosové</w:t>
      </w:r>
      <w:r w:rsidR="007B2492">
        <w:rPr>
          <w:rFonts w:cs="Tahoma"/>
          <w:sz w:val="22"/>
          <w:szCs w:val="22"/>
        </w:rPr>
        <w:t xml:space="preserve">        </w:t>
      </w:r>
      <w:r w:rsidR="00AF6534">
        <w:rPr>
          <w:rFonts w:cs="Tahoma"/>
          <w:sz w:val="22"/>
          <w:szCs w:val="22"/>
        </w:rPr>
        <w:t xml:space="preserve">                                1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Ostatné </w:t>
      </w:r>
      <w:proofErr w:type="spellStart"/>
      <w:r>
        <w:rPr>
          <w:rFonts w:cs="Tahoma"/>
          <w:sz w:val="22"/>
          <w:szCs w:val="22"/>
        </w:rPr>
        <w:t>finanč</w:t>
      </w:r>
      <w:proofErr w:type="spellEnd"/>
      <w:r>
        <w:rPr>
          <w:rFonts w:cs="Tahoma"/>
          <w:sz w:val="22"/>
          <w:szCs w:val="22"/>
        </w:rPr>
        <w:t xml:space="preserve">. výnosy                                                           </w:t>
      </w:r>
      <w:r w:rsidR="007B2492">
        <w:rPr>
          <w:rFonts w:cs="Tahoma"/>
          <w:sz w:val="22"/>
          <w:szCs w:val="22"/>
        </w:rPr>
        <w:t xml:space="preserve">      </w:t>
      </w:r>
      <w:r w:rsidR="00AF6534">
        <w:rPr>
          <w:rFonts w:cs="Tahoma"/>
          <w:sz w:val="22"/>
          <w:szCs w:val="22"/>
        </w:rPr>
        <w:t xml:space="preserve">                           2 082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Mimoriadne výnosy                                        kurzové zisky                             </w:t>
      </w:r>
      <w:r w:rsidR="007B2492">
        <w:rPr>
          <w:rFonts w:cs="Tahoma"/>
          <w:sz w:val="22"/>
          <w:szCs w:val="22"/>
        </w:rPr>
        <w:t xml:space="preserve">      </w:t>
      </w:r>
      <w:r>
        <w:rPr>
          <w:rFonts w:cs="Tahoma"/>
          <w:sz w:val="22"/>
          <w:szCs w:val="22"/>
        </w:rPr>
        <w:t xml:space="preserve">   </w:t>
      </w:r>
      <w:r w:rsidR="0004590F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0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H. Informácie o nákladoch: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</w:t>
      </w:r>
      <w:r>
        <w:rPr>
          <w:rFonts w:cs="Tahoma"/>
          <w:sz w:val="22"/>
          <w:szCs w:val="22"/>
        </w:rPr>
        <w:t>Druh nákladov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Náklady za </w:t>
      </w:r>
      <w:proofErr w:type="spellStart"/>
      <w:r>
        <w:rPr>
          <w:rFonts w:cs="Tahoma"/>
          <w:sz w:val="22"/>
          <w:szCs w:val="22"/>
        </w:rPr>
        <w:t>posk</w:t>
      </w:r>
      <w:proofErr w:type="spellEnd"/>
      <w:r>
        <w:rPr>
          <w:rFonts w:cs="Tahoma"/>
          <w:sz w:val="22"/>
          <w:szCs w:val="22"/>
        </w:rPr>
        <w:t xml:space="preserve">. služby                       </w:t>
      </w:r>
      <w:r w:rsidR="00EA2F0D">
        <w:rPr>
          <w:rFonts w:cs="Tahoma"/>
          <w:sz w:val="22"/>
          <w:szCs w:val="22"/>
        </w:rPr>
        <w:t xml:space="preserve">     opravy a udržiavanie  </w:t>
      </w:r>
      <w:r w:rsidR="00AF6534">
        <w:rPr>
          <w:rFonts w:cs="Tahoma"/>
          <w:sz w:val="22"/>
          <w:szCs w:val="22"/>
        </w:rPr>
        <w:t xml:space="preserve">                        </w:t>
      </w:r>
      <w:r w:rsidR="0004590F">
        <w:rPr>
          <w:rFonts w:cs="Tahoma"/>
          <w:sz w:val="22"/>
          <w:szCs w:val="22"/>
        </w:rPr>
        <w:t xml:space="preserve"> </w:t>
      </w:r>
      <w:r w:rsidR="00AF6534">
        <w:rPr>
          <w:rFonts w:cs="Tahoma"/>
          <w:sz w:val="22"/>
          <w:szCs w:val="22"/>
        </w:rPr>
        <w:t xml:space="preserve"> 620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Cestov</w:t>
      </w:r>
      <w:r w:rsidR="00EA2F0D">
        <w:rPr>
          <w:rFonts w:cs="Tahoma"/>
          <w:sz w:val="22"/>
          <w:szCs w:val="22"/>
        </w:rPr>
        <w:t>n</w:t>
      </w:r>
      <w:r w:rsidR="00AF6534">
        <w:rPr>
          <w:rFonts w:cs="Tahoma"/>
          <w:sz w:val="22"/>
          <w:szCs w:val="22"/>
        </w:rPr>
        <w:t xml:space="preserve">é    </w:t>
      </w:r>
      <w:r w:rsidR="00AF6534">
        <w:rPr>
          <w:rFonts w:cs="Tahoma"/>
          <w:sz w:val="22"/>
          <w:szCs w:val="22"/>
        </w:rPr>
        <w:tab/>
        <w:t xml:space="preserve">                  </w:t>
      </w:r>
      <w:r w:rsidR="0004590F">
        <w:rPr>
          <w:rFonts w:cs="Tahoma"/>
          <w:sz w:val="22"/>
          <w:szCs w:val="22"/>
        </w:rPr>
        <w:t xml:space="preserve"> </w:t>
      </w:r>
      <w:r w:rsidR="00AF6534">
        <w:rPr>
          <w:rFonts w:cs="Tahoma"/>
          <w:sz w:val="22"/>
          <w:szCs w:val="22"/>
        </w:rPr>
        <w:t xml:space="preserve">   7 900</w:t>
      </w:r>
      <w:r>
        <w:rPr>
          <w:rFonts w:cs="Tahoma"/>
          <w:sz w:val="22"/>
          <w:szCs w:val="22"/>
        </w:rPr>
        <w:t xml:space="preserve">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v</w:t>
      </w:r>
      <w:r w:rsidR="00EA2F0D">
        <w:rPr>
          <w:rFonts w:cs="Tahoma"/>
          <w:sz w:val="22"/>
          <w:szCs w:val="22"/>
        </w:rPr>
        <w:t xml:space="preserve">ýkony spojov </w:t>
      </w:r>
      <w:r w:rsidR="00AF6534">
        <w:rPr>
          <w:rFonts w:cs="Tahoma"/>
          <w:sz w:val="22"/>
          <w:szCs w:val="22"/>
        </w:rPr>
        <w:tab/>
      </w:r>
      <w:r w:rsidR="00AF6534">
        <w:rPr>
          <w:rFonts w:cs="Tahoma"/>
          <w:sz w:val="22"/>
          <w:szCs w:val="22"/>
        </w:rPr>
        <w:tab/>
        <w:t xml:space="preserve">      </w:t>
      </w:r>
      <w:r w:rsidR="0004590F">
        <w:rPr>
          <w:rFonts w:cs="Tahoma"/>
          <w:sz w:val="22"/>
          <w:szCs w:val="22"/>
        </w:rPr>
        <w:t xml:space="preserve"> </w:t>
      </w:r>
      <w:r w:rsidR="00AF6534">
        <w:rPr>
          <w:rFonts w:cs="Tahoma"/>
          <w:sz w:val="22"/>
          <w:szCs w:val="22"/>
        </w:rPr>
        <w:t xml:space="preserve">     647</w:t>
      </w:r>
      <w:r w:rsidR="00EA2F0D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</w:t>
      </w:r>
      <w:r w:rsidR="00EA2F0D">
        <w:rPr>
          <w:rFonts w:cs="Tahoma"/>
          <w:sz w:val="22"/>
          <w:szCs w:val="22"/>
        </w:rPr>
        <w:t xml:space="preserve">          ú</w:t>
      </w:r>
      <w:r w:rsidR="00AF6534">
        <w:rPr>
          <w:rFonts w:cs="Tahoma"/>
          <w:sz w:val="22"/>
          <w:szCs w:val="22"/>
        </w:rPr>
        <w:t xml:space="preserve">čtovné a právne  </w:t>
      </w:r>
      <w:r w:rsidR="00AF6534">
        <w:rPr>
          <w:rFonts w:cs="Tahoma"/>
          <w:sz w:val="22"/>
          <w:szCs w:val="22"/>
        </w:rPr>
        <w:tab/>
      </w:r>
      <w:r w:rsidR="00AF6534">
        <w:rPr>
          <w:rFonts w:cs="Tahoma"/>
          <w:sz w:val="22"/>
          <w:szCs w:val="22"/>
        </w:rPr>
        <w:tab/>
        <w:t xml:space="preserve">     </w:t>
      </w:r>
      <w:r w:rsidR="0004590F">
        <w:rPr>
          <w:rFonts w:cs="Tahoma"/>
          <w:sz w:val="22"/>
          <w:szCs w:val="22"/>
        </w:rPr>
        <w:t xml:space="preserve"> </w:t>
      </w:r>
      <w:r w:rsidR="00AF6534">
        <w:rPr>
          <w:rFonts w:cs="Tahoma"/>
          <w:sz w:val="22"/>
          <w:szCs w:val="22"/>
        </w:rPr>
        <w:t xml:space="preserve">   1 878</w:t>
      </w:r>
    </w:p>
    <w:p w:rsidR="0015580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prenájom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AF6534">
        <w:rPr>
          <w:rFonts w:cs="Tahoma"/>
          <w:sz w:val="22"/>
          <w:szCs w:val="22"/>
        </w:rPr>
        <w:t xml:space="preserve">      </w:t>
      </w:r>
      <w:r w:rsidR="0004590F">
        <w:rPr>
          <w:rFonts w:cs="Tahoma"/>
          <w:sz w:val="22"/>
          <w:szCs w:val="22"/>
        </w:rPr>
        <w:t xml:space="preserve"> </w:t>
      </w:r>
      <w:r w:rsidR="00AF6534">
        <w:rPr>
          <w:rFonts w:cs="Tahoma"/>
          <w:sz w:val="22"/>
          <w:szCs w:val="22"/>
        </w:rPr>
        <w:t xml:space="preserve">       14</w:t>
      </w:r>
      <w:r>
        <w:rPr>
          <w:rFonts w:cs="Tahoma"/>
          <w:sz w:val="22"/>
          <w:szCs w:val="22"/>
        </w:rPr>
        <w:tab/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 o</w:t>
      </w:r>
      <w:r w:rsidR="00AF6534">
        <w:rPr>
          <w:rFonts w:cs="Tahoma"/>
          <w:sz w:val="22"/>
          <w:szCs w:val="22"/>
        </w:rPr>
        <w:t xml:space="preserve">statné     </w:t>
      </w:r>
      <w:r w:rsidR="00AF6534">
        <w:rPr>
          <w:rFonts w:cs="Tahoma"/>
          <w:sz w:val="22"/>
          <w:szCs w:val="22"/>
        </w:rPr>
        <w:tab/>
      </w:r>
      <w:r w:rsidR="00AF6534">
        <w:rPr>
          <w:rFonts w:cs="Tahoma"/>
          <w:sz w:val="22"/>
          <w:szCs w:val="22"/>
        </w:rPr>
        <w:tab/>
        <w:t xml:space="preserve">      </w:t>
      </w:r>
      <w:r w:rsidR="0004590F">
        <w:rPr>
          <w:rFonts w:cs="Tahoma"/>
          <w:sz w:val="22"/>
          <w:szCs w:val="22"/>
        </w:rPr>
        <w:t xml:space="preserve"> </w:t>
      </w:r>
      <w:r w:rsidR="00AF6534">
        <w:rPr>
          <w:rFonts w:cs="Tahoma"/>
          <w:sz w:val="22"/>
          <w:szCs w:val="22"/>
        </w:rPr>
        <w:t>41 814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práce v </w:t>
      </w:r>
      <w:proofErr w:type="spellStart"/>
      <w:r>
        <w:rPr>
          <w:rFonts w:cs="Tahoma"/>
          <w:sz w:val="22"/>
          <w:szCs w:val="22"/>
        </w:rPr>
        <w:t>subdod</w:t>
      </w:r>
      <w:proofErr w:type="spellEnd"/>
      <w:r>
        <w:rPr>
          <w:rFonts w:cs="Tahoma"/>
          <w:sz w:val="22"/>
          <w:szCs w:val="22"/>
        </w:rPr>
        <w:t xml:space="preserve">.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04590F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0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Finančné náklady                                             kurzové straty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04590F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>0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bankové poplatky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166542">
        <w:rPr>
          <w:rFonts w:cs="Tahoma"/>
          <w:sz w:val="22"/>
          <w:szCs w:val="22"/>
        </w:rPr>
        <w:t xml:space="preserve">          </w:t>
      </w:r>
      <w:r w:rsidR="0004590F">
        <w:rPr>
          <w:rFonts w:cs="Tahoma"/>
          <w:sz w:val="22"/>
          <w:szCs w:val="22"/>
        </w:rPr>
        <w:t xml:space="preserve"> </w:t>
      </w:r>
      <w:r w:rsidR="00166542">
        <w:rPr>
          <w:rFonts w:cs="Tahoma"/>
          <w:sz w:val="22"/>
          <w:szCs w:val="22"/>
        </w:rPr>
        <w:t xml:space="preserve">   0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úroky platené 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04590F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0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Mimoriadne náklady                                týkajúce sa bežného ÚO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04590F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0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</w:t>
      </w:r>
      <w:r w:rsidR="00AC41AB">
        <w:rPr>
          <w:rFonts w:cs="Tahoma"/>
          <w:sz w:val="22"/>
          <w:szCs w:val="22"/>
        </w:rPr>
        <w:t xml:space="preserve">             týkajúce sa </w:t>
      </w:r>
      <w:proofErr w:type="spellStart"/>
      <w:r w:rsidR="00AC41AB">
        <w:rPr>
          <w:rFonts w:cs="Tahoma"/>
          <w:sz w:val="22"/>
          <w:szCs w:val="22"/>
        </w:rPr>
        <w:t>predcha</w:t>
      </w:r>
      <w:r>
        <w:rPr>
          <w:rFonts w:cs="Tahoma"/>
          <w:sz w:val="22"/>
          <w:szCs w:val="22"/>
        </w:rPr>
        <w:t>dz</w:t>
      </w:r>
      <w:proofErr w:type="spellEnd"/>
      <w:r>
        <w:rPr>
          <w:rFonts w:cs="Tahoma"/>
          <w:sz w:val="22"/>
          <w:szCs w:val="22"/>
        </w:rPr>
        <w:t xml:space="preserve">. ÚO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04590F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>0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b/>
          <w:bCs/>
          <w:sz w:val="26"/>
          <w:szCs w:val="26"/>
        </w:rPr>
        <w:t xml:space="preserve">I. Prehľad zmien vlastného imania  </w:t>
      </w:r>
      <w:r>
        <w:rPr>
          <w:rFonts w:cs="Tahoma"/>
          <w:b/>
          <w:bCs/>
        </w:rPr>
        <w:t xml:space="preserve">        /v EUR/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Členenie vlastného imania          </w:t>
      </w:r>
      <w:r>
        <w:rPr>
          <w:rFonts w:cs="Tahoma"/>
          <w:sz w:val="22"/>
          <w:szCs w:val="22"/>
        </w:rPr>
        <w:tab/>
        <w:t>Stav na zač. ÚO</w:t>
      </w:r>
      <w:r>
        <w:rPr>
          <w:rFonts w:cs="Tahoma"/>
          <w:sz w:val="22"/>
          <w:szCs w:val="22"/>
        </w:rPr>
        <w:tab/>
        <w:t xml:space="preserve"> Zvýšenie</w:t>
      </w:r>
      <w:r>
        <w:rPr>
          <w:rFonts w:cs="Tahoma"/>
          <w:sz w:val="22"/>
          <w:szCs w:val="22"/>
        </w:rPr>
        <w:tab/>
        <w:t xml:space="preserve">  Stav na konci ÚO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Vlastné imanie spolu </w:t>
      </w:r>
      <w:r w:rsidR="00EF333A">
        <w:rPr>
          <w:rFonts w:cs="Tahoma"/>
          <w:sz w:val="22"/>
          <w:szCs w:val="22"/>
        </w:rPr>
        <w:t xml:space="preserve">     </w:t>
      </w:r>
      <w:r w:rsidR="00EA2F0D">
        <w:rPr>
          <w:rFonts w:cs="Tahoma"/>
          <w:sz w:val="22"/>
          <w:szCs w:val="22"/>
        </w:rPr>
        <w:t xml:space="preserve">        </w:t>
      </w:r>
      <w:r w:rsidR="003A21DD">
        <w:rPr>
          <w:rFonts w:cs="Tahoma"/>
          <w:sz w:val="22"/>
          <w:szCs w:val="22"/>
        </w:rPr>
        <w:t xml:space="preserve">                 2 074</w:t>
      </w:r>
      <w:r>
        <w:rPr>
          <w:rFonts w:cs="Tahoma"/>
          <w:sz w:val="22"/>
          <w:szCs w:val="22"/>
        </w:rPr>
        <w:tab/>
        <w:t xml:space="preserve"> </w:t>
      </w:r>
      <w:r w:rsidR="00EA2F0D">
        <w:rPr>
          <w:rFonts w:cs="Tahoma"/>
          <w:sz w:val="22"/>
          <w:szCs w:val="22"/>
        </w:rPr>
        <w:t xml:space="preserve">   </w:t>
      </w:r>
      <w:r w:rsidR="003A21DD">
        <w:rPr>
          <w:rFonts w:cs="Tahoma"/>
          <w:sz w:val="22"/>
          <w:szCs w:val="22"/>
        </w:rPr>
        <w:t xml:space="preserve">                            2 939                         5 013</w:t>
      </w:r>
      <w:r>
        <w:rPr>
          <w:rFonts w:cs="Tahoma"/>
          <w:sz w:val="22"/>
          <w:szCs w:val="22"/>
        </w:rPr>
        <w:t xml:space="preserve">                 -základné  imanie </w:t>
      </w:r>
      <w:r w:rsidR="00166542">
        <w:rPr>
          <w:rFonts w:cs="Tahoma"/>
          <w:sz w:val="22"/>
          <w:szCs w:val="22"/>
        </w:rPr>
        <w:t xml:space="preserve">zapísané v OR               </w:t>
      </w:r>
      <w:r w:rsidR="00EA2F0D">
        <w:rPr>
          <w:rFonts w:cs="Tahoma"/>
          <w:sz w:val="22"/>
          <w:szCs w:val="22"/>
        </w:rPr>
        <w:t xml:space="preserve"> </w:t>
      </w:r>
      <w:r w:rsidR="00EA2F0D">
        <w:rPr>
          <w:rFonts w:cs="Tahoma"/>
          <w:sz w:val="22"/>
          <w:szCs w:val="22"/>
        </w:rPr>
        <w:tab/>
        <w:t xml:space="preserve">    5 000</w:t>
      </w:r>
      <w:r w:rsidR="00166542">
        <w:rPr>
          <w:rFonts w:cs="Tahoma"/>
          <w:sz w:val="22"/>
          <w:szCs w:val="22"/>
        </w:rPr>
        <w:t xml:space="preserve">  </w:t>
      </w:r>
      <w:r w:rsidR="00B6763C">
        <w:rPr>
          <w:rFonts w:cs="Tahoma"/>
          <w:sz w:val="22"/>
          <w:szCs w:val="22"/>
        </w:rPr>
        <w:t xml:space="preserve"> </w:t>
      </w:r>
      <w:r w:rsidR="00155808">
        <w:rPr>
          <w:rFonts w:cs="Tahoma"/>
          <w:sz w:val="22"/>
          <w:szCs w:val="22"/>
        </w:rPr>
        <w:t xml:space="preserve">   </w:t>
      </w:r>
      <w:r w:rsidR="00EF333A">
        <w:rPr>
          <w:rFonts w:cs="Tahoma"/>
          <w:sz w:val="22"/>
          <w:szCs w:val="22"/>
        </w:rPr>
        <w:t xml:space="preserve">                       </w:t>
      </w:r>
      <w:r w:rsidR="00EA2F0D">
        <w:rPr>
          <w:rFonts w:cs="Tahoma"/>
          <w:sz w:val="22"/>
          <w:szCs w:val="22"/>
        </w:rPr>
        <w:t xml:space="preserve">     </w:t>
      </w:r>
      <w:r w:rsidR="00EF333A">
        <w:rPr>
          <w:rFonts w:cs="Tahoma"/>
          <w:sz w:val="22"/>
          <w:szCs w:val="22"/>
        </w:rPr>
        <w:t xml:space="preserve"> 0 </w:t>
      </w:r>
      <w:r w:rsidR="00B6763C">
        <w:rPr>
          <w:rFonts w:cs="Tahoma"/>
          <w:sz w:val="22"/>
          <w:szCs w:val="22"/>
        </w:rPr>
        <w:t xml:space="preserve">               </w:t>
      </w:r>
      <w:r w:rsidR="00166542">
        <w:rPr>
          <w:rFonts w:cs="Tahoma"/>
          <w:sz w:val="22"/>
          <w:szCs w:val="22"/>
        </w:rPr>
        <w:t xml:space="preserve">  </w:t>
      </w:r>
      <w:r w:rsidR="00B6763C">
        <w:rPr>
          <w:rFonts w:cs="Tahoma"/>
          <w:sz w:val="22"/>
          <w:szCs w:val="22"/>
        </w:rPr>
        <w:t xml:space="preserve"> </w:t>
      </w:r>
      <w:r w:rsidR="00EA2F0D">
        <w:rPr>
          <w:rFonts w:cs="Tahoma"/>
          <w:sz w:val="22"/>
          <w:szCs w:val="22"/>
        </w:rPr>
        <w:t xml:space="preserve">         </w:t>
      </w:r>
      <w:r w:rsidR="00B6763C">
        <w:rPr>
          <w:rFonts w:cs="Tahoma"/>
          <w:sz w:val="22"/>
          <w:szCs w:val="22"/>
        </w:rPr>
        <w:t xml:space="preserve"> 5 000</w:t>
      </w:r>
      <w:r>
        <w:rPr>
          <w:rFonts w:cs="Tahoma"/>
          <w:sz w:val="22"/>
          <w:szCs w:val="22"/>
        </w:rPr>
        <w:t xml:space="preserve">    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-ostatné kapitálové fondy   </w:t>
      </w:r>
      <w:r w:rsidR="00155808">
        <w:rPr>
          <w:rFonts w:cs="Tahoma"/>
          <w:sz w:val="22"/>
          <w:szCs w:val="22"/>
        </w:rPr>
        <w:t xml:space="preserve">                          0     </w:t>
      </w:r>
      <w:r>
        <w:rPr>
          <w:rFonts w:cs="Tahoma"/>
          <w:sz w:val="22"/>
          <w:szCs w:val="22"/>
        </w:rPr>
        <w:t xml:space="preserve">                               </w:t>
      </w:r>
      <w:r w:rsidR="00EA2F0D">
        <w:rPr>
          <w:rFonts w:cs="Tahoma"/>
          <w:sz w:val="22"/>
          <w:szCs w:val="22"/>
        </w:rPr>
        <w:t xml:space="preserve">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      </w:t>
      </w:r>
      <w:r w:rsidR="00B6763C">
        <w:rPr>
          <w:rFonts w:cs="Tahoma"/>
          <w:sz w:val="22"/>
          <w:szCs w:val="22"/>
        </w:rPr>
        <w:t xml:space="preserve"> </w:t>
      </w:r>
      <w:r w:rsidR="00155808">
        <w:rPr>
          <w:rFonts w:cs="Tahoma"/>
          <w:sz w:val="22"/>
          <w:szCs w:val="22"/>
        </w:rPr>
        <w:t xml:space="preserve"> </w:t>
      </w:r>
      <w:r w:rsidR="00EA2F0D">
        <w:rPr>
          <w:rFonts w:cs="Tahoma"/>
          <w:sz w:val="22"/>
          <w:szCs w:val="22"/>
        </w:rPr>
        <w:t xml:space="preserve">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-zákonný rezervný fond         </w:t>
      </w:r>
      <w:r w:rsidR="00155808">
        <w:rPr>
          <w:rFonts w:cs="Tahoma"/>
          <w:sz w:val="22"/>
          <w:szCs w:val="22"/>
        </w:rPr>
        <w:t xml:space="preserve">                      0            </w:t>
      </w:r>
      <w:r>
        <w:rPr>
          <w:rFonts w:cs="Tahoma"/>
          <w:sz w:val="22"/>
          <w:szCs w:val="22"/>
        </w:rPr>
        <w:t xml:space="preserve">                        </w:t>
      </w:r>
      <w:r w:rsidR="00EA2F0D">
        <w:rPr>
          <w:rFonts w:cs="Tahoma"/>
          <w:sz w:val="22"/>
          <w:szCs w:val="22"/>
        </w:rPr>
        <w:t xml:space="preserve">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     </w:t>
      </w:r>
      <w:r w:rsidR="00EA2F0D">
        <w:rPr>
          <w:rFonts w:cs="Tahoma"/>
          <w:sz w:val="22"/>
          <w:szCs w:val="22"/>
        </w:rPr>
        <w:t xml:space="preserve"> </w:t>
      </w:r>
      <w:r w:rsidR="00B6763C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-nerozdelený zisk minulých rokov             </w:t>
      </w:r>
      <w:r w:rsidR="00B6763C">
        <w:rPr>
          <w:rFonts w:cs="Tahoma"/>
          <w:sz w:val="22"/>
          <w:szCs w:val="22"/>
        </w:rPr>
        <w:t xml:space="preserve"> </w:t>
      </w:r>
      <w:r w:rsidR="00EA2F0D">
        <w:rPr>
          <w:rFonts w:cs="Tahoma"/>
          <w:sz w:val="22"/>
          <w:szCs w:val="22"/>
        </w:rPr>
        <w:t>0</w:t>
      </w:r>
      <w:r w:rsidR="00155808">
        <w:rPr>
          <w:rFonts w:cs="Tahoma"/>
          <w:sz w:val="22"/>
          <w:szCs w:val="22"/>
        </w:rPr>
        <w:t xml:space="preserve">     </w:t>
      </w:r>
      <w:r>
        <w:rPr>
          <w:rFonts w:cs="Tahoma"/>
          <w:sz w:val="22"/>
          <w:szCs w:val="22"/>
        </w:rPr>
        <w:t xml:space="preserve">                             </w:t>
      </w:r>
      <w:r w:rsidR="00EA2F0D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</w:t>
      </w:r>
      <w:r w:rsidR="00EA2F0D">
        <w:rPr>
          <w:rFonts w:cs="Tahoma"/>
          <w:sz w:val="22"/>
          <w:szCs w:val="22"/>
        </w:rPr>
        <w:t xml:space="preserve">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     </w:t>
      </w:r>
      <w:r w:rsidR="00B6763C">
        <w:rPr>
          <w:rFonts w:cs="Tahoma"/>
          <w:sz w:val="22"/>
          <w:szCs w:val="22"/>
        </w:rPr>
        <w:t xml:space="preserve"> </w:t>
      </w:r>
      <w:r w:rsidR="00EA2F0D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-neuhradená strat</w:t>
      </w:r>
      <w:r w:rsidR="00155808">
        <w:rPr>
          <w:rFonts w:cs="Tahoma"/>
          <w:sz w:val="22"/>
          <w:szCs w:val="22"/>
        </w:rPr>
        <w:t>a minulých rok</w:t>
      </w:r>
      <w:r w:rsidR="003A21DD">
        <w:rPr>
          <w:rFonts w:cs="Tahoma"/>
          <w:sz w:val="22"/>
          <w:szCs w:val="22"/>
        </w:rPr>
        <w:t>ov       - 6504</w:t>
      </w:r>
      <w:r>
        <w:rPr>
          <w:rFonts w:cs="Tahoma"/>
          <w:sz w:val="22"/>
          <w:szCs w:val="22"/>
        </w:rPr>
        <w:t xml:space="preserve"> </w:t>
      </w:r>
      <w:r w:rsidR="00155808">
        <w:rPr>
          <w:rFonts w:cs="Tahoma"/>
          <w:sz w:val="22"/>
          <w:szCs w:val="22"/>
        </w:rPr>
        <w:t xml:space="preserve">        </w:t>
      </w:r>
      <w:r w:rsidR="003A21DD">
        <w:rPr>
          <w:rFonts w:cs="Tahoma"/>
          <w:sz w:val="22"/>
          <w:szCs w:val="22"/>
        </w:rPr>
        <w:t xml:space="preserve">                        3 578                      - 2 926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-účtovný zisk, st</w:t>
      </w:r>
      <w:r w:rsidR="00155808">
        <w:rPr>
          <w:rFonts w:cs="Tahoma"/>
          <w:sz w:val="22"/>
          <w:szCs w:val="22"/>
        </w:rPr>
        <w:t xml:space="preserve">rata </w:t>
      </w:r>
      <w:r w:rsidR="00155808">
        <w:rPr>
          <w:rFonts w:cs="Tahoma"/>
          <w:sz w:val="22"/>
          <w:szCs w:val="22"/>
        </w:rPr>
        <w:tab/>
      </w:r>
      <w:r w:rsidR="00155808">
        <w:rPr>
          <w:rFonts w:cs="Tahoma"/>
          <w:sz w:val="22"/>
          <w:szCs w:val="22"/>
        </w:rPr>
        <w:tab/>
      </w:r>
      <w:r w:rsidR="003A21DD">
        <w:rPr>
          <w:rFonts w:cs="Tahoma"/>
          <w:sz w:val="22"/>
          <w:szCs w:val="22"/>
        </w:rPr>
        <w:t xml:space="preserve">                 3 578</w:t>
      </w:r>
      <w:r w:rsidR="00B6763C">
        <w:rPr>
          <w:rFonts w:cs="Tahoma"/>
          <w:sz w:val="22"/>
          <w:szCs w:val="22"/>
        </w:rPr>
        <w:t xml:space="preserve">       </w:t>
      </w:r>
      <w:r w:rsidR="00155808">
        <w:rPr>
          <w:rFonts w:cs="Tahoma"/>
          <w:sz w:val="22"/>
          <w:szCs w:val="22"/>
        </w:rPr>
        <w:t xml:space="preserve">    </w:t>
      </w:r>
      <w:r w:rsidR="00EF333A">
        <w:rPr>
          <w:rFonts w:cs="Tahoma"/>
          <w:sz w:val="22"/>
          <w:szCs w:val="22"/>
        </w:rPr>
        <w:t xml:space="preserve">                      </w:t>
      </w:r>
      <w:r w:rsidR="003A21DD">
        <w:rPr>
          <w:rFonts w:cs="Tahoma"/>
          <w:sz w:val="22"/>
          <w:szCs w:val="22"/>
        </w:rPr>
        <w:t xml:space="preserve"> 639                   </w:t>
      </w:r>
      <w:bookmarkStart w:id="0" w:name="_GoBack"/>
      <w:bookmarkEnd w:id="0"/>
      <w:r w:rsidR="003A21DD">
        <w:rPr>
          <w:rFonts w:cs="Tahoma"/>
          <w:sz w:val="22"/>
          <w:szCs w:val="22"/>
        </w:rPr>
        <w:t xml:space="preserve">      2 939</w:t>
      </w:r>
      <w:r>
        <w:rPr>
          <w:rFonts w:cs="Tahoma"/>
          <w:sz w:val="22"/>
          <w:szCs w:val="22"/>
        </w:rPr>
        <w:t xml:space="preserve">      </w:t>
      </w:r>
    </w:p>
    <w:p w:rsidR="002D33B8" w:rsidRDefault="002D33B8" w:rsidP="002D33B8"/>
    <w:p w:rsidR="000D4F74" w:rsidRDefault="000D4F74"/>
    <w:sectPr w:rsidR="000D4F74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2"/>
    <w:multiLevelType w:val="multilevel"/>
    <w:tmpl w:val="00000002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00000003"/>
    <w:multiLevelType w:val="multilevel"/>
    <w:tmpl w:val="00000003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0000004"/>
    <w:multiLevelType w:val="multi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pos w:val="beneathText"/>
  </w:foot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33B8"/>
    <w:rsid w:val="0004590F"/>
    <w:rsid w:val="000D4F74"/>
    <w:rsid w:val="00155808"/>
    <w:rsid w:val="00166542"/>
    <w:rsid w:val="002D33B8"/>
    <w:rsid w:val="003A21DD"/>
    <w:rsid w:val="00592C1C"/>
    <w:rsid w:val="00735DFC"/>
    <w:rsid w:val="007A1874"/>
    <w:rsid w:val="007B2492"/>
    <w:rsid w:val="007C2EA2"/>
    <w:rsid w:val="009856C5"/>
    <w:rsid w:val="00A96784"/>
    <w:rsid w:val="00AC41AB"/>
    <w:rsid w:val="00AE6500"/>
    <w:rsid w:val="00AF6534"/>
    <w:rsid w:val="00B438E9"/>
    <w:rsid w:val="00B6763C"/>
    <w:rsid w:val="00EA2F0D"/>
    <w:rsid w:val="00EF333A"/>
    <w:rsid w:val="00F700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33B8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16654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66542"/>
    <w:rPr>
      <w:rFonts w:ascii="Tahoma" w:eastAsia="Lucida Sans Unicode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33B8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16654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66542"/>
    <w:rPr>
      <w:rFonts w:ascii="Tahoma" w:eastAsia="Lucida Sans Unicode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52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5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87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90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1966</Words>
  <Characters>11212</Characters>
  <Application>Microsoft Office Word</Application>
  <DocSecurity>0</DocSecurity>
  <Lines>93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root</dc:creator>
  <cp:lastModifiedBy>root</cp:lastModifiedBy>
  <cp:revision>4</cp:revision>
  <cp:lastPrinted>2014-03-24T08:29:00Z</cp:lastPrinted>
  <dcterms:created xsi:type="dcterms:W3CDTF">2016-03-10T06:24:00Z</dcterms:created>
  <dcterms:modified xsi:type="dcterms:W3CDTF">2016-03-11T08:36:00Z</dcterms:modified>
</cp:coreProperties>
</file>