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471EF6">
        <w:rPr>
          <w:rFonts w:ascii="Times New Roman" w:hAnsi="Times New Roman" w:cs="Times New Roman"/>
          <w:b/>
        </w:rPr>
        <w:t xml:space="preserve">BLA BLA </w:t>
      </w:r>
      <w:r w:rsidR="008A1C52">
        <w:rPr>
          <w:rFonts w:ascii="Times New Roman" w:hAnsi="Times New Roman" w:cs="Times New Roman"/>
          <w:b/>
        </w:rPr>
        <w:t xml:space="preserve"> s.r.o.</w:t>
      </w:r>
      <w:r w:rsidR="00B85C1C">
        <w:rPr>
          <w:rFonts w:ascii="Times New Roman" w:hAnsi="Times New Roman" w:cs="Times New Roman"/>
          <w:b/>
        </w:rPr>
        <w:tab/>
      </w:r>
    </w:p>
    <w:p w:rsidR="00F82A5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A1C52">
        <w:rPr>
          <w:rFonts w:ascii="Times New Roman" w:hAnsi="Times New Roman" w:cs="Times New Roman"/>
          <w:b/>
        </w:rPr>
        <w:t xml:space="preserve"> </w:t>
      </w:r>
      <w:r w:rsidR="00471EF6">
        <w:rPr>
          <w:rFonts w:ascii="Times New Roman" w:hAnsi="Times New Roman" w:cs="Times New Roman"/>
          <w:b/>
        </w:rPr>
        <w:t>Krížna 5-7, 811 07  Bratislava</w:t>
      </w:r>
    </w:p>
    <w:p w:rsidR="004B6625" w:rsidRDefault="004B662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4B6625" w:rsidRDefault="00360F88" w:rsidP="004B662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kúpa tovaru za účelom jeho predaja konečnému spotrebiteľovi (maloobchod), alebo za účelom jeho predaja iným prevádzkovateľom živnosti (veľkooobchod)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poradenská a konzultačná činnosť v oblasti obchodu a služieb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činnosť organizačných a ekonomických poradcov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činnosť účtovných poradcov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automatizované spracovanie údajov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reklamná, propagačná, inzertná a výstavnícka činnosť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vydávanie periodických a neperiodických publikácií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nakladanie s výsledkami tvorivej činnosti so súhlasom autora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poskytovanie softvéru - predaj hotových programov na základe dohody s autorom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miesto uloženia písomností nearchívnej povahy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administratívne, kopírovacie a rozmnožovacie práce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podnikateľské poradenstvo v rozsahu voľnej živnosti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obstarávateľská činnosť spojená so správou bytového a nebytového fondu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upratovacie práce, čistenie budov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organizovanie kurzov, seminárov, školení, vzdelávacích, spoločenských, kultúrnych a športových podujatí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prenájom strojov, prístrojov a zariadení, výpočtovej techniky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prenájom dopravných prostriedkov (osobných, úžitkových a ľahkých terénnych automobilov, lietadiel, ultraľahkých lietadiel a plavidiel)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leasingová činnosť v rozsahu voľnej živnosti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6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vykonávanie mimoškolskej vzdelávacej činnosti </w:t>
            </w:r>
          </w:p>
        </w:tc>
      </w:tr>
    </w:tbl>
    <w:p w:rsidR="008A1C52" w:rsidRPr="002E2695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F61A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F82A52">
        <w:rPr>
          <w:rFonts w:ascii="Times New Roman" w:hAnsi="Times New Roman" w:cs="Times New Roman"/>
          <w:b/>
        </w:rPr>
        <w:t>.03.2015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407D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407D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407D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F61A29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7407D8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407D8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7407D8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407D8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407D8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407D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407D8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7407D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F61A29" w:rsidRPr="002E2695" w:rsidRDefault="00F61A2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61A29" w:rsidRDefault="00F61A29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F61A29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Mgr Renáta Petrášová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A29" w:rsidRDefault="00F61A2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A29" w:rsidRDefault="00F61A2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EB3B62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61A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F61A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25B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B3B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F25B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B3B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B3B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neodpisuje sa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AF1" w:rsidRDefault="007407D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7407D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7407D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407D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B3B62" w:rsidRDefault="00EB3B6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7407D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407D8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407D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EB3B62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407D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  <w:showingPlcHdr/>
        </w:sdtPr>
        <w:sdtContent>
          <w:r w:rsidR="00EB3B62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EB3B62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EB3B62">
        <w:rPr>
          <w:rFonts w:ascii="Times New Roman" w:eastAsia="MS Gothic" w:hAnsi="Times New Roman" w:cs="Times New Roman"/>
          <w:b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D73" w:rsidRDefault="00E23D73" w:rsidP="00CE03EC">
      <w:pPr>
        <w:spacing w:after="0" w:line="240" w:lineRule="auto"/>
      </w:pPr>
      <w:r>
        <w:separator/>
      </w:r>
    </w:p>
  </w:endnote>
  <w:endnote w:type="continuationSeparator" w:id="1">
    <w:p w:rsidR="00E23D73" w:rsidRDefault="00E23D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B99" w:rsidRDefault="00F25B9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B3B62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EB3B62" w:rsidRPr="00EB3B62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D73" w:rsidRDefault="00E23D73" w:rsidP="00CE03EC">
      <w:pPr>
        <w:spacing w:after="0" w:line="240" w:lineRule="auto"/>
      </w:pPr>
      <w:r>
        <w:separator/>
      </w:r>
    </w:p>
  </w:footnote>
  <w:footnote w:type="continuationSeparator" w:id="1">
    <w:p w:rsidR="00E23D73" w:rsidRDefault="00E23D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B99" w:rsidRPr="00CE03EC" w:rsidRDefault="00F25B99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3 - 01              IČO   35689544               DIČ   2020309126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3932"/>
    <w:rsid w:val="0006723E"/>
    <w:rsid w:val="00090EEC"/>
    <w:rsid w:val="000A4F0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90829"/>
    <w:rsid w:val="002E2695"/>
    <w:rsid w:val="00330C6D"/>
    <w:rsid w:val="0033324B"/>
    <w:rsid w:val="00360F88"/>
    <w:rsid w:val="003A2A62"/>
    <w:rsid w:val="003C17CC"/>
    <w:rsid w:val="003D2C52"/>
    <w:rsid w:val="003F3E00"/>
    <w:rsid w:val="003F5AF5"/>
    <w:rsid w:val="00414FB4"/>
    <w:rsid w:val="004701FB"/>
    <w:rsid w:val="00471EF6"/>
    <w:rsid w:val="004B6625"/>
    <w:rsid w:val="00504DBD"/>
    <w:rsid w:val="00547F9F"/>
    <w:rsid w:val="005877C7"/>
    <w:rsid w:val="00600C1D"/>
    <w:rsid w:val="00621534"/>
    <w:rsid w:val="00656664"/>
    <w:rsid w:val="006E4085"/>
    <w:rsid w:val="00700BE8"/>
    <w:rsid w:val="007407D8"/>
    <w:rsid w:val="00787C52"/>
    <w:rsid w:val="007A588C"/>
    <w:rsid w:val="007A645B"/>
    <w:rsid w:val="007C37DE"/>
    <w:rsid w:val="00811FFA"/>
    <w:rsid w:val="008200B8"/>
    <w:rsid w:val="0083794D"/>
    <w:rsid w:val="008774C4"/>
    <w:rsid w:val="008777C2"/>
    <w:rsid w:val="008A1C52"/>
    <w:rsid w:val="008E4E28"/>
    <w:rsid w:val="00900440"/>
    <w:rsid w:val="00923190"/>
    <w:rsid w:val="00972D41"/>
    <w:rsid w:val="00985F05"/>
    <w:rsid w:val="00986157"/>
    <w:rsid w:val="00994678"/>
    <w:rsid w:val="00997389"/>
    <w:rsid w:val="009A274C"/>
    <w:rsid w:val="009E6AD6"/>
    <w:rsid w:val="009F1252"/>
    <w:rsid w:val="009F410C"/>
    <w:rsid w:val="00A100E4"/>
    <w:rsid w:val="00A42A23"/>
    <w:rsid w:val="00A54F83"/>
    <w:rsid w:val="00A562DA"/>
    <w:rsid w:val="00A60D37"/>
    <w:rsid w:val="00A65198"/>
    <w:rsid w:val="00AE313E"/>
    <w:rsid w:val="00AF1BE2"/>
    <w:rsid w:val="00B05B9D"/>
    <w:rsid w:val="00B60893"/>
    <w:rsid w:val="00B70C45"/>
    <w:rsid w:val="00B832B9"/>
    <w:rsid w:val="00B85C1C"/>
    <w:rsid w:val="00BE3A69"/>
    <w:rsid w:val="00C21550"/>
    <w:rsid w:val="00C41C6F"/>
    <w:rsid w:val="00C45AF1"/>
    <w:rsid w:val="00C5195B"/>
    <w:rsid w:val="00C54666"/>
    <w:rsid w:val="00C703A5"/>
    <w:rsid w:val="00CD1824"/>
    <w:rsid w:val="00CE03EC"/>
    <w:rsid w:val="00CE043A"/>
    <w:rsid w:val="00D06A5E"/>
    <w:rsid w:val="00D0740C"/>
    <w:rsid w:val="00D15281"/>
    <w:rsid w:val="00D72596"/>
    <w:rsid w:val="00D77AF9"/>
    <w:rsid w:val="00D92374"/>
    <w:rsid w:val="00DC3B5F"/>
    <w:rsid w:val="00DF187C"/>
    <w:rsid w:val="00E03DFF"/>
    <w:rsid w:val="00E23D73"/>
    <w:rsid w:val="00E42DF0"/>
    <w:rsid w:val="00E76726"/>
    <w:rsid w:val="00EA4FF6"/>
    <w:rsid w:val="00EB3B62"/>
    <w:rsid w:val="00ED71A7"/>
    <w:rsid w:val="00F25B99"/>
    <w:rsid w:val="00F61A29"/>
    <w:rsid w:val="00F66E81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4B6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Nadka</cp:lastModifiedBy>
  <cp:revision>6</cp:revision>
  <cp:lastPrinted>2016-01-29T11:21:00Z</cp:lastPrinted>
  <dcterms:created xsi:type="dcterms:W3CDTF">2016-03-11T13:02:00Z</dcterms:created>
  <dcterms:modified xsi:type="dcterms:W3CDTF">2016-03-11T13:27:00Z</dcterms:modified>
</cp:coreProperties>
</file>