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674A3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- 31.12.</w:t>
      </w:r>
      <w:r w:rsidR="00674A3F">
        <w:rPr>
          <w:rFonts w:ascii="Arial" w:hAnsi="Arial" w:cs="Arial"/>
        </w:rPr>
        <w:t>2015</w:t>
      </w:r>
    </w:p>
    <w:p w:rsidR="00C633CC" w:rsidRPr="00C21E19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ZTI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Staré Grunty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21E19">
        <w:rPr>
          <w:rFonts w:ascii="Arial" w:hAnsi="Arial" w:cs="Arial"/>
        </w:rPr>
        <w:t>841 04  Bratislava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 w:rsidRPr="00C21E19">
        <w:rPr>
          <w:rFonts w:ascii="Arial" w:hAnsi="Arial" w:cs="Arial"/>
        </w:rPr>
        <w:t>47144211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C21E19" w:rsidRPr="00C21E19">
        <w:rPr>
          <w:rFonts w:ascii="Arial" w:hAnsi="Arial" w:cs="Arial"/>
        </w:rPr>
        <w:t>2023753732</w:t>
      </w:r>
    </w:p>
    <w:p w:rsidR="002329BC" w:rsidRPr="002329BC" w:rsidRDefault="002329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Založená: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2329BC">
        <w:rPr>
          <w:rFonts w:ascii="Arial" w:hAnsi="Arial" w:cs="Arial"/>
        </w:rPr>
        <w:t>Spoločenskou zmluvou</w:t>
      </w:r>
      <w:r>
        <w:rPr>
          <w:rFonts w:ascii="Arial" w:hAnsi="Arial" w:cs="Arial"/>
        </w:rPr>
        <w:t xml:space="preserve">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2329BC">
        <w:rPr>
          <w:rFonts w:ascii="Arial" w:hAnsi="Arial" w:cs="Arial"/>
          <w:bCs/>
        </w:rPr>
        <w:t>23.04.2013</w:t>
      </w:r>
      <w:r w:rsidR="00A2405D">
        <w:rPr>
          <w:rFonts w:ascii="Arial" w:hAnsi="Arial" w:cs="Arial"/>
          <w:bCs/>
        </w:rPr>
        <w:t xml:space="preserve"> zápisom do OR Okres. súdu </w:t>
      </w:r>
      <w:r w:rsidR="002329BC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 w:rsidR="00C21E19">
        <w:rPr>
          <w:rFonts w:ascii="Arial" w:hAnsi="Arial" w:cs="Arial"/>
        </w:rPr>
        <w:t xml:space="preserve">. Ján </w:t>
      </w:r>
      <w:proofErr w:type="spellStart"/>
      <w:r w:rsidR="00C21E19">
        <w:rPr>
          <w:rFonts w:ascii="Arial" w:hAnsi="Arial" w:cs="Arial"/>
        </w:rPr>
        <w:t>Mesík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C21E19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- 50% podiel</w:t>
      </w:r>
      <w:r>
        <w:rPr>
          <w:rFonts w:ascii="Arial" w:hAnsi="Arial" w:cs="Arial"/>
        </w:rPr>
        <w:tab/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C21E19">
        <w:rPr>
          <w:rFonts w:ascii="Arial" w:hAnsi="Arial" w:cs="Arial"/>
          <w:b/>
        </w:rPr>
        <w:t>Štatutárný</w:t>
      </w:r>
      <w:proofErr w:type="spellEnd"/>
      <w:r w:rsidRPr="00C21E19">
        <w:rPr>
          <w:rFonts w:ascii="Arial" w:hAnsi="Arial" w:cs="Arial"/>
          <w:b/>
        </w:rPr>
        <w:t xml:space="preserve"> orgán:</w:t>
      </w:r>
      <w:r w:rsidRPr="00C21E19"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Ing. Ján </w:t>
      </w:r>
      <w:proofErr w:type="spellStart"/>
      <w:r>
        <w:rPr>
          <w:rFonts w:ascii="Arial" w:hAnsi="Arial" w:cs="Arial"/>
        </w:rPr>
        <w:t>Mesík</w:t>
      </w:r>
      <w:proofErr w:type="spellEnd"/>
      <w:r>
        <w:rPr>
          <w:rFonts w:ascii="Arial" w:hAnsi="Arial" w:cs="Arial"/>
        </w:rPr>
        <w:t xml:space="preserve"> – konateľ</w:t>
      </w:r>
    </w:p>
    <w:p w:rsidR="00C21E19" w:rsidRP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konateľ</w:t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674A3F">
        <w:rPr>
          <w:rFonts w:ascii="Arial" w:hAnsi="Arial" w:cs="Arial"/>
        </w:rPr>
        <w:t>5</w:t>
      </w:r>
      <w:r w:rsidR="00F24149">
        <w:rPr>
          <w:rFonts w:ascii="Arial" w:hAnsi="Arial" w:cs="Arial"/>
        </w:rPr>
        <w:t xml:space="preserve">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674A3F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tvorí iba zákonný rezervný fond zo zisku, ktorý bol v zmysle zákona naplnený.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F24149">
        <w:rPr>
          <w:rFonts w:ascii="Arial" w:hAnsi="Arial" w:cs="Arial"/>
        </w:rPr>
        <w:t>/ Spoločnosť neposkytla pôžičky ani záruky orgánom účtovnej jednotky.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F24149">
        <w:rPr>
          <w:rFonts w:ascii="Arial" w:hAnsi="Arial" w:cs="Arial"/>
        </w:rPr>
        <w:t xml:space="preserve">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 w:rsidR="00F24149">
        <w:rPr>
          <w:rFonts w:ascii="Arial" w:hAnsi="Arial" w:cs="Arial"/>
        </w:rPr>
        <w:t>účtuje.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</w:t>
      </w:r>
      <w:r w:rsidR="00F24149">
        <w:rPr>
          <w:rFonts w:ascii="Arial" w:hAnsi="Arial" w:cs="Arial"/>
        </w:rPr>
        <w:t>Spoločnosti nebolo udelené výlučné právo poskytovať služby vo verejnom záujme.</w:t>
      </w:r>
    </w:p>
    <w:p w:rsidR="006856F7" w:rsidRPr="006856F7" w:rsidRDefault="009B347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Spoločnosť nemá finančné povinnosti, o ktorých neúčtuje a nemá ani podmienené záväzky.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674A3F">
        <w:rPr>
          <w:rFonts w:ascii="Arial" w:hAnsi="Arial" w:cs="Arial"/>
        </w:rPr>
        <w:t>5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</w:t>
      </w:r>
      <w:r w:rsidR="001B5F15">
        <w:rPr>
          <w:rFonts w:ascii="Arial" w:hAnsi="Arial" w:cs="Arial"/>
        </w:rPr>
        <w:t xml:space="preserve">eeviduje pohľadávky ani </w:t>
      </w:r>
      <w:r w:rsidR="009B3477">
        <w:rPr>
          <w:rFonts w:ascii="Arial" w:hAnsi="Arial" w:cs="Arial"/>
        </w:rPr>
        <w:t xml:space="preserve">záväzky </w:t>
      </w:r>
      <w:r w:rsidR="00C633CC">
        <w:rPr>
          <w:rFonts w:ascii="Arial" w:hAnsi="Arial" w:cs="Arial"/>
        </w:rPr>
        <w:t>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674A3F">
        <w:rPr>
          <w:rFonts w:ascii="Arial" w:hAnsi="Arial" w:cs="Arial"/>
        </w:rPr>
        <w:t>14.03.2016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D33BE"/>
    <w:rsid w:val="001B5F15"/>
    <w:rsid w:val="002329BC"/>
    <w:rsid w:val="00674A3F"/>
    <w:rsid w:val="006856F7"/>
    <w:rsid w:val="00825283"/>
    <w:rsid w:val="009B3477"/>
    <w:rsid w:val="00A17030"/>
    <w:rsid w:val="00A2405D"/>
    <w:rsid w:val="00C01F6F"/>
    <w:rsid w:val="00C21E19"/>
    <w:rsid w:val="00C562A1"/>
    <w:rsid w:val="00C633CC"/>
    <w:rsid w:val="00D53E62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2016-03-14T06:18:00Z</dcterms:created>
  <dcterms:modified xsi:type="dcterms:W3CDTF">2016-03-14T06:18:00Z</dcterms:modified>
</cp:coreProperties>
</file>