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0A0A" w:rsidRPr="00295E93" w:rsidRDefault="005E0A0A" w:rsidP="005E0A0A">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295E93">
        <w:rPr>
          <w:rFonts w:ascii="Arial Narrow" w:hAnsi="Arial Narrow"/>
          <w:b/>
        </w:rPr>
        <w:t>Poznámky k účtovnej závierke za rok 201</w:t>
      </w:r>
      <w:r>
        <w:rPr>
          <w:rFonts w:ascii="Arial Narrow" w:hAnsi="Arial Narrow"/>
          <w:b/>
        </w:rPr>
        <w:t>5</w:t>
      </w:r>
    </w:p>
    <w:p w:rsidR="005E0A0A" w:rsidRPr="00CA15A1" w:rsidRDefault="005E0A0A" w:rsidP="005E0A0A">
      <w:pPr>
        <w:pBdr>
          <w:top w:val="single" w:sz="4" w:space="1" w:color="auto"/>
          <w:left w:val="single" w:sz="4" w:space="4" w:color="auto"/>
          <w:bottom w:val="single" w:sz="4" w:space="1" w:color="auto"/>
          <w:right w:val="single" w:sz="4" w:space="4" w:color="auto"/>
        </w:pBdr>
        <w:jc w:val="center"/>
        <w:rPr>
          <w:rFonts w:ascii="Arial" w:hAnsi="Arial"/>
          <w:sz w:val="20"/>
        </w:rPr>
      </w:pPr>
      <w:r w:rsidRPr="00CA15A1">
        <w:rPr>
          <w:rFonts w:ascii="Arial" w:hAnsi="Arial"/>
          <w:sz w:val="20"/>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5E0A0A" w:rsidRDefault="005E0A0A" w:rsidP="005E0A0A">
      <w:pPr>
        <w:rPr>
          <w:rFonts w:ascii="Arial Narrow" w:hAnsi="Arial Narrow"/>
          <w:sz w:val="22"/>
        </w:rPr>
      </w:pPr>
    </w:p>
    <w:tbl>
      <w:tblPr>
        <w:tblW w:w="5000" w:type="pct"/>
        <w:tblLayout w:type="fixed"/>
        <w:tblLook w:val="00A0" w:firstRow="1" w:lastRow="0" w:firstColumn="1" w:lastColumn="0" w:noHBand="0" w:noVBand="0"/>
      </w:tblPr>
      <w:tblGrid>
        <w:gridCol w:w="2147"/>
        <w:gridCol w:w="7141"/>
      </w:tblGrid>
      <w:tr w:rsidR="005E0A0A" w:rsidRPr="00295E93" w:rsidTr="009C1BB8">
        <w:trPr>
          <w:trHeight w:val="80"/>
        </w:trPr>
        <w:tc>
          <w:tcPr>
            <w:tcW w:w="5000" w:type="pct"/>
            <w:gridSpan w:val="2"/>
            <w:tcBorders>
              <w:top w:val="nil"/>
              <w:left w:val="nil"/>
              <w:right w:val="nil"/>
            </w:tcBorders>
            <w:noWrap/>
            <w:vAlign w:val="bottom"/>
          </w:tcPr>
          <w:p w:rsidR="005E0A0A" w:rsidRPr="00295E93" w:rsidRDefault="005E0A0A" w:rsidP="009C1BB8">
            <w:pPr>
              <w:jc w:val="both"/>
              <w:rPr>
                <w:rFonts w:ascii="Arial Narrow" w:hAnsi="Arial Narrow" w:cs="Arial Narrow"/>
                <w:sz w:val="22"/>
              </w:rPr>
            </w:pPr>
            <w:r w:rsidRPr="00295E93">
              <w:rPr>
                <w:rFonts w:ascii="Arial Narrow" w:hAnsi="Arial Narrow" w:cs="Arial Narrow"/>
                <w:sz w:val="22"/>
              </w:rPr>
              <w:t>a) Základné informácie o účtovnej jednotke:</w:t>
            </w:r>
          </w:p>
        </w:tc>
      </w:tr>
      <w:tr w:rsidR="005E0A0A" w:rsidRPr="002716CB" w:rsidTr="009C1BB8">
        <w:trPr>
          <w:trHeight w:val="80"/>
        </w:trPr>
        <w:tc>
          <w:tcPr>
            <w:tcW w:w="1156" w:type="pct"/>
            <w:tcBorders>
              <w:left w:val="nil"/>
              <w:bottom w:val="single" w:sz="4" w:space="0" w:color="auto"/>
              <w:right w:val="nil"/>
            </w:tcBorders>
            <w:noWrap/>
            <w:vAlign w:val="bottom"/>
          </w:tcPr>
          <w:p w:rsidR="005E0A0A" w:rsidRPr="002716CB" w:rsidRDefault="005E0A0A" w:rsidP="009C1BB8">
            <w:pPr>
              <w:jc w:val="both"/>
              <w:rPr>
                <w:rFonts w:ascii="Arial Narrow" w:hAnsi="Arial Narrow" w:cs="Arial Narrow"/>
                <w:sz w:val="22"/>
              </w:rPr>
            </w:pPr>
          </w:p>
        </w:tc>
        <w:tc>
          <w:tcPr>
            <w:tcW w:w="3844" w:type="pct"/>
            <w:tcBorders>
              <w:left w:val="nil"/>
              <w:bottom w:val="single" w:sz="4" w:space="0" w:color="auto"/>
              <w:right w:val="nil"/>
            </w:tcBorders>
            <w:noWrap/>
            <w:vAlign w:val="bottom"/>
          </w:tcPr>
          <w:p w:rsidR="005E0A0A" w:rsidRPr="002716CB" w:rsidRDefault="005E0A0A" w:rsidP="009C1BB8">
            <w:pPr>
              <w:jc w:val="both"/>
              <w:rPr>
                <w:rFonts w:ascii="Arial Narrow" w:hAnsi="Arial Narrow" w:cs="Arial Narrow"/>
                <w:sz w:val="22"/>
              </w:rPr>
            </w:pPr>
          </w:p>
        </w:tc>
      </w:tr>
      <w:tr w:rsidR="005E0A0A" w:rsidRPr="002716CB" w:rsidTr="009C1BB8">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w:t>
            </w:r>
            <w:r>
              <w:rPr>
                <w:rFonts w:ascii="Arial Narrow" w:hAnsi="Arial Narrow" w:cs="Arial Narrow"/>
                <w:sz w:val="22"/>
              </w:rPr>
              <w:t>MVL AGRO, s.r.o.</w:t>
            </w:r>
          </w:p>
        </w:tc>
      </w:tr>
      <w:tr w:rsidR="005E0A0A" w:rsidRPr="002716CB" w:rsidTr="009C1BB8">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9C1BB8">
            <w:pPr>
              <w:jc w:val="both"/>
              <w:rPr>
                <w:rFonts w:ascii="Arial Narrow" w:hAnsi="Arial Narrow" w:cs="Arial Narrow"/>
                <w:sz w:val="22"/>
              </w:rPr>
            </w:pPr>
            <w:r>
              <w:rPr>
                <w:rFonts w:ascii="Arial Narrow" w:hAnsi="Arial Narrow" w:cs="Arial Narrow"/>
                <w:sz w:val="22"/>
              </w:rPr>
              <w:t>Malé Chlievany 67, 957 01  Bánovce nad Bebravou</w:t>
            </w:r>
          </w:p>
        </w:tc>
      </w:tr>
      <w:tr w:rsidR="005E0A0A" w:rsidRPr="002716CB" w:rsidTr="009C1BB8">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5E0A0A" w:rsidRPr="002716CB" w:rsidRDefault="005E0A0A" w:rsidP="009C1BB8">
            <w:pPr>
              <w:jc w:val="both"/>
              <w:rPr>
                <w:rFonts w:ascii="Arial Narrow" w:hAnsi="Arial Narrow" w:cs="Arial Narrow"/>
                <w:sz w:val="22"/>
              </w:rPr>
            </w:pPr>
            <w:r>
              <w:rPr>
                <w:rFonts w:ascii="Arial Narrow" w:hAnsi="Arial Narrow" w:cs="Arial Narrow"/>
                <w:sz w:val="22"/>
              </w:rPr>
              <w:t>31.1.1996</w:t>
            </w:r>
          </w:p>
        </w:tc>
      </w:tr>
      <w:tr w:rsidR="005E0A0A" w:rsidRPr="002716CB" w:rsidTr="009C1BB8">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Dátum vzniku:</w:t>
            </w:r>
          </w:p>
        </w:tc>
        <w:tc>
          <w:tcPr>
            <w:tcW w:w="3844" w:type="pct"/>
            <w:tcBorders>
              <w:top w:val="single" w:sz="4" w:space="0" w:color="auto"/>
              <w:left w:val="nil"/>
              <w:bottom w:val="single" w:sz="8" w:space="0" w:color="auto"/>
              <w:right w:val="single" w:sz="8" w:space="0" w:color="auto"/>
            </w:tcBorders>
            <w:vAlign w:val="bottom"/>
          </w:tcPr>
          <w:p w:rsidR="005E0A0A" w:rsidRPr="002716CB" w:rsidRDefault="005E0A0A" w:rsidP="009C1BB8">
            <w:pPr>
              <w:jc w:val="both"/>
              <w:rPr>
                <w:rFonts w:ascii="Arial Narrow" w:hAnsi="Arial Narrow" w:cs="Arial Narrow"/>
                <w:sz w:val="22"/>
              </w:rPr>
            </w:pPr>
            <w:r>
              <w:rPr>
                <w:rFonts w:ascii="Arial Narrow" w:hAnsi="Arial Narrow" w:cs="Arial Narrow"/>
                <w:sz w:val="22"/>
              </w:rPr>
              <w:t>31.01.1996</w:t>
            </w:r>
          </w:p>
        </w:tc>
      </w:tr>
    </w:tbl>
    <w:p w:rsidR="005E0A0A" w:rsidRPr="002716CB" w:rsidRDefault="005E0A0A" w:rsidP="005E0A0A">
      <w:pPr>
        <w:jc w:val="both"/>
        <w:rPr>
          <w:rFonts w:ascii="Arial Narrow" w:hAnsi="Arial Narrow" w:cs="Arial Narrow"/>
          <w:b/>
          <w:bCs/>
          <w:sz w:val="22"/>
        </w:rPr>
      </w:pPr>
    </w:p>
    <w:p w:rsidR="005E0A0A" w:rsidRDefault="005E0A0A" w:rsidP="005E0A0A">
      <w:pPr>
        <w:jc w:val="both"/>
        <w:rPr>
          <w:rFonts w:ascii="Arial Narrow" w:hAnsi="Arial Narrow" w:cs="Arial Narrow"/>
          <w:sz w:val="22"/>
        </w:rPr>
      </w:pPr>
      <w:r w:rsidRPr="002716CB">
        <w:rPr>
          <w:rFonts w:ascii="Arial Narrow" w:hAnsi="Arial Narrow" w:cs="Arial Narrow"/>
          <w:sz w:val="22"/>
        </w:rPr>
        <w:t>b) Opis hospodárskej činnosti účtovnej jednotky:</w:t>
      </w:r>
    </w:p>
    <w:p w:rsidR="005E0A0A" w:rsidRDefault="005E0A0A" w:rsidP="005E0A0A">
      <w:pPr>
        <w:spacing w:after="120"/>
        <w:jc w:val="both"/>
        <w:rPr>
          <w:rFonts w:ascii="Arial Narrow" w:hAnsi="Arial Narrow" w:cs="Arial Narrow"/>
          <w:sz w:val="22"/>
        </w:rPr>
      </w:pPr>
    </w:p>
    <w:p w:rsidR="005E0A0A" w:rsidRDefault="005E0A0A" w:rsidP="005E0A0A">
      <w:pPr>
        <w:spacing w:after="120"/>
        <w:jc w:val="both"/>
        <w:rPr>
          <w:rFonts w:ascii="Arial Narrow" w:hAnsi="Arial Narrow" w:cs="Arial Narrow"/>
          <w:sz w:val="22"/>
        </w:rPr>
      </w:pPr>
    </w:p>
    <w:p w:rsidR="005E0A0A" w:rsidRDefault="005E0A0A" w:rsidP="005E0A0A">
      <w:pPr>
        <w:spacing w:after="120"/>
        <w:jc w:val="both"/>
        <w:rPr>
          <w:rFonts w:ascii="Arial Narrow" w:hAnsi="Arial Narrow" w:cs="Arial Narrow"/>
          <w:sz w:val="22"/>
        </w:rPr>
      </w:pPr>
      <w:r>
        <w:rPr>
          <w:rFonts w:ascii="Arial Narrow" w:hAnsi="Arial Narrow" w:cs="Arial Narrow"/>
          <w:sz w:val="22"/>
        </w:rPr>
        <w:t>c) Informácie o počte zamestnancov</w:t>
      </w:r>
    </w:p>
    <w:p w:rsidR="005E0A0A" w:rsidRDefault="005E0A0A" w:rsidP="005E0A0A">
      <w:pPr>
        <w:spacing w:after="120"/>
        <w:jc w:val="both"/>
        <w:rPr>
          <w:rFonts w:ascii="Arial Narrow" w:hAnsi="Arial Narrow" w:cs="Arial Narrow"/>
          <w:sz w:val="22"/>
        </w:rPr>
      </w:pPr>
      <w:r>
        <w:rPr>
          <w:rFonts w:ascii="Arial Narrow" w:hAnsi="Arial Narrow" w:cs="Arial Narrow"/>
          <w:sz w:val="22"/>
        </w:rPr>
        <w:t xml:space="preserve">Informácie k prílohe č.3 časti A. písm. c) </w:t>
      </w:r>
      <w:r w:rsidRPr="00614845">
        <w:rPr>
          <w:rFonts w:ascii="Arial Narrow" w:hAnsi="Arial Narrow" w:cs="Arial Narrow"/>
          <w:sz w:val="22"/>
          <w:u w:val="single"/>
        </w:rPr>
        <w:t>o počte zamestnancov</w:t>
      </w:r>
    </w:p>
    <w:tbl>
      <w:tblPr>
        <w:tblW w:w="5172" w:type="pct"/>
        <w:tblLayout w:type="fixed"/>
        <w:tblLook w:val="00A0" w:firstRow="1" w:lastRow="0" w:firstColumn="1" w:lastColumn="0" w:noHBand="0" w:noVBand="0"/>
      </w:tblPr>
      <w:tblGrid>
        <w:gridCol w:w="4644"/>
        <w:gridCol w:w="2412"/>
        <w:gridCol w:w="2552"/>
      </w:tblGrid>
      <w:tr w:rsidR="005E0A0A" w:rsidRPr="002716CB" w:rsidTr="009C1BB8">
        <w:trPr>
          <w:trHeight w:val="555"/>
        </w:trPr>
        <w:tc>
          <w:tcPr>
            <w:tcW w:w="2417" w:type="pct"/>
            <w:tcBorders>
              <w:top w:val="single" w:sz="8" w:space="0" w:color="auto"/>
              <w:left w:val="single" w:sz="8" w:space="0" w:color="auto"/>
              <w:bottom w:val="nil"/>
              <w:right w:val="single" w:sz="8" w:space="0" w:color="auto"/>
            </w:tcBorders>
            <w:vAlign w:val="center"/>
          </w:tcPr>
          <w:p w:rsidR="005E0A0A" w:rsidRPr="002716CB" w:rsidRDefault="005E0A0A" w:rsidP="009C1BB8">
            <w:pPr>
              <w:ind w:right="459"/>
              <w:jc w:val="center"/>
              <w:rPr>
                <w:rFonts w:ascii="Arial Narrow" w:hAnsi="Arial Narrow" w:cs="Arial Narrow"/>
                <w:b/>
                <w:bCs/>
                <w:sz w:val="22"/>
              </w:rPr>
            </w:pPr>
            <w:r w:rsidRPr="002716CB">
              <w:rPr>
                <w:rFonts w:ascii="Arial Narrow" w:hAnsi="Arial Narrow" w:cs="Arial Narrow"/>
                <w:b/>
                <w:bCs/>
                <w:sz w:val="22"/>
              </w:rPr>
              <w:t>Názov položky</w:t>
            </w:r>
          </w:p>
        </w:tc>
        <w:tc>
          <w:tcPr>
            <w:tcW w:w="1255" w:type="pct"/>
            <w:tcBorders>
              <w:top w:val="single" w:sz="8" w:space="0" w:color="auto"/>
              <w:left w:val="nil"/>
              <w:bottom w:val="nil"/>
              <w:right w:val="single" w:sz="8" w:space="0" w:color="auto"/>
            </w:tcBorders>
            <w:vAlign w:val="center"/>
          </w:tcPr>
          <w:p w:rsidR="005E0A0A" w:rsidRPr="002716CB" w:rsidRDefault="005E0A0A" w:rsidP="009C1BB8">
            <w:pPr>
              <w:jc w:val="center"/>
              <w:rPr>
                <w:rFonts w:ascii="Arial Narrow" w:hAnsi="Arial Narrow" w:cs="Arial Narrow"/>
                <w:b/>
                <w:bCs/>
                <w:sz w:val="22"/>
              </w:rPr>
            </w:pPr>
            <w:r w:rsidRPr="002716CB">
              <w:rPr>
                <w:rFonts w:ascii="Arial Narrow" w:hAnsi="Arial Narrow" w:cs="Arial Narrow"/>
                <w:b/>
                <w:bCs/>
                <w:sz w:val="22"/>
              </w:rPr>
              <w:t>Bežné účtovné obdobie</w:t>
            </w:r>
          </w:p>
        </w:tc>
        <w:tc>
          <w:tcPr>
            <w:tcW w:w="1328" w:type="pct"/>
            <w:tcBorders>
              <w:top w:val="single" w:sz="8" w:space="0" w:color="auto"/>
              <w:left w:val="nil"/>
              <w:bottom w:val="nil"/>
              <w:right w:val="single" w:sz="8" w:space="0" w:color="auto"/>
            </w:tcBorders>
            <w:vAlign w:val="center"/>
          </w:tcPr>
          <w:p w:rsidR="005E0A0A" w:rsidRPr="002716CB" w:rsidRDefault="005E0A0A" w:rsidP="009C1BB8">
            <w:pPr>
              <w:jc w:val="center"/>
              <w:rPr>
                <w:rFonts w:ascii="Arial Narrow" w:hAnsi="Arial Narrow" w:cs="Arial Narrow"/>
                <w:b/>
                <w:bCs/>
                <w:sz w:val="22"/>
              </w:rPr>
            </w:pPr>
            <w:r w:rsidRPr="002716CB">
              <w:rPr>
                <w:rFonts w:ascii="Arial Narrow" w:hAnsi="Arial Narrow" w:cs="Arial Narrow"/>
                <w:b/>
                <w:bCs/>
                <w:sz w:val="22"/>
              </w:rPr>
              <w:t>Bezprostredne predchádzajúce účtovné obdobie</w:t>
            </w:r>
          </w:p>
        </w:tc>
      </w:tr>
      <w:tr w:rsidR="005E0A0A" w:rsidRPr="002716CB" w:rsidTr="009C1BB8">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w:t>
            </w:r>
            <w:r>
              <w:rPr>
                <w:rFonts w:ascii="Arial Narrow" w:hAnsi="Arial Narrow" w:cs="Arial Narrow"/>
                <w:sz w:val="22"/>
              </w:rPr>
              <w:t>143</w:t>
            </w:r>
          </w:p>
        </w:tc>
        <w:tc>
          <w:tcPr>
            <w:tcW w:w="1328" w:type="pct"/>
            <w:tcBorders>
              <w:top w:val="single" w:sz="12" w:space="0" w:color="auto"/>
              <w:left w:val="nil"/>
              <w:bottom w:val="single" w:sz="4" w:space="0" w:color="auto"/>
              <w:right w:val="single" w:sz="8"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w:t>
            </w:r>
            <w:r>
              <w:rPr>
                <w:rFonts w:ascii="Arial Narrow" w:hAnsi="Arial Narrow" w:cs="Arial Narrow"/>
                <w:sz w:val="22"/>
              </w:rPr>
              <w:t>140</w:t>
            </w:r>
          </w:p>
        </w:tc>
      </w:tr>
      <w:tr w:rsidR="005E0A0A" w:rsidRPr="002716CB" w:rsidTr="009C1BB8">
        <w:trPr>
          <w:trHeight w:val="555"/>
        </w:trPr>
        <w:tc>
          <w:tcPr>
            <w:tcW w:w="2417" w:type="pct"/>
            <w:tcBorders>
              <w:top w:val="nil"/>
              <w:left w:val="single" w:sz="8" w:space="0" w:color="auto"/>
              <w:bottom w:val="single" w:sz="4" w:space="0" w:color="auto"/>
              <w:right w:val="single" w:sz="8"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w:t>
            </w:r>
            <w:r>
              <w:rPr>
                <w:rFonts w:ascii="Arial Narrow" w:hAnsi="Arial Narrow" w:cs="Arial Narrow"/>
                <w:sz w:val="22"/>
              </w:rPr>
              <w:t>145</w:t>
            </w:r>
          </w:p>
        </w:tc>
        <w:tc>
          <w:tcPr>
            <w:tcW w:w="1328" w:type="pct"/>
            <w:tcBorders>
              <w:top w:val="nil"/>
              <w:left w:val="nil"/>
              <w:bottom w:val="single" w:sz="4" w:space="0" w:color="auto"/>
              <w:right w:val="single" w:sz="8"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w:t>
            </w:r>
            <w:r>
              <w:rPr>
                <w:rFonts w:ascii="Arial Narrow" w:hAnsi="Arial Narrow" w:cs="Arial Narrow"/>
                <w:sz w:val="22"/>
              </w:rPr>
              <w:t>142</w:t>
            </w:r>
          </w:p>
        </w:tc>
      </w:tr>
      <w:tr w:rsidR="005E0A0A" w:rsidRPr="002716CB" w:rsidTr="009C1BB8">
        <w:trPr>
          <w:trHeight w:val="390"/>
        </w:trPr>
        <w:tc>
          <w:tcPr>
            <w:tcW w:w="2417" w:type="pct"/>
            <w:tcBorders>
              <w:top w:val="nil"/>
              <w:left w:val="single" w:sz="8" w:space="0" w:color="auto"/>
              <w:bottom w:val="single" w:sz="8" w:space="0" w:color="auto"/>
              <w:right w:val="single" w:sz="8"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počet vedúcich zamestnancov</w:t>
            </w:r>
          </w:p>
        </w:tc>
        <w:tc>
          <w:tcPr>
            <w:tcW w:w="1255" w:type="pct"/>
            <w:tcBorders>
              <w:top w:val="nil"/>
              <w:left w:val="nil"/>
              <w:bottom w:val="single" w:sz="8" w:space="0" w:color="auto"/>
              <w:right w:val="single" w:sz="8"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w:t>
            </w:r>
            <w:r>
              <w:rPr>
                <w:rFonts w:ascii="Arial Narrow" w:hAnsi="Arial Narrow" w:cs="Arial Narrow"/>
                <w:sz w:val="22"/>
              </w:rPr>
              <w:t>10</w:t>
            </w:r>
          </w:p>
        </w:tc>
        <w:tc>
          <w:tcPr>
            <w:tcW w:w="1328" w:type="pct"/>
            <w:tcBorders>
              <w:top w:val="nil"/>
              <w:left w:val="nil"/>
              <w:bottom w:val="single" w:sz="8" w:space="0" w:color="auto"/>
              <w:right w:val="single" w:sz="8"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w:t>
            </w:r>
            <w:r>
              <w:rPr>
                <w:rFonts w:ascii="Arial Narrow" w:hAnsi="Arial Narrow" w:cs="Arial Narrow"/>
                <w:sz w:val="22"/>
              </w:rPr>
              <w:t>10</w:t>
            </w:r>
          </w:p>
        </w:tc>
      </w:tr>
    </w:tbl>
    <w:p w:rsidR="005E0A0A" w:rsidRPr="002716CB" w:rsidRDefault="005E0A0A" w:rsidP="005E0A0A">
      <w:pPr>
        <w:ind w:left="928"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d) Údaj, či je účtovná jednotka neobmedzene ručiacim spoločníkom v iných účtovných jednotkách s uvedením obchodného mena a sídla takejto účtovnej jednotky; uvádzajú sa aj iné významné údaje týkajúce sa tohto ručenia:</w:t>
      </w:r>
    </w:p>
    <w:p w:rsidR="005E0A0A" w:rsidRPr="002716CB" w:rsidRDefault="005E0A0A" w:rsidP="005E0A0A">
      <w:pPr>
        <w:ind w:right="-468"/>
        <w:jc w:val="both"/>
        <w:rPr>
          <w:rFonts w:ascii="Arial Narrow" w:hAnsi="Arial Narrow" w:cs="Arial Narrow"/>
          <w:sz w:val="22"/>
        </w:rPr>
      </w:pPr>
    </w:p>
    <w:p w:rsidR="005E0A0A"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e) Právny dôvod na zostavenie účtovnej závierky:</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f) Dátum schválenia účtovnej závierky za bezprostredne predchádzajúce účtovné obdobie príslušným orgánom účtovnej jednotky:</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C. Ak je účtovná jednotka súčasťou konsolidovaného celku poznámky obsahujú aj tieto informácie:</w:t>
      </w:r>
    </w:p>
    <w:p w:rsidR="005E0A0A" w:rsidRPr="002716CB" w:rsidRDefault="005E0A0A" w:rsidP="005E0A0A">
      <w:pPr>
        <w:ind w:left="360"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lastRenderedPageBreak/>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5E0A0A" w:rsidRPr="002716CB" w:rsidRDefault="005E0A0A" w:rsidP="005E0A0A">
      <w:pPr>
        <w:spacing w:after="120"/>
        <w:ind w:right="-471"/>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d) Údaj, či je materská účtovná jednotka oslobodená od povinností zostaviť konsolidovanú účtovnú závierku a konsolidovanú výročnú správu podľa § 22 zákona, pričom sa uvádza:</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2. Pri oslobodení podľa § 22 ods. 12 zákona obchodné meno a sídlo dcérskych účtovných jednotiek: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D. V poznámkach sa uvádzajú ďalšie informácie o:</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a) použitých účtovných zásadách a účtovných metódach,</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b) údajoch vykázaných na strane aktív súvahy,</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c) údajoch vykázaných na strane pasív súvahy,</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d) výnosoch,</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e) nákladoch,</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f) daniach z príjmov,</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g) údajoch na podsúvahových účtoch,</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h) iných aktívach a iných pasívach,</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i) spriaznených osobách,</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j) skutočnostiach, ktoré nastali medzi dňom, ku ktorému sa zostavuje účtovná závierka a dňom jej zostavenia,</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k) prehľade zmien vlastného imania,</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sz w:val="22"/>
        </w:rPr>
        <w:t>l) prehľade peňažných tokov.</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E. Informácie o použitých účtovných zásadách a účtovných metódach:</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a) Splnenie predpokladu, že účtovná jednotka bude </w:t>
      </w:r>
      <w:r w:rsidRPr="002716CB">
        <w:rPr>
          <w:rFonts w:ascii="Arial Narrow" w:hAnsi="Arial Narrow" w:cs="Arial Narrow"/>
          <w:sz w:val="22"/>
          <w:u w:val="single"/>
        </w:rPr>
        <w:t>nepretržite pokračovať</w:t>
      </w:r>
      <w:r w:rsidRPr="002716CB">
        <w:rPr>
          <w:rFonts w:ascii="Arial Narrow" w:hAnsi="Arial Narrow" w:cs="Arial Narrow"/>
          <w:sz w:val="22"/>
        </w:rPr>
        <w:t xml:space="preserve"> vo svojej činnosti: </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b) </w:t>
      </w:r>
      <w:r w:rsidRPr="002716CB">
        <w:rPr>
          <w:rFonts w:ascii="Arial Narrow" w:hAnsi="Arial Narrow" w:cs="Arial Narrow"/>
          <w:sz w:val="22"/>
          <w:u w:val="single"/>
        </w:rPr>
        <w:t>Zmeny účtovných zásad</w:t>
      </w:r>
      <w:r w:rsidRPr="002716CB">
        <w:rPr>
          <w:rFonts w:ascii="Arial Narrow" w:hAnsi="Arial Narrow" w:cs="Arial Narrow"/>
          <w:sz w:val="22"/>
        </w:rPr>
        <w:t xml:space="preserve"> a zmeny účtovných metód, s uvedením dôvodu ich uplatnenia a ich vplyvu na hodnotu majetku, záväzkov, vlastného imania a výsledku hospodárenia účtovnej jednotky: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c) </w:t>
      </w:r>
      <w:r w:rsidRPr="002716CB">
        <w:rPr>
          <w:rFonts w:ascii="Arial Narrow" w:hAnsi="Arial Narrow" w:cs="Arial Narrow"/>
          <w:sz w:val="22"/>
          <w:u w:val="single"/>
        </w:rPr>
        <w:t>Spôsob oceňovania</w:t>
      </w:r>
      <w:r w:rsidRPr="002716CB">
        <w:rPr>
          <w:rFonts w:ascii="Arial Narrow" w:hAnsi="Arial Narrow" w:cs="Arial Narrow"/>
          <w:sz w:val="22"/>
        </w:rPr>
        <w:t xml:space="preserve"> jednotlivých zložiek majetku a záväzkov v členení na: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 Dlhodobý nehmotný majetok obstaraný kúpou:</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2. Dlhodobý nehmotný majetok obstaraný vlastnou činnosťou: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3. Dlhodobý nehmotný majetok obstaraný iným spôsobom: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4. Dlhodobý hmotný majetok obstaraný kúpou: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5. Dlhodobý hmotný majetok obstaraný vlastnou činnosťou:</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6. Dlhodobý hmotný majetok obstaraný iným spôsobom:</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7. Dlhodobý finančný majetok: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8. Zásoby obstarané kúpou: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9. Zásoby vytvorené vlastnou činnosťou: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10. Zásoby obstarané iným spôsobom: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11. Zákazková výroba a zákazková výstavba nehnuteľnosti určenej na predaj: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12. Pohľadávky:</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13. Krátkodobý finančný majetok:</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14. Časové rozlíšenie na strane aktív súvahy:</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15. Záväzky, vrátane rezerv, dlhopisov, pôžičiek a úverov:</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16. Časové rozlíšenie na strane pasív súvahy:</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17. Deriváty: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18. Majetok a záväzky zabezpečené derivátmi: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19. Prenajatý majetok a majetok obstaraný na základe zmluvy o kúpe prenajatej veci:</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20. Majetok obstaraný v privatizácii:</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21. Splatná daň z príjmov a odložená daň z príjmov:</w:t>
      </w:r>
    </w:p>
    <w:p w:rsidR="005E0A0A" w:rsidRDefault="005E0A0A" w:rsidP="005E0A0A">
      <w:pPr>
        <w:jc w:val="both"/>
        <w:rPr>
          <w:rFonts w:ascii="Arial Narrow" w:hAnsi="Arial Narrow" w:cs="Arial Narrow"/>
          <w:sz w:val="22"/>
        </w:rPr>
      </w:pPr>
    </w:p>
    <w:p w:rsidR="005E0A0A" w:rsidRPr="007F06CC" w:rsidRDefault="005E0A0A" w:rsidP="005E0A0A">
      <w:pPr>
        <w:spacing w:after="120"/>
        <w:jc w:val="both"/>
        <w:rPr>
          <w:rFonts w:cs="Arial Narrow"/>
          <w:sz w:val="22"/>
        </w:rPr>
      </w:pPr>
      <w:r w:rsidRPr="007F06CC">
        <w:rPr>
          <w:rFonts w:ascii="Arial Narrow" w:hAnsi="Arial Narrow" w:cs="Arial Narrow"/>
          <w:sz w:val="22"/>
          <w:u w:val="single"/>
        </w:rPr>
        <w:t>Komentár</w:t>
      </w:r>
      <w:r w:rsidRPr="007F06CC">
        <w:rPr>
          <w:rFonts w:ascii="Arial Narrow" w:hAnsi="Arial Narrow" w:cs="Arial Narrow"/>
          <w:sz w:val="22"/>
        </w:rPr>
        <w:t>:</w:t>
      </w:r>
    </w:p>
    <w:p w:rsidR="005E0A0A" w:rsidRPr="007F06CC" w:rsidRDefault="005E0A0A" w:rsidP="005E0A0A">
      <w:pPr>
        <w:numPr>
          <w:ilvl w:val="0"/>
          <w:numId w:val="5"/>
        </w:numPr>
        <w:spacing w:after="120"/>
        <w:jc w:val="both"/>
        <w:rPr>
          <w:rFonts w:ascii="Arial Narrow" w:hAnsi="Arial Narrow" w:cs="Arial Narrow"/>
          <w:sz w:val="22"/>
        </w:rPr>
      </w:pPr>
      <w:r w:rsidRPr="007F06CC">
        <w:rPr>
          <w:rFonts w:ascii="Arial Narrow" w:hAnsi="Arial Narrow" w:cs="Arial Narrow"/>
          <w:sz w:val="22"/>
        </w:rPr>
        <w:t>ÚJ používa pri oceňovaní prírastku cudzej meny v hotovosti alebo na bankový účet – zmenárenský kurz konkrétnej banky.</w:t>
      </w:r>
    </w:p>
    <w:p w:rsidR="005E0A0A" w:rsidRPr="007F06CC" w:rsidRDefault="005E0A0A" w:rsidP="005E0A0A">
      <w:pPr>
        <w:numPr>
          <w:ilvl w:val="0"/>
          <w:numId w:val="5"/>
        </w:numPr>
        <w:spacing w:after="120"/>
        <w:jc w:val="both"/>
        <w:rPr>
          <w:rFonts w:ascii="Arial Narrow" w:hAnsi="Arial Narrow" w:cs="Arial Narrow"/>
          <w:sz w:val="22"/>
        </w:rPr>
      </w:pPr>
      <w:r w:rsidRPr="007F06CC">
        <w:rPr>
          <w:rFonts w:ascii="Arial Narrow" w:hAnsi="Arial Narrow" w:cs="Arial Narrow"/>
          <w:sz w:val="22"/>
        </w:rPr>
        <w:t xml:space="preserve">ÚJ používa pri oceňovaní úbytku rovnakého druhu zásob a cenných papierov – vážený aritmetický priemer (§ 25/5 </w:t>
      </w:r>
      <w:proofErr w:type="spellStart"/>
      <w:r w:rsidRPr="007F06CC">
        <w:rPr>
          <w:rFonts w:ascii="Arial Narrow" w:hAnsi="Arial Narrow" w:cs="Arial Narrow"/>
          <w:sz w:val="22"/>
        </w:rPr>
        <w:t>ZoU</w:t>
      </w:r>
      <w:proofErr w:type="spellEnd"/>
      <w:r w:rsidRPr="007F06CC">
        <w:rPr>
          <w:rFonts w:ascii="Arial Narrow" w:hAnsi="Arial Narrow" w:cs="Arial Narrow"/>
          <w:sz w:val="22"/>
        </w:rPr>
        <w:t>; § 22/1 PU).</w:t>
      </w:r>
    </w:p>
    <w:p w:rsidR="005E0A0A" w:rsidRPr="007F06CC" w:rsidRDefault="005E0A0A" w:rsidP="005E0A0A">
      <w:pPr>
        <w:numPr>
          <w:ilvl w:val="0"/>
          <w:numId w:val="5"/>
        </w:numPr>
        <w:spacing w:after="120"/>
        <w:jc w:val="both"/>
        <w:rPr>
          <w:rFonts w:ascii="Arial Narrow" w:hAnsi="Arial Narrow" w:cs="Arial Narrow"/>
          <w:sz w:val="22"/>
        </w:rPr>
      </w:pPr>
      <w:r w:rsidRPr="007F06CC">
        <w:rPr>
          <w:rFonts w:ascii="Arial Narrow" w:hAnsi="Arial Narrow" w:cs="Arial Narrow"/>
          <w:sz w:val="22"/>
        </w:rPr>
        <w:t xml:space="preserve">ÚJ nepoužíva dobrovoľné oceňovanie obchodných podielov metódou vlastného imania (§ 27/9 </w:t>
      </w:r>
      <w:proofErr w:type="spellStart"/>
      <w:r w:rsidRPr="007F06CC">
        <w:rPr>
          <w:rFonts w:ascii="Arial Narrow" w:hAnsi="Arial Narrow" w:cs="Arial Narrow"/>
          <w:sz w:val="22"/>
        </w:rPr>
        <w:t>ZoU</w:t>
      </w:r>
      <w:proofErr w:type="spellEnd"/>
      <w:r w:rsidRPr="007F06CC">
        <w:rPr>
          <w:rFonts w:ascii="Arial Narrow" w:hAnsi="Arial Narrow" w:cs="Arial Narrow"/>
          <w:sz w:val="22"/>
        </w:rPr>
        <w:t>).</w:t>
      </w:r>
    </w:p>
    <w:p w:rsidR="005E0A0A" w:rsidRPr="002716CB" w:rsidRDefault="005E0A0A" w:rsidP="005E0A0A">
      <w:pPr>
        <w:jc w:val="both"/>
        <w:rPr>
          <w:rFonts w:ascii="Arial Narrow" w:hAnsi="Arial Narrow" w:cs="Arial Narrow"/>
          <w:sz w:val="22"/>
        </w:rPr>
      </w:pPr>
    </w:p>
    <w:p w:rsidR="005E0A0A" w:rsidRPr="002716CB" w:rsidRDefault="005E0A0A" w:rsidP="005E0A0A">
      <w:pPr>
        <w:pStyle w:val="Nadpis2"/>
        <w:tabs>
          <w:tab w:val="left" w:pos="1005"/>
        </w:tabs>
        <w:jc w:val="both"/>
        <w:rPr>
          <w:rFonts w:ascii="Arial Narrow" w:hAnsi="Arial Narrow" w:cs="Arial Narrow"/>
          <w:b w:val="0"/>
          <w:bCs w:val="0"/>
          <w:sz w:val="22"/>
        </w:rPr>
      </w:pPr>
      <w:r w:rsidRPr="002716CB">
        <w:rPr>
          <w:rFonts w:ascii="Arial Narrow" w:hAnsi="Arial Narrow" w:cs="Arial Narrow"/>
          <w:b w:val="0"/>
          <w:bCs w:val="0"/>
          <w:sz w:val="22"/>
        </w:rPr>
        <w:t xml:space="preserve">d) </w:t>
      </w:r>
      <w:r w:rsidRPr="002716CB">
        <w:rPr>
          <w:rFonts w:ascii="Arial Narrow" w:hAnsi="Arial Narrow" w:cs="Arial Narrow"/>
          <w:b w:val="0"/>
          <w:bCs w:val="0"/>
          <w:sz w:val="22"/>
          <w:u w:val="single"/>
        </w:rPr>
        <w:t>Tvorba odpisového plánu</w:t>
      </w:r>
      <w:r w:rsidRPr="002716CB">
        <w:rPr>
          <w:rFonts w:ascii="Arial Narrow" w:hAnsi="Arial Narrow" w:cs="Arial Narrow"/>
          <w:b w:val="0"/>
          <w:bCs w:val="0"/>
          <w:sz w:val="22"/>
        </w:rPr>
        <w:t xml:space="preserve"> pre dlhodobý majetok, pričom sa uvádza doba odpisovania, sadzby odpisov a odpisové metódy pre účtovné odpisy:</w:t>
      </w:r>
    </w:p>
    <w:p w:rsidR="005E0A0A" w:rsidRDefault="005E0A0A" w:rsidP="005E0A0A"/>
    <w:p w:rsidR="005E0A0A" w:rsidRPr="007F06CC" w:rsidRDefault="005E0A0A" w:rsidP="005E0A0A">
      <w:pPr>
        <w:spacing w:after="120"/>
        <w:rPr>
          <w:rFonts w:ascii="Arial Narrow" w:hAnsi="Arial Narrow"/>
          <w:sz w:val="22"/>
        </w:rPr>
      </w:pPr>
      <w:r w:rsidRPr="007F06CC">
        <w:rPr>
          <w:rFonts w:ascii="Arial Narrow" w:hAnsi="Arial Narrow"/>
          <w:sz w:val="22"/>
          <w:u w:val="single"/>
        </w:rPr>
        <w:t>Komentár</w:t>
      </w:r>
      <w:r w:rsidRPr="007F06CC">
        <w:rPr>
          <w:rFonts w:ascii="Arial Narrow" w:hAnsi="Arial Narrow"/>
          <w:sz w:val="22"/>
        </w:rPr>
        <w:t xml:space="preserve">: </w:t>
      </w:r>
    </w:p>
    <w:p w:rsidR="005E0A0A" w:rsidRPr="007F06CC" w:rsidRDefault="005E0A0A" w:rsidP="005E0A0A">
      <w:pPr>
        <w:numPr>
          <w:ilvl w:val="0"/>
          <w:numId w:val="3"/>
        </w:numPr>
        <w:spacing w:after="120"/>
        <w:jc w:val="both"/>
        <w:rPr>
          <w:rFonts w:ascii="Arial Narrow" w:hAnsi="Arial Narrow"/>
          <w:sz w:val="22"/>
        </w:rPr>
      </w:pPr>
      <w:r w:rsidRPr="007F06CC">
        <w:rPr>
          <w:rFonts w:ascii="Arial Narrow" w:hAnsi="Arial Narrow"/>
          <w:sz w:val="22"/>
        </w:rPr>
        <w:t>ÚJ nepoužíva kategóriu drobného dlhodobého nehmotného majetku - položky pod 2 400 eur jednotkovej ceny (§ 13/2 PU).</w:t>
      </w:r>
    </w:p>
    <w:p w:rsidR="005E0A0A" w:rsidRPr="007F06CC" w:rsidRDefault="005E0A0A" w:rsidP="005E0A0A">
      <w:pPr>
        <w:numPr>
          <w:ilvl w:val="0"/>
          <w:numId w:val="3"/>
        </w:numPr>
        <w:spacing w:after="120"/>
        <w:jc w:val="both"/>
        <w:rPr>
          <w:rFonts w:ascii="Arial Narrow" w:hAnsi="Arial Narrow"/>
          <w:sz w:val="22"/>
        </w:rPr>
      </w:pPr>
      <w:r w:rsidRPr="007F06CC">
        <w:rPr>
          <w:rFonts w:ascii="Arial Narrow" w:hAnsi="Arial Narrow"/>
          <w:sz w:val="22"/>
        </w:rPr>
        <w:t>ÚJ nepoužíva kategóriu drobného dlhodobého hmotného majetku - položky pod 1 700 eur jednotkovej ceny (§ 13/6 PU).</w:t>
      </w:r>
    </w:p>
    <w:p w:rsidR="005E0A0A" w:rsidRPr="00946321" w:rsidRDefault="005E0A0A" w:rsidP="005E0A0A">
      <w:pPr>
        <w:numPr>
          <w:ilvl w:val="0"/>
          <w:numId w:val="3"/>
        </w:numPr>
        <w:spacing w:after="120"/>
        <w:jc w:val="both"/>
        <w:rPr>
          <w:rFonts w:ascii="Arial Narrow" w:hAnsi="Arial Narrow" w:cs="Arial Narrow"/>
          <w:sz w:val="22"/>
        </w:rPr>
      </w:pPr>
      <w:r w:rsidRPr="00946321">
        <w:rPr>
          <w:rFonts w:ascii="Arial Narrow" w:hAnsi="Arial Narrow" w:cs="Arial Narrow"/>
          <w:sz w:val="22"/>
        </w:rPr>
        <w:t>ÚJ nepoužíva dobrovoľné účtovanie podlimitného technického zhodnotenia do odpisovaného dlhodobého majetku (§ 21/3 PU).</w:t>
      </w:r>
    </w:p>
    <w:p w:rsidR="005E0A0A" w:rsidRPr="00946321" w:rsidRDefault="005E0A0A" w:rsidP="005E0A0A">
      <w:pPr>
        <w:numPr>
          <w:ilvl w:val="0"/>
          <w:numId w:val="3"/>
        </w:numPr>
        <w:spacing w:after="120"/>
        <w:jc w:val="both"/>
        <w:rPr>
          <w:rFonts w:ascii="Arial Narrow" w:hAnsi="Arial Narrow" w:cs="Arial Narrow"/>
          <w:sz w:val="22"/>
        </w:rPr>
      </w:pPr>
      <w:r w:rsidRPr="00946321">
        <w:rPr>
          <w:rFonts w:ascii="Arial Narrow" w:hAnsi="Arial Narrow" w:cs="Arial Narrow"/>
          <w:sz w:val="22"/>
        </w:rPr>
        <w:t>ÚJ nepoužíva dobrovoľnú kapitalizáciu úrokov do obstarávacej ceny odpisovaného dlhodobého majetku (§ 34/1 PU; § 35/2/h PU).</w:t>
      </w:r>
    </w:p>
    <w:p w:rsidR="005E0A0A" w:rsidRPr="002716CB" w:rsidRDefault="005E0A0A" w:rsidP="005E0A0A"/>
    <w:p w:rsidR="005E0A0A" w:rsidRPr="002716CB" w:rsidRDefault="005E0A0A" w:rsidP="005E0A0A">
      <w:pPr>
        <w:pStyle w:val="Nadpis2"/>
        <w:jc w:val="both"/>
        <w:rPr>
          <w:rFonts w:ascii="Arial Narrow" w:hAnsi="Arial Narrow" w:cs="Arial Narrow"/>
          <w:sz w:val="22"/>
        </w:rPr>
      </w:pPr>
      <w:r w:rsidRPr="002716CB">
        <w:rPr>
          <w:rFonts w:ascii="Arial Narrow" w:hAnsi="Arial Narrow" w:cs="Arial Narrow"/>
          <w:b w:val="0"/>
          <w:bCs w:val="0"/>
          <w:sz w:val="22"/>
        </w:rPr>
        <w:t xml:space="preserve">e) </w:t>
      </w:r>
      <w:r w:rsidRPr="002716CB">
        <w:rPr>
          <w:rFonts w:ascii="Arial Narrow" w:hAnsi="Arial Narrow" w:cs="Arial Narrow"/>
          <w:b w:val="0"/>
          <w:bCs w:val="0"/>
          <w:sz w:val="22"/>
          <w:u w:val="single"/>
        </w:rPr>
        <w:t>Dotácie</w:t>
      </w:r>
      <w:r w:rsidRPr="002716CB">
        <w:rPr>
          <w:rFonts w:ascii="Arial Narrow" w:hAnsi="Arial Narrow" w:cs="Arial Narrow"/>
          <w:b w:val="0"/>
          <w:bCs w:val="0"/>
          <w:sz w:val="22"/>
        </w:rPr>
        <w:t xml:space="preserve"> poskytnuté na obstaranie majetku s uvedením zložky majetku a ich ocenenia: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pStyle w:val="Nadpis2"/>
        <w:jc w:val="both"/>
        <w:rPr>
          <w:rFonts w:ascii="Arial Narrow" w:hAnsi="Arial Narrow" w:cs="Arial Narrow"/>
          <w:sz w:val="22"/>
        </w:rPr>
      </w:pPr>
      <w:r w:rsidRPr="002716CB">
        <w:rPr>
          <w:rFonts w:ascii="Arial Narrow" w:hAnsi="Arial Narrow" w:cs="Arial Narrow"/>
          <w:b w:val="0"/>
          <w:bCs w:val="0"/>
          <w:sz w:val="22"/>
        </w:rPr>
        <w:lastRenderedPageBreak/>
        <w:t xml:space="preserve">f) </w:t>
      </w:r>
      <w:r w:rsidRPr="002716CB">
        <w:rPr>
          <w:rFonts w:ascii="Arial Narrow" w:hAnsi="Arial Narrow" w:cs="Arial Narrow"/>
          <w:b w:val="0"/>
          <w:bCs w:val="0"/>
          <w:sz w:val="22"/>
          <w:u w:val="single"/>
        </w:rPr>
        <w:t>Informácie o oprave významných chýb</w:t>
      </w:r>
      <w:r w:rsidRPr="002716CB">
        <w:rPr>
          <w:rFonts w:ascii="Arial Narrow" w:hAnsi="Arial Narrow" w:cs="Arial Narrow"/>
          <w:b w:val="0"/>
          <w:bCs w:val="0"/>
          <w:sz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b/>
          <w:bCs/>
          <w:sz w:val="22"/>
        </w:rPr>
        <w:t xml:space="preserve">F. Informácie o údajoch vykázaných na strane aktív súvahy: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w:sz w:val="22"/>
        </w:rPr>
      </w:pPr>
      <w:r w:rsidRPr="002716CB">
        <w:rPr>
          <w:rFonts w:ascii="Arial Narrow" w:hAnsi="Arial Narrow" w:cs="Arial Narrow"/>
          <w:sz w:val="22"/>
        </w:rPr>
        <w:t xml:space="preserve">a) </w:t>
      </w:r>
      <w:r w:rsidRPr="002716CB">
        <w:rPr>
          <w:rFonts w:ascii="Arial Narrow" w:hAnsi="Arial Narrow" w:cs="Arial Narrow"/>
          <w:b/>
          <w:sz w:val="22"/>
          <w:u w:val="single"/>
        </w:rPr>
        <w:t xml:space="preserve">Dlhodobý </w:t>
      </w:r>
      <w:r w:rsidRPr="002716CB">
        <w:rPr>
          <w:rFonts w:ascii="Arial Narrow" w:hAnsi="Arial Narrow" w:cs="Arial Narrow"/>
          <w:b/>
          <w:bCs/>
          <w:sz w:val="22"/>
          <w:u w:val="single"/>
        </w:rPr>
        <w:t xml:space="preserve">nehmotný </w:t>
      </w:r>
      <w:r w:rsidRPr="002716CB">
        <w:rPr>
          <w:rFonts w:ascii="Arial Narrow" w:hAnsi="Arial Narrow" w:cs="Arial"/>
          <w:b/>
          <w:bCs/>
          <w:sz w:val="22"/>
          <w:u w:val="single"/>
        </w:rPr>
        <w:t>majetok</w:t>
      </w:r>
      <w:r w:rsidRPr="002716CB">
        <w:rPr>
          <w:rFonts w:ascii="Arial Narrow" w:hAnsi="Arial Narrow" w:cs="Arial"/>
          <w:sz w:val="22"/>
        </w:rPr>
        <w:t xml:space="preserve"> za bežné účtovné obdobie a za bezprostredne predchádzajúce účtovné obdobie:  </w:t>
      </w:r>
    </w:p>
    <w:p w:rsidR="005E0A0A" w:rsidRPr="002716CB" w:rsidRDefault="005E0A0A" w:rsidP="005E0A0A">
      <w:pPr>
        <w:ind w:right="-468"/>
        <w:jc w:val="both"/>
        <w:rPr>
          <w:rFonts w:ascii="Arial Narrow" w:hAnsi="Arial Narrow" w:cs="Arial"/>
          <w:sz w:val="22"/>
        </w:rPr>
      </w:pPr>
    </w:p>
    <w:p w:rsidR="005E0A0A" w:rsidRPr="002716CB" w:rsidRDefault="005E0A0A" w:rsidP="005E0A0A">
      <w:pPr>
        <w:pStyle w:val="Nzov"/>
        <w:spacing w:before="0" w:beforeAutospacing="0" w:after="0"/>
        <w:jc w:val="left"/>
        <w:rPr>
          <w:rFonts w:cs="Arial"/>
          <w:b w:val="0"/>
        </w:rPr>
      </w:pPr>
      <w:r w:rsidRPr="002716CB">
        <w:rPr>
          <w:rFonts w:cs="Arial"/>
          <w:b w:val="0"/>
        </w:rPr>
        <w:t>Informácie k prílohe č. 3 časti F. písm. a) o </w:t>
      </w:r>
      <w:r w:rsidRPr="002716CB">
        <w:rPr>
          <w:rFonts w:cs="Arial"/>
          <w:b w:val="0"/>
          <w:u w:val="single"/>
        </w:rPr>
        <w:t>dlhodobom nehmotnom majetku</w:t>
      </w:r>
    </w:p>
    <w:p w:rsidR="005E0A0A" w:rsidRPr="002716CB" w:rsidRDefault="005E0A0A" w:rsidP="005E0A0A">
      <w:pPr>
        <w:rPr>
          <w:rFonts w:ascii="Arial Narrow" w:hAnsi="Arial Narrow" w:cs="Arial"/>
          <w:sz w:val="22"/>
        </w:rPr>
      </w:pPr>
      <w:r w:rsidRPr="002716CB">
        <w:rPr>
          <w:rFonts w:ascii="Arial Narrow" w:hAnsi="Arial Narrow" w:cs="Arial"/>
          <w:sz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836"/>
        <w:gridCol w:w="724"/>
        <w:gridCol w:w="90"/>
        <w:gridCol w:w="760"/>
        <w:gridCol w:w="1276"/>
        <w:gridCol w:w="863"/>
      </w:tblGrid>
      <w:tr w:rsidR="005E0A0A" w:rsidRPr="002716CB" w:rsidTr="009C1BB8">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cs="Arial"/>
                <w:b/>
                <w:bCs/>
                <w:sz w:val="22"/>
              </w:rPr>
            </w:pPr>
            <w:r w:rsidRPr="002716CB">
              <w:rPr>
                <w:rFonts w:ascii="Arial Narrow" w:hAnsi="Arial Narrow" w:cs="Arial"/>
                <w:b/>
                <w:bCs/>
                <w:sz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cs="Arial"/>
                <w:b/>
                <w:bCs/>
                <w:sz w:val="22"/>
              </w:rPr>
            </w:pPr>
            <w:r w:rsidRPr="002716CB">
              <w:rPr>
                <w:rFonts w:ascii="Arial Narrow" w:hAnsi="Arial Narrow" w:cs="Arial"/>
                <w:b/>
                <w:bCs/>
                <w:sz w:val="22"/>
              </w:rPr>
              <w:t>Bežné účtovné obdobie</w:t>
            </w:r>
          </w:p>
        </w:tc>
      </w:tr>
      <w:tr w:rsidR="005E0A0A" w:rsidRPr="002716CB" w:rsidTr="009C1BB8">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cs="Arial"/>
                <w:bCs/>
                <w:sz w:val="22"/>
              </w:rPr>
            </w:pPr>
          </w:p>
        </w:tc>
        <w:tc>
          <w:tcPr>
            <w:tcW w:w="1000"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cs="Arial"/>
                <w:bCs/>
                <w:sz w:val="22"/>
              </w:rPr>
            </w:pPr>
            <w:proofErr w:type="spellStart"/>
            <w:r w:rsidRPr="002716CB">
              <w:rPr>
                <w:rFonts w:ascii="Arial Narrow" w:hAnsi="Arial Narrow" w:cs="Arial"/>
                <w:bCs/>
                <w:sz w:val="22"/>
              </w:rPr>
              <w:t>Aktivo-vané</w:t>
            </w:r>
            <w:proofErr w:type="spellEnd"/>
            <w:r w:rsidRPr="002716CB">
              <w:rPr>
                <w:rFonts w:ascii="Arial Narrow" w:hAnsi="Arial Narrow" w:cs="Arial"/>
                <w:bCs/>
                <w:sz w:val="22"/>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cs="Arial"/>
                <w:bCs/>
                <w:sz w:val="22"/>
              </w:rPr>
            </w:pPr>
            <w:r w:rsidRPr="002716CB">
              <w:rPr>
                <w:rFonts w:ascii="Arial Narrow" w:hAnsi="Arial Narrow" w:cs="Arial"/>
                <w:bCs/>
                <w:sz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cs="Arial"/>
                <w:bCs/>
                <w:sz w:val="22"/>
              </w:rPr>
            </w:pPr>
            <w:proofErr w:type="spellStart"/>
            <w:r w:rsidRPr="002716CB">
              <w:rPr>
                <w:rFonts w:ascii="Arial Narrow" w:hAnsi="Arial Narrow" w:cs="Arial"/>
                <w:bCs/>
                <w:sz w:val="22"/>
              </w:rPr>
              <w:t>Oceniteľ</w:t>
            </w:r>
            <w:r>
              <w:rPr>
                <w:rFonts w:ascii="Arial Narrow" w:hAnsi="Arial Narrow" w:cs="Arial"/>
                <w:bCs/>
                <w:sz w:val="22"/>
              </w:rPr>
              <w:t>-</w:t>
            </w:r>
            <w:r w:rsidRPr="002716CB">
              <w:rPr>
                <w:rFonts w:ascii="Arial Narrow" w:hAnsi="Arial Narrow" w:cs="Arial"/>
                <w:bCs/>
                <w:sz w:val="22"/>
              </w:rPr>
              <w:t>né</w:t>
            </w:r>
            <w:proofErr w:type="spellEnd"/>
            <w:r w:rsidRPr="002716CB">
              <w:rPr>
                <w:rFonts w:ascii="Arial Narrow" w:hAnsi="Arial Narrow" w:cs="Arial"/>
                <w:bCs/>
                <w:sz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cs="Arial"/>
                <w:bCs/>
                <w:sz w:val="22"/>
              </w:rPr>
            </w:pPr>
            <w:proofErr w:type="spellStart"/>
            <w:r w:rsidRPr="002716CB">
              <w:rPr>
                <w:rFonts w:ascii="Arial Narrow" w:hAnsi="Arial Narrow" w:cs="Arial"/>
                <w:bCs/>
                <w:sz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cs="Arial"/>
                <w:bCs/>
                <w:sz w:val="22"/>
              </w:rPr>
            </w:pPr>
            <w:r w:rsidRPr="002716CB">
              <w:rPr>
                <w:rFonts w:ascii="Arial Narrow" w:hAnsi="Arial Narrow" w:cs="Arial"/>
                <w:bCs/>
                <w:sz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cs="Arial"/>
                <w:bCs/>
                <w:sz w:val="22"/>
              </w:rPr>
            </w:pPr>
            <w:proofErr w:type="spellStart"/>
            <w:r w:rsidRPr="002716CB">
              <w:rPr>
                <w:rFonts w:ascii="Arial Narrow" w:hAnsi="Arial Narrow" w:cs="Arial"/>
                <w:bCs/>
                <w:sz w:val="22"/>
              </w:rPr>
              <w:t>Obsta</w:t>
            </w:r>
            <w:proofErr w:type="spellEnd"/>
            <w:r w:rsidRPr="002716CB">
              <w:rPr>
                <w:rFonts w:ascii="Arial Narrow" w:hAnsi="Arial Narrow" w:cs="Arial"/>
                <w:bCs/>
                <w:sz w:val="22"/>
              </w:rPr>
              <w:t>-</w:t>
            </w:r>
          </w:p>
          <w:p w:rsidR="005E0A0A" w:rsidRPr="002716CB" w:rsidRDefault="005E0A0A" w:rsidP="009C1BB8">
            <w:pPr>
              <w:autoSpaceDE w:val="0"/>
              <w:autoSpaceDN w:val="0"/>
              <w:adjustRightInd w:val="0"/>
              <w:jc w:val="center"/>
              <w:rPr>
                <w:rFonts w:ascii="Arial Narrow" w:hAnsi="Arial Narrow" w:cs="Arial"/>
                <w:bCs/>
                <w:sz w:val="22"/>
              </w:rPr>
            </w:pPr>
            <w:proofErr w:type="spellStart"/>
            <w:r w:rsidRPr="002716CB">
              <w:rPr>
                <w:rFonts w:ascii="Arial Narrow" w:hAnsi="Arial Narrow" w:cs="Arial"/>
                <w:bCs/>
                <w:sz w:val="22"/>
              </w:rPr>
              <w:t>rávaný</w:t>
            </w:r>
            <w:proofErr w:type="spellEnd"/>
            <w:r w:rsidRPr="002716CB">
              <w:rPr>
                <w:rFonts w:ascii="Arial Narrow" w:hAnsi="Arial Narrow" w:cs="Arial"/>
                <w:bCs/>
                <w:sz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cs="Arial"/>
                <w:bCs/>
                <w:sz w:val="22"/>
              </w:rPr>
            </w:pPr>
            <w:r w:rsidRPr="002716CB">
              <w:rPr>
                <w:rFonts w:ascii="Arial Narrow" w:hAnsi="Arial Narrow" w:cs="Arial"/>
                <w:bCs/>
                <w:sz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cs="Arial"/>
                <w:bCs/>
                <w:sz w:val="22"/>
              </w:rPr>
            </w:pPr>
            <w:r w:rsidRPr="002716CB">
              <w:rPr>
                <w:rFonts w:ascii="Arial Narrow" w:hAnsi="Arial Narrow" w:cs="Arial"/>
                <w:bCs/>
                <w:sz w:val="22"/>
              </w:rPr>
              <w:t>Spolu</w:t>
            </w:r>
          </w:p>
        </w:tc>
      </w:tr>
      <w:tr w:rsidR="005E0A0A" w:rsidRPr="002716CB" w:rsidTr="009C1BB8">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5E0A0A" w:rsidRPr="00331EB6" w:rsidRDefault="005E0A0A" w:rsidP="009C1BB8">
            <w:pPr>
              <w:autoSpaceDE w:val="0"/>
              <w:autoSpaceDN w:val="0"/>
              <w:adjustRightInd w:val="0"/>
              <w:jc w:val="center"/>
              <w:rPr>
                <w:rFonts w:ascii="Arial Narrow" w:hAnsi="Arial Narrow" w:cs="Arial"/>
                <w:bCs/>
                <w:sz w:val="22"/>
              </w:rPr>
            </w:pPr>
            <w:r>
              <w:rPr>
                <w:rFonts w:ascii="Arial Narrow" w:hAnsi="Arial Narrow" w:cs="Arial"/>
                <w:bCs/>
                <w:sz w:val="22"/>
              </w:rPr>
              <w:t>a</w:t>
            </w:r>
          </w:p>
        </w:tc>
        <w:tc>
          <w:tcPr>
            <w:tcW w:w="1000" w:type="dxa"/>
            <w:tcBorders>
              <w:top w:val="single" w:sz="4" w:space="0" w:color="auto"/>
              <w:left w:val="single" w:sz="12" w:space="0" w:color="auto"/>
              <w:bottom w:val="single" w:sz="4" w:space="0" w:color="auto"/>
              <w:right w:val="single" w:sz="12" w:space="0" w:color="auto"/>
            </w:tcBorders>
          </w:tcPr>
          <w:p w:rsidR="005E0A0A" w:rsidRPr="00331EB6" w:rsidRDefault="005E0A0A" w:rsidP="009C1BB8">
            <w:pPr>
              <w:autoSpaceDE w:val="0"/>
              <w:autoSpaceDN w:val="0"/>
              <w:adjustRightInd w:val="0"/>
              <w:jc w:val="center"/>
              <w:rPr>
                <w:rFonts w:ascii="Arial Narrow" w:hAnsi="Arial Narrow" w:cs="Arial"/>
                <w:bCs/>
                <w:sz w:val="22"/>
              </w:rPr>
            </w:pPr>
            <w:r w:rsidRPr="00331EB6">
              <w:rPr>
                <w:rFonts w:ascii="Arial Narrow" w:hAnsi="Arial Narrow" w:cs="Arial"/>
                <w:bCs/>
                <w:sz w:val="22"/>
              </w:rPr>
              <w:t>B</w:t>
            </w:r>
          </w:p>
        </w:tc>
        <w:tc>
          <w:tcPr>
            <w:tcW w:w="851" w:type="dxa"/>
            <w:tcBorders>
              <w:top w:val="single" w:sz="4" w:space="0" w:color="auto"/>
              <w:left w:val="single" w:sz="12" w:space="0" w:color="auto"/>
              <w:bottom w:val="single" w:sz="4" w:space="0" w:color="auto"/>
              <w:right w:val="single" w:sz="12" w:space="0" w:color="auto"/>
            </w:tcBorders>
          </w:tcPr>
          <w:p w:rsidR="005E0A0A" w:rsidRPr="00331EB6" w:rsidRDefault="005E0A0A" w:rsidP="009C1BB8">
            <w:pPr>
              <w:autoSpaceDE w:val="0"/>
              <w:autoSpaceDN w:val="0"/>
              <w:adjustRightInd w:val="0"/>
              <w:jc w:val="center"/>
              <w:rPr>
                <w:rFonts w:ascii="Arial Narrow" w:hAnsi="Arial Narrow" w:cs="Arial"/>
                <w:bCs/>
                <w:sz w:val="22"/>
              </w:rPr>
            </w:pPr>
            <w:r w:rsidRPr="00331EB6">
              <w:rPr>
                <w:rFonts w:ascii="Arial Narrow" w:hAnsi="Arial Narrow" w:cs="Arial"/>
                <w:bCs/>
                <w:sz w:val="22"/>
              </w:rPr>
              <w:t>c</w:t>
            </w:r>
          </w:p>
        </w:tc>
        <w:tc>
          <w:tcPr>
            <w:tcW w:w="867" w:type="dxa"/>
            <w:tcBorders>
              <w:top w:val="single" w:sz="4" w:space="0" w:color="auto"/>
              <w:left w:val="single" w:sz="12" w:space="0" w:color="auto"/>
              <w:bottom w:val="single" w:sz="4" w:space="0" w:color="auto"/>
              <w:right w:val="single" w:sz="12" w:space="0" w:color="auto"/>
            </w:tcBorders>
          </w:tcPr>
          <w:p w:rsidR="005E0A0A" w:rsidRPr="00331EB6" w:rsidRDefault="005E0A0A" w:rsidP="009C1BB8">
            <w:pPr>
              <w:autoSpaceDE w:val="0"/>
              <w:autoSpaceDN w:val="0"/>
              <w:adjustRightInd w:val="0"/>
              <w:jc w:val="center"/>
              <w:rPr>
                <w:rFonts w:ascii="Arial Narrow" w:hAnsi="Arial Narrow" w:cs="Arial"/>
                <w:bCs/>
                <w:sz w:val="22"/>
              </w:rPr>
            </w:pPr>
            <w:r w:rsidRPr="00331EB6">
              <w:rPr>
                <w:rFonts w:ascii="Arial Narrow" w:hAnsi="Arial Narrow" w:cs="Arial"/>
                <w:bCs/>
                <w:sz w:val="22"/>
              </w:rPr>
              <w:t>d</w:t>
            </w:r>
          </w:p>
        </w:tc>
        <w:tc>
          <w:tcPr>
            <w:tcW w:w="836" w:type="dxa"/>
            <w:tcBorders>
              <w:top w:val="single" w:sz="4" w:space="0" w:color="auto"/>
              <w:left w:val="single" w:sz="12" w:space="0" w:color="auto"/>
              <w:bottom w:val="single" w:sz="4" w:space="0" w:color="auto"/>
              <w:right w:val="single" w:sz="12" w:space="0" w:color="auto"/>
            </w:tcBorders>
          </w:tcPr>
          <w:p w:rsidR="005E0A0A" w:rsidRPr="00331EB6" w:rsidRDefault="005E0A0A" w:rsidP="009C1BB8">
            <w:pPr>
              <w:autoSpaceDE w:val="0"/>
              <w:autoSpaceDN w:val="0"/>
              <w:adjustRightInd w:val="0"/>
              <w:jc w:val="center"/>
              <w:rPr>
                <w:rFonts w:ascii="Arial Narrow" w:hAnsi="Arial Narrow" w:cs="Arial"/>
                <w:bCs/>
                <w:sz w:val="22"/>
              </w:rPr>
            </w:pPr>
            <w:r w:rsidRPr="00331EB6">
              <w:rPr>
                <w:rFonts w:ascii="Arial Narrow" w:hAnsi="Arial Narrow" w:cs="Arial"/>
                <w:bCs/>
                <w:sz w:val="22"/>
              </w:rPr>
              <w:t>e</w:t>
            </w:r>
          </w:p>
        </w:tc>
        <w:tc>
          <w:tcPr>
            <w:tcW w:w="724" w:type="dxa"/>
            <w:tcBorders>
              <w:top w:val="single" w:sz="4" w:space="0" w:color="auto"/>
              <w:left w:val="single" w:sz="12" w:space="0" w:color="auto"/>
              <w:bottom w:val="single" w:sz="4" w:space="0" w:color="auto"/>
              <w:right w:val="single" w:sz="12" w:space="0" w:color="auto"/>
            </w:tcBorders>
          </w:tcPr>
          <w:p w:rsidR="005E0A0A" w:rsidRPr="00331EB6" w:rsidRDefault="005E0A0A" w:rsidP="009C1BB8">
            <w:pPr>
              <w:autoSpaceDE w:val="0"/>
              <w:autoSpaceDN w:val="0"/>
              <w:adjustRightInd w:val="0"/>
              <w:jc w:val="center"/>
              <w:rPr>
                <w:rFonts w:ascii="Arial Narrow" w:hAnsi="Arial Narrow" w:cs="Arial"/>
                <w:bCs/>
                <w:sz w:val="22"/>
              </w:rPr>
            </w:pPr>
            <w:r w:rsidRPr="00331EB6">
              <w:rPr>
                <w:rFonts w:ascii="Arial Narrow" w:hAnsi="Arial Narrow" w:cs="Arial"/>
                <w:bCs/>
                <w:sz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5E0A0A" w:rsidRPr="00331EB6" w:rsidRDefault="005E0A0A" w:rsidP="009C1BB8">
            <w:pPr>
              <w:autoSpaceDE w:val="0"/>
              <w:autoSpaceDN w:val="0"/>
              <w:adjustRightInd w:val="0"/>
              <w:jc w:val="center"/>
              <w:rPr>
                <w:rFonts w:ascii="Arial Narrow" w:hAnsi="Arial Narrow" w:cs="Arial"/>
                <w:bCs/>
                <w:sz w:val="22"/>
              </w:rPr>
            </w:pPr>
            <w:r w:rsidRPr="00331EB6">
              <w:rPr>
                <w:rFonts w:ascii="Arial Narrow" w:hAnsi="Arial Narrow" w:cs="Arial"/>
                <w:bCs/>
                <w:sz w:val="22"/>
              </w:rPr>
              <w:t>g</w:t>
            </w:r>
          </w:p>
        </w:tc>
        <w:tc>
          <w:tcPr>
            <w:tcW w:w="1276" w:type="dxa"/>
            <w:tcBorders>
              <w:top w:val="single" w:sz="4" w:space="0" w:color="auto"/>
              <w:left w:val="single" w:sz="12" w:space="0" w:color="auto"/>
              <w:bottom w:val="single" w:sz="4" w:space="0" w:color="auto"/>
              <w:right w:val="single" w:sz="12" w:space="0" w:color="auto"/>
            </w:tcBorders>
          </w:tcPr>
          <w:p w:rsidR="005E0A0A" w:rsidRPr="00331EB6" w:rsidRDefault="005E0A0A" w:rsidP="009C1BB8">
            <w:pPr>
              <w:autoSpaceDE w:val="0"/>
              <w:autoSpaceDN w:val="0"/>
              <w:adjustRightInd w:val="0"/>
              <w:jc w:val="center"/>
              <w:rPr>
                <w:rFonts w:ascii="Arial Narrow" w:hAnsi="Arial Narrow" w:cs="Arial"/>
                <w:bCs/>
                <w:sz w:val="22"/>
              </w:rPr>
            </w:pPr>
            <w:r w:rsidRPr="00331EB6">
              <w:rPr>
                <w:rFonts w:ascii="Arial Narrow" w:hAnsi="Arial Narrow" w:cs="Arial"/>
                <w:bCs/>
                <w:sz w:val="22"/>
              </w:rPr>
              <w:t>H</w:t>
            </w:r>
          </w:p>
        </w:tc>
        <w:tc>
          <w:tcPr>
            <w:tcW w:w="863" w:type="dxa"/>
            <w:tcBorders>
              <w:top w:val="single" w:sz="4" w:space="0" w:color="auto"/>
              <w:left w:val="single" w:sz="12" w:space="0" w:color="auto"/>
              <w:bottom w:val="single" w:sz="4" w:space="0" w:color="auto"/>
              <w:right w:val="single" w:sz="4" w:space="0" w:color="auto"/>
            </w:tcBorders>
          </w:tcPr>
          <w:p w:rsidR="005E0A0A" w:rsidRPr="00331EB6" w:rsidRDefault="005E0A0A" w:rsidP="009C1BB8">
            <w:pPr>
              <w:autoSpaceDE w:val="0"/>
              <w:autoSpaceDN w:val="0"/>
              <w:adjustRightInd w:val="0"/>
              <w:jc w:val="center"/>
              <w:rPr>
                <w:rFonts w:ascii="Arial Narrow" w:hAnsi="Arial Narrow" w:cs="Arial"/>
                <w:bCs/>
                <w:sz w:val="22"/>
              </w:rPr>
            </w:pPr>
            <w:r w:rsidRPr="00331EB6">
              <w:rPr>
                <w:rFonts w:ascii="Arial Narrow" w:hAnsi="Arial Narrow" w:cs="Arial"/>
                <w:bCs/>
                <w:sz w:val="22"/>
              </w:rPr>
              <w:t>i</w:t>
            </w:r>
          </w:p>
        </w:tc>
      </w:tr>
      <w:tr w:rsidR="005E0A0A" w:rsidRPr="002716CB" w:rsidTr="009C1BB8">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Prvotné ocenenie</w:t>
            </w:r>
          </w:p>
        </w:tc>
      </w:tr>
      <w:tr w:rsidR="005E0A0A" w:rsidRPr="002716CB" w:rsidTr="009C1BB8">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8237</w:t>
            </w: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8237</w:t>
            </w:r>
          </w:p>
        </w:tc>
      </w:tr>
      <w:tr w:rsidR="005E0A0A" w:rsidRPr="002716CB" w:rsidTr="009C1BB8">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8237</w:t>
            </w: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8237</w:t>
            </w:r>
          </w:p>
        </w:tc>
      </w:tr>
      <w:tr w:rsidR="005E0A0A" w:rsidRPr="002716CB" w:rsidTr="009C1BB8">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Oprávky</w:t>
            </w:r>
          </w:p>
        </w:tc>
      </w:tr>
      <w:tr w:rsidR="005E0A0A" w:rsidRPr="002716CB" w:rsidTr="009C1BB8">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8237</w:t>
            </w: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8237</w:t>
            </w:r>
          </w:p>
        </w:tc>
      </w:tr>
      <w:tr w:rsidR="005E0A0A" w:rsidRPr="002716CB" w:rsidTr="009C1BB8">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Cs/>
                <w:sz w:val="22"/>
              </w:rPr>
            </w:pPr>
            <w:r w:rsidRPr="002716CB">
              <w:rPr>
                <w:rFonts w:ascii="Arial Narrow" w:hAnsi="Arial Narrow"/>
                <w:bCs/>
                <w:sz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8237</w:t>
            </w: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8237</w:t>
            </w:r>
          </w:p>
        </w:tc>
      </w:tr>
      <w:tr w:rsidR="005E0A0A" w:rsidRPr="002716CB" w:rsidTr="009C1BB8">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Opravné položky</w:t>
            </w:r>
          </w:p>
        </w:tc>
      </w:tr>
      <w:tr w:rsidR="005E0A0A" w:rsidRPr="002716CB" w:rsidTr="009C1BB8">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Cs/>
                <w:sz w:val="22"/>
              </w:rPr>
            </w:pPr>
            <w:r w:rsidRPr="002716CB">
              <w:rPr>
                <w:rFonts w:ascii="Arial Narrow" w:hAnsi="Arial Narrow"/>
                <w:bCs/>
                <w:sz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Zostatková hodnota </w:t>
            </w:r>
          </w:p>
        </w:tc>
      </w:tr>
      <w:tr w:rsidR="005E0A0A" w:rsidRPr="002716CB" w:rsidTr="009C1BB8">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bl>
    <w:p w:rsidR="005E0A0A" w:rsidRPr="002716CB" w:rsidRDefault="005E0A0A" w:rsidP="005E0A0A">
      <w:pPr>
        <w:pStyle w:val="Nzov"/>
        <w:spacing w:before="0" w:beforeAutospacing="0" w:after="0"/>
        <w:jc w:val="left"/>
        <w:rPr>
          <w:b w:val="0"/>
        </w:rPr>
      </w:pPr>
    </w:p>
    <w:p w:rsidR="005E0A0A" w:rsidRPr="002716CB" w:rsidRDefault="005E0A0A" w:rsidP="005E0A0A">
      <w:pPr>
        <w:pStyle w:val="Nzov"/>
        <w:spacing w:before="0" w:beforeAutospacing="0" w:after="0"/>
        <w:jc w:val="left"/>
        <w:rPr>
          <w:b w:val="0"/>
        </w:rPr>
      </w:pPr>
      <w:r w:rsidRPr="002716CB">
        <w:rPr>
          <w:b w:val="0"/>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61"/>
        <w:gridCol w:w="1000"/>
        <w:gridCol w:w="851"/>
        <w:gridCol w:w="867"/>
        <w:gridCol w:w="836"/>
        <w:gridCol w:w="724"/>
        <w:gridCol w:w="90"/>
        <w:gridCol w:w="760"/>
        <w:gridCol w:w="1276"/>
        <w:gridCol w:w="863"/>
      </w:tblGrid>
      <w:tr w:rsidR="005E0A0A" w:rsidRPr="002716CB" w:rsidTr="009C1BB8">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
                <w:bCs/>
                <w:sz w:val="22"/>
              </w:rPr>
            </w:pPr>
            <w:r w:rsidRPr="002716CB">
              <w:rPr>
                <w:rFonts w:ascii="Arial Narrow" w:hAnsi="Arial Narrow"/>
                <w:b/>
                <w:bCs/>
                <w:sz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
                <w:bCs/>
                <w:sz w:val="22"/>
              </w:rPr>
            </w:pPr>
            <w:r w:rsidRPr="002716CB">
              <w:rPr>
                <w:rFonts w:ascii="Arial Narrow" w:hAnsi="Arial Narrow"/>
                <w:b/>
                <w:bCs/>
                <w:sz w:val="22"/>
              </w:rPr>
              <w:t>Bezprostredne predchádzajúce účtovné obdobie</w:t>
            </w:r>
          </w:p>
        </w:tc>
      </w:tr>
      <w:tr w:rsidR="005E0A0A" w:rsidRPr="002716CB" w:rsidTr="009C1BB8">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b/>
                <w:bCs/>
                <w:sz w:val="22"/>
              </w:rPr>
            </w:pPr>
          </w:p>
        </w:tc>
        <w:tc>
          <w:tcPr>
            <w:tcW w:w="1000"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proofErr w:type="spellStart"/>
            <w:r w:rsidRPr="002716CB">
              <w:rPr>
                <w:rFonts w:ascii="Arial Narrow" w:hAnsi="Arial Narrow"/>
                <w:bCs/>
                <w:sz w:val="22"/>
              </w:rPr>
              <w:t>Oceniteľ</w:t>
            </w:r>
            <w:r>
              <w:rPr>
                <w:rFonts w:ascii="Arial Narrow" w:hAnsi="Arial Narrow"/>
                <w:bCs/>
                <w:sz w:val="22"/>
              </w:rPr>
              <w:t>-</w:t>
            </w:r>
            <w:r w:rsidRPr="002716CB">
              <w:rPr>
                <w:rFonts w:ascii="Arial Narrow" w:hAnsi="Arial Narrow"/>
                <w:bCs/>
                <w:sz w:val="22"/>
              </w:rPr>
              <w:t>né</w:t>
            </w:r>
            <w:proofErr w:type="spellEnd"/>
            <w:r w:rsidRPr="002716CB">
              <w:rPr>
                <w:rFonts w:ascii="Arial Narrow" w:hAnsi="Arial Narrow"/>
                <w:bCs/>
                <w:sz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proofErr w:type="spellStart"/>
            <w:r w:rsidRPr="002716CB">
              <w:rPr>
                <w:rFonts w:ascii="Arial Narrow" w:hAnsi="Arial Narrow"/>
                <w:bCs/>
                <w:sz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proofErr w:type="spellStart"/>
            <w:r w:rsidRPr="002716CB">
              <w:rPr>
                <w:rFonts w:ascii="Arial Narrow" w:hAnsi="Arial Narrow"/>
                <w:bCs/>
                <w:sz w:val="22"/>
              </w:rPr>
              <w:t>Obsta</w:t>
            </w:r>
            <w:proofErr w:type="spellEnd"/>
            <w:r w:rsidRPr="002716CB">
              <w:rPr>
                <w:rFonts w:ascii="Arial Narrow" w:hAnsi="Arial Narrow"/>
                <w:bCs/>
                <w:sz w:val="22"/>
              </w:rPr>
              <w:t>-</w:t>
            </w:r>
          </w:p>
          <w:p w:rsidR="005E0A0A" w:rsidRPr="002716CB" w:rsidRDefault="005E0A0A" w:rsidP="009C1BB8">
            <w:pPr>
              <w:autoSpaceDE w:val="0"/>
              <w:autoSpaceDN w:val="0"/>
              <w:adjustRightInd w:val="0"/>
              <w:jc w:val="center"/>
              <w:rPr>
                <w:rFonts w:ascii="Arial Narrow" w:hAnsi="Arial Narrow"/>
                <w:bCs/>
                <w:sz w:val="22"/>
              </w:rPr>
            </w:pPr>
            <w:proofErr w:type="spellStart"/>
            <w:r w:rsidRPr="002716CB">
              <w:rPr>
                <w:rFonts w:ascii="Arial Narrow" w:hAnsi="Arial Narrow"/>
                <w:bCs/>
                <w:sz w:val="22"/>
              </w:rPr>
              <w:t>rávaný</w:t>
            </w:r>
            <w:proofErr w:type="spellEnd"/>
            <w:r w:rsidRPr="002716CB">
              <w:rPr>
                <w:rFonts w:ascii="Arial Narrow" w:hAnsi="Arial Narrow"/>
                <w:bCs/>
                <w:sz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Spolu</w:t>
            </w:r>
          </w:p>
        </w:tc>
      </w:tr>
      <w:tr w:rsidR="005E0A0A" w:rsidRPr="002716CB" w:rsidTr="009C1BB8">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bCs/>
                <w:sz w:val="22"/>
              </w:rPr>
            </w:pPr>
            <w:r>
              <w:rPr>
                <w:rFonts w:ascii="Arial Narrow" w:hAnsi="Arial Narrow"/>
                <w:bCs/>
                <w:sz w:val="22"/>
              </w:rPr>
              <w:t>a</w:t>
            </w:r>
          </w:p>
        </w:tc>
        <w:tc>
          <w:tcPr>
            <w:tcW w:w="1000" w:type="dxa"/>
            <w:tcBorders>
              <w:top w:val="single" w:sz="4" w:space="0" w:color="auto"/>
              <w:left w:val="single" w:sz="12" w:space="0" w:color="auto"/>
              <w:bottom w:val="single" w:sz="4"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b</w:t>
            </w:r>
          </w:p>
        </w:tc>
        <w:tc>
          <w:tcPr>
            <w:tcW w:w="851" w:type="dxa"/>
            <w:tcBorders>
              <w:top w:val="single" w:sz="4" w:space="0" w:color="auto"/>
              <w:left w:val="single" w:sz="12" w:space="0" w:color="auto"/>
              <w:bottom w:val="single" w:sz="4"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c</w:t>
            </w:r>
          </w:p>
        </w:tc>
        <w:tc>
          <w:tcPr>
            <w:tcW w:w="867" w:type="dxa"/>
            <w:tcBorders>
              <w:top w:val="single" w:sz="4" w:space="0" w:color="auto"/>
              <w:left w:val="single" w:sz="12" w:space="0" w:color="auto"/>
              <w:bottom w:val="single" w:sz="4"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d</w:t>
            </w:r>
          </w:p>
        </w:tc>
        <w:tc>
          <w:tcPr>
            <w:tcW w:w="836" w:type="dxa"/>
            <w:tcBorders>
              <w:top w:val="single" w:sz="4" w:space="0" w:color="auto"/>
              <w:left w:val="single" w:sz="12" w:space="0" w:color="auto"/>
              <w:bottom w:val="single" w:sz="4"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bCs/>
                <w:sz w:val="22"/>
              </w:rPr>
            </w:pPr>
            <w:r>
              <w:rPr>
                <w:rFonts w:ascii="Arial Narrow" w:hAnsi="Arial Narrow"/>
                <w:bCs/>
                <w:sz w:val="22"/>
              </w:rPr>
              <w:t>e</w:t>
            </w:r>
          </w:p>
        </w:tc>
        <w:tc>
          <w:tcPr>
            <w:tcW w:w="724" w:type="dxa"/>
            <w:tcBorders>
              <w:top w:val="single" w:sz="4" w:space="0" w:color="auto"/>
              <w:left w:val="single" w:sz="12" w:space="0" w:color="auto"/>
              <w:bottom w:val="single" w:sz="4"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g</w:t>
            </w:r>
          </w:p>
        </w:tc>
        <w:tc>
          <w:tcPr>
            <w:tcW w:w="1276" w:type="dxa"/>
            <w:tcBorders>
              <w:top w:val="single" w:sz="4" w:space="0" w:color="auto"/>
              <w:left w:val="single" w:sz="12" w:space="0" w:color="auto"/>
              <w:bottom w:val="single" w:sz="4"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h</w:t>
            </w:r>
          </w:p>
        </w:tc>
        <w:tc>
          <w:tcPr>
            <w:tcW w:w="863" w:type="dxa"/>
            <w:tcBorders>
              <w:top w:val="single" w:sz="4" w:space="0" w:color="auto"/>
              <w:left w:val="single" w:sz="12" w:space="0" w:color="auto"/>
              <w:bottom w:val="single" w:sz="4" w:space="0" w:color="auto"/>
              <w:right w:val="single" w:sz="4" w:space="0" w:color="auto"/>
            </w:tcBorders>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i</w:t>
            </w:r>
          </w:p>
        </w:tc>
      </w:tr>
      <w:tr w:rsidR="005E0A0A" w:rsidRPr="002716CB" w:rsidTr="009C1BB8">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Prvotné ocenenie</w:t>
            </w:r>
          </w:p>
        </w:tc>
      </w:tr>
      <w:tr w:rsidR="005E0A0A" w:rsidRPr="002716CB" w:rsidTr="009C1BB8">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8237</w:t>
            </w: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8237</w:t>
            </w:r>
          </w:p>
        </w:tc>
      </w:tr>
      <w:tr w:rsidR="005E0A0A" w:rsidRPr="002716CB" w:rsidTr="009C1BB8">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8237</w:t>
            </w: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8237</w:t>
            </w:r>
          </w:p>
        </w:tc>
      </w:tr>
      <w:tr w:rsidR="005E0A0A" w:rsidRPr="002716CB" w:rsidTr="009C1BB8">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Oprávky</w:t>
            </w:r>
          </w:p>
        </w:tc>
      </w:tr>
      <w:tr w:rsidR="005E0A0A" w:rsidRPr="002716CB" w:rsidTr="009C1BB8">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8237</w:t>
            </w: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8237</w:t>
            </w:r>
          </w:p>
        </w:tc>
      </w:tr>
      <w:tr w:rsidR="005E0A0A" w:rsidRPr="002716CB" w:rsidTr="009C1BB8">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Cs/>
                <w:sz w:val="22"/>
              </w:rPr>
            </w:pPr>
            <w:r w:rsidRPr="002716CB">
              <w:rPr>
                <w:rFonts w:ascii="Arial Narrow" w:hAnsi="Arial Narrow"/>
                <w:bCs/>
                <w:sz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8237</w:t>
            </w: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8237</w:t>
            </w:r>
          </w:p>
        </w:tc>
      </w:tr>
      <w:tr w:rsidR="005E0A0A" w:rsidRPr="002716CB" w:rsidTr="009C1BB8">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Opravné položky</w:t>
            </w:r>
          </w:p>
        </w:tc>
      </w:tr>
      <w:tr w:rsidR="005E0A0A" w:rsidRPr="002716CB" w:rsidTr="009C1BB8">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Cs/>
                <w:sz w:val="22"/>
              </w:rPr>
            </w:pPr>
            <w:r w:rsidRPr="002716CB">
              <w:rPr>
                <w:rFonts w:ascii="Arial Narrow" w:hAnsi="Arial Narrow"/>
                <w:bCs/>
                <w:sz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Zostatková hodnota </w:t>
            </w:r>
          </w:p>
        </w:tc>
      </w:tr>
      <w:tr w:rsidR="005E0A0A" w:rsidRPr="002716CB" w:rsidTr="009C1BB8">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12"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63" w:type="dxa"/>
            <w:tcBorders>
              <w:top w:val="single" w:sz="6" w:space="0" w:color="auto"/>
              <w:left w:val="single" w:sz="6" w:space="0" w:color="auto"/>
              <w:bottom w:val="single" w:sz="12"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bl>
    <w:p w:rsidR="005E0A0A" w:rsidRPr="002716CB" w:rsidRDefault="005E0A0A" w:rsidP="005E0A0A">
      <w:pPr>
        <w:pStyle w:val="Nzov"/>
        <w:keepNext w:val="0"/>
        <w:spacing w:before="0" w:beforeAutospacing="0" w:after="0"/>
        <w:jc w:val="left"/>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a) </w:t>
      </w:r>
      <w:r w:rsidRPr="002716CB">
        <w:rPr>
          <w:rFonts w:ascii="Arial Narrow" w:hAnsi="Arial Narrow" w:cs="Arial Narrow"/>
          <w:b/>
          <w:sz w:val="22"/>
          <w:u w:val="single"/>
        </w:rPr>
        <w:t xml:space="preserve">Dlhodobý </w:t>
      </w:r>
      <w:r w:rsidRPr="002716CB">
        <w:rPr>
          <w:rFonts w:ascii="Arial Narrow" w:hAnsi="Arial Narrow" w:cs="Arial Narrow"/>
          <w:b/>
          <w:bCs/>
          <w:sz w:val="22"/>
          <w:u w:val="single"/>
        </w:rPr>
        <w:t>hmotný majetok</w:t>
      </w:r>
      <w:r w:rsidRPr="002716CB">
        <w:rPr>
          <w:rFonts w:ascii="Arial Narrow" w:hAnsi="Arial Narrow" w:cs="Arial Narrow"/>
          <w:sz w:val="22"/>
        </w:rPr>
        <w:t xml:space="preserve"> za bežné účtovné obdobie a za bezprostredne predchádzajúce účtovné obdobie:  </w:t>
      </w:r>
    </w:p>
    <w:p w:rsidR="005E0A0A" w:rsidRDefault="005E0A0A" w:rsidP="005E0A0A">
      <w:pPr>
        <w:pStyle w:val="Nzov"/>
        <w:spacing w:before="0" w:beforeAutospacing="0" w:after="0"/>
        <w:jc w:val="left"/>
        <w:rPr>
          <w:rFonts w:ascii="Times New Roman" w:hAnsi="Times New Roman" w:cs="Arial"/>
          <w:b w:val="0"/>
        </w:rPr>
      </w:pPr>
    </w:p>
    <w:p w:rsidR="005E0A0A" w:rsidRDefault="005E0A0A" w:rsidP="005E0A0A"/>
    <w:p w:rsidR="005E0A0A" w:rsidRDefault="005E0A0A" w:rsidP="005E0A0A"/>
    <w:p w:rsidR="005E0A0A" w:rsidRDefault="005E0A0A" w:rsidP="005E0A0A"/>
    <w:p w:rsidR="005E0A0A" w:rsidRPr="00946321" w:rsidRDefault="005E0A0A" w:rsidP="005E0A0A"/>
    <w:p w:rsidR="005E0A0A" w:rsidRPr="002716CB" w:rsidRDefault="005E0A0A" w:rsidP="005E0A0A">
      <w:pPr>
        <w:pStyle w:val="Nzov"/>
        <w:spacing w:before="0" w:beforeAutospacing="0" w:after="0"/>
        <w:jc w:val="left"/>
        <w:rPr>
          <w:rFonts w:cs="Arial"/>
          <w:b w:val="0"/>
        </w:rPr>
      </w:pPr>
      <w:r w:rsidRPr="002716CB">
        <w:rPr>
          <w:rFonts w:cs="Arial"/>
          <w:b w:val="0"/>
        </w:rPr>
        <w:lastRenderedPageBreak/>
        <w:t>Informácie k prílohe č. 3 časti F. písm. a) o </w:t>
      </w:r>
      <w:r w:rsidRPr="002716CB">
        <w:rPr>
          <w:rFonts w:cs="Arial"/>
          <w:b w:val="0"/>
          <w:u w:val="single"/>
        </w:rPr>
        <w:t>dlhodobom hmotnom majetku</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45"/>
        <w:gridCol w:w="11"/>
        <w:gridCol w:w="6"/>
        <w:gridCol w:w="1019"/>
        <w:gridCol w:w="850"/>
        <w:gridCol w:w="722"/>
        <w:gridCol w:w="11"/>
        <w:gridCol w:w="118"/>
        <w:gridCol w:w="908"/>
        <w:gridCol w:w="84"/>
        <w:gridCol w:w="909"/>
        <w:gridCol w:w="83"/>
        <w:gridCol w:w="709"/>
        <w:gridCol w:w="709"/>
        <w:gridCol w:w="850"/>
        <w:gridCol w:w="709"/>
      </w:tblGrid>
      <w:tr w:rsidR="005E0A0A" w:rsidRPr="002716CB" w:rsidTr="009C1BB8">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5E0A0A" w:rsidRPr="00331EB6" w:rsidRDefault="005E0A0A" w:rsidP="009C1BB8">
            <w:pPr>
              <w:autoSpaceDE w:val="0"/>
              <w:autoSpaceDN w:val="0"/>
              <w:adjustRightInd w:val="0"/>
              <w:jc w:val="center"/>
              <w:rPr>
                <w:rFonts w:ascii="Arial Narrow" w:hAnsi="Arial Narrow"/>
                <w:b/>
                <w:bCs/>
                <w:sz w:val="22"/>
              </w:rPr>
            </w:pPr>
            <w:r w:rsidRPr="00331EB6">
              <w:rPr>
                <w:rFonts w:ascii="Arial Narrow" w:hAnsi="Arial Narrow"/>
                <w:b/>
                <w:bCs/>
                <w:sz w:val="22"/>
              </w:rPr>
              <w:t>Dlhodobý hmotný majetok</w:t>
            </w:r>
          </w:p>
        </w:tc>
        <w:tc>
          <w:tcPr>
            <w:tcW w:w="7698" w:type="dxa"/>
            <w:gridSpan w:val="15"/>
            <w:tcBorders>
              <w:top w:val="single" w:sz="12" w:space="0" w:color="auto"/>
              <w:left w:val="single" w:sz="12" w:space="0" w:color="auto"/>
              <w:bottom w:val="nil"/>
              <w:right w:val="single" w:sz="12" w:space="0" w:color="auto"/>
            </w:tcBorders>
          </w:tcPr>
          <w:p w:rsidR="005E0A0A" w:rsidRPr="002716CB" w:rsidRDefault="005E0A0A" w:rsidP="009C1BB8">
            <w:pPr>
              <w:autoSpaceDE w:val="0"/>
              <w:autoSpaceDN w:val="0"/>
              <w:adjustRightInd w:val="0"/>
              <w:jc w:val="center"/>
              <w:rPr>
                <w:rFonts w:ascii="Arial Narrow" w:hAnsi="Arial Narrow"/>
                <w:b/>
                <w:bCs/>
                <w:sz w:val="22"/>
              </w:rPr>
            </w:pPr>
            <w:r w:rsidRPr="002716CB">
              <w:rPr>
                <w:rFonts w:ascii="Arial Narrow" w:hAnsi="Arial Narrow"/>
                <w:b/>
                <w:bCs/>
                <w:sz w:val="22"/>
              </w:rPr>
              <w:t xml:space="preserve">Bežné účtovné obdobie                                                                                                                                    </w:t>
            </w:r>
          </w:p>
        </w:tc>
      </w:tr>
      <w:tr w:rsidR="005E0A0A" w:rsidRPr="002716CB" w:rsidTr="009C1BB8">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b/>
                <w:bCs/>
                <w:sz w:val="22"/>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9C1BB8">
            <w:pPr>
              <w:autoSpaceDE w:val="0"/>
              <w:autoSpaceDN w:val="0"/>
              <w:adjustRightInd w:val="0"/>
              <w:jc w:val="center"/>
              <w:rPr>
                <w:rFonts w:ascii="Arial Narrow" w:hAnsi="Arial Narrow"/>
                <w:bCs/>
                <w:sz w:val="22"/>
              </w:rPr>
            </w:pPr>
            <w:r w:rsidRPr="00331EB6">
              <w:rPr>
                <w:rFonts w:ascii="Arial Narrow" w:hAnsi="Arial Narrow"/>
                <w:bCs/>
                <w:sz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9C1BB8">
            <w:pPr>
              <w:autoSpaceDE w:val="0"/>
              <w:autoSpaceDN w:val="0"/>
              <w:adjustRightInd w:val="0"/>
              <w:jc w:val="center"/>
              <w:rPr>
                <w:rFonts w:ascii="Arial Narrow" w:hAnsi="Arial Narrow"/>
                <w:bCs/>
                <w:sz w:val="22"/>
              </w:rPr>
            </w:pPr>
            <w:r w:rsidRPr="00331EB6">
              <w:rPr>
                <w:rFonts w:ascii="Arial Narrow" w:hAnsi="Arial Narrow"/>
                <w:bCs/>
                <w:sz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9C1BB8">
            <w:pPr>
              <w:autoSpaceDE w:val="0"/>
              <w:autoSpaceDN w:val="0"/>
              <w:adjustRightInd w:val="0"/>
              <w:jc w:val="center"/>
              <w:rPr>
                <w:rFonts w:ascii="Arial Narrow" w:hAnsi="Arial Narrow"/>
                <w:bCs/>
                <w:sz w:val="22"/>
              </w:rPr>
            </w:pPr>
            <w:proofErr w:type="spellStart"/>
            <w:r w:rsidRPr="00331EB6">
              <w:rPr>
                <w:rFonts w:ascii="Arial Narrow" w:hAnsi="Arial Narrow"/>
                <w:bCs/>
                <w:sz w:val="22"/>
              </w:rPr>
              <w:t>Samos-tatné</w:t>
            </w:r>
            <w:proofErr w:type="spellEnd"/>
            <w:r w:rsidRPr="00331EB6">
              <w:rPr>
                <w:rFonts w:ascii="Arial Narrow" w:hAnsi="Arial Narrow"/>
                <w:bCs/>
                <w:sz w:val="22"/>
              </w:rPr>
              <w:t xml:space="preserve"> hnuteľné veci a </w:t>
            </w:r>
          </w:p>
          <w:p w:rsidR="005E0A0A" w:rsidRPr="00331EB6" w:rsidRDefault="005E0A0A" w:rsidP="009C1BB8">
            <w:pPr>
              <w:autoSpaceDE w:val="0"/>
              <w:autoSpaceDN w:val="0"/>
              <w:adjustRightInd w:val="0"/>
              <w:jc w:val="center"/>
              <w:rPr>
                <w:rFonts w:ascii="Arial Narrow" w:hAnsi="Arial Narrow"/>
                <w:bCs/>
                <w:sz w:val="22"/>
              </w:rPr>
            </w:pPr>
            <w:r w:rsidRPr="00331EB6">
              <w:rPr>
                <w:rFonts w:ascii="Arial Narrow" w:hAnsi="Arial Narrow"/>
                <w:bCs/>
                <w:sz w:val="22"/>
              </w:rPr>
              <w:t xml:space="preserve">súbory </w:t>
            </w:r>
            <w:proofErr w:type="spellStart"/>
            <w:r w:rsidRPr="00331EB6">
              <w:rPr>
                <w:rFonts w:ascii="Arial Narrow" w:hAnsi="Arial Narrow"/>
                <w:bCs/>
                <w:sz w:val="22"/>
              </w:rPr>
              <w:t>hnuteľ-ných</w:t>
            </w:r>
            <w:proofErr w:type="spellEnd"/>
            <w:r w:rsidRPr="00331EB6">
              <w:rPr>
                <w:rFonts w:ascii="Arial Narrow" w:hAnsi="Arial Narrow"/>
                <w:bCs/>
                <w:sz w:val="22"/>
              </w:rPr>
              <w:t xml:space="preserve"> vecí</w:t>
            </w:r>
          </w:p>
        </w:tc>
        <w:tc>
          <w:tcPr>
            <w:tcW w:w="992" w:type="dxa"/>
            <w:gridSpan w:val="2"/>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9C1BB8">
            <w:pPr>
              <w:autoSpaceDE w:val="0"/>
              <w:autoSpaceDN w:val="0"/>
              <w:adjustRightInd w:val="0"/>
              <w:jc w:val="center"/>
              <w:rPr>
                <w:rFonts w:ascii="Arial Narrow" w:hAnsi="Arial Narrow"/>
                <w:bCs/>
                <w:sz w:val="22"/>
              </w:rPr>
            </w:pPr>
            <w:proofErr w:type="spellStart"/>
            <w:r w:rsidRPr="00331EB6">
              <w:rPr>
                <w:rFonts w:ascii="Arial Narrow" w:hAnsi="Arial Narrow"/>
                <w:bCs/>
                <w:sz w:val="22"/>
              </w:rPr>
              <w:t>Pestova-teľské</w:t>
            </w:r>
            <w:proofErr w:type="spellEnd"/>
            <w:r w:rsidRPr="00331EB6">
              <w:rPr>
                <w:rFonts w:ascii="Arial Narrow" w:hAnsi="Arial Narrow"/>
                <w:bCs/>
                <w:sz w:val="22"/>
              </w:rPr>
              <w:t xml:space="preserve"> celky</w:t>
            </w:r>
            <w:r w:rsidRPr="00331EB6">
              <w:rPr>
                <w:rFonts w:ascii="Arial Narrow" w:hAnsi="Arial Narrow"/>
                <w:bCs/>
                <w:sz w:val="22"/>
              </w:rPr>
              <w:br/>
              <w:t xml:space="preserve"> trvalých porastov</w:t>
            </w:r>
          </w:p>
        </w:tc>
        <w:tc>
          <w:tcPr>
            <w:tcW w:w="992" w:type="dxa"/>
            <w:gridSpan w:val="2"/>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9C1BB8">
            <w:pPr>
              <w:autoSpaceDE w:val="0"/>
              <w:autoSpaceDN w:val="0"/>
              <w:adjustRightInd w:val="0"/>
              <w:jc w:val="center"/>
              <w:rPr>
                <w:rFonts w:ascii="Arial Narrow" w:hAnsi="Arial Narrow"/>
                <w:bCs/>
                <w:sz w:val="22"/>
              </w:rPr>
            </w:pPr>
            <w:r w:rsidRPr="00331EB6">
              <w:rPr>
                <w:rFonts w:ascii="Arial Narrow" w:hAnsi="Arial Narrow"/>
                <w:bCs/>
                <w:sz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9C1BB8">
            <w:pPr>
              <w:autoSpaceDE w:val="0"/>
              <w:autoSpaceDN w:val="0"/>
              <w:adjustRightInd w:val="0"/>
              <w:jc w:val="center"/>
              <w:rPr>
                <w:rFonts w:ascii="Arial Narrow" w:hAnsi="Arial Narrow"/>
                <w:bCs/>
                <w:sz w:val="22"/>
              </w:rPr>
            </w:pPr>
            <w:r w:rsidRPr="00331EB6">
              <w:rPr>
                <w:rFonts w:ascii="Arial Narrow" w:hAnsi="Arial Narrow"/>
                <w:bCs/>
                <w:sz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9C1BB8">
            <w:pPr>
              <w:autoSpaceDE w:val="0"/>
              <w:autoSpaceDN w:val="0"/>
              <w:adjustRightInd w:val="0"/>
              <w:jc w:val="center"/>
              <w:rPr>
                <w:rFonts w:ascii="Arial Narrow" w:hAnsi="Arial Narrow"/>
                <w:bCs/>
                <w:sz w:val="22"/>
              </w:rPr>
            </w:pPr>
            <w:proofErr w:type="spellStart"/>
            <w:r w:rsidRPr="00331EB6">
              <w:rPr>
                <w:rFonts w:ascii="Arial Narrow" w:hAnsi="Arial Narrow"/>
                <w:bCs/>
                <w:sz w:val="22"/>
              </w:rPr>
              <w:t>Ob-stará-vaný</w:t>
            </w:r>
            <w:proofErr w:type="spellEnd"/>
            <w:r w:rsidRPr="00331EB6">
              <w:rPr>
                <w:rFonts w:ascii="Arial Narrow" w:hAnsi="Arial Narrow"/>
                <w:bCs/>
                <w:sz w:val="22"/>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9C1BB8">
            <w:pPr>
              <w:autoSpaceDE w:val="0"/>
              <w:autoSpaceDN w:val="0"/>
              <w:adjustRightInd w:val="0"/>
              <w:jc w:val="center"/>
              <w:rPr>
                <w:rFonts w:ascii="Arial Narrow" w:hAnsi="Arial Narrow"/>
                <w:bCs/>
                <w:sz w:val="22"/>
              </w:rPr>
            </w:pPr>
            <w:r w:rsidRPr="00331EB6">
              <w:rPr>
                <w:rFonts w:ascii="Arial Narrow" w:hAnsi="Arial Narrow"/>
                <w:bCs/>
                <w:sz w:val="22"/>
              </w:rPr>
              <w:t xml:space="preserve">Poskytnuté </w:t>
            </w:r>
            <w:proofErr w:type="spellStart"/>
            <w:r w:rsidRPr="00331EB6">
              <w:rPr>
                <w:rFonts w:ascii="Arial Narrow" w:hAnsi="Arial Narrow"/>
                <w:bCs/>
                <w:sz w:val="22"/>
              </w:rPr>
              <w:t>pred-davky</w:t>
            </w:r>
            <w:proofErr w:type="spellEnd"/>
            <w:r w:rsidRPr="00331EB6">
              <w:rPr>
                <w:rFonts w:ascii="Arial Narrow" w:hAnsi="Arial Narrow"/>
                <w:bCs/>
                <w:sz w:val="22"/>
              </w:rPr>
              <w:t xml:space="preserve"> na </w:t>
            </w:r>
          </w:p>
          <w:p w:rsidR="005E0A0A" w:rsidRPr="00331EB6" w:rsidRDefault="005E0A0A" w:rsidP="009C1BB8">
            <w:pPr>
              <w:autoSpaceDE w:val="0"/>
              <w:autoSpaceDN w:val="0"/>
              <w:adjustRightInd w:val="0"/>
              <w:jc w:val="center"/>
              <w:rPr>
                <w:rFonts w:ascii="Arial Narrow" w:hAnsi="Arial Narrow"/>
                <w:bCs/>
                <w:sz w:val="22"/>
              </w:rPr>
            </w:pPr>
            <w:r w:rsidRPr="00331EB6">
              <w:rPr>
                <w:rFonts w:ascii="Arial Narrow" w:hAnsi="Arial Narrow"/>
                <w:bCs/>
                <w:sz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331EB6" w:rsidRDefault="005E0A0A" w:rsidP="009C1BB8">
            <w:pPr>
              <w:autoSpaceDE w:val="0"/>
              <w:autoSpaceDN w:val="0"/>
              <w:adjustRightInd w:val="0"/>
              <w:jc w:val="center"/>
              <w:rPr>
                <w:rFonts w:ascii="Arial Narrow" w:hAnsi="Arial Narrow"/>
                <w:bCs/>
                <w:sz w:val="22"/>
              </w:rPr>
            </w:pPr>
            <w:r w:rsidRPr="00331EB6">
              <w:rPr>
                <w:rFonts w:ascii="Arial Narrow" w:hAnsi="Arial Narrow"/>
                <w:bCs/>
                <w:sz w:val="22"/>
              </w:rPr>
              <w:t>Spolu</w:t>
            </w:r>
          </w:p>
        </w:tc>
      </w:tr>
      <w:tr w:rsidR="005E0A0A" w:rsidRPr="002716CB" w:rsidTr="009C1BB8">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b</w:t>
            </w:r>
          </w:p>
        </w:tc>
        <w:tc>
          <w:tcPr>
            <w:tcW w:w="850" w:type="dxa"/>
            <w:tcBorders>
              <w:top w:val="single" w:sz="4" w:space="0" w:color="auto"/>
              <w:left w:val="single" w:sz="12" w:space="0" w:color="auto"/>
              <w:bottom w:val="single" w:sz="4"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d</w:t>
            </w:r>
          </w:p>
        </w:tc>
        <w:tc>
          <w:tcPr>
            <w:tcW w:w="992" w:type="dxa"/>
            <w:gridSpan w:val="2"/>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Pr>
                <w:rFonts w:ascii="Arial Narrow" w:hAnsi="Arial Narrow"/>
                <w:bCs/>
                <w:sz w:val="22"/>
              </w:rPr>
              <w:t>e</w:t>
            </w:r>
          </w:p>
        </w:tc>
        <w:tc>
          <w:tcPr>
            <w:tcW w:w="992" w:type="dxa"/>
            <w:gridSpan w:val="2"/>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i</w:t>
            </w:r>
          </w:p>
        </w:tc>
        <w:tc>
          <w:tcPr>
            <w:tcW w:w="709" w:type="dxa"/>
            <w:tcBorders>
              <w:top w:val="single" w:sz="4" w:space="0" w:color="auto"/>
              <w:left w:val="single" w:sz="12" w:space="0" w:color="auto"/>
              <w:bottom w:val="single" w:sz="4" w:space="0" w:color="auto"/>
              <w:right w:val="single" w:sz="4" w:space="0" w:color="auto"/>
            </w:tcBorders>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j</w:t>
            </w:r>
          </w:p>
        </w:tc>
      </w:tr>
      <w:tr w:rsidR="005E0A0A" w:rsidRPr="002716CB" w:rsidTr="009C1BB8">
        <w:trPr>
          <w:trHeight w:val="278"/>
          <w:tblHeader/>
          <w:jc w:val="center"/>
        </w:trPr>
        <w:tc>
          <w:tcPr>
            <w:tcW w:w="9242" w:type="dxa"/>
            <w:gridSpan w:val="16"/>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Prvotné ocenenie</w:t>
            </w:r>
          </w:p>
        </w:tc>
      </w:tr>
      <w:tr w:rsidR="005E0A0A" w:rsidRPr="00637973" w:rsidTr="009C1BB8">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5E0A0A" w:rsidRPr="00637973" w:rsidRDefault="005E0A0A" w:rsidP="009C1BB8">
            <w:pPr>
              <w:autoSpaceDE w:val="0"/>
              <w:autoSpaceDN w:val="0"/>
              <w:adjustRightInd w:val="0"/>
              <w:rPr>
                <w:rFonts w:ascii="Arial Narrow" w:hAnsi="Arial Narrow"/>
                <w:b/>
                <w:bCs/>
                <w:sz w:val="18"/>
              </w:rPr>
            </w:pPr>
            <w:r w:rsidRPr="00637973">
              <w:rPr>
                <w:rFonts w:ascii="Arial Narrow" w:hAnsi="Arial Narrow"/>
                <w:b/>
                <w:bCs/>
                <w:sz w:val="18"/>
              </w:rPr>
              <w:t>Stav </w:t>
            </w:r>
            <w:r w:rsidRPr="00637973">
              <w:rPr>
                <w:rFonts w:ascii="Arial Narrow" w:hAnsi="Arial Narrow"/>
                <w:b/>
                <w:bCs/>
                <w:sz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552</w:t>
            </w:r>
            <w:r w:rsidRPr="00A679E1">
              <w:rPr>
                <w:rFonts w:ascii="Arial Narrow" w:hAnsi="Arial Narrow"/>
                <w:sz w:val="18"/>
              </w:rPr>
              <w:t>07</w:t>
            </w:r>
          </w:p>
        </w:tc>
        <w:tc>
          <w:tcPr>
            <w:tcW w:w="850" w:type="dxa"/>
            <w:tcBorders>
              <w:top w:val="single" w:sz="12" w:space="0" w:color="auto"/>
              <w:left w:val="single" w:sz="6" w:space="0" w:color="auto"/>
              <w:bottom w:val="single" w:sz="6"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4959960</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7317324</w:t>
            </w: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sidRPr="00637973">
              <w:rPr>
                <w:rFonts w:ascii="Arial Narrow" w:hAnsi="Arial Narrow"/>
                <w:sz w:val="18"/>
              </w:rPr>
              <w:t>407122</w:t>
            </w:r>
          </w:p>
        </w:tc>
        <w:tc>
          <w:tcPr>
            <w:tcW w:w="909"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510829</w:t>
            </w:r>
          </w:p>
        </w:tc>
        <w:tc>
          <w:tcPr>
            <w:tcW w:w="792"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3700</w:t>
            </w:r>
          </w:p>
        </w:tc>
        <w:tc>
          <w:tcPr>
            <w:tcW w:w="850"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12" w:space="0" w:color="auto"/>
            </w:tcBorders>
          </w:tcPr>
          <w:p w:rsidR="005E0A0A" w:rsidRPr="00923D26" w:rsidRDefault="005E0A0A" w:rsidP="009C1BB8">
            <w:pPr>
              <w:autoSpaceDE w:val="0"/>
              <w:autoSpaceDN w:val="0"/>
              <w:adjustRightInd w:val="0"/>
              <w:jc w:val="center"/>
              <w:rPr>
                <w:rFonts w:ascii="Arial Narrow" w:hAnsi="Arial Narrow"/>
                <w:sz w:val="16"/>
              </w:rPr>
            </w:pPr>
            <w:r>
              <w:rPr>
                <w:rFonts w:ascii="Arial Narrow" w:hAnsi="Arial Narrow"/>
                <w:sz w:val="16"/>
              </w:rPr>
              <w:t>13254142</w:t>
            </w:r>
          </w:p>
        </w:tc>
      </w:tr>
      <w:tr w:rsidR="005E0A0A" w:rsidRPr="00637973" w:rsidTr="009C1BB8">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9C1BB8">
            <w:pPr>
              <w:autoSpaceDE w:val="0"/>
              <w:autoSpaceDN w:val="0"/>
              <w:adjustRightInd w:val="0"/>
              <w:rPr>
                <w:rFonts w:ascii="Arial Narrow" w:hAnsi="Arial Narrow"/>
                <w:sz w:val="18"/>
              </w:rPr>
            </w:pPr>
            <w:r w:rsidRPr="00637973">
              <w:rPr>
                <w:rFonts w:ascii="Arial Narrow" w:hAnsi="Arial Narrow"/>
                <w:sz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63190</w:t>
            </w: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11115</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499790</w:t>
            </w:r>
          </w:p>
        </w:tc>
        <w:tc>
          <w:tcPr>
            <w:tcW w:w="9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202995</w:t>
            </w: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778151</w:t>
            </w: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12"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1555241</w:t>
            </w:r>
          </w:p>
        </w:tc>
      </w:tr>
      <w:tr w:rsidR="005E0A0A" w:rsidRPr="00637973" w:rsidTr="009C1BB8">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9C1BB8">
            <w:pPr>
              <w:autoSpaceDE w:val="0"/>
              <w:autoSpaceDN w:val="0"/>
              <w:adjustRightInd w:val="0"/>
              <w:rPr>
                <w:rFonts w:ascii="Arial Narrow" w:hAnsi="Arial Narrow"/>
                <w:sz w:val="18"/>
              </w:rPr>
            </w:pPr>
            <w:r w:rsidRPr="00637973">
              <w:rPr>
                <w:rFonts w:ascii="Arial Narrow" w:hAnsi="Arial Narrow"/>
                <w:sz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202909</w:t>
            </w:r>
          </w:p>
        </w:tc>
        <w:tc>
          <w:tcPr>
            <w:tcW w:w="9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180828</w:t>
            </w: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777091</w:t>
            </w: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12"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1160828</w:t>
            </w:r>
          </w:p>
        </w:tc>
      </w:tr>
      <w:tr w:rsidR="005E0A0A" w:rsidRPr="00637973" w:rsidTr="009C1BB8">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9C1BB8">
            <w:pPr>
              <w:autoSpaceDE w:val="0"/>
              <w:autoSpaceDN w:val="0"/>
              <w:adjustRightInd w:val="0"/>
              <w:rPr>
                <w:rFonts w:ascii="Arial Narrow" w:hAnsi="Arial Narrow"/>
                <w:sz w:val="18"/>
              </w:rPr>
            </w:pPr>
            <w:r w:rsidRPr="00637973">
              <w:rPr>
                <w:rFonts w:ascii="Arial Narrow" w:hAnsi="Arial Narrow"/>
                <w:sz w:val="18"/>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12" w:space="0" w:color="auto"/>
            </w:tcBorders>
          </w:tcPr>
          <w:p w:rsidR="005E0A0A" w:rsidRPr="00637973" w:rsidRDefault="005E0A0A" w:rsidP="009C1BB8">
            <w:pPr>
              <w:autoSpaceDE w:val="0"/>
              <w:autoSpaceDN w:val="0"/>
              <w:adjustRightInd w:val="0"/>
              <w:jc w:val="center"/>
              <w:rPr>
                <w:rFonts w:ascii="Arial Narrow" w:hAnsi="Arial Narrow"/>
                <w:sz w:val="18"/>
              </w:rPr>
            </w:pPr>
          </w:p>
        </w:tc>
      </w:tr>
      <w:tr w:rsidR="005E0A0A" w:rsidRPr="00637973" w:rsidTr="009C1BB8">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5E0A0A" w:rsidRPr="00637973" w:rsidRDefault="005E0A0A" w:rsidP="009C1BB8">
            <w:pPr>
              <w:autoSpaceDE w:val="0"/>
              <w:autoSpaceDN w:val="0"/>
              <w:adjustRightInd w:val="0"/>
              <w:rPr>
                <w:rFonts w:ascii="Arial Narrow" w:hAnsi="Arial Narrow"/>
                <w:b/>
                <w:bCs/>
                <w:sz w:val="18"/>
              </w:rPr>
            </w:pPr>
            <w:r w:rsidRPr="00637973">
              <w:rPr>
                <w:rFonts w:ascii="Arial Narrow" w:hAnsi="Arial Narrow"/>
                <w:b/>
                <w:bCs/>
                <w:sz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118397</w:t>
            </w:r>
          </w:p>
        </w:tc>
        <w:tc>
          <w:tcPr>
            <w:tcW w:w="850" w:type="dxa"/>
            <w:tcBorders>
              <w:top w:val="single" w:sz="6" w:space="0" w:color="auto"/>
              <w:left w:val="single" w:sz="6" w:space="0" w:color="auto"/>
              <w:bottom w:val="single" w:sz="12"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4971075</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7614205</w:t>
            </w: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sidRPr="00637973">
              <w:rPr>
                <w:rFonts w:ascii="Arial Narrow" w:hAnsi="Arial Narrow"/>
                <w:sz w:val="18"/>
              </w:rPr>
              <w:t>407122</w:t>
            </w:r>
          </w:p>
        </w:tc>
        <w:tc>
          <w:tcPr>
            <w:tcW w:w="9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532996</w:t>
            </w: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4760</w:t>
            </w: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12" w:space="0" w:color="auto"/>
            </w:tcBorders>
          </w:tcPr>
          <w:p w:rsidR="005E0A0A" w:rsidRPr="004D5676" w:rsidRDefault="005E0A0A" w:rsidP="009C1BB8">
            <w:pPr>
              <w:autoSpaceDE w:val="0"/>
              <w:autoSpaceDN w:val="0"/>
              <w:adjustRightInd w:val="0"/>
              <w:jc w:val="center"/>
              <w:rPr>
                <w:sz w:val="16"/>
              </w:rPr>
            </w:pPr>
            <w:r>
              <w:rPr>
                <w:sz w:val="16"/>
              </w:rPr>
              <w:t>13648555</w:t>
            </w:r>
          </w:p>
        </w:tc>
      </w:tr>
      <w:tr w:rsidR="005E0A0A" w:rsidRPr="00637973" w:rsidTr="009C1BB8">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tcPr>
          <w:p w:rsidR="005E0A0A" w:rsidRPr="00637973" w:rsidRDefault="005E0A0A" w:rsidP="009C1BB8">
            <w:pPr>
              <w:autoSpaceDE w:val="0"/>
              <w:autoSpaceDN w:val="0"/>
              <w:adjustRightInd w:val="0"/>
              <w:rPr>
                <w:rFonts w:ascii="Arial Narrow" w:hAnsi="Arial Narrow"/>
                <w:sz w:val="18"/>
              </w:rPr>
            </w:pPr>
            <w:r w:rsidRPr="00637973">
              <w:rPr>
                <w:rFonts w:ascii="Arial Narrow" w:hAnsi="Arial Narrow"/>
                <w:sz w:val="18"/>
              </w:rPr>
              <w:t>Oprávky</w:t>
            </w:r>
          </w:p>
        </w:tc>
      </w:tr>
      <w:tr w:rsidR="005E0A0A" w:rsidRPr="00637973" w:rsidTr="009C1BB8">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5E0A0A" w:rsidRPr="00637973" w:rsidRDefault="005E0A0A" w:rsidP="009C1BB8">
            <w:pPr>
              <w:autoSpaceDE w:val="0"/>
              <w:autoSpaceDN w:val="0"/>
              <w:adjustRightInd w:val="0"/>
              <w:rPr>
                <w:rFonts w:ascii="Arial Narrow" w:hAnsi="Arial Narrow"/>
                <w:b/>
                <w:bCs/>
                <w:sz w:val="18"/>
              </w:rPr>
            </w:pPr>
            <w:r w:rsidRPr="00637973">
              <w:rPr>
                <w:rFonts w:ascii="Arial Narrow" w:hAnsi="Arial Narrow"/>
                <w:b/>
                <w:bCs/>
                <w:sz w:val="18"/>
              </w:rPr>
              <w:t>Stav </w:t>
            </w:r>
            <w:r w:rsidRPr="00637973">
              <w:rPr>
                <w:rFonts w:ascii="Arial Narrow" w:hAnsi="Arial Narrow"/>
                <w:b/>
                <w:bCs/>
                <w:sz w:val="18"/>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2737016</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6098038</w:t>
            </w:r>
          </w:p>
        </w:tc>
        <w:tc>
          <w:tcPr>
            <w:tcW w:w="908"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338097</w:t>
            </w:r>
          </w:p>
        </w:tc>
        <w:tc>
          <w:tcPr>
            <w:tcW w:w="993"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182569</w:t>
            </w:r>
          </w:p>
        </w:tc>
        <w:tc>
          <w:tcPr>
            <w:tcW w:w="792"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12"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9355720</w:t>
            </w:r>
          </w:p>
        </w:tc>
      </w:tr>
      <w:tr w:rsidR="005E0A0A" w:rsidRPr="00637973" w:rsidTr="009C1BB8">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9C1BB8">
            <w:pPr>
              <w:autoSpaceDE w:val="0"/>
              <w:autoSpaceDN w:val="0"/>
              <w:adjustRightInd w:val="0"/>
              <w:rPr>
                <w:rFonts w:ascii="Arial Narrow" w:hAnsi="Arial Narrow"/>
                <w:sz w:val="18"/>
              </w:rPr>
            </w:pPr>
            <w:r w:rsidRPr="00637973">
              <w:rPr>
                <w:rFonts w:ascii="Arial Narrow" w:hAnsi="Arial Narrow"/>
                <w:sz w:val="18"/>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110423</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383993</w:t>
            </w:r>
          </w:p>
        </w:tc>
        <w:tc>
          <w:tcPr>
            <w:tcW w:w="908"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27691</w:t>
            </w:r>
          </w:p>
        </w:tc>
        <w:tc>
          <w:tcPr>
            <w:tcW w:w="993"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213498</w:t>
            </w: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12"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735605</w:t>
            </w:r>
          </w:p>
        </w:tc>
      </w:tr>
      <w:tr w:rsidR="005E0A0A" w:rsidRPr="00637973" w:rsidTr="009C1BB8">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9C1BB8">
            <w:pPr>
              <w:autoSpaceDE w:val="0"/>
              <w:autoSpaceDN w:val="0"/>
              <w:adjustRightInd w:val="0"/>
              <w:rPr>
                <w:rFonts w:ascii="Arial Narrow" w:hAnsi="Arial Narrow"/>
                <w:sz w:val="18"/>
              </w:rPr>
            </w:pPr>
            <w:r w:rsidRPr="00637973">
              <w:rPr>
                <w:rFonts w:ascii="Arial Narrow" w:hAnsi="Arial Narrow"/>
                <w:sz w:val="18"/>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202909</w:t>
            </w:r>
          </w:p>
        </w:tc>
        <w:tc>
          <w:tcPr>
            <w:tcW w:w="908"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993"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180828</w:t>
            </w: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12"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383737</w:t>
            </w:r>
          </w:p>
        </w:tc>
      </w:tr>
      <w:tr w:rsidR="005E0A0A" w:rsidRPr="00637973" w:rsidTr="009C1BB8">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5E0A0A" w:rsidRPr="00637973" w:rsidRDefault="005E0A0A" w:rsidP="009C1BB8">
            <w:pPr>
              <w:autoSpaceDE w:val="0"/>
              <w:autoSpaceDN w:val="0"/>
              <w:adjustRightInd w:val="0"/>
              <w:rPr>
                <w:rFonts w:ascii="Arial Narrow" w:hAnsi="Arial Narrow"/>
                <w:bCs/>
                <w:sz w:val="18"/>
              </w:rPr>
            </w:pPr>
            <w:r w:rsidRPr="00637973">
              <w:rPr>
                <w:rFonts w:ascii="Arial Narrow" w:hAnsi="Arial Narrow"/>
                <w:bCs/>
                <w:sz w:val="18"/>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908"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993"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12" w:space="0" w:color="auto"/>
            </w:tcBorders>
          </w:tcPr>
          <w:p w:rsidR="005E0A0A" w:rsidRPr="00637973" w:rsidRDefault="005E0A0A" w:rsidP="009C1BB8">
            <w:pPr>
              <w:autoSpaceDE w:val="0"/>
              <w:autoSpaceDN w:val="0"/>
              <w:adjustRightInd w:val="0"/>
              <w:jc w:val="center"/>
              <w:rPr>
                <w:rFonts w:ascii="Arial Narrow" w:hAnsi="Arial Narrow"/>
                <w:sz w:val="18"/>
              </w:rPr>
            </w:pPr>
          </w:p>
        </w:tc>
      </w:tr>
      <w:tr w:rsidR="005E0A0A" w:rsidRPr="00637973" w:rsidTr="009C1BB8">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5E0A0A" w:rsidRPr="00637973" w:rsidRDefault="005E0A0A" w:rsidP="009C1BB8">
            <w:pPr>
              <w:autoSpaceDE w:val="0"/>
              <w:autoSpaceDN w:val="0"/>
              <w:adjustRightInd w:val="0"/>
              <w:rPr>
                <w:rFonts w:ascii="Arial Narrow" w:hAnsi="Arial Narrow"/>
                <w:b/>
                <w:bCs/>
                <w:sz w:val="18"/>
              </w:rPr>
            </w:pPr>
            <w:r w:rsidRPr="00637973">
              <w:rPr>
                <w:rFonts w:ascii="Arial Narrow" w:hAnsi="Arial Narrow"/>
                <w:b/>
                <w:bCs/>
                <w:sz w:val="18"/>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2847439</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6279122</w:t>
            </w:r>
          </w:p>
        </w:tc>
        <w:tc>
          <w:tcPr>
            <w:tcW w:w="908"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365788</w:t>
            </w:r>
          </w:p>
        </w:tc>
        <w:tc>
          <w:tcPr>
            <w:tcW w:w="993"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215239</w:t>
            </w: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12"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9707588</w:t>
            </w:r>
          </w:p>
        </w:tc>
      </w:tr>
      <w:tr w:rsidR="005E0A0A" w:rsidRPr="00637973" w:rsidTr="009C1BB8">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tcPr>
          <w:p w:rsidR="005E0A0A" w:rsidRPr="00637973" w:rsidRDefault="005E0A0A" w:rsidP="009C1BB8">
            <w:pPr>
              <w:autoSpaceDE w:val="0"/>
              <w:autoSpaceDN w:val="0"/>
              <w:adjustRightInd w:val="0"/>
              <w:rPr>
                <w:rFonts w:ascii="Arial Narrow" w:hAnsi="Arial Narrow"/>
                <w:sz w:val="18"/>
              </w:rPr>
            </w:pPr>
            <w:r w:rsidRPr="00637973">
              <w:rPr>
                <w:rFonts w:ascii="Arial Narrow" w:hAnsi="Arial Narrow"/>
                <w:sz w:val="18"/>
              </w:rPr>
              <w:t>Opravné položky</w:t>
            </w:r>
          </w:p>
        </w:tc>
      </w:tr>
      <w:tr w:rsidR="005E0A0A" w:rsidRPr="00637973" w:rsidTr="009C1BB8">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5E0A0A" w:rsidRPr="00637973" w:rsidRDefault="005E0A0A" w:rsidP="009C1BB8">
            <w:pPr>
              <w:autoSpaceDE w:val="0"/>
              <w:autoSpaceDN w:val="0"/>
              <w:adjustRightInd w:val="0"/>
              <w:rPr>
                <w:rFonts w:ascii="Arial Narrow" w:hAnsi="Arial Narrow"/>
                <w:b/>
                <w:bCs/>
                <w:sz w:val="18"/>
              </w:rPr>
            </w:pPr>
            <w:r w:rsidRPr="00637973">
              <w:rPr>
                <w:rFonts w:ascii="Arial Narrow" w:hAnsi="Arial Narrow"/>
                <w:b/>
                <w:bCs/>
                <w:sz w:val="18"/>
              </w:rPr>
              <w:t>Stav </w:t>
            </w:r>
            <w:r w:rsidRPr="00637973">
              <w:rPr>
                <w:rFonts w:ascii="Arial Narrow" w:hAnsi="Arial Narrow"/>
                <w:b/>
                <w:bCs/>
                <w:sz w:val="18"/>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1110" w:type="dxa"/>
            <w:gridSpan w:val="3"/>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909"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92"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12" w:space="0" w:color="auto"/>
            </w:tcBorders>
          </w:tcPr>
          <w:p w:rsidR="005E0A0A" w:rsidRPr="00637973" w:rsidRDefault="005E0A0A" w:rsidP="009C1BB8">
            <w:pPr>
              <w:autoSpaceDE w:val="0"/>
              <w:autoSpaceDN w:val="0"/>
              <w:adjustRightInd w:val="0"/>
              <w:jc w:val="center"/>
              <w:rPr>
                <w:rFonts w:ascii="Arial Narrow" w:hAnsi="Arial Narrow"/>
                <w:sz w:val="18"/>
              </w:rPr>
            </w:pPr>
          </w:p>
        </w:tc>
      </w:tr>
      <w:tr w:rsidR="005E0A0A" w:rsidRPr="00637973" w:rsidTr="009C1BB8">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9C1BB8">
            <w:pPr>
              <w:autoSpaceDE w:val="0"/>
              <w:autoSpaceDN w:val="0"/>
              <w:adjustRightInd w:val="0"/>
              <w:rPr>
                <w:rFonts w:ascii="Arial Narrow" w:hAnsi="Arial Narrow"/>
                <w:sz w:val="18"/>
              </w:rPr>
            </w:pPr>
            <w:r w:rsidRPr="00637973">
              <w:rPr>
                <w:rFonts w:ascii="Arial Narrow" w:hAnsi="Arial Narrow"/>
                <w:sz w:val="18"/>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12" w:space="0" w:color="auto"/>
            </w:tcBorders>
          </w:tcPr>
          <w:p w:rsidR="005E0A0A" w:rsidRPr="00637973" w:rsidRDefault="005E0A0A" w:rsidP="009C1BB8">
            <w:pPr>
              <w:autoSpaceDE w:val="0"/>
              <w:autoSpaceDN w:val="0"/>
              <w:adjustRightInd w:val="0"/>
              <w:jc w:val="center"/>
              <w:rPr>
                <w:rFonts w:ascii="Arial Narrow" w:hAnsi="Arial Narrow"/>
                <w:sz w:val="18"/>
              </w:rPr>
            </w:pPr>
          </w:p>
        </w:tc>
      </w:tr>
      <w:tr w:rsidR="005E0A0A" w:rsidRPr="00637973" w:rsidTr="009C1BB8">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5E0A0A" w:rsidRPr="00637973" w:rsidRDefault="005E0A0A" w:rsidP="009C1BB8">
            <w:pPr>
              <w:autoSpaceDE w:val="0"/>
              <w:autoSpaceDN w:val="0"/>
              <w:adjustRightInd w:val="0"/>
              <w:rPr>
                <w:rFonts w:ascii="Arial Narrow" w:hAnsi="Arial Narrow"/>
                <w:sz w:val="18"/>
              </w:rPr>
            </w:pPr>
            <w:r w:rsidRPr="00637973">
              <w:rPr>
                <w:rFonts w:ascii="Arial Narrow" w:hAnsi="Arial Narrow"/>
                <w:sz w:val="18"/>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1110"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12" w:space="0" w:color="auto"/>
            </w:tcBorders>
          </w:tcPr>
          <w:p w:rsidR="005E0A0A" w:rsidRPr="00637973" w:rsidRDefault="005E0A0A" w:rsidP="009C1BB8">
            <w:pPr>
              <w:autoSpaceDE w:val="0"/>
              <w:autoSpaceDN w:val="0"/>
              <w:adjustRightInd w:val="0"/>
              <w:jc w:val="center"/>
              <w:rPr>
                <w:rFonts w:ascii="Arial Narrow" w:hAnsi="Arial Narrow"/>
                <w:sz w:val="18"/>
              </w:rPr>
            </w:pPr>
          </w:p>
        </w:tc>
      </w:tr>
      <w:tr w:rsidR="005E0A0A" w:rsidRPr="00637973" w:rsidTr="009C1BB8">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5E0A0A" w:rsidRPr="00637973" w:rsidRDefault="005E0A0A" w:rsidP="009C1BB8">
            <w:pPr>
              <w:autoSpaceDE w:val="0"/>
              <w:autoSpaceDN w:val="0"/>
              <w:adjustRightInd w:val="0"/>
              <w:rPr>
                <w:rFonts w:ascii="Arial Narrow" w:hAnsi="Arial Narrow"/>
                <w:bCs/>
                <w:sz w:val="18"/>
              </w:rPr>
            </w:pPr>
            <w:r w:rsidRPr="00637973">
              <w:rPr>
                <w:rFonts w:ascii="Arial Narrow" w:hAnsi="Arial Narrow"/>
                <w:bCs/>
                <w:sz w:val="18"/>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12" w:space="0" w:color="auto"/>
            </w:tcBorders>
          </w:tcPr>
          <w:p w:rsidR="005E0A0A" w:rsidRPr="00637973" w:rsidRDefault="005E0A0A" w:rsidP="009C1BB8">
            <w:pPr>
              <w:autoSpaceDE w:val="0"/>
              <w:autoSpaceDN w:val="0"/>
              <w:adjustRightInd w:val="0"/>
              <w:jc w:val="center"/>
              <w:rPr>
                <w:rFonts w:ascii="Arial Narrow" w:hAnsi="Arial Narrow"/>
                <w:sz w:val="18"/>
              </w:rPr>
            </w:pPr>
          </w:p>
        </w:tc>
      </w:tr>
      <w:tr w:rsidR="005E0A0A" w:rsidRPr="00637973" w:rsidTr="009C1BB8">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5E0A0A" w:rsidRPr="00637973" w:rsidRDefault="005E0A0A" w:rsidP="009C1BB8">
            <w:pPr>
              <w:autoSpaceDE w:val="0"/>
              <w:autoSpaceDN w:val="0"/>
              <w:adjustRightInd w:val="0"/>
              <w:rPr>
                <w:rFonts w:ascii="Arial Narrow" w:hAnsi="Arial Narrow"/>
                <w:b/>
                <w:bCs/>
                <w:sz w:val="18"/>
              </w:rPr>
            </w:pPr>
            <w:r w:rsidRPr="00637973">
              <w:rPr>
                <w:rFonts w:ascii="Arial Narrow" w:hAnsi="Arial Narrow"/>
                <w:b/>
                <w:bCs/>
                <w:sz w:val="18"/>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1110"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9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12" w:space="0" w:color="auto"/>
            </w:tcBorders>
          </w:tcPr>
          <w:p w:rsidR="005E0A0A" w:rsidRPr="00637973" w:rsidRDefault="005E0A0A" w:rsidP="009C1BB8">
            <w:pPr>
              <w:autoSpaceDE w:val="0"/>
              <w:autoSpaceDN w:val="0"/>
              <w:adjustRightInd w:val="0"/>
              <w:jc w:val="center"/>
              <w:rPr>
                <w:rFonts w:ascii="Arial Narrow" w:hAnsi="Arial Narrow"/>
                <w:sz w:val="18"/>
              </w:rPr>
            </w:pPr>
          </w:p>
        </w:tc>
      </w:tr>
      <w:tr w:rsidR="005E0A0A" w:rsidRPr="00637973" w:rsidTr="009C1BB8">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tcPr>
          <w:p w:rsidR="005E0A0A" w:rsidRPr="00637973" w:rsidRDefault="005E0A0A" w:rsidP="009C1BB8">
            <w:pPr>
              <w:autoSpaceDE w:val="0"/>
              <w:autoSpaceDN w:val="0"/>
              <w:adjustRightInd w:val="0"/>
              <w:rPr>
                <w:rFonts w:ascii="Arial Narrow" w:hAnsi="Arial Narrow"/>
                <w:sz w:val="18"/>
              </w:rPr>
            </w:pPr>
            <w:r w:rsidRPr="00637973">
              <w:rPr>
                <w:rFonts w:ascii="Arial Narrow" w:hAnsi="Arial Narrow"/>
                <w:sz w:val="18"/>
              </w:rPr>
              <w:t>Zostatková hodnota </w:t>
            </w:r>
          </w:p>
        </w:tc>
      </w:tr>
      <w:tr w:rsidR="005E0A0A" w:rsidRPr="00637973" w:rsidTr="009C1BB8">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5E0A0A" w:rsidRPr="00637973" w:rsidRDefault="005E0A0A" w:rsidP="009C1BB8">
            <w:pPr>
              <w:autoSpaceDE w:val="0"/>
              <w:autoSpaceDN w:val="0"/>
              <w:adjustRightInd w:val="0"/>
              <w:rPr>
                <w:rFonts w:ascii="Arial Narrow" w:hAnsi="Arial Narrow"/>
                <w:b/>
                <w:bCs/>
                <w:sz w:val="18"/>
              </w:rPr>
            </w:pPr>
            <w:r w:rsidRPr="00637973">
              <w:rPr>
                <w:rFonts w:ascii="Arial Narrow" w:hAnsi="Arial Narrow"/>
                <w:b/>
                <w:bCs/>
                <w:sz w:val="18"/>
              </w:rPr>
              <w:t>Stav </w:t>
            </w:r>
            <w:r w:rsidRPr="00637973">
              <w:rPr>
                <w:rFonts w:ascii="Arial Narrow" w:hAnsi="Arial Narrow"/>
                <w:b/>
                <w:bCs/>
                <w:sz w:val="18"/>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55207</w:t>
            </w:r>
          </w:p>
        </w:tc>
        <w:tc>
          <w:tcPr>
            <w:tcW w:w="850" w:type="dxa"/>
            <w:tcBorders>
              <w:top w:val="single" w:sz="12" w:space="0" w:color="auto"/>
              <w:left w:val="single" w:sz="6" w:space="0" w:color="auto"/>
              <w:bottom w:val="single" w:sz="12"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2222944</w:t>
            </w:r>
          </w:p>
        </w:tc>
        <w:tc>
          <w:tcPr>
            <w:tcW w:w="722" w:type="dxa"/>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1219286</w:t>
            </w:r>
          </w:p>
        </w:tc>
        <w:tc>
          <w:tcPr>
            <w:tcW w:w="1037" w:type="dxa"/>
            <w:gridSpan w:val="3"/>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69025</w:t>
            </w:r>
          </w:p>
        </w:tc>
        <w:tc>
          <w:tcPr>
            <w:tcW w:w="993" w:type="dxa"/>
            <w:gridSpan w:val="2"/>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328260</w:t>
            </w:r>
          </w:p>
        </w:tc>
        <w:tc>
          <w:tcPr>
            <w:tcW w:w="792" w:type="dxa"/>
            <w:gridSpan w:val="2"/>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3700</w:t>
            </w:r>
          </w:p>
        </w:tc>
        <w:tc>
          <w:tcPr>
            <w:tcW w:w="850" w:type="dxa"/>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12" w:space="0" w:color="auto"/>
              <w:right w:val="single" w:sz="12" w:space="0" w:color="auto"/>
            </w:tcBorders>
          </w:tcPr>
          <w:p w:rsidR="005E0A0A" w:rsidRPr="00923D26" w:rsidRDefault="005E0A0A" w:rsidP="009C1BB8">
            <w:pPr>
              <w:autoSpaceDE w:val="0"/>
              <w:autoSpaceDN w:val="0"/>
              <w:adjustRightInd w:val="0"/>
              <w:jc w:val="center"/>
              <w:rPr>
                <w:rFonts w:ascii="Arial Narrow" w:hAnsi="Arial Narrow"/>
                <w:sz w:val="16"/>
              </w:rPr>
            </w:pPr>
            <w:r w:rsidRPr="00A679E1">
              <w:rPr>
                <w:rFonts w:ascii="Arial Narrow" w:hAnsi="Arial Narrow"/>
                <w:sz w:val="18"/>
              </w:rPr>
              <w:t>3898522</w:t>
            </w:r>
          </w:p>
        </w:tc>
      </w:tr>
      <w:tr w:rsidR="005E0A0A" w:rsidRPr="000918B8" w:rsidTr="009C1BB8">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5E0A0A" w:rsidRPr="00637973" w:rsidRDefault="005E0A0A" w:rsidP="009C1BB8">
            <w:pPr>
              <w:autoSpaceDE w:val="0"/>
              <w:autoSpaceDN w:val="0"/>
              <w:adjustRightInd w:val="0"/>
              <w:rPr>
                <w:rFonts w:ascii="Arial Narrow" w:hAnsi="Arial Narrow"/>
                <w:b/>
                <w:bCs/>
                <w:sz w:val="18"/>
              </w:rPr>
            </w:pPr>
            <w:r w:rsidRPr="00637973">
              <w:rPr>
                <w:rFonts w:ascii="Arial Narrow" w:hAnsi="Arial Narrow"/>
                <w:b/>
                <w:bCs/>
                <w:sz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118397</w:t>
            </w:r>
          </w:p>
        </w:tc>
        <w:tc>
          <w:tcPr>
            <w:tcW w:w="850" w:type="dxa"/>
            <w:tcBorders>
              <w:top w:val="single" w:sz="12" w:space="0" w:color="auto"/>
              <w:left w:val="single" w:sz="6" w:space="0" w:color="auto"/>
              <w:bottom w:val="single" w:sz="12"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2123636</w:t>
            </w:r>
          </w:p>
        </w:tc>
        <w:tc>
          <w:tcPr>
            <w:tcW w:w="722" w:type="dxa"/>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1335083</w:t>
            </w:r>
          </w:p>
        </w:tc>
        <w:tc>
          <w:tcPr>
            <w:tcW w:w="1037" w:type="dxa"/>
            <w:gridSpan w:val="3"/>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41334</w:t>
            </w:r>
          </w:p>
        </w:tc>
        <w:tc>
          <w:tcPr>
            <w:tcW w:w="993" w:type="dxa"/>
            <w:gridSpan w:val="2"/>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317757</w:t>
            </w:r>
          </w:p>
        </w:tc>
        <w:tc>
          <w:tcPr>
            <w:tcW w:w="792" w:type="dxa"/>
            <w:gridSpan w:val="2"/>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4760</w:t>
            </w:r>
          </w:p>
        </w:tc>
        <w:tc>
          <w:tcPr>
            <w:tcW w:w="850" w:type="dxa"/>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12" w:space="0" w:color="auto"/>
              <w:right w:val="single" w:sz="12" w:space="0" w:color="auto"/>
            </w:tcBorders>
          </w:tcPr>
          <w:p w:rsidR="005E0A0A" w:rsidRPr="000918B8" w:rsidRDefault="005E0A0A" w:rsidP="009C1BB8">
            <w:pPr>
              <w:autoSpaceDE w:val="0"/>
              <w:autoSpaceDN w:val="0"/>
              <w:adjustRightInd w:val="0"/>
              <w:jc w:val="center"/>
              <w:rPr>
                <w:rFonts w:ascii="Arial Narrow" w:hAnsi="Arial Narrow"/>
                <w:sz w:val="18"/>
              </w:rPr>
            </w:pPr>
            <w:r w:rsidRPr="000918B8">
              <w:rPr>
                <w:rFonts w:ascii="Arial Narrow" w:hAnsi="Arial Narrow"/>
                <w:sz w:val="18"/>
              </w:rPr>
              <w:t>3940967</w:t>
            </w:r>
          </w:p>
        </w:tc>
      </w:tr>
    </w:tbl>
    <w:p w:rsidR="005E0A0A" w:rsidRDefault="005E0A0A" w:rsidP="005E0A0A">
      <w:pPr>
        <w:rPr>
          <w:sz w:val="18"/>
        </w:rPr>
      </w:pPr>
    </w:p>
    <w:p w:rsidR="005E0A0A" w:rsidRDefault="005E0A0A" w:rsidP="005E0A0A">
      <w:pPr>
        <w:rPr>
          <w:sz w:val="18"/>
        </w:rPr>
      </w:pPr>
    </w:p>
    <w:p w:rsidR="005E0A0A" w:rsidRDefault="005E0A0A" w:rsidP="005E0A0A">
      <w:pPr>
        <w:rPr>
          <w:sz w:val="18"/>
        </w:rPr>
      </w:pPr>
    </w:p>
    <w:p w:rsidR="005E0A0A" w:rsidRDefault="005E0A0A" w:rsidP="005E0A0A">
      <w:pPr>
        <w:rPr>
          <w:sz w:val="18"/>
        </w:rPr>
      </w:pPr>
    </w:p>
    <w:p w:rsidR="005E0A0A" w:rsidRDefault="005E0A0A" w:rsidP="005E0A0A">
      <w:pPr>
        <w:rPr>
          <w:sz w:val="18"/>
        </w:rPr>
      </w:pPr>
    </w:p>
    <w:p w:rsidR="005E0A0A" w:rsidRDefault="005E0A0A" w:rsidP="005E0A0A">
      <w:pPr>
        <w:rPr>
          <w:sz w:val="18"/>
        </w:rPr>
      </w:pPr>
    </w:p>
    <w:p w:rsidR="005E0A0A" w:rsidRDefault="005E0A0A" w:rsidP="005E0A0A">
      <w:pPr>
        <w:rPr>
          <w:sz w:val="18"/>
        </w:rPr>
      </w:pPr>
    </w:p>
    <w:p w:rsidR="005E0A0A" w:rsidRPr="00946321" w:rsidRDefault="005E0A0A" w:rsidP="005E0A0A">
      <w:pPr>
        <w:rPr>
          <w:sz w:val="18"/>
        </w:rPr>
      </w:pPr>
    </w:p>
    <w:p w:rsidR="005E0A0A" w:rsidRPr="002716CB" w:rsidRDefault="005E0A0A" w:rsidP="005E0A0A">
      <w:pPr>
        <w:rPr>
          <w:rFonts w:ascii="Arial Narrow" w:hAnsi="Arial Narrow"/>
          <w:sz w:val="22"/>
        </w:rPr>
      </w:pPr>
      <w:r w:rsidRPr="002716CB">
        <w:rPr>
          <w:rFonts w:ascii="Arial Narrow" w:hAnsi="Arial Narrow"/>
          <w:sz w:val="22"/>
        </w:rPr>
        <w:lastRenderedPageBreak/>
        <w:t>Tabuľka č. 2</w:t>
      </w:r>
    </w:p>
    <w:tbl>
      <w:tblPr>
        <w:tblW w:w="5061" w:type="pct"/>
        <w:jc w:val="center"/>
        <w:tblLayout w:type="fixed"/>
        <w:tblCellMar>
          <w:left w:w="30" w:type="dxa"/>
          <w:right w:w="30" w:type="dxa"/>
        </w:tblCellMar>
        <w:tblLook w:val="04A0" w:firstRow="1" w:lastRow="0" w:firstColumn="1" w:lastColumn="0" w:noHBand="0" w:noVBand="1"/>
      </w:tblPr>
      <w:tblGrid>
        <w:gridCol w:w="1545"/>
        <w:gridCol w:w="11"/>
        <w:gridCol w:w="6"/>
        <w:gridCol w:w="1019"/>
        <w:gridCol w:w="850"/>
        <w:gridCol w:w="722"/>
        <w:gridCol w:w="11"/>
        <w:gridCol w:w="118"/>
        <w:gridCol w:w="701"/>
        <w:gridCol w:w="10"/>
        <w:gridCol w:w="281"/>
        <w:gridCol w:w="574"/>
        <w:gridCol w:w="8"/>
        <w:gridCol w:w="14"/>
        <w:gridCol w:w="29"/>
        <w:gridCol w:w="367"/>
        <w:gridCol w:w="709"/>
        <w:gridCol w:w="709"/>
        <w:gridCol w:w="850"/>
        <w:gridCol w:w="709"/>
      </w:tblGrid>
      <w:tr w:rsidR="005E0A0A" w:rsidRPr="002716CB" w:rsidTr="009C1BB8">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
                <w:bCs/>
                <w:sz w:val="22"/>
              </w:rPr>
            </w:pPr>
            <w:r w:rsidRPr="002716CB">
              <w:rPr>
                <w:rFonts w:ascii="Arial Narrow" w:hAnsi="Arial Narrow"/>
                <w:b/>
                <w:bCs/>
                <w:sz w:val="22"/>
              </w:rPr>
              <w:t>Dlhodobý hmotný majetok</w:t>
            </w:r>
          </w:p>
        </w:tc>
        <w:tc>
          <w:tcPr>
            <w:tcW w:w="7698" w:type="dxa"/>
            <w:gridSpan w:val="19"/>
            <w:tcBorders>
              <w:top w:val="single" w:sz="12" w:space="0" w:color="auto"/>
              <w:left w:val="single" w:sz="12" w:space="0" w:color="auto"/>
              <w:bottom w:val="nil"/>
              <w:right w:val="single" w:sz="12" w:space="0" w:color="auto"/>
            </w:tcBorders>
          </w:tcPr>
          <w:p w:rsidR="005E0A0A" w:rsidRPr="002716CB" w:rsidRDefault="005E0A0A" w:rsidP="009C1BB8">
            <w:pPr>
              <w:autoSpaceDE w:val="0"/>
              <w:autoSpaceDN w:val="0"/>
              <w:adjustRightInd w:val="0"/>
              <w:jc w:val="center"/>
              <w:rPr>
                <w:rFonts w:ascii="Arial Narrow" w:hAnsi="Arial Narrow"/>
                <w:b/>
                <w:bCs/>
                <w:sz w:val="22"/>
              </w:rPr>
            </w:pPr>
            <w:r w:rsidRPr="002716CB">
              <w:rPr>
                <w:rFonts w:ascii="Arial Narrow" w:hAnsi="Arial Narrow"/>
                <w:b/>
                <w:bCs/>
                <w:sz w:val="22"/>
              </w:rPr>
              <w:t xml:space="preserve">Bezprostredne predchádzajúce účtovné obdobie                                                                                                                                    </w:t>
            </w:r>
          </w:p>
        </w:tc>
      </w:tr>
      <w:tr w:rsidR="005E0A0A" w:rsidRPr="002716CB" w:rsidTr="009C1BB8">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b/>
                <w:bCs/>
                <w:sz w:val="22"/>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proofErr w:type="spellStart"/>
            <w:r w:rsidRPr="002716CB">
              <w:rPr>
                <w:rFonts w:ascii="Arial Narrow" w:hAnsi="Arial Narrow"/>
                <w:bCs/>
                <w:sz w:val="22"/>
              </w:rPr>
              <w:t>Samos-tatné</w:t>
            </w:r>
            <w:proofErr w:type="spellEnd"/>
            <w:r w:rsidRPr="002716CB">
              <w:rPr>
                <w:rFonts w:ascii="Arial Narrow" w:hAnsi="Arial Narrow"/>
                <w:bCs/>
                <w:sz w:val="22"/>
              </w:rPr>
              <w:t xml:space="preserve"> hnuteľné veci a </w:t>
            </w:r>
          </w:p>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 xml:space="preserve">súbory </w:t>
            </w:r>
            <w:proofErr w:type="spellStart"/>
            <w:r w:rsidRPr="002716CB">
              <w:rPr>
                <w:rFonts w:ascii="Arial Narrow" w:hAnsi="Arial Narrow"/>
                <w:bCs/>
                <w:sz w:val="22"/>
              </w:rPr>
              <w:t>hnuteľ-ných</w:t>
            </w:r>
            <w:proofErr w:type="spellEnd"/>
            <w:r w:rsidRPr="002716CB">
              <w:rPr>
                <w:rFonts w:ascii="Arial Narrow" w:hAnsi="Arial Narrow"/>
                <w:bCs/>
                <w:sz w:val="22"/>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proofErr w:type="spellStart"/>
            <w:r w:rsidRPr="002716CB">
              <w:rPr>
                <w:rFonts w:ascii="Arial Narrow" w:hAnsi="Arial Narrow"/>
                <w:bCs/>
                <w:sz w:val="22"/>
              </w:rPr>
              <w:t>Pestova-teľské</w:t>
            </w:r>
            <w:proofErr w:type="spellEnd"/>
            <w:r w:rsidRPr="002716CB">
              <w:rPr>
                <w:rFonts w:ascii="Arial Narrow" w:hAnsi="Arial Narrow"/>
                <w:bCs/>
                <w:sz w:val="22"/>
              </w:rPr>
              <w:t xml:space="preserve"> celky</w:t>
            </w:r>
            <w:r w:rsidRPr="002716CB">
              <w:rPr>
                <w:rFonts w:ascii="Arial Narrow" w:hAnsi="Arial Narrow"/>
                <w:bCs/>
                <w:sz w:val="22"/>
              </w:rPr>
              <w:br/>
              <w:t xml:space="preserve"> trvalých porastov</w:t>
            </w:r>
          </w:p>
        </w:tc>
        <w:tc>
          <w:tcPr>
            <w:tcW w:w="992" w:type="dxa"/>
            <w:gridSpan w:val="5"/>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proofErr w:type="spellStart"/>
            <w:r w:rsidRPr="002716CB">
              <w:rPr>
                <w:rFonts w:ascii="Arial Narrow" w:hAnsi="Arial Narrow"/>
                <w:bCs/>
                <w:sz w:val="22"/>
              </w:rPr>
              <w:t>Ob-stará-vaný</w:t>
            </w:r>
            <w:proofErr w:type="spellEnd"/>
            <w:r w:rsidRPr="002716CB">
              <w:rPr>
                <w:rFonts w:ascii="Arial Narrow" w:hAnsi="Arial Narrow"/>
                <w:bCs/>
                <w:sz w:val="22"/>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proofErr w:type="spellStart"/>
            <w:r w:rsidRPr="002716CB">
              <w:rPr>
                <w:rFonts w:ascii="Arial Narrow" w:hAnsi="Arial Narrow"/>
                <w:bCs/>
                <w:sz w:val="22"/>
              </w:rPr>
              <w:t>Poskyt-nuté</w:t>
            </w:r>
            <w:proofErr w:type="spellEnd"/>
            <w:r w:rsidRPr="002716CB">
              <w:rPr>
                <w:rFonts w:ascii="Arial Narrow" w:hAnsi="Arial Narrow"/>
                <w:bCs/>
                <w:sz w:val="22"/>
              </w:rPr>
              <w:t xml:space="preserve"> </w:t>
            </w:r>
            <w:proofErr w:type="spellStart"/>
            <w:r w:rsidRPr="002716CB">
              <w:rPr>
                <w:rFonts w:ascii="Arial Narrow" w:hAnsi="Arial Narrow"/>
                <w:bCs/>
                <w:sz w:val="22"/>
              </w:rPr>
              <w:t>pred-davky</w:t>
            </w:r>
            <w:proofErr w:type="spellEnd"/>
            <w:r w:rsidRPr="002716CB">
              <w:rPr>
                <w:rFonts w:ascii="Arial Narrow" w:hAnsi="Arial Narrow"/>
                <w:bCs/>
                <w:sz w:val="22"/>
              </w:rPr>
              <w:t xml:space="preserve"> na </w:t>
            </w:r>
          </w:p>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Spolu</w:t>
            </w:r>
          </w:p>
        </w:tc>
      </w:tr>
      <w:tr w:rsidR="005E0A0A" w:rsidRPr="002716CB" w:rsidTr="009C1BB8">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b</w:t>
            </w:r>
          </w:p>
        </w:tc>
        <w:tc>
          <w:tcPr>
            <w:tcW w:w="850" w:type="dxa"/>
            <w:tcBorders>
              <w:top w:val="single" w:sz="4" w:space="0" w:color="auto"/>
              <w:left w:val="single" w:sz="12" w:space="0" w:color="auto"/>
              <w:bottom w:val="single" w:sz="4"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Pr>
                <w:rFonts w:ascii="Arial Narrow" w:hAnsi="Arial Narrow"/>
                <w:bCs/>
                <w:sz w:val="22"/>
              </w:rPr>
              <w:t>e</w:t>
            </w:r>
          </w:p>
        </w:tc>
        <w:tc>
          <w:tcPr>
            <w:tcW w:w="992" w:type="dxa"/>
            <w:gridSpan w:val="5"/>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i</w:t>
            </w:r>
          </w:p>
        </w:tc>
        <w:tc>
          <w:tcPr>
            <w:tcW w:w="709" w:type="dxa"/>
            <w:tcBorders>
              <w:top w:val="single" w:sz="4" w:space="0" w:color="auto"/>
              <w:left w:val="single" w:sz="12" w:space="0" w:color="auto"/>
              <w:bottom w:val="single" w:sz="4" w:space="0" w:color="auto"/>
              <w:right w:val="single" w:sz="4" w:space="0" w:color="auto"/>
            </w:tcBorders>
          </w:tcPr>
          <w:p w:rsidR="005E0A0A" w:rsidRPr="002716CB" w:rsidRDefault="005E0A0A" w:rsidP="009C1BB8">
            <w:pPr>
              <w:autoSpaceDE w:val="0"/>
              <w:autoSpaceDN w:val="0"/>
              <w:adjustRightInd w:val="0"/>
              <w:jc w:val="center"/>
              <w:rPr>
                <w:rFonts w:ascii="Arial Narrow" w:hAnsi="Arial Narrow"/>
                <w:bCs/>
                <w:sz w:val="22"/>
              </w:rPr>
            </w:pPr>
            <w:r w:rsidRPr="002716CB">
              <w:rPr>
                <w:rFonts w:ascii="Arial Narrow" w:hAnsi="Arial Narrow"/>
                <w:bCs/>
                <w:sz w:val="22"/>
              </w:rPr>
              <w:t>j</w:t>
            </w:r>
          </w:p>
        </w:tc>
      </w:tr>
      <w:tr w:rsidR="005E0A0A" w:rsidRPr="002716CB" w:rsidTr="009C1BB8">
        <w:trPr>
          <w:trHeight w:val="278"/>
          <w:tblHeader/>
          <w:jc w:val="center"/>
        </w:trPr>
        <w:tc>
          <w:tcPr>
            <w:tcW w:w="9242" w:type="dxa"/>
            <w:gridSpan w:val="20"/>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Prvotné ocenenie</w:t>
            </w:r>
          </w:p>
        </w:tc>
      </w:tr>
      <w:tr w:rsidR="005E0A0A" w:rsidRPr="002716CB" w:rsidTr="009C1BB8">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w:t>
            </w:r>
            <w:r w:rsidRPr="002716CB">
              <w:rPr>
                <w:rFonts w:ascii="Arial Narrow" w:hAnsi="Arial Narrow"/>
                <w:b/>
                <w:bCs/>
                <w:sz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sidRPr="00637973">
              <w:rPr>
                <w:rFonts w:ascii="Arial Narrow" w:hAnsi="Arial Narrow"/>
                <w:sz w:val="18"/>
              </w:rPr>
              <w:t>21136</w:t>
            </w:r>
          </w:p>
        </w:tc>
        <w:tc>
          <w:tcPr>
            <w:tcW w:w="850" w:type="dxa"/>
            <w:tcBorders>
              <w:top w:val="single" w:sz="12" w:space="0" w:color="auto"/>
              <w:left w:val="single" w:sz="6" w:space="0" w:color="auto"/>
              <w:bottom w:val="single" w:sz="6"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4946893</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6879299</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sidRPr="00637973">
              <w:rPr>
                <w:rFonts w:ascii="Arial Narrow" w:hAnsi="Arial Narrow"/>
                <w:sz w:val="18"/>
              </w:rPr>
              <w:t>407122</w:t>
            </w:r>
          </w:p>
        </w:tc>
        <w:tc>
          <w:tcPr>
            <w:tcW w:w="625" w:type="dxa"/>
            <w:gridSpan w:val="4"/>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482585</w:t>
            </w:r>
          </w:p>
        </w:tc>
        <w:tc>
          <w:tcPr>
            <w:tcW w:w="1076"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3700</w:t>
            </w:r>
          </w:p>
        </w:tc>
        <w:tc>
          <w:tcPr>
            <w:tcW w:w="850"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12" w:space="0" w:color="auto"/>
            </w:tcBorders>
          </w:tcPr>
          <w:p w:rsidR="005E0A0A" w:rsidRPr="00923D26" w:rsidRDefault="005E0A0A" w:rsidP="009C1BB8">
            <w:pPr>
              <w:autoSpaceDE w:val="0"/>
              <w:autoSpaceDN w:val="0"/>
              <w:adjustRightInd w:val="0"/>
              <w:jc w:val="center"/>
              <w:rPr>
                <w:rFonts w:ascii="Arial Narrow" w:hAnsi="Arial Narrow"/>
                <w:sz w:val="16"/>
              </w:rPr>
            </w:pPr>
            <w:r w:rsidRPr="00923D26">
              <w:rPr>
                <w:rFonts w:ascii="Arial Narrow" w:hAnsi="Arial Narrow"/>
                <w:sz w:val="16"/>
              </w:rPr>
              <w:t>12740735</w:t>
            </w:r>
          </w:p>
        </w:tc>
      </w:tr>
      <w:tr w:rsidR="005E0A0A" w:rsidRPr="002716CB" w:rsidTr="009C1BB8">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34071</w:t>
            </w: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13067</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449311</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214637</w:t>
            </w:r>
          </w:p>
        </w:tc>
        <w:tc>
          <w:tcPr>
            <w:tcW w:w="1105"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711086</w:t>
            </w: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12"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1422172</w:t>
            </w:r>
          </w:p>
        </w:tc>
      </w:tr>
      <w:tr w:rsidR="005E0A0A" w:rsidRPr="002716CB" w:rsidTr="009C1BB8">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11286</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186393</w:t>
            </w:r>
          </w:p>
        </w:tc>
        <w:tc>
          <w:tcPr>
            <w:tcW w:w="1105"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711086</w:t>
            </w: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12"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908765</w:t>
            </w:r>
          </w:p>
        </w:tc>
      </w:tr>
      <w:tr w:rsidR="005E0A0A" w:rsidRPr="002716CB" w:rsidTr="009C1BB8">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1105"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12" w:space="0" w:color="auto"/>
            </w:tcBorders>
          </w:tcPr>
          <w:p w:rsidR="005E0A0A" w:rsidRPr="00637973" w:rsidRDefault="005E0A0A" w:rsidP="009C1BB8">
            <w:pPr>
              <w:autoSpaceDE w:val="0"/>
              <w:autoSpaceDN w:val="0"/>
              <w:adjustRightInd w:val="0"/>
              <w:jc w:val="center"/>
              <w:rPr>
                <w:rFonts w:ascii="Arial Narrow" w:hAnsi="Arial Narrow"/>
                <w:sz w:val="18"/>
              </w:rPr>
            </w:pPr>
          </w:p>
        </w:tc>
      </w:tr>
      <w:tr w:rsidR="005E0A0A" w:rsidRPr="002716CB" w:rsidTr="009C1BB8">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sidRPr="00A679E1">
              <w:rPr>
                <w:rFonts w:ascii="Arial Narrow" w:hAnsi="Arial Narrow"/>
                <w:sz w:val="18"/>
              </w:rPr>
              <w:t>55307</w:t>
            </w:r>
          </w:p>
        </w:tc>
        <w:tc>
          <w:tcPr>
            <w:tcW w:w="850" w:type="dxa"/>
            <w:tcBorders>
              <w:top w:val="single" w:sz="6" w:space="0" w:color="auto"/>
              <w:left w:val="single" w:sz="6" w:space="0" w:color="auto"/>
              <w:bottom w:val="single" w:sz="12"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4959960</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7317324</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sidRPr="00637973">
              <w:rPr>
                <w:rFonts w:ascii="Arial Narrow" w:hAnsi="Arial Narrow"/>
                <w:sz w:val="18"/>
              </w:rPr>
              <w:t>407122</w:t>
            </w: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510829</w:t>
            </w:r>
          </w:p>
        </w:tc>
        <w:tc>
          <w:tcPr>
            <w:tcW w:w="1105"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3700</w:t>
            </w: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12" w:space="0" w:color="auto"/>
            </w:tcBorders>
          </w:tcPr>
          <w:p w:rsidR="005E0A0A" w:rsidRPr="004D5676" w:rsidRDefault="005E0A0A" w:rsidP="009C1BB8">
            <w:pPr>
              <w:autoSpaceDE w:val="0"/>
              <w:autoSpaceDN w:val="0"/>
              <w:adjustRightInd w:val="0"/>
              <w:jc w:val="center"/>
              <w:rPr>
                <w:sz w:val="16"/>
              </w:rPr>
            </w:pPr>
            <w:r>
              <w:rPr>
                <w:rFonts w:ascii="Arial Narrow" w:hAnsi="Arial Narrow"/>
                <w:sz w:val="16"/>
              </w:rPr>
              <w:t>13254142</w:t>
            </w:r>
          </w:p>
        </w:tc>
      </w:tr>
      <w:tr w:rsidR="005E0A0A" w:rsidRPr="002716CB" w:rsidTr="009C1BB8">
        <w:trPr>
          <w:trHeight w:val="278"/>
          <w:tblHeader/>
          <w:jc w:val="center"/>
        </w:trPr>
        <w:tc>
          <w:tcPr>
            <w:tcW w:w="9242" w:type="dxa"/>
            <w:gridSpan w:val="20"/>
            <w:tcBorders>
              <w:top w:val="single" w:sz="12" w:space="0" w:color="auto"/>
              <w:left w:val="single" w:sz="12" w:space="0" w:color="auto"/>
              <w:bottom w:val="single" w:sz="12" w:space="0" w:color="auto"/>
              <w:right w:val="single" w:sz="12" w:space="0" w:color="auto"/>
            </w:tcBorders>
            <w:vAlign w:val="center"/>
          </w:tcPr>
          <w:p w:rsidR="005E0A0A" w:rsidRPr="00913FCE" w:rsidRDefault="005E0A0A" w:rsidP="009C1BB8">
            <w:pPr>
              <w:autoSpaceDE w:val="0"/>
              <w:autoSpaceDN w:val="0"/>
              <w:adjustRightInd w:val="0"/>
              <w:rPr>
                <w:rFonts w:ascii="Arial Narrow" w:hAnsi="Arial Narrow"/>
                <w:sz w:val="18"/>
              </w:rPr>
            </w:pPr>
            <w:r w:rsidRPr="00913FCE">
              <w:rPr>
                <w:rFonts w:ascii="Arial Narrow" w:hAnsi="Arial Narrow"/>
                <w:sz w:val="18"/>
              </w:rPr>
              <w:t>Oprávky</w:t>
            </w:r>
          </w:p>
        </w:tc>
      </w:tr>
      <w:tr w:rsidR="005E0A0A" w:rsidRPr="002716CB" w:rsidTr="009C1BB8">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w:t>
            </w:r>
            <w:r w:rsidRPr="002716CB">
              <w:rPr>
                <w:rFonts w:ascii="Arial Narrow" w:hAnsi="Arial Narrow"/>
                <w:b/>
                <w:bCs/>
                <w:sz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2636535</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5709985</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310406</w:t>
            </w: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152794</w:t>
            </w:r>
          </w:p>
        </w:tc>
        <w:tc>
          <w:tcPr>
            <w:tcW w:w="1119" w:type="dxa"/>
            <w:gridSpan w:val="4"/>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12"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8809720</w:t>
            </w:r>
          </w:p>
        </w:tc>
      </w:tr>
      <w:tr w:rsidR="005E0A0A" w:rsidRPr="002716CB" w:rsidTr="009C1BB8">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100481</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399338</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27691</w:t>
            </w: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216168</w:t>
            </w: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12"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743678</w:t>
            </w:r>
          </w:p>
        </w:tc>
      </w:tr>
      <w:tr w:rsidR="005E0A0A" w:rsidRPr="002716CB" w:rsidTr="009C1BB8">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11285</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186393</w:t>
            </w: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12"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197678</w:t>
            </w:r>
          </w:p>
        </w:tc>
      </w:tr>
      <w:tr w:rsidR="005E0A0A" w:rsidRPr="002716CB" w:rsidTr="009C1BB8">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Cs/>
                <w:sz w:val="22"/>
              </w:rPr>
            </w:pPr>
            <w:r w:rsidRPr="002716CB">
              <w:rPr>
                <w:rFonts w:ascii="Arial Narrow" w:hAnsi="Arial Narrow"/>
                <w:bCs/>
                <w:sz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1119" w:type="dxa"/>
            <w:gridSpan w:val="4"/>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12" w:space="0" w:color="auto"/>
            </w:tcBorders>
          </w:tcPr>
          <w:p w:rsidR="005E0A0A" w:rsidRPr="00637973" w:rsidRDefault="005E0A0A" w:rsidP="009C1BB8">
            <w:pPr>
              <w:autoSpaceDE w:val="0"/>
              <w:autoSpaceDN w:val="0"/>
              <w:adjustRightInd w:val="0"/>
              <w:jc w:val="center"/>
              <w:rPr>
                <w:rFonts w:ascii="Arial Narrow" w:hAnsi="Arial Narrow"/>
                <w:sz w:val="18"/>
              </w:rPr>
            </w:pPr>
          </w:p>
        </w:tc>
      </w:tr>
      <w:tr w:rsidR="005E0A0A" w:rsidRPr="002716CB" w:rsidTr="009C1BB8">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2737016</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6098038</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338097</w:t>
            </w: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182569</w:t>
            </w:r>
          </w:p>
        </w:tc>
        <w:tc>
          <w:tcPr>
            <w:tcW w:w="1119" w:type="dxa"/>
            <w:gridSpan w:val="4"/>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12"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9355720</w:t>
            </w:r>
          </w:p>
        </w:tc>
      </w:tr>
      <w:tr w:rsidR="005E0A0A" w:rsidRPr="002716CB" w:rsidTr="009C1BB8">
        <w:trPr>
          <w:trHeight w:val="278"/>
          <w:tblHeader/>
          <w:jc w:val="center"/>
        </w:trPr>
        <w:tc>
          <w:tcPr>
            <w:tcW w:w="9242" w:type="dxa"/>
            <w:gridSpan w:val="20"/>
            <w:tcBorders>
              <w:top w:val="single" w:sz="12" w:space="0" w:color="auto"/>
              <w:left w:val="single" w:sz="12" w:space="0" w:color="auto"/>
              <w:bottom w:val="single" w:sz="12" w:space="0" w:color="auto"/>
              <w:right w:val="single" w:sz="12" w:space="0" w:color="auto"/>
            </w:tcBorders>
            <w:vAlign w:val="center"/>
          </w:tcPr>
          <w:p w:rsidR="005E0A0A" w:rsidRPr="00913FCE" w:rsidRDefault="005E0A0A" w:rsidP="009C1BB8">
            <w:pPr>
              <w:autoSpaceDE w:val="0"/>
              <w:autoSpaceDN w:val="0"/>
              <w:adjustRightInd w:val="0"/>
              <w:rPr>
                <w:rFonts w:ascii="Arial Narrow" w:hAnsi="Arial Narrow"/>
                <w:sz w:val="18"/>
              </w:rPr>
            </w:pPr>
            <w:r w:rsidRPr="00913FCE">
              <w:rPr>
                <w:rFonts w:ascii="Arial Narrow" w:hAnsi="Arial Narrow"/>
                <w:sz w:val="18"/>
              </w:rPr>
              <w:t>Opravné položky</w:t>
            </w:r>
          </w:p>
        </w:tc>
      </w:tr>
      <w:tr w:rsidR="005E0A0A" w:rsidRPr="002716CB" w:rsidTr="009C1BB8">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w:t>
            </w:r>
            <w:r w:rsidRPr="002716CB">
              <w:rPr>
                <w:rFonts w:ascii="Arial Narrow" w:hAnsi="Arial Narrow"/>
                <w:b/>
                <w:bCs/>
                <w:sz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tcPr>
          <w:p w:rsidR="005E0A0A" w:rsidRPr="00913FCE" w:rsidRDefault="005E0A0A" w:rsidP="009C1BB8">
            <w:pPr>
              <w:autoSpaceDE w:val="0"/>
              <w:autoSpaceDN w:val="0"/>
              <w:adjustRightInd w:val="0"/>
              <w:jc w:val="center"/>
              <w:rPr>
                <w:rFonts w:ascii="Arial Narrow" w:hAnsi="Arial Narrow"/>
                <w:sz w:val="18"/>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1119" w:type="dxa"/>
            <w:gridSpan w:val="4"/>
            <w:tcBorders>
              <w:top w:val="single" w:sz="12" w:space="0" w:color="auto"/>
              <w:left w:val="single" w:sz="6" w:space="0" w:color="auto"/>
              <w:bottom w:val="single" w:sz="6"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850" w:type="dxa"/>
            <w:tcBorders>
              <w:top w:val="single" w:sz="12" w:space="0" w:color="auto"/>
              <w:left w:val="single" w:sz="6" w:space="0" w:color="auto"/>
              <w:bottom w:val="single" w:sz="6"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6" w:space="0" w:color="auto"/>
              <w:right w:val="single" w:sz="12" w:space="0" w:color="auto"/>
            </w:tcBorders>
          </w:tcPr>
          <w:p w:rsidR="005E0A0A" w:rsidRPr="00913FCE" w:rsidRDefault="005E0A0A" w:rsidP="009C1BB8">
            <w:pPr>
              <w:autoSpaceDE w:val="0"/>
              <w:autoSpaceDN w:val="0"/>
              <w:adjustRightInd w:val="0"/>
              <w:jc w:val="center"/>
              <w:rPr>
                <w:rFonts w:ascii="Arial Narrow" w:hAnsi="Arial Narrow"/>
                <w:sz w:val="18"/>
              </w:rPr>
            </w:pPr>
          </w:p>
        </w:tc>
      </w:tr>
      <w:tr w:rsidR="005E0A0A" w:rsidRPr="002716CB" w:rsidTr="009C1BB8">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913FCE" w:rsidRDefault="005E0A0A" w:rsidP="009C1BB8">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12" w:space="0" w:color="auto"/>
            </w:tcBorders>
          </w:tcPr>
          <w:p w:rsidR="005E0A0A" w:rsidRPr="00913FCE" w:rsidRDefault="005E0A0A" w:rsidP="009C1BB8">
            <w:pPr>
              <w:autoSpaceDE w:val="0"/>
              <w:autoSpaceDN w:val="0"/>
              <w:adjustRightInd w:val="0"/>
              <w:jc w:val="center"/>
              <w:rPr>
                <w:rFonts w:ascii="Arial Narrow" w:hAnsi="Arial Narrow"/>
                <w:sz w:val="18"/>
              </w:rPr>
            </w:pPr>
          </w:p>
        </w:tc>
      </w:tr>
      <w:tr w:rsidR="005E0A0A" w:rsidRPr="002716CB" w:rsidTr="009C1BB8">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tcPr>
          <w:p w:rsidR="005E0A0A" w:rsidRPr="00913FCE" w:rsidRDefault="005E0A0A" w:rsidP="009C1BB8">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1119" w:type="dxa"/>
            <w:gridSpan w:val="4"/>
            <w:tcBorders>
              <w:top w:val="single" w:sz="6" w:space="0" w:color="auto"/>
              <w:left w:val="single" w:sz="6" w:space="0" w:color="auto"/>
              <w:bottom w:val="single" w:sz="6"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6" w:space="0" w:color="auto"/>
              <w:right w:val="single" w:sz="12" w:space="0" w:color="auto"/>
            </w:tcBorders>
          </w:tcPr>
          <w:p w:rsidR="005E0A0A" w:rsidRPr="00913FCE" w:rsidRDefault="005E0A0A" w:rsidP="009C1BB8">
            <w:pPr>
              <w:autoSpaceDE w:val="0"/>
              <w:autoSpaceDN w:val="0"/>
              <w:adjustRightInd w:val="0"/>
              <w:jc w:val="center"/>
              <w:rPr>
                <w:rFonts w:ascii="Arial Narrow" w:hAnsi="Arial Narrow"/>
                <w:sz w:val="18"/>
              </w:rPr>
            </w:pPr>
          </w:p>
        </w:tc>
      </w:tr>
      <w:tr w:rsidR="005E0A0A" w:rsidRPr="002716CB" w:rsidTr="009C1BB8">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Cs/>
                <w:sz w:val="22"/>
              </w:rPr>
            </w:pPr>
            <w:r w:rsidRPr="002716CB">
              <w:rPr>
                <w:rFonts w:ascii="Arial Narrow" w:hAnsi="Arial Narrow"/>
                <w:bCs/>
                <w:sz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5E0A0A" w:rsidRPr="00913FCE" w:rsidRDefault="005E0A0A" w:rsidP="009C1BB8">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1119" w:type="dxa"/>
            <w:gridSpan w:val="4"/>
            <w:tcBorders>
              <w:top w:val="single" w:sz="6" w:space="0" w:color="auto"/>
              <w:left w:val="single" w:sz="6" w:space="0" w:color="auto"/>
              <w:bottom w:val="single" w:sz="12"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12" w:space="0" w:color="auto"/>
            </w:tcBorders>
          </w:tcPr>
          <w:p w:rsidR="005E0A0A" w:rsidRPr="00913FCE" w:rsidRDefault="005E0A0A" w:rsidP="009C1BB8">
            <w:pPr>
              <w:autoSpaceDE w:val="0"/>
              <w:autoSpaceDN w:val="0"/>
              <w:adjustRightInd w:val="0"/>
              <w:jc w:val="center"/>
              <w:rPr>
                <w:rFonts w:ascii="Arial Narrow" w:hAnsi="Arial Narrow"/>
                <w:sz w:val="18"/>
              </w:rPr>
            </w:pPr>
          </w:p>
        </w:tc>
      </w:tr>
      <w:tr w:rsidR="005E0A0A" w:rsidRPr="002716CB" w:rsidTr="009C1BB8">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tcPr>
          <w:p w:rsidR="005E0A0A" w:rsidRPr="00913FCE" w:rsidRDefault="005E0A0A" w:rsidP="009C1BB8">
            <w:pPr>
              <w:autoSpaceDE w:val="0"/>
              <w:autoSpaceDN w:val="0"/>
              <w:adjustRightInd w:val="0"/>
              <w:jc w:val="center"/>
              <w:rPr>
                <w:rFonts w:ascii="Arial Narrow" w:hAnsi="Arial Narrow"/>
                <w:sz w:val="18"/>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1119" w:type="dxa"/>
            <w:gridSpan w:val="4"/>
            <w:tcBorders>
              <w:top w:val="single" w:sz="6" w:space="0" w:color="auto"/>
              <w:left w:val="single" w:sz="6" w:space="0" w:color="auto"/>
              <w:bottom w:val="single" w:sz="12"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913FCE" w:rsidRDefault="005E0A0A" w:rsidP="009C1BB8">
            <w:pPr>
              <w:autoSpaceDE w:val="0"/>
              <w:autoSpaceDN w:val="0"/>
              <w:adjustRightInd w:val="0"/>
              <w:jc w:val="center"/>
              <w:rPr>
                <w:rFonts w:ascii="Arial Narrow" w:hAnsi="Arial Narrow"/>
                <w:sz w:val="18"/>
              </w:rPr>
            </w:pPr>
          </w:p>
        </w:tc>
        <w:tc>
          <w:tcPr>
            <w:tcW w:w="709" w:type="dxa"/>
            <w:tcBorders>
              <w:top w:val="single" w:sz="6" w:space="0" w:color="auto"/>
              <w:left w:val="single" w:sz="6" w:space="0" w:color="auto"/>
              <w:bottom w:val="single" w:sz="12" w:space="0" w:color="auto"/>
              <w:right w:val="single" w:sz="12" w:space="0" w:color="auto"/>
            </w:tcBorders>
          </w:tcPr>
          <w:p w:rsidR="005E0A0A" w:rsidRPr="00913FCE" w:rsidRDefault="005E0A0A" w:rsidP="009C1BB8">
            <w:pPr>
              <w:autoSpaceDE w:val="0"/>
              <w:autoSpaceDN w:val="0"/>
              <w:adjustRightInd w:val="0"/>
              <w:jc w:val="center"/>
              <w:rPr>
                <w:rFonts w:ascii="Arial Narrow" w:hAnsi="Arial Narrow"/>
                <w:sz w:val="18"/>
              </w:rPr>
            </w:pPr>
          </w:p>
        </w:tc>
      </w:tr>
      <w:tr w:rsidR="005E0A0A" w:rsidRPr="002716CB" w:rsidTr="009C1BB8">
        <w:trPr>
          <w:trHeight w:val="278"/>
          <w:tblHeader/>
          <w:jc w:val="center"/>
        </w:trPr>
        <w:tc>
          <w:tcPr>
            <w:tcW w:w="9242" w:type="dxa"/>
            <w:gridSpan w:val="20"/>
            <w:tcBorders>
              <w:top w:val="single" w:sz="12" w:space="0" w:color="auto"/>
              <w:left w:val="single" w:sz="12" w:space="0" w:color="auto"/>
              <w:bottom w:val="single" w:sz="12" w:space="0" w:color="auto"/>
              <w:right w:val="single" w:sz="12" w:space="0" w:color="auto"/>
            </w:tcBorders>
            <w:vAlign w:val="center"/>
          </w:tcPr>
          <w:p w:rsidR="005E0A0A" w:rsidRPr="00913FCE" w:rsidRDefault="005E0A0A" w:rsidP="009C1BB8">
            <w:pPr>
              <w:autoSpaceDE w:val="0"/>
              <w:autoSpaceDN w:val="0"/>
              <w:adjustRightInd w:val="0"/>
              <w:rPr>
                <w:rFonts w:ascii="Arial Narrow" w:hAnsi="Arial Narrow"/>
                <w:sz w:val="18"/>
              </w:rPr>
            </w:pPr>
            <w:r w:rsidRPr="00913FCE">
              <w:rPr>
                <w:rFonts w:ascii="Arial Narrow" w:hAnsi="Arial Narrow"/>
                <w:sz w:val="18"/>
              </w:rPr>
              <w:t>Zostatková hodnota </w:t>
            </w:r>
          </w:p>
        </w:tc>
      </w:tr>
      <w:tr w:rsidR="005E0A0A" w:rsidRPr="002716CB" w:rsidTr="009C1BB8">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5E0A0A" w:rsidRPr="00913FCE" w:rsidRDefault="005E0A0A" w:rsidP="009C1BB8">
            <w:pPr>
              <w:autoSpaceDE w:val="0"/>
              <w:autoSpaceDN w:val="0"/>
              <w:adjustRightInd w:val="0"/>
              <w:rPr>
                <w:rFonts w:ascii="Arial Narrow" w:hAnsi="Arial Narrow"/>
                <w:b/>
                <w:bCs/>
                <w:sz w:val="18"/>
              </w:rPr>
            </w:pPr>
            <w:r w:rsidRPr="00913FCE">
              <w:rPr>
                <w:rFonts w:ascii="Arial Narrow" w:hAnsi="Arial Narrow"/>
                <w:b/>
                <w:bCs/>
                <w:sz w:val="18"/>
              </w:rPr>
              <w:t>Stav </w:t>
            </w:r>
            <w:r w:rsidRPr="00913FCE">
              <w:rPr>
                <w:rFonts w:ascii="Arial Narrow" w:hAnsi="Arial Narrow"/>
                <w:b/>
                <w:bCs/>
                <w:sz w:val="18"/>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sidRPr="00637973">
              <w:rPr>
                <w:rFonts w:ascii="Arial Narrow" w:hAnsi="Arial Narrow"/>
                <w:sz w:val="18"/>
              </w:rPr>
              <w:t>21136</w:t>
            </w:r>
          </w:p>
        </w:tc>
        <w:tc>
          <w:tcPr>
            <w:tcW w:w="850" w:type="dxa"/>
            <w:tcBorders>
              <w:top w:val="single" w:sz="12" w:space="0" w:color="auto"/>
              <w:left w:val="single" w:sz="6" w:space="0" w:color="auto"/>
              <w:bottom w:val="single" w:sz="12"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2310358</w:t>
            </w:r>
          </w:p>
        </w:tc>
        <w:tc>
          <w:tcPr>
            <w:tcW w:w="722" w:type="dxa"/>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1169314</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96717</w:t>
            </w: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329791</w:t>
            </w:r>
          </w:p>
        </w:tc>
        <w:tc>
          <w:tcPr>
            <w:tcW w:w="1127" w:type="dxa"/>
            <w:gridSpan w:val="5"/>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3700</w:t>
            </w:r>
          </w:p>
        </w:tc>
        <w:tc>
          <w:tcPr>
            <w:tcW w:w="850" w:type="dxa"/>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12" w:space="0" w:color="auto"/>
              <w:right w:val="single" w:sz="12" w:space="0" w:color="auto"/>
            </w:tcBorders>
          </w:tcPr>
          <w:p w:rsidR="005E0A0A" w:rsidRPr="00923D26" w:rsidRDefault="005E0A0A" w:rsidP="009C1BB8">
            <w:pPr>
              <w:autoSpaceDE w:val="0"/>
              <w:autoSpaceDN w:val="0"/>
              <w:adjustRightInd w:val="0"/>
              <w:jc w:val="center"/>
              <w:rPr>
                <w:rFonts w:ascii="Arial Narrow" w:hAnsi="Arial Narrow"/>
                <w:sz w:val="16"/>
              </w:rPr>
            </w:pPr>
            <w:r>
              <w:rPr>
                <w:rFonts w:ascii="Arial Narrow" w:hAnsi="Arial Narrow"/>
                <w:sz w:val="16"/>
              </w:rPr>
              <w:t>3931016</w:t>
            </w:r>
          </w:p>
        </w:tc>
      </w:tr>
      <w:tr w:rsidR="005E0A0A" w:rsidRPr="002716CB" w:rsidTr="009C1BB8">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5E0A0A" w:rsidRPr="00913FCE" w:rsidRDefault="005E0A0A" w:rsidP="009C1BB8">
            <w:pPr>
              <w:autoSpaceDE w:val="0"/>
              <w:autoSpaceDN w:val="0"/>
              <w:adjustRightInd w:val="0"/>
              <w:rPr>
                <w:rFonts w:ascii="Arial Narrow" w:hAnsi="Arial Narrow"/>
                <w:b/>
                <w:bCs/>
                <w:sz w:val="18"/>
              </w:rPr>
            </w:pPr>
            <w:r w:rsidRPr="00913FCE">
              <w:rPr>
                <w:rFonts w:ascii="Arial Narrow" w:hAnsi="Arial Narrow"/>
                <w:b/>
                <w:bCs/>
                <w:sz w:val="18"/>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55307</w:t>
            </w:r>
          </w:p>
        </w:tc>
        <w:tc>
          <w:tcPr>
            <w:tcW w:w="850" w:type="dxa"/>
            <w:tcBorders>
              <w:top w:val="single" w:sz="12" w:space="0" w:color="auto"/>
              <w:left w:val="single" w:sz="6" w:space="0" w:color="auto"/>
              <w:bottom w:val="single" w:sz="12" w:space="0" w:color="auto"/>
              <w:right w:val="single" w:sz="6" w:space="0" w:color="auto"/>
            </w:tcBorders>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2222944</w:t>
            </w:r>
          </w:p>
        </w:tc>
        <w:tc>
          <w:tcPr>
            <w:tcW w:w="722" w:type="dxa"/>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1219286</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69025</w:t>
            </w: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328260</w:t>
            </w:r>
          </w:p>
        </w:tc>
        <w:tc>
          <w:tcPr>
            <w:tcW w:w="1127" w:type="dxa"/>
            <w:gridSpan w:val="5"/>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r>
              <w:rPr>
                <w:rFonts w:ascii="Arial Narrow" w:hAnsi="Arial Narrow"/>
                <w:sz w:val="18"/>
              </w:rPr>
              <w:t>3700</w:t>
            </w:r>
          </w:p>
        </w:tc>
        <w:tc>
          <w:tcPr>
            <w:tcW w:w="850" w:type="dxa"/>
            <w:tcBorders>
              <w:top w:val="single" w:sz="12" w:space="0" w:color="auto"/>
              <w:left w:val="single" w:sz="6" w:space="0" w:color="auto"/>
              <w:bottom w:val="single" w:sz="12" w:space="0" w:color="auto"/>
              <w:right w:val="single" w:sz="6" w:space="0" w:color="auto"/>
            </w:tcBorders>
            <w:vAlign w:val="center"/>
          </w:tcPr>
          <w:p w:rsidR="005E0A0A" w:rsidRPr="00637973" w:rsidRDefault="005E0A0A" w:rsidP="009C1BB8">
            <w:pPr>
              <w:autoSpaceDE w:val="0"/>
              <w:autoSpaceDN w:val="0"/>
              <w:adjustRightInd w:val="0"/>
              <w:jc w:val="center"/>
              <w:rPr>
                <w:rFonts w:ascii="Arial Narrow" w:hAnsi="Arial Narrow"/>
                <w:sz w:val="18"/>
              </w:rPr>
            </w:pPr>
          </w:p>
        </w:tc>
        <w:tc>
          <w:tcPr>
            <w:tcW w:w="709" w:type="dxa"/>
            <w:tcBorders>
              <w:top w:val="single" w:sz="12" w:space="0" w:color="auto"/>
              <w:left w:val="single" w:sz="6" w:space="0" w:color="auto"/>
              <w:bottom w:val="single" w:sz="12" w:space="0" w:color="auto"/>
              <w:right w:val="single" w:sz="12" w:space="0" w:color="auto"/>
            </w:tcBorders>
          </w:tcPr>
          <w:p w:rsidR="005E0A0A" w:rsidRPr="009919C1" w:rsidRDefault="005E0A0A" w:rsidP="009C1BB8">
            <w:pPr>
              <w:autoSpaceDE w:val="0"/>
              <w:autoSpaceDN w:val="0"/>
              <w:adjustRightInd w:val="0"/>
              <w:jc w:val="center"/>
              <w:rPr>
                <w:rFonts w:ascii="Arial Narrow" w:hAnsi="Arial Narrow"/>
                <w:sz w:val="18"/>
                <w:highlight w:val="yellow"/>
              </w:rPr>
            </w:pPr>
            <w:r w:rsidRPr="00A679E1">
              <w:rPr>
                <w:rFonts w:ascii="Arial Narrow" w:hAnsi="Arial Narrow"/>
                <w:sz w:val="18"/>
              </w:rPr>
              <w:t>3898522</w:t>
            </w: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left="1440"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b) Spôsob a výška </w:t>
      </w:r>
      <w:r w:rsidRPr="002716CB">
        <w:rPr>
          <w:rFonts w:ascii="Arial Narrow" w:hAnsi="Arial Narrow" w:cs="Arial Narrow"/>
          <w:b/>
          <w:sz w:val="22"/>
          <w:u w:val="single"/>
        </w:rPr>
        <w:t>poistenia</w:t>
      </w:r>
      <w:r w:rsidRPr="002716CB">
        <w:rPr>
          <w:rFonts w:ascii="Arial Narrow" w:hAnsi="Arial Narrow" w:cs="Arial Narrow"/>
          <w:sz w:val="22"/>
        </w:rPr>
        <w:t xml:space="preserve"> dlhodobého nehmotného majetku a dlhodobého hmotného majetku: </w:t>
      </w:r>
    </w:p>
    <w:p w:rsidR="005E0A0A" w:rsidRPr="00946321" w:rsidRDefault="005E0A0A" w:rsidP="005E0A0A">
      <w:pPr>
        <w:ind w:right="-468"/>
        <w:jc w:val="both"/>
        <w:rPr>
          <w:rFonts w:cs="Arial Narrow"/>
          <w:sz w:val="22"/>
        </w:rPr>
      </w:pPr>
    </w:p>
    <w:p w:rsidR="005E0A0A" w:rsidRPr="002716CB" w:rsidRDefault="005E0A0A" w:rsidP="005E0A0A">
      <w:pPr>
        <w:ind w:left="720"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c</w:t>
      </w:r>
      <w:r>
        <w:rPr>
          <w:rFonts w:ascii="Arial Narrow" w:hAnsi="Arial Narrow" w:cs="Arial Narrow"/>
          <w:sz w:val="22"/>
        </w:rPr>
        <w:t>.1</w:t>
      </w:r>
      <w:r w:rsidRPr="002716CB">
        <w:rPr>
          <w:rFonts w:ascii="Arial Narrow" w:hAnsi="Arial Narrow" w:cs="Arial Narrow"/>
          <w:sz w:val="22"/>
        </w:rPr>
        <w:t xml:space="preserve">) </w:t>
      </w:r>
      <w:r w:rsidRPr="002716CB">
        <w:rPr>
          <w:rFonts w:ascii="Arial Narrow" w:hAnsi="Arial Narrow" w:cs="Arial Narrow"/>
          <w:b/>
          <w:sz w:val="22"/>
          <w:u w:val="single"/>
        </w:rPr>
        <w:t xml:space="preserve">Dlhodobý </w:t>
      </w:r>
      <w:r w:rsidRPr="002716CB">
        <w:rPr>
          <w:rFonts w:ascii="Arial Narrow" w:hAnsi="Arial Narrow" w:cs="Arial Narrow"/>
          <w:b/>
          <w:bCs/>
          <w:sz w:val="22"/>
          <w:u w:val="single"/>
        </w:rPr>
        <w:t>nehmotný majetok</w:t>
      </w:r>
      <w:r w:rsidRPr="002716CB">
        <w:rPr>
          <w:rFonts w:ascii="Arial Narrow" w:hAnsi="Arial Narrow" w:cs="Arial Narrow"/>
          <w:sz w:val="22"/>
        </w:rPr>
        <w:t xml:space="preserve">, na ktorý je zriadené záložné právo a dlhodobý nehmotný majetok, pri ktorom má účtovná jednotka obmedzené právo s ním nakladať: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c) o </w:t>
      </w:r>
      <w:r w:rsidRPr="002716CB">
        <w:rPr>
          <w:rFonts w:ascii="Arial Narrow" w:hAnsi="Arial Narrow" w:cs="Arial Narrow"/>
          <w:sz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7"/>
        <w:gridCol w:w="3045"/>
      </w:tblGrid>
      <w:tr w:rsidR="005E0A0A" w:rsidRPr="002716CB" w:rsidTr="009C1BB8">
        <w:trPr>
          <w:jc w:val="center"/>
        </w:trPr>
        <w:tc>
          <w:tcPr>
            <w:tcW w:w="6166" w:type="dxa"/>
            <w:tcBorders>
              <w:top w:val="single" w:sz="12" w:space="0" w:color="auto"/>
              <w:bottom w:val="nil"/>
              <w:right w:val="single" w:sz="12" w:space="0" w:color="auto"/>
            </w:tcBorders>
            <w:vAlign w:val="center"/>
          </w:tcPr>
          <w:p w:rsidR="005E0A0A" w:rsidRPr="002716CB" w:rsidRDefault="005E0A0A" w:rsidP="009C1BB8">
            <w:pPr>
              <w:pStyle w:val="TopHeader"/>
            </w:pPr>
            <w:r w:rsidRPr="002716CB">
              <w:t>Dlhodobý nehmotný majetok</w:t>
            </w:r>
          </w:p>
        </w:tc>
        <w:tc>
          <w:tcPr>
            <w:tcW w:w="3045" w:type="dxa"/>
            <w:tcBorders>
              <w:top w:val="single" w:sz="12" w:space="0" w:color="auto"/>
              <w:left w:val="single" w:sz="12" w:space="0" w:color="auto"/>
              <w:bottom w:val="nil"/>
            </w:tcBorders>
            <w:vAlign w:val="center"/>
          </w:tcPr>
          <w:p w:rsidR="005E0A0A" w:rsidRPr="002716CB" w:rsidRDefault="005E0A0A" w:rsidP="009C1BB8">
            <w:pPr>
              <w:pStyle w:val="TopHeader"/>
            </w:pPr>
            <w:r w:rsidRPr="002716CB">
              <w:t>Hodnota za bežné účtovné obdobie</w:t>
            </w:r>
          </w:p>
        </w:tc>
      </w:tr>
      <w:tr w:rsidR="005E0A0A" w:rsidRPr="002716CB" w:rsidTr="009C1BB8">
        <w:trPr>
          <w:jc w:val="center"/>
        </w:trPr>
        <w:tc>
          <w:tcPr>
            <w:tcW w:w="6166" w:type="dxa"/>
            <w:tcBorders>
              <w:top w:val="single" w:sz="12" w:space="0" w:color="auto"/>
              <w:bottom w:val="single" w:sz="12" w:space="0" w:color="auto"/>
              <w:right w:val="single" w:sz="12" w:space="0" w:color="auto"/>
            </w:tcBorders>
            <w:vAlign w:val="center"/>
          </w:tcPr>
          <w:p w:rsidR="005E0A0A" w:rsidRPr="002716CB" w:rsidRDefault="005E0A0A" w:rsidP="009C1BB8">
            <w:pPr>
              <w:rPr>
                <w:rFonts w:ascii="Arial Narrow" w:hAnsi="Arial Narrow" w:cs="Arial Narrow"/>
                <w:sz w:val="22"/>
              </w:rPr>
            </w:pPr>
            <w:r w:rsidRPr="002716CB">
              <w:rPr>
                <w:rFonts w:ascii="Arial Narrow" w:hAnsi="Arial Narrow" w:cs="Arial Narrow"/>
                <w:sz w:val="22"/>
              </w:rPr>
              <w:t>Dlhodobý nehmotný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5E0A0A" w:rsidRPr="00946321" w:rsidRDefault="005E0A0A" w:rsidP="009C1BB8">
            <w:pPr>
              <w:spacing w:line="360" w:lineRule="auto"/>
              <w:rPr>
                <w:rFonts w:cs="Arial Narrow"/>
                <w:sz w:val="22"/>
              </w:rPr>
            </w:pPr>
            <w:r>
              <w:rPr>
                <w:rFonts w:cs="Arial Narrow"/>
                <w:sz w:val="22"/>
              </w:rPr>
              <w:t xml:space="preserve"> </w:t>
            </w:r>
          </w:p>
        </w:tc>
      </w:tr>
    </w:tbl>
    <w:p w:rsidR="005E0A0A" w:rsidRPr="002716CB" w:rsidRDefault="005E0A0A" w:rsidP="005E0A0A">
      <w:pPr>
        <w:ind w:right="-468"/>
        <w:jc w:val="both"/>
        <w:rPr>
          <w:rFonts w:ascii="Arial Narrow" w:hAnsi="Arial Narrow" w:cs="Arial Narrow"/>
          <w:sz w:val="22"/>
        </w:rPr>
      </w:pPr>
    </w:p>
    <w:p w:rsidR="005E0A0A" w:rsidRPr="003806D9" w:rsidRDefault="005E0A0A" w:rsidP="005E0A0A">
      <w:pPr>
        <w:ind w:right="-468"/>
        <w:jc w:val="both"/>
        <w:rPr>
          <w:rFonts w:cs="Arial Narrow"/>
          <w:sz w:val="22"/>
        </w:rPr>
      </w:pPr>
    </w:p>
    <w:p w:rsidR="005E0A0A" w:rsidRPr="00946321" w:rsidRDefault="005E0A0A" w:rsidP="005E0A0A">
      <w:pPr>
        <w:ind w:right="-468"/>
        <w:jc w:val="both"/>
        <w:rPr>
          <w:rFonts w:cs="Arial Narrow"/>
          <w:sz w:val="22"/>
        </w:rPr>
      </w:pPr>
      <w:r>
        <w:rPr>
          <w:rFonts w:ascii="Arial Narrow" w:hAnsi="Arial Narrow" w:cs="Arial Narrow"/>
          <w:sz w:val="22"/>
        </w:rPr>
        <w:t>c.2</w:t>
      </w:r>
      <w:r w:rsidRPr="002716CB">
        <w:rPr>
          <w:rFonts w:ascii="Arial Narrow" w:hAnsi="Arial Narrow" w:cs="Arial Narrow"/>
          <w:sz w:val="22"/>
        </w:rPr>
        <w:t xml:space="preserve">) </w:t>
      </w:r>
      <w:r w:rsidRPr="002716CB">
        <w:rPr>
          <w:rFonts w:ascii="Arial Narrow" w:hAnsi="Arial Narrow" w:cs="Arial Narrow"/>
          <w:b/>
          <w:sz w:val="22"/>
          <w:u w:val="single"/>
        </w:rPr>
        <w:t xml:space="preserve">Dlhodobý </w:t>
      </w:r>
      <w:r w:rsidRPr="002716CB">
        <w:rPr>
          <w:rFonts w:ascii="Arial Narrow" w:hAnsi="Arial Narrow" w:cs="Arial Narrow"/>
          <w:b/>
          <w:bCs/>
          <w:sz w:val="22"/>
          <w:u w:val="single"/>
        </w:rPr>
        <w:t>hmotný majetok</w:t>
      </w:r>
      <w:r w:rsidRPr="002716CB">
        <w:rPr>
          <w:rFonts w:ascii="Arial Narrow" w:hAnsi="Arial Narrow" w:cs="Arial Narrow"/>
          <w:sz w:val="22"/>
        </w:rPr>
        <w:t xml:space="preserve">, na ktorý je zriadené </w:t>
      </w:r>
      <w:r w:rsidRPr="002716CB">
        <w:rPr>
          <w:rFonts w:ascii="Arial Narrow" w:hAnsi="Arial Narrow" w:cs="Arial Narrow"/>
          <w:sz w:val="22"/>
          <w:u w:val="single"/>
        </w:rPr>
        <w:t>záložné právo</w:t>
      </w:r>
      <w:r w:rsidRPr="002716CB">
        <w:rPr>
          <w:rFonts w:ascii="Arial Narrow" w:hAnsi="Arial Narrow" w:cs="Arial Narrow"/>
          <w:sz w:val="22"/>
        </w:rPr>
        <w:t xml:space="preserve"> a dlhodobý hmotný majetok, pri ktorom má účtovná jednotka obmedzené právo s ním nakladať: </w:t>
      </w:r>
    </w:p>
    <w:p w:rsidR="005E0A0A" w:rsidRPr="002716CB" w:rsidRDefault="005E0A0A" w:rsidP="005E0A0A">
      <w:pPr>
        <w:ind w:right="-468"/>
        <w:jc w:val="both"/>
        <w:rPr>
          <w:rFonts w:ascii="Arial Narrow" w:hAnsi="Arial Narrow" w:cs="Arial Narrow"/>
          <w:sz w:val="22"/>
        </w:rPr>
      </w:pPr>
    </w:p>
    <w:p w:rsidR="005E0A0A" w:rsidRPr="00946321" w:rsidRDefault="005E0A0A" w:rsidP="005E0A0A">
      <w:pPr>
        <w:spacing w:after="120"/>
        <w:ind w:right="-471"/>
        <w:jc w:val="both"/>
        <w:rPr>
          <w:rFonts w:cs="Arial Narrow"/>
          <w:sz w:val="22"/>
        </w:rPr>
      </w:pPr>
      <w:r w:rsidRPr="002716CB">
        <w:rPr>
          <w:rFonts w:ascii="Arial Narrow" w:hAnsi="Arial Narrow" w:cs="Arial Narrow"/>
          <w:sz w:val="22"/>
        </w:rPr>
        <w:t>Informácie k prílohe č.3 časti F. písm. c) o </w:t>
      </w:r>
      <w:r w:rsidRPr="002716CB">
        <w:rPr>
          <w:rFonts w:ascii="Arial Narrow" w:hAnsi="Arial Narrow" w:cs="Arial Narrow"/>
          <w:sz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7"/>
        <w:gridCol w:w="3045"/>
      </w:tblGrid>
      <w:tr w:rsidR="005E0A0A" w:rsidRPr="002716CB" w:rsidTr="009C1BB8">
        <w:trPr>
          <w:jc w:val="center"/>
        </w:trPr>
        <w:tc>
          <w:tcPr>
            <w:tcW w:w="6166" w:type="dxa"/>
            <w:tcBorders>
              <w:top w:val="single" w:sz="12" w:space="0" w:color="auto"/>
              <w:bottom w:val="nil"/>
              <w:right w:val="single" w:sz="12" w:space="0" w:color="auto"/>
            </w:tcBorders>
            <w:vAlign w:val="center"/>
          </w:tcPr>
          <w:p w:rsidR="005E0A0A" w:rsidRPr="002716CB" w:rsidRDefault="005E0A0A" w:rsidP="009C1BB8">
            <w:pPr>
              <w:pStyle w:val="TopHeader"/>
            </w:pPr>
            <w:r w:rsidRPr="002716CB">
              <w:t>Dlhodobý hmotný majetok</w:t>
            </w:r>
          </w:p>
        </w:tc>
        <w:tc>
          <w:tcPr>
            <w:tcW w:w="3045" w:type="dxa"/>
            <w:tcBorders>
              <w:top w:val="single" w:sz="12" w:space="0" w:color="auto"/>
              <w:left w:val="single" w:sz="12" w:space="0" w:color="auto"/>
              <w:bottom w:val="nil"/>
            </w:tcBorders>
            <w:vAlign w:val="center"/>
          </w:tcPr>
          <w:p w:rsidR="005E0A0A" w:rsidRPr="002716CB" w:rsidRDefault="005E0A0A" w:rsidP="009C1BB8">
            <w:pPr>
              <w:pStyle w:val="TopHeader"/>
            </w:pPr>
            <w:r w:rsidRPr="002716CB">
              <w:t>Hodnota za bežné účtovné obdobie</w:t>
            </w:r>
          </w:p>
        </w:tc>
      </w:tr>
      <w:tr w:rsidR="005E0A0A" w:rsidRPr="002716CB" w:rsidTr="009C1BB8">
        <w:trPr>
          <w:jc w:val="center"/>
        </w:trPr>
        <w:tc>
          <w:tcPr>
            <w:tcW w:w="6166" w:type="dxa"/>
            <w:tcBorders>
              <w:top w:val="single" w:sz="12" w:space="0" w:color="auto"/>
              <w:bottom w:val="single" w:sz="12" w:space="0" w:color="auto"/>
              <w:right w:val="single" w:sz="12" w:space="0" w:color="auto"/>
            </w:tcBorders>
            <w:vAlign w:val="center"/>
          </w:tcPr>
          <w:p w:rsidR="005E0A0A" w:rsidRPr="002716CB" w:rsidRDefault="005E0A0A" w:rsidP="009C1BB8">
            <w:pPr>
              <w:rPr>
                <w:rFonts w:ascii="Arial Narrow" w:hAnsi="Arial Narrow" w:cs="Arial Narrow"/>
                <w:sz w:val="22"/>
              </w:rPr>
            </w:pPr>
            <w:r w:rsidRPr="002716CB">
              <w:rPr>
                <w:rFonts w:ascii="Arial Narrow" w:hAnsi="Arial Narrow" w:cs="Arial Narrow"/>
                <w:sz w:val="22"/>
              </w:rPr>
              <w:t>Dlhodobý 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5E0A0A" w:rsidRPr="00946321" w:rsidRDefault="005E0A0A" w:rsidP="009C1BB8">
            <w:pPr>
              <w:spacing w:line="360" w:lineRule="auto"/>
              <w:rPr>
                <w:rFonts w:cs="Arial Narrow"/>
                <w:sz w:val="22"/>
              </w:rPr>
            </w:pPr>
            <w:r>
              <w:rPr>
                <w:rFonts w:cs="Arial Narrow"/>
                <w:sz w:val="22"/>
              </w:rPr>
              <w:t>68000</w:t>
            </w: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d) Dlhodobý majetok, pri ktorom vlastnícke právo nadobudol veriteľ zmluvou o zabezpečovacom prevode práva, ale ktorý užíva účtovná jednotka na základe zmluvy o výpožičke:</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p>
    <w:p w:rsidR="005E0A0A" w:rsidRPr="00B655C3" w:rsidRDefault="005E0A0A" w:rsidP="005E0A0A">
      <w:pPr>
        <w:jc w:val="both"/>
        <w:rPr>
          <w:rFonts w:cs="Arial Narrow"/>
          <w:sz w:val="22"/>
        </w:rPr>
      </w:pPr>
      <w:r w:rsidRPr="002716CB">
        <w:rPr>
          <w:rFonts w:ascii="Arial Narrow" w:hAnsi="Arial Narrow" w:cs="Arial Narrow"/>
          <w:sz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f) Majetok, ktorým je </w:t>
      </w:r>
      <w:proofErr w:type="spellStart"/>
      <w:r w:rsidRPr="002716CB">
        <w:rPr>
          <w:rFonts w:ascii="Arial Narrow" w:hAnsi="Arial Narrow" w:cs="Arial Narrow"/>
          <w:sz w:val="22"/>
        </w:rPr>
        <w:t>goodwill</w:t>
      </w:r>
      <w:proofErr w:type="spellEnd"/>
      <w:r w:rsidRPr="002716CB">
        <w:rPr>
          <w:rFonts w:ascii="Arial Narrow" w:hAnsi="Arial Narrow" w:cs="Arial Narrow"/>
          <w:sz w:val="22"/>
        </w:rPr>
        <w:t xml:space="preserve"> a o spôsobe výpočtu jeho hodnoty:</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g) Údaje, ktoré sa účtujú na účte 097 – Opravná položka k nadobudnutému majetku:</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h) Výskumná a vývojová činnosť účtovnej jednotky za bežné účtovné obdobie a to v členení na: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 Náklady na výskum vynaložené v bežnom účtovnom období: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2. Neaktivované náklady na vývoj vynaložené v bežnom účtovnom období: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3. Aktivované náklady na vývoj vynaložené v bežnom účtovnom období: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i) </w:t>
      </w:r>
      <w:r w:rsidRPr="002716CB">
        <w:rPr>
          <w:rFonts w:ascii="Arial Narrow" w:hAnsi="Arial Narrow" w:cs="Arial Narrow"/>
          <w:b/>
          <w:sz w:val="22"/>
          <w:u w:val="single"/>
        </w:rPr>
        <w:t>Štruktúra dlhodobého finančného majetku</w:t>
      </w:r>
      <w:r w:rsidRPr="002716CB">
        <w:rPr>
          <w:rFonts w:ascii="Arial Narrow" w:hAnsi="Arial Narrow" w:cs="Arial Narrow"/>
          <w:sz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5E0A0A" w:rsidRDefault="005E0A0A" w:rsidP="005E0A0A">
      <w:pPr>
        <w:jc w:val="both"/>
        <w:rPr>
          <w:rFonts w:cs="Arial Narrow"/>
          <w:sz w:val="22"/>
        </w:rPr>
      </w:pPr>
    </w:p>
    <w:p w:rsidR="005E0A0A" w:rsidRDefault="005E0A0A" w:rsidP="005E0A0A">
      <w:pPr>
        <w:jc w:val="both"/>
        <w:rPr>
          <w:rFonts w:cs="Arial Narrow"/>
          <w:sz w:val="22"/>
        </w:rPr>
      </w:pPr>
    </w:p>
    <w:p w:rsidR="005E0A0A" w:rsidRDefault="005E0A0A" w:rsidP="005E0A0A">
      <w:pPr>
        <w:jc w:val="both"/>
        <w:rPr>
          <w:rFonts w:cs="Arial Narrow"/>
          <w:sz w:val="22"/>
        </w:rPr>
      </w:pPr>
    </w:p>
    <w:p w:rsidR="005E0A0A" w:rsidRDefault="005E0A0A" w:rsidP="005E0A0A">
      <w:pPr>
        <w:jc w:val="both"/>
        <w:rPr>
          <w:rFonts w:cs="Arial Narrow"/>
          <w:sz w:val="22"/>
        </w:rPr>
      </w:pPr>
    </w:p>
    <w:p w:rsidR="005E0A0A" w:rsidRDefault="005E0A0A" w:rsidP="005E0A0A">
      <w:pPr>
        <w:jc w:val="both"/>
        <w:rPr>
          <w:rFonts w:cs="Arial Narrow"/>
          <w:sz w:val="22"/>
        </w:rPr>
      </w:pPr>
    </w:p>
    <w:p w:rsidR="005E0A0A" w:rsidRPr="00946321" w:rsidRDefault="005E0A0A" w:rsidP="005E0A0A">
      <w:pPr>
        <w:jc w:val="both"/>
        <w:rPr>
          <w:rFonts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lastRenderedPageBreak/>
        <w:t>Informácie k prílohe č.3 časti F. písm. i) o </w:t>
      </w:r>
      <w:r w:rsidRPr="002716CB">
        <w:rPr>
          <w:rFonts w:ascii="Arial Narrow" w:hAnsi="Arial Narrow" w:cs="Arial Narrow"/>
          <w:sz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23"/>
        <w:gridCol w:w="1124"/>
        <w:gridCol w:w="1701"/>
        <w:gridCol w:w="1452"/>
        <w:gridCol w:w="1667"/>
        <w:gridCol w:w="1345"/>
      </w:tblGrid>
      <w:tr w:rsidR="005E0A0A" w:rsidRPr="002716CB" w:rsidTr="009C1BB8">
        <w:trPr>
          <w:jc w:val="center"/>
        </w:trPr>
        <w:tc>
          <w:tcPr>
            <w:tcW w:w="1922" w:type="dxa"/>
            <w:vMerge w:val="restart"/>
            <w:tcBorders>
              <w:top w:val="single" w:sz="12" w:space="0" w:color="auto"/>
              <w:bottom w:val="nil"/>
              <w:right w:val="single" w:sz="12" w:space="0" w:color="auto"/>
            </w:tcBorders>
            <w:vAlign w:val="center"/>
          </w:tcPr>
          <w:p w:rsidR="005E0A0A" w:rsidRPr="002716CB" w:rsidRDefault="005E0A0A" w:rsidP="009C1BB8">
            <w:pPr>
              <w:pStyle w:val="TopHeader"/>
              <w:rPr>
                <w:b w:val="0"/>
              </w:rPr>
            </w:pPr>
            <w:r w:rsidRPr="002716CB">
              <w:rPr>
                <w:b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5E0A0A" w:rsidRPr="002716CB" w:rsidRDefault="005E0A0A" w:rsidP="009C1BB8">
            <w:pPr>
              <w:pStyle w:val="TopHeader"/>
              <w:rPr>
                <w:b w:val="0"/>
              </w:rPr>
            </w:pPr>
            <w:r w:rsidRPr="002716CB">
              <w:rPr>
                <w:b w:val="0"/>
              </w:rPr>
              <w:t xml:space="preserve">Bežné účtovné obdobie </w:t>
            </w:r>
          </w:p>
        </w:tc>
      </w:tr>
      <w:tr w:rsidR="005E0A0A" w:rsidRPr="002716CB" w:rsidTr="009C1BB8">
        <w:trPr>
          <w:trHeight w:val="1394"/>
          <w:jc w:val="center"/>
        </w:trPr>
        <w:tc>
          <w:tcPr>
            <w:tcW w:w="1922" w:type="dxa"/>
            <w:vMerge/>
            <w:tcBorders>
              <w:top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bCs/>
                <w:sz w:val="22"/>
              </w:rPr>
            </w:pPr>
          </w:p>
        </w:tc>
        <w:tc>
          <w:tcPr>
            <w:tcW w:w="112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Podiel ÚJ na ZI</w:t>
            </w:r>
          </w:p>
          <w:p w:rsidR="005E0A0A" w:rsidRPr="002716CB" w:rsidRDefault="005E0A0A" w:rsidP="009C1BB8">
            <w:pPr>
              <w:pStyle w:val="TopHeader"/>
              <w:rPr>
                <w:b w:val="0"/>
              </w:rPr>
            </w:pPr>
            <w:r w:rsidRPr="002716CB">
              <w:rPr>
                <w:b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 xml:space="preserve">Podiel ÚJ na hlasovacích právach </w:t>
            </w:r>
          </w:p>
          <w:p w:rsidR="005E0A0A" w:rsidRPr="002716CB" w:rsidRDefault="005E0A0A" w:rsidP="009C1BB8">
            <w:pPr>
              <w:pStyle w:val="TopHeader"/>
              <w:rPr>
                <w:b w:val="0"/>
              </w:rPr>
            </w:pPr>
            <w:r w:rsidRPr="002716CB">
              <w:rPr>
                <w:b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5E0A0A" w:rsidRPr="002716CB" w:rsidRDefault="005E0A0A" w:rsidP="009C1BB8">
            <w:pPr>
              <w:pStyle w:val="TopHeader"/>
              <w:rPr>
                <w:b w:val="0"/>
              </w:rPr>
            </w:pPr>
            <w:r w:rsidRPr="002716CB">
              <w:rPr>
                <w:b w:val="0"/>
              </w:rPr>
              <w:t>Účtovná hodnota </w:t>
            </w:r>
            <w:r w:rsidRPr="002716CB">
              <w:rPr>
                <w:b w:val="0"/>
              </w:rPr>
              <w:br/>
              <w:t>DFM</w:t>
            </w:r>
          </w:p>
        </w:tc>
      </w:tr>
      <w:tr w:rsidR="005E0A0A" w:rsidRPr="002716CB" w:rsidTr="009C1BB8">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5E0A0A" w:rsidRPr="002716CB" w:rsidRDefault="005E0A0A" w:rsidP="009C1BB8">
            <w:pPr>
              <w:pStyle w:val="TopHeader"/>
              <w:rPr>
                <w:b w:val="0"/>
              </w:rPr>
            </w:pPr>
            <w:r w:rsidRPr="002716CB">
              <w:rPr>
                <w:b w:val="0"/>
              </w:rPr>
              <w:t>f</w:t>
            </w:r>
          </w:p>
        </w:tc>
      </w:tr>
      <w:tr w:rsidR="005E0A0A" w:rsidRPr="002716CB" w:rsidTr="009C1BB8">
        <w:trPr>
          <w:trHeight w:val="329"/>
          <w:jc w:val="center"/>
        </w:trPr>
        <w:tc>
          <w:tcPr>
            <w:tcW w:w="9211" w:type="dxa"/>
            <w:gridSpan w:val="6"/>
            <w:tcBorders>
              <w:top w:val="single" w:sz="4" w:space="0" w:color="auto"/>
              <w:bottom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Dcérske účtovné jednotky</w:t>
            </w:r>
          </w:p>
        </w:tc>
      </w:tr>
      <w:tr w:rsidR="005E0A0A" w:rsidRPr="002716CB" w:rsidTr="009C1BB8">
        <w:trPr>
          <w:trHeight w:val="369"/>
          <w:jc w:val="center"/>
        </w:trPr>
        <w:tc>
          <w:tcPr>
            <w:tcW w:w="1922" w:type="dxa"/>
            <w:tcBorders>
              <w:top w:val="single" w:sz="12" w:space="0" w:color="auto"/>
              <w:right w:val="single" w:sz="12" w:space="0" w:color="auto"/>
            </w:tcBorders>
            <w:vAlign w:val="center"/>
          </w:tcPr>
          <w:p w:rsidR="005E0A0A" w:rsidRPr="002716CB" w:rsidRDefault="005E0A0A" w:rsidP="009C1BB8">
            <w:pPr>
              <w:rPr>
                <w:rFonts w:ascii="Arial Narrow" w:hAnsi="Arial Narrow"/>
                <w:sz w:val="22"/>
              </w:rPr>
            </w:pPr>
          </w:p>
        </w:tc>
        <w:tc>
          <w:tcPr>
            <w:tcW w:w="1124" w:type="dxa"/>
            <w:tcBorders>
              <w:top w:val="single" w:sz="12" w:space="0" w:color="auto"/>
              <w:left w:val="single" w:sz="12" w:space="0" w:color="auto"/>
            </w:tcBorders>
            <w:vAlign w:val="center"/>
          </w:tcPr>
          <w:p w:rsidR="005E0A0A" w:rsidRPr="002716CB" w:rsidRDefault="005E0A0A" w:rsidP="009C1BB8">
            <w:pPr>
              <w:jc w:val="center"/>
              <w:rPr>
                <w:rFonts w:ascii="Arial Narrow" w:hAnsi="Arial Narrow"/>
                <w:sz w:val="22"/>
              </w:rPr>
            </w:pPr>
          </w:p>
        </w:tc>
        <w:tc>
          <w:tcPr>
            <w:tcW w:w="1701" w:type="dxa"/>
            <w:tcBorders>
              <w:top w:val="single" w:sz="12" w:space="0" w:color="auto"/>
            </w:tcBorders>
            <w:vAlign w:val="center"/>
          </w:tcPr>
          <w:p w:rsidR="005E0A0A" w:rsidRPr="002716CB" w:rsidRDefault="005E0A0A" w:rsidP="009C1BB8">
            <w:pPr>
              <w:jc w:val="center"/>
              <w:rPr>
                <w:rFonts w:ascii="Arial Narrow" w:hAnsi="Arial Narrow"/>
                <w:sz w:val="22"/>
              </w:rPr>
            </w:pPr>
          </w:p>
        </w:tc>
        <w:tc>
          <w:tcPr>
            <w:tcW w:w="1452" w:type="dxa"/>
            <w:tcBorders>
              <w:top w:val="single" w:sz="12" w:space="0" w:color="auto"/>
            </w:tcBorders>
            <w:vAlign w:val="center"/>
          </w:tcPr>
          <w:p w:rsidR="005E0A0A" w:rsidRPr="002716CB" w:rsidRDefault="005E0A0A" w:rsidP="009C1BB8">
            <w:pPr>
              <w:jc w:val="center"/>
              <w:rPr>
                <w:rFonts w:ascii="Arial Narrow" w:hAnsi="Arial Narrow"/>
                <w:sz w:val="22"/>
              </w:rPr>
            </w:pPr>
          </w:p>
        </w:tc>
        <w:tc>
          <w:tcPr>
            <w:tcW w:w="1667" w:type="dxa"/>
            <w:tcBorders>
              <w:top w:val="single" w:sz="12" w:space="0" w:color="auto"/>
            </w:tcBorders>
            <w:vAlign w:val="center"/>
          </w:tcPr>
          <w:p w:rsidR="005E0A0A" w:rsidRPr="002716CB" w:rsidRDefault="005E0A0A" w:rsidP="009C1BB8">
            <w:pPr>
              <w:jc w:val="center"/>
              <w:rPr>
                <w:rFonts w:ascii="Arial Narrow" w:hAnsi="Arial Narrow"/>
                <w:sz w:val="22"/>
              </w:rPr>
            </w:pPr>
          </w:p>
        </w:tc>
        <w:tc>
          <w:tcPr>
            <w:tcW w:w="1345" w:type="dxa"/>
            <w:tcBorders>
              <w:top w:val="single" w:sz="12" w:space="0" w:color="auto"/>
            </w:tcBorders>
            <w:vAlign w:val="center"/>
          </w:tcPr>
          <w:p w:rsidR="005E0A0A" w:rsidRPr="002716CB" w:rsidRDefault="005E0A0A" w:rsidP="009C1BB8">
            <w:pPr>
              <w:jc w:val="center"/>
              <w:rPr>
                <w:rFonts w:ascii="Arial Narrow" w:hAnsi="Arial Narrow"/>
                <w:sz w:val="22"/>
              </w:rPr>
            </w:pPr>
          </w:p>
        </w:tc>
      </w:tr>
      <w:tr w:rsidR="005E0A0A" w:rsidRPr="002716CB" w:rsidTr="009C1BB8">
        <w:trPr>
          <w:trHeight w:val="369"/>
          <w:jc w:val="center"/>
        </w:trPr>
        <w:tc>
          <w:tcPr>
            <w:tcW w:w="1922" w:type="dxa"/>
            <w:tcBorders>
              <w:right w:val="single" w:sz="12" w:space="0" w:color="auto"/>
            </w:tcBorders>
            <w:vAlign w:val="center"/>
          </w:tcPr>
          <w:p w:rsidR="005E0A0A" w:rsidRPr="002716CB" w:rsidRDefault="005E0A0A" w:rsidP="009C1BB8">
            <w:pPr>
              <w:rPr>
                <w:rFonts w:ascii="Arial Narrow" w:hAnsi="Arial Narrow"/>
                <w:sz w:val="22"/>
              </w:rPr>
            </w:pPr>
          </w:p>
        </w:tc>
        <w:tc>
          <w:tcPr>
            <w:tcW w:w="1124" w:type="dxa"/>
            <w:tcBorders>
              <w:left w:val="single" w:sz="12" w:space="0" w:color="auto"/>
            </w:tcBorders>
            <w:vAlign w:val="center"/>
          </w:tcPr>
          <w:p w:rsidR="005E0A0A" w:rsidRPr="002716CB" w:rsidRDefault="005E0A0A" w:rsidP="009C1BB8">
            <w:pPr>
              <w:jc w:val="center"/>
              <w:rPr>
                <w:rFonts w:ascii="Arial Narrow" w:hAnsi="Arial Narrow"/>
                <w:sz w:val="22"/>
              </w:rPr>
            </w:pPr>
          </w:p>
        </w:tc>
        <w:tc>
          <w:tcPr>
            <w:tcW w:w="1701" w:type="dxa"/>
            <w:vAlign w:val="center"/>
          </w:tcPr>
          <w:p w:rsidR="005E0A0A" w:rsidRPr="002716CB" w:rsidRDefault="005E0A0A" w:rsidP="009C1BB8">
            <w:pPr>
              <w:jc w:val="center"/>
              <w:rPr>
                <w:rFonts w:ascii="Arial Narrow" w:hAnsi="Arial Narrow"/>
                <w:sz w:val="22"/>
              </w:rPr>
            </w:pPr>
          </w:p>
        </w:tc>
        <w:tc>
          <w:tcPr>
            <w:tcW w:w="1452" w:type="dxa"/>
            <w:vAlign w:val="center"/>
          </w:tcPr>
          <w:p w:rsidR="005E0A0A" w:rsidRPr="002716CB" w:rsidRDefault="005E0A0A" w:rsidP="009C1BB8">
            <w:pPr>
              <w:jc w:val="center"/>
              <w:rPr>
                <w:rFonts w:ascii="Arial Narrow" w:hAnsi="Arial Narrow"/>
                <w:sz w:val="22"/>
              </w:rPr>
            </w:pPr>
          </w:p>
        </w:tc>
        <w:tc>
          <w:tcPr>
            <w:tcW w:w="1667" w:type="dxa"/>
            <w:vAlign w:val="center"/>
          </w:tcPr>
          <w:p w:rsidR="005E0A0A" w:rsidRPr="002716CB" w:rsidRDefault="005E0A0A" w:rsidP="009C1BB8">
            <w:pPr>
              <w:jc w:val="center"/>
              <w:rPr>
                <w:rFonts w:ascii="Arial Narrow" w:hAnsi="Arial Narrow"/>
                <w:sz w:val="22"/>
              </w:rPr>
            </w:pPr>
          </w:p>
        </w:tc>
        <w:tc>
          <w:tcPr>
            <w:tcW w:w="1345" w:type="dxa"/>
            <w:vAlign w:val="center"/>
          </w:tcPr>
          <w:p w:rsidR="005E0A0A" w:rsidRPr="002716CB" w:rsidRDefault="005E0A0A" w:rsidP="009C1BB8">
            <w:pPr>
              <w:jc w:val="center"/>
              <w:rPr>
                <w:rFonts w:ascii="Arial Narrow" w:hAnsi="Arial Narrow"/>
                <w:sz w:val="22"/>
              </w:rPr>
            </w:pPr>
          </w:p>
        </w:tc>
      </w:tr>
      <w:tr w:rsidR="005E0A0A" w:rsidRPr="002716CB" w:rsidTr="009C1BB8">
        <w:trPr>
          <w:trHeight w:val="369"/>
          <w:jc w:val="center"/>
        </w:trPr>
        <w:tc>
          <w:tcPr>
            <w:tcW w:w="1922" w:type="dxa"/>
            <w:tcBorders>
              <w:bottom w:val="single" w:sz="12" w:space="0" w:color="auto"/>
              <w:right w:val="single" w:sz="12" w:space="0" w:color="auto"/>
            </w:tcBorders>
            <w:vAlign w:val="center"/>
          </w:tcPr>
          <w:p w:rsidR="005E0A0A" w:rsidRPr="002716CB" w:rsidRDefault="005E0A0A" w:rsidP="009C1BB8">
            <w:pPr>
              <w:rPr>
                <w:rFonts w:ascii="Arial Narrow" w:hAnsi="Arial Narrow"/>
                <w:sz w:val="22"/>
              </w:rPr>
            </w:pPr>
          </w:p>
        </w:tc>
        <w:tc>
          <w:tcPr>
            <w:tcW w:w="1124" w:type="dxa"/>
            <w:tcBorders>
              <w:left w:val="single" w:sz="12" w:space="0" w:color="auto"/>
              <w:bottom w:val="single" w:sz="12" w:space="0" w:color="auto"/>
            </w:tcBorders>
            <w:vAlign w:val="center"/>
          </w:tcPr>
          <w:p w:rsidR="005E0A0A" w:rsidRPr="002716CB" w:rsidRDefault="005E0A0A" w:rsidP="009C1BB8">
            <w:pPr>
              <w:jc w:val="center"/>
              <w:rPr>
                <w:rFonts w:ascii="Arial Narrow" w:hAnsi="Arial Narrow"/>
                <w:sz w:val="22"/>
              </w:rPr>
            </w:pPr>
          </w:p>
        </w:tc>
        <w:tc>
          <w:tcPr>
            <w:tcW w:w="1701" w:type="dxa"/>
            <w:tcBorders>
              <w:bottom w:val="single" w:sz="12" w:space="0" w:color="auto"/>
            </w:tcBorders>
            <w:vAlign w:val="center"/>
          </w:tcPr>
          <w:p w:rsidR="005E0A0A" w:rsidRPr="002716CB" w:rsidRDefault="005E0A0A" w:rsidP="009C1BB8">
            <w:pPr>
              <w:jc w:val="center"/>
              <w:rPr>
                <w:rFonts w:ascii="Arial Narrow" w:hAnsi="Arial Narrow"/>
                <w:sz w:val="22"/>
              </w:rPr>
            </w:pPr>
          </w:p>
        </w:tc>
        <w:tc>
          <w:tcPr>
            <w:tcW w:w="1452" w:type="dxa"/>
            <w:tcBorders>
              <w:bottom w:val="single" w:sz="12" w:space="0" w:color="auto"/>
            </w:tcBorders>
            <w:vAlign w:val="center"/>
          </w:tcPr>
          <w:p w:rsidR="005E0A0A" w:rsidRPr="002716CB" w:rsidRDefault="005E0A0A" w:rsidP="009C1BB8">
            <w:pPr>
              <w:jc w:val="center"/>
              <w:rPr>
                <w:rFonts w:ascii="Arial Narrow" w:hAnsi="Arial Narrow"/>
                <w:sz w:val="22"/>
              </w:rPr>
            </w:pPr>
          </w:p>
        </w:tc>
        <w:tc>
          <w:tcPr>
            <w:tcW w:w="1667" w:type="dxa"/>
            <w:tcBorders>
              <w:bottom w:val="single" w:sz="12" w:space="0" w:color="auto"/>
            </w:tcBorders>
            <w:vAlign w:val="center"/>
          </w:tcPr>
          <w:p w:rsidR="005E0A0A" w:rsidRPr="002716CB" w:rsidRDefault="005E0A0A" w:rsidP="009C1BB8">
            <w:pPr>
              <w:jc w:val="center"/>
              <w:rPr>
                <w:rFonts w:ascii="Arial Narrow" w:hAnsi="Arial Narrow"/>
                <w:sz w:val="22"/>
              </w:rPr>
            </w:pPr>
          </w:p>
        </w:tc>
        <w:tc>
          <w:tcPr>
            <w:tcW w:w="1345" w:type="dxa"/>
            <w:tcBorders>
              <w:bottom w:val="single" w:sz="12" w:space="0" w:color="auto"/>
            </w:tcBorders>
            <w:vAlign w:val="center"/>
          </w:tcPr>
          <w:p w:rsidR="005E0A0A" w:rsidRPr="002716CB" w:rsidRDefault="005E0A0A" w:rsidP="009C1BB8">
            <w:pPr>
              <w:jc w:val="center"/>
              <w:rPr>
                <w:rFonts w:ascii="Arial Narrow" w:hAnsi="Arial Narrow"/>
                <w:sz w:val="22"/>
              </w:rPr>
            </w:pPr>
          </w:p>
        </w:tc>
      </w:tr>
      <w:tr w:rsidR="005E0A0A" w:rsidRPr="002716CB" w:rsidTr="009C1BB8">
        <w:trPr>
          <w:trHeight w:val="329"/>
          <w:jc w:val="center"/>
        </w:trPr>
        <w:tc>
          <w:tcPr>
            <w:tcW w:w="9211" w:type="dxa"/>
            <w:gridSpan w:val="6"/>
            <w:tcBorders>
              <w:top w:val="single" w:sz="12" w:space="0" w:color="auto"/>
              <w:bottom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Účtovné jednotky s podstatným vplyvom</w:t>
            </w:r>
          </w:p>
        </w:tc>
      </w:tr>
      <w:tr w:rsidR="005E0A0A" w:rsidRPr="002716CB" w:rsidTr="009C1BB8">
        <w:trPr>
          <w:trHeight w:val="369"/>
          <w:jc w:val="center"/>
        </w:trPr>
        <w:tc>
          <w:tcPr>
            <w:tcW w:w="1922" w:type="dxa"/>
            <w:tcBorders>
              <w:top w:val="single" w:sz="12" w:space="0" w:color="auto"/>
              <w:right w:val="single" w:sz="12" w:space="0" w:color="auto"/>
            </w:tcBorders>
            <w:vAlign w:val="center"/>
          </w:tcPr>
          <w:p w:rsidR="005E0A0A" w:rsidRPr="002716CB" w:rsidRDefault="005E0A0A" w:rsidP="009C1BB8">
            <w:pPr>
              <w:rPr>
                <w:rFonts w:ascii="Arial Narrow" w:hAnsi="Arial Narrow"/>
                <w:sz w:val="22"/>
              </w:rPr>
            </w:pPr>
          </w:p>
        </w:tc>
        <w:tc>
          <w:tcPr>
            <w:tcW w:w="1124" w:type="dxa"/>
            <w:tcBorders>
              <w:top w:val="single" w:sz="12" w:space="0" w:color="auto"/>
              <w:left w:val="single" w:sz="12" w:space="0" w:color="auto"/>
            </w:tcBorders>
            <w:vAlign w:val="center"/>
          </w:tcPr>
          <w:p w:rsidR="005E0A0A" w:rsidRPr="002716CB" w:rsidRDefault="005E0A0A" w:rsidP="009C1BB8">
            <w:pPr>
              <w:jc w:val="center"/>
              <w:rPr>
                <w:rFonts w:ascii="Arial Narrow" w:hAnsi="Arial Narrow"/>
                <w:sz w:val="22"/>
              </w:rPr>
            </w:pPr>
          </w:p>
        </w:tc>
        <w:tc>
          <w:tcPr>
            <w:tcW w:w="1701" w:type="dxa"/>
            <w:tcBorders>
              <w:top w:val="single" w:sz="12" w:space="0" w:color="auto"/>
            </w:tcBorders>
            <w:vAlign w:val="center"/>
          </w:tcPr>
          <w:p w:rsidR="005E0A0A" w:rsidRPr="002716CB" w:rsidRDefault="005E0A0A" w:rsidP="009C1BB8">
            <w:pPr>
              <w:jc w:val="center"/>
              <w:rPr>
                <w:rFonts w:ascii="Arial Narrow" w:hAnsi="Arial Narrow"/>
                <w:sz w:val="22"/>
              </w:rPr>
            </w:pPr>
          </w:p>
        </w:tc>
        <w:tc>
          <w:tcPr>
            <w:tcW w:w="1452" w:type="dxa"/>
            <w:tcBorders>
              <w:top w:val="single" w:sz="12" w:space="0" w:color="auto"/>
            </w:tcBorders>
            <w:vAlign w:val="center"/>
          </w:tcPr>
          <w:p w:rsidR="005E0A0A" w:rsidRPr="002716CB" w:rsidRDefault="005E0A0A" w:rsidP="009C1BB8">
            <w:pPr>
              <w:jc w:val="center"/>
              <w:rPr>
                <w:rFonts w:ascii="Arial Narrow" w:hAnsi="Arial Narrow"/>
                <w:sz w:val="22"/>
              </w:rPr>
            </w:pPr>
          </w:p>
        </w:tc>
        <w:tc>
          <w:tcPr>
            <w:tcW w:w="1667" w:type="dxa"/>
            <w:tcBorders>
              <w:top w:val="single" w:sz="12" w:space="0" w:color="auto"/>
            </w:tcBorders>
            <w:vAlign w:val="center"/>
          </w:tcPr>
          <w:p w:rsidR="005E0A0A" w:rsidRPr="002716CB" w:rsidRDefault="005E0A0A" w:rsidP="009C1BB8">
            <w:pPr>
              <w:jc w:val="center"/>
              <w:rPr>
                <w:rFonts w:ascii="Arial Narrow" w:hAnsi="Arial Narrow"/>
                <w:sz w:val="22"/>
              </w:rPr>
            </w:pPr>
          </w:p>
        </w:tc>
        <w:tc>
          <w:tcPr>
            <w:tcW w:w="1345" w:type="dxa"/>
            <w:tcBorders>
              <w:top w:val="single" w:sz="12" w:space="0" w:color="auto"/>
            </w:tcBorders>
            <w:vAlign w:val="center"/>
          </w:tcPr>
          <w:p w:rsidR="005E0A0A" w:rsidRPr="002716CB" w:rsidRDefault="005E0A0A" w:rsidP="009C1BB8">
            <w:pPr>
              <w:jc w:val="center"/>
              <w:rPr>
                <w:rFonts w:ascii="Arial Narrow" w:hAnsi="Arial Narrow"/>
                <w:sz w:val="22"/>
              </w:rPr>
            </w:pPr>
          </w:p>
        </w:tc>
      </w:tr>
      <w:tr w:rsidR="005E0A0A" w:rsidRPr="002716CB" w:rsidTr="009C1BB8">
        <w:trPr>
          <w:trHeight w:val="369"/>
          <w:jc w:val="center"/>
        </w:trPr>
        <w:tc>
          <w:tcPr>
            <w:tcW w:w="1922" w:type="dxa"/>
            <w:tcBorders>
              <w:right w:val="single" w:sz="12" w:space="0" w:color="auto"/>
            </w:tcBorders>
            <w:vAlign w:val="center"/>
          </w:tcPr>
          <w:p w:rsidR="005E0A0A" w:rsidRPr="002716CB" w:rsidRDefault="005E0A0A" w:rsidP="009C1BB8">
            <w:pPr>
              <w:rPr>
                <w:rFonts w:ascii="Arial Narrow" w:hAnsi="Arial Narrow"/>
                <w:sz w:val="22"/>
              </w:rPr>
            </w:pPr>
          </w:p>
        </w:tc>
        <w:tc>
          <w:tcPr>
            <w:tcW w:w="1124" w:type="dxa"/>
            <w:tcBorders>
              <w:left w:val="single" w:sz="12" w:space="0" w:color="auto"/>
            </w:tcBorders>
            <w:vAlign w:val="center"/>
          </w:tcPr>
          <w:p w:rsidR="005E0A0A" w:rsidRPr="002716CB" w:rsidRDefault="005E0A0A" w:rsidP="009C1BB8">
            <w:pPr>
              <w:jc w:val="center"/>
              <w:rPr>
                <w:rFonts w:ascii="Arial Narrow" w:hAnsi="Arial Narrow"/>
                <w:sz w:val="22"/>
              </w:rPr>
            </w:pPr>
          </w:p>
        </w:tc>
        <w:tc>
          <w:tcPr>
            <w:tcW w:w="1701" w:type="dxa"/>
            <w:vAlign w:val="center"/>
          </w:tcPr>
          <w:p w:rsidR="005E0A0A" w:rsidRPr="002716CB" w:rsidRDefault="005E0A0A" w:rsidP="009C1BB8">
            <w:pPr>
              <w:jc w:val="center"/>
              <w:rPr>
                <w:rFonts w:ascii="Arial Narrow" w:hAnsi="Arial Narrow"/>
                <w:sz w:val="22"/>
              </w:rPr>
            </w:pPr>
          </w:p>
        </w:tc>
        <w:tc>
          <w:tcPr>
            <w:tcW w:w="1452" w:type="dxa"/>
            <w:vAlign w:val="center"/>
          </w:tcPr>
          <w:p w:rsidR="005E0A0A" w:rsidRPr="002716CB" w:rsidRDefault="005E0A0A" w:rsidP="009C1BB8">
            <w:pPr>
              <w:jc w:val="center"/>
              <w:rPr>
                <w:rFonts w:ascii="Arial Narrow" w:hAnsi="Arial Narrow"/>
                <w:sz w:val="22"/>
              </w:rPr>
            </w:pPr>
          </w:p>
        </w:tc>
        <w:tc>
          <w:tcPr>
            <w:tcW w:w="1667" w:type="dxa"/>
            <w:vAlign w:val="center"/>
          </w:tcPr>
          <w:p w:rsidR="005E0A0A" w:rsidRPr="002716CB" w:rsidRDefault="005E0A0A" w:rsidP="009C1BB8">
            <w:pPr>
              <w:jc w:val="center"/>
              <w:rPr>
                <w:rFonts w:ascii="Arial Narrow" w:hAnsi="Arial Narrow"/>
                <w:sz w:val="22"/>
              </w:rPr>
            </w:pPr>
          </w:p>
        </w:tc>
        <w:tc>
          <w:tcPr>
            <w:tcW w:w="1345" w:type="dxa"/>
            <w:vAlign w:val="center"/>
          </w:tcPr>
          <w:p w:rsidR="005E0A0A" w:rsidRPr="002716CB" w:rsidRDefault="005E0A0A" w:rsidP="009C1BB8">
            <w:pPr>
              <w:jc w:val="center"/>
              <w:rPr>
                <w:rFonts w:ascii="Arial Narrow" w:hAnsi="Arial Narrow"/>
                <w:sz w:val="22"/>
              </w:rPr>
            </w:pPr>
          </w:p>
        </w:tc>
      </w:tr>
      <w:tr w:rsidR="005E0A0A" w:rsidRPr="002716CB" w:rsidTr="009C1BB8">
        <w:trPr>
          <w:trHeight w:val="369"/>
          <w:jc w:val="center"/>
        </w:trPr>
        <w:tc>
          <w:tcPr>
            <w:tcW w:w="1922" w:type="dxa"/>
            <w:tcBorders>
              <w:bottom w:val="single" w:sz="12" w:space="0" w:color="auto"/>
              <w:right w:val="single" w:sz="12" w:space="0" w:color="auto"/>
            </w:tcBorders>
            <w:vAlign w:val="center"/>
          </w:tcPr>
          <w:p w:rsidR="005E0A0A" w:rsidRPr="002716CB" w:rsidRDefault="005E0A0A" w:rsidP="009C1BB8">
            <w:pPr>
              <w:rPr>
                <w:rFonts w:ascii="Arial Narrow" w:hAnsi="Arial Narrow"/>
                <w:sz w:val="22"/>
              </w:rPr>
            </w:pPr>
          </w:p>
        </w:tc>
        <w:tc>
          <w:tcPr>
            <w:tcW w:w="1124" w:type="dxa"/>
            <w:tcBorders>
              <w:left w:val="single" w:sz="12" w:space="0" w:color="auto"/>
              <w:bottom w:val="single" w:sz="12" w:space="0" w:color="auto"/>
            </w:tcBorders>
            <w:vAlign w:val="center"/>
          </w:tcPr>
          <w:p w:rsidR="005E0A0A" w:rsidRPr="002716CB" w:rsidRDefault="005E0A0A" w:rsidP="009C1BB8">
            <w:pPr>
              <w:jc w:val="center"/>
              <w:rPr>
                <w:rFonts w:ascii="Arial Narrow" w:hAnsi="Arial Narrow"/>
                <w:sz w:val="22"/>
              </w:rPr>
            </w:pPr>
          </w:p>
        </w:tc>
        <w:tc>
          <w:tcPr>
            <w:tcW w:w="1701" w:type="dxa"/>
            <w:tcBorders>
              <w:bottom w:val="single" w:sz="12" w:space="0" w:color="auto"/>
            </w:tcBorders>
            <w:vAlign w:val="center"/>
          </w:tcPr>
          <w:p w:rsidR="005E0A0A" w:rsidRPr="002716CB" w:rsidRDefault="005E0A0A" w:rsidP="009C1BB8">
            <w:pPr>
              <w:jc w:val="center"/>
              <w:rPr>
                <w:rFonts w:ascii="Arial Narrow" w:hAnsi="Arial Narrow"/>
                <w:sz w:val="22"/>
              </w:rPr>
            </w:pPr>
          </w:p>
        </w:tc>
        <w:tc>
          <w:tcPr>
            <w:tcW w:w="1452" w:type="dxa"/>
            <w:tcBorders>
              <w:bottom w:val="single" w:sz="12" w:space="0" w:color="auto"/>
            </w:tcBorders>
            <w:vAlign w:val="center"/>
          </w:tcPr>
          <w:p w:rsidR="005E0A0A" w:rsidRPr="002716CB" w:rsidRDefault="005E0A0A" w:rsidP="009C1BB8">
            <w:pPr>
              <w:jc w:val="center"/>
              <w:rPr>
                <w:rFonts w:ascii="Arial Narrow" w:hAnsi="Arial Narrow"/>
                <w:sz w:val="22"/>
              </w:rPr>
            </w:pPr>
          </w:p>
        </w:tc>
        <w:tc>
          <w:tcPr>
            <w:tcW w:w="1667" w:type="dxa"/>
            <w:tcBorders>
              <w:bottom w:val="single" w:sz="12" w:space="0" w:color="auto"/>
            </w:tcBorders>
            <w:vAlign w:val="center"/>
          </w:tcPr>
          <w:p w:rsidR="005E0A0A" w:rsidRPr="002716CB" w:rsidRDefault="005E0A0A" w:rsidP="009C1BB8">
            <w:pPr>
              <w:jc w:val="center"/>
              <w:rPr>
                <w:rFonts w:ascii="Arial Narrow" w:hAnsi="Arial Narrow"/>
                <w:sz w:val="22"/>
              </w:rPr>
            </w:pPr>
          </w:p>
        </w:tc>
        <w:tc>
          <w:tcPr>
            <w:tcW w:w="1345" w:type="dxa"/>
            <w:tcBorders>
              <w:bottom w:val="single" w:sz="12" w:space="0" w:color="auto"/>
            </w:tcBorders>
            <w:vAlign w:val="center"/>
          </w:tcPr>
          <w:p w:rsidR="005E0A0A" w:rsidRPr="002716CB" w:rsidRDefault="005E0A0A" w:rsidP="009C1BB8">
            <w:pPr>
              <w:jc w:val="center"/>
              <w:rPr>
                <w:rFonts w:ascii="Arial Narrow" w:hAnsi="Arial Narrow"/>
                <w:sz w:val="22"/>
              </w:rPr>
            </w:pPr>
          </w:p>
        </w:tc>
      </w:tr>
      <w:tr w:rsidR="005E0A0A" w:rsidRPr="002716CB" w:rsidTr="009C1BB8">
        <w:trPr>
          <w:trHeight w:val="369"/>
          <w:jc w:val="center"/>
        </w:trPr>
        <w:tc>
          <w:tcPr>
            <w:tcW w:w="9211" w:type="dxa"/>
            <w:gridSpan w:val="6"/>
            <w:tcBorders>
              <w:top w:val="single" w:sz="12" w:space="0" w:color="auto"/>
              <w:bottom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 xml:space="preserve">Ostatné realizovateľné CP a podiely  </w:t>
            </w:r>
          </w:p>
        </w:tc>
      </w:tr>
      <w:tr w:rsidR="005E0A0A" w:rsidRPr="002716CB" w:rsidTr="009C1BB8">
        <w:trPr>
          <w:trHeight w:val="369"/>
          <w:jc w:val="center"/>
        </w:trPr>
        <w:tc>
          <w:tcPr>
            <w:tcW w:w="1922" w:type="dxa"/>
            <w:tcBorders>
              <w:top w:val="single" w:sz="12" w:space="0" w:color="auto"/>
              <w:right w:val="single" w:sz="12" w:space="0" w:color="auto"/>
            </w:tcBorders>
            <w:vAlign w:val="center"/>
          </w:tcPr>
          <w:p w:rsidR="005E0A0A" w:rsidRPr="00946321" w:rsidRDefault="005E0A0A" w:rsidP="009C1BB8">
            <w:pPr>
              <w:rPr>
                <w:sz w:val="22"/>
              </w:rPr>
            </w:pPr>
          </w:p>
        </w:tc>
        <w:tc>
          <w:tcPr>
            <w:tcW w:w="1124" w:type="dxa"/>
            <w:tcBorders>
              <w:top w:val="single" w:sz="12" w:space="0" w:color="auto"/>
              <w:left w:val="single" w:sz="12" w:space="0" w:color="auto"/>
            </w:tcBorders>
            <w:vAlign w:val="center"/>
          </w:tcPr>
          <w:p w:rsidR="005E0A0A" w:rsidRPr="002716CB" w:rsidRDefault="005E0A0A" w:rsidP="009C1BB8">
            <w:pPr>
              <w:jc w:val="center"/>
              <w:rPr>
                <w:rFonts w:ascii="Arial Narrow" w:hAnsi="Arial Narrow"/>
                <w:sz w:val="22"/>
              </w:rPr>
            </w:pPr>
          </w:p>
        </w:tc>
        <w:tc>
          <w:tcPr>
            <w:tcW w:w="1701" w:type="dxa"/>
            <w:tcBorders>
              <w:top w:val="single" w:sz="12" w:space="0" w:color="auto"/>
            </w:tcBorders>
            <w:vAlign w:val="center"/>
          </w:tcPr>
          <w:p w:rsidR="005E0A0A" w:rsidRPr="002716CB" w:rsidRDefault="005E0A0A" w:rsidP="009C1BB8">
            <w:pPr>
              <w:jc w:val="center"/>
              <w:rPr>
                <w:rFonts w:ascii="Arial Narrow" w:hAnsi="Arial Narrow"/>
                <w:sz w:val="22"/>
              </w:rPr>
            </w:pPr>
          </w:p>
        </w:tc>
        <w:tc>
          <w:tcPr>
            <w:tcW w:w="1452" w:type="dxa"/>
            <w:tcBorders>
              <w:top w:val="single" w:sz="12" w:space="0" w:color="auto"/>
            </w:tcBorders>
            <w:vAlign w:val="center"/>
          </w:tcPr>
          <w:p w:rsidR="005E0A0A" w:rsidRPr="002716CB" w:rsidRDefault="005E0A0A" w:rsidP="009C1BB8">
            <w:pPr>
              <w:jc w:val="center"/>
              <w:rPr>
                <w:rFonts w:ascii="Arial Narrow" w:hAnsi="Arial Narrow"/>
                <w:sz w:val="22"/>
              </w:rPr>
            </w:pPr>
          </w:p>
        </w:tc>
        <w:tc>
          <w:tcPr>
            <w:tcW w:w="1667" w:type="dxa"/>
            <w:tcBorders>
              <w:top w:val="single" w:sz="12" w:space="0" w:color="auto"/>
            </w:tcBorders>
            <w:vAlign w:val="center"/>
          </w:tcPr>
          <w:p w:rsidR="005E0A0A" w:rsidRPr="002716CB" w:rsidRDefault="005E0A0A" w:rsidP="009C1BB8">
            <w:pPr>
              <w:jc w:val="center"/>
              <w:rPr>
                <w:rFonts w:ascii="Arial Narrow" w:hAnsi="Arial Narrow"/>
                <w:sz w:val="22"/>
              </w:rPr>
            </w:pPr>
          </w:p>
        </w:tc>
        <w:tc>
          <w:tcPr>
            <w:tcW w:w="1345" w:type="dxa"/>
            <w:tcBorders>
              <w:top w:val="single" w:sz="12" w:space="0" w:color="auto"/>
            </w:tcBorders>
            <w:vAlign w:val="center"/>
          </w:tcPr>
          <w:p w:rsidR="005E0A0A" w:rsidRPr="002716CB" w:rsidRDefault="005E0A0A" w:rsidP="009C1BB8">
            <w:pPr>
              <w:jc w:val="center"/>
              <w:rPr>
                <w:rFonts w:ascii="Arial Narrow" w:hAnsi="Arial Narrow"/>
                <w:sz w:val="22"/>
              </w:rPr>
            </w:pPr>
          </w:p>
        </w:tc>
      </w:tr>
      <w:tr w:rsidR="005E0A0A" w:rsidRPr="002716CB" w:rsidTr="009C1BB8">
        <w:trPr>
          <w:trHeight w:val="369"/>
          <w:jc w:val="center"/>
        </w:trPr>
        <w:tc>
          <w:tcPr>
            <w:tcW w:w="1922" w:type="dxa"/>
            <w:tcBorders>
              <w:right w:val="single" w:sz="12" w:space="0" w:color="auto"/>
            </w:tcBorders>
            <w:vAlign w:val="center"/>
          </w:tcPr>
          <w:p w:rsidR="005E0A0A" w:rsidRPr="002716CB" w:rsidRDefault="005E0A0A" w:rsidP="009C1BB8">
            <w:pPr>
              <w:rPr>
                <w:rFonts w:ascii="Arial Narrow" w:hAnsi="Arial Narrow"/>
                <w:sz w:val="22"/>
              </w:rPr>
            </w:pPr>
            <w:r>
              <w:rPr>
                <w:rFonts w:ascii="Arial Narrow" w:hAnsi="Arial Narrow"/>
                <w:sz w:val="22"/>
              </w:rPr>
              <w:t>RCP PD Slatina</w:t>
            </w:r>
          </w:p>
        </w:tc>
        <w:tc>
          <w:tcPr>
            <w:tcW w:w="1124" w:type="dxa"/>
            <w:tcBorders>
              <w:left w:val="single" w:sz="12" w:space="0" w:color="auto"/>
            </w:tcBorders>
            <w:vAlign w:val="center"/>
          </w:tcPr>
          <w:p w:rsidR="005E0A0A" w:rsidRPr="002716CB" w:rsidRDefault="005E0A0A" w:rsidP="009C1BB8">
            <w:pPr>
              <w:jc w:val="center"/>
              <w:rPr>
                <w:rFonts w:ascii="Arial Narrow" w:hAnsi="Arial Narrow"/>
                <w:sz w:val="22"/>
              </w:rPr>
            </w:pPr>
          </w:p>
        </w:tc>
        <w:tc>
          <w:tcPr>
            <w:tcW w:w="1701" w:type="dxa"/>
            <w:vAlign w:val="center"/>
          </w:tcPr>
          <w:p w:rsidR="005E0A0A" w:rsidRPr="002716CB" w:rsidRDefault="005E0A0A" w:rsidP="009C1BB8">
            <w:pPr>
              <w:jc w:val="center"/>
              <w:rPr>
                <w:rFonts w:ascii="Arial Narrow" w:hAnsi="Arial Narrow"/>
                <w:sz w:val="22"/>
              </w:rPr>
            </w:pPr>
          </w:p>
        </w:tc>
        <w:tc>
          <w:tcPr>
            <w:tcW w:w="1452" w:type="dxa"/>
            <w:vAlign w:val="center"/>
          </w:tcPr>
          <w:p w:rsidR="005E0A0A" w:rsidRPr="002716CB" w:rsidRDefault="005E0A0A" w:rsidP="009C1BB8">
            <w:pPr>
              <w:jc w:val="center"/>
              <w:rPr>
                <w:rFonts w:ascii="Arial Narrow" w:hAnsi="Arial Narrow"/>
                <w:sz w:val="22"/>
              </w:rPr>
            </w:pPr>
          </w:p>
        </w:tc>
        <w:tc>
          <w:tcPr>
            <w:tcW w:w="1667" w:type="dxa"/>
            <w:vAlign w:val="center"/>
          </w:tcPr>
          <w:p w:rsidR="005E0A0A" w:rsidRPr="002716CB" w:rsidRDefault="005E0A0A" w:rsidP="009C1BB8">
            <w:pPr>
              <w:jc w:val="center"/>
              <w:rPr>
                <w:rFonts w:ascii="Arial Narrow" w:hAnsi="Arial Narrow"/>
                <w:sz w:val="22"/>
              </w:rPr>
            </w:pPr>
          </w:p>
        </w:tc>
        <w:tc>
          <w:tcPr>
            <w:tcW w:w="1345" w:type="dxa"/>
            <w:vAlign w:val="center"/>
          </w:tcPr>
          <w:p w:rsidR="005E0A0A" w:rsidRPr="002716CB" w:rsidRDefault="005E0A0A" w:rsidP="009C1BB8">
            <w:pPr>
              <w:jc w:val="center"/>
              <w:rPr>
                <w:rFonts w:ascii="Arial Narrow" w:hAnsi="Arial Narrow"/>
                <w:sz w:val="22"/>
              </w:rPr>
            </w:pPr>
            <w:r>
              <w:rPr>
                <w:rFonts w:ascii="Arial Narrow" w:hAnsi="Arial Narrow"/>
                <w:sz w:val="22"/>
              </w:rPr>
              <w:t>272190</w:t>
            </w:r>
          </w:p>
        </w:tc>
      </w:tr>
      <w:tr w:rsidR="005E0A0A" w:rsidRPr="002716CB" w:rsidTr="009C1BB8">
        <w:trPr>
          <w:trHeight w:val="369"/>
          <w:jc w:val="center"/>
        </w:trPr>
        <w:tc>
          <w:tcPr>
            <w:tcW w:w="1922" w:type="dxa"/>
            <w:tcBorders>
              <w:bottom w:val="single" w:sz="12" w:space="0" w:color="auto"/>
              <w:right w:val="single" w:sz="12" w:space="0" w:color="auto"/>
            </w:tcBorders>
            <w:vAlign w:val="center"/>
          </w:tcPr>
          <w:p w:rsidR="005E0A0A" w:rsidRPr="002716CB" w:rsidRDefault="005E0A0A" w:rsidP="009C1BB8">
            <w:pPr>
              <w:rPr>
                <w:rFonts w:ascii="Arial Narrow" w:hAnsi="Arial Narrow"/>
                <w:sz w:val="22"/>
              </w:rPr>
            </w:pPr>
            <w:proofErr w:type="spellStart"/>
            <w:r>
              <w:rPr>
                <w:rFonts w:ascii="Arial Narrow" w:hAnsi="Arial Narrow"/>
                <w:sz w:val="22"/>
              </w:rPr>
              <w:t>Boskop</w:t>
            </w:r>
            <w:proofErr w:type="spellEnd"/>
          </w:p>
        </w:tc>
        <w:tc>
          <w:tcPr>
            <w:tcW w:w="1124" w:type="dxa"/>
            <w:tcBorders>
              <w:left w:val="single" w:sz="12" w:space="0" w:color="auto"/>
              <w:bottom w:val="single" w:sz="12" w:space="0" w:color="auto"/>
            </w:tcBorders>
            <w:vAlign w:val="center"/>
          </w:tcPr>
          <w:p w:rsidR="005E0A0A" w:rsidRPr="002716CB" w:rsidRDefault="005E0A0A" w:rsidP="009C1BB8">
            <w:pPr>
              <w:jc w:val="center"/>
              <w:rPr>
                <w:rFonts w:ascii="Arial Narrow" w:hAnsi="Arial Narrow"/>
                <w:sz w:val="22"/>
              </w:rPr>
            </w:pPr>
          </w:p>
        </w:tc>
        <w:tc>
          <w:tcPr>
            <w:tcW w:w="1701" w:type="dxa"/>
            <w:tcBorders>
              <w:bottom w:val="single" w:sz="12" w:space="0" w:color="auto"/>
            </w:tcBorders>
            <w:vAlign w:val="center"/>
          </w:tcPr>
          <w:p w:rsidR="005E0A0A" w:rsidRPr="002716CB" w:rsidRDefault="005E0A0A" w:rsidP="009C1BB8">
            <w:pPr>
              <w:jc w:val="center"/>
              <w:rPr>
                <w:rFonts w:ascii="Arial Narrow" w:hAnsi="Arial Narrow"/>
                <w:sz w:val="22"/>
              </w:rPr>
            </w:pPr>
          </w:p>
        </w:tc>
        <w:tc>
          <w:tcPr>
            <w:tcW w:w="1452" w:type="dxa"/>
            <w:tcBorders>
              <w:bottom w:val="single" w:sz="12" w:space="0" w:color="auto"/>
            </w:tcBorders>
            <w:vAlign w:val="center"/>
          </w:tcPr>
          <w:p w:rsidR="005E0A0A" w:rsidRPr="002716CB" w:rsidRDefault="005E0A0A" w:rsidP="009C1BB8">
            <w:pPr>
              <w:jc w:val="center"/>
              <w:rPr>
                <w:rFonts w:ascii="Arial Narrow" w:hAnsi="Arial Narrow"/>
                <w:sz w:val="22"/>
              </w:rPr>
            </w:pPr>
          </w:p>
        </w:tc>
        <w:tc>
          <w:tcPr>
            <w:tcW w:w="1667" w:type="dxa"/>
            <w:tcBorders>
              <w:bottom w:val="single" w:sz="12" w:space="0" w:color="auto"/>
            </w:tcBorders>
            <w:vAlign w:val="center"/>
          </w:tcPr>
          <w:p w:rsidR="005E0A0A" w:rsidRPr="002716CB" w:rsidRDefault="005E0A0A" w:rsidP="009C1BB8">
            <w:pPr>
              <w:jc w:val="center"/>
              <w:rPr>
                <w:rFonts w:ascii="Arial Narrow" w:hAnsi="Arial Narrow"/>
                <w:sz w:val="22"/>
              </w:rPr>
            </w:pPr>
          </w:p>
        </w:tc>
        <w:tc>
          <w:tcPr>
            <w:tcW w:w="1345" w:type="dxa"/>
            <w:tcBorders>
              <w:bottom w:val="single" w:sz="12" w:space="0" w:color="auto"/>
            </w:tcBorders>
            <w:vAlign w:val="center"/>
          </w:tcPr>
          <w:p w:rsidR="005E0A0A" w:rsidRPr="002716CB" w:rsidRDefault="005E0A0A" w:rsidP="009C1BB8">
            <w:pPr>
              <w:jc w:val="center"/>
              <w:rPr>
                <w:rFonts w:ascii="Arial Narrow" w:hAnsi="Arial Narrow"/>
                <w:sz w:val="22"/>
              </w:rPr>
            </w:pPr>
            <w:r>
              <w:rPr>
                <w:rFonts w:ascii="Arial Narrow" w:hAnsi="Arial Narrow"/>
                <w:sz w:val="22"/>
              </w:rPr>
              <w:t>66400</w:t>
            </w:r>
          </w:p>
        </w:tc>
      </w:tr>
      <w:tr w:rsidR="005E0A0A" w:rsidRPr="002716CB" w:rsidTr="009C1BB8">
        <w:trPr>
          <w:trHeight w:val="369"/>
          <w:jc w:val="center"/>
        </w:trPr>
        <w:tc>
          <w:tcPr>
            <w:tcW w:w="1922" w:type="dxa"/>
            <w:tcBorders>
              <w:bottom w:val="single" w:sz="12" w:space="0" w:color="auto"/>
              <w:right w:val="single" w:sz="12" w:space="0" w:color="auto"/>
            </w:tcBorders>
            <w:vAlign w:val="center"/>
          </w:tcPr>
          <w:p w:rsidR="005E0A0A" w:rsidRDefault="005E0A0A" w:rsidP="009C1BB8">
            <w:pPr>
              <w:rPr>
                <w:rFonts w:ascii="Arial Narrow" w:hAnsi="Arial Narrow"/>
                <w:sz w:val="22"/>
              </w:rPr>
            </w:pPr>
            <w:r>
              <w:rPr>
                <w:rFonts w:ascii="Arial Narrow" w:hAnsi="Arial Narrow"/>
                <w:sz w:val="22"/>
              </w:rPr>
              <w:t>DPL</w:t>
            </w:r>
          </w:p>
        </w:tc>
        <w:tc>
          <w:tcPr>
            <w:tcW w:w="1124" w:type="dxa"/>
            <w:tcBorders>
              <w:left w:val="single" w:sz="12" w:space="0" w:color="auto"/>
              <w:bottom w:val="single" w:sz="12" w:space="0" w:color="auto"/>
            </w:tcBorders>
            <w:vAlign w:val="center"/>
          </w:tcPr>
          <w:p w:rsidR="005E0A0A" w:rsidRPr="002716CB" w:rsidRDefault="005E0A0A" w:rsidP="009C1BB8">
            <w:pPr>
              <w:jc w:val="center"/>
              <w:rPr>
                <w:rFonts w:ascii="Arial Narrow" w:hAnsi="Arial Narrow"/>
                <w:sz w:val="22"/>
              </w:rPr>
            </w:pPr>
          </w:p>
        </w:tc>
        <w:tc>
          <w:tcPr>
            <w:tcW w:w="1701" w:type="dxa"/>
            <w:tcBorders>
              <w:bottom w:val="single" w:sz="12" w:space="0" w:color="auto"/>
            </w:tcBorders>
            <w:vAlign w:val="center"/>
          </w:tcPr>
          <w:p w:rsidR="005E0A0A" w:rsidRPr="002716CB" w:rsidRDefault="005E0A0A" w:rsidP="009C1BB8">
            <w:pPr>
              <w:jc w:val="center"/>
              <w:rPr>
                <w:rFonts w:ascii="Arial Narrow" w:hAnsi="Arial Narrow"/>
                <w:sz w:val="22"/>
              </w:rPr>
            </w:pPr>
          </w:p>
        </w:tc>
        <w:tc>
          <w:tcPr>
            <w:tcW w:w="1452" w:type="dxa"/>
            <w:tcBorders>
              <w:bottom w:val="single" w:sz="12" w:space="0" w:color="auto"/>
            </w:tcBorders>
            <w:vAlign w:val="center"/>
          </w:tcPr>
          <w:p w:rsidR="005E0A0A" w:rsidRPr="002716CB" w:rsidRDefault="005E0A0A" w:rsidP="009C1BB8">
            <w:pPr>
              <w:jc w:val="center"/>
              <w:rPr>
                <w:rFonts w:ascii="Arial Narrow" w:hAnsi="Arial Narrow"/>
                <w:sz w:val="22"/>
              </w:rPr>
            </w:pPr>
          </w:p>
        </w:tc>
        <w:tc>
          <w:tcPr>
            <w:tcW w:w="1667" w:type="dxa"/>
            <w:tcBorders>
              <w:bottom w:val="single" w:sz="12" w:space="0" w:color="auto"/>
            </w:tcBorders>
            <w:vAlign w:val="center"/>
          </w:tcPr>
          <w:p w:rsidR="005E0A0A" w:rsidRPr="002716CB" w:rsidRDefault="005E0A0A" w:rsidP="009C1BB8">
            <w:pPr>
              <w:jc w:val="center"/>
              <w:rPr>
                <w:rFonts w:ascii="Arial Narrow" w:hAnsi="Arial Narrow"/>
                <w:sz w:val="22"/>
              </w:rPr>
            </w:pPr>
          </w:p>
        </w:tc>
        <w:tc>
          <w:tcPr>
            <w:tcW w:w="1345" w:type="dxa"/>
            <w:tcBorders>
              <w:bottom w:val="single" w:sz="12" w:space="0" w:color="auto"/>
            </w:tcBorders>
            <w:vAlign w:val="center"/>
          </w:tcPr>
          <w:p w:rsidR="005E0A0A" w:rsidRDefault="005E0A0A" w:rsidP="009C1BB8">
            <w:pPr>
              <w:jc w:val="center"/>
              <w:rPr>
                <w:rFonts w:ascii="Arial Narrow" w:hAnsi="Arial Narrow"/>
                <w:sz w:val="22"/>
              </w:rPr>
            </w:pPr>
            <w:r>
              <w:rPr>
                <w:rFonts w:ascii="Arial Narrow" w:hAnsi="Arial Narrow"/>
                <w:sz w:val="22"/>
              </w:rPr>
              <w:t>9400</w:t>
            </w:r>
          </w:p>
        </w:tc>
      </w:tr>
      <w:tr w:rsidR="005E0A0A" w:rsidRPr="003806D9" w:rsidTr="009C1BB8">
        <w:trPr>
          <w:trHeight w:val="369"/>
          <w:jc w:val="center"/>
        </w:trPr>
        <w:tc>
          <w:tcPr>
            <w:tcW w:w="1922" w:type="dxa"/>
            <w:tcBorders>
              <w:bottom w:val="single" w:sz="12" w:space="0" w:color="auto"/>
              <w:right w:val="single" w:sz="12" w:space="0" w:color="auto"/>
            </w:tcBorders>
            <w:vAlign w:val="center"/>
          </w:tcPr>
          <w:p w:rsidR="005E0A0A" w:rsidRDefault="005E0A0A" w:rsidP="009C1BB8">
            <w:pPr>
              <w:rPr>
                <w:rFonts w:ascii="Arial Narrow" w:hAnsi="Arial Narrow"/>
                <w:sz w:val="22"/>
              </w:rPr>
            </w:pPr>
            <w:r>
              <w:rPr>
                <w:rFonts w:ascii="Arial Narrow" w:hAnsi="Arial Narrow"/>
                <w:sz w:val="22"/>
              </w:rPr>
              <w:t>SPPCHO TY PREV</w:t>
            </w:r>
          </w:p>
        </w:tc>
        <w:tc>
          <w:tcPr>
            <w:tcW w:w="1124" w:type="dxa"/>
            <w:tcBorders>
              <w:left w:val="single" w:sz="12" w:space="0" w:color="auto"/>
              <w:bottom w:val="single" w:sz="12" w:space="0" w:color="auto"/>
            </w:tcBorders>
            <w:vAlign w:val="center"/>
          </w:tcPr>
          <w:p w:rsidR="005E0A0A" w:rsidRPr="002716CB" w:rsidRDefault="005E0A0A" w:rsidP="009C1BB8">
            <w:pPr>
              <w:jc w:val="center"/>
              <w:rPr>
                <w:rFonts w:ascii="Arial Narrow" w:hAnsi="Arial Narrow"/>
                <w:sz w:val="22"/>
              </w:rPr>
            </w:pPr>
          </w:p>
        </w:tc>
        <w:tc>
          <w:tcPr>
            <w:tcW w:w="1701" w:type="dxa"/>
            <w:tcBorders>
              <w:bottom w:val="single" w:sz="12" w:space="0" w:color="auto"/>
            </w:tcBorders>
            <w:vAlign w:val="center"/>
          </w:tcPr>
          <w:p w:rsidR="005E0A0A" w:rsidRPr="002716CB" w:rsidRDefault="005E0A0A" w:rsidP="009C1BB8">
            <w:pPr>
              <w:jc w:val="center"/>
              <w:rPr>
                <w:rFonts w:ascii="Arial Narrow" w:hAnsi="Arial Narrow"/>
                <w:sz w:val="22"/>
              </w:rPr>
            </w:pPr>
          </w:p>
        </w:tc>
        <w:tc>
          <w:tcPr>
            <w:tcW w:w="1452" w:type="dxa"/>
            <w:tcBorders>
              <w:bottom w:val="single" w:sz="12" w:space="0" w:color="auto"/>
            </w:tcBorders>
            <w:vAlign w:val="center"/>
          </w:tcPr>
          <w:p w:rsidR="005E0A0A" w:rsidRPr="002716CB" w:rsidRDefault="005E0A0A" w:rsidP="009C1BB8">
            <w:pPr>
              <w:jc w:val="center"/>
              <w:rPr>
                <w:rFonts w:ascii="Arial Narrow" w:hAnsi="Arial Narrow"/>
                <w:sz w:val="22"/>
              </w:rPr>
            </w:pPr>
          </w:p>
        </w:tc>
        <w:tc>
          <w:tcPr>
            <w:tcW w:w="1667" w:type="dxa"/>
            <w:tcBorders>
              <w:bottom w:val="single" w:sz="12" w:space="0" w:color="auto"/>
            </w:tcBorders>
            <w:vAlign w:val="center"/>
          </w:tcPr>
          <w:p w:rsidR="005E0A0A" w:rsidRPr="002716CB" w:rsidRDefault="005E0A0A" w:rsidP="009C1BB8">
            <w:pPr>
              <w:jc w:val="center"/>
              <w:rPr>
                <w:rFonts w:ascii="Arial Narrow" w:hAnsi="Arial Narrow"/>
                <w:sz w:val="22"/>
              </w:rPr>
            </w:pPr>
          </w:p>
        </w:tc>
        <w:tc>
          <w:tcPr>
            <w:tcW w:w="1345" w:type="dxa"/>
            <w:tcBorders>
              <w:bottom w:val="single" w:sz="12" w:space="0" w:color="auto"/>
            </w:tcBorders>
            <w:vAlign w:val="center"/>
          </w:tcPr>
          <w:p w:rsidR="005E0A0A" w:rsidRDefault="005E0A0A" w:rsidP="009C1BB8">
            <w:pPr>
              <w:jc w:val="center"/>
              <w:rPr>
                <w:rFonts w:ascii="Arial Narrow" w:hAnsi="Arial Narrow"/>
                <w:sz w:val="22"/>
              </w:rPr>
            </w:pPr>
            <w:r>
              <w:rPr>
                <w:rFonts w:ascii="Arial Narrow" w:hAnsi="Arial Narrow"/>
                <w:sz w:val="22"/>
              </w:rPr>
              <w:t>24630</w:t>
            </w:r>
          </w:p>
        </w:tc>
      </w:tr>
      <w:tr w:rsidR="005E0A0A" w:rsidRPr="003806D9" w:rsidTr="009C1BB8">
        <w:trPr>
          <w:trHeight w:val="369"/>
          <w:jc w:val="center"/>
        </w:trPr>
        <w:tc>
          <w:tcPr>
            <w:tcW w:w="9211" w:type="dxa"/>
            <w:gridSpan w:val="6"/>
            <w:tcBorders>
              <w:top w:val="single" w:sz="12" w:space="0" w:color="auto"/>
              <w:bottom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Obstarávaný DFM na účely vykonania vplyvu v inej ÚJ</w:t>
            </w:r>
          </w:p>
        </w:tc>
      </w:tr>
      <w:tr w:rsidR="005E0A0A" w:rsidRPr="002716CB" w:rsidTr="009C1BB8">
        <w:trPr>
          <w:trHeight w:val="369"/>
          <w:jc w:val="center"/>
        </w:trPr>
        <w:tc>
          <w:tcPr>
            <w:tcW w:w="1922" w:type="dxa"/>
            <w:tcBorders>
              <w:top w:val="single" w:sz="12" w:space="0" w:color="auto"/>
              <w:right w:val="single" w:sz="12" w:space="0" w:color="auto"/>
            </w:tcBorders>
            <w:vAlign w:val="center"/>
          </w:tcPr>
          <w:p w:rsidR="005E0A0A" w:rsidRPr="002716CB" w:rsidRDefault="005E0A0A" w:rsidP="009C1BB8">
            <w:pPr>
              <w:rPr>
                <w:rFonts w:ascii="Arial Narrow" w:hAnsi="Arial Narrow"/>
                <w:sz w:val="22"/>
              </w:rPr>
            </w:pPr>
          </w:p>
        </w:tc>
        <w:tc>
          <w:tcPr>
            <w:tcW w:w="1124" w:type="dxa"/>
            <w:tcBorders>
              <w:top w:val="single" w:sz="12" w:space="0" w:color="auto"/>
              <w:left w:val="single" w:sz="12" w:space="0" w:color="auto"/>
            </w:tcBorders>
            <w:vAlign w:val="center"/>
          </w:tcPr>
          <w:p w:rsidR="005E0A0A" w:rsidRPr="002716CB" w:rsidRDefault="005E0A0A" w:rsidP="009C1BB8">
            <w:pPr>
              <w:jc w:val="center"/>
              <w:rPr>
                <w:rFonts w:ascii="Arial Narrow" w:hAnsi="Arial Narrow"/>
                <w:sz w:val="22"/>
              </w:rPr>
            </w:pPr>
          </w:p>
        </w:tc>
        <w:tc>
          <w:tcPr>
            <w:tcW w:w="1701" w:type="dxa"/>
            <w:tcBorders>
              <w:top w:val="single" w:sz="12" w:space="0" w:color="auto"/>
            </w:tcBorders>
            <w:vAlign w:val="center"/>
          </w:tcPr>
          <w:p w:rsidR="005E0A0A" w:rsidRPr="002716CB" w:rsidRDefault="005E0A0A" w:rsidP="009C1BB8">
            <w:pPr>
              <w:jc w:val="center"/>
              <w:rPr>
                <w:rFonts w:ascii="Arial Narrow" w:hAnsi="Arial Narrow"/>
                <w:sz w:val="22"/>
              </w:rPr>
            </w:pPr>
          </w:p>
        </w:tc>
        <w:tc>
          <w:tcPr>
            <w:tcW w:w="1452" w:type="dxa"/>
            <w:tcBorders>
              <w:top w:val="single" w:sz="12" w:space="0" w:color="auto"/>
            </w:tcBorders>
            <w:vAlign w:val="center"/>
          </w:tcPr>
          <w:p w:rsidR="005E0A0A" w:rsidRPr="002716CB" w:rsidRDefault="005E0A0A" w:rsidP="009C1BB8">
            <w:pPr>
              <w:jc w:val="center"/>
              <w:rPr>
                <w:rFonts w:ascii="Arial Narrow" w:hAnsi="Arial Narrow"/>
                <w:sz w:val="22"/>
              </w:rPr>
            </w:pPr>
          </w:p>
        </w:tc>
        <w:tc>
          <w:tcPr>
            <w:tcW w:w="1667" w:type="dxa"/>
            <w:tcBorders>
              <w:top w:val="single" w:sz="12" w:space="0" w:color="auto"/>
            </w:tcBorders>
            <w:vAlign w:val="center"/>
          </w:tcPr>
          <w:p w:rsidR="005E0A0A" w:rsidRPr="002716CB" w:rsidRDefault="005E0A0A" w:rsidP="009C1BB8">
            <w:pPr>
              <w:jc w:val="center"/>
              <w:rPr>
                <w:rFonts w:ascii="Arial Narrow" w:hAnsi="Arial Narrow"/>
                <w:sz w:val="22"/>
              </w:rPr>
            </w:pPr>
          </w:p>
        </w:tc>
        <w:tc>
          <w:tcPr>
            <w:tcW w:w="1345" w:type="dxa"/>
            <w:tcBorders>
              <w:top w:val="single" w:sz="12" w:space="0" w:color="auto"/>
            </w:tcBorders>
            <w:vAlign w:val="center"/>
          </w:tcPr>
          <w:p w:rsidR="005E0A0A" w:rsidRPr="002716CB" w:rsidRDefault="005E0A0A" w:rsidP="009C1BB8">
            <w:pPr>
              <w:jc w:val="center"/>
              <w:rPr>
                <w:rFonts w:ascii="Arial Narrow" w:hAnsi="Arial Narrow"/>
                <w:sz w:val="22"/>
              </w:rPr>
            </w:pPr>
          </w:p>
        </w:tc>
      </w:tr>
      <w:tr w:rsidR="005E0A0A" w:rsidRPr="002716CB" w:rsidTr="009C1BB8">
        <w:trPr>
          <w:trHeight w:val="369"/>
          <w:jc w:val="center"/>
        </w:trPr>
        <w:tc>
          <w:tcPr>
            <w:tcW w:w="1922" w:type="dxa"/>
            <w:tcBorders>
              <w:bottom w:val="single" w:sz="12" w:space="0" w:color="auto"/>
              <w:right w:val="single" w:sz="12" w:space="0" w:color="auto"/>
            </w:tcBorders>
            <w:vAlign w:val="center"/>
          </w:tcPr>
          <w:p w:rsidR="005E0A0A" w:rsidRPr="002716CB" w:rsidRDefault="005E0A0A" w:rsidP="009C1BB8">
            <w:pPr>
              <w:rPr>
                <w:rFonts w:ascii="Arial Narrow" w:hAnsi="Arial Narrow"/>
                <w:sz w:val="22"/>
              </w:rPr>
            </w:pPr>
          </w:p>
        </w:tc>
        <w:tc>
          <w:tcPr>
            <w:tcW w:w="1124" w:type="dxa"/>
            <w:tcBorders>
              <w:left w:val="single" w:sz="12" w:space="0" w:color="auto"/>
              <w:bottom w:val="single" w:sz="12" w:space="0" w:color="auto"/>
            </w:tcBorders>
            <w:vAlign w:val="center"/>
          </w:tcPr>
          <w:p w:rsidR="005E0A0A" w:rsidRPr="002716CB" w:rsidRDefault="005E0A0A" w:rsidP="009C1BB8">
            <w:pPr>
              <w:jc w:val="center"/>
              <w:rPr>
                <w:rFonts w:ascii="Arial Narrow" w:hAnsi="Arial Narrow"/>
                <w:sz w:val="22"/>
              </w:rPr>
            </w:pPr>
          </w:p>
        </w:tc>
        <w:tc>
          <w:tcPr>
            <w:tcW w:w="1701" w:type="dxa"/>
            <w:tcBorders>
              <w:bottom w:val="single" w:sz="12" w:space="0" w:color="auto"/>
            </w:tcBorders>
            <w:vAlign w:val="center"/>
          </w:tcPr>
          <w:p w:rsidR="005E0A0A" w:rsidRPr="002716CB" w:rsidRDefault="005E0A0A" w:rsidP="009C1BB8">
            <w:pPr>
              <w:jc w:val="center"/>
              <w:rPr>
                <w:rFonts w:ascii="Arial Narrow" w:hAnsi="Arial Narrow"/>
                <w:sz w:val="22"/>
              </w:rPr>
            </w:pPr>
          </w:p>
        </w:tc>
        <w:tc>
          <w:tcPr>
            <w:tcW w:w="1452" w:type="dxa"/>
            <w:tcBorders>
              <w:bottom w:val="single" w:sz="12" w:space="0" w:color="auto"/>
            </w:tcBorders>
            <w:vAlign w:val="center"/>
          </w:tcPr>
          <w:p w:rsidR="005E0A0A" w:rsidRPr="002716CB" w:rsidRDefault="005E0A0A" w:rsidP="009C1BB8">
            <w:pPr>
              <w:jc w:val="center"/>
              <w:rPr>
                <w:rFonts w:ascii="Arial Narrow" w:hAnsi="Arial Narrow"/>
                <w:sz w:val="22"/>
              </w:rPr>
            </w:pPr>
          </w:p>
        </w:tc>
        <w:tc>
          <w:tcPr>
            <w:tcW w:w="1667" w:type="dxa"/>
            <w:tcBorders>
              <w:bottom w:val="single" w:sz="12" w:space="0" w:color="auto"/>
            </w:tcBorders>
            <w:vAlign w:val="center"/>
          </w:tcPr>
          <w:p w:rsidR="005E0A0A" w:rsidRPr="002716CB" w:rsidRDefault="005E0A0A" w:rsidP="009C1BB8">
            <w:pPr>
              <w:jc w:val="center"/>
              <w:rPr>
                <w:rFonts w:ascii="Arial Narrow" w:hAnsi="Arial Narrow"/>
                <w:sz w:val="22"/>
              </w:rPr>
            </w:pPr>
          </w:p>
        </w:tc>
        <w:tc>
          <w:tcPr>
            <w:tcW w:w="1345" w:type="dxa"/>
            <w:tcBorders>
              <w:bottom w:val="single" w:sz="12" w:space="0" w:color="auto"/>
            </w:tcBorders>
            <w:vAlign w:val="center"/>
          </w:tcPr>
          <w:p w:rsidR="005E0A0A" w:rsidRPr="002716CB" w:rsidRDefault="005E0A0A" w:rsidP="009C1BB8">
            <w:pPr>
              <w:jc w:val="center"/>
              <w:rPr>
                <w:rFonts w:ascii="Arial Narrow" w:hAnsi="Arial Narrow"/>
                <w:sz w:val="22"/>
              </w:rPr>
            </w:pPr>
          </w:p>
        </w:tc>
      </w:tr>
      <w:tr w:rsidR="005E0A0A" w:rsidRPr="002716CB" w:rsidTr="009C1BB8">
        <w:trPr>
          <w:trHeight w:val="369"/>
          <w:jc w:val="center"/>
        </w:trPr>
        <w:tc>
          <w:tcPr>
            <w:tcW w:w="1922" w:type="dxa"/>
            <w:tcBorders>
              <w:top w:val="single" w:sz="12" w:space="0" w:color="auto"/>
              <w:bottom w:val="single" w:sz="12"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DFM spolu</w:t>
            </w:r>
          </w:p>
        </w:tc>
        <w:tc>
          <w:tcPr>
            <w:tcW w:w="1124" w:type="dxa"/>
            <w:tcBorders>
              <w:top w:val="single" w:sz="12" w:space="0" w:color="auto"/>
              <w:left w:val="single" w:sz="12" w:space="0" w:color="auto"/>
              <w:bottom w:val="single" w:sz="12" w:space="0" w:color="auto"/>
            </w:tcBorders>
            <w:vAlign w:val="center"/>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701" w:type="dxa"/>
            <w:tcBorders>
              <w:top w:val="single" w:sz="12" w:space="0" w:color="auto"/>
              <w:bottom w:val="single" w:sz="12" w:space="0" w:color="auto"/>
            </w:tcBorders>
            <w:vAlign w:val="center"/>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452" w:type="dxa"/>
            <w:tcBorders>
              <w:top w:val="single" w:sz="12" w:space="0" w:color="auto"/>
              <w:bottom w:val="single" w:sz="12" w:space="0" w:color="auto"/>
            </w:tcBorders>
            <w:vAlign w:val="center"/>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667" w:type="dxa"/>
            <w:tcBorders>
              <w:top w:val="single" w:sz="12" w:space="0" w:color="auto"/>
              <w:bottom w:val="single" w:sz="12" w:space="0" w:color="auto"/>
            </w:tcBorders>
            <w:vAlign w:val="center"/>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345" w:type="dxa"/>
            <w:tcBorders>
              <w:top w:val="single" w:sz="12" w:space="0" w:color="auto"/>
              <w:bottom w:val="single" w:sz="12" w:space="0" w:color="auto"/>
            </w:tcBorders>
            <w:vAlign w:val="center"/>
          </w:tcPr>
          <w:p w:rsidR="005E0A0A" w:rsidRPr="002716CB" w:rsidRDefault="005E0A0A" w:rsidP="009C1BB8">
            <w:pPr>
              <w:jc w:val="center"/>
              <w:rPr>
                <w:rFonts w:ascii="Arial Narrow" w:hAnsi="Arial Narrow"/>
                <w:sz w:val="22"/>
              </w:rPr>
            </w:pPr>
          </w:p>
        </w:tc>
      </w:tr>
    </w:tbl>
    <w:p w:rsidR="005E0A0A" w:rsidRPr="002716CB" w:rsidRDefault="005E0A0A" w:rsidP="005E0A0A">
      <w:pPr>
        <w:pStyle w:val="Nzov"/>
        <w:spacing w:before="0" w:beforeAutospacing="0" w:after="0"/>
        <w:jc w:val="left"/>
        <w:rPr>
          <w:rFonts w:ascii="Times New Roman" w:hAnsi="Times New Roman"/>
          <w:sz w:val="24"/>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j) Obstarávacia cena zložiek </w:t>
      </w:r>
      <w:r w:rsidRPr="002716CB">
        <w:rPr>
          <w:rFonts w:ascii="Arial Narrow" w:hAnsi="Arial Narrow" w:cs="Arial Narrow"/>
          <w:b/>
          <w:sz w:val="22"/>
          <w:u w:val="single"/>
        </w:rPr>
        <w:t>dlhodobého finančného majetku</w:t>
      </w:r>
      <w:r w:rsidRPr="002716CB">
        <w:rPr>
          <w:rFonts w:ascii="Arial Narrow" w:hAnsi="Arial Narrow" w:cs="Arial Narrow"/>
          <w:sz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5E0A0A" w:rsidRPr="002716CB" w:rsidRDefault="005E0A0A" w:rsidP="005E0A0A">
      <w:pPr>
        <w:ind w:right="-468"/>
        <w:jc w:val="both"/>
        <w:rPr>
          <w:rFonts w:ascii="Arial Narrow" w:hAnsi="Arial Narrow" w:cs="Arial Narrow"/>
          <w:sz w:val="22"/>
        </w:rPr>
      </w:pPr>
    </w:p>
    <w:p w:rsidR="005E0A0A" w:rsidRPr="00DE3F4C" w:rsidRDefault="005E0A0A" w:rsidP="005E0A0A">
      <w:pPr>
        <w:ind w:right="-468"/>
        <w:jc w:val="both"/>
        <w:rPr>
          <w:rFonts w:cs="Arial Narrow"/>
          <w:sz w:val="22"/>
        </w:rPr>
      </w:pPr>
      <w:r w:rsidRPr="002716CB">
        <w:rPr>
          <w:rFonts w:ascii="Arial Narrow" w:hAnsi="Arial Narrow" w:cs="Arial Narrow"/>
          <w:sz w:val="22"/>
        </w:rPr>
        <w:t>Informácie k prílohe č.3 časti F. písm. j) o </w:t>
      </w:r>
      <w:r w:rsidRPr="00331EB6">
        <w:rPr>
          <w:rFonts w:ascii="Arial Narrow" w:hAnsi="Arial Narrow" w:cs="Arial Narrow"/>
          <w:sz w:val="22"/>
          <w:u w:val="single"/>
        </w:rPr>
        <w:t>dlhodobom finančnom majetku</w:t>
      </w:r>
      <w:r w:rsidRPr="002716CB">
        <w:rPr>
          <w:rFonts w:ascii="Arial Narrow" w:hAnsi="Arial Narrow" w:cs="Arial Narrow"/>
          <w:sz w:val="22"/>
        </w:rPr>
        <w:t>:</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661"/>
        <w:gridCol w:w="12"/>
        <w:gridCol w:w="878"/>
        <w:gridCol w:w="717"/>
      </w:tblGrid>
      <w:tr w:rsidR="005E0A0A" w:rsidRPr="002716CB" w:rsidTr="009C1BB8">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5E0A0A" w:rsidRPr="002716CB" w:rsidRDefault="005E0A0A" w:rsidP="009C1BB8">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pStyle w:val="TopHeader"/>
            </w:pPr>
            <w:r w:rsidRPr="002716CB">
              <w:t xml:space="preserve">Bežné účtovné obdobie                                                                                                                                                                    </w:t>
            </w:r>
          </w:p>
        </w:tc>
      </w:tr>
      <w:tr w:rsidR="005E0A0A" w:rsidRPr="002716CB" w:rsidTr="009C1BB8">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b/>
                <w:bCs/>
                <w:sz w:val="22"/>
              </w:rPr>
            </w:pPr>
          </w:p>
        </w:tc>
        <w:tc>
          <w:tcPr>
            <w:tcW w:w="113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 xml:space="preserve">Podielové </w:t>
            </w:r>
            <w:r w:rsidRPr="002716CB">
              <w:rPr>
                <w:b w:val="0"/>
              </w:rPr>
              <w:br/>
              <w:t xml:space="preserve">CP a podiely </w:t>
            </w:r>
            <w:r w:rsidRPr="002716CB">
              <w:rPr>
                <w:b w:val="0"/>
              </w:rPr>
              <w:br/>
              <w:t xml:space="preserve">v </w:t>
            </w:r>
            <w:proofErr w:type="spellStart"/>
            <w:r w:rsidRPr="002716CB">
              <w:rPr>
                <w:b w:val="0"/>
              </w:rPr>
              <w:t>spoloč-nosti</w:t>
            </w:r>
            <w:proofErr w:type="spellEnd"/>
            <w:r w:rsidRPr="002716CB">
              <w:rPr>
                <w:b w:val="0"/>
              </w:rPr>
              <w:t xml:space="preserve"> s </w:t>
            </w:r>
            <w:proofErr w:type="spellStart"/>
            <w:r w:rsidRPr="002716CB">
              <w:rPr>
                <w:b w:val="0"/>
              </w:rPr>
              <w:t>pods-tatným</w:t>
            </w:r>
            <w:proofErr w:type="spellEnd"/>
            <w:r w:rsidRPr="002716CB">
              <w:rPr>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 xml:space="preserve">Pôžičky ÚJ </w:t>
            </w:r>
            <w:r w:rsidRPr="002716CB">
              <w:rPr>
                <w:b w:val="0"/>
              </w:rPr>
              <w:br/>
              <w:t>v </w:t>
            </w:r>
            <w:proofErr w:type="spellStart"/>
            <w:r w:rsidRPr="002716CB">
              <w:rPr>
                <w:b w:val="0"/>
              </w:rPr>
              <w:t>kons</w:t>
            </w:r>
            <w:proofErr w:type="spellEnd"/>
            <w:r w:rsidRPr="002716CB">
              <w:rPr>
                <w:b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 xml:space="preserve">Pôžičky s  dobou </w:t>
            </w:r>
            <w:proofErr w:type="spellStart"/>
            <w:r w:rsidRPr="002716CB">
              <w:rPr>
                <w:b w:val="0"/>
              </w:rPr>
              <w:t>splat-nosti</w:t>
            </w:r>
            <w:proofErr w:type="spellEnd"/>
            <w:r w:rsidRPr="002716CB">
              <w:rPr>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proofErr w:type="spellStart"/>
            <w:r w:rsidRPr="002716CB">
              <w:rPr>
                <w:b w:val="0"/>
              </w:rPr>
              <w:t>Ob-stará-vaný</w:t>
            </w:r>
            <w:proofErr w:type="spellEnd"/>
            <w:r w:rsidRPr="002716CB">
              <w:rPr>
                <w:b w:val="0"/>
              </w:rPr>
              <w:t xml:space="preserve"> </w:t>
            </w:r>
            <w:r w:rsidRPr="002716CB">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proofErr w:type="spellStart"/>
            <w:r w:rsidRPr="002716CB">
              <w:rPr>
                <w:b w:val="0"/>
              </w:rPr>
              <w:t>Poskyt-nuté</w:t>
            </w:r>
            <w:proofErr w:type="spellEnd"/>
            <w:r w:rsidRPr="002716CB">
              <w:rPr>
                <w:b w:val="0"/>
              </w:rPr>
              <w:t xml:space="preserve"> </w:t>
            </w:r>
            <w:proofErr w:type="spellStart"/>
            <w:r w:rsidRPr="002716CB">
              <w:rPr>
                <w:b w:val="0"/>
              </w:rPr>
              <w:t>pred-davky</w:t>
            </w:r>
            <w:proofErr w:type="spellEnd"/>
            <w:r w:rsidRPr="002716CB">
              <w:rPr>
                <w:b w:val="0"/>
              </w:rPr>
              <w:t xml:space="preserve"> na </w:t>
            </w:r>
          </w:p>
          <w:p w:rsidR="005E0A0A" w:rsidRPr="002716CB" w:rsidRDefault="005E0A0A" w:rsidP="009C1BB8">
            <w:pPr>
              <w:pStyle w:val="TopHeader"/>
              <w:rPr>
                <w:b w:val="0"/>
              </w:rPr>
            </w:pPr>
            <w:r w:rsidRPr="002716CB">
              <w:rPr>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Spolu</w:t>
            </w:r>
          </w:p>
        </w:tc>
      </w:tr>
      <w:tr w:rsidR="005E0A0A" w:rsidRPr="002716CB" w:rsidTr="009C1BB8">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I</w:t>
            </w:r>
          </w:p>
        </w:tc>
        <w:tc>
          <w:tcPr>
            <w:tcW w:w="717" w:type="dxa"/>
            <w:tcBorders>
              <w:top w:val="single" w:sz="4" w:space="0" w:color="auto"/>
              <w:left w:val="single" w:sz="12" w:space="0" w:color="auto"/>
              <w:bottom w:val="single" w:sz="4" w:space="0" w:color="auto"/>
              <w:right w:val="single" w:sz="4" w:space="0" w:color="auto"/>
            </w:tcBorders>
          </w:tcPr>
          <w:p w:rsidR="005E0A0A" w:rsidRPr="002716CB" w:rsidRDefault="005E0A0A" w:rsidP="009C1BB8">
            <w:pPr>
              <w:pStyle w:val="TopHeader"/>
              <w:rPr>
                <w:b w:val="0"/>
              </w:rPr>
            </w:pPr>
            <w:r w:rsidRPr="002716CB">
              <w:rPr>
                <w:b w:val="0"/>
              </w:rPr>
              <w:t>j</w:t>
            </w:r>
          </w:p>
        </w:tc>
      </w:tr>
      <w:tr w:rsidR="005E0A0A" w:rsidRPr="002716CB" w:rsidTr="009C1BB8">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Prvotné ocenenie</w:t>
            </w:r>
          </w:p>
        </w:tc>
      </w:tr>
      <w:tr w:rsidR="005E0A0A" w:rsidRPr="002716CB" w:rsidTr="009C1BB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lastRenderedPageBreak/>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372722</w:t>
            </w: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12"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372722</w:t>
            </w:r>
          </w:p>
        </w:tc>
      </w:tr>
      <w:tr w:rsidR="005E0A0A" w:rsidRPr="002716CB" w:rsidTr="009C1BB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w:t>
            </w:r>
          </w:p>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372722</w:t>
            </w: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12"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372722</w:t>
            </w:r>
          </w:p>
        </w:tc>
      </w:tr>
      <w:tr w:rsidR="005E0A0A" w:rsidRPr="002716CB" w:rsidTr="009C1BB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Opravné položky</w:t>
            </w:r>
          </w:p>
        </w:tc>
      </w:tr>
      <w:tr w:rsidR="005E0A0A" w:rsidRPr="002716CB" w:rsidTr="009C1BB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w:t>
            </w:r>
          </w:p>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12"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Cs/>
                <w:sz w:val="22"/>
              </w:rPr>
            </w:pPr>
            <w:r w:rsidRPr="002716CB">
              <w:rPr>
                <w:rFonts w:ascii="Arial Narrow" w:hAnsi="Arial Narrow"/>
                <w:bCs/>
                <w:sz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12"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w:t>
            </w:r>
          </w:p>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12"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Účtovná hodnota </w:t>
            </w:r>
          </w:p>
        </w:tc>
      </w:tr>
      <w:tr w:rsidR="005E0A0A" w:rsidRPr="00DE3F4C" w:rsidTr="009C1BB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w:t>
            </w:r>
          </w:p>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372722</w:t>
            </w: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12"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372722</w:t>
            </w:r>
          </w:p>
        </w:tc>
      </w:tr>
      <w:tr w:rsidR="005E0A0A" w:rsidRPr="002716CB" w:rsidTr="009C1BB8">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w:t>
            </w:r>
          </w:p>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372722</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12"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372722</w:t>
            </w:r>
          </w:p>
        </w:tc>
      </w:tr>
    </w:tbl>
    <w:p w:rsidR="005E0A0A" w:rsidRPr="002716CB" w:rsidRDefault="005E0A0A" w:rsidP="005E0A0A">
      <w:pPr>
        <w:rPr>
          <w:rFonts w:ascii="Arial Narrow" w:hAnsi="Arial Narrow"/>
          <w:sz w:val="22"/>
        </w:rPr>
      </w:pPr>
    </w:p>
    <w:p w:rsidR="005E0A0A" w:rsidRPr="002716CB" w:rsidRDefault="005E0A0A" w:rsidP="005E0A0A">
      <w:pPr>
        <w:rPr>
          <w:rFonts w:ascii="Arial Narrow" w:hAnsi="Arial Narrow"/>
          <w:sz w:val="22"/>
        </w:rPr>
      </w:pPr>
      <w:r w:rsidRPr="002716CB">
        <w:rPr>
          <w:rFonts w:ascii="Arial Narrow" w:hAnsi="Arial Narrow"/>
          <w:sz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305"/>
        <w:gridCol w:w="1134"/>
        <w:gridCol w:w="1089"/>
        <w:gridCol w:w="46"/>
        <w:gridCol w:w="887"/>
        <w:gridCol w:w="104"/>
        <w:gridCol w:w="851"/>
        <w:gridCol w:w="709"/>
        <w:gridCol w:w="850"/>
        <w:gridCol w:w="661"/>
        <w:gridCol w:w="12"/>
        <w:gridCol w:w="878"/>
        <w:gridCol w:w="717"/>
      </w:tblGrid>
      <w:tr w:rsidR="005E0A0A" w:rsidRPr="002716CB" w:rsidTr="009C1BB8">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5E0A0A" w:rsidRPr="002716CB" w:rsidRDefault="005E0A0A" w:rsidP="009C1BB8">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pStyle w:val="TopHeader"/>
            </w:pPr>
            <w:r w:rsidRPr="002716CB">
              <w:t xml:space="preserve">Bezprostredne predchádzajúce účtovné obdobie                                                                                                                                                                    </w:t>
            </w:r>
          </w:p>
        </w:tc>
      </w:tr>
      <w:tr w:rsidR="005E0A0A" w:rsidRPr="002716CB" w:rsidTr="009C1BB8">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b/>
                <w:bCs/>
                <w:sz w:val="22"/>
              </w:rPr>
            </w:pPr>
          </w:p>
        </w:tc>
        <w:tc>
          <w:tcPr>
            <w:tcW w:w="113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 xml:space="preserve">Podielové </w:t>
            </w:r>
            <w:r w:rsidRPr="002716CB">
              <w:rPr>
                <w:b w:val="0"/>
              </w:rPr>
              <w:br/>
              <w:t xml:space="preserve">CP a podiely </w:t>
            </w:r>
            <w:r w:rsidRPr="002716CB">
              <w:rPr>
                <w:b w:val="0"/>
              </w:rPr>
              <w:br/>
              <w:t xml:space="preserve">v </w:t>
            </w:r>
            <w:proofErr w:type="spellStart"/>
            <w:r w:rsidRPr="002716CB">
              <w:rPr>
                <w:b w:val="0"/>
              </w:rPr>
              <w:t>spoloč-nosti</w:t>
            </w:r>
            <w:proofErr w:type="spellEnd"/>
            <w:r w:rsidRPr="002716CB">
              <w:rPr>
                <w:b w:val="0"/>
              </w:rPr>
              <w:t xml:space="preserve"> s </w:t>
            </w:r>
            <w:proofErr w:type="spellStart"/>
            <w:r w:rsidRPr="002716CB">
              <w:rPr>
                <w:b w:val="0"/>
              </w:rPr>
              <w:t>pods-tatným</w:t>
            </w:r>
            <w:proofErr w:type="spellEnd"/>
            <w:r w:rsidRPr="002716CB">
              <w:rPr>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 xml:space="preserve">Pôžičky ÚJ </w:t>
            </w:r>
            <w:r w:rsidRPr="002716CB">
              <w:rPr>
                <w:b w:val="0"/>
              </w:rPr>
              <w:br/>
              <w:t>v </w:t>
            </w:r>
            <w:proofErr w:type="spellStart"/>
            <w:r w:rsidRPr="002716CB">
              <w:rPr>
                <w:b w:val="0"/>
              </w:rPr>
              <w:t>kons</w:t>
            </w:r>
            <w:proofErr w:type="spellEnd"/>
            <w:r w:rsidRPr="002716CB">
              <w:rPr>
                <w:b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 xml:space="preserve">Pôžičky s  dobou </w:t>
            </w:r>
            <w:proofErr w:type="spellStart"/>
            <w:r w:rsidRPr="002716CB">
              <w:rPr>
                <w:b w:val="0"/>
              </w:rPr>
              <w:t>splat-nosti</w:t>
            </w:r>
            <w:proofErr w:type="spellEnd"/>
            <w:r w:rsidRPr="002716CB">
              <w:rPr>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proofErr w:type="spellStart"/>
            <w:r w:rsidRPr="002716CB">
              <w:rPr>
                <w:b w:val="0"/>
              </w:rPr>
              <w:t>Ob-stará-vaný</w:t>
            </w:r>
            <w:proofErr w:type="spellEnd"/>
            <w:r w:rsidRPr="002716CB">
              <w:rPr>
                <w:b w:val="0"/>
              </w:rPr>
              <w:t xml:space="preserve"> </w:t>
            </w:r>
            <w:r w:rsidRPr="002716CB">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proofErr w:type="spellStart"/>
            <w:r w:rsidRPr="002716CB">
              <w:rPr>
                <w:b w:val="0"/>
              </w:rPr>
              <w:t>Poskyt-nuté</w:t>
            </w:r>
            <w:proofErr w:type="spellEnd"/>
            <w:r w:rsidRPr="002716CB">
              <w:rPr>
                <w:b w:val="0"/>
              </w:rPr>
              <w:t xml:space="preserve"> </w:t>
            </w:r>
            <w:proofErr w:type="spellStart"/>
            <w:r w:rsidRPr="002716CB">
              <w:rPr>
                <w:b w:val="0"/>
              </w:rPr>
              <w:t>pred-davky</w:t>
            </w:r>
            <w:proofErr w:type="spellEnd"/>
            <w:r w:rsidRPr="002716CB">
              <w:rPr>
                <w:b w:val="0"/>
              </w:rPr>
              <w:t xml:space="preserve"> na </w:t>
            </w:r>
          </w:p>
          <w:p w:rsidR="005E0A0A" w:rsidRPr="002716CB" w:rsidRDefault="005E0A0A" w:rsidP="009C1BB8">
            <w:pPr>
              <w:pStyle w:val="TopHeader"/>
              <w:rPr>
                <w:b w:val="0"/>
              </w:rPr>
            </w:pPr>
            <w:r w:rsidRPr="002716CB">
              <w:rPr>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Spolu</w:t>
            </w:r>
          </w:p>
        </w:tc>
      </w:tr>
      <w:tr w:rsidR="005E0A0A" w:rsidRPr="002716CB" w:rsidTr="009C1BB8">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9C1BB8">
            <w:pPr>
              <w:pStyle w:val="TopHeader"/>
              <w:rPr>
                <w:b w:val="0"/>
              </w:rPr>
            </w:pPr>
            <w:r>
              <w:rPr>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rPr>
                <w:b w:val="0"/>
              </w:rPr>
            </w:pPr>
            <w:r w:rsidRPr="002716CB">
              <w:rPr>
                <w:b w:val="0"/>
              </w:rPr>
              <w:t>i</w:t>
            </w:r>
          </w:p>
        </w:tc>
        <w:tc>
          <w:tcPr>
            <w:tcW w:w="717" w:type="dxa"/>
            <w:tcBorders>
              <w:top w:val="single" w:sz="4" w:space="0" w:color="auto"/>
              <w:left w:val="single" w:sz="12" w:space="0" w:color="auto"/>
              <w:bottom w:val="single" w:sz="4" w:space="0" w:color="auto"/>
              <w:right w:val="single" w:sz="4" w:space="0" w:color="auto"/>
            </w:tcBorders>
          </w:tcPr>
          <w:p w:rsidR="005E0A0A" w:rsidRPr="002716CB" w:rsidRDefault="005E0A0A" w:rsidP="009C1BB8">
            <w:pPr>
              <w:pStyle w:val="TopHeader"/>
              <w:rPr>
                <w:b w:val="0"/>
              </w:rPr>
            </w:pPr>
            <w:r w:rsidRPr="002716CB">
              <w:rPr>
                <w:b w:val="0"/>
              </w:rPr>
              <w:t>j</w:t>
            </w:r>
          </w:p>
        </w:tc>
      </w:tr>
      <w:tr w:rsidR="005E0A0A" w:rsidRPr="002716CB" w:rsidTr="009C1BB8">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Prvotné ocenenie</w:t>
            </w:r>
          </w:p>
        </w:tc>
      </w:tr>
      <w:tr w:rsidR="005E0A0A" w:rsidRPr="002716CB" w:rsidTr="009C1BB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372722</w:t>
            </w: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12"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372722</w:t>
            </w:r>
          </w:p>
        </w:tc>
      </w:tr>
      <w:tr w:rsidR="005E0A0A" w:rsidRPr="002716CB" w:rsidTr="009C1BB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78"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lastRenderedPageBreak/>
              <w:t>Stav</w:t>
            </w:r>
          </w:p>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372722</w:t>
            </w: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12"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372722</w:t>
            </w:r>
          </w:p>
        </w:tc>
      </w:tr>
      <w:tr w:rsidR="005E0A0A" w:rsidRPr="002716CB" w:rsidTr="009C1BB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Opravné položky</w:t>
            </w:r>
          </w:p>
        </w:tc>
      </w:tr>
      <w:tr w:rsidR="005E0A0A" w:rsidRPr="00DE3F4C" w:rsidTr="009C1BB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w:t>
            </w:r>
          </w:p>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12"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61"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Cs/>
                <w:sz w:val="22"/>
              </w:rPr>
            </w:pPr>
            <w:r w:rsidRPr="002716CB">
              <w:rPr>
                <w:rFonts w:ascii="Arial Narrow" w:hAnsi="Arial Narrow"/>
                <w:bCs/>
                <w:sz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12"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w:t>
            </w:r>
          </w:p>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12"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p>
        </w:tc>
      </w:tr>
      <w:tr w:rsidR="005E0A0A" w:rsidRPr="002716CB" w:rsidTr="009C1BB8">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sz w:val="22"/>
              </w:rPr>
            </w:pPr>
            <w:r w:rsidRPr="002716CB">
              <w:rPr>
                <w:rFonts w:ascii="Arial Narrow" w:hAnsi="Arial Narrow"/>
                <w:sz w:val="22"/>
              </w:rPr>
              <w:t>Účtovná hodnota </w:t>
            </w:r>
          </w:p>
        </w:tc>
      </w:tr>
      <w:tr w:rsidR="005E0A0A" w:rsidRPr="002716CB" w:rsidTr="009C1BB8">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 </w:t>
            </w:r>
          </w:p>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372722</w:t>
            </w: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12" w:space="0" w:color="auto"/>
              <w:left w:val="single" w:sz="6" w:space="0" w:color="auto"/>
              <w:bottom w:val="single" w:sz="6"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372722</w:t>
            </w:r>
          </w:p>
        </w:tc>
      </w:tr>
      <w:tr w:rsidR="005E0A0A" w:rsidRPr="002716CB" w:rsidTr="009C1BB8">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Stav</w:t>
            </w:r>
          </w:p>
          <w:p w:rsidR="005E0A0A" w:rsidRPr="002716CB" w:rsidRDefault="005E0A0A" w:rsidP="009C1BB8">
            <w:pPr>
              <w:autoSpaceDE w:val="0"/>
              <w:autoSpaceDN w:val="0"/>
              <w:adjustRightInd w:val="0"/>
              <w:rPr>
                <w:rFonts w:ascii="Arial Narrow" w:hAnsi="Arial Narrow"/>
                <w:b/>
                <w:bCs/>
                <w:sz w:val="22"/>
              </w:rPr>
            </w:pPr>
            <w:r w:rsidRPr="002716CB">
              <w:rPr>
                <w:rFonts w:ascii="Arial Narrow" w:hAnsi="Arial Narrow"/>
                <w:b/>
                <w:bCs/>
                <w:sz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372722</w:t>
            </w: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autoSpaceDE w:val="0"/>
              <w:autoSpaceDN w:val="0"/>
              <w:adjustRightInd w:val="0"/>
              <w:jc w:val="center"/>
              <w:rPr>
                <w:rFonts w:ascii="Arial Narrow" w:hAnsi="Arial Narrow"/>
                <w:sz w:val="22"/>
              </w:rPr>
            </w:pPr>
          </w:p>
        </w:tc>
        <w:tc>
          <w:tcPr>
            <w:tcW w:w="717" w:type="dxa"/>
            <w:tcBorders>
              <w:top w:val="single" w:sz="6" w:space="0" w:color="auto"/>
              <w:left w:val="single" w:sz="6" w:space="0" w:color="auto"/>
              <w:bottom w:val="single" w:sz="12" w:space="0" w:color="auto"/>
              <w:right w:val="single" w:sz="12" w:space="0" w:color="auto"/>
            </w:tcBorders>
          </w:tcPr>
          <w:p w:rsidR="005E0A0A" w:rsidRPr="002716CB" w:rsidRDefault="005E0A0A" w:rsidP="009C1BB8">
            <w:pPr>
              <w:autoSpaceDE w:val="0"/>
              <w:autoSpaceDN w:val="0"/>
              <w:adjustRightInd w:val="0"/>
              <w:jc w:val="center"/>
              <w:rPr>
                <w:rFonts w:ascii="Arial Narrow" w:hAnsi="Arial Narrow"/>
                <w:sz w:val="22"/>
              </w:rPr>
            </w:pPr>
            <w:r>
              <w:rPr>
                <w:rFonts w:ascii="Arial Narrow" w:hAnsi="Arial Narrow"/>
                <w:sz w:val="22"/>
              </w:rPr>
              <w:t>372722</w:t>
            </w:r>
          </w:p>
        </w:tc>
      </w:tr>
    </w:tbl>
    <w:p w:rsidR="005E0A0A"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l) Zmeny v jednotlivých zložkách </w:t>
      </w:r>
      <w:r w:rsidRPr="002716CB">
        <w:rPr>
          <w:rFonts w:ascii="Arial Narrow" w:hAnsi="Arial Narrow" w:cs="Arial Narrow"/>
          <w:b/>
          <w:sz w:val="22"/>
          <w:u w:val="single"/>
        </w:rPr>
        <w:t>dlhodobého finančného majetku</w:t>
      </w:r>
      <w:r w:rsidRPr="002716CB">
        <w:rPr>
          <w:rFonts w:ascii="Arial Narrow" w:hAnsi="Arial Narrow" w:cs="Arial Narrow"/>
          <w:sz w:val="22"/>
        </w:rPr>
        <w:t xml:space="preserve">: </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j) a l) o </w:t>
      </w:r>
      <w:r w:rsidRPr="00331EB6">
        <w:rPr>
          <w:rFonts w:ascii="Arial Narrow" w:hAnsi="Arial Narrow" w:cs="Arial Narrow"/>
          <w:sz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61"/>
        <w:gridCol w:w="728"/>
        <w:gridCol w:w="1276"/>
        <w:gridCol w:w="1134"/>
        <w:gridCol w:w="1134"/>
        <w:gridCol w:w="1417"/>
        <w:gridCol w:w="1062"/>
      </w:tblGrid>
      <w:tr w:rsidR="005E0A0A" w:rsidRPr="002716CB" w:rsidTr="009C1BB8">
        <w:trPr>
          <w:trHeight w:val="644"/>
          <w:jc w:val="center"/>
        </w:trPr>
        <w:tc>
          <w:tcPr>
            <w:tcW w:w="2460" w:type="dxa"/>
            <w:tcBorders>
              <w:top w:val="single" w:sz="12" w:space="0" w:color="auto"/>
              <w:right w:val="single" w:sz="12" w:space="0" w:color="auto"/>
            </w:tcBorders>
            <w:vAlign w:val="center"/>
          </w:tcPr>
          <w:p w:rsidR="005E0A0A" w:rsidRPr="00331EB6" w:rsidRDefault="005E0A0A" w:rsidP="009C1BB8">
            <w:pPr>
              <w:pStyle w:val="TopHeader"/>
            </w:pPr>
            <w:r w:rsidRPr="00331EB6">
              <w:t>Dlhové CP</w:t>
            </w:r>
            <w:r w:rsidRPr="00331EB6">
              <w:br/>
              <w:t xml:space="preserve"> držané do splatnosti</w:t>
            </w:r>
          </w:p>
        </w:tc>
        <w:tc>
          <w:tcPr>
            <w:tcW w:w="728" w:type="dxa"/>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Druh CP</w:t>
            </w:r>
          </w:p>
        </w:tc>
        <w:tc>
          <w:tcPr>
            <w:tcW w:w="1276" w:type="dxa"/>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Zvýšenie</w:t>
            </w:r>
          </w:p>
          <w:p w:rsidR="005E0A0A" w:rsidRPr="002716CB" w:rsidRDefault="005E0A0A" w:rsidP="009C1BB8">
            <w:pPr>
              <w:pStyle w:val="TopHeader"/>
              <w:rPr>
                <w:b w:val="0"/>
              </w:rPr>
            </w:pPr>
            <w:r w:rsidRPr="002716CB">
              <w:rPr>
                <w:b w:val="0"/>
              </w:rPr>
              <w:t>hodnoty</w:t>
            </w:r>
          </w:p>
        </w:tc>
        <w:tc>
          <w:tcPr>
            <w:tcW w:w="1134" w:type="dxa"/>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Zníženie hodnoty</w:t>
            </w:r>
          </w:p>
        </w:tc>
        <w:tc>
          <w:tcPr>
            <w:tcW w:w="1417" w:type="dxa"/>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 xml:space="preserve">Vyradenie dlhového CP z účtovníctva </w:t>
            </w:r>
          </w:p>
          <w:p w:rsidR="005E0A0A" w:rsidRPr="002716CB" w:rsidRDefault="005E0A0A" w:rsidP="009C1BB8">
            <w:pPr>
              <w:pStyle w:val="TopHeader"/>
              <w:rPr>
                <w:b w:val="0"/>
              </w:rPr>
            </w:pPr>
            <w:r w:rsidRPr="002716CB">
              <w:rPr>
                <w:b w:val="0"/>
              </w:rPr>
              <w:t>v účtovnom období</w:t>
            </w:r>
          </w:p>
        </w:tc>
        <w:tc>
          <w:tcPr>
            <w:tcW w:w="1062" w:type="dxa"/>
            <w:tcBorders>
              <w:top w:val="single" w:sz="12" w:space="0" w:color="auto"/>
              <w:left w:val="single" w:sz="12" w:space="0" w:color="auto"/>
            </w:tcBorders>
            <w:vAlign w:val="center"/>
          </w:tcPr>
          <w:p w:rsidR="005E0A0A" w:rsidRPr="002716CB" w:rsidRDefault="005E0A0A" w:rsidP="009C1BB8">
            <w:pPr>
              <w:pStyle w:val="TopHeader"/>
              <w:rPr>
                <w:b w:val="0"/>
              </w:rPr>
            </w:pPr>
            <w:r w:rsidRPr="002716CB">
              <w:rPr>
                <w:b w:val="0"/>
              </w:rPr>
              <w:t>Stav </w:t>
            </w:r>
            <w:r w:rsidRPr="002716CB">
              <w:rPr>
                <w:b w:val="0"/>
              </w:rPr>
              <w:br/>
              <w:t>na konci účtovného obdobia</w:t>
            </w:r>
          </w:p>
        </w:tc>
      </w:tr>
      <w:tr w:rsidR="005E0A0A" w:rsidRPr="002716CB" w:rsidTr="009C1BB8">
        <w:trPr>
          <w:trHeight w:hRule="exact" w:val="227"/>
          <w:jc w:val="center"/>
        </w:trPr>
        <w:tc>
          <w:tcPr>
            <w:tcW w:w="2460" w:type="dxa"/>
            <w:tcBorders>
              <w:left w:val="single" w:sz="4" w:space="0" w:color="auto"/>
              <w:right w:val="single" w:sz="12" w:space="0" w:color="auto"/>
            </w:tcBorders>
            <w:vAlign w:val="center"/>
          </w:tcPr>
          <w:p w:rsidR="005E0A0A" w:rsidRPr="002716CB" w:rsidRDefault="005E0A0A" w:rsidP="009C1BB8">
            <w:pPr>
              <w:pStyle w:val="TopHeader"/>
              <w:rPr>
                <w:b w:val="0"/>
              </w:rPr>
            </w:pPr>
            <w:r w:rsidRPr="002716CB">
              <w:rPr>
                <w:b w:val="0"/>
              </w:rPr>
              <w:t>a</w:t>
            </w:r>
          </w:p>
        </w:tc>
        <w:tc>
          <w:tcPr>
            <w:tcW w:w="728" w:type="dxa"/>
            <w:tcBorders>
              <w:left w:val="single" w:sz="12" w:space="0" w:color="auto"/>
              <w:right w:val="single" w:sz="12" w:space="0" w:color="auto"/>
            </w:tcBorders>
            <w:vAlign w:val="center"/>
          </w:tcPr>
          <w:p w:rsidR="005E0A0A" w:rsidRPr="002716CB" w:rsidRDefault="005E0A0A" w:rsidP="009C1BB8">
            <w:pPr>
              <w:pStyle w:val="TopHeader"/>
              <w:rPr>
                <w:b w:val="0"/>
              </w:rPr>
            </w:pPr>
            <w:r>
              <w:rPr>
                <w:b w:val="0"/>
              </w:rPr>
              <w:t>b</w:t>
            </w:r>
          </w:p>
        </w:tc>
        <w:tc>
          <w:tcPr>
            <w:tcW w:w="1276" w:type="dxa"/>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c</w:t>
            </w:r>
          </w:p>
        </w:tc>
        <w:tc>
          <w:tcPr>
            <w:tcW w:w="1134" w:type="dxa"/>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d</w:t>
            </w:r>
          </w:p>
        </w:tc>
        <w:tc>
          <w:tcPr>
            <w:tcW w:w="1134" w:type="dxa"/>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e</w:t>
            </w:r>
          </w:p>
        </w:tc>
        <w:tc>
          <w:tcPr>
            <w:tcW w:w="1417" w:type="dxa"/>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f</w:t>
            </w:r>
          </w:p>
        </w:tc>
        <w:tc>
          <w:tcPr>
            <w:tcW w:w="1062" w:type="dxa"/>
            <w:tcBorders>
              <w:left w:val="single" w:sz="12" w:space="0" w:color="auto"/>
              <w:right w:val="single" w:sz="4" w:space="0" w:color="auto"/>
            </w:tcBorders>
            <w:vAlign w:val="center"/>
          </w:tcPr>
          <w:p w:rsidR="005E0A0A" w:rsidRPr="002716CB" w:rsidRDefault="005E0A0A" w:rsidP="009C1BB8">
            <w:pPr>
              <w:pStyle w:val="TopHeader"/>
              <w:rPr>
                <w:b w:val="0"/>
              </w:rPr>
            </w:pPr>
            <w:r w:rsidRPr="002716CB">
              <w:rPr>
                <w:b w:val="0"/>
              </w:rPr>
              <w:t>g</w:t>
            </w:r>
          </w:p>
        </w:tc>
      </w:tr>
      <w:tr w:rsidR="005E0A0A" w:rsidRPr="00DE3F4C" w:rsidTr="009C1BB8">
        <w:trPr>
          <w:trHeight w:val="340"/>
          <w:jc w:val="center"/>
        </w:trPr>
        <w:tc>
          <w:tcPr>
            <w:tcW w:w="2460"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Do splatnosti viac ako päť rokov</w:t>
            </w:r>
          </w:p>
        </w:tc>
        <w:tc>
          <w:tcPr>
            <w:tcW w:w="728" w:type="dxa"/>
            <w:tcBorders>
              <w:left w:val="single" w:sz="12" w:space="0" w:color="auto"/>
              <w:bottom w:val="single" w:sz="6" w:space="0" w:color="auto"/>
              <w:right w:val="single" w:sz="6" w:space="0" w:color="auto"/>
            </w:tcBorders>
            <w:vAlign w:val="center"/>
          </w:tcPr>
          <w:p w:rsidR="005E0A0A" w:rsidRPr="002716CB" w:rsidRDefault="005E0A0A" w:rsidP="009C1BB8">
            <w:pPr>
              <w:rPr>
                <w:rFonts w:ascii="Arial Narrow" w:hAnsi="Arial Narrow"/>
                <w:sz w:val="22"/>
              </w:rPr>
            </w:pPr>
          </w:p>
        </w:tc>
        <w:tc>
          <w:tcPr>
            <w:tcW w:w="1276" w:type="dxa"/>
            <w:tcBorders>
              <w:left w:val="single" w:sz="6" w:space="0" w:color="auto"/>
              <w:bottom w:val="single" w:sz="6" w:space="0" w:color="auto"/>
              <w:right w:val="single" w:sz="6" w:space="0" w:color="auto"/>
            </w:tcBorders>
            <w:vAlign w:val="center"/>
          </w:tcPr>
          <w:p w:rsidR="005E0A0A" w:rsidRPr="002716CB" w:rsidRDefault="005E0A0A" w:rsidP="009C1BB8">
            <w:pPr>
              <w:rPr>
                <w:rFonts w:ascii="Arial Narrow" w:hAnsi="Arial Narrow"/>
                <w:sz w:val="22"/>
              </w:rPr>
            </w:pPr>
          </w:p>
        </w:tc>
        <w:tc>
          <w:tcPr>
            <w:tcW w:w="1134" w:type="dxa"/>
            <w:tcBorders>
              <w:left w:val="single" w:sz="6" w:space="0" w:color="auto"/>
              <w:bottom w:val="single" w:sz="6" w:space="0" w:color="auto"/>
              <w:right w:val="single" w:sz="6" w:space="0" w:color="auto"/>
            </w:tcBorders>
            <w:vAlign w:val="center"/>
          </w:tcPr>
          <w:p w:rsidR="005E0A0A" w:rsidRPr="002716CB" w:rsidRDefault="005E0A0A" w:rsidP="009C1BB8">
            <w:pPr>
              <w:rPr>
                <w:rFonts w:ascii="Arial Narrow" w:hAnsi="Arial Narrow"/>
                <w:sz w:val="22"/>
              </w:rPr>
            </w:pPr>
          </w:p>
        </w:tc>
        <w:tc>
          <w:tcPr>
            <w:tcW w:w="1134" w:type="dxa"/>
            <w:tcBorders>
              <w:left w:val="single" w:sz="6" w:space="0" w:color="auto"/>
              <w:bottom w:val="single" w:sz="6" w:space="0" w:color="auto"/>
              <w:right w:val="single" w:sz="6" w:space="0" w:color="auto"/>
            </w:tcBorders>
            <w:vAlign w:val="center"/>
          </w:tcPr>
          <w:p w:rsidR="005E0A0A" w:rsidRPr="002716CB" w:rsidRDefault="005E0A0A" w:rsidP="009C1BB8">
            <w:pPr>
              <w:rPr>
                <w:rFonts w:ascii="Arial Narrow" w:hAnsi="Arial Narrow"/>
                <w:sz w:val="22"/>
              </w:rPr>
            </w:pPr>
          </w:p>
        </w:tc>
        <w:tc>
          <w:tcPr>
            <w:tcW w:w="1417" w:type="dxa"/>
            <w:tcBorders>
              <w:left w:val="single" w:sz="6" w:space="0" w:color="auto"/>
              <w:bottom w:val="single" w:sz="6" w:space="0" w:color="auto"/>
              <w:right w:val="single" w:sz="6" w:space="0" w:color="auto"/>
            </w:tcBorders>
            <w:vAlign w:val="center"/>
          </w:tcPr>
          <w:p w:rsidR="005E0A0A" w:rsidRPr="002716CB" w:rsidRDefault="005E0A0A" w:rsidP="009C1BB8">
            <w:pPr>
              <w:rPr>
                <w:rFonts w:ascii="Arial Narrow" w:hAnsi="Arial Narrow"/>
                <w:sz w:val="22"/>
              </w:rPr>
            </w:pPr>
          </w:p>
        </w:tc>
        <w:tc>
          <w:tcPr>
            <w:tcW w:w="1062" w:type="dxa"/>
            <w:tcBorders>
              <w:left w:val="single" w:sz="6" w:space="0" w:color="auto"/>
              <w:bottom w:val="single" w:sz="6" w:space="0" w:color="auto"/>
            </w:tcBorders>
            <w:vAlign w:val="center"/>
          </w:tcPr>
          <w:p w:rsidR="005E0A0A" w:rsidRPr="002716CB" w:rsidRDefault="005E0A0A" w:rsidP="009C1BB8">
            <w:pPr>
              <w:rPr>
                <w:rFonts w:ascii="Arial Narrow" w:hAnsi="Arial Narrow"/>
                <w:sz w:val="22"/>
              </w:rPr>
            </w:pPr>
          </w:p>
        </w:tc>
      </w:tr>
      <w:tr w:rsidR="005E0A0A" w:rsidRPr="002716CB" w:rsidTr="009C1BB8">
        <w:trPr>
          <w:jc w:val="center"/>
        </w:trPr>
        <w:tc>
          <w:tcPr>
            <w:tcW w:w="2460"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rPr>
                <w:rFonts w:ascii="Arial Narrow" w:hAnsi="Arial Narrow"/>
                <w:sz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rPr>
                <w:rFonts w:ascii="Arial Narrow" w:hAnsi="Arial Narrow"/>
                <w:sz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rPr>
                <w:rFonts w:ascii="Arial Narrow" w:hAnsi="Arial Narrow"/>
                <w:sz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rPr>
                <w:rFonts w:ascii="Arial Narrow" w:hAnsi="Arial Narrow"/>
                <w:sz w:val="22"/>
              </w:rPr>
            </w:pPr>
          </w:p>
        </w:tc>
        <w:tc>
          <w:tcPr>
            <w:tcW w:w="1062" w:type="dxa"/>
            <w:tcBorders>
              <w:top w:val="single" w:sz="6" w:space="0" w:color="auto"/>
              <w:left w:val="single" w:sz="6" w:space="0" w:color="auto"/>
              <w:bottom w:val="single" w:sz="6" w:space="0" w:color="auto"/>
            </w:tcBorders>
            <w:vAlign w:val="center"/>
          </w:tcPr>
          <w:p w:rsidR="005E0A0A" w:rsidRPr="002716CB" w:rsidRDefault="005E0A0A" w:rsidP="009C1BB8">
            <w:pPr>
              <w:rPr>
                <w:rFonts w:ascii="Arial Narrow" w:hAnsi="Arial Narrow"/>
                <w:sz w:val="22"/>
              </w:rPr>
            </w:pPr>
          </w:p>
        </w:tc>
      </w:tr>
      <w:tr w:rsidR="005E0A0A" w:rsidRPr="002716CB" w:rsidTr="009C1BB8">
        <w:trPr>
          <w:jc w:val="center"/>
        </w:trPr>
        <w:tc>
          <w:tcPr>
            <w:tcW w:w="2460"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rPr>
                <w:rFonts w:ascii="Arial Narrow" w:hAnsi="Arial Narrow"/>
                <w:sz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rPr>
                <w:rFonts w:ascii="Arial Narrow" w:hAnsi="Arial Narrow"/>
                <w:sz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rPr>
                <w:rFonts w:ascii="Arial Narrow" w:hAnsi="Arial Narrow"/>
                <w:sz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rPr>
                <w:rFonts w:ascii="Arial Narrow" w:hAnsi="Arial Narrow"/>
                <w:sz w:val="22"/>
              </w:rPr>
            </w:pPr>
          </w:p>
        </w:tc>
        <w:tc>
          <w:tcPr>
            <w:tcW w:w="1062" w:type="dxa"/>
            <w:tcBorders>
              <w:top w:val="single" w:sz="6" w:space="0" w:color="auto"/>
              <w:left w:val="single" w:sz="6" w:space="0" w:color="auto"/>
              <w:bottom w:val="single" w:sz="6" w:space="0" w:color="auto"/>
            </w:tcBorders>
            <w:vAlign w:val="center"/>
          </w:tcPr>
          <w:p w:rsidR="005E0A0A" w:rsidRPr="002716CB" w:rsidRDefault="005E0A0A" w:rsidP="009C1BB8">
            <w:pPr>
              <w:rPr>
                <w:rFonts w:ascii="Arial Narrow" w:hAnsi="Arial Narrow"/>
                <w:sz w:val="22"/>
              </w:rPr>
            </w:pPr>
          </w:p>
        </w:tc>
      </w:tr>
      <w:tr w:rsidR="005E0A0A" w:rsidRPr="002716CB" w:rsidTr="009C1BB8">
        <w:trPr>
          <w:jc w:val="center"/>
        </w:trPr>
        <w:tc>
          <w:tcPr>
            <w:tcW w:w="2460"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5E0A0A" w:rsidRPr="002716CB" w:rsidRDefault="005E0A0A" w:rsidP="009C1BB8">
            <w:pPr>
              <w:rPr>
                <w:rFonts w:ascii="Arial Narrow" w:hAnsi="Arial Narrow"/>
                <w:sz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rPr>
                <w:rFonts w:ascii="Arial Narrow" w:hAnsi="Arial Narrow"/>
                <w:sz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rPr>
                <w:rFonts w:ascii="Arial Narrow" w:hAnsi="Arial Narrow"/>
                <w:sz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rPr>
                <w:rFonts w:ascii="Arial Narrow" w:hAnsi="Arial Narrow"/>
                <w:sz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5E0A0A" w:rsidRPr="002716CB" w:rsidRDefault="005E0A0A" w:rsidP="009C1BB8">
            <w:pPr>
              <w:rPr>
                <w:rFonts w:ascii="Arial Narrow" w:hAnsi="Arial Narrow"/>
                <w:sz w:val="22"/>
              </w:rPr>
            </w:pPr>
          </w:p>
        </w:tc>
        <w:tc>
          <w:tcPr>
            <w:tcW w:w="1062" w:type="dxa"/>
            <w:tcBorders>
              <w:top w:val="single" w:sz="6" w:space="0" w:color="auto"/>
              <w:left w:val="single" w:sz="6" w:space="0" w:color="auto"/>
              <w:bottom w:val="single" w:sz="6" w:space="0" w:color="auto"/>
            </w:tcBorders>
            <w:vAlign w:val="center"/>
          </w:tcPr>
          <w:p w:rsidR="005E0A0A" w:rsidRPr="002716CB" w:rsidRDefault="005E0A0A" w:rsidP="009C1BB8">
            <w:pPr>
              <w:rPr>
                <w:rFonts w:ascii="Arial Narrow" w:hAnsi="Arial Narrow"/>
                <w:sz w:val="22"/>
              </w:rPr>
            </w:pPr>
          </w:p>
        </w:tc>
      </w:tr>
      <w:tr w:rsidR="005E0A0A" w:rsidRPr="00DE3F4C" w:rsidTr="009C1BB8">
        <w:trPr>
          <w:jc w:val="center"/>
        </w:trPr>
        <w:tc>
          <w:tcPr>
            <w:tcW w:w="2460" w:type="dxa"/>
            <w:tcBorders>
              <w:bottom w:val="single" w:sz="12" w:space="0" w:color="auto"/>
              <w:right w:val="single" w:sz="12" w:space="0" w:color="auto"/>
            </w:tcBorders>
            <w:vAlign w:val="center"/>
          </w:tcPr>
          <w:p w:rsidR="005E0A0A" w:rsidRPr="002716CB" w:rsidRDefault="005E0A0A" w:rsidP="009C1BB8">
            <w:pPr>
              <w:rPr>
                <w:rFonts w:ascii="Arial Narrow" w:hAnsi="Arial Narrow"/>
                <w:b/>
                <w:sz w:val="22"/>
              </w:rPr>
            </w:pPr>
            <w:r w:rsidRPr="002716CB">
              <w:rPr>
                <w:rFonts w:ascii="Arial Narrow" w:hAnsi="Arial Narrow"/>
                <w:b/>
                <w:sz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rPr>
                <w:rFonts w:ascii="Arial Narrow" w:hAnsi="Arial Narrow"/>
                <w:b/>
                <w:sz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rPr>
                <w:rFonts w:ascii="Arial Narrow" w:hAnsi="Arial Narrow"/>
                <w:b/>
                <w:sz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rPr>
                <w:rFonts w:ascii="Arial Narrow" w:hAnsi="Arial Narrow"/>
                <w:b/>
                <w:sz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5E0A0A" w:rsidRPr="002716CB" w:rsidRDefault="005E0A0A" w:rsidP="009C1BB8">
            <w:pPr>
              <w:rPr>
                <w:rFonts w:ascii="Arial Narrow" w:hAnsi="Arial Narrow"/>
                <w:b/>
                <w:sz w:val="22"/>
              </w:rPr>
            </w:pPr>
          </w:p>
        </w:tc>
        <w:tc>
          <w:tcPr>
            <w:tcW w:w="1062" w:type="dxa"/>
            <w:tcBorders>
              <w:top w:val="single" w:sz="6" w:space="0" w:color="auto"/>
              <w:left w:val="single" w:sz="6" w:space="0" w:color="auto"/>
              <w:bottom w:val="single" w:sz="12" w:space="0" w:color="auto"/>
            </w:tcBorders>
            <w:vAlign w:val="center"/>
          </w:tcPr>
          <w:p w:rsidR="005E0A0A" w:rsidRPr="002716CB" w:rsidRDefault="005E0A0A" w:rsidP="009C1BB8">
            <w:pPr>
              <w:rPr>
                <w:rFonts w:ascii="Arial Narrow" w:hAnsi="Arial Narrow"/>
                <w:b/>
                <w:sz w:val="22"/>
              </w:rPr>
            </w:pPr>
          </w:p>
        </w:tc>
      </w:tr>
    </w:tbl>
    <w:p w:rsidR="005E0A0A" w:rsidRPr="002716CB" w:rsidRDefault="005E0A0A" w:rsidP="005E0A0A">
      <w:pPr>
        <w:rPr>
          <w:rFonts w:ascii="Arial Narrow" w:hAnsi="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j) a l) o </w:t>
      </w:r>
      <w:r w:rsidRPr="00246C6C">
        <w:rPr>
          <w:rFonts w:ascii="Arial Narrow" w:hAnsi="Arial Narrow" w:cs="Arial Narrow"/>
          <w:sz w:val="22"/>
          <w:u w:val="single"/>
        </w:rPr>
        <w:t>poskytnutých dlho</w:t>
      </w:r>
      <w:r>
        <w:rPr>
          <w:rFonts w:ascii="Arial Narrow" w:hAnsi="Arial Narrow" w:cs="Arial Narrow"/>
          <w:sz w:val="22"/>
          <w:u w:val="single"/>
        </w:rPr>
        <w:t>dob</w:t>
      </w:r>
      <w:r w:rsidRPr="00246C6C">
        <w:rPr>
          <w:rFonts w:ascii="Arial Narrow" w:hAnsi="Arial Narrow" w:cs="Arial Narrow"/>
          <w:sz w:val="22"/>
          <w:u w:val="single"/>
        </w:rPr>
        <w:t>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8"/>
        <w:gridCol w:w="1457"/>
        <w:gridCol w:w="1140"/>
        <w:gridCol w:w="1110"/>
        <w:gridCol w:w="1523"/>
        <w:gridCol w:w="1204"/>
      </w:tblGrid>
      <w:tr w:rsidR="005E0A0A" w:rsidRPr="002716CB" w:rsidTr="009C1BB8">
        <w:trPr>
          <w:trHeight w:val="996"/>
          <w:jc w:val="center"/>
        </w:trPr>
        <w:tc>
          <w:tcPr>
            <w:tcW w:w="2777" w:type="dxa"/>
            <w:tcBorders>
              <w:top w:val="single" w:sz="12" w:space="0" w:color="auto"/>
              <w:right w:val="single" w:sz="12" w:space="0" w:color="auto"/>
            </w:tcBorders>
            <w:vAlign w:val="center"/>
          </w:tcPr>
          <w:p w:rsidR="005E0A0A" w:rsidRPr="00246C6C" w:rsidRDefault="005E0A0A" w:rsidP="009C1BB8">
            <w:pPr>
              <w:pStyle w:val="TopHeader"/>
            </w:pPr>
            <w:r w:rsidRPr="00246C6C">
              <w:lastRenderedPageBreak/>
              <w:t>Dlhodobé pôžičky</w:t>
            </w:r>
          </w:p>
        </w:tc>
        <w:tc>
          <w:tcPr>
            <w:tcW w:w="1457" w:type="dxa"/>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Stav </w:t>
            </w:r>
            <w:r w:rsidRPr="002716CB">
              <w:rPr>
                <w:b w:val="0"/>
              </w:rPr>
              <w:br/>
              <w:t>na začiatku účtovného obdobia</w:t>
            </w:r>
          </w:p>
        </w:tc>
        <w:tc>
          <w:tcPr>
            <w:tcW w:w="1140" w:type="dxa"/>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Zvýšenie hodnoty</w:t>
            </w:r>
          </w:p>
        </w:tc>
        <w:tc>
          <w:tcPr>
            <w:tcW w:w="1110" w:type="dxa"/>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Zníženie hodnoty</w:t>
            </w:r>
          </w:p>
        </w:tc>
        <w:tc>
          <w:tcPr>
            <w:tcW w:w="1523" w:type="dxa"/>
            <w:tcBorders>
              <w:top w:val="single" w:sz="12" w:space="0" w:color="auto"/>
              <w:left w:val="single" w:sz="12" w:space="0" w:color="auto"/>
              <w:right w:val="single" w:sz="12" w:space="0" w:color="auto"/>
            </w:tcBorders>
            <w:vAlign w:val="center"/>
          </w:tcPr>
          <w:p w:rsidR="005E0A0A" w:rsidRDefault="005E0A0A" w:rsidP="009C1BB8">
            <w:pPr>
              <w:pStyle w:val="TopHeader"/>
              <w:rPr>
                <w:b w:val="0"/>
              </w:rPr>
            </w:pPr>
            <w:r w:rsidRPr="002716CB">
              <w:rPr>
                <w:b w:val="0"/>
              </w:rPr>
              <w:t>Vyradenie pôžičky z účtovníctva </w:t>
            </w:r>
          </w:p>
          <w:p w:rsidR="005E0A0A" w:rsidRPr="002716CB" w:rsidRDefault="005E0A0A" w:rsidP="009C1BB8">
            <w:pPr>
              <w:pStyle w:val="TopHeader"/>
              <w:rPr>
                <w:b w:val="0"/>
              </w:rPr>
            </w:pPr>
            <w:r w:rsidRPr="002716CB">
              <w:rPr>
                <w:b w:val="0"/>
              </w:rPr>
              <w:t>v</w:t>
            </w:r>
            <w:r>
              <w:rPr>
                <w:b w:val="0"/>
              </w:rPr>
              <w:t> </w:t>
            </w:r>
            <w:r w:rsidRPr="002716CB">
              <w:rPr>
                <w:b w:val="0"/>
              </w:rPr>
              <w:t>účtovnom období</w:t>
            </w:r>
          </w:p>
        </w:tc>
        <w:tc>
          <w:tcPr>
            <w:tcW w:w="1204" w:type="dxa"/>
            <w:tcBorders>
              <w:top w:val="single" w:sz="12" w:space="0" w:color="auto"/>
              <w:left w:val="single" w:sz="12" w:space="0" w:color="auto"/>
            </w:tcBorders>
            <w:vAlign w:val="center"/>
          </w:tcPr>
          <w:p w:rsidR="005E0A0A" w:rsidRPr="002716CB" w:rsidRDefault="005E0A0A" w:rsidP="009C1BB8">
            <w:pPr>
              <w:pStyle w:val="TopHeader"/>
              <w:rPr>
                <w:b w:val="0"/>
              </w:rPr>
            </w:pPr>
            <w:r w:rsidRPr="002716CB">
              <w:rPr>
                <w:b w:val="0"/>
              </w:rPr>
              <w:t>Stav </w:t>
            </w:r>
            <w:r w:rsidRPr="002716CB">
              <w:rPr>
                <w:b w:val="0"/>
              </w:rPr>
              <w:br/>
              <w:t>na konci účtovného obdobia</w:t>
            </w:r>
          </w:p>
        </w:tc>
      </w:tr>
      <w:tr w:rsidR="005E0A0A" w:rsidRPr="002716CB" w:rsidTr="009C1BB8">
        <w:trPr>
          <w:trHeight w:hRule="exact" w:val="227"/>
          <w:jc w:val="center"/>
        </w:trPr>
        <w:tc>
          <w:tcPr>
            <w:tcW w:w="2777" w:type="dxa"/>
            <w:tcBorders>
              <w:left w:val="single" w:sz="4" w:space="0" w:color="auto"/>
              <w:right w:val="single" w:sz="12" w:space="0" w:color="auto"/>
            </w:tcBorders>
            <w:vAlign w:val="center"/>
          </w:tcPr>
          <w:p w:rsidR="005E0A0A" w:rsidRPr="002716CB" w:rsidRDefault="005E0A0A" w:rsidP="009C1BB8">
            <w:pPr>
              <w:pStyle w:val="TopHeader"/>
              <w:rPr>
                <w:b w:val="0"/>
              </w:rPr>
            </w:pPr>
            <w:r w:rsidRPr="002716CB">
              <w:rPr>
                <w:b w:val="0"/>
              </w:rPr>
              <w:t>a</w:t>
            </w:r>
          </w:p>
        </w:tc>
        <w:tc>
          <w:tcPr>
            <w:tcW w:w="1457" w:type="dxa"/>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b</w:t>
            </w:r>
          </w:p>
        </w:tc>
        <w:tc>
          <w:tcPr>
            <w:tcW w:w="1140" w:type="dxa"/>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c</w:t>
            </w:r>
          </w:p>
        </w:tc>
        <w:tc>
          <w:tcPr>
            <w:tcW w:w="1110" w:type="dxa"/>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d</w:t>
            </w:r>
          </w:p>
        </w:tc>
        <w:tc>
          <w:tcPr>
            <w:tcW w:w="1523" w:type="dxa"/>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e</w:t>
            </w:r>
          </w:p>
        </w:tc>
        <w:tc>
          <w:tcPr>
            <w:tcW w:w="1204" w:type="dxa"/>
            <w:tcBorders>
              <w:left w:val="single" w:sz="12" w:space="0" w:color="auto"/>
              <w:right w:val="single" w:sz="4" w:space="0" w:color="auto"/>
            </w:tcBorders>
            <w:vAlign w:val="center"/>
          </w:tcPr>
          <w:p w:rsidR="005E0A0A" w:rsidRPr="002716CB" w:rsidRDefault="005E0A0A" w:rsidP="009C1BB8">
            <w:pPr>
              <w:pStyle w:val="TopHeader"/>
              <w:rPr>
                <w:b w:val="0"/>
              </w:rPr>
            </w:pPr>
            <w:r w:rsidRPr="002716CB">
              <w:rPr>
                <w:b w:val="0"/>
              </w:rPr>
              <w:t>f</w:t>
            </w:r>
          </w:p>
        </w:tc>
      </w:tr>
      <w:tr w:rsidR="005E0A0A" w:rsidRPr="002716CB" w:rsidTr="009C1BB8">
        <w:trPr>
          <w:trHeight w:val="340"/>
          <w:jc w:val="center"/>
        </w:trPr>
        <w:tc>
          <w:tcPr>
            <w:tcW w:w="2777"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Do splatnosti viac ako päť rokov</w:t>
            </w:r>
          </w:p>
        </w:tc>
        <w:tc>
          <w:tcPr>
            <w:tcW w:w="1457" w:type="dxa"/>
            <w:tcBorders>
              <w:left w:val="single" w:sz="12" w:space="0" w:color="auto"/>
            </w:tcBorders>
            <w:vAlign w:val="center"/>
          </w:tcPr>
          <w:p w:rsidR="005E0A0A" w:rsidRPr="002716CB" w:rsidRDefault="005E0A0A" w:rsidP="009C1BB8">
            <w:pPr>
              <w:jc w:val="center"/>
              <w:rPr>
                <w:rFonts w:ascii="Arial Narrow" w:hAnsi="Arial Narrow"/>
                <w:sz w:val="22"/>
              </w:rPr>
            </w:pPr>
          </w:p>
        </w:tc>
        <w:tc>
          <w:tcPr>
            <w:tcW w:w="1140" w:type="dxa"/>
            <w:vAlign w:val="center"/>
          </w:tcPr>
          <w:p w:rsidR="005E0A0A" w:rsidRPr="002716CB" w:rsidRDefault="005E0A0A" w:rsidP="009C1BB8">
            <w:pPr>
              <w:jc w:val="center"/>
              <w:rPr>
                <w:rFonts w:ascii="Arial Narrow" w:hAnsi="Arial Narrow"/>
                <w:sz w:val="22"/>
              </w:rPr>
            </w:pPr>
          </w:p>
        </w:tc>
        <w:tc>
          <w:tcPr>
            <w:tcW w:w="1110" w:type="dxa"/>
            <w:vAlign w:val="center"/>
          </w:tcPr>
          <w:p w:rsidR="005E0A0A" w:rsidRPr="002716CB" w:rsidRDefault="005E0A0A" w:rsidP="009C1BB8">
            <w:pPr>
              <w:jc w:val="center"/>
              <w:rPr>
                <w:rFonts w:ascii="Arial Narrow" w:hAnsi="Arial Narrow"/>
                <w:sz w:val="22"/>
              </w:rPr>
            </w:pPr>
          </w:p>
        </w:tc>
        <w:tc>
          <w:tcPr>
            <w:tcW w:w="1523" w:type="dxa"/>
            <w:vAlign w:val="center"/>
          </w:tcPr>
          <w:p w:rsidR="005E0A0A" w:rsidRPr="002716CB" w:rsidRDefault="005E0A0A" w:rsidP="009C1BB8">
            <w:pPr>
              <w:jc w:val="center"/>
              <w:rPr>
                <w:rFonts w:ascii="Arial Narrow" w:hAnsi="Arial Narrow"/>
                <w:sz w:val="22"/>
              </w:rPr>
            </w:pPr>
          </w:p>
        </w:tc>
        <w:tc>
          <w:tcPr>
            <w:tcW w:w="1204" w:type="dxa"/>
            <w:vAlign w:val="center"/>
          </w:tcPr>
          <w:p w:rsidR="005E0A0A" w:rsidRPr="002716CB" w:rsidRDefault="005E0A0A" w:rsidP="009C1BB8">
            <w:pPr>
              <w:jc w:val="center"/>
              <w:rPr>
                <w:rFonts w:ascii="Arial Narrow" w:hAnsi="Arial Narrow"/>
                <w:sz w:val="22"/>
              </w:rPr>
            </w:pPr>
          </w:p>
        </w:tc>
      </w:tr>
      <w:tr w:rsidR="005E0A0A" w:rsidRPr="002716CB" w:rsidTr="009C1BB8">
        <w:trPr>
          <w:jc w:val="center"/>
        </w:trPr>
        <w:tc>
          <w:tcPr>
            <w:tcW w:w="2777"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Do splatnosti viac ako tri roky a najviac päť rokov vrátane</w:t>
            </w:r>
          </w:p>
        </w:tc>
        <w:tc>
          <w:tcPr>
            <w:tcW w:w="1457" w:type="dxa"/>
            <w:tcBorders>
              <w:left w:val="single" w:sz="12" w:space="0" w:color="auto"/>
            </w:tcBorders>
            <w:vAlign w:val="center"/>
          </w:tcPr>
          <w:p w:rsidR="005E0A0A" w:rsidRPr="002716CB" w:rsidRDefault="005E0A0A" w:rsidP="009C1BB8">
            <w:pPr>
              <w:jc w:val="center"/>
              <w:rPr>
                <w:rFonts w:ascii="Arial Narrow" w:hAnsi="Arial Narrow"/>
                <w:sz w:val="22"/>
              </w:rPr>
            </w:pPr>
          </w:p>
        </w:tc>
        <w:tc>
          <w:tcPr>
            <w:tcW w:w="1140" w:type="dxa"/>
            <w:vAlign w:val="center"/>
          </w:tcPr>
          <w:p w:rsidR="005E0A0A" w:rsidRPr="002716CB" w:rsidRDefault="005E0A0A" w:rsidP="009C1BB8">
            <w:pPr>
              <w:jc w:val="center"/>
              <w:rPr>
                <w:rFonts w:ascii="Arial Narrow" w:hAnsi="Arial Narrow"/>
                <w:sz w:val="22"/>
              </w:rPr>
            </w:pPr>
          </w:p>
        </w:tc>
        <w:tc>
          <w:tcPr>
            <w:tcW w:w="1110" w:type="dxa"/>
            <w:vAlign w:val="center"/>
          </w:tcPr>
          <w:p w:rsidR="005E0A0A" w:rsidRPr="002716CB" w:rsidRDefault="005E0A0A" w:rsidP="009C1BB8">
            <w:pPr>
              <w:jc w:val="center"/>
              <w:rPr>
                <w:rFonts w:ascii="Arial Narrow" w:hAnsi="Arial Narrow"/>
                <w:sz w:val="22"/>
              </w:rPr>
            </w:pPr>
          </w:p>
        </w:tc>
        <w:tc>
          <w:tcPr>
            <w:tcW w:w="1523" w:type="dxa"/>
            <w:vAlign w:val="center"/>
          </w:tcPr>
          <w:p w:rsidR="005E0A0A" w:rsidRPr="002716CB" w:rsidRDefault="005E0A0A" w:rsidP="009C1BB8">
            <w:pPr>
              <w:jc w:val="center"/>
              <w:rPr>
                <w:rFonts w:ascii="Arial Narrow" w:hAnsi="Arial Narrow"/>
                <w:sz w:val="22"/>
              </w:rPr>
            </w:pPr>
          </w:p>
        </w:tc>
        <w:tc>
          <w:tcPr>
            <w:tcW w:w="1204" w:type="dxa"/>
            <w:vAlign w:val="center"/>
          </w:tcPr>
          <w:p w:rsidR="005E0A0A" w:rsidRPr="002716CB" w:rsidRDefault="005E0A0A" w:rsidP="009C1BB8">
            <w:pPr>
              <w:jc w:val="center"/>
              <w:rPr>
                <w:rFonts w:ascii="Arial Narrow" w:hAnsi="Arial Narrow"/>
                <w:sz w:val="22"/>
              </w:rPr>
            </w:pPr>
          </w:p>
        </w:tc>
      </w:tr>
      <w:tr w:rsidR="005E0A0A" w:rsidRPr="002716CB" w:rsidTr="009C1BB8">
        <w:trPr>
          <w:jc w:val="center"/>
        </w:trPr>
        <w:tc>
          <w:tcPr>
            <w:tcW w:w="2777"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Do splatnosti viac ako jeden rok a najviac tri roky vrátane</w:t>
            </w:r>
          </w:p>
        </w:tc>
        <w:tc>
          <w:tcPr>
            <w:tcW w:w="1457" w:type="dxa"/>
            <w:tcBorders>
              <w:left w:val="single" w:sz="12" w:space="0" w:color="auto"/>
            </w:tcBorders>
            <w:vAlign w:val="center"/>
          </w:tcPr>
          <w:p w:rsidR="005E0A0A" w:rsidRPr="002716CB" w:rsidRDefault="005E0A0A" w:rsidP="009C1BB8">
            <w:pPr>
              <w:jc w:val="center"/>
              <w:rPr>
                <w:rFonts w:ascii="Arial Narrow" w:hAnsi="Arial Narrow"/>
                <w:sz w:val="22"/>
              </w:rPr>
            </w:pPr>
          </w:p>
        </w:tc>
        <w:tc>
          <w:tcPr>
            <w:tcW w:w="1140" w:type="dxa"/>
            <w:vAlign w:val="center"/>
          </w:tcPr>
          <w:p w:rsidR="005E0A0A" w:rsidRPr="002716CB" w:rsidRDefault="005E0A0A" w:rsidP="009C1BB8">
            <w:pPr>
              <w:jc w:val="center"/>
              <w:rPr>
                <w:rFonts w:ascii="Arial Narrow" w:hAnsi="Arial Narrow"/>
                <w:sz w:val="22"/>
              </w:rPr>
            </w:pPr>
          </w:p>
        </w:tc>
        <w:tc>
          <w:tcPr>
            <w:tcW w:w="1110" w:type="dxa"/>
            <w:vAlign w:val="center"/>
          </w:tcPr>
          <w:p w:rsidR="005E0A0A" w:rsidRPr="002716CB" w:rsidRDefault="005E0A0A" w:rsidP="009C1BB8">
            <w:pPr>
              <w:jc w:val="center"/>
              <w:rPr>
                <w:rFonts w:ascii="Arial Narrow" w:hAnsi="Arial Narrow"/>
                <w:sz w:val="22"/>
              </w:rPr>
            </w:pPr>
          </w:p>
        </w:tc>
        <w:tc>
          <w:tcPr>
            <w:tcW w:w="1523" w:type="dxa"/>
            <w:vAlign w:val="center"/>
          </w:tcPr>
          <w:p w:rsidR="005E0A0A" w:rsidRPr="002716CB" w:rsidRDefault="005E0A0A" w:rsidP="009C1BB8">
            <w:pPr>
              <w:jc w:val="center"/>
              <w:rPr>
                <w:rFonts w:ascii="Arial Narrow" w:hAnsi="Arial Narrow"/>
                <w:sz w:val="22"/>
              </w:rPr>
            </w:pPr>
          </w:p>
        </w:tc>
        <w:tc>
          <w:tcPr>
            <w:tcW w:w="1204" w:type="dxa"/>
            <w:vAlign w:val="center"/>
          </w:tcPr>
          <w:p w:rsidR="005E0A0A" w:rsidRPr="002716CB" w:rsidRDefault="005E0A0A" w:rsidP="009C1BB8">
            <w:pPr>
              <w:jc w:val="center"/>
              <w:rPr>
                <w:rFonts w:ascii="Arial Narrow" w:hAnsi="Arial Narrow"/>
                <w:sz w:val="22"/>
              </w:rPr>
            </w:pPr>
          </w:p>
        </w:tc>
      </w:tr>
      <w:tr w:rsidR="005E0A0A" w:rsidRPr="002716CB" w:rsidTr="009C1BB8">
        <w:trPr>
          <w:jc w:val="center"/>
        </w:trPr>
        <w:tc>
          <w:tcPr>
            <w:tcW w:w="2777"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Do splatnosti do jedného roka vrátane</w:t>
            </w:r>
          </w:p>
        </w:tc>
        <w:tc>
          <w:tcPr>
            <w:tcW w:w="1457" w:type="dxa"/>
            <w:tcBorders>
              <w:left w:val="single" w:sz="12" w:space="0" w:color="auto"/>
            </w:tcBorders>
            <w:vAlign w:val="center"/>
          </w:tcPr>
          <w:p w:rsidR="005E0A0A" w:rsidRPr="002716CB" w:rsidRDefault="005E0A0A" w:rsidP="009C1BB8">
            <w:pPr>
              <w:jc w:val="center"/>
              <w:rPr>
                <w:rFonts w:ascii="Arial Narrow" w:hAnsi="Arial Narrow"/>
                <w:sz w:val="22"/>
              </w:rPr>
            </w:pPr>
          </w:p>
        </w:tc>
        <w:tc>
          <w:tcPr>
            <w:tcW w:w="1140" w:type="dxa"/>
            <w:vAlign w:val="center"/>
          </w:tcPr>
          <w:p w:rsidR="005E0A0A" w:rsidRPr="002716CB" w:rsidRDefault="005E0A0A" w:rsidP="009C1BB8">
            <w:pPr>
              <w:jc w:val="center"/>
              <w:rPr>
                <w:rFonts w:ascii="Arial Narrow" w:hAnsi="Arial Narrow"/>
                <w:sz w:val="22"/>
              </w:rPr>
            </w:pPr>
          </w:p>
        </w:tc>
        <w:tc>
          <w:tcPr>
            <w:tcW w:w="1110" w:type="dxa"/>
            <w:vAlign w:val="center"/>
          </w:tcPr>
          <w:p w:rsidR="005E0A0A" w:rsidRPr="002716CB" w:rsidRDefault="005E0A0A" w:rsidP="009C1BB8">
            <w:pPr>
              <w:jc w:val="center"/>
              <w:rPr>
                <w:rFonts w:ascii="Arial Narrow" w:hAnsi="Arial Narrow"/>
                <w:sz w:val="22"/>
              </w:rPr>
            </w:pPr>
          </w:p>
        </w:tc>
        <w:tc>
          <w:tcPr>
            <w:tcW w:w="1523" w:type="dxa"/>
            <w:vAlign w:val="center"/>
          </w:tcPr>
          <w:p w:rsidR="005E0A0A" w:rsidRPr="002716CB" w:rsidRDefault="005E0A0A" w:rsidP="009C1BB8">
            <w:pPr>
              <w:jc w:val="center"/>
              <w:rPr>
                <w:rFonts w:ascii="Arial Narrow" w:hAnsi="Arial Narrow"/>
                <w:sz w:val="22"/>
              </w:rPr>
            </w:pPr>
          </w:p>
        </w:tc>
        <w:tc>
          <w:tcPr>
            <w:tcW w:w="1204" w:type="dxa"/>
            <w:vAlign w:val="center"/>
          </w:tcPr>
          <w:p w:rsidR="005E0A0A" w:rsidRPr="002716CB" w:rsidRDefault="005E0A0A" w:rsidP="009C1BB8">
            <w:pPr>
              <w:jc w:val="center"/>
              <w:rPr>
                <w:rFonts w:ascii="Arial Narrow" w:hAnsi="Arial Narrow"/>
                <w:sz w:val="22"/>
              </w:rPr>
            </w:pPr>
          </w:p>
        </w:tc>
      </w:tr>
      <w:tr w:rsidR="005E0A0A" w:rsidRPr="002716CB" w:rsidTr="009C1BB8">
        <w:trPr>
          <w:trHeight w:val="340"/>
          <w:jc w:val="center"/>
        </w:trPr>
        <w:tc>
          <w:tcPr>
            <w:tcW w:w="2777" w:type="dxa"/>
            <w:tcBorders>
              <w:bottom w:val="single" w:sz="12" w:space="0" w:color="auto"/>
              <w:right w:val="single" w:sz="12" w:space="0" w:color="auto"/>
            </w:tcBorders>
            <w:vAlign w:val="center"/>
          </w:tcPr>
          <w:p w:rsidR="005E0A0A" w:rsidRPr="002716CB" w:rsidRDefault="005E0A0A" w:rsidP="009C1BB8">
            <w:pPr>
              <w:rPr>
                <w:rFonts w:ascii="Arial Narrow" w:hAnsi="Arial Narrow"/>
                <w:b/>
                <w:sz w:val="22"/>
              </w:rPr>
            </w:pPr>
            <w:r w:rsidRPr="002716CB">
              <w:rPr>
                <w:rFonts w:ascii="Arial Narrow" w:hAnsi="Arial Narrow"/>
                <w:b/>
                <w:sz w:val="22"/>
              </w:rPr>
              <w:t>Dlhodobé pôžičky spolu</w:t>
            </w:r>
          </w:p>
        </w:tc>
        <w:tc>
          <w:tcPr>
            <w:tcW w:w="1457" w:type="dxa"/>
            <w:tcBorders>
              <w:left w:val="single" w:sz="12" w:space="0" w:color="auto"/>
              <w:bottom w:val="single" w:sz="12" w:space="0" w:color="auto"/>
            </w:tcBorders>
            <w:vAlign w:val="center"/>
          </w:tcPr>
          <w:p w:rsidR="005E0A0A" w:rsidRPr="002716CB" w:rsidRDefault="005E0A0A" w:rsidP="009C1BB8">
            <w:pPr>
              <w:jc w:val="center"/>
              <w:rPr>
                <w:rFonts w:ascii="Arial Narrow" w:hAnsi="Arial Narrow"/>
                <w:b/>
                <w:sz w:val="22"/>
              </w:rPr>
            </w:pPr>
          </w:p>
        </w:tc>
        <w:tc>
          <w:tcPr>
            <w:tcW w:w="1140" w:type="dxa"/>
            <w:tcBorders>
              <w:bottom w:val="single" w:sz="12" w:space="0" w:color="auto"/>
            </w:tcBorders>
            <w:vAlign w:val="center"/>
          </w:tcPr>
          <w:p w:rsidR="005E0A0A" w:rsidRPr="002716CB" w:rsidRDefault="005E0A0A" w:rsidP="009C1BB8">
            <w:pPr>
              <w:jc w:val="center"/>
              <w:rPr>
                <w:rFonts w:ascii="Arial Narrow" w:hAnsi="Arial Narrow"/>
                <w:b/>
                <w:sz w:val="22"/>
              </w:rPr>
            </w:pPr>
          </w:p>
        </w:tc>
        <w:tc>
          <w:tcPr>
            <w:tcW w:w="1110" w:type="dxa"/>
            <w:tcBorders>
              <w:bottom w:val="single" w:sz="12" w:space="0" w:color="auto"/>
            </w:tcBorders>
            <w:vAlign w:val="center"/>
          </w:tcPr>
          <w:p w:rsidR="005E0A0A" w:rsidRPr="002716CB" w:rsidRDefault="005E0A0A" w:rsidP="009C1BB8">
            <w:pPr>
              <w:jc w:val="center"/>
              <w:rPr>
                <w:rFonts w:ascii="Arial Narrow" w:hAnsi="Arial Narrow"/>
                <w:b/>
                <w:sz w:val="22"/>
              </w:rPr>
            </w:pPr>
          </w:p>
        </w:tc>
        <w:tc>
          <w:tcPr>
            <w:tcW w:w="1523" w:type="dxa"/>
            <w:tcBorders>
              <w:bottom w:val="single" w:sz="12" w:space="0" w:color="auto"/>
            </w:tcBorders>
            <w:vAlign w:val="center"/>
          </w:tcPr>
          <w:p w:rsidR="005E0A0A" w:rsidRPr="002716CB" w:rsidRDefault="005E0A0A" w:rsidP="009C1BB8">
            <w:pPr>
              <w:jc w:val="center"/>
              <w:rPr>
                <w:rFonts w:ascii="Arial Narrow" w:hAnsi="Arial Narrow"/>
                <w:b/>
                <w:sz w:val="22"/>
              </w:rPr>
            </w:pPr>
          </w:p>
        </w:tc>
        <w:tc>
          <w:tcPr>
            <w:tcW w:w="1204" w:type="dxa"/>
            <w:tcBorders>
              <w:bottom w:val="single" w:sz="12" w:space="0" w:color="auto"/>
            </w:tcBorders>
            <w:vAlign w:val="center"/>
          </w:tcPr>
          <w:p w:rsidR="005E0A0A" w:rsidRPr="002716CB" w:rsidRDefault="005E0A0A" w:rsidP="009C1BB8">
            <w:pPr>
              <w:jc w:val="center"/>
              <w:rPr>
                <w:rFonts w:ascii="Arial Narrow" w:hAnsi="Arial Narrow"/>
                <w:b/>
                <w:sz w:val="22"/>
              </w:rPr>
            </w:pPr>
          </w:p>
        </w:tc>
      </w:tr>
    </w:tbl>
    <w:p w:rsidR="005E0A0A" w:rsidRPr="002716CB" w:rsidRDefault="005E0A0A" w:rsidP="005E0A0A">
      <w:pPr>
        <w:pStyle w:val="Nzov"/>
        <w:keepNext w:val="0"/>
        <w:spacing w:before="0" w:beforeAutospacing="0" w:after="0"/>
        <w:ind w:left="360"/>
        <w:jc w:val="left"/>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k) </w:t>
      </w:r>
      <w:r w:rsidRPr="00246C6C">
        <w:rPr>
          <w:rFonts w:ascii="Arial Narrow" w:hAnsi="Arial Narrow" w:cs="Arial Narrow"/>
          <w:sz w:val="22"/>
          <w:u w:val="single"/>
        </w:rPr>
        <w:t>Opravné položky podľa zložiek dlhodobého finančného majetku</w:t>
      </w:r>
      <w:r w:rsidRPr="002716CB">
        <w:rPr>
          <w:rFonts w:ascii="Arial Narrow" w:hAnsi="Arial Narrow" w:cs="Arial Narrow"/>
          <w:sz w:val="22"/>
        </w:rPr>
        <w:t xml:space="preserve"> v členení podľa jednotlivých položiek súvahy, pričom sa uvádza stav opravných položiek na začiatku bežného účtovného obdobia, zmeny počas bežného účtovného obdobia a stav na konci bežného účtovného obdobia: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m) </w:t>
      </w:r>
      <w:r w:rsidRPr="00246C6C">
        <w:rPr>
          <w:rFonts w:ascii="Arial Narrow" w:hAnsi="Arial Narrow" w:cs="Arial Narrow"/>
          <w:sz w:val="22"/>
          <w:u w:val="single"/>
        </w:rPr>
        <w:t>Dlhodobý finančný majetok</w:t>
      </w:r>
      <w:r w:rsidRPr="002716CB">
        <w:rPr>
          <w:rFonts w:ascii="Arial Narrow" w:hAnsi="Arial Narrow" w:cs="Arial Narrow"/>
          <w:sz w:val="22"/>
        </w:rPr>
        <w:t xml:space="preserve">, na ktorý je </w:t>
      </w:r>
      <w:r w:rsidRPr="00246C6C">
        <w:rPr>
          <w:rFonts w:ascii="Arial Narrow" w:hAnsi="Arial Narrow" w:cs="Arial Narrow"/>
          <w:sz w:val="22"/>
          <w:u w:val="single"/>
        </w:rPr>
        <w:t>zriadené záložné právo</w:t>
      </w:r>
      <w:r w:rsidRPr="002716CB">
        <w:rPr>
          <w:rFonts w:ascii="Arial Narrow" w:hAnsi="Arial Narrow" w:cs="Arial Narrow"/>
          <w:sz w:val="22"/>
        </w:rPr>
        <w:t xml:space="preserve"> a o dlhodobom majetku, pri ktorom má účtovná jednotka obmedzené právo s ním nakladať: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m) o </w:t>
      </w:r>
      <w:r w:rsidRPr="00246C6C">
        <w:rPr>
          <w:rFonts w:ascii="Arial Narrow" w:hAnsi="Arial Narrow" w:cs="Arial Narrow"/>
          <w:sz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09"/>
        <w:gridCol w:w="4018"/>
      </w:tblGrid>
      <w:tr w:rsidR="005E0A0A" w:rsidRPr="002716CB" w:rsidTr="009C1BB8">
        <w:trPr>
          <w:jc w:val="center"/>
        </w:trPr>
        <w:tc>
          <w:tcPr>
            <w:tcW w:w="5508" w:type="dxa"/>
            <w:tcBorders>
              <w:top w:val="single" w:sz="12" w:space="0" w:color="auto"/>
              <w:bottom w:val="nil"/>
              <w:right w:val="single" w:sz="12" w:space="0" w:color="auto"/>
            </w:tcBorders>
            <w:vAlign w:val="center"/>
          </w:tcPr>
          <w:p w:rsidR="005E0A0A" w:rsidRPr="002716CB" w:rsidRDefault="005E0A0A" w:rsidP="009C1BB8">
            <w:pPr>
              <w:pStyle w:val="TopHeader"/>
            </w:pPr>
            <w:r w:rsidRPr="002716CB">
              <w:t>Dlhodobý finančný majetok</w:t>
            </w:r>
          </w:p>
        </w:tc>
        <w:tc>
          <w:tcPr>
            <w:tcW w:w="4018" w:type="dxa"/>
            <w:tcBorders>
              <w:top w:val="single" w:sz="12" w:space="0" w:color="auto"/>
              <w:left w:val="single" w:sz="12" w:space="0" w:color="auto"/>
              <w:bottom w:val="nil"/>
            </w:tcBorders>
            <w:vAlign w:val="center"/>
          </w:tcPr>
          <w:p w:rsidR="005E0A0A" w:rsidRPr="002716CB" w:rsidRDefault="005E0A0A" w:rsidP="009C1BB8">
            <w:pPr>
              <w:pStyle w:val="TopHeader"/>
            </w:pPr>
            <w:r w:rsidRPr="002716CB">
              <w:t>Hodnota za bežné účtovné obdobie</w:t>
            </w:r>
          </w:p>
        </w:tc>
      </w:tr>
      <w:tr w:rsidR="005E0A0A" w:rsidRPr="002716CB" w:rsidTr="009C1BB8">
        <w:trPr>
          <w:jc w:val="center"/>
        </w:trPr>
        <w:tc>
          <w:tcPr>
            <w:tcW w:w="5508" w:type="dxa"/>
            <w:tcBorders>
              <w:top w:val="single" w:sz="12" w:space="0" w:color="auto"/>
              <w:bottom w:val="single" w:sz="12" w:space="0" w:color="auto"/>
              <w:right w:val="single" w:sz="12" w:space="0" w:color="auto"/>
            </w:tcBorders>
            <w:vAlign w:val="center"/>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Dlhodobý finančný majetok, na ktorý je zriadené záložné právo</w:t>
            </w:r>
          </w:p>
        </w:tc>
        <w:tc>
          <w:tcPr>
            <w:tcW w:w="4018" w:type="dxa"/>
            <w:tcBorders>
              <w:top w:val="single" w:sz="12" w:space="0" w:color="auto"/>
              <w:left w:val="single" w:sz="12" w:space="0" w:color="auto"/>
              <w:bottom w:val="single" w:sz="12" w:space="0" w:color="auto"/>
            </w:tcBorders>
            <w:vAlign w:val="center"/>
          </w:tcPr>
          <w:p w:rsidR="005E0A0A" w:rsidRPr="002716CB" w:rsidRDefault="005E0A0A" w:rsidP="009C1BB8">
            <w:pPr>
              <w:spacing w:line="360" w:lineRule="auto"/>
              <w:jc w:val="both"/>
              <w:rPr>
                <w:rFonts w:ascii="Arial Narrow" w:hAnsi="Arial Narrow" w:cs="Arial Narrow"/>
                <w:sz w:val="22"/>
              </w:rPr>
            </w:pP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n) </w:t>
      </w:r>
      <w:r w:rsidRPr="00246C6C">
        <w:rPr>
          <w:rFonts w:ascii="Arial Narrow" w:hAnsi="Arial Narrow" w:cs="Arial Narrow"/>
          <w:sz w:val="22"/>
          <w:u w:val="single"/>
        </w:rPr>
        <w:t xml:space="preserve">Ocenenie dlhodobého finančného majetku </w:t>
      </w:r>
      <w:r w:rsidRPr="002716CB">
        <w:rPr>
          <w:rFonts w:ascii="Arial Narrow" w:hAnsi="Arial Narrow" w:cs="Arial Narrow"/>
          <w:sz w:val="22"/>
        </w:rPr>
        <w:t xml:space="preserve">ku dňu, ku ktorému sa zostavuje účtovná závierka </w:t>
      </w:r>
      <w:r w:rsidRPr="00246C6C">
        <w:rPr>
          <w:rFonts w:ascii="Arial Narrow" w:hAnsi="Arial Narrow" w:cs="Arial Narrow"/>
          <w:sz w:val="22"/>
          <w:u w:val="single"/>
        </w:rPr>
        <w:t>reálnou hodnotou</w:t>
      </w:r>
      <w:r w:rsidRPr="002716CB">
        <w:rPr>
          <w:rFonts w:ascii="Arial Narrow" w:hAnsi="Arial Narrow" w:cs="Arial Narrow"/>
          <w:sz w:val="22"/>
        </w:rPr>
        <w:t xml:space="preserve"> alebo metódou vlastného imania, pričom sa uvádza vplyv takéhoto ocenenia na výsledok hospodárenia a na výšku vlastného imania:</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o) </w:t>
      </w:r>
      <w:r w:rsidRPr="00246C6C">
        <w:rPr>
          <w:rFonts w:ascii="Arial Narrow" w:hAnsi="Arial Narrow" w:cs="Arial Narrow"/>
          <w:sz w:val="22"/>
          <w:u w:val="single"/>
        </w:rPr>
        <w:t>Opravné položky k zásobám</w:t>
      </w:r>
      <w:r w:rsidRPr="002716CB">
        <w:rPr>
          <w:rFonts w:ascii="Arial Narrow" w:hAnsi="Arial Narrow" w:cs="Arial Narrow"/>
          <w:sz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DA7353">
        <w:rPr>
          <w:rFonts w:ascii="Arial Narrow" w:hAnsi="Arial Narrow" w:cs="Arial Narrow"/>
          <w:sz w:val="22"/>
          <w:u w:val="single"/>
        </w:rPr>
        <w:t>dôvod ich tvorby, zúčtovania</w:t>
      </w:r>
      <w:r w:rsidRPr="002716CB">
        <w:rPr>
          <w:rFonts w:ascii="Arial Narrow" w:hAnsi="Arial Narrow" w:cs="Arial Narrow"/>
          <w:sz w:val="22"/>
        </w:rPr>
        <w:t xml:space="preserve">: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Informácie k prílohe č.3 časti F. písm. o) o </w:t>
      </w:r>
      <w:r w:rsidRPr="00246C6C">
        <w:rPr>
          <w:rFonts w:ascii="Arial Narrow" w:hAnsi="Arial Narrow" w:cs="Arial Narrow"/>
          <w:sz w:val="22"/>
          <w:u w:val="single"/>
        </w:rPr>
        <w:t>opravných položkách k zásobám</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9"/>
        <w:gridCol w:w="1407"/>
        <w:gridCol w:w="992"/>
        <w:gridCol w:w="1701"/>
        <w:gridCol w:w="1569"/>
        <w:gridCol w:w="1194"/>
      </w:tblGrid>
      <w:tr w:rsidR="005E0A0A" w:rsidRPr="002716CB" w:rsidTr="009C1BB8">
        <w:trPr>
          <w:jc w:val="center"/>
        </w:trPr>
        <w:tc>
          <w:tcPr>
            <w:tcW w:w="2349" w:type="dxa"/>
            <w:vMerge w:val="restart"/>
            <w:tcBorders>
              <w:top w:val="single" w:sz="12" w:space="0" w:color="auto"/>
              <w:bottom w:val="nil"/>
              <w:right w:val="single" w:sz="12" w:space="0" w:color="auto"/>
            </w:tcBorders>
            <w:vAlign w:val="center"/>
          </w:tcPr>
          <w:p w:rsidR="005E0A0A" w:rsidRPr="00246C6C" w:rsidRDefault="005E0A0A" w:rsidP="009C1BB8">
            <w:pPr>
              <w:pStyle w:val="TopHeader"/>
            </w:pPr>
            <w:r w:rsidRPr="00246C6C">
              <w:t>Zásoby</w:t>
            </w:r>
          </w:p>
        </w:tc>
        <w:tc>
          <w:tcPr>
            <w:tcW w:w="6863" w:type="dxa"/>
            <w:gridSpan w:val="5"/>
            <w:tcBorders>
              <w:top w:val="single" w:sz="12" w:space="0" w:color="auto"/>
              <w:left w:val="single" w:sz="12" w:space="0" w:color="auto"/>
              <w:bottom w:val="nil"/>
            </w:tcBorders>
            <w:vAlign w:val="center"/>
          </w:tcPr>
          <w:p w:rsidR="005E0A0A" w:rsidRPr="00246C6C" w:rsidRDefault="005E0A0A" w:rsidP="009C1BB8">
            <w:pPr>
              <w:pStyle w:val="TopHeader"/>
            </w:pPr>
            <w:r w:rsidRPr="00246C6C">
              <w:t>Bežné účtovné obdobie</w:t>
            </w:r>
          </w:p>
        </w:tc>
      </w:tr>
      <w:tr w:rsidR="005E0A0A" w:rsidRPr="002716CB" w:rsidTr="009C1BB8">
        <w:trPr>
          <w:jc w:val="center"/>
        </w:trPr>
        <w:tc>
          <w:tcPr>
            <w:tcW w:w="2349" w:type="dxa"/>
            <w:vMerge/>
            <w:tcBorders>
              <w:top w:val="single" w:sz="12" w:space="0" w:color="auto"/>
              <w:right w:val="single" w:sz="12" w:space="0" w:color="auto"/>
            </w:tcBorders>
            <w:vAlign w:val="center"/>
          </w:tcPr>
          <w:p w:rsidR="005E0A0A" w:rsidRPr="002716CB" w:rsidRDefault="005E0A0A" w:rsidP="009C1BB8">
            <w:pPr>
              <w:rPr>
                <w:rFonts w:ascii="Arial Narrow" w:hAnsi="Arial Narrow"/>
                <w:bCs/>
                <w:sz w:val="22"/>
              </w:rPr>
            </w:pPr>
          </w:p>
        </w:tc>
        <w:tc>
          <w:tcPr>
            <w:tcW w:w="1407" w:type="dxa"/>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Tvorba </w:t>
            </w:r>
          </w:p>
          <w:p w:rsidR="005E0A0A" w:rsidRPr="002716CB" w:rsidRDefault="005E0A0A" w:rsidP="009C1BB8">
            <w:pPr>
              <w:pStyle w:val="TopHeader"/>
              <w:rPr>
                <w:b w:val="0"/>
              </w:rPr>
            </w:pPr>
            <w:r w:rsidRPr="002716CB">
              <w:rPr>
                <w:b w:val="0"/>
              </w:rPr>
              <w:t>OP</w:t>
            </w:r>
          </w:p>
          <w:p w:rsidR="005E0A0A" w:rsidRPr="002716CB" w:rsidRDefault="005E0A0A" w:rsidP="009C1BB8">
            <w:pPr>
              <w:pStyle w:val="TopHeader"/>
              <w:rPr>
                <w:b w:val="0"/>
              </w:rPr>
            </w:pPr>
          </w:p>
        </w:tc>
        <w:tc>
          <w:tcPr>
            <w:tcW w:w="1701" w:type="dxa"/>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 xml:space="preserve">Zúčtovanie OP z dôvodu vyradenia majetku </w:t>
            </w:r>
            <w:r w:rsidRPr="002716CB">
              <w:rPr>
                <w:b w:val="0"/>
              </w:rPr>
              <w:br/>
              <w:t>z účtovníctva</w:t>
            </w:r>
          </w:p>
        </w:tc>
        <w:tc>
          <w:tcPr>
            <w:tcW w:w="1194" w:type="dxa"/>
            <w:tcBorders>
              <w:top w:val="single" w:sz="12" w:space="0" w:color="auto"/>
              <w:left w:val="single" w:sz="12" w:space="0" w:color="auto"/>
            </w:tcBorders>
            <w:vAlign w:val="center"/>
          </w:tcPr>
          <w:p w:rsidR="005E0A0A" w:rsidRPr="002716CB" w:rsidRDefault="005E0A0A" w:rsidP="009C1BB8">
            <w:pPr>
              <w:pStyle w:val="TopHeader"/>
              <w:rPr>
                <w:b w:val="0"/>
              </w:rPr>
            </w:pPr>
            <w:r w:rsidRPr="002716CB">
              <w:rPr>
                <w:b w:val="0"/>
              </w:rPr>
              <w:t>Stav OP na konci účtovného obdobia</w:t>
            </w:r>
          </w:p>
        </w:tc>
      </w:tr>
      <w:tr w:rsidR="005E0A0A" w:rsidRPr="002716CB" w:rsidTr="009C1BB8">
        <w:trPr>
          <w:trHeight w:hRule="exact" w:val="277"/>
          <w:jc w:val="center"/>
        </w:trPr>
        <w:tc>
          <w:tcPr>
            <w:tcW w:w="2349" w:type="dxa"/>
            <w:tcBorders>
              <w:left w:val="single" w:sz="4" w:space="0" w:color="auto"/>
              <w:right w:val="single" w:sz="12" w:space="0" w:color="auto"/>
            </w:tcBorders>
            <w:vAlign w:val="center"/>
          </w:tcPr>
          <w:p w:rsidR="005E0A0A" w:rsidRPr="002716CB" w:rsidRDefault="005E0A0A" w:rsidP="009C1BB8">
            <w:pPr>
              <w:pStyle w:val="TopHeader"/>
              <w:rPr>
                <w:b w:val="0"/>
              </w:rPr>
            </w:pPr>
            <w:r>
              <w:rPr>
                <w:b w:val="0"/>
              </w:rPr>
              <w:t>a</w:t>
            </w:r>
          </w:p>
        </w:tc>
        <w:tc>
          <w:tcPr>
            <w:tcW w:w="1407" w:type="dxa"/>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b</w:t>
            </w:r>
          </w:p>
        </w:tc>
        <w:tc>
          <w:tcPr>
            <w:tcW w:w="992" w:type="dxa"/>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c</w:t>
            </w:r>
          </w:p>
        </w:tc>
        <w:tc>
          <w:tcPr>
            <w:tcW w:w="1701" w:type="dxa"/>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d</w:t>
            </w:r>
          </w:p>
        </w:tc>
        <w:tc>
          <w:tcPr>
            <w:tcW w:w="1569" w:type="dxa"/>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e</w:t>
            </w:r>
          </w:p>
        </w:tc>
        <w:tc>
          <w:tcPr>
            <w:tcW w:w="1194" w:type="dxa"/>
            <w:tcBorders>
              <w:left w:val="single" w:sz="12" w:space="0" w:color="auto"/>
              <w:right w:val="single" w:sz="4" w:space="0" w:color="auto"/>
            </w:tcBorders>
            <w:vAlign w:val="center"/>
          </w:tcPr>
          <w:p w:rsidR="005E0A0A" w:rsidRPr="002716CB" w:rsidRDefault="005E0A0A" w:rsidP="009C1BB8">
            <w:pPr>
              <w:pStyle w:val="TopHeader"/>
              <w:rPr>
                <w:b w:val="0"/>
              </w:rPr>
            </w:pPr>
            <w:r w:rsidRPr="002716CB">
              <w:rPr>
                <w:b w:val="0"/>
              </w:rPr>
              <w:t>f</w:t>
            </w:r>
          </w:p>
        </w:tc>
      </w:tr>
      <w:tr w:rsidR="005E0A0A" w:rsidRPr="002716CB" w:rsidTr="009C1BB8">
        <w:trPr>
          <w:trHeight w:val="369"/>
          <w:jc w:val="center"/>
        </w:trPr>
        <w:tc>
          <w:tcPr>
            <w:tcW w:w="2349"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Materiál</w:t>
            </w:r>
          </w:p>
        </w:tc>
        <w:tc>
          <w:tcPr>
            <w:tcW w:w="1407" w:type="dxa"/>
            <w:tcBorders>
              <w:left w:val="single" w:sz="12" w:space="0" w:color="auto"/>
            </w:tcBorders>
            <w:vAlign w:val="center"/>
          </w:tcPr>
          <w:p w:rsidR="005E0A0A" w:rsidRPr="002716CB" w:rsidRDefault="005E0A0A" w:rsidP="009C1BB8">
            <w:pPr>
              <w:rPr>
                <w:rFonts w:ascii="Arial Narrow" w:hAnsi="Arial Narrow"/>
                <w:sz w:val="22"/>
              </w:rPr>
            </w:pPr>
          </w:p>
        </w:tc>
        <w:tc>
          <w:tcPr>
            <w:tcW w:w="992" w:type="dxa"/>
            <w:vAlign w:val="center"/>
          </w:tcPr>
          <w:p w:rsidR="005E0A0A" w:rsidRPr="002716CB" w:rsidRDefault="005E0A0A" w:rsidP="009C1BB8">
            <w:pPr>
              <w:rPr>
                <w:rFonts w:ascii="Arial Narrow" w:hAnsi="Arial Narrow"/>
                <w:sz w:val="22"/>
              </w:rPr>
            </w:pPr>
          </w:p>
        </w:tc>
        <w:tc>
          <w:tcPr>
            <w:tcW w:w="1701" w:type="dxa"/>
            <w:vAlign w:val="center"/>
          </w:tcPr>
          <w:p w:rsidR="005E0A0A" w:rsidRPr="002716CB" w:rsidRDefault="005E0A0A" w:rsidP="009C1BB8">
            <w:pPr>
              <w:rPr>
                <w:rFonts w:ascii="Arial Narrow" w:hAnsi="Arial Narrow"/>
                <w:sz w:val="22"/>
              </w:rPr>
            </w:pPr>
          </w:p>
        </w:tc>
        <w:tc>
          <w:tcPr>
            <w:tcW w:w="1569" w:type="dxa"/>
            <w:vAlign w:val="center"/>
          </w:tcPr>
          <w:p w:rsidR="005E0A0A" w:rsidRPr="002716CB" w:rsidRDefault="005E0A0A" w:rsidP="009C1BB8">
            <w:pPr>
              <w:rPr>
                <w:rFonts w:ascii="Arial Narrow" w:hAnsi="Arial Narrow"/>
                <w:sz w:val="22"/>
              </w:rPr>
            </w:pPr>
          </w:p>
        </w:tc>
        <w:tc>
          <w:tcPr>
            <w:tcW w:w="1194" w:type="dxa"/>
            <w:vAlign w:val="center"/>
          </w:tcPr>
          <w:p w:rsidR="005E0A0A" w:rsidRPr="002716CB" w:rsidRDefault="005E0A0A" w:rsidP="009C1BB8">
            <w:pPr>
              <w:rPr>
                <w:rFonts w:ascii="Arial Narrow" w:hAnsi="Arial Narrow"/>
                <w:sz w:val="22"/>
              </w:rPr>
            </w:pPr>
          </w:p>
        </w:tc>
      </w:tr>
      <w:tr w:rsidR="005E0A0A" w:rsidRPr="002716CB" w:rsidTr="009C1BB8">
        <w:trPr>
          <w:trHeight w:val="369"/>
          <w:jc w:val="center"/>
        </w:trPr>
        <w:tc>
          <w:tcPr>
            <w:tcW w:w="2349"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Nedokončená výroba a</w:t>
            </w:r>
          </w:p>
          <w:p w:rsidR="005E0A0A" w:rsidRPr="002716CB" w:rsidRDefault="005E0A0A" w:rsidP="009C1BB8">
            <w:pPr>
              <w:rPr>
                <w:rFonts w:ascii="Arial Narrow" w:hAnsi="Arial Narrow"/>
                <w:sz w:val="22"/>
              </w:rPr>
            </w:pPr>
            <w:r w:rsidRPr="002716CB">
              <w:rPr>
                <w:rFonts w:ascii="Arial Narrow" w:hAnsi="Arial Narrow"/>
                <w:sz w:val="22"/>
              </w:rPr>
              <w:t>polotovary vlastnej výroby</w:t>
            </w:r>
          </w:p>
        </w:tc>
        <w:tc>
          <w:tcPr>
            <w:tcW w:w="1407" w:type="dxa"/>
            <w:tcBorders>
              <w:left w:val="single" w:sz="12" w:space="0" w:color="auto"/>
            </w:tcBorders>
            <w:vAlign w:val="center"/>
          </w:tcPr>
          <w:p w:rsidR="005E0A0A" w:rsidRPr="002716CB" w:rsidRDefault="005E0A0A" w:rsidP="009C1BB8">
            <w:pPr>
              <w:rPr>
                <w:rFonts w:ascii="Arial Narrow" w:hAnsi="Arial Narrow"/>
                <w:sz w:val="22"/>
              </w:rPr>
            </w:pPr>
          </w:p>
        </w:tc>
        <w:tc>
          <w:tcPr>
            <w:tcW w:w="992" w:type="dxa"/>
            <w:vAlign w:val="center"/>
          </w:tcPr>
          <w:p w:rsidR="005E0A0A" w:rsidRPr="002716CB" w:rsidRDefault="005E0A0A" w:rsidP="009C1BB8">
            <w:pPr>
              <w:rPr>
                <w:rFonts w:ascii="Arial Narrow" w:hAnsi="Arial Narrow"/>
                <w:sz w:val="22"/>
              </w:rPr>
            </w:pPr>
          </w:p>
        </w:tc>
        <w:tc>
          <w:tcPr>
            <w:tcW w:w="1701" w:type="dxa"/>
            <w:vAlign w:val="center"/>
          </w:tcPr>
          <w:p w:rsidR="005E0A0A" w:rsidRPr="002716CB" w:rsidRDefault="005E0A0A" w:rsidP="009C1BB8">
            <w:pPr>
              <w:rPr>
                <w:rFonts w:ascii="Arial Narrow" w:hAnsi="Arial Narrow"/>
                <w:sz w:val="22"/>
              </w:rPr>
            </w:pPr>
          </w:p>
        </w:tc>
        <w:tc>
          <w:tcPr>
            <w:tcW w:w="1569" w:type="dxa"/>
            <w:vAlign w:val="center"/>
          </w:tcPr>
          <w:p w:rsidR="005E0A0A" w:rsidRPr="002716CB" w:rsidRDefault="005E0A0A" w:rsidP="009C1BB8">
            <w:pPr>
              <w:rPr>
                <w:rFonts w:ascii="Arial Narrow" w:hAnsi="Arial Narrow"/>
                <w:sz w:val="22"/>
              </w:rPr>
            </w:pPr>
          </w:p>
        </w:tc>
        <w:tc>
          <w:tcPr>
            <w:tcW w:w="1194" w:type="dxa"/>
            <w:vAlign w:val="center"/>
          </w:tcPr>
          <w:p w:rsidR="005E0A0A" w:rsidRPr="002716CB" w:rsidRDefault="005E0A0A" w:rsidP="009C1BB8">
            <w:pPr>
              <w:rPr>
                <w:rFonts w:ascii="Arial Narrow" w:hAnsi="Arial Narrow"/>
                <w:sz w:val="22"/>
              </w:rPr>
            </w:pPr>
          </w:p>
        </w:tc>
      </w:tr>
      <w:tr w:rsidR="005E0A0A" w:rsidRPr="002716CB" w:rsidTr="009C1BB8">
        <w:trPr>
          <w:trHeight w:val="369"/>
          <w:jc w:val="center"/>
        </w:trPr>
        <w:tc>
          <w:tcPr>
            <w:tcW w:w="2349"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Výrobky</w:t>
            </w:r>
          </w:p>
        </w:tc>
        <w:tc>
          <w:tcPr>
            <w:tcW w:w="1407" w:type="dxa"/>
            <w:tcBorders>
              <w:left w:val="single" w:sz="12" w:space="0" w:color="auto"/>
            </w:tcBorders>
            <w:vAlign w:val="center"/>
          </w:tcPr>
          <w:p w:rsidR="005E0A0A" w:rsidRPr="002716CB" w:rsidRDefault="005E0A0A" w:rsidP="009C1BB8">
            <w:pPr>
              <w:rPr>
                <w:rFonts w:ascii="Arial Narrow" w:hAnsi="Arial Narrow"/>
                <w:sz w:val="22"/>
              </w:rPr>
            </w:pPr>
          </w:p>
        </w:tc>
        <w:tc>
          <w:tcPr>
            <w:tcW w:w="992" w:type="dxa"/>
            <w:vAlign w:val="center"/>
          </w:tcPr>
          <w:p w:rsidR="005E0A0A" w:rsidRPr="002716CB" w:rsidRDefault="005E0A0A" w:rsidP="009C1BB8">
            <w:pPr>
              <w:rPr>
                <w:rFonts w:ascii="Arial Narrow" w:hAnsi="Arial Narrow"/>
                <w:sz w:val="22"/>
              </w:rPr>
            </w:pPr>
          </w:p>
        </w:tc>
        <w:tc>
          <w:tcPr>
            <w:tcW w:w="1701" w:type="dxa"/>
            <w:vAlign w:val="center"/>
          </w:tcPr>
          <w:p w:rsidR="005E0A0A" w:rsidRPr="002716CB" w:rsidRDefault="005E0A0A" w:rsidP="009C1BB8">
            <w:pPr>
              <w:rPr>
                <w:rFonts w:ascii="Arial Narrow" w:hAnsi="Arial Narrow"/>
                <w:sz w:val="22"/>
              </w:rPr>
            </w:pPr>
          </w:p>
        </w:tc>
        <w:tc>
          <w:tcPr>
            <w:tcW w:w="1569" w:type="dxa"/>
            <w:vAlign w:val="center"/>
          </w:tcPr>
          <w:p w:rsidR="005E0A0A" w:rsidRPr="002716CB" w:rsidRDefault="005E0A0A" w:rsidP="009C1BB8">
            <w:pPr>
              <w:rPr>
                <w:rFonts w:ascii="Arial Narrow" w:hAnsi="Arial Narrow"/>
                <w:sz w:val="22"/>
              </w:rPr>
            </w:pPr>
          </w:p>
        </w:tc>
        <w:tc>
          <w:tcPr>
            <w:tcW w:w="1194" w:type="dxa"/>
            <w:vAlign w:val="center"/>
          </w:tcPr>
          <w:p w:rsidR="005E0A0A" w:rsidRPr="002716CB" w:rsidRDefault="005E0A0A" w:rsidP="009C1BB8">
            <w:pPr>
              <w:rPr>
                <w:rFonts w:ascii="Arial Narrow" w:hAnsi="Arial Narrow"/>
                <w:sz w:val="22"/>
              </w:rPr>
            </w:pPr>
          </w:p>
        </w:tc>
      </w:tr>
      <w:tr w:rsidR="005E0A0A" w:rsidRPr="002716CB" w:rsidTr="009C1BB8">
        <w:trPr>
          <w:trHeight w:val="369"/>
          <w:jc w:val="center"/>
        </w:trPr>
        <w:tc>
          <w:tcPr>
            <w:tcW w:w="2349" w:type="dxa"/>
            <w:tcBorders>
              <w:bottom w:val="single" w:sz="6"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 xml:space="preserve">Zvieratá </w:t>
            </w:r>
          </w:p>
        </w:tc>
        <w:tc>
          <w:tcPr>
            <w:tcW w:w="1407" w:type="dxa"/>
            <w:tcBorders>
              <w:left w:val="single" w:sz="12" w:space="0" w:color="auto"/>
              <w:bottom w:val="single" w:sz="6" w:space="0" w:color="auto"/>
            </w:tcBorders>
            <w:vAlign w:val="center"/>
          </w:tcPr>
          <w:p w:rsidR="005E0A0A" w:rsidRPr="002716CB" w:rsidRDefault="005E0A0A" w:rsidP="009C1BB8">
            <w:pPr>
              <w:rPr>
                <w:rFonts w:ascii="Arial Narrow" w:hAnsi="Arial Narrow"/>
                <w:sz w:val="22"/>
              </w:rPr>
            </w:pPr>
          </w:p>
        </w:tc>
        <w:tc>
          <w:tcPr>
            <w:tcW w:w="992" w:type="dxa"/>
            <w:tcBorders>
              <w:bottom w:val="single" w:sz="6" w:space="0" w:color="auto"/>
            </w:tcBorders>
            <w:vAlign w:val="center"/>
          </w:tcPr>
          <w:p w:rsidR="005E0A0A" w:rsidRPr="002716CB" w:rsidRDefault="005E0A0A" w:rsidP="009C1BB8">
            <w:pPr>
              <w:rPr>
                <w:rFonts w:ascii="Arial Narrow" w:hAnsi="Arial Narrow"/>
                <w:sz w:val="22"/>
              </w:rPr>
            </w:pPr>
          </w:p>
        </w:tc>
        <w:tc>
          <w:tcPr>
            <w:tcW w:w="1701" w:type="dxa"/>
            <w:tcBorders>
              <w:bottom w:val="single" w:sz="6" w:space="0" w:color="auto"/>
            </w:tcBorders>
            <w:vAlign w:val="center"/>
          </w:tcPr>
          <w:p w:rsidR="005E0A0A" w:rsidRPr="002716CB" w:rsidRDefault="005E0A0A" w:rsidP="009C1BB8">
            <w:pPr>
              <w:rPr>
                <w:rFonts w:ascii="Arial Narrow" w:hAnsi="Arial Narrow"/>
                <w:sz w:val="22"/>
              </w:rPr>
            </w:pPr>
          </w:p>
        </w:tc>
        <w:tc>
          <w:tcPr>
            <w:tcW w:w="1569" w:type="dxa"/>
            <w:tcBorders>
              <w:bottom w:val="single" w:sz="6" w:space="0" w:color="auto"/>
            </w:tcBorders>
            <w:vAlign w:val="center"/>
          </w:tcPr>
          <w:p w:rsidR="005E0A0A" w:rsidRPr="002716CB" w:rsidRDefault="005E0A0A" w:rsidP="009C1BB8">
            <w:pPr>
              <w:rPr>
                <w:rFonts w:ascii="Arial Narrow" w:hAnsi="Arial Narrow"/>
                <w:sz w:val="22"/>
              </w:rPr>
            </w:pPr>
          </w:p>
        </w:tc>
        <w:tc>
          <w:tcPr>
            <w:tcW w:w="1194" w:type="dxa"/>
            <w:tcBorders>
              <w:bottom w:val="single" w:sz="6" w:space="0" w:color="auto"/>
            </w:tcBorders>
            <w:vAlign w:val="center"/>
          </w:tcPr>
          <w:p w:rsidR="005E0A0A" w:rsidRPr="002716CB" w:rsidRDefault="005E0A0A" w:rsidP="009C1BB8">
            <w:pPr>
              <w:rPr>
                <w:rFonts w:ascii="Arial Narrow" w:hAnsi="Arial Narrow"/>
                <w:sz w:val="22"/>
              </w:rPr>
            </w:pPr>
          </w:p>
        </w:tc>
      </w:tr>
      <w:tr w:rsidR="005E0A0A" w:rsidRPr="002716CB" w:rsidTr="009C1BB8">
        <w:trPr>
          <w:trHeight w:val="369"/>
          <w:jc w:val="center"/>
        </w:trPr>
        <w:tc>
          <w:tcPr>
            <w:tcW w:w="2349" w:type="dxa"/>
            <w:tcBorders>
              <w:top w:val="single" w:sz="6"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lastRenderedPageBreak/>
              <w:t>Tovar</w:t>
            </w:r>
          </w:p>
        </w:tc>
        <w:tc>
          <w:tcPr>
            <w:tcW w:w="1407" w:type="dxa"/>
            <w:tcBorders>
              <w:top w:val="single" w:sz="6" w:space="0" w:color="auto"/>
              <w:left w:val="single" w:sz="12" w:space="0" w:color="auto"/>
            </w:tcBorders>
            <w:vAlign w:val="center"/>
          </w:tcPr>
          <w:p w:rsidR="005E0A0A" w:rsidRPr="002716CB" w:rsidRDefault="005E0A0A" w:rsidP="009C1BB8">
            <w:pPr>
              <w:rPr>
                <w:rFonts w:ascii="Arial Narrow" w:hAnsi="Arial Narrow"/>
                <w:sz w:val="22"/>
              </w:rPr>
            </w:pPr>
          </w:p>
        </w:tc>
        <w:tc>
          <w:tcPr>
            <w:tcW w:w="992" w:type="dxa"/>
            <w:tcBorders>
              <w:top w:val="single" w:sz="6" w:space="0" w:color="auto"/>
            </w:tcBorders>
            <w:vAlign w:val="center"/>
          </w:tcPr>
          <w:p w:rsidR="005E0A0A" w:rsidRPr="002716CB" w:rsidRDefault="005E0A0A" w:rsidP="009C1BB8">
            <w:pPr>
              <w:rPr>
                <w:rFonts w:ascii="Arial Narrow" w:hAnsi="Arial Narrow"/>
                <w:sz w:val="22"/>
              </w:rPr>
            </w:pPr>
          </w:p>
        </w:tc>
        <w:tc>
          <w:tcPr>
            <w:tcW w:w="1701" w:type="dxa"/>
            <w:tcBorders>
              <w:top w:val="single" w:sz="6" w:space="0" w:color="auto"/>
            </w:tcBorders>
            <w:vAlign w:val="center"/>
          </w:tcPr>
          <w:p w:rsidR="005E0A0A" w:rsidRPr="002716CB" w:rsidRDefault="005E0A0A" w:rsidP="009C1BB8">
            <w:pPr>
              <w:rPr>
                <w:rFonts w:ascii="Arial Narrow" w:hAnsi="Arial Narrow"/>
                <w:sz w:val="22"/>
              </w:rPr>
            </w:pPr>
          </w:p>
        </w:tc>
        <w:tc>
          <w:tcPr>
            <w:tcW w:w="1569" w:type="dxa"/>
            <w:tcBorders>
              <w:top w:val="single" w:sz="6" w:space="0" w:color="auto"/>
            </w:tcBorders>
            <w:vAlign w:val="center"/>
          </w:tcPr>
          <w:p w:rsidR="005E0A0A" w:rsidRPr="002716CB" w:rsidRDefault="005E0A0A" w:rsidP="009C1BB8">
            <w:pPr>
              <w:rPr>
                <w:rFonts w:ascii="Arial Narrow" w:hAnsi="Arial Narrow"/>
                <w:sz w:val="22"/>
              </w:rPr>
            </w:pPr>
          </w:p>
        </w:tc>
        <w:tc>
          <w:tcPr>
            <w:tcW w:w="1194" w:type="dxa"/>
            <w:tcBorders>
              <w:top w:val="single" w:sz="6" w:space="0" w:color="auto"/>
            </w:tcBorders>
            <w:vAlign w:val="center"/>
          </w:tcPr>
          <w:p w:rsidR="005E0A0A" w:rsidRPr="002716CB" w:rsidRDefault="005E0A0A" w:rsidP="009C1BB8">
            <w:pPr>
              <w:rPr>
                <w:rFonts w:ascii="Arial Narrow" w:hAnsi="Arial Narrow"/>
                <w:sz w:val="22"/>
              </w:rPr>
            </w:pPr>
          </w:p>
        </w:tc>
      </w:tr>
      <w:tr w:rsidR="005E0A0A" w:rsidRPr="002716CB" w:rsidTr="009C1BB8">
        <w:trPr>
          <w:trHeight w:val="340"/>
          <w:jc w:val="center"/>
        </w:trPr>
        <w:tc>
          <w:tcPr>
            <w:tcW w:w="2349"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Nehnuteľnosť na predaj</w:t>
            </w:r>
          </w:p>
        </w:tc>
        <w:tc>
          <w:tcPr>
            <w:tcW w:w="1407" w:type="dxa"/>
            <w:tcBorders>
              <w:left w:val="single" w:sz="12" w:space="0" w:color="auto"/>
            </w:tcBorders>
            <w:vAlign w:val="center"/>
          </w:tcPr>
          <w:p w:rsidR="005E0A0A" w:rsidRPr="002716CB" w:rsidRDefault="005E0A0A" w:rsidP="009C1BB8">
            <w:pPr>
              <w:rPr>
                <w:rFonts w:ascii="Arial Narrow" w:hAnsi="Arial Narrow"/>
                <w:sz w:val="22"/>
              </w:rPr>
            </w:pPr>
          </w:p>
        </w:tc>
        <w:tc>
          <w:tcPr>
            <w:tcW w:w="992" w:type="dxa"/>
            <w:vAlign w:val="center"/>
          </w:tcPr>
          <w:p w:rsidR="005E0A0A" w:rsidRPr="002716CB" w:rsidRDefault="005E0A0A" w:rsidP="009C1BB8">
            <w:pPr>
              <w:rPr>
                <w:rFonts w:ascii="Arial Narrow" w:hAnsi="Arial Narrow"/>
                <w:sz w:val="22"/>
              </w:rPr>
            </w:pPr>
          </w:p>
        </w:tc>
        <w:tc>
          <w:tcPr>
            <w:tcW w:w="1701" w:type="dxa"/>
            <w:vAlign w:val="center"/>
          </w:tcPr>
          <w:p w:rsidR="005E0A0A" w:rsidRPr="002716CB" w:rsidRDefault="005E0A0A" w:rsidP="009C1BB8">
            <w:pPr>
              <w:rPr>
                <w:rFonts w:ascii="Arial Narrow" w:hAnsi="Arial Narrow"/>
                <w:sz w:val="22"/>
              </w:rPr>
            </w:pPr>
          </w:p>
        </w:tc>
        <w:tc>
          <w:tcPr>
            <w:tcW w:w="1569" w:type="dxa"/>
            <w:vAlign w:val="center"/>
          </w:tcPr>
          <w:p w:rsidR="005E0A0A" w:rsidRPr="002716CB" w:rsidRDefault="005E0A0A" w:rsidP="009C1BB8">
            <w:pPr>
              <w:rPr>
                <w:rFonts w:ascii="Arial Narrow" w:hAnsi="Arial Narrow"/>
                <w:sz w:val="22"/>
              </w:rPr>
            </w:pPr>
          </w:p>
        </w:tc>
        <w:tc>
          <w:tcPr>
            <w:tcW w:w="1194" w:type="dxa"/>
            <w:vAlign w:val="center"/>
          </w:tcPr>
          <w:p w:rsidR="005E0A0A" w:rsidRPr="002716CB" w:rsidRDefault="005E0A0A" w:rsidP="009C1BB8">
            <w:pPr>
              <w:rPr>
                <w:rFonts w:ascii="Arial Narrow" w:hAnsi="Arial Narrow"/>
                <w:sz w:val="22"/>
              </w:rPr>
            </w:pPr>
          </w:p>
        </w:tc>
      </w:tr>
      <w:tr w:rsidR="005E0A0A" w:rsidRPr="002716CB" w:rsidTr="009C1BB8">
        <w:trPr>
          <w:trHeight w:val="340"/>
          <w:jc w:val="center"/>
        </w:trPr>
        <w:tc>
          <w:tcPr>
            <w:tcW w:w="2349"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Poskytnuté preddavky  na zásoby</w:t>
            </w:r>
          </w:p>
        </w:tc>
        <w:tc>
          <w:tcPr>
            <w:tcW w:w="1407" w:type="dxa"/>
            <w:tcBorders>
              <w:left w:val="single" w:sz="12" w:space="0" w:color="auto"/>
            </w:tcBorders>
            <w:vAlign w:val="center"/>
          </w:tcPr>
          <w:p w:rsidR="005E0A0A" w:rsidRPr="002716CB" w:rsidRDefault="005E0A0A" w:rsidP="009C1BB8">
            <w:pPr>
              <w:rPr>
                <w:rFonts w:ascii="Arial Narrow" w:hAnsi="Arial Narrow"/>
                <w:sz w:val="22"/>
              </w:rPr>
            </w:pPr>
          </w:p>
        </w:tc>
        <w:tc>
          <w:tcPr>
            <w:tcW w:w="992" w:type="dxa"/>
            <w:vAlign w:val="center"/>
          </w:tcPr>
          <w:p w:rsidR="005E0A0A" w:rsidRPr="002716CB" w:rsidRDefault="005E0A0A" w:rsidP="009C1BB8">
            <w:pPr>
              <w:rPr>
                <w:rFonts w:ascii="Arial Narrow" w:hAnsi="Arial Narrow"/>
                <w:sz w:val="22"/>
              </w:rPr>
            </w:pPr>
          </w:p>
        </w:tc>
        <w:tc>
          <w:tcPr>
            <w:tcW w:w="1701" w:type="dxa"/>
            <w:vAlign w:val="center"/>
          </w:tcPr>
          <w:p w:rsidR="005E0A0A" w:rsidRPr="002716CB" w:rsidRDefault="005E0A0A" w:rsidP="009C1BB8">
            <w:pPr>
              <w:rPr>
                <w:rFonts w:ascii="Arial Narrow" w:hAnsi="Arial Narrow"/>
                <w:sz w:val="22"/>
              </w:rPr>
            </w:pPr>
          </w:p>
        </w:tc>
        <w:tc>
          <w:tcPr>
            <w:tcW w:w="1569" w:type="dxa"/>
            <w:vAlign w:val="center"/>
          </w:tcPr>
          <w:p w:rsidR="005E0A0A" w:rsidRPr="002716CB" w:rsidRDefault="005E0A0A" w:rsidP="009C1BB8">
            <w:pPr>
              <w:rPr>
                <w:rFonts w:ascii="Arial Narrow" w:hAnsi="Arial Narrow"/>
                <w:sz w:val="22"/>
              </w:rPr>
            </w:pPr>
          </w:p>
        </w:tc>
        <w:tc>
          <w:tcPr>
            <w:tcW w:w="1194" w:type="dxa"/>
            <w:vAlign w:val="center"/>
          </w:tcPr>
          <w:p w:rsidR="005E0A0A" w:rsidRPr="002716CB" w:rsidRDefault="005E0A0A" w:rsidP="009C1BB8">
            <w:pPr>
              <w:rPr>
                <w:rFonts w:ascii="Arial Narrow" w:hAnsi="Arial Narrow"/>
                <w:sz w:val="22"/>
              </w:rPr>
            </w:pPr>
          </w:p>
        </w:tc>
      </w:tr>
      <w:tr w:rsidR="005E0A0A" w:rsidRPr="002716CB" w:rsidTr="009C1BB8">
        <w:trPr>
          <w:trHeight w:val="369"/>
          <w:jc w:val="center"/>
        </w:trPr>
        <w:tc>
          <w:tcPr>
            <w:tcW w:w="2349" w:type="dxa"/>
            <w:tcBorders>
              <w:bottom w:val="single" w:sz="12" w:space="0" w:color="auto"/>
              <w:right w:val="single" w:sz="12" w:space="0" w:color="auto"/>
            </w:tcBorders>
            <w:vAlign w:val="center"/>
          </w:tcPr>
          <w:p w:rsidR="005E0A0A" w:rsidRPr="002716CB" w:rsidRDefault="005E0A0A" w:rsidP="009C1BB8">
            <w:pPr>
              <w:rPr>
                <w:rFonts w:ascii="Arial Narrow" w:hAnsi="Arial Narrow"/>
                <w:b/>
                <w:sz w:val="22"/>
              </w:rPr>
            </w:pPr>
            <w:r w:rsidRPr="002716CB">
              <w:rPr>
                <w:rFonts w:ascii="Arial Narrow" w:hAnsi="Arial Narrow"/>
                <w:b/>
                <w:sz w:val="22"/>
              </w:rPr>
              <w:t>Zásoby spolu</w:t>
            </w:r>
          </w:p>
        </w:tc>
        <w:tc>
          <w:tcPr>
            <w:tcW w:w="1407" w:type="dxa"/>
            <w:tcBorders>
              <w:left w:val="single" w:sz="12" w:space="0" w:color="auto"/>
              <w:bottom w:val="single" w:sz="12" w:space="0" w:color="auto"/>
            </w:tcBorders>
            <w:vAlign w:val="center"/>
          </w:tcPr>
          <w:p w:rsidR="005E0A0A" w:rsidRPr="002716CB" w:rsidRDefault="005E0A0A" w:rsidP="009C1BB8">
            <w:pPr>
              <w:rPr>
                <w:rFonts w:ascii="Arial Narrow" w:hAnsi="Arial Narrow"/>
                <w:b/>
                <w:sz w:val="22"/>
              </w:rPr>
            </w:pPr>
          </w:p>
        </w:tc>
        <w:tc>
          <w:tcPr>
            <w:tcW w:w="992" w:type="dxa"/>
            <w:tcBorders>
              <w:bottom w:val="single" w:sz="12" w:space="0" w:color="auto"/>
            </w:tcBorders>
            <w:vAlign w:val="center"/>
          </w:tcPr>
          <w:p w:rsidR="005E0A0A" w:rsidRPr="002716CB" w:rsidRDefault="005E0A0A" w:rsidP="009C1BB8">
            <w:pPr>
              <w:rPr>
                <w:rFonts w:ascii="Arial Narrow" w:hAnsi="Arial Narrow"/>
                <w:b/>
                <w:sz w:val="22"/>
              </w:rPr>
            </w:pPr>
          </w:p>
        </w:tc>
        <w:tc>
          <w:tcPr>
            <w:tcW w:w="1701" w:type="dxa"/>
            <w:tcBorders>
              <w:bottom w:val="single" w:sz="12" w:space="0" w:color="auto"/>
            </w:tcBorders>
            <w:vAlign w:val="center"/>
          </w:tcPr>
          <w:p w:rsidR="005E0A0A" w:rsidRPr="002716CB" w:rsidRDefault="005E0A0A" w:rsidP="009C1BB8">
            <w:pPr>
              <w:rPr>
                <w:rFonts w:ascii="Arial Narrow" w:hAnsi="Arial Narrow"/>
                <w:b/>
                <w:sz w:val="22"/>
              </w:rPr>
            </w:pPr>
          </w:p>
        </w:tc>
        <w:tc>
          <w:tcPr>
            <w:tcW w:w="1569" w:type="dxa"/>
            <w:tcBorders>
              <w:bottom w:val="single" w:sz="12" w:space="0" w:color="auto"/>
            </w:tcBorders>
            <w:vAlign w:val="center"/>
          </w:tcPr>
          <w:p w:rsidR="005E0A0A" w:rsidRPr="002716CB" w:rsidRDefault="005E0A0A" w:rsidP="009C1BB8">
            <w:pPr>
              <w:rPr>
                <w:rFonts w:ascii="Arial Narrow" w:hAnsi="Arial Narrow"/>
                <w:b/>
                <w:sz w:val="22"/>
              </w:rPr>
            </w:pPr>
          </w:p>
        </w:tc>
        <w:tc>
          <w:tcPr>
            <w:tcW w:w="1194" w:type="dxa"/>
            <w:tcBorders>
              <w:bottom w:val="single" w:sz="12" w:space="0" w:color="auto"/>
            </w:tcBorders>
            <w:vAlign w:val="center"/>
          </w:tcPr>
          <w:p w:rsidR="005E0A0A" w:rsidRPr="002716CB" w:rsidRDefault="005E0A0A" w:rsidP="009C1BB8">
            <w:pPr>
              <w:rPr>
                <w:rFonts w:ascii="Arial Narrow" w:hAnsi="Arial Narrow"/>
                <w:b/>
                <w:sz w:val="22"/>
              </w:rPr>
            </w:pPr>
          </w:p>
        </w:tc>
      </w:tr>
    </w:tbl>
    <w:p w:rsidR="005E0A0A" w:rsidRPr="002716CB" w:rsidRDefault="005E0A0A" w:rsidP="005E0A0A">
      <w:pPr>
        <w:rPr>
          <w:rFonts w:ascii="Arial Narrow" w:hAnsi="Arial Narrow"/>
          <w:sz w:val="22"/>
        </w:rPr>
      </w:pPr>
    </w:p>
    <w:p w:rsidR="005E0A0A" w:rsidRPr="002716CB" w:rsidRDefault="005E0A0A" w:rsidP="005E0A0A">
      <w:pPr>
        <w:rPr>
          <w:rFonts w:ascii="Arial Narrow" w:hAnsi="Arial Narrow"/>
          <w:sz w:val="22"/>
        </w:rPr>
      </w:pPr>
      <w:r w:rsidRPr="002716CB">
        <w:rPr>
          <w:rFonts w:ascii="Arial Narrow" w:hAnsi="Arial Narrow"/>
          <w:sz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66"/>
        <w:gridCol w:w="3046"/>
      </w:tblGrid>
      <w:tr w:rsidR="005E0A0A" w:rsidRPr="002716CB" w:rsidTr="009C1BB8">
        <w:trPr>
          <w:jc w:val="center"/>
        </w:trPr>
        <w:tc>
          <w:tcPr>
            <w:tcW w:w="6166" w:type="dxa"/>
            <w:tcBorders>
              <w:top w:val="single" w:sz="12" w:space="0" w:color="auto"/>
              <w:bottom w:val="nil"/>
              <w:right w:val="single" w:sz="12" w:space="0" w:color="auto"/>
            </w:tcBorders>
            <w:vAlign w:val="center"/>
          </w:tcPr>
          <w:p w:rsidR="005E0A0A" w:rsidRPr="002716CB" w:rsidRDefault="005E0A0A" w:rsidP="009C1BB8">
            <w:pPr>
              <w:pStyle w:val="TopHeader"/>
            </w:pPr>
            <w:r w:rsidRPr="002716CB">
              <w:t>Nehnuteľnosť na predaj</w:t>
            </w:r>
          </w:p>
        </w:tc>
        <w:tc>
          <w:tcPr>
            <w:tcW w:w="3046" w:type="dxa"/>
            <w:tcBorders>
              <w:top w:val="single" w:sz="12" w:space="0" w:color="auto"/>
              <w:left w:val="single" w:sz="12" w:space="0" w:color="auto"/>
              <w:bottom w:val="nil"/>
            </w:tcBorders>
            <w:vAlign w:val="center"/>
          </w:tcPr>
          <w:p w:rsidR="005E0A0A" w:rsidRPr="002716CB" w:rsidRDefault="005E0A0A" w:rsidP="009C1BB8">
            <w:pPr>
              <w:pStyle w:val="TopHeader"/>
            </w:pPr>
            <w:r w:rsidRPr="002716CB">
              <w:t>Hodnota</w:t>
            </w:r>
          </w:p>
        </w:tc>
      </w:tr>
      <w:tr w:rsidR="005E0A0A" w:rsidRPr="002716CB" w:rsidTr="009C1BB8">
        <w:trPr>
          <w:trHeight w:val="340"/>
          <w:jc w:val="center"/>
        </w:trPr>
        <w:tc>
          <w:tcPr>
            <w:tcW w:w="6166" w:type="dxa"/>
            <w:tcBorders>
              <w:top w:val="single" w:sz="12"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Náklady na obstarávanie nehnuteľnosti  na predaj za účtovné obdobie</w:t>
            </w:r>
          </w:p>
        </w:tc>
        <w:tc>
          <w:tcPr>
            <w:tcW w:w="3046" w:type="dxa"/>
            <w:tcBorders>
              <w:top w:val="single" w:sz="12" w:space="0" w:color="auto"/>
              <w:left w:val="single" w:sz="12" w:space="0" w:color="auto"/>
            </w:tcBorders>
            <w:vAlign w:val="center"/>
          </w:tcPr>
          <w:p w:rsidR="005E0A0A" w:rsidRPr="002716CB" w:rsidRDefault="005E0A0A" w:rsidP="009C1BB8">
            <w:pPr>
              <w:rPr>
                <w:rFonts w:ascii="Arial Narrow" w:hAnsi="Arial Narrow"/>
                <w:sz w:val="22"/>
              </w:rPr>
            </w:pPr>
          </w:p>
        </w:tc>
      </w:tr>
      <w:tr w:rsidR="005E0A0A" w:rsidRPr="002716CB" w:rsidTr="009C1BB8">
        <w:trPr>
          <w:trHeight w:val="340"/>
          <w:jc w:val="center"/>
        </w:trPr>
        <w:tc>
          <w:tcPr>
            <w:tcW w:w="6166" w:type="dxa"/>
            <w:tcBorders>
              <w:bottom w:val="single" w:sz="12"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Náklady na obstaranie nehnuteľnosti na predaj od začiatku obstarávania</w:t>
            </w:r>
          </w:p>
        </w:tc>
        <w:tc>
          <w:tcPr>
            <w:tcW w:w="3046" w:type="dxa"/>
            <w:tcBorders>
              <w:left w:val="single" w:sz="12" w:space="0" w:color="auto"/>
              <w:bottom w:val="single" w:sz="12" w:space="0" w:color="auto"/>
            </w:tcBorders>
            <w:vAlign w:val="center"/>
          </w:tcPr>
          <w:p w:rsidR="005E0A0A" w:rsidRPr="002716CB" w:rsidRDefault="005E0A0A" w:rsidP="009C1BB8">
            <w:pPr>
              <w:rPr>
                <w:rFonts w:ascii="Arial Narrow" w:hAnsi="Arial Narrow"/>
                <w:sz w:val="22"/>
              </w:rPr>
            </w:pPr>
          </w:p>
        </w:tc>
      </w:tr>
    </w:tbl>
    <w:p w:rsidR="005E0A0A" w:rsidRPr="002716CB" w:rsidRDefault="005E0A0A" w:rsidP="005E0A0A">
      <w:pPr>
        <w:pStyle w:val="Nzov"/>
        <w:spacing w:before="0" w:beforeAutospacing="0" w:after="0"/>
        <w:jc w:val="both"/>
        <w:rPr>
          <w:rFonts w:ascii="Times New Roman" w:hAnsi="Times New Roman"/>
          <w:sz w:val="24"/>
        </w:rPr>
      </w:pPr>
    </w:p>
    <w:p w:rsidR="005E0A0A"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p) Zásoby, na ktoré je zriadené záložné právo a zásoby, pri ktorých má účtovná jednotka obmedzené právo s nimi  nakladať: </w:t>
      </w:r>
    </w:p>
    <w:p w:rsidR="005E0A0A" w:rsidRPr="00DE3F4C" w:rsidRDefault="005E0A0A" w:rsidP="005E0A0A">
      <w:pPr>
        <w:spacing w:after="120"/>
        <w:ind w:right="-471"/>
        <w:jc w:val="both"/>
        <w:rPr>
          <w:rFonts w:cs="Arial Narrow"/>
          <w:sz w:val="22"/>
        </w:rPr>
      </w:pPr>
      <w:r>
        <w:rPr>
          <w:rFonts w:ascii="Arial Narrow" w:hAnsi="Arial Narrow" w:cs="Arial Narrow"/>
          <w:sz w:val="22"/>
        </w:rPr>
        <w:t xml:space="preserve">Informácie k prílohe č.3 časti F. písm. p) </w:t>
      </w:r>
      <w:r w:rsidRPr="001922C8">
        <w:rPr>
          <w:rFonts w:ascii="Arial Narrow" w:hAnsi="Arial Narrow" w:cs="Arial Narrow"/>
          <w:sz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90"/>
        <w:gridCol w:w="3022"/>
      </w:tblGrid>
      <w:tr w:rsidR="005E0A0A" w:rsidRPr="002716CB" w:rsidTr="009C1BB8">
        <w:trPr>
          <w:jc w:val="center"/>
        </w:trPr>
        <w:tc>
          <w:tcPr>
            <w:tcW w:w="6189" w:type="dxa"/>
            <w:tcBorders>
              <w:top w:val="single" w:sz="12" w:space="0" w:color="auto"/>
              <w:bottom w:val="nil"/>
              <w:right w:val="single" w:sz="12" w:space="0" w:color="auto"/>
            </w:tcBorders>
            <w:vAlign w:val="center"/>
          </w:tcPr>
          <w:p w:rsidR="005E0A0A" w:rsidRPr="002716CB" w:rsidRDefault="005E0A0A" w:rsidP="009C1BB8">
            <w:pPr>
              <w:pStyle w:val="TopHeader"/>
            </w:pPr>
            <w:r w:rsidRPr="002716CB">
              <w:t>Zásoby</w:t>
            </w:r>
          </w:p>
        </w:tc>
        <w:tc>
          <w:tcPr>
            <w:tcW w:w="3022" w:type="dxa"/>
            <w:tcBorders>
              <w:top w:val="single" w:sz="12" w:space="0" w:color="auto"/>
              <w:left w:val="single" w:sz="12" w:space="0" w:color="auto"/>
              <w:bottom w:val="nil"/>
            </w:tcBorders>
            <w:vAlign w:val="center"/>
          </w:tcPr>
          <w:p w:rsidR="005E0A0A" w:rsidRPr="002716CB" w:rsidRDefault="005E0A0A" w:rsidP="009C1BB8">
            <w:pPr>
              <w:pStyle w:val="TopHeader"/>
            </w:pPr>
            <w:r w:rsidRPr="002716CB">
              <w:t>Hodnota za bežné účtovné obdobie</w:t>
            </w:r>
          </w:p>
        </w:tc>
      </w:tr>
      <w:tr w:rsidR="005E0A0A" w:rsidRPr="002716CB" w:rsidTr="009C1BB8">
        <w:trPr>
          <w:jc w:val="center"/>
        </w:trPr>
        <w:tc>
          <w:tcPr>
            <w:tcW w:w="6189" w:type="dxa"/>
            <w:tcBorders>
              <w:top w:val="single" w:sz="12" w:space="0" w:color="auto"/>
              <w:bottom w:val="single" w:sz="12" w:space="0" w:color="auto"/>
              <w:right w:val="single" w:sz="12" w:space="0" w:color="auto"/>
            </w:tcBorders>
            <w:vAlign w:val="center"/>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Zásoby, na ktoré je zriadené záložné právo</w:t>
            </w:r>
          </w:p>
        </w:tc>
        <w:tc>
          <w:tcPr>
            <w:tcW w:w="3022" w:type="dxa"/>
            <w:tcBorders>
              <w:top w:val="single" w:sz="12" w:space="0" w:color="auto"/>
              <w:left w:val="single" w:sz="12" w:space="0" w:color="auto"/>
              <w:bottom w:val="single" w:sz="12" w:space="0" w:color="auto"/>
            </w:tcBorders>
            <w:vAlign w:val="center"/>
          </w:tcPr>
          <w:p w:rsidR="005E0A0A" w:rsidRPr="00DE3F4C" w:rsidRDefault="005E0A0A" w:rsidP="009C1BB8">
            <w:pPr>
              <w:spacing w:line="360" w:lineRule="auto"/>
              <w:jc w:val="both"/>
              <w:rPr>
                <w:rFonts w:cs="Arial Narrow"/>
                <w:sz w:val="22"/>
                <w:highlight w:val="yellow"/>
              </w:rPr>
            </w:pPr>
            <w:r w:rsidRPr="003806D9">
              <w:rPr>
                <w:rFonts w:cs="Arial Narrow"/>
                <w:sz w:val="22"/>
              </w:rPr>
              <w:t>nie je zriadené záložné právo</w:t>
            </w:r>
          </w:p>
        </w:tc>
      </w:tr>
    </w:tbl>
    <w:p w:rsidR="005E0A0A" w:rsidRPr="002716CB" w:rsidRDefault="005E0A0A" w:rsidP="005E0A0A">
      <w:pPr>
        <w:ind w:right="-468"/>
        <w:jc w:val="both"/>
        <w:rPr>
          <w:rFonts w:ascii="Arial Narrow" w:hAnsi="Arial Narrow" w:cs="Arial Narrow"/>
          <w:sz w:val="22"/>
        </w:rPr>
      </w:pPr>
    </w:p>
    <w:p w:rsidR="005E0A0A" w:rsidRPr="003806D9" w:rsidRDefault="005E0A0A" w:rsidP="005E0A0A">
      <w:pPr>
        <w:ind w:right="-468"/>
        <w:jc w:val="both"/>
        <w:rPr>
          <w:rFonts w:cs="Arial Narrow"/>
          <w:sz w:val="22"/>
        </w:rPr>
      </w:pPr>
      <w:r w:rsidRPr="002716CB">
        <w:rPr>
          <w:rFonts w:ascii="Arial Narrow" w:hAnsi="Arial Narrow" w:cs="Arial Narrow"/>
          <w:sz w:val="22"/>
        </w:rPr>
        <w:t xml:space="preserve">q) </w:t>
      </w:r>
      <w:r w:rsidRPr="001922C8">
        <w:rPr>
          <w:rFonts w:ascii="Arial Narrow" w:hAnsi="Arial Narrow" w:cs="Arial Narrow"/>
          <w:sz w:val="22"/>
          <w:u w:val="single"/>
        </w:rPr>
        <w:t>Zákazková výroba</w:t>
      </w:r>
      <w:r w:rsidRPr="002716CB">
        <w:rPr>
          <w:rFonts w:ascii="Arial Narrow" w:hAnsi="Arial Narrow" w:cs="Arial Narrow"/>
          <w:sz w:val="22"/>
        </w:rPr>
        <w:t xml:space="preserve"> a zákazková výstavba nehnuteľnosti určenej na predaj, a to v členení na: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1. Všeobecné údaje, pričom sa uvádza:</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1a. Hodnota tej časti celkových výnosov zo zákazkovej výroby a zákazkovej výstavby nehnuteľnosti určenej na predaj, ktorá bola v bežnom účtovnom období vykázaná vo výnosoch:</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1b. Metóda určenia výnosov zo zákazkovej výroby a zákazkovej výstavby nehnuteľnosti určenej na predaj vykázaných v bežnom účtovnom období:</w:t>
      </w:r>
    </w:p>
    <w:p w:rsidR="005E0A0A" w:rsidRPr="002716CB" w:rsidRDefault="005E0A0A" w:rsidP="005E0A0A">
      <w:pPr>
        <w:jc w:val="both"/>
        <w:rPr>
          <w:rFonts w:ascii="Arial Narrow" w:hAnsi="Arial Narrow" w:cs="Arial Narrow"/>
          <w:sz w:val="22"/>
        </w:rPr>
      </w:pPr>
    </w:p>
    <w:p w:rsidR="005E0A0A" w:rsidRPr="003806D9" w:rsidRDefault="005E0A0A" w:rsidP="005E0A0A">
      <w:pPr>
        <w:jc w:val="both"/>
        <w:rPr>
          <w:rFonts w:cs="Arial Narrow"/>
          <w:sz w:val="22"/>
        </w:rPr>
      </w:pPr>
      <w:r w:rsidRPr="002716CB">
        <w:rPr>
          <w:rFonts w:ascii="Arial Narrow" w:hAnsi="Arial Narrow" w:cs="Arial Narrow"/>
          <w:sz w:val="22"/>
        </w:rPr>
        <w:t>1c. Metóda určenia stupňa dokončenia zákazkovej výroby a zákazkovej výstavby nehnuteľnosti, určenej na predaj:</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1da. Výstavba nehnuteľnosti určenej na predaj sa uskutočňuje na pozemku vo vlastníctve objednávateľa: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1db. Objednávateľovi nevzniká nárok na odstúpenie od zmluvy s právom vrátenia peňažných prostriedkov:</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1dc. Pre nedokončenie dohodnutej výstavby zhotoviteľom nehnuteľnosť zostáva objednávateľovi: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1dd. Zmluva oprávňuje objednávateľa zmeniť zhotoviteľa s prípadnou sankciou a nájsť si iného zhotoviteľa na dokončenie nehnuteľnosti:</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2. Údaje o zákazkovej výrobe a zákazkovej výstavbe nehnuteľnosti určenej na predaj, ktoré ku dňu, ku ktorému sa zostavuje účtovná závierka neboli dokončené:</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Informácie k prílohe č.3 časť F. písm. q) </w:t>
      </w:r>
      <w:r w:rsidRPr="00246C6C">
        <w:rPr>
          <w:rFonts w:ascii="Arial Narrow" w:hAnsi="Arial Narrow" w:cs="Arial Narrow"/>
          <w:sz w:val="22"/>
          <w:u w:val="single"/>
        </w:rPr>
        <w:t>o zákazkovej výrobe</w:t>
      </w:r>
      <w:r w:rsidRPr="002716CB">
        <w:rPr>
          <w:rFonts w:ascii="Arial Narrow" w:hAnsi="Arial Narrow" w:cs="Arial Narrow"/>
          <w:sz w:val="22"/>
        </w:rPr>
        <w:t xml:space="preserve"> a o zákazkovej výstavbe nehnuteľnosti určenej na predaj</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16"/>
        <w:gridCol w:w="2136"/>
        <w:gridCol w:w="2136"/>
        <w:gridCol w:w="2200"/>
      </w:tblGrid>
      <w:tr w:rsidR="005E0A0A" w:rsidRPr="002716CB" w:rsidTr="009C1BB8">
        <w:trPr>
          <w:jc w:val="center"/>
        </w:trPr>
        <w:tc>
          <w:tcPr>
            <w:tcW w:w="2802" w:type="dxa"/>
            <w:tcBorders>
              <w:top w:val="single" w:sz="12" w:space="0" w:color="auto"/>
              <w:left w:val="single" w:sz="12" w:space="0" w:color="auto"/>
              <w:right w:val="single" w:sz="12" w:space="0" w:color="auto"/>
            </w:tcBorders>
            <w:vAlign w:val="center"/>
          </w:tcPr>
          <w:p w:rsidR="005E0A0A" w:rsidRPr="002716CB" w:rsidRDefault="005E0A0A" w:rsidP="009C1BB8">
            <w:pPr>
              <w:jc w:val="both"/>
              <w:rPr>
                <w:rFonts w:ascii="Arial Narrow" w:hAnsi="Arial Narrow" w:cs="Arial Narrow"/>
                <w:b/>
                <w:bCs/>
                <w:sz w:val="22"/>
              </w:rPr>
            </w:pPr>
            <w:r w:rsidRPr="002716CB">
              <w:rPr>
                <w:rFonts w:ascii="Arial Narrow" w:hAnsi="Arial Narrow" w:cs="Arial Narrow"/>
                <w:b/>
                <w:bCs/>
                <w:sz w:val="22"/>
              </w:rPr>
              <w:t>Názov položky</w:t>
            </w:r>
          </w:p>
        </w:tc>
        <w:tc>
          <w:tcPr>
            <w:tcW w:w="2126" w:type="dxa"/>
            <w:tcBorders>
              <w:top w:val="single" w:sz="12" w:space="0" w:color="auto"/>
              <w:left w:val="single" w:sz="12" w:space="0" w:color="auto"/>
              <w:right w:val="single" w:sz="12" w:space="0" w:color="auto"/>
            </w:tcBorders>
            <w:vAlign w:val="center"/>
          </w:tcPr>
          <w:p w:rsidR="005E0A0A" w:rsidRPr="002716CB" w:rsidRDefault="005E0A0A" w:rsidP="009C1BB8">
            <w:pPr>
              <w:jc w:val="center"/>
              <w:rPr>
                <w:rFonts w:ascii="Arial Narrow" w:hAnsi="Arial Narrow" w:cs="Arial Narrow"/>
                <w:b/>
                <w:bCs/>
                <w:sz w:val="22"/>
              </w:rPr>
            </w:pPr>
            <w:r w:rsidRPr="002716CB">
              <w:rPr>
                <w:rFonts w:ascii="Arial Narrow" w:hAnsi="Arial Narrow" w:cs="Arial Narrow"/>
                <w:b/>
                <w:bCs/>
                <w:sz w:val="22"/>
              </w:rPr>
              <w:t xml:space="preserve">Za bežné účtovné </w:t>
            </w:r>
            <w:r w:rsidRPr="002716CB">
              <w:rPr>
                <w:rFonts w:ascii="Arial Narrow" w:hAnsi="Arial Narrow" w:cs="Arial Narrow"/>
                <w:b/>
                <w:bCs/>
                <w:sz w:val="22"/>
              </w:rPr>
              <w:lastRenderedPageBreak/>
              <w:t>obdobie</w:t>
            </w:r>
          </w:p>
        </w:tc>
        <w:tc>
          <w:tcPr>
            <w:tcW w:w="2126" w:type="dxa"/>
            <w:tcBorders>
              <w:top w:val="single" w:sz="12" w:space="0" w:color="auto"/>
              <w:left w:val="single" w:sz="12" w:space="0" w:color="auto"/>
              <w:right w:val="single" w:sz="12" w:space="0" w:color="auto"/>
            </w:tcBorders>
            <w:vAlign w:val="center"/>
          </w:tcPr>
          <w:p w:rsidR="005E0A0A" w:rsidRPr="002716CB" w:rsidRDefault="005E0A0A" w:rsidP="009C1BB8">
            <w:pPr>
              <w:jc w:val="center"/>
              <w:rPr>
                <w:rFonts w:ascii="Arial Narrow" w:hAnsi="Arial Narrow" w:cs="Arial Narrow"/>
                <w:b/>
                <w:bCs/>
                <w:sz w:val="22"/>
              </w:rPr>
            </w:pPr>
            <w:r w:rsidRPr="002716CB">
              <w:rPr>
                <w:rFonts w:ascii="Arial Narrow" w:hAnsi="Arial Narrow" w:cs="Arial Narrow"/>
                <w:b/>
                <w:bCs/>
                <w:sz w:val="22"/>
              </w:rPr>
              <w:lastRenderedPageBreak/>
              <w:t xml:space="preserve">Za bezprostredne </w:t>
            </w:r>
            <w:r w:rsidRPr="002716CB">
              <w:rPr>
                <w:rFonts w:ascii="Arial Narrow" w:hAnsi="Arial Narrow" w:cs="Arial Narrow"/>
                <w:b/>
                <w:bCs/>
                <w:sz w:val="22"/>
              </w:rPr>
              <w:lastRenderedPageBreak/>
              <w:t>predchádzajúce účtovné obdobie</w:t>
            </w:r>
          </w:p>
        </w:tc>
        <w:tc>
          <w:tcPr>
            <w:tcW w:w="2189" w:type="dxa"/>
            <w:tcBorders>
              <w:top w:val="single" w:sz="12" w:space="0" w:color="auto"/>
              <w:left w:val="single" w:sz="12" w:space="0" w:color="auto"/>
              <w:right w:val="single" w:sz="12" w:space="0" w:color="auto"/>
            </w:tcBorders>
            <w:vAlign w:val="center"/>
          </w:tcPr>
          <w:p w:rsidR="005E0A0A" w:rsidRPr="002716CB" w:rsidRDefault="005E0A0A" w:rsidP="009C1BB8">
            <w:pPr>
              <w:jc w:val="center"/>
              <w:rPr>
                <w:rFonts w:ascii="Arial Narrow" w:hAnsi="Arial Narrow" w:cs="Arial Narrow"/>
                <w:b/>
                <w:bCs/>
                <w:sz w:val="22"/>
              </w:rPr>
            </w:pPr>
            <w:r w:rsidRPr="002716CB">
              <w:rPr>
                <w:rFonts w:ascii="Arial Narrow" w:hAnsi="Arial Narrow" w:cs="Arial Narrow"/>
                <w:b/>
                <w:bCs/>
                <w:sz w:val="22"/>
              </w:rPr>
              <w:lastRenderedPageBreak/>
              <w:t xml:space="preserve">Sumár od začiatku </w:t>
            </w:r>
            <w:r w:rsidRPr="002716CB">
              <w:rPr>
                <w:rFonts w:ascii="Arial Narrow" w:hAnsi="Arial Narrow" w:cs="Arial Narrow"/>
                <w:b/>
                <w:bCs/>
                <w:sz w:val="22"/>
              </w:rPr>
              <w:lastRenderedPageBreak/>
              <w:t>zákazkovej výroby až do konca bežného účtovného obdobia</w:t>
            </w:r>
          </w:p>
        </w:tc>
      </w:tr>
      <w:tr w:rsidR="005E0A0A" w:rsidRPr="002716CB" w:rsidTr="009C1BB8">
        <w:trPr>
          <w:jc w:val="center"/>
        </w:trPr>
        <w:tc>
          <w:tcPr>
            <w:tcW w:w="2802" w:type="dxa"/>
          </w:tcPr>
          <w:p w:rsidR="005E0A0A" w:rsidRPr="002716CB" w:rsidRDefault="005E0A0A" w:rsidP="009C1BB8">
            <w:pPr>
              <w:jc w:val="center"/>
              <w:rPr>
                <w:rFonts w:ascii="Arial Narrow" w:hAnsi="Arial Narrow" w:cs="Arial Narrow"/>
                <w:sz w:val="22"/>
              </w:rPr>
            </w:pPr>
            <w:r w:rsidRPr="002716CB">
              <w:rPr>
                <w:rFonts w:ascii="Arial Narrow" w:hAnsi="Arial Narrow" w:cs="Arial Narrow"/>
                <w:sz w:val="22"/>
              </w:rPr>
              <w:lastRenderedPageBreak/>
              <w:t>a</w:t>
            </w:r>
          </w:p>
        </w:tc>
        <w:tc>
          <w:tcPr>
            <w:tcW w:w="2126" w:type="dxa"/>
          </w:tcPr>
          <w:p w:rsidR="005E0A0A" w:rsidRPr="002716CB" w:rsidRDefault="005E0A0A" w:rsidP="009C1BB8">
            <w:pPr>
              <w:jc w:val="center"/>
              <w:rPr>
                <w:rFonts w:ascii="Arial Narrow" w:hAnsi="Arial Narrow" w:cs="Arial Narrow"/>
                <w:sz w:val="22"/>
              </w:rPr>
            </w:pPr>
            <w:r w:rsidRPr="002716CB">
              <w:rPr>
                <w:rFonts w:ascii="Arial Narrow" w:hAnsi="Arial Narrow" w:cs="Arial Narrow"/>
                <w:sz w:val="22"/>
              </w:rPr>
              <w:t>b</w:t>
            </w:r>
          </w:p>
        </w:tc>
        <w:tc>
          <w:tcPr>
            <w:tcW w:w="2126" w:type="dxa"/>
          </w:tcPr>
          <w:p w:rsidR="005E0A0A" w:rsidRPr="002716CB" w:rsidRDefault="005E0A0A" w:rsidP="009C1BB8">
            <w:pPr>
              <w:jc w:val="center"/>
              <w:rPr>
                <w:rFonts w:ascii="Arial Narrow" w:hAnsi="Arial Narrow" w:cs="Arial Narrow"/>
                <w:sz w:val="22"/>
              </w:rPr>
            </w:pPr>
            <w:r w:rsidRPr="002716CB">
              <w:rPr>
                <w:rFonts w:ascii="Arial Narrow" w:hAnsi="Arial Narrow" w:cs="Arial Narrow"/>
                <w:sz w:val="22"/>
              </w:rPr>
              <w:t>c</w:t>
            </w:r>
          </w:p>
        </w:tc>
        <w:tc>
          <w:tcPr>
            <w:tcW w:w="2189" w:type="dxa"/>
          </w:tcPr>
          <w:p w:rsidR="005E0A0A" w:rsidRPr="002716CB" w:rsidRDefault="005E0A0A" w:rsidP="009C1BB8">
            <w:pPr>
              <w:jc w:val="center"/>
              <w:rPr>
                <w:rFonts w:ascii="Arial Narrow" w:hAnsi="Arial Narrow" w:cs="Arial Narrow"/>
                <w:sz w:val="22"/>
              </w:rPr>
            </w:pPr>
            <w:r w:rsidRPr="002716CB">
              <w:rPr>
                <w:rFonts w:ascii="Arial Narrow" w:hAnsi="Arial Narrow" w:cs="Arial Narrow"/>
                <w:sz w:val="22"/>
              </w:rPr>
              <w:t>d</w:t>
            </w:r>
          </w:p>
        </w:tc>
      </w:tr>
      <w:tr w:rsidR="005E0A0A" w:rsidRPr="002716CB" w:rsidTr="009C1BB8">
        <w:trPr>
          <w:trHeight w:val="340"/>
          <w:jc w:val="center"/>
        </w:trPr>
        <w:tc>
          <w:tcPr>
            <w:tcW w:w="2802"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Výnosy zo zákazkovej výroby</w:t>
            </w:r>
          </w:p>
        </w:tc>
        <w:tc>
          <w:tcPr>
            <w:tcW w:w="2126"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c>
          <w:tcPr>
            <w:tcW w:w="2126"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c>
          <w:tcPr>
            <w:tcW w:w="2189"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r>
      <w:tr w:rsidR="005E0A0A" w:rsidRPr="002716CB" w:rsidTr="009C1BB8">
        <w:trPr>
          <w:trHeight w:val="340"/>
          <w:jc w:val="center"/>
        </w:trPr>
        <w:tc>
          <w:tcPr>
            <w:tcW w:w="2802"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Náklady na zákazkovú výrobu</w:t>
            </w:r>
          </w:p>
        </w:tc>
        <w:tc>
          <w:tcPr>
            <w:tcW w:w="2126"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c>
          <w:tcPr>
            <w:tcW w:w="2126"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c>
          <w:tcPr>
            <w:tcW w:w="2189"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r>
      <w:tr w:rsidR="005E0A0A" w:rsidRPr="002716CB" w:rsidTr="009C1BB8">
        <w:trPr>
          <w:trHeight w:val="340"/>
          <w:jc w:val="center"/>
        </w:trPr>
        <w:tc>
          <w:tcPr>
            <w:tcW w:w="2802" w:type="dxa"/>
            <w:tcBorders>
              <w:left w:val="single" w:sz="12" w:space="0" w:color="auto"/>
              <w:bottom w:val="single" w:sz="12" w:space="0" w:color="auto"/>
              <w:right w:val="single" w:sz="12" w:space="0" w:color="auto"/>
            </w:tcBorders>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Hrubý zisk / hrubá strata</w:t>
            </w:r>
          </w:p>
        </w:tc>
        <w:tc>
          <w:tcPr>
            <w:tcW w:w="2126" w:type="dxa"/>
            <w:tcBorders>
              <w:left w:val="single" w:sz="12" w:space="0" w:color="auto"/>
              <w:bottom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c>
          <w:tcPr>
            <w:tcW w:w="2126" w:type="dxa"/>
            <w:tcBorders>
              <w:left w:val="single" w:sz="12" w:space="0" w:color="auto"/>
              <w:bottom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c>
          <w:tcPr>
            <w:tcW w:w="2189" w:type="dxa"/>
            <w:tcBorders>
              <w:left w:val="single" w:sz="12" w:space="0" w:color="auto"/>
              <w:bottom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3"/>
        <w:gridCol w:w="2555"/>
        <w:gridCol w:w="2920"/>
      </w:tblGrid>
      <w:tr w:rsidR="005E0A0A" w:rsidRPr="002716CB" w:rsidTr="009C1BB8">
        <w:trPr>
          <w:jc w:val="center"/>
        </w:trPr>
        <w:tc>
          <w:tcPr>
            <w:tcW w:w="3812" w:type="dxa"/>
            <w:tcBorders>
              <w:top w:val="single" w:sz="12" w:space="0" w:color="auto"/>
              <w:left w:val="single" w:sz="12" w:space="0" w:color="auto"/>
              <w:right w:val="single" w:sz="12" w:space="0" w:color="auto"/>
            </w:tcBorders>
            <w:vAlign w:val="center"/>
          </w:tcPr>
          <w:p w:rsidR="005E0A0A" w:rsidRPr="002716CB" w:rsidRDefault="005E0A0A" w:rsidP="009C1BB8">
            <w:pPr>
              <w:jc w:val="center"/>
              <w:rPr>
                <w:rFonts w:ascii="Arial Narrow" w:hAnsi="Arial Narrow" w:cs="Arial Narrow"/>
                <w:b/>
                <w:bCs/>
                <w:sz w:val="22"/>
              </w:rPr>
            </w:pPr>
            <w:r w:rsidRPr="002716CB">
              <w:rPr>
                <w:rFonts w:ascii="Arial Narrow" w:hAnsi="Arial Narrow" w:cs="Arial Narrow"/>
                <w:b/>
                <w:bCs/>
                <w:sz w:val="22"/>
              </w:rPr>
              <w:t>Hodnota zákazkovej výroby</w:t>
            </w:r>
          </w:p>
        </w:tc>
        <w:tc>
          <w:tcPr>
            <w:tcW w:w="2555" w:type="dxa"/>
            <w:tcBorders>
              <w:top w:val="single" w:sz="12" w:space="0" w:color="auto"/>
              <w:left w:val="single" w:sz="12" w:space="0" w:color="auto"/>
              <w:right w:val="single" w:sz="12" w:space="0" w:color="auto"/>
            </w:tcBorders>
            <w:vAlign w:val="center"/>
          </w:tcPr>
          <w:p w:rsidR="005E0A0A" w:rsidRPr="002716CB" w:rsidRDefault="005E0A0A" w:rsidP="009C1BB8">
            <w:pPr>
              <w:jc w:val="both"/>
              <w:rPr>
                <w:rFonts w:ascii="Arial Narrow" w:hAnsi="Arial Narrow" w:cs="Arial Narrow"/>
                <w:b/>
                <w:bCs/>
                <w:sz w:val="22"/>
              </w:rPr>
            </w:pPr>
            <w:r w:rsidRPr="002716CB">
              <w:rPr>
                <w:rFonts w:ascii="Arial Narrow" w:hAnsi="Arial Narrow" w:cs="Arial Narrow"/>
                <w:b/>
                <w:bCs/>
                <w:sz w:val="22"/>
              </w:rPr>
              <w:t>Za bežné účtovné obdobie</w:t>
            </w:r>
          </w:p>
        </w:tc>
        <w:tc>
          <w:tcPr>
            <w:tcW w:w="2920" w:type="dxa"/>
            <w:tcBorders>
              <w:top w:val="single" w:sz="12" w:space="0" w:color="auto"/>
              <w:left w:val="single" w:sz="12" w:space="0" w:color="auto"/>
              <w:right w:val="single" w:sz="12" w:space="0" w:color="auto"/>
            </w:tcBorders>
            <w:vAlign w:val="center"/>
          </w:tcPr>
          <w:p w:rsidR="005E0A0A" w:rsidRPr="002716CB" w:rsidRDefault="005E0A0A" w:rsidP="009C1BB8">
            <w:pPr>
              <w:jc w:val="center"/>
              <w:rPr>
                <w:rFonts w:ascii="Arial Narrow" w:hAnsi="Arial Narrow" w:cs="Arial Narrow"/>
                <w:b/>
                <w:bCs/>
                <w:sz w:val="22"/>
              </w:rPr>
            </w:pPr>
            <w:r w:rsidRPr="002716CB">
              <w:rPr>
                <w:rFonts w:ascii="Arial Narrow" w:hAnsi="Arial Narrow" w:cs="Arial Narrow"/>
                <w:b/>
                <w:bCs/>
                <w:sz w:val="22"/>
              </w:rPr>
              <w:t>Sumár od začiatku zákazkovej výroby až do konca bežného účtovného obdobia</w:t>
            </w:r>
          </w:p>
        </w:tc>
      </w:tr>
      <w:tr w:rsidR="005E0A0A" w:rsidRPr="002716CB" w:rsidTr="009C1BB8">
        <w:trPr>
          <w:jc w:val="center"/>
        </w:trPr>
        <w:tc>
          <w:tcPr>
            <w:tcW w:w="3812" w:type="dxa"/>
          </w:tcPr>
          <w:p w:rsidR="005E0A0A" w:rsidRPr="002716CB" w:rsidRDefault="005E0A0A" w:rsidP="009C1BB8">
            <w:pPr>
              <w:jc w:val="center"/>
              <w:rPr>
                <w:rFonts w:ascii="Arial Narrow" w:hAnsi="Arial Narrow" w:cs="Arial Narrow"/>
                <w:sz w:val="22"/>
              </w:rPr>
            </w:pPr>
            <w:r w:rsidRPr="002716CB">
              <w:rPr>
                <w:rFonts w:ascii="Arial Narrow" w:hAnsi="Arial Narrow" w:cs="Arial Narrow"/>
                <w:sz w:val="22"/>
              </w:rPr>
              <w:t>a</w:t>
            </w:r>
          </w:p>
        </w:tc>
        <w:tc>
          <w:tcPr>
            <w:tcW w:w="2555" w:type="dxa"/>
          </w:tcPr>
          <w:p w:rsidR="005E0A0A" w:rsidRPr="002716CB" w:rsidRDefault="005E0A0A" w:rsidP="009C1BB8">
            <w:pPr>
              <w:jc w:val="center"/>
              <w:rPr>
                <w:rFonts w:ascii="Arial Narrow" w:hAnsi="Arial Narrow" w:cs="Arial Narrow"/>
                <w:sz w:val="22"/>
              </w:rPr>
            </w:pPr>
            <w:r w:rsidRPr="002716CB">
              <w:rPr>
                <w:rFonts w:ascii="Arial Narrow" w:hAnsi="Arial Narrow" w:cs="Arial Narrow"/>
                <w:sz w:val="22"/>
              </w:rPr>
              <w:t>b</w:t>
            </w:r>
          </w:p>
        </w:tc>
        <w:tc>
          <w:tcPr>
            <w:tcW w:w="2920" w:type="dxa"/>
          </w:tcPr>
          <w:p w:rsidR="005E0A0A" w:rsidRPr="002716CB" w:rsidRDefault="005E0A0A" w:rsidP="009C1BB8">
            <w:pPr>
              <w:jc w:val="center"/>
              <w:rPr>
                <w:rFonts w:ascii="Arial Narrow" w:hAnsi="Arial Narrow" w:cs="Arial Narrow"/>
                <w:sz w:val="22"/>
              </w:rPr>
            </w:pPr>
            <w:r w:rsidRPr="002716CB">
              <w:rPr>
                <w:rFonts w:ascii="Arial Narrow" w:hAnsi="Arial Narrow" w:cs="Arial Narrow"/>
                <w:sz w:val="22"/>
              </w:rPr>
              <w:t>c</w:t>
            </w:r>
          </w:p>
        </w:tc>
      </w:tr>
      <w:tr w:rsidR="005E0A0A" w:rsidRPr="002716CB" w:rsidTr="009C1BB8">
        <w:trPr>
          <w:jc w:val="center"/>
        </w:trPr>
        <w:tc>
          <w:tcPr>
            <w:tcW w:w="3812"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Vyfakturované nároky za vykonanú prácu na zákazkovej výrobe</w:t>
            </w:r>
          </w:p>
        </w:tc>
        <w:tc>
          <w:tcPr>
            <w:tcW w:w="2555"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c>
          <w:tcPr>
            <w:tcW w:w="2920"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r>
      <w:tr w:rsidR="005E0A0A" w:rsidRPr="002716CB" w:rsidTr="009C1BB8">
        <w:trPr>
          <w:jc w:val="center"/>
        </w:trPr>
        <w:tc>
          <w:tcPr>
            <w:tcW w:w="3812"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Úprava nárokov podľa stupňa dokončenia alebo metódou nulového zisku</w:t>
            </w:r>
          </w:p>
        </w:tc>
        <w:tc>
          <w:tcPr>
            <w:tcW w:w="2555"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c>
          <w:tcPr>
            <w:tcW w:w="2920"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r>
      <w:tr w:rsidR="005E0A0A" w:rsidRPr="002716CB" w:rsidTr="009C1BB8">
        <w:trPr>
          <w:trHeight w:val="340"/>
          <w:jc w:val="center"/>
        </w:trPr>
        <w:tc>
          <w:tcPr>
            <w:tcW w:w="3812" w:type="dxa"/>
            <w:tcBorders>
              <w:left w:val="single" w:sz="12" w:space="0" w:color="auto"/>
              <w:right w:val="single" w:sz="12" w:space="0" w:color="auto"/>
            </w:tcBorders>
            <w:vAlign w:val="center"/>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xml:space="preserve">Suma prijatých preddavkov </w:t>
            </w:r>
          </w:p>
        </w:tc>
        <w:tc>
          <w:tcPr>
            <w:tcW w:w="2555" w:type="dxa"/>
            <w:tcBorders>
              <w:left w:val="single" w:sz="12" w:space="0" w:color="auto"/>
              <w:right w:val="single" w:sz="12" w:space="0" w:color="auto"/>
            </w:tcBorders>
            <w:vAlign w:val="center"/>
          </w:tcPr>
          <w:p w:rsidR="005E0A0A" w:rsidRPr="002716CB" w:rsidRDefault="005E0A0A" w:rsidP="009C1BB8">
            <w:pPr>
              <w:jc w:val="both"/>
              <w:rPr>
                <w:rFonts w:ascii="Arial Narrow" w:hAnsi="Arial Narrow" w:cs="Arial Narrow"/>
                <w:sz w:val="22"/>
              </w:rPr>
            </w:pPr>
          </w:p>
        </w:tc>
        <w:tc>
          <w:tcPr>
            <w:tcW w:w="2920" w:type="dxa"/>
            <w:tcBorders>
              <w:left w:val="single" w:sz="12" w:space="0" w:color="auto"/>
              <w:right w:val="single" w:sz="12" w:space="0" w:color="auto"/>
            </w:tcBorders>
            <w:vAlign w:val="center"/>
          </w:tcPr>
          <w:p w:rsidR="005E0A0A" w:rsidRPr="002716CB" w:rsidRDefault="005E0A0A" w:rsidP="009C1BB8">
            <w:pPr>
              <w:jc w:val="both"/>
              <w:rPr>
                <w:rFonts w:ascii="Arial Narrow" w:hAnsi="Arial Narrow" w:cs="Arial Narrow"/>
                <w:sz w:val="22"/>
              </w:rPr>
            </w:pPr>
          </w:p>
        </w:tc>
      </w:tr>
      <w:tr w:rsidR="005E0A0A" w:rsidRPr="002716CB" w:rsidTr="009C1BB8">
        <w:trPr>
          <w:trHeight w:val="340"/>
          <w:jc w:val="center"/>
        </w:trPr>
        <w:tc>
          <w:tcPr>
            <w:tcW w:w="3812" w:type="dxa"/>
            <w:tcBorders>
              <w:left w:val="single" w:sz="12" w:space="0" w:color="auto"/>
              <w:bottom w:val="single" w:sz="12" w:space="0" w:color="auto"/>
              <w:right w:val="single" w:sz="12" w:space="0" w:color="auto"/>
            </w:tcBorders>
            <w:vAlign w:val="center"/>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Suma zadržanej platby</w:t>
            </w:r>
          </w:p>
        </w:tc>
        <w:tc>
          <w:tcPr>
            <w:tcW w:w="2555" w:type="dxa"/>
            <w:tcBorders>
              <w:left w:val="single" w:sz="12" w:space="0" w:color="auto"/>
              <w:bottom w:val="single" w:sz="12" w:space="0" w:color="auto"/>
              <w:right w:val="single" w:sz="12" w:space="0" w:color="auto"/>
            </w:tcBorders>
            <w:vAlign w:val="center"/>
          </w:tcPr>
          <w:p w:rsidR="005E0A0A" w:rsidRPr="002716CB" w:rsidRDefault="005E0A0A" w:rsidP="009C1BB8">
            <w:pPr>
              <w:jc w:val="both"/>
              <w:rPr>
                <w:rFonts w:ascii="Arial Narrow" w:hAnsi="Arial Narrow" w:cs="Arial Narrow"/>
                <w:sz w:val="22"/>
              </w:rPr>
            </w:pPr>
          </w:p>
        </w:tc>
        <w:tc>
          <w:tcPr>
            <w:tcW w:w="2920" w:type="dxa"/>
            <w:tcBorders>
              <w:left w:val="single" w:sz="12" w:space="0" w:color="auto"/>
              <w:bottom w:val="single" w:sz="12" w:space="0" w:color="auto"/>
              <w:right w:val="single" w:sz="12" w:space="0" w:color="auto"/>
            </w:tcBorders>
            <w:vAlign w:val="center"/>
          </w:tcPr>
          <w:p w:rsidR="005E0A0A" w:rsidRPr="002716CB" w:rsidRDefault="005E0A0A" w:rsidP="009C1BB8">
            <w:pPr>
              <w:jc w:val="both"/>
              <w:rPr>
                <w:rFonts w:ascii="Arial Narrow" w:hAnsi="Arial Narrow" w:cs="Arial Narrow"/>
                <w:sz w:val="22"/>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4"/>
        <w:gridCol w:w="2102"/>
        <w:gridCol w:w="2022"/>
        <w:gridCol w:w="2200"/>
      </w:tblGrid>
      <w:tr w:rsidR="005E0A0A" w:rsidRPr="002716CB" w:rsidTr="009C1BB8">
        <w:trPr>
          <w:jc w:val="center"/>
        </w:trPr>
        <w:tc>
          <w:tcPr>
            <w:tcW w:w="2950" w:type="dxa"/>
            <w:tcBorders>
              <w:top w:val="single" w:sz="12" w:space="0" w:color="auto"/>
              <w:left w:val="single" w:sz="12" w:space="0" w:color="auto"/>
              <w:right w:val="single" w:sz="12" w:space="0" w:color="auto"/>
            </w:tcBorders>
            <w:vAlign w:val="center"/>
          </w:tcPr>
          <w:p w:rsidR="005E0A0A" w:rsidRPr="002716CB" w:rsidRDefault="005E0A0A" w:rsidP="009C1BB8">
            <w:pPr>
              <w:jc w:val="center"/>
              <w:rPr>
                <w:rFonts w:ascii="Arial Narrow" w:hAnsi="Arial Narrow" w:cs="Arial Narrow"/>
                <w:b/>
                <w:bCs/>
                <w:sz w:val="22"/>
              </w:rPr>
            </w:pPr>
            <w:r w:rsidRPr="002716CB">
              <w:rPr>
                <w:rFonts w:ascii="Arial Narrow" w:hAnsi="Arial Narrow" w:cs="Arial Narrow"/>
                <w:b/>
                <w:bCs/>
                <w:sz w:val="22"/>
              </w:rPr>
              <w:t>Názov položky</w:t>
            </w:r>
          </w:p>
        </w:tc>
        <w:tc>
          <w:tcPr>
            <w:tcW w:w="2092" w:type="dxa"/>
            <w:tcBorders>
              <w:top w:val="single" w:sz="12" w:space="0" w:color="auto"/>
              <w:left w:val="single" w:sz="12" w:space="0" w:color="auto"/>
              <w:right w:val="single" w:sz="12" w:space="0" w:color="auto"/>
            </w:tcBorders>
            <w:vAlign w:val="center"/>
          </w:tcPr>
          <w:p w:rsidR="005E0A0A" w:rsidRPr="002716CB" w:rsidRDefault="005E0A0A" w:rsidP="009C1BB8">
            <w:pPr>
              <w:jc w:val="center"/>
              <w:rPr>
                <w:rFonts w:ascii="Arial Narrow" w:hAnsi="Arial Narrow" w:cs="Arial Narrow"/>
                <w:b/>
                <w:bCs/>
                <w:sz w:val="22"/>
              </w:rPr>
            </w:pPr>
            <w:r w:rsidRPr="002716CB">
              <w:rPr>
                <w:rFonts w:ascii="Arial Narrow" w:hAnsi="Arial Narrow" w:cs="Arial Narrow"/>
                <w:b/>
                <w:bCs/>
                <w:sz w:val="22"/>
              </w:rPr>
              <w:t>Za bežné účtovné obdobie</w:t>
            </w:r>
          </w:p>
        </w:tc>
        <w:tc>
          <w:tcPr>
            <w:tcW w:w="2012" w:type="dxa"/>
            <w:tcBorders>
              <w:top w:val="single" w:sz="12" w:space="0" w:color="auto"/>
              <w:left w:val="single" w:sz="12" w:space="0" w:color="auto"/>
              <w:right w:val="single" w:sz="12" w:space="0" w:color="auto"/>
            </w:tcBorders>
            <w:vAlign w:val="center"/>
          </w:tcPr>
          <w:p w:rsidR="005E0A0A" w:rsidRPr="002716CB" w:rsidRDefault="005E0A0A" w:rsidP="009C1BB8">
            <w:pPr>
              <w:jc w:val="center"/>
              <w:rPr>
                <w:rFonts w:ascii="Arial Narrow" w:hAnsi="Arial Narrow" w:cs="Arial Narrow"/>
                <w:b/>
                <w:bCs/>
                <w:sz w:val="22"/>
              </w:rPr>
            </w:pPr>
            <w:r w:rsidRPr="002716CB">
              <w:rPr>
                <w:rFonts w:ascii="Arial Narrow" w:hAnsi="Arial Narrow" w:cs="Arial Narrow"/>
                <w:b/>
                <w:bCs/>
                <w:sz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5E0A0A" w:rsidRPr="002716CB" w:rsidRDefault="005E0A0A" w:rsidP="009C1BB8">
            <w:pPr>
              <w:jc w:val="center"/>
              <w:rPr>
                <w:rFonts w:ascii="Arial Narrow" w:hAnsi="Arial Narrow" w:cs="Arial Narrow"/>
                <w:b/>
                <w:bCs/>
                <w:sz w:val="22"/>
              </w:rPr>
            </w:pPr>
            <w:r w:rsidRPr="002716CB">
              <w:rPr>
                <w:rFonts w:ascii="Arial Narrow" w:hAnsi="Arial Narrow" w:cs="Arial Narrow"/>
                <w:b/>
                <w:bCs/>
                <w:sz w:val="22"/>
              </w:rPr>
              <w:t>Sumár od začiatku zákazkovej výstavby nehnuteľnosti určenej na predaj až do konca bežného účtovného obdobia</w:t>
            </w:r>
          </w:p>
        </w:tc>
      </w:tr>
      <w:tr w:rsidR="005E0A0A" w:rsidRPr="002716CB" w:rsidTr="009C1BB8">
        <w:trPr>
          <w:trHeight w:val="98"/>
          <w:jc w:val="center"/>
        </w:trPr>
        <w:tc>
          <w:tcPr>
            <w:tcW w:w="2950" w:type="dxa"/>
          </w:tcPr>
          <w:p w:rsidR="005E0A0A" w:rsidRPr="002716CB" w:rsidRDefault="005E0A0A" w:rsidP="009C1BB8">
            <w:pPr>
              <w:jc w:val="center"/>
              <w:rPr>
                <w:rFonts w:ascii="Arial Narrow" w:hAnsi="Arial Narrow" w:cs="Arial Narrow"/>
                <w:sz w:val="22"/>
              </w:rPr>
            </w:pPr>
            <w:r w:rsidRPr="002716CB">
              <w:rPr>
                <w:rFonts w:ascii="Arial Narrow" w:hAnsi="Arial Narrow" w:cs="Arial Narrow"/>
                <w:sz w:val="22"/>
              </w:rPr>
              <w:t>a</w:t>
            </w:r>
          </w:p>
        </w:tc>
        <w:tc>
          <w:tcPr>
            <w:tcW w:w="2092" w:type="dxa"/>
          </w:tcPr>
          <w:p w:rsidR="005E0A0A" w:rsidRPr="002716CB" w:rsidRDefault="005E0A0A" w:rsidP="009C1BB8">
            <w:pPr>
              <w:jc w:val="center"/>
              <w:rPr>
                <w:rFonts w:ascii="Arial Narrow" w:hAnsi="Arial Narrow" w:cs="Arial Narrow"/>
                <w:sz w:val="22"/>
              </w:rPr>
            </w:pPr>
            <w:r w:rsidRPr="002716CB">
              <w:rPr>
                <w:rFonts w:ascii="Arial Narrow" w:hAnsi="Arial Narrow" w:cs="Arial Narrow"/>
                <w:sz w:val="22"/>
              </w:rPr>
              <w:t>b</w:t>
            </w:r>
          </w:p>
        </w:tc>
        <w:tc>
          <w:tcPr>
            <w:tcW w:w="2012" w:type="dxa"/>
          </w:tcPr>
          <w:p w:rsidR="005E0A0A" w:rsidRPr="002716CB" w:rsidRDefault="005E0A0A" w:rsidP="009C1BB8">
            <w:pPr>
              <w:jc w:val="center"/>
              <w:rPr>
                <w:rFonts w:ascii="Arial Narrow" w:hAnsi="Arial Narrow" w:cs="Arial Narrow"/>
                <w:sz w:val="22"/>
              </w:rPr>
            </w:pPr>
            <w:r w:rsidRPr="002716CB">
              <w:rPr>
                <w:rFonts w:ascii="Arial Narrow" w:hAnsi="Arial Narrow" w:cs="Arial Narrow"/>
                <w:sz w:val="22"/>
              </w:rPr>
              <w:t>c</w:t>
            </w:r>
          </w:p>
        </w:tc>
        <w:tc>
          <w:tcPr>
            <w:tcW w:w="2189" w:type="dxa"/>
          </w:tcPr>
          <w:p w:rsidR="005E0A0A" w:rsidRPr="002716CB" w:rsidRDefault="005E0A0A" w:rsidP="009C1BB8">
            <w:pPr>
              <w:jc w:val="center"/>
              <w:rPr>
                <w:rFonts w:ascii="Arial Narrow" w:hAnsi="Arial Narrow" w:cs="Arial Narrow"/>
                <w:sz w:val="22"/>
              </w:rPr>
            </w:pPr>
            <w:r w:rsidRPr="002716CB">
              <w:rPr>
                <w:rFonts w:ascii="Arial Narrow" w:hAnsi="Arial Narrow" w:cs="Arial Narrow"/>
                <w:sz w:val="22"/>
              </w:rPr>
              <w:t>d</w:t>
            </w:r>
          </w:p>
        </w:tc>
      </w:tr>
      <w:tr w:rsidR="005E0A0A" w:rsidRPr="002716CB" w:rsidTr="009C1BB8">
        <w:trPr>
          <w:jc w:val="center"/>
        </w:trPr>
        <w:tc>
          <w:tcPr>
            <w:tcW w:w="2950"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xml:space="preserve">Výnosy zo zákazkovej výstavby nehnuteľnosti určenej na predaj </w:t>
            </w:r>
          </w:p>
        </w:tc>
        <w:tc>
          <w:tcPr>
            <w:tcW w:w="2092"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c>
          <w:tcPr>
            <w:tcW w:w="2012"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c>
          <w:tcPr>
            <w:tcW w:w="2189"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r>
      <w:tr w:rsidR="005E0A0A" w:rsidRPr="002716CB" w:rsidTr="009C1BB8">
        <w:trPr>
          <w:jc w:val="center"/>
        </w:trPr>
        <w:tc>
          <w:tcPr>
            <w:tcW w:w="2950"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Náklady na zákazkovú výstavbu nehnuteľnosti určenej na predaj</w:t>
            </w:r>
          </w:p>
        </w:tc>
        <w:tc>
          <w:tcPr>
            <w:tcW w:w="2092"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c>
          <w:tcPr>
            <w:tcW w:w="2012"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c>
          <w:tcPr>
            <w:tcW w:w="2189"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r>
      <w:tr w:rsidR="005E0A0A" w:rsidRPr="002716CB" w:rsidTr="009C1BB8">
        <w:trPr>
          <w:trHeight w:val="397"/>
          <w:jc w:val="center"/>
        </w:trPr>
        <w:tc>
          <w:tcPr>
            <w:tcW w:w="2950" w:type="dxa"/>
            <w:tcBorders>
              <w:left w:val="single" w:sz="12" w:space="0" w:color="auto"/>
              <w:bottom w:val="single" w:sz="12" w:space="0" w:color="auto"/>
              <w:right w:val="single" w:sz="12" w:space="0" w:color="auto"/>
            </w:tcBorders>
            <w:vAlign w:val="center"/>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Hrubý zisk / hrubá strata</w:t>
            </w:r>
          </w:p>
        </w:tc>
        <w:tc>
          <w:tcPr>
            <w:tcW w:w="2092" w:type="dxa"/>
            <w:tcBorders>
              <w:left w:val="single" w:sz="12" w:space="0" w:color="auto"/>
              <w:bottom w:val="single" w:sz="12" w:space="0" w:color="auto"/>
              <w:right w:val="single" w:sz="12" w:space="0" w:color="auto"/>
            </w:tcBorders>
            <w:vAlign w:val="center"/>
          </w:tcPr>
          <w:p w:rsidR="005E0A0A" w:rsidRPr="002716CB" w:rsidRDefault="005E0A0A" w:rsidP="009C1BB8">
            <w:pPr>
              <w:jc w:val="both"/>
              <w:rPr>
                <w:rFonts w:ascii="Arial Narrow" w:hAnsi="Arial Narrow" w:cs="Arial Narrow"/>
                <w:sz w:val="22"/>
              </w:rPr>
            </w:pPr>
          </w:p>
        </w:tc>
        <w:tc>
          <w:tcPr>
            <w:tcW w:w="2012" w:type="dxa"/>
            <w:tcBorders>
              <w:left w:val="single" w:sz="12" w:space="0" w:color="auto"/>
              <w:bottom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c>
          <w:tcPr>
            <w:tcW w:w="2189" w:type="dxa"/>
            <w:tcBorders>
              <w:left w:val="single" w:sz="12" w:space="0" w:color="auto"/>
              <w:bottom w:val="single" w:sz="12" w:space="0" w:color="auto"/>
              <w:right w:val="single" w:sz="12" w:space="0" w:color="auto"/>
            </w:tcBorders>
            <w:vAlign w:val="center"/>
          </w:tcPr>
          <w:p w:rsidR="005E0A0A" w:rsidRPr="002716CB" w:rsidRDefault="005E0A0A" w:rsidP="009C1BB8">
            <w:pPr>
              <w:jc w:val="both"/>
              <w:rPr>
                <w:rFonts w:ascii="Arial Narrow" w:hAnsi="Arial Narrow" w:cs="Arial Narrow"/>
                <w:sz w:val="22"/>
              </w:rPr>
            </w:pPr>
          </w:p>
        </w:tc>
      </w:tr>
    </w:tbl>
    <w:p w:rsidR="005E0A0A" w:rsidRPr="002716CB" w:rsidRDefault="005E0A0A" w:rsidP="005E0A0A">
      <w:pPr>
        <w:pStyle w:val="Nzov"/>
        <w:spacing w:before="0" w:beforeAutospacing="0" w:after="0"/>
        <w:jc w:val="both"/>
        <w:rPr>
          <w:b w:val="0"/>
          <w:bCs w:val="0"/>
        </w:rPr>
      </w:pPr>
    </w:p>
    <w:p w:rsidR="005E0A0A" w:rsidRPr="002716CB" w:rsidRDefault="005E0A0A" w:rsidP="005E0A0A">
      <w:pPr>
        <w:rPr>
          <w:rFonts w:ascii="Arial Narrow" w:hAnsi="Arial Narrow"/>
          <w:sz w:val="22"/>
          <w:lang w:eastAsia="en-US"/>
        </w:rPr>
      </w:pPr>
      <w:r w:rsidRPr="002716CB">
        <w:rPr>
          <w:rFonts w:ascii="Arial Narrow" w:hAnsi="Arial Narrow"/>
          <w:sz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3"/>
        <w:gridCol w:w="2706"/>
        <w:gridCol w:w="2769"/>
      </w:tblGrid>
      <w:tr w:rsidR="005E0A0A" w:rsidRPr="002716CB" w:rsidTr="009C1BB8">
        <w:trPr>
          <w:jc w:val="center"/>
        </w:trPr>
        <w:tc>
          <w:tcPr>
            <w:tcW w:w="3794" w:type="dxa"/>
            <w:tcBorders>
              <w:top w:val="single" w:sz="12" w:space="0" w:color="auto"/>
              <w:left w:val="single" w:sz="12" w:space="0" w:color="auto"/>
              <w:right w:val="single" w:sz="12" w:space="0" w:color="auto"/>
            </w:tcBorders>
            <w:vAlign w:val="center"/>
          </w:tcPr>
          <w:p w:rsidR="005E0A0A" w:rsidRPr="002716CB" w:rsidRDefault="005E0A0A" w:rsidP="009C1BB8">
            <w:pPr>
              <w:jc w:val="center"/>
              <w:rPr>
                <w:rFonts w:ascii="Arial Narrow" w:hAnsi="Arial Narrow" w:cs="Arial Narrow"/>
                <w:b/>
                <w:bCs/>
                <w:sz w:val="22"/>
              </w:rPr>
            </w:pPr>
            <w:r w:rsidRPr="002716CB">
              <w:rPr>
                <w:rFonts w:ascii="Arial Narrow" w:hAnsi="Arial Narrow" w:cs="Arial Narrow"/>
                <w:b/>
                <w:bCs/>
                <w:sz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5E0A0A" w:rsidRPr="002716CB" w:rsidRDefault="005E0A0A" w:rsidP="009C1BB8">
            <w:pPr>
              <w:jc w:val="center"/>
              <w:rPr>
                <w:rFonts w:ascii="Arial Narrow" w:hAnsi="Arial Narrow" w:cs="Arial Narrow"/>
                <w:b/>
                <w:bCs/>
                <w:sz w:val="22"/>
              </w:rPr>
            </w:pPr>
            <w:r w:rsidRPr="002716CB">
              <w:rPr>
                <w:rFonts w:ascii="Arial Narrow" w:hAnsi="Arial Narrow" w:cs="Arial Narrow"/>
                <w:b/>
                <w:bCs/>
                <w:sz w:val="22"/>
              </w:rPr>
              <w:t>Za bežné účtovné obdobie</w:t>
            </w:r>
          </w:p>
        </w:tc>
        <w:tc>
          <w:tcPr>
            <w:tcW w:w="2756" w:type="dxa"/>
            <w:tcBorders>
              <w:top w:val="single" w:sz="12" w:space="0" w:color="auto"/>
              <w:left w:val="single" w:sz="12" w:space="0" w:color="auto"/>
              <w:right w:val="single" w:sz="12" w:space="0" w:color="auto"/>
            </w:tcBorders>
            <w:vAlign w:val="center"/>
          </w:tcPr>
          <w:p w:rsidR="005E0A0A" w:rsidRPr="002716CB" w:rsidRDefault="005E0A0A" w:rsidP="009C1BB8">
            <w:pPr>
              <w:jc w:val="center"/>
              <w:rPr>
                <w:rFonts w:ascii="Arial Narrow" w:hAnsi="Arial Narrow" w:cs="Arial Narrow"/>
                <w:b/>
                <w:bCs/>
                <w:sz w:val="22"/>
              </w:rPr>
            </w:pPr>
            <w:r w:rsidRPr="002716CB">
              <w:rPr>
                <w:rFonts w:ascii="Arial Narrow" w:hAnsi="Arial Narrow" w:cs="Arial Narrow"/>
                <w:b/>
                <w:bCs/>
                <w:sz w:val="22"/>
              </w:rPr>
              <w:t>Sumár od začiatku zákazkovej výstavby nehnuteľnosti určenej na predaj až do konca bežného účtovného obdobia</w:t>
            </w:r>
          </w:p>
        </w:tc>
      </w:tr>
      <w:tr w:rsidR="005E0A0A" w:rsidRPr="002716CB" w:rsidTr="009C1BB8">
        <w:trPr>
          <w:jc w:val="center"/>
        </w:trPr>
        <w:tc>
          <w:tcPr>
            <w:tcW w:w="3794" w:type="dxa"/>
          </w:tcPr>
          <w:p w:rsidR="005E0A0A" w:rsidRPr="002716CB" w:rsidRDefault="005E0A0A" w:rsidP="009C1BB8">
            <w:pPr>
              <w:jc w:val="center"/>
              <w:rPr>
                <w:rFonts w:ascii="Arial Narrow" w:hAnsi="Arial Narrow" w:cs="Arial Narrow"/>
                <w:sz w:val="22"/>
              </w:rPr>
            </w:pPr>
            <w:r w:rsidRPr="002716CB">
              <w:rPr>
                <w:rFonts w:ascii="Arial Narrow" w:hAnsi="Arial Narrow" w:cs="Arial Narrow"/>
                <w:sz w:val="22"/>
              </w:rPr>
              <w:t>a</w:t>
            </w:r>
          </w:p>
        </w:tc>
        <w:tc>
          <w:tcPr>
            <w:tcW w:w="2693" w:type="dxa"/>
          </w:tcPr>
          <w:p w:rsidR="005E0A0A" w:rsidRPr="002716CB" w:rsidRDefault="005E0A0A" w:rsidP="009C1BB8">
            <w:pPr>
              <w:jc w:val="center"/>
              <w:rPr>
                <w:rFonts w:ascii="Arial Narrow" w:hAnsi="Arial Narrow" w:cs="Arial Narrow"/>
                <w:sz w:val="22"/>
              </w:rPr>
            </w:pPr>
            <w:r w:rsidRPr="002716CB">
              <w:rPr>
                <w:rFonts w:ascii="Arial Narrow" w:hAnsi="Arial Narrow" w:cs="Arial Narrow"/>
                <w:sz w:val="22"/>
              </w:rPr>
              <w:t>b</w:t>
            </w:r>
          </w:p>
        </w:tc>
        <w:tc>
          <w:tcPr>
            <w:tcW w:w="2756" w:type="dxa"/>
          </w:tcPr>
          <w:p w:rsidR="005E0A0A" w:rsidRPr="002716CB" w:rsidRDefault="005E0A0A" w:rsidP="009C1BB8">
            <w:pPr>
              <w:jc w:val="center"/>
              <w:rPr>
                <w:rFonts w:ascii="Arial Narrow" w:hAnsi="Arial Narrow" w:cs="Arial Narrow"/>
                <w:sz w:val="22"/>
              </w:rPr>
            </w:pPr>
            <w:r w:rsidRPr="002716CB">
              <w:rPr>
                <w:rFonts w:ascii="Arial Narrow" w:hAnsi="Arial Narrow" w:cs="Arial Narrow"/>
                <w:sz w:val="22"/>
              </w:rPr>
              <w:t>c</w:t>
            </w:r>
          </w:p>
        </w:tc>
      </w:tr>
      <w:tr w:rsidR="005E0A0A" w:rsidRPr="002716CB" w:rsidTr="009C1BB8">
        <w:trPr>
          <w:jc w:val="center"/>
        </w:trPr>
        <w:tc>
          <w:tcPr>
            <w:tcW w:w="3794"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c>
          <w:tcPr>
            <w:tcW w:w="2756"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r>
      <w:tr w:rsidR="005E0A0A" w:rsidRPr="002716CB" w:rsidTr="009C1BB8">
        <w:trPr>
          <w:jc w:val="center"/>
        </w:trPr>
        <w:tc>
          <w:tcPr>
            <w:tcW w:w="3794"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Úprava nárokov podľa stupňa dokončenia alebo metódou nulového zisku</w:t>
            </w:r>
          </w:p>
        </w:tc>
        <w:tc>
          <w:tcPr>
            <w:tcW w:w="2693"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c>
          <w:tcPr>
            <w:tcW w:w="2756"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r>
      <w:tr w:rsidR="005E0A0A" w:rsidRPr="002716CB" w:rsidTr="009C1BB8">
        <w:trPr>
          <w:trHeight w:val="397"/>
          <w:jc w:val="center"/>
        </w:trPr>
        <w:tc>
          <w:tcPr>
            <w:tcW w:w="3794" w:type="dxa"/>
            <w:tcBorders>
              <w:left w:val="single" w:sz="12" w:space="0" w:color="auto"/>
              <w:right w:val="single" w:sz="12" w:space="0" w:color="auto"/>
            </w:tcBorders>
            <w:vAlign w:val="center"/>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Suma prijatých preddavkov</w:t>
            </w:r>
          </w:p>
        </w:tc>
        <w:tc>
          <w:tcPr>
            <w:tcW w:w="2693"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c>
          <w:tcPr>
            <w:tcW w:w="2756" w:type="dxa"/>
            <w:tcBorders>
              <w:left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r>
      <w:tr w:rsidR="005E0A0A" w:rsidRPr="002716CB" w:rsidTr="009C1BB8">
        <w:trPr>
          <w:trHeight w:val="397"/>
          <w:jc w:val="center"/>
        </w:trPr>
        <w:tc>
          <w:tcPr>
            <w:tcW w:w="3794" w:type="dxa"/>
            <w:tcBorders>
              <w:left w:val="single" w:sz="12" w:space="0" w:color="auto"/>
              <w:bottom w:val="single" w:sz="12" w:space="0" w:color="auto"/>
              <w:right w:val="single" w:sz="12" w:space="0" w:color="auto"/>
            </w:tcBorders>
            <w:vAlign w:val="center"/>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Suma zadržanej platby</w:t>
            </w:r>
          </w:p>
        </w:tc>
        <w:tc>
          <w:tcPr>
            <w:tcW w:w="2693" w:type="dxa"/>
            <w:tcBorders>
              <w:left w:val="single" w:sz="12" w:space="0" w:color="auto"/>
              <w:bottom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c>
          <w:tcPr>
            <w:tcW w:w="2756" w:type="dxa"/>
            <w:tcBorders>
              <w:left w:val="single" w:sz="12" w:space="0" w:color="auto"/>
              <w:bottom w:val="single" w:sz="12" w:space="0" w:color="auto"/>
              <w:right w:val="single" w:sz="12" w:space="0" w:color="auto"/>
            </w:tcBorders>
          </w:tcPr>
          <w:p w:rsidR="005E0A0A" w:rsidRPr="002716CB" w:rsidRDefault="005E0A0A" w:rsidP="009C1BB8">
            <w:pPr>
              <w:jc w:val="both"/>
              <w:rPr>
                <w:rFonts w:ascii="Arial Narrow" w:hAnsi="Arial Narrow" w:cs="Arial Narrow"/>
                <w:sz w:val="22"/>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lastRenderedPageBreak/>
        <w:t xml:space="preserve">r) Tvorba, zúčtovanie opravných položiek k pohľadávkam v členení podľa jednotlivých položiek súvahy za bežné účtovné obdobie, pričom sa uvádza dôvod ich tvorby, zúčtovania: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Informácie k prílohe č.3 časti F. písm. r) o vývoji </w:t>
      </w:r>
      <w:r w:rsidRPr="00246C6C">
        <w:rPr>
          <w:rFonts w:ascii="Arial Narrow" w:hAnsi="Arial Narrow" w:cs="Arial Narrow"/>
          <w:sz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23"/>
        <w:gridCol w:w="1408"/>
        <w:gridCol w:w="1014"/>
        <w:gridCol w:w="1821"/>
        <w:gridCol w:w="1740"/>
        <w:gridCol w:w="1306"/>
      </w:tblGrid>
      <w:tr w:rsidR="005E0A0A" w:rsidRPr="002716CB" w:rsidTr="009C1BB8">
        <w:trPr>
          <w:jc w:val="center"/>
        </w:trPr>
        <w:tc>
          <w:tcPr>
            <w:tcW w:w="1922" w:type="dxa"/>
            <w:vMerge w:val="restart"/>
            <w:tcBorders>
              <w:top w:val="single" w:sz="12" w:space="0" w:color="auto"/>
              <w:bottom w:val="nil"/>
              <w:right w:val="single" w:sz="12" w:space="0" w:color="auto"/>
            </w:tcBorders>
            <w:vAlign w:val="center"/>
          </w:tcPr>
          <w:p w:rsidR="005E0A0A" w:rsidRPr="00246C6C" w:rsidRDefault="005E0A0A" w:rsidP="009C1BB8">
            <w:pPr>
              <w:pStyle w:val="TopHeader"/>
            </w:pPr>
            <w:r w:rsidRPr="00246C6C">
              <w:t>Pohľadávky</w:t>
            </w:r>
          </w:p>
        </w:tc>
        <w:tc>
          <w:tcPr>
            <w:tcW w:w="7289" w:type="dxa"/>
            <w:gridSpan w:val="5"/>
            <w:tcBorders>
              <w:top w:val="single" w:sz="12" w:space="0" w:color="auto"/>
              <w:left w:val="single" w:sz="12" w:space="0" w:color="auto"/>
              <w:bottom w:val="nil"/>
            </w:tcBorders>
            <w:vAlign w:val="center"/>
          </w:tcPr>
          <w:p w:rsidR="005E0A0A" w:rsidRPr="00246C6C" w:rsidRDefault="005E0A0A" w:rsidP="009C1BB8">
            <w:pPr>
              <w:pStyle w:val="TopHeader"/>
            </w:pPr>
            <w:r w:rsidRPr="00246C6C">
              <w:t>Bežné účtovné obdobie</w:t>
            </w:r>
          </w:p>
        </w:tc>
      </w:tr>
      <w:tr w:rsidR="005E0A0A" w:rsidRPr="002716CB" w:rsidTr="009C1BB8">
        <w:trPr>
          <w:jc w:val="center"/>
        </w:trPr>
        <w:tc>
          <w:tcPr>
            <w:tcW w:w="1922" w:type="dxa"/>
            <w:vMerge/>
            <w:tcBorders>
              <w:top w:val="single" w:sz="12" w:space="0" w:color="auto"/>
              <w:right w:val="single" w:sz="12" w:space="0" w:color="auto"/>
            </w:tcBorders>
            <w:vAlign w:val="center"/>
          </w:tcPr>
          <w:p w:rsidR="005E0A0A" w:rsidRPr="002716CB" w:rsidRDefault="005E0A0A" w:rsidP="009C1BB8">
            <w:pPr>
              <w:rPr>
                <w:rFonts w:ascii="Arial Narrow" w:hAnsi="Arial Narrow"/>
                <w:bCs/>
                <w:sz w:val="22"/>
              </w:rPr>
            </w:pPr>
          </w:p>
        </w:tc>
        <w:tc>
          <w:tcPr>
            <w:tcW w:w="1408" w:type="dxa"/>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Tvorba</w:t>
            </w:r>
          </w:p>
          <w:p w:rsidR="005E0A0A" w:rsidRPr="002716CB" w:rsidRDefault="005E0A0A" w:rsidP="009C1BB8">
            <w:pPr>
              <w:pStyle w:val="TopHeader"/>
              <w:rPr>
                <w:b w:val="0"/>
              </w:rPr>
            </w:pPr>
            <w:r w:rsidRPr="002716CB">
              <w:rPr>
                <w:b w:val="0"/>
              </w:rPr>
              <w:t>OP</w:t>
            </w:r>
          </w:p>
        </w:tc>
        <w:tc>
          <w:tcPr>
            <w:tcW w:w="1821" w:type="dxa"/>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 xml:space="preserve">Zúčtovanie OP z dôvodu vyradenia majetku </w:t>
            </w:r>
            <w:r w:rsidRPr="002716CB">
              <w:rPr>
                <w:b w:val="0"/>
              </w:rPr>
              <w:br/>
              <w:t>z účtovníctva</w:t>
            </w:r>
          </w:p>
        </w:tc>
        <w:tc>
          <w:tcPr>
            <w:tcW w:w="1306" w:type="dxa"/>
            <w:tcBorders>
              <w:top w:val="single" w:sz="12" w:space="0" w:color="auto"/>
              <w:left w:val="single" w:sz="12" w:space="0" w:color="auto"/>
            </w:tcBorders>
            <w:vAlign w:val="center"/>
          </w:tcPr>
          <w:p w:rsidR="005E0A0A" w:rsidRPr="002716CB" w:rsidRDefault="005E0A0A" w:rsidP="009C1BB8">
            <w:pPr>
              <w:pStyle w:val="TopHeader"/>
              <w:rPr>
                <w:b w:val="0"/>
              </w:rPr>
            </w:pPr>
            <w:r w:rsidRPr="002716CB">
              <w:rPr>
                <w:b w:val="0"/>
              </w:rPr>
              <w:t>Stav OP na konci účtovného obdobia</w:t>
            </w:r>
          </w:p>
        </w:tc>
      </w:tr>
      <w:tr w:rsidR="005E0A0A" w:rsidRPr="002716CB" w:rsidTr="009C1BB8">
        <w:trPr>
          <w:jc w:val="center"/>
        </w:trPr>
        <w:tc>
          <w:tcPr>
            <w:tcW w:w="1922" w:type="dxa"/>
            <w:tcBorders>
              <w:left w:val="single" w:sz="4" w:space="0" w:color="auto"/>
              <w:right w:val="single" w:sz="12" w:space="0" w:color="auto"/>
            </w:tcBorders>
            <w:vAlign w:val="center"/>
          </w:tcPr>
          <w:p w:rsidR="005E0A0A" w:rsidRPr="002716CB" w:rsidRDefault="005E0A0A" w:rsidP="009C1BB8">
            <w:pPr>
              <w:pStyle w:val="TopHeader"/>
              <w:rPr>
                <w:b w:val="0"/>
              </w:rPr>
            </w:pPr>
            <w:r w:rsidRPr="002716CB">
              <w:rPr>
                <w:b w:val="0"/>
              </w:rPr>
              <w:t>A</w:t>
            </w:r>
          </w:p>
        </w:tc>
        <w:tc>
          <w:tcPr>
            <w:tcW w:w="1408" w:type="dxa"/>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b</w:t>
            </w:r>
          </w:p>
        </w:tc>
        <w:tc>
          <w:tcPr>
            <w:tcW w:w="1014" w:type="dxa"/>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c</w:t>
            </w:r>
          </w:p>
        </w:tc>
        <w:tc>
          <w:tcPr>
            <w:tcW w:w="1821" w:type="dxa"/>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d</w:t>
            </w:r>
          </w:p>
        </w:tc>
        <w:tc>
          <w:tcPr>
            <w:tcW w:w="1740" w:type="dxa"/>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e</w:t>
            </w:r>
          </w:p>
        </w:tc>
        <w:tc>
          <w:tcPr>
            <w:tcW w:w="1306" w:type="dxa"/>
            <w:tcBorders>
              <w:left w:val="single" w:sz="12" w:space="0" w:color="auto"/>
              <w:right w:val="single" w:sz="4" w:space="0" w:color="auto"/>
            </w:tcBorders>
            <w:vAlign w:val="center"/>
          </w:tcPr>
          <w:p w:rsidR="005E0A0A" w:rsidRPr="002716CB" w:rsidRDefault="005E0A0A" w:rsidP="009C1BB8">
            <w:pPr>
              <w:pStyle w:val="TopHeader"/>
              <w:rPr>
                <w:b w:val="0"/>
              </w:rPr>
            </w:pPr>
            <w:r w:rsidRPr="002716CB">
              <w:rPr>
                <w:b w:val="0"/>
              </w:rPr>
              <w:t>f</w:t>
            </w:r>
          </w:p>
        </w:tc>
      </w:tr>
      <w:tr w:rsidR="005E0A0A" w:rsidRPr="002716CB" w:rsidTr="009C1BB8">
        <w:trPr>
          <w:jc w:val="center"/>
        </w:trPr>
        <w:tc>
          <w:tcPr>
            <w:tcW w:w="1922" w:type="dxa"/>
            <w:tcBorders>
              <w:bottom w:val="single" w:sz="6"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 xml:space="preserve">Pohľadávky z obchodného styku </w:t>
            </w:r>
          </w:p>
        </w:tc>
        <w:tc>
          <w:tcPr>
            <w:tcW w:w="1408" w:type="dxa"/>
            <w:tcBorders>
              <w:left w:val="single" w:sz="12" w:space="0" w:color="auto"/>
              <w:bottom w:val="single" w:sz="6" w:space="0" w:color="auto"/>
            </w:tcBorders>
            <w:vAlign w:val="center"/>
          </w:tcPr>
          <w:p w:rsidR="005E0A0A" w:rsidRPr="002716CB" w:rsidRDefault="005E0A0A" w:rsidP="009C1BB8">
            <w:pPr>
              <w:rPr>
                <w:rFonts w:ascii="Arial Narrow" w:hAnsi="Arial Narrow"/>
                <w:sz w:val="22"/>
              </w:rPr>
            </w:pPr>
            <w:r>
              <w:rPr>
                <w:rFonts w:ascii="Arial Narrow" w:hAnsi="Arial Narrow"/>
                <w:sz w:val="22"/>
              </w:rPr>
              <w:t>36936</w:t>
            </w:r>
          </w:p>
        </w:tc>
        <w:tc>
          <w:tcPr>
            <w:tcW w:w="1014" w:type="dxa"/>
            <w:tcBorders>
              <w:bottom w:val="single" w:sz="6" w:space="0" w:color="auto"/>
            </w:tcBorders>
            <w:vAlign w:val="center"/>
          </w:tcPr>
          <w:p w:rsidR="005E0A0A" w:rsidRPr="002716CB" w:rsidRDefault="005E0A0A" w:rsidP="009C1BB8">
            <w:pPr>
              <w:rPr>
                <w:rFonts w:ascii="Arial Narrow" w:hAnsi="Arial Narrow"/>
                <w:sz w:val="22"/>
              </w:rPr>
            </w:pPr>
          </w:p>
        </w:tc>
        <w:tc>
          <w:tcPr>
            <w:tcW w:w="1821" w:type="dxa"/>
            <w:tcBorders>
              <w:bottom w:val="single" w:sz="6" w:space="0" w:color="auto"/>
            </w:tcBorders>
            <w:vAlign w:val="center"/>
          </w:tcPr>
          <w:p w:rsidR="005E0A0A" w:rsidRPr="002716CB" w:rsidRDefault="005E0A0A" w:rsidP="009C1BB8">
            <w:pPr>
              <w:rPr>
                <w:rFonts w:ascii="Arial Narrow" w:hAnsi="Arial Narrow"/>
                <w:sz w:val="22"/>
              </w:rPr>
            </w:pPr>
          </w:p>
        </w:tc>
        <w:tc>
          <w:tcPr>
            <w:tcW w:w="1740" w:type="dxa"/>
            <w:tcBorders>
              <w:bottom w:val="single" w:sz="6" w:space="0" w:color="auto"/>
            </w:tcBorders>
            <w:vAlign w:val="center"/>
          </w:tcPr>
          <w:p w:rsidR="005E0A0A" w:rsidRPr="002716CB" w:rsidRDefault="005E0A0A" w:rsidP="009C1BB8">
            <w:pPr>
              <w:rPr>
                <w:rFonts w:ascii="Arial Narrow" w:hAnsi="Arial Narrow"/>
                <w:sz w:val="22"/>
              </w:rPr>
            </w:pPr>
          </w:p>
        </w:tc>
        <w:tc>
          <w:tcPr>
            <w:tcW w:w="1306" w:type="dxa"/>
            <w:tcBorders>
              <w:bottom w:val="single" w:sz="6" w:space="0" w:color="auto"/>
            </w:tcBorders>
            <w:vAlign w:val="center"/>
          </w:tcPr>
          <w:p w:rsidR="005E0A0A" w:rsidRPr="002716CB" w:rsidRDefault="005E0A0A" w:rsidP="009C1BB8">
            <w:pPr>
              <w:rPr>
                <w:rFonts w:ascii="Arial Narrow" w:hAnsi="Arial Narrow"/>
                <w:sz w:val="22"/>
              </w:rPr>
            </w:pPr>
            <w:r>
              <w:rPr>
                <w:rFonts w:ascii="Arial Narrow" w:hAnsi="Arial Narrow"/>
                <w:sz w:val="22"/>
              </w:rPr>
              <w:t>36936</w:t>
            </w:r>
          </w:p>
        </w:tc>
      </w:tr>
      <w:tr w:rsidR="005E0A0A" w:rsidRPr="002716CB" w:rsidTr="009C1BB8">
        <w:trPr>
          <w:jc w:val="center"/>
        </w:trPr>
        <w:tc>
          <w:tcPr>
            <w:tcW w:w="1922" w:type="dxa"/>
            <w:tcBorders>
              <w:top w:val="single" w:sz="6"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Pohľadávky voči DÚJ a</w:t>
            </w:r>
            <w:r>
              <w:rPr>
                <w:rFonts w:ascii="Arial Narrow" w:hAnsi="Arial Narrow"/>
                <w:sz w:val="22"/>
              </w:rPr>
              <w:t> </w:t>
            </w:r>
            <w:r w:rsidRPr="002716CB">
              <w:rPr>
                <w:rFonts w:ascii="Arial Narrow" w:hAnsi="Arial Narrow"/>
                <w:sz w:val="22"/>
              </w:rPr>
              <w:t>MÚJ</w:t>
            </w:r>
          </w:p>
        </w:tc>
        <w:tc>
          <w:tcPr>
            <w:tcW w:w="1408" w:type="dxa"/>
            <w:tcBorders>
              <w:top w:val="single" w:sz="6" w:space="0" w:color="auto"/>
              <w:left w:val="single" w:sz="12" w:space="0" w:color="auto"/>
            </w:tcBorders>
            <w:vAlign w:val="center"/>
          </w:tcPr>
          <w:p w:rsidR="005E0A0A" w:rsidRPr="002716CB" w:rsidRDefault="005E0A0A" w:rsidP="009C1BB8">
            <w:pPr>
              <w:rPr>
                <w:rFonts w:ascii="Arial Narrow" w:hAnsi="Arial Narrow"/>
                <w:sz w:val="22"/>
              </w:rPr>
            </w:pPr>
          </w:p>
        </w:tc>
        <w:tc>
          <w:tcPr>
            <w:tcW w:w="1014" w:type="dxa"/>
            <w:tcBorders>
              <w:top w:val="single" w:sz="6" w:space="0" w:color="auto"/>
            </w:tcBorders>
            <w:vAlign w:val="center"/>
          </w:tcPr>
          <w:p w:rsidR="005E0A0A" w:rsidRPr="002716CB" w:rsidRDefault="005E0A0A" w:rsidP="009C1BB8">
            <w:pPr>
              <w:rPr>
                <w:rFonts w:ascii="Arial Narrow" w:hAnsi="Arial Narrow"/>
                <w:sz w:val="22"/>
              </w:rPr>
            </w:pPr>
          </w:p>
        </w:tc>
        <w:tc>
          <w:tcPr>
            <w:tcW w:w="1821" w:type="dxa"/>
            <w:tcBorders>
              <w:top w:val="single" w:sz="6" w:space="0" w:color="auto"/>
            </w:tcBorders>
            <w:vAlign w:val="center"/>
          </w:tcPr>
          <w:p w:rsidR="005E0A0A" w:rsidRPr="002716CB" w:rsidRDefault="005E0A0A" w:rsidP="009C1BB8">
            <w:pPr>
              <w:rPr>
                <w:rFonts w:ascii="Arial Narrow" w:hAnsi="Arial Narrow"/>
                <w:sz w:val="22"/>
              </w:rPr>
            </w:pPr>
          </w:p>
        </w:tc>
        <w:tc>
          <w:tcPr>
            <w:tcW w:w="1740" w:type="dxa"/>
            <w:tcBorders>
              <w:top w:val="single" w:sz="6" w:space="0" w:color="auto"/>
            </w:tcBorders>
            <w:vAlign w:val="center"/>
          </w:tcPr>
          <w:p w:rsidR="005E0A0A" w:rsidRPr="002716CB" w:rsidRDefault="005E0A0A" w:rsidP="009C1BB8">
            <w:pPr>
              <w:rPr>
                <w:rFonts w:ascii="Arial Narrow" w:hAnsi="Arial Narrow"/>
                <w:sz w:val="22"/>
              </w:rPr>
            </w:pPr>
          </w:p>
        </w:tc>
        <w:tc>
          <w:tcPr>
            <w:tcW w:w="1306" w:type="dxa"/>
            <w:tcBorders>
              <w:top w:val="single" w:sz="6" w:space="0" w:color="auto"/>
            </w:tcBorders>
            <w:vAlign w:val="center"/>
          </w:tcPr>
          <w:p w:rsidR="005E0A0A" w:rsidRPr="002716CB" w:rsidRDefault="005E0A0A" w:rsidP="009C1BB8">
            <w:pPr>
              <w:rPr>
                <w:rFonts w:ascii="Arial Narrow" w:hAnsi="Arial Narrow"/>
                <w:sz w:val="22"/>
              </w:rPr>
            </w:pPr>
          </w:p>
        </w:tc>
      </w:tr>
      <w:tr w:rsidR="005E0A0A" w:rsidRPr="002716CB" w:rsidTr="009C1BB8">
        <w:trPr>
          <w:jc w:val="center"/>
        </w:trPr>
        <w:tc>
          <w:tcPr>
            <w:tcW w:w="1922" w:type="dxa"/>
            <w:tcBorders>
              <w:bottom w:val="single" w:sz="6"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 xml:space="preserve">Ostatné pohľadávky v rámci </w:t>
            </w:r>
            <w:proofErr w:type="spellStart"/>
            <w:r w:rsidRPr="002716CB">
              <w:rPr>
                <w:rFonts w:ascii="Arial Narrow" w:hAnsi="Arial Narrow"/>
                <w:sz w:val="22"/>
              </w:rPr>
              <w:t>kons</w:t>
            </w:r>
            <w:proofErr w:type="spellEnd"/>
            <w:r w:rsidRPr="002716CB">
              <w:rPr>
                <w:rFonts w:ascii="Arial Narrow" w:hAnsi="Arial Narrow"/>
                <w:sz w:val="22"/>
              </w:rPr>
              <w:t>. celku</w:t>
            </w:r>
          </w:p>
        </w:tc>
        <w:tc>
          <w:tcPr>
            <w:tcW w:w="1408" w:type="dxa"/>
            <w:tcBorders>
              <w:left w:val="single" w:sz="12" w:space="0" w:color="auto"/>
              <w:bottom w:val="single" w:sz="6" w:space="0" w:color="auto"/>
            </w:tcBorders>
            <w:vAlign w:val="center"/>
          </w:tcPr>
          <w:p w:rsidR="005E0A0A" w:rsidRPr="002716CB" w:rsidRDefault="005E0A0A" w:rsidP="009C1BB8">
            <w:pPr>
              <w:rPr>
                <w:rFonts w:ascii="Arial Narrow" w:hAnsi="Arial Narrow"/>
                <w:sz w:val="22"/>
              </w:rPr>
            </w:pPr>
          </w:p>
        </w:tc>
        <w:tc>
          <w:tcPr>
            <w:tcW w:w="1014" w:type="dxa"/>
            <w:tcBorders>
              <w:bottom w:val="single" w:sz="6" w:space="0" w:color="auto"/>
            </w:tcBorders>
            <w:vAlign w:val="center"/>
          </w:tcPr>
          <w:p w:rsidR="005E0A0A" w:rsidRPr="002716CB" w:rsidRDefault="005E0A0A" w:rsidP="009C1BB8">
            <w:pPr>
              <w:rPr>
                <w:rFonts w:ascii="Arial Narrow" w:hAnsi="Arial Narrow"/>
                <w:sz w:val="22"/>
              </w:rPr>
            </w:pPr>
          </w:p>
        </w:tc>
        <w:tc>
          <w:tcPr>
            <w:tcW w:w="1821" w:type="dxa"/>
            <w:tcBorders>
              <w:bottom w:val="single" w:sz="6" w:space="0" w:color="auto"/>
            </w:tcBorders>
            <w:vAlign w:val="center"/>
          </w:tcPr>
          <w:p w:rsidR="005E0A0A" w:rsidRPr="002716CB" w:rsidRDefault="005E0A0A" w:rsidP="009C1BB8">
            <w:pPr>
              <w:rPr>
                <w:rFonts w:ascii="Arial Narrow" w:hAnsi="Arial Narrow"/>
                <w:sz w:val="22"/>
              </w:rPr>
            </w:pPr>
          </w:p>
        </w:tc>
        <w:tc>
          <w:tcPr>
            <w:tcW w:w="1740" w:type="dxa"/>
            <w:tcBorders>
              <w:bottom w:val="single" w:sz="6" w:space="0" w:color="auto"/>
            </w:tcBorders>
            <w:vAlign w:val="center"/>
          </w:tcPr>
          <w:p w:rsidR="005E0A0A" w:rsidRPr="002716CB" w:rsidRDefault="005E0A0A" w:rsidP="009C1BB8">
            <w:pPr>
              <w:rPr>
                <w:rFonts w:ascii="Arial Narrow" w:hAnsi="Arial Narrow"/>
                <w:sz w:val="22"/>
              </w:rPr>
            </w:pPr>
          </w:p>
        </w:tc>
        <w:tc>
          <w:tcPr>
            <w:tcW w:w="1306" w:type="dxa"/>
            <w:tcBorders>
              <w:bottom w:val="single" w:sz="6" w:space="0" w:color="auto"/>
            </w:tcBorders>
            <w:vAlign w:val="center"/>
          </w:tcPr>
          <w:p w:rsidR="005E0A0A" w:rsidRPr="002716CB" w:rsidRDefault="005E0A0A" w:rsidP="009C1BB8">
            <w:pPr>
              <w:rPr>
                <w:rFonts w:ascii="Arial Narrow" w:hAnsi="Arial Narrow"/>
                <w:sz w:val="22"/>
              </w:rPr>
            </w:pPr>
          </w:p>
        </w:tc>
      </w:tr>
      <w:tr w:rsidR="005E0A0A" w:rsidRPr="002716CB" w:rsidTr="009C1BB8">
        <w:trPr>
          <w:jc w:val="center"/>
        </w:trPr>
        <w:tc>
          <w:tcPr>
            <w:tcW w:w="1922" w:type="dxa"/>
            <w:tcBorders>
              <w:top w:val="single" w:sz="6" w:space="0" w:color="auto"/>
              <w:bottom w:val="single" w:sz="6"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Pohľadávky voči spoločníkom, členom a</w:t>
            </w:r>
            <w:r>
              <w:rPr>
                <w:rFonts w:ascii="Arial Narrow" w:hAnsi="Arial Narrow"/>
                <w:sz w:val="22"/>
              </w:rPr>
              <w:t> </w:t>
            </w:r>
            <w:r w:rsidRPr="002716CB">
              <w:rPr>
                <w:rFonts w:ascii="Arial Narrow" w:hAnsi="Arial Narrow"/>
                <w:sz w:val="22"/>
              </w:rPr>
              <w:t>združeniu</w:t>
            </w:r>
          </w:p>
        </w:tc>
        <w:tc>
          <w:tcPr>
            <w:tcW w:w="1408" w:type="dxa"/>
            <w:tcBorders>
              <w:top w:val="single" w:sz="6" w:space="0" w:color="auto"/>
              <w:left w:val="single" w:sz="12" w:space="0" w:color="auto"/>
              <w:bottom w:val="single" w:sz="6" w:space="0" w:color="auto"/>
            </w:tcBorders>
            <w:vAlign w:val="center"/>
          </w:tcPr>
          <w:p w:rsidR="005E0A0A" w:rsidRPr="002716CB" w:rsidRDefault="005E0A0A" w:rsidP="009C1BB8">
            <w:pPr>
              <w:rPr>
                <w:rFonts w:ascii="Arial Narrow" w:hAnsi="Arial Narrow"/>
                <w:sz w:val="22"/>
              </w:rPr>
            </w:pPr>
          </w:p>
        </w:tc>
        <w:tc>
          <w:tcPr>
            <w:tcW w:w="1014" w:type="dxa"/>
            <w:tcBorders>
              <w:top w:val="single" w:sz="6" w:space="0" w:color="auto"/>
              <w:bottom w:val="single" w:sz="6" w:space="0" w:color="auto"/>
            </w:tcBorders>
            <w:vAlign w:val="center"/>
          </w:tcPr>
          <w:p w:rsidR="005E0A0A" w:rsidRPr="002716CB" w:rsidRDefault="005E0A0A" w:rsidP="009C1BB8">
            <w:pPr>
              <w:rPr>
                <w:rFonts w:ascii="Arial Narrow" w:hAnsi="Arial Narrow"/>
                <w:sz w:val="22"/>
              </w:rPr>
            </w:pPr>
          </w:p>
        </w:tc>
        <w:tc>
          <w:tcPr>
            <w:tcW w:w="1821" w:type="dxa"/>
            <w:tcBorders>
              <w:top w:val="single" w:sz="6" w:space="0" w:color="auto"/>
              <w:bottom w:val="single" w:sz="6" w:space="0" w:color="auto"/>
            </w:tcBorders>
            <w:vAlign w:val="center"/>
          </w:tcPr>
          <w:p w:rsidR="005E0A0A" w:rsidRPr="002716CB" w:rsidRDefault="005E0A0A" w:rsidP="009C1BB8">
            <w:pPr>
              <w:rPr>
                <w:rFonts w:ascii="Arial Narrow" w:hAnsi="Arial Narrow"/>
                <w:sz w:val="22"/>
              </w:rPr>
            </w:pPr>
          </w:p>
        </w:tc>
        <w:tc>
          <w:tcPr>
            <w:tcW w:w="1740" w:type="dxa"/>
            <w:tcBorders>
              <w:top w:val="single" w:sz="6" w:space="0" w:color="auto"/>
              <w:bottom w:val="single" w:sz="6" w:space="0" w:color="auto"/>
            </w:tcBorders>
            <w:vAlign w:val="center"/>
          </w:tcPr>
          <w:p w:rsidR="005E0A0A" w:rsidRPr="002716CB" w:rsidRDefault="005E0A0A" w:rsidP="009C1BB8">
            <w:pPr>
              <w:rPr>
                <w:rFonts w:ascii="Arial Narrow" w:hAnsi="Arial Narrow"/>
                <w:sz w:val="22"/>
              </w:rPr>
            </w:pPr>
          </w:p>
        </w:tc>
        <w:tc>
          <w:tcPr>
            <w:tcW w:w="1306" w:type="dxa"/>
            <w:tcBorders>
              <w:top w:val="single" w:sz="6" w:space="0" w:color="auto"/>
              <w:bottom w:val="single" w:sz="6" w:space="0" w:color="auto"/>
            </w:tcBorders>
            <w:vAlign w:val="center"/>
          </w:tcPr>
          <w:p w:rsidR="005E0A0A" w:rsidRPr="002716CB" w:rsidRDefault="005E0A0A" w:rsidP="009C1BB8">
            <w:pPr>
              <w:rPr>
                <w:rFonts w:ascii="Arial Narrow" w:hAnsi="Arial Narrow"/>
                <w:sz w:val="22"/>
              </w:rPr>
            </w:pPr>
          </w:p>
        </w:tc>
      </w:tr>
      <w:tr w:rsidR="005E0A0A" w:rsidRPr="002716CB" w:rsidTr="009C1BB8">
        <w:trPr>
          <w:trHeight w:val="454"/>
          <w:jc w:val="center"/>
        </w:trPr>
        <w:tc>
          <w:tcPr>
            <w:tcW w:w="1922" w:type="dxa"/>
            <w:tcBorders>
              <w:top w:val="single" w:sz="6"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Iné pohľadávky</w:t>
            </w:r>
          </w:p>
        </w:tc>
        <w:tc>
          <w:tcPr>
            <w:tcW w:w="1408" w:type="dxa"/>
            <w:tcBorders>
              <w:top w:val="single" w:sz="6" w:space="0" w:color="auto"/>
              <w:left w:val="single" w:sz="12" w:space="0" w:color="auto"/>
            </w:tcBorders>
            <w:vAlign w:val="center"/>
          </w:tcPr>
          <w:p w:rsidR="005E0A0A" w:rsidRPr="002716CB" w:rsidRDefault="005E0A0A" w:rsidP="009C1BB8">
            <w:pPr>
              <w:rPr>
                <w:rFonts w:ascii="Arial Narrow" w:hAnsi="Arial Narrow"/>
                <w:sz w:val="22"/>
              </w:rPr>
            </w:pPr>
          </w:p>
        </w:tc>
        <w:tc>
          <w:tcPr>
            <w:tcW w:w="1014" w:type="dxa"/>
            <w:tcBorders>
              <w:top w:val="single" w:sz="6" w:space="0" w:color="auto"/>
            </w:tcBorders>
            <w:vAlign w:val="center"/>
          </w:tcPr>
          <w:p w:rsidR="005E0A0A" w:rsidRPr="002716CB" w:rsidRDefault="005E0A0A" w:rsidP="009C1BB8">
            <w:pPr>
              <w:rPr>
                <w:rFonts w:ascii="Arial Narrow" w:hAnsi="Arial Narrow"/>
                <w:sz w:val="22"/>
              </w:rPr>
            </w:pPr>
          </w:p>
        </w:tc>
        <w:tc>
          <w:tcPr>
            <w:tcW w:w="1821" w:type="dxa"/>
            <w:tcBorders>
              <w:top w:val="single" w:sz="6" w:space="0" w:color="auto"/>
            </w:tcBorders>
            <w:vAlign w:val="center"/>
          </w:tcPr>
          <w:p w:rsidR="005E0A0A" w:rsidRPr="002716CB" w:rsidRDefault="005E0A0A" w:rsidP="009C1BB8">
            <w:pPr>
              <w:rPr>
                <w:rFonts w:ascii="Arial Narrow" w:hAnsi="Arial Narrow"/>
                <w:sz w:val="22"/>
              </w:rPr>
            </w:pPr>
          </w:p>
        </w:tc>
        <w:tc>
          <w:tcPr>
            <w:tcW w:w="1740" w:type="dxa"/>
            <w:tcBorders>
              <w:top w:val="single" w:sz="6" w:space="0" w:color="auto"/>
            </w:tcBorders>
            <w:vAlign w:val="center"/>
          </w:tcPr>
          <w:p w:rsidR="005E0A0A" w:rsidRPr="002716CB" w:rsidRDefault="005E0A0A" w:rsidP="009C1BB8">
            <w:pPr>
              <w:rPr>
                <w:rFonts w:ascii="Arial Narrow" w:hAnsi="Arial Narrow"/>
                <w:sz w:val="22"/>
              </w:rPr>
            </w:pPr>
          </w:p>
        </w:tc>
        <w:tc>
          <w:tcPr>
            <w:tcW w:w="1306" w:type="dxa"/>
            <w:tcBorders>
              <w:top w:val="single" w:sz="6" w:space="0" w:color="auto"/>
            </w:tcBorders>
            <w:vAlign w:val="center"/>
          </w:tcPr>
          <w:p w:rsidR="005E0A0A" w:rsidRPr="002716CB" w:rsidRDefault="005E0A0A" w:rsidP="009C1BB8">
            <w:pPr>
              <w:rPr>
                <w:rFonts w:ascii="Arial Narrow" w:hAnsi="Arial Narrow"/>
                <w:sz w:val="22"/>
              </w:rPr>
            </w:pPr>
          </w:p>
        </w:tc>
      </w:tr>
      <w:tr w:rsidR="005E0A0A" w:rsidRPr="002716CB" w:rsidTr="009C1BB8">
        <w:trPr>
          <w:trHeight w:val="340"/>
          <w:jc w:val="center"/>
        </w:trPr>
        <w:tc>
          <w:tcPr>
            <w:tcW w:w="1922" w:type="dxa"/>
            <w:tcBorders>
              <w:bottom w:val="single" w:sz="12" w:space="0" w:color="auto"/>
              <w:right w:val="single" w:sz="12" w:space="0" w:color="auto"/>
            </w:tcBorders>
            <w:vAlign w:val="center"/>
          </w:tcPr>
          <w:p w:rsidR="005E0A0A" w:rsidRPr="002716CB" w:rsidRDefault="005E0A0A" w:rsidP="009C1BB8">
            <w:pPr>
              <w:rPr>
                <w:rFonts w:ascii="Arial Narrow" w:hAnsi="Arial Narrow"/>
                <w:b/>
                <w:sz w:val="22"/>
              </w:rPr>
            </w:pPr>
            <w:r w:rsidRPr="002716CB">
              <w:rPr>
                <w:rFonts w:ascii="Arial Narrow" w:hAnsi="Arial Narrow"/>
                <w:b/>
                <w:sz w:val="22"/>
              </w:rPr>
              <w:t>Pohľadávky spolu</w:t>
            </w:r>
          </w:p>
        </w:tc>
        <w:tc>
          <w:tcPr>
            <w:tcW w:w="1408" w:type="dxa"/>
            <w:tcBorders>
              <w:left w:val="single" w:sz="12" w:space="0" w:color="auto"/>
              <w:bottom w:val="single" w:sz="12" w:space="0" w:color="auto"/>
            </w:tcBorders>
            <w:vAlign w:val="center"/>
          </w:tcPr>
          <w:p w:rsidR="005E0A0A" w:rsidRPr="002716CB" w:rsidRDefault="005E0A0A" w:rsidP="009C1BB8">
            <w:pPr>
              <w:rPr>
                <w:rFonts w:ascii="Arial Narrow" w:hAnsi="Arial Narrow"/>
                <w:b/>
                <w:sz w:val="22"/>
              </w:rPr>
            </w:pPr>
            <w:r>
              <w:rPr>
                <w:rFonts w:ascii="Arial Narrow" w:hAnsi="Arial Narrow"/>
                <w:b/>
                <w:sz w:val="22"/>
              </w:rPr>
              <w:t>36936</w:t>
            </w:r>
          </w:p>
        </w:tc>
        <w:tc>
          <w:tcPr>
            <w:tcW w:w="1014" w:type="dxa"/>
            <w:tcBorders>
              <w:bottom w:val="single" w:sz="12" w:space="0" w:color="auto"/>
            </w:tcBorders>
            <w:vAlign w:val="center"/>
          </w:tcPr>
          <w:p w:rsidR="005E0A0A" w:rsidRPr="002716CB" w:rsidRDefault="005E0A0A" w:rsidP="009C1BB8">
            <w:pPr>
              <w:rPr>
                <w:rFonts w:ascii="Arial Narrow" w:hAnsi="Arial Narrow"/>
                <w:b/>
                <w:sz w:val="22"/>
              </w:rPr>
            </w:pPr>
          </w:p>
        </w:tc>
        <w:tc>
          <w:tcPr>
            <w:tcW w:w="1821" w:type="dxa"/>
            <w:tcBorders>
              <w:bottom w:val="single" w:sz="12" w:space="0" w:color="auto"/>
            </w:tcBorders>
            <w:vAlign w:val="center"/>
          </w:tcPr>
          <w:p w:rsidR="005E0A0A" w:rsidRPr="002716CB" w:rsidRDefault="005E0A0A" w:rsidP="009C1BB8">
            <w:pPr>
              <w:rPr>
                <w:rFonts w:ascii="Arial Narrow" w:hAnsi="Arial Narrow"/>
                <w:b/>
                <w:sz w:val="22"/>
              </w:rPr>
            </w:pPr>
          </w:p>
        </w:tc>
        <w:tc>
          <w:tcPr>
            <w:tcW w:w="1740" w:type="dxa"/>
            <w:tcBorders>
              <w:bottom w:val="single" w:sz="12" w:space="0" w:color="auto"/>
            </w:tcBorders>
            <w:vAlign w:val="center"/>
          </w:tcPr>
          <w:p w:rsidR="005E0A0A" w:rsidRPr="002716CB" w:rsidRDefault="005E0A0A" w:rsidP="009C1BB8">
            <w:pPr>
              <w:rPr>
                <w:rFonts w:ascii="Arial Narrow" w:hAnsi="Arial Narrow"/>
                <w:b/>
                <w:sz w:val="22"/>
              </w:rPr>
            </w:pPr>
          </w:p>
        </w:tc>
        <w:tc>
          <w:tcPr>
            <w:tcW w:w="1306" w:type="dxa"/>
            <w:tcBorders>
              <w:bottom w:val="single" w:sz="12" w:space="0" w:color="auto"/>
            </w:tcBorders>
            <w:vAlign w:val="center"/>
          </w:tcPr>
          <w:p w:rsidR="005E0A0A" w:rsidRPr="002716CB" w:rsidRDefault="005E0A0A" w:rsidP="009C1BB8">
            <w:pPr>
              <w:rPr>
                <w:rFonts w:ascii="Arial Narrow" w:hAnsi="Arial Narrow"/>
                <w:b/>
                <w:sz w:val="22"/>
              </w:rPr>
            </w:pPr>
            <w:r>
              <w:rPr>
                <w:rFonts w:ascii="Arial Narrow" w:hAnsi="Arial Narrow"/>
                <w:b/>
                <w:sz w:val="22"/>
              </w:rPr>
              <w:t>36936</w:t>
            </w:r>
          </w:p>
        </w:tc>
      </w:tr>
    </w:tbl>
    <w:p w:rsidR="005E0A0A" w:rsidRDefault="005E0A0A" w:rsidP="005E0A0A">
      <w:pPr>
        <w:pStyle w:val="Nzov"/>
        <w:keepNext w:val="0"/>
        <w:widowControl w:val="0"/>
        <w:spacing w:before="0" w:beforeAutospacing="0" w:after="0"/>
        <w:jc w:val="left"/>
      </w:pPr>
    </w:p>
    <w:p w:rsidR="005E0A0A" w:rsidRPr="0089732E" w:rsidRDefault="005E0A0A" w:rsidP="005E0A0A">
      <w:pPr>
        <w:rPr>
          <w:rFonts w:ascii="Arial Narrow" w:hAnsi="Arial Narrow"/>
          <w:sz w:val="22"/>
          <w:u w:val="single"/>
          <w:lang w:eastAsia="en-US"/>
        </w:rPr>
      </w:pPr>
      <w:r w:rsidRPr="0089732E">
        <w:rPr>
          <w:rFonts w:ascii="Arial Narrow" w:hAnsi="Arial Narrow"/>
          <w:sz w:val="22"/>
          <w:u w:val="single"/>
          <w:lang w:eastAsia="en-US"/>
        </w:rPr>
        <w:t>Komentár:</w:t>
      </w:r>
    </w:p>
    <w:p w:rsidR="005E0A0A" w:rsidRPr="0089732E" w:rsidRDefault="005E0A0A" w:rsidP="005E0A0A">
      <w:pPr>
        <w:rPr>
          <w:sz w:val="22"/>
          <w:lang w:eastAsia="en-US"/>
        </w:rPr>
      </w:pPr>
      <w:r w:rsidRPr="0089732E">
        <w:rPr>
          <w:sz w:val="22"/>
          <w:lang w:eastAsia="en-US"/>
        </w:rPr>
        <w:t xml:space="preserve">ÚJ </w:t>
      </w:r>
      <w:proofErr w:type="spellStart"/>
      <w:r w:rsidRPr="0089732E">
        <w:rPr>
          <w:sz w:val="22"/>
          <w:lang w:eastAsia="en-US"/>
        </w:rPr>
        <w:t>tvoríla</w:t>
      </w:r>
      <w:proofErr w:type="spellEnd"/>
      <w:r w:rsidRPr="0089732E">
        <w:rPr>
          <w:sz w:val="22"/>
          <w:lang w:eastAsia="en-US"/>
        </w:rPr>
        <w:t xml:space="preserve"> účtovné opravné položky v zmysle zákona o dani z príjmov</w:t>
      </w:r>
    </w:p>
    <w:p w:rsidR="005E0A0A" w:rsidRPr="00AC46D1" w:rsidRDefault="005E0A0A" w:rsidP="005E0A0A">
      <w:pPr>
        <w:rPr>
          <w:sz w:val="22"/>
          <w:lang w:eastAsia="en-US"/>
        </w:rPr>
      </w:pPr>
    </w:p>
    <w:p w:rsidR="005E0A0A" w:rsidRPr="0089732E" w:rsidRDefault="005E0A0A" w:rsidP="005E0A0A">
      <w:pPr>
        <w:ind w:right="-468"/>
        <w:jc w:val="both"/>
        <w:rPr>
          <w:rFonts w:cs="Arial Narrow"/>
          <w:sz w:val="22"/>
        </w:rPr>
      </w:pPr>
      <w:r w:rsidRPr="002716CB">
        <w:rPr>
          <w:rFonts w:ascii="Arial Narrow" w:hAnsi="Arial Narrow" w:cs="Arial Narrow"/>
          <w:sz w:val="22"/>
        </w:rPr>
        <w:t xml:space="preserve">s) </w:t>
      </w:r>
      <w:r w:rsidRPr="00B47D3C">
        <w:rPr>
          <w:rFonts w:ascii="Arial Narrow" w:hAnsi="Arial Narrow" w:cs="Arial Narrow"/>
          <w:sz w:val="22"/>
          <w:u w:val="single"/>
        </w:rPr>
        <w:t>Hodnota pohľadávok do lehoty splatnosti a po lehote splatnosti</w:t>
      </w:r>
      <w:r w:rsidRPr="002716CB">
        <w:rPr>
          <w:rFonts w:ascii="Arial Narrow" w:hAnsi="Arial Narrow" w:cs="Arial Narrow"/>
          <w:sz w:val="22"/>
        </w:rPr>
        <w:t>:</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Informácie k prílohe č.3 časti F. písm. s) </w:t>
      </w:r>
      <w:r w:rsidRPr="00B47D3C">
        <w:rPr>
          <w:rFonts w:ascii="Arial Narrow" w:hAnsi="Arial Narrow" w:cs="Arial Narrow"/>
          <w:sz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8"/>
        <w:gridCol w:w="2040"/>
        <w:gridCol w:w="2040"/>
        <w:gridCol w:w="2040"/>
      </w:tblGrid>
      <w:tr w:rsidR="005E0A0A" w:rsidRPr="002716CB" w:rsidTr="009C1BB8">
        <w:trPr>
          <w:jc w:val="center"/>
        </w:trPr>
        <w:tc>
          <w:tcPr>
            <w:tcW w:w="3167" w:type="dxa"/>
            <w:tcBorders>
              <w:top w:val="single" w:sz="12" w:space="0" w:color="auto"/>
              <w:right w:val="single" w:sz="12" w:space="0" w:color="auto"/>
            </w:tcBorders>
            <w:vAlign w:val="center"/>
          </w:tcPr>
          <w:p w:rsidR="005E0A0A" w:rsidRPr="00B47D3C" w:rsidRDefault="005E0A0A" w:rsidP="009C1BB8">
            <w:pPr>
              <w:pStyle w:val="TopHeader"/>
            </w:pPr>
            <w:r w:rsidRPr="00B47D3C">
              <w:t>Názov položky</w:t>
            </w:r>
          </w:p>
        </w:tc>
        <w:tc>
          <w:tcPr>
            <w:tcW w:w="2040" w:type="dxa"/>
            <w:tcBorders>
              <w:top w:val="single" w:sz="12" w:space="0" w:color="auto"/>
              <w:left w:val="single" w:sz="12" w:space="0" w:color="auto"/>
              <w:right w:val="single" w:sz="12" w:space="0" w:color="auto"/>
            </w:tcBorders>
            <w:vAlign w:val="center"/>
          </w:tcPr>
          <w:p w:rsidR="005E0A0A" w:rsidRPr="00B47D3C" w:rsidRDefault="005E0A0A" w:rsidP="009C1BB8">
            <w:pPr>
              <w:pStyle w:val="TopHeader"/>
            </w:pPr>
            <w:r w:rsidRPr="00B47D3C">
              <w:t>V lehote splatnosti</w:t>
            </w:r>
          </w:p>
        </w:tc>
        <w:tc>
          <w:tcPr>
            <w:tcW w:w="2040" w:type="dxa"/>
            <w:tcBorders>
              <w:top w:val="single" w:sz="12" w:space="0" w:color="auto"/>
              <w:left w:val="single" w:sz="12" w:space="0" w:color="auto"/>
              <w:right w:val="single" w:sz="12" w:space="0" w:color="auto"/>
            </w:tcBorders>
            <w:vAlign w:val="center"/>
          </w:tcPr>
          <w:p w:rsidR="005E0A0A" w:rsidRPr="00B47D3C" w:rsidRDefault="005E0A0A" w:rsidP="009C1BB8">
            <w:pPr>
              <w:pStyle w:val="TopHeader"/>
            </w:pPr>
            <w:r w:rsidRPr="00B47D3C">
              <w:t>Po lehote splatnosti</w:t>
            </w:r>
          </w:p>
        </w:tc>
        <w:tc>
          <w:tcPr>
            <w:tcW w:w="2040" w:type="dxa"/>
            <w:tcBorders>
              <w:top w:val="single" w:sz="12" w:space="0" w:color="auto"/>
              <w:left w:val="single" w:sz="12" w:space="0" w:color="auto"/>
            </w:tcBorders>
            <w:vAlign w:val="center"/>
          </w:tcPr>
          <w:p w:rsidR="005E0A0A" w:rsidRPr="00B47D3C" w:rsidRDefault="005E0A0A" w:rsidP="009C1BB8">
            <w:pPr>
              <w:pStyle w:val="TopHeader"/>
            </w:pPr>
            <w:r w:rsidRPr="00B47D3C">
              <w:t>Pohľadávky spolu</w:t>
            </w:r>
          </w:p>
        </w:tc>
      </w:tr>
      <w:tr w:rsidR="005E0A0A" w:rsidRPr="002716CB" w:rsidTr="009C1BB8">
        <w:trPr>
          <w:trHeight w:hRule="exact" w:val="227"/>
          <w:jc w:val="center"/>
        </w:trPr>
        <w:tc>
          <w:tcPr>
            <w:tcW w:w="3167" w:type="dxa"/>
            <w:tcBorders>
              <w:left w:val="single" w:sz="4" w:space="0" w:color="auto"/>
              <w:right w:val="single" w:sz="12" w:space="0" w:color="auto"/>
            </w:tcBorders>
            <w:vAlign w:val="center"/>
          </w:tcPr>
          <w:p w:rsidR="005E0A0A" w:rsidRPr="002716CB" w:rsidRDefault="005E0A0A" w:rsidP="009C1BB8">
            <w:pPr>
              <w:pStyle w:val="TopHeader"/>
              <w:rPr>
                <w:b w:val="0"/>
              </w:rPr>
            </w:pPr>
            <w:r>
              <w:rPr>
                <w:b w:val="0"/>
              </w:rPr>
              <w:t>a</w:t>
            </w:r>
          </w:p>
        </w:tc>
        <w:tc>
          <w:tcPr>
            <w:tcW w:w="2040" w:type="dxa"/>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b</w:t>
            </w:r>
          </w:p>
        </w:tc>
        <w:tc>
          <w:tcPr>
            <w:tcW w:w="2040" w:type="dxa"/>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c</w:t>
            </w:r>
          </w:p>
        </w:tc>
        <w:tc>
          <w:tcPr>
            <w:tcW w:w="2040" w:type="dxa"/>
            <w:tcBorders>
              <w:left w:val="single" w:sz="12" w:space="0" w:color="auto"/>
              <w:right w:val="single" w:sz="4" w:space="0" w:color="auto"/>
            </w:tcBorders>
            <w:vAlign w:val="center"/>
          </w:tcPr>
          <w:p w:rsidR="005E0A0A" w:rsidRPr="002716CB" w:rsidRDefault="005E0A0A" w:rsidP="009C1BB8">
            <w:pPr>
              <w:pStyle w:val="TopHeader"/>
              <w:rPr>
                <w:b w:val="0"/>
              </w:rPr>
            </w:pPr>
            <w:r w:rsidRPr="002716CB">
              <w:rPr>
                <w:b w:val="0"/>
              </w:rPr>
              <w:t>d</w:t>
            </w:r>
          </w:p>
        </w:tc>
      </w:tr>
      <w:tr w:rsidR="005E0A0A" w:rsidRPr="002716CB" w:rsidTr="009C1BB8">
        <w:trPr>
          <w:trHeight w:val="454"/>
          <w:jc w:val="center"/>
        </w:trPr>
        <w:tc>
          <w:tcPr>
            <w:tcW w:w="9287" w:type="dxa"/>
            <w:gridSpan w:val="4"/>
            <w:tcBorders>
              <w:bottom w:val="single" w:sz="12" w:space="0" w:color="auto"/>
            </w:tcBorders>
            <w:vAlign w:val="center"/>
          </w:tcPr>
          <w:p w:rsidR="005E0A0A" w:rsidRPr="00AC46D1" w:rsidRDefault="005E0A0A" w:rsidP="009C1BB8">
            <w:pPr>
              <w:rPr>
                <w:b/>
                <w:sz w:val="22"/>
              </w:rPr>
            </w:pPr>
            <w:r w:rsidRPr="002716CB">
              <w:rPr>
                <w:rFonts w:ascii="Arial Narrow" w:hAnsi="Arial Narrow"/>
                <w:b/>
                <w:sz w:val="22"/>
              </w:rPr>
              <w:t>Dlhodobé pohľadávky</w:t>
            </w:r>
          </w:p>
        </w:tc>
      </w:tr>
      <w:tr w:rsidR="005E0A0A" w:rsidRPr="002716CB" w:rsidTr="009C1BB8">
        <w:trPr>
          <w:trHeight w:hRule="exact" w:val="567"/>
          <w:jc w:val="center"/>
        </w:trPr>
        <w:tc>
          <w:tcPr>
            <w:tcW w:w="3167" w:type="dxa"/>
            <w:tcBorders>
              <w:top w:val="single" w:sz="12"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Pohľadávky z obchodného styku</w:t>
            </w:r>
          </w:p>
        </w:tc>
        <w:tc>
          <w:tcPr>
            <w:tcW w:w="2040" w:type="dxa"/>
            <w:tcBorders>
              <w:top w:val="single" w:sz="12" w:space="0" w:color="auto"/>
              <w:left w:val="single" w:sz="12" w:space="0" w:color="auto"/>
            </w:tcBorders>
            <w:vAlign w:val="center"/>
          </w:tcPr>
          <w:p w:rsidR="005E0A0A" w:rsidRPr="00AC46D1" w:rsidRDefault="005E0A0A" w:rsidP="009C1BB8">
            <w:pPr>
              <w:jc w:val="center"/>
              <w:rPr>
                <w:sz w:val="22"/>
              </w:rPr>
            </w:pPr>
          </w:p>
        </w:tc>
        <w:tc>
          <w:tcPr>
            <w:tcW w:w="2040" w:type="dxa"/>
            <w:tcBorders>
              <w:top w:val="single" w:sz="12" w:space="0" w:color="auto"/>
            </w:tcBorders>
            <w:vAlign w:val="center"/>
          </w:tcPr>
          <w:p w:rsidR="005E0A0A" w:rsidRPr="002716CB" w:rsidRDefault="005E0A0A" w:rsidP="009C1BB8">
            <w:pPr>
              <w:jc w:val="center"/>
              <w:rPr>
                <w:rFonts w:ascii="Arial Narrow" w:hAnsi="Arial Narrow"/>
                <w:sz w:val="22"/>
              </w:rPr>
            </w:pPr>
          </w:p>
        </w:tc>
        <w:tc>
          <w:tcPr>
            <w:tcW w:w="2040" w:type="dxa"/>
            <w:tcBorders>
              <w:top w:val="single" w:sz="12" w:space="0" w:color="auto"/>
            </w:tcBorders>
            <w:vAlign w:val="center"/>
          </w:tcPr>
          <w:p w:rsidR="005E0A0A" w:rsidRPr="002716CB" w:rsidRDefault="005E0A0A" w:rsidP="009C1BB8">
            <w:pPr>
              <w:jc w:val="center"/>
              <w:rPr>
                <w:rFonts w:ascii="Arial Narrow" w:hAnsi="Arial Narrow"/>
                <w:sz w:val="22"/>
              </w:rPr>
            </w:pPr>
          </w:p>
        </w:tc>
      </w:tr>
      <w:tr w:rsidR="005E0A0A" w:rsidRPr="002716CB" w:rsidTr="009C1BB8">
        <w:trPr>
          <w:jc w:val="center"/>
        </w:trPr>
        <w:tc>
          <w:tcPr>
            <w:tcW w:w="3167"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Pohľadávky voči DÚJ a MÚJ</w:t>
            </w:r>
          </w:p>
        </w:tc>
        <w:tc>
          <w:tcPr>
            <w:tcW w:w="2040" w:type="dxa"/>
            <w:tcBorders>
              <w:left w:val="single" w:sz="12" w:space="0" w:color="auto"/>
            </w:tcBorders>
            <w:vAlign w:val="center"/>
          </w:tcPr>
          <w:p w:rsidR="005E0A0A" w:rsidRPr="002716CB" w:rsidRDefault="005E0A0A" w:rsidP="009C1BB8">
            <w:pPr>
              <w:jc w:val="center"/>
              <w:rPr>
                <w:rFonts w:ascii="Arial Narrow" w:hAnsi="Arial Narrow"/>
                <w:sz w:val="22"/>
              </w:rPr>
            </w:pPr>
          </w:p>
        </w:tc>
        <w:tc>
          <w:tcPr>
            <w:tcW w:w="2040" w:type="dxa"/>
            <w:vAlign w:val="center"/>
          </w:tcPr>
          <w:p w:rsidR="005E0A0A" w:rsidRPr="002716CB" w:rsidRDefault="005E0A0A" w:rsidP="009C1BB8">
            <w:pPr>
              <w:jc w:val="center"/>
              <w:rPr>
                <w:rFonts w:ascii="Arial Narrow" w:hAnsi="Arial Narrow"/>
                <w:sz w:val="22"/>
              </w:rPr>
            </w:pPr>
          </w:p>
        </w:tc>
        <w:tc>
          <w:tcPr>
            <w:tcW w:w="2040" w:type="dxa"/>
            <w:vAlign w:val="center"/>
          </w:tcPr>
          <w:p w:rsidR="005E0A0A" w:rsidRPr="002716CB" w:rsidRDefault="005E0A0A" w:rsidP="009C1BB8">
            <w:pPr>
              <w:jc w:val="center"/>
              <w:rPr>
                <w:rFonts w:ascii="Arial Narrow" w:hAnsi="Arial Narrow"/>
                <w:sz w:val="22"/>
              </w:rPr>
            </w:pPr>
          </w:p>
        </w:tc>
      </w:tr>
      <w:tr w:rsidR="005E0A0A" w:rsidRPr="002716CB" w:rsidTr="009C1BB8">
        <w:trPr>
          <w:jc w:val="center"/>
        </w:trPr>
        <w:tc>
          <w:tcPr>
            <w:tcW w:w="3167"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Ostatné pohľadávky v rámci konsolidovaného celku</w:t>
            </w:r>
          </w:p>
        </w:tc>
        <w:tc>
          <w:tcPr>
            <w:tcW w:w="2040" w:type="dxa"/>
            <w:tcBorders>
              <w:left w:val="single" w:sz="12" w:space="0" w:color="auto"/>
            </w:tcBorders>
            <w:vAlign w:val="center"/>
          </w:tcPr>
          <w:p w:rsidR="005E0A0A" w:rsidRPr="002716CB" w:rsidRDefault="005E0A0A" w:rsidP="009C1BB8">
            <w:pPr>
              <w:jc w:val="center"/>
              <w:rPr>
                <w:rFonts w:ascii="Arial Narrow" w:hAnsi="Arial Narrow"/>
                <w:sz w:val="22"/>
              </w:rPr>
            </w:pPr>
          </w:p>
        </w:tc>
        <w:tc>
          <w:tcPr>
            <w:tcW w:w="2040" w:type="dxa"/>
            <w:vAlign w:val="center"/>
          </w:tcPr>
          <w:p w:rsidR="005E0A0A" w:rsidRPr="002716CB" w:rsidRDefault="005E0A0A" w:rsidP="009C1BB8">
            <w:pPr>
              <w:jc w:val="center"/>
              <w:rPr>
                <w:rFonts w:ascii="Arial Narrow" w:hAnsi="Arial Narrow"/>
                <w:sz w:val="22"/>
              </w:rPr>
            </w:pPr>
          </w:p>
        </w:tc>
        <w:tc>
          <w:tcPr>
            <w:tcW w:w="2040" w:type="dxa"/>
            <w:vAlign w:val="center"/>
          </w:tcPr>
          <w:p w:rsidR="005E0A0A" w:rsidRPr="002716CB" w:rsidRDefault="005E0A0A" w:rsidP="009C1BB8">
            <w:pPr>
              <w:jc w:val="center"/>
              <w:rPr>
                <w:rFonts w:ascii="Arial Narrow" w:hAnsi="Arial Narrow"/>
                <w:sz w:val="22"/>
              </w:rPr>
            </w:pPr>
          </w:p>
        </w:tc>
      </w:tr>
      <w:tr w:rsidR="005E0A0A" w:rsidRPr="002716CB" w:rsidTr="009C1BB8">
        <w:trPr>
          <w:jc w:val="center"/>
        </w:trPr>
        <w:tc>
          <w:tcPr>
            <w:tcW w:w="3167" w:type="dxa"/>
            <w:tcBorders>
              <w:bottom w:val="single" w:sz="6"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Pohľadávky voči spoločníkom, členom a</w:t>
            </w:r>
            <w:r>
              <w:rPr>
                <w:rFonts w:ascii="Arial Narrow" w:hAnsi="Arial Narrow"/>
                <w:sz w:val="22"/>
              </w:rPr>
              <w:t> </w:t>
            </w:r>
            <w:r w:rsidRPr="002716CB">
              <w:rPr>
                <w:rFonts w:ascii="Arial Narrow" w:hAnsi="Arial Narrow"/>
                <w:sz w:val="22"/>
              </w:rPr>
              <w:t>združeniu</w:t>
            </w:r>
          </w:p>
        </w:tc>
        <w:tc>
          <w:tcPr>
            <w:tcW w:w="2040" w:type="dxa"/>
            <w:tcBorders>
              <w:left w:val="single" w:sz="12" w:space="0" w:color="auto"/>
              <w:bottom w:val="single" w:sz="6" w:space="0" w:color="auto"/>
            </w:tcBorders>
            <w:vAlign w:val="center"/>
          </w:tcPr>
          <w:p w:rsidR="005E0A0A" w:rsidRPr="002716CB" w:rsidRDefault="005E0A0A" w:rsidP="009C1BB8">
            <w:pPr>
              <w:jc w:val="center"/>
              <w:rPr>
                <w:rFonts w:ascii="Arial Narrow" w:hAnsi="Arial Narrow"/>
                <w:sz w:val="22"/>
              </w:rPr>
            </w:pPr>
          </w:p>
        </w:tc>
        <w:tc>
          <w:tcPr>
            <w:tcW w:w="2040" w:type="dxa"/>
            <w:tcBorders>
              <w:bottom w:val="single" w:sz="6" w:space="0" w:color="auto"/>
            </w:tcBorders>
            <w:vAlign w:val="center"/>
          </w:tcPr>
          <w:p w:rsidR="005E0A0A" w:rsidRPr="002716CB" w:rsidRDefault="005E0A0A" w:rsidP="009C1BB8">
            <w:pPr>
              <w:jc w:val="center"/>
              <w:rPr>
                <w:rFonts w:ascii="Arial Narrow" w:hAnsi="Arial Narrow"/>
                <w:sz w:val="22"/>
              </w:rPr>
            </w:pPr>
          </w:p>
        </w:tc>
        <w:tc>
          <w:tcPr>
            <w:tcW w:w="2040" w:type="dxa"/>
            <w:tcBorders>
              <w:bottom w:val="single" w:sz="6" w:space="0" w:color="auto"/>
            </w:tcBorders>
            <w:vAlign w:val="center"/>
          </w:tcPr>
          <w:p w:rsidR="005E0A0A" w:rsidRPr="002716CB" w:rsidRDefault="005E0A0A" w:rsidP="009C1BB8">
            <w:pPr>
              <w:jc w:val="center"/>
              <w:rPr>
                <w:rFonts w:ascii="Arial Narrow" w:hAnsi="Arial Narrow"/>
                <w:sz w:val="22"/>
              </w:rPr>
            </w:pPr>
          </w:p>
        </w:tc>
      </w:tr>
      <w:tr w:rsidR="005E0A0A" w:rsidRPr="002716CB" w:rsidTr="009C1BB8">
        <w:trPr>
          <w:trHeight w:hRule="exact" w:val="397"/>
          <w:jc w:val="center"/>
        </w:trPr>
        <w:tc>
          <w:tcPr>
            <w:tcW w:w="3167" w:type="dxa"/>
            <w:tcBorders>
              <w:top w:val="single" w:sz="6"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Iné pohľadávky</w:t>
            </w:r>
          </w:p>
        </w:tc>
        <w:tc>
          <w:tcPr>
            <w:tcW w:w="2040" w:type="dxa"/>
            <w:tcBorders>
              <w:top w:val="single" w:sz="6" w:space="0" w:color="auto"/>
              <w:left w:val="single" w:sz="12" w:space="0" w:color="auto"/>
            </w:tcBorders>
            <w:vAlign w:val="center"/>
          </w:tcPr>
          <w:p w:rsidR="005E0A0A" w:rsidRPr="00AC46D1" w:rsidRDefault="005E0A0A" w:rsidP="009C1BB8">
            <w:pPr>
              <w:jc w:val="center"/>
              <w:rPr>
                <w:sz w:val="22"/>
              </w:rPr>
            </w:pPr>
          </w:p>
        </w:tc>
        <w:tc>
          <w:tcPr>
            <w:tcW w:w="2040" w:type="dxa"/>
            <w:tcBorders>
              <w:top w:val="single" w:sz="6" w:space="0" w:color="auto"/>
            </w:tcBorders>
            <w:vAlign w:val="center"/>
          </w:tcPr>
          <w:p w:rsidR="005E0A0A" w:rsidRPr="002716CB" w:rsidRDefault="005E0A0A" w:rsidP="009C1BB8">
            <w:pPr>
              <w:jc w:val="center"/>
              <w:rPr>
                <w:rFonts w:ascii="Arial Narrow" w:hAnsi="Arial Narrow"/>
                <w:sz w:val="22"/>
              </w:rPr>
            </w:pPr>
          </w:p>
        </w:tc>
        <w:tc>
          <w:tcPr>
            <w:tcW w:w="2040" w:type="dxa"/>
            <w:tcBorders>
              <w:top w:val="single" w:sz="6" w:space="0" w:color="auto"/>
            </w:tcBorders>
            <w:vAlign w:val="center"/>
          </w:tcPr>
          <w:p w:rsidR="005E0A0A" w:rsidRPr="002716CB" w:rsidRDefault="005E0A0A" w:rsidP="009C1BB8">
            <w:pPr>
              <w:jc w:val="center"/>
              <w:rPr>
                <w:rFonts w:ascii="Arial Narrow" w:hAnsi="Arial Narrow"/>
                <w:sz w:val="22"/>
              </w:rPr>
            </w:pPr>
          </w:p>
        </w:tc>
      </w:tr>
      <w:tr w:rsidR="005E0A0A" w:rsidRPr="002716CB" w:rsidTr="009C1BB8">
        <w:trPr>
          <w:trHeight w:hRule="exact" w:val="397"/>
          <w:jc w:val="center"/>
        </w:trPr>
        <w:tc>
          <w:tcPr>
            <w:tcW w:w="3167" w:type="dxa"/>
            <w:tcBorders>
              <w:bottom w:val="single" w:sz="12" w:space="0" w:color="auto"/>
              <w:right w:val="single" w:sz="12" w:space="0" w:color="auto"/>
            </w:tcBorders>
            <w:vAlign w:val="center"/>
          </w:tcPr>
          <w:p w:rsidR="005E0A0A" w:rsidRPr="002716CB" w:rsidRDefault="005E0A0A" w:rsidP="009C1BB8">
            <w:pPr>
              <w:rPr>
                <w:rFonts w:ascii="Arial Narrow" w:hAnsi="Arial Narrow"/>
                <w:b/>
                <w:sz w:val="22"/>
              </w:rPr>
            </w:pPr>
            <w:r w:rsidRPr="002716CB">
              <w:rPr>
                <w:rFonts w:ascii="Arial Narrow" w:hAnsi="Arial Narrow"/>
                <w:b/>
                <w:sz w:val="22"/>
              </w:rPr>
              <w:t>Dlhodobé pohľadávky spolu</w:t>
            </w:r>
          </w:p>
        </w:tc>
        <w:tc>
          <w:tcPr>
            <w:tcW w:w="2040" w:type="dxa"/>
            <w:tcBorders>
              <w:left w:val="single" w:sz="12" w:space="0" w:color="auto"/>
              <w:bottom w:val="single" w:sz="12" w:space="0" w:color="auto"/>
            </w:tcBorders>
            <w:vAlign w:val="center"/>
          </w:tcPr>
          <w:p w:rsidR="005E0A0A" w:rsidRPr="009919C1" w:rsidRDefault="005E0A0A" w:rsidP="009C1BB8">
            <w:pPr>
              <w:jc w:val="center"/>
              <w:rPr>
                <w:rFonts w:ascii="Arial Narrow" w:hAnsi="Arial Narrow"/>
                <w:b/>
                <w:sz w:val="22"/>
                <w:highlight w:val="yellow"/>
              </w:rPr>
            </w:pPr>
          </w:p>
        </w:tc>
        <w:tc>
          <w:tcPr>
            <w:tcW w:w="2040" w:type="dxa"/>
            <w:tcBorders>
              <w:bottom w:val="single" w:sz="12" w:space="0" w:color="auto"/>
            </w:tcBorders>
            <w:vAlign w:val="center"/>
          </w:tcPr>
          <w:p w:rsidR="005E0A0A" w:rsidRPr="009919C1" w:rsidRDefault="005E0A0A" w:rsidP="009C1BB8">
            <w:pPr>
              <w:jc w:val="center"/>
              <w:rPr>
                <w:rFonts w:ascii="Arial Narrow" w:hAnsi="Arial Narrow"/>
                <w:b/>
                <w:sz w:val="22"/>
                <w:highlight w:val="yellow"/>
              </w:rPr>
            </w:pPr>
          </w:p>
        </w:tc>
        <w:tc>
          <w:tcPr>
            <w:tcW w:w="2040" w:type="dxa"/>
            <w:tcBorders>
              <w:bottom w:val="single" w:sz="12" w:space="0" w:color="auto"/>
            </w:tcBorders>
            <w:vAlign w:val="center"/>
          </w:tcPr>
          <w:p w:rsidR="005E0A0A" w:rsidRPr="009919C1" w:rsidRDefault="005E0A0A" w:rsidP="009C1BB8">
            <w:pPr>
              <w:jc w:val="center"/>
              <w:rPr>
                <w:b/>
                <w:sz w:val="22"/>
                <w:highlight w:val="yellow"/>
              </w:rPr>
            </w:pPr>
          </w:p>
        </w:tc>
      </w:tr>
      <w:tr w:rsidR="005E0A0A" w:rsidRPr="002716CB" w:rsidTr="009C1BB8">
        <w:trPr>
          <w:trHeight w:val="329"/>
          <w:jc w:val="center"/>
        </w:trPr>
        <w:tc>
          <w:tcPr>
            <w:tcW w:w="9287" w:type="dxa"/>
            <w:gridSpan w:val="4"/>
            <w:tcBorders>
              <w:top w:val="single" w:sz="12" w:space="0" w:color="auto"/>
              <w:bottom w:val="single" w:sz="12" w:space="0" w:color="auto"/>
            </w:tcBorders>
            <w:vAlign w:val="center"/>
          </w:tcPr>
          <w:p w:rsidR="005E0A0A" w:rsidRPr="002716CB" w:rsidRDefault="005E0A0A" w:rsidP="009C1BB8">
            <w:pPr>
              <w:rPr>
                <w:rFonts w:ascii="Arial Narrow" w:hAnsi="Arial Narrow"/>
                <w:b/>
                <w:sz w:val="22"/>
              </w:rPr>
            </w:pPr>
            <w:r w:rsidRPr="002716CB">
              <w:rPr>
                <w:rFonts w:ascii="Arial Narrow" w:hAnsi="Arial Narrow"/>
                <w:b/>
                <w:sz w:val="22"/>
              </w:rPr>
              <w:t>Krátkodobé pohľadávky</w:t>
            </w:r>
          </w:p>
        </w:tc>
      </w:tr>
      <w:tr w:rsidR="005E0A0A" w:rsidRPr="002716CB" w:rsidTr="009C1BB8">
        <w:trPr>
          <w:trHeight w:val="340"/>
          <w:jc w:val="center"/>
        </w:trPr>
        <w:tc>
          <w:tcPr>
            <w:tcW w:w="3167" w:type="dxa"/>
            <w:tcBorders>
              <w:top w:val="single" w:sz="12"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Pohľadávky z obchodného styku</w:t>
            </w:r>
          </w:p>
        </w:tc>
        <w:tc>
          <w:tcPr>
            <w:tcW w:w="2040" w:type="dxa"/>
            <w:tcBorders>
              <w:top w:val="single" w:sz="12" w:space="0" w:color="auto"/>
              <w:left w:val="single" w:sz="12" w:space="0" w:color="auto"/>
            </w:tcBorders>
            <w:vAlign w:val="center"/>
          </w:tcPr>
          <w:p w:rsidR="005E0A0A" w:rsidRPr="002716CB" w:rsidRDefault="005E0A0A" w:rsidP="009C1BB8">
            <w:pPr>
              <w:jc w:val="center"/>
              <w:rPr>
                <w:rFonts w:ascii="Arial Narrow" w:hAnsi="Arial Narrow"/>
                <w:sz w:val="22"/>
              </w:rPr>
            </w:pPr>
            <w:r>
              <w:rPr>
                <w:rFonts w:ascii="Arial Narrow" w:hAnsi="Arial Narrow"/>
                <w:sz w:val="22"/>
              </w:rPr>
              <w:t>270438</w:t>
            </w:r>
          </w:p>
        </w:tc>
        <w:tc>
          <w:tcPr>
            <w:tcW w:w="2040" w:type="dxa"/>
            <w:tcBorders>
              <w:top w:val="single" w:sz="12" w:space="0" w:color="auto"/>
            </w:tcBorders>
            <w:vAlign w:val="center"/>
          </w:tcPr>
          <w:p w:rsidR="005E0A0A" w:rsidRPr="002716CB" w:rsidRDefault="005E0A0A" w:rsidP="009C1BB8">
            <w:pPr>
              <w:jc w:val="center"/>
              <w:rPr>
                <w:rFonts w:ascii="Arial Narrow" w:hAnsi="Arial Narrow"/>
                <w:sz w:val="22"/>
              </w:rPr>
            </w:pPr>
            <w:r>
              <w:rPr>
                <w:rFonts w:ascii="Arial Narrow" w:hAnsi="Arial Narrow"/>
                <w:sz w:val="22"/>
              </w:rPr>
              <w:t>283073</w:t>
            </w:r>
          </w:p>
        </w:tc>
        <w:tc>
          <w:tcPr>
            <w:tcW w:w="2040" w:type="dxa"/>
            <w:tcBorders>
              <w:top w:val="single" w:sz="12" w:space="0" w:color="auto"/>
            </w:tcBorders>
            <w:vAlign w:val="center"/>
          </w:tcPr>
          <w:p w:rsidR="005E0A0A" w:rsidRPr="002716CB" w:rsidRDefault="005E0A0A" w:rsidP="009C1BB8">
            <w:pPr>
              <w:jc w:val="center"/>
              <w:rPr>
                <w:rFonts w:ascii="Arial Narrow" w:hAnsi="Arial Narrow"/>
                <w:sz w:val="22"/>
              </w:rPr>
            </w:pPr>
            <w:r>
              <w:rPr>
                <w:rFonts w:ascii="Arial Narrow" w:hAnsi="Arial Narrow"/>
                <w:sz w:val="22"/>
              </w:rPr>
              <w:t>553511</w:t>
            </w:r>
          </w:p>
        </w:tc>
      </w:tr>
      <w:tr w:rsidR="005E0A0A" w:rsidRPr="002716CB" w:rsidTr="009C1BB8">
        <w:trPr>
          <w:jc w:val="center"/>
        </w:trPr>
        <w:tc>
          <w:tcPr>
            <w:tcW w:w="3167"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Pohľadávky voči DÚJ a MÚJ</w:t>
            </w:r>
          </w:p>
        </w:tc>
        <w:tc>
          <w:tcPr>
            <w:tcW w:w="2040" w:type="dxa"/>
            <w:tcBorders>
              <w:left w:val="single" w:sz="12" w:space="0" w:color="auto"/>
            </w:tcBorders>
            <w:vAlign w:val="center"/>
          </w:tcPr>
          <w:p w:rsidR="005E0A0A" w:rsidRPr="002716CB" w:rsidRDefault="005E0A0A" w:rsidP="009C1BB8">
            <w:pPr>
              <w:jc w:val="center"/>
              <w:rPr>
                <w:rFonts w:ascii="Arial Narrow" w:hAnsi="Arial Narrow"/>
                <w:sz w:val="22"/>
              </w:rPr>
            </w:pPr>
          </w:p>
        </w:tc>
        <w:tc>
          <w:tcPr>
            <w:tcW w:w="2040" w:type="dxa"/>
            <w:vAlign w:val="center"/>
          </w:tcPr>
          <w:p w:rsidR="005E0A0A" w:rsidRPr="002716CB" w:rsidRDefault="005E0A0A" w:rsidP="009C1BB8">
            <w:pPr>
              <w:jc w:val="center"/>
              <w:rPr>
                <w:rFonts w:ascii="Arial Narrow" w:hAnsi="Arial Narrow"/>
                <w:sz w:val="22"/>
              </w:rPr>
            </w:pPr>
          </w:p>
        </w:tc>
        <w:tc>
          <w:tcPr>
            <w:tcW w:w="2040" w:type="dxa"/>
            <w:vAlign w:val="center"/>
          </w:tcPr>
          <w:p w:rsidR="005E0A0A" w:rsidRPr="002716CB" w:rsidRDefault="005E0A0A" w:rsidP="009C1BB8">
            <w:pPr>
              <w:jc w:val="center"/>
              <w:rPr>
                <w:rFonts w:ascii="Arial Narrow" w:hAnsi="Arial Narrow"/>
                <w:sz w:val="22"/>
              </w:rPr>
            </w:pPr>
          </w:p>
        </w:tc>
      </w:tr>
      <w:tr w:rsidR="005E0A0A" w:rsidRPr="002716CB" w:rsidTr="009C1BB8">
        <w:trPr>
          <w:jc w:val="center"/>
        </w:trPr>
        <w:tc>
          <w:tcPr>
            <w:tcW w:w="3167"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Ostatné pohľadávky v rámci konsolidovaného celku</w:t>
            </w:r>
          </w:p>
        </w:tc>
        <w:tc>
          <w:tcPr>
            <w:tcW w:w="2040" w:type="dxa"/>
            <w:tcBorders>
              <w:left w:val="single" w:sz="12" w:space="0" w:color="auto"/>
            </w:tcBorders>
            <w:vAlign w:val="center"/>
          </w:tcPr>
          <w:p w:rsidR="005E0A0A" w:rsidRPr="002716CB" w:rsidRDefault="005E0A0A" w:rsidP="009C1BB8">
            <w:pPr>
              <w:jc w:val="center"/>
              <w:rPr>
                <w:rFonts w:ascii="Arial Narrow" w:hAnsi="Arial Narrow"/>
                <w:sz w:val="22"/>
              </w:rPr>
            </w:pPr>
          </w:p>
        </w:tc>
        <w:tc>
          <w:tcPr>
            <w:tcW w:w="2040" w:type="dxa"/>
            <w:vAlign w:val="center"/>
          </w:tcPr>
          <w:p w:rsidR="005E0A0A" w:rsidRPr="002716CB" w:rsidRDefault="005E0A0A" w:rsidP="009C1BB8">
            <w:pPr>
              <w:jc w:val="center"/>
              <w:rPr>
                <w:rFonts w:ascii="Arial Narrow" w:hAnsi="Arial Narrow"/>
                <w:sz w:val="22"/>
              </w:rPr>
            </w:pPr>
          </w:p>
        </w:tc>
        <w:tc>
          <w:tcPr>
            <w:tcW w:w="2040" w:type="dxa"/>
            <w:vAlign w:val="center"/>
          </w:tcPr>
          <w:p w:rsidR="005E0A0A" w:rsidRPr="002716CB" w:rsidRDefault="005E0A0A" w:rsidP="009C1BB8">
            <w:pPr>
              <w:jc w:val="center"/>
              <w:rPr>
                <w:rFonts w:ascii="Arial Narrow" w:hAnsi="Arial Narrow"/>
                <w:sz w:val="22"/>
              </w:rPr>
            </w:pPr>
          </w:p>
        </w:tc>
      </w:tr>
      <w:tr w:rsidR="005E0A0A" w:rsidRPr="002716CB" w:rsidTr="009C1BB8">
        <w:trPr>
          <w:jc w:val="center"/>
        </w:trPr>
        <w:tc>
          <w:tcPr>
            <w:tcW w:w="3167"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Pohľadávky voči spoločníkom, členom a</w:t>
            </w:r>
            <w:r>
              <w:rPr>
                <w:rFonts w:ascii="Arial Narrow" w:hAnsi="Arial Narrow"/>
                <w:sz w:val="22"/>
              </w:rPr>
              <w:t> </w:t>
            </w:r>
            <w:r w:rsidRPr="002716CB">
              <w:rPr>
                <w:rFonts w:ascii="Arial Narrow" w:hAnsi="Arial Narrow"/>
                <w:sz w:val="22"/>
              </w:rPr>
              <w:t>združeniu</w:t>
            </w:r>
          </w:p>
        </w:tc>
        <w:tc>
          <w:tcPr>
            <w:tcW w:w="2040" w:type="dxa"/>
            <w:tcBorders>
              <w:left w:val="single" w:sz="12" w:space="0" w:color="auto"/>
            </w:tcBorders>
            <w:vAlign w:val="center"/>
          </w:tcPr>
          <w:p w:rsidR="005E0A0A" w:rsidRPr="002716CB" w:rsidRDefault="005E0A0A" w:rsidP="009C1BB8">
            <w:pPr>
              <w:jc w:val="center"/>
              <w:rPr>
                <w:rFonts w:ascii="Arial Narrow" w:hAnsi="Arial Narrow"/>
                <w:sz w:val="22"/>
              </w:rPr>
            </w:pPr>
          </w:p>
        </w:tc>
        <w:tc>
          <w:tcPr>
            <w:tcW w:w="2040" w:type="dxa"/>
            <w:vAlign w:val="center"/>
          </w:tcPr>
          <w:p w:rsidR="005E0A0A" w:rsidRPr="002716CB" w:rsidRDefault="005E0A0A" w:rsidP="009C1BB8">
            <w:pPr>
              <w:jc w:val="center"/>
              <w:rPr>
                <w:rFonts w:ascii="Arial Narrow" w:hAnsi="Arial Narrow"/>
                <w:sz w:val="22"/>
              </w:rPr>
            </w:pPr>
          </w:p>
        </w:tc>
        <w:tc>
          <w:tcPr>
            <w:tcW w:w="2040" w:type="dxa"/>
            <w:vAlign w:val="center"/>
          </w:tcPr>
          <w:p w:rsidR="005E0A0A" w:rsidRPr="002716CB" w:rsidRDefault="005E0A0A" w:rsidP="009C1BB8">
            <w:pPr>
              <w:jc w:val="center"/>
              <w:rPr>
                <w:rFonts w:ascii="Arial Narrow" w:hAnsi="Arial Narrow"/>
                <w:sz w:val="22"/>
              </w:rPr>
            </w:pPr>
          </w:p>
        </w:tc>
      </w:tr>
      <w:tr w:rsidR="005E0A0A" w:rsidRPr="002716CB" w:rsidTr="009C1BB8">
        <w:trPr>
          <w:trHeight w:hRule="exact" w:val="454"/>
          <w:jc w:val="center"/>
        </w:trPr>
        <w:tc>
          <w:tcPr>
            <w:tcW w:w="3167" w:type="dxa"/>
            <w:tcBorders>
              <w:bottom w:val="single" w:sz="6"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lastRenderedPageBreak/>
              <w:t>Sociálne poistenie</w:t>
            </w:r>
          </w:p>
        </w:tc>
        <w:tc>
          <w:tcPr>
            <w:tcW w:w="2040" w:type="dxa"/>
            <w:tcBorders>
              <w:left w:val="single" w:sz="12" w:space="0" w:color="auto"/>
              <w:bottom w:val="single" w:sz="6" w:space="0" w:color="auto"/>
            </w:tcBorders>
            <w:vAlign w:val="center"/>
          </w:tcPr>
          <w:p w:rsidR="005E0A0A" w:rsidRPr="002716CB" w:rsidRDefault="005E0A0A" w:rsidP="009C1BB8">
            <w:pPr>
              <w:jc w:val="center"/>
              <w:rPr>
                <w:rFonts w:ascii="Arial Narrow" w:hAnsi="Arial Narrow"/>
                <w:sz w:val="22"/>
              </w:rPr>
            </w:pPr>
          </w:p>
        </w:tc>
        <w:tc>
          <w:tcPr>
            <w:tcW w:w="2040" w:type="dxa"/>
            <w:tcBorders>
              <w:bottom w:val="single" w:sz="6" w:space="0" w:color="auto"/>
            </w:tcBorders>
            <w:vAlign w:val="center"/>
          </w:tcPr>
          <w:p w:rsidR="005E0A0A" w:rsidRPr="002716CB" w:rsidRDefault="005E0A0A" w:rsidP="009C1BB8">
            <w:pPr>
              <w:jc w:val="center"/>
              <w:rPr>
                <w:rFonts w:ascii="Arial Narrow" w:hAnsi="Arial Narrow"/>
                <w:sz w:val="22"/>
              </w:rPr>
            </w:pPr>
          </w:p>
        </w:tc>
        <w:tc>
          <w:tcPr>
            <w:tcW w:w="2040" w:type="dxa"/>
            <w:tcBorders>
              <w:bottom w:val="single" w:sz="6" w:space="0" w:color="auto"/>
            </w:tcBorders>
            <w:vAlign w:val="center"/>
          </w:tcPr>
          <w:p w:rsidR="005E0A0A" w:rsidRPr="002716CB" w:rsidRDefault="005E0A0A" w:rsidP="009C1BB8">
            <w:pPr>
              <w:jc w:val="center"/>
              <w:rPr>
                <w:rFonts w:ascii="Arial Narrow" w:hAnsi="Arial Narrow"/>
                <w:sz w:val="22"/>
              </w:rPr>
            </w:pPr>
          </w:p>
        </w:tc>
      </w:tr>
      <w:tr w:rsidR="005E0A0A" w:rsidRPr="002716CB" w:rsidTr="009C1BB8">
        <w:trPr>
          <w:trHeight w:hRule="exact" w:val="454"/>
          <w:jc w:val="center"/>
        </w:trPr>
        <w:tc>
          <w:tcPr>
            <w:tcW w:w="3167" w:type="dxa"/>
            <w:tcBorders>
              <w:top w:val="single" w:sz="6"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Daňové pohľadávky a dotácie</w:t>
            </w:r>
          </w:p>
        </w:tc>
        <w:tc>
          <w:tcPr>
            <w:tcW w:w="2040" w:type="dxa"/>
            <w:tcBorders>
              <w:top w:val="single" w:sz="6" w:space="0" w:color="auto"/>
              <w:left w:val="single" w:sz="12" w:space="0" w:color="auto"/>
            </w:tcBorders>
            <w:vAlign w:val="center"/>
          </w:tcPr>
          <w:p w:rsidR="005E0A0A" w:rsidRPr="002716CB" w:rsidRDefault="005E0A0A" w:rsidP="009C1BB8">
            <w:pPr>
              <w:jc w:val="center"/>
              <w:rPr>
                <w:rFonts w:ascii="Arial Narrow" w:hAnsi="Arial Narrow"/>
                <w:sz w:val="22"/>
              </w:rPr>
            </w:pPr>
            <w:r>
              <w:rPr>
                <w:rFonts w:ascii="Arial Narrow" w:hAnsi="Arial Narrow"/>
                <w:sz w:val="22"/>
              </w:rPr>
              <w:t>61254</w:t>
            </w:r>
          </w:p>
        </w:tc>
        <w:tc>
          <w:tcPr>
            <w:tcW w:w="2040" w:type="dxa"/>
            <w:tcBorders>
              <w:top w:val="single" w:sz="6" w:space="0" w:color="auto"/>
            </w:tcBorders>
            <w:vAlign w:val="center"/>
          </w:tcPr>
          <w:p w:rsidR="005E0A0A" w:rsidRPr="002716CB" w:rsidRDefault="005E0A0A" w:rsidP="009C1BB8">
            <w:pPr>
              <w:jc w:val="center"/>
              <w:rPr>
                <w:rFonts w:ascii="Arial Narrow" w:hAnsi="Arial Narrow"/>
                <w:sz w:val="22"/>
              </w:rPr>
            </w:pPr>
          </w:p>
        </w:tc>
        <w:tc>
          <w:tcPr>
            <w:tcW w:w="2040" w:type="dxa"/>
            <w:tcBorders>
              <w:top w:val="single" w:sz="6" w:space="0" w:color="auto"/>
            </w:tcBorders>
            <w:vAlign w:val="center"/>
          </w:tcPr>
          <w:p w:rsidR="005E0A0A" w:rsidRPr="002716CB" w:rsidRDefault="005E0A0A" w:rsidP="009C1BB8">
            <w:pPr>
              <w:jc w:val="center"/>
              <w:rPr>
                <w:rFonts w:ascii="Arial Narrow" w:hAnsi="Arial Narrow"/>
                <w:sz w:val="22"/>
              </w:rPr>
            </w:pPr>
            <w:r>
              <w:rPr>
                <w:rFonts w:ascii="Arial Narrow" w:hAnsi="Arial Narrow"/>
                <w:sz w:val="22"/>
              </w:rPr>
              <w:t>61254</w:t>
            </w:r>
          </w:p>
        </w:tc>
      </w:tr>
      <w:tr w:rsidR="005E0A0A" w:rsidRPr="002716CB" w:rsidTr="009C1BB8">
        <w:trPr>
          <w:trHeight w:hRule="exact" w:val="454"/>
          <w:jc w:val="center"/>
        </w:trPr>
        <w:tc>
          <w:tcPr>
            <w:tcW w:w="3167"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Iné pohľadávky</w:t>
            </w:r>
          </w:p>
        </w:tc>
        <w:tc>
          <w:tcPr>
            <w:tcW w:w="2040" w:type="dxa"/>
            <w:tcBorders>
              <w:left w:val="single" w:sz="12" w:space="0" w:color="auto"/>
            </w:tcBorders>
            <w:vAlign w:val="center"/>
          </w:tcPr>
          <w:p w:rsidR="005E0A0A" w:rsidRPr="002716CB" w:rsidRDefault="005E0A0A" w:rsidP="009C1BB8">
            <w:pPr>
              <w:jc w:val="center"/>
              <w:rPr>
                <w:rFonts w:ascii="Arial Narrow" w:hAnsi="Arial Narrow"/>
                <w:sz w:val="22"/>
              </w:rPr>
            </w:pPr>
            <w:r>
              <w:rPr>
                <w:rFonts w:ascii="Arial Narrow" w:hAnsi="Arial Narrow"/>
                <w:sz w:val="22"/>
              </w:rPr>
              <w:t>29972</w:t>
            </w:r>
          </w:p>
        </w:tc>
        <w:tc>
          <w:tcPr>
            <w:tcW w:w="2040" w:type="dxa"/>
            <w:vAlign w:val="center"/>
          </w:tcPr>
          <w:p w:rsidR="005E0A0A" w:rsidRPr="002716CB" w:rsidRDefault="005E0A0A" w:rsidP="009C1BB8">
            <w:pPr>
              <w:jc w:val="center"/>
              <w:rPr>
                <w:rFonts w:ascii="Arial Narrow" w:hAnsi="Arial Narrow"/>
                <w:sz w:val="22"/>
              </w:rPr>
            </w:pPr>
          </w:p>
        </w:tc>
        <w:tc>
          <w:tcPr>
            <w:tcW w:w="2040" w:type="dxa"/>
            <w:vAlign w:val="center"/>
          </w:tcPr>
          <w:p w:rsidR="005E0A0A" w:rsidRPr="002716CB" w:rsidRDefault="005E0A0A" w:rsidP="009C1BB8">
            <w:pPr>
              <w:jc w:val="center"/>
              <w:rPr>
                <w:rFonts w:ascii="Arial Narrow" w:hAnsi="Arial Narrow"/>
                <w:sz w:val="22"/>
              </w:rPr>
            </w:pPr>
            <w:r>
              <w:rPr>
                <w:rFonts w:ascii="Arial Narrow" w:hAnsi="Arial Narrow"/>
                <w:sz w:val="22"/>
              </w:rPr>
              <w:t>29972</w:t>
            </w:r>
          </w:p>
        </w:tc>
      </w:tr>
      <w:tr w:rsidR="005E0A0A" w:rsidRPr="002716CB" w:rsidTr="009C1BB8">
        <w:trPr>
          <w:trHeight w:hRule="exact" w:val="538"/>
          <w:jc w:val="center"/>
        </w:trPr>
        <w:tc>
          <w:tcPr>
            <w:tcW w:w="3167" w:type="dxa"/>
            <w:tcBorders>
              <w:bottom w:val="single" w:sz="12" w:space="0" w:color="auto"/>
              <w:right w:val="single" w:sz="12" w:space="0" w:color="auto"/>
            </w:tcBorders>
            <w:vAlign w:val="center"/>
          </w:tcPr>
          <w:p w:rsidR="005E0A0A" w:rsidRPr="002716CB" w:rsidRDefault="005E0A0A" w:rsidP="009C1BB8">
            <w:pPr>
              <w:rPr>
                <w:rFonts w:ascii="Arial Narrow" w:hAnsi="Arial Narrow"/>
                <w:b/>
                <w:sz w:val="22"/>
              </w:rPr>
            </w:pPr>
            <w:r w:rsidRPr="002716CB">
              <w:rPr>
                <w:rFonts w:ascii="Arial Narrow" w:hAnsi="Arial Narrow"/>
                <w:b/>
                <w:sz w:val="22"/>
              </w:rPr>
              <w:t>Krátkodobé pohľadávky spolu</w:t>
            </w:r>
          </w:p>
        </w:tc>
        <w:tc>
          <w:tcPr>
            <w:tcW w:w="2040" w:type="dxa"/>
            <w:tcBorders>
              <w:left w:val="single" w:sz="12" w:space="0" w:color="auto"/>
              <w:bottom w:val="single" w:sz="12" w:space="0" w:color="auto"/>
            </w:tcBorders>
            <w:vAlign w:val="center"/>
          </w:tcPr>
          <w:p w:rsidR="005E0A0A" w:rsidRPr="002716CB" w:rsidRDefault="005E0A0A" w:rsidP="009C1BB8">
            <w:pPr>
              <w:jc w:val="center"/>
              <w:rPr>
                <w:rFonts w:ascii="Arial Narrow" w:hAnsi="Arial Narrow"/>
                <w:b/>
                <w:sz w:val="22"/>
              </w:rPr>
            </w:pPr>
            <w:r>
              <w:rPr>
                <w:rFonts w:ascii="Arial Narrow" w:hAnsi="Arial Narrow"/>
                <w:b/>
                <w:sz w:val="22"/>
              </w:rPr>
              <w:t>361664</w:t>
            </w:r>
          </w:p>
        </w:tc>
        <w:tc>
          <w:tcPr>
            <w:tcW w:w="2040" w:type="dxa"/>
            <w:tcBorders>
              <w:bottom w:val="single" w:sz="12" w:space="0" w:color="auto"/>
            </w:tcBorders>
            <w:vAlign w:val="center"/>
          </w:tcPr>
          <w:p w:rsidR="005E0A0A" w:rsidRPr="002716CB" w:rsidRDefault="005E0A0A" w:rsidP="009C1BB8">
            <w:pPr>
              <w:jc w:val="center"/>
              <w:rPr>
                <w:rFonts w:ascii="Arial Narrow" w:hAnsi="Arial Narrow"/>
                <w:b/>
                <w:sz w:val="22"/>
              </w:rPr>
            </w:pPr>
            <w:r>
              <w:rPr>
                <w:rFonts w:ascii="Arial Narrow" w:hAnsi="Arial Narrow"/>
                <w:b/>
                <w:sz w:val="22"/>
              </w:rPr>
              <w:t>283073</w:t>
            </w:r>
          </w:p>
        </w:tc>
        <w:tc>
          <w:tcPr>
            <w:tcW w:w="2040" w:type="dxa"/>
            <w:tcBorders>
              <w:bottom w:val="single" w:sz="12" w:space="0" w:color="auto"/>
            </w:tcBorders>
            <w:vAlign w:val="center"/>
          </w:tcPr>
          <w:p w:rsidR="005E0A0A" w:rsidRPr="00686E5B" w:rsidRDefault="005E0A0A" w:rsidP="009C1BB8">
            <w:pPr>
              <w:jc w:val="center"/>
              <w:rPr>
                <w:b/>
                <w:sz w:val="22"/>
              </w:rPr>
            </w:pPr>
            <w:r>
              <w:rPr>
                <w:b/>
                <w:sz w:val="22"/>
              </w:rPr>
              <w:t>644737</w:t>
            </w:r>
          </w:p>
        </w:tc>
      </w:tr>
    </w:tbl>
    <w:p w:rsidR="005E0A0A" w:rsidRPr="002716CB" w:rsidRDefault="005E0A0A" w:rsidP="005E0A0A">
      <w:pPr>
        <w:jc w:val="both"/>
      </w:pPr>
    </w:p>
    <w:p w:rsidR="005E0A0A" w:rsidRPr="002716CB" w:rsidRDefault="005E0A0A" w:rsidP="005E0A0A">
      <w:pPr>
        <w:ind w:left="644"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t) Hodnota pohľadávok zabezpečených záložným právom alebo inou formou zabezpečenia s uvedením formy zabezpečenia: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u) Hodnota pohľadávok, na ktoré sa zriadilo záložné právo a pohľadávok, pri ktorých má účtovná jednotka obmedzené právo s nimi nakladať: </w:t>
      </w:r>
    </w:p>
    <w:p w:rsidR="005E0A0A" w:rsidRPr="006B23A8" w:rsidRDefault="005E0A0A" w:rsidP="005E0A0A">
      <w:pPr>
        <w:ind w:right="-468"/>
        <w:jc w:val="both"/>
        <w:rPr>
          <w:rFonts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t) a u) o </w:t>
      </w:r>
      <w:r w:rsidRPr="00A95B16">
        <w:rPr>
          <w:rFonts w:ascii="Arial Narrow" w:hAnsi="Arial Narrow" w:cs="Arial Narrow"/>
          <w:sz w:val="22"/>
          <w:u w:val="single"/>
        </w:rPr>
        <w:t>pohľadávkach zabezpečených záložným právom</w:t>
      </w:r>
      <w:r w:rsidRPr="002716CB">
        <w:rPr>
          <w:rFonts w:ascii="Arial Narrow" w:hAnsi="Arial Narrow" w:cs="Arial Narrow"/>
          <w:sz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2"/>
        <w:gridCol w:w="2706"/>
        <w:gridCol w:w="2304"/>
      </w:tblGrid>
      <w:tr w:rsidR="005E0A0A" w:rsidRPr="002716CB" w:rsidTr="009C1BB8">
        <w:trPr>
          <w:jc w:val="center"/>
        </w:trPr>
        <w:tc>
          <w:tcPr>
            <w:tcW w:w="4201" w:type="dxa"/>
            <w:vMerge w:val="restart"/>
            <w:tcBorders>
              <w:top w:val="single" w:sz="12" w:space="0" w:color="auto"/>
              <w:right w:val="single" w:sz="12" w:space="0" w:color="auto"/>
            </w:tcBorders>
            <w:vAlign w:val="center"/>
          </w:tcPr>
          <w:p w:rsidR="005E0A0A" w:rsidRPr="002716CB" w:rsidRDefault="005E0A0A" w:rsidP="009C1BB8">
            <w:pPr>
              <w:pStyle w:val="TopHeader"/>
              <w:jc w:val="both"/>
            </w:pPr>
            <w:r w:rsidRPr="002716CB">
              <w:t>Opis predmetu záložného práva</w:t>
            </w:r>
          </w:p>
        </w:tc>
        <w:tc>
          <w:tcPr>
            <w:tcW w:w="5010" w:type="dxa"/>
            <w:gridSpan w:val="2"/>
            <w:tcBorders>
              <w:top w:val="single" w:sz="12" w:space="0" w:color="auto"/>
              <w:left w:val="single" w:sz="12" w:space="0" w:color="auto"/>
              <w:bottom w:val="nil"/>
            </w:tcBorders>
            <w:vAlign w:val="center"/>
          </w:tcPr>
          <w:p w:rsidR="005E0A0A" w:rsidRPr="002716CB" w:rsidRDefault="005E0A0A" w:rsidP="009C1BB8">
            <w:pPr>
              <w:pStyle w:val="TopHeader"/>
            </w:pPr>
            <w:r w:rsidRPr="002716CB">
              <w:t>Bežné účtovné obdobie</w:t>
            </w:r>
          </w:p>
        </w:tc>
      </w:tr>
      <w:tr w:rsidR="005E0A0A" w:rsidRPr="002716CB" w:rsidTr="009C1BB8">
        <w:trPr>
          <w:jc w:val="center"/>
        </w:trPr>
        <w:tc>
          <w:tcPr>
            <w:tcW w:w="4201" w:type="dxa"/>
            <w:vMerge/>
            <w:tcBorders>
              <w:bottom w:val="nil"/>
              <w:right w:val="single" w:sz="12" w:space="0" w:color="auto"/>
            </w:tcBorders>
            <w:vAlign w:val="center"/>
          </w:tcPr>
          <w:p w:rsidR="005E0A0A" w:rsidRPr="002716CB" w:rsidRDefault="005E0A0A" w:rsidP="009C1BB8">
            <w:pPr>
              <w:pStyle w:val="TopHeader"/>
              <w:jc w:val="both"/>
            </w:pPr>
          </w:p>
        </w:tc>
        <w:tc>
          <w:tcPr>
            <w:tcW w:w="2706" w:type="dxa"/>
            <w:tcBorders>
              <w:top w:val="single" w:sz="12" w:space="0" w:color="auto"/>
              <w:left w:val="single" w:sz="12" w:space="0" w:color="auto"/>
              <w:bottom w:val="nil"/>
              <w:right w:val="single" w:sz="12" w:space="0" w:color="auto"/>
            </w:tcBorders>
            <w:vAlign w:val="center"/>
          </w:tcPr>
          <w:p w:rsidR="005E0A0A" w:rsidRPr="002716CB" w:rsidRDefault="005E0A0A" w:rsidP="009C1BB8">
            <w:pPr>
              <w:pStyle w:val="TopHeader"/>
            </w:pPr>
            <w:r w:rsidRPr="002716CB">
              <w:t xml:space="preserve">Hodnota predmetu </w:t>
            </w:r>
          </w:p>
          <w:p w:rsidR="005E0A0A" w:rsidRPr="002716CB" w:rsidRDefault="005E0A0A" w:rsidP="009C1BB8">
            <w:pPr>
              <w:pStyle w:val="TopHeader"/>
            </w:pPr>
            <w:r w:rsidRPr="002716CB">
              <w:t>záložného práva</w:t>
            </w:r>
          </w:p>
        </w:tc>
        <w:tc>
          <w:tcPr>
            <w:tcW w:w="2304" w:type="dxa"/>
            <w:tcBorders>
              <w:top w:val="single" w:sz="12" w:space="0" w:color="auto"/>
              <w:left w:val="single" w:sz="12" w:space="0" w:color="auto"/>
              <w:bottom w:val="nil"/>
            </w:tcBorders>
            <w:vAlign w:val="center"/>
          </w:tcPr>
          <w:p w:rsidR="005E0A0A" w:rsidRPr="002716CB" w:rsidRDefault="005E0A0A" w:rsidP="009C1BB8">
            <w:pPr>
              <w:pStyle w:val="TopHeader"/>
            </w:pPr>
            <w:r w:rsidRPr="002716CB">
              <w:t>Hodnota pohľadávky</w:t>
            </w:r>
          </w:p>
        </w:tc>
      </w:tr>
      <w:tr w:rsidR="005E0A0A" w:rsidRPr="002716CB" w:rsidTr="009C1BB8">
        <w:trPr>
          <w:jc w:val="center"/>
        </w:trPr>
        <w:tc>
          <w:tcPr>
            <w:tcW w:w="4201" w:type="dxa"/>
            <w:tcBorders>
              <w:top w:val="single" w:sz="12" w:space="0" w:color="auto"/>
              <w:right w:val="single" w:sz="12" w:space="0" w:color="auto"/>
            </w:tcBorders>
            <w:vAlign w:val="center"/>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Pohľadávky kryté záložným právom alebo inou formou zabezpečenia</w:t>
            </w:r>
          </w:p>
        </w:tc>
        <w:tc>
          <w:tcPr>
            <w:tcW w:w="2706" w:type="dxa"/>
            <w:tcBorders>
              <w:top w:val="single" w:sz="12" w:space="0" w:color="auto"/>
              <w:left w:val="single" w:sz="12" w:space="0" w:color="auto"/>
            </w:tcBorders>
            <w:vAlign w:val="center"/>
          </w:tcPr>
          <w:p w:rsidR="005E0A0A" w:rsidRPr="002716CB" w:rsidRDefault="005E0A0A" w:rsidP="009C1BB8">
            <w:pPr>
              <w:spacing w:line="360" w:lineRule="auto"/>
              <w:jc w:val="both"/>
              <w:rPr>
                <w:rFonts w:ascii="Arial Narrow" w:hAnsi="Arial Narrow" w:cs="Arial Narrow"/>
                <w:sz w:val="22"/>
              </w:rPr>
            </w:pPr>
          </w:p>
        </w:tc>
        <w:tc>
          <w:tcPr>
            <w:tcW w:w="2304" w:type="dxa"/>
            <w:tcBorders>
              <w:top w:val="single" w:sz="12" w:space="0" w:color="auto"/>
            </w:tcBorders>
            <w:vAlign w:val="center"/>
          </w:tcPr>
          <w:p w:rsidR="005E0A0A" w:rsidRPr="002716CB" w:rsidRDefault="005E0A0A" w:rsidP="009C1BB8">
            <w:pPr>
              <w:spacing w:line="360" w:lineRule="auto"/>
              <w:jc w:val="both"/>
              <w:rPr>
                <w:rFonts w:ascii="Arial Narrow" w:hAnsi="Arial Narrow" w:cs="Arial Narrow"/>
                <w:sz w:val="22"/>
              </w:rPr>
            </w:pPr>
          </w:p>
        </w:tc>
      </w:tr>
      <w:tr w:rsidR="005E0A0A" w:rsidRPr="002716CB" w:rsidTr="009C1BB8">
        <w:trPr>
          <w:jc w:val="center"/>
        </w:trPr>
        <w:tc>
          <w:tcPr>
            <w:tcW w:w="4201" w:type="dxa"/>
            <w:tcBorders>
              <w:bottom w:val="single" w:sz="6" w:space="0" w:color="auto"/>
              <w:right w:val="single" w:sz="12" w:space="0" w:color="auto"/>
            </w:tcBorders>
            <w:vAlign w:val="center"/>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Hodnota pohľadávok, na ktoré sa zriadilo záložné právo</w:t>
            </w:r>
          </w:p>
        </w:tc>
        <w:tc>
          <w:tcPr>
            <w:tcW w:w="2706" w:type="dxa"/>
            <w:tcBorders>
              <w:left w:val="single" w:sz="12" w:space="0" w:color="auto"/>
              <w:bottom w:val="single" w:sz="6" w:space="0" w:color="auto"/>
            </w:tcBorders>
            <w:vAlign w:val="center"/>
          </w:tcPr>
          <w:p w:rsidR="005E0A0A" w:rsidRPr="002716CB" w:rsidRDefault="005E0A0A" w:rsidP="009C1BB8">
            <w:pPr>
              <w:spacing w:line="360" w:lineRule="auto"/>
              <w:jc w:val="center"/>
              <w:rPr>
                <w:rFonts w:ascii="Arial Narrow" w:hAnsi="Arial Narrow" w:cs="Arial Narrow"/>
                <w:sz w:val="22"/>
              </w:rPr>
            </w:pPr>
            <w:r w:rsidRPr="002716CB">
              <w:rPr>
                <w:rFonts w:ascii="Arial Narrow" w:hAnsi="Arial Narrow" w:cs="Arial Narrow"/>
                <w:sz w:val="22"/>
              </w:rPr>
              <w:t>x</w:t>
            </w:r>
          </w:p>
        </w:tc>
        <w:tc>
          <w:tcPr>
            <w:tcW w:w="2304" w:type="dxa"/>
            <w:tcBorders>
              <w:bottom w:val="single" w:sz="6" w:space="0" w:color="auto"/>
            </w:tcBorders>
            <w:vAlign w:val="center"/>
          </w:tcPr>
          <w:p w:rsidR="005E0A0A" w:rsidRPr="002716CB" w:rsidRDefault="005E0A0A" w:rsidP="009C1BB8">
            <w:pPr>
              <w:spacing w:line="360" w:lineRule="auto"/>
              <w:jc w:val="both"/>
              <w:rPr>
                <w:rFonts w:ascii="Arial Narrow" w:hAnsi="Arial Narrow" w:cs="Arial Narrow"/>
                <w:sz w:val="22"/>
              </w:rPr>
            </w:pP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v) </w:t>
      </w:r>
      <w:r w:rsidRPr="002716CB">
        <w:rPr>
          <w:rFonts w:ascii="Arial Narrow" w:hAnsi="Arial Narrow" w:cs="Arial Narrow"/>
          <w:b/>
          <w:sz w:val="22"/>
          <w:u w:val="single"/>
        </w:rPr>
        <w:t>Odložená daňová pohľadávka</w:t>
      </w:r>
      <w:r w:rsidRPr="002716CB">
        <w:rPr>
          <w:rFonts w:ascii="Arial Narrow" w:hAnsi="Arial Narrow" w:cs="Arial Narrow"/>
          <w:sz w:val="22"/>
        </w:rPr>
        <w:t>, pričom sa uvedie opis jej vzniku:</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F. písm. v) o </w:t>
      </w:r>
      <w:r w:rsidRPr="00A95B16">
        <w:rPr>
          <w:rFonts w:ascii="Arial Narrow" w:hAnsi="Arial Narrow" w:cs="Arial Narrow"/>
          <w:sz w:val="22"/>
          <w:u w:val="single"/>
        </w:rPr>
        <w:t>odloženej daňovej pohľadávke</w:t>
      </w:r>
    </w:p>
    <w:tbl>
      <w:tblPr>
        <w:tblW w:w="5000" w:type="pct"/>
        <w:tblLayout w:type="fixed"/>
        <w:tblLook w:val="04A0" w:firstRow="1" w:lastRow="0" w:firstColumn="1" w:lastColumn="0" w:noHBand="0" w:noVBand="1"/>
      </w:tblPr>
      <w:tblGrid>
        <w:gridCol w:w="4985"/>
        <w:gridCol w:w="2211"/>
        <w:gridCol w:w="2092"/>
      </w:tblGrid>
      <w:tr w:rsidR="005E0A0A" w:rsidRPr="002716CB" w:rsidTr="009C1BB8">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pPr>
            <w:r w:rsidRPr="002716CB">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pStyle w:val="TopHeader"/>
            </w:pPr>
            <w:r w:rsidRPr="002716CB">
              <w:t>Bezprostredne predchádzajúce účtovné obdobie</w:t>
            </w:r>
          </w:p>
        </w:tc>
      </w:tr>
      <w:tr w:rsidR="005E0A0A" w:rsidRPr="002716CB" w:rsidTr="009C1BB8">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126" w:type="pct"/>
            <w:tcBorders>
              <w:top w:val="single" w:sz="12" w:space="0" w:color="auto"/>
              <w:left w:val="nil"/>
              <w:bottom w:val="single" w:sz="4" w:space="0" w:color="auto"/>
              <w:right w:val="single" w:sz="12" w:space="0" w:color="auto"/>
            </w:tcBorders>
            <w:noWrap/>
            <w:vAlign w:val="center"/>
          </w:tcPr>
          <w:p w:rsidR="005E0A0A" w:rsidRPr="00AE5B99" w:rsidRDefault="005E0A0A" w:rsidP="009C1BB8">
            <w:pPr>
              <w:rPr>
                <w:sz w:val="22"/>
              </w:rPr>
            </w:pPr>
            <w:r w:rsidRPr="002716CB">
              <w:rPr>
                <w:rFonts w:ascii="Arial Narrow" w:hAnsi="Arial Narrow"/>
                <w:sz w:val="22"/>
              </w:rPr>
              <w:t> </w:t>
            </w:r>
          </w:p>
        </w:tc>
      </w:tr>
      <w:tr w:rsidR="005E0A0A" w:rsidRPr="002716CB" w:rsidTr="009C1BB8">
        <w:trPr>
          <w:trHeight w:val="340"/>
        </w:trPr>
        <w:tc>
          <w:tcPr>
            <w:tcW w:w="2684" w:type="pct"/>
            <w:tcBorders>
              <w:top w:val="nil"/>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o</w:t>
            </w:r>
            <w:r w:rsidRPr="002716CB">
              <w:rPr>
                <w:rFonts w:ascii="Arial Narrow" w:hAnsi="Arial Narrow"/>
                <w:sz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5E0A0A" w:rsidRPr="002716CB" w:rsidRDefault="005E0A0A" w:rsidP="009C1BB8">
            <w:pPr>
              <w:rPr>
                <w:rFonts w:ascii="Arial Narrow" w:hAnsi="Arial Narrow"/>
                <w:sz w:val="22"/>
              </w:rPr>
            </w:pPr>
          </w:p>
        </w:tc>
        <w:tc>
          <w:tcPr>
            <w:tcW w:w="1126" w:type="pct"/>
            <w:tcBorders>
              <w:top w:val="single" w:sz="4" w:space="0" w:color="auto"/>
              <w:left w:val="nil"/>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z</w:t>
            </w:r>
            <w:r w:rsidRPr="002716CB">
              <w:rPr>
                <w:rFonts w:ascii="Arial Narrow" w:hAnsi="Arial Narrow"/>
                <w:sz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E0A0A" w:rsidRPr="006B23A8" w:rsidRDefault="005E0A0A" w:rsidP="009C1BB8">
            <w:pPr>
              <w:rPr>
                <w:sz w:val="22"/>
              </w:rPr>
            </w:pPr>
          </w:p>
        </w:tc>
        <w:tc>
          <w:tcPr>
            <w:tcW w:w="1126" w:type="pct"/>
            <w:tcBorders>
              <w:top w:val="single" w:sz="6" w:space="0" w:color="auto"/>
              <w:left w:val="nil"/>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AE5B99" w:rsidTr="009C1BB8">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5E0A0A" w:rsidRPr="002716CB" w:rsidRDefault="005E0A0A" w:rsidP="009C1BB8">
            <w:pPr>
              <w:rPr>
                <w:rFonts w:ascii="Arial Narrow" w:hAnsi="Arial Narrow"/>
                <w:sz w:val="22"/>
              </w:rPr>
            </w:pPr>
          </w:p>
        </w:tc>
        <w:tc>
          <w:tcPr>
            <w:tcW w:w="1126" w:type="pct"/>
            <w:tcBorders>
              <w:top w:val="single" w:sz="6"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40"/>
        </w:trPr>
        <w:tc>
          <w:tcPr>
            <w:tcW w:w="2684" w:type="pct"/>
            <w:tcBorders>
              <w:top w:val="nil"/>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o</w:t>
            </w:r>
            <w:r w:rsidRPr="002716CB">
              <w:rPr>
                <w:rFonts w:ascii="Arial Narrow" w:hAnsi="Arial Narrow"/>
                <w:sz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5E0A0A" w:rsidRPr="006B23A8" w:rsidRDefault="005E0A0A" w:rsidP="009C1BB8">
            <w:pPr>
              <w:rPr>
                <w:sz w:val="22"/>
              </w:rPr>
            </w:pPr>
            <w:r>
              <w:rPr>
                <w:sz w:val="22"/>
              </w:rPr>
              <w:t>166446</w:t>
            </w:r>
          </w:p>
        </w:tc>
        <w:tc>
          <w:tcPr>
            <w:tcW w:w="1126" w:type="pct"/>
            <w:tcBorders>
              <w:top w:val="single" w:sz="4" w:space="0" w:color="auto"/>
              <w:left w:val="nil"/>
              <w:bottom w:val="single" w:sz="6" w:space="0" w:color="auto"/>
              <w:right w:val="single" w:sz="12" w:space="0" w:color="auto"/>
            </w:tcBorders>
            <w:noWrap/>
            <w:vAlign w:val="center"/>
          </w:tcPr>
          <w:p w:rsidR="005E0A0A" w:rsidRPr="006B23A8" w:rsidRDefault="005E0A0A" w:rsidP="009C1BB8">
            <w:pPr>
              <w:rPr>
                <w:sz w:val="22"/>
              </w:rPr>
            </w:pPr>
            <w:r>
              <w:rPr>
                <w:sz w:val="22"/>
              </w:rPr>
              <w:t>174310</w:t>
            </w:r>
          </w:p>
        </w:tc>
      </w:tr>
      <w:tr w:rsidR="005E0A0A" w:rsidRPr="002716CB" w:rsidTr="009C1BB8">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z</w:t>
            </w:r>
            <w:r w:rsidRPr="002716CB">
              <w:rPr>
                <w:rFonts w:ascii="Arial Narrow" w:hAnsi="Arial Narrow"/>
                <w:sz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E0A0A" w:rsidRPr="002716CB" w:rsidRDefault="005E0A0A" w:rsidP="009C1BB8">
            <w:pPr>
              <w:rPr>
                <w:rFonts w:ascii="Arial Narrow" w:hAnsi="Arial Narrow"/>
                <w:sz w:val="22"/>
              </w:rPr>
            </w:pPr>
          </w:p>
        </w:tc>
        <w:tc>
          <w:tcPr>
            <w:tcW w:w="1126" w:type="pct"/>
            <w:tcBorders>
              <w:top w:val="single" w:sz="6" w:space="0" w:color="auto"/>
              <w:left w:val="nil"/>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5E0A0A" w:rsidRPr="002716CB" w:rsidRDefault="005E0A0A" w:rsidP="009C1BB8">
            <w:pPr>
              <w:rPr>
                <w:rFonts w:ascii="Arial Narrow" w:hAnsi="Arial Narrow"/>
                <w:sz w:val="22"/>
              </w:rPr>
            </w:pPr>
          </w:p>
        </w:tc>
        <w:tc>
          <w:tcPr>
            <w:tcW w:w="1126" w:type="pct"/>
            <w:tcBorders>
              <w:top w:val="single" w:sz="6"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97"/>
        </w:trPr>
        <w:tc>
          <w:tcPr>
            <w:tcW w:w="2684" w:type="pct"/>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5E0A0A" w:rsidRPr="006B23A8" w:rsidRDefault="005E0A0A" w:rsidP="009C1BB8">
            <w:pPr>
              <w:rPr>
                <w:sz w:val="22"/>
              </w:rPr>
            </w:pPr>
          </w:p>
        </w:tc>
        <w:tc>
          <w:tcPr>
            <w:tcW w:w="1126" w:type="pct"/>
            <w:tcBorders>
              <w:top w:val="single" w:sz="4" w:space="0" w:color="auto"/>
              <w:left w:val="nil"/>
              <w:bottom w:val="single" w:sz="4" w:space="0" w:color="auto"/>
              <w:right w:val="single" w:sz="12" w:space="0" w:color="auto"/>
            </w:tcBorders>
            <w:noWrap/>
            <w:vAlign w:val="center"/>
          </w:tcPr>
          <w:p w:rsidR="005E0A0A" w:rsidRPr="006B23A8" w:rsidRDefault="005E0A0A" w:rsidP="009C1BB8">
            <w:pPr>
              <w:rPr>
                <w:sz w:val="22"/>
              </w:rPr>
            </w:pPr>
          </w:p>
        </w:tc>
      </w:tr>
      <w:tr w:rsidR="005E0A0A" w:rsidRPr="002716CB" w:rsidTr="009C1BB8">
        <w:trPr>
          <w:trHeight w:val="340"/>
        </w:trPr>
        <w:tc>
          <w:tcPr>
            <w:tcW w:w="2684" w:type="pct"/>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5E0A0A" w:rsidRPr="006B23A8" w:rsidRDefault="005E0A0A" w:rsidP="009C1BB8">
            <w:pPr>
              <w:rPr>
                <w:sz w:val="22"/>
              </w:rPr>
            </w:pPr>
            <w:r>
              <w:rPr>
                <w:sz w:val="22"/>
              </w:rPr>
              <w:t>22%</w:t>
            </w:r>
          </w:p>
        </w:tc>
        <w:tc>
          <w:tcPr>
            <w:tcW w:w="1126" w:type="pct"/>
            <w:tcBorders>
              <w:top w:val="single" w:sz="4" w:space="0" w:color="auto"/>
              <w:left w:val="nil"/>
              <w:bottom w:val="single" w:sz="4" w:space="0" w:color="auto"/>
              <w:right w:val="single" w:sz="12" w:space="0" w:color="auto"/>
            </w:tcBorders>
            <w:noWrap/>
            <w:vAlign w:val="center"/>
          </w:tcPr>
          <w:p w:rsidR="005E0A0A" w:rsidRPr="006B23A8" w:rsidRDefault="005E0A0A" w:rsidP="009C1BB8">
            <w:pPr>
              <w:rPr>
                <w:sz w:val="22"/>
              </w:rPr>
            </w:pPr>
            <w:r>
              <w:rPr>
                <w:sz w:val="22"/>
              </w:rPr>
              <w:t>22%</w:t>
            </w:r>
          </w:p>
        </w:tc>
      </w:tr>
      <w:tr w:rsidR="005E0A0A" w:rsidRPr="002716CB" w:rsidTr="009C1BB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5E0A0A" w:rsidRPr="006B23A8" w:rsidRDefault="005E0A0A" w:rsidP="009C1BB8">
            <w:pPr>
              <w:rPr>
                <w:sz w:val="22"/>
              </w:rPr>
            </w:pPr>
            <w:r>
              <w:rPr>
                <w:sz w:val="22"/>
              </w:rPr>
              <w:t>36618</w:t>
            </w:r>
          </w:p>
        </w:tc>
        <w:tc>
          <w:tcPr>
            <w:tcW w:w="1126" w:type="pct"/>
            <w:tcBorders>
              <w:top w:val="single" w:sz="4" w:space="0" w:color="auto"/>
              <w:left w:val="nil"/>
              <w:bottom w:val="single" w:sz="6" w:space="0" w:color="auto"/>
              <w:right w:val="single" w:sz="12" w:space="0" w:color="auto"/>
            </w:tcBorders>
            <w:noWrap/>
            <w:vAlign w:val="center"/>
          </w:tcPr>
          <w:p w:rsidR="005E0A0A" w:rsidRPr="006B23A8" w:rsidRDefault="005E0A0A" w:rsidP="009C1BB8">
            <w:pPr>
              <w:rPr>
                <w:sz w:val="22"/>
              </w:rPr>
            </w:pPr>
            <w:r>
              <w:rPr>
                <w:sz w:val="22"/>
              </w:rPr>
              <w:t>38348</w:t>
            </w:r>
          </w:p>
        </w:tc>
      </w:tr>
      <w:tr w:rsidR="005E0A0A" w:rsidRPr="002716CB" w:rsidTr="009C1BB8">
        <w:trPr>
          <w:trHeight w:val="340"/>
        </w:trPr>
        <w:tc>
          <w:tcPr>
            <w:tcW w:w="2684" w:type="pct"/>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5E0A0A" w:rsidRPr="006B23A8" w:rsidRDefault="005E0A0A" w:rsidP="009C1BB8">
            <w:pPr>
              <w:rPr>
                <w:sz w:val="22"/>
              </w:rPr>
            </w:pPr>
            <w:r>
              <w:rPr>
                <w:sz w:val="22"/>
              </w:rPr>
              <w:t>36618</w:t>
            </w:r>
          </w:p>
        </w:tc>
        <w:tc>
          <w:tcPr>
            <w:tcW w:w="1126" w:type="pct"/>
            <w:tcBorders>
              <w:top w:val="single" w:sz="6" w:space="0" w:color="auto"/>
              <w:left w:val="single" w:sz="6" w:space="0" w:color="auto"/>
              <w:bottom w:val="single" w:sz="4" w:space="0" w:color="auto"/>
              <w:right w:val="single" w:sz="12" w:space="0" w:color="auto"/>
            </w:tcBorders>
            <w:noWrap/>
            <w:vAlign w:val="center"/>
          </w:tcPr>
          <w:p w:rsidR="005E0A0A" w:rsidRPr="006B23A8" w:rsidRDefault="005E0A0A" w:rsidP="009C1BB8">
            <w:pPr>
              <w:rPr>
                <w:sz w:val="22"/>
              </w:rPr>
            </w:pPr>
            <w:r>
              <w:rPr>
                <w:sz w:val="22"/>
              </w:rPr>
              <w:t>38348</w:t>
            </w:r>
          </w:p>
        </w:tc>
      </w:tr>
      <w:tr w:rsidR="005E0A0A" w:rsidRPr="002716CB" w:rsidTr="009C1BB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bCs/>
                <w:sz w:val="22"/>
              </w:rPr>
            </w:pPr>
            <w:r w:rsidRPr="002716CB">
              <w:rPr>
                <w:rFonts w:ascii="Arial Narrow" w:hAnsi="Arial Narrow"/>
                <w:bCs/>
                <w:sz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5E0A0A" w:rsidRPr="006B23A8" w:rsidRDefault="005E0A0A" w:rsidP="009C1BB8">
            <w:pPr>
              <w:rPr>
                <w:sz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5E0A0A" w:rsidRPr="006B23A8" w:rsidRDefault="005E0A0A" w:rsidP="009C1BB8">
            <w:pPr>
              <w:rPr>
                <w:sz w:val="22"/>
              </w:rPr>
            </w:pPr>
            <w:r>
              <w:rPr>
                <w:sz w:val="22"/>
              </w:rPr>
              <w:t>11180</w:t>
            </w:r>
          </w:p>
        </w:tc>
      </w:tr>
      <w:tr w:rsidR="005E0A0A" w:rsidRPr="002716CB" w:rsidTr="009C1BB8">
        <w:trPr>
          <w:trHeight w:val="340"/>
        </w:trPr>
        <w:tc>
          <w:tcPr>
            <w:tcW w:w="2684" w:type="pct"/>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bCs/>
                <w:sz w:val="22"/>
              </w:rPr>
            </w:pPr>
            <w:r w:rsidRPr="002716CB">
              <w:rPr>
                <w:rFonts w:ascii="Arial Narrow" w:hAnsi="Arial Narrow"/>
                <w:bCs/>
                <w:sz w:val="22"/>
              </w:rPr>
              <w:lastRenderedPageBreak/>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5E0A0A" w:rsidRPr="002716CB" w:rsidRDefault="005E0A0A" w:rsidP="009C1BB8">
            <w:pPr>
              <w:rPr>
                <w:rFonts w:ascii="Arial Narrow" w:hAnsi="Arial Narrow"/>
                <w:sz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40"/>
        </w:trPr>
        <w:tc>
          <w:tcPr>
            <w:tcW w:w="2684" w:type="pct"/>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5E0A0A" w:rsidRPr="006B23A8" w:rsidRDefault="005E0A0A" w:rsidP="009C1BB8">
            <w:pPr>
              <w:rPr>
                <w:sz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5E0A0A" w:rsidRPr="006B23A8" w:rsidRDefault="005E0A0A" w:rsidP="009C1BB8">
            <w:pPr>
              <w:rPr>
                <w:sz w:val="22"/>
              </w:rPr>
            </w:pPr>
          </w:p>
        </w:tc>
      </w:tr>
      <w:tr w:rsidR="005E0A0A" w:rsidRPr="002716CB" w:rsidTr="009C1BB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5E0A0A" w:rsidRPr="006B23A8" w:rsidRDefault="005E0A0A" w:rsidP="009C1BB8">
            <w:pPr>
              <w:rPr>
                <w:sz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5E0A0A" w:rsidRPr="006B23A8" w:rsidRDefault="005E0A0A" w:rsidP="009C1BB8">
            <w:pPr>
              <w:rPr>
                <w:sz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40"/>
        </w:trPr>
        <w:tc>
          <w:tcPr>
            <w:tcW w:w="2684" w:type="pct"/>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5E0A0A" w:rsidRPr="002716CB" w:rsidRDefault="005E0A0A" w:rsidP="009C1BB8">
            <w:pPr>
              <w:rPr>
                <w:rFonts w:ascii="Arial Narrow" w:hAnsi="Arial Narrow"/>
                <w:sz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p>
        </w:tc>
      </w:tr>
    </w:tbl>
    <w:p w:rsidR="005E0A0A" w:rsidRPr="00B655C3" w:rsidRDefault="005E0A0A" w:rsidP="005E0A0A">
      <w:pPr>
        <w:ind w:right="-468"/>
        <w:jc w:val="both"/>
        <w:rPr>
          <w:rFonts w:cs="Arial Narrow"/>
          <w:sz w:val="22"/>
        </w:rPr>
      </w:pPr>
    </w:p>
    <w:p w:rsidR="005E0A0A" w:rsidRPr="0089732E" w:rsidRDefault="005E0A0A" w:rsidP="005E0A0A">
      <w:pPr>
        <w:ind w:right="-468"/>
        <w:jc w:val="both"/>
        <w:rPr>
          <w:rFonts w:cs="Arial Narrow"/>
          <w:sz w:val="22"/>
          <w:u w:val="single"/>
        </w:rPr>
      </w:pPr>
      <w:r w:rsidRPr="0089732E">
        <w:rPr>
          <w:rFonts w:cs="Arial Narrow"/>
          <w:sz w:val="22"/>
          <w:u w:val="single"/>
        </w:rPr>
        <w:t>Komentár:</w:t>
      </w:r>
    </w:p>
    <w:p w:rsidR="005E0A0A" w:rsidRPr="0089732E" w:rsidRDefault="005E0A0A" w:rsidP="005E0A0A">
      <w:pPr>
        <w:ind w:right="-468"/>
        <w:jc w:val="both"/>
        <w:rPr>
          <w:rFonts w:cs="Arial Narrow"/>
          <w:sz w:val="22"/>
        </w:rPr>
      </w:pPr>
      <w:r w:rsidRPr="0089732E">
        <w:rPr>
          <w:rFonts w:cs="Arial Narrow"/>
          <w:sz w:val="22"/>
        </w:rPr>
        <w:t>ÚJ má povinnosť auditu a preto má aj povinnosť účtovať o odloženej dani.</w:t>
      </w:r>
    </w:p>
    <w:p w:rsidR="005E0A0A" w:rsidRPr="0089732E" w:rsidRDefault="005E0A0A" w:rsidP="005E0A0A">
      <w:pPr>
        <w:ind w:right="-468"/>
        <w:jc w:val="both"/>
        <w:rPr>
          <w:rFonts w:cs="Arial Narrow"/>
          <w:sz w:val="22"/>
        </w:rPr>
      </w:pPr>
      <w:r w:rsidRPr="0089732E">
        <w:rPr>
          <w:rFonts w:cs="Arial Narrow"/>
          <w:sz w:val="22"/>
        </w:rPr>
        <w:t>Odlo</w:t>
      </w:r>
      <w:r w:rsidRPr="0089732E">
        <w:rPr>
          <w:sz w:val="22"/>
        </w:rPr>
        <w:t>ž</w:t>
      </w:r>
      <w:r w:rsidRPr="0089732E">
        <w:rPr>
          <w:rFonts w:cs="Arial Narrow"/>
          <w:sz w:val="22"/>
        </w:rPr>
        <w:t>ená da</w:t>
      </w:r>
      <w:r w:rsidRPr="0089732E">
        <w:rPr>
          <w:sz w:val="22"/>
        </w:rPr>
        <w:t>ň</w:t>
      </w:r>
      <w:r w:rsidRPr="0089732E">
        <w:rPr>
          <w:rFonts w:cs="Arial Narrow"/>
          <w:sz w:val="22"/>
        </w:rPr>
        <w:t>ová poh</w:t>
      </w:r>
      <w:r w:rsidRPr="0089732E">
        <w:rPr>
          <w:sz w:val="22"/>
        </w:rPr>
        <w:t>ľ</w:t>
      </w:r>
      <w:r w:rsidRPr="0089732E">
        <w:rPr>
          <w:rFonts w:cs="Arial Narrow"/>
          <w:sz w:val="22"/>
        </w:rPr>
        <w:t>adávka vznikla z dôvodu rozdielu medzi ú</w:t>
      </w:r>
      <w:r w:rsidRPr="0089732E">
        <w:rPr>
          <w:sz w:val="22"/>
        </w:rPr>
        <w:t>č</w:t>
      </w:r>
      <w:r w:rsidRPr="0089732E">
        <w:rPr>
          <w:rFonts w:cs="Arial Narrow"/>
          <w:sz w:val="22"/>
        </w:rPr>
        <w:t xml:space="preserve">tovnou zostatkovou cenou </w:t>
      </w:r>
      <w:proofErr w:type="spellStart"/>
      <w:r w:rsidRPr="0089732E">
        <w:rPr>
          <w:rFonts w:cs="Arial Narrow"/>
          <w:sz w:val="22"/>
        </w:rPr>
        <w:t>zavazkov</w:t>
      </w:r>
      <w:proofErr w:type="spellEnd"/>
      <w:r w:rsidRPr="0089732E">
        <w:rPr>
          <w:rFonts w:cs="Arial Narrow"/>
          <w:sz w:val="22"/>
        </w:rPr>
        <w:t xml:space="preserve"> a ich da</w:t>
      </w:r>
      <w:r w:rsidRPr="0089732E">
        <w:rPr>
          <w:sz w:val="22"/>
        </w:rPr>
        <w:t>ň</w:t>
      </w:r>
      <w:r w:rsidRPr="0089732E">
        <w:rPr>
          <w:rFonts w:cs="Arial Narrow"/>
          <w:sz w:val="22"/>
        </w:rPr>
        <w:t>ovou hodnotou. Jedna sa o </w:t>
      </w:r>
      <w:proofErr w:type="spellStart"/>
      <w:r w:rsidRPr="0089732E">
        <w:rPr>
          <w:rFonts w:cs="Arial Narrow"/>
          <w:sz w:val="22"/>
        </w:rPr>
        <w:t>najomne</w:t>
      </w:r>
      <w:proofErr w:type="spellEnd"/>
      <w:r w:rsidRPr="0089732E">
        <w:rPr>
          <w:rFonts w:cs="Arial Narrow"/>
          <w:sz w:val="22"/>
        </w:rPr>
        <w:t xml:space="preserve"> platene FO, </w:t>
      </w:r>
      <w:proofErr w:type="spellStart"/>
      <w:r w:rsidRPr="0089732E">
        <w:rPr>
          <w:rFonts w:cs="Arial Narrow"/>
          <w:sz w:val="22"/>
        </w:rPr>
        <w:t>danovo</w:t>
      </w:r>
      <w:proofErr w:type="spellEnd"/>
      <w:r w:rsidRPr="0089732E">
        <w:rPr>
          <w:rFonts w:cs="Arial Narrow"/>
          <w:sz w:val="22"/>
        </w:rPr>
        <w:t xml:space="preserve"> uznane </w:t>
      </w:r>
      <w:proofErr w:type="spellStart"/>
      <w:r w:rsidRPr="0089732E">
        <w:rPr>
          <w:rFonts w:cs="Arial Narrow"/>
          <w:sz w:val="22"/>
        </w:rPr>
        <w:t>az</w:t>
      </w:r>
      <w:proofErr w:type="spellEnd"/>
      <w:r w:rsidRPr="0089732E">
        <w:rPr>
          <w:rFonts w:cs="Arial Narrow"/>
          <w:sz w:val="22"/>
        </w:rPr>
        <w:t xml:space="preserve"> po </w:t>
      </w:r>
      <w:proofErr w:type="spellStart"/>
      <w:r w:rsidRPr="0089732E">
        <w:rPr>
          <w:rFonts w:cs="Arial Narrow"/>
          <w:sz w:val="22"/>
        </w:rPr>
        <w:t>zaplateni</w:t>
      </w:r>
      <w:proofErr w:type="spellEnd"/>
      <w:r w:rsidRPr="0089732E">
        <w:rPr>
          <w:rFonts w:cs="Arial Narrow"/>
          <w:sz w:val="22"/>
        </w:rPr>
        <w:t>., a </w:t>
      </w:r>
      <w:proofErr w:type="spellStart"/>
      <w:r w:rsidRPr="0089732E">
        <w:rPr>
          <w:rFonts w:cs="Arial Narrow"/>
          <w:sz w:val="22"/>
        </w:rPr>
        <w:t>uctovnym</w:t>
      </w:r>
      <w:proofErr w:type="spellEnd"/>
      <w:r w:rsidRPr="0089732E">
        <w:rPr>
          <w:rFonts w:cs="Arial Narrow"/>
          <w:sz w:val="22"/>
        </w:rPr>
        <w:t xml:space="preserve"> zostatkom </w:t>
      </w:r>
      <w:proofErr w:type="spellStart"/>
      <w:r w:rsidRPr="0089732E">
        <w:rPr>
          <w:rFonts w:cs="Arial Narrow"/>
          <w:sz w:val="22"/>
        </w:rPr>
        <w:t>nedanovych</w:t>
      </w:r>
      <w:proofErr w:type="spellEnd"/>
      <w:r w:rsidRPr="0089732E">
        <w:rPr>
          <w:rFonts w:cs="Arial Narrow"/>
          <w:sz w:val="22"/>
        </w:rPr>
        <w:t xml:space="preserve"> </w:t>
      </w:r>
      <w:proofErr w:type="spellStart"/>
      <w:r w:rsidRPr="0089732E">
        <w:rPr>
          <w:rFonts w:cs="Arial Narrow"/>
          <w:sz w:val="22"/>
        </w:rPr>
        <w:t>rezer</w:t>
      </w:r>
      <w:proofErr w:type="spellEnd"/>
      <w:r w:rsidRPr="0089732E">
        <w:rPr>
          <w:rFonts w:cs="Arial Narrow"/>
          <w:sz w:val="22"/>
        </w:rPr>
        <w:t xml:space="preserve">. </w:t>
      </w:r>
      <w:proofErr w:type="spellStart"/>
      <w:r w:rsidRPr="0089732E">
        <w:rPr>
          <w:rFonts w:cs="Arial Narrow"/>
          <w:sz w:val="22"/>
        </w:rPr>
        <w:t>Dalej</w:t>
      </w:r>
      <w:proofErr w:type="spellEnd"/>
      <w:r w:rsidRPr="0089732E">
        <w:rPr>
          <w:rFonts w:cs="Arial Narrow"/>
          <w:sz w:val="22"/>
        </w:rPr>
        <w:t xml:space="preserve"> sa jedna o </w:t>
      </w:r>
      <w:proofErr w:type="spellStart"/>
      <w:r w:rsidRPr="0089732E">
        <w:rPr>
          <w:rFonts w:cs="Arial Narrow"/>
          <w:sz w:val="22"/>
        </w:rPr>
        <w:t>rodiel</w:t>
      </w:r>
      <w:proofErr w:type="spellEnd"/>
      <w:r w:rsidRPr="0089732E">
        <w:rPr>
          <w:rFonts w:cs="Arial Narrow"/>
          <w:sz w:val="22"/>
        </w:rPr>
        <w:t xml:space="preserve"> medzi </w:t>
      </w:r>
      <w:proofErr w:type="spellStart"/>
      <w:r w:rsidRPr="0089732E">
        <w:rPr>
          <w:rFonts w:cs="Arial Narrow"/>
          <w:sz w:val="22"/>
        </w:rPr>
        <w:t>uctovnym</w:t>
      </w:r>
      <w:proofErr w:type="spellEnd"/>
      <w:r w:rsidRPr="0089732E">
        <w:rPr>
          <w:rFonts w:cs="Arial Narrow"/>
          <w:sz w:val="22"/>
        </w:rPr>
        <w:t xml:space="preserve"> zostatkom dotácií a ich daňovou základňou. </w:t>
      </w:r>
    </w:p>
    <w:p w:rsidR="005E0A0A" w:rsidRPr="002716CB" w:rsidRDefault="005E0A0A" w:rsidP="005E0A0A">
      <w:pPr>
        <w:ind w:right="-468"/>
        <w:jc w:val="both"/>
        <w:rPr>
          <w:rFonts w:ascii="Arial Narrow" w:hAnsi="Arial Narrow" w:cs="Arial Narrow"/>
          <w:sz w:val="22"/>
        </w:rPr>
      </w:pPr>
    </w:p>
    <w:p w:rsidR="005E0A0A" w:rsidRDefault="005E0A0A" w:rsidP="005E0A0A">
      <w:pPr>
        <w:jc w:val="both"/>
        <w:rPr>
          <w:rFonts w:ascii="Arial Narrow" w:hAnsi="Arial Narrow" w:cs="Arial Narrow"/>
          <w:sz w:val="22"/>
        </w:rPr>
      </w:pPr>
      <w:r w:rsidRPr="002716CB">
        <w:rPr>
          <w:rFonts w:ascii="Arial Narrow" w:hAnsi="Arial Narrow" w:cs="Arial Narrow"/>
          <w:sz w:val="22"/>
        </w:rPr>
        <w:t xml:space="preserve">w) Významné zložky </w:t>
      </w:r>
      <w:r w:rsidRPr="00A95B16">
        <w:rPr>
          <w:rFonts w:ascii="Arial Narrow" w:hAnsi="Arial Narrow" w:cs="Arial Narrow"/>
          <w:sz w:val="22"/>
          <w:u w:val="single"/>
        </w:rPr>
        <w:t>krátkodobého finančného majetku</w:t>
      </w:r>
      <w:r w:rsidRPr="002716CB">
        <w:rPr>
          <w:rFonts w:ascii="Arial Narrow" w:hAnsi="Arial Narrow" w:cs="Arial Narrow"/>
          <w:sz w:val="22"/>
        </w:rPr>
        <w:t>:</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Informácie k prílohe č.3 písm. w) o </w:t>
      </w:r>
      <w:r w:rsidRPr="00A95B16">
        <w:rPr>
          <w:rFonts w:ascii="Arial Narrow" w:hAnsi="Arial Narrow" w:cs="Arial Narrow"/>
          <w:sz w:val="22"/>
          <w:u w:val="single"/>
        </w:rPr>
        <w:t>krátkodobom finančnom majetku</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Tabuľka č.1 </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5E0A0A" w:rsidRPr="002716CB" w:rsidTr="009C1BB8">
        <w:trPr>
          <w:jc w:val="center"/>
        </w:trPr>
        <w:tc>
          <w:tcPr>
            <w:tcW w:w="3618" w:type="dxa"/>
            <w:tcBorders>
              <w:top w:val="single" w:sz="12" w:space="0" w:color="auto"/>
              <w:bottom w:val="nil"/>
              <w:right w:val="single" w:sz="12" w:space="0" w:color="auto"/>
            </w:tcBorders>
            <w:vAlign w:val="center"/>
          </w:tcPr>
          <w:p w:rsidR="005E0A0A" w:rsidRPr="00A95B16" w:rsidRDefault="005E0A0A" w:rsidP="009C1BB8">
            <w:pPr>
              <w:pStyle w:val="TopHeader"/>
            </w:pPr>
            <w:r w:rsidRPr="00A95B16">
              <w:t>Názov položky</w:t>
            </w:r>
          </w:p>
        </w:tc>
        <w:tc>
          <w:tcPr>
            <w:tcW w:w="2693" w:type="dxa"/>
            <w:tcBorders>
              <w:top w:val="single" w:sz="12" w:space="0" w:color="auto"/>
              <w:left w:val="single" w:sz="12" w:space="0" w:color="auto"/>
              <w:bottom w:val="nil"/>
              <w:right w:val="single" w:sz="12" w:space="0" w:color="auto"/>
            </w:tcBorders>
            <w:vAlign w:val="center"/>
          </w:tcPr>
          <w:p w:rsidR="005E0A0A" w:rsidRPr="00A95B16" w:rsidRDefault="005E0A0A" w:rsidP="009C1BB8">
            <w:pPr>
              <w:pStyle w:val="TopHeader"/>
            </w:pPr>
            <w:r w:rsidRPr="00A95B16">
              <w:t>Bežné účtovné obdobie</w:t>
            </w:r>
          </w:p>
        </w:tc>
        <w:tc>
          <w:tcPr>
            <w:tcW w:w="2908" w:type="dxa"/>
            <w:tcBorders>
              <w:top w:val="single" w:sz="12" w:space="0" w:color="auto"/>
              <w:left w:val="single" w:sz="12" w:space="0" w:color="auto"/>
              <w:bottom w:val="nil"/>
            </w:tcBorders>
            <w:vAlign w:val="center"/>
          </w:tcPr>
          <w:p w:rsidR="005E0A0A" w:rsidRPr="00A95B16" w:rsidRDefault="005E0A0A" w:rsidP="009C1BB8">
            <w:pPr>
              <w:pStyle w:val="TopHeader"/>
            </w:pPr>
            <w:r w:rsidRPr="00A95B16">
              <w:t>Bezprostredne predchádzajúce účtovné obdobie</w:t>
            </w:r>
          </w:p>
        </w:tc>
      </w:tr>
      <w:tr w:rsidR="005E0A0A" w:rsidRPr="002716CB" w:rsidTr="009C1BB8">
        <w:trPr>
          <w:trHeight w:hRule="exact" w:val="397"/>
          <w:jc w:val="center"/>
        </w:trPr>
        <w:tc>
          <w:tcPr>
            <w:tcW w:w="3618" w:type="dxa"/>
            <w:tcBorders>
              <w:top w:val="single" w:sz="12"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Pokladnica, ceniny</w:t>
            </w:r>
          </w:p>
        </w:tc>
        <w:tc>
          <w:tcPr>
            <w:tcW w:w="2693" w:type="dxa"/>
            <w:tcBorders>
              <w:top w:val="single" w:sz="12" w:space="0" w:color="auto"/>
              <w:left w:val="single" w:sz="12" w:space="0" w:color="auto"/>
            </w:tcBorders>
            <w:vAlign w:val="center"/>
          </w:tcPr>
          <w:p w:rsidR="005E0A0A" w:rsidRPr="002716CB" w:rsidRDefault="005E0A0A" w:rsidP="009C1BB8">
            <w:pPr>
              <w:rPr>
                <w:rFonts w:ascii="Arial Narrow" w:hAnsi="Arial Narrow"/>
                <w:bCs/>
                <w:sz w:val="22"/>
              </w:rPr>
            </w:pPr>
            <w:r>
              <w:rPr>
                <w:rFonts w:ascii="Arial Narrow" w:hAnsi="Arial Narrow"/>
                <w:bCs/>
                <w:sz w:val="22"/>
              </w:rPr>
              <w:t>21629</w:t>
            </w:r>
          </w:p>
        </w:tc>
        <w:tc>
          <w:tcPr>
            <w:tcW w:w="2908" w:type="dxa"/>
            <w:tcBorders>
              <w:top w:val="single" w:sz="12" w:space="0" w:color="auto"/>
            </w:tcBorders>
            <w:vAlign w:val="center"/>
          </w:tcPr>
          <w:p w:rsidR="005E0A0A" w:rsidRPr="002716CB" w:rsidRDefault="005E0A0A" w:rsidP="009C1BB8">
            <w:pPr>
              <w:rPr>
                <w:rFonts w:ascii="Arial Narrow" w:hAnsi="Arial Narrow"/>
                <w:bCs/>
                <w:sz w:val="22"/>
              </w:rPr>
            </w:pPr>
            <w:r>
              <w:rPr>
                <w:rFonts w:ascii="Arial Narrow" w:hAnsi="Arial Narrow"/>
                <w:bCs/>
                <w:sz w:val="22"/>
              </w:rPr>
              <w:t>5390</w:t>
            </w:r>
          </w:p>
        </w:tc>
      </w:tr>
      <w:tr w:rsidR="005E0A0A" w:rsidRPr="002716CB" w:rsidTr="009C1BB8">
        <w:trPr>
          <w:trHeight w:hRule="exact" w:val="498"/>
          <w:jc w:val="center"/>
        </w:trPr>
        <w:tc>
          <w:tcPr>
            <w:tcW w:w="3618" w:type="dxa"/>
            <w:tcBorders>
              <w:right w:val="single" w:sz="12" w:space="0" w:color="auto"/>
            </w:tcBorders>
            <w:vAlign w:val="center"/>
          </w:tcPr>
          <w:p w:rsidR="005E0A0A" w:rsidRPr="002716CB" w:rsidRDefault="005E0A0A" w:rsidP="009C1BB8">
            <w:pPr>
              <w:rPr>
                <w:rFonts w:ascii="Arial Narrow" w:hAnsi="Arial Narrow"/>
                <w:bCs/>
                <w:sz w:val="22"/>
              </w:rPr>
            </w:pPr>
            <w:r w:rsidRPr="002716CB">
              <w:rPr>
                <w:rFonts w:ascii="Arial Narrow" w:hAnsi="Arial Narrow"/>
                <w:bCs/>
                <w:sz w:val="22"/>
              </w:rPr>
              <w:t>Bežné účty v</w:t>
            </w:r>
            <w:r>
              <w:rPr>
                <w:rFonts w:ascii="Arial Narrow" w:hAnsi="Arial Narrow"/>
                <w:bCs/>
                <w:sz w:val="22"/>
              </w:rPr>
              <w:t> </w:t>
            </w:r>
            <w:r w:rsidRPr="002716CB">
              <w:rPr>
                <w:rFonts w:ascii="Arial Narrow" w:hAnsi="Arial Narrow"/>
                <w:bCs/>
                <w:sz w:val="22"/>
              </w:rPr>
              <w:t>banke</w:t>
            </w:r>
            <w:r>
              <w:rPr>
                <w:rFonts w:ascii="Arial Narrow" w:hAnsi="Arial Narrow"/>
                <w:bCs/>
                <w:sz w:val="22"/>
              </w:rPr>
              <w:t xml:space="preserve"> alebo v pobočke zahraničnej banky</w:t>
            </w:r>
          </w:p>
          <w:p w:rsidR="005E0A0A" w:rsidRPr="002716CB" w:rsidRDefault="005E0A0A" w:rsidP="009C1BB8">
            <w:pPr>
              <w:rPr>
                <w:rFonts w:ascii="Arial Narrow" w:hAnsi="Arial Narrow"/>
                <w:bCs/>
                <w:sz w:val="22"/>
              </w:rPr>
            </w:pPr>
          </w:p>
          <w:p w:rsidR="005E0A0A" w:rsidRPr="002716CB" w:rsidRDefault="005E0A0A" w:rsidP="009C1BB8">
            <w:pPr>
              <w:rPr>
                <w:rFonts w:ascii="Arial Narrow" w:hAnsi="Arial Narrow"/>
                <w:bCs/>
                <w:sz w:val="22"/>
              </w:rPr>
            </w:pPr>
            <w:r w:rsidRPr="002716CB">
              <w:rPr>
                <w:rFonts w:ascii="Arial Narrow" w:hAnsi="Arial Narrow"/>
                <w:bCs/>
                <w:sz w:val="22"/>
              </w:rPr>
              <w:t>Banky</w:t>
            </w:r>
          </w:p>
        </w:tc>
        <w:tc>
          <w:tcPr>
            <w:tcW w:w="2693" w:type="dxa"/>
            <w:tcBorders>
              <w:left w:val="single" w:sz="12" w:space="0" w:color="auto"/>
            </w:tcBorders>
            <w:vAlign w:val="center"/>
          </w:tcPr>
          <w:p w:rsidR="005E0A0A" w:rsidRPr="002716CB" w:rsidRDefault="005E0A0A" w:rsidP="009C1BB8">
            <w:pPr>
              <w:rPr>
                <w:rFonts w:ascii="Arial Narrow" w:hAnsi="Arial Narrow"/>
                <w:bCs/>
                <w:sz w:val="22"/>
              </w:rPr>
            </w:pPr>
            <w:r>
              <w:rPr>
                <w:rFonts w:ascii="Arial Narrow" w:hAnsi="Arial Narrow"/>
                <w:bCs/>
                <w:sz w:val="22"/>
              </w:rPr>
              <w:t>69592</w:t>
            </w:r>
          </w:p>
        </w:tc>
        <w:tc>
          <w:tcPr>
            <w:tcW w:w="2908" w:type="dxa"/>
            <w:vAlign w:val="center"/>
          </w:tcPr>
          <w:p w:rsidR="005E0A0A" w:rsidRPr="002716CB" w:rsidRDefault="005E0A0A" w:rsidP="009C1BB8">
            <w:pPr>
              <w:rPr>
                <w:rFonts w:ascii="Arial Narrow" w:hAnsi="Arial Narrow"/>
                <w:bCs/>
                <w:sz w:val="22"/>
              </w:rPr>
            </w:pPr>
            <w:r>
              <w:rPr>
                <w:rFonts w:ascii="Arial Narrow" w:hAnsi="Arial Narrow"/>
                <w:bCs/>
                <w:sz w:val="22"/>
              </w:rPr>
              <w:t>62132</w:t>
            </w:r>
          </w:p>
        </w:tc>
      </w:tr>
      <w:tr w:rsidR="005E0A0A" w:rsidRPr="002716CB" w:rsidTr="009C1BB8">
        <w:trPr>
          <w:trHeight w:hRule="exact" w:val="704"/>
          <w:jc w:val="center"/>
        </w:trPr>
        <w:tc>
          <w:tcPr>
            <w:tcW w:w="3618" w:type="dxa"/>
            <w:tcBorders>
              <w:right w:val="single" w:sz="12" w:space="0" w:color="auto"/>
            </w:tcBorders>
            <w:vAlign w:val="center"/>
          </w:tcPr>
          <w:p w:rsidR="005E0A0A" w:rsidRPr="002716CB" w:rsidRDefault="005E0A0A" w:rsidP="009C1BB8">
            <w:pPr>
              <w:rPr>
                <w:rFonts w:ascii="Arial Narrow" w:hAnsi="Arial Narrow"/>
                <w:bCs/>
                <w:sz w:val="22"/>
              </w:rPr>
            </w:pPr>
            <w:r>
              <w:rPr>
                <w:rFonts w:ascii="Arial Narrow" w:hAnsi="Arial Narrow"/>
                <w:bCs/>
                <w:sz w:val="22"/>
              </w:rPr>
              <w:t>Vkladové ú</w:t>
            </w:r>
            <w:r w:rsidRPr="002716CB">
              <w:rPr>
                <w:rFonts w:ascii="Arial Narrow" w:hAnsi="Arial Narrow"/>
                <w:bCs/>
                <w:sz w:val="22"/>
              </w:rPr>
              <w:t xml:space="preserve">čty </w:t>
            </w:r>
            <w:r>
              <w:rPr>
                <w:rFonts w:ascii="Arial Narrow" w:hAnsi="Arial Narrow"/>
                <w:bCs/>
                <w:sz w:val="22"/>
              </w:rPr>
              <w:t xml:space="preserve">v banke alebo v pobočke zahraničnej banky </w:t>
            </w:r>
            <w:r w:rsidRPr="002716CB">
              <w:rPr>
                <w:rFonts w:ascii="Arial Narrow" w:hAnsi="Arial Narrow"/>
                <w:bCs/>
                <w:sz w:val="22"/>
              </w:rPr>
              <w:t>termínované</w:t>
            </w:r>
          </w:p>
        </w:tc>
        <w:tc>
          <w:tcPr>
            <w:tcW w:w="2693" w:type="dxa"/>
            <w:tcBorders>
              <w:left w:val="single" w:sz="12" w:space="0" w:color="auto"/>
            </w:tcBorders>
            <w:vAlign w:val="center"/>
          </w:tcPr>
          <w:p w:rsidR="005E0A0A" w:rsidRPr="002716CB" w:rsidRDefault="005E0A0A" w:rsidP="009C1BB8">
            <w:pPr>
              <w:rPr>
                <w:rFonts w:ascii="Arial Narrow" w:hAnsi="Arial Narrow"/>
                <w:bCs/>
                <w:sz w:val="22"/>
              </w:rPr>
            </w:pPr>
          </w:p>
        </w:tc>
        <w:tc>
          <w:tcPr>
            <w:tcW w:w="2908" w:type="dxa"/>
            <w:vAlign w:val="center"/>
          </w:tcPr>
          <w:p w:rsidR="005E0A0A" w:rsidRPr="002716CB" w:rsidRDefault="005E0A0A" w:rsidP="009C1BB8">
            <w:pPr>
              <w:rPr>
                <w:rFonts w:ascii="Arial Narrow" w:hAnsi="Arial Narrow"/>
                <w:bCs/>
                <w:sz w:val="22"/>
              </w:rPr>
            </w:pPr>
          </w:p>
        </w:tc>
      </w:tr>
      <w:tr w:rsidR="005E0A0A" w:rsidRPr="002716CB" w:rsidTr="009C1BB8">
        <w:trPr>
          <w:trHeight w:hRule="exact" w:val="397"/>
          <w:jc w:val="center"/>
        </w:trPr>
        <w:tc>
          <w:tcPr>
            <w:tcW w:w="3618" w:type="dxa"/>
            <w:tcBorders>
              <w:right w:val="single" w:sz="12" w:space="0" w:color="auto"/>
            </w:tcBorders>
            <w:vAlign w:val="center"/>
          </w:tcPr>
          <w:p w:rsidR="005E0A0A" w:rsidRPr="002716CB" w:rsidRDefault="005E0A0A" w:rsidP="009C1BB8">
            <w:pPr>
              <w:rPr>
                <w:rFonts w:ascii="Arial Narrow" w:hAnsi="Arial Narrow"/>
                <w:bCs/>
                <w:sz w:val="22"/>
              </w:rPr>
            </w:pPr>
            <w:r w:rsidRPr="002716CB">
              <w:rPr>
                <w:rFonts w:ascii="Arial Narrow" w:hAnsi="Arial Narrow"/>
                <w:bCs/>
                <w:sz w:val="22"/>
              </w:rPr>
              <w:t>Peniaze na ceste</w:t>
            </w:r>
          </w:p>
        </w:tc>
        <w:tc>
          <w:tcPr>
            <w:tcW w:w="2693" w:type="dxa"/>
            <w:tcBorders>
              <w:left w:val="single" w:sz="12" w:space="0" w:color="auto"/>
            </w:tcBorders>
            <w:vAlign w:val="center"/>
          </w:tcPr>
          <w:p w:rsidR="005E0A0A" w:rsidRPr="002716CB" w:rsidRDefault="005E0A0A" w:rsidP="009C1BB8">
            <w:pPr>
              <w:rPr>
                <w:rFonts w:ascii="Arial Narrow" w:hAnsi="Arial Narrow"/>
                <w:bCs/>
                <w:sz w:val="22"/>
              </w:rPr>
            </w:pPr>
          </w:p>
        </w:tc>
        <w:tc>
          <w:tcPr>
            <w:tcW w:w="2908" w:type="dxa"/>
            <w:vAlign w:val="center"/>
          </w:tcPr>
          <w:p w:rsidR="005E0A0A" w:rsidRPr="002716CB" w:rsidRDefault="005E0A0A" w:rsidP="009C1BB8">
            <w:pPr>
              <w:rPr>
                <w:rFonts w:ascii="Arial Narrow" w:hAnsi="Arial Narrow"/>
                <w:bCs/>
                <w:sz w:val="22"/>
              </w:rPr>
            </w:pPr>
          </w:p>
        </w:tc>
      </w:tr>
      <w:tr w:rsidR="005E0A0A" w:rsidRPr="002716CB" w:rsidTr="009C1BB8">
        <w:trPr>
          <w:trHeight w:hRule="exact" w:val="397"/>
          <w:jc w:val="center"/>
        </w:trPr>
        <w:tc>
          <w:tcPr>
            <w:tcW w:w="3618" w:type="dxa"/>
            <w:tcBorders>
              <w:bottom w:val="single" w:sz="12" w:space="0" w:color="auto"/>
              <w:right w:val="single" w:sz="12" w:space="0" w:color="auto"/>
            </w:tcBorders>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Spolu</w:t>
            </w:r>
          </w:p>
        </w:tc>
        <w:tc>
          <w:tcPr>
            <w:tcW w:w="2693" w:type="dxa"/>
            <w:tcBorders>
              <w:left w:val="single" w:sz="12" w:space="0" w:color="auto"/>
              <w:bottom w:val="single" w:sz="12" w:space="0" w:color="auto"/>
            </w:tcBorders>
            <w:vAlign w:val="center"/>
          </w:tcPr>
          <w:p w:rsidR="005E0A0A" w:rsidRPr="006B23A8" w:rsidRDefault="005E0A0A" w:rsidP="009C1BB8">
            <w:pPr>
              <w:rPr>
                <w:rFonts w:ascii="Arial Narrow" w:hAnsi="Arial Narrow"/>
                <w:b/>
                <w:bCs/>
                <w:sz w:val="22"/>
                <w:highlight w:val="yellow"/>
              </w:rPr>
            </w:pPr>
            <w:r w:rsidRPr="00B906E8">
              <w:rPr>
                <w:rFonts w:ascii="Arial Narrow" w:hAnsi="Arial Narrow"/>
                <w:b/>
                <w:bCs/>
                <w:sz w:val="22"/>
              </w:rPr>
              <w:t>91221</w:t>
            </w:r>
          </w:p>
        </w:tc>
        <w:tc>
          <w:tcPr>
            <w:tcW w:w="2908" w:type="dxa"/>
            <w:tcBorders>
              <w:bottom w:val="single" w:sz="12" w:space="0" w:color="auto"/>
            </w:tcBorders>
            <w:vAlign w:val="center"/>
          </w:tcPr>
          <w:p w:rsidR="005E0A0A" w:rsidRPr="006B23A8" w:rsidRDefault="005E0A0A" w:rsidP="009C1BB8">
            <w:pPr>
              <w:rPr>
                <w:b/>
                <w:bCs/>
                <w:sz w:val="22"/>
                <w:highlight w:val="yellow"/>
              </w:rPr>
            </w:pPr>
            <w:r w:rsidRPr="00B906E8">
              <w:rPr>
                <w:b/>
                <w:bCs/>
                <w:sz w:val="22"/>
              </w:rPr>
              <w:t>67522</w:t>
            </w:r>
          </w:p>
        </w:tc>
      </w:tr>
    </w:tbl>
    <w:p w:rsidR="005E0A0A" w:rsidRPr="002716CB" w:rsidRDefault="005E0A0A" w:rsidP="005E0A0A">
      <w:pPr>
        <w:pStyle w:val="Nzov"/>
        <w:keepNext w:val="0"/>
        <w:widowControl w:val="0"/>
        <w:spacing w:before="0" w:beforeAutospacing="0" w:after="0"/>
        <w:jc w:val="left"/>
        <w:rPr>
          <w:b w:val="0"/>
        </w:rPr>
      </w:pPr>
    </w:p>
    <w:p w:rsidR="005E0A0A" w:rsidRPr="002716CB" w:rsidRDefault="005E0A0A" w:rsidP="005E0A0A">
      <w:pPr>
        <w:pStyle w:val="Nzov"/>
        <w:keepNext w:val="0"/>
        <w:widowControl w:val="0"/>
        <w:spacing w:before="0" w:beforeAutospacing="0" w:after="0"/>
        <w:jc w:val="left"/>
        <w:rPr>
          <w:b w:val="0"/>
        </w:rPr>
      </w:pPr>
      <w:r w:rsidRPr="002716CB">
        <w:rPr>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48"/>
        <w:gridCol w:w="1967"/>
        <w:gridCol w:w="1134"/>
        <w:gridCol w:w="1050"/>
        <w:gridCol w:w="1713"/>
      </w:tblGrid>
      <w:tr w:rsidR="005E0A0A" w:rsidRPr="002716CB" w:rsidTr="009C1BB8">
        <w:trPr>
          <w:jc w:val="center"/>
        </w:trPr>
        <w:tc>
          <w:tcPr>
            <w:tcW w:w="3348" w:type="dxa"/>
            <w:vMerge w:val="restart"/>
            <w:tcBorders>
              <w:top w:val="single" w:sz="12" w:space="0" w:color="auto"/>
              <w:bottom w:val="nil"/>
              <w:right w:val="single" w:sz="12" w:space="0" w:color="auto"/>
            </w:tcBorders>
            <w:vAlign w:val="center"/>
          </w:tcPr>
          <w:p w:rsidR="005E0A0A" w:rsidRPr="00A95B16" w:rsidRDefault="005E0A0A" w:rsidP="009C1BB8">
            <w:pPr>
              <w:pStyle w:val="TopHeader"/>
            </w:pPr>
            <w:r w:rsidRPr="00A95B16">
              <w:t>Krátkodobý finančný majetok</w:t>
            </w:r>
          </w:p>
        </w:tc>
        <w:tc>
          <w:tcPr>
            <w:tcW w:w="5864" w:type="dxa"/>
            <w:gridSpan w:val="4"/>
            <w:tcBorders>
              <w:top w:val="single" w:sz="12" w:space="0" w:color="auto"/>
              <w:left w:val="single" w:sz="12" w:space="0" w:color="auto"/>
              <w:bottom w:val="nil"/>
            </w:tcBorders>
            <w:vAlign w:val="center"/>
          </w:tcPr>
          <w:p w:rsidR="005E0A0A" w:rsidRPr="00A95B16" w:rsidRDefault="005E0A0A" w:rsidP="009C1BB8">
            <w:pPr>
              <w:pStyle w:val="TopHeader"/>
            </w:pPr>
            <w:r w:rsidRPr="00A95B16">
              <w:t>Bežné účtovné obdobie</w:t>
            </w:r>
          </w:p>
        </w:tc>
      </w:tr>
      <w:tr w:rsidR="005E0A0A" w:rsidRPr="002716CB" w:rsidTr="009C1BB8">
        <w:trPr>
          <w:jc w:val="center"/>
        </w:trPr>
        <w:tc>
          <w:tcPr>
            <w:tcW w:w="3348" w:type="dxa"/>
            <w:vMerge/>
            <w:tcBorders>
              <w:top w:val="single" w:sz="12" w:space="0" w:color="auto"/>
              <w:right w:val="single" w:sz="12" w:space="0" w:color="auto"/>
            </w:tcBorders>
            <w:vAlign w:val="center"/>
          </w:tcPr>
          <w:p w:rsidR="005E0A0A" w:rsidRPr="002716CB" w:rsidRDefault="005E0A0A" w:rsidP="009C1BB8">
            <w:pPr>
              <w:rPr>
                <w:rFonts w:ascii="Arial Narrow" w:hAnsi="Arial Narrow"/>
                <w:bCs/>
                <w:sz w:val="22"/>
              </w:rPr>
            </w:pPr>
          </w:p>
        </w:tc>
        <w:tc>
          <w:tcPr>
            <w:tcW w:w="1967" w:type="dxa"/>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Prírastky</w:t>
            </w:r>
          </w:p>
          <w:p w:rsidR="005E0A0A" w:rsidRPr="002716CB" w:rsidRDefault="005E0A0A" w:rsidP="009C1BB8">
            <w:pPr>
              <w:pStyle w:val="TopHeader"/>
              <w:rPr>
                <w:b w:val="0"/>
              </w:rPr>
            </w:pPr>
          </w:p>
        </w:tc>
        <w:tc>
          <w:tcPr>
            <w:tcW w:w="1050" w:type="dxa"/>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Úbytky</w:t>
            </w:r>
          </w:p>
          <w:p w:rsidR="005E0A0A" w:rsidRPr="002716CB" w:rsidRDefault="005E0A0A" w:rsidP="009C1BB8">
            <w:pPr>
              <w:pStyle w:val="TopHeader"/>
              <w:rPr>
                <w:b w:val="0"/>
              </w:rPr>
            </w:pPr>
          </w:p>
        </w:tc>
        <w:tc>
          <w:tcPr>
            <w:tcW w:w="1713" w:type="dxa"/>
            <w:tcBorders>
              <w:top w:val="single" w:sz="12" w:space="0" w:color="auto"/>
              <w:left w:val="single" w:sz="12" w:space="0" w:color="auto"/>
            </w:tcBorders>
            <w:vAlign w:val="center"/>
          </w:tcPr>
          <w:p w:rsidR="005E0A0A" w:rsidRPr="002716CB" w:rsidRDefault="005E0A0A" w:rsidP="009C1BB8">
            <w:pPr>
              <w:pStyle w:val="TopHeader"/>
              <w:rPr>
                <w:b w:val="0"/>
              </w:rPr>
            </w:pPr>
            <w:r w:rsidRPr="002716CB">
              <w:rPr>
                <w:b w:val="0"/>
              </w:rPr>
              <w:t>Stav na konci účtovného obdobia</w:t>
            </w:r>
          </w:p>
        </w:tc>
      </w:tr>
      <w:tr w:rsidR="005E0A0A" w:rsidRPr="002716CB" w:rsidTr="009C1BB8">
        <w:trPr>
          <w:trHeight w:val="74"/>
          <w:jc w:val="center"/>
        </w:trPr>
        <w:tc>
          <w:tcPr>
            <w:tcW w:w="3348" w:type="dxa"/>
            <w:tcBorders>
              <w:left w:val="single" w:sz="4" w:space="0" w:color="auto"/>
              <w:right w:val="single" w:sz="12" w:space="0" w:color="auto"/>
            </w:tcBorders>
            <w:vAlign w:val="center"/>
          </w:tcPr>
          <w:p w:rsidR="005E0A0A" w:rsidRPr="002716CB" w:rsidRDefault="005E0A0A" w:rsidP="009C1BB8">
            <w:pPr>
              <w:pStyle w:val="TopHeader"/>
              <w:rPr>
                <w:b w:val="0"/>
              </w:rPr>
            </w:pPr>
            <w:r>
              <w:rPr>
                <w:b w:val="0"/>
              </w:rPr>
              <w:t>a</w:t>
            </w:r>
          </w:p>
        </w:tc>
        <w:tc>
          <w:tcPr>
            <w:tcW w:w="1967" w:type="dxa"/>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b</w:t>
            </w:r>
          </w:p>
        </w:tc>
        <w:tc>
          <w:tcPr>
            <w:tcW w:w="1134" w:type="dxa"/>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c</w:t>
            </w:r>
          </w:p>
        </w:tc>
        <w:tc>
          <w:tcPr>
            <w:tcW w:w="1050" w:type="dxa"/>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d</w:t>
            </w:r>
          </w:p>
        </w:tc>
        <w:tc>
          <w:tcPr>
            <w:tcW w:w="1713" w:type="dxa"/>
            <w:tcBorders>
              <w:left w:val="single" w:sz="12" w:space="0" w:color="auto"/>
              <w:right w:val="single" w:sz="4" w:space="0" w:color="auto"/>
            </w:tcBorders>
            <w:vAlign w:val="center"/>
          </w:tcPr>
          <w:p w:rsidR="005E0A0A" w:rsidRPr="002716CB" w:rsidRDefault="005E0A0A" w:rsidP="009C1BB8">
            <w:pPr>
              <w:pStyle w:val="TopHeader"/>
              <w:rPr>
                <w:b w:val="0"/>
              </w:rPr>
            </w:pPr>
            <w:r w:rsidRPr="002716CB">
              <w:rPr>
                <w:b w:val="0"/>
              </w:rPr>
              <w:t>e</w:t>
            </w:r>
          </w:p>
        </w:tc>
      </w:tr>
      <w:tr w:rsidR="005E0A0A" w:rsidRPr="002716CB" w:rsidTr="009C1BB8">
        <w:trPr>
          <w:trHeight w:val="397"/>
          <w:jc w:val="center"/>
        </w:trPr>
        <w:tc>
          <w:tcPr>
            <w:tcW w:w="3348"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Majetkové CP na obchodovanie</w:t>
            </w:r>
          </w:p>
        </w:tc>
        <w:tc>
          <w:tcPr>
            <w:tcW w:w="1967" w:type="dxa"/>
            <w:tcBorders>
              <w:left w:val="single" w:sz="12" w:space="0" w:color="auto"/>
            </w:tcBorders>
            <w:vAlign w:val="center"/>
          </w:tcPr>
          <w:p w:rsidR="005E0A0A" w:rsidRPr="002716CB" w:rsidRDefault="005E0A0A" w:rsidP="009C1BB8">
            <w:pPr>
              <w:rPr>
                <w:rFonts w:ascii="Arial Narrow" w:hAnsi="Arial Narrow"/>
                <w:sz w:val="22"/>
              </w:rPr>
            </w:pPr>
          </w:p>
        </w:tc>
        <w:tc>
          <w:tcPr>
            <w:tcW w:w="1134" w:type="dxa"/>
            <w:vAlign w:val="center"/>
          </w:tcPr>
          <w:p w:rsidR="005E0A0A" w:rsidRPr="002716CB" w:rsidRDefault="005E0A0A" w:rsidP="009C1BB8">
            <w:pPr>
              <w:rPr>
                <w:rFonts w:ascii="Arial Narrow" w:hAnsi="Arial Narrow"/>
                <w:sz w:val="22"/>
              </w:rPr>
            </w:pPr>
          </w:p>
        </w:tc>
        <w:tc>
          <w:tcPr>
            <w:tcW w:w="1050" w:type="dxa"/>
            <w:vAlign w:val="center"/>
          </w:tcPr>
          <w:p w:rsidR="005E0A0A" w:rsidRPr="002716CB" w:rsidRDefault="005E0A0A" w:rsidP="009C1BB8">
            <w:pPr>
              <w:rPr>
                <w:rFonts w:ascii="Arial Narrow" w:hAnsi="Arial Narrow"/>
                <w:sz w:val="22"/>
              </w:rPr>
            </w:pPr>
          </w:p>
        </w:tc>
        <w:tc>
          <w:tcPr>
            <w:tcW w:w="1713" w:type="dxa"/>
            <w:vAlign w:val="center"/>
          </w:tcPr>
          <w:p w:rsidR="005E0A0A" w:rsidRPr="002716CB" w:rsidRDefault="005E0A0A" w:rsidP="009C1BB8">
            <w:pPr>
              <w:rPr>
                <w:rFonts w:ascii="Arial Narrow" w:hAnsi="Arial Narrow"/>
                <w:sz w:val="22"/>
              </w:rPr>
            </w:pPr>
          </w:p>
        </w:tc>
      </w:tr>
      <w:tr w:rsidR="005E0A0A" w:rsidRPr="002716CB" w:rsidTr="009C1BB8">
        <w:trPr>
          <w:trHeight w:val="397"/>
          <w:jc w:val="center"/>
        </w:trPr>
        <w:tc>
          <w:tcPr>
            <w:tcW w:w="3348"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Dlhové CP na obchodovanie</w:t>
            </w:r>
          </w:p>
        </w:tc>
        <w:tc>
          <w:tcPr>
            <w:tcW w:w="1967" w:type="dxa"/>
            <w:tcBorders>
              <w:left w:val="single" w:sz="12" w:space="0" w:color="auto"/>
            </w:tcBorders>
            <w:vAlign w:val="center"/>
          </w:tcPr>
          <w:p w:rsidR="005E0A0A" w:rsidRPr="002716CB" w:rsidRDefault="005E0A0A" w:rsidP="009C1BB8">
            <w:pPr>
              <w:rPr>
                <w:rFonts w:ascii="Arial Narrow" w:hAnsi="Arial Narrow"/>
                <w:sz w:val="22"/>
              </w:rPr>
            </w:pPr>
          </w:p>
        </w:tc>
        <w:tc>
          <w:tcPr>
            <w:tcW w:w="1134" w:type="dxa"/>
            <w:vAlign w:val="center"/>
          </w:tcPr>
          <w:p w:rsidR="005E0A0A" w:rsidRPr="002716CB" w:rsidRDefault="005E0A0A" w:rsidP="009C1BB8">
            <w:pPr>
              <w:rPr>
                <w:rFonts w:ascii="Arial Narrow" w:hAnsi="Arial Narrow"/>
                <w:sz w:val="22"/>
              </w:rPr>
            </w:pPr>
          </w:p>
        </w:tc>
        <w:tc>
          <w:tcPr>
            <w:tcW w:w="1050" w:type="dxa"/>
            <w:vAlign w:val="center"/>
          </w:tcPr>
          <w:p w:rsidR="005E0A0A" w:rsidRPr="002716CB" w:rsidRDefault="005E0A0A" w:rsidP="009C1BB8">
            <w:pPr>
              <w:rPr>
                <w:rFonts w:ascii="Arial Narrow" w:hAnsi="Arial Narrow"/>
                <w:sz w:val="22"/>
              </w:rPr>
            </w:pPr>
          </w:p>
        </w:tc>
        <w:tc>
          <w:tcPr>
            <w:tcW w:w="1713" w:type="dxa"/>
            <w:vAlign w:val="center"/>
          </w:tcPr>
          <w:p w:rsidR="005E0A0A" w:rsidRPr="002716CB" w:rsidRDefault="005E0A0A" w:rsidP="009C1BB8">
            <w:pPr>
              <w:rPr>
                <w:rFonts w:ascii="Arial Narrow" w:hAnsi="Arial Narrow"/>
                <w:sz w:val="22"/>
              </w:rPr>
            </w:pPr>
          </w:p>
        </w:tc>
      </w:tr>
      <w:tr w:rsidR="005E0A0A" w:rsidRPr="002716CB" w:rsidTr="009C1BB8">
        <w:trPr>
          <w:trHeight w:val="397"/>
          <w:jc w:val="center"/>
        </w:trPr>
        <w:tc>
          <w:tcPr>
            <w:tcW w:w="3348" w:type="dxa"/>
            <w:tcBorders>
              <w:bottom w:val="single" w:sz="6"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Emisné kvóty</w:t>
            </w:r>
          </w:p>
        </w:tc>
        <w:tc>
          <w:tcPr>
            <w:tcW w:w="1967" w:type="dxa"/>
            <w:tcBorders>
              <w:left w:val="single" w:sz="12" w:space="0" w:color="auto"/>
              <w:bottom w:val="single" w:sz="6" w:space="0" w:color="auto"/>
            </w:tcBorders>
            <w:vAlign w:val="center"/>
          </w:tcPr>
          <w:p w:rsidR="005E0A0A" w:rsidRPr="002716CB" w:rsidRDefault="005E0A0A" w:rsidP="009C1BB8">
            <w:pPr>
              <w:rPr>
                <w:rFonts w:ascii="Arial Narrow" w:hAnsi="Arial Narrow"/>
                <w:sz w:val="22"/>
              </w:rPr>
            </w:pPr>
          </w:p>
        </w:tc>
        <w:tc>
          <w:tcPr>
            <w:tcW w:w="1134" w:type="dxa"/>
            <w:tcBorders>
              <w:bottom w:val="single" w:sz="6" w:space="0" w:color="auto"/>
            </w:tcBorders>
            <w:vAlign w:val="center"/>
          </w:tcPr>
          <w:p w:rsidR="005E0A0A" w:rsidRPr="002716CB" w:rsidRDefault="005E0A0A" w:rsidP="009C1BB8">
            <w:pPr>
              <w:rPr>
                <w:rFonts w:ascii="Arial Narrow" w:hAnsi="Arial Narrow"/>
                <w:sz w:val="22"/>
              </w:rPr>
            </w:pPr>
          </w:p>
        </w:tc>
        <w:tc>
          <w:tcPr>
            <w:tcW w:w="1050" w:type="dxa"/>
            <w:tcBorders>
              <w:bottom w:val="single" w:sz="6" w:space="0" w:color="auto"/>
            </w:tcBorders>
            <w:vAlign w:val="center"/>
          </w:tcPr>
          <w:p w:rsidR="005E0A0A" w:rsidRPr="002716CB" w:rsidRDefault="005E0A0A" w:rsidP="009C1BB8">
            <w:pPr>
              <w:rPr>
                <w:rFonts w:ascii="Arial Narrow" w:hAnsi="Arial Narrow"/>
                <w:sz w:val="22"/>
              </w:rPr>
            </w:pPr>
          </w:p>
        </w:tc>
        <w:tc>
          <w:tcPr>
            <w:tcW w:w="1713" w:type="dxa"/>
            <w:tcBorders>
              <w:bottom w:val="single" w:sz="6" w:space="0" w:color="auto"/>
            </w:tcBorders>
            <w:vAlign w:val="center"/>
          </w:tcPr>
          <w:p w:rsidR="005E0A0A" w:rsidRPr="002716CB" w:rsidRDefault="005E0A0A" w:rsidP="009C1BB8">
            <w:pPr>
              <w:rPr>
                <w:rFonts w:ascii="Arial Narrow" w:hAnsi="Arial Narrow"/>
                <w:sz w:val="22"/>
              </w:rPr>
            </w:pPr>
          </w:p>
        </w:tc>
      </w:tr>
      <w:tr w:rsidR="005E0A0A" w:rsidRPr="002716CB" w:rsidTr="009C1BB8">
        <w:trPr>
          <w:jc w:val="center"/>
        </w:trPr>
        <w:tc>
          <w:tcPr>
            <w:tcW w:w="3348" w:type="dxa"/>
            <w:tcBorders>
              <w:bottom w:val="single" w:sz="6"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Dlhové CP so splatnosťou do  jedného roka držané do splatnosti</w:t>
            </w:r>
          </w:p>
        </w:tc>
        <w:tc>
          <w:tcPr>
            <w:tcW w:w="1967" w:type="dxa"/>
            <w:tcBorders>
              <w:left w:val="single" w:sz="12" w:space="0" w:color="auto"/>
              <w:bottom w:val="single" w:sz="6" w:space="0" w:color="auto"/>
            </w:tcBorders>
            <w:vAlign w:val="center"/>
          </w:tcPr>
          <w:p w:rsidR="005E0A0A" w:rsidRPr="002716CB" w:rsidRDefault="005E0A0A" w:rsidP="009C1BB8">
            <w:pPr>
              <w:rPr>
                <w:rFonts w:ascii="Arial Narrow" w:hAnsi="Arial Narrow"/>
                <w:sz w:val="22"/>
              </w:rPr>
            </w:pPr>
          </w:p>
        </w:tc>
        <w:tc>
          <w:tcPr>
            <w:tcW w:w="1134" w:type="dxa"/>
            <w:tcBorders>
              <w:bottom w:val="single" w:sz="6" w:space="0" w:color="auto"/>
            </w:tcBorders>
            <w:vAlign w:val="center"/>
          </w:tcPr>
          <w:p w:rsidR="005E0A0A" w:rsidRPr="002716CB" w:rsidRDefault="005E0A0A" w:rsidP="009C1BB8">
            <w:pPr>
              <w:rPr>
                <w:rFonts w:ascii="Arial Narrow" w:hAnsi="Arial Narrow"/>
                <w:sz w:val="22"/>
              </w:rPr>
            </w:pPr>
          </w:p>
        </w:tc>
        <w:tc>
          <w:tcPr>
            <w:tcW w:w="1050" w:type="dxa"/>
            <w:tcBorders>
              <w:bottom w:val="single" w:sz="6" w:space="0" w:color="auto"/>
            </w:tcBorders>
            <w:vAlign w:val="center"/>
          </w:tcPr>
          <w:p w:rsidR="005E0A0A" w:rsidRPr="002716CB" w:rsidRDefault="005E0A0A" w:rsidP="009C1BB8">
            <w:pPr>
              <w:rPr>
                <w:rFonts w:ascii="Arial Narrow" w:hAnsi="Arial Narrow"/>
                <w:sz w:val="22"/>
              </w:rPr>
            </w:pPr>
          </w:p>
        </w:tc>
        <w:tc>
          <w:tcPr>
            <w:tcW w:w="1713" w:type="dxa"/>
            <w:tcBorders>
              <w:bottom w:val="single" w:sz="6" w:space="0" w:color="auto"/>
            </w:tcBorders>
            <w:vAlign w:val="center"/>
          </w:tcPr>
          <w:p w:rsidR="005E0A0A" w:rsidRPr="002716CB" w:rsidRDefault="005E0A0A" w:rsidP="009C1BB8">
            <w:pPr>
              <w:rPr>
                <w:rFonts w:ascii="Arial Narrow" w:hAnsi="Arial Narrow"/>
                <w:sz w:val="22"/>
              </w:rPr>
            </w:pPr>
          </w:p>
        </w:tc>
      </w:tr>
      <w:tr w:rsidR="005E0A0A" w:rsidRPr="002716CB" w:rsidTr="009C1BB8">
        <w:trPr>
          <w:trHeight w:val="340"/>
          <w:jc w:val="center"/>
        </w:trPr>
        <w:tc>
          <w:tcPr>
            <w:tcW w:w="3348" w:type="dxa"/>
            <w:tcBorders>
              <w:top w:val="single" w:sz="6"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Ostatné realizovateľné CP</w:t>
            </w:r>
          </w:p>
        </w:tc>
        <w:tc>
          <w:tcPr>
            <w:tcW w:w="1967" w:type="dxa"/>
            <w:tcBorders>
              <w:top w:val="single" w:sz="6" w:space="0" w:color="auto"/>
              <w:left w:val="single" w:sz="12" w:space="0" w:color="auto"/>
            </w:tcBorders>
            <w:vAlign w:val="center"/>
          </w:tcPr>
          <w:p w:rsidR="005E0A0A" w:rsidRPr="002716CB" w:rsidRDefault="005E0A0A" w:rsidP="009C1BB8">
            <w:pPr>
              <w:rPr>
                <w:rFonts w:ascii="Arial Narrow" w:hAnsi="Arial Narrow"/>
                <w:sz w:val="22"/>
              </w:rPr>
            </w:pPr>
          </w:p>
        </w:tc>
        <w:tc>
          <w:tcPr>
            <w:tcW w:w="1134" w:type="dxa"/>
            <w:tcBorders>
              <w:top w:val="single" w:sz="6" w:space="0" w:color="auto"/>
            </w:tcBorders>
            <w:vAlign w:val="center"/>
          </w:tcPr>
          <w:p w:rsidR="005E0A0A" w:rsidRPr="002716CB" w:rsidRDefault="005E0A0A" w:rsidP="009C1BB8">
            <w:pPr>
              <w:rPr>
                <w:rFonts w:ascii="Arial Narrow" w:hAnsi="Arial Narrow"/>
                <w:sz w:val="22"/>
              </w:rPr>
            </w:pPr>
          </w:p>
        </w:tc>
        <w:tc>
          <w:tcPr>
            <w:tcW w:w="1050" w:type="dxa"/>
            <w:tcBorders>
              <w:top w:val="single" w:sz="6" w:space="0" w:color="auto"/>
            </w:tcBorders>
            <w:vAlign w:val="center"/>
          </w:tcPr>
          <w:p w:rsidR="005E0A0A" w:rsidRPr="002716CB" w:rsidRDefault="005E0A0A" w:rsidP="009C1BB8">
            <w:pPr>
              <w:rPr>
                <w:rFonts w:ascii="Arial Narrow" w:hAnsi="Arial Narrow"/>
                <w:sz w:val="22"/>
              </w:rPr>
            </w:pPr>
          </w:p>
        </w:tc>
        <w:tc>
          <w:tcPr>
            <w:tcW w:w="1713" w:type="dxa"/>
            <w:tcBorders>
              <w:top w:val="single" w:sz="6" w:space="0" w:color="auto"/>
            </w:tcBorders>
            <w:vAlign w:val="center"/>
          </w:tcPr>
          <w:p w:rsidR="005E0A0A" w:rsidRPr="002716CB" w:rsidRDefault="005E0A0A" w:rsidP="009C1BB8">
            <w:pPr>
              <w:rPr>
                <w:rFonts w:ascii="Arial Narrow" w:hAnsi="Arial Narrow"/>
                <w:sz w:val="22"/>
              </w:rPr>
            </w:pPr>
          </w:p>
        </w:tc>
      </w:tr>
      <w:tr w:rsidR="005E0A0A" w:rsidRPr="002716CB" w:rsidTr="009C1BB8">
        <w:trPr>
          <w:jc w:val="center"/>
        </w:trPr>
        <w:tc>
          <w:tcPr>
            <w:tcW w:w="3348"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Obstarávanie krátkodobého finančného majetku</w:t>
            </w:r>
          </w:p>
        </w:tc>
        <w:tc>
          <w:tcPr>
            <w:tcW w:w="1967" w:type="dxa"/>
            <w:tcBorders>
              <w:left w:val="single" w:sz="12" w:space="0" w:color="auto"/>
            </w:tcBorders>
            <w:vAlign w:val="center"/>
          </w:tcPr>
          <w:p w:rsidR="005E0A0A" w:rsidRPr="002716CB" w:rsidRDefault="005E0A0A" w:rsidP="009C1BB8">
            <w:pPr>
              <w:rPr>
                <w:rFonts w:ascii="Arial Narrow" w:hAnsi="Arial Narrow"/>
                <w:sz w:val="22"/>
              </w:rPr>
            </w:pPr>
          </w:p>
        </w:tc>
        <w:tc>
          <w:tcPr>
            <w:tcW w:w="1134" w:type="dxa"/>
            <w:vAlign w:val="center"/>
          </w:tcPr>
          <w:p w:rsidR="005E0A0A" w:rsidRPr="002716CB" w:rsidRDefault="005E0A0A" w:rsidP="009C1BB8">
            <w:pPr>
              <w:rPr>
                <w:rFonts w:ascii="Arial Narrow" w:hAnsi="Arial Narrow"/>
                <w:sz w:val="22"/>
              </w:rPr>
            </w:pPr>
          </w:p>
        </w:tc>
        <w:tc>
          <w:tcPr>
            <w:tcW w:w="1050" w:type="dxa"/>
            <w:vAlign w:val="center"/>
          </w:tcPr>
          <w:p w:rsidR="005E0A0A" w:rsidRPr="002716CB" w:rsidRDefault="005E0A0A" w:rsidP="009C1BB8">
            <w:pPr>
              <w:rPr>
                <w:rFonts w:ascii="Arial Narrow" w:hAnsi="Arial Narrow"/>
                <w:sz w:val="22"/>
              </w:rPr>
            </w:pPr>
          </w:p>
        </w:tc>
        <w:tc>
          <w:tcPr>
            <w:tcW w:w="1713" w:type="dxa"/>
            <w:vAlign w:val="center"/>
          </w:tcPr>
          <w:p w:rsidR="005E0A0A" w:rsidRPr="002716CB" w:rsidRDefault="005E0A0A" w:rsidP="009C1BB8">
            <w:pPr>
              <w:rPr>
                <w:rFonts w:ascii="Arial Narrow" w:hAnsi="Arial Narrow"/>
                <w:sz w:val="22"/>
              </w:rPr>
            </w:pPr>
          </w:p>
        </w:tc>
      </w:tr>
      <w:tr w:rsidR="005E0A0A" w:rsidRPr="002716CB" w:rsidTr="009C1BB8">
        <w:trPr>
          <w:trHeight w:val="340"/>
          <w:jc w:val="center"/>
        </w:trPr>
        <w:tc>
          <w:tcPr>
            <w:tcW w:w="3348" w:type="dxa"/>
            <w:tcBorders>
              <w:bottom w:val="single" w:sz="12" w:space="0" w:color="auto"/>
              <w:right w:val="single" w:sz="12" w:space="0" w:color="auto"/>
            </w:tcBorders>
            <w:vAlign w:val="center"/>
          </w:tcPr>
          <w:p w:rsidR="005E0A0A" w:rsidRPr="002716CB" w:rsidRDefault="005E0A0A" w:rsidP="009C1BB8">
            <w:pPr>
              <w:rPr>
                <w:rFonts w:ascii="Arial Narrow" w:hAnsi="Arial Narrow"/>
                <w:b/>
                <w:sz w:val="22"/>
              </w:rPr>
            </w:pPr>
            <w:r w:rsidRPr="002716CB">
              <w:rPr>
                <w:rFonts w:ascii="Arial Narrow" w:hAnsi="Arial Narrow"/>
                <w:b/>
                <w:sz w:val="22"/>
              </w:rPr>
              <w:t>Krátkodobý finančný majetok spolu</w:t>
            </w:r>
          </w:p>
        </w:tc>
        <w:tc>
          <w:tcPr>
            <w:tcW w:w="1967" w:type="dxa"/>
            <w:tcBorders>
              <w:left w:val="single" w:sz="12" w:space="0" w:color="auto"/>
              <w:bottom w:val="single" w:sz="12" w:space="0" w:color="auto"/>
            </w:tcBorders>
            <w:vAlign w:val="center"/>
          </w:tcPr>
          <w:p w:rsidR="005E0A0A" w:rsidRPr="002716CB" w:rsidRDefault="005E0A0A" w:rsidP="009C1BB8">
            <w:pPr>
              <w:rPr>
                <w:rFonts w:ascii="Arial Narrow" w:hAnsi="Arial Narrow"/>
                <w:b/>
                <w:sz w:val="22"/>
              </w:rPr>
            </w:pPr>
          </w:p>
        </w:tc>
        <w:tc>
          <w:tcPr>
            <w:tcW w:w="1134" w:type="dxa"/>
            <w:tcBorders>
              <w:bottom w:val="single" w:sz="12" w:space="0" w:color="auto"/>
            </w:tcBorders>
            <w:vAlign w:val="center"/>
          </w:tcPr>
          <w:p w:rsidR="005E0A0A" w:rsidRPr="002716CB" w:rsidRDefault="005E0A0A" w:rsidP="009C1BB8">
            <w:pPr>
              <w:rPr>
                <w:rFonts w:ascii="Arial Narrow" w:hAnsi="Arial Narrow"/>
                <w:b/>
                <w:sz w:val="22"/>
              </w:rPr>
            </w:pPr>
          </w:p>
        </w:tc>
        <w:tc>
          <w:tcPr>
            <w:tcW w:w="1050" w:type="dxa"/>
            <w:tcBorders>
              <w:bottom w:val="single" w:sz="12" w:space="0" w:color="auto"/>
            </w:tcBorders>
            <w:vAlign w:val="center"/>
          </w:tcPr>
          <w:p w:rsidR="005E0A0A" w:rsidRPr="002716CB" w:rsidRDefault="005E0A0A" w:rsidP="009C1BB8">
            <w:pPr>
              <w:rPr>
                <w:rFonts w:ascii="Arial Narrow" w:hAnsi="Arial Narrow"/>
                <w:b/>
                <w:sz w:val="22"/>
              </w:rPr>
            </w:pPr>
          </w:p>
        </w:tc>
        <w:tc>
          <w:tcPr>
            <w:tcW w:w="1713" w:type="dxa"/>
            <w:tcBorders>
              <w:bottom w:val="single" w:sz="12" w:space="0" w:color="auto"/>
            </w:tcBorders>
            <w:vAlign w:val="center"/>
          </w:tcPr>
          <w:p w:rsidR="005E0A0A" w:rsidRPr="002716CB" w:rsidRDefault="005E0A0A" w:rsidP="009C1BB8">
            <w:pPr>
              <w:rPr>
                <w:rFonts w:ascii="Arial Narrow" w:hAnsi="Arial Narrow"/>
                <w:b/>
                <w:sz w:val="22"/>
              </w:rPr>
            </w:pP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x) </w:t>
      </w:r>
      <w:r w:rsidRPr="00A95B16">
        <w:rPr>
          <w:rFonts w:ascii="Arial Narrow" w:hAnsi="Arial Narrow" w:cs="Arial Narrow"/>
          <w:sz w:val="22"/>
          <w:u w:val="single"/>
        </w:rPr>
        <w:t>Opravné položky ku krátkodobému finančnému majetku</w:t>
      </w:r>
      <w:r w:rsidRPr="002716CB">
        <w:rPr>
          <w:rFonts w:ascii="Arial Narrow" w:hAnsi="Arial Narrow" w:cs="Arial Narrow"/>
          <w:sz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5E0A0A" w:rsidRPr="002716CB" w:rsidRDefault="005E0A0A" w:rsidP="005E0A0A">
      <w:pPr>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lastRenderedPageBreak/>
        <w:t xml:space="preserve">Informácia k prílohe č.3 časti F. písm. x) o vývoji </w:t>
      </w:r>
      <w:r w:rsidRPr="00A95B16">
        <w:rPr>
          <w:rFonts w:ascii="Arial Narrow" w:hAnsi="Arial Narrow" w:cs="Arial Narrow"/>
          <w:sz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65"/>
        <w:gridCol w:w="1385"/>
        <w:gridCol w:w="1013"/>
        <w:gridCol w:w="1415"/>
        <w:gridCol w:w="1367"/>
        <w:gridCol w:w="1367"/>
      </w:tblGrid>
      <w:tr w:rsidR="005E0A0A" w:rsidRPr="002716CB" w:rsidTr="009C1BB8">
        <w:trPr>
          <w:jc w:val="center"/>
        </w:trPr>
        <w:tc>
          <w:tcPr>
            <w:tcW w:w="1446" w:type="pct"/>
            <w:tcBorders>
              <w:top w:val="single" w:sz="12" w:space="0" w:color="auto"/>
              <w:right w:val="single" w:sz="12" w:space="0" w:color="auto"/>
            </w:tcBorders>
            <w:vAlign w:val="center"/>
          </w:tcPr>
          <w:p w:rsidR="005E0A0A" w:rsidRPr="00A95B16" w:rsidRDefault="005E0A0A" w:rsidP="009C1BB8">
            <w:pPr>
              <w:pStyle w:val="TopHeader"/>
            </w:pPr>
            <w:r w:rsidRPr="00A95B16">
              <w:t>Krátkodobý finančný majetok</w:t>
            </w:r>
          </w:p>
        </w:tc>
        <w:tc>
          <w:tcPr>
            <w:tcW w:w="752" w:type="pct"/>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Stav OP</w:t>
            </w:r>
          </w:p>
          <w:p w:rsidR="005E0A0A" w:rsidRPr="002716CB" w:rsidRDefault="005E0A0A" w:rsidP="009C1BB8">
            <w:pPr>
              <w:pStyle w:val="TopHeader"/>
              <w:rPr>
                <w:b w:val="0"/>
              </w:rPr>
            </w:pPr>
            <w:r w:rsidRPr="002716CB">
              <w:rPr>
                <w:b w:val="0"/>
              </w:rPr>
              <w:t>na začiatku účtovného obdobia</w:t>
            </w:r>
          </w:p>
        </w:tc>
        <w:tc>
          <w:tcPr>
            <w:tcW w:w="550" w:type="pct"/>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Tvorba OP</w:t>
            </w:r>
          </w:p>
          <w:p w:rsidR="005E0A0A" w:rsidRPr="002716CB" w:rsidRDefault="005E0A0A" w:rsidP="009C1BB8">
            <w:pPr>
              <w:pStyle w:val="TopHeader"/>
              <w:rPr>
                <w:b w:val="0"/>
              </w:rPr>
            </w:pPr>
          </w:p>
        </w:tc>
        <w:tc>
          <w:tcPr>
            <w:tcW w:w="768" w:type="pct"/>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Zúčtovanie OP z dôvodu zániku opodstatnenosti</w:t>
            </w:r>
          </w:p>
          <w:p w:rsidR="005E0A0A" w:rsidRPr="002716CB" w:rsidRDefault="005E0A0A" w:rsidP="009C1BB8">
            <w:pPr>
              <w:pStyle w:val="TopHeader"/>
              <w:rPr>
                <w:b w:val="0"/>
              </w:rPr>
            </w:pPr>
          </w:p>
        </w:tc>
        <w:tc>
          <w:tcPr>
            <w:tcW w:w="742" w:type="pct"/>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Zúčtovanie OP z dôvodu vyradenia majetku z účtovníctva</w:t>
            </w:r>
          </w:p>
        </w:tc>
        <w:tc>
          <w:tcPr>
            <w:tcW w:w="742" w:type="pct"/>
            <w:tcBorders>
              <w:top w:val="single" w:sz="12" w:space="0" w:color="auto"/>
              <w:left w:val="single" w:sz="12" w:space="0" w:color="auto"/>
            </w:tcBorders>
          </w:tcPr>
          <w:p w:rsidR="005E0A0A" w:rsidRPr="002716CB" w:rsidRDefault="005E0A0A" w:rsidP="009C1BB8">
            <w:pPr>
              <w:pStyle w:val="TopHeader"/>
              <w:rPr>
                <w:b w:val="0"/>
              </w:rPr>
            </w:pPr>
            <w:r w:rsidRPr="002716CB">
              <w:rPr>
                <w:b w:val="0"/>
              </w:rPr>
              <w:t xml:space="preserve">Stav OP </w:t>
            </w:r>
          </w:p>
          <w:p w:rsidR="005E0A0A" w:rsidRPr="002716CB" w:rsidRDefault="005E0A0A" w:rsidP="009C1BB8">
            <w:pPr>
              <w:pStyle w:val="TopHeader"/>
              <w:rPr>
                <w:b w:val="0"/>
              </w:rPr>
            </w:pPr>
            <w:r w:rsidRPr="002716CB">
              <w:rPr>
                <w:b w:val="0"/>
              </w:rPr>
              <w:t>na konci účtovného obdobia</w:t>
            </w:r>
          </w:p>
        </w:tc>
      </w:tr>
      <w:tr w:rsidR="005E0A0A" w:rsidRPr="002716CB" w:rsidTr="009C1BB8">
        <w:trPr>
          <w:jc w:val="center"/>
        </w:trPr>
        <w:tc>
          <w:tcPr>
            <w:tcW w:w="1446" w:type="pct"/>
            <w:tcBorders>
              <w:left w:val="single" w:sz="4" w:space="0" w:color="auto"/>
              <w:right w:val="single" w:sz="12" w:space="0" w:color="auto"/>
            </w:tcBorders>
            <w:vAlign w:val="center"/>
          </w:tcPr>
          <w:p w:rsidR="005E0A0A" w:rsidRPr="002716CB" w:rsidRDefault="005E0A0A" w:rsidP="009C1BB8">
            <w:pPr>
              <w:pStyle w:val="TopHeader"/>
              <w:rPr>
                <w:b w:val="0"/>
              </w:rPr>
            </w:pPr>
            <w:r>
              <w:rPr>
                <w:b w:val="0"/>
              </w:rPr>
              <w:t>a</w:t>
            </w:r>
          </w:p>
        </w:tc>
        <w:tc>
          <w:tcPr>
            <w:tcW w:w="752" w:type="pct"/>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b</w:t>
            </w:r>
          </w:p>
        </w:tc>
        <w:tc>
          <w:tcPr>
            <w:tcW w:w="550" w:type="pct"/>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c</w:t>
            </w:r>
          </w:p>
        </w:tc>
        <w:tc>
          <w:tcPr>
            <w:tcW w:w="768" w:type="pct"/>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d</w:t>
            </w:r>
          </w:p>
        </w:tc>
        <w:tc>
          <w:tcPr>
            <w:tcW w:w="742" w:type="pct"/>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e</w:t>
            </w:r>
          </w:p>
        </w:tc>
        <w:tc>
          <w:tcPr>
            <w:tcW w:w="742" w:type="pct"/>
            <w:tcBorders>
              <w:left w:val="single" w:sz="12" w:space="0" w:color="auto"/>
              <w:right w:val="single" w:sz="4" w:space="0" w:color="auto"/>
            </w:tcBorders>
          </w:tcPr>
          <w:p w:rsidR="005E0A0A" w:rsidRPr="002716CB" w:rsidRDefault="005E0A0A" w:rsidP="009C1BB8">
            <w:pPr>
              <w:pStyle w:val="TopHeader"/>
              <w:rPr>
                <w:b w:val="0"/>
              </w:rPr>
            </w:pPr>
            <w:r w:rsidRPr="002716CB">
              <w:rPr>
                <w:b w:val="0"/>
              </w:rPr>
              <w:t>f</w:t>
            </w:r>
          </w:p>
        </w:tc>
      </w:tr>
      <w:tr w:rsidR="005E0A0A" w:rsidRPr="002716CB" w:rsidTr="009C1BB8">
        <w:trPr>
          <w:trHeight w:val="454"/>
          <w:jc w:val="center"/>
        </w:trPr>
        <w:tc>
          <w:tcPr>
            <w:tcW w:w="1446" w:type="pct"/>
            <w:tcBorders>
              <w:bottom w:val="single" w:sz="6"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Ostatné realizovateľné CP</w:t>
            </w:r>
          </w:p>
        </w:tc>
        <w:tc>
          <w:tcPr>
            <w:tcW w:w="752" w:type="pct"/>
            <w:tcBorders>
              <w:left w:val="single" w:sz="12" w:space="0" w:color="auto"/>
              <w:bottom w:val="single" w:sz="6" w:space="0" w:color="auto"/>
            </w:tcBorders>
            <w:vAlign w:val="center"/>
          </w:tcPr>
          <w:p w:rsidR="005E0A0A" w:rsidRPr="002716CB" w:rsidRDefault="005E0A0A" w:rsidP="009C1BB8">
            <w:pPr>
              <w:rPr>
                <w:rFonts w:ascii="Arial Narrow" w:hAnsi="Arial Narrow"/>
                <w:sz w:val="22"/>
              </w:rPr>
            </w:pPr>
          </w:p>
        </w:tc>
        <w:tc>
          <w:tcPr>
            <w:tcW w:w="550" w:type="pct"/>
            <w:tcBorders>
              <w:bottom w:val="single" w:sz="6" w:space="0" w:color="auto"/>
            </w:tcBorders>
            <w:vAlign w:val="center"/>
          </w:tcPr>
          <w:p w:rsidR="005E0A0A" w:rsidRPr="002716CB" w:rsidRDefault="005E0A0A" w:rsidP="009C1BB8">
            <w:pPr>
              <w:rPr>
                <w:rFonts w:ascii="Arial Narrow" w:hAnsi="Arial Narrow"/>
                <w:sz w:val="22"/>
              </w:rPr>
            </w:pPr>
          </w:p>
        </w:tc>
        <w:tc>
          <w:tcPr>
            <w:tcW w:w="768" w:type="pct"/>
            <w:tcBorders>
              <w:bottom w:val="single" w:sz="6" w:space="0" w:color="auto"/>
            </w:tcBorders>
            <w:vAlign w:val="center"/>
          </w:tcPr>
          <w:p w:rsidR="005E0A0A" w:rsidRPr="002716CB" w:rsidRDefault="005E0A0A" w:rsidP="009C1BB8">
            <w:pPr>
              <w:rPr>
                <w:rFonts w:ascii="Arial Narrow" w:hAnsi="Arial Narrow"/>
                <w:sz w:val="22"/>
              </w:rPr>
            </w:pPr>
          </w:p>
        </w:tc>
        <w:tc>
          <w:tcPr>
            <w:tcW w:w="742" w:type="pct"/>
            <w:tcBorders>
              <w:bottom w:val="single" w:sz="6" w:space="0" w:color="auto"/>
            </w:tcBorders>
            <w:vAlign w:val="center"/>
          </w:tcPr>
          <w:p w:rsidR="005E0A0A" w:rsidRPr="002716CB" w:rsidRDefault="005E0A0A" w:rsidP="009C1BB8">
            <w:pPr>
              <w:rPr>
                <w:rFonts w:ascii="Arial Narrow" w:hAnsi="Arial Narrow"/>
                <w:sz w:val="22"/>
              </w:rPr>
            </w:pPr>
          </w:p>
        </w:tc>
        <w:tc>
          <w:tcPr>
            <w:tcW w:w="742" w:type="pct"/>
            <w:tcBorders>
              <w:bottom w:val="single" w:sz="6" w:space="0" w:color="auto"/>
            </w:tcBorders>
          </w:tcPr>
          <w:p w:rsidR="005E0A0A" w:rsidRPr="002716CB" w:rsidRDefault="005E0A0A" w:rsidP="009C1BB8">
            <w:pPr>
              <w:rPr>
                <w:rFonts w:ascii="Arial Narrow" w:hAnsi="Arial Narrow"/>
                <w:sz w:val="22"/>
              </w:rPr>
            </w:pPr>
          </w:p>
        </w:tc>
      </w:tr>
      <w:tr w:rsidR="005E0A0A" w:rsidRPr="002716CB" w:rsidTr="009C1BB8">
        <w:trPr>
          <w:jc w:val="center"/>
        </w:trPr>
        <w:tc>
          <w:tcPr>
            <w:tcW w:w="1446" w:type="pct"/>
            <w:tcBorders>
              <w:top w:val="single" w:sz="6"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Obstarávanie krátkodobého finančného majetku</w:t>
            </w:r>
          </w:p>
        </w:tc>
        <w:tc>
          <w:tcPr>
            <w:tcW w:w="752" w:type="pct"/>
            <w:tcBorders>
              <w:top w:val="single" w:sz="6" w:space="0" w:color="auto"/>
              <w:left w:val="single" w:sz="12" w:space="0" w:color="auto"/>
            </w:tcBorders>
            <w:vAlign w:val="center"/>
          </w:tcPr>
          <w:p w:rsidR="005E0A0A" w:rsidRPr="002716CB" w:rsidRDefault="005E0A0A" w:rsidP="009C1BB8">
            <w:pPr>
              <w:rPr>
                <w:rFonts w:ascii="Arial Narrow" w:hAnsi="Arial Narrow"/>
                <w:sz w:val="22"/>
              </w:rPr>
            </w:pPr>
          </w:p>
        </w:tc>
        <w:tc>
          <w:tcPr>
            <w:tcW w:w="550" w:type="pct"/>
            <w:tcBorders>
              <w:top w:val="single" w:sz="6" w:space="0" w:color="auto"/>
            </w:tcBorders>
            <w:vAlign w:val="center"/>
          </w:tcPr>
          <w:p w:rsidR="005E0A0A" w:rsidRPr="002716CB" w:rsidRDefault="005E0A0A" w:rsidP="009C1BB8">
            <w:pPr>
              <w:rPr>
                <w:rFonts w:ascii="Arial Narrow" w:hAnsi="Arial Narrow"/>
                <w:sz w:val="22"/>
              </w:rPr>
            </w:pPr>
          </w:p>
        </w:tc>
        <w:tc>
          <w:tcPr>
            <w:tcW w:w="768" w:type="pct"/>
            <w:tcBorders>
              <w:top w:val="single" w:sz="6" w:space="0" w:color="auto"/>
            </w:tcBorders>
            <w:vAlign w:val="center"/>
          </w:tcPr>
          <w:p w:rsidR="005E0A0A" w:rsidRPr="002716CB" w:rsidRDefault="005E0A0A" w:rsidP="009C1BB8">
            <w:pPr>
              <w:rPr>
                <w:rFonts w:ascii="Arial Narrow" w:hAnsi="Arial Narrow"/>
                <w:sz w:val="22"/>
              </w:rPr>
            </w:pPr>
          </w:p>
        </w:tc>
        <w:tc>
          <w:tcPr>
            <w:tcW w:w="742" w:type="pct"/>
            <w:tcBorders>
              <w:top w:val="single" w:sz="6" w:space="0" w:color="auto"/>
            </w:tcBorders>
            <w:vAlign w:val="center"/>
          </w:tcPr>
          <w:p w:rsidR="005E0A0A" w:rsidRPr="002716CB" w:rsidRDefault="005E0A0A" w:rsidP="009C1BB8">
            <w:pPr>
              <w:rPr>
                <w:rFonts w:ascii="Arial Narrow" w:hAnsi="Arial Narrow"/>
                <w:sz w:val="22"/>
              </w:rPr>
            </w:pPr>
          </w:p>
        </w:tc>
        <w:tc>
          <w:tcPr>
            <w:tcW w:w="742" w:type="pct"/>
            <w:tcBorders>
              <w:top w:val="single" w:sz="6" w:space="0" w:color="auto"/>
            </w:tcBorders>
          </w:tcPr>
          <w:p w:rsidR="005E0A0A" w:rsidRPr="002716CB" w:rsidRDefault="005E0A0A" w:rsidP="009C1BB8">
            <w:pPr>
              <w:rPr>
                <w:rFonts w:ascii="Arial Narrow" w:hAnsi="Arial Narrow"/>
                <w:sz w:val="22"/>
              </w:rPr>
            </w:pPr>
          </w:p>
        </w:tc>
      </w:tr>
      <w:tr w:rsidR="005E0A0A" w:rsidRPr="002716CB" w:rsidTr="009C1BB8">
        <w:trPr>
          <w:jc w:val="center"/>
        </w:trPr>
        <w:tc>
          <w:tcPr>
            <w:tcW w:w="1446" w:type="pct"/>
            <w:tcBorders>
              <w:bottom w:val="single" w:sz="12" w:space="0" w:color="auto"/>
              <w:right w:val="single" w:sz="12" w:space="0" w:color="auto"/>
            </w:tcBorders>
            <w:vAlign w:val="center"/>
          </w:tcPr>
          <w:p w:rsidR="005E0A0A" w:rsidRPr="002716CB" w:rsidRDefault="005E0A0A" w:rsidP="009C1BB8">
            <w:pPr>
              <w:rPr>
                <w:rFonts w:ascii="Arial Narrow" w:hAnsi="Arial Narrow"/>
                <w:b/>
                <w:sz w:val="22"/>
              </w:rPr>
            </w:pPr>
            <w:r w:rsidRPr="002716CB">
              <w:rPr>
                <w:rFonts w:ascii="Arial Narrow" w:hAnsi="Arial Narrow"/>
                <w:b/>
                <w:sz w:val="22"/>
              </w:rPr>
              <w:t>Krátkodobý finančný majetok spolu</w:t>
            </w:r>
          </w:p>
        </w:tc>
        <w:tc>
          <w:tcPr>
            <w:tcW w:w="752" w:type="pct"/>
            <w:tcBorders>
              <w:left w:val="single" w:sz="12" w:space="0" w:color="auto"/>
              <w:bottom w:val="single" w:sz="12" w:space="0" w:color="auto"/>
            </w:tcBorders>
            <w:vAlign w:val="center"/>
          </w:tcPr>
          <w:p w:rsidR="005E0A0A" w:rsidRPr="002716CB" w:rsidRDefault="005E0A0A" w:rsidP="009C1BB8">
            <w:pPr>
              <w:rPr>
                <w:rFonts w:ascii="Arial Narrow" w:hAnsi="Arial Narrow"/>
                <w:b/>
                <w:sz w:val="22"/>
              </w:rPr>
            </w:pPr>
          </w:p>
        </w:tc>
        <w:tc>
          <w:tcPr>
            <w:tcW w:w="550" w:type="pct"/>
            <w:tcBorders>
              <w:bottom w:val="single" w:sz="12" w:space="0" w:color="auto"/>
            </w:tcBorders>
            <w:vAlign w:val="center"/>
          </w:tcPr>
          <w:p w:rsidR="005E0A0A" w:rsidRPr="002716CB" w:rsidRDefault="005E0A0A" w:rsidP="009C1BB8">
            <w:pPr>
              <w:rPr>
                <w:rFonts w:ascii="Arial Narrow" w:hAnsi="Arial Narrow"/>
                <w:b/>
                <w:sz w:val="22"/>
              </w:rPr>
            </w:pPr>
          </w:p>
        </w:tc>
        <w:tc>
          <w:tcPr>
            <w:tcW w:w="768" w:type="pct"/>
            <w:tcBorders>
              <w:bottom w:val="single" w:sz="12" w:space="0" w:color="auto"/>
            </w:tcBorders>
            <w:vAlign w:val="center"/>
          </w:tcPr>
          <w:p w:rsidR="005E0A0A" w:rsidRPr="002716CB" w:rsidRDefault="005E0A0A" w:rsidP="009C1BB8">
            <w:pPr>
              <w:rPr>
                <w:rFonts w:ascii="Arial Narrow" w:hAnsi="Arial Narrow"/>
                <w:b/>
                <w:sz w:val="22"/>
              </w:rPr>
            </w:pPr>
          </w:p>
        </w:tc>
        <w:tc>
          <w:tcPr>
            <w:tcW w:w="742" w:type="pct"/>
            <w:tcBorders>
              <w:bottom w:val="single" w:sz="12" w:space="0" w:color="auto"/>
            </w:tcBorders>
            <w:vAlign w:val="center"/>
          </w:tcPr>
          <w:p w:rsidR="005E0A0A" w:rsidRPr="002716CB" w:rsidRDefault="005E0A0A" w:rsidP="009C1BB8">
            <w:pPr>
              <w:rPr>
                <w:rFonts w:ascii="Arial Narrow" w:hAnsi="Arial Narrow"/>
                <w:b/>
                <w:sz w:val="22"/>
              </w:rPr>
            </w:pPr>
          </w:p>
        </w:tc>
        <w:tc>
          <w:tcPr>
            <w:tcW w:w="742" w:type="pct"/>
            <w:tcBorders>
              <w:bottom w:val="single" w:sz="12" w:space="0" w:color="auto"/>
            </w:tcBorders>
          </w:tcPr>
          <w:p w:rsidR="005E0A0A" w:rsidRPr="002716CB" w:rsidRDefault="005E0A0A" w:rsidP="009C1BB8">
            <w:pPr>
              <w:rPr>
                <w:rFonts w:ascii="Arial Narrow" w:hAnsi="Arial Narrow"/>
                <w:b/>
                <w:sz w:val="22"/>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y) </w:t>
      </w:r>
      <w:r w:rsidRPr="00A95B16">
        <w:rPr>
          <w:rFonts w:ascii="Arial Narrow" w:hAnsi="Arial Narrow" w:cs="Arial Narrow"/>
          <w:sz w:val="22"/>
          <w:u w:val="single"/>
        </w:rPr>
        <w:t>Krátkodobý finančný majetok</w:t>
      </w:r>
      <w:r w:rsidRPr="002716CB">
        <w:rPr>
          <w:rFonts w:ascii="Arial Narrow" w:hAnsi="Arial Narrow" w:cs="Arial Narrow"/>
          <w:sz w:val="22"/>
        </w:rPr>
        <w:t>, na ktorý bolo zriadené záložné právo a krátkodobý finančný majetok, pri ktorom má účtovná jednotka obmedzené právo s ním nakladať:</w:t>
      </w:r>
    </w:p>
    <w:p w:rsidR="005E0A0A" w:rsidRPr="002716CB" w:rsidRDefault="005E0A0A" w:rsidP="005E0A0A">
      <w:pPr>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Informácia k prílohe č.3 časti F. písm. y) o krátkodobom finančnom majetku, na ktorý bolo </w:t>
      </w:r>
      <w:r w:rsidRPr="00A95B16">
        <w:rPr>
          <w:rFonts w:ascii="Arial Narrow" w:hAnsi="Arial Narrow" w:cs="Arial Narrow"/>
          <w:sz w:val="22"/>
          <w:u w:val="single"/>
        </w:rPr>
        <w:t>zriadené záložné právo</w:t>
      </w:r>
      <w:r w:rsidRPr="002716CB">
        <w:rPr>
          <w:rFonts w:ascii="Arial Narrow" w:hAnsi="Arial Narrow" w:cs="Arial Narrow"/>
          <w:sz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25"/>
        <w:gridCol w:w="3187"/>
      </w:tblGrid>
      <w:tr w:rsidR="005E0A0A" w:rsidRPr="002716CB" w:rsidTr="009C1BB8">
        <w:trPr>
          <w:trHeight w:val="397"/>
          <w:jc w:val="center"/>
        </w:trPr>
        <w:tc>
          <w:tcPr>
            <w:tcW w:w="6024" w:type="dxa"/>
            <w:tcBorders>
              <w:top w:val="single" w:sz="12" w:space="0" w:color="auto"/>
              <w:bottom w:val="nil"/>
              <w:right w:val="single" w:sz="12" w:space="0" w:color="auto"/>
            </w:tcBorders>
            <w:vAlign w:val="center"/>
          </w:tcPr>
          <w:p w:rsidR="005E0A0A" w:rsidRPr="002716CB" w:rsidRDefault="005E0A0A" w:rsidP="009C1BB8">
            <w:pPr>
              <w:pStyle w:val="TopHeader"/>
              <w:jc w:val="both"/>
            </w:pPr>
            <w:r w:rsidRPr="002716CB">
              <w:t>Názov položky</w:t>
            </w:r>
          </w:p>
        </w:tc>
        <w:tc>
          <w:tcPr>
            <w:tcW w:w="3187" w:type="dxa"/>
            <w:tcBorders>
              <w:top w:val="single" w:sz="12" w:space="0" w:color="auto"/>
              <w:left w:val="single" w:sz="12" w:space="0" w:color="auto"/>
              <w:bottom w:val="nil"/>
            </w:tcBorders>
            <w:vAlign w:val="center"/>
          </w:tcPr>
          <w:p w:rsidR="005E0A0A" w:rsidRPr="002716CB" w:rsidRDefault="005E0A0A" w:rsidP="009C1BB8">
            <w:pPr>
              <w:pStyle w:val="TopHeader"/>
              <w:jc w:val="both"/>
            </w:pPr>
            <w:r w:rsidRPr="002716CB">
              <w:t>Hodnota za bežné účtovné obdobie</w:t>
            </w:r>
          </w:p>
        </w:tc>
      </w:tr>
      <w:tr w:rsidR="005E0A0A" w:rsidRPr="002716CB" w:rsidTr="009C1BB8">
        <w:trPr>
          <w:jc w:val="center"/>
        </w:trPr>
        <w:tc>
          <w:tcPr>
            <w:tcW w:w="6024" w:type="dxa"/>
            <w:tcBorders>
              <w:top w:val="single" w:sz="12" w:space="0" w:color="auto"/>
              <w:bottom w:val="single" w:sz="12" w:space="0" w:color="auto"/>
              <w:right w:val="single" w:sz="12" w:space="0" w:color="auto"/>
            </w:tcBorders>
            <w:vAlign w:val="center"/>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Krátkodobý finančný majetok, na ktorý bolo zriadené záložné právo</w:t>
            </w:r>
          </w:p>
        </w:tc>
        <w:tc>
          <w:tcPr>
            <w:tcW w:w="3187" w:type="dxa"/>
            <w:tcBorders>
              <w:top w:val="single" w:sz="12" w:space="0" w:color="auto"/>
              <w:left w:val="single" w:sz="12" w:space="0" w:color="auto"/>
              <w:bottom w:val="single" w:sz="12" w:space="0" w:color="auto"/>
            </w:tcBorders>
            <w:vAlign w:val="center"/>
          </w:tcPr>
          <w:p w:rsidR="005E0A0A" w:rsidRPr="002716CB" w:rsidRDefault="005E0A0A" w:rsidP="009C1BB8">
            <w:pPr>
              <w:spacing w:line="360" w:lineRule="auto"/>
              <w:jc w:val="both"/>
              <w:rPr>
                <w:rFonts w:ascii="Arial Narrow" w:hAnsi="Arial Narrow" w:cs="Arial Narrow"/>
                <w:sz w:val="22"/>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za) </w:t>
      </w:r>
      <w:r w:rsidRPr="00A95B16">
        <w:rPr>
          <w:rFonts w:ascii="Arial Narrow" w:hAnsi="Arial Narrow" w:cs="Arial Narrow"/>
          <w:sz w:val="22"/>
          <w:u w:val="single"/>
        </w:rPr>
        <w:t>Ocenenie krátkodobého finančného majetku</w:t>
      </w:r>
      <w:r w:rsidRPr="002716CB">
        <w:rPr>
          <w:rFonts w:ascii="Arial Narrow" w:hAnsi="Arial Narrow" w:cs="Arial Narrow"/>
          <w:sz w:val="22"/>
        </w:rPr>
        <w:t xml:space="preserve"> ku dňu, ku ktorému sa zostavuje účtovná závierka </w:t>
      </w:r>
      <w:r w:rsidRPr="00A95B16">
        <w:rPr>
          <w:rFonts w:ascii="Arial Narrow" w:hAnsi="Arial Narrow" w:cs="Arial Narrow"/>
          <w:sz w:val="22"/>
          <w:u w:val="single"/>
        </w:rPr>
        <w:t>reálnou hodnotou</w:t>
      </w:r>
      <w:r w:rsidRPr="002716CB">
        <w:rPr>
          <w:rFonts w:ascii="Arial Narrow" w:hAnsi="Arial Narrow" w:cs="Arial Narrow"/>
          <w:sz w:val="22"/>
        </w:rPr>
        <w:t xml:space="preserve">, pričom sa uvádza vplyv takéhoto ocenenia na výsledok hospodárenia a na výšku vlastného imania: </w:t>
      </w:r>
    </w:p>
    <w:p w:rsidR="005E0A0A" w:rsidRPr="002716CB" w:rsidRDefault="005E0A0A" w:rsidP="005E0A0A">
      <w:pPr>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Informácie k prílohe č.3 časti F. písm. za) o ocenení krátkodobého finančného majetku, ku dňu ku ktorému sa zostavuje účtovná závierka </w:t>
      </w:r>
      <w:r w:rsidRPr="00A95B16">
        <w:rPr>
          <w:rFonts w:ascii="Arial Narrow" w:hAnsi="Arial Narrow" w:cs="Arial Narrow"/>
          <w:sz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400"/>
        <w:gridCol w:w="1979"/>
        <w:gridCol w:w="2279"/>
        <w:gridCol w:w="1630"/>
      </w:tblGrid>
      <w:tr w:rsidR="005E0A0A" w:rsidRPr="002716CB" w:rsidTr="009C1BB8">
        <w:trPr>
          <w:jc w:val="center"/>
        </w:trPr>
        <w:tc>
          <w:tcPr>
            <w:tcW w:w="3384" w:type="dxa"/>
            <w:tcBorders>
              <w:top w:val="single" w:sz="12" w:space="0" w:color="auto"/>
              <w:right w:val="single" w:sz="12" w:space="0" w:color="auto"/>
            </w:tcBorders>
            <w:vAlign w:val="center"/>
          </w:tcPr>
          <w:p w:rsidR="005E0A0A" w:rsidRPr="00A95B16" w:rsidRDefault="005E0A0A" w:rsidP="009C1BB8">
            <w:pPr>
              <w:pStyle w:val="TopHeader"/>
            </w:pPr>
            <w:r w:rsidRPr="00A95B16">
              <w:t>Krátkodobý finančný  majetok</w:t>
            </w:r>
          </w:p>
        </w:tc>
        <w:tc>
          <w:tcPr>
            <w:tcW w:w="1969" w:type="dxa"/>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Zvýšenie/ zníženie hodnoty</w:t>
            </w:r>
          </w:p>
          <w:p w:rsidR="005E0A0A" w:rsidRPr="002716CB" w:rsidRDefault="005E0A0A" w:rsidP="009C1BB8">
            <w:pPr>
              <w:pStyle w:val="TopHeader"/>
              <w:rPr>
                <w:b w:val="0"/>
              </w:rPr>
            </w:pPr>
            <w:r w:rsidRPr="002716CB">
              <w:rPr>
                <w:b w:val="0"/>
              </w:rPr>
              <w:t>(+/-)</w:t>
            </w:r>
          </w:p>
        </w:tc>
        <w:tc>
          <w:tcPr>
            <w:tcW w:w="2268" w:type="dxa"/>
            <w:tcBorders>
              <w:top w:val="single" w:sz="12" w:space="0" w:color="auto"/>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Vplyv ocenenia</w:t>
            </w:r>
            <w:r w:rsidRPr="002716CB">
              <w:rPr>
                <w:b w:val="0"/>
              </w:rPr>
              <w:br/>
              <w:t>na výsledok hospodárenia </w:t>
            </w:r>
            <w:r w:rsidRPr="002716CB">
              <w:rPr>
                <w:b w:val="0"/>
              </w:rPr>
              <w:br/>
              <w:t>bežného účtovného obdobia</w:t>
            </w:r>
          </w:p>
        </w:tc>
        <w:tc>
          <w:tcPr>
            <w:tcW w:w="1622" w:type="dxa"/>
            <w:tcBorders>
              <w:top w:val="single" w:sz="12" w:space="0" w:color="auto"/>
              <w:left w:val="single" w:sz="12" w:space="0" w:color="auto"/>
            </w:tcBorders>
            <w:vAlign w:val="center"/>
          </w:tcPr>
          <w:p w:rsidR="005E0A0A" w:rsidRPr="002716CB" w:rsidRDefault="005E0A0A" w:rsidP="009C1BB8">
            <w:pPr>
              <w:pStyle w:val="TopHeader"/>
              <w:rPr>
                <w:b w:val="0"/>
              </w:rPr>
            </w:pPr>
            <w:r w:rsidRPr="002716CB">
              <w:rPr>
                <w:b w:val="0"/>
              </w:rPr>
              <w:t>Vplyv </w:t>
            </w:r>
          </w:p>
          <w:p w:rsidR="005E0A0A" w:rsidRPr="002716CB" w:rsidRDefault="005E0A0A" w:rsidP="009C1BB8">
            <w:pPr>
              <w:pStyle w:val="TopHeader"/>
              <w:rPr>
                <w:b w:val="0"/>
              </w:rPr>
            </w:pPr>
            <w:r w:rsidRPr="002716CB">
              <w:rPr>
                <w:b w:val="0"/>
              </w:rPr>
              <w:t>ocenenia</w:t>
            </w:r>
            <w:r w:rsidRPr="002716CB">
              <w:rPr>
                <w:b w:val="0"/>
              </w:rPr>
              <w:br/>
              <w:t>na vlastné imanie</w:t>
            </w:r>
          </w:p>
        </w:tc>
      </w:tr>
      <w:tr w:rsidR="005E0A0A" w:rsidRPr="002716CB" w:rsidTr="009C1BB8">
        <w:trPr>
          <w:jc w:val="center"/>
        </w:trPr>
        <w:tc>
          <w:tcPr>
            <w:tcW w:w="3384" w:type="dxa"/>
            <w:tcBorders>
              <w:left w:val="single" w:sz="4" w:space="0" w:color="auto"/>
              <w:right w:val="single" w:sz="12" w:space="0" w:color="auto"/>
            </w:tcBorders>
            <w:vAlign w:val="center"/>
          </w:tcPr>
          <w:p w:rsidR="005E0A0A" w:rsidRPr="002716CB" w:rsidRDefault="005E0A0A" w:rsidP="009C1BB8">
            <w:pPr>
              <w:pStyle w:val="TopHeader"/>
              <w:rPr>
                <w:b w:val="0"/>
              </w:rPr>
            </w:pPr>
            <w:r w:rsidRPr="002716CB">
              <w:rPr>
                <w:b w:val="0"/>
              </w:rPr>
              <w:t>a</w:t>
            </w:r>
          </w:p>
        </w:tc>
        <w:tc>
          <w:tcPr>
            <w:tcW w:w="1969" w:type="dxa"/>
            <w:tcBorders>
              <w:left w:val="single" w:sz="12" w:space="0" w:color="auto"/>
              <w:right w:val="single" w:sz="12" w:space="0" w:color="auto"/>
            </w:tcBorders>
            <w:vAlign w:val="center"/>
          </w:tcPr>
          <w:p w:rsidR="005E0A0A" w:rsidRPr="002716CB" w:rsidRDefault="005E0A0A" w:rsidP="009C1BB8">
            <w:pPr>
              <w:pStyle w:val="TopHeader"/>
              <w:rPr>
                <w:b w:val="0"/>
              </w:rPr>
            </w:pPr>
            <w:r>
              <w:rPr>
                <w:b w:val="0"/>
              </w:rPr>
              <w:t>B</w:t>
            </w:r>
          </w:p>
        </w:tc>
        <w:tc>
          <w:tcPr>
            <w:tcW w:w="2268" w:type="dxa"/>
            <w:tcBorders>
              <w:left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c</w:t>
            </w:r>
          </w:p>
        </w:tc>
        <w:tc>
          <w:tcPr>
            <w:tcW w:w="1622" w:type="dxa"/>
            <w:tcBorders>
              <w:left w:val="single" w:sz="12" w:space="0" w:color="auto"/>
              <w:right w:val="single" w:sz="4" w:space="0" w:color="auto"/>
            </w:tcBorders>
            <w:vAlign w:val="center"/>
          </w:tcPr>
          <w:p w:rsidR="005E0A0A" w:rsidRPr="002716CB" w:rsidRDefault="005E0A0A" w:rsidP="009C1BB8">
            <w:pPr>
              <w:pStyle w:val="TopHeader"/>
              <w:rPr>
                <w:b w:val="0"/>
              </w:rPr>
            </w:pPr>
            <w:r w:rsidRPr="002716CB">
              <w:rPr>
                <w:b w:val="0"/>
              </w:rPr>
              <w:t>d</w:t>
            </w:r>
          </w:p>
        </w:tc>
      </w:tr>
      <w:tr w:rsidR="005E0A0A" w:rsidRPr="002716CB" w:rsidTr="009C1BB8">
        <w:trPr>
          <w:trHeight w:val="454"/>
          <w:jc w:val="center"/>
        </w:trPr>
        <w:tc>
          <w:tcPr>
            <w:tcW w:w="3384"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Majetkové CP na obchodovanie</w:t>
            </w:r>
          </w:p>
        </w:tc>
        <w:tc>
          <w:tcPr>
            <w:tcW w:w="1969" w:type="dxa"/>
            <w:tcBorders>
              <w:left w:val="single" w:sz="12" w:space="0" w:color="auto"/>
            </w:tcBorders>
            <w:vAlign w:val="center"/>
          </w:tcPr>
          <w:p w:rsidR="005E0A0A" w:rsidRPr="002716CB" w:rsidRDefault="005E0A0A" w:rsidP="009C1BB8">
            <w:pPr>
              <w:rPr>
                <w:rFonts w:ascii="Arial Narrow" w:hAnsi="Arial Narrow"/>
                <w:sz w:val="22"/>
              </w:rPr>
            </w:pPr>
          </w:p>
        </w:tc>
        <w:tc>
          <w:tcPr>
            <w:tcW w:w="2268" w:type="dxa"/>
            <w:vAlign w:val="center"/>
          </w:tcPr>
          <w:p w:rsidR="005E0A0A" w:rsidRPr="002716CB" w:rsidRDefault="005E0A0A" w:rsidP="009C1BB8">
            <w:pPr>
              <w:rPr>
                <w:rFonts w:ascii="Arial Narrow" w:hAnsi="Arial Narrow"/>
                <w:sz w:val="22"/>
              </w:rPr>
            </w:pPr>
          </w:p>
        </w:tc>
        <w:tc>
          <w:tcPr>
            <w:tcW w:w="1622" w:type="dxa"/>
            <w:vAlign w:val="center"/>
          </w:tcPr>
          <w:p w:rsidR="005E0A0A" w:rsidRPr="002716CB" w:rsidRDefault="005E0A0A" w:rsidP="009C1BB8">
            <w:pPr>
              <w:rPr>
                <w:rFonts w:ascii="Arial Narrow" w:hAnsi="Arial Narrow"/>
                <w:sz w:val="22"/>
              </w:rPr>
            </w:pPr>
          </w:p>
        </w:tc>
      </w:tr>
      <w:tr w:rsidR="005E0A0A" w:rsidRPr="002716CB" w:rsidTr="009C1BB8">
        <w:trPr>
          <w:trHeight w:val="454"/>
          <w:jc w:val="center"/>
        </w:trPr>
        <w:tc>
          <w:tcPr>
            <w:tcW w:w="3384" w:type="dxa"/>
            <w:tcBorders>
              <w:bottom w:val="single" w:sz="6"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Dlhové CP na obchodovanie</w:t>
            </w:r>
          </w:p>
        </w:tc>
        <w:tc>
          <w:tcPr>
            <w:tcW w:w="1969" w:type="dxa"/>
            <w:tcBorders>
              <w:left w:val="single" w:sz="12" w:space="0" w:color="auto"/>
              <w:bottom w:val="single" w:sz="6" w:space="0" w:color="auto"/>
            </w:tcBorders>
            <w:vAlign w:val="center"/>
          </w:tcPr>
          <w:p w:rsidR="005E0A0A" w:rsidRPr="002716CB" w:rsidRDefault="005E0A0A" w:rsidP="009C1BB8">
            <w:pPr>
              <w:rPr>
                <w:rFonts w:ascii="Arial Narrow" w:hAnsi="Arial Narrow"/>
                <w:sz w:val="22"/>
              </w:rPr>
            </w:pPr>
          </w:p>
        </w:tc>
        <w:tc>
          <w:tcPr>
            <w:tcW w:w="2268" w:type="dxa"/>
            <w:tcBorders>
              <w:bottom w:val="single" w:sz="6" w:space="0" w:color="auto"/>
            </w:tcBorders>
            <w:vAlign w:val="center"/>
          </w:tcPr>
          <w:p w:rsidR="005E0A0A" w:rsidRPr="002716CB" w:rsidRDefault="005E0A0A" w:rsidP="009C1BB8">
            <w:pPr>
              <w:rPr>
                <w:rFonts w:ascii="Arial Narrow" w:hAnsi="Arial Narrow"/>
                <w:sz w:val="22"/>
              </w:rPr>
            </w:pPr>
          </w:p>
        </w:tc>
        <w:tc>
          <w:tcPr>
            <w:tcW w:w="1622" w:type="dxa"/>
            <w:tcBorders>
              <w:bottom w:val="single" w:sz="6" w:space="0" w:color="auto"/>
            </w:tcBorders>
            <w:vAlign w:val="center"/>
          </w:tcPr>
          <w:p w:rsidR="005E0A0A" w:rsidRPr="002716CB" w:rsidRDefault="005E0A0A" w:rsidP="009C1BB8">
            <w:pPr>
              <w:rPr>
                <w:rFonts w:ascii="Arial Narrow" w:hAnsi="Arial Narrow"/>
                <w:sz w:val="22"/>
              </w:rPr>
            </w:pPr>
          </w:p>
        </w:tc>
      </w:tr>
      <w:tr w:rsidR="005E0A0A" w:rsidRPr="002716CB" w:rsidTr="009C1BB8">
        <w:trPr>
          <w:trHeight w:val="454"/>
          <w:jc w:val="center"/>
        </w:trPr>
        <w:tc>
          <w:tcPr>
            <w:tcW w:w="3384" w:type="dxa"/>
            <w:tcBorders>
              <w:top w:val="single" w:sz="6"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Emisné kvóty (komodity)</w:t>
            </w:r>
          </w:p>
        </w:tc>
        <w:tc>
          <w:tcPr>
            <w:tcW w:w="1969" w:type="dxa"/>
            <w:tcBorders>
              <w:top w:val="single" w:sz="6" w:space="0" w:color="auto"/>
              <w:left w:val="single" w:sz="12" w:space="0" w:color="auto"/>
            </w:tcBorders>
            <w:vAlign w:val="center"/>
          </w:tcPr>
          <w:p w:rsidR="005E0A0A" w:rsidRPr="002716CB" w:rsidRDefault="005E0A0A" w:rsidP="009C1BB8">
            <w:pPr>
              <w:rPr>
                <w:rFonts w:ascii="Arial Narrow" w:hAnsi="Arial Narrow"/>
                <w:sz w:val="22"/>
              </w:rPr>
            </w:pPr>
          </w:p>
        </w:tc>
        <w:tc>
          <w:tcPr>
            <w:tcW w:w="2268" w:type="dxa"/>
            <w:tcBorders>
              <w:top w:val="single" w:sz="6" w:space="0" w:color="auto"/>
            </w:tcBorders>
            <w:vAlign w:val="center"/>
          </w:tcPr>
          <w:p w:rsidR="005E0A0A" w:rsidRPr="002716CB" w:rsidRDefault="005E0A0A" w:rsidP="009C1BB8">
            <w:pPr>
              <w:rPr>
                <w:rFonts w:ascii="Arial Narrow" w:hAnsi="Arial Narrow"/>
                <w:sz w:val="22"/>
              </w:rPr>
            </w:pPr>
          </w:p>
        </w:tc>
        <w:tc>
          <w:tcPr>
            <w:tcW w:w="1622" w:type="dxa"/>
            <w:tcBorders>
              <w:top w:val="single" w:sz="6" w:space="0" w:color="auto"/>
            </w:tcBorders>
            <w:vAlign w:val="center"/>
          </w:tcPr>
          <w:p w:rsidR="005E0A0A" w:rsidRPr="002716CB" w:rsidRDefault="005E0A0A" w:rsidP="009C1BB8">
            <w:pPr>
              <w:rPr>
                <w:rFonts w:ascii="Arial Narrow" w:hAnsi="Arial Narrow"/>
                <w:sz w:val="22"/>
              </w:rPr>
            </w:pPr>
          </w:p>
        </w:tc>
      </w:tr>
      <w:tr w:rsidR="005E0A0A" w:rsidRPr="002716CB" w:rsidTr="009C1BB8">
        <w:trPr>
          <w:trHeight w:val="454"/>
          <w:jc w:val="center"/>
        </w:trPr>
        <w:tc>
          <w:tcPr>
            <w:tcW w:w="3384" w:type="dxa"/>
            <w:tcBorders>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Ostatné realizovateľné CP</w:t>
            </w:r>
          </w:p>
        </w:tc>
        <w:tc>
          <w:tcPr>
            <w:tcW w:w="1969" w:type="dxa"/>
            <w:tcBorders>
              <w:left w:val="single" w:sz="12" w:space="0" w:color="auto"/>
            </w:tcBorders>
            <w:vAlign w:val="center"/>
          </w:tcPr>
          <w:p w:rsidR="005E0A0A" w:rsidRPr="002716CB" w:rsidRDefault="005E0A0A" w:rsidP="009C1BB8">
            <w:pPr>
              <w:rPr>
                <w:rFonts w:ascii="Arial Narrow" w:hAnsi="Arial Narrow"/>
                <w:sz w:val="22"/>
              </w:rPr>
            </w:pPr>
          </w:p>
        </w:tc>
        <w:tc>
          <w:tcPr>
            <w:tcW w:w="2268" w:type="dxa"/>
            <w:vAlign w:val="center"/>
          </w:tcPr>
          <w:p w:rsidR="005E0A0A" w:rsidRPr="002716CB" w:rsidRDefault="005E0A0A" w:rsidP="009C1BB8">
            <w:pPr>
              <w:rPr>
                <w:rFonts w:ascii="Arial Narrow" w:hAnsi="Arial Narrow"/>
                <w:sz w:val="22"/>
              </w:rPr>
            </w:pPr>
          </w:p>
        </w:tc>
        <w:tc>
          <w:tcPr>
            <w:tcW w:w="1622" w:type="dxa"/>
            <w:vAlign w:val="center"/>
          </w:tcPr>
          <w:p w:rsidR="005E0A0A" w:rsidRPr="002716CB" w:rsidRDefault="005E0A0A" w:rsidP="009C1BB8">
            <w:pPr>
              <w:rPr>
                <w:rFonts w:ascii="Arial Narrow" w:hAnsi="Arial Narrow"/>
                <w:sz w:val="22"/>
              </w:rPr>
            </w:pPr>
          </w:p>
        </w:tc>
      </w:tr>
      <w:tr w:rsidR="005E0A0A" w:rsidRPr="002716CB" w:rsidTr="009C1BB8">
        <w:trPr>
          <w:trHeight w:val="340"/>
          <w:jc w:val="center"/>
        </w:trPr>
        <w:tc>
          <w:tcPr>
            <w:tcW w:w="3384" w:type="dxa"/>
            <w:tcBorders>
              <w:bottom w:val="single" w:sz="12" w:space="0" w:color="auto"/>
              <w:right w:val="single" w:sz="12" w:space="0" w:color="auto"/>
            </w:tcBorders>
            <w:vAlign w:val="center"/>
          </w:tcPr>
          <w:p w:rsidR="005E0A0A" w:rsidRPr="002716CB" w:rsidRDefault="005E0A0A" w:rsidP="009C1BB8">
            <w:pPr>
              <w:rPr>
                <w:rFonts w:ascii="Arial Narrow" w:hAnsi="Arial Narrow"/>
                <w:b/>
                <w:sz w:val="22"/>
              </w:rPr>
            </w:pPr>
            <w:r w:rsidRPr="002716CB">
              <w:rPr>
                <w:rFonts w:ascii="Arial Narrow" w:hAnsi="Arial Narrow"/>
                <w:b/>
                <w:sz w:val="22"/>
              </w:rPr>
              <w:t>Krátkodobý finančný majetok spolu</w:t>
            </w:r>
          </w:p>
        </w:tc>
        <w:tc>
          <w:tcPr>
            <w:tcW w:w="1969" w:type="dxa"/>
            <w:tcBorders>
              <w:left w:val="single" w:sz="12" w:space="0" w:color="auto"/>
              <w:bottom w:val="single" w:sz="12" w:space="0" w:color="auto"/>
            </w:tcBorders>
            <w:vAlign w:val="center"/>
          </w:tcPr>
          <w:p w:rsidR="005E0A0A" w:rsidRPr="002716CB" w:rsidRDefault="005E0A0A" w:rsidP="009C1BB8">
            <w:pPr>
              <w:rPr>
                <w:rFonts w:ascii="Arial Narrow" w:hAnsi="Arial Narrow"/>
                <w:b/>
                <w:sz w:val="22"/>
              </w:rPr>
            </w:pPr>
          </w:p>
        </w:tc>
        <w:tc>
          <w:tcPr>
            <w:tcW w:w="2268" w:type="dxa"/>
            <w:tcBorders>
              <w:bottom w:val="single" w:sz="12" w:space="0" w:color="auto"/>
            </w:tcBorders>
            <w:vAlign w:val="center"/>
          </w:tcPr>
          <w:p w:rsidR="005E0A0A" w:rsidRPr="002716CB" w:rsidRDefault="005E0A0A" w:rsidP="009C1BB8">
            <w:pPr>
              <w:rPr>
                <w:rFonts w:ascii="Arial Narrow" w:hAnsi="Arial Narrow"/>
                <w:b/>
                <w:sz w:val="22"/>
              </w:rPr>
            </w:pPr>
          </w:p>
        </w:tc>
        <w:tc>
          <w:tcPr>
            <w:tcW w:w="1622" w:type="dxa"/>
            <w:tcBorders>
              <w:bottom w:val="single" w:sz="12" w:space="0" w:color="auto"/>
            </w:tcBorders>
            <w:vAlign w:val="center"/>
          </w:tcPr>
          <w:p w:rsidR="005E0A0A" w:rsidRPr="002716CB" w:rsidRDefault="005E0A0A" w:rsidP="009C1BB8">
            <w:pPr>
              <w:rPr>
                <w:rFonts w:ascii="Arial Narrow" w:hAnsi="Arial Narrow"/>
                <w:b/>
                <w:sz w:val="22"/>
              </w:rPr>
            </w:pPr>
          </w:p>
        </w:tc>
      </w:tr>
    </w:tbl>
    <w:p w:rsidR="005E0A0A" w:rsidRPr="002716CB" w:rsidRDefault="005E0A0A" w:rsidP="005E0A0A">
      <w:pPr>
        <w:rPr>
          <w:rFonts w:ascii="Arial Narrow" w:hAnsi="Arial Narrow"/>
          <w:sz w:val="22"/>
        </w:rPr>
      </w:pPr>
    </w:p>
    <w:p w:rsidR="005E0A0A" w:rsidRPr="002716CB" w:rsidRDefault="005E0A0A" w:rsidP="005E0A0A">
      <w:pPr>
        <w:jc w:val="both"/>
        <w:rPr>
          <w:rFonts w:ascii="Arial Narrow" w:hAnsi="Arial Narrow" w:cs="Arial Narrow"/>
          <w:sz w:val="22"/>
        </w:rPr>
      </w:pPr>
      <w:proofErr w:type="spellStart"/>
      <w:r w:rsidRPr="002716CB">
        <w:rPr>
          <w:rFonts w:ascii="Arial Narrow" w:hAnsi="Arial Narrow" w:cs="Arial Narrow"/>
          <w:sz w:val="22"/>
        </w:rPr>
        <w:t>zb</w:t>
      </w:r>
      <w:proofErr w:type="spellEnd"/>
      <w:r w:rsidRPr="002716CB">
        <w:rPr>
          <w:rFonts w:ascii="Arial Narrow" w:hAnsi="Arial Narrow" w:cs="Arial Narrow"/>
          <w:sz w:val="22"/>
        </w:rPr>
        <w:t xml:space="preserve">) Významné položky časového rozlíšenia </w:t>
      </w:r>
      <w:r w:rsidRPr="00A95B16">
        <w:rPr>
          <w:rFonts w:ascii="Arial Narrow" w:hAnsi="Arial Narrow" w:cs="Arial Narrow"/>
          <w:sz w:val="22"/>
          <w:u w:val="single"/>
        </w:rPr>
        <w:t>nákladov budúcich období a príjmov budúcich období</w:t>
      </w:r>
      <w:r w:rsidRPr="002716CB">
        <w:rPr>
          <w:rFonts w:ascii="Arial Narrow" w:hAnsi="Arial Narrow" w:cs="Arial Narrow"/>
          <w:sz w:val="22"/>
        </w:rPr>
        <w:t>:</w:t>
      </w:r>
    </w:p>
    <w:p w:rsidR="005E0A0A" w:rsidRPr="002716CB" w:rsidRDefault="005E0A0A" w:rsidP="005E0A0A">
      <w:pPr>
        <w:rPr>
          <w:rFonts w:ascii="Arial Narrow" w:hAnsi="Arial Narrow"/>
          <w:sz w:val="22"/>
        </w:rPr>
      </w:pPr>
    </w:p>
    <w:p w:rsidR="005E0A0A" w:rsidRPr="002716CB" w:rsidRDefault="005E0A0A" w:rsidP="005E0A0A">
      <w:pPr>
        <w:pStyle w:val="Nzov"/>
        <w:spacing w:before="0" w:beforeAutospacing="0" w:after="120"/>
        <w:jc w:val="both"/>
        <w:rPr>
          <w:b w:val="0"/>
          <w:bCs w:val="0"/>
        </w:rPr>
      </w:pPr>
      <w:proofErr w:type="spellStart"/>
      <w:r w:rsidRPr="002716CB">
        <w:rPr>
          <w:b w:val="0"/>
          <w:bCs w:val="0"/>
        </w:rPr>
        <w:t>zc</w:t>
      </w:r>
      <w:proofErr w:type="spellEnd"/>
      <w:r w:rsidRPr="002716CB">
        <w:rPr>
          <w:b w:val="0"/>
          <w:bCs w:val="0"/>
        </w:rPr>
        <w:t xml:space="preserve">) Majetok prenajatý formou </w:t>
      </w:r>
      <w:r w:rsidRPr="00A95B16">
        <w:rPr>
          <w:b w:val="0"/>
          <w:bCs w:val="0"/>
          <w:u w:val="single"/>
        </w:rPr>
        <w:t>finančného prenájmu</w:t>
      </w:r>
      <w:r w:rsidRPr="002716CB">
        <w:rPr>
          <w:b w:val="0"/>
          <w:bCs w:val="0"/>
        </w:rPr>
        <w:t xml:space="preserve"> v poznámkach </w:t>
      </w:r>
      <w:r w:rsidRPr="002716CB">
        <w:rPr>
          <w:bCs w:val="0"/>
          <w:u w:val="single"/>
        </w:rPr>
        <w:t>prenajímateľa</w:t>
      </w:r>
      <w:r w:rsidRPr="002716CB">
        <w:rPr>
          <w:b w:val="0"/>
          <w:bCs w:val="0"/>
        </w:rPr>
        <w:t>:</w:t>
      </w:r>
    </w:p>
    <w:p w:rsidR="005E0A0A" w:rsidRPr="002716CB" w:rsidRDefault="005E0A0A" w:rsidP="005E0A0A">
      <w:pPr>
        <w:spacing w:after="120"/>
        <w:rPr>
          <w:rFonts w:ascii="Arial Narrow" w:hAnsi="Arial Narrow"/>
          <w:sz w:val="22"/>
        </w:rPr>
      </w:pPr>
      <w:r w:rsidRPr="002716CB">
        <w:rPr>
          <w:rFonts w:ascii="Arial Narrow" w:hAnsi="Arial Narrow"/>
          <w:sz w:val="22"/>
        </w:rPr>
        <w:t xml:space="preserve">Informácie k prílohe č.3 časti F písm. </w:t>
      </w:r>
      <w:proofErr w:type="spellStart"/>
      <w:r w:rsidRPr="002716CB">
        <w:rPr>
          <w:rFonts w:ascii="Arial Narrow" w:hAnsi="Arial Narrow"/>
          <w:sz w:val="22"/>
        </w:rPr>
        <w:t>zc</w:t>
      </w:r>
      <w:proofErr w:type="spellEnd"/>
      <w:r w:rsidRPr="002716CB">
        <w:rPr>
          <w:rFonts w:ascii="Arial Narrow" w:hAnsi="Arial Narrow"/>
          <w:sz w:val="22"/>
        </w:rPr>
        <w:t xml:space="preserve">) o majetku prenajatom </w:t>
      </w:r>
      <w:r w:rsidRPr="003974CA">
        <w:rPr>
          <w:rFonts w:ascii="Arial Narrow" w:hAnsi="Arial Narrow"/>
          <w:sz w:val="22"/>
          <w:u w:val="single"/>
        </w:rPr>
        <w:t>formou finančného prenájmu</w:t>
      </w:r>
    </w:p>
    <w:tbl>
      <w:tblPr>
        <w:tblW w:w="5000" w:type="pct"/>
        <w:jc w:val="center"/>
        <w:tblLook w:val="04A0" w:firstRow="1" w:lastRow="0" w:firstColumn="1" w:lastColumn="0" w:noHBand="0" w:noVBand="1"/>
      </w:tblPr>
      <w:tblGrid>
        <w:gridCol w:w="1535"/>
        <w:gridCol w:w="1282"/>
        <w:gridCol w:w="1709"/>
        <w:gridCol w:w="1070"/>
        <w:gridCol w:w="1209"/>
        <w:gridCol w:w="1566"/>
        <w:gridCol w:w="917"/>
      </w:tblGrid>
      <w:tr w:rsidR="005E0A0A" w:rsidRPr="002716CB" w:rsidTr="009C1BB8">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5E0A0A" w:rsidRPr="00A95B16" w:rsidRDefault="005E0A0A" w:rsidP="009C1BB8">
            <w:pPr>
              <w:pStyle w:val="TopHeader"/>
            </w:pPr>
            <w:r w:rsidRPr="00A95B16">
              <w:t>Názov</w:t>
            </w:r>
            <w:r w:rsidRPr="00A95B16">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9C1BB8">
            <w:pPr>
              <w:pStyle w:val="TopHeader"/>
            </w:pPr>
            <w:r w:rsidRPr="00A95B16">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5E0A0A" w:rsidRPr="00A95B16" w:rsidRDefault="005E0A0A" w:rsidP="009C1BB8">
            <w:pPr>
              <w:pStyle w:val="TopHeader"/>
            </w:pPr>
            <w:r w:rsidRPr="00A95B16">
              <w:t>Bezprostredne predchádzajúce účtovné obdobie</w:t>
            </w:r>
          </w:p>
        </w:tc>
      </w:tr>
      <w:tr w:rsidR="005E0A0A" w:rsidRPr="002716CB" w:rsidTr="009C1BB8">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5E0A0A" w:rsidRPr="002716CB" w:rsidRDefault="005E0A0A" w:rsidP="009C1BB8">
            <w:pPr>
              <w:rPr>
                <w:rFonts w:ascii="Arial Narrow" w:hAnsi="Arial Narrow"/>
                <w:bCs/>
                <w:sz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rPr>
                <w:b w:val="0"/>
              </w:rPr>
            </w:pPr>
            <w:r w:rsidRPr="002716CB">
              <w:rPr>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rPr>
                <w:b w:val="0"/>
              </w:rPr>
            </w:pPr>
            <w:r w:rsidRPr="002716CB">
              <w:rPr>
                <w:b w:val="0"/>
              </w:rPr>
              <w:t>Splatnosť</w:t>
            </w:r>
          </w:p>
        </w:tc>
      </w:tr>
      <w:tr w:rsidR="005E0A0A" w:rsidRPr="002716CB" w:rsidTr="009C1BB8">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bCs/>
                <w:sz w:val="22"/>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rPr>
                <w:b w:val="0"/>
              </w:rPr>
            </w:pPr>
            <w:r w:rsidRPr="002716CB">
              <w:rPr>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rPr>
                <w:b w:val="0"/>
              </w:rPr>
            </w:pPr>
            <w:r w:rsidRPr="002716CB">
              <w:rPr>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rPr>
                <w:b w:val="0"/>
              </w:rPr>
            </w:pPr>
            <w:r w:rsidRPr="002716CB">
              <w:rPr>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rPr>
                <w:b w:val="0"/>
              </w:rPr>
            </w:pPr>
            <w:r w:rsidRPr="002716CB">
              <w:rPr>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rPr>
                <w:b w:val="0"/>
              </w:rPr>
            </w:pPr>
            <w:r w:rsidRPr="002716CB">
              <w:rPr>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rPr>
                <w:b w:val="0"/>
              </w:rPr>
            </w:pPr>
            <w:r w:rsidRPr="002716CB">
              <w:rPr>
                <w:b w:val="0"/>
              </w:rPr>
              <w:t>viac ako päť rokov</w:t>
            </w:r>
          </w:p>
        </w:tc>
      </w:tr>
      <w:tr w:rsidR="005E0A0A" w:rsidRPr="002716CB" w:rsidTr="009C1BB8">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Pr>
                <w:rFonts w:ascii="Arial Narrow" w:hAnsi="Arial Narrow"/>
                <w:sz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g</w:t>
            </w:r>
          </w:p>
        </w:tc>
      </w:tr>
      <w:tr w:rsidR="005E0A0A" w:rsidRPr="002716CB" w:rsidTr="009C1BB8">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709"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070" w:type="dxa"/>
            <w:tcBorders>
              <w:top w:val="single" w:sz="4" w:space="0" w:color="auto"/>
              <w:left w:val="nil"/>
              <w:bottom w:val="single" w:sz="4"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566"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917" w:type="dxa"/>
            <w:tcBorders>
              <w:top w:val="single" w:sz="4"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709"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070" w:type="dxa"/>
            <w:tcBorders>
              <w:top w:val="single" w:sz="4" w:space="0" w:color="auto"/>
              <w:left w:val="nil"/>
              <w:bottom w:val="single" w:sz="4"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209" w:type="dxa"/>
            <w:tcBorders>
              <w:top w:val="nil"/>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566" w:type="dxa"/>
            <w:tcBorders>
              <w:top w:val="nil"/>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917" w:type="dxa"/>
            <w:tcBorders>
              <w:top w:val="single" w:sz="4"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b/>
                <w:sz w:val="22"/>
              </w:rPr>
            </w:pPr>
            <w:r w:rsidRPr="002716CB">
              <w:rPr>
                <w:rFonts w:ascii="Arial Narrow" w:hAnsi="Arial Narrow"/>
                <w:b/>
                <w:sz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709" w:type="dxa"/>
            <w:tcBorders>
              <w:top w:val="single" w:sz="4"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070" w:type="dxa"/>
            <w:tcBorders>
              <w:top w:val="single" w:sz="4" w:space="0" w:color="auto"/>
              <w:left w:val="nil"/>
              <w:bottom w:val="single" w:sz="12"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209" w:type="dxa"/>
            <w:tcBorders>
              <w:top w:val="nil"/>
              <w:left w:val="single" w:sz="12" w:space="0" w:color="auto"/>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566" w:type="dxa"/>
            <w:tcBorders>
              <w:top w:val="nil"/>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917" w:type="dxa"/>
            <w:tcBorders>
              <w:top w:val="single" w:sz="4" w:space="0" w:color="auto"/>
              <w:left w:val="nil"/>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bl>
    <w:p w:rsidR="005E0A0A" w:rsidRPr="002716CB" w:rsidRDefault="005E0A0A" w:rsidP="005E0A0A">
      <w:pPr>
        <w:pStyle w:val="Nzov"/>
        <w:spacing w:before="0" w:beforeAutospacing="0" w:after="0"/>
        <w:jc w:val="both"/>
      </w:pPr>
    </w:p>
    <w:p w:rsidR="005E0A0A" w:rsidRPr="002716CB" w:rsidRDefault="005E0A0A" w:rsidP="005E0A0A">
      <w:pPr>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G. Informácie o údajoch vykázaných na strane pasív súvahy:</w:t>
      </w:r>
    </w:p>
    <w:p w:rsidR="005E0A0A" w:rsidRPr="002716CB" w:rsidRDefault="005E0A0A" w:rsidP="005E0A0A">
      <w:pPr>
        <w:ind w:left="360"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a) </w:t>
      </w:r>
      <w:r w:rsidRPr="00A95B16">
        <w:rPr>
          <w:rFonts w:ascii="Arial Narrow" w:hAnsi="Arial Narrow" w:cs="Arial Narrow"/>
          <w:sz w:val="22"/>
          <w:u w:val="single"/>
        </w:rPr>
        <w:t>Vlastné imanie</w:t>
      </w:r>
      <w:r w:rsidRPr="002716CB">
        <w:rPr>
          <w:rFonts w:ascii="Arial Narrow" w:hAnsi="Arial Narrow" w:cs="Arial Narrow"/>
          <w:sz w:val="22"/>
        </w:rPr>
        <w:t xml:space="preserve"> za bežné účtovné obdobie, a to:</w:t>
      </w:r>
    </w:p>
    <w:p w:rsidR="005E0A0A" w:rsidRPr="002716CB" w:rsidRDefault="005E0A0A" w:rsidP="005E0A0A">
      <w:pPr>
        <w:ind w:left="1004" w:right="-468"/>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1. </w:t>
      </w:r>
      <w:r w:rsidRPr="00A95B16">
        <w:rPr>
          <w:rFonts w:ascii="Arial Narrow" w:hAnsi="Arial Narrow" w:cs="Arial Narrow"/>
          <w:sz w:val="22"/>
          <w:u w:val="single"/>
        </w:rPr>
        <w:t>Opis základného imania</w:t>
      </w:r>
      <w:r w:rsidRPr="002716CB">
        <w:rPr>
          <w:rFonts w:ascii="Arial Narrow" w:hAnsi="Arial Narrow" w:cs="Arial Narrow"/>
          <w:sz w:val="22"/>
        </w:rPr>
        <w:t xml:space="preserve"> najmä počet akcií, hodnota akcií, práva spojené s jednotlivými druhmi akcií, splatené základné imanie:</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2. </w:t>
      </w:r>
      <w:r w:rsidRPr="00A95B16">
        <w:rPr>
          <w:rFonts w:ascii="Arial Narrow" w:hAnsi="Arial Narrow" w:cs="Arial Narrow"/>
          <w:sz w:val="22"/>
          <w:u w:val="single"/>
        </w:rPr>
        <w:t>Hodnota upísaného vlastného imania</w:t>
      </w:r>
      <w:r w:rsidRPr="002716CB">
        <w:rPr>
          <w:rFonts w:ascii="Arial Narrow" w:hAnsi="Arial Narrow" w:cs="Arial Narrow"/>
          <w:sz w:val="22"/>
        </w:rPr>
        <w:t>:</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3. </w:t>
      </w:r>
      <w:r w:rsidRPr="00A95B16">
        <w:rPr>
          <w:rFonts w:ascii="Arial Narrow" w:hAnsi="Arial Narrow" w:cs="Arial Narrow"/>
          <w:sz w:val="22"/>
          <w:u w:val="single"/>
        </w:rPr>
        <w:t xml:space="preserve">Rozdelenie účtovného zisku alebo </w:t>
      </w:r>
      <w:proofErr w:type="spellStart"/>
      <w:r w:rsidRPr="00A95B16">
        <w:rPr>
          <w:rFonts w:ascii="Arial Narrow" w:hAnsi="Arial Narrow" w:cs="Arial Narrow"/>
          <w:sz w:val="22"/>
          <w:u w:val="single"/>
        </w:rPr>
        <w:t>vysporiadanie</w:t>
      </w:r>
      <w:proofErr w:type="spellEnd"/>
      <w:r w:rsidRPr="00A95B16">
        <w:rPr>
          <w:rFonts w:ascii="Arial Narrow" w:hAnsi="Arial Narrow" w:cs="Arial Narrow"/>
          <w:sz w:val="22"/>
          <w:u w:val="single"/>
        </w:rPr>
        <w:t xml:space="preserve"> účtovnej straty</w:t>
      </w:r>
      <w:r w:rsidRPr="002716CB">
        <w:rPr>
          <w:rFonts w:ascii="Arial Narrow" w:hAnsi="Arial Narrow" w:cs="Arial Narrow"/>
          <w:sz w:val="22"/>
        </w:rPr>
        <w:t xml:space="preserve"> vykázanej v predchádzajúcom účtovnom období:</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Informácia k prílohe č.3 časti G. písm. a) bod 3 </w:t>
      </w:r>
      <w:r w:rsidRPr="00A95B16">
        <w:rPr>
          <w:rFonts w:ascii="Arial Narrow" w:hAnsi="Arial Narrow" w:cs="Arial Narrow"/>
          <w:sz w:val="22"/>
          <w:u w:val="single"/>
        </w:rPr>
        <w:t xml:space="preserve">o rozdelení účtovného zisku alebo </w:t>
      </w:r>
      <w:proofErr w:type="spellStart"/>
      <w:r w:rsidRPr="00A95B16">
        <w:rPr>
          <w:rFonts w:ascii="Arial Narrow" w:hAnsi="Arial Narrow" w:cs="Arial Narrow"/>
          <w:sz w:val="22"/>
          <w:u w:val="single"/>
        </w:rPr>
        <w:t>vysporiadaní</w:t>
      </w:r>
      <w:proofErr w:type="spellEnd"/>
      <w:r w:rsidRPr="00A95B16">
        <w:rPr>
          <w:rFonts w:ascii="Arial Narrow" w:hAnsi="Arial Narrow" w:cs="Arial Narrow"/>
          <w:sz w:val="22"/>
          <w:u w:val="single"/>
        </w:rPr>
        <w:t xml:space="preserve"> účtovnej straty</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0" w:type="pct"/>
        <w:jc w:val="center"/>
        <w:tblLook w:val="04A0" w:firstRow="1" w:lastRow="0" w:firstColumn="1" w:lastColumn="0" w:noHBand="0" w:noVBand="1"/>
      </w:tblPr>
      <w:tblGrid>
        <w:gridCol w:w="6946"/>
        <w:gridCol w:w="2342"/>
      </w:tblGrid>
      <w:tr w:rsidR="005E0A0A" w:rsidRPr="002716CB" w:rsidTr="009C1BB8">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9C1BB8">
            <w:pPr>
              <w:pStyle w:val="TopHeader"/>
            </w:pPr>
            <w:r w:rsidRPr="00A95B16">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5E0A0A" w:rsidRPr="00A95B16" w:rsidRDefault="005E0A0A" w:rsidP="009C1BB8">
            <w:pPr>
              <w:pStyle w:val="TopHeader"/>
            </w:pPr>
            <w:r w:rsidRPr="00A95B16">
              <w:t>Bezprostredne predchádzajúce účtovné obdobie</w:t>
            </w:r>
          </w:p>
        </w:tc>
      </w:tr>
      <w:tr w:rsidR="005E0A0A" w:rsidRPr="002716CB" w:rsidTr="009C1BB8">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9C1BB8">
            <w:pPr>
              <w:rPr>
                <w:rFonts w:ascii="Arial Narrow" w:hAnsi="Arial Narrow"/>
                <w:b/>
                <w:bCs/>
                <w:sz w:val="22"/>
              </w:rPr>
            </w:pPr>
            <w:r w:rsidRPr="00A95B16">
              <w:rPr>
                <w:rFonts w:ascii="Arial Narrow" w:hAnsi="Arial Narrow"/>
                <w:b/>
                <w:bCs/>
                <w:sz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r>
              <w:rPr>
                <w:rFonts w:ascii="Arial Narrow" w:hAnsi="Arial Narrow"/>
                <w:sz w:val="22"/>
              </w:rPr>
              <w:t>75210</w:t>
            </w:r>
          </w:p>
        </w:tc>
      </w:tr>
      <w:tr w:rsidR="005E0A0A" w:rsidRPr="002716CB" w:rsidTr="009C1BB8">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E0A0A" w:rsidRPr="003974CA" w:rsidRDefault="005E0A0A" w:rsidP="009C1BB8">
            <w:pPr>
              <w:rPr>
                <w:rFonts w:ascii="Arial Narrow" w:hAnsi="Arial Narrow"/>
                <w:b/>
                <w:sz w:val="22"/>
              </w:rPr>
            </w:pPr>
            <w:r w:rsidRPr="003974CA">
              <w:rPr>
                <w:rFonts w:ascii="Arial Narrow" w:hAnsi="Arial Narrow"/>
                <w:b/>
                <w:bCs/>
                <w:sz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5E0A0A" w:rsidRPr="003974CA" w:rsidRDefault="005E0A0A" w:rsidP="009C1BB8">
            <w:pPr>
              <w:jc w:val="center"/>
              <w:rPr>
                <w:rFonts w:ascii="Arial Narrow" w:hAnsi="Arial Narrow"/>
                <w:b/>
                <w:sz w:val="22"/>
              </w:rPr>
            </w:pPr>
            <w:r w:rsidRPr="003974CA">
              <w:rPr>
                <w:rFonts w:ascii="Arial Narrow" w:hAnsi="Arial Narrow"/>
                <w:b/>
                <w:sz w:val="22"/>
              </w:rPr>
              <w:t>Bežné účtovné obdobie</w:t>
            </w:r>
          </w:p>
        </w:tc>
      </w:tr>
      <w:tr w:rsidR="005E0A0A" w:rsidRPr="002716CB" w:rsidTr="009C1BB8">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5E0A0A" w:rsidRPr="002716CB" w:rsidRDefault="005E0A0A" w:rsidP="009C1BB8">
            <w:pPr>
              <w:jc w:val="center"/>
              <w:rPr>
                <w:rFonts w:ascii="Arial Narrow" w:hAnsi="Arial Narrow"/>
                <w:sz w:val="22"/>
              </w:rPr>
            </w:pPr>
          </w:p>
        </w:tc>
      </w:tr>
      <w:tr w:rsidR="005E0A0A" w:rsidRPr="002716CB" w:rsidTr="009C1BB8">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p>
        </w:tc>
      </w:tr>
      <w:tr w:rsidR="005E0A0A" w:rsidRPr="002716CB" w:rsidTr="009C1BB8">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5E0A0A" w:rsidRPr="002716CB" w:rsidRDefault="005E0A0A" w:rsidP="009C1BB8">
            <w:pPr>
              <w:jc w:val="center"/>
              <w:rPr>
                <w:rFonts w:ascii="Arial Narrow" w:hAnsi="Arial Narrow"/>
                <w:sz w:val="22"/>
              </w:rPr>
            </w:pPr>
          </w:p>
        </w:tc>
      </w:tr>
      <w:tr w:rsidR="005E0A0A" w:rsidRPr="002716CB" w:rsidTr="009C1BB8">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p>
        </w:tc>
      </w:tr>
      <w:tr w:rsidR="005E0A0A" w:rsidRPr="002716CB" w:rsidTr="009C1BB8">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5E0A0A" w:rsidRPr="002716CB" w:rsidRDefault="005E0A0A" w:rsidP="009C1BB8">
            <w:pPr>
              <w:jc w:val="center"/>
              <w:rPr>
                <w:rFonts w:ascii="Arial Narrow" w:hAnsi="Arial Narrow"/>
                <w:sz w:val="22"/>
              </w:rPr>
            </w:pPr>
          </w:p>
        </w:tc>
      </w:tr>
      <w:tr w:rsidR="005E0A0A" w:rsidRPr="002716CB" w:rsidTr="009C1BB8">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9C1BB8">
            <w:pPr>
              <w:jc w:val="center"/>
              <w:rPr>
                <w:rFonts w:ascii="Arial Narrow" w:hAnsi="Arial Narrow"/>
                <w:sz w:val="22"/>
              </w:rPr>
            </w:pPr>
          </w:p>
        </w:tc>
      </w:tr>
      <w:tr w:rsidR="005E0A0A" w:rsidRPr="002716CB" w:rsidTr="009C1BB8">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5E0A0A" w:rsidRPr="00AE2304" w:rsidRDefault="005E0A0A" w:rsidP="009C1BB8">
            <w:pPr>
              <w:jc w:val="center"/>
              <w:rPr>
                <w:sz w:val="22"/>
              </w:rPr>
            </w:pPr>
            <w:r>
              <w:rPr>
                <w:sz w:val="22"/>
              </w:rPr>
              <w:t>48455</w:t>
            </w:r>
          </w:p>
        </w:tc>
      </w:tr>
      <w:tr w:rsidR="005E0A0A" w:rsidRPr="002716CB" w:rsidTr="009C1BB8">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5E0A0A" w:rsidRPr="002716CB" w:rsidRDefault="005E0A0A" w:rsidP="009C1BB8">
            <w:pPr>
              <w:jc w:val="center"/>
              <w:rPr>
                <w:rFonts w:ascii="Arial Narrow" w:hAnsi="Arial Narrow"/>
                <w:sz w:val="22"/>
              </w:rPr>
            </w:pPr>
          </w:p>
        </w:tc>
      </w:tr>
      <w:tr w:rsidR="005E0A0A" w:rsidRPr="002716CB" w:rsidTr="009C1BB8">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5E0A0A" w:rsidRPr="00AE2304" w:rsidRDefault="005E0A0A" w:rsidP="009C1BB8">
            <w:pPr>
              <w:jc w:val="center"/>
              <w:rPr>
                <w:sz w:val="22"/>
              </w:rPr>
            </w:pPr>
            <w:r>
              <w:rPr>
                <w:sz w:val="22"/>
              </w:rPr>
              <w:t>48455</w:t>
            </w:r>
          </w:p>
        </w:tc>
      </w:tr>
    </w:tbl>
    <w:p w:rsidR="005E0A0A" w:rsidRPr="002716CB" w:rsidRDefault="005E0A0A" w:rsidP="005E0A0A">
      <w:pPr>
        <w:rPr>
          <w:rFonts w:ascii="Arial Narrow" w:hAnsi="Arial Narrow"/>
          <w:sz w:val="22"/>
        </w:rPr>
      </w:pPr>
    </w:p>
    <w:p w:rsidR="005E0A0A" w:rsidRPr="002716CB" w:rsidRDefault="005E0A0A" w:rsidP="005E0A0A">
      <w:pPr>
        <w:rPr>
          <w:rFonts w:ascii="Arial Narrow" w:hAnsi="Arial Narrow"/>
          <w:sz w:val="22"/>
        </w:rPr>
      </w:pPr>
      <w:r w:rsidRPr="002716CB">
        <w:rPr>
          <w:rFonts w:ascii="Arial Narrow" w:hAnsi="Arial Narrow"/>
          <w:sz w:val="22"/>
        </w:rPr>
        <w:t>Tabuľka č. 2</w:t>
      </w:r>
    </w:p>
    <w:tbl>
      <w:tblPr>
        <w:tblW w:w="5000" w:type="pct"/>
        <w:jc w:val="center"/>
        <w:tblLook w:val="04A0" w:firstRow="1" w:lastRow="0" w:firstColumn="1" w:lastColumn="0" w:noHBand="0" w:noVBand="1"/>
      </w:tblPr>
      <w:tblGrid>
        <w:gridCol w:w="6946"/>
        <w:gridCol w:w="2342"/>
      </w:tblGrid>
      <w:tr w:rsidR="005E0A0A" w:rsidRPr="002716CB" w:rsidTr="009C1BB8">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9C1BB8">
            <w:pPr>
              <w:jc w:val="center"/>
              <w:rPr>
                <w:rFonts w:ascii="Arial Narrow" w:hAnsi="Arial Narrow"/>
                <w:b/>
                <w:bCs/>
                <w:sz w:val="22"/>
              </w:rPr>
            </w:pPr>
            <w:r w:rsidRPr="00A95B16">
              <w:rPr>
                <w:rFonts w:ascii="Arial Narrow" w:hAnsi="Arial Narrow"/>
                <w:b/>
                <w:bCs/>
                <w:sz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9C1BB8">
            <w:pPr>
              <w:jc w:val="center"/>
              <w:rPr>
                <w:rFonts w:ascii="Arial Narrow" w:hAnsi="Arial Narrow"/>
                <w:b/>
                <w:sz w:val="22"/>
              </w:rPr>
            </w:pPr>
            <w:r w:rsidRPr="00A95B16">
              <w:rPr>
                <w:rFonts w:ascii="Arial Narrow" w:hAnsi="Arial Narrow"/>
                <w:b/>
                <w:sz w:val="22"/>
              </w:rPr>
              <w:t>Bezprostredne predchádzajúce účtovné obdobie</w:t>
            </w:r>
          </w:p>
        </w:tc>
      </w:tr>
      <w:tr w:rsidR="005E0A0A" w:rsidRPr="002716CB" w:rsidTr="009C1BB8">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E0A0A" w:rsidRPr="00A95B16" w:rsidRDefault="005E0A0A" w:rsidP="009C1BB8">
            <w:pPr>
              <w:rPr>
                <w:rFonts w:ascii="Arial Narrow" w:hAnsi="Arial Narrow"/>
                <w:b/>
                <w:bCs/>
                <w:sz w:val="22"/>
              </w:rPr>
            </w:pPr>
            <w:r w:rsidRPr="00A95B16">
              <w:rPr>
                <w:rFonts w:ascii="Arial Narrow" w:hAnsi="Arial Narrow"/>
                <w:b/>
                <w:bCs/>
                <w:sz w:val="22"/>
              </w:rPr>
              <w:lastRenderedPageBreak/>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p>
        </w:tc>
      </w:tr>
      <w:tr w:rsidR="005E0A0A" w:rsidRPr="002716CB" w:rsidTr="009C1BB8">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5E0A0A" w:rsidRPr="003974CA" w:rsidRDefault="005E0A0A" w:rsidP="009C1BB8">
            <w:pPr>
              <w:rPr>
                <w:rFonts w:ascii="Arial Narrow" w:hAnsi="Arial Narrow"/>
                <w:b/>
                <w:sz w:val="22"/>
              </w:rPr>
            </w:pPr>
            <w:proofErr w:type="spellStart"/>
            <w:r w:rsidRPr="003974CA">
              <w:rPr>
                <w:rFonts w:ascii="Arial Narrow" w:hAnsi="Arial Narrow"/>
                <w:b/>
                <w:bCs/>
                <w:sz w:val="22"/>
              </w:rPr>
              <w:t>Vysporiadanie</w:t>
            </w:r>
            <w:proofErr w:type="spellEnd"/>
            <w:r w:rsidRPr="003974CA">
              <w:rPr>
                <w:rFonts w:ascii="Arial Narrow" w:hAnsi="Arial Narrow"/>
                <w:b/>
                <w:bCs/>
                <w:sz w:val="22"/>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5E0A0A" w:rsidRPr="003974CA" w:rsidRDefault="005E0A0A" w:rsidP="009C1BB8">
            <w:pPr>
              <w:jc w:val="center"/>
              <w:rPr>
                <w:rFonts w:ascii="Arial Narrow" w:hAnsi="Arial Narrow"/>
                <w:b/>
                <w:sz w:val="22"/>
              </w:rPr>
            </w:pPr>
            <w:r w:rsidRPr="003974CA">
              <w:rPr>
                <w:rFonts w:ascii="Arial Narrow" w:hAnsi="Arial Narrow"/>
                <w:b/>
                <w:sz w:val="22"/>
              </w:rPr>
              <w:t>Bežné účtovné obdobie</w:t>
            </w:r>
          </w:p>
        </w:tc>
      </w:tr>
      <w:tr w:rsidR="005E0A0A" w:rsidRPr="002716CB" w:rsidTr="009C1BB8">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5E0A0A" w:rsidRPr="002716CB" w:rsidRDefault="005E0A0A" w:rsidP="009C1BB8">
            <w:pPr>
              <w:jc w:val="center"/>
              <w:rPr>
                <w:rFonts w:ascii="Arial Narrow" w:hAnsi="Arial Narrow"/>
                <w:sz w:val="22"/>
              </w:rPr>
            </w:pPr>
          </w:p>
        </w:tc>
      </w:tr>
      <w:tr w:rsidR="005E0A0A" w:rsidRPr="002716CB" w:rsidTr="009C1BB8">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p>
        </w:tc>
      </w:tr>
      <w:tr w:rsidR="005E0A0A" w:rsidRPr="002716CB" w:rsidTr="009C1BB8">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5E0A0A" w:rsidRPr="002716CB" w:rsidRDefault="005E0A0A" w:rsidP="009C1BB8">
            <w:pPr>
              <w:jc w:val="center"/>
              <w:rPr>
                <w:rFonts w:ascii="Arial Narrow" w:hAnsi="Arial Narrow"/>
                <w:sz w:val="22"/>
              </w:rPr>
            </w:pPr>
          </w:p>
        </w:tc>
      </w:tr>
      <w:tr w:rsidR="005E0A0A" w:rsidRPr="002716CB" w:rsidTr="009C1BB8">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p>
        </w:tc>
      </w:tr>
      <w:tr w:rsidR="005E0A0A" w:rsidRPr="002716CB" w:rsidTr="009C1BB8">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5E0A0A" w:rsidRPr="002716CB" w:rsidRDefault="005E0A0A" w:rsidP="009C1BB8">
            <w:pPr>
              <w:jc w:val="center"/>
              <w:rPr>
                <w:rFonts w:ascii="Arial Narrow" w:hAnsi="Arial Narrow"/>
                <w:sz w:val="22"/>
              </w:rPr>
            </w:pPr>
          </w:p>
        </w:tc>
      </w:tr>
      <w:tr w:rsidR="005E0A0A" w:rsidRPr="002716CB" w:rsidTr="009C1BB8">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p>
        </w:tc>
      </w:tr>
      <w:tr w:rsidR="005E0A0A" w:rsidRPr="002716CB" w:rsidTr="009C1BB8">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p>
        </w:tc>
      </w:tr>
    </w:tbl>
    <w:p w:rsidR="005E0A0A" w:rsidRPr="002716CB" w:rsidRDefault="005E0A0A" w:rsidP="005E0A0A">
      <w:pPr>
        <w:pStyle w:val="Nzov"/>
        <w:tabs>
          <w:tab w:val="left" w:pos="2488"/>
        </w:tabs>
        <w:spacing w:before="0" w:beforeAutospacing="0" w:after="0"/>
        <w:jc w:val="left"/>
      </w:pPr>
      <w:r w:rsidRPr="002716CB">
        <w:tab/>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4. Akcie a podiely na základnom imaní vlastnené účtovnou jednotkou, vrátane akcií a podielov na základnom imaní vlastnených jej dcérskymi účtovnými jednotkami a osobami, v ktorých má účtovná jednotka podstatný vplyv:</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6. Zisk na akciu alebo podiel na základnom imaní:</w:t>
      </w:r>
    </w:p>
    <w:p w:rsidR="005E0A0A" w:rsidRPr="002716CB" w:rsidRDefault="005E0A0A" w:rsidP="005E0A0A">
      <w:pPr>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b) Jednotlivé </w:t>
      </w:r>
      <w:r w:rsidRPr="002716CB">
        <w:rPr>
          <w:rFonts w:ascii="Arial Narrow" w:hAnsi="Arial Narrow" w:cs="Arial Narrow"/>
          <w:b/>
          <w:sz w:val="22"/>
          <w:u w:val="single"/>
        </w:rPr>
        <w:t>druhy rezerv</w:t>
      </w:r>
      <w:r w:rsidRPr="002716CB">
        <w:rPr>
          <w:rFonts w:ascii="Arial Narrow" w:hAnsi="Arial Narrow" w:cs="Arial Narrow"/>
          <w:sz w:val="22"/>
        </w:rPr>
        <w:t xml:space="preserve"> za účtovné obdobie s uvedením ich stavu na začiatku účtovného obdobia,  ich tvorba, použitie, zrušenie počas bežného účtovného obdobia, ich stav na konci účtovného obdobia, pričom sa uvedie predpokladaný </w:t>
      </w:r>
      <w:r w:rsidRPr="002716CB">
        <w:rPr>
          <w:rFonts w:ascii="Arial Narrow" w:hAnsi="Arial Narrow" w:cs="Arial Narrow"/>
          <w:b/>
          <w:sz w:val="22"/>
          <w:u w:val="single"/>
        </w:rPr>
        <w:t>rok použitia</w:t>
      </w:r>
      <w:r w:rsidRPr="002716CB">
        <w:rPr>
          <w:rFonts w:ascii="Arial Narrow" w:hAnsi="Arial Narrow" w:cs="Arial Narrow"/>
          <w:sz w:val="22"/>
        </w:rPr>
        <w:t xml:space="preserve"> rezerv:</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Informácie k prílohe č.3 časti G. písm. b) </w:t>
      </w:r>
      <w:r w:rsidRPr="00A95B16">
        <w:rPr>
          <w:rFonts w:ascii="Arial Narrow" w:hAnsi="Arial Narrow" w:cs="Arial Narrow"/>
          <w:sz w:val="22"/>
          <w:u w:val="single"/>
        </w:rPr>
        <w:t>o rezervách</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1" w:type="pct"/>
        <w:jc w:val="center"/>
        <w:tblInd w:w="-2" w:type="dxa"/>
        <w:tblLayout w:type="fixed"/>
        <w:tblLook w:val="04A0" w:firstRow="1" w:lastRow="0" w:firstColumn="1" w:lastColumn="0" w:noHBand="0" w:noVBand="1"/>
      </w:tblPr>
      <w:tblGrid>
        <w:gridCol w:w="2520"/>
        <w:gridCol w:w="1953"/>
        <w:gridCol w:w="1024"/>
        <w:gridCol w:w="1135"/>
        <w:gridCol w:w="1133"/>
        <w:gridCol w:w="1525"/>
      </w:tblGrid>
      <w:tr w:rsidR="005E0A0A" w:rsidRPr="002716CB" w:rsidTr="009C1BB8">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E0A0A" w:rsidRPr="00A95B16" w:rsidRDefault="005E0A0A" w:rsidP="009C1BB8">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E0A0A" w:rsidRPr="00A95B16" w:rsidRDefault="005E0A0A" w:rsidP="009C1BB8">
            <w:pPr>
              <w:pStyle w:val="TopHeader"/>
            </w:pPr>
            <w:r w:rsidRPr="00A95B16">
              <w:t>Bežné účtovné obdobie</w:t>
            </w:r>
          </w:p>
        </w:tc>
      </w:tr>
      <w:tr w:rsidR="005E0A0A" w:rsidRPr="002716CB" w:rsidTr="009C1BB8">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bCs/>
                <w:sz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rPr>
                <w:b w:val="0"/>
              </w:rPr>
            </w:pPr>
            <w:r w:rsidRPr="002716CB">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rPr>
                <w:b w:val="0"/>
              </w:rPr>
            </w:pPr>
            <w:r w:rsidRPr="002716CB">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rPr>
                <w:b w:val="0"/>
              </w:rPr>
            </w:pPr>
            <w:r w:rsidRPr="002716CB">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rPr>
                <w:b w:val="0"/>
              </w:rPr>
            </w:pPr>
            <w:r w:rsidRPr="002716CB">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rPr>
                <w:b w:val="0"/>
              </w:rPr>
            </w:pPr>
            <w:r w:rsidRPr="002716CB">
              <w:rPr>
                <w:b w:val="0"/>
              </w:rPr>
              <w:t>Stav</w:t>
            </w:r>
            <w:r w:rsidRPr="002716CB">
              <w:rPr>
                <w:b w:val="0"/>
              </w:rPr>
              <w:br/>
              <w:t>na konci účtovného obdobia</w:t>
            </w:r>
          </w:p>
        </w:tc>
      </w:tr>
      <w:tr w:rsidR="005E0A0A" w:rsidRPr="002716CB" w:rsidTr="009C1BB8">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bCs/>
                <w:sz w:val="22"/>
              </w:rPr>
            </w:pPr>
            <w:r>
              <w:rPr>
                <w:rFonts w:ascii="Arial Narrow" w:hAnsi="Arial Narrow"/>
                <w:bCs/>
                <w:sz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Pr>
                <w:rFonts w:ascii="Arial Narrow" w:hAnsi="Arial Narrow"/>
                <w:sz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f</w:t>
            </w:r>
          </w:p>
        </w:tc>
      </w:tr>
      <w:tr w:rsidR="005E0A0A" w:rsidRPr="002716CB" w:rsidTr="009C1BB8">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bCs/>
                <w:sz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551" w:type="pct"/>
            <w:tcBorders>
              <w:top w:val="single" w:sz="4"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611" w:type="pct"/>
            <w:tcBorders>
              <w:top w:val="single" w:sz="4"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610" w:type="pct"/>
            <w:tcBorders>
              <w:top w:val="single" w:sz="4"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21" w:type="pct"/>
            <w:tcBorders>
              <w:top w:val="single" w:sz="4" w:space="0" w:color="auto"/>
              <w:left w:val="nil"/>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551" w:type="pct"/>
            <w:tcBorders>
              <w:top w:val="single" w:sz="12"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611" w:type="pct"/>
            <w:tcBorders>
              <w:top w:val="single" w:sz="12"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610" w:type="pct"/>
            <w:tcBorders>
              <w:top w:val="single" w:sz="12"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21" w:type="pct"/>
            <w:tcBorders>
              <w:top w:val="single" w:sz="12"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c>
          <w:tcPr>
            <w:tcW w:w="1051" w:type="pct"/>
            <w:tcBorders>
              <w:top w:val="nil"/>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551" w:type="pct"/>
            <w:tcBorders>
              <w:top w:val="nil"/>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611" w:type="pct"/>
            <w:tcBorders>
              <w:top w:val="nil"/>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610" w:type="pct"/>
            <w:tcBorders>
              <w:top w:val="nil"/>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21" w:type="pct"/>
            <w:tcBorders>
              <w:top w:val="nil"/>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c>
          <w:tcPr>
            <w:tcW w:w="1051" w:type="pct"/>
            <w:tcBorders>
              <w:top w:val="nil"/>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551" w:type="pct"/>
            <w:tcBorders>
              <w:top w:val="nil"/>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611" w:type="pct"/>
            <w:tcBorders>
              <w:top w:val="nil"/>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610" w:type="pct"/>
            <w:tcBorders>
              <w:top w:val="nil"/>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21" w:type="pct"/>
            <w:tcBorders>
              <w:top w:val="nil"/>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bCs/>
                <w:sz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p>
        </w:tc>
        <w:tc>
          <w:tcPr>
            <w:tcW w:w="551" w:type="pct"/>
            <w:tcBorders>
              <w:top w:val="single" w:sz="8"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p>
        </w:tc>
        <w:tc>
          <w:tcPr>
            <w:tcW w:w="611" w:type="pct"/>
            <w:tcBorders>
              <w:top w:val="single" w:sz="8"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p>
        </w:tc>
        <w:tc>
          <w:tcPr>
            <w:tcW w:w="610" w:type="pct"/>
            <w:tcBorders>
              <w:top w:val="single" w:sz="8" w:space="0" w:color="auto"/>
              <w:left w:val="nil"/>
              <w:bottom w:val="single" w:sz="12" w:space="0" w:color="auto"/>
              <w:right w:val="nil"/>
            </w:tcBorders>
            <w:noWrap/>
            <w:vAlign w:val="center"/>
          </w:tcPr>
          <w:p w:rsidR="005E0A0A" w:rsidRPr="002716CB" w:rsidRDefault="005E0A0A" w:rsidP="009C1BB8">
            <w:pPr>
              <w:rPr>
                <w:rFonts w:ascii="Arial Narrow" w:hAnsi="Arial Narrow"/>
                <w:sz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bCs/>
                <w:sz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189743</w:t>
            </w:r>
          </w:p>
        </w:tc>
        <w:tc>
          <w:tcPr>
            <w:tcW w:w="551" w:type="pct"/>
            <w:tcBorders>
              <w:top w:val="single" w:sz="12"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175004</w:t>
            </w:r>
          </w:p>
        </w:tc>
        <w:tc>
          <w:tcPr>
            <w:tcW w:w="611" w:type="pct"/>
            <w:tcBorders>
              <w:top w:val="single" w:sz="12" w:space="0" w:color="auto"/>
              <w:left w:val="nil"/>
              <w:bottom w:val="single" w:sz="12" w:space="0" w:color="auto"/>
              <w:right w:val="single" w:sz="4" w:space="0" w:color="auto"/>
            </w:tcBorders>
            <w:noWrap/>
            <w:vAlign w:val="center"/>
          </w:tcPr>
          <w:p w:rsidR="005E0A0A" w:rsidRPr="005F7662" w:rsidRDefault="005E0A0A" w:rsidP="009C1BB8">
            <w:pPr>
              <w:rPr>
                <w:sz w:val="22"/>
              </w:rPr>
            </w:pPr>
            <w:r>
              <w:rPr>
                <w:rFonts w:ascii="Arial Narrow" w:hAnsi="Arial Narrow"/>
                <w:sz w:val="22"/>
              </w:rPr>
              <w:t>185817</w:t>
            </w:r>
          </w:p>
        </w:tc>
        <w:tc>
          <w:tcPr>
            <w:tcW w:w="610" w:type="pct"/>
            <w:tcBorders>
              <w:top w:val="single" w:sz="12" w:space="0" w:color="auto"/>
              <w:left w:val="nil"/>
              <w:bottom w:val="single" w:sz="12" w:space="0" w:color="auto"/>
              <w:right w:val="single" w:sz="4" w:space="0" w:color="auto"/>
            </w:tcBorders>
            <w:noWrap/>
            <w:vAlign w:val="center"/>
          </w:tcPr>
          <w:p w:rsidR="005E0A0A" w:rsidRPr="005F7662" w:rsidRDefault="005E0A0A" w:rsidP="009C1BB8">
            <w:pPr>
              <w:rPr>
                <w:sz w:val="22"/>
              </w:rPr>
            </w:pPr>
          </w:p>
        </w:tc>
        <w:tc>
          <w:tcPr>
            <w:tcW w:w="821" w:type="pct"/>
            <w:tcBorders>
              <w:top w:val="single" w:sz="12" w:space="0" w:color="auto"/>
              <w:left w:val="nil"/>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178931</w:t>
            </w:r>
          </w:p>
        </w:tc>
      </w:tr>
      <w:tr w:rsidR="005E0A0A" w:rsidRPr="002716CB" w:rsidTr="009C1BB8">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5E0A0A" w:rsidRPr="005F7662" w:rsidRDefault="005E0A0A" w:rsidP="009C1BB8">
            <w:pPr>
              <w:rPr>
                <w:sz w:val="22"/>
              </w:rPr>
            </w:pPr>
            <w:r w:rsidRPr="00AE5B99">
              <w:rPr>
                <w:sz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110116</w:t>
            </w:r>
          </w:p>
        </w:tc>
        <w:tc>
          <w:tcPr>
            <w:tcW w:w="551" w:type="pct"/>
            <w:tcBorders>
              <w:top w:val="single" w:sz="12"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97765</w:t>
            </w:r>
          </w:p>
        </w:tc>
        <w:tc>
          <w:tcPr>
            <w:tcW w:w="611" w:type="pct"/>
            <w:tcBorders>
              <w:top w:val="single" w:sz="12"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107177</w:t>
            </w:r>
          </w:p>
        </w:tc>
        <w:tc>
          <w:tcPr>
            <w:tcW w:w="610" w:type="pct"/>
            <w:tcBorders>
              <w:top w:val="single" w:sz="12"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p>
        </w:tc>
        <w:tc>
          <w:tcPr>
            <w:tcW w:w="821" w:type="pct"/>
            <w:tcBorders>
              <w:top w:val="single" w:sz="12" w:space="0" w:color="auto"/>
              <w:left w:val="nil"/>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100705</w:t>
            </w:r>
          </w:p>
        </w:tc>
      </w:tr>
      <w:tr w:rsidR="005E0A0A" w:rsidRPr="002716CB" w:rsidTr="009C1BB8">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 xml:space="preserve">Nevyčerpaná dovolenka </w:t>
            </w:r>
          </w:p>
        </w:tc>
        <w:tc>
          <w:tcPr>
            <w:tcW w:w="1051" w:type="pct"/>
            <w:tcBorders>
              <w:top w:val="single" w:sz="6" w:space="0" w:color="auto"/>
              <w:left w:val="single" w:sz="12" w:space="0" w:color="auto"/>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38762</w:t>
            </w:r>
          </w:p>
        </w:tc>
        <w:tc>
          <w:tcPr>
            <w:tcW w:w="551" w:type="pct"/>
            <w:tcBorders>
              <w:top w:val="single" w:sz="6"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34462</w:t>
            </w:r>
          </w:p>
        </w:tc>
        <w:tc>
          <w:tcPr>
            <w:tcW w:w="611" w:type="pct"/>
            <w:tcBorders>
              <w:top w:val="single" w:sz="6"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37775</w:t>
            </w:r>
          </w:p>
        </w:tc>
        <w:tc>
          <w:tcPr>
            <w:tcW w:w="610" w:type="pct"/>
            <w:tcBorders>
              <w:top w:val="single" w:sz="6"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p>
        </w:tc>
        <w:tc>
          <w:tcPr>
            <w:tcW w:w="821" w:type="pct"/>
            <w:tcBorders>
              <w:top w:val="single" w:sz="6" w:space="0" w:color="auto"/>
              <w:left w:val="nil"/>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35448</w:t>
            </w:r>
          </w:p>
        </w:tc>
      </w:tr>
      <w:tr w:rsidR="005E0A0A" w:rsidRPr="002716CB" w:rsidTr="009C1BB8">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Nevyplatené prémie</w:t>
            </w:r>
          </w:p>
        </w:tc>
        <w:tc>
          <w:tcPr>
            <w:tcW w:w="1051" w:type="pct"/>
            <w:tcBorders>
              <w:top w:val="single" w:sz="6"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39557</w:t>
            </w:r>
          </w:p>
        </w:tc>
        <w:tc>
          <w:tcPr>
            <w:tcW w:w="551" w:type="pct"/>
            <w:tcBorders>
              <w:top w:val="single" w:sz="6"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41453</w:t>
            </w:r>
          </w:p>
        </w:tc>
        <w:tc>
          <w:tcPr>
            <w:tcW w:w="611" w:type="pct"/>
            <w:tcBorders>
              <w:top w:val="single" w:sz="6"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39557</w:t>
            </w:r>
          </w:p>
        </w:tc>
        <w:tc>
          <w:tcPr>
            <w:tcW w:w="610" w:type="pct"/>
            <w:tcBorders>
              <w:top w:val="single" w:sz="6"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p>
        </w:tc>
        <w:tc>
          <w:tcPr>
            <w:tcW w:w="821" w:type="pct"/>
            <w:tcBorders>
              <w:top w:val="single" w:sz="6"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41453</w:t>
            </w:r>
          </w:p>
        </w:tc>
      </w:tr>
      <w:tr w:rsidR="005E0A0A" w:rsidRPr="002716CB" w:rsidTr="009C1BB8">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lastRenderedPageBreak/>
              <w:t>Nevyfakturované služby</w:t>
            </w:r>
          </w:p>
        </w:tc>
        <w:tc>
          <w:tcPr>
            <w:tcW w:w="1051" w:type="pct"/>
            <w:tcBorders>
              <w:top w:val="nil"/>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1308</w:t>
            </w:r>
          </w:p>
        </w:tc>
        <w:tc>
          <w:tcPr>
            <w:tcW w:w="551" w:type="pct"/>
            <w:tcBorders>
              <w:top w:val="nil"/>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1324</w:t>
            </w:r>
          </w:p>
        </w:tc>
        <w:tc>
          <w:tcPr>
            <w:tcW w:w="611" w:type="pct"/>
            <w:tcBorders>
              <w:top w:val="nil"/>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1308</w:t>
            </w:r>
          </w:p>
        </w:tc>
        <w:tc>
          <w:tcPr>
            <w:tcW w:w="610" w:type="pct"/>
            <w:tcBorders>
              <w:top w:val="nil"/>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p>
        </w:tc>
        <w:tc>
          <w:tcPr>
            <w:tcW w:w="821" w:type="pct"/>
            <w:tcBorders>
              <w:top w:val="nil"/>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1325</w:t>
            </w:r>
          </w:p>
        </w:tc>
      </w:tr>
      <w:tr w:rsidR="005E0A0A" w:rsidRPr="002716CB" w:rsidTr="009C1BB8">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p>
        </w:tc>
        <w:tc>
          <w:tcPr>
            <w:tcW w:w="551" w:type="pct"/>
            <w:tcBorders>
              <w:top w:val="single" w:sz="4"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p>
        </w:tc>
        <w:tc>
          <w:tcPr>
            <w:tcW w:w="611" w:type="pct"/>
            <w:tcBorders>
              <w:top w:val="single" w:sz="4"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p>
        </w:tc>
        <w:tc>
          <w:tcPr>
            <w:tcW w:w="610" w:type="pct"/>
            <w:tcBorders>
              <w:top w:val="single" w:sz="4"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p>
        </w:tc>
        <w:tc>
          <w:tcPr>
            <w:tcW w:w="821" w:type="pct"/>
            <w:tcBorders>
              <w:top w:val="single" w:sz="4" w:space="0" w:color="auto"/>
              <w:left w:val="nil"/>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p>
        </w:tc>
      </w:tr>
    </w:tbl>
    <w:p w:rsidR="005E0A0A" w:rsidRPr="002716CB" w:rsidRDefault="005E0A0A" w:rsidP="005E0A0A">
      <w:pPr>
        <w:spacing w:before="120"/>
        <w:rPr>
          <w:rFonts w:ascii="Arial Narrow" w:hAnsi="Arial Narrow"/>
          <w:sz w:val="22"/>
        </w:rPr>
      </w:pPr>
      <w:r w:rsidRPr="002716CB">
        <w:rPr>
          <w:rFonts w:ascii="Arial Narrow" w:hAnsi="Arial Narrow"/>
          <w:sz w:val="22"/>
        </w:rPr>
        <w:t>Tabuľka č. 2</w:t>
      </w:r>
    </w:p>
    <w:tbl>
      <w:tblPr>
        <w:tblW w:w="5001" w:type="pct"/>
        <w:jc w:val="center"/>
        <w:tblInd w:w="-2" w:type="dxa"/>
        <w:tblLayout w:type="fixed"/>
        <w:tblLook w:val="04A0" w:firstRow="1" w:lastRow="0" w:firstColumn="1" w:lastColumn="0" w:noHBand="0" w:noVBand="1"/>
      </w:tblPr>
      <w:tblGrid>
        <w:gridCol w:w="2520"/>
        <w:gridCol w:w="1953"/>
        <w:gridCol w:w="1024"/>
        <w:gridCol w:w="1135"/>
        <w:gridCol w:w="1133"/>
        <w:gridCol w:w="1525"/>
      </w:tblGrid>
      <w:tr w:rsidR="005E0A0A" w:rsidRPr="002716CB" w:rsidTr="009C1BB8">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E0A0A" w:rsidRPr="00A95B16" w:rsidRDefault="005E0A0A" w:rsidP="009C1BB8">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E0A0A" w:rsidRPr="00A95B16" w:rsidRDefault="005E0A0A" w:rsidP="009C1BB8">
            <w:pPr>
              <w:pStyle w:val="TopHeader"/>
            </w:pPr>
            <w:r w:rsidRPr="00A95B16">
              <w:t>Bezprostredne predchádzajúce účtovné obdobie</w:t>
            </w:r>
          </w:p>
        </w:tc>
      </w:tr>
      <w:tr w:rsidR="005E0A0A" w:rsidRPr="002716CB" w:rsidTr="009C1BB8">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bCs/>
                <w:sz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rPr>
                <w:b w:val="0"/>
              </w:rPr>
            </w:pPr>
            <w:r w:rsidRPr="002716CB">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rPr>
                <w:b w:val="0"/>
              </w:rPr>
            </w:pPr>
            <w:r w:rsidRPr="002716CB">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rPr>
                <w:b w:val="0"/>
              </w:rPr>
            </w:pPr>
            <w:r w:rsidRPr="002716CB">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rPr>
                <w:b w:val="0"/>
              </w:rPr>
            </w:pPr>
            <w:r w:rsidRPr="002716CB">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rPr>
                <w:b w:val="0"/>
              </w:rPr>
            </w:pPr>
            <w:r w:rsidRPr="002716CB">
              <w:rPr>
                <w:b w:val="0"/>
              </w:rPr>
              <w:t>Stav</w:t>
            </w:r>
            <w:r w:rsidRPr="002716CB">
              <w:rPr>
                <w:b w:val="0"/>
              </w:rPr>
              <w:br/>
              <w:t>na konci účtovného obdobia</w:t>
            </w:r>
          </w:p>
        </w:tc>
      </w:tr>
      <w:tr w:rsidR="005E0A0A" w:rsidRPr="002716CB" w:rsidTr="009C1BB8">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bCs/>
                <w:sz w:val="22"/>
              </w:rPr>
            </w:pPr>
            <w:r>
              <w:rPr>
                <w:rFonts w:ascii="Arial Narrow" w:hAnsi="Arial Narrow"/>
                <w:bCs/>
                <w:sz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Pr>
                <w:rFonts w:ascii="Arial Narrow" w:hAnsi="Arial Narrow"/>
                <w:sz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Pr>
                <w:rFonts w:ascii="Arial Narrow" w:hAnsi="Arial Narrow"/>
                <w:sz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f</w:t>
            </w:r>
          </w:p>
        </w:tc>
      </w:tr>
      <w:tr w:rsidR="005E0A0A" w:rsidRPr="002716CB" w:rsidTr="009C1BB8">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bCs/>
                <w:sz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551" w:type="pct"/>
            <w:tcBorders>
              <w:top w:val="single" w:sz="4"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611" w:type="pct"/>
            <w:tcBorders>
              <w:top w:val="single" w:sz="4"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610" w:type="pct"/>
            <w:tcBorders>
              <w:top w:val="single" w:sz="4"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21" w:type="pct"/>
            <w:tcBorders>
              <w:top w:val="single" w:sz="4" w:space="0" w:color="auto"/>
              <w:left w:val="nil"/>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551" w:type="pct"/>
            <w:tcBorders>
              <w:top w:val="single" w:sz="12"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611" w:type="pct"/>
            <w:tcBorders>
              <w:top w:val="single" w:sz="12"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610" w:type="pct"/>
            <w:tcBorders>
              <w:top w:val="single" w:sz="12"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21" w:type="pct"/>
            <w:tcBorders>
              <w:top w:val="single" w:sz="12"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c>
          <w:tcPr>
            <w:tcW w:w="1051" w:type="pct"/>
            <w:tcBorders>
              <w:top w:val="nil"/>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551" w:type="pct"/>
            <w:tcBorders>
              <w:top w:val="nil"/>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611" w:type="pct"/>
            <w:tcBorders>
              <w:top w:val="nil"/>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610" w:type="pct"/>
            <w:tcBorders>
              <w:top w:val="nil"/>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21" w:type="pct"/>
            <w:tcBorders>
              <w:top w:val="nil"/>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c>
          <w:tcPr>
            <w:tcW w:w="1051" w:type="pct"/>
            <w:tcBorders>
              <w:top w:val="nil"/>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551" w:type="pct"/>
            <w:tcBorders>
              <w:top w:val="nil"/>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611" w:type="pct"/>
            <w:tcBorders>
              <w:top w:val="nil"/>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610" w:type="pct"/>
            <w:tcBorders>
              <w:top w:val="nil"/>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21" w:type="pct"/>
            <w:tcBorders>
              <w:top w:val="nil"/>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bCs/>
                <w:sz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p>
        </w:tc>
        <w:tc>
          <w:tcPr>
            <w:tcW w:w="551" w:type="pct"/>
            <w:tcBorders>
              <w:top w:val="single" w:sz="8"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p>
        </w:tc>
        <w:tc>
          <w:tcPr>
            <w:tcW w:w="611" w:type="pct"/>
            <w:tcBorders>
              <w:top w:val="single" w:sz="8"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p>
        </w:tc>
        <w:tc>
          <w:tcPr>
            <w:tcW w:w="610" w:type="pct"/>
            <w:tcBorders>
              <w:top w:val="single" w:sz="8" w:space="0" w:color="auto"/>
              <w:left w:val="nil"/>
              <w:bottom w:val="single" w:sz="12" w:space="0" w:color="auto"/>
              <w:right w:val="nil"/>
            </w:tcBorders>
            <w:noWrap/>
            <w:vAlign w:val="center"/>
          </w:tcPr>
          <w:p w:rsidR="005E0A0A" w:rsidRPr="002716CB" w:rsidRDefault="005E0A0A" w:rsidP="009C1BB8">
            <w:pPr>
              <w:rPr>
                <w:rFonts w:ascii="Arial Narrow" w:hAnsi="Arial Narrow"/>
                <w:sz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bCs/>
                <w:sz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159009</w:t>
            </w:r>
          </w:p>
        </w:tc>
        <w:tc>
          <w:tcPr>
            <w:tcW w:w="551" w:type="pct"/>
            <w:tcBorders>
              <w:top w:val="single" w:sz="12"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189469</w:t>
            </w:r>
          </w:p>
        </w:tc>
        <w:tc>
          <w:tcPr>
            <w:tcW w:w="611" w:type="pct"/>
            <w:tcBorders>
              <w:top w:val="single" w:sz="12" w:space="0" w:color="auto"/>
              <w:left w:val="nil"/>
              <w:bottom w:val="single" w:sz="12" w:space="0" w:color="auto"/>
              <w:right w:val="single" w:sz="4" w:space="0" w:color="auto"/>
            </w:tcBorders>
            <w:noWrap/>
            <w:vAlign w:val="center"/>
          </w:tcPr>
          <w:p w:rsidR="005E0A0A" w:rsidRPr="005F7662" w:rsidRDefault="005E0A0A" w:rsidP="009C1BB8">
            <w:pPr>
              <w:rPr>
                <w:sz w:val="22"/>
              </w:rPr>
            </w:pPr>
            <w:r>
              <w:rPr>
                <w:sz w:val="22"/>
              </w:rPr>
              <w:t>158734</w:t>
            </w:r>
          </w:p>
        </w:tc>
        <w:tc>
          <w:tcPr>
            <w:tcW w:w="610" w:type="pct"/>
            <w:tcBorders>
              <w:top w:val="single" w:sz="12" w:space="0" w:color="auto"/>
              <w:left w:val="nil"/>
              <w:bottom w:val="single" w:sz="12" w:space="0" w:color="auto"/>
              <w:right w:val="single" w:sz="4" w:space="0" w:color="auto"/>
            </w:tcBorders>
            <w:noWrap/>
            <w:vAlign w:val="center"/>
          </w:tcPr>
          <w:p w:rsidR="005E0A0A" w:rsidRPr="005F7662" w:rsidRDefault="005E0A0A" w:rsidP="009C1BB8">
            <w:pPr>
              <w:rPr>
                <w:sz w:val="22"/>
              </w:rPr>
            </w:pPr>
            <w:r w:rsidRPr="002716CB">
              <w:rPr>
                <w:rFonts w:ascii="Arial Narrow" w:hAnsi="Arial Narrow"/>
                <w:sz w:val="22"/>
              </w:rPr>
              <w:t> </w:t>
            </w:r>
          </w:p>
        </w:tc>
        <w:tc>
          <w:tcPr>
            <w:tcW w:w="821" w:type="pct"/>
            <w:tcBorders>
              <w:top w:val="single" w:sz="12" w:space="0" w:color="auto"/>
              <w:left w:val="nil"/>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189743</w:t>
            </w:r>
          </w:p>
        </w:tc>
      </w:tr>
      <w:tr w:rsidR="005E0A0A" w:rsidRPr="002716CB" w:rsidTr="009C1BB8">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5E0A0A" w:rsidRPr="005F7662" w:rsidRDefault="005E0A0A" w:rsidP="009C1BB8">
            <w:pPr>
              <w:rPr>
                <w:sz w:val="22"/>
              </w:rPr>
            </w:pPr>
            <w:r w:rsidRPr="00AE5B99">
              <w:rPr>
                <w:sz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89547</w:t>
            </w:r>
          </w:p>
        </w:tc>
        <w:tc>
          <w:tcPr>
            <w:tcW w:w="551" w:type="pct"/>
            <w:tcBorders>
              <w:top w:val="single" w:sz="12"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109891</w:t>
            </w:r>
          </w:p>
        </w:tc>
        <w:tc>
          <w:tcPr>
            <w:tcW w:w="611" w:type="pct"/>
            <w:tcBorders>
              <w:top w:val="single" w:sz="12"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89321</w:t>
            </w:r>
          </w:p>
        </w:tc>
        <w:tc>
          <w:tcPr>
            <w:tcW w:w="610" w:type="pct"/>
            <w:tcBorders>
              <w:top w:val="single" w:sz="12"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21" w:type="pct"/>
            <w:tcBorders>
              <w:top w:val="single" w:sz="12" w:space="0" w:color="auto"/>
              <w:left w:val="nil"/>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110116</w:t>
            </w:r>
          </w:p>
        </w:tc>
      </w:tr>
      <w:tr w:rsidR="005E0A0A" w:rsidRPr="002716CB" w:rsidTr="009C1BB8">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 xml:space="preserve">Nevyčerpaná dovolenka </w:t>
            </w:r>
            <w:proofErr w:type="spellStart"/>
            <w:r>
              <w:rPr>
                <w:rFonts w:ascii="Arial Narrow" w:hAnsi="Arial Narrow"/>
                <w:sz w:val="22"/>
              </w:rPr>
              <w:t>Sná</w:t>
            </w:r>
            <w:proofErr w:type="spellEnd"/>
          </w:p>
        </w:tc>
        <w:tc>
          <w:tcPr>
            <w:tcW w:w="1051" w:type="pct"/>
            <w:tcBorders>
              <w:top w:val="single" w:sz="6" w:space="0" w:color="auto"/>
              <w:left w:val="single" w:sz="12" w:space="0" w:color="auto"/>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31521</w:t>
            </w:r>
          </w:p>
        </w:tc>
        <w:tc>
          <w:tcPr>
            <w:tcW w:w="551" w:type="pct"/>
            <w:tcBorders>
              <w:top w:val="single" w:sz="6"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38713</w:t>
            </w:r>
          </w:p>
        </w:tc>
        <w:tc>
          <w:tcPr>
            <w:tcW w:w="611" w:type="pct"/>
            <w:tcBorders>
              <w:top w:val="single" w:sz="6"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31472</w:t>
            </w:r>
          </w:p>
        </w:tc>
        <w:tc>
          <w:tcPr>
            <w:tcW w:w="610" w:type="pct"/>
            <w:tcBorders>
              <w:top w:val="single" w:sz="6"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21" w:type="pct"/>
            <w:tcBorders>
              <w:top w:val="single" w:sz="6" w:space="0" w:color="auto"/>
              <w:left w:val="nil"/>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38762</w:t>
            </w:r>
          </w:p>
        </w:tc>
      </w:tr>
      <w:tr w:rsidR="005E0A0A" w:rsidRPr="002716CB" w:rsidTr="009C1BB8">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 xml:space="preserve">Nevyplatené </w:t>
            </w:r>
            <w:proofErr w:type="spellStart"/>
            <w:r>
              <w:rPr>
                <w:rFonts w:ascii="Arial Narrow" w:hAnsi="Arial Narrow"/>
                <w:sz w:val="22"/>
              </w:rPr>
              <w:t>premie</w:t>
            </w:r>
            <w:proofErr w:type="spellEnd"/>
          </w:p>
        </w:tc>
        <w:tc>
          <w:tcPr>
            <w:tcW w:w="1051" w:type="pct"/>
            <w:tcBorders>
              <w:top w:val="single" w:sz="6"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36373</w:t>
            </w:r>
          </w:p>
        </w:tc>
        <w:tc>
          <w:tcPr>
            <w:tcW w:w="551" w:type="pct"/>
            <w:tcBorders>
              <w:top w:val="single" w:sz="6"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39557</w:t>
            </w:r>
          </w:p>
        </w:tc>
        <w:tc>
          <w:tcPr>
            <w:tcW w:w="611" w:type="pct"/>
            <w:tcBorders>
              <w:top w:val="single" w:sz="6"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36373</w:t>
            </w:r>
          </w:p>
        </w:tc>
        <w:tc>
          <w:tcPr>
            <w:tcW w:w="610" w:type="pct"/>
            <w:tcBorders>
              <w:top w:val="single" w:sz="6"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p>
        </w:tc>
        <w:tc>
          <w:tcPr>
            <w:tcW w:w="821" w:type="pct"/>
            <w:tcBorders>
              <w:top w:val="single" w:sz="6"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39557</w:t>
            </w:r>
          </w:p>
        </w:tc>
      </w:tr>
      <w:tr w:rsidR="005E0A0A" w:rsidRPr="002716CB" w:rsidTr="009C1BB8">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Nevyfakturované služby</w:t>
            </w:r>
          </w:p>
        </w:tc>
        <w:tc>
          <w:tcPr>
            <w:tcW w:w="1051" w:type="pct"/>
            <w:tcBorders>
              <w:top w:val="nil"/>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1568</w:t>
            </w:r>
          </w:p>
        </w:tc>
        <w:tc>
          <w:tcPr>
            <w:tcW w:w="551" w:type="pct"/>
            <w:tcBorders>
              <w:top w:val="nil"/>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1308</w:t>
            </w:r>
          </w:p>
        </w:tc>
        <w:tc>
          <w:tcPr>
            <w:tcW w:w="611" w:type="pct"/>
            <w:tcBorders>
              <w:top w:val="nil"/>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1568</w:t>
            </w:r>
          </w:p>
        </w:tc>
        <w:tc>
          <w:tcPr>
            <w:tcW w:w="610" w:type="pct"/>
            <w:tcBorders>
              <w:top w:val="nil"/>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p>
        </w:tc>
        <w:tc>
          <w:tcPr>
            <w:tcW w:w="821" w:type="pct"/>
            <w:tcBorders>
              <w:top w:val="nil"/>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1308</w:t>
            </w:r>
          </w:p>
        </w:tc>
      </w:tr>
      <w:tr w:rsidR="005E0A0A" w:rsidRPr="002716CB" w:rsidTr="009C1BB8">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p>
        </w:tc>
        <w:tc>
          <w:tcPr>
            <w:tcW w:w="551" w:type="pct"/>
            <w:tcBorders>
              <w:top w:val="single" w:sz="4"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p>
        </w:tc>
        <w:tc>
          <w:tcPr>
            <w:tcW w:w="611" w:type="pct"/>
            <w:tcBorders>
              <w:top w:val="single" w:sz="4"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p>
        </w:tc>
        <w:tc>
          <w:tcPr>
            <w:tcW w:w="610" w:type="pct"/>
            <w:tcBorders>
              <w:top w:val="single" w:sz="4"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p>
        </w:tc>
        <w:tc>
          <w:tcPr>
            <w:tcW w:w="821" w:type="pct"/>
            <w:tcBorders>
              <w:top w:val="single" w:sz="4" w:space="0" w:color="auto"/>
              <w:left w:val="nil"/>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c, d) Výška záväzkov </w:t>
      </w:r>
      <w:r w:rsidRPr="002716CB">
        <w:rPr>
          <w:rFonts w:ascii="Arial Narrow" w:hAnsi="Arial Narrow" w:cs="Arial Narrow"/>
          <w:sz w:val="22"/>
          <w:u w:val="single"/>
        </w:rPr>
        <w:t>po lehote splatnosti</w:t>
      </w:r>
      <w:r w:rsidRPr="002716CB">
        <w:rPr>
          <w:rFonts w:ascii="Arial Narrow" w:hAnsi="Arial Narrow" w:cs="Arial Narrow"/>
          <w:sz w:val="22"/>
        </w:rPr>
        <w:t xml:space="preserve"> a štruktúra záväzkov </w:t>
      </w:r>
      <w:r w:rsidRPr="002716CB">
        <w:rPr>
          <w:rFonts w:ascii="Arial Narrow" w:hAnsi="Arial Narrow" w:cs="Arial Narrow"/>
          <w:sz w:val="22"/>
          <w:u w:val="single"/>
        </w:rPr>
        <w:t>do lehoty splatnosti</w:t>
      </w:r>
      <w:r w:rsidRPr="002716CB">
        <w:rPr>
          <w:rFonts w:ascii="Arial Narrow" w:hAnsi="Arial Narrow" w:cs="Arial Narrow"/>
          <w:sz w:val="22"/>
        </w:rPr>
        <w:t xml:space="preserve"> podľa zostatkovej doby splatnosti:</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Informácie </w:t>
      </w:r>
    </w:p>
    <w:p w:rsidR="005E0A0A" w:rsidRPr="00AE2304" w:rsidRDefault="005E0A0A" w:rsidP="005E0A0A">
      <w:pPr>
        <w:spacing w:after="120"/>
        <w:ind w:right="-471"/>
        <w:jc w:val="both"/>
        <w:rPr>
          <w:rFonts w:cs="Arial Narrow"/>
          <w:sz w:val="22"/>
        </w:rPr>
      </w:pPr>
      <w:r w:rsidRPr="002716CB">
        <w:rPr>
          <w:rFonts w:ascii="Arial Narrow" w:hAnsi="Arial Narrow" w:cs="Arial Narrow"/>
          <w:sz w:val="22"/>
        </w:rPr>
        <w:t xml:space="preserve">Informácie k prílohe č.3 časti G. písm. c) a d) </w:t>
      </w:r>
      <w:r w:rsidRPr="00A95B16">
        <w:rPr>
          <w:rFonts w:ascii="Arial Narrow" w:hAnsi="Arial Narrow" w:cs="Arial Narrow"/>
          <w:sz w:val="22"/>
          <w:u w:val="single"/>
        </w:rPr>
        <w:t>o záväzkoch</w:t>
      </w:r>
    </w:p>
    <w:tbl>
      <w:tblPr>
        <w:tblW w:w="5000" w:type="pct"/>
        <w:jc w:val="center"/>
        <w:tblLook w:val="04A0" w:firstRow="1" w:lastRow="0" w:firstColumn="1" w:lastColumn="0" w:noHBand="0" w:noVBand="1"/>
      </w:tblPr>
      <w:tblGrid>
        <w:gridCol w:w="3756"/>
        <w:gridCol w:w="2922"/>
        <w:gridCol w:w="2610"/>
      </w:tblGrid>
      <w:tr w:rsidR="005E0A0A" w:rsidRPr="002716CB" w:rsidTr="009C1BB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0A0A" w:rsidRPr="00A95B16" w:rsidRDefault="005E0A0A" w:rsidP="009C1BB8">
            <w:pPr>
              <w:pStyle w:val="TopHeader"/>
            </w:pPr>
            <w:r w:rsidRPr="00A95B16">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E0A0A" w:rsidRPr="00A95B16" w:rsidRDefault="005E0A0A" w:rsidP="009C1BB8">
            <w:pPr>
              <w:pStyle w:val="TopHeader"/>
            </w:pPr>
            <w:r w:rsidRPr="00A95B16">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E0A0A" w:rsidRPr="00A95B16" w:rsidRDefault="005E0A0A" w:rsidP="009C1BB8">
            <w:pPr>
              <w:pStyle w:val="TopHeader"/>
            </w:pPr>
            <w:r w:rsidRPr="00A95B16">
              <w:t>Bezprostredne predchádzajúce účtovné obdobie</w:t>
            </w:r>
          </w:p>
        </w:tc>
      </w:tr>
      <w:tr w:rsidR="005E0A0A" w:rsidRPr="002716CB" w:rsidTr="009C1BB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b/>
                <w:bCs/>
                <w:sz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0A0A" w:rsidRPr="001635CE" w:rsidRDefault="005E0A0A" w:rsidP="009C1BB8">
            <w:pPr>
              <w:rPr>
                <w:b/>
                <w:bCs/>
                <w:sz w:val="22"/>
              </w:rPr>
            </w:pPr>
            <w:r>
              <w:rPr>
                <w:b/>
                <w:bCs/>
                <w:sz w:val="22"/>
              </w:rPr>
              <w:t>551063</w:t>
            </w:r>
          </w:p>
        </w:tc>
        <w:tc>
          <w:tcPr>
            <w:tcW w:w="1405" w:type="pct"/>
            <w:tcBorders>
              <w:top w:val="single" w:sz="12" w:space="0" w:color="auto"/>
              <w:left w:val="nil"/>
              <w:bottom w:val="single" w:sz="12" w:space="0" w:color="auto"/>
              <w:right w:val="single" w:sz="12" w:space="0" w:color="auto"/>
            </w:tcBorders>
            <w:vAlign w:val="center"/>
          </w:tcPr>
          <w:p w:rsidR="005E0A0A" w:rsidRPr="001635CE" w:rsidRDefault="005E0A0A" w:rsidP="009C1BB8">
            <w:pPr>
              <w:rPr>
                <w:b/>
                <w:bCs/>
                <w:sz w:val="22"/>
              </w:rPr>
            </w:pPr>
            <w:r>
              <w:rPr>
                <w:b/>
                <w:bCs/>
                <w:sz w:val="22"/>
              </w:rPr>
              <w:t>593861</w:t>
            </w:r>
          </w:p>
        </w:tc>
      </w:tr>
      <w:tr w:rsidR="005E0A0A" w:rsidRPr="002716CB" w:rsidTr="009C1BB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5E0A0A" w:rsidRPr="002716CB" w:rsidRDefault="005E0A0A" w:rsidP="009C1BB8">
            <w:pPr>
              <w:rPr>
                <w:rFonts w:ascii="Arial Narrow" w:hAnsi="Arial Narrow"/>
                <w:sz w:val="22"/>
              </w:rPr>
            </w:pPr>
          </w:p>
        </w:tc>
        <w:tc>
          <w:tcPr>
            <w:tcW w:w="1405" w:type="pct"/>
            <w:tcBorders>
              <w:top w:val="single" w:sz="12" w:space="0" w:color="auto"/>
              <w:left w:val="nil"/>
              <w:bottom w:val="single" w:sz="8"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551063</w:t>
            </w:r>
          </w:p>
        </w:tc>
        <w:tc>
          <w:tcPr>
            <w:tcW w:w="1405" w:type="pct"/>
            <w:tcBorders>
              <w:top w:val="single" w:sz="8" w:space="0" w:color="auto"/>
              <w:left w:val="nil"/>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593861</w:t>
            </w:r>
          </w:p>
        </w:tc>
      </w:tr>
      <w:tr w:rsidR="005E0A0A" w:rsidRPr="002716CB" w:rsidTr="009C1BB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2293762</w:t>
            </w:r>
          </w:p>
        </w:tc>
        <w:tc>
          <w:tcPr>
            <w:tcW w:w="1405" w:type="pct"/>
            <w:tcBorders>
              <w:top w:val="single" w:sz="12" w:space="0" w:color="auto"/>
              <w:left w:val="nil"/>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2971909</w:t>
            </w:r>
          </w:p>
        </w:tc>
      </w:tr>
      <w:tr w:rsidR="005E0A0A" w:rsidRPr="002716CB" w:rsidTr="009C1BB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5E0A0A" w:rsidRPr="002716CB" w:rsidRDefault="005E0A0A" w:rsidP="009C1BB8">
            <w:pPr>
              <w:rPr>
                <w:rFonts w:ascii="Arial Narrow" w:hAnsi="Arial Narrow"/>
                <w:b/>
                <w:bCs/>
                <w:sz w:val="22"/>
              </w:rPr>
            </w:pPr>
            <w:r>
              <w:rPr>
                <w:rFonts w:ascii="Arial Narrow" w:hAnsi="Arial Narrow"/>
                <w:b/>
                <w:bCs/>
                <w:sz w:val="22"/>
              </w:rPr>
              <w:t>1252686</w:t>
            </w:r>
          </w:p>
        </w:tc>
        <w:tc>
          <w:tcPr>
            <w:tcW w:w="1405" w:type="pct"/>
            <w:tcBorders>
              <w:top w:val="single" w:sz="12" w:space="0" w:color="auto"/>
              <w:left w:val="nil"/>
              <w:bottom w:val="single" w:sz="8" w:space="0" w:color="auto"/>
              <w:right w:val="single" w:sz="12" w:space="0" w:color="auto"/>
            </w:tcBorders>
            <w:vAlign w:val="center"/>
          </w:tcPr>
          <w:p w:rsidR="005E0A0A" w:rsidRPr="002716CB" w:rsidRDefault="005E0A0A" w:rsidP="009C1BB8">
            <w:pPr>
              <w:rPr>
                <w:rFonts w:ascii="Arial Narrow" w:hAnsi="Arial Narrow"/>
                <w:b/>
                <w:bCs/>
                <w:sz w:val="22"/>
              </w:rPr>
            </w:pPr>
            <w:r>
              <w:rPr>
                <w:rFonts w:ascii="Arial Narrow" w:hAnsi="Arial Narrow"/>
                <w:b/>
                <w:bCs/>
                <w:sz w:val="22"/>
              </w:rPr>
              <w:t>2137132</w:t>
            </w:r>
          </w:p>
        </w:tc>
      </w:tr>
      <w:tr w:rsidR="005E0A0A" w:rsidRPr="002716CB" w:rsidTr="009C1BB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5E0A0A" w:rsidRPr="002716CB" w:rsidRDefault="005E0A0A" w:rsidP="009C1BB8">
            <w:pPr>
              <w:rPr>
                <w:rFonts w:ascii="Arial Narrow" w:hAnsi="Arial Narrow"/>
                <w:b/>
                <w:bCs/>
                <w:sz w:val="22"/>
              </w:rPr>
            </w:pPr>
            <w:r>
              <w:rPr>
                <w:rFonts w:ascii="Arial Narrow" w:hAnsi="Arial Narrow"/>
                <w:b/>
                <w:bCs/>
                <w:sz w:val="22"/>
              </w:rPr>
              <w:t>1041076</w:t>
            </w:r>
          </w:p>
        </w:tc>
        <w:tc>
          <w:tcPr>
            <w:tcW w:w="1405" w:type="pct"/>
            <w:tcBorders>
              <w:top w:val="single" w:sz="8" w:space="0" w:color="auto"/>
              <w:left w:val="nil"/>
              <w:bottom w:val="single" w:sz="12" w:space="0" w:color="auto"/>
              <w:right w:val="single" w:sz="12" w:space="0" w:color="auto"/>
            </w:tcBorders>
            <w:vAlign w:val="center"/>
          </w:tcPr>
          <w:p w:rsidR="005E0A0A" w:rsidRPr="002716CB" w:rsidRDefault="005E0A0A" w:rsidP="009C1BB8">
            <w:pPr>
              <w:rPr>
                <w:rFonts w:ascii="Arial Narrow" w:hAnsi="Arial Narrow"/>
                <w:b/>
                <w:bCs/>
                <w:sz w:val="22"/>
              </w:rPr>
            </w:pPr>
            <w:r>
              <w:rPr>
                <w:rFonts w:ascii="Arial Narrow" w:hAnsi="Arial Narrow"/>
                <w:b/>
                <w:bCs/>
                <w:sz w:val="22"/>
              </w:rPr>
              <w:t>834 777</w:t>
            </w:r>
          </w:p>
        </w:tc>
      </w:tr>
    </w:tbl>
    <w:p w:rsidR="005E0A0A" w:rsidRPr="002716CB" w:rsidRDefault="005E0A0A" w:rsidP="005E0A0A">
      <w:pPr>
        <w:pStyle w:val="Nzov"/>
        <w:keepNext w:val="0"/>
        <w:widowControl w:val="0"/>
        <w:spacing w:before="0" w:beforeAutospacing="0" w:after="0"/>
        <w:ind w:left="360"/>
        <w:jc w:val="both"/>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e) Hodnota záväzku zabezpečenom záložným právom alebo zabezpečeným inou formou zabezpečenia a to s uvedením formy zabezpečenia:</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f) Spôsob vzniku </w:t>
      </w:r>
      <w:r w:rsidRPr="002716CB">
        <w:rPr>
          <w:rFonts w:ascii="Arial Narrow" w:hAnsi="Arial Narrow" w:cs="Arial Narrow"/>
          <w:b/>
          <w:sz w:val="22"/>
          <w:u w:val="single"/>
        </w:rPr>
        <w:t>odloženého daňového záväzku</w:t>
      </w:r>
      <w:r w:rsidRPr="002716CB">
        <w:rPr>
          <w:rFonts w:ascii="Arial Narrow" w:hAnsi="Arial Narrow" w:cs="Arial Narrow"/>
          <w:sz w:val="22"/>
        </w:rPr>
        <w:t xml:space="preserve">: </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G. písm. f) o </w:t>
      </w:r>
      <w:r w:rsidRPr="00A95B16">
        <w:rPr>
          <w:rFonts w:ascii="Arial Narrow" w:hAnsi="Arial Narrow" w:cs="Arial Narrow"/>
          <w:sz w:val="22"/>
          <w:u w:val="single"/>
        </w:rPr>
        <w:t>odloženom daňovom záväzku</w:t>
      </w:r>
    </w:p>
    <w:tbl>
      <w:tblPr>
        <w:tblW w:w="5000" w:type="pct"/>
        <w:tblLayout w:type="fixed"/>
        <w:tblLook w:val="04A0" w:firstRow="1" w:lastRow="0" w:firstColumn="1" w:lastColumn="0" w:noHBand="0" w:noVBand="1"/>
      </w:tblPr>
      <w:tblGrid>
        <w:gridCol w:w="4985"/>
        <w:gridCol w:w="2211"/>
        <w:gridCol w:w="2092"/>
      </w:tblGrid>
      <w:tr w:rsidR="005E0A0A" w:rsidRPr="002716CB" w:rsidTr="009C1BB8">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pPr>
            <w:r w:rsidRPr="002716CB">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pStyle w:val="TopHeader"/>
            </w:pPr>
            <w:r w:rsidRPr="002716CB">
              <w:t>Bezprostredne predchádzajúce účtovné obdobie</w:t>
            </w:r>
          </w:p>
        </w:tc>
      </w:tr>
      <w:tr w:rsidR="005E0A0A" w:rsidRPr="002716CB" w:rsidTr="009C1BB8">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126" w:type="pct"/>
            <w:tcBorders>
              <w:top w:val="single" w:sz="12"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40"/>
        </w:trPr>
        <w:tc>
          <w:tcPr>
            <w:tcW w:w="2684" w:type="pct"/>
            <w:tcBorders>
              <w:top w:val="nil"/>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O</w:t>
            </w:r>
            <w:r w:rsidRPr="002716CB">
              <w:rPr>
                <w:rFonts w:ascii="Arial Narrow" w:hAnsi="Arial Narrow"/>
                <w:sz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126" w:type="pct"/>
            <w:tcBorders>
              <w:top w:val="single" w:sz="4" w:space="0" w:color="auto"/>
              <w:left w:val="nil"/>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Z</w:t>
            </w:r>
            <w:r w:rsidRPr="002716CB">
              <w:rPr>
                <w:rFonts w:ascii="Arial Narrow" w:hAnsi="Arial Narrow"/>
                <w:sz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1356011</w:t>
            </w:r>
          </w:p>
        </w:tc>
        <w:tc>
          <w:tcPr>
            <w:tcW w:w="1126" w:type="pct"/>
            <w:tcBorders>
              <w:top w:val="single" w:sz="6" w:space="0" w:color="auto"/>
              <w:left w:val="nil"/>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1292103</w:t>
            </w:r>
          </w:p>
        </w:tc>
      </w:tr>
      <w:tr w:rsidR="005E0A0A" w:rsidRPr="002716CB" w:rsidTr="009C1BB8">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126" w:type="pct"/>
            <w:tcBorders>
              <w:top w:val="single" w:sz="6"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40"/>
        </w:trPr>
        <w:tc>
          <w:tcPr>
            <w:tcW w:w="2684" w:type="pct"/>
            <w:tcBorders>
              <w:top w:val="nil"/>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O</w:t>
            </w:r>
            <w:r w:rsidRPr="002716CB">
              <w:rPr>
                <w:rFonts w:ascii="Arial Narrow" w:hAnsi="Arial Narrow"/>
                <w:sz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126" w:type="pct"/>
            <w:tcBorders>
              <w:top w:val="single" w:sz="4" w:space="0" w:color="auto"/>
              <w:left w:val="nil"/>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Z</w:t>
            </w:r>
            <w:r w:rsidRPr="002716CB">
              <w:rPr>
                <w:rFonts w:ascii="Arial Narrow" w:hAnsi="Arial Narrow"/>
                <w:sz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126" w:type="pct"/>
            <w:tcBorders>
              <w:top w:val="single" w:sz="6" w:space="0" w:color="auto"/>
              <w:left w:val="nil"/>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126" w:type="pct"/>
            <w:tcBorders>
              <w:top w:val="single" w:sz="6"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97"/>
        </w:trPr>
        <w:tc>
          <w:tcPr>
            <w:tcW w:w="2684" w:type="pct"/>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126" w:type="pct"/>
            <w:tcBorders>
              <w:top w:val="single" w:sz="4"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40"/>
        </w:trPr>
        <w:tc>
          <w:tcPr>
            <w:tcW w:w="2684" w:type="pct"/>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22</w:t>
            </w:r>
          </w:p>
        </w:tc>
        <w:tc>
          <w:tcPr>
            <w:tcW w:w="1126" w:type="pct"/>
            <w:tcBorders>
              <w:top w:val="single" w:sz="4"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22</w:t>
            </w:r>
          </w:p>
        </w:tc>
      </w:tr>
      <w:tr w:rsidR="005E0A0A" w:rsidRPr="002716CB" w:rsidTr="009C1BB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E0A0A" w:rsidRPr="00AE5B99" w:rsidRDefault="005E0A0A" w:rsidP="009C1BB8">
            <w:pPr>
              <w:rPr>
                <w:b/>
                <w:bCs/>
                <w:sz w:val="22"/>
              </w:rPr>
            </w:pPr>
            <w:r w:rsidRPr="002716CB">
              <w:rPr>
                <w:rFonts w:ascii="Arial Narrow" w:hAnsi="Arial Narrow"/>
                <w:b/>
                <w:bCs/>
                <w:sz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5E0A0A" w:rsidRPr="008D7974" w:rsidRDefault="005E0A0A" w:rsidP="009C1BB8">
            <w:pPr>
              <w:rPr>
                <w:sz w:val="22"/>
              </w:rPr>
            </w:pPr>
          </w:p>
        </w:tc>
        <w:tc>
          <w:tcPr>
            <w:tcW w:w="1126" w:type="pct"/>
            <w:tcBorders>
              <w:top w:val="single" w:sz="4" w:space="0" w:color="auto"/>
              <w:left w:val="nil"/>
              <w:bottom w:val="single" w:sz="6" w:space="0" w:color="auto"/>
              <w:right w:val="single" w:sz="12" w:space="0" w:color="auto"/>
            </w:tcBorders>
            <w:noWrap/>
            <w:vAlign w:val="center"/>
          </w:tcPr>
          <w:p w:rsidR="005E0A0A" w:rsidRPr="008D7974" w:rsidRDefault="005E0A0A" w:rsidP="009C1BB8">
            <w:pPr>
              <w:rPr>
                <w:sz w:val="22"/>
              </w:rPr>
            </w:pPr>
          </w:p>
        </w:tc>
      </w:tr>
      <w:tr w:rsidR="005E0A0A" w:rsidRPr="002716CB" w:rsidTr="009C1BB8">
        <w:trPr>
          <w:trHeight w:val="340"/>
        </w:trPr>
        <w:tc>
          <w:tcPr>
            <w:tcW w:w="2684" w:type="pct"/>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5E0A0A" w:rsidRPr="002716CB" w:rsidRDefault="005E0A0A" w:rsidP="009C1BB8">
            <w:pPr>
              <w:rPr>
                <w:rFonts w:ascii="Arial Narrow" w:hAnsi="Arial Narrow"/>
                <w:sz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bCs/>
                <w:sz w:val="22"/>
              </w:rPr>
            </w:pPr>
            <w:r w:rsidRPr="002716CB">
              <w:rPr>
                <w:rFonts w:ascii="Arial Narrow" w:hAnsi="Arial Narrow"/>
                <w:bCs/>
                <w:sz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5E0A0A" w:rsidRPr="002716CB" w:rsidRDefault="005E0A0A" w:rsidP="009C1BB8">
            <w:pPr>
              <w:rPr>
                <w:rFonts w:ascii="Arial Narrow" w:hAnsi="Arial Narrow"/>
                <w:sz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40"/>
        </w:trPr>
        <w:tc>
          <w:tcPr>
            <w:tcW w:w="2684" w:type="pct"/>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bCs/>
                <w:sz w:val="22"/>
              </w:rPr>
            </w:pPr>
            <w:r w:rsidRPr="002716CB">
              <w:rPr>
                <w:rFonts w:ascii="Arial Narrow" w:hAnsi="Arial Narrow"/>
                <w:bCs/>
                <w:sz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5E0A0A" w:rsidRPr="002716CB" w:rsidRDefault="005E0A0A" w:rsidP="009C1BB8">
            <w:pPr>
              <w:rPr>
                <w:rFonts w:ascii="Arial Narrow" w:hAnsi="Arial Narrow"/>
                <w:sz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40"/>
        </w:trPr>
        <w:tc>
          <w:tcPr>
            <w:tcW w:w="2684" w:type="pct"/>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298323</w:t>
            </w:r>
          </w:p>
        </w:tc>
        <w:tc>
          <w:tcPr>
            <w:tcW w:w="1126" w:type="pct"/>
            <w:tcBorders>
              <w:top w:val="single" w:sz="6" w:space="0" w:color="auto"/>
              <w:left w:val="single" w:sz="6"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284263</w:t>
            </w:r>
          </w:p>
        </w:tc>
      </w:tr>
      <w:tr w:rsidR="005E0A0A" w:rsidRPr="002716CB" w:rsidTr="009C1BB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 xml:space="preserve">   14060</w:t>
            </w:r>
          </w:p>
        </w:tc>
        <w:tc>
          <w:tcPr>
            <w:tcW w:w="1126" w:type="pct"/>
            <w:tcBorders>
              <w:top w:val="single" w:sz="4" w:space="0" w:color="auto"/>
              <w:left w:val="single" w:sz="6"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 xml:space="preserve">   12242</w:t>
            </w:r>
          </w:p>
        </w:tc>
      </w:tr>
      <w:tr w:rsidR="005E0A0A" w:rsidRPr="002716CB" w:rsidTr="009C1BB8">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5E0A0A" w:rsidRPr="008D7974" w:rsidRDefault="005E0A0A" w:rsidP="009C1BB8">
            <w:pPr>
              <w:rPr>
                <w:sz w:val="22"/>
              </w:rPr>
            </w:pPr>
            <w:r>
              <w:rPr>
                <w:sz w:val="22"/>
              </w:rPr>
              <w:t>15790</w:t>
            </w:r>
          </w:p>
        </w:tc>
        <w:tc>
          <w:tcPr>
            <w:tcW w:w="1126" w:type="pct"/>
            <w:tcBorders>
              <w:top w:val="single" w:sz="4" w:space="0" w:color="auto"/>
              <w:left w:val="single" w:sz="6" w:space="0" w:color="auto"/>
              <w:bottom w:val="single" w:sz="6" w:space="0" w:color="auto"/>
              <w:right w:val="single" w:sz="12" w:space="0" w:color="auto"/>
            </w:tcBorders>
            <w:noWrap/>
            <w:vAlign w:val="center"/>
          </w:tcPr>
          <w:p w:rsidR="005E0A0A" w:rsidRPr="008D7974" w:rsidRDefault="005E0A0A" w:rsidP="009C1BB8">
            <w:pPr>
              <w:rPr>
                <w:sz w:val="22"/>
              </w:rPr>
            </w:pPr>
            <w:r>
              <w:rPr>
                <w:sz w:val="22"/>
              </w:rPr>
              <w:t>23422</w:t>
            </w:r>
          </w:p>
        </w:tc>
      </w:tr>
      <w:tr w:rsidR="005E0A0A" w:rsidRPr="002716CB" w:rsidTr="009C1BB8">
        <w:trPr>
          <w:trHeight w:val="340"/>
        </w:trPr>
        <w:tc>
          <w:tcPr>
            <w:tcW w:w="2684" w:type="pct"/>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5E0A0A" w:rsidRPr="002716CB" w:rsidRDefault="005E0A0A" w:rsidP="009C1BB8">
            <w:pPr>
              <w:rPr>
                <w:rFonts w:ascii="Arial Narrow" w:hAnsi="Arial Narrow"/>
                <w:sz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p>
        </w:tc>
      </w:tr>
    </w:tbl>
    <w:p w:rsidR="005E0A0A" w:rsidRPr="002716CB" w:rsidRDefault="005E0A0A" w:rsidP="005E0A0A">
      <w:pPr>
        <w:ind w:right="-468"/>
        <w:jc w:val="both"/>
        <w:rPr>
          <w:rFonts w:ascii="Arial Narrow" w:hAnsi="Arial Narrow" w:cs="Arial Narrow"/>
          <w:sz w:val="22"/>
        </w:rPr>
      </w:pPr>
    </w:p>
    <w:p w:rsidR="005E0A0A" w:rsidRPr="0089732E" w:rsidRDefault="005E0A0A" w:rsidP="005E0A0A">
      <w:pPr>
        <w:ind w:right="-468"/>
        <w:jc w:val="both"/>
        <w:rPr>
          <w:rFonts w:ascii="Arial Narrow" w:hAnsi="Arial Narrow" w:cs="Arial Narrow"/>
          <w:sz w:val="22"/>
          <w:u w:val="single"/>
        </w:rPr>
      </w:pPr>
      <w:r w:rsidRPr="0089732E">
        <w:rPr>
          <w:rFonts w:ascii="Arial Narrow" w:hAnsi="Arial Narrow" w:cs="Arial Narrow"/>
          <w:sz w:val="22"/>
          <w:u w:val="single"/>
        </w:rPr>
        <w:t>Komentár:</w:t>
      </w:r>
    </w:p>
    <w:p w:rsidR="005E0A0A" w:rsidRPr="0089732E" w:rsidRDefault="005E0A0A" w:rsidP="005E0A0A">
      <w:pPr>
        <w:ind w:right="-468"/>
        <w:jc w:val="both"/>
        <w:rPr>
          <w:rFonts w:ascii="Arial Narrow" w:hAnsi="Arial Narrow" w:cs="Arial Narrow"/>
          <w:sz w:val="22"/>
        </w:rPr>
      </w:pPr>
      <w:r w:rsidRPr="0089732E">
        <w:rPr>
          <w:rFonts w:ascii="Arial Narrow" w:hAnsi="Arial Narrow" w:cs="Arial Narrow"/>
          <w:sz w:val="22"/>
        </w:rPr>
        <w:t>ÚJ má povinnosť auditu a preto má aj povinnosť účtovať o odloženej dani.</w:t>
      </w:r>
    </w:p>
    <w:p w:rsidR="005E0A0A" w:rsidRPr="008D7974" w:rsidRDefault="005E0A0A" w:rsidP="005E0A0A">
      <w:pPr>
        <w:ind w:right="-468"/>
        <w:jc w:val="both"/>
        <w:rPr>
          <w:rFonts w:cs="Arial Narrow"/>
          <w:sz w:val="22"/>
        </w:rPr>
      </w:pPr>
      <w:r w:rsidRPr="0089732E">
        <w:rPr>
          <w:rFonts w:ascii="Arial Narrow" w:hAnsi="Arial Narrow" w:cs="Arial Narrow"/>
          <w:sz w:val="22"/>
        </w:rPr>
        <w:t>Odložen</w:t>
      </w:r>
      <w:r w:rsidRPr="0089732E">
        <w:rPr>
          <w:rFonts w:cs="Arial Narrow"/>
          <w:sz w:val="22"/>
        </w:rPr>
        <w:t>ý</w:t>
      </w:r>
      <w:r w:rsidRPr="0089732E">
        <w:rPr>
          <w:rFonts w:ascii="Arial Narrow" w:hAnsi="Arial Narrow" w:cs="Arial Narrow"/>
          <w:sz w:val="22"/>
        </w:rPr>
        <w:t xml:space="preserve"> daňov</w:t>
      </w:r>
      <w:r w:rsidRPr="0089732E">
        <w:rPr>
          <w:rFonts w:cs="Arial Narrow"/>
          <w:sz w:val="22"/>
        </w:rPr>
        <w:t>ý záväzok</w:t>
      </w:r>
      <w:r w:rsidRPr="0089732E">
        <w:rPr>
          <w:rFonts w:ascii="Arial Narrow" w:hAnsi="Arial Narrow" w:cs="Arial Narrow"/>
          <w:sz w:val="22"/>
        </w:rPr>
        <w:t xml:space="preserve"> vznik</w:t>
      </w:r>
      <w:r w:rsidRPr="0089732E">
        <w:rPr>
          <w:rFonts w:cs="Arial Narrow"/>
          <w:sz w:val="22"/>
        </w:rPr>
        <w:t>ol</w:t>
      </w:r>
      <w:r w:rsidRPr="0089732E">
        <w:rPr>
          <w:rFonts w:ascii="Arial Narrow" w:hAnsi="Arial Narrow" w:cs="Arial Narrow"/>
          <w:sz w:val="22"/>
        </w:rPr>
        <w:t xml:space="preserve"> z dôvodu rozdielu medzi účtovnou zostatkovou cenou a daňovou zostatkovou cenou odpisovaného majetku.  </w:t>
      </w:r>
      <w:r>
        <w:rPr>
          <w:rFonts w:cs="Arial Narrow"/>
          <w:sz w:val="22"/>
        </w:rPr>
        <w:t xml:space="preserve">Celkový náklad 23 422 je rozdiel medzi v časti odložená </w:t>
      </w:r>
      <w:proofErr w:type="spellStart"/>
      <w:r>
        <w:rPr>
          <w:rFonts w:cs="Arial Narrow"/>
          <w:sz w:val="22"/>
        </w:rPr>
        <w:t>dańová</w:t>
      </w:r>
      <w:proofErr w:type="spellEnd"/>
      <w:r>
        <w:rPr>
          <w:rFonts w:cs="Arial Narrow"/>
          <w:sz w:val="22"/>
        </w:rPr>
        <w:t xml:space="preserve"> </w:t>
      </w:r>
      <w:proofErr w:type="spellStart"/>
      <w:r>
        <w:rPr>
          <w:rFonts w:cs="Arial Narrow"/>
          <w:sz w:val="22"/>
        </w:rPr>
        <w:t>pohľdávka</w:t>
      </w:r>
      <w:proofErr w:type="spellEnd"/>
      <w:r>
        <w:rPr>
          <w:rFonts w:cs="Arial Narrow"/>
          <w:sz w:val="22"/>
        </w:rPr>
        <w:t xml:space="preserve"> a odložený </w:t>
      </w:r>
      <w:proofErr w:type="spellStart"/>
      <w:r>
        <w:rPr>
          <w:rFonts w:cs="Arial Narrow"/>
          <w:sz w:val="22"/>
        </w:rPr>
        <w:t>dańový</w:t>
      </w:r>
      <w:proofErr w:type="spellEnd"/>
      <w:r>
        <w:rPr>
          <w:rFonts w:cs="Arial Narrow"/>
          <w:sz w:val="22"/>
        </w:rPr>
        <w:t xml:space="preserve"> záväzok ( obe tabuľky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g) </w:t>
      </w:r>
      <w:r w:rsidRPr="00A95B16">
        <w:rPr>
          <w:rFonts w:ascii="Arial Narrow" w:hAnsi="Arial Narrow" w:cs="Arial Narrow"/>
          <w:sz w:val="22"/>
          <w:u w:val="single"/>
        </w:rPr>
        <w:t>Záväzky zo sociálneho fondu</w:t>
      </w:r>
      <w:r w:rsidRPr="002716CB">
        <w:rPr>
          <w:rFonts w:ascii="Arial Narrow" w:hAnsi="Arial Narrow" w:cs="Arial Narrow"/>
          <w:sz w:val="22"/>
        </w:rPr>
        <w:t xml:space="preserve">:  </w:t>
      </w: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Informácie k prílohe č.3 časti G. písm. g) </w:t>
      </w:r>
      <w:r w:rsidRPr="00A95B16">
        <w:rPr>
          <w:rFonts w:ascii="Arial Narrow" w:hAnsi="Arial Narrow" w:cs="Arial Narrow"/>
          <w:sz w:val="22"/>
          <w:u w:val="single"/>
        </w:rPr>
        <w:t>o záväzkoch zo sociálneho fondu</w:t>
      </w:r>
    </w:p>
    <w:tbl>
      <w:tblPr>
        <w:tblW w:w="5001" w:type="pct"/>
        <w:jc w:val="center"/>
        <w:tblLook w:val="04A0" w:firstRow="1" w:lastRow="0" w:firstColumn="1" w:lastColumn="0" w:noHBand="0" w:noVBand="1"/>
      </w:tblPr>
      <w:tblGrid>
        <w:gridCol w:w="3960"/>
        <w:gridCol w:w="2645"/>
        <w:gridCol w:w="2685"/>
      </w:tblGrid>
      <w:tr w:rsidR="005E0A0A" w:rsidRPr="002716CB" w:rsidTr="009C1BB8">
        <w:trPr>
          <w:trHeight w:val="825"/>
          <w:jc w:val="center"/>
        </w:trPr>
        <w:tc>
          <w:tcPr>
            <w:tcW w:w="3959"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pPr>
            <w:r w:rsidRPr="002716CB">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pPr>
            <w:r w:rsidRPr="002716CB">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pStyle w:val="TopHeader"/>
            </w:pPr>
            <w:r w:rsidRPr="002716CB">
              <w:t>Bezprostredne predchádzajúce účtovné obdobie</w:t>
            </w:r>
          </w:p>
        </w:tc>
      </w:tr>
      <w:tr w:rsidR="005E0A0A" w:rsidRPr="002716CB" w:rsidTr="009C1BB8">
        <w:trPr>
          <w:trHeight w:val="397"/>
          <w:jc w:val="center"/>
        </w:trPr>
        <w:tc>
          <w:tcPr>
            <w:tcW w:w="3959"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215996</w:t>
            </w:r>
          </w:p>
        </w:tc>
        <w:tc>
          <w:tcPr>
            <w:tcW w:w="2685" w:type="dxa"/>
            <w:tcBorders>
              <w:top w:val="single" w:sz="12"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232925</w:t>
            </w:r>
          </w:p>
        </w:tc>
      </w:tr>
      <w:tr w:rsidR="005E0A0A" w:rsidRPr="002716CB" w:rsidTr="009C1BB8">
        <w:trPr>
          <w:trHeight w:val="397"/>
          <w:jc w:val="center"/>
        </w:trPr>
        <w:tc>
          <w:tcPr>
            <w:tcW w:w="3959"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13754</w:t>
            </w:r>
          </w:p>
        </w:tc>
        <w:tc>
          <w:tcPr>
            <w:tcW w:w="2685" w:type="dxa"/>
            <w:tcBorders>
              <w:top w:val="nil"/>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 xml:space="preserve"> 13 850</w:t>
            </w:r>
          </w:p>
        </w:tc>
      </w:tr>
      <w:tr w:rsidR="005E0A0A" w:rsidRPr="002716CB" w:rsidTr="009C1BB8">
        <w:trPr>
          <w:trHeight w:val="397"/>
          <w:jc w:val="center"/>
        </w:trPr>
        <w:tc>
          <w:tcPr>
            <w:tcW w:w="3959"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2685" w:type="dxa"/>
            <w:tcBorders>
              <w:top w:val="nil"/>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97"/>
          <w:jc w:val="center"/>
        </w:trPr>
        <w:tc>
          <w:tcPr>
            <w:tcW w:w="3959"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lastRenderedPageBreak/>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2685" w:type="dxa"/>
            <w:tcBorders>
              <w:top w:val="nil"/>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97"/>
          <w:jc w:val="center"/>
        </w:trPr>
        <w:tc>
          <w:tcPr>
            <w:tcW w:w="3959"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13754</w:t>
            </w:r>
          </w:p>
        </w:tc>
        <w:tc>
          <w:tcPr>
            <w:tcW w:w="2685" w:type="dxa"/>
            <w:tcBorders>
              <w:top w:val="nil"/>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13850</w:t>
            </w:r>
          </w:p>
        </w:tc>
      </w:tr>
      <w:tr w:rsidR="005E0A0A" w:rsidRPr="002716CB" w:rsidTr="009C1BB8">
        <w:trPr>
          <w:trHeight w:val="397"/>
          <w:jc w:val="center"/>
        </w:trPr>
        <w:tc>
          <w:tcPr>
            <w:tcW w:w="3959"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30858</w:t>
            </w:r>
          </w:p>
        </w:tc>
        <w:tc>
          <w:tcPr>
            <w:tcW w:w="2685" w:type="dxa"/>
            <w:tcBorders>
              <w:top w:val="single" w:sz="4"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30779</w:t>
            </w:r>
          </w:p>
        </w:tc>
      </w:tr>
      <w:tr w:rsidR="005E0A0A" w:rsidRPr="002716CB" w:rsidTr="009C1BB8">
        <w:trPr>
          <w:trHeight w:val="397"/>
          <w:jc w:val="center"/>
        </w:trPr>
        <w:tc>
          <w:tcPr>
            <w:tcW w:w="3959"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198891</w:t>
            </w:r>
          </w:p>
        </w:tc>
        <w:tc>
          <w:tcPr>
            <w:tcW w:w="2685" w:type="dxa"/>
            <w:tcBorders>
              <w:top w:val="single" w:sz="4" w:space="0" w:color="auto"/>
              <w:left w:val="nil"/>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215996</w:t>
            </w: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68"/>
        <w:rPr>
          <w:rFonts w:ascii="Arial Narrow" w:hAnsi="Arial Narrow" w:cs="Arial Narrow"/>
          <w:sz w:val="22"/>
        </w:rPr>
      </w:pPr>
      <w:r w:rsidRPr="002716CB">
        <w:rPr>
          <w:rFonts w:ascii="Arial Narrow" w:hAnsi="Arial Narrow" w:cs="Arial Narrow"/>
          <w:sz w:val="22"/>
        </w:rPr>
        <w:t xml:space="preserve">h) </w:t>
      </w:r>
      <w:r w:rsidRPr="00A95B16">
        <w:rPr>
          <w:rFonts w:ascii="Arial Narrow" w:hAnsi="Arial Narrow" w:cs="Arial Narrow"/>
          <w:sz w:val="22"/>
          <w:u w:val="single"/>
        </w:rPr>
        <w:t>Vydané dlhopisy</w:t>
      </w:r>
      <w:r w:rsidRPr="002716CB">
        <w:rPr>
          <w:rFonts w:ascii="Arial Narrow" w:hAnsi="Arial Narrow" w:cs="Arial Narrow"/>
          <w:sz w:val="22"/>
        </w:rPr>
        <w:t>:</w:t>
      </w: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Informácie k prílohe č.3 časti G. písm. h) </w:t>
      </w:r>
      <w:r w:rsidRPr="00A95B16">
        <w:rPr>
          <w:rFonts w:ascii="Arial Narrow" w:hAnsi="Arial Narrow" w:cs="Arial Narrow"/>
          <w:sz w:val="22"/>
          <w:u w:val="single"/>
        </w:rPr>
        <w:t>o vydaných dlhopisoch</w:t>
      </w:r>
    </w:p>
    <w:tbl>
      <w:tblPr>
        <w:tblW w:w="5000" w:type="pct"/>
        <w:jc w:val="center"/>
        <w:tblLayout w:type="fixed"/>
        <w:tblLook w:val="00A0" w:firstRow="1" w:lastRow="0" w:firstColumn="1" w:lastColumn="0" w:noHBand="0" w:noVBand="0"/>
      </w:tblPr>
      <w:tblGrid>
        <w:gridCol w:w="2192"/>
        <w:gridCol w:w="1420"/>
        <w:gridCol w:w="1419"/>
        <w:gridCol w:w="1419"/>
        <w:gridCol w:w="1419"/>
        <w:gridCol w:w="1419"/>
      </w:tblGrid>
      <w:tr w:rsidR="005E0A0A" w:rsidRPr="002716CB" w:rsidTr="009C1BB8">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pPr>
            <w:r w:rsidRPr="002716CB">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pPr>
            <w:r w:rsidRPr="002716CB">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pPr>
            <w:r w:rsidRPr="002716CB">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pPr>
            <w:r w:rsidRPr="002716CB">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pPr>
            <w:r w:rsidRPr="002716CB">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pPr>
            <w:r w:rsidRPr="002716CB">
              <w:t>Splatnosť</w:t>
            </w:r>
          </w:p>
        </w:tc>
      </w:tr>
      <w:tr w:rsidR="005E0A0A" w:rsidRPr="002716CB" w:rsidTr="009C1BB8">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5E0A0A" w:rsidRPr="002716CB" w:rsidRDefault="005E0A0A" w:rsidP="009C1BB8">
            <w:pPr>
              <w:jc w:val="center"/>
              <w:rPr>
                <w:rFonts w:ascii="Arial Narrow" w:hAnsi="Arial Narrow" w:cs="Arial Narrow"/>
                <w:sz w:val="22"/>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5E0A0A" w:rsidRPr="002716CB" w:rsidRDefault="005E0A0A" w:rsidP="009C1BB8">
            <w:pPr>
              <w:jc w:val="center"/>
              <w:rPr>
                <w:rFonts w:ascii="Arial Narrow" w:hAnsi="Arial Narrow" w:cs="Arial Narrow"/>
                <w:sz w:val="22"/>
              </w:rPr>
            </w:pPr>
          </w:p>
        </w:tc>
        <w:tc>
          <w:tcPr>
            <w:tcW w:w="1412" w:type="dxa"/>
            <w:tcBorders>
              <w:top w:val="single" w:sz="12" w:space="0" w:color="auto"/>
              <w:left w:val="nil"/>
              <w:bottom w:val="single" w:sz="6" w:space="0" w:color="auto"/>
              <w:right w:val="single" w:sz="4" w:space="0" w:color="auto"/>
            </w:tcBorders>
            <w:noWrap/>
            <w:vAlign w:val="center"/>
          </w:tcPr>
          <w:p w:rsidR="005E0A0A" w:rsidRPr="002716CB" w:rsidRDefault="005E0A0A" w:rsidP="009C1BB8">
            <w:pPr>
              <w:jc w:val="center"/>
              <w:rPr>
                <w:rFonts w:ascii="Arial Narrow" w:hAnsi="Arial Narrow" w:cs="Arial Narrow"/>
                <w:sz w:val="22"/>
              </w:rPr>
            </w:pPr>
          </w:p>
        </w:tc>
        <w:tc>
          <w:tcPr>
            <w:tcW w:w="1412" w:type="dxa"/>
            <w:tcBorders>
              <w:top w:val="single" w:sz="12" w:space="0" w:color="auto"/>
              <w:left w:val="nil"/>
              <w:bottom w:val="single" w:sz="6" w:space="0" w:color="auto"/>
              <w:right w:val="single" w:sz="4" w:space="0" w:color="auto"/>
            </w:tcBorders>
            <w:noWrap/>
            <w:vAlign w:val="center"/>
          </w:tcPr>
          <w:p w:rsidR="005E0A0A" w:rsidRPr="002716CB" w:rsidRDefault="005E0A0A" w:rsidP="009C1BB8">
            <w:pPr>
              <w:jc w:val="center"/>
              <w:rPr>
                <w:rFonts w:ascii="Arial Narrow" w:hAnsi="Arial Narrow" w:cs="Arial Narrow"/>
                <w:sz w:val="22"/>
              </w:rPr>
            </w:pPr>
          </w:p>
        </w:tc>
        <w:tc>
          <w:tcPr>
            <w:tcW w:w="1412" w:type="dxa"/>
            <w:tcBorders>
              <w:top w:val="single" w:sz="12" w:space="0" w:color="auto"/>
              <w:left w:val="nil"/>
              <w:bottom w:val="single" w:sz="6" w:space="0" w:color="auto"/>
              <w:right w:val="single" w:sz="4" w:space="0" w:color="auto"/>
            </w:tcBorders>
            <w:noWrap/>
            <w:vAlign w:val="center"/>
          </w:tcPr>
          <w:p w:rsidR="005E0A0A" w:rsidRPr="002716CB" w:rsidRDefault="005E0A0A" w:rsidP="009C1BB8">
            <w:pPr>
              <w:jc w:val="center"/>
              <w:rPr>
                <w:rFonts w:ascii="Arial Narrow" w:hAnsi="Arial Narrow" w:cs="Arial Narrow"/>
                <w:sz w:val="22"/>
              </w:rPr>
            </w:pPr>
          </w:p>
        </w:tc>
        <w:tc>
          <w:tcPr>
            <w:tcW w:w="1412" w:type="dxa"/>
            <w:tcBorders>
              <w:top w:val="single" w:sz="12" w:space="0" w:color="auto"/>
              <w:left w:val="nil"/>
              <w:bottom w:val="single" w:sz="6" w:space="0" w:color="auto"/>
              <w:right w:val="single" w:sz="12" w:space="0" w:color="auto"/>
            </w:tcBorders>
            <w:noWrap/>
            <w:vAlign w:val="center"/>
          </w:tcPr>
          <w:p w:rsidR="005E0A0A" w:rsidRPr="002716CB" w:rsidRDefault="005E0A0A" w:rsidP="009C1BB8">
            <w:pPr>
              <w:jc w:val="center"/>
              <w:rPr>
                <w:rFonts w:ascii="Arial Narrow" w:hAnsi="Arial Narrow" w:cs="Arial Narrow"/>
                <w:sz w:val="22"/>
              </w:rPr>
            </w:pPr>
          </w:p>
        </w:tc>
      </w:tr>
      <w:tr w:rsidR="005E0A0A" w:rsidRPr="002716CB" w:rsidTr="009C1BB8">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9C1BB8">
            <w:pPr>
              <w:jc w:val="center"/>
              <w:rPr>
                <w:rFonts w:ascii="Arial Narrow" w:hAnsi="Arial Narrow" w:cs="Arial Narrow"/>
                <w:sz w:val="22"/>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5E0A0A" w:rsidRPr="002716CB" w:rsidRDefault="005E0A0A" w:rsidP="009C1BB8">
            <w:pPr>
              <w:jc w:val="center"/>
              <w:rPr>
                <w:rFonts w:ascii="Arial Narrow" w:hAnsi="Arial Narrow" w:cs="Arial Narrow"/>
                <w:sz w:val="22"/>
              </w:rPr>
            </w:pPr>
          </w:p>
        </w:tc>
        <w:tc>
          <w:tcPr>
            <w:tcW w:w="1412" w:type="dxa"/>
            <w:tcBorders>
              <w:top w:val="single" w:sz="6" w:space="0" w:color="auto"/>
              <w:left w:val="nil"/>
              <w:bottom w:val="single" w:sz="6" w:space="0" w:color="auto"/>
              <w:right w:val="single" w:sz="4" w:space="0" w:color="auto"/>
            </w:tcBorders>
            <w:noWrap/>
            <w:vAlign w:val="center"/>
          </w:tcPr>
          <w:p w:rsidR="005E0A0A" w:rsidRPr="002716CB" w:rsidRDefault="005E0A0A" w:rsidP="009C1BB8">
            <w:pPr>
              <w:jc w:val="center"/>
              <w:rPr>
                <w:rFonts w:ascii="Arial Narrow" w:hAnsi="Arial Narrow" w:cs="Arial Narrow"/>
                <w:sz w:val="22"/>
              </w:rPr>
            </w:pPr>
          </w:p>
        </w:tc>
        <w:tc>
          <w:tcPr>
            <w:tcW w:w="1412" w:type="dxa"/>
            <w:tcBorders>
              <w:top w:val="single" w:sz="6" w:space="0" w:color="auto"/>
              <w:left w:val="nil"/>
              <w:bottom w:val="single" w:sz="6" w:space="0" w:color="auto"/>
              <w:right w:val="single" w:sz="4" w:space="0" w:color="auto"/>
            </w:tcBorders>
            <w:noWrap/>
            <w:vAlign w:val="center"/>
          </w:tcPr>
          <w:p w:rsidR="005E0A0A" w:rsidRPr="002716CB" w:rsidRDefault="005E0A0A" w:rsidP="009C1BB8">
            <w:pPr>
              <w:jc w:val="center"/>
              <w:rPr>
                <w:rFonts w:ascii="Arial Narrow" w:hAnsi="Arial Narrow" w:cs="Arial Narrow"/>
                <w:sz w:val="22"/>
              </w:rPr>
            </w:pPr>
          </w:p>
        </w:tc>
        <w:tc>
          <w:tcPr>
            <w:tcW w:w="1412" w:type="dxa"/>
            <w:tcBorders>
              <w:top w:val="single" w:sz="6" w:space="0" w:color="auto"/>
              <w:left w:val="nil"/>
              <w:bottom w:val="single" w:sz="6" w:space="0" w:color="auto"/>
              <w:right w:val="single" w:sz="4" w:space="0" w:color="auto"/>
            </w:tcBorders>
            <w:noWrap/>
            <w:vAlign w:val="center"/>
          </w:tcPr>
          <w:p w:rsidR="005E0A0A" w:rsidRPr="002716CB" w:rsidRDefault="005E0A0A" w:rsidP="009C1BB8">
            <w:pPr>
              <w:jc w:val="center"/>
              <w:rPr>
                <w:rFonts w:ascii="Arial Narrow" w:hAnsi="Arial Narrow" w:cs="Arial Narrow"/>
                <w:sz w:val="22"/>
              </w:rPr>
            </w:pPr>
          </w:p>
        </w:tc>
        <w:tc>
          <w:tcPr>
            <w:tcW w:w="1412" w:type="dxa"/>
            <w:tcBorders>
              <w:top w:val="single" w:sz="6" w:space="0" w:color="auto"/>
              <w:left w:val="nil"/>
              <w:bottom w:val="single" w:sz="6" w:space="0" w:color="auto"/>
              <w:right w:val="single" w:sz="12" w:space="0" w:color="auto"/>
            </w:tcBorders>
            <w:noWrap/>
            <w:vAlign w:val="center"/>
          </w:tcPr>
          <w:p w:rsidR="005E0A0A" w:rsidRPr="002716CB" w:rsidRDefault="005E0A0A" w:rsidP="009C1BB8">
            <w:pPr>
              <w:jc w:val="center"/>
              <w:rPr>
                <w:rFonts w:ascii="Arial Narrow" w:hAnsi="Arial Narrow" w:cs="Arial Narrow"/>
                <w:sz w:val="22"/>
              </w:rPr>
            </w:pPr>
          </w:p>
        </w:tc>
      </w:tr>
      <w:tr w:rsidR="005E0A0A" w:rsidRPr="002716CB" w:rsidTr="009C1BB8">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cs="Arial Narrow"/>
                <w:sz w:val="22"/>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5E0A0A" w:rsidRPr="002716CB" w:rsidRDefault="005E0A0A" w:rsidP="009C1BB8">
            <w:pPr>
              <w:jc w:val="center"/>
              <w:rPr>
                <w:rFonts w:ascii="Arial Narrow" w:hAnsi="Arial Narrow" w:cs="Arial Narrow"/>
                <w:sz w:val="22"/>
              </w:rPr>
            </w:pPr>
          </w:p>
        </w:tc>
        <w:tc>
          <w:tcPr>
            <w:tcW w:w="1412" w:type="dxa"/>
            <w:tcBorders>
              <w:top w:val="single" w:sz="6" w:space="0" w:color="auto"/>
              <w:left w:val="nil"/>
              <w:bottom w:val="single" w:sz="4" w:space="0" w:color="auto"/>
              <w:right w:val="single" w:sz="4" w:space="0" w:color="auto"/>
            </w:tcBorders>
            <w:noWrap/>
            <w:vAlign w:val="center"/>
          </w:tcPr>
          <w:p w:rsidR="005E0A0A" w:rsidRPr="002716CB" w:rsidRDefault="005E0A0A" w:rsidP="009C1BB8">
            <w:pPr>
              <w:jc w:val="center"/>
              <w:rPr>
                <w:rFonts w:ascii="Arial Narrow" w:hAnsi="Arial Narrow" w:cs="Arial Narrow"/>
                <w:sz w:val="22"/>
              </w:rPr>
            </w:pPr>
          </w:p>
        </w:tc>
        <w:tc>
          <w:tcPr>
            <w:tcW w:w="1412" w:type="dxa"/>
            <w:tcBorders>
              <w:top w:val="single" w:sz="6" w:space="0" w:color="auto"/>
              <w:left w:val="nil"/>
              <w:bottom w:val="single" w:sz="4" w:space="0" w:color="auto"/>
              <w:right w:val="single" w:sz="4" w:space="0" w:color="auto"/>
            </w:tcBorders>
            <w:noWrap/>
            <w:vAlign w:val="center"/>
          </w:tcPr>
          <w:p w:rsidR="005E0A0A" w:rsidRPr="002716CB" w:rsidRDefault="005E0A0A" w:rsidP="009C1BB8">
            <w:pPr>
              <w:jc w:val="center"/>
              <w:rPr>
                <w:rFonts w:ascii="Arial Narrow" w:hAnsi="Arial Narrow" w:cs="Arial Narrow"/>
                <w:sz w:val="22"/>
              </w:rPr>
            </w:pPr>
          </w:p>
        </w:tc>
        <w:tc>
          <w:tcPr>
            <w:tcW w:w="1412" w:type="dxa"/>
            <w:tcBorders>
              <w:top w:val="single" w:sz="6" w:space="0" w:color="auto"/>
              <w:left w:val="nil"/>
              <w:bottom w:val="single" w:sz="4" w:space="0" w:color="auto"/>
              <w:right w:val="single" w:sz="4" w:space="0" w:color="auto"/>
            </w:tcBorders>
            <w:noWrap/>
            <w:vAlign w:val="center"/>
          </w:tcPr>
          <w:p w:rsidR="005E0A0A" w:rsidRPr="002716CB" w:rsidRDefault="005E0A0A" w:rsidP="009C1BB8">
            <w:pPr>
              <w:jc w:val="center"/>
              <w:rPr>
                <w:rFonts w:ascii="Arial Narrow" w:hAnsi="Arial Narrow" w:cs="Arial Narrow"/>
                <w:sz w:val="22"/>
              </w:rPr>
            </w:pPr>
          </w:p>
        </w:tc>
        <w:tc>
          <w:tcPr>
            <w:tcW w:w="1412" w:type="dxa"/>
            <w:tcBorders>
              <w:top w:val="single" w:sz="6" w:space="0" w:color="auto"/>
              <w:left w:val="nil"/>
              <w:bottom w:val="single" w:sz="4" w:space="0" w:color="auto"/>
              <w:right w:val="single" w:sz="12" w:space="0" w:color="auto"/>
            </w:tcBorders>
            <w:noWrap/>
            <w:vAlign w:val="center"/>
          </w:tcPr>
          <w:p w:rsidR="005E0A0A" w:rsidRPr="002716CB" w:rsidRDefault="005E0A0A" w:rsidP="009C1BB8">
            <w:pPr>
              <w:jc w:val="center"/>
              <w:rPr>
                <w:rFonts w:ascii="Arial Narrow" w:hAnsi="Arial Narrow" w:cs="Arial Narrow"/>
                <w:sz w:val="22"/>
              </w:rPr>
            </w:pPr>
          </w:p>
        </w:tc>
      </w:tr>
      <w:tr w:rsidR="005E0A0A" w:rsidRPr="002716CB" w:rsidTr="009C1BB8">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5E0A0A" w:rsidRPr="002716CB" w:rsidRDefault="005E0A0A" w:rsidP="009C1BB8">
            <w:pPr>
              <w:jc w:val="center"/>
              <w:rPr>
                <w:rFonts w:ascii="Arial Narrow" w:hAnsi="Arial Narrow" w:cs="Arial Narrow"/>
                <w:sz w:val="22"/>
              </w:rPr>
            </w:pPr>
          </w:p>
        </w:tc>
        <w:tc>
          <w:tcPr>
            <w:tcW w:w="1413" w:type="dxa"/>
            <w:tcBorders>
              <w:top w:val="nil"/>
              <w:left w:val="single" w:sz="12" w:space="0" w:color="auto"/>
              <w:bottom w:val="single" w:sz="12" w:space="0" w:color="auto"/>
              <w:right w:val="single" w:sz="4" w:space="0" w:color="auto"/>
            </w:tcBorders>
            <w:noWrap/>
            <w:vAlign w:val="center"/>
          </w:tcPr>
          <w:p w:rsidR="005E0A0A" w:rsidRPr="002716CB" w:rsidRDefault="005E0A0A" w:rsidP="009C1BB8">
            <w:pPr>
              <w:jc w:val="center"/>
              <w:rPr>
                <w:rFonts w:ascii="Arial Narrow" w:hAnsi="Arial Narrow" w:cs="Arial Narrow"/>
                <w:sz w:val="22"/>
              </w:rPr>
            </w:pPr>
          </w:p>
        </w:tc>
        <w:tc>
          <w:tcPr>
            <w:tcW w:w="1412" w:type="dxa"/>
            <w:tcBorders>
              <w:top w:val="nil"/>
              <w:left w:val="nil"/>
              <w:bottom w:val="single" w:sz="12" w:space="0" w:color="auto"/>
              <w:right w:val="single" w:sz="4" w:space="0" w:color="auto"/>
            </w:tcBorders>
            <w:noWrap/>
            <w:vAlign w:val="center"/>
          </w:tcPr>
          <w:p w:rsidR="005E0A0A" w:rsidRPr="002716CB" w:rsidRDefault="005E0A0A" w:rsidP="009C1BB8">
            <w:pPr>
              <w:jc w:val="center"/>
              <w:rPr>
                <w:rFonts w:ascii="Arial Narrow" w:hAnsi="Arial Narrow" w:cs="Arial Narrow"/>
                <w:sz w:val="22"/>
              </w:rPr>
            </w:pPr>
          </w:p>
        </w:tc>
        <w:tc>
          <w:tcPr>
            <w:tcW w:w="1412" w:type="dxa"/>
            <w:tcBorders>
              <w:top w:val="nil"/>
              <w:left w:val="nil"/>
              <w:bottom w:val="single" w:sz="12" w:space="0" w:color="auto"/>
              <w:right w:val="single" w:sz="4" w:space="0" w:color="auto"/>
            </w:tcBorders>
            <w:noWrap/>
            <w:vAlign w:val="center"/>
          </w:tcPr>
          <w:p w:rsidR="005E0A0A" w:rsidRPr="002716CB" w:rsidRDefault="005E0A0A" w:rsidP="009C1BB8">
            <w:pPr>
              <w:jc w:val="center"/>
              <w:rPr>
                <w:rFonts w:ascii="Arial Narrow" w:hAnsi="Arial Narrow" w:cs="Arial Narrow"/>
                <w:sz w:val="22"/>
              </w:rPr>
            </w:pPr>
          </w:p>
        </w:tc>
        <w:tc>
          <w:tcPr>
            <w:tcW w:w="1412" w:type="dxa"/>
            <w:tcBorders>
              <w:top w:val="nil"/>
              <w:left w:val="nil"/>
              <w:bottom w:val="single" w:sz="12" w:space="0" w:color="auto"/>
              <w:right w:val="single" w:sz="4" w:space="0" w:color="auto"/>
            </w:tcBorders>
            <w:noWrap/>
            <w:vAlign w:val="center"/>
          </w:tcPr>
          <w:p w:rsidR="005E0A0A" w:rsidRPr="002716CB" w:rsidRDefault="005E0A0A" w:rsidP="009C1BB8">
            <w:pPr>
              <w:jc w:val="center"/>
              <w:rPr>
                <w:rFonts w:ascii="Arial Narrow" w:hAnsi="Arial Narrow" w:cs="Arial Narrow"/>
                <w:sz w:val="22"/>
              </w:rPr>
            </w:pPr>
          </w:p>
        </w:tc>
        <w:tc>
          <w:tcPr>
            <w:tcW w:w="1412" w:type="dxa"/>
            <w:tcBorders>
              <w:top w:val="nil"/>
              <w:left w:val="nil"/>
              <w:bottom w:val="single" w:sz="12" w:space="0" w:color="auto"/>
              <w:right w:val="single" w:sz="12" w:space="0" w:color="auto"/>
            </w:tcBorders>
            <w:noWrap/>
            <w:vAlign w:val="center"/>
          </w:tcPr>
          <w:p w:rsidR="005E0A0A" w:rsidRPr="002716CB" w:rsidRDefault="005E0A0A" w:rsidP="009C1BB8">
            <w:pPr>
              <w:jc w:val="center"/>
              <w:rPr>
                <w:rFonts w:ascii="Arial Narrow" w:hAnsi="Arial Narrow" w:cs="Arial Narrow"/>
                <w:sz w:val="22"/>
              </w:rPr>
            </w:pPr>
          </w:p>
        </w:tc>
      </w:tr>
    </w:tbl>
    <w:p w:rsidR="005E0A0A" w:rsidRPr="002716CB" w:rsidRDefault="005E0A0A" w:rsidP="005E0A0A">
      <w:pPr>
        <w:ind w:right="-468"/>
        <w:jc w:val="center"/>
        <w:rPr>
          <w:rFonts w:ascii="Arial Narrow" w:hAnsi="Arial Narrow" w:cs="Arial Narrow"/>
          <w:sz w:val="22"/>
        </w:rPr>
      </w:pPr>
    </w:p>
    <w:p w:rsidR="005E0A0A" w:rsidRDefault="005E0A0A" w:rsidP="005E0A0A">
      <w:pPr>
        <w:ind w:right="-468"/>
        <w:rPr>
          <w:rFonts w:ascii="Arial Narrow" w:hAnsi="Arial Narrow" w:cs="Arial Narrow"/>
          <w:sz w:val="22"/>
        </w:rPr>
      </w:pPr>
      <w:r w:rsidRPr="002716CB">
        <w:rPr>
          <w:rFonts w:ascii="Arial Narrow" w:hAnsi="Arial Narrow" w:cs="Arial Narrow"/>
          <w:sz w:val="22"/>
        </w:rPr>
        <w:t xml:space="preserve">i.1) </w:t>
      </w:r>
      <w:r w:rsidRPr="004A1E6C">
        <w:rPr>
          <w:rFonts w:ascii="Arial Narrow" w:hAnsi="Arial Narrow" w:cs="Arial Narrow"/>
          <w:sz w:val="22"/>
          <w:u w:val="single"/>
        </w:rPr>
        <w:t>Bankové úvery, pôžičky a návratné finančné výpomoci</w:t>
      </w:r>
      <w:r w:rsidRPr="002716CB">
        <w:rPr>
          <w:rFonts w:ascii="Arial Narrow" w:hAnsi="Arial Narrow" w:cs="Arial Narrow"/>
          <w:sz w:val="22"/>
        </w:rPr>
        <w:t xml:space="preserve"> – mena, charakter, hodnota v cudzej mene, výška úroku, splatnosť:</w:t>
      </w:r>
    </w:p>
    <w:p w:rsidR="005E0A0A" w:rsidRPr="002716CB" w:rsidRDefault="005E0A0A" w:rsidP="005E0A0A">
      <w:pPr>
        <w:ind w:right="-468"/>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Informácie k prílohe č.3 časti G. bod i) </w:t>
      </w:r>
      <w:r w:rsidRPr="004A1E6C">
        <w:rPr>
          <w:rFonts w:ascii="Arial Narrow" w:hAnsi="Arial Narrow" w:cs="Arial Narrow"/>
          <w:sz w:val="22"/>
          <w:u w:val="single"/>
        </w:rPr>
        <w:t>o bankových úveroch, pôžičkách a krátkodobých finančných výpomociach</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50"/>
        <w:gridCol w:w="851"/>
        <w:gridCol w:w="1268"/>
        <w:gridCol w:w="1441"/>
        <w:gridCol w:w="1118"/>
        <w:gridCol w:w="1525"/>
      </w:tblGrid>
      <w:tr w:rsidR="005E0A0A" w:rsidRPr="002716CB" w:rsidTr="009C1BB8">
        <w:trPr>
          <w:trHeight w:val="990"/>
          <w:jc w:val="center"/>
        </w:trPr>
        <w:tc>
          <w:tcPr>
            <w:tcW w:w="2234" w:type="dxa"/>
            <w:tcBorders>
              <w:top w:val="single" w:sz="12" w:space="0" w:color="auto"/>
              <w:right w:val="single" w:sz="12" w:space="0" w:color="auto"/>
            </w:tcBorders>
            <w:noWrap/>
            <w:vAlign w:val="center"/>
          </w:tcPr>
          <w:p w:rsidR="005E0A0A" w:rsidRPr="002716CB" w:rsidRDefault="005E0A0A" w:rsidP="009C1BB8">
            <w:pPr>
              <w:pStyle w:val="TopHeader"/>
            </w:pPr>
            <w:r w:rsidRPr="002716CB">
              <w:t>Názov položky</w:t>
            </w:r>
          </w:p>
        </w:tc>
        <w:tc>
          <w:tcPr>
            <w:tcW w:w="850" w:type="dxa"/>
            <w:tcBorders>
              <w:top w:val="single" w:sz="12" w:space="0" w:color="auto"/>
              <w:left w:val="single" w:sz="12" w:space="0" w:color="auto"/>
              <w:right w:val="single" w:sz="12" w:space="0" w:color="auto"/>
            </w:tcBorders>
            <w:noWrap/>
            <w:vAlign w:val="center"/>
          </w:tcPr>
          <w:p w:rsidR="005E0A0A" w:rsidRPr="002716CB" w:rsidRDefault="005E0A0A" w:rsidP="009C1BB8">
            <w:pPr>
              <w:pStyle w:val="TopHeader"/>
            </w:pPr>
            <w:r w:rsidRPr="002716CB">
              <w:t>Mena</w:t>
            </w:r>
          </w:p>
        </w:tc>
        <w:tc>
          <w:tcPr>
            <w:tcW w:w="851" w:type="dxa"/>
            <w:tcBorders>
              <w:top w:val="single" w:sz="12" w:space="0" w:color="auto"/>
              <w:left w:val="single" w:sz="12" w:space="0" w:color="auto"/>
              <w:right w:val="single" w:sz="12" w:space="0" w:color="auto"/>
            </w:tcBorders>
            <w:noWrap/>
            <w:vAlign w:val="center"/>
          </w:tcPr>
          <w:p w:rsidR="005E0A0A" w:rsidRPr="002716CB" w:rsidRDefault="005E0A0A" w:rsidP="009C1BB8">
            <w:pPr>
              <w:pStyle w:val="TopHeader"/>
            </w:pPr>
            <w:r w:rsidRPr="002716CB">
              <w:t xml:space="preserve">Úrok </w:t>
            </w:r>
            <w:r w:rsidRPr="002716CB">
              <w:br/>
              <w:t xml:space="preserve">p. a. </w:t>
            </w:r>
          </w:p>
          <w:p w:rsidR="005E0A0A" w:rsidRPr="002716CB" w:rsidRDefault="005E0A0A" w:rsidP="009C1BB8">
            <w:pPr>
              <w:pStyle w:val="TopHeader"/>
            </w:pPr>
            <w:r w:rsidRPr="002716CB">
              <w:t>v %</w:t>
            </w:r>
          </w:p>
        </w:tc>
        <w:tc>
          <w:tcPr>
            <w:tcW w:w="1268" w:type="dxa"/>
            <w:tcBorders>
              <w:top w:val="single" w:sz="12" w:space="0" w:color="auto"/>
              <w:left w:val="single" w:sz="12" w:space="0" w:color="auto"/>
              <w:right w:val="single" w:sz="12" w:space="0" w:color="auto"/>
            </w:tcBorders>
            <w:noWrap/>
            <w:vAlign w:val="center"/>
          </w:tcPr>
          <w:p w:rsidR="005E0A0A" w:rsidRPr="002716CB" w:rsidRDefault="005E0A0A" w:rsidP="009C1BB8">
            <w:pPr>
              <w:pStyle w:val="TopHeader"/>
            </w:pPr>
            <w:r w:rsidRPr="002716CB">
              <w:t>Dátum splatnosti</w:t>
            </w:r>
          </w:p>
        </w:tc>
        <w:tc>
          <w:tcPr>
            <w:tcW w:w="1441" w:type="dxa"/>
            <w:tcBorders>
              <w:top w:val="single" w:sz="12" w:space="0" w:color="auto"/>
              <w:left w:val="single" w:sz="12" w:space="0" w:color="auto"/>
              <w:right w:val="single" w:sz="12" w:space="0" w:color="auto"/>
            </w:tcBorders>
            <w:noWrap/>
            <w:vAlign w:val="center"/>
          </w:tcPr>
          <w:p w:rsidR="005E0A0A" w:rsidRPr="002716CB" w:rsidRDefault="005E0A0A" w:rsidP="009C1BB8">
            <w:pPr>
              <w:pStyle w:val="TopHeader"/>
            </w:pPr>
            <w:r w:rsidRPr="002716CB">
              <w:t>Suma istiny v príslušnej mene</w:t>
            </w:r>
            <w:r w:rsidRPr="002716CB">
              <w:br/>
              <w:t xml:space="preserve"> za bežné účtovné obdobie</w:t>
            </w:r>
          </w:p>
        </w:tc>
        <w:tc>
          <w:tcPr>
            <w:tcW w:w="1118" w:type="dxa"/>
            <w:tcBorders>
              <w:top w:val="single" w:sz="12" w:space="0" w:color="auto"/>
              <w:left w:val="single" w:sz="12" w:space="0" w:color="auto"/>
              <w:right w:val="single" w:sz="12" w:space="0" w:color="auto"/>
            </w:tcBorders>
          </w:tcPr>
          <w:p w:rsidR="005E0A0A" w:rsidRPr="002716CB" w:rsidRDefault="005E0A0A" w:rsidP="009C1BB8">
            <w:pPr>
              <w:pStyle w:val="TopHeader"/>
            </w:pPr>
            <w:r w:rsidRPr="002716CB">
              <w:t>Suma istiny v eurách</w:t>
            </w:r>
          </w:p>
          <w:p w:rsidR="005E0A0A" w:rsidRPr="002716CB" w:rsidRDefault="005E0A0A" w:rsidP="009C1BB8">
            <w:pPr>
              <w:pStyle w:val="TopHeader"/>
            </w:pPr>
            <w:r w:rsidRPr="002716CB">
              <w:t xml:space="preserve"> za bežné účtovné obdobie</w:t>
            </w:r>
          </w:p>
        </w:tc>
        <w:tc>
          <w:tcPr>
            <w:tcW w:w="1525" w:type="dxa"/>
            <w:tcBorders>
              <w:top w:val="single" w:sz="12" w:space="0" w:color="auto"/>
              <w:left w:val="single" w:sz="12" w:space="0" w:color="auto"/>
            </w:tcBorders>
            <w:vAlign w:val="center"/>
          </w:tcPr>
          <w:p w:rsidR="005E0A0A" w:rsidRPr="002716CB" w:rsidRDefault="005E0A0A" w:rsidP="009C1BB8">
            <w:pPr>
              <w:pStyle w:val="TopHeader"/>
            </w:pPr>
            <w:r w:rsidRPr="002716CB">
              <w:t xml:space="preserve">Suma istiny v príslušnej mene za bezprostredne </w:t>
            </w:r>
            <w:proofErr w:type="spellStart"/>
            <w:r w:rsidRPr="002716CB">
              <w:t>predchádzajú-ce</w:t>
            </w:r>
            <w:proofErr w:type="spellEnd"/>
            <w:r w:rsidRPr="002716CB">
              <w:t xml:space="preserve"> účtovné obdobie</w:t>
            </w:r>
          </w:p>
        </w:tc>
      </w:tr>
      <w:tr w:rsidR="005E0A0A" w:rsidRPr="002716CB" w:rsidTr="009C1BB8">
        <w:trPr>
          <w:trHeight w:val="330"/>
          <w:jc w:val="center"/>
        </w:trPr>
        <w:tc>
          <w:tcPr>
            <w:tcW w:w="2234" w:type="dxa"/>
            <w:tcBorders>
              <w:left w:val="single" w:sz="4" w:space="0" w:color="auto"/>
              <w:right w:val="single" w:sz="12" w:space="0" w:color="auto"/>
            </w:tcBorders>
            <w:noWrap/>
            <w:vAlign w:val="center"/>
          </w:tcPr>
          <w:p w:rsidR="005E0A0A" w:rsidRPr="002716CB" w:rsidRDefault="005E0A0A" w:rsidP="009C1BB8">
            <w:pPr>
              <w:jc w:val="center"/>
              <w:rPr>
                <w:rFonts w:ascii="Arial Narrow" w:hAnsi="Arial Narrow"/>
                <w:bCs/>
                <w:sz w:val="22"/>
              </w:rPr>
            </w:pPr>
            <w:r w:rsidRPr="002716CB">
              <w:rPr>
                <w:rFonts w:ascii="Arial Narrow" w:hAnsi="Arial Narrow"/>
                <w:bCs/>
                <w:sz w:val="22"/>
              </w:rPr>
              <w:t>a</w:t>
            </w:r>
          </w:p>
        </w:tc>
        <w:tc>
          <w:tcPr>
            <w:tcW w:w="850" w:type="dxa"/>
            <w:tcBorders>
              <w:left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b</w:t>
            </w:r>
          </w:p>
        </w:tc>
        <w:tc>
          <w:tcPr>
            <w:tcW w:w="851" w:type="dxa"/>
            <w:tcBorders>
              <w:left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c</w:t>
            </w:r>
          </w:p>
        </w:tc>
        <w:tc>
          <w:tcPr>
            <w:tcW w:w="1268" w:type="dxa"/>
            <w:tcBorders>
              <w:left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d</w:t>
            </w:r>
          </w:p>
        </w:tc>
        <w:tc>
          <w:tcPr>
            <w:tcW w:w="1441" w:type="dxa"/>
            <w:tcBorders>
              <w:left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e</w:t>
            </w:r>
          </w:p>
        </w:tc>
        <w:tc>
          <w:tcPr>
            <w:tcW w:w="1118" w:type="dxa"/>
            <w:tcBorders>
              <w:left w:val="single" w:sz="12" w:space="0" w:color="auto"/>
              <w:right w:val="single" w:sz="12" w:space="0" w:color="auto"/>
            </w:tcBorders>
            <w:vAlign w:val="center"/>
          </w:tcPr>
          <w:p w:rsidR="005E0A0A" w:rsidRPr="002716CB" w:rsidRDefault="005E0A0A" w:rsidP="009C1BB8">
            <w:pPr>
              <w:jc w:val="center"/>
              <w:rPr>
                <w:rFonts w:ascii="Arial Narrow" w:hAnsi="Arial Narrow"/>
                <w:sz w:val="22"/>
              </w:rPr>
            </w:pPr>
            <w:r w:rsidRPr="002716CB">
              <w:rPr>
                <w:rFonts w:ascii="Arial Narrow" w:hAnsi="Arial Narrow"/>
                <w:sz w:val="22"/>
              </w:rPr>
              <w:t>f</w:t>
            </w:r>
          </w:p>
        </w:tc>
        <w:tc>
          <w:tcPr>
            <w:tcW w:w="1525" w:type="dxa"/>
            <w:tcBorders>
              <w:left w:val="single" w:sz="12" w:space="0" w:color="auto"/>
              <w:right w:val="single" w:sz="4"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g</w:t>
            </w:r>
          </w:p>
        </w:tc>
      </w:tr>
      <w:tr w:rsidR="005E0A0A" w:rsidRPr="002716CB" w:rsidTr="009C1BB8">
        <w:trPr>
          <w:trHeight w:val="330"/>
          <w:jc w:val="center"/>
        </w:trPr>
        <w:tc>
          <w:tcPr>
            <w:tcW w:w="9287" w:type="dxa"/>
            <w:gridSpan w:val="7"/>
            <w:tcBorders>
              <w:bottom w:val="single" w:sz="12" w:space="0" w:color="auto"/>
            </w:tcBorders>
          </w:tcPr>
          <w:p w:rsidR="005E0A0A" w:rsidRPr="002716CB" w:rsidRDefault="005E0A0A" w:rsidP="009C1BB8">
            <w:pPr>
              <w:rPr>
                <w:rFonts w:ascii="Arial Narrow" w:hAnsi="Arial Narrow"/>
                <w:sz w:val="22"/>
              </w:rPr>
            </w:pPr>
            <w:r w:rsidRPr="002716CB">
              <w:rPr>
                <w:rFonts w:ascii="Arial Narrow" w:hAnsi="Arial Narrow"/>
                <w:b/>
                <w:bCs/>
                <w:sz w:val="22"/>
              </w:rPr>
              <w:t>Dlhodobé bankové úvery</w:t>
            </w:r>
          </w:p>
        </w:tc>
      </w:tr>
      <w:tr w:rsidR="005E0A0A" w:rsidRPr="002716CB" w:rsidTr="009C1BB8">
        <w:trPr>
          <w:trHeight w:val="397"/>
          <w:jc w:val="center"/>
        </w:trPr>
        <w:tc>
          <w:tcPr>
            <w:tcW w:w="2234" w:type="dxa"/>
            <w:tcBorders>
              <w:top w:val="single" w:sz="12" w:space="0" w:color="auto"/>
              <w:right w:val="single" w:sz="12" w:space="0" w:color="auto"/>
            </w:tcBorders>
            <w:noWrap/>
            <w:vAlign w:val="center"/>
          </w:tcPr>
          <w:p w:rsidR="005E0A0A" w:rsidRPr="00056482" w:rsidRDefault="005E0A0A" w:rsidP="009C1BB8">
            <w:pPr>
              <w:rPr>
                <w:sz w:val="22"/>
              </w:rPr>
            </w:pPr>
            <w:r w:rsidRPr="002716CB">
              <w:rPr>
                <w:rFonts w:ascii="Arial Narrow" w:hAnsi="Arial Narrow"/>
                <w:sz w:val="22"/>
              </w:rPr>
              <w:t> </w:t>
            </w:r>
            <w:r>
              <w:rPr>
                <w:rFonts w:ascii="Arial Narrow" w:hAnsi="Arial Narrow"/>
                <w:sz w:val="22"/>
              </w:rPr>
              <w:t xml:space="preserve">TB </w:t>
            </w:r>
            <w:proofErr w:type="spellStart"/>
            <w:r>
              <w:rPr>
                <w:rFonts w:ascii="Arial Narrow" w:hAnsi="Arial Narrow"/>
                <w:sz w:val="22"/>
              </w:rPr>
              <w:t>technologie</w:t>
            </w:r>
            <w:proofErr w:type="spellEnd"/>
            <w:r>
              <w:rPr>
                <w:sz w:val="22"/>
              </w:rPr>
              <w:t xml:space="preserve"> </w:t>
            </w:r>
          </w:p>
        </w:tc>
        <w:tc>
          <w:tcPr>
            <w:tcW w:w="850" w:type="dxa"/>
            <w:tcBorders>
              <w:top w:val="single" w:sz="12" w:space="0" w:color="auto"/>
              <w:lef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eur</w:t>
            </w:r>
          </w:p>
        </w:tc>
        <w:tc>
          <w:tcPr>
            <w:tcW w:w="851" w:type="dxa"/>
            <w:tcBorders>
              <w:top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1,8</w:t>
            </w:r>
          </w:p>
        </w:tc>
        <w:tc>
          <w:tcPr>
            <w:tcW w:w="1268" w:type="dxa"/>
            <w:tcBorders>
              <w:top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2014</w:t>
            </w:r>
          </w:p>
        </w:tc>
        <w:tc>
          <w:tcPr>
            <w:tcW w:w="1441" w:type="dxa"/>
            <w:tcBorders>
              <w:top w:val="single" w:sz="12" w:space="0" w:color="auto"/>
            </w:tcBorders>
            <w:noWrap/>
            <w:vAlign w:val="center"/>
          </w:tcPr>
          <w:p w:rsidR="005E0A0A" w:rsidRPr="00056482" w:rsidRDefault="005E0A0A" w:rsidP="009C1BB8">
            <w:pPr>
              <w:rPr>
                <w:sz w:val="22"/>
              </w:rPr>
            </w:pPr>
            <w:r w:rsidRPr="002716CB">
              <w:rPr>
                <w:rFonts w:ascii="Arial Narrow" w:hAnsi="Arial Narrow"/>
                <w:sz w:val="22"/>
              </w:rPr>
              <w:t> </w:t>
            </w:r>
          </w:p>
        </w:tc>
        <w:tc>
          <w:tcPr>
            <w:tcW w:w="1118" w:type="dxa"/>
            <w:tcBorders>
              <w:top w:val="single" w:sz="12" w:space="0" w:color="auto"/>
            </w:tcBorders>
          </w:tcPr>
          <w:p w:rsidR="005E0A0A" w:rsidRPr="00AE5B99" w:rsidRDefault="005E0A0A" w:rsidP="009C1BB8">
            <w:pPr>
              <w:jc w:val="center"/>
              <w:rPr>
                <w:sz w:val="22"/>
              </w:rPr>
            </w:pPr>
            <w:r>
              <w:rPr>
                <w:sz w:val="22"/>
              </w:rPr>
              <w:t>132746</w:t>
            </w:r>
          </w:p>
        </w:tc>
        <w:tc>
          <w:tcPr>
            <w:tcW w:w="1525" w:type="dxa"/>
            <w:tcBorders>
              <w:top w:val="single" w:sz="12" w:space="0" w:color="auto"/>
            </w:tcBorders>
            <w:noWrap/>
          </w:tcPr>
          <w:p w:rsidR="005E0A0A" w:rsidRPr="00AE5B99" w:rsidRDefault="005E0A0A" w:rsidP="009C1BB8">
            <w:pPr>
              <w:jc w:val="center"/>
              <w:rPr>
                <w:sz w:val="22"/>
              </w:rPr>
            </w:pPr>
            <w:r>
              <w:rPr>
                <w:sz w:val="22"/>
              </w:rPr>
              <w:t>221282</w:t>
            </w:r>
          </w:p>
        </w:tc>
      </w:tr>
      <w:tr w:rsidR="005E0A0A" w:rsidRPr="002716CB" w:rsidTr="009C1BB8">
        <w:trPr>
          <w:trHeight w:val="397"/>
          <w:jc w:val="center"/>
        </w:trPr>
        <w:tc>
          <w:tcPr>
            <w:tcW w:w="2234" w:type="dxa"/>
            <w:tcBorders>
              <w:right w:val="single" w:sz="12" w:space="0" w:color="auto"/>
            </w:tcBorders>
            <w:noWrap/>
            <w:vAlign w:val="center"/>
          </w:tcPr>
          <w:p w:rsidR="005E0A0A" w:rsidRPr="00AE5B99" w:rsidRDefault="005E0A0A" w:rsidP="009C1BB8">
            <w:pPr>
              <w:rPr>
                <w:sz w:val="22"/>
              </w:rPr>
            </w:pPr>
            <w:r w:rsidRPr="002716CB">
              <w:rPr>
                <w:rFonts w:ascii="Arial Narrow" w:hAnsi="Arial Narrow"/>
                <w:sz w:val="22"/>
              </w:rPr>
              <w:t> </w:t>
            </w:r>
            <w:r>
              <w:rPr>
                <w:rFonts w:ascii="Arial Narrow" w:hAnsi="Arial Narrow"/>
                <w:sz w:val="22"/>
              </w:rPr>
              <w:t xml:space="preserve">TB </w:t>
            </w:r>
            <w:proofErr w:type="spellStart"/>
            <w:r>
              <w:rPr>
                <w:rFonts w:ascii="Arial Narrow" w:hAnsi="Arial Narrow"/>
                <w:sz w:val="22"/>
              </w:rPr>
              <w:t>poľ.tech</w:t>
            </w:r>
            <w:proofErr w:type="spellEnd"/>
            <w:r>
              <w:rPr>
                <w:rFonts w:ascii="Arial Narrow" w:hAnsi="Arial Narrow"/>
                <w:sz w:val="22"/>
              </w:rPr>
              <w:t>.</w:t>
            </w:r>
          </w:p>
        </w:tc>
        <w:tc>
          <w:tcPr>
            <w:tcW w:w="850" w:type="dxa"/>
            <w:tcBorders>
              <w:lef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51" w:type="dxa"/>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268" w:type="dxa"/>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41" w:type="dxa"/>
            <w:noWrap/>
            <w:vAlign w:val="center"/>
          </w:tcPr>
          <w:p w:rsidR="005E0A0A" w:rsidRPr="00AE5B99" w:rsidRDefault="005E0A0A" w:rsidP="009C1BB8">
            <w:pPr>
              <w:rPr>
                <w:sz w:val="22"/>
              </w:rPr>
            </w:pPr>
            <w:r w:rsidRPr="002716CB">
              <w:rPr>
                <w:rFonts w:ascii="Arial Narrow" w:hAnsi="Arial Narrow"/>
                <w:sz w:val="22"/>
              </w:rPr>
              <w:t> </w:t>
            </w:r>
          </w:p>
        </w:tc>
        <w:tc>
          <w:tcPr>
            <w:tcW w:w="1118" w:type="dxa"/>
          </w:tcPr>
          <w:p w:rsidR="005E0A0A" w:rsidRPr="00AE5B99" w:rsidRDefault="005E0A0A" w:rsidP="009C1BB8">
            <w:pPr>
              <w:jc w:val="center"/>
              <w:rPr>
                <w:rFonts w:ascii="Arial Narrow" w:hAnsi="Arial Narrow"/>
                <w:sz w:val="22"/>
              </w:rPr>
            </w:pPr>
            <w:r>
              <w:rPr>
                <w:rFonts w:ascii="Arial Narrow" w:hAnsi="Arial Narrow"/>
                <w:sz w:val="22"/>
              </w:rPr>
              <w:t>275604</w:t>
            </w:r>
          </w:p>
        </w:tc>
        <w:tc>
          <w:tcPr>
            <w:tcW w:w="1525" w:type="dxa"/>
            <w:noWrap/>
          </w:tcPr>
          <w:p w:rsidR="005E0A0A" w:rsidRPr="00AE5B99" w:rsidRDefault="005E0A0A" w:rsidP="009C1BB8">
            <w:pPr>
              <w:jc w:val="center"/>
              <w:rPr>
                <w:rFonts w:ascii="Arial Narrow" w:hAnsi="Arial Narrow"/>
                <w:sz w:val="22"/>
              </w:rPr>
            </w:pPr>
            <w:r>
              <w:rPr>
                <w:rFonts w:ascii="Arial Narrow" w:hAnsi="Arial Narrow"/>
                <w:sz w:val="22"/>
              </w:rPr>
              <w:t>222744</w:t>
            </w:r>
          </w:p>
        </w:tc>
      </w:tr>
      <w:tr w:rsidR="005E0A0A" w:rsidRPr="002716CB" w:rsidTr="009C1BB8">
        <w:trPr>
          <w:trHeight w:val="397"/>
          <w:jc w:val="center"/>
        </w:trPr>
        <w:tc>
          <w:tcPr>
            <w:tcW w:w="2234" w:type="dxa"/>
            <w:tcBorders>
              <w:right w:val="single" w:sz="12" w:space="0" w:color="auto"/>
            </w:tcBorders>
            <w:noWrap/>
            <w:vAlign w:val="center"/>
          </w:tcPr>
          <w:p w:rsidR="005E0A0A" w:rsidRPr="00056482" w:rsidRDefault="005E0A0A" w:rsidP="009C1BB8">
            <w:pPr>
              <w:rPr>
                <w:sz w:val="22"/>
              </w:rPr>
            </w:pPr>
            <w:r w:rsidRPr="002716CB">
              <w:rPr>
                <w:rFonts w:ascii="Arial Narrow" w:hAnsi="Arial Narrow"/>
                <w:sz w:val="22"/>
              </w:rPr>
              <w:t> </w:t>
            </w:r>
            <w:r>
              <w:rPr>
                <w:sz w:val="22"/>
              </w:rPr>
              <w:t>Spolu</w:t>
            </w:r>
          </w:p>
        </w:tc>
        <w:tc>
          <w:tcPr>
            <w:tcW w:w="850" w:type="dxa"/>
            <w:tcBorders>
              <w:lef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51" w:type="dxa"/>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268" w:type="dxa"/>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41" w:type="dxa"/>
            <w:noWrap/>
            <w:vAlign w:val="center"/>
          </w:tcPr>
          <w:p w:rsidR="005E0A0A" w:rsidRPr="00056482" w:rsidRDefault="005E0A0A" w:rsidP="009C1BB8">
            <w:pPr>
              <w:rPr>
                <w:sz w:val="22"/>
              </w:rPr>
            </w:pPr>
            <w:r w:rsidRPr="002716CB">
              <w:rPr>
                <w:rFonts w:ascii="Arial Narrow" w:hAnsi="Arial Narrow"/>
                <w:sz w:val="22"/>
              </w:rPr>
              <w:t> </w:t>
            </w:r>
          </w:p>
        </w:tc>
        <w:tc>
          <w:tcPr>
            <w:tcW w:w="1118" w:type="dxa"/>
          </w:tcPr>
          <w:p w:rsidR="005E0A0A" w:rsidRPr="00056482" w:rsidRDefault="005E0A0A" w:rsidP="009C1BB8">
            <w:pPr>
              <w:jc w:val="center"/>
              <w:rPr>
                <w:sz w:val="22"/>
              </w:rPr>
            </w:pPr>
            <w:r>
              <w:rPr>
                <w:sz w:val="22"/>
              </w:rPr>
              <w:t>408350</w:t>
            </w:r>
          </w:p>
        </w:tc>
        <w:tc>
          <w:tcPr>
            <w:tcW w:w="1525" w:type="dxa"/>
            <w:noWrap/>
          </w:tcPr>
          <w:p w:rsidR="005E0A0A" w:rsidRPr="00056482" w:rsidRDefault="005E0A0A" w:rsidP="009C1BB8">
            <w:pPr>
              <w:jc w:val="center"/>
              <w:rPr>
                <w:sz w:val="22"/>
              </w:rPr>
            </w:pPr>
            <w:r>
              <w:rPr>
                <w:sz w:val="22"/>
              </w:rPr>
              <w:t>444026</w:t>
            </w:r>
          </w:p>
        </w:tc>
      </w:tr>
      <w:tr w:rsidR="005E0A0A" w:rsidRPr="002716CB" w:rsidTr="009C1BB8">
        <w:trPr>
          <w:trHeight w:val="330"/>
          <w:jc w:val="center"/>
        </w:trPr>
        <w:tc>
          <w:tcPr>
            <w:tcW w:w="9287" w:type="dxa"/>
            <w:gridSpan w:val="7"/>
            <w:tcBorders>
              <w:top w:val="single" w:sz="12" w:space="0" w:color="auto"/>
              <w:bottom w:val="single" w:sz="12" w:space="0" w:color="auto"/>
            </w:tcBorders>
          </w:tcPr>
          <w:p w:rsidR="005E0A0A" w:rsidRPr="002716CB" w:rsidRDefault="005E0A0A" w:rsidP="009C1BB8">
            <w:pPr>
              <w:rPr>
                <w:rFonts w:ascii="Arial Narrow" w:hAnsi="Arial Narrow"/>
                <w:sz w:val="22"/>
              </w:rPr>
            </w:pPr>
            <w:r w:rsidRPr="002716CB">
              <w:rPr>
                <w:rFonts w:ascii="Arial Narrow" w:hAnsi="Arial Narrow"/>
                <w:b/>
                <w:bCs/>
                <w:sz w:val="22"/>
              </w:rPr>
              <w:t>Krátkodobé bankové úvery</w:t>
            </w:r>
          </w:p>
        </w:tc>
      </w:tr>
      <w:tr w:rsidR="005E0A0A" w:rsidRPr="002716CB" w:rsidTr="009C1BB8">
        <w:trPr>
          <w:trHeight w:val="397"/>
          <w:jc w:val="center"/>
        </w:trPr>
        <w:tc>
          <w:tcPr>
            <w:tcW w:w="2234" w:type="dxa"/>
            <w:tcBorders>
              <w:top w:val="single" w:sz="12" w:space="0" w:color="auto"/>
              <w:right w:val="single" w:sz="12" w:space="0" w:color="auto"/>
            </w:tcBorders>
            <w:noWrap/>
            <w:vAlign w:val="center"/>
          </w:tcPr>
          <w:p w:rsidR="005E0A0A" w:rsidRPr="00AE5B99" w:rsidRDefault="005E0A0A" w:rsidP="009C1BB8">
            <w:pPr>
              <w:rPr>
                <w:sz w:val="22"/>
              </w:rPr>
            </w:pPr>
            <w:r w:rsidRPr="00AE5B99">
              <w:rPr>
                <w:rFonts w:ascii="Arial Narrow" w:hAnsi="Arial Narrow"/>
                <w:sz w:val="22"/>
              </w:rPr>
              <w:t> TB -BÚ</w:t>
            </w:r>
          </w:p>
        </w:tc>
        <w:tc>
          <w:tcPr>
            <w:tcW w:w="850" w:type="dxa"/>
            <w:tcBorders>
              <w:top w:val="single" w:sz="12" w:space="0" w:color="auto"/>
              <w:lef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51" w:type="dxa"/>
            <w:tcBorders>
              <w:top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268" w:type="dxa"/>
            <w:tcBorders>
              <w:top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41" w:type="dxa"/>
            <w:tcBorders>
              <w:top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118" w:type="dxa"/>
            <w:tcBorders>
              <w:top w:val="single" w:sz="12" w:space="0" w:color="auto"/>
            </w:tcBorders>
          </w:tcPr>
          <w:p w:rsidR="005E0A0A" w:rsidRPr="00056482" w:rsidRDefault="005E0A0A" w:rsidP="009C1BB8">
            <w:pPr>
              <w:jc w:val="center"/>
              <w:rPr>
                <w:sz w:val="22"/>
              </w:rPr>
            </w:pPr>
            <w:r>
              <w:rPr>
                <w:sz w:val="22"/>
              </w:rPr>
              <w:t>452489</w:t>
            </w:r>
          </w:p>
        </w:tc>
        <w:tc>
          <w:tcPr>
            <w:tcW w:w="1525" w:type="dxa"/>
            <w:tcBorders>
              <w:top w:val="single" w:sz="12" w:space="0" w:color="auto"/>
            </w:tcBorders>
            <w:noWrap/>
          </w:tcPr>
          <w:p w:rsidR="005E0A0A" w:rsidRPr="00056482" w:rsidRDefault="005E0A0A" w:rsidP="009C1BB8">
            <w:pPr>
              <w:jc w:val="center"/>
              <w:rPr>
                <w:sz w:val="22"/>
              </w:rPr>
            </w:pPr>
            <w:r>
              <w:rPr>
                <w:sz w:val="22"/>
              </w:rPr>
              <w:t>390284</w:t>
            </w:r>
          </w:p>
        </w:tc>
      </w:tr>
      <w:tr w:rsidR="005E0A0A" w:rsidRPr="002716CB" w:rsidTr="009C1BB8">
        <w:trPr>
          <w:trHeight w:val="397"/>
          <w:jc w:val="center"/>
        </w:trPr>
        <w:tc>
          <w:tcPr>
            <w:tcW w:w="2234" w:type="dxa"/>
            <w:tcBorders>
              <w:right w:val="single" w:sz="12" w:space="0" w:color="auto"/>
            </w:tcBorders>
            <w:noWrap/>
            <w:vAlign w:val="center"/>
          </w:tcPr>
          <w:p w:rsidR="005E0A0A" w:rsidRPr="00AE5B99" w:rsidRDefault="005E0A0A" w:rsidP="009C1BB8">
            <w:pPr>
              <w:rPr>
                <w:sz w:val="22"/>
              </w:rPr>
            </w:pPr>
            <w:r w:rsidRPr="00AE5B99">
              <w:rPr>
                <w:rFonts w:ascii="Arial Narrow" w:hAnsi="Arial Narrow"/>
                <w:sz w:val="22"/>
              </w:rPr>
              <w:t>TB DO </w:t>
            </w:r>
          </w:p>
        </w:tc>
        <w:tc>
          <w:tcPr>
            <w:tcW w:w="850" w:type="dxa"/>
            <w:tcBorders>
              <w:lef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51" w:type="dxa"/>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268" w:type="dxa"/>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41" w:type="dxa"/>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118" w:type="dxa"/>
          </w:tcPr>
          <w:p w:rsidR="005E0A0A" w:rsidRPr="002716CB" w:rsidRDefault="005E0A0A" w:rsidP="009C1BB8">
            <w:pPr>
              <w:jc w:val="center"/>
              <w:rPr>
                <w:rFonts w:ascii="Arial Narrow" w:hAnsi="Arial Narrow"/>
                <w:sz w:val="22"/>
              </w:rPr>
            </w:pPr>
            <w:r>
              <w:rPr>
                <w:rFonts w:ascii="Arial Narrow" w:hAnsi="Arial Narrow"/>
                <w:sz w:val="22"/>
              </w:rPr>
              <w:t>1075206</w:t>
            </w:r>
          </w:p>
        </w:tc>
        <w:tc>
          <w:tcPr>
            <w:tcW w:w="1525" w:type="dxa"/>
            <w:noWrap/>
          </w:tcPr>
          <w:p w:rsidR="005E0A0A" w:rsidRPr="002716CB" w:rsidRDefault="005E0A0A" w:rsidP="009C1BB8">
            <w:pPr>
              <w:jc w:val="center"/>
              <w:rPr>
                <w:rFonts w:ascii="Arial Narrow" w:hAnsi="Arial Narrow"/>
                <w:sz w:val="22"/>
              </w:rPr>
            </w:pPr>
            <w:r>
              <w:rPr>
                <w:rFonts w:ascii="Arial Narrow" w:hAnsi="Arial Narrow"/>
                <w:sz w:val="22"/>
              </w:rPr>
              <w:t>823059</w:t>
            </w:r>
          </w:p>
        </w:tc>
      </w:tr>
      <w:tr w:rsidR="005E0A0A" w:rsidRPr="002716CB" w:rsidTr="009C1BB8">
        <w:trPr>
          <w:trHeight w:val="397"/>
          <w:jc w:val="center"/>
        </w:trPr>
        <w:tc>
          <w:tcPr>
            <w:tcW w:w="2234" w:type="dxa"/>
            <w:tcBorders>
              <w:right w:val="single" w:sz="12" w:space="0" w:color="auto"/>
            </w:tcBorders>
            <w:noWrap/>
            <w:vAlign w:val="center"/>
          </w:tcPr>
          <w:p w:rsidR="005E0A0A" w:rsidRPr="00AE5B99" w:rsidRDefault="005E0A0A" w:rsidP="009C1BB8">
            <w:pPr>
              <w:rPr>
                <w:rFonts w:ascii="Arial Narrow" w:hAnsi="Arial Narrow"/>
                <w:sz w:val="22"/>
              </w:rPr>
            </w:pPr>
            <w:r w:rsidRPr="00AE5B99">
              <w:rPr>
                <w:rFonts w:ascii="Arial Narrow" w:hAnsi="Arial Narrow"/>
                <w:sz w:val="22"/>
              </w:rPr>
              <w:t>TOZ do 1 roka</w:t>
            </w:r>
          </w:p>
        </w:tc>
        <w:tc>
          <w:tcPr>
            <w:tcW w:w="850" w:type="dxa"/>
            <w:tcBorders>
              <w:left w:val="single" w:sz="12" w:space="0" w:color="auto"/>
            </w:tcBorders>
            <w:noWrap/>
            <w:vAlign w:val="center"/>
          </w:tcPr>
          <w:p w:rsidR="005E0A0A" w:rsidRPr="002716CB" w:rsidRDefault="005E0A0A" w:rsidP="009C1BB8">
            <w:pPr>
              <w:rPr>
                <w:rFonts w:ascii="Arial Narrow" w:hAnsi="Arial Narrow"/>
                <w:sz w:val="22"/>
              </w:rPr>
            </w:pPr>
          </w:p>
        </w:tc>
        <w:tc>
          <w:tcPr>
            <w:tcW w:w="851" w:type="dxa"/>
            <w:noWrap/>
            <w:vAlign w:val="center"/>
          </w:tcPr>
          <w:p w:rsidR="005E0A0A" w:rsidRPr="002716CB" w:rsidRDefault="005E0A0A" w:rsidP="009C1BB8">
            <w:pPr>
              <w:rPr>
                <w:rFonts w:ascii="Arial Narrow" w:hAnsi="Arial Narrow"/>
                <w:sz w:val="22"/>
              </w:rPr>
            </w:pPr>
          </w:p>
        </w:tc>
        <w:tc>
          <w:tcPr>
            <w:tcW w:w="1268" w:type="dxa"/>
            <w:noWrap/>
            <w:vAlign w:val="center"/>
          </w:tcPr>
          <w:p w:rsidR="005E0A0A" w:rsidRPr="002716CB" w:rsidRDefault="005E0A0A" w:rsidP="009C1BB8">
            <w:pPr>
              <w:rPr>
                <w:rFonts w:ascii="Arial Narrow" w:hAnsi="Arial Narrow"/>
                <w:sz w:val="22"/>
              </w:rPr>
            </w:pPr>
          </w:p>
        </w:tc>
        <w:tc>
          <w:tcPr>
            <w:tcW w:w="1441" w:type="dxa"/>
            <w:noWrap/>
            <w:vAlign w:val="center"/>
          </w:tcPr>
          <w:p w:rsidR="005E0A0A" w:rsidRPr="002716CB" w:rsidRDefault="005E0A0A" w:rsidP="009C1BB8">
            <w:pPr>
              <w:rPr>
                <w:rFonts w:ascii="Arial Narrow" w:hAnsi="Arial Narrow"/>
                <w:sz w:val="22"/>
              </w:rPr>
            </w:pPr>
          </w:p>
        </w:tc>
        <w:tc>
          <w:tcPr>
            <w:tcW w:w="1118" w:type="dxa"/>
          </w:tcPr>
          <w:p w:rsidR="005E0A0A" w:rsidRDefault="005E0A0A" w:rsidP="009C1BB8">
            <w:pPr>
              <w:jc w:val="center"/>
              <w:rPr>
                <w:rFonts w:ascii="Arial Narrow" w:hAnsi="Arial Narrow"/>
                <w:sz w:val="22"/>
              </w:rPr>
            </w:pPr>
            <w:r>
              <w:rPr>
                <w:rFonts w:ascii="Arial Narrow" w:hAnsi="Arial Narrow"/>
                <w:sz w:val="22"/>
              </w:rPr>
              <w:t>0</w:t>
            </w:r>
          </w:p>
        </w:tc>
        <w:tc>
          <w:tcPr>
            <w:tcW w:w="1525" w:type="dxa"/>
            <w:noWrap/>
          </w:tcPr>
          <w:p w:rsidR="005E0A0A" w:rsidRDefault="005E0A0A" w:rsidP="009C1BB8">
            <w:pPr>
              <w:jc w:val="center"/>
              <w:rPr>
                <w:rFonts w:ascii="Arial Narrow" w:hAnsi="Arial Narrow"/>
                <w:sz w:val="22"/>
              </w:rPr>
            </w:pPr>
            <w:r>
              <w:rPr>
                <w:rFonts w:ascii="Arial Narrow" w:hAnsi="Arial Narrow"/>
                <w:sz w:val="22"/>
              </w:rPr>
              <w:t>0</w:t>
            </w:r>
          </w:p>
        </w:tc>
      </w:tr>
      <w:tr w:rsidR="005E0A0A" w:rsidRPr="002716CB" w:rsidTr="009C1BB8">
        <w:trPr>
          <w:trHeight w:val="397"/>
          <w:jc w:val="center"/>
        </w:trPr>
        <w:tc>
          <w:tcPr>
            <w:tcW w:w="2234" w:type="dxa"/>
            <w:tcBorders>
              <w:right w:val="single" w:sz="12" w:space="0" w:color="auto"/>
            </w:tcBorders>
            <w:noWrap/>
            <w:vAlign w:val="center"/>
          </w:tcPr>
          <w:p w:rsidR="005E0A0A" w:rsidRPr="00AE5B99" w:rsidRDefault="005E0A0A" w:rsidP="009C1BB8">
            <w:pPr>
              <w:ind w:left="708" w:hanging="708"/>
              <w:rPr>
                <w:rFonts w:ascii="Arial Narrow" w:hAnsi="Arial Narrow"/>
                <w:sz w:val="22"/>
              </w:rPr>
            </w:pPr>
            <w:r w:rsidRPr="00AE5B99">
              <w:rPr>
                <w:rFonts w:ascii="Arial Narrow" w:hAnsi="Arial Narrow"/>
                <w:sz w:val="22"/>
              </w:rPr>
              <w:t>TOZ B</w:t>
            </w:r>
            <w:r w:rsidRPr="00AE5B99">
              <w:rPr>
                <w:sz w:val="22"/>
              </w:rPr>
              <w:t xml:space="preserve"> </w:t>
            </w:r>
            <w:r w:rsidRPr="00AE5B99">
              <w:rPr>
                <w:rFonts w:ascii="Arial Narrow" w:hAnsi="Arial Narrow"/>
                <w:sz w:val="22"/>
              </w:rPr>
              <w:t>úroky</w:t>
            </w:r>
          </w:p>
        </w:tc>
        <w:tc>
          <w:tcPr>
            <w:tcW w:w="850" w:type="dxa"/>
            <w:tcBorders>
              <w:left w:val="single" w:sz="12" w:space="0" w:color="auto"/>
            </w:tcBorders>
            <w:noWrap/>
            <w:vAlign w:val="center"/>
          </w:tcPr>
          <w:p w:rsidR="005E0A0A" w:rsidRPr="002716CB" w:rsidRDefault="005E0A0A" w:rsidP="009C1BB8">
            <w:pPr>
              <w:rPr>
                <w:rFonts w:ascii="Arial Narrow" w:hAnsi="Arial Narrow"/>
                <w:sz w:val="22"/>
              </w:rPr>
            </w:pPr>
          </w:p>
        </w:tc>
        <w:tc>
          <w:tcPr>
            <w:tcW w:w="851" w:type="dxa"/>
            <w:noWrap/>
            <w:vAlign w:val="center"/>
          </w:tcPr>
          <w:p w:rsidR="005E0A0A" w:rsidRPr="002716CB" w:rsidRDefault="005E0A0A" w:rsidP="009C1BB8">
            <w:pPr>
              <w:rPr>
                <w:rFonts w:ascii="Arial Narrow" w:hAnsi="Arial Narrow"/>
                <w:sz w:val="22"/>
              </w:rPr>
            </w:pPr>
          </w:p>
        </w:tc>
        <w:tc>
          <w:tcPr>
            <w:tcW w:w="1268" w:type="dxa"/>
            <w:noWrap/>
            <w:vAlign w:val="center"/>
          </w:tcPr>
          <w:p w:rsidR="005E0A0A" w:rsidRPr="002716CB" w:rsidRDefault="005E0A0A" w:rsidP="009C1BB8">
            <w:pPr>
              <w:rPr>
                <w:rFonts w:ascii="Arial Narrow" w:hAnsi="Arial Narrow"/>
                <w:sz w:val="22"/>
              </w:rPr>
            </w:pPr>
          </w:p>
        </w:tc>
        <w:tc>
          <w:tcPr>
            <w:tcW w:w="1441" w:type="dxa"/>
            <w:noWrap/>
            <w:vAlign w:val="center"/>
          </w:tcPr>
          <w:p w:rsidR="005E0A0A" w:rsidRPr="002716CB" w:rsidRDefault="005E0A0A" w:rsidP="009C1BB8">
            <w:pPr>
              <w:rPr>
                <w:rFonts w:ascii="Arial Narrow" w:hAnsi="Arial Narrow"/>
                <w:sz w:val="22"/>
              </w:rPr>
            </w:pPr>
          </w:p>
        </w:tc>
        <w:tc>
          <w:tcPr>
            <w:tcW w:w="1118" w:type="dxa"/>
          </w:tcPr>
          <w:p w:rsidR="005E0A0A" w:rsidRDefault="005E0A0A" w:rsidP="009C1BB8">
            <w:pPr>
              <w:jc w:val="center"/>
              <w:rPr>
                <w:rFonts w:ascii="Arial Narrow" w:hAnsi="Arial Narrow"/>
                <w:sz w:val="22"/>
              </w:rPr>
            </w:pPr>
            <w:r>
              <w:rPr>
                <w:rFonts w:ascii="Arial Narrow" w:hAnsi="Arial Narrow"/>
                <w:sz w:val="22"/>
              </w:rPr>
              <w:t>0</w:t>
            </w:r>
          </w:p>
        </w:tc>
        <w:tc>
          <w:tcPr>
            <w:tcW w:w="1525" w:type="dxa"/>
            <w:noWrap/>
          </w:tcPr>
          <w:p w:rsidR="005E0A0A" w:rsidRDefault="005E0A0A" w:rsidP="009C1BB8">
            <w:pPr>
              <w:jc w:val="center"/>
              <w:rPr>
                <w:rFonts w:ascii="Arial Narrow" w:hAnsi="Arial Narrow"/>
                <w:sz w:val="22"/>
              </w:rPr>
            </w:pPr>
            <w:r>
              <w:rPr>
                <w:rFonts w:ascii="Arial Narrow" w:hAnsi="Arial Narrow"/>
                <w:sz w:val="22"/>
              </w:rPr>
              <w:t>0</w:t>
            </w:r>
          </w:p>
        </w:tc>
      </w:tr>
      <w:tr w:rsidR="005E0A0A" w:rsidRPr="002716CB" w:rsidTr="009C1BB8">
        <w:trPr>
          <w:trHeight w:val="397"/>
          <w:jc w:val="center"/>
        </w:trPr>
        <w:tc>
          <w:tcPr>
            <w:tcW w:w="2234" w:type="dxa"/>
            <w:tcBorders>
              <w:right w:val="single" w:sz="12" w:space="0" w:color="auto"/>
            </w:tcBorders>
            <w:noWrap/>
            <w:vAlign w:val="center"/>
          </w:tcPr>
          <w:p w:rsidR="005E0A0A" w:rsidRPr="00AE5B99" w:rsidRDefault="005E0A0A" w:rsidP="009C1BB8">
            <w:pPr>
              <w:ind w:left="708" w:hanging="708"/>
              <w:rPr>
                <w:rFonts w:ascii="Arial Narrow" w:hAnsi="Arial Narrow"/>
                <w:sz w:val="22"/>
              </w:rPr>
            </w:pPr>
            <w:r w:rsidRPr="00AE5B99">
              <w:rPr>
                <w:rFonts w:ascii="Arial Narrow" w:hAnsi="Arial Narrow"/>
                <w:sz w:val="22"/>
              </w:rPr>
              <w:t xml:space="preserve">TB pol </w:t>
            </w:r>
            <w:proofErr w:type="spellStart"/>
            <w:r w:rsidRPr="00AE5B99">
              <w:rPr>
                <w:rFonts w:ascii="Arial Narrow" w:hAnsi="Arial Narrow"/>
                <w:sz w:val="22"/>
              </w:rPr>
              <w:t>tech</w:t>
            </w:r>
            <w:proofErr w:type="spellEnd"/>
            <w:r w:rsidRPr="00AE5B99">
              <w:rPr>
                <w:rFonts w:ascii="Arial Narrow" w:hAnsi="Arial Narrow"/>
                <w:sz w:val="22"/>
              </w:rPr>
              <w:t>.</w:t>
            </w:r>
          </w:p>
        </w:tc>
        <w:tc>
          <w:tcPr>
            <w:tcW w:w="850" w:type="dxa"/>
            <w:tcBorders>
              <w:left w:val="single" w:sz="12" w:space="0" w:color="auto"/>
            </w:tcBorders>
            <w:noWrap/>
            <w:vAlign w:val="center"/>
          </w:tcPr>
          <w:p w:rsidR="005E0A0A" w:rsidRPr="002716CB" w:rsidRDefault="005E0A0A" w:rsidP="009C1BB8">
            <w:pPr>
              <w:rPr>
                <w:rFonts w:ascii="Arial Narrow" w:hAnsi="Arial Narrow"/>
                <w:sz w:val="22"/>
              </w:rPr>
            </w:pPr>
          </w:p>
        </w:tc>
        <w:tc>
          <w:tcPr>
            <w:tcW w:w="851" w:type="dxa"/>
            <w:noWrap/>
            <w:vAlign w:val="center"/>
          </w:tcPr>
          <w:p w:rsidR="005E0A0A" w:rsidRPr="002716CB" w:rsidRDefault="005E0A0A" w:rsidP="009C1BB8">
            <w:pPr>
              <w:rPr>
                <w:rFonts w:ascii="Arial Narrow" w:hAnsi="Arial Narrow"/>
                <w:sz w:val="22"/>
              </w:rPr>
            </w:pPr>
          </w:p>
        </w:tc>
        <w:tc>
          <w:tcPr>
            <w:tcW w:w="1268" w:type="dxa"/>
            <w:noWrap/>
            <w:vAlign w:val="center"/>
          </w:tcPr>
          <w:p w:rsidR="005E0A0A" w:rsidRPr="002716CB" w:rsidRDefault="005E0A0A" w:rsidP="009C1BB8">
            <w:pPr>
              <w:rPr>
                <w:rFonts w:ascii="Arial Narrow" w:hAnsi="Arial Narrow"/>
                <w:sz w:val="22"/>
              </w:rPr>
            </w:pPr>
          </w:p>
        </w:tc>
        <w:tc>
          <w:tcPr>
            <w:tcW w:w="1441" w:type="dxa"/>
            <w:noWrap/>
            <w:vAlign w:val="center"/>
          </w:tcPr>
          <w:p w:rsidR="005E0A0A" w:rsidRPr="002716CB" w:rsidRDefault="005E0A0A" w:rsidP="009C1BB8">
            <w:pPr>
              <w:rPr>
                <w:rFonts w:ascii="Arial Narrow" w:hAnsi="Arial Narrow"/>
                <w:sz w:val="22"/>
              </w:rPr>
            </w:pPr>
          </w:p>
        </w:tc>
        <w:tc>
          <w:tcPr>
            <w:tcW w:w="1118" w:type="dxa"/>
          </w:tcPr>
          <w:p w:rsidR="005E0A0A" w:rsidRDefault="005E0A0A" w:rsidP="009C1BB8">
            <w:pPr>
              <w:jc w:val="center"/>
              <w:rPr>
                <w:rFonts w:ascii="Arial Narrow" w:hAnsi="Arial Narrow"/>
                <w:sz w:val="22"/>
              </w:rPr>
            </w:pPr>
            <w:r>
              <w:rPr>
                <w:rFonts w:ascii="Arial Narrow" w:hAnsi="Arial Narrow"/>
                <w:sz w:val="22"/>
              </w:rPr>
              <w:t>34680</w:t>
            </w:r>
          </w:p>
        </w:tc>
        <w:tc>
          <w:tcPr>
            <w:tcW w:w="1525" w:type="dxa"/>
            <w:noWrap/>
          </w:tcPr>
          <w:p w:rsidR="005E0A0A" w:rsidRDefault="005E0A0A" w:rsidP="009C1BB8">
            <w:pPr>
              <w:jc w:val="center"/>
              <w:rPr>
                <w:rFonts w:ascii="Arial Narrow" w:hAnsi="Arial Narrow"/>
                <w:sz w:val="22"/>
              </w:rPr>
            </w:pPr>
            <w:r>
              <w:rPr>
                <w:rFonts w:ascii="Arial Narrow" w:hAnsi="Arial Narrow"/>
                <w:sz w:val="22"/>
              </w:rPr>
              <w:t>0</w:t>
            </w:r>
          </w:p>
        </w:tc>
      </w:tr>
      <w:tr w:rsidR="005E0A0A" w:rsidRPr="002716CB" w:rsidTr="009C1BB8">
        <w:trPr>
          <w:trHeight w:val="397"/>
          <w:jc w:val="center"/>
        </w:trPr>
        <w:tc>
          <w:tcPr>
            <w:tcW w:w="2234" w:type="dxa"/>
            <w:tcBorders>
              <w:right w:val="single" w:sz="12" w:space="0" w:color="auto"/>
            </w:tcBorders>
            <w:noWrap/>
            <w:vAlign w:val="center"/>
          </w:tcPr>
          <w:p w:rsidR="005E0A0A" w:rsidRPr="00AE5B99" w:rsidRDefault="005E0A0A" w:rsidP="009C1BB8">
            <w:pPr>
              <w:ind w:left="708" w:hanging="708"/>
              <w:rPr>
                <w:rFonts w:ascii="Arial Narrow" w:hAnsi="Arial Narrow"/>
                <w:sz w:val="22"/>
              </w:rPr>
            </w:pPr>
            <w:r w:rsidRPr="00AE5B99">
              <w:rPr>
                <w:rFonts w:ascii="Arial Narrow" w:hAnsi="Arial Narrow"/>
                <w:sz w:val="22"/>
              </w:rPr>
              <w:t xml:space="preserve">TB pol </w:t>
            </w:r>
            <w:proofErr w:type="spellStart"/>
            <w:r w:rsidRPr="00AE5B99">
              <w:rPr>
                <w:rFonts w:ascii="Arial Narrow" w:hAnsi="Arial Narrow"/>
                <w:sz w:val="22"/>
              </w:rPr>
              <w:t>tech</w:t>
            </w:r>
            <w:proofErr w:type="spellEnd"/>
            <w:r w:rsidRPr="00AE5B99">
              <w:rPr>
                <w:rFonts w:ascii="Arial Narrow" w:hAnsi="Arial Narrow"/>
                <w:sz w:val="22"/>
              </w:rPr>
              <w:t>.</w:t>
            </w:r>
          </w:p>
        </w:tc>
        <w:tc>
          <w:tcPr>
            <w:tcW w:w="850" w:type="dxa"/>
            <w:tcBorders>
              <w:left w:val="single" w:sz="12" w:space="0" w:color="auto"/>
            </w:tcBorders>
            <w:noWrap/>
            <w:vAlign w:val="center"/>
          </w:tcPr>
          <w:p w:rsidR="005E0A0A" w:rsidRPr="002716CB" w:rsidRDefault="005E0A0A" w:rsidP="009C1BB8">
            <w:pPr>
              <w:rPr>
                <w:rFonts w:ascii="Arial Narrow" w:hAnsi="Arial Narrow"/>
                <w:sz w:val="22"/>
              </w:rPr>
            </w:pPr>
          </w:p>
        </w:tc>
        <w:tc>
          <w:tcPr>
            <w:tcW w:w="851" w:type="dxa"/>
            <w:noWrap/>
            <w:vAlign w:val="center"/>
          </w:tcPr>
          <w:p w:rsidR="005E0A0A" w:rsidRPr="002716CB" w:rsidRDefault="005E0A0A" w:rsidP="009C1BB8">
            <w:pPr>
              <w:rPr>
                <w:rFonts w:ascii="Arial Narrow" w:hAnsi="Arial Narrow"/>
                <w:sz w:val="22"/>
              </w:rPr>
            </w:pPr>
          </w:p>
        </w:tc>
        <w:tc>
          <w:tcPr>
            <w:tcW w:w="1268" w:type="dxa"/>
            <w:noWrap/>
            <w:vAlign w:val="center"/>
          </w:tcPr>
          <w:p w:rsidR="005E0A0A" w:rsidRPr="002716CB" w:rsidRDefault="005E0A0A" w:rsidP="009C1BB8">
            <w:pPr>
              <w:rPr>
                <w:rFonts w:ascii="Arial Narrow" w:hAnsi="Arial Narrow"/>
                <w:sz w:val="22"/>
              </w:rPr>
            </w:pPr>
          </w:p>
        </w:tc>
        <w:tc>
          <w:tcPr>
            <w:tcW w:w="1441" w:type="dxa"/>
            <w:noWrap/>
            <w:vAlign w:val="center"/>
          </w:tcPr>
          <w:p w:rsidR="005E0A0A" w:rsidRPr="002716CB" w:rsidRDefault="005E0A0A" w:rsidP="009C1BB8">
            <w:pPr>
              <w:rPr>
                <w:rFonts w:ascii="Arial Narrow" w:hAnsi="Arial Narrow"/>
                <w:sz w:val="22"/>
              </w:rPr>
            </w:pPr>
          </w:p>
        </w:tc>
        <w:tc>
          <w:tcPr>
            <w:tcW w:w="1118" w:type="dxa"/>
          </w:tcPr>
          <w:p w:rsidR="005E0A0A" w:rsidRDefault="005E0A0A" w:rsidP="009C1BB8">
            <w:pPr>
              <w:jc w:val="center"/>
              <w:rPr>
                <w:rFonts w:ascii="Arial Narrow" w:hAnsi="Arial Narrow"/>
                <w:sz w:val="22"/>
              </w:rPr>
            </w:pPr>
            <w:r>
              <w:rPr>
                <w:rFonts w:ascii="Arial Narrow" w:hAnsi="Arial Narrow"/>
                <w:sz w:val="22"/>
              </w:rPr>
              <w:t>88536</w:t>
            </w:r>
          </w:p>
        </w:tc>
        <w:tc>
          <w:tcPr>
            <w:tcW w:w="1525" w:type="dxa"/>
            <w:noWrap/>
          </w:tcPr>
          <w:p w:rsidR="005E0A0A" w:rsidRDefault="005E0A0A" w:rsidP="009C1BB8">
            <w:pPr>
              <w:jc w:val="center"/>
              <w:rPr>
                <w:rFonts w:ascii="Arial Narrow" w:hAnsi="Arial Narrow"/>
                <w:sz w:val="22"/>
              </w:rPr>
            </w:pPr>
            <w:r>
              <w:rPr>
                <w:rFonts w:ascii="Arial Narrow" w:hAnsi="Arial Narrow"/>
                <w:sz w:val="22"/>
              </w:rPr>
              <w:t>88536</w:t>
            </w:r>
          </w:p>
        </w:tc>
      </w:tr>
      <w:tr w:rsidR="005E0A0A" w:rsidRPr="002716CB" w:rsidTr="009C1BB8">
        <w:trPr>
          <w:trHeight w:val="397"/>
          <w:jc w:val="center"/>
        </w:trPr>
        <w:tc>
          <w:tcPr>
            <w:tcW w:w="2234" w:type="dxa"/>
            <w:tcBorders>
              <w:right w:val="single" w:sz="12" w:space="0" w:color="auto"/>
            </w:tcBorders>
            <w:noWrap/>
            <w:vAlign w:val="center"/>
          </w:tcPr>
          <w:p w:rsidR="005E0A0A" w:rsidRPr="00AE5B99" w:rsidRDefault="005E0A0A" w:rsidP="009C1BB8">
            <w:pPr>
              <w:ind w:left="708" w:hanging="708"/>
              <w:rPr>
                <w:rFonts w:ascii="Arial Narrow" w:hAnsi="Arial Narrow"/>
                <w:sz w:val="22"/>
              </w:rPr>
            </w:pPr>
            <w:r w:rsidRPr="00AE5B99">
              <w:rPr>
                <w:rFonts w:ascii="Arial Narrow" w:hAnsi="Arial Narrow"/>
                <w:sz w:val="22"/>
              </w:rPr>
              <w:t xml:space="preserve">TB </w:t>
            </w:r>
            <w:proofErr w:type="spellStart"/>
            <w:r w:rsidRPr="00AE5B99">
              <w:rPr>
                <w:rFonts w:ascii="Arial Narrow" w:hAnsi="Arial Narrow"/>
                <w:sz w:val="22"/>
              </w:rPr>
              <w:t>tranž</w:t>
            </w:r>
            <w:proofErr w:type="spellEnd"/>
          </w:p>
        </w:tc>
        <w:tc>
          <w:tcPr>
            <w:tcW w:w="850" w:type="dxa"/>
            <w:tcBorders>
              <w:left w:val="single" w:sz="12" w:space="0" w:color="auto"/>
            </w:tcBorders>
            <w:noWrap/>
            <w:vAlign w:val="center"/>
          </w:tcPr>
          <w:p w:rsidR="005E0A0A" w:rsidRPr="002716CB" w:rsidRDefault="005E0A0A" w:rsidP="009C1BB8">
            <w:pPr>
              <w:rPr>
                <w:rFonts w:ascii="Arial Narrow" w:hAnsi="Arial Narrow"/>
                <w:sz w:val="22"/>
              </w:rPr>
            </w:pPr>
          </w:p>
        </w:tc>
        <w:tc>
          <w:tcPr>
            <w:tcW w:w="851" w:type="dxa"/>
            <w:noWrap/>
            <w:vAlign w:val="center"/>
          </w:tcPr>
          <w:p w:rsidR="005E0A0A" w:rsidRPr="002716CB" w:rsidRDefault="005E0A0A" w:rsidP="009C1BB8">
            <w:pPr>
              <w:rPr>
                <w:rFonts w:ascii="Arial Narrow" w:hAnsi="Arial Narrow"/>
                <w:sz w:val="22"/>
              </w:rPr>
            </w:pPr>
          </w:p>
        </w:tc>
        <w:tc>
          <w:tcPr>
            <w:tcW w:w="1268" w:type="dxa"/>
            <w:noWrap/>
            <w:vAlign w:val="center"/>
          </w:tcPr>
          <w:p w:rsidR="005E0A0A" w:rsidRPr="002716CB" w:rsidRDefault="005E0A0A" w:rsidP="009C1BB8">
            <w:pPr>
              <w:rPr>
                <w:rFonts w:ascii="Arial Narrow" w:hAnsi="Arial Narrow"/>
                <w:sz w:val="22"/>
              </w:rPr>
            </w:pPr>
          </w:p>
        </w:tc>
        <w:tc>
          <w:tcPr>
            <w:tcW w:w="1441" w:type="dxa"/>
            <w:noWrap/>
            <w:vAlign w:val="center"/>
          </w:tcPr>
          <w:p w:rsidR="005E0A0A" w:rsidRPr="002716CB" w:rsidRDefault="005E0A0A" w:rsidP="009C1BB8">
            <w:pPr>
              <w:rPr>
                <w:rFonts w:ascii="Arial Narrow" w:hAnsi="Arial Narrow"/>
                <w:sz w:val="22"/>
              </w:rPr>
            </w:pPr>
          </w:p>
        </w:tc>
        <w:tc>
          <w:tcPr>
            <w:tcW w:w="1118" w:type="dxa"/>
          </w:tcPr>
          <w:p w:rsidR="005E0A0A" w:rsidRDefault="005E0A0A" w:rsidP="009C1BB8">
            <w:pPr>
              <w:jc w:val="center"/>
              <w:rPr>
                <w:rFonts w:ascii="Arial Narrow" w:hAnsi="Arial Narrow"/>
                <w:sz w:val="22"/>
              </w:rPr>
            </w:pPr>
            <w:r>
              <w:rPr>
                <w:rFonts w:ascii="Arial Narrow" w:hAnsi="Arial Narrow"/>
                <w:sz w:val="22"/>
              </w:rPr>
              <w:t>0</w:t>
            </w:r>
          </w:p>
        </w:tc>
        <w:tc>
          <w:tcPr>
            <w:tcW w:w="1525" w:type="dxa"/>
            <w:noWrap/>
          </w:tcPr>
          <w:p w:rsidR="005E0A0A" w:rsidRDefault="005E0A0A" w:rsidP="009C1BB8">
            <w:pPr>
              <w:jc w:val="center"/>
              <w:rPr>
                <w:rFonts w:ascii="Arial Narrow" w:hAnsi="Arial Narrow"/>
                <w:sz w:val="22"/>
              </w:rPr>
            </w:pPr>
            <w:r>
              <w:rPr>
                <w:rFonts w:ascii="Arial Narrow" w:hAnsi="Arial Narrow"/>
                <w:sz w:val="22"/>
              </w:rPr>
              <w:t>0</w:t>
            </w:r>
          </w:p>
        </w:tc>
      </w:tr>
      <w:tr w:rsidR="005E0A0A" w:rsidRPr="002716CB" w:rsidTr="009C1BB8">
        <w:trPr>
          <w:trHeight w:val="397"/>
          <w:jc w:val="center"/>
        </w:trPr>
        <w:tc>
          <w:tcPr>
            <w:tcW w:w="2234" w:type="dxa"/>
            <w:tcBorders>
              <w:right w:val="single" w:sz="12" w:space="0" w:color="auto"/>
            </w:tcBorders>
            <w:noWrap/>
            <w:vAlign w:val="center"/>
          </w:tcPr>
          <w:p w:rsidR="005E0A0A" w:rsidRPr="00AE5B99" w:rsidRDefault="005E0A0A" w:rsidP="009C1BB8">
            <w:pPr>
              <w:ind w:left="708" w:hanging="708"/>
              <w:rPr>
                <w:rFonts w:ascii="Arial Narrow" w:hAnsi="Arial Narrow"/>
                <w:sz w:val="22"/>
              </w:rPr>
            </w:pPr>
            <w:r w:rsidRPr="00AE5B99">
              <w:rPr>
                <w:rFonts w:ascii="Arial Narrow" w:hAnsi="Arial Narrow"/>
                <w:sz w:val="22"/>
              </w:rPr>
              <w:t xml:space="preserve">TB </w:t>
            </w:r>
            <w:proofErr w:type="spellStart"/>
            <w:r>
              <w:rPr>
                <w:rFonts w:ascii="Arial Narrow" w:hAnsi="Arial Narrow"/>
                <w:sz w:val="22"/>
              </w:rPr>
              <w:t>pol.tech</w:t>
            </w:r>
            <w:proofErr w:type="spellEnd"/>
            <w:r>
              <w:rPr>
                <w:rFonts w:ascii="Arial Narrow" w:hAnsi="Arial Narrow"/>
                <w:sz w:val="22"/>
              </w:rPr>
              <w:t>.</w:t>
            </w:r>
          </w:p>
        </w:tc>
        <w:tc>
          <w:tcPr>
            <w:tcW w:w="850" w:type="dxa"/>
            <w:tcBorders>
              <w:left w:val="single" w:sz="12" w:space="0" w:color="auto"/>
            </w:tcBorders>
            <w:noWrap/>
            <w:vAlign w:val="center"/>
          </w:tcPr>
          <w:p w:rsidR="005E0A0A" w:rsidRPr="002716CB" w:rsidRDefault="005E0A0A" w:rsidP="009C1BB8">
            <w:pPr>
              <w:rPr>
                <w:rFonts w:ascii="Arial Narrow" w:hAnsi="Arial Narrow"/>
                <w:sz w:val="22"/>
              </w:rPr>
            </w:pPr>
          </w:p>
        </w:tc>
        <w:tc>
          <w:tcPr>
            <w:tcW w:w="851" w:type="dxa"/>
            <w:noWrap/>
            <w:vAlign w:val="center"/>
          </w:tcPr>
          <w:p w:rsidR="005E0A0A" w:rsidRPr="002716CB" w:rsidRDefault="005E0A0A" w:rsidP="009C1BB8">
            <w:pPr>
              <w:rPr>
                <w:rFonts w:ascii="Arial Narrow" w:hAnsi="Arial Narrow"/>
                <w:sz w:val="22"/>
              </w:rPr>
            </w:pPr>
          </w:p>
        </w:tc>
        <w:tc>
          <w:tcPr>
            <w:tcW w:w="1268" w:type="dxa"/>
            <w:noWrap/>
            <w:vAlign w:val="center"/>
          </w:tcPr>
          <w:p w:rsidR="005E0A0A" w:rsidRPr="002716CB" w:rsidRDefault="005E0A0A" w:rsidP="009C1BB8">
            <w:pPr>
              <w:rPr>
                <w:rFonts w:ascii="Arial Narrow" w:hAnsi="Arial Narrow"/>
                <w:sz w:val="22"/>
              </w:rPr>
            </w:pPr>
          </w:p>
        </w:tc>
        <w:tc>
          <w:tcPr>
            <w:tcW w:w="1441" w:type="dxa"/>
            <w:noWrap/>
            <w:vAlign w:val="center"/>
          </w:tcPr>
          <w:p w:rsidR="005E0A0A" w:rsidRPr="002716CB" w:rsidRDefault="005E0A0A" w:rsidP="009C1BB8">
            <w:pPr>
              <w:rPr>
                <w:rFonts w:ascii="Arial Narrow" w:hAnsi="Arial Narrow"/>
                <w:sz w:val="22"/>
              </w:rPr>
            </w:pPr>
          </w:p>
        </w:tc>
        <w:tc>
          <w:tcPr>
            <w:tcW w:w="1118" w:type="dxa"/>
          </w:tcPr>
          <w:p w:rsidR="005E0A0A" w:rsidRDefault="005E0A0A" w:rsidP="009C1BB8">
            <w:pPr>
              <w:jc w:val="center"/>
              <w:rPr>
                <w:rFonts w:ascii="Arial Narrow" w:hAnsi="Arial Narrow"/>
                <w:sz w:val="22"/>
              </w:rPr>
            </w:pPr>
            <w:r>
              <w:rPr>
                <w:rFonts w:ascii="Arial Narrow" w:hAnsi="Arial Narrow"/>
                <w:sz w:val="22"/>
              </w:rPr>
              <w:t>74256</w:t>
            </w:r>
          </w:p>
        </w:tc>
        <w:tc>
          <w:tcPr>
            <w:tcW w:w="1525" w:type="dxa"/>
            <w:noWrap/>
          </w:tcPr>
          <w:p w:rsidR="005E0A0A" w:rsidRDefault="005E0A0A" w:rsidP="009C1BB8">
            <w:pPr>
              <w:jc w:val="center"/>
              <w:rPr>
                <w:rFonts w:ascii="Arial Narrow" w:hAnsi="Arial Narrow"/>
                <w:sz w:val="22"/>
              </w:rPr>
            </w:pPr>
            <w:r>
              <w:rPr>
                <w:rFonts w:ascii="Arial Narrow" w:hAnsi="Arial Narrow"/>
                <w:sz w:val="22"/>
              </w:rPr>
              <w:t>74256</w:t>
            </w:r>
          </w:p>
        </w:tc>
      </w:tr>
      <w:tr w:rsidR="005E0A0A" w:rsidRPr="002716CB" w:rsidTr="009C1BB8">
        <w:trPr>
          <w:trHeight w:val="397"/>
          <w:jc w:val="center"/>
        </w:trPr>
        <w:tc>
          <w:tcPr>
            <w:tcW w:w="2234" w:type="dxa"/>
            <w:tcBorders>
              <w:right w:val="single" w:sz="12" w:space="0" w:color="auto"/>
            </w:tcBorders>
            <w:noWrap/>
            <w:vAlign w:val="center"/>
          </w:tcPr>
          <w:p w:rsidR="005E0A0A" w:rsidRPr="00AE5B99" w:rsidRDefault="005E0A0A" w:rsidP="009C1BB8">
            <w:pPr>
              <w:ind w:left="708" w:hanging="708"/>
              <w:rPr>
                <w:rFonts w:ascii="Arial Narrow" w:hAnsi="Arial Narrow"/>
                <w:sz w:val="22"/>
              </w:rPr>
            </w:pPr>
            <w:r>
              <w:rPr>
                <w:rFonts w:ascii="Arial Narrow" w:hAnsi="Arial Narrow"/>
                <w:sz w:val="22"/>
              </w:rPr>
              <w:lastRenderedPageBreak/>
              <w:t xml:space="preserve">TB </w:t>
            </w:r>
            <w:proofErr w:type="spellStart"/>
            <w:r>
              <w:rPr>
                <w:rFonts w:ascii="Arial Narrow" w:hAnsi="Arial Narrow"/>
                <w:sz w:val="22"/>
              </w:rPr>
              <w:t>poľ.tech</w:t>
            </w:r>
            <w:proofErr w:type="spellEnd"/>
            <w:r>
              <w:rPr>
                <w:rFonts w:ascii="Arial Narrow" w:hAnsi="Arial Narrow"/>
                <w:sz w:val="22"/>
              </w:rPr>
              <w:t>.</w:t>
            </w:r>
          </w:p>
        </w:tc>
        <w:tc>
          <w:tcPr>
            <w:tcW w:w="850" w:type="dxa"/>
            <w:tcBorders>
              <w:left w:val="single" w:sz="12" w:space="0" w:color="auto"/>
            </w:tcBorders>
            <w:noWrap/>
            <w:vAlign w:val="center"/>
          </w:tcPr>
          <w:p w:rsidR="005E0A0A" w:rsidRPr="002716CB" w:rsidRDefault="005E0A0A" w:rsidP="009C1BB8">
            <w:pPr>
              <w:rPr>
                <w:rFonts w:ascii="Arial Narrow" w:hAnsi="Arial Narrow"/>
                <w:sz w:val="22"/>
              </w:rPr>
            </w:pPr>
          </w:p>
        </w:tc>
        <w:tc>
          <w:tcPr>
            <w:tcW w:w="851" w:type="dxa"/>
            <w:noWrap/>
            <w:vAlign w:val="center"/>
          </w:tcPr>
          <w:p w:rsidR="005E0A0A" w:rsidRPr="002716CB" w:rsidRDefault="005E0A0A" w:rsidP="009C1BB8">
            <w:pPr>
              <w:rPr>
                <w:rFonts w:ascii="Arial Narrow" w:hAnsi="Arial Narrow"/>
                <w:sz w:val="22"/>
              </w:rPr>
            </w:pPr>
          </w:p>
        </w:tc>
        <w:tc>
          <w:tcPr>
            <w:tcW w:w="1268" w:type="dxa"/>
            <w:noWrap/>
            <w:vAlign w:val="center"/>
          </w:tcPr>
          <w:p w:rsidR="005E0A0A" w:rsidRPr="002716CB" w:rsidRDefault="005E0A0A" w:rsidP="009C1BB8">
            <w:pPr>
              <w:rPr>
                <w:rFonts w:ascii="Arial Narrow" w:hAnsi="Arial Narrow"/>
                <w:sz w:val="22"/>
              </w:rPr>
            </w:pPr>
          </w:p>
        </w:tc>
        <w:tc>
          <w:tcPr>
            <w:tcW w:w="1441" w:type="dxa"/>
            <w:noWrap/>
            <w:vAlign w:val="center"/>
          </w:tcPr>
          <w:p w:rsidR="005E0A0A" w:rsidRPr="002716CB" w:rsidRDefault="005E0A0A" w:rsidP="009C1BB8">
            <w:pPr>
              <w:rPr>
                <w:rFonts w:ascii="Arial Narrow" w:hAnsi="Arial Narrow"/>
                <w:sz w:val="22"/>
              </w:rPr>
            </w:pPr>
          </w:p>
        </w:tc>
        <w:tc>
          <w:tcPr>
            <w:tcW w:w="1118" w:type="dxa"/>
          </w:tcPr>
          <w:p w:rsidR="005E0A0A" w:rsidRDefault="005E0A0A" w:rsidP="009C1BB8">
            <w:pPr>
              <w:jc w:val="center"/>
              <w:rPr>
                <w:rFonts w:ascii="Arial Narrow" w:hAnsi="Arial Narrow"/>
                <w:sz w:val="22"/>
              </w:rPr>
            </w:pPr>
            <w:r>
              <w:rPr>
                <w:rFonts w:ascii="Arial Narrow" w:hAnsi="Arial Narrow"/>
                <w:sz w:val="22"/>
              </w:rPr>
              <w:t>69342</w:t>
            </w:r>
          </w:p>
        </w:tc>
        <w:tc>
          <w:tcPr>
            <w:tcW w:w="1525" w:type="dxa"/>
            <w:noWrap/>
            <w:vAlign w:val="center"/>
          </w:tcPr>
          <w:p w:rsidR="005E0A0A" w:rsidRDefault="005E0A0A" w:rsidP="009C1BB8">
            <w:pPr>
              <w:jc w:val="center"/>
              <w:rPr>
                <w:rFonts w:ascii="Arial Narrow" w:hAnsi="Arial Narrow"/>
                <w:sz w:val="22"/>
              </w:rPr>
            </w:pPr>
            <w:r>
              <w:rPr>
                <w:rFonts w:ascii="Arial Narrow" w:hAnsi="Arial Narrow"/>
                <w:sz w:val="22"/>
              </w:rPr>
              <w:t>0</w:t>
            </w:r>
          </w:p>
        </w:tc>
      </w:tr>
      <w:tr w:rsidR="005E0A0A" w:rsidRPr="002716CB" w:rsidTr="009C1BB8">
        <w:trPr>
          <w:trHeight w:val="397"/>
          <w:jc w:val="center"/>
        </w:trPr>
        <w:tc>
          <w:tcPr>
            <w:tcW w:w="2234" w:type="dxa"/>
            <w:tcBorders>
              <w:bottom w:val="single" w:sz="12" w:space="0" w:color="auto"/>
              <w:right w:val="single" w:sz="12" w:space="0" w:color="auto"/>
            </w:tcBorders>
            <w:noWrap/>
            <w:vAlign w:val="center"/>
          </w:tcPr>
          <w:p w:rsidR="005E0A0A" w:rsidRPr="00AE5B99" w:rsidRDefault="005E0A0A" w:rsidP="009C1BB8">
            <w:pPr>
              <w:rPr>
                <w:b/>
                <w:bCs/>
                <w:sz w:val="22"/>
              </w:rPr>
            </w:pPr>
            <w:r w:rsidRPr="00AE5B99">
              <w:rPr>
                <w:b/>
                <w:bCs/>
                <w:sz w:val="22"/>
              </w:rPr>
              <w:t>Spolu</w:t>
            </w:r>
          </w:p>
        </w:tc>
        <w:tc>
          <w:tcPr>
            <w:tcW w:w="850" w:type="dxa"/>
            <w:tcBorders>
              <w:left w:val="single" w:sz="12" w:space="0" w:color="auto"/>
              <w:bottom w:val="single" w:sz="12" w:space="0" w:color="auto"/>
            </w:tcBorders>
            <w:noWrap/>
            <w:vAlign w:val="center"/>
          </w:tcPr>
          <w:p w:rsidR="005E0A0A" w:rsidRPr="002716CB" w:rsidRDefault="005E0A0A" w:rsidP="009C1BB8">
            <w:pPr>
              <w:rPr>
                <w:rFonts w:ascii="Arial Narrow" w:hAnsi="Arial Narrow"/>
                <w:sz w:val="22"/>
              </w:rPr>
            </w:pPr>
          </w:p>
        </w:tc>
        <w:tc>
          <w:tcPr>
            <w:tcW w:w="851" w:type="dxa"/>
            <w:tcBorders>
              <w:bottom w:val="single" w:sz="12" w:space="0" w:color="auto"/>
            </w:tcBorders>
            <w:noWrap/>
            <w:vAlign w:val="center"/>
          </w:tcPr>
          <w:p w:rsidR="005E0A0A" w:rsidRPr="002716CB" w:rsidRDefault="005E0A0A" w:rsidP="009C1BB8">
            <w:pPr>
              <w:rPr>
                <w:rFonts w:ascii="Arial Narrow" w:hAnsi="Arial Narrow"/>
                <w:sz w:val="22"/>
              </w:rPr>
            </w:pPr>
          </w:p>
        </w:tc>
        <w:tc>
          <w:tcPr>
            <w:tcW w:w="1268" w:type="dxa"/>
            <w:tcBorders>
              <w:bottom w:val="single" w:sz="12" w:space="0" w:color="auto"/>
            </w:tcBorders>
            <w:noWrap/>
            <w:vAlign w:val="center"/>
          </w:tcPr>
          <w:p w:rsidR="005E0A0A" w:rsidRPr="002716CB" w:rsidRDefault="005E0A0A" w:rsidP="009C1BB8">
            <w:pPr>
              <w:rPr>
                <w:rFonts w:ascii="Arial Narrow" w:hAnsi="Arial Narrow"/>
                <w:sz w:val="22"/>
              </w:rPr>
            </w:pPr>
          </w:p>
        </w:tc>
        <w:tc>
          <w:tcPr>
            <w:tcW w:w="1441" w:type="dxa"/>
            <w:tcBorders>
              <w:bottom w:val="single" w:sz="12" w:space="0" w:color="auto"/>
            </w:tcBorders>
            <w:noWrap/>
            <w:vAlign w:val="center"/>
          </w:tcPr>
          <w:p w:rsidR="005E0A0A" w:rsidRPr="00056482" w:rsidRDefault="005E0A0A" w:rsidP="009C1BB8">
            <w:pPr>
              <w:rPr>
                <w:sz w:val="22"/>
              </w:rPr>
            </w:pPr>
          </w:p>
        </w:tc>
        <w:tc>
          <w:tcPr>
            <w:tcW w:w="1118" w:type="dxa"/>
            <w:tcBorders>
              <w:bottom w:val="single" w:sz="12" w:space="0" w:color="auto"/>
            </w:tcBorders>
          </w:tcPr>
          <w:p w:rsidR="005E0A0A" w:rsidRPr="00056482" w:rsidRDefault="005E0A0A" w:rsidP="009C1BB8">
            <w:pPr>
              <w:jc w:val="center"/>
              <w:rPr>
                <w:sz w:val="22"/>
              </w:rPr>
            </w:pPr>
            <w:r>
              <w:rPr>
                <w:sz w:val="22"/>
              </w:rPr>
              <w:t>1794509</w:t>
            </w:r>
          </w:p>
        </w:tc>
        <w:tc>
          <w:tcPr>
            <w:tcW w:w="1525" w:type="dxa"/>
            <w:tcBorders>
              <w:bottom w:val="single" w:sz="12" w:space="0" w:color="auto"/>
            </w:tcBorders>
            <w:noWrap/>
            <w:vAlign w:val="center"/>
          </w:tcPr>
          <w:p w:rsidR="005E0A0A" w:rsidRPr="00056482" w:rsidRDefault="005E0A0A" w:rsidP="009C1BB8">
            <w:pPr>
              <w:jc w:val="center"/>
              <w:rPr>
                <w:sz w:val="22"/>
              </w:rPr>
            </w:pPr>
            <w:r>
              <w:rPr>
                <w:sz w:val="22"/>
              </w:rPr>
              <w:t>1376135</w:t>
            </w:r>
          </w:p>
        </w:tc>
      </w:tr>
    </w:tbl>
    <w:p w:rsidR="005E0A0A" w:rsidRPr="002716CB" w:rsidRDefault="005E0A0A" w:rsidP="005E0A0A">
      <w:pPr>
        <w:rPr>
          <w:rFonts w:ascii="Arial Narrow" w:hAnsi="Arial Narrow"/>
          <w:sz w:val="22"/>
        </w:rPr>
      </w:pPr>
    </w:p>
    <w:p w:rsidR="005E0A0A" w:rsidRPr="002716CB" w:rsidRDefault="005E0A0A" w:rsidP="005E0A0A">
      <w:pPr>
        <w:rPr>
          <w:rFonts w:ascii="Arial Narrow" w:hAnsi="Arial Narrow"/>
          <w:sz w:val="22"/>
        </w:rPr>
      </w:pPr>
      <w:r w:rsidRPr="002716CB">
        <w:rPr>
          <w:rFonts w:ascii="Arial Narrow" w:hAnsi="Arial Narrow"/>
          <w:sz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5"/>
        <w:gridCol w:w="877"/>
        <w:gridCol w:w="824"/>
        <w:gridCol w:w="1275"/>
        <w:gridCol w:w="1418"/>
        <w:gridCol w:w="1134"/>
        <w:gridCol w:w="1525"/>
      </w:tblGrid>
      <w:tr w:rsidR="005E0A0A" w:rsidRPr="002716CB" w:rsidTr="009C1BB8">
        <w:trPr>
          <w:trHeight w:val="990"/>
          <w:jc w:val="center"/>
        </w:trPr>
        <w:tc>
          <w:tcPr>
            <w:tcW w:w="2235" w:type="dxa"/>
            <w:tcBorders>
              <w:top w:val="single" w:sz="12" w:space="0" w:color="auto"/>
              <w:right w:val="single" w:sz="12" w:space="0" w:color="auto"/>
            </w:tcBorders>
            <w:noWrap/>
            <w:vAlign w:val="center"/>
          </w:tcPr>
          <w:p w:rsidR="005E0A0A" w:rsidRPr="002716CB" w:rsidRDefault="005E0A0A" w:rsidP="009C1BB8">
            <w:pPr>
              <w:pStyle w:val="TopHeader"/>
            </w:pPr>
            <w:r w:rsidRPr="002716CB">
              <w:t>Názov položky</w:t>
            </w:r>
          </w:p>
        </w:tc>
        <w:tc>
          <w:tcPr>
            <w:tcW w:w="877" w:type="dxa"/>
            <w:tcBorders>
              <w:top w:val="single" w:sz="12" w:space="0" w:color="auto"/>
              <w:left w:val="single" w:sz="12" w:space="0" w:color="auto"/>
              <w:right w:val="single" w:sz="12" w:space="0" w:color="auto"/>
            </w:tcBorders>
            <w:noWrap/>
            <w:vAlign w:val="center"/>
          </w:tcPr>
          <w:p w:rsidR="005E0A0A" w:rsidRPr="002716CB" w:rsidRDefault="005E0A0A" w:rsidP="009C1BB8">
            <w:pPr>
              <w:pStyle w:val="TopHeader"/>
            </w:pPr>
            <w:r w:rsidRPr="002716CB">
              <w:t>Mena</w:t>
            </w:r>
          </w:p>
        </w:tc>
        <w:tc>
          <w:tcPr>
            <w:tcW w:w="824" w:type="dxa"/>
            <w:tcBorders>
              <w:top w:val="single" w:sz="12" w:space="0" w:color="auto"/>
              <w:left w:val="single" w:sz="12" w:space="0" w:color="auto"/>
              <w:right w:val="single" w:sz="12" w:space="0" w:color="auto"/>
            </w:tcBorders>
            <w:noWrap/>
            <w:vAlign w:val="center"/>
          </w:tcPr>
          <w:p w:rsidR="005E0A0A" w:rsidRPr="002716CB" w:rsidRDefault="005E0A0A" w:rsidP="009C1BB8">
            <w:pPr>
              <w:pStyle w:val="TopHeader"/>
            </w:pPr>
            <w:r w:rsidRPr="002716CB">
              <w:t xml:space="preserve">Úrok </w:t>
            </w:r>
            <w:r w:rsidRPr="002716CB">
              <w:br/>
              <w:t xml:space="preserve">p. a. </w:t>
            </w:r>
          </w:p>
          <w:p w:rsidR="005E0A0A" w:rsidRPr="002716CB" w:rsidRDefault="005E0A0A" w:rsidP="009C1BB8">
            <w:pPr>
              <w:pStyle w:val="TopHeader"/>
            </w:pPr>
            <w:r w:rsidRPr="002716CB">
              <w:t>v %</w:t>
            </w:r>
          </w:p>
        </w:tc>
        <w:tc>
          <w:tcPr>
            <w:tcW w:w="1275" w:type="dxa"/>
            <w:tcBorders>
              <w:top w:val="single" w:sz="12" w:space="0" w:color="auto"/>
              <w:left w:val="single" w:sz="12" w:space="0" w:color="auto"/>
              <w:right w:val="single" w:sz="12" w:space="0" w:color="auto"/>
            </w:tcBorders>
            <w:noWrap/>
            <w:vAlign w:val="center"/>
          </w:tcPr>
          <w:p w:rsidR="005E0A0A" w:rsidRPr="002716CB" w:rsidRDefault="005E0A0A" w:rsidP="009C1BB8">
            <w:pPr>
              <w:pStyle w:val="TopHeader"/>
            </w:pPr>
            <w:r w:rsidRPr="002716CB">
              <w:t>Dátum splatnosti</w:t>
            </w:r>
          </w:p>
        </w:tc>
        <w:tc>
          <w:tcPr>
            <w:tcW w:w="1418" w:type="dxa"/>
            <w:tcBorders>
              <w:top w:val="single" w:sz="12" w:space="0" w:color="auto"/>
              <w:left w:val="single" w:sz="12" w:space="0" w:color="auto"/>
              <w:right w:val="single" w:sz="12" w:space="0" w:color="auto"/>
            </w:tcBorders>
            <w:noWrap/>
            <w:vAlign w:val="center"/>
          </w:tcPr>
          <w:p w:rsidR="005E0A0A" w:rsidRPr="002716CB" w:rsidRDefault="005E0A0A" w:rsidP="009C1BB8">
            <w:pPr>
              <w:pStyle w:val="TopHeader"/>
            </w:pPr>
            <w:r w:rsidRPr="002716CB">
              <w:t>Suma istiny v príslušnej mene</w:t>
            </w:r>
            <w:r w:rsidRPr="002716CB">
              <w:br/>
              <w:t xml:space="preserve"> za bežné účtovné obdobie</w:t>
            </w:r>
          </w:p>
        </w:tc>
        <w:tc>
          <w:tcPr>
            <w:tcW w:w="1134" w:type="dxa"/>
            <w:tcBorders>
              <w:top w:val="single" w:sz="12" w:space="0" w:color="auto"/>
              <w:left w:val="single" w:sz="12" w:space="0" w:color="auto"/>
              <w:right w:val="single" w:sz="12" w:space="0" w:color="auto"/>
            </w:tcBorders>
          </w:tcPr>
          <w:p w:rsidR="005E0A0A" w:rsidRPr="002716CB" w:rsidRDefault="005E0A0A" w:rsidP="009C1BB8">
            <w:pPr>
              <w:pStyle w:val="TopHeader"/>
            </w:pPr>
            <w:r w:rsidRPr="002716CB">
              <w:t>Suma istiny v eurách</w:t>
            </w:r>
          </w:p>
          <w:p w:rsidR="005E0A0A" w:rsidRPr="002716CB" w:rsidRDefault="005E0A0A" w:rsidP="009C1BB8">
            <w:pPr>
              <w:pStyle w:val="TopHeader"/>
            </w:pPr>
            <w:r w:rsidRPr="002716CB">
              <w:t xml:space="preserve"> za bežné účtovné obdobie</w:t>
            </w:r>
          </w:p>
        </w:tc>
        <w:tc>
          <w:tcPr>
            <w:tcW w:w="1525" w:type="dxa"/>
            <w:tcBorders>
              <w:top w:val="single" w:sz="12" w:space="0" w:color="auto"/>
              <w:left w:val="single" w:sz="12" w:space="0" w:color="auto"/>
            </w:tcBorders>
            <w:vAlign w:val="center"/>
          </w:tcPr>
          <w:p w:rsidR="005E0A0A" w:rsidRPr="002716CB" w:rsidRDefault="005E0A0A" w:rsidP="009C1BB8">
            <w:pPr>
              <w:pStyle w:val="TopHeader"/>
            </w:pPr>
            <w:r w:rsidRPr="002716CB">
              <w:t xml:space="preserve">Suma istiny v príslušnej mene za </w:t>
            </w:r>
            <w:proofErr w:type="spellStart"/>
            <w:r w:rsidRPr="002716CB">
              <w:t>bezprostred-ne</w:t>
            </w:r>
            <w:proofErr w:type="spellEnd"/>
            <w:r w:rsidRPr="002716CB">
              <w:t xml:space="preserve"> </w:t>
            </w:r>
            <w:proofErr w:type="spellStart"/>
            <w:r w:rsidRPr="002716CB">
              <w:t>predchá-dzajúce</w:t>
            </w:r>
            <w:proofErr w:type="spellEnd"/>
            <w:r w:rsidRPr="002716CB">
              <w:t xml:space="preserve"> účtovné obdobie</w:t>
            </w:r>
          </w:p>
        </w:tc>
      </w:tr>
      <w:tr w:rsidR="005E0A0A" w:rsidRPr="002716CB" w:rsidTr="009C1BB8">
        <w:trPr>
          <w:trHeight w:val="330"/>
          <w:jc w:val="center"/>
        </w:trPr>
        <w:tc>
          <w:tcPr>
            <w:tcW w:w="2235" w:type="dxa"/>
            <w:tcBorders>
              <w:left w:val="single" w:sz="4" w:space="0" w:color="auto"/>
              <w:right w:val="single" w:sz="12" w:space="0" w:color="auto"/>
            </w:tcBorders>
            <w:noWrap/>
            <w:vAlign w:val="center"/>
          </w:tcPr>
          <w:p w:rsidR="005E0A0A" w:rsidRPr="002716CB" w:rsidRDefault="005E0A0A" w:rsidP="009C1BB8">
            <w:pPr>
              <w:jc w:val="center"/>
              <w:rPr>
                <w:rFonts w:ascii="Arial Narrow" w:hAnsi="Arial Narrow"/>
                <w:bCs/>
                <w:sz w:val="22"/>
              </w:rPr>
            </w:pPr>
            <w:r w:rsidRPr="002716CB">
              <w:rPr>
                <w:rFonts w:ascii="Arial Narrow" w:hAnsi="Arial Narrow"/>
                <w:bCs/>
                <w:sz w:val="22"/>
              </w:rPr>
              <w:t>a</w:t>
            </w:r>
          </w:p>
        </w:tc>
        <w:tc>
          <w:tcPr>
            <w:tcW w:w="877" w:type="dxa"/>
            <w:tcBorders>
              <w:left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b</w:t>
            </w:r>
          </w:p>
        </w:tc>
        <w:tc>
          <w:tcPr>
            <w:tcW w:w="824" w:type="dxa"/>
            <w:tcBorders>
              <w:left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c</w:t>
            </w:r>
          </w:p>
        </w:tc>
        <w:tc>
          <w:tcPr>
            <w:tcW w:w="1275" w:type="dxa"/>
            <w:tcBorders>
              <w:left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d</w:t>
            </w:r>
          </w:p>
        </w:tc>
        <w:tc>
          <w:tcPr>
            <w:tcW w:w="1418" w:type="dxa"/>
            <w:tcBorders>
              <w:left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e</w:t>
            </w:r>
          </w:p>
        </w:tc>
        <w:tc>
          <w:tcPr>
            <w:tcW w:w="1134" w:type="dxa"/>
            <w:tcBorders>
              <w:left w:val="single" w:sz="12" w:space="0" w:color="auto"/>
              <w:right w:val="single" w:sz="12" w:space="0" w:color="auto"/>
            </w:tcBorders>
            <w:vAlign w:val="center"/>
          </w:tcPr>
          <w:p w:rsidR="005E0A0A" w:rsidRPr="002716CB" w:rsidRDefault="005E0A0A" w:rsidP="009C1BB8">
            <w:pPr>
              <w:jc w:val="center"/>
              <w:rPr>
                <w:rFonts w:ascii="Arial Narrow" w:hAnsi="Arial Narrow"/>
                <w:sz w:val="22"/>
              </w:rPr>
            </w:pPr>
            <w:r w:rsidRPr="002716CB">
              <w:rPr>
                <w:rFonts w:ascii="Arial Narrow" w:hAnsi="Arial Narrow"/>
                <w:sz w:val="22"/>
              </w:rPr>
              <w:t>f</w:t>
            </w:r>
          </w:p>
        </w:tc>
        <w:tc>
          <w:tcPr>
            <w:tcW w:w="1525" w:type="dxa"/>
            <w:tcBorders>
              <w:left w:val="single" w:sz="12" w:space="0" w:color="auto"/>
              <w:right w:val="single" w:sz="4"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g</w:t>
            </w:r>
          </w:p>
        </w:tc>
      </w:tr>
      <w:tr w:rsidR="005E0A0A" w:rsidRPr="002716CB" w:rsidTr="009C1BB8">
        <w:trPr>
          <w:trHeight w:val="330"/>
          <w:jc w:val="center"/>
        </w:trPr>
        <w:tc>
          <w:tcPr>
            <w:tcW w:w="9288" w:type="dxa"/>
            <w:gridSpan w:val="7"/>
            <w:tcBorders>
              <w:bottom w:val="single" w:sz="12" w:space="0" w:color="auto"/>
            </w:tcBorders>
          </w:tcPr>
          <w:p w:rsidR="005E0A0A" w:rsidRPr="002716CB" w:rsidRDefault="005E0A0A" w:rsidP="009C1BB8">
            <w:pPr>
              <w:rPr>
                <w:rFonts w:ascii="Arial Narrow" w:hAnsi="Arial Narrow"/>
                <w:sz w:val="22"/>
              </w:rPr>
            </w:pPr>
            <w:r w:rsidRPr="002716CB">
              <w:rPr>
                <w:rFonts w:ascii="Arial Narrow" w:hAnsi="Arial Narrow"/>
                <w:b/>
                <w:bCs/>
                <w:sz w:val="22"/>
              </w:rPr>
              <w:t>Dlhodobé pôžičky</w:t>
            </w:r>
          </w:p>
        </w:tc>
      </w:tr>
      <w:tr w:rsidR="005E0A0A" w:rsidRPr="002716CB" w:rsidTr="009C1BB8">
        <w:trPr>
          <w:trHeight w:val="397"/>
          <w:jc w:val="center"/>
        </w:trPr>
        <w:tc>
          <w:tcPr>
            <w:tcW w:w="2235" w:type="dxa"/>
            <w:tcBorders>
              <w:top w:val="single" w:sz="12" w:space="0" w:color="auto"/>
              <w:right w:val="single" w:sz="12" w:space="0" w:color="auto"/>
            </w:tcBorders>
            <w:noWrap/>
            <w:vAlign w:val="center"/>
          </w:tcPr>
          <w:p w:rsidR="005E0A0A" w:rsidRPr="00056482" w:rsidRDefault="005E0A0A" w:rsidP="009C1BB8">
            <w:pPr>
              <w:rPr>
                <w:sz w:val="22"/>
              </w:rPr>
            </w:pPr>
            <w:r w:rsidRPr="002716CB">
              <w:rPr>
                <w:rFonts w:ascii="Arial Narrow" w:hAnsi="Arial Narrow"/>
                <w:sz w:val="22"/>
              </w:rPr>
              <w:t> </w:t>
            </w:r>
            <w:r>
              <w:rPr>
                <w:sz w:val="22"/>
              </w:rPr>
              <w:t>Č</w:t>
            </w:r>
            <w:r>
              <w:rPr>
                <w:rFonts w:ascii="Arial Narrow" w:hAnsi="Arial Narrow"/>
                <w:sz w:val="22"/>
              </w:rPr>
              <w:t>SOB leasing</w:t>
            </w:r>
          </w:p>
        </w:tc>
        <w:tc>
          <w:tcPr>
            <w:tcW w:w="877" w:type="dxa"/>
            <w:tcBorders>
              <w:top w:val="single" w:sz="12" w:space="0" w:color="auto"/>
              <w:lef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eur</w:t>
            </w:r>
          </w:p>
        </w:tc>
        <w:tc>
          <w:tcPr>
            <w:tcW w:w="824" w:type="dxa"/>
            <w:tcBorders>
              <w:top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0,129</w:t>
            </w:r>
          </w:p>
        </w:tc>
        <w:tc>
          <w:tcPr>
            <w:tcW w:w="1275" w:type="dxa"/>
            <w:tcBorders>
              <w:top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2017</w:t>
            </w:r>
          </w:p>
        </w:tc>
        <w:tc>
          <w:tcPr>
            <w:tcW w:w="1418" w:type="dxa"/>
            <w:tcBorders>
              <w:top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134" w:type="dxa"/>
            <w:tcBorders>
              <w:top w:val="single" w:sz="12" w:space="0" w:color="auto"/>
            </w:tcBorders>
          </w:tcPr>
          <w:p w:rsidR="005E0A0A" w:rsidRPr="002716CB" w:rsidRDefault="005E0A0A" w:rsidP="009C1BB8">
            <w:pPr>
              <w:rPr>
                <w:rFonts w:ascii="Arial Narrow" w:hAnsi="Arial Narrow"/>
                <w:sz w:val="22"/>
              </w:rPr>
            </w:pPr>
            <w:r>
              <w:rPr>
                <w:rFonts w:ascii="Arial Narrow" w:hAnsi="Arial Narrow"/>
                <w:sz w:val="22"/>
              </w:rPr>
              <w:t>114279</w:t>
            </w:r>
          </w:p>
        </w:tc>
        <w:tc>
          <w:tcPr>
            <w:tcW w:w="1525" w:type="dxa"/>
            <w:tcBorders>
              <w:top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36700</w:t>
            </w:r>
          </w:p>
        </w:tc>
      </w:tr>
      <w:tr w:rsidR="005E0A0A" w:rsidRPr="002716CB" w:rsidTr="009C1BB8">
        <w:trPr>
          <w:trHeight w:val="397"/>
          <w:jc w:val="center"/>
        </w:trPr>
        <w:tc>
          <w:tcPr>
            <w:tcW w:w="2235" w:type="dxa"/>
            <w:tcBorders>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77" w:type="dxa"/>
            <w:tcBorders>
              <w:lef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24" w:type="dxa"/>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275" w:type="dxa"/>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18" w:type="dxa"/>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134" w:type="dxa"/>
          </w:tcPr>
          <w:p w:rsidR="005E0A0A" w:rsidRPr="002716CB" w:rsidRDefault="005E0A0A" w:rsidP="009C1BB8">
            <w:pPr>
              <w:rPr>
                <w:rFonts w:ascii="Arial Narrow" w:hAnsi="Arial Narrow"/>
                <w:sz w:val="22"/>
              </w:rPr>
            </w:pPr>
          </w:p>
        </w:tc>
        <w:tc>
          <w:tcPr>
            <w:tcW w:w="1525" w:type="dxa"/>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97"/>
          <w:jc w:val="center"/>
        </w:trPr>
        <w:tc>
          <w:tcPr>
            <w:tcW w:w="2235" w:type="dxa"/>
            <w:tcBorders>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77" w:type="dxa"/>
            <w:tcBorders>
              <w:lef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24" w:type="dxa"/>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275" w:type="dxa"/>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18" w:type="dxa"/>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134" w:type="dxa"/>
          </w:tcPr>
          <w:p w:rsidR="005E0A0A" w:rsidRPr="002716CB" w:rsidRDefault="005E0A0A" w:rsidP="009C1BB8">
            <w:pPr>
              <w:rPr>
                <w:rFonts w:ascii="Arial Narrow" w:hAnsi="Arial Narrow"/>
                <w:sz w:val="22"/>
              </w:rPr>
            </w:pPr>
          </w:p>
        </w:tc>
        <w:tc>
          <w:tcPr>
            <w:tcW w:w="1525" w:type="dxa"/>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30"/>
          <w:jc w:val="center"/>
        </w:trPr>
        <w:tc>
          <w:tcPr>
            <w:tcW w:w="9288" w:type="dxa"/>
            <w:gridSpan w:val="7"/>
            <w:tcBorders>
              <w:top w:val="single" w:sz="12" w:space="0" w:color="auto"/>
              <w:bottom w:val="single" w:sz="12" w:space="0" w:color="auto"/>
            </w:tcBorders>
          </w:tcPr>
          <w:p w:rsidR="005E0A0A" w:rsidRPr="002716CB" w:rsidRDefault="005E0A0A" w:rsidP="009C1BB8">
            <w:pPr>
              <w:rPr>
                <w:rFonts w:ascii="Arial Narrow" w:hAnsi="Arial Narrow"/>
                <w:sz w:val="22"/>
              </w:rPr>
            </w:pPr>
            <w:r w:rsidRPr="002716CB">
              <w:rPr>
                <w:rFonts w:ascii="Arial Narrow" w:hAnsi="Arial Narrow"/>
                <w:b/>
                <w:bCs/>
                <w:sz w:val="22"/>
              </w:rPr>
              <w:t>Krátkodobé pôžičky</w:t>
            </w:r>
          </w:p>
        </w:tc>
      </w:tr>
      <w:tr w:rsidR="005E0A0A" w:rsidRPr="002716CB" w:rsidTr="009C1BB8">
        <w:trPr>
          <w:trHeight w:val="397"/>
          <w:jc w:val="center"/>
        </w:trPr>
        <w:tc>
          <w:tcPr>
            <w:tcW w:w="2235" w:type="dxa"/>
            <w:tcBorders>
              <w:top w:val="single" w:sz="12"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77" w:type="dxa"/>
            <w:tcBorders>
              <w:top w:val="single" w:sz="12" w:space="0" w:color="auto"/>
              <w:lef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24" w:type="dxa"/>
            <w:tcBorders>
              <w:top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275" w:type="dxa"/>
            <w:tcBorders>
              <w:top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18" w:type="dxa"/>
            <w:tcBorders>
              <w:top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134" w:type="dxa"/>
            <w:tcBorders>
              <w:top w:val="single" w:sz="12" w:space="0" w:color="auto"/>
            </w:tcBorders>
          </w:tcPr>
          <w:p w:rsidR="005E0A0A" w:rsidRPr="002716CB" w:rsidRDefault="005E0A0A" w:rsidP="009C1BB8">
            <w:pPr>
              <w:rPr>
                <w:rFonts w:ascii="Arial Narrow" w:hAnsi="Arial Narrow"/>
                <w:sz w:val="22"/>
              </w:rPr>
            </w:pPr>
          </w:p>
        </w:tc>
        <w:tc>
          <w:tcPr>
            <w:tcW w:w="1525" w:type="dxa"/>
            <w:tcBorders>
              <w:top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97"/>
          <w:jc w:val="center"/>
        </w:trPr>
        <w:tc>
          <w:tcPr>
            <w:tcW w:w="2235" w:type="dxa"/>
            <w:tcBorders>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77" w:type="dxa"/>
            <w:tcBorders>
              <w:lef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24" w:type="dxa"/>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275" w:type="dxa"/>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18" w:type="dxa"/>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134" w:type="dxa"/>
          </w:tcPr>
          <w:p w:rsidR="005E0A0A" w:rsidRPr="002716CB" w:rsidRDefault="005E0A0A" w:rsidP="009C1BB8">
            <w:pPr>
              <w:rPr>
                <w:rFonts w:ascii="Arial Narrow" w:hAnsi="Arial Narrow"/>
                <w:sz w:val="22"/>
              </w:rPr>
            </w:pPr>
          </w:p>
        </w:tc>
        <w:tc>
          <w:tcPr>
            <w:tcW w:w="1525" w:type="dxa"/>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97"/>
          <w:jc w:val="center"/>
        </w:trPr>
        <w:tc>
          <w:tcPr>
            <w:tcW w:w="2235" w:type="dxa"/>
            <w:tcBorders>
              <w:right w:val="single" w:sz="12" w:space="0" w:color="auto"/>
            </w:tcBorders>
            <w:noWrap/>
            <w:vAlign w:val="center"/>
          </w:tcPr>
          <w:p w:rsidR="005E0A0A" w:rsidRPr="002716CB" w:rsidRDefault="005E0A0A" w:rsidP="009C1BB8">
            <w:pPr>
              <w:rPr>
                <w:rFonts w:ascii="Arial Narrow" w:hAnsi="Arial Narrow"/>
                <w:b/>
                <w:bCs/>
                <w:sz w:val="22"/>
              </w:rPr>
            </w:pPr>
          </w:p>
        </w:tc>
        <w:tc>
          <w:tcPr>
            <w:tcW w:w="877" w:type="dxa"/>
            <w:tcBorders>
              <w:left w:val="single" w:sz="12" w:space="0" w:color="auto"/>
            </w:tcBorders>
            <w:noWrap/>
            <w:vAlign w:val="center"/>
          </w:tcPr>
          <w:p w:rsidR="005E0A0A" w:rsidRPr="002716CB" w:rsidRDefault="005E0A0A" w:rsidP="009C1BB8">
            <w:pPr>
              <w:rPr>
                <w:rFonts w:ascii="Arial Narrow" w:hAnsi="Arial Narrow"/>
                <w:sz w:val="22"/>
              </w:rPr>
            </w:pPr>
          </w:p>
        </w:tc>
        <w:tc>
          <w:tcPr>
            <w:tcW w:w="824" w:type="dxa"/>
            <w:noWrap/>
            <w:vAlign w:val="center"/>
          </w:tcPr>
          <w:p w:rsidR="005E0A0A" w:rsidRPr="002716CB" w:rsidRDefault="005E0A0A" w:rsidP="009C1BB8">
            <w:pPr>
              <w:rPr>
                <w:rFonts w:ascii="Arial Narrow" w:hAnsi="Arial Narrow"/>
                <w:sz w:val="22"/>
              </w:rPr>
            </w:pPr>
          </w:p>
        </w:tc>
        <w:tc>
          <w:tcPr>
            <w:tcW w:w="1275" w:type="dxa"/>
            <w:noWrap/>
            <w:vAlign w:val="center"/>
          </w:tcPr>
          <w:p w:rsidR="005E0A0A" w:rsidRPr="002716CB" w:rsidRDefault="005E0A0A" w:rsidP="009C1BB8">
            <w:pPr>
              <w:rPr>
                <w:rFonts w:ascii="Arial Narrow" w:hAnsi="Arial Narrow"/>
                <w:sz w:val="22"/>
              </w:rPr>
            </w:pPr>
          </w:p>
        </w:tc>
        <w:tc>
          <w:tcPr>
            <w:tcW w:w="1418" w:type="dxa"/>
            <w:noWrap/>
            <w:vAlign w:val="center"/>
          </w:tcPr>
          <w:p w:rsidR="005E0A0A" w:rsidRPr="002716CB" w:rsidRDefault="005E0A0A" w:rsidP="009C1BB8">
            <w:pPr>
              <w:rPr>
                <w:rFonts w:ascii="Arial Narrow" w:hAnsi="Arial Narrow"/>
                <w:sz w:val="22"/>
              </w:rPr>
            </w:pPr>
          </w:p>
        </w:tc>
        <w:tc>
          <w:tcPr>
            <w:tcW w:w="1134" w:type="dxa"/>
          </w:tcPr>
          <w:p w:rsidR="005E0A0A" w:rsidRPr="002716CB" w:rsidRDefault="005E0A0A" w:rsidP="009C1BB8">
            <w:pPr>
              <w:rPr>
                <w:rFonts w:ascii="Arial Narrow" w:hAnsi="Arial Narrow"/>
                <w:sz w:val="22"/>
              </w:rPr>
            </w:pPr>
          </w:p>
        </w:tc>
        <w:tc>
          <w:tcPr>
            <w:tcW w:w="1525" w:type="dxa"/>
            <w:noWrap/>
            <w:vAlign w:val="center"/>
          </w:tcPr>
          <w:p w:rsidR="005E0A0A" w:rsidRPr="002716CB" w:rsidRDefault="005E0A0A" w:rsidP="009C1BB8">
            <w:pPr>
              <w:rPr>
                <w:rFonts w:ascii="Arial Narrow" w:hAnsi="Arial Narrow"/>
                <w:sz w:val="22"/>
              </w:rPr>
            </w:pPr>
          </w:p>
        </w:tc>
      </w:tr>
      <w:tr w:rsidR="005E0A0A" w:rsidRPr="002716CB" w:rsidTr="009C1BB8">
        <w:trPr>
          <w:trHeight w:val="345"/>
          <w:jc w:val="center"/>
        </w:trPr>
        <w:tc>
          <w:tcPr>
            <w:tcW w:w="9288" w:type="dxa"/>
            <w:gridSpan w:val="7"/>
            <w:noWrap/>
            <w:vAlign w:val="center"/>
          </w:tcPr>
          <w:p w:rsidR="005E0A0A" w:rsidRPr="002716CB" w:rsidRDefault="005E0A0A" w:rsidP="009C1BB8">
            <w:pPr>
              <w:rPr>
                <w:rFonts w:ascii="Arial Narrow" w:hAnsi="Arial Narrow"/>
                <w:sz w:val="22"/>
              </w:rPr>
            </w:pPr>
            <w:r w:rsidRPr="002716CB">
              <w:rPr>
                <w:rFonts w:ascii="Arial Narrow" w:hAnsi="Arial Narrow"/>
                <w:b/>
                <w:bCs/>
                <w:sz w:val="22"/>
              </w:rPr>
              <w:t>Krátkodobé finančné výpomoci</w:t>
            </w:r>
          </w:p>
        </w:tc>
      </w:tr>
      <w:tr w:rsidR="005E0A0A" w:rsidRPr="002716CB" w:rsidTr="009C1BB8">
        <w:trPr>
          <w:trHeight w:val="397"/>
          <w:jc w:val="center"/>
        </w:trPr>
        <w:tc>
          <w:tcPr>
            <w:tcW w:w="2235" w:type="dxa"/>
            <w:tcBorders>
              <w:right w:val="single" w:sz="12" w:space="0" w:color="auto"/>
            </w:tcBorders>
            <w:noWrap/>
            <w:vAlign w:val="center"/>
          </w:tcPr>
          <w:p w:rsidR="005E0A0A" w:rsidRPr="002716CB" w:rsidRDefault="005E0A0A" w:rsidP="009C1BB8">
            <w:pPr>
              <w:rPr>
                <w:rFonts w:ascii="Arial Narrow" w:hAnsi="Arial Narrow"/>
                <w:b/>
                <w:bCs/>
                <w:sz w:val="22"/>
              </w:rPr>
            </w:pPr>
          </w:p>
        </w:tc>
        <w:tc>
          <w:tcPr>
            <w:tcW w:w="877" w:type="dxa"/>
            <w:tcBorders>
              <w:left w:val="single" w:sz="12" w:space="0" w:color="auto"/>
            </w:tcBorders>
            <w:noWrap/>
            <w:vAlign w:val="center"/>
          </w:tcPr>
          <w:p w:rsidR="005E0A0A" w:rsidRPr="002716CB" w:rsidRDefault="005E0A0A" w:rsidP="009C1BB8">
            <w:pPr>
              <w:rPr>
                <w:rFonts w:ascii="Arial Narrow" w:hAnsi="Arial Narrow"/>
                <w:sz w:val="22"/>
              </w:rPr>
            </w:pPr>
          </w:p>
        </w:tc>
        <w:tc>
          <w:tcPr>
            <w:tcW w:w="824" w:type="dxa"/>
            <w:noWrap/>
            <w:vAlign w:val="center"/>
          </w:tcPr>
          <w:p w:rsidR="005E0A0A" w:rsidRPr="002716CB" w:rsidRDefault="005E0A0A" w:rsidP="009C1BB8">
            <w:pPr>
              <w:rPr>
                <w:rFonts w:ascii="Arial Narrow" w:hAnsi="Arial Narrow"/>
                <w:sz w:val="22"/>
              </w:rPr>
            </w:pPr>
          </w:p>
        </w:tc>
        <w:tc>
          <w:tcPr>
            <w:tcW w:w="1275" w:type="dxa"/>
            <w:noWrap/>
            <w:vAlign w:val="center"/>
          </w:tcPr>
          <w:p w:rsidR="005E0A0A" w:rsidRPr="002716CB" w:rsidRDefault="005E0A0A" w:rsidP="009C1BB8">
            <w:pPr>
              <w:rPr>
                <w:rFonts w:ascii="Arial Narrow" w:hAnsi="Arial Narrow"/>
                <w:sz w:val="22"/>
              </w:rPr>
            </w:pPr>
          </w:p>
        </w:tc>
        <w:tc>
          <w:tcPr>
            <w:tcW w:w="1418" w:type="dxa"/>
            <w:noWrap/>
            <w:vAlign w:val="center"/>
          </w:tcPr>
          <w:p w:rsidR="005E0A0A" w:rsidRPr="002716CB" w:rsidRDefault="005E0A0A" w:rsidP="009C1BB8">
            <w:pPr>
              <w:rPr>
                <w:rFonts w:ascii="Arial Narrow" w:hAnsi="Arial Narrow"/>
                <w:sz w:val="22"/>
              </w:rPr>
            </w:pPr>
          </w:p>
        </w:tc>
        <w:tc>
          <w:tcPr>
            <w:tcW w:w="1134" w:type="dxa"/>
          </w:tcPr>
          <w:p w:rsidR="005E0A0A" w:rsidRPr="002716CB" w:rsidRDefault="005E0A0A" w:rsidP="009C1BB8">
            <w:pPr>
              <w:rPr>
                <w:rFonts w:ascii="Arial Narrow" w:hAnsi="Arial Narrow"/>
                <w:sz w:val="22"/>
              </w:rPr>
            </w:pPr>
          </w:p>
        </w:tc>
        <w:tc>
          <w:tcPr>
            <w:tcW w:w="1525" w:type="dxa"/>
            <w:noWrap/>
            <w:vAlign w:val="center"/>
          </w:tcPr>
          <w:p w:rsidR="005E0A0A" w:rsidRPr="002716CB" w:rsidRDefault="005E0A0A" w:rsidP="009C1BB8">
            <w:pPr>
              <w:rPr>
                <w:rFonts w:ascii="Arial Narrow" w:hAnsi="Arial Narrow"/>
                <w:sz w:val="22"/>
              </w:rPr>
            </w:pPr>
          </w:p>
        </w:tc>
      </w:tr>
      <w:tr w:rsidR="005E0A0A" w:rsidRPr="002716CB" w:rsidTr="009C1BB8">
        <w:trPr>
          <w:trHeight w:val="397"/>
          <w:jc w:val="center"/>
        </w:trPr>
        <w:tc>
          <w:tcPr>
            <w:tcW w:w="2235" w:type="dxa"/>
            <w:tcBorders>
              <w:bottom w:val="single" w:sz="12" w:space="0" w:color="auto"/>
              <w:right w:val="single" w:sz="12" w:space="0" w:color="auto"/>
            </w:tcBorders>
            <w:noWrap/>
            <w:vAlign w:val="center"/>
          </w:tcPr>
          <w:p w:rsidR="005E0A0A" w:rsidRPr="002716CB" w:rsidRDefault="005E0A0A" w:rsidP="009C1BB8">
            <w:pPr>
              <w:rPr>
                <w:rFonts w:ascii="Arial Narrow" w:hAnsi="Arial Narrow"/>
                <w:b/>
                <w:bCs/>
                <w:sz w:val="22"/>
              </w:rPr>
            </w:pPr>
          </w:p>
        </w:tc>
        <w:tc>
          <w:tcPr>
            <w:tcW w:w="877" w:type="dxa"/>
            <w:tcBorders>
              <w:left w:val="single" w:sz="12" w:space="0" w:color="auto"/>
              <w:bottom w:val="single" w:sz="12" w:space="0" w:color="auto"/>
            </w:tcBorders>
            <w:noWrap/>
            <w:vAlign w:val="center"/>
          </w:tcPr>
          <w:p w:rsidR="005E0A0A" w:rsidRPr="002716CB" w:rsidRDefault="005E0A0A" w:rsidP="009C1BB8">
            <w:pPr>
              <w:rPr>
                <w:rFonts w:ascii="Arial Narrow" w:hAnsi="Arial Narrow"/>
                <w:sz w:val="22"/>
              </w:rPr>
            </w:pPr>
          </w:p>
        </w:tc>
        <w:tc>
          <w:tcPr>
            <w:tcW w:w="824" w:type="dxa"/>
            <w:tcBorders>
              <w:bottom w:val="single" w:sz="12" w:space="0" w:color="auto"/>
            </w:tcBorders>
            <w:noWrap/>
            <w:vAlign w:val="center"/>
          </w:tcPr>
          <w:p w:rsidR="005E0A0A" w:rsidRPr="002716CB" w:rsidRDefault="005E0A0A" w:rsidP="009C1BB8">
            <w:pPr>
              <w:rPr>
                <w:rFonts w:ascii="Arial Narrow" w:hAnsi="Arial Narrow"/>
                <w:sz w:val="22"/>
              </w:rPr>
            </w:pPr>
          </w:p>
        </w:tc>
        <w:tc>
          <w:tcPr>
            <w:tcW w:w="1275" w:type="dxa"/>
            <w:tcBorders>
              <w:bottom w:val="single" w:sz="12" w:space="0" w:color="auto"/>
            </w:tcBorders>
            <w:noWrap/>
            <w:vAlign w:val="center"/>
          </w:tcPr>
          <w:p w:rsidR="005E0A0A" w:rsidRPr="002716CB" w:rsidRDefault="005E0A0A" w:rsidP="009C1BB8">
            <w:pPr>
              <w:rPr>
                <w:rFonts w:ascii="Arial Narrow" w:hAnsi="Arial Narrow"/>
                <w:sz w:val="22"/>
              </w:rPr>
            </w:pPr>
          </w:p>
        </w:tc>
        <w:tc>
          <w:tcPr>
            <w:tcW w:w="1418" w:type="dxa"/>
            <w:tcBorders>
              <w:bottom w:val="single" w:sz="12" w:space="0" w:color="auto"/>
            </w:tcBorders>
            <w:noWrap/>
            <w:vAlign w:val="center"/>
          </w:tcPr>
          <w:p w:rsidR="005E0A0A" w:rsidRPr="002716CB" w:rsidRDefault="005E0A0A" w:rsidP="009C1BB8">
            <w:pPr>
              <w:rPr>
                <w:rFonts w:ascii="Arial Narrow" w:hAnsi="Arial Narrow"/>
                <w:sz w:val="22"/>
              </w:rPr>
            </w:pPr>
          </w:p>
        </w:tc>
        <w:tc>
          <w:tcPr>
            <w:tcW w:w="1134" w:type="dxa"/>
            <w:tcBorders>
              <w:bottom w:val="single" w:sz="12" w:space="0" w:color="auto"/>
            </w:tcBorders>
          </w:tcPr>
          <w:p w:rsidR="005E0A0A" w:rsidRPr="002716CB" w:rsidRDefault="005E0A0A" w:rsidP="009C1BB8">
            <w:pPr>
              <w:rPr>
                <w:rFonts w:ascii="Arial Narrow" w:hAnsi="Arial Narrow"/>
                <w:sz w:val="22"/>
              </w:rPr>
            </w:pPr>
          </w:p>
        </w:tc>
        <w:tc>
          <w:tcPr>
            <w:tcW w:w="1525" w:type="dxa"/>
            <w:tcBorders>
              <w:bottom w:val="single" w:sz="12" w:space="0" w:color="auto"/>
            </w:tcBorders>
            <w:noWrap/>
            <w:vAlign w:val="center"/>
          </w:tcPr>
          <w:p w:rsidR="005E0A0A" w:rsidRPr="002716CB" w:rsidRDefault="005E0A0A" w:rsidP="009C1BB8">
            <w:pPr>
              <w:rPr>
                <w:rFonts w:ascii="Arial Narrow" w:hAnsi="Arial Narrow"/>
                <w:sz w:val="22"/>
              </w:rPr>
            </w:pPr>
          </w:p>
        </w:tc>
      </w:tr>
    </w:tbl>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p>
    <w:p w:rsidR="005E0A0A" w:rsidRPr="002716CB" w:rsidRDefault="005E0A0A" w:rsidP="005E0A0A">
      <w:pPr>
        <w:ind w:right="-468"/>
        <w:rPr>
          <w:rFonts w:ascii="Arial Narrow" w:hAnsi="Arial Narrow" w:cs="Arial Narrow"/>
          <w:sz w:val="22"/>
        </w:rPr>
      </w:pPr>
      <w:r w:rsidRPr="002716CB">
        <w:rPr>
          <w:rFonts w:ascii="Arial Narrow" w:hAnsi="Arial Narrow" w:cs="Arial Narrow"/>
          <w:sz w:val="22"/>
        </w:rPr>
        <w:t xml:space="preserve">i.2) Bankové úvery, pôžičky a návratné finančné výpomoci - </w:t>
      </w:r>
      <w:r w:rsidRPr="002716CB">
        <w:rPr>
          <w:rFonts w:ascii="Arial Narrow" w:hAnsi="Arial Narrow" w:cs="Arial Narrow"/>
          <w:b/>
          <w:sz w:val="22"/>
          <w:u w:val="single"/>
        </w:rPr>
        <w:t>hodnota v eurách a forma zabezpečenia</w:t>
      </w:r>
      <w:r w:rsidRPr="002716CB">
        <w:rPr>
          <w:rFonts w:ascii="Arial Narrow" w:hAnsi="Arial Narrow" w:cs="Arial Narrow"/>
          <w:sz w:val="22"/>
        </w:rPr>
        <w:t xml:space="preserve">: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j) Významné </w:t>
      </w:r>
      <w:r w:rsidRPr="002716CB">
        <w:rPr>
          <w:rFonts w:ascii="Arial Narrow" w:hAnsi="Arial Narrow" w:cs="Arial Narrow"/>
          <w:sz w:val="22"/>
          <w:u w:val="single"/>
        </w:rPr>
        <w:t>položky časového rozlíšenia</w:t>
      </w:r>
      <w:r w:rsidRPr="002716CB">
        <w:rPr>
          <w:rFonts w:ascii="Arial Narrow" w:hAnsi="Arial Narrow" w:cs="Arial Narrow"/>
          <w:sz w:val="22"/>
        </w:rPr>
        <w:t xml:space="preserve"> výdavkov budúcich období a výnosov budúcich období: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k) Významné </w:t>
      </w:r>
      <w:r w:rsidRPr="002716CB">
        <w:rPr>
          <w:rFonts w:ascii="Arial Narrow" w:hAnsi="Arial Narrow" w:cs="Arial Narrow"/>
          <w:sz w:val="22"/>
          <w:u w:val="single"/>
        </w:rPr>
        <w:t>položky derivátov</w:t>
      </w:r>
      <w:r w:rsidRPr="002716CB">
        <w:rPr>
          <w:rFonts w:ascii="Arial Narrow" w:hAnsi="Arial Narrow" w:cs="Arial Narrow"/>
          <w:sz w:val="22"/>
        </w:rPr>
        <w:t xml:space="preserve">: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Informácie k prílohe č.3 časti G. písm. k) o významných </w:t>
      </w:r>
      <w:r w:rsidRPr="004A1E6C">
        <w:rPr>
          <w:rFonts w:ascii="Arial Narrow" w:hAnsi="Arial Narrow" w:cs="Arial Narrow"/>
          <w:sz w:val="22"/>
          <w:u w:val="single"/>
        </w:rPr>
        <w:t>položkách derivátov</w:t>
      </w:r>
      <w:r w:rsidRPr="002716CB">
        <w:rPr>
          <w:rFonts w:ascii="Arial Narrow" w:hAnsi="Arial Narrow" w:cs="Arial Narrow"/>
          <w:sz w:val="22"/>
        </w:rPr>
        <w:t xml:space="preserve"> za bežné účtovné obdobie</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0" w:type="pct"/>
        <w:jc w:val="center"/>
        <w:tblLayout w:type="fixed"/>
        <w:tblLook w:val="04A0" w:firstRow="1" w:lastRow="0" w:firstColumn="1" w:lastColumn="0" w:noHBand="0" w:noVBand="1"/>
      </w:tblPr>
      <w:tblGrid>
        <w:gridCol w:w="3963"/>
        <w:gridCol w:w="1491"/>
        <w:gridCol w:w="14"/>
        <w:gridCol w:w="1617"/>
        <w:gridCol w:w="2203"/>
      </w:tblGrid>
      <w:tr w:rsidR="005E0A0A" w:rsidRPr="002716CB" w:rsidTr="009C1BB8">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9C1BB8">
            <w:pPr>
              <w:pStyle w:val="TopHeader"/>
            </w:pPr>
            <w:r w:rsidRPr="002716CB">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pPr>
            <w:r w:rsidRPr="002716CB">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9C1BB8">
            <w:pPr>
              <w:pStyle w:val="TopHeader"/>
            </w:pPr>
            <w:r w:rsidRPr="002716CB">
              <w:t>Dohodnutá cena podkladového nástroja</w:t>
            </w:r>
          </w:p>
        </w:tc>
      </w:tr>
      <w:tr w:rsidR="005E0A0A" w:rsidRPr="002716CB" w:rsidTr="009C1BB8">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b/>
                <w:bCs/>
                <w:sz w:val="22"/>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b/>
                <w:sz w:val="22"/>
              </w:rPr>
            </w:pPr>
            <w:r w:rsidRPr="002716CB">
              <w:rPr>
                <w:rFonts w:ascii="Arial Narrow" w:hAnsi="Arial Narrow"/>
                <w:b/>
                <w:sz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b/>
                <w:sz w:val="22"/>
              </w:rPr>
            </w:pPr>
            <w:r w:rsidRPr="002716CB">
              <w:rPr>
                <w:rFonts w:ascii="Arial Narrow" w:hAnsi="Arial Narrow"/>
                <w:b/>
                <w:sz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b/>
                <w:bCs/>
                <w:sz w:val="22"/>
              </w:rPr>
            </w:pPr>
          </w:p>
        </w:tc>
      </w:tr>
      <w:tr w:rsidR="005E0A0A" w:rsidRPr="002716CB" w:rsidTr="009C1BB8">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d</w:t>
            </w:r>
          </w:p>
        </w:tc>
      </w:tr>
      <w:tr w:rsidR="005E0A0A" w:rsidRPr="002716CB" w:rsidTr="009C1BB8">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5E0A0A" w:rsidRPr="002716CB" w:rsidRDefault="005E0A0A" w:rsidP="009C1BB8">
            <w:pPr>
              <w:rPr>
                <w:rFonts w:ascii="Arial Narrow" w:hAnsi="Arial Narrow"/>
                <w:b/>
                <w:sz w:val="22"/>
              </w:rPr>
            </w:pPr>
            <w:r w:rsidRPr="002716CB">
              <w:rPr>
                <w:rFonts w:ascii="Arial Narrow" w:hAnsi="Arial Narrow"/>
                <w:b/>
                <w:sz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5E0A0A" w:rsidRPr="002716CB" w:rsidRDefault="005E0A0A" w:rsidP="009C1BB8">
            <w:pPr>
              <w:rPr>
                <w:rFonts w:ascii="Arial Narrow" w:hAnsi="Arial Narrow"/>
                <w:b/>
                <w:sz w:val="22"/>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5E0A0A" w:rsidRPr="002716CB" w:rsidRDefault="005E0A0A" w:rsidP="009C1BB8">
            <w:pPr>
              <w:rPr>
                <w:rFonts w:ascii="Arial Narrow" w:hAnsi="Arial Narrow"/>
                <w:b/>
                <w:sz w:val="22"/>
              </w:rPr>
            </w:pPr>
          </w:p>
        </w:tc>
        <w:tc>
          <w:tcPr>
            <w:tcW w:w="2192" w:type="dxa"/>
            <w:tcBorders>
              <w:top w:val="single" w:sz="12" w:space="0" w:color="auto"/>
              <w:left w:val="single" w:sz="6" w:space="0" w:color="auto"/>
              <w:bottom w:val="single" w:sz="4" w:space="0" w:color="auto"/>
              <w:right w:val="single" w:sz="4" w:space="0" w:color="auto"/>
            </w:tcBorders>
            <w:vAlign w:val="center"/>
          </w:tcPr>
          <w:p w:rsidR="005E0A0A" w:rsidRPr="002716CB" w:rsidRDefault="005E0A0A" w:rsidP="009C1BB8">
            <w:pPr>
              <w:rPr>
                <w:rFonts w:ascii="Arial Narrow" w:hAnsi="Arial Narrow"/>
                <w:b/>
                <w:sz w:val="22"/>
              </w:rPr>
            </w:pPr>
          </w:p>
        </w:tc>
      </w:tr>
      <w:tr w:rsidR="005E0A0A" w:rsidRPr="002716CB" w:rsidTr="009C1BB8">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p>
        </w:tc>
        <w:tc>
          <w:tcPr>
            <w:tcW w:w="1484" w:type="dxa"/>
            <w:tcBorders>
              <w:top w:val="single" w:sz="4"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p>
        </w:tc>
        <w:tc>
          <w:tcPr>
            <w:tcW w:w="1623" w:type="dxa"/>
            <w:gridSpan w:val="2"/>
            <w:tcBorders>
              <w:top w:val="single" w:sz="4"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p>
        </w:tc>
        <w:tc>
          <w:tcPr>
            <w:tcW w:w="2192" w:type="dxa"/>
            <w:tcBorders>
              <w:top w:val="single" w:sz="4" w:space="0" w:color="auto"/>
              <w:left w:val="nil"/>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c>
          <w:tcPr>
            <w:tcW w:w="1484" w:type="dxa"/>
            <w:tcBorders>
              <w:top w:val="single" w:sz="6"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p>
        </w:tc>
        <w:tc>
          <w:tcPr>
            <w:tcW w:w="1623" w:type="dxa"/>
            <w:gridSpan w:val="2"/>
            <w:tcBorders>
              <w:top w:val="single" w:sz="6"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p>
        </w:tc>
        <w:tc>
          <w:tcPr>
            <w:tcW w:w="2192" w:type="dxa"/>
            <w:tcBorders>
              <w:top w:val="single" w:sz="6"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c>
          <w:tcPr>
            <w:tcW w:w="1484" w:type="dxa"/>
            <w:tcBorders>
              <w:top w:val="single" w:sz="6"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p>
        </w:tc>
        <w:tc>
          <w:tcPr>
            <w:tcW w:w="1623" w:type="dxa"/>
            <w:gridSpan w:val="2"/>
            <w:tcBorders>
              <w:top w:val="single" w:sz="6"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p>
        </w:tc>
        <w:tc>
          <w:tcPr>
            <w:tcW w:w="2192" w:type="dxa"/>
            <w:tcBorders>
              <w:top w:val="single" w:sz="6"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p>
        </w:tc>
        <w:tc>
          <w:tcPr>
            <w:tcW w:w="1484" w:type="dxa"/>
            <w:tcBorders>
              <w:top w:val="single" w:sz="6"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p>
        </w:tc>
        <w:tc>
          <w:tcPr>
            <w:tcW w:w="1623" w:type="dxa"/>
            <w:gridSpan w:val="2"/>
            <w:tcBorders>
              <w:top w:val="single" w:sz="6"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p>
        </w:tc>
        <w:tc>
          <w:tcPr>
            <w:tcW w:w="2192" w:type="dxa"/>
            <w:tcBorders>
              <w:top w:val="single" w:sz="6" w:space="0" w:color="auto"/>
              <w:left w:val="nil"/>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b/>
                <w:sz w:val="22"/>
              </w:rPr>
            </w:pPr>
            <w:r w:rsidRPr="002716CB">
              <w:rPr>
                <w:rFonts w:ascii="Arial Narrow" w:hAnsi="Arial Narrow"/>
                <w:b/>
                <w:sz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p>
        </w:tc>
        <w:tc>
          <w:tcPr>
            <w:tcW w:w="1623" w:type="dxa"/>
            <w:gridSpan w:val="2"/>
            <w:tcBorders>
              <w:top w:val="single" w:sz="12"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p>
        </w:tc>
        <w:tc>
          <w:tcPr>
            <w:tcW w:w="2192" w:type="dxa"/>
            <w:tcBorders>
              <w:top w:val="single" w:sz="12" w:space="0" w:color="auto"/>
              <w:left w:val="nil"/>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c>
          <w:tcPr>
            <w:tcW w:w="1498" w:type="dxa"/>
            <w:gridSpan w:val="2"/>
            <w:tcBorders>
              <w:top w:val="single" w:sz="12"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p>
        </w:tc>
        <w:tc>
          <w:tcPr>
            <w:tcW w:w="1609" w:type="dxa"/>
            <w:tcBorders>
              <w:top w:val="single" w:sz="12"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p>
        </w:tc>
        <w:tc>
          <w:tcPr>
            <w:tcW w:w="2192" w:type="dxa"/>
            <w:tcBorders>
              <w:top w:val="single" w:sz="12"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p>
        </w:tc>
        <w:tc>
          <w:tcPr>
            <w:tcW w:w="1498" w:type="dxa"/>
            <w:gridSpan w:val="2"/>
            <w:tcBorders>
              <w:top w:val="single" w:sz="4"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p>
        </w:tc>
        <w:tc>
          <w:tcPr>
            <w:tcW w:w="1609" w:type="dxa"/>
            <w:tcBorders>
              <w:top w:val="single" w:sz="4"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p>
        </w:tc>
        <w:tc>
          <w:tcPr>
            <w:tcW w:w="2192" w:type="dxa"/>
            <w:tcBorders>
              <w:top w:val="single" w:sz="4" w:space="0" w:color="auto"/>
              <w:left w:val="nil"/>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p>
        </w:tc>
        <w:tc>
          <w:tcPr>
            <w:tcW w:w="1498" w:type="dxa"/>
            <w:gridSpan w:val="2"/>
            <w:tcBorders>
              <w:top w:val="single" w:sz="4"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p>
        </w:tc>
        <w:tc>
          <w:tcPr>
            <w:tcW w:w="1609" w:type="dxa"/>
            <w:tcBorders>
              <w:top w:val="single" w:sz="4"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p>
        </w:tc>
        <w:tc>
          <w:tcPr>
            <w:tcW w:w="2192" w:type="dxa"/>
            <w:tcBorders>
              <w:top w:val="single" w:sz="4" w:space="0" w:color="auto"/>
              <w:left w:val="nil"/>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b/>
                <w:sz w:val="22"/>
              </w:rPr>
            </w:pPr>
          </w:p>
        </w:tc>
        <w:tc>
          <w:tcPr>
            <w:tcW w:w="1498" w:type="dxa"/>
            <w:gridSpan w:val="2"/>
            <w:tcBorders>
              <w:top w:val="single" w:sz="6"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p>
        </w:tc>
        <w:tc>
          <w:tcPr>
            <w:tcW w:w="1609" w:type="dxa"/>
            <w:tcBorders>
              <w:top w:val="single" w:sz="6"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p>
        </w:tc>
        <w:tc>
          <w:tcPr>
            <w:tcW w:w="2192" w:type="dxa"/>
            <w:tcBorders>
              <w:top w:val="single" w:sz="6" w:space="0" w:color="auto"/>
              <w:left w:val="nil"/>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p>
        </w:tc>
      </w:tr>
    </w:tbl>
    <w:p w:rsidR="005E0A0A" w:rsidRPr="002716CB" w:rsidRDefault="005E0A0A" w:rsidP="005E0A0A">
      <w:pPr>
        <w:rPr>
          <w:rFonts w:ascii="Arial Narrow" w:hAnsi="Arial Narrow"/>
          <w:sz w:val="22"/>
        </w:rPr>
      </w:pPr>
    </w:p>
    <w:p w:rsidR="005E0A0A" w:rsidRPr="002716CB" w:rsidRDefault="005E0A0A" w:rsidP="005E0A0A">
      <w:pPr>
        <w:rPr>
          <w:rFonts w:ascii="Arial Narrow" w:hAnsi="Arial Narrow"/>
          <w:sz w:val="22"/>
        </w:rPr>
      </w:pPr>
      <w:r w:rsidRPr="002716CB">
        <w:rPr>
          <w:rFonts w:ascii="Arial Narrow" w:hAnsi="Arial Narrow"/>
          <w:sz w:val="22"/>
        </w:rPr>
        <w:t>Tabuľka č. 2</w:t>
      </w:r>
    </w:p>
    <w:tbl>
      <w:tblPr>
        <w:tblW w:w="5000" w:type="pct"/>
        <w:jc w:val="center"/>
        <w:tblLayout w:type="fixed"/>
        <w:tblLook w:val="04A0" w:firstRow="1" w:lastRow="0" w:firstColumn="1" w:lastColumn="0" w:noHBand="0" w:noVBand="1"/>
      </w:tblPr>
      <w:tblGrid>
        <w:gridCol w:w="3955"/>
        <w:gridCol w:w="1682"/>
        <w:gridCol w:w="992"/>
        <w:gridCol w:w="1701"/>
        <w:gridCol w:w="958"/>
      </w:tblGrid>
      <w:tr w:rsidR="005E0A0A" w:rsidRPr="002716CB" w:rsidTr="009C1BB8">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9C1BB8">
            <w:pPr>
              <w:pStyle w:val="TopHeader"/>
            </w:pPr>
            <w:r w:rsidRPr="002716CB">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pPr>
            <w:r w:rsidRPr="002716CB">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pStyle w:val="TopHeader"/>
            </w:pPr>
            <w:r w:rsidRPr="002716CB">
              <w:t>Bezprostredne predchádzajúce účtovné obdobie</w:t>
            </w:r>
          </w:p>
        </w:tc>
      </w:tr>
      <w:tr w:rsidR="005E0A0A" w:rsidRPr="002716CB" w:rsidTr="009C1BB8">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5E0A0A" w:rsidRPr="002716CB" w:rsidRDefault="005E0A0A" w:rsidP="009C1BB8">
            <w:pPr>
              <w:rPr>
                <w:rFonts w:ascii="Arial Narrow" w:hAnsi="Arial Narrow"/>
                <w:b/>
                <w:bCs/>
                <w:sz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E0A0A" w:rsidRPr="004A1E6C" w:rsidRDefault="005E0A0A" w:rsidP="009C1BB8">
            <w:pPr>
              <w:pStyle w:val="TopHeader"/>
              <w:rPr>
                <w:b w:val="0"/>
              </w:rPr>
            </w:pPr>
            <w:r w:rsidRPr="004A1E6C">
              <w:rPr>
                <w:b w:val="0"/>
              </w:rPr>
              <w:t xml:space="preserve">Zmena reálnej hodnoty </w:t>
            </w:r>
            <w:r w:rsidRPr="004A1E6C">
              <w:rPr>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E0A0A" w:rsidRPr="004A1E6C" w:rsidRDefault="005E0A0A" w:rsidP="009C1BB8">
            <w:pPr>
              <w:pStyle w:val="TopHeader"/>
              <w:rPr>
                <w:b w:val="0"/>
              </w:rPr>
            </w:pPr>
            <w:r w:rsidRPr="004A1E6C">
              <w:rPr>
                <w:b w:val="0"/>
              </w:rPr>
              <w:t>Zmena reálnej hodnoty (+/-) s vplyvom na</w:t>
            </w:r>
          </w:p>
        </w:tc>
      </w:tr>
      <w:tr w:rsidR="005E0A0A" w:rsidRPr="002716CB" w:rsidTr="009C1BB8">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b/>
                <w:bCs/>
                <w:sz w:val="22"/>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9C1BB8">
            <w:pPr>
              <w:pStyle w:val="TopHeader"/>
              <w:rPr>
                <w:b w:val="0"/>
              </w:rPr>
            </w:pPr>
            <w:r w:rsidRPr="004A1E6C">
              <w:rPr>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9C1BB8">
            <w:pPr>
              <w:pStyle w:val="TopHeader"/>
              <w:rPr>
                <w:b w:val="0"/>
              </w:rPr>
            </w:pPr>
            <w:r w:rsidRPr="004A1E6C">
              <w:rPr>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9C1BB8">
            <w:pPr>
              <w:pStyle w:val="TopHeader"/>
              <w:rPr>
                <w:b w:val="0"/>
              </w:rPr>
            </w:pPr>
            <w:r w:rsidRPr="004A1E6C">
              <w:rPr>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9C1BB8">
            <w:pPr>
              <w:pStyle w:val="TopHeader"/>
              <w:rPr>
                <w:b w:val="0"/>
              </w:rPr>
            </w:pPr>
            <w:r w:rsidRPr="004A1E6C">
              <w:rPr>
                <w:b w:val="0"/>
              </w:rPr>
              <w:t>vlastné imanie</w:t>
            </w:r>
          </w:p>
        </w:tc>
      </w:tr>
      <w:tr w:rsidR="005E0A0A" w:rsidRPr="002716CB" w:rsidTr="009C1BB8">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e</w:t>
            </w:r>
          </w:p>
        </w:tc>
      </w:tr>
      <w:tr w:rsidR="005E0A0A" w:rsidRPr="002716CB" w:rsidTr="009C1BB8">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b/>
                <w:sz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jc w:val="center"/>
              <w:rPr>
                <w:rFonts w:ascii="Arial Narrow" w:hAnsi="Arial Narrow"/>
                <w:sz w:val="22"/>
              </w:rPr>
            </w:pPr>
          </w:p>
        </w:tc>
        <w:tc>
          <w:tcPr>
            <w:tcW w:w="992" w:type="dxa"/>
            <w:tcBorders>
              <w:top w:val="single" w:sz="4" w:space="0" w:color="auto"/>
              <w:left w:val="nil"/>
              <w:bottom w:val="single" w:sz="4" w:space="0" w:color="auto"/>
              <w:right w:val="single" w:sz="8" w:space="0" w:color="auto"/>
            </w:tcBorders>
            <w:noWrap/>
            <w:vAlign w:val="center"/>
          </w:tcPr>
          <w:p w:rsidR="005E0A0A" w:rsidRPr="002716CB" w:rsidRDefault="005E0A0A" w:rsidP="009C1BB8">
            <w:pPr>
              <w:jc w:val="center"/>
              <w:rPr>
                <w:rFonts w:ascii="Arial Narrow" w:hAnsi="Arial Narrow"/>
                <w:sz w:val="22"/>
              </w:rPr>
            </w:pPr>
          </w:p>
        </w:tc>
        <w:tc>
          <w:tcPr>
            <w:tcW w:w="1701"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jc w:val="center"/>
              <w:rPr>
                <w:rFonts w:ascii="Arial Narrow" w:hAnsi="Arial Narrow"/>
                <w:sz w:val="22"/>
              </w:rPr>
            </w:pPr>
          </w:p>
        </w:tc>
        <w:tc>
          <w:tcPr>
            <w:tcW w:w="958" w:type="dxa"/>
            <w:tcBorders>
              <w:top w:val="single" w:sz="4" w:space="0" w:color="auto"/>
              <w:left w:val="nil"/>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p>
        </w:tc>
      </w:tr>
      <w:tr w:rsidR="005E0A0A" w:rsidRPr="002716CB" w:rsidTr="009C1BB8">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jc w:val="center"/>
              <w:rPr>
                <w:rFonts w:ascii="Arial Narrow" w:hAnsi="Arial Narrow"/>
                <w:sz w:val="22"/>
              </w:rPr>
            </w:pPr>
          </w:p>
        </w:tc>
        <w:tc>
          <w:tcPr>
            <w:tcW w:w="992" w:type="dxa"/>
            <w:tcBorders>
              <w:top w:val="single" w:sz="4" w:space="0" w:color="auto"/>
              <w:left w:val="nil"/>
              <w:bottom w:val="single" w:sz="4" w:space="0" w:color="auto"/>
              <w:right w:val="single" w:sz="8" w:space="0" w:color="auto"/>
            </w:tcBorders>
            <w:noWrap/>
            <w:vAlign w:val="center"/>
          </w:tcPr>
          <w:p w:rsidR="005E0A0A" w:rsidRPr="002716CB" w:rsidRDefault="005E0A0A" w:rsidP="009C1BB8">
            <w:pPr>
              <w:jc w:val="center"/>
              <w:rPr>
                <w:rFonts w:ascii="Arial Narrow" w:hAnsi="Arial Narrow"/>
                <w:sz w:val="22"/>
              </w:rPr>
            </w:pPr>
          </w:p>
        </w:tc>
        <w:tc>
          <w:tcPr>
            <w:tcW w:w="1701"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jc w:val="center"/>
              <w:rPr>
                <w:rFonts w:ascii="Arial Narrow" w:hAnsi="Arial Narrow"/>
                <w:sz w:val="22"/>
              </w:rPr>
            </w:pPr>
          </w:p>
        </w:tc>
        <w:tc>
          <w:tcPr>
            <w:tcW w:w="958" w:type="dxa"/>
            <w:tcBorders>
              <w:top w:val="single" w:sz="4" w:space="0" w:color="auto"/>
              <w:left w:val="nil"/>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p>
        </w:tc>
      </w:tr>
      <w:tr w:rsidR="005E0A0A" w:rsidRPr="002716CB" w:rsidTr="009C1BB8">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jc w:val="center"/>
              <w:rPr>
                <w:rFonts w:ascii="Arial Narrow" w:hAnsi="Arial Narrow"/>
                <w:sz w:val="22"/>
              </w:rPr>
            </w:pPr>
          </w:p>
        </w:tc>
        <w:tc>
          <w:tcPr>
            <w:tcW w:w="992" w:type="dxa"/>
            <w:tcBorders>
              <w:top w:val="single" w:sz="4" w:space="0" w:color="auto"/>
              <w:left w:val="nil"/>
              <w:bottom w:val="single" w:sz="4" w:space="0" w:color="auto"/>
              <w:right w:val="single" w:sz="8" w:space="0" w:color="auto"/>
            </w:tcBorders>
            <w:noWrap/>
            <w:vAlign w:val="center"/>
          </w:tcPr>
          <w:p w:rsidR="005E0A0A" w:rsidRPr="002716CB" w:rsidRDefault="005E0A0A" w:rsidP="009C1BB8">
            <w:pPr>
              <w:jc w:val="center"/>
              <w:rPr>
                <w:rFonts w:ascii="Arial Narrow" w:hAnsi="Arial Narrow"/>
                <w:sz w:val="22"/>
              </w:rPr>
            </w:pPr>
          </w:p>
        </w:tc>
        <w:tc>
          <w:tcPr>
            <w:tcW w:w="1701"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jc w:val="center"/>
              <w:rPr>
                <w:rFonts w:ascii="Arial Narrow" w:hAnsi="Arial Narrow"/>
                <w:sz w:val="22"/>
              </w:rPr>
            </w:pPr>
          </w:p>
        </w:tc>
        <w:tc>
          <w:tcPr>
            <w:tcW w:w="958" w:type="dxa"/>
            <w:tcBorders>
              <w:top w:val="single" w:sz="4" w:space="0" w:color="auto"/>
              <w:left w:val="nil"/>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p>
        </w:tc>
      </w:tr>
      <w:tr w:rsidR="005E0A0A" w:rsidRPr="002716CB" w:rsidTr="009C1BB8">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b/>
                <w:sz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9C1BB8">
            <w:pPr>
              <w:jc w:val="center"/>
              <w:rPr>
                <w:rFonts w:ascii="Arial Narrow" w:hAnsi="Arial Narrow"/>
                <w:b/>
                <w:sz w:val="22"/>
              </w:rPr>
            </w:pPr>
          </w:p>
        </w:tc>
        <w:tc>
          <w:tcPr>
            <w:tcW w:w="992" w:type="dxa"/>
            <w:tcBorders>
              <w:top w:val="single" w:sz="4" w:space="0" w:color="auto"/>
              <w:left w:val="nil"/>
              <w:bottom w:val="single" w:sz="12" w:space="0" w:color="auto"/>
              <w:right w:val="single" w:sz="8" w:space="0" w:color="auto"/>
            </w:tcBorders>
            <w:noWrap/>
            <w:vAlign w:val="center"/>
          </w:tcPr>
          <w:p w:rsidR="005E0A0A" w:rsidRPr="002716CB" w:rsidRDefault="005E0A0A" w:rsidP="009C1BB8">
            <w:pPr>
              <w:jc w:val="center"/>
              <w:rPr>
                <w:rFonts w:ascii="Arial Narrow" w:hAnsi="Arial Narrow"/>
                <w:b/>
                <w:sz w:val="22"/>
              </w:rPr>
            </w:pPr>
          </w:p>
        </w:tc>
        <w:tc>
          <w:tcPr>
            <w:tcW w:w="1701" w:type="dxa"/>
            <w:tcBorders>
              <w:top w:val="single" w:sz="4" w:space="0" w:color="auto"/>
              <w:left w:val="nil"/>
              <w:bottom w:val="single" w:sz="12" w:space="0" w:color="auto"/>
              <w:right w:val="single" w:sz="4" w:space="0" w:color="auto"/>
            </w:tcBorders>
            <w:noWrap/>
            <w:vAlign w:val="center"/>
          </w:tcPr>
          <w:p w:rsidR="005E0A0A" w:rsidRPr="002716CB" w:rsidRDefault="005E0A0A" w:rsidP="009C1BB8">
            <w:pPr>
              <w:jc w:val="center"/>
              <w:rPr>
                <w:rFonts w:ascii="Arial Narrow" w:hAnsi="Arial Narrow"/>
                <w:b/>
                <w:sz w:val="22"/>
              </w:rPr>
            </w:pPr>
          </w:p>
        </w:tc>
        <w:tc>
          <w:tcPr>
            <w:tcW w:w="958" w:type="dxa"/>
            <w:tcBorders>
              <w:top w:val="single" w:sz="4" w:space="0" w:color="auto"/>
              <w:left w:val="nil"/>
              <w:bottom w:val="single" w:sz="12" w:space="0" w:color="auto"/>
              <w:right w:val="single" w:sz="12" w:space="0" w:color="auto"/>
            </w:tcBorders>
            <w:noWrap/>
            <w:vAlign w:val="center"/>
          </w:tcPr>
          <w:p w:rsidR="005E0A0A" w:rsidRPr="002716CB" w:rsidRDefault="005E0A0A" w:rsidP="009C1BB8">
            <w:pPr>
              <w:jc w:val="center"/>
              <w:rPr>
                <w:rFonts w:ascii="Arial Narrow" w:hAnsi="Arial Narrow"/>
                <w:b/>
                <w:sz w:val="22"/>
              </w:rPr>
            </w:pPr>
          </w:p>
        </w:tc>
      </w:tr>
      <w:tr w:rsidR="005E0A0A" w:rsidRPr="002716CB" w:rsidTr="009C1BB8">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b/>
                <w:sz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5E0A0A" w:rsidRPr="002716CB" w:rsidRDefault="005E0A0A" w:rsidP="009C1BB8">
            <w:pPr>
              <w:jc w:val="center"/>
              <w:rPr>
                <w:rFonts w:ascii="Arial Narrow" w:hAnsi="Arial Narrow"/>
                <w:sz w:val="22"/>
              </w:rPr>
            </w:pPr>
          </w:p>
        </w:tc>
        <w:tc>
          <w:tcPr>
            <w:tcW w:w="992" w:type="dxa"/>
            <w:tcBorders>
              <w:top w:val="single" w:sz="12" w:space="0" w:color="auto"/>
              <w:left w:val="nil"/>
              <w:bottom w:val="single" w:sz="12" w:space="0" w:color="auto"/>
              <w:right w:val="single" w:sz="8" w:space="0" w:color="auto"/>
            </w:tcBorders>
            <w:noWrap/>
            <w:vAlign w:val="center"/>
          </w:tcPr>
          <w:p w:rsidR="005E0A0A" w:rsidRPr="002716CB" w:rsidRDefault="005E0A0A" w:rsidP="009C1BB8">
            <w:pPr>
              <w:jc w:val="center"/>
              <w:rPr>
                <w:rFonts w:ascii="Arial Narrow" w:hAnsi="Arial Narrow"/>
                <w:sz w:val="22"/>
              </w:rPr>
            </w:pPr>
          </w:p>
        </w:tc>
        <w:tc>
          <w:tcPr>
            <w:tcW w:w="1701" w:type="dxa"/>
            <w:tcBorders>
              <w:top w:val="single" w:sz="12" w:space="0" w:color="auto"/>
              <w:left w:val="nil"/>
              <w:bottom w:val="single" w:sz="12" w:space="0" w:color="auto"/>
              <w:right w:val="single" w:sz="4" w:space="0" w:color="auto"/>
            </w:tcBorders>
            <w:noWrap/>
            <w:vAlign w:val="center"/>
          </w:tcPr>
          <w:p w:rsidR="005E0A0A" w:rsidRPr="002716CB" w:rsidRDefault="005E0A0A" w:rsidP="009C1BB8">
            <w:pPr>
              <w:jc w:val="center"/>
              <w:rPr>
                <w:rFonts w:ascii="Arial Narrow" w:hAnsi="Arial Narrow"/>
                <w:sz w:val="22"/>
              </w:rPr>
            </w:pPr>
          </w:p>
        </w:tc>
        <w:tc>
          <w:tcPr>
            <w:tcW w:w="958" w:type="dxa"/>
            <w:tcBorders>
              <w:top w:val="single" w:sz="12" w:space="0" w:color="auto"/>
              <w:left w:val="nil"/>
              <w:bottom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p>
        </w:tc>
      </w:tr>
      <w:tr w:rsidR="005E0A0A" w:rsidRPr="002716CB" w:rsidTr="009C1BB8">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5E0A0A" w:rsidRPr="002716CB" w:rsidRDefault="005E0A0A" w:rsidP="009C1BB8">
            <w:pPr>
              <w:jc w:val="center"/>
              <w:rPr>
                <w:rFonts w:ascii="Arial Narrow" w:hAnsi="Arial Narrow"/>
                <w:sz w:val="22"/>
              </w:rPr>
            </w:pPr>
          </w:p>
        </w:tc>
        <w:tc>
          <w:tcPr>
            <w:tcW w:w="992" w:type="dxa"/>
            <w:tcBorders>
              <w:top w:val="single" w:sz="12" w:space="0" w:color="auto"/>
              <w:left w:val="nil"/>
              <w:bottom w:val="single" w:sz="4" w:space="0" w:color="auto"/>
              <w:right w:val="single" w:sz="8" w:space="0" w:color="auto"/>
            </w:tcBorders>
            <w:noWrap/>
            <w:vAlign w:val="center"/>
          </w:tcPr>
          <w:p w:rsidR="005E0A0A" w:rsidRPr="002716CB" w:rsidRDefault="005E0A0A" w:rsidP="009C1BB8">
            <w:pPr>
              <w:jc w:val="center"/>
              <w:rPr>
                <w:rFonts w:ascii="Arial Narrow" w:hAnsi="Arial Narrow"/>
                <w:sz w:val="22"/>
              </w:rPr>
            </w:pPr>
          </w:p>
        </w:tc>
        <w:tc>
          <w:tcPr>
            <w:tcW w:w="1701" w:type="dxa"/>
            <w:tcBorders>
              <w:top w:val="single" w:sz="12" w:space="0" w:color="auto"/>
              <w:left w:val="nil"/>
              <w:bottom w:val="single" w:sz="4" w:space="0" w:color="auto"/>
              <w:right w:val="single" w:sz="4" w:space="0" w:color="auto"/>
            </w:tcBorders>
            <w:noWrap/>
            <w:vAlign w:val="center"/>
          </w:tcPr>
          <w:p w:rsidR="005E0A0A" w:rsidRPr="002716CB" w:rsidRDefault="005E0A0A" w:rsidP="009C1BB8">
            <w:pPr>
              <w:jc w:val="center"/>
              <w:rPr>
                <w:rFonts w:ascii="Arial Narrow" w:hAnsi="Arial Narrow"/>
                <w:sz w:val="22"/>
              </w:rPr>
            </w:pPr>
          </w:p>
        </w:tc>
        <w:tc>
          <w:tcPr>
            <w:tcW w:w="958" w:type="dxa"/>
            <w:tcBorders>
              <w:top w:val="single" w:sz="12" w:space="0" w:color="auto"/>
              <w:left w:val="nil"/>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p>
        </w:tc>
      </w:tr>
      <w:tr w:rsidR="005E0A0A" w:rsidRPr="002716CB" w:rsidTr="009C1BB8">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jc w:val="center"/>
              <w:rPr>
                <w:rFonts w:ascii="Arial Narrow" w:hAnsi="Arial Narrow"/>
                <w:sz w:val="22"/>
              </w:rPr>
            </w:pPr>
          </w:p>
        </w:tc>
        <w:tc>
          <w:tcPr>
            <w:tcW w:w="992" w:type="dxa"/>
            <w:tcBorders>
              <w:top w:val="single" w:sz="4" w:space="0" w:color="auto"/>
              <w:left w:val="nil"/>
              <w:bottom w:val="single" w:sz="4" w:space="0" w:color="auto"/>
              <w:right w:val="single" w:sz="8" w:space="0" w:color="auto"/>
            </w:tcBorders>
            <w:noWrap/>
            <w:vAlign w:val="center"/>
          </w:tcPr>
          <w:p w:rsidR="005E0A0A" w:rsidRPr="002716CB" w:rsidRDefault="005E0A0A" w:rsidP="009C1BB8">
            <w:pPr>
              <w:jc w:val="center"/>
              <w:rPr>
                <w:rFonts w:ascii="Arial Narrow" w:hAnsi="Arial Narrow"/>
                <w:sz w:val="22"/>
              </w:rPr>
            </w:pPr>
          </w:p>
        </w:tc>
        <w:tc>
          <w:tcPr>
            <w:tcW w:w="1701"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jc w:val="center"/>
              <w:rPr>
                <w:rFonts w:ascii="Arial Narrow" w:hAnsi="Arial Narrow"/>
                <w:sz w:val="22"/>
              </w:rPr>
            </w:pPr>
          </w:p>
        </w:tc>
        <w:tc>
          <w:tcPr>
            <w:tcW w:w="958" w:type="dxa"/>
            <w:tcBorders>
              <w:top w:val="single" w:sz="4" w:space="0" w:color="auto"/>
              <w:left w:val="nil"/>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p>
        </w:tc>
      </w:tr>
      <w:tr w:rsidR="005E0A0A" w:rsidRPr="002716CB" w:rsidTr="009C1BB8">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b/>
                <w:sz w:val="22"/>
              </w:rPr>
            </w:pPr>
          </w:p>
        </w:tc>
        <w:tc>
          <w:tcPr>
            <w:tcW w:w="1682" w:type="dxa"/>
            <w:tcBorders>
              <w:top w:val="nil"/>
              <w:left w:val="single" w:sz="12" w:space="0" w:color="auto"/>
              <w:bottom w:val="single" w:sz="12" w:space="0" w:color="auto"/>
              <w:right w:val="single" w:sz="4" w:space="0" w:color="auto"/>
            </w:tcBorders>
            <w:noWrap/>
            <w:vAlign w:val="center"/>
          </w:tcPr>
          <w:p w:rsidR="005E0A0A" w:rsidRPr="002716CB" w:rsidRDefault="005E0A0A" w:rsidP="009C1BB8">
            <w:pPr>
              <w:jc w:val="center"/>
              <w:rPr>
                <w:rFonts w:ascii="Arial Narrow" w:hAnsi="Arial Narrow"/>
                <w:sz w:val="22"/>
              </w:rPr>
            </w:pPr>
          </w:p>
        </w:tc>
        <w:tc>
          <w:tcPr>
            <w:tcW w:w="992" w:type="dxa"/>
            <w:tcBorders>
              <w:top w:val="nil"/>
              <w:left w:val="nil"/>
              <w:bottom w:val="single" w:sz="12" w:space="0" w:color="auto"/>
              <w:right w:val="single" w:sz="8" w:space="0" w:color="auto"/>
            </w:tcBorders>
            <w:noWrap/>
            <w:vAlign w:val="center"/>
          </w:tcPr>
          <w:p w:rsidR="005E0A0A" w:rsidRPr="002716CB" w:rsidRDefault="005E0A0A" w:rsidP="009C1BB8">
            <w:pPr>
              <w:jc w:val="center"/>
              <w:rPr>
                <w:rFonts w:ascii="Arial Narrow" w:hAnsi="Arial Narrow"/>
                <w:sz w:val="22"/>
              </w:rPr>
            </w:pPr>
          </w:p>
        </w:tc>
        <w:tc>
          <w:tcPr>
            <w:tcW w:w="1701" w:type="dxa"/>
            <w:tcBorders>
              <w:top w:val="nil"/>
              <w:left w:val="nil"/>
              <w:bottom w:val="single" w:sz="12" w:space="0" w:color="auto"/>
              <w:right w:val="single" w:sz="4" w:space="0" w:color="auto"/>
            </w:tcBorders>
            <w:noWrap/>
            <w:vAlign w:val="center"/>
          </w:tcPr>
          <w:p w:rsidR="005E0A0A" w:rsidRPr="002716CB" w:rsidRDefault="005E0A0A" w:rsidP="009C1BB8">
            <w:pPr>
              <w:jc w:val="center"/>
              <w:rPr>
                <w:rFonts w:ascii="Arial Narrow" w:hAnsi="Arial Narrow"/>
                <w:sz w:val="22"/>
              </w:rPr>
            </w:pPr>
          </w:p>
        </w:tc>
        <w:tc>
          <w:tcPr>
            <w:tcW w:w="958" w:type="dxa"/>
            <w:tcBorders>
              <w:top w:val="nil"/>
              <w:left w:val="nil"/>
              <w:bottom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p>
        </w:tc>
      </w:tr>
    </w:tbl>
    <w:p w:rsidR="005E0A0A" w:rsidRPr="002716CB" w:rsidRDefault="005E0A0A" w:rsidP="005E0A0A">
      <w:pPr>
        <w:pStyle w:val="Nzov"/>
        <w:keepNext w:val="0"/>
        <w:widowControl w:val="0"/>
        <w:spacing w:before="0" w:beforeAutospacing="0" w:after="0"/>
        <w:ind w:left="360"/>
        <w:jc w:val="left"/>
        <w:rPr>
          <w:rFonts w:ascii="Times New Roman" w:hAnsi="Times New Roman"/>
          <w:sz w:val="24"/>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l) </w:t>
      </w:r>
      <w:r w:rsidRPr="004A1E6C">
        <w:rPr>
          <w:rFonts w:ascii="Arial Narrow" w:hAnsi="Arial Narrow" w:cs="Arial Narrow"/>
          <w:sz w:val="22"/>
          <w:u w:val="single"/>
        </w:rPr>
        <w:t>Majetok a záväzky zabezpečené derivátmi</w:t>
      </w:r>
      <w:r w:rsidRPr="002716CB">
        <w:rPr>
          <w:rFonts w:ascii="Arial Narrow" w:hAnsi="Arial Narrow" w:cs="Arial Narrow"/>
          <w:sz w:val="22"/>
        </w:rPr>
        <w:t xml:space="preserve">, pričom sa uvádza forma tohto zabezpečenia: </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Informácie k prílohe č.3 časti G písm. l) o </w:t>
      </w:r>
      <w:r w:rsidRPr="004A1E6C">
        <w:rPr>
          <w:rFonts w:ascii="Arial Narrow" w:hAnsi="Arial Narrow" w:cs="Arial Narrow"/>
          <w:sz w:val="22"/>
          <w:u w:val="single"/>
        </w:rPr>
        <w:t>položkách zabezpečených derivátmi</w:t>
      </w:r>
    </w:p>
    <w:tbl>
      <w:tblPr>
        <w:tblW w:w="5000" w:type="pct"/>
        <w:jc w:val="center"/>
        <w:tblLook w:val="04A0" w:firstRow="1" w:lastRow="0" w:firstColumn="1" w:lastColumn="0" w:noHBand="0" w:noVBand="1"/>
      </w:tblPr>
      <w:tblGrid>
        <w:gridCol w:w="5300"/>
        <w:gridCol w:w="1984"/>
        <w:gridCol w:w="2004"/>
      </w:tblGrid>
      <w:tr w:rsidR="005E0A0A" w:rsidRPr="002716CB" w:rsidTr="009C1BB8">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9C1BB8">
            <w:pPr>
              <w:pStyle w:val="TopHeader"/>
            </w:pPr>
            <w:r w:rsidRPr="002716CB">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5E0A0A" w:rsidRPr="002716CB" w:rsidRDefault="005E0A0A" w:rsidP="009C1BB8">
            <w:pPr>
              <w:pStyle w:val="TopHeader"/>
            </w:pPr>
            <w:r w:rsidRPr="002716CB">
              <w:t>Reálna hodnota</w:t>
            </w:r>
          </w:p>
        </w:tc>
      </w:tr>
      <w:tr w:rsidR="005E0A0A" w:rsidRPr="002716CB" w:rsidTr="009C1BB8">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b/>
                <w:bCs/>
                <w:sz w:val="22"/>
              </w:rPr>
            </w:pPr>
          </w:p>
        </w:tc>
        <w:tc>
          <w:tcPr>
            <w:tcW w:w="1068" w:type="pct"/>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pPr>
            <w:r w:rsidRPr="002716CB">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pPr>
            <w:r w:rsidRPr="002716CB">
              <w:t>Bezprostredne predchádzajúce účtovné obdobie</w:t>
            </w:r>
          </w:p>
        </w:tc>
      </w:tr>
      <w:tr w:rsidR="005E0A0A" w:rsidRPr="002716CB" w:rsidTr="009C1BB8">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Pr>
                <w:rFonts w:ascii="Arial Narrow" w:hAnsi="Arial Narrow"/>
                <w:sz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c</w:t>
            </w:r>
          </w:p>
        </w:tc>
      </w:tr>
      <w:tr w:rsidR="005E0A0A" w:rsidRPr="002716CB" w:rsidTr="009C1BB8">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Majetok vykázaný v</w:t>
            </w:r>
            <w:r>
              <w:rPr>
                <w:rFonts w:ascii="Arial Narrow" w:hAnsi="Arial Narrow"/>
                <w:sz w:val="22"/>
              </w:rPr>
              <w:t> </w:t>
            </w:r>
            <w:r w:rsidRPr="002716CB">
              <w:rPr>
                <w:rFonts w:ascii="Arial Narrow" w:hAnsi="Arial Narrow"/>
                <w:sz w:val="22"/>
              </w:rPr>
              <w:t>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Záväzok vykázaný v</w:t>
            </w:r>
            <w:r>
              <w:rPr>
                <w:rFonts w:ascii="Arial Narrow" w:hAnsi="Arial Narrow"/>
                <w:sz w:val="22"/>
              </w:rPr>
              <w:t> </w:t>
            </w:r>
            <w:r w:rsidRPr="002716CB">
              <w:rPr>
                <w:rFonts w:ascii="Arial Narrow" w:hAnsi="Arial Narrow"/>
                <w:sz w:val="22"/>
              </w:rPr>
              <w:t>súvahe</w:t>
            </w:r>
          </w:p>
        </w:tc>
        <w:tc>
          <w:tcPr>
            <w:tcW w:w="1068" w:type="pct"/>
            <w:tcBorders>
              <w:top w:val="nil"/>
              <w:left w:val="single" w:sz="12" w:space="0" w:color="auto"/>
              <w:bottom w:val="single" w:sz="4"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079" w:type="pct"/>
            <w:tcBorders>
              <w:top w:val="nil"/>
              <w:left w:val="single" w:sz="4"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079" w:type="pct"/>
            <w:tcBorders>
              <w:top w:val="nil"/>
              <w:left w:val="single" w:sz="4"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b/>
                <w:sz w:val="22"/>
              </w:rPr>
            </w:pPr>
            <w:r w:rsidRPr="002716CB">
              <w:rPr>
                <w:rFonts w:ascii="Arial Narrow" w:hAnsi="Arial Narrow"/>
                <w:b/>
                <w:sz w:val="22"/>
              </w:rPr>
              <w:t>Spolu</w:t>
            </w:r>
          </w:p>
        </w:tc>
        <w:tc>
          <w:tcPr>
            <w:tcW w:w="1068" w:type="pct"/>
            <w:tcBorders>
              <w:top w:val="nil"/>
              <w:left w:val="single" w:sz="12" w:space="0" w:color="auto"/>
              <w:bottom w:val="single" w:sz="12"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079" w:type="pct"/>
            <w:tcBorders>
              <w:top w:val="nil"/>
              <w:left w:val="single" w:sz="4"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bl>
    <w:p w:rsidR="005E0A0A" w:rsidRDefault="005E0A0A" w:rsidP="005E0A0A">
      <w:pPr>
        <w:pStyle w:val="Nzov"/>
        <w:keepNext w:val="0"/>
        <w:widowControl w:val="0"/>
        <w:spacing w:before="0" w:beforeAutospacing="0" w:after="0"/>
        <w:ind w:left="360"/>
        <w:jc w:val="left"/>
        <w:rPr>
          <w:rFonts w:ascii="Times New Roman" w:hAnsi="Times New Roman"/>
          <w:sz w:val="24"/>
        </w:rPr>
      </w:pPr>
    </w:p>
    <w:p w:rsidR="005E0A0A" w:rsidRPr="004A1E6C" w:rsidRDefault="005E0A0A" w:rsidP="005E0A0A">
      <w:pPr>
        <w:rPr>
          <w:lang w:eastAsia="en-US"/>
        </w:rPr>
      </w:pPr>
    </w:p>
    <w:p w:rsidR="005E0A0A" w:rsidRPr="002716CB" w:rsidRDefault="005E0A0A" w:rsidP="005E0A0A">
      <w:pPr>
        <w:spacing w:after="120"/>
        <w:rPr>
          <w:rFonts w:ascii="Arial Narrow" w:hAnsi="Arial Narrow" w:cs="Arial Narrow"/>
          <w:sz w:val="22"/>
        </w:rPr>
      </w:pPr>
      <w:r w:rsidRPr="002716CB">
        <w:rPr>
          <w:rFonts w:ascii="Arial Narrow" w:hAnsi="Arial Narrow" w:cs="Arial Narrow"/>
          <w:sz w:val="22"/>
        </w:rPr>
        <w:lastRenderedPageBreak/>
        <w:t xml:space="preserve">m) Majetok prenajatý formou </w:t>
      </w:r>
      <w:r w:rsidRPr="004A1E6C">
        <w:rPr>
          <w:rFonts w:ascii="Arial Narrow" w:hAnsi="Arial Narrow" w:cs="Arial Narrow"/>
          <w:sz w:val="22"/>
          <w:u w:val="single"/>
        </w:rPr>
        <w:t>finančného prenájmu</w:t>
      </w:r>
      <w:r w:rsidRPr="002716CB">
        <w:rPr>
          <w:rFonts w:ascii="Arial Narrow" w:hAnsi="Arial Narrow" w:cs="Arial Narrow"/>
          <w:sz w:val="22"/>
        </w:rPr>
        <w:t xml:space="preserve"> v poznámkach </w:t>
      </w:r>
      <w:r w:rsidRPr="002716CB">
        <w:rPr>
          <w:rFonts w:ascii="Arial Narrow" w:hAnsi="Arial Narrow" w:cs="Arial Narrow"/>
          <w:b/>
          <w:sz w:val="22"/>
          <w:u w:val="single"/>
        </w:rPr>
        <w:t>nájomcu</w:t>
      </w:r>
      <w:r w:rsidRPr="002716CB">
        <w:rPr>
          <w:rFonts w:ascii="Arial Narrow" w:hAnsi="Arial Narrow" w:cs="Arial Narrow"/>
          <w:sz w:val="22"/>
        </w:rPr>
        <w:t xml:space="preserve">: </w:t>
      </w:r>
    </w:p>
    <w:p w:rsidR="005E0A0A" w:rsidRPr="002716CB" w:rsidRDefault="005E0A0A" w:rsidP="005E0A0A">
      <w:pPr>
        <w:spacing w:after="120"/>
        <w:rPr>
          <w:rFonts w:ascii="Arial Narrow" w:hAnsi="Arial Narrow" w:cs="Arial Narrow"/>
          <w:sz w:val="22"/>
        </w:rPr>
      </w:pPr>
      <w:r w:rsidRPr="002716CB">
        <w:rPr>
          <w:rFonts w:ascii="Arial Narrow" w:hAnsi="Arial Narrow" w:cs="Arial Narrow"/>
          <w:sz w:val="22"/>
        </w:rPr>
        <w:t xml:space="preserve">Informácie k prílohe č.3 v časti G. písm. m) </w:t>
      </w:r>
      <w:r w:rsidRPr="004A1E6C">
        <w:rPr>
          <w:rFonts w:ascii="Arial Narrow" w:hAnsi="Arial Narrow" w:cs="Arial Narrow"/>
          <w:sz w:val="22"/>
          <w:u w:val="single"/>
        </w:rPr>
        <w:t>o majetku prenajatom formou finančného prenájmu</w:t>
      </w:r>
    </w:p>
    <w:tbl>
      <w:tblPr>
        <w:tblW w:w="5000" w:type="pct"/>
        <w:jc w:val="center"/>
        <w:tblLayout w:type="fixed"/>
        <w:tblLook w:val="04A0" w:firstRow="1" w:lastRow="0" w:firstColumn="1" w:lastColumn="0" w:noHBand="0" w:noVBand="1"/>
      </w:tblPr>
      <w:tblGrid>
        <w:gridCol w:w="1601"/>
        <w:gridCol w:w="1216"/>
        <w:gridCol w:w="1471"/>
        <w:gridCol w:w="1111"/>
        <w:gridCol w:w="1237"/>
        <w:gridCol w:w="1519"/>
        <w:gridCol w:w="1133"/>
      </w:tblGrid>
      <w:tr w:rsidR="005E0A0A" w:rsidRPr="002716CB" w:rsidTr="009C1BB8">
        <w:trPr>
          <w:trHeight w:val="571"/>
          <w:jc w:val="center"/>
        </w:trPr>
        <w:tc>
          <w:tcPr>
            <w:tcW w:w="1600"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9C1BB8">
            <w:pPr>
              <w:pStyle w:val="TopHeader"/>
            </w:pPr>
            <w:r w:rsidRPr="002716CB">
              <w:t>Názov</w:t>
            </w:r>
            <w:r w:rsidRPr="002716CB">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pPr>
            <w:r w:rsidRPr="002716CB">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pStyle w:val="TopHeader"/>
            </w:pPr>
            <w:r w:rsidRPr="002716CB">
              <w:t>Bezprostredne predchádzajúce účtovné obdobie</w:t>
            </w:r>
          </w:p>
        </w:tc>
      </w:tr>
      <w:tr w:rsidR="005E0A0A" w:rsidRPr="002716CB" w:rsidTr="009C1BB8">
        <w:trPr>
          <w:trHeight w:val="330"/>
          <w:jc w:val="center"/>
        </w:trPr>
        <w:tc>
          <w:tcPr>
            <w:tcW w:w="1600" w:type="dxa"/>
            <w:vMerge/>
            <w:tcBorders>
              <w:top w:val="single" w:sz="12" w:space="0" w:color="auto"/>
              <w:left w:val="single" w:sz="12" w:space="0" w:color="auto"/>
              <w:bottom w:val="nil"/>
              <w:right w:val="single" w:sz="12" w:space="0" w:color="auto"/>
            </w:tcBorders>
            <w:vAlign w:val="center"/>
          </w:tcPr>
          <w:p w:rsidR="005E0A0A" w:rsidRPr="002716CB" w:rsidRDefault="005E0A0A" w:rsidP="009C1BB8">
            <w:pPr>
              <w:rPr>
                <w:rFonts w:ascii="Arial Narrow" w:hAnsi="Arial Narrow"/>
                <w:b/>
                <w:bCs/>
                <w:sz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tcPr>
          <w:p w:rsidR="005E0A0A" w:rsidRPr="004A1E6C" w:rsidRDefault="005E0A0A" w:rsidP="009C1BB8">
            <w:pPr>
              <w:pStyle w:val="TopHeader"/>
              <w:rPr>
                <w:b w:val="0"/>
              </w:rPr>
            </w:pPr>
            <w:r w:rsidRPr="004A1E6C">
              <w:rPr>
                <w:b w:val="0"/>
              </w:rPr>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tcPr>
          <w:p w:rsidR="005E0A0A" w:rsidRPr="004A1E6C" w:rsidRDefault="005E0A0A" w:rsidP="009C1BB8">
            <w:pPr>
              <w:pStyle w:val="TopHeader"/>
              <w:rPr>
                <w:b w:val="0"/>
              </w:rPr>
            </w:pPr>
            <w:r w:rsidRPr="004A1E6C">
              <w:rPr>
                <w:b w:val="0"/>
              </w:rPr>
              <w:t>Splatnosť</w:t>
            </w:r>
          </w:p>
        </w:tc>
      </w:tr>
      <w:tr w:rsidR="005E0A0A" w:rsidRPr="002716CB" w:rsidTr="009C1BB8">
        <w:trPr>
          <w:trHeight w:val="345"/>
          <w:jc w:val="center"/>
        </w:trPr>
        <w:tc>
          <w:tcPr>
            <w:tcW w:w="1600"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b/>
                <w:bCs/>
                <w:sz w:val="22"/>
              </w:rPr>
            </w:pPr>
          </w:p>
        </w:tc>
        <w:tc>
          <w:tcPr>
            <w:tcW w:w="1216"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9C1BB8">
            <w:pPr>
              <w:pStyle w:val="TopHeader"/>
              <w:rPr>
                <w:b w:val="0"/>
              </w:rPr>
            </w:pPr>
            <w:r w:rsidRPr="004A1E6C">
              <w:rPr>
                <w:b w:val="0"/>
              </w:rPr>
              <w:t>do jedného roka vrátane</w:t>
            </w:r>
          </w:p>
        </w:tc>
        <w:tc>
          <w:tcPr>
            <w:tcW w:w="1471"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9C1BB8">
            <w:pPr>
              <w:pStyle w:val="TopHeader"/>
              <w:rPr>
                <w:b w:val="0"/>
              </w:rPr>
            </w:pPr>
            <w:r w:rsidRPr="004A1E6C">
              <w:rPr>
                <w:b w:val="0"/>
              </w:rPr>
              <w:t>od jedného roka do piatich rokov vrátane</w:t>
            </w:r>
          </w:p>
        </w:tc>
        <w:tc>
          <w:tcPr>
            <w:tcW w:w="1111"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9C1BB8">
            <w:pPr>
              <w:pStyle w:val="TopHeader"/>
              <w:rPr>
                <w:b w:val="0"/>
              </w:rPr>
            </w:pPr>
            <w:r w:rsidRPr="004A1E6C">
              <w:rPr>
                <w:b w:val="0"/>
              </w:rPr>
              <w:t>viac ako päť rokov</w:t>
            </w:r>
          </w:p>
        </w:tc>
        <w:tc>
          <w:tcPr>
            <w:tcW w:w="1237"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9C1BB8">
            <w:pPr>
              <w:pStyle w:val="TopHeader"/>
              <w:rPr>
                <w:b w:val="0"/>
              </w:rPr>
            </w:pPr>
            <w:r w:rsidRPr="004A1E6C">
              <w:rPr>
                <w:b w:val="0"/>
              </w:rPr>
              <w:t>do jedného roka vrátane</w:t>
            </w:r>
          </w:p>
        </w:tc>
        <w:tc>
          <w:tcPr>
            <w:tcW w:w="1519"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9C1BB8">
            <w:pPr>
              <w:pStyle w:val="TopHeader"/>
              <w:rPr>
                <w:b w:val="0"/>
              </w:rPr>
            </w:pPr>
            <w:r w:rsidRPr="004A1E6C">
              <w:rPr>
                <w:b w:val="0"/>
              </w:rPr>
              <w:t>od jedného roka do piatich rokov vrátane</w:t>
            </w:r>
          </w:p>
        </w:tc>
        <w:tc>
          <w:tcPr>
            <w:tcW w:w="1133" w:type="dxa"/>
            <w:tcBorders>
              <w:top w:val="single" w:sz="12" w:space="0" w:color="auto"/>
              <w:left w:val="single" w:sz="12" w:space="0" w:color="auto"/>
              <w:bottom w:val="single" w:sz="4" w:space="0" w:color="auto"/>
              <w:right w:val="single" w:sz="12" w:space="0" w:color="auto"/>
            </w:tcBorders>
            <w:noWrap/>
            <w:vAlign w:val="center"/>
          </w:tcPr>
          <w:p w:rsidR="005E0A0A" w:rsidRPr="004A1E6C" w:rsidRDefault="005E0A0A" w:rsidP="009C1BB8">
            <w:pPr>
              <w:pStyle w:val="TopHeader"/>
              <w:rPr>
                <w:b w:val="0"/>
              </w:rPr>
            </w:pPr>
            <w:r w:rsidRPr="004A1E6C">
              <w:rPr>
                <w:b w:val="0"/>
              </w:rPr>
              <w:t>viac ako päť rokov</w:t>
            </w:r>
          </w:p>
        </w:tc>
      </w:tr>
      <w:tr w:rsidR="005E0A0A" w:rsidRPr="002716CB" w:rsidTr="009C1BB8">
        <w:trPr>
          <w:trHeight w:val="151"/>
          <w:jc w:val="center"/>
        </w:trPr>
        <w:tc>
          <w:tcPr>
            <w:tcW w:w="1600" w:type="dxa"/>
            <w:tcBorders>
              <w:top w:val="single" w:sz="4" w:space="0" w:color="auto"/>
              <w:left w:val="single" w:sz="4"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a</w:t>
            </w:r>
          </w:p>
        </w:tc>
        <w:tc>
          <w:tcPr>
            <w:tcW w:w="1216"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b</w:t>
            </w:r>
          </w:p>
        </w:tc>
        <w:tc>
          <w:tcPr>
            <w:tcW w:w="1471"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C</w:t>
            </w:r>
          </w:p>
        </w:tc>
        <w:tc>
          <w:tcPr>
            <w:tcW w:w="1111"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Pr>
                <w:rFonts w:ascii="Arial Narrow" w:hAnsi="Arial Narrow"/>
                <w:sz w:val="22"/>
              </w:rPr>
              <w:t>d</w:t>
            </w:r>
          </w:p>
        </w:tc>
        <w:tc>
          <w:tcPr>
            <w:tcW w:w="1237"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e</w:t>
            </w:r>
          </w:p>
        </w:tc>
        <w:tc>
          <w:tcPr>
            <w:tcW w:w="1519"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f</w:t>
            </w:r>
          </w:p>
        </w:tc>
        <w:tc>
          <w:tcPr>
            <w:tcW w:w="1133"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g</w:t>
            </w:r>
          </w:p>
        </w:tc>
      </w:tr>
      <w:tr w:rsidR="005E0A0A" w:rsidRPr="002716CB" w:rsidTr="009C1BB8">
        <w:trPr>
          <w:trHeight w:val="397"/>
          <w:jc w:val="center"/>
        </w:trPr>
        <w:tc>
          <w:tcPr>
            <w:tcW w:w="1600" w:type="dxa"/>
            <w:tcBorders>
              <w:top w:val="single" w:sz="4" w:space="0" w:color="auto"/>
              <w:left w:val="single" w:sz="12" w:space="0" w:color="auto"/>
              <w:bottom w:val="single" w:sz="4" w:space="0" w:color="auto"/>
              <w:right w:val="single" w:sz="12" w:space="0" w:color="auto"/>
            </w:tcBorders>
            <w:noWrap/>
            <w:vAlign w:val="center"/>
          </w:tcPr>
          <w:p w:rsidR="005E0A0A" w:rsidRPr="00AE5B99" w:rsidRDefault="005E0A0A" w:rsidP="009C1BB8">
            <w:pPr>
              <w:rPr>
                <w:sz w:val="22"/>
              </w:rPr>
            </w:pPr>
            <w:r w:rsidRPr="00AE5B99">
              <w:rPr>
                <w:rFonts w:ascii="Arial Narrow" w:hAnsi="Arial Narrow"/>
                <w:sz w:val="22"/>
              </w:rPr>
              <w:t>Istina</w:t>
            </w:r>
          </w:p>
        </w:tc>
        <w:tc>
          <w:tcPr>
            <w:tcW w:w="1216" w:type="dxa"/>
            <w:tcBorders>
              <w:top w:val="single" w:sz="4" w:space="0" w:color="auto"/>
              <w:left w:val="single" w:sz="12" w:space="0" w:color="auto"/>
              <w:bottom w:val="single" w:sz="4" w:space="0" w:color="auto"/>
              <w:right w:val="single" w:sz="4" w:space="0" w:color="auto"/>
            </w:tcBorders>
            <w:noWrap/>
            <w:vAlign w:val="center"/>
          </w:tcPr>
          <w:p w:rsidR="005E0A0A" w:rsidRPr="00AE5B99" w:rsidRDefault="005E0A0A" w:rsidP="009C1BB8">
            <w:pPr>
              <w:rPr>
                <w:sz w:val="22"/>
              </w:rPr>
            </w:pPr>
            <w:r>
              <w:rPr>
                <w:sz w:val="22"/>
              </w:rPr>
              <w:t>92949</w:t>
            </w:r>
          </w:p>
        </w:tc>
        <w:tc>
          <w:tcPr>
            <w:tcW w:w="1471" w:type="dxa"/>
            <w:tcBorders>
              <w:top w:val="single" w:sz="4" w:space="0" w:color="auto"/>
              <w:left w:val="nil"/>
              <w:bottom w:val="single" w:sz="4" w:space="0" w:color="auto"/>
              <w:right w:val="single" w:sz="4" w:space="0" w:color="auto"/>
            </w:tcBorders>
            <w:noWrap/>
            <w:vAlign w:val="center"/>
          </w:tcPr>
          <w:p w:rsidR="005E0A0A" w:rsidRPr="00AE5B99" w:rsidRDefault="005E0A0A" w:rsidP="009C1BB8">
            <w:pPr>
              <w:rPr>
                <w:sz w:val="22"/>
              </w:rPr>
            </w:pPr>
            <w:r>
              <w:rPr>
                <w:sz w:val="22"/>
              </w:rPr>
              <w:t>73285</w:t>
            </w:r>
          </w:p>
        </w:tc>
        <w:tc>
          <w:tcPr>
            <w:tcW w:w="1111" w:type="dxa"/>
            <w:tcBorders>
              <w:top w:val="single" w:sz="4" w:space="0" w:color="auto"/>
              <w:left w:val="nil"/>
              <w:bottom w:val="single" w:sz="4"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237" w:type="dxa"/>
            <w:tcBorders>
              <w:top w:val="single" w:sz="4" w:space="0" w:color="auto"/>
              <w:left w:val="single" w:sz="12" w:space="0" w:color="auto"/>
              <w:bottom w:val="single" w:sz="4" w:space="0" w:color="auto"/>
              <w:right w:val="single" w:sz="4" w:space="0" w:color="auto"/>
            </w:tcBorders>
            <w:noWrap/>
            <w:vAlign w:val="center"/>
          </w:tcPr>
          <w:p w:rsidR="005E0A0A" w:rsidRPr="00AE5B99" w:rsidRDefault="005E0A0A" w:rsidP="009C1BB8">
            <w:pPr>
              <w:rPr>
                <w:sz w:val="22"/>
              </w:rPr>
            </w:pPr>
            <w:r>
              <w:rPr>
                <w:sz w:val="22"/>
              </w:rPr>
              <w:t>82737</w:t>
            </w:r>
          </w:p>
        </w:tc>
        <w:tc>
          <w:tcPr>
            <w:tcW w:w="1519" w:type="dxa"/>
            <w:tcBorders>
              <w:top w:val="single" w:sz="4" w:space="0" w:color="auto"/>
              <w:left w:val="nil"/>
              <w:bottom w:val="single" w:sz="4" w:space="0" w:color="auto"/>
              <w:right w:val="single" w:sz="4" w:space="0" w:color="auto"/>
            </w:tcBorders>
            <w:noWrap/>
            <w:vAlign w:val="center"/>
          </w:tcPr>
          <w:p w:rsidR="005E0A0A" w:rsidRPr="00AE5B99" w:rsidRDefault="005E0A0A" w:rsidP="009C1BB8">
            <w:pPr>
              <w:rPr>
                <w:sz w:val="22"/>
              </w:rPr>
            </w:pPr>
            <w:r>
              <w:rPr>
                <w:sz w:val="22"/>
              </w:rPr>
              <w:t>115450</w:t>
            </w:r>
          </w:p>
        </w:tc>
        <w:tc>
          <w:tcPr>
            <w:tcW w:w="1133" w:type="dxa"/>
            <w:tcBorders>
              <w:top w:val="single" w:sz="4" w:space="0" w:color="auto"/>
              <w:left w:val="nil"/>
              <w:bottom w:val="single" w:sz="4"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97"/>
          <w:jc w:val="center"/>
        </w:trPr>
        <w:tc>
          <w:tcPr>
            <w:tcW w:w="1600" w:type="dxa"/>
            <w:tcBorders>
              <w:top w:val="single" w:sz="4" w:space="0" w:color="auto"/>
              <w:left w:val="single" w:sz="12" w:space="0" w:color="auto"/>
              <w:bottom w:val="single" w:sz="4" w:space="0" w:color="auto"/>
              <w:right w:val="single" w:sz="12" w:space="0" w:color="auto"/>
            </w:tcBorders>
            <w:noWrap/>
            <w:vAlign w:val="center"/>
          </w:tcPr>
          <w:p w:rsidR="005E0A0A" w:rsidRPr="00AE5B99" w:rsidRDefault="005E0A0A" w:rsidP="009C1BB8">
            <w:pPr>
              <w:rPr>
                <w:rFonts w:ascii="Arial Narrow" w:hAnsi="Arial Narrow"/>
                <w:sz w:val="22"/>
              </w:rPr>
            </w:pPr>
            <w:r w:rsidRPr="00AE5B99">
              <w:rPr>
                <w:rFonts w:ascii="Arial Narrow" w:hAnsi="Arial Narrow"/>
                <w:sz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tcPr>
          <w:p w:rsidR="005E0A0A" w:rsidRPr="00AE5B99" w:rsidRDefault="005E0A0A" w:rsidP="009C1BB8">
            <w:pPr>
              <w:rPr>
                <w:sz w:val="22"/>
              </w:rPr>
            </w:pPr>
            <w:r>
              <w:rPr>
                <w:sz w:val="22"/>
              </w:rPr>
              <w:t>3209</w:t>
            </w:r>
          </w:p>
        </w:tc>
        <w:tc>
          <w:tcPr>
            <w:tcW w:w="1471" w:type="dxa"/>
            <w:tcBorders>
              <w:top w:val="single" w:sz="4" w:space="0" w:color="auto"/>
              <w:left w:val="nil"/>
              <w:bottom w:val="single" w:sz="4" w:space="0" w:color="auto"/>
              <w:right w:val="single" w:sz="4" w:space="0" w:color="auto"/>
            </w:tcBorders>
            <w:noWrap/>
            <w:vAlign w:val="center"/>
          </w:tcPr>
          <w:p w:rsidR="005E0A0A" w:rsidRPr="00AE5B99" w:rsidRDefault="005E0A0A" w:rsidP="009C1BB8">
            <w:pPr>
              <w:rPr>
                <w:sz w:val="22"/>
              </w:rPr>
            </w:pPr>
            <w:r>
              <w:rPr>
                <w:sz w:val="22"/>
              </w:rPr>
              <w:t>3726</w:t>
            </w:r>
          </w:p>
        </w:tc>
        <w:tc>
          <w:tcPr>
            <w:tcW w:w="1111" w:type="dxa"/>
            <w:tcBorders>
              <w:top w:val="single" w:sz="4" w:space="0" w:color="auto"/>
              <w:left w:val="nil"/>
              <w:bottom w:val="single" w:sz="4"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237" w:type="dxa"/>
            <w:tcBorders>
              <w:top w:val="nil"/>
              <w:left w:val="single" w:sz="12" w:space="0" w:color="auto"/>
              <w:bottom w:val="single" w:sz="4" w:space="0" w:color="auto"/>
              <w:right w:val="single" w:sz="4" w:space="0" w:color="auto"/>
            </w:tcBorders>
            <w:noWrap/>
            <w:vAlign w:val="center"/>
          </w:tcPr>
          <w:p w:rsidR="005E0A0A" w:rsidRPr="00AE5B99" w:rsidRDefault="005E0A0A" w:rsidP="009C1BB8">
            <w:pPr>
              <w:rPr>
                <w:sz w:val="22"/>
              </w:rPr>
            </w:pPr>
            <w:r>
              <w:rPr>
                <w:sz w:val="22"/>
              </w:rPr>
              <w:t>7107</w:t>
            </w:r>
          </w:p>
        </w:tc>
        <w:tc>
          <w:tcPr>
            <w:tcW w:w="1519" w:type="dxa"/>
            <w:tcBorders>
              <w:top w:val="nil"/>
              <w:left w:val="nil"/>
              <w:bottom w:val="single" w:sz="4" w:space="0" w:color="auto"/>
              <w:right w:val="single" w:sz="4" w:space="0" w:color="auto"/>
            </w:tcBorders>
            <w:noWrap/>
            <w:vAlign w:val="center"/>
          </w:tcPr>
          <w:p w:rsidR="005E0A0A" w:rsidRPr="00AE5B99" w:rsidRDefault="005E0A0A" w:rsidP="009C1BB8">
            <w:pPr>
              <w:rPr>
                <w:sz w:val="22"/>
              </w:rPr>
            </w:pPr>
            <w:r>
              <w:rPr>
                <w:sz w:val="22"/>
              </w:rPr>
              <w:t>3706</w:t>
            </w:r>
          </w:p>
        </w:tc>
        <w:tc>
          <w:tcPr>
            <w:tcW w:w="1133" w:type="dxa"/>
            <w:tcBorders>
              <w:top w:val="nil"/>
              <w:left w:val="nil"/>
              <w:bottom w:val="single" w:sz="4"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97"/>
          <w:jc w:val="center"/>
        </w:trPr>
        <w:tc>
          <w:tcPr>
            <w:tcW w:w="1600" w:type="dxa"/>
            <w:tcBorders>
              <w:top w:val="single" w:sz="4" w:space="0" w:color="auto"/>
              <w:left w:val="single" w:sz="12" w:space="0" w:color="auto"/>
              <w:bottom w:val="single" w:sz="12" w:space="0" w:color="auto"/>
              <w:right w:val="single" w:sz="12" w:space="0" w:color="auto"/>
            </w:tcBorders>
            <w:noWrap/>
            <w:vAlign w:val="center"/>
          </w:tcPr>
          <w:p w:rsidR="005E0A0A" w:rsidRPr="00AE5B99" w:rsidRDefault="005E0A0A" w:rsidP="009C1BB8">
            <w:pPr>
              <w:rPr>
                <w:b/>
                <w:sz w:val="22"/>
              </w:rPr>
            </w:pPr>
            <w:r w:rsidRPr="00AE5B99">
              <w:rPr>
                <w:rFonts w:ascii="Arial Narrow" w:hAnsi="Arial Narrow"/>
                <w:b/>
                <w:sz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tcPr>
          <w:p w:rsidR="005E0A0A" w:rsidRPr="00AE5B99" w:rsidRDefault="005E0A0A" w:rsidP="009C1BB8">
            <w:pPr>
              <w:rPr>
                <w:sz w:val="22"/>
              </w:rPr>
            </w:pPr>
            <w:r>
              <w:rPr>
                <w:sz w:val="22"/>
              </w:rPr>
              <w:t>89844</w:t>
            </w:r>
          </w:p>
        </w:tc>
        <w:tc>
          <w:tcPr>
            <w:tcW w:w="1471" w:type="dxa"/>
            <w:tcBorders>
              <w:top w:val="single" w:sz="4" w:space="0" w:color="auto"/>
              <w:left w:val="nil"/>
              <w:bottom w:val="single" w:sz="12" w:space="0" w:color="auto"/>
              <w:right w:val="single" w:sz="4" w:space="0" w:color="auto"/>
            </w:tcBorders>
            <w:noWrap/>
            <w:vAlign w:val="center"/>
          </w:tcPr>
          <w:p w:rsidR="005E0A0A" w:rsidRPr="00AE5B99" w:rsidRDefault="005E0A0A" w:rsidP="009C1BB8">
            <w:pPr>
              <w:rPr>
                <w:sz w:val="22"/>
              </w:rPr>
            </w:pPr>
            <w:r>
              <w:rPr>
                <w:sz w:val="22"/>
              </w:rPr>
              <w:t>119156</w:t>
            </w:r>
          </w:p>
        </w:tc>
        <w:tc>
          <w:tcPr>
            <w:tcW w:w="1111" w:type="dxa"/>
            <w:tcBorders>
              <w:top w:val="single" w:sz="4" w:space="0" w:color="auto"/>
              <w:left w:val="nil"/>
              <w:bottom w:val="single" w:sz="12"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237" w:type="dxa"/>
            <w:tcBorders>
              <w:top w:val="nil"/>
              <w:left w:val="single" w:sz="12" w:space="0" w:color="auto"/>
              <w:bottom w:val="single" w:sz="12" w:space="0" w:color="auto"/>
              <w:right w:val="single" w:sz="4" w:space="0" w:color="auto"/>
            </w:tcBorders>
            <w:noWrap/>
            <w:vAlign w:val="center"/>
          </w:tcPr>
          <w:p w:rsidR="005E0A0A" w:rsidRPr="00AE5B99" w:rsidRDefault="005E0A0A" w:rsidP="009C1BB8">
            <w:pPr>
              <w:rPr>
                <w:sz w:val="22"/>
              </w:rPr>
            </w:pPr>
            <w:r>
              <w:rPr>
                <w:sz w:val="22"/>
              </w:rPr>
              <w:t>89844</w:t>
            </w:r>
          </w:p>
        </w:tc>
        <w:tc>
          <w:tcPr>
            <w:tcW w:w="1519" w:type="dxa"/>
            <w:tcBorders>
              <w:top w:val="nil"/>
              <w:left w:val="nil"/>
              <w:bottom w:val="single" w:sz="12" w:space="0" w:color="auto"/>
              <w:right w:val="single" w:sz="4" w:space="0" w:color="auto"/>
            </w:tcBorders>
            <w:noWrap/>
            <w:vAlign w:val="center"/>
          </w:tcPr>
          <w:p w:rsidR="005E0A0A" w:rsidRPr="00AE5B99" w:rsidRDefault="005E0A0A" w:rsidP="009C1BB8">
            <w:pPr>
              <w:rPr>
                <w:sz w:val="22"/>
              </w:rPr>
            </w:pPr>
            <w:r>
              <w:rPr>
                <w:sz w:val="22"/>
              </w:rPr>
              <w:t>119156</w:t>
            </w:r>
          </w:p>
        </w:tc>
        <w:tc>
          <w:tcPr>
            <w:tcW w:w="1133" w:type="dxa"/>
            <w:tcBorders>
              <w:top w:val="nil"/>
              <w:left w:val="nil"/>
              <w:bottom w:val="single" w:sz="12" w:space="0" w:color="auto"/>
              <w:right w:val="single" w:sz="8"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bl>
    <w:p w:rsidR="005E0A0A" w:rsidRPr="002716CB" w:rsidRDefault="005E0A0A" w:rsidP="005E0A0A">
      <w:pPr>
        <w:rPr>
          <w:rFonts w:ascii="Arial Narrow" w:hAnsi="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 xml:space="preserve">H. Informácie o výnosoch: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a) </w:t>
      </w:r>
      <w:r w:rsidRPr="004A1E6C">
        <w:rPr>
          <w:rFonts w:ascii="Arial Narrow" w:hAnsi="Arial Narrow" w:cs="Arial Narrow"/>
          <w:sz w:val="22"/>
          <w:u w:val="single"/>
        </w:rPr>
        <w:t>Sumy tržieb za vlastné výkony a tovar</w:t>
      </w:r>
      <w:r w:rsidRPr="002716CB">
        <w:rPr>
          <w:rFonts w:ascii="Arial Narrow" w:hAnsi="Arial Narrow" w:cs="Arial Narrow"/>
          <w:sz w:val="22"/>
        </w:rPr>
        <w:t xml:space="preserve"> s uvedením ich opisu a hodnoty tržieb podľa jednotlivých typov výrobkov a služieb účtovnej jednotky a hlavných oblastí odbytu:</w:t>
      </w:r>
    </w:p>
    <w:p w:rsidR="005E0A0A" w:rsidRPr="002716CB" w:rsidRDefault="005E0A0A" w:rsidP="005E0A0A">
      <w:pPr>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b) </w:t>
      </w:r>
      <w:r w:rsidRPr="002716CB">
        <w:rPr>
          <w:rFonts w:ascii="Arial Narrow" w:hAnsi="Arial Narrow" w:cs="Arial Narrow"/>
          <w:sz w:val="22"/>
          <w:u w:val="single"/>
        </w:rPr>
        <w:t>Zmeny stavu zásob vlastnej výroby</w:t>
      </w:r>
      <w:r w:rsidRPr="002716CB">
        <w:rPr>
          <w:rFonts w:ascii="Arial Narrow" w:hAnsi="Arial Narrow" w:cs="Arial Narrow"/>
          <w:sz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5E0A0A" w:rsidRPr="002716CB" w:rsidRDefault="005E0A0A" w:rsidP="005E0A0A">
      <w:pPr>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r w:rsidRPr="002716CB">
        <w:rPr>
          <w:rFonts w:ascii="Arial Narrow" w:hAnsi="Arial Narrow" w:cs="Arial Narrow"/>
          <w:sz w:val="22"/>
        </w:rPr>
        <w:t xml:space="preserve">Informácie k prílohe č.3 časti H. písm. b) </w:t>
      </w:r>
      <w:r w:rsidRPr="00B13D40">
        <w:rPr>
          <w:rFonts w:ascii="Arial Narrow" w:hAnsi="Arial Narrow" w:cs="Arial Narrow"/>
          <w:sz w:val="22"/>
          <w:u w:val="single"/>
        </w:rPr>
        <w:t>o zmene stavu vnútroorganizačných zásob</w:t>
      </w:r>
    </w:p>
    <w:tbl>
      <w:tblPr>
        <w:tblW w:w="5057" w:type="pct"/>
        <w:jc w:val="center"/>
        <w:tblLayout w:type="fixed"/>
        <w:tblLook w:val="04A0" w:firstRow="1" w:lastRow="0" w:firstColumn="1" w:lastColumn="0" w:noHBand="0" w:noVBand="1"/>
      </w:tblPr>
      <w:tblGrid>
        <w:gridCol w:w="2532"/>
        <w:gridCol w:w="1140"/>
        <w:gridCol w:w="1257"/>
        <w:gridCol w:w="1417"/>
        <w:gridCol w:w="1134"/>
        <w:gridCol w:w="1914"/>
      </w:tblGrid>
      <w:tr w:rsidR="005E0A0A" w:rsidRPr="002716CB" w:rsidTr="009C1BB8">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9C1BB8">
            <w:pPr>
              <w:pStyle w:val="TopHeader"/>
            </w:pPr>
            <w:r w:rsidRPr="002716CB">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pPr>
            <w:r w:rsidRPr="002716CB">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pStyle w:val="TopHeader"/>
            </w:pPr>
            <w:r w:rsidRPr="002716CB">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pPr>
            <w:r w:rsidRPr="002716CB">
              <w:t xml:space="preserve">Zmena stavu vnútroorganizačných </w:t>
            </w:r>
          </w:p>
          <w:p w:rsidR="005E0A0A" w:rsidRPr="002716CB" w:rsidRDefault="005E0A0A" w:rsidP="009C1BB8">
            <w:pPr>
              <w:pStyle w:val="TopHeader"/>
            </w:pPr>
            <w:r w:rsidRPr="002716CB">
              <w:t xml:space="preserve">zásob </w:t>
            </w:r>
          </w:p>
        </w:tc>
      </w:tr>
      <w:tr w:rsidR="005E0A0A" w:rsidRPr="002716CB" w:rsidTr="009C1BB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b/>
                <w:bCs/>
                <w:sz w:val="22"/>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pPr>
            <w:r w:rsidRPr="002716CB">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pPr>
            <w:r w:rsidRPr="002716CB">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pPr>
            <w:r w:rsidRPr="002716CB">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pPr>
            <w:r w:rsidRPr="002716CB">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pPr>
            <w:r w:rsidRPr="002716CB">
              <w:t>Bezprostredne predchádzajúce účtovné obdobie</w:t>
            </w:r>
          </w:p>
        </w:tc>
      </w:tr>
      <w:tr w:rsidR="005E0A0A" w:rsidRPr="002716CB" w:rsidTr="009C1BB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5E0A0A" w:rsidRPr="002716CB" w:rsidRDefault="005E0A0A" w:rsidP="009C1BB8">
            <w:pPr>
              <w:jc w:val="center"/>
              <w:rPr>
                <w:rFonts w:ascii="Arial Narrow" w:hAnsi="Arial Narrow"/>
                <w:sz w:val="22"/>
              </w:rPr>
            </w:pPr>
            <w:r>
              <w:rPr>
                <w:rFonts w:ascii="Arial Narrow" w:hAnsi="Arial Narrow"/>
                <w:sz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Pr>
                <w:rFonts w:ascii="Arial Narrow" w:hAnsi="Arial Narrow"/>
                <w:sz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f</w:t>
            </w:r>
          </w:p>
        </w:tc>
      </w:tr>
      <w:tr w:rsidR="005E0A0A" w:rsidRPr="002716CB" w:rsidTr="009C1BB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Nedokončená výroba </w:t>
            </w:r>
            <w:r w:rsidRPr="002716CB">
              <w:rPr>
                <w:rFonts w:ascii="Arial Narrow" w:hAnsi="Arial Narrow"/>
                <w:sz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859559</w:t>
            </w:r>
          </w:p>
        </w:tc>
        <w:tc>
          <w:tcPr>
            <w:tcW w:w="1257" w:type="dxa"/>
            <w:tcBorders>
              <w:top w:val="single" w:sz="4" w:space="0" w:color="auto"/>
              <w:left w:val="single" w:sz="6"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777353</w:t>
            </w:r>
          </w:p>
        </w:tc>
        <w:tc>
          <w:tcPr>
            <w:tcW w:w="1417" w:type="dxa"/>
            <w:tcBorders>
              <w:top w:val="single" w:sz="4"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972813</w:t>
            </w:r>
          </w:p>
        </w:tc>
        <w:tc>
          <w:tcPr>
            <w:tcW w:w="1134" w:type="dxa"/>
            <w:tcBorders>
              <w:top w:val="single" w:sz="4" w:space="0" w:color="auto"/>
              <w:left w:val="single" w:sz="12" w:space="0" w:color="auto"/>
              <w:bottom w:val="single" w:sz="4" w:space="0" w:color="auto"/>
              <w:right w:val="single" w:sz="12" w:space="0" w:color="auto"/>
            </w:tcBorders>
            <w:noWrap/>
            <w:vAlign w:val="center"/>
          </w:tcPr>
          <w:p w:rsidR="005E0A0A" w:rsidRPr="00AE5B99" w:rsidRDefault="005E0A0A" w:rsidP="009C1BB8">
            <w:pPr>
              <w:rPr>
                <w:rFonts w:ascii="Arial Narrow" w:hAnsi="Arial Narrow"/>
                <w:sz w:val="22"/>
              </w:rPr>
            </w:pPr>
            <w:r>
              <w:rPr>
                <w:rFonts w:ascii="Arial Narrow" w:hAnsi="Arial Narrow"/>
                <w:sz w:val="22"/>
              </w:rPr>
              <w:t>-82206</w:t>
            </w:r>
          </w:p>
        </w:tc>
        <w:tc>
          <w:tcPr>
            <w:tcW w:w="1914" w:type="dxa"/>
            <w:tcBorders>
              <w:top w:val="single" w:sz="4" w:space="0" w:color="auto"/>
              <w:left w:val="single" w:sz="12" w:space="0" w:color="auto"/>
              <w:bottom w:val="single" w:sz="4" w:space="0" w:color="auto"/>
              <w:right w:val="single" w:sz="12" w:space="0" w:color="auto"/>
            </w:tcBorders>
            <w:noWrap/>
            <w:vAlign w:val="center"/>
          </w:tcPr>
          <w:p w:rsidR="005E0A0A" w:rsidRPr="00AE5B99" w:rsidRDefault="005E0A0A" w:rsidP="009C1BB8">
            <w:pPr>
              <w:rPr>
                <w:rFonts w:ascii="Arial Narrow" w:hAnsi="Arial Narrow"/>
                <w:sz w:val="22"/>
              </w:rPr>
            </w:pPr>
            <w:r>
              <w:rPr>
                <w:rFonts w:ascii="Arial Narrow" w:hAnsi="Arial Narrow"/>
                <w:sz w:val="22"/>
              </w:rPr>
              <w:t>195460</w:t>
            </w:r>
          </w:p>
        </w:tc>
      </w:tr>
      <w:tr w:rsidR="005E0A0A" w:rsidRPr="002716CB" w:rsidTr="009C1BB8">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1074884</w:t>
            </w:r>
          </w:p>
        </w:tc>
        <w:tc>
          <w:tcPr>
            <w:tcW w:w="1257" w:type="dxa"/>
            <w:tcBorders>
              <w:top w:val="single" w:sz="4" w:space="0" w:color="auto"/>
              <w:left w:val="single" w:sz="6" w:space="0" w:color="auto"/>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1430020</w:t>
            </w:r>
          </w:p>
        </w:tc>
        <w:tc>
          <w:tcPr>
            <w:tcW w:w="1417" w:type="dxa"/>
            <w:tcBorders>
              <w:top w:val="single" w:sz="4" w:space="0" w:color="auto"/>
              <w:left w:val="nil"/>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1145953</w:t>
            </w:r>
          </w:p>
        </w:tc>
        <w:tc>
          <w:tcPr>
            <w:tcW w:w="1134" w:type="dxa"/>
            <w:tcBorders>
              <w:top w:val="single" w:sz="4" w:space="0" w:color="auto"/>
              <w:left w:val="single" w:sz="12" w:space="0" w:color="auto"/>
              <w:bottom w:val="single" w:sz="6" w:space="0" w:color="auto"/>
              <w:right w:val="single" w:sz="12" w:space="0" w:color="auto"/>
            </w:tcBorders>
            <w:noWrap/>
            <w:vAlign w:val="center"/>
          </w:tcPr>
          <w:p w:rsidR="005E0A0A" w:rsidRPr="00AE5B99" w:rsidRDefault="005E0A0A" w:rsidP="009C1BB8">
            <w:pPr>
              <w:rPr>
                <w:rFonts w:ascii="Arial Narrow" w:hAnsi="Arial Narrow"/>
                <w:sz w:val="22"/>
              </w:rPr>
            </w:pPr>
            <w:r>
              <w:rPr>
                <w:rFonts w:ascii="Arial Narrow" w:hAnsi="Arial Narrow"/>
                <w:sz w:val="22"/>
              </w:rPr>
              <w:t>355136</w:t>
            </w:r>
          </w:p>
        </w:tc>
        <w:tc>
          <w:tcPr>
            <w:tcW w:w="1914" w:type="dxa"/>
            <w:tcBorders>
              <w:top w:val="single" w:sz="4" w:space="0" w:color="auto"/>
              <w:left w:val="single" w:sz="12" w:space="0" w:color="auto"/>
              <w:bottom w:val="single" w:sz="6" w:space="0" w:color="auto"/>
              <w:right w:val="single" w:sz="12" w:space="0" w:color="auto"/>
            </w:tcBorders>
            <w:noWrap/>
            <w:vAlign w:val="center"/>
          </w:tcPr>
          <w:p w:rsidR="005E0A0A" w:rsidRPr="00AE5B99" w:rsidRDefault="005E0A0A" w:rsidP="009C1BB8">
            <w:pPr>
              <w:rPr>
                <w:rFonts w:ascii="Arial Narrow" w:hAnsi="Arial Narrow"/>
                <w:sz w:val="22"/>
              </w:rPr>
            </w:pPr>
            <w:r>
              <w:rPr>
                <w:rFonts w:ascii="Arial Narrow" w:hAnsi="Arial Narrow"/>
                <w:sz w:val="22"/>
              </w:rPr>
              <w:t>-284066</w:t>
            </w:r>
          </w:p>
        </w:tc>
      </w:tr>
      <w:tr w:rsidR="005E0A0A" w:rsidRPr="002716CB" w:rsidTr="009C1BB8">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601191</w:t>
            </w:r>
          </w:p>
        </w:tc>
        <w:tc>
          <w:tcPr>
            <w:tcW w:w="1257" w:type="dxa"/>
            <w:tcBorders>
              <w:top w:val="single" w:sz="6" w:space="0" w:color="auto"/>
              <w:left w:val="single" w:sz="6"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626680</w:t>
            </w:r>
          </w:p>
        </w:tc>
        <w:tc>
          <w:tcPr>
            <w:tcW w:w="1417" w:type="dxa"/>
            <w:tcBorders>
              <w:top w:val="single" w:sz="6"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641566</w:t>
            </w:r>
          </w:p>
        </w:tc>
        <w:tc>
          <w:tcPr>
            <w:tcW w:w="1134" w:type="dxa"/>
            <w:tcBorders>
              <w:top w:val="single" w:sz="6" w:space="0" w:color="auto"/>
              <w:left w:val="single" w:sz="12" w:space="0" w:color="auto"/>
              <w:bottom w:val="single" w:sz="4" w:space="0" w:color="auto"/>
              <w:right w:val="single" w:sz="12" w:space="0" w:color="auto"/>
            </w:tcBorders>
            <w:noWrap/>
            <w:vAlign w:val="center"/>
          </w:tcPr>
          <w:p w:rsidR="005E0A0A" w:rsidRPr="00AE5B99" w:rsidRDefault="005E0A0A" w:rsidP="009C1BB8">
            <w:pPr>
              <w:rPr>
                <w:sz w:val="22"/>
              </w:rPr>
            </w:pPr>
            <w:r>
              <w:rPr>
                <w:sz w:val="22"/>
              </w:rPr>
              <w:t>25489</w:t>
            </w:r>
          </w:p>
        </w:tc>
        <w:tc>
          <w:tcPr>
            <w:tcW w:w="1914" w:type="dxa"/>
            <w:tcBorders>
              <w:top w:val="single" w:sz="6" w:space="0" w:color="auto"/>
              <w:left w:val="single" w:sz="12" w:space="0" w:color="auto"/>
              <w:bottom w:val="single" w:sz="4" w:space="0" w:color="auto"/>
              <w:right w:val="single" w:sz="12" w:space="0" w:color="auto"/>
            </w:tcBorders>
            <w:noWrap/>
            <w:vAlign w:val="center"/>
          </w:tcPr>
          <w:p w:rsidR="005E0A0A" w:rsidRPr="00AE5B99" w:rsidRDefault="005E0A0A" w:rsidP="009C1BB8">
            <w:pPr>
              <w:rPr>
                <w:sz w:val="22"/>
              </w:rPr>
            </w:pPr>
            <w:r>
              <w:rPr>
                <w:sz w:val="22"/>
              </w:rPr>
              <w:t>+14886</w:t>
            </w:r>
          </w:p>
        </w:tc>
      </w:tr>
      <w:tr w:rsidR="005E0A0A" w:rsidRPr="002716CB" w:rsidTr="009C1BB8">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2535634</w:t>
            </w:r>
          </w:p>
        </w:tc>
        <w:tc>
          <w:tcPr>
            <w:tcW w:w="1257" w:type="dxa"/>
            <w:tcBorders>
              <w:top w:val="single" w:sz="4" w:space="0" w:color="auto"/>
              <w:left w:val="single" w:sz="6" w:space="0" w:color="auto"/>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2834053</w:t>
            </w:r>
          </w:p>
        </w:tc>
        <w:tc>
          <w:tcPr>
            <w:tcW w:w="1417" w:type="dxa"/>
            <w:tcBorders>
              <w:top w:val="single" w:sz="4" w:space="0" w:color="auto"/>
              <w:left w:val="nil"/>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2760332</w:t>
            </w:r>
          </w:p>
        </w:tc>
        <w:tc>
          <w:tcPr>
            <w:tcW w:w="1134" w:type="dxa"/>
            <w:tcBorders>
              <w:top w:val="single" w:sz="4" w:space="0" w:color="auto"/>
              <w:left w:val="single" w:sz="12" w:space="0" w:color="auto"/>
              <w:bottom w:val="single" w:sz="6" w:space="0" w:color="auto"/>
              <w:right w:val="single" w:sz="12" w:space="0" w:color="auto"/>
            </w:tcBorders>
            <w:noWrap/>
            <w:vAlign w:val="center"/>
          </w:tcPr>
          <w:p w:rsidR="005E0A0A" w:rsidRPr="000B744B" w:rsidRDefault="005E0A0A" w:rsidP="009C1BB8">
            <w:pPr>
              <w:rPr>
                <w:sz w:val="22"/>
              </w:rPr>
            </w:pPr>
            <w:r>
              <w:rPr>
                <w:sz w:val="22"/>
              </w:rPr>
              <w:t>298419</w:t>
            </w:r>
          </w:p>
        </w:tc>
        <w:tc>
          <w:tcPr>
            <w:tcW w:w="1914" w:type="dxa"/>
            <w:tcBorders>
              <w:top w:val="single" w:sz="4" w:space="0" w:color="auto"/>
              <w:left w:val="single" w:sz="12" w:space="0" w:color="auto"/>
              <w:bottom w:val="single" w:sz="6" w:space="0" w:color="auto"/>
              <w:right w:val="single" w:sz="12" w:space="0" w:color="auto"/>
            </w:tcBorders>
            <w:noWrap/>
            <w:vAlign w:val="center"/>
          </w:tcPr>
          <w:p w:rsidR="005E0A0A" w:rsidRPr="000B744B" w:rsidRDefault="005E0A0A" w:rsidP="009C1BB8">
            <w:pPr>
              <w:rPr>
                <w:sz w:val="22"/>
              </w:rPr>
            </w:pPr>
            <w:r>
              <w:rPr>
                <w:sz w:val="22"/>
              </w:rPr>
              <w:t>-73720</w:t>
            </w:r>
          </w:p>
        </w:tc>
      </w:tr>
      <w:tr w:rsidR="005E0A0A" w:rsidRPr="002716CB" w:rsidTr="009C1BB8">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Manká a</w:t>
            </w:r>
            <w:r>
              <w:rPr>
                <w:rFonts w:ascii="Arial Narrow" w:hAnsi="Arial Narrow"/>
                <w:sz w:val="22"/>
              </w:rPr>
              <w:t> </w:t>
            </w:r>
            <w:r w:rsidRPr="002716CB">
              <w:rPr>
                <w:rFonts w:ascii="Arial Narrow" w:hAnsi="Arial Narrow"/>
                <w:sz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5E0A0A" w:rsidRPr="00AE5B99" w:rsidRDefault="005E0A0A" w:rsidP="009C1BB8">
            <w:pPr>
              <w:rPr>
                <w:sz w:val="22"/>
              </w:rPr>
            </w:pPr>
            <w:r w:rsidRPr="002716CB">
              <w:rPr>
                <w:rFonts w:ascii="Arial Narrow" w:hAnsi="Arial Narrow"/>
                <w:sz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Dary</w:t>
            </w:r>
          </w:p>
        </w:tc>
        <w:tc>
          <w:tcPr>
            <w:tcW w:w="1140" w:type="dxa"/>
            <w:tcBorders>
              <w:top w:val="single" w:sz="6" w:space="0" w:color="auto"/>
              <w:left w:val="single" w:sz="12" w:space="0" w:color="auto"/>
              <w:bottom w:val="single" w:sz="6" w:space="0" w:color="auto"/>
              <w:right w:val="single" w:sz="6" w:space="0" w:color="auto"/>
            </w:tcBorders>
            <w:noWrap/>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257" w:type="dxa"/>
            <w:tcBorders>
              <w:top w:val="single" w:sz="6" w:space="0" w:color="auto"/>
              <w:left w:val="single" w:sz="6" w:space="0" w:color="auto"/>
              <w:bottom w:val="single" w:sz="6" w:space="0" w:color="auto"/>
              <w:right w:val="single" w:sz="6" w:space="0" w:color="auto"/>
            </w:tcBorders>
            <w:noWrap/>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417" w:type="dxa"/>
            <w:tcBorders>
              <w:top w:val="single" w:sz="6" w:space="0" w:color="auto"/>
              <w:left w:val="single" w:sz="6" w:space="0" w:color="auto"/>
              <w:bottom w:val="single" w:sz="6" w:space="0" w:color="auto"/>
              <w:right w:val="single" w:sz="12" w:space="0" w:color="auto"/>
            </w:tcBorders>
            <w:noWrap/>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Iné</w:t>
            </w:r>
          </w:p>
        </w:tc>
        <w:tc>
          <w:tcPr>
            <w:tcW w:w="1140" w:type="dxa"/>
            <w:tcBorders>
              <w:top w:val="single" w:sz="6" w:space="0" w:color="auto"/>
              <w:left w:val="single" w:sz="12" w:space="0" w:color="auto"/>
              <w:bottom w:val="single" w:sz="12" w:space="0" w:color="auto"/>
              <w:right w:val="single" w:sz="6" w:space="0" w:color="auto"/>
            </w:tcBorders>
            <w:noWrap/>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257" w:type="dxa"/>
            <w:tcBorders>
              <w:top w:val="single" w:sz="6" w:space="0" w:color="auto"/>
              <w:left w:val="single" w:sz="6" w:space="0" w:color="auto"/>
              <w:bottom w:val="single" w:sz="12" w:space="0" w:color="auto"/>
              <w:right w:val="single" w:sz="6" w:space="0" w:color="auto"/>
            </w:tcBorders>
            <w:noWrap/>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417" w:type="dxa"/>
            <w:tcBorders>
              <w:top w:val="single" w:sz="6" w:space="0" w:color="auto"/>
              <w:left w:val="single" w:sz="6" w:space="0" w:color="auto"/>
              <w:bottom w:val="single" w:sz="12" w:space="0" w:color="auto"/>
              <w:right w:val="single" w:sz="12" w:space="0" w:color="auto"/>
            </w:tcBorders>
            <w:noWrap/>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 xml:space="preserve">Zmena stavu vnútroorganizačných zásob vo výkaze </w:t>
            </w:r>
            <w:r w:rsidRPr="002716CB">
              <w:rPr>
                <w:rFonts w:ascii="Arial Narrow" w:hAnsi="Arial Narrow"/>
                <w:b/>
                <w:bCs/>
                <w:sz w:val="22"/>
              </w:rPr>
              <w:lastRenderedPageBreak/>
              <w:t>ziskov a</w:t>
            </w:r>
            <w:r>
              <w:rPr>
                <w:rFonts w:ascii="Arial Narrow" w:hAnsi="Arial Narrow"/>
                <w:b/>
                <w:bCs/>
                <w:sz w:val="22"/>
              </w:rPr>
              <w:t> </w:t>
            </w:r>
            <w:r w:rsidRPr="002716CB">
              <w:rPr>
                <w:rFonts w:ascii="Arial Narrow" w:hAnsi="Arial Narrow"/>
                <w:b/>
                <w:bCs/>
                <w:sz w:val="22"/>
              </w:rPr>
              <w:t>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lastRenderedPageBreak/>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5E0A0A" w:rsidRPr="00BB26DF" w:rsidRDefault="005E0A0A" w:rsidP="009C1BB8">
            <w:pPr>
              <w:rPr>
                <w:sz w:val="22"/>
              </w:rPr>
            </w:pPr>
            <w:r w:rsidRPr="002716CB">
              <w:rPr>
                <w:rFonts w:ascii="Arial Narrow" w:hAnsi="Arial Narrow"/>
                <w:sz w:val="22"/>
              </w:rPr>
              <w:t> </w:t>
            </w:r>
            <w:r>
              <w:rPr>
                <w:rFonts w:ascii="Arial Narrow" w:hAnsi="Arial Narrow"/>
                <w:sz w:val="22"/>
              </w:rPr>
              <w:t>298419</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-73720</w:t>
            </w:r>
          </w:p>
        </w:tc>
      </w:tr>
    </w:tbl>
    <w:p w:rsidR="005E0A0A" w:rsidRPr="002716CB" w:rsidRDefault="005E0A0A" w:rsidP="005E0A0A">
      <w:pPr>
        <w:pStyle w:val="Nzov"/>
        <w:spacing w:before="0" w:beforeAutospacing="0" w:after="0"/>
        <w:ind w:left="360"/>
        <w:jc w:val="left"/>
      </w:pP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c) Opis a suma významných položiek </w:t>
      </w:r>
      <w:r w:rsidRPr="004A1E6C">
        <w:rPr>
          <w:rFonts w:ascii="Arial Narrow" w:hAnsi="Arial Narrow" w:cs="Arial Narrow"/>
          <w:sz w:val="22"/>
          <w:u w:val="single"/>
        </w:rPr>
        <w:t>výnosov pri aktivácii nákladov</w:t>
      </w:r>
      <w:r>
        <w:rPr>
          <w:rFonts w:ascii="Arial Narrow" w:hAnsi="Arial Narrow" w:cs="Arial Narrow"/>
          <w:sz w:val="22"/>
        </w:rPr>
        <w:t>:</w:t>
      </w: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d) Opis a suma ostatných významných položiek </w:t>
      </w:r>
      <w:r w:rsidRPr="004A1E6C">
        <w:rPr>
          <w:rFonts w:ascii="Arial Narrow" w:hAnsi="Arial Narrow" w:cs="Arial Narrow"/>
          <w:sz w:val="22"/>
          <w:u w:val="single"/>
        </w:rPr>
        <w:t>výnosov z hospodárskej činnosti</w:t>
      </w:r>
      <w:r>
        <w:rPr>
          <w:rFonts w:ascii="Arial Narrow" w:hAnsi="Arial Narrow" w:cs="Arial Narrow"/>
          <w:sz w:val="22"/>
        </w:rPr>
        <w:t>:</w:t>
      </w:r>
      <w:r w:rsidRPr="002716CB">
        <w:rPr>
          <w:rFonts w:ascii="Arial Narrow" w:hAnsi="Arial Narrow" w:cs="Arial Narrow"/>
          <w:sz w:val="22"/>
        </w:rPr>
        <w:t xml:space="preserv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e) Opis a suma významných položiek </w:t>
      </w:r>
      <w:r w:rsidRPr="004A1E6C">
        <w:rPr>
          <w:rFonts w:ascii="Arial Narrow" w:hAnsi="Arial Narrow" w:cs="Arial Narrow"/>
          <w:sz w:val="22"/>
          <w:u w:val="single"/>
        </w:rPr>
        <w:t>finančných výnosov</w:t>
      </w:r>
      <w:r w:rsidRPr="002716CB">
        <w:rPr>
          <w:rFonts w:ascii="Arial Narrow" w:hAnsi="Arial Narrow" w:cs="Arial Narrow"/>
          <w:sz w:val="22"/>
        </w:rPr>
        <w:t xml:space="preserve"> a celková suma kurzových ziskov; osobitne sa uvádza hodnota kurzových ziskov účtovaná ku dňu, ku ktorému sa zostavuje účtovná závierka.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f) Suma položiek </w:t>
      </w:r>
      <w:r w:rsidRPr="004A1E6C">
        <w:rPr>
          <w:rFonts w:ascii="Arial Narrow" w:hAnsi="Arial Narrow" w:cs="Arial Narrow"/>
          <w:sz w:val="22"/>
          <w:u w:val="single"/>
        </w:rPr>
        <w:t>mimoriadnych výnosov</w:t>
      </w:r>
      <w:r w:rsidRPr="002716CB">
        <w:rPr>
          <w:rFonts w:ascii="Arial Narrow" w:hAnsi="Arial Narrow" w:cs="Arial Narrow"/>
          <w:sz w:val="22"/>
        </w:rPr>
        <w:t xml:space="preserve"> týkajúcich sa bežného účtovného obdobia a ich opis a suma položiek mimoriadnych výnosov týkajúcich sa predchádzajúcich účtovných období a ich opis:</w:t>
      </w:r>
    </w:p>
    <w:p w:rsidR="005E0A0A" w:rsidRPr="002716CB" w:rsidRDefault="005E0A0A" w:rsidP="005E0A0A">
      <w:pPr>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g) </w:t>
      </w:r>
      <w:r w:rsidRPr="004A1E6C">
        <w:rPr>
          <w:rFonts w:ascii="Arial Narrow" w:hAnsi="Arial Narrow" w:cs="Arial Narrow"/>
          <w:sz w:val="22"/>
          <w:u w:val="single"/>
        </w:rPr>
        <w:t>Suma čistého obratu</w:t>
      </w:r>
      <w:r w:rsidRPr="002716CB">
        <w:rPr>
          <w:rFonts w:ascii="Arial Narrow" w:hAnsi="Arial Narrow" w:cs="Arial Narrow"/>
          <w:sz w:val="22"/>
        </w:rPr>
        <w:t xml:space="preserve"> podľa § 19 ods.1 písm. a</w:t>
      </w:r>
      <w:r>
        <w:rPr>
          <w:rFonts w:ascii="Arial Narrow" w:hAnsi="Arial Narrow" w:cs="Arial Narrow"/>
          <w:sz w:val="22"/>
        </w:rPr>
        <w:t>)</w:t>
      </w:r>
      <w:r w:rsidRPr="002716CB">
        <w:rPr>
          <w:rFonts w:ascii="Arial Narrow" w:hAnsi="Arial Narrow" w:cs="Arial Narrow"/>
          <w:sz w:val="22"/>
        </w:rPr>
        <w:t> druhého bodu zákona</w:t>
      </w:r>
      <w:r>
        <w:rPr>
          <w:rFonts w:ascii="Arial Narrow" w:hAnsi="Arial Narrow" w:cs="Arial Narrow"/>
          <w:sz w:val="22"/>
        </w:rPr>
        <w:t xml:space="preserve"> o účtovníctve (pre účely testu povinnosti auditu)</w:t>
      </w:r>
      <w:r w:rsidRPr="002716CB">
        <w:rPr>
          <w:rFonts w:ascii="Arial Narrow" w:hAnsi="Arial Narrow" w:cs="Arial Narrow"/>
          <w:sz w:val="22"/>
        </w:rPr>
        <w:t xml:space="preserve">,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Informácie k prílohe č.3 časti H. písm. g) </w:t>
      </w:r>
      <w:r w:rsidRPr="004A1E6C">
        <w:rPr>
          <w:rFonts w:ascii="Arial Narrow" w:hAnsi="Arial Narrow" w:cs="Arial Narrow"/>
          <w:sz w:val="22"/>
          <w:u w:val="single"/>
        </w:rPr>
        <w:t>o čistom obrate</w:t>
      </w:r>
    </w:p>
    <w:tbl>
      <w:tblPr>
        <w:tblW w:w="5000" w:type="pct"/>
        <w:jc w:val="center"/>
        <w:tblLook w:val="04A0" w:firstRow="1" w:lastRow="0" w:firstColumn="1" w:lastColumn="0" w:noHBand="0" w:noVBand="1"/>
      </w:tblPr>
      <w:tblGrid>
        <w:gridCol w:w="5886"/>
        <w:gridCol w:w="1701"/>
        <w:gridCol w:w="1701"/>
      </w:tblGrid>
      <w:tr w:rsidR="005E0A0A" w:rsidRPr="002716CB" w:rsidTr="009C1BB8">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pPr>
            <w:r w:rsidRPr="002716CB">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pPr>
            <w:r w:rsidRPr="002716CB">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pStyle w:val="TopHeader"/>
            </w:pPr>
            <w:r w:rsidRPr="002716CB">
              <w:t>Bezprostredne predchádzajúce účtovné obdobie</w:t>
            </w:r>
          </w:p>
        </w:tc>
      </w:tr>
      <w:tr w:rsidR="005E0A0A" w:rsidRPr="002716CB" w:rsidTr="009C1BB8">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5558952</w:t>
            </w:r>
          </w:p>
        </w:tc>
        <w:tc>
          <w:tcPr>
            <w:tcW w:w="1701"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5971462</w:t>
            </w:r>
          </w:p>
        </w:tc>
      </w:tr>
      <w:tr w:rsidR="005E0A0A" w:rsidRPr="002716CB" w:rsidTr="009C1BB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379190</w:t>
            </w:r>
          </w:p>
        </w:tc>
        <w:tc>
          <w:tcPr>
            <w:tcW w:w="1701"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338369</w:t>
            </w:r>
          </w:p>
        </w:tc>
      </w:tr>
      <w:tr w:rsidR="005E0A0A" w:rsidRPr="002716CB" w:rsidTr="009C1BB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418502</w:t>
            </w:r>
          </w:p>
        </w:tc>
        <w:tc>
          <w:tcPr>
            <w:tcW w:w="1701" w:type="dxa"/>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516536</w:t>
            </w:r>
          </w:p>
        </w:tc>
      </w:tr>
      <w:tr w:rsidR="005E0A0A" w:rsidRPr="002716CB" w:rsidTr="009C1BB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c>
          <w:tcPr>
            <w:tcW w:w="1701" w:type="dxa"/>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c>
          <w:tcPr>
            <w:tcW w:w="1701" w:type="dxa"/>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2018776</w:t>
            </w:r>
          </w:p>
        </w:tc>
        <w:tc>
          <w:tcPr>
            <w:tcW w:w="1701" w:type="dxa"/>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2645937</w:t>
            </w:r>
          </w:p>
        </w:tc>
      </w:tr>
      <w:tr w:rsidR="005E0A0A" w:rsidRPr="002716CB" w:rsidTr="009C1BB8">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b/>
                <w:bCs/>
                <w:sz w:val="22"/>
              </w:rPr>
            </w:pPr>
            <w:r w:rsidRPr="002716CB">
              <w:rPr>
                <w:rFonts w:ascii="Arial Narrow" w:hAnsi="Arial Narrow"/>
                <w:b/>
                <w:bCs/>
                <w:sz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8375420</w:t>
            </w:r>
          </w:p>
        </w:tc>
        <w:tc>
          <w:tcPr>
            <w:tcW w:w="1701" w:type="dxa"/>
            <w:tcBorders>
              <w:top w:val="nil"/>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9472304</w:t>
            </w: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 xml:space="preserve">I. Informácie o nákladoch: </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a) Opis a suma významných položiek </w:t>
      </w:r>
      <w:r w:rsidRPr="004A1E6C">
        <w:rPr>
          <w:rFonts w:ascii="Arial Narrow" w:hAnsi="Arial Narrow" w:cs="Arial Narrow"/>
          <w:sz w:val="22"/>
          <w:u w:val="single"/>
        </w:rPr>
        <w:t>nákladov za poskytnuté služby</w:t>
      </w:r>
      <w:r w:rsidRPr="002716CB">
        <w:rPr>
          <w:rFonts w:ascii="Arial Narrow" w:hAnsi="Arial Narrow" w:cs="Arial Narrow"/>
          <w:sz w:val="22"/>
        </w:rPr>
        <w:t>:</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b) Opis a suma významných položiek </w:t>
      </w:r>
      <w:r w:rsidRPr="004A1E6C">
        <w:rPr>
          <w:rFonts w:ascii="Arial Narrow" w:hAnsi="Arial Narrow" w:cs="Arial Narrow"/>
          <w:sz w:val="22"/>
          <w:u w:val="single"/>
        </w:rPr>
        <w:t>ostatných nákladov z hospodárskej činnosti</w:t>
      </w:r>
      <w:r w:rsidRPr="002716CB">
        <w:rPr>
          <w:rFonts w:ascii="Arial Narrow" w:hAnsi="Arial Narrow" w:cs="Arial Narrow"/>
          <w:sz w:val="22"/>
        </w:rPr>
        <w:t>:</w:t>
      </w:r>
    </w:p>
    <w:p w:rsidR="005E0A0A" w:rsidRPr="002716CB" w:rsidRDefault="005E0A0A" w:rsidP="005E0A0A">
      <w:pPr>
        <w:ind w:right="-468"/>
        <w:jc w:val="both"/>
        <w:rPr>
          <w:rFonts w:ascii="Arial Narrow" w:hAnsi="Arial Narrow" w:cs="Arial Narrow"/>
          <w:sz w:val="22"/>
        </w:rPr>
      </w:pPr>
    </w:p>
    <w:p w:rsidR="005E0A0A" w:rsidRPr="00BB26DF" w:rsidRDefault="005E0A0A" w:rsidP="005E0A0A">
      <w:pPr>
        <w:ind w:right="-468"/>
        <w:jc w:val="both"/>
        <w:rPr>
          <w:rFonts w:cs="Arial Narrow"/>
          <w:sz w:val="22"/>
        </w:rPr>
      </w:pPr>
      <w:r w:rsidRPr="002716CB">
        <w:rPr>
          <w:rFonts w:ascii="Arial Narrow" w:hAnsi="Arial Narrow" w:cs="Arial Narrow"/>
          <w:sz w:val="22"/>
        </w:rPr>
        <w:t xml:space="preserve">c) Opis a suma významných položiek </w:t>
      </w:r>
      <w:r w:rsidRPr="004A1E6C">
        <w:rPr>
          <w:rFonts w:ascii="Arial Narrow" w:hAnsi="Arial Narrow" w:cs="Arial Narrow"/>
          <w:sz w:val="22"/>
          <w:u w:val="single"/>
        </w:rPr>
        <w:t>finančných nákladov</w:t>
      </w:r>
      <w:r w:rsidRPr="002716CB">
        <w:rPr>
          <w:rFonts w:ascii="Arial Narrow" w:hAnsi="Arial Narrow" w:cs="Arial Narrow"/>
          <w:sz w:val="22"/>
        </w:rPr>
        <w:t xml:space="preserve"> a celková suma kurzových strát; osobitne sa uvádza suma kurzových strát účtovaná ku dňu, ku ktorému sa zostavuje účtovná závierka:</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sz w:val="22"/>
        </w:rPr>
        <w:t xml:space="preserve">d) Opis a suma položiek </w:t>
      </w:r>
      <w:r w:rsidRPr="004A1E6C">
        <w:rPr>
          <w:rFonts w:ascii="Arial Narrow" w:hAnsi="Arial Narrow" w:cs="Arial Narrow"/>
          <w:sz w:val="22"/>
          <w:u w:val="single"/>
        </w:rPr>
        <w:t>mimoriadnych nákladov</w:t>
      </w:r>
      <w:r w:rsidRPr="002716CB">
        <w:rPr>
          <w:rFonts w:ascii="Arial Narrow" w:hAnsi="Arial Narrow" w:cs="Arial Narrow"/>
          <w:sz w:val="22"/>
        </w:rPr>
        <w:t xml:space="preserve"> týkajúcich sa bežného účtovného obdobia a položiek mimoriadnych nákladov tkajúcich sa predchádzajúcich účtovných období:</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e) Opis a celková suma nákladov za overenie individuálnej účtovnej závierky audítorom:</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Informácie k prílohe č.3 časti I. </w:t>
      </w:r>
      <w:r w:rsidRPr="004A1E6C">
        <w:rPr>
          <w:rFonts w:ascii="Arial Narrow" w:hAnsi="Arial Narrow" w:cs="Arial Narrow"/>
          <w:sz w:val="22"/>
          <w:u w:val="single"/>
        </w:rPr>
        <w:t>o nákladoch voči audítorovi, audítorskej spoločnosti</w:t>
      </w:r>
    </w:p>
    <w:tbl>
      <w:tblPr>
        <w:tblW w:w="8580" w:type="dxa"/>
        <w:tblInd w:w="98" w:type="dxa"/>
        <w:tblLook w:val="00A0" w:firstRow="1" w:lastRow="0" w:firstColumn="1" w:lastColumn="0" w:noHBand="0" w:noVBand="0"/>
      </w:tblPr>
      <w:tblGrid>
        <w:gridCol w:w="5340"/>
        <w:gridCol w:w="1660"/>
        <w:gridCol w:w="1580"/>
      </w:tblGrid>
      <w:tr w:rsidR="005E0A0A" w:rsidRPr="002716CB" w:rsidTr="009C1BB8">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5E0A0A" w:rsidRPr="002716CB" w:rsidRDefault="005E0A0A" w:rsidP="009C1BB8">
            <w:pPr>
              <w:jc w:val="center"/>
              <w:rPr>
                <w:rFonts w:ascii="Arial Narrow" w:hAnsi="Arial Narrow" w:cs="Arial Narrow"/>
                <w:b/>
                <w:bCs/>
                <w:sz w:val="22"/>
              </w:rPr>
            </w:pPr>
            <w:r w:rsidRPr="002716CB">
              <w:rPr>
                <w:rFonts w:ascii="Arial Narrow" w:hAnsi="Arial Narrow" w:cs="Arial Narrow"/>
                <w:b/>
                <w:bCs/>
                <w:sz w:val="22"/>
              </w:rPr>
              <w:lastRenderedPageBreak/>
              <w:t>Názov položky</w:t>
            </w:r>
          </w:p>
        </w:tc>
        <w:tc>
          <w:tcPr>
            <w:tcW w:w="1660" w:type="dxa"/>
            <w:tcBorders>
              <w:top w:val="single" w:sz="8" w:space="0" w:color="auto"/>
              <w:left w:val="nil"/>
              <w:bottom w:val="single" w:sz="8" w:space="0" w:color="auto"/>
              <w:right w:val="single" w:sz="8" w:space="0" w:color="auto"/>
            </w:tcBorders>
            <w:vAlign w:val="center"/>
          </w:tcPr>
          <w:p w:rsidR="005E0A0A" w:rsidRPr="002716CB" w:rsidRDefault="005E0A0A" w:rsidP="009C1BB8">
            <w:pPr>
              <w:jc w:val="center"/>
              <w:rPr>
                <w:rFonts w:ascii="Arial Narrow" w:hAnsi="Arial Narrow" w:cs="Arial Narrow"/>
                <w:b/>
                <w:bCs/>
                <w:sz w:val="22"/>
              </w:rPr>
            </w:pPr>
            <w:r w:rsidRPr="002716CB">
              <w:rPr>
                <w:rFonts w:ascii="Arial Narrow" w:hAnsi="Arial Narrow" w:cs="Arial Narrow"/>
                <w:b/>
                <w:bCs/>
                <w:sz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5E0A0A" w:rsidRPr="002716CB" w:rsidRDefault="005E0A0A" w:rsidP="009C1BB8">
            <w:pPr>
              <w:jc w:val="center"/>
              <w:rPr>
                <w:rFonts w:ascii="Arial Narrow" w:hAnsi="Arial Narrow" w:cs="Arial Narrow"/>
                <w:b/>
                <w:bCs/>
                <w:sz w:val="22"/>
              </w:rPr>
            </w:pPr>
            <w:r w:rsidRPr="002716CB">
              <w:rPr>
                <w:rFonts w:ascii="Arial Narrow" w:hAnsi="Arial Narrow" w:cs="Arial Narrow"/>
                <w:b/>
                <w:bCs/>
                <w:sz w:val="22"/>
              </w:rPr>
              <w:t>Bezprostredne predchádzajúce účtovné obdobie</w:t>
            </w:r>
          </w:p>
        </w:tc>
      </w:tr>
      <w:tr w:rsidR="005E0A0A" w:rsidRPr="002716CB" w:rsidTr="009C1BB8">
        <w:trPr>
          <w:trHeight w:val="300"/>
        </w:trPr>
        <w:tc>
          <w:tcPr>
            <w:tcW w:w="5340" w:type="dxa"/>
            <w:tcBorders>
              <w:top w:val="nil"/>
              <w:left w:val="single" w:sz="8" w:space="0" w:color="auto"/>
              <w:bottom w:val="single" w:sz="4" w:space="0" w:color="auto"/>
              <w:right w:val="single" w:sz="8" w:space="0" w:color="auto"/>
            </w:tcBorders>
            <w:vAlign w:val="bottom"/>
          </w:tcPr>
          <w:p w:rsidR="005E0A0A" w:rsidRPr="002716CB" w:rsidRDefault="005E0A0A" w:rsidP="009C1BB8">
            <w:pPr>
              <w:jc w:val="both"/>
              <w:rPr>
                <w:rFonts w:ascii="Arial Narrow" w:hAnsi="Arial Narrow" w:cs="Arial Narrow"/>
                <w:b/>
                <w:bCs/>
                <w:sz w:val="22"/>
              </w:rPr>
            </w:pPr>
            <w:r w:rsidRPr="002716CB">
              <w:rPr>
                <w:rFonts w:ascii="Arial Narrow" w:hAnsi="Arial Narrow" w:cs="Arial Narrow"/>
                <w:b/>
                <w:bCs/>
                <w:sz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5E0A0A" w:rsidRPr="002716CB" w:rsidRDefault="005E0A0A" w:rsidP="009C1BB8">
            <w:pPr>
              <w:jc w:val="both"/>
              <w:rPr>
                <w:rFonts w:ascii="Arial Narrow" w:hAnsi="Arial Narrow" w:cs="Arial Narrow"/>
                <w:sz w:val="22"/>
              </w:rPr>
            </w:pPr>
            <w:r>
              <w:rPr>
                <w:rFonts w:ascii="Arial Narrow" w:hAnsi="Arial Narrow" w:cs="Arial Narrow"/>
                <w:sz w:val="22"/>
              </w:rPr>
              <w:t>1150</w:t>
            </w:r>
          </w:p>
        </w:tc>
        <w:tc>
          <w:tcPr>
            <w:tcW w:w="1580" w:type="dxa"/>
            <w:tcBorders>
              <w:top w:val="nil"/>
              <w:left w:val="nil"/>
              <w:bottom w:val="single" w:sz="4" w:space="0" w:color="auto"/>
              <w:right w:val="single" w:sz="8" w:space="0" w:color="auto"/>
            </w:tcBorders>
            <w:noWrap/>
            <w:vAlign w:val="bottom"/>
          </w:tcPr>
          <w:p w:rsidR="005E0A0A" w:rsidRPr="002716CB" w:rsidRDefault="005E0A0A" w:rsidP="009C1BB8">
            <w:pPr>
              <w:jc w:val="both"/>
              <w:rPr>
                <w:rFonts w:ascii="Arial Narrow" w:hAnsi="Arial Narrow" w:cs="Arial Narrow"/>
                <w:sz w:val="22"/>
              </w:rPr>
            </w:pPr>
            <w:r>
              <w:rPr>
                <w:rFonts w:ascii="Arial Narrow" w:hAnsi="Arial Narrow" w:cs="Arial Narrow"/>
                <w:sz w:val="22"/>
              </w:rPr>
              <w:t>2300</w:t>
            </w:r>
          </w:p>
        </w:tc>
      </w:tr>
      <w:tr w:rsidR="005E0A0A" w:rsidRPr="002716CB" w:rsidTr="009C1BB8">
        <w:trPr>
          <w:trHeight w:val="300"/>
        </w:trPr>
        <w:tc>
          <w:tcPr>
            <w:tcW w:w="5340" w:type="dxa"/>
            <w:tcBorders>
              <w:top w:val="nil"/>
              <w:left w:val="single" w:sz="8" w:space="0" w:color="auto"/>
              <w:bottom w:val="single" w:sz="4" w:space="0" w:color="auto"/>
              <w:right w:val="single" w:sz="8"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5E0A0A" w:rsidRPr="00BB26DF" w:rsidRDefault="005E0A0A" w:rsidP="009C1BB8">
            <w:pPr>
              <w:jc w:val="both"/>
              <w:rPr>
                <w:rFonts w:cs="Arial Narrow"/>
                <w:sz w:val="22"/>
              </w:rPr>
            </w:pPr>
            <w:r>
              <w:rPr>
                <w:rFonts w:cs="Arial Narrow"/>
                <w:sz w:val="22"/>
              </w:rPr>
              <w:t>1150</w:t>
            </w:r>
          </w:p>
        </w:tc>
        <w:tc>
          <w:tcPr>
            <w:tcW w:w="1580" w:type="dxa"/>
            <w:tcBorders>
              <w:top w:val="nil"/>
              <w:left w:val="nil"/>
              <w:bottom w:val="single" w:sz="4" w:space="0" w:color="auto"/>
              <w:right w:val="single" w:sz="8" w:space="0" w:color="auto"/>
            </w:tcBorders>
            <w:noWrap/>
            <w:vAlign w:val="bottom"/>
          </w:tcPr>
          <w:p w:rsidR="005E0A0A" w:rsidRPr="00BB26DF" w:rsidRDefault="005E0A0A" w:rsidP="009C1BB8">
            <w:pPr>
              <w:jc w:val="both"/>
              <w:rPr>
                <w:rFonts w:cs="Arial Narrow"/>
                <w:sz w:val="22"/>
              </w:rPr>
            </w:pPr>
            <w:r>
              <w:rPr>
                <w:rFonts w:cs="Arial Narrow"/>
                <w:sz w:val="22"/>
              </w:rPr>
              <w:t>2300</w:t>
            </w:r>
          </w:p>
        </w:tc>
      </w:tr>
      <w:tr w:rsidR="005E0A0A" w:rsidRPr="002716CB" w:rsidTr="009C1BB8">
        <w:trPr>
          <w:trHeight w:val="300"/>
        </w:trPr>
        <w:tc>
          <w:tcPr>
            <w:tcW w:w="5340" w:type="dxa"/>
            <w:tcBorders>
              <w:top w:val="nil"/>
              <w:left w:val="single" w:sz="8" w:space="0" w:color="auto"/>
              <w:bottom w:val="single" w:sz="4" w:space="0" w:color="auto"/>
              <w:right w:val="single" w:sz="8"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xml:space="preserve">iné </w:t>
            </w:r>
            <w:proofErr w:type="spellStart"/>
            <w:r w:rsidRPr="002716CB">
              <w:rPr>
                <w:rFonts w:ascii="Arial Narrow" w:hAnsi="Arial Narrow" w:cs="Arial Narrow"/>
                <w:sz w:val="22"/>
              </w:rPr>
              <w:t>uisťovacie</w:t>
            </w:r>
            <w:proofErr w:type="spellEnd"/>
            <w:r w:rsidRPr="002716CB">
              <w:rPr>
                <w:rFonts w:ascii="Arial Narrow" w:hAnsi="Arial Narrow" w:cs="Arial Narrow"/>
                <w:sz w:val="22"/>
              </w:rPr>
              <w:t xml:space="preserve"> audítorské služby</w:t>
            </w:r>
          </w:p>
        </w:tc>
        <w:tc>
          <w:tcPr>
            <w:tcW w:w="1660" w:type="dxa"/>
            <w:tcBorders>
              <w:top w:val="nil"/>
              <w:left w:val="nil"/>
              <w:bottom w:val="single" w:sz="4" w:space="0" w:color="auto"/>
              <w:right w:val="single" w:sz="8" w:space="0" w:color="auto"/>
            </w:tcBorders>
            <w:noWrap/>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w:t>
            </w:r>
          </w:p>
        </w:tc>
        <w:tc>
          <w:tcPr>
            <w:tcW w:w="1580" w:type="dxa"/>
            <w:tcBorders>
              <w:top w:val="nil"/>
              <w:left w:val="nil"/>
              <w:bottom w:val="single" w:sz="4" w:space="0" w:color="auto"/>
              <w:right w:val="single" w:sz="8" w:space="0" w:color="auto"/>
            </w:tcBorders>
            <w:noWrap/>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w:t>
            </w:r>
          </w:p>
        </w:tc>
      </w:tr>
      <w:tr w:rsidR="005E0A0A" w:rsidRPr="002716CB" w:rsidTr="009C1BB8">
        <w:trPr>
          <w:trHeight w:val="300"/>
        </w:trPr>
        <w:tc>
          <w:tcPr>
            <w:tcW w:w="5340" w:type="dxa"/>
            <w:tcBorders>
              <w:top w:val="nil"/>
              <w:left w:val="single" w:sz="8" w:space="0" w:color="auto"/>
              <w:bottom w:val="single" w:sz="4" w:space="0" w:color="auto"/>
              <w:right w:val="single" w:sz="8"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súvisiace audítorské služby</w:t>
            </w:r>
          </w:p>
        </w:tc>
        <w:tc>
          <w:tcPr>
            <w:tcW w:w="1660" w:type="dxa"/>
            <w:tcBorders>
              <w:top w:val="nil"/>
              <w:left w:val="nil"/>
              <w:bottom w:val="single" w:sz="4" w:space="0" w:color="auto"/>
              <w:right w:val="single" w:sz="8" w:space="0" w:color="auto"/>
            </w:tcBorders>
            <w:noWrap/>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w:t>
            </w:r>
          </w:p>
        </w:tc>
        <w:tc>
          <w:tcPr>
            <w:tcW w:w="1580" w:type="dxa"/>
            <w:tcBorders>
              <w:top w:val="nil"/>
              <w:left w:val="nil"/>
              <w:bottom w:val="single" w:sz="4" w:space="0" w:color="auto"/>
              <w:right w:val="single" w:sz="8" w:space="0" w:color="auto"/>
            </w:tcBorders>
            <w:noWrap/>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w:t>
            </w:r>
          </w:p>
        </w:tc>
      </w:tr>
      <w:tr w:rsidR="005E0A0A" w:rsidRPr="002716CB" w:rsidTr="009C1BB8">
        <w:trPr>
          <w:trHeight w:val="300"/>
        </w:trPr>
        <w:tc>
          <w:tcPr>
            <w:tcW w:w="5340" w:type="dxa"/>
            <w:tcBorders>
              <w:top w:val="nil"/>
              <w:left w:val="single" w:sz="8" w:space="0" w:color="auto"/>
              <w:bottom w:val="single" w:sz="4" w:space="0" w:color="auto"/>
              <w:right w:val="single" w:sz="8"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daňové poradenstvo</w:t>
            </w:r>
          </w:p>
        </w:tc>
        <w:tc>
          <w:tcPr>
            <w:tcW w:w="1660" w:type="dxa"/>
            <w:tcBorders>
              <w:top w:val="nil"/>
              <w:left w:val="nil"/>
              <w:bottom w:val="single" w:sz="4" w:space="0" w:color="auto"/>
              <w:right w:val="single" w:sz="8" w:space="0" w:color="auto"/>
            </w:tcBorders>
            <w:noWrap/>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w:t>
            </w:r>
          </w:p>
        </w:tc>
        <w:tc>
          <w:tcPr>
            <w:tcW w:w="1580" w:type="dxa"/>
            <w:tcBorders>
              <w:top w:val="nil"/>
              <w:left w:val="nil"/>
              <w:bottom w:val="single" w:sz="4" w:space="0" w:color="auto"/>
              <w:right w:val="single" w:sz="8" w:space="0" w:color="auto"/>
            </w:tcBorders>
            <w:noWrap/>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w:t>
            </w:r>
          </w:p>
        </w:tc>
      </w:tr>
      <w:tr w:rsidR="005E0A0A" w:rsidRPr="002716CB" w:rsidTr="009C1BB8">
        <w:trPr>
          <w:trHeight w:val="300"/>
        </w:trPr>
        <w:tc>
          <w:tcPr>
            <w:tcW w:w="5340" w:type="dxa"/>
            <w:tcBorders>
              <w:top w:val="nil"/>
              <w:left w:val="single" w:sz="8" w:space="0" w:color="auto"/>
              <w:bottom w:val="single" w:sz="4" w:space="0" w:color="auto"/>
              <w:right w:val="single" w:sz="8"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ostatné neaudítorské služby</w:t>
            </w:r>
          </w:p>
        </w:tc>
        <w:tc>
          <w:tcPr>
            <w:tcW w:w="1660" w:type="dxa"/>
            <w:tcBorders>
              <w:top w:val="nil"/>
              <w:left w:val="nil"/>
              <w:bottom w:val="single" w:sz="4" w:space="0" w:color="auto"/>
              <w:right w:val="single" w:sz="8" w:space="0" w:color="auto"/>
            </w:tcBorders>
            <w:noWrap/>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w:t>
            </w:r>
          </w:p>
        </w:tc>
        <w:tc>
          <w:tcPr>
            <w:tcW w:w="1580" w:type="dxa"/>
            <w:tcBorders>
              <w:top w:val="nil"/>
              <w:left w:val="nil"/>
              <w:bottom w:val="single" w:sz="4" w:space="0" w:color="auto"/>
              <w:right w:val="single" w:sz="8" w:space="0" w:color="auto"/>
            </w:tcBorders>
            <w:noWrap/>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w:t>
            </w: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 xml:space="preserve">J. Informácie o daniach z príjmov: </w:t>
      </w:r>
    </w:p>
    <w:p w:rsidR="005E0A0A" w:rsidRPr="002716CB" w:rsidRDefault="005E0A0A" w:rsidP="005E0A0A">
      <w:pPr>
        <w:spacing w:after="120"/>
        <w:jc w:val="both"/>
        <w:rPr>
          <w:rFonts w:ascii="Arial Narrow" w:hAnsi="Arial Narrow" w:cs="Arial Narrow"/>
          <w:sz w:val="22"/>
        </w:rPr>
      </w:pPr>
      <w:proofErr w:type="spellStart"/>
      <w:r w:rsidRPr="002716CB">
        <w:rPr>
          <w:rFonts w:ascii="Arial Narrow" w:hAnsi="Arial Narrow" w:cs="Arial Narrow"/>
          <w:sz w:val="22"/>
        </w:rPr>
        <w:t>a,b,c,d,e</w:t>
      </w:r>
      <w:proofErr w:type="spellEnd"/>
      <w:r w:rsidRPr="002716CB">
        <w:rPr>
          <w:rFonts w:ascii="Arial Narrow" w:hAnsi="Arial Narrow" w:cs="Arial Narrow"/>
          <w:sz w:val="22"/>
        </w:rPr>
        <w:t>) Informácie o daniach z príjmov:</w:t>
      </w:r>
    </w:p>
    <w:p w:rsidR="005E0A0A" w:rsidRPr="002716CB" w:rsidRDefault="005E0A0A" w:rsidP="005E0A0A">
      <w:pPr>
        <w:spacing w:after="120"/>
        <w:ind w:right="-468"/>
        <w:jc w:val="both"/>
        <w:rPr>
          <w:rFonts w:ascii="Arial Narrow" w:hAnsi="Arial Narrow" w:cs="Arial Narrow"/>
          <w:sz w:val="22"/>
        </w:rPr>
      </w:pPr>
      <w:r w:rsidRPr="002716CB">
        <w:rPr>
          <w:rFonts w:ascii="Arial Narrow" w:hAnsi="Arial Narrow" w:cs="Arial Narrow"/>
          <w:sz w:val="22"/>
        </w:rPr>
        <w:t xml:space="preserve">Informácie k prílohe č.3 časti J. písm. a) až e) </w:t>
      </w:r>
      <w:r w:rsidRPr="004A1E6C">
        <w:rPr>
          <w:rFonts w:ascii="Arial Narrow" w:hAnsi="Arial Narrow" w:cs="Arial Narrow"/>
          <w:sz w:val="22"/>
          <w:u w:val="single"/>
        </w:rPr>
        <w:t>o daniach z príjmov</w:t>
      </w:r>
    </w:p>
    <w:tbl>
      <w:tblPr>
        <w:tblW w:w="8560" w:type="dxa"/>
        <w:tblInd w:w="98" w:type="dxa"/>
        <w:tblLook w:val="00A0" w:firstRow="1" w:lastRow="0" w:firstColumn="1" w:lastColumn="0" w:noHBand="0" w:noVBand="0"/>
      </w:tblPr>
      <w:tblGrid>
        <w:gridCol w:w="5200"/>
        <w:gridCol w:w="1600"/>
        <w:gridCol w:w="1760"/>
      </w:tblGrid>
      <w:tr w:rsidR="005E0A0A" w:rsidRPr="002716CB" w:rsidTr="009C1BB8">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5E0A0A" w:rsidRPr="002716CB" w:rsidRDefault="005E0A0A" w:rsidP="009C1BB8">
            <w:pPr>
              <w:jc w:val="center"/>
              <w:rPr>
                <w:rFonts w:ascii="Arial Narrow" w:hAnsi="Arial Narrow" w:cs="Arial Narrow"/>
                <w:b/>
                <w:bCs/>
                <w:sz w:val="22"/>
              </w:rPr>
            </w:pPr>
            <w:r w:rsidRPr="002716CB">
              <w:rPr>
                <w:rFonts w:ascii="Arial Narrow" w:hAnsi="Arial Narrow" w:cs="Arial Narrow"/>
                <w:b/>
                <w:bCs/>
                <w:sz w:val="22"/>
              </w:rPr>
              <w:t>Názov položky</w:t>
            </w:r>
          </w:p>
        </w:tc>
        <w:tc>
          <w:tcPr>
            <w:tcW w:w="1600" w:type="dxa"/>
            <w:tcBorders>
              <w:top w:val="single" w:sz="8" w:space="0" w:color="auto"/>
              <w:left w:val="nil"/>
              <w:bottom w:val="single" w:sz="8" w:space="0" w:color="auto"/>
              <w:right w:val="single" w:sz="8" w:space="0" w:color="auto"/>
            </w:tcBorders>
            <w:vAlign w:val="center"/>
          </w:tcPr>
          <w:p w:rsidR="005E0A0A" w:rsidRPr="002716CB" w:rsidRDefault="005E0A0A" w:rsidP="009C1BB8">
            <w:pPr>
              <w:jc w:val="center"/>
              <w:rPr>
                <w:rFonts w:ascii="Arial Narrow" w:hAnsi="Arial Narrow" w:cs="Arial Narrow"/>
                <w:b/>
                <w:bCs/>
                <w:sz w:val="22"/>
              </w:rPr>
            </w:pPr>
            <w:r w:rsidRPr="002716CB">
              <w:rPr>
                <w:rFonts w:ascii="Arial Narrow" w:hAnsi="Arial Narrow" w:cs="Arial Narrow"/>
                <w:b/>
                <w:bCs/>
                <w:sz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5E0A0A" w:rsidRPr="002716CB" w:rsidRDefault="005E0A0A" w:rsidP="009C1BB8">
            <w:pPr>
              <w:jc w:val="center"/>
              <w:rPr>
                <w:rFonts w:ascii="Arial Narrow" w:hAnsi="Arial Narrow" w:cs="Arial Narrow"/>
                <w:b/>
                <w:bCs/>
                <w:sz w:val="22"/>
              </w:rPr>
            </w:pPr>
            <w:r w:rsidRPr="002716CB">
              <w:rPr>
                <w:rFonts w:ascii="Arial Narrow" w:hAnsi="Arial Narrow" w:cs="Arial Narrow"/>
                <w:b/>
                <w:bCs/>
                <w:sz w:val="22"/>
              </w:rPr>
              <w:t>Bezprostredne predchádzajúce účtovné obdobie</w:t>
            </w:r>
          </w:p>
        </w:tc>
      </w:tr>
      <w:tr w:rsidR="005E0A0A" w:rsidRPr="002716CB" w:rsidTr="009C1BB8">
        <w:trPr>
          <w:trHeight w:val="555"/>
        </w:trPr>
        <w:tc>
          <w:tcPr>
            <w:tcW w:w="5200" w:type="dxa"/>
            <w:tcBorders>
              <w:top w:val="nil"/>
              <w:left w:val="single" w:sz="8" w:space="0" w:color="auto"/>
              <w:bottom w:val="single" w:sz="4" w:space="0" w:color="auto"/>
              <w:right w:val="single" w:sz="8"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5E0A0A" w:rsidRPr="00BB26DF" w:rsidRDefault="005E0A0A" w:rsidP="009C1BB8">
            <w:pPr>
              <w:jc w:val="both"/>
              <w:rPr>
                <w:rFonts w:cs="Arial Narrow"/>
                <w:sz w:val="22"/>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rsidR="005E0A0A" w:rsidRPr="00BB26DF" w:rsidRDefault="005E0A0A" w:rsidP="009C1BB8">
            <w:pPr>
              <w:jc w:val="both"/>
              <w:rPr>
                <w:rFonts w:cs="Arial Narrow"/>
                <w:sz w:val="22"/>
              </w:rPr>
            </w:pPr>
            <w:r w:rsidRPr="002716CB">
              <w:rPr>
                <w:rFonts w:ascii="Arial Narrow" w:hAnsi="Arial Narrow" w:cs="Arial Narrow"/>
                <w:sz w:val="22"/>
              </w:rPr>
              <w:t> </w:t>
            </w:r>
          </w:p>
        </w:tc>
      </w:tr>
      <w:tr w:rsidR="005E0A0A" w:rsidRPr="002716CB" w:rsidTr="009C1BB8">
        <w:trPr>
          <w:trHeight w:val="555"/>
        </w:trPr>
        <w:tc>
          <w:tcPr>
            <w:tcW w:w="5200" w:type="dxa"/>
            <w:tcBorders>
              <w:top w:val="nil"/>
              <w:left w:val="single" w:sz="8" w:space="0" w:color="auto"/>
              <w:bottom w:val="single" w:sz="4" w:space="0" w:color="auto"/>
              <w:right w:val="single" w:sz="8"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5E0A0A" w:rsidRPr="00BB26DF" w:rsidRDefault="005E0A0A" w:rsidP="009C1BB8">
            <w:pPr>
              <w:jc w:val="both"/>
              <w:rPr>
                <w:rFonts w:cs="Arial Narrow"/>
                <w:sz w:val="22"/>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rsidR="005E0A0A" w:rsidRPr="00BB26DF" w:rsidRDefault="005E0A0A" w:rsidP="009C1BB8">
            <w:pPr>
              <w:jc w:val="both"/>
              <w:rPr>
                <w:rFonts w:cs="Arial Narrow"/>
                <w:sz w:val="22"/>
              </w:rPr>
            </w:pPr>
            <w:r w:rsidRPr="002716CB">
              <w:rPr>
                <w:rFonts w:ascii="Arial Narrow" w:hAnsi="Arial Narrow" w:cs="Arial Narrow"/>
                <w:sz w:val="22"/>
              </w:rPr>
              <w:t> </w:t>
            </w:r>
          </w:p>
        </w:tc>
      </w:tr>
      <w:tr w:rsidR="005E0A0A" w:rsidRPr="002716CB" w:rsidTr="009C1BB8">
        <w:trPr>
          <w:trHeight w:val="1365"/>
        </w:trPr>
        <w:tc>
          <w:tcPr>
            <w:tcW w:w="5200" w:type="dxa"/>
            <w:tcBorders>
              <w:top w:val="nil"/>
              <w:left w:val="single" w:sz="8" w:space="0" w:color="auto"/>
              <w:bottom w:val="single" w:sz="4" w:space="0" w:color="auto"/>
              <w:right w:val="single" w:sz="8"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5E0A0A" w:rsidRPr="00BB26DF" w:rsidRDefault="005E0A0A" w:rsidP="009C1BB8">
            <w:pPr>
              <w:jc w:val="both"/>
              <w:rPr>
                <w:rFonts w:cs="Arial Narrow"/>
                <w:sz w:val="22"/>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w:t>
            </w:r>
          </w:p>
        </w:tc>
      </w:tr>
      <w:tr w:rsidR="005E0A0A" w:rsidRPr="002716CB" w:rsidTr="009C1BB8">
        <w:trPr>
          <w:trHeight w:val="1095"/>
        </w:trPr>
        <w:tc>
          <w:tcPr>
            <w:tcW w:w="5200" w:type="dxa"/>
            <w:tcBorders>
              <w:top w:val="nil"/>
              <w:left w:val="single" w:sz="8" w:space="0" w:color="auto"/>
              <w:bottom w:val="single" w:sz="4" w:space="0" w:color="auto"/>
              <w:right w:val="single" w:sz="8"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w:t>
            </w:r>
          </w:p>
        </w:tc>
      </w:tr>
      <w:tr w:rsidR="005E0A0A" w:rsidRPr="002716CB" w:rsidTr="009C1BB8">
        <w:trPr>
          <w:trHeight w:val="825"/>
        </w:trPr>
        <w:tc>
          <w:tcPr>
            <w:tcW w:w="5200" w:type="dxa"/>
            <w:tcBorders>
              <w:top w:val="nil"/>
              <w:left w:val="single" w:sz="8" w:space="0" w:color="auto"/>
              <w:bottom w:val="single" w:sz="4" w:space="0" w:color="auto"/>
              <w:right w:val="single" w:sz="8"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w:t>
            </w:r>
          </w:p>
        </w:tc>
        <w:tc>
          <w:tcPr>
            <w:tcW w:w="1760" w:type="dxa"/>
            <w:tcBorders>
              <w:top w:val="nil"/>
              <w:left w:val="nil"/>
              <w:bottom w:val="single" w:sz="4" w:space="0" w:color="auto"/>
              <w:right w:val="single" w:sz="8" w:space="0" w:color="auto"/>
            </w:tcBorders>
            <w:noWrap/>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w:t>
            </w:r>
          </w:p>
        </w:tc>
      </w:tr>
      <w:tr w:rsidR="005E0A0A" w:rsidRPr="002716CB" w:rsidTr="009C1BB8">
        <w:trPr>
          <w:trHeight w:val="840"/>
        </w:trPr>
        <w:tc>
          <w:tcPr>
            <w:tcW w:w="5200" w:type="dxa"/>
            <w:tcBorders>
              <w:top w:val="nil"/>
              <w:left w:val="single" w:sz="8" w:space="0" w:color="auto"/>
              <w:bottom w:val="single" w:sz="8" w:space="0" w:color="auto"/>
              <w:right w:val="single" w:sz="8" w:space="0" w:color="auto"/>
            </w:tcBorders>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w:t>
            </w:r>
          </w:p>
        </w:tc>
        <w:tc>
          <w:tcPr>
            <w:tcW w:w="1760" w:type="dxa"/>
            <w:tcBorders>
              <w:top w:val="nil"/>
              <w:left w:val="nil"/>
              <w:bottom w:val="single" w:sz="8" w:space="0" w:color="auto"/>
              <w:right w:val="single" w:sz="8" w:space="0" w:color="auto"/>
            </w:tcBorders>
            <w:noWrap/>
            <w:vAlign w:val="bottom"/>
          </w:tcPr>
          <w:p w:rsidR="005E0A0A" w:rsidRPr="002716CB" w:rsidRDefault="005E0A0A" w:rsidP="009C1BB8">
            <w:pPr>
              <w:jc w:val="both"/>
              <w:rPr>
                <w:rFonts w:ascii="Arial Narrow" w:hAnsi="Arial Narrow" w:cs="Arial Narrow"/>
                <w:sz w:val="22"/>
              </w:rPr>
            </w:pPr>
            <w:r w:rsidRPr="002716CB">
              <w:rPr>
                <w:rFonts w:ascii="Arial Narrow" w:hAnsi="Arial Narrow" w:cs="Arial Narrow"/>
                <w:sz w:val="22"/>
              </w:rPr>
              <w:t> </w:t>
            </w:r>
          </w:p>
        </w:tc>
      </w:tr>
    </w:tbl>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jc w:val="both"/>
        <w:rPr>
          <w:rFonts w:ascii="Arial Narrow" w:hAnsi="Arial Narrow" w:cs="Arial Narrow"/>
          <w:sz w:val="22"/>
        </w:rPr>
      </w:pPr>
      <w:proofErr w:type="spellStart"/>
      <w:r w:rsidRPr="002716CB">
        <w:rPr>
          <w:rFonts w:ascii="Arial Narrow" w:hAnsi="Arial Narrow" w:cs="Arial Narrow"/>
          <w:sz w:val="22"/>
        </w:rPr>
        <w:t>f,g</w:t>
      </w:r>
      <w:proofErr w:type="spellEnd"/>
      <w:r w:rsidRPr="002716CB">
        <w:rPr>
          <w:rFonts w:ascii="Arial Narrow" w:hAnsi="Arial Narrow" w:cs="Arial Narrow"/>
          <w:sz w:val="22"/>
        </w:rPr>
        <w:t>) Informácie o daniach z príjmov:</w:t>
      </w:r>
    </w:p>
    <w:p w:rsidR="005E0A0A" w:rsidRPr="002716CB" w:rsidRDefault="005E0A0A" w:rsidP="005E0A0A">
      <w:pPr>
        <w:spacing w:after="120"/>
        <w:ind w:right="-468"/>
        <w:jc w:val="both"/>
        <w:rPr>
          <w:rFonts w:ascii="Arial Narrow" w:hAnsi="Arial Narrow" w:cs="Arial Narrow"/>
          <w:sz w:val="22"/>
        </w:rPr>
      </w:pPr>
      <w:r w:rsidRPr="002716CB">
        <w:rPr>
          <w:rFonts w:ascii="Arial Narrow" w:hAnsi="Arial Narrow" w:cs="Arial Narrow"/>
          <w:sz w:val="22"/>
        </w:rPr>
        <w:t xml:space="preserve">Informácie k prílohe č.3 časti J. písm. f) a g) </w:t>
      </w:r>
      <w:r w:rsidRPr="004A1E6C">
        <w:rPr>
          <w:rFonts w:ascii="Arial Narrow" w:hAnsi="Arial Narrow" w:cs="Arial Narrow"/>
          <w:sz w:val="22"/>
          <w:u w:val="single"/>
        </w:rPr>
        <w:t>o daniach z príjmov</w:t>
      </w:r>
    </w:p>
    <w:tbl>
      <w:tblPr>
        <w:tblW w:w="4922" w:type="pct"/>
        <w:jc w:val="center"/>
        <w:tblLayout w:type="fixed"/>
        <w:tblLook w:val="04A0" w:firstRow="1" w:lastRow="0" w:firstColumn="1" w:lastColumn="0" w:noHBand="0" w:noVBand="1"/>
      </w:tblPr>
      <w:tblGrid>
        <w:gridCol w:w="2802"/>
        <w:gridCol w:w="1204"/>
        <w:gridCol w:w="1026"/>
        <w:gridCol w:w="817"/>
        <w:gridCol w:w="1276"/>
        <w:gridCol w:w="1134"/>
        <w:gridCol w:w="884"/>
      </w:tblGrid>
      <w:tr w:rsidR="005E0A0A" w:rsidRPr="002716CB" w:rsidTr="009C1BB8">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9C1BB8">
            <w:pPr>
              <w:pStyle w:val="TopHeader"/>
            </w:pPr>
            <w:r w:rsidRPr="002716CB">
              <w:t>Názov položky</w:t>
            </w:r>
          </w:p>
        </w:tc>
        <w:tc>
          <w:tcPr>
            <w:tcW w:w="3047" w:type="dxa"/>
            <w:gridSpan w:val="3"/>
            <w:tcBorders>
              <w:top w:val="single" w:sz="12"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pPr>
            <w:r w:rsidRPr="002716CB">
              <w:t>Bežné účtovné obdobie</w:t>
            </w:r>
          </w:p>
        </w:tc>
        <w:tc>
          <w:tcPr>
            <w:tcW w:w="3294" w:type="dxa"/>
            <w:gridSpan w:val="3"/>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pStyle w:val="TopHeader"/>
            </w:pPr>
            <w:r w:rsidRPr="002716CB">
              <w:t>Bezprostredne predchádzajúce</w:t>
            </w:r>
          </w:p>
          <w:p w:rsidR="005E0A0A" w:rsidRPr="002716CB" w:rsidRDefault="005E0A0A" w:rsidP="009C1BB8">
            <w:pPr>
              <w:pStyle w:val="TopHeader"/>
            </w:pPr>
            <w:r w:rsidRPr="002716CB">
              <w:t xml:space="preserve"> účtovné obdobie</w:t>
            </w:r>
          </w:p>
        </w:tc>
      </w:tr>
      <w:tr w:rsidR="005E0A0A" w:rsidRPr="002716CB" w:rsidTr="009C1BB8">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b/>
                <w:bCs/>
                <w:sz w:val="22"/>
              </w:rPr>
            </w:pPr>
          </w:p>
        </w:tc>
        <w:tc>
          <w:tcPr>
            <w:tcW w:w="120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pPr>
            <w:r w:rsidRPr="002716CB">
              <w:t>Základ dane</w:t>
            </w:r>
          </w:p>
        </w:tc>
        <w:tc>
          <w:tcPr>
            <w:tcW w:w="1026"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pPr>
            <w:r w:rsidRPr="002716CB">
              <w:t>Daň</w:t>
            </w:r>
          </w:p>
        </w:tc>
        <w:tc>
          <w:tcPr>
            <w:tcW w:w="817"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pPr>
            <w:r w:rsidRPr="002716CB">
              <w:t>Daň v %</w:t>
            </w:r>
          </w:p>
        </w:tc>
        <w:tc>
          <w:tcPr>
            <w:tcW w:w="1276"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pPr>
            <w:r w:rsidRPr="002716CB">
              <w:t>Základ dane</w:t>
            </w:r>
          </w:p>
        </w:tc>
        <w:tc>
          <w:tcPr>
            <w:tcW w:w="113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pPr>
            <w:r w:rsidRPr="002716CB">
              <w:t>Daň</w:t>
            </w:r>
          </w:p>
        </w:tc>
        <w:tc>
          <w:tcPr>
            <w:tcW w:w="88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pStyle w:val="TopHeader"/>
            </w:pPr>
            <w:r w:rsidRPr="002716CB">
              <w:t>Daň v %</w:t>
            </w:r>
          </w:p>
        </w:tc>
      </w:tr>
      <w:tr w:rsidR="005E0A0A" w:rsidRPr="002716CB" w:rsidTr="009C1BB8">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r>
              <w:rPr>
                <w:rFonts w:ascii="Arial Narrow" w:hAnsi="Arial Narrow"/>
                <w:sz w:val="22"/>
              </w:rPr>
              <w:t>a</w:t>
            </w:r>
          </w:p>
        </w:tc>
        <w:tc>
          <w:tcPr>
            <w:tcW w:w="120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b</w:t>
            </w:r>
          </w:p>
        </w:tc>
        <w:tc>
          <w:tcPr>
            <w:tcW w:w="1026"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r>
              <w:rPr>
                <w:rFonts w:ascii="Arial Narrow" w:hAnsi="Arial Narrow"/>
                <w:sz w:val="22"/>
              </w:rPr>
              <w:t>c</w:t>
            </w:r>
          </w:p>
        </w:tc>
        <w:tc>
          <w:tcPr>
            <w:tcW w:w="81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d</w:t>
            </w:r>
          </w:p>
        </w:tc>
        <w:tc>
          <w:tcPr>
            <w:tcW w:w="1276"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e</w:t>
            </w:r>
          </w:p>
        </w:tc>
        <w:tc>
          <w:tcPr>
            <w:tcW w:w="113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f</w:t>
            </w:r>
          </w:p>
        </w:tc>
        <w:tc>
          <w:tcPr>
            <w:tcW w:w="88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g</w:t>
            </w:r>
          </w:p>
        </w:tc>
      </w:tr>
      <w:tr w:rsidR="005E0A0A" w:rsidRPr="002716CB" w:rsidTr="009C1BB8">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Výsledok hospodárenia </w:t>
            </w:r>
            <w:r w:rsidRPr="002716CB">
              <w:rPr>
                <w:rFonts w:ascii="Arial Narrow" w:hAnsi="Arial Narrow"/>
                <w:sz w:val="22"/>
              </w:rPr>
              <w:br/>
            </w:r>
            <w:r w:rsidRPr="002716CB">
              <w:rPr>
                <w:rFonts w:ascii="Arial Narrow" w:hAnsi="Arial Narrow"/>
                <w:sz w:val="22"/>
              </w:rPr>
              <w:lastRenderedPageBreak/>
              <w:t>pred  zdanením, z toho:</w:t>
            </w:r>
          </w:p>
        </w:tc>
        <w:tc>
          <w:tcPr>
            <w:tcW w:w="1204" w:type="dxa"/>
            <w:tcBorders>
              <w:top w:val="single" w:sz="12" w:space="0" w:color="auto"/>
              <w:left w:val="single" w:sz="12" w:space="0" w:color="auto"/>
              <w:bottom w:val="single" w:sz="4" w:space="0" w:color="auto"/>
              <w:right w:val="single" w:sz="4" w:space="0" w:color="auto"/>
            </w:tcBorders>
            <w:noWrap/>
            <w:vAlign w:val="center"/>
          </w:tcPr>
          <w:p w:rsidR="005E0A0A" w:rsidRPr="00111DB6" w:rsidRDefault="005E0A0A" w:rsidP="009C1BB8">
            <w:pPr>
              <w:jc w:val="center"/>
              <w:rPr>
                <w:sz w:val="22"/>
              </w:rPr>
            </w:pPr>
            <w:r>
              <w:rPr>
                <w:sz w:val="22"/>
              </w:rPr>
              <w:lastRenderedPageBreak/>
              <w:t>78356</w:t>
            </w:r>
          </w:p>
        </w:tc>
        <w:tc>
          <w:tcPr>
            <w:tcW w:w="1026" w:type="dxa"/>
            <w:tcBorders>
              <w:top w:val="single" w:sz="12" w:space="0" w:color="auto"/>
              <w:left w:val="nil"/>
              <w:bottom w:val="single" w:sz="4" w:space="0" w:color="auto"/>
              <w:right w:val="single" w:sz="4" w:space="0" w:color="auto"/>
            </w:tcBorders>
            <w:noWrap/>
            <w:vAlign w:val="center"/>
          </w:tcPr>
          <w:p w:rsidR="005E0A0A" w:rsidRPr="00BB26DF" w:rsidRDefault="005E0A0A" w:rsidP="009C1BB8">
            <w:pPr>
              <w:ind w:left="-379" w:firstLine="379"/>
              <w:jc w:val="center"/>
              <w:rPr>
                <w:sz w:val="22"/>
              </w:rPr>
            </w:pPr>
            <w:r>
              <w:rPr>
                <w:sz w:val="22"/>
              </w:rPr>
              <w:t>x</w:t>
            </w:r>
          </w:p>
        </w:tc>
        <w:tc>
          <w:tcPr>
            <w:tcW w:w="817" w:type="dxa"/>
            <w:tcBorders>
              <w:top w:val="single" w:sz="12" w:space="0" w:color="auto"/>
              <w:left w:val="nil"/>
              <w:bottom w:val="single" w:sz="4" w:space="0" w:color="auto"/>
              <w:right w:val="single" w:sz="12" w:space="0" w:color="auto"/>
            </w:tcBorders>
            <w:noWrap/>
            <w:vAlign w:val="center"/>
          </w:tcPr>
          <w:p w:rsidR="005E0A0A" w:rsidRPr="00BB26DF" w:rsidRDefault="005E0A0A" w:rsidP="009C1BB8">
            <w:pPr>
              <w:jc w:val="center"/>
              <w:rPr>
                <w:sz w:val="22"/>
              </w:rPr>
            </w:pPr>
            <w:r>
              <w:rPr>
                <w:sz w:val="22"/>
              </w:rPr>
              <w:t>x</w:t>
            </w:r>
          </w:p>
        </w:tc>
        <w:tc>
          <w:tcPr>
            <w:tcW w:w="1276" w:type="dxa"/>
            <w:tcBorders>
              <w:top w:val="single" w:sz="12" w:space="0" w:color="auto"/>
              <w:left w:val="single" w:sz="12" w:space="0" w:color="auto"/>
              <w:bottom w:val="single" w:sz="4" w:space="0" w:color="auto"/>
              <w:right w:val="single" w:sz="4" w:space="0" w:color="auto"/>
            </w:tcBorders>
            <w:noWrap/>
            <w:vAlign w:val="center"/>
          </w:tcPr>
          <w:p w:rsidR="005E0A0A" w:rsidRPr="002716CB" w:rsidRDefault="005E0A0A" w:rsidP="009C1BB8">
            <w:pPr>
              <w:jc w:val="center"/>
              <w:rPr>
                <w:rFonts w:ascii="Arial Narrow" w:hAnsi="Arial Narrow"/>
                <w:sz w:val="22"/>
              </w:rPr>
            </w:pPr>
            <w:r>
              <w:rPr>
                <w:sz w:val="22"/>
              </w:rPr>
              <w:t>114364</w:t>
            </w:r>
          </w:p>
        </w:tc>
        <w:tc>
          <w:tcPr>
            <w:tcW w:w="1134" w:type="dxa"/>
            <w:tcBorders>
              <w:top w:val="single" w:sz="12" w:space="0" w:color="auto"/>
              <w:left w:val="nil"/>
              <w:bottom w:val="single" w:sz="4" w:space="0" w:color="auto"/>
              <w:right w:val="single" w:sz="4"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884" w:type="dxa"/>
            <w:tcBorders>
              <w:top w:val="single" w:sz="12" w:space="0" w:color="auto"/>
              <w:left w:val="nil"/>
              <w:bottom w:val="single" w:sz="4" w:space="0" w:color="auto"/>
              <w:right w:val="single" w:sz="12"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x</w:t>
            </w:r>
          </w:p>
        </w:tc>
      </w:tr>
      <w:tr w:rsidR="005E0A0A" w:rsidRPr="002716CB" w:rsidTr="009C1BB8">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lastRenderedPageBreak/>
              <w:t xml:space="preserve">teoretická daň </w:t>
            </w:r>
          </w:p>
        </w:tc>
        <w:tc>
          <w:tcPr>
            <w:tcW w:w="1204" w:type="dxa"/>
            <w:tcBorders>
              <w:top w:val="nil"/>
              <w:left w:val="single" w:sz="12" w:space="0" w:color="auto"/>
              <w:bottom w:val="single" w:sz="6" w:space="0" w:color="auto"/>
              <w:right w:val="single" w:sz="4"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026" w:type="dxa"/>
            <w:tcBorders>
              <w:top w:val="nil"/>
              <w:left w:val="nil"/>
              <w:bottom w:val="single" w:sz="6" w:space="0" w:color="auto"/>
              <w:right w:val="single" w:sz="4" w:space="0" w:color="auto"/>
            </w:tcBorders>
            <w:noWrap/>
            <w:vAlign w:val="center"/>
          </w:tcPr>
          <w:p w:rsidR="005E0A0A" w:rsidRPr="00BB26DF" w:rsidRDefault="005E0A0A" w:rsidP="009C1BB8">
            <w:pPr>
              <w:jc w:val="center"/>
              <w:rPr>
                <w:sz w:val="22"/>
              </w:rPr>
            </w:pPr>
            <w:r>
              <w:rPr>
                <w:sz w:val="22"/>
              </w:rPr>
              <w:t>17238</w:t>
            </w:r>
          </w:p>
        </w:tc>
        <w:tc>
          <w:tcPr>
            <w:tcW w:w="817" w:type="dxa"/>
            <w:tcBorders>
              <w:top w:val="nil"/>
              <w:left w:val="nil"/>
              <w:bottom w:val="single" w:sz="6" w:space="0" w:color="auto"/>
              <w:right w:val="single" w:sz="12" w:space="0" w:color="auto"/>
            </w:tcBorders>
            <w:noWrap/>
            <w:vAlign w:val="center"/>
          </w:tcPr>
          <w:p w:rsidR="005E0A0A" w:rsidRPr="00BB26DF" w:rsidRDefault="005E0A0A" w:rsidP="009C1BB8">
            <w:pPr>
              <w:jc w:val="center"/>
              <w:rPr>
                <w:sz w:val="22"/>
              </w:rPr>
            </w:pPr>
            <w:r>
              <w:rPr>
                <w:sz w:val="22"/>
              </w:rPr>
              <w:t>22</w:t>
            </w:r>
          </w:p>
        </w:tc>
        <w:tc>
          <w:tcPr>
            <w:tcW w:w="1276" w:type="dxa"/>
            <w:tcBorders>
              <w:top w:val="nil"/>
              <w:left w:val="single" w:sz="12" w:space="0" w:color="auto"/>
              <w:bottom w:val="single" w:sz="6" w:space="0" w:color="auto"/>
              <w:right w:val="single" w:sz="4"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134" w:type="dxa"/>
            <w:tcBorders>
              <w:top w:val="nil"/>
              <w:left w:val="nil"/>
              <w:bottom w:val="single" w:sz="6" w:space="0" w:color="auto"/>
              <w:right w:val="single" w:sz="4" w:space="0" w:color="auto"/>
            </w:tcBorders>
            <w:noWrap/>
            <w:vAlign w:val="center"/>
          </w:tcPr>
          <w:p w:rsidR="005E0A0A" w:rsidRPr="00BB26DF" w:rsidRDefault="005E0A0A" w:rsidP="009C1BB8">
            <w:pPr>
              <w:jc w:val="center"/>
              <w:rPr>
                <w:sz w:val="22"/>
              </w:rPr>
            </w:pPr>
            <w:r>
              <w:rPr>
                <w:sz w:val="22"/>
              </w:rPr>
              <w:t>25160</w:t>
            </w:r>
          </w:p>
        </w:tc>
        <w:tc>
          <w:tcPr>
            <w:tcW w:w="884" w:type="dxa"/>
            <w:tcBorders>
              <w:top w:val="nil"/>
              <w:left w:val="nil"/>
              <w:bottom w:val="single" w:sz="6" w:space="0" w:color="auto"/>
              <w:right w:val="single" w:sz="12" w:space="0" w:color="auto"/>
            </w:tcBorders>
            <w:noWrap/>
            <w:vAlign w:val="center"/>
          </w:tcPr>
          <w:p w:rsidR="005E0A0A" w:rsidRPr="00BB26DF" w:rsidRDefault="005E0A0A" w:rsidP="009C1BB8">
            <w:pPr>
              <w:jc w:val="center"/>
              <w:rPr>
                <w:sz w:val="22"/>
              </w:rPr>
            </w:pPr>
            <w:r>
              <w:rPr>
                <w:sz w:val="22"/>
              </w:rPr>
              <w:t>22</w:t>
            </w:r>
          </w:p>
        </w:tc>
      </w:tr>
      <w:tr w:rsidR="005E0A0A" w:rsidRPr="002716CB" w:rsidTr="009C1BB8">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Daňovo neuznané náklady</w:t>
            </w:r>
          </w:p>
        </w:tc>
        <w:tc>
          <w:tcPr>
            <w:tcW w:w="1204" w:type="dxa"/>
            <w:tcBorders>
              <w:top w:val="single" w:sz="6" w:space="0" w:color="auto"/>
              <w:left w:val="single" w:sz="12" w:space="0" w:color="auto"/>
              <w:bottom w:val="single" w:sz="6" w:space="0" w:color="auto"/>
              <w:right w:val="single" w:sz="4" w:space="0" w:color="auto"/>
            </w:tcBorders>
            <w:noWrap/>
            <w:vAlign w:val="center"/>
          </w:tcPr>
          <w:p w:rsidR="005E0A0A" w:rsidRPr="00111DB6" w:rsidRDefault="005E0A0A" w:rsidP="009C1BB8">
            <w:pPr>
              <w:rPr>
                <w:sz w:val="22"/>
              </w:rPr>
            </w:pPr>
            <w:r>
              <w:rPr>
                <w:sz w:val="22"/>
              </w:rPr>
              <w:t>134251</w:t>
            </w:r>
          </w:p>
        </w:tc>
        <w:tc>
          <w:tcPr>
            <w:tcW w:w="1026" w:type="dxa"/>
            <w:tcBorders>
              <w:top w:val="single" w:sz="6" w:space="0" w:color="auto"/>
              <w:left w:val="nil"/>
              <w:bottom w:val="single" w:sz="6" w:space="0" w:color="auto"/>
              <w:right w:val="single" w:sz="4" w:space="0" w:color="auto"/>
            </w:tcBorders>
            <w:noWrap/>
            <w:vAlign w:val="center"/>
          </w:tcPr>
          <w:p w:rsidR="005E0A0A" w:rsidRPr="00111DB6" w:rsidRDefault="005E0A0A" w:rsidP="009C1BB8">
            <w:pPr>
              <w:rPr>
                <w:sz w:val="16"/>
              </w:rPr>
            </w:pPr>
            <w:r>
              <w:rPr>
                <w:sz w:val="16"/>
              </w:rPr>
              <w:t>29535</w:t>
            </w:r>
          </w:p>
        </w:tc>
        <w:tc>
          <w:tcPr>
            <w:tcW w:w="817" w:type="dxa"/>
            <w:tcBorders>
              <w:top w:val="single" w:sz="6" w:space="0" w:color="auto"/>
              <w:left w:val="nil"/>
              <w:bottom w:val="single" w:sz="6" w:space="0" w:color="auto"/>
              <w:right w:val="single" w:sz="12" w:space="0" w:color="auto"/>
            </w:tcBorders>
            <w:noWrap/>
            <w:vAlign w:val="center"/>
          </w:tcPr>
          <w:p w:rsidR="005E0A0A" w:rsidRPr="008D7974" w:rsidRDefault="005E0A0A" w:rsidP="009C1BB8">
            <w:pPr>
              <w:rPr>
                <w:sz w:val="22"/>
              </w:rPr>
            </w:pPr>
          </w:p>
        </w:tc>
        <w:tc>
          <w:tcPr>
            <w:tcW w:w="1276" w:type="dxa"/>
            <w:tcBorders>
              <w:top w:val="single" w:sz="6" w:space="0" w:color="auto"/>
              <w:left w:val="single" w:sz="12" w:space="0" w:color="auto"/>
              <w:bottom w:val="single" w:sz="6" w:space="0" w:color="auto"/>
              <w:right w:val="single" w:sz="4" w:space="0" w:color="auto"/>
            </w:tcBorders>
            <w:noWrap/>
            <w:vAlign w:val="center"/>
          </w:tcPr>
          <w:p w:rsidR="005E0A0A" w:rsidRPr="00111DB6" w:rsidRDefault="005E0A0A" w:rsidP="009C1BB8">
            <w:pPr>
              <w:rPr>
                <w:sz w:val="22"/>
              </w:rPr>
            </w:pPr>
            <w:r>
              <w:rPr>
                <w:sz w:val="22"/>
              </w:rPr>
              <w:t>101458</w:t>
            </w:r>
          </w:p>
        </w:tc>
        <w:tc>
          <w:tcPr>
            <w:tcW w:w="1134" w:type="dxa"/>
            <w:tcBorders>
              <w:top w:val="single" w:sz="6" w:space="0" w:color="auto"/>
              <w:left w:val="nil"/>
              <w:bottom w:val="single" w:sz="6" w:space="0" w:color="auto"/>
              <w:right w:val="single" w:sz="4" w:space="0" w:color="auto"/>
            </w:tcBorders>
            <w:noWrap/>
            <w:vAlign w:val="center"/>
          </w:tcPr>
          <w:p w:rsidR="005E0A0A" w:rsidRPr="00111DB6" w:rsidRDefault="005E0A0A" w:rsidP="009C1BB8">
            <w:pPr>
              <w:rPr>
                <w:sz w:val="16"/>
              </w:rPr>
            </w:pPr>
            <w:r>
              <w:rPr>
                <w:sz w:val="16"/>
              </w:rPr>
              <w:t>22321</w:t>
            </w:r>
          </w:p>
        </w:tc>
        <w:tc>
          <w:tcPr>
            <w:tcW w:w="884" w:type="dxa"/>
            <w:tcBorders>
              <w:top w:val="single" w:sz="6" w:space="0" w:color="auto"/>
              <w:left w:val="nil"/>
              <w:bottom w:val="single" w:sz="6" w:space="0" w:color="auto"/>
              <w:right w:val="single" w:sz="12" w:space="0" w:color="auto"/>
            </w:tcBorders>
            <w:noWrap/>
            <w:vAlign w:val="center"/>
          </w:tcPr>
          <w:p w:rsidR="005E0A0A" w:rsidRPr="008D7974" w:rsidRDefault="005E0A0A" w:rsidP="009C1BB8">
            <w:pPr>
              <w:rPr>
                <w:sz w:val="22"/>
              </w:rPr>
            </w:pPr>
            <w:r>
              <w:rPr>
                <w:sz w:val="22"/>
              </w:rPr>
              <w:t>19,51</w:t>
            </w:r>
          </w:p>
        </w:tc>
      </w:tr>
      <w:tr w:rsidR="005E0A0A" w:rsidRPr="002716CB" w:rsidTr="009C1BB8">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Výnosy nepodliehajúce dani</w:t>
            </w:r>
          </w:p>
        </w:tc>
        <w:tc>
          <w:tcPr>
            <w:tcW w:w="1204" w:type="dxa"/>
            <w:tcBorders>
              <w:top w:val="single" w:sz="6" w:space="0" w:color="auto"/>
              <w:left w:val="single" w:sz="12" w:space="0" w:color="auto"/>
              <w:bottom w:val="single" w:sz="8" w:space="0" w:color="auto"/>
              <w:right w:val="single" w:sz="4" w:space="0" w:color="auto"/>
            </w:tcBorders>
            <w:noWrap/>
            <w:vAlign w:val="center"/>
          </w:tcPr>
          <w:p w:rsidR="005E0A0A" w:rsidRPr="00111DB6" w:rsidRDefault="005E0A0A" w:rsidP="009C1BB8">
            <w:pPr>
              <w:rPr>
                <w:sz w:val="22"/>
              </w:rPr>
            </w:pPr>
            <w:r>
              <w:rPr>
                <w:sz w:val="22"/>
              </w:rPr>
              <w:t>-495</w:t>
            </w:r>
          </w:p>
        </w:tc>
        <w:tc>
          <w:tcPr>
            <w:tcW w:w="1026" w:type="dxa"/>
            <w:tcBorders>
              <w:top w:val="single" w:sz="6" w:space="0" w:color="auto"/>
              <w:left w:val="nil"/>
              <w:bottom w:val="single" w:sz="8" w:space="0" w:color="auto"/>
              <w:right w:val="single" w:sz="4" w:space="0" w:color="auto"/>
            </w:tcBorders>
            <w:noWrap/>
            <w:vAlign w:val="center"/>
          </w:tcPr>
          <w:p w:rsidR="005E0A0A" w:rsidRPr="00111DB6" w:rsidRDefault="005E0A0A" w:rsidP="009C1BB8">
            <w:pPr>
              <w:rPr>
                <w:sz w:val="16"/>
              </w:rPr>
            </w:pPr>
            <w:r>
              <w:rPr>
                <w:sz w:val="16"/>
              </w:rPr>
              <w:t>-109</w:t>
            </w:r>
          </w:p>
        </w:tc>
        <w:tc>
          <w:tcPr>
            <w:tcW w:w="817" w:type="dxa"/>
            <w:tcBorders>
              <w:top w:val="single" w:sz="6" w:space="0" w:color="auto"/>
              <w:left w:val="nil"/>
              <w:bottom w:val="single" w:sz="8" w:space="0" w:color="auto"/>
              <w:right w:val="single" w:sz="12" w:space="0" w:color="auto"/>
            </w:tcBorders>
            <w:noWrap/>
            <w:vAlign w:val="center"/>
          </w:tcPr>
          <w:p w:rsidR="005E0A0A" w:rsidRPr="00030815" w:rsidRDefault="005E0A0A" w:rsidP="009C1BB8">
            <w:pPr>
              <w:rPr>
                <w:sz w:val="22"/>
              </w:rPr>
            </w:pPr>
            <w:r>
              <w:rPr>
                <w:sz w:val="22"/>
              </w:rPr>
              <w:t>0%</w:t>
            </w:r>
          </w:p>
        </w:tc>
        <w:tc>
          <w:tcPr>
            <w:tcW w:w="1276" w:type="dxa"/>
            <w:tcBorders>
              <w:top w:val="single" w:sz="6" w:space="0" w:color="auto"/>
              <w:left w:val="single" w:sz="12" w:space="0" w:color="auto"/>
              <w:bottom w:val="single" w:sz="8" w:space="0" w:color="auto"/>
              <w:right w:val="single" w:sz="4" w:space="0" w:color="auto"/>
            </w:tcBorders>
            <w:noWrap/>
            <w:vAlign w:val="center"/>
          </w:tcPr>
          <w:p w:rsidR="005E0A0A" w:rsidRPr="00111DB6" w:rsidRDefault="005E0A0A" w:rsidP="009C1BB8">
            <w:pPr>
              <w:rPr>
                <w:sz w:val="22"/>
              </w:rPr>
            </w:pPr>
            <w:r>
              <w:rPr>
                <w:sz w:val="22"/>
              </w:rPr>
              <w:t>-495</w:t>
            </w:r>
          </w:p>
        </w:tc>
        <w:tc>
          <w:tcPr>
            <w:tcW w:w="1134" w:type="dxa"/>
            <w:tcBorders>
              <w:top w:val="single" w:sz="6" w:space="0" w:color="auto"/>
              <w:left w:val="nil"/>
              <w:bottom w:val="single" w:sz="8" w:space="0" w:color="auto"/>
              <w:right w:val="single" w:sz="4" w:space="0" w:color="auto"/>
            </w:tcBorders>
            <w:noWrap/>
            <w:vAlign w:val="center"/>
          </w:tcPr>
          <w:p w:rsidR="005E0A0A" w:rsidRPr="00111DB6" w:rsidRDefault="005E0A0A" w:rsidP="009C1BB8">
            <w:pPr>
              <w:rPr>
                <w:sz w:val="16"/>
              </w:rPr>
            </w:pPr>
            <w:r>
              <w:rPr>
                <w:sz w:val="16"/>
              </w:rPr>
              <w:t>-109</w:t>
            </w:r>
          </w:p>
        </w:tc>
        <w:tc>
          <w:tcPr>
            <w:tcW w:w="884" w:type="dxa"/>
            <w:tcBorders>
              <w:top w:val="single" w:sz="6" w:space="0" w:color="auto"/>
              <w:left w:val="nil"/>
              <w:bottom w:val="single" w:sz="8" w:space="0" w:color="auto"/>
              <w:right w:val="single" w:sz="12" w:space="0" w:color="auto"/>
            </w:tcBorders>
            <w:noWrap/>
            <w:vAlign w:val="center"/>
          </w:tcPr>
          <w:p w:rsidR="005E0A0A" w:rsidRPr="00030815" w:rsidRDefault="005E0A0A" w:rsidP="009C1BB8">
            <w:pPr>
              <w:rPr>
                <w:sz w:val="22"/>
              </w:rPr>
            </w:pPr>
            <w:r>
              <w:rPr>
                <w:sz w:val="22"/>
              </w:rPr>
              <w:t>0%</w:t>
            </w:r>
          </w:p>
        </w:tc>
      </w:tr>
      <w:tr w:rsidR="005E0A0A" w:rsidRPr="002716CB" w:rsidTr="009C1BB8">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Vplyv nevykázanej odloženej daňovej pohľadávky</w:t>
            </w:r>
          </w:p>
        </w:tc>
        <w:tc>
          <w:tcPr>
            <w:tcW w:w="1204" w:type="dxa"/>
            <w:tcBorders>
              <w:top w:val="single" w:sz="8"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p>
        </w:tc>
        <w:tc>
          <w:tcPr>
            <w:tcW w:w="1026" w:type="dxa"/>
            <w:tcBorders>
              <w:top w:val="single" w:sz="8"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p>
        </w:tc>
        <w:tc>
          <w:tcPr>
            <w:tcW w:w="817" w:type="dxa"/>
            <w:tcBorders>
              <w:top w:val="single" w:sz="8"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c>
          <w:tcPr>
            <w:tcW w:w="1276" w:type="dxa"/>
            <w:tcBorders>
              <w:top w:val="single" w:sz="8"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p>
        </w:tc>
        <w:tc>
          <w:tcPr>
            <w:tcW w:w="1134" w:type="dxa"/>
            <w:tcBorders>
              <w:top w:val="single" w:sz="8"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p>
        </w:tc>
        <w:tc>
          <w:tcPr>
            <w:tcW w:w="884" w:type="dxa"/>
            <w:tcBorders>
              <w:top w:val="single" w:sz="8"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p>
        </w:tc>
      </w:tr>
      <w:tr w:rsidR="005E0A0A" w:rsidRPr="002716CB" w:rsidTr="009C1BB8">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Umorenie daňovej straty</w:t>
            </w:r>
          </w:p>
        </w:tc>
        <w:tc>
          <w:tcPr>
            <w:tcW w:w="1204" w:type="dxa"/>
            <w:tcBorders>
              <w:top w:val="single" w:sz="8"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026" w:type="dxa"/>
            <w:tcBorders>
              <w:top w:val="single" w:sz="8"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17" w:type="dxa"/>
            <w:tcBorders>
              <w:top w:val="single" w:sz="8"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276" w:type="dxa"/>
            <w:tcBorders>
              <w:top w:val="single" w:sz="8"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134" w:type="dxa"/>
            <w:tcBorders>
              <w:top w:val="single" w:sz="8"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884" w:type="dxa"/>
            <w:tcBorders>
              <w:top w:val="single" w:sz="8"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Zmena sadzby dane</w:t>
            </w:r>
          </w:p>
        </w:tc>
        <w:tc>
          <w:tcPr>
            <w:tcW w:w="1204" w:type="dxa"/>
            <w:tcBorders>
              <w:top w:val="nil"/>
              <w:left w:val="single" w:sz="12" w:space="0" w:color="auto"/>
              <w:bottom w:val="single" w:sz="4" w:space="0" w:color="auto"/>
              <w:right w:val="single" w:sz="4" w:space="0" w:color="auto"/>
            </w:tcBorders>
            <w:noWrap/>
            <w:vAlign w:val="center"/>
          </w:tcPr>
          <w:p w:rsidR="005E0A0A" w:rsidRPr="00111DB6" w:rsidRDefault="005E0A0A" w:rsidP="009C1BB8">
            <w:pPr>
              <w:rPr>
                <w:sz w:val="22"/>
              </w:rPr>
            </w:pPr>
          </w:p>
        </w:tc>
        <w:tc>
          <w:tcPr>
            <w:tcW w:w="1026" w:type="dxa"/>
            <w:tcBorders>
              <w:top w:val="nil"/>
              <w:left w:val="nil"/>
              <w:bottom w:val="single" w:sz="4" w:space="0" w:color="auto"/>
              <w:right w:val="single" w:sz="4" w:space="0" w:color="auto"/>
            </w:tcBorders>
            <w:noWrap/>
            <w:vAlign w:val="center"/>
          </w:tcPr>
          <w:p w:rsidR="005E0A0A" w:rsidRPr="00111DB6" w:rsidRDefault="005E0A0A" w:rsidP="009C1BB8">
            <w:pPr>
              <w:rPr>
                <w:sz w:val="22"/>
              </w:rPr>
            </w:pPr>
          </w:p>
        </w:tc>
        <w:tc>
          <w:tcPr>
            <w:tcW w:w="817" w:type="dxa"/>
            <w:tcBorders>
              <w:top w:val="nil"/>
              <w:left w:val="nil"/>
              <w:bottom w:val="single" w:sz="4" w:space="0" w:color="auto"/>
              <w:right w:val="single" w:sz="12" w:space="0" w:color="auto"/>
            </w:tcBorders>
            <w:noWrap/>
            <w:vAlign w:val="center"/>
          </w:tcPr>
          <w:p w:rsidR="005E0A0A" w:rsidRPr="00111DB6" w:rsidRDefault="005E0A0A" w:rsidP="009C1BB8">
            <w:pPr>
              <w:rPr>
                <w:sz w:val="22"/>
              </w:rPr>
            </w:pPr>
          </w:p>
        </w:tc>
        <w:tc>
          <w:tcPr>
            <w:tcW w:w="1276" w:type="dxa"/>
            <w:tcBorders>
              <w:top w:val="nil"/>
              <w:left w:val="single" w:sz="12" w:space="0" w:color="auto"/>
              <w:bottom w:val="single" w:sz="4" w:space="0" w:color="auto"/>
              <w:right w:val="single" w:sz="4" w:space="0" w:color="auto"/>
            </w:tcBorders>
            <w:noWrap/>
            <w:vAlign w:val="center"/>
          </w:tcPr>
          <w:p w:rsidR="005E0A0A" w:rsidRPr="00111DB6" w:rsidRDefault="005E0A0A" w:rsidP="009C1BB8">
            <w:pPr>
              <w:rPr>
                <w:sz w:val="22"/>
              </w:rPr>
            </w:pPr>
          </w:p>
        </w:tc>
        <w:tc>
          <w:tcPr>
            <w:tcW w:w="1134" w:type="dxa"/>
            <w:tcBorders>
              <w:top w:val="nil"/>
              <w:left w:val="nil"/>
              <w:bottom w:val="single" w:sz="4" w:space="0" w:color="auto"/>
              <w:right w:val="single" w:sz="4" w:space="0" w:color="auto"/>
            </w:tcBorders>
            <w:noWrap/>
            <w:vAlign w:val="center"/>
          </w:tcPr>
          <w:p w:rsidR="005E0A0A" w:rsidRPr="00111DB6" w:rsidRDefault="005E0A0A" w:rsidP="009C1BB8">
            <w:pPr>
              <w:rPr>
                <w:sz w:val="22"/>
              </w:rPr>
            </w:pPr>
          </w:p>
        </w:tc>
        <w:tc>
          <w:tcPr>
            <w:tcW w:w="884" w:type="dxa"/>
            <w:tcBorders>
              <w:top w:val="nil"/>
              <w:left w:val="nil"/>
              <w:bottom w:val="single" w:sz="4" w:space="0" w:color="auto"/>
              <w:right w:val="single" w:sz="12" w:space="0" w:color="auto"/>
            </w:tcBorders>
            <w:noWrap/>
            <w:vAlign w:val="center"/>
          </w:tcPr>
          <w:p w:rsidR="005E0A0A" w:rsidRPr="00111DB6" w:rsidRDefault="005E0A0A" w:rsidP="009C1BB8">
            <w:pPr>
              <w:rPr>
                <w:sz w:val="22"/>
              </w:rPr>
            </w:pPr>
          </w:p>
        </w:tc>
      </w:tr>
      <w:tr w:rsidR="005E0A0A" w:rsidRPr="002716CB" w:rsidTr="009C1BB8">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Iné</w:t>
            </w:r>
          </w:p>
        </w:tc>
        <w:tc>
          <w:tcPr>
            <w:tcW w:w="1204" w:type="dxa"/>
            <w:tcBorders>
              <w:top w:val="nil"/>
              <w:left w:val="single" w:sz="12" w:space="0" w:color="auto"/>
              <w:bottom w:val="single" w:sz="4" w:space="0" w:color="auto"/>
              <w:right w:val="single" w:sz="4" w:space="0" w:color="auto"/>
            </w:tcBorders>
            <w:noWrap/>
            <w:vAlign w:val="center"/>
          </w:tcPr>
          <w:p w:rsidR="005E0A0A" w:rsidRPr="00111DB6" w:rsidRDefault="005E0A0A" w:rsidP="009C1BB8">
            <w:pPr>
              <w:rPr>
                <w:sz w:val="22"/>
              </w:rPr>
            </w:pPr>
            <w:r>
              <w:rPr>
                <w:sz w:val="22"/>
              </w:rPr>
              <w:t>-148374</w:t>
            </w:r>
          </w:p>
        </w:tc>
        <w:tc>
          <w:tcPr>
            <w:tcW w:w="1026" w:type="dxa"/>
            <w:tcBorders>
              <w:top w:val="nil"/>
              <w:left w:val="nil"/>
              <w:bottom w:val="single" w:sz="4" w:space="0" w:color="auto"/>
              <w:right w:val="single" w:sz="4" w:space="0" w:color="auto"/>
            </w:tcBorders>
            <w:noWrap/>
            <w:vAlign w:val="center"/>
          </w:tcPr>
          <w:p w:rsidR="005E0A0A" w:rsidRPr="00111DB6" w:rsidRDefault="005E0A0A" w:rsidP="009C1BB8">
            <w:pPr>
              <w:rPr>
                <w:sz w:val="22"/>
              </w:rPr>
            </w:pPr>
            <w:r>
              <w:rPr>
                <w:sz w:val="22"/>
              </w:rPr>
              <w:t>-32642</w:t>
            </w:r>
          </w:p>
        </w:tc>
        <w:tc>
          <w:tcPr>
            <w:tcW w:w="817" w:type="dxa"/>
            <w:tcBorders>
              <w:top w:val="nil"/>
              <w:left w:val="nil"/>
              <w:bottom w:val="single" w:sz="4" w:space="0" w:color="auto"/>
              <w:right w:val="single" w:sz="12" w:space="0" w:color="auto"/>
            </w:tcBorders>
            <w:noWrap/>
            <w:vAlign w:val="center"/>
          </w:tcPr>
          <w:p w:rsidR="005E0A0A" w:rsidRPr="00111DB6" w:rsidRDefault="005E0A0A" w:rsidP="009C1BB8">
            <w:pPr>
              <w:rPr>
                <w:sz w:val="22"/>
              </w:rPr>
            </w:pPr>
          </w:p>
        </w:tc>
        <w:tc>
          <w:tcPr>
            <w:tcW w:w="1276" w:type="dxa"/>
            <w:tcBorders>
              <w:top w:val="nil"/>
              <w:left w:val="single" w:sz="12" w:space="0" w:color="auto"/>
              <w:bottom w:val="single" w:sz="4" w:space="0" w:color="auto"/>
              <w:right w:val="single" w:sz="4" w:space="0" w:color="auto"/>
            </w:tcBorders>
            <w:noWrap/>
            <w:vAlign w:val="center"/>
          </w:tcPr>
          <w:p w:rsidR="005E0A0A" w:rsidRPr="00111DB6" w:rsidRDefault="005E0A0A" w:rsidP="009C1BB8">
            <w:pPr>
              <w:rPr>
                <w:sz w:val="22"/>
              </w:rPr>
            </w:pPr>
            <w:r>
              <w:rPr>
                <w:sz w:val="22"/>
              </w:rPr>
              <w:t>-143824</w:t>
            </w:r>
          </w:p>
        </w:tc>
        <w:tc>
          <w:tcPr>
            <w:tcW w:w="1134" w:type="dxa"/>
            <w:tcBorders>
              <w:top w:val="nil"/>
              <w:left w:val="nil"/>
              <w:bottom w:val="single" w:sz="4" w:space="0" w:color="auto"/>
              <w:right w:val="single" w:sz="4" w:space="0" w:color="auto"/>
            </w:tcBorders>
            <w:noWrap/>
            <w:vAlign w:val="center"/>
          </w:tcPr>
          <w:p w:rsidR="005E0A0A" w:rsidRPr="00111DB6" w:rsidRDefault="005E0A0A" w:rsidP="009C1BB8">
            <w:pPr>
              <w:rPr>
                <w:sz w:val="22"/>
              </w:rPr>
            </w:pPr>
            <w:r>
              <w:rPr>
                <w:sz w:val="22"/>
              </w:rPr>
              <w:t>-31641</w:t>
            </w:r>
          </w:p>
        </w:tc>
        <w:tc>
          <w:tcPr>
            <w:tcW w:w="884" w:type="dxa"/>
            <w:tcBorders>
              <w:top w:val="nil"/>
              <w:left w:val="nil"/>
              <w:bottom w:val="single" w:sz="4" w:space="0" w:color="auto"/>
              <w:right w:val="single" w:sz="12" w:space="0" w:color="auto"/>
            </w:tcBorders>
            <w:noWrap/>
            <w:vAlign w:val="center"/>
          </w:tcPr>
          <w:p w:rsidR="005E0A0A" w:rsidRPr="00111DB6" w:rsidRDefault="005E0A0A" w:rsidP="009C1BB8">
            <w:pPr>
              <w:rPr>
                <w:sz w:val="22"/>
              </w:rPr>
            </w:pPr>
            <w:r>
              <w:rPr>
                <w:sz w:val="22"/>
              </w:rPr>
              <w:t>-27,66</w:t>
            </w:r>
          </w:p>
        </w:tc>
      </w:tr>
      <w:tr w:rsidR="005E0A0A" w:rsidRPr="002716CB" w:rsidTr="009C1BB8">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Spolu</w:t>
            </w:r>
          </w:p>
        </w:tc>
        <w:tc>
          <w:tcPr>
            <w:tcW w:w="1204" w:type="dxa"/>
            <w:tcBorders>
              <w:top w:val="nil"/>
              <w:left w:val="single" w:sz="12" w:space="0" w:color="auto"/>
              <w:bottom w:val="single" w:sz="4" w:space="0" w:color="auto"/>
              <w:right w:val="single" w:sz="4" w:space="0" w:color="auto"/>
            </w:tcBorders>
            <w:noWrap/>
            <w:vAlign w:val="center"/>
          </w:tcPr>
          <w:p w:rsidR="005E0A0A" w:rsidRPr="00111DB6" w:rsidRDefault="005E0A0A" w:rsidP="009C1BB8">
            <w:pPr>
              <w:rPr>
                <w:sz w:val="22"/>
              </w:rPr>
            </w:pPr>
            <w:r>
              <w:rPr>
                <w:sz w:val="22"/>
              </w:rPr>
              <w:t>63738</w:t>
            </w:r>
          </w:p>
        </w:tc>
        <w:tc>
          <w:tcPr>
            <w:tcW w:w="1026" w:type="dxa"/>
            <w:tcBorders>
              <w:top w:val="nil"/>
              <w:left w:val="nil"/>
              <w:bottom w:val="single" w:sz="4" w:space="0" w:color="auto"/>
              <w:right w:val="single" w:sz="4" w:space="0" w:color="auto"/>
            </w:tcBorders>
            <w:noWrap/>
            <w:vAlign w:val="center"/>
          </w:tcPr>
          <w:p w:rsidR="005E0A0A" w:rsidRPr="007F2BFF" w:rsidRDefault="005E0A0A" w:rsidP="009C1BB8">
            <w:pPr>
              <w:rPr>
                <w:sz w:val="16"/>
              </w:rPr>
            </w:pPr>
            <w:r>
              <w:rPr>
                <w:sz w:val="16"/>
              </w:rPr>
              <w:t>14022</w:t>
            </w:r>
          </w:p>
        </w:tc>
        <w:tc>
          <w:tcPr>
            <w:tcW w:w="817" w:type="dxa"/>
            <w:tcBorders>
              <w:top w:val="nil"/>
              <w:left w:val="nil"/>
              <w:bottom w:val="single" w:sz="4" w:space="0" w:color="auto"/>
              <w:right w:val="single" w:sz="12" w:space="0" w:color="auto"/>
            </w:tcBorders>
            <w:noWrap/>
            <w:vAlign w:val="center"/>
          </w:tcPr>
          <w:p w:rsidR="005E0A0A" w:rsidRPr="00030815" w:rsidRDefault="005E0A0A" w:rsidP="009C1BB8">
            <w:pPr>
              <w:rPr>
                <w:sz w:val="22"/>
              </w:rPr>
            </w:pPr>
          </w:p>
        </w:tc>
        <w:tc>
          <w:tcPr>
            <w:tcW w:w="1276" w:type="dxa"/>
            <w:tcBorders>
              <w:top w:val="nil"/>
              <w:left w:val="single" w:sz="12" w:space="0" w:color="auto"/>
              <w:bottom w:val="single" w:sz="4" w:space="0" w:color="auto"/>
              <w:right w:val="single" w:sz="4" w:space="0" w:color="auto"/>
            </w:tcBorders>
            <w:noWrap/>
            <w:vAlign w:val="center"/>
          </w:tcPr>
          <w:p w:rsidR="005E0A0A" w:rsidRPr="00111DB6" w:rsidRDefault="005E0A0A" w:rsidP="009C1BB8">
            <w:pPr>
              <w:rPr>
                <w:sz w:val="22"/>
              </w:rPr>
            </w:pPr>
            <w:r>
              <w:rPr>
                <w:sz w:val="22"/>
              </w:rPr>
              <w:t>71503</w:t>
            </w:r>
          </w:p>
        </w:tc>
        <w:tc>
          <w:tcPr>
            <w:tcW w:w="1134" w:type="dxa"/>
            <w:tcBorders>
              <w:top w:val="nil"/>
              <w:left w:val="nil"/>
              <w:bottom w:val="single" w:sz="4" w:space="0" w:color="auto"/>
              <w:right w:val="single" w:sz="4" w:space="0" w:color="auto"/>
            </w:tcBorders>
            <w:noWrap/>
            <w:vAlign w:val="center"/>
          </w:tcPr>
          <w:p w:rsidR="005E0A0A" w:rsidRPr="007F2BFF" w:rsidRDefault="005E0A0A" w:rsidP="009C1BB8">
            <w:pPr>
              <w:rPr>
                <w:sz w:val="16"/>
              </w:rPr>
            </w:pPr>
            <w:r>
              <w:rPr>
                <w:sz w:val="16"/>
              </w:rPr>
              <w:t>15731</w:t>
            </w:r>
          </w:p>
        </w:tc>
        <w:tc>
          <w:tcPr>
            <w:tcW w:w="884" w:type="dxa"/>
            <w:tcBorders>
              <w:top w:val="nil"/>
              <w:left w:val="nil"/>
              <w:bottom w:val="single" w:sz="4" w:space="0" w:color="auto"/>
              <w:right w:val="single" w:sz="12" w:space="0" w:color="auto"/>
            </w:tcBorders>
            <w:noWrap/>
            <w:vAlign w:val="center"/>
          </w:tcPr>
          <w:p w:rsidR="005E0A0A" w:rsidRPr="00030815" w:rsidRDefault="005E0A0A" w:rsidP="009C1BB8">
            <w:pPr>
              <w:rPr>
                <w:sz w:val="22"/>
              </w:rPr>
            </w:pPr>
            <w:r>
              <w:rPr>
                <w:sz w:val="22"/>
              </w:rPr>
              <w:t>13,75</w:t>
            </w:r>
          </w:p>
        </w:tc>
      </w:tr>
      <w:tr w:rsidR="005E0A0A" w:rsidRPr="002716CB" w:rsidTr="009C1BB8">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Splatná daň z príjmov</w:t>
            </w:r>
          </w:p>
        </w:tc>
        <w:tc>
          <w:tcPr>
            <w:tcW w:w="1204" w:type="dxa"/>
            <w:tcBorders>
              <w:top w:val="nil"/>
              <w:left w:val="single" w:sz="12" w:space="0" w:color="auto"/>
              <w:bottom w:val="single" w:sz="4" w:space="0" w:color="auto"/>
              <w:right w:val="single" w:sz="4" w:space="0" w:color="auto"/>
            </w:tcBorders>
            <w:noWrap/>
            <w:vAlign w:val="center"/>
          </w:tcPr>
          <w:p w:rsidR="005E0A0A" w:rsidRPr="002716CB" w:rsidRDefault="005E0A0A" w:rsidP="009C1BB8">
            <w:pPr>
              <w:jc w:val="center"/>
              <w:rPr>
                <w:rFonts w:ascii="Arial Narrow" w:hAnsi="Arial Narrow"/>
                <w:sz w:val="22"/>
              </w:rPr>
            </w:pPr>
          </w:p>
        </w:tc>
        <w:tc>
          <w:tcPr>
            <w:tcW w:w="1026" w:type="dxa"/>
            <w:tcBorders>
              <w:top w:val="nil"/>
              <w:left w:val="nil"/>
              <w:bottom w:val="single" w:sz="4" w:space="0" w:color="auto"/>
              <w:right w:val="single" w:sz="4" w:space="0" w:color="auto"/>
            </w:tcBorders>
            <w:noWrap/>
            <w:vAlign w:val="center"/>
          </w:tcPr>
          <w:p w:rsidR="005E0A0A" w:rsidRPr="007F2BFF" w:rsidRDefault="005E0A0A" w:rsidP="009C1BB8">
            <w:pPr>
              <w:rPr>
                <w:sz w:val="22"/>
              </w:rPr>
            </w:pPr>
            <w:r>
              <w:rPr>
                <w:sz w:val="22"/>
              </w:rPr>
              <w:t>14111</w:t>
            </w:r>
          </w:p>
        </w:tc>
        <w:tc>
          <w:tcPr>
            <w:tcW w:w="817" w:type="dxa"/>
            <w:tcBorders>
              <w:top w:val="nil"/>
              <w:left w:val="nil"/>
              <w:bottom w:val="single" w:sz="4" w:space="0" w:color="auto"/>
              <w:right w:val="single" w:sz="12" w:space="0" w:color="auto"/>
            </w:tcBorders>
            <w:noWrap/>
            <w:vAlign w:val="center"/>
          </w:tcPr>
          <w:p w:rsidR="005E0A0A" w:rsidRPr="00030815" w:rsidRDefault="005E0A0A" w:rsidP="009C1BB8">
            <w:pPr>
              <w:rPr>
                <w:sz w:val="22"/>
              </w:rPr>
            </w:pPr>
          </w:p>
        </w:tc>
        <w:tc>
          <w:tcPr>
            <w:tcW w:w="1276" w:type="dxa"/>
            <w:tcBorders>
              <w:top w:val="nil"/>
              <w:left w:val="single" w:sz="12" w:space="0" w:color="auto"/>
              <w:bottom w:val="single" w:sz="4" w:space="0" w:color="auto"/>
              <w:right w:val="single" w:sz="4"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134" w:type="dxa"/>
            <w:tcBorders>
              <w:top w:val="nil"/>
              <w:left w:val="nil"/>
              <w:bottom w:val="single" w:sz="4" w:space="0" w:color="auto"/>
              <w:right w:val="single" w:sz="4" w:space="0" w:color="auto"/>
            </w:tcBorders>
            <w:noWrap/>
            <w:vAlign w:val="center"/>
          </w:tcPr>
          <w:p w:rsidR="005E0A0A" w:rsidRPr="007F2BFF" w:rsidRDefault="005E0A0A" w:rsidP="009C1BB8">
            <w:pPr>
              <w:rPr>
                <w:sz w:val="22"/>
              </w:rPr>
            </w:pPr>
            <w:r>
              <w:rPr>
                <w:sz w:val="22"/>
              </w:rPr>
              <w:t>15731</w:t>
            </w:r>
          </w:p>
        </w:tc>
        <w:tc>
          <w:tcPr>
            <w:tcW w:w="884" w:type="dxa"/>
            <w:tcBorders>
              <w:top w:val="nil"/>
              <w:left w:val="nil"/>
              <w:bottom w:val="single" w:sz="4" w:space="0" w:color="auto"/>
              <w:right w:val="single" w:sz="12" w:space="0" w:color="auto"/>
            </w:tcBorders>
            <w:noWrap/>
            <w:vAlign w:val="center"/>
          </w:tcPr>
          <w:p w:rsidR="005E0A0A" w:rsidRPr="00030815" w:rsidRDefault="005E0A0A" w:rsidP="009C1BB8">
            <w:pPr>
              <w:rPr>
                <w:sz w:val="22"/>
              </w:rPr>
            </w:pPr>
            <w:r>
              <w:rPr>
                <w:sz w:val="22"/>
              </w:rPr>
              <w:t>13,75</w:t>
            </w:r>
          </w:p>
        </w:tc>
      </w:tr>
      <w:tr w:rsidR="005E0A0A" w:rsidRPr="002716CB" w:rsidTr="009C1BB8">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Odložená daň z príjmov</w:t>
            </w:r>
          </w:p>
        </w:tc>
        <w:tc>
          <w:tcPr>
            <w:tcW w:w="1204"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jc w:val="center"/>
              <w:rPr>
                <w:rFonts w:ascii="Arial Narrow" w:hAnsi="Arial Narrow"/>
                <w:sz w:val="22"/>
              </w:rPr>
            </w:pPr>
          </w:p>
        </w:tc>
        <w:tc>
          <w:tcPr>
            <w:tcW w:w="1026" w:type="dxa"/>
            <w:tcBorders>
              <w:top w:val="single" w:sz="4" w:space="0" w:color="auto"/>
              <w:left w:val="nil"/>
              <w:bottom w:val="single" w:sz="4" w:space="0" w:color="auto"/>
              <w:right w:val="single" w:sz="4" w:space="0" w:color="auto"/>
            </w:tcBorders>
            <w:noWrap/>
            <w:vAlign w:val="center"/>
          </w:tcPr>
          <w:p w:rsidR="005E0A0A" w:rsidRPr="007F2BFF" w:rsidRDefault="005E0A0A" w:rsidP="009C1BB8">
            <w:pPr>
              <w:rPr>
                <w:sz w:val="22"/>
              </w:rPr>
            </w:pPr>
            <w:r>
              <w:rPr>
                <w:sz w:val="22"/>
              </w:rPr>
              <w:t>15790</w:t>
            </w:r>
          </w:p>
        </w:tc>
        <w:tc>
          <w:tcPr>
            <w:tcW w:w="817" w:type="dxa"/>
            <w:tcBorders>
              <w:top w:val="single" w:sz="4" w:space="0" w:color="auto"/>
              <w:left w:val="nil"/>
              <w:bottom w:val="single" w:sz="4" w:space="0" w:color="auto"/>
              <w:right w:val="single" w:sz="12" w:space="0" w:color="auto"/>
            </w:tcBorders>
            <w:noWrap/>
            <w:vAlign w:val="center"/>
          </w:tcPr>
          <w:p w:rsidR="005E0A0A" w:rsidRPr="00030815" w:rsidRDefault="005E0A0A" w:rsidP="009C1BB8">
            <w:pPr>
              <w:rPr>
                <w:sz w:val="22"/>
              </w:rPr>
            </w:pPr>
          </w:p>
        </w:tc>
        <w:tc>
          <w:tcPr>
            <w:tcW w:w="1276"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134" w:type="dxa"/>
            <w:tcBorders>
              <w:top w:val="single" w:sz="4" w:space="0" w:color="auto"/>
              <w:left w:val="nil"/>
              <w:bottom w:val="single" w:sz="4" w:space="0" w:color="auto"/>
              <w:right w:val="single" w:sz="4" w:space="0" w:color="auto"/>
            </w:tcBorders>
            <w:noWrap/>
            <w:vAlign w:val="center"/>
          </w:tcPr>
          <w:p w:rsidR="005E0A0A" w:rsidRPr="007F2BFF" w:rsidRDefault="005E0A0A" w:rsidP="009C1BB8">
            <w:pPr>
              <w:rPr>
                <w:sz w:val="22"/>
              </w:rPr>
            </w:pPr>
            <w:r>
              <w:rPr>
                <w:sz w:val="22"/>
              </w:rPr>
              <w:t>23422</w:t>
            </w:r>
          </w:p>
        </w:tc>
        <w:tc>
          <w:tcPr>
            <w:tcW w:w="884" w:type="dxa"/>
            <w:tcBorders>
              <w:top w:val="single" w:sz="4" w:space="0" w:color="auto"/>
              <w:left w:val="nil"/>
              <w:bottom w:val="single" w:sz="4" w:space="0" w:color="auto"/>
              <w:right w:val="single" w:sz="12" w:space="0" w:color="auto"/>
            </w:tcBorders>
            <w:noWrap/>
            <w:vAlign w:val="center"/>
          </w:tcPr>
          <w:p w:rsidR="005E0A0A" w:rsidRPr="00030815" w:rsidRDefault="005E0A0A" w:rsidP="009C1BB8">
            <w:pPr>
              <w:rPr>
                <w:sz w:val="22"/>
              </w:rPr>
            </w:pPr>
            <w:r>
              <w:rPr>
                <w:sz w:val="22"/>
              </w:rPr>
              <w:t>20,48</w:t>
            </w:r>
          </w:p>
        </w:tc>
      </w:tr>
      <w:tr w:rsidR="005E0A0A" w:rsidRPr="002716CB" w:rsidTr="009C1BB8">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xml:space="preserve">Celková daň z príjmov </w:t>
            </w:r>
          </w:p>
        </w:tc>
        <w:tc>
          <w:tcPr>
            <w:tcW w:w="1204" w:type="dxa"/>
            <w:tcBorders>
              <w:top w:val="nil"/>
              <w:left w:val="single" w:sz="12" w:space="0" w:color="auto"/>
              <w:bottom w:val="single" w:sz="12" w:space="0" w:color="auto"/>
              <w:right w:val="single" w:sz="4" w:space="0" w:color="auto"/>
            </w:tcBorders>
            <w:noWrap/>
            <w:vAlign w:val="center"/>
          </w:tcPr>
          <w:p w:rsidR="005E0A0A" w:rsidRPr="002716CB" w:rsidRDefault="005E0A0A" w:rsidP="009C1BB8">
            <w:pPr>
              <w:jc w:val="center"/>
              <w:rPr>
                <w:rFonts w:ascii="Arial Narrow" w:hAnsi="Arial Narrow"/>
                <w:sz w:val="22"/>
              </w:rPr>
            </w:pPr>
          </w:p>
        </w:tc>
        <w:tc>
          <w:tcPr>
            <w:tcW w:w="1026" w:type="dxa"/>
            <w:tcBorders>
              <w:top w:val="nil"/>
              <w:left w:val="nil"/>
              <w:bottom w:val="single" w:sz="12" w:space="0" w:color="auto"/>
              <w:right w:val="single" w:sz="4" w:space="0" w:color="auto"/>
            </w:tcBorders>
            <w:noWrap/>
            <w:vAlign w:val="center"/>
          </w:tcPr>
          <w:p w:rsidR="005E0A0A" w:rsidRPr="007F2BFF" w:rsidRDefault="005E0A0A" w:rsidP="009C1BB8">
            <w:pPr>
              <w:rPr>
                <w:sz w:val="22"/>
              </w:rPr>
            </w:pPr>
            <w:r>
              <w:rPr>
                <w:sz w:val="22"/>
              </w:rPr>
              <w:t>29901</w:t>
            </w:r>
          </w:p>
        </w:tc>
        <w:tc>
          <w:tcPr>
            <w:tcW w:w="817" w:type="dxa"/>
            <w:tcBorders>
              <w:top w:val="nil"/>
              <w:left w:val="nil"/>
              <w:bottom w:val="single" w:sz="12" w:space="0" w:color="auto"/>
              <w:right w:val="single" w:sz="12" w:space="0" w:color="auto"/>
            </w:tcBorders>
            <w:noWrap/>
            <w:vAlign w:val="center"/>
          </w:tcPr>
          <w:p w:rsidR="005E0A0A" w:rsidRPr="00030815" w:rsidRDefault="005E0A0A" w:rsidP="009C1BB8">
            <w:pPr>
              <w:rPr>
                <w:sz w:val="22"/>
              </w:rPr>
            </w:pPr>
          </w:p>
        </w:tc>
        <w:tc>
          <w:tcPr>
            <w:tcW w:w="1276" w:type="dxa"/>
            <w:tcBorders>
              <w:top w:val="nil"/>
              <w:left w:val="single" w:sz="12" w:space="0" w:color="auto"/>
              <w:bottom w:val="single" w:sz="12" w:space="0" w:color="auto"/>
              <w:right w:val="single" w:sz="4" w:space="0" w:color="auto"/>
            </w:tcBorders>
            <w:noWrap/>
            <w:vAlign w:val="center"/>
          </w:tcPr>
          <w:p w:rsidR="005E0A0A" w:rsidRPr="002716CB" w:rsidRDefault="005E0A0A" w:rsidP="009C1BB8">
            <w:pPr>
              <w:jc w:val="center"/>
              <w:rPr>
                <w:rFonts w:ascii="Arial Narrow" w:hAnsi="Arial Narrow"/>
                <w:sz w:val="22"/>
              </w:rPr>
            </w:pPr>
            <w:r w:rsidRPr="002716CB">
              <w:rPr>
                <w:rFonts w:ascii="Arial Narrow" w:hAnsi="Arial Narrow"/>
                <w:sz w:val="22"/>
              </w:rPr>
              <w:t>x</w:t>
            </w:r>
          </w:p>
        </w:tc>
        <w:tc>
          <w:tcPr>
            <w:tcW w:w="1134" w:type="dxa"/>
            <w:tcBorders>
              <w:top w:val="nil"/>
              <w:left w:val="nil"/>
              <w:bottom w:val="single" w:sz="12" w:space="0" w:color="auto"/>
              <w:right w:val="single" w:sz="4" w:space="0" w:color="auto"/>
            </w:tcBorders>
            <w:noWrap/>
            <w:vAlign w:val="center"/>
          </w:tcPr>
          <w:p w:rsidR="005E0A0A" w:rsidRPr="007F2BFF" w:rsidRDefault="005E0A0A" w:rsidP="009C1BB8">
            <w:pPr>
              <w:rPr>
                <w:sz w:val="22"/>
              </w:rPr>
            </w:pPr>
            <w:r>
              <w:rPr>
                <w:sz w:val="22"/>
              </w:rPr>
              <w:t>39153</w:t>
            </w:r>
          </w:p>
        </w:tc>
        <w:tc>
          <w:tcPr>
            <w:tcW w:w="884" w:type="dxa"/>
            <w:tcBorders>
              <w:top w:val="nil"/>
              <w:left w:val="nil"/>
              <w:bottom w:val="single" w:sz="12" w:space="0" w:color="auto"/>
              <w:right w:val="single" w:sz="12" w:space="0" w:color="auto"/>
            </w:tcBorders>
            <w:noWrap/>
            <w:vAlign w:val="center"/>
          </w:tcPr>
          <w:p w:rsidR="005E0A0A" w:rsidRPr="00030815" w:rsidRDefault="005E0A0A" w:rsidP="009C1BB8">
            <w:pPr>
              <w:rPr>
                <w:sz w:val="22"/>
              </w:rPr>
            </w:pPr>
            <w:r>
              <w:rPr>
                <w:sz w:val="22"/>
              </w:rPr>
              <w:t>34,23</w:t>
            </w:r>
          </w:p>
        </w:tc>
      </w:tr>
    </w:tbl>
    <w:p w:rsidR="005E0A0A" w:rsidRPr="002716CB" w:rsidRDefault="005E0A0A" w:rsidP="005E0A0A">
      <w:pPr>
        <w:pStyle w:val="Nzov"/>
        <w:spacing w:before="0" w:beforeAutospacing="0" w:after="0"/>
        <w:jc w:val="left"/>
        <w:rPr>
          <w:rFonts w:ascii="Times New Roman" w:hAnsi="Times New Roman"/>
          <w:sz w:val="24"/>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K . Údaje na podsúvahových účtoch:</w:t>
      </w:r>
    </w:p>
    <w:p w:rsidR="005E0A0A" w:rsidRPr="002716CB" w:rsidRDefault="005E0A0A" w:rsidP="005E0A0A">
      <w:pPr>
        <w:ind w:right="-468"/>
        <w:jc w:val="both"/>
        <w:rPr>
          <w:rFonts w:ascii="Arial Narrow" w:hAnsi="Arial Narrow" w:cs="Arial Narrow"/>
          <w:sz w:val="22"/>
        </w:rPr>
      </w:pPr>
      <w:r w:rsidRPr="002716CB">
        <w:rPr>
          <w:rFonts w:ascii="Arial Narrow" w:hAnsi="Arial Narrow" w:cs="Arial Narrow"/>
          <w:bCs/>
          <w:sz w:val="22"/>
        </w:rPr>
        <w:t xml:space="preserve">Tu sa </w:t>
      </w:r>
      <w:r w:rsidRPr="002716CB">
        <w:rPr>
          <w:rFonts w:ascii="Arial Narrow" w:hAnsi="Arial Narrow" w:cs="Arial Narrow"/>
          <w:sz w:val="22"/>
        </w:rPr>
        <w:t>uvádzajú informácie o</w:t>
      </w:r>
      <w:r w:rsidRPr="002716CB">
        <w:rPr>
          <w:rFonts w:ascii="Arial Narrow" w:hAnsi="Arial Narrow" w:cs="Arial Narrow"/>
          <w:b/>
          <w:bCs/>
          <w:sz w:val="22"/>
        </w:rPr>
        <w:t xml:space="preserve"> </w:t>
      </w:r>
      <w:r w:rsidRPr="002716CB">
        <w:rPr>
          <w:rFonts w:ascii="Arial Narrow" w:hAnsi="Arial Narrow" w:cs="Arial Narrow"/>
          <w:sz w:val="22"/>
        </w:rPr>
        <w:t>významných položkách prenajatého majetku, majetku prijatého do úschovy, o pohľadávkach a záväzkoch z opcií, o odpísaných pohľadávkach a pohľadávkach a záväzkoch z lízingu:</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 xml:space="preserve">L. Informácie o iných aktívach a iných pasívach: </w:t>
      </w:r>
    </w:p>
    <w:p w:rsidR="005E0A0A" w:rsidRPr="002716CB" w:rsidRDefault="005E0A0A" w:rsidP="005E0A0A">
      <w:pPr>
        <w:ind w:right="-468"/>
        <w:jc w:val="both"/>
        <w:rPr>
          <w:rFonts w:ascii="Arial Narrow" w:hAnsi="Arial Narrow" w:cs="Arial Narrow"/>
          <w:b/>
          <w:bCs/>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a) </w:t>
      </w:r>
      <w:r w:rsidRPr="002716CB">
        <w:rPr>
          <w:rFonts w:ascii="Arial Narrow" w:hAnsi="Arial Narrow" w:cs="Arial Narrow"/>
          <w:b/>
          <w:sz w:val="22"/>
          <w:u w:val="single"/>
        </w:rPr>
        <w:t>Podmienené záväzky</w:t>
      </w:r>
      <w:r w:rsidRPr="002716CB">
        <w:rPr>
          <w:rFonts w:ascii="Arial Narrow" w:hAnsi="Arial Narrow" w:cs="Arial Narrow"/>
          <w:sz w:val="22"/>
        </w:rPr>
        <w:t xml:space="preserve"> – opis a hodnota podmienených záväzkov vyplývajúcich zo súdnych rozhodnutí, z poskytnutých záruk, zo všeobecne záväzných právnych predpisov, zo zmlúv o podriadenom záväzku a z najrôznejších foriem ručenia: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b) Opis a hodnota </w:t>
      </w:r>
      <w:r w:rsidRPr="002716CB">
        <w:rPr>
          <w:rFonts w:ascii="Arial Narrow" w:hAnsi="Arial Narrow" w:cs="Arial Narrow"/>
          <w:b/>
          <w:sz w:val="22"/>
          <w:u w:val="single"/>
        </w:rPr>
        <w:t>podmienených záväzkov voči spriazneným osobám</w:t>
      </w:r>
      <w:r w:rsidRPr="002716CB">
        <w:rPr>
          <w:rFonts w:ascii="Arial Narrow" w:hAnsi="Arial Narrow" w:cs="Arial Narrow"/>
          <w:sz w:val="22"/>
        </w:rPr>
        <w:t xml:space="preserve"> (spriaznené osoby sú - napr. majetkovo prepojené osoby, personálne prepojené osoby, vedúci zamestnanci a ich blízke osoby, významní veritelia, významní obchodní partneri):</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c) </w:t>
      </w:r>
      <w:r w:rsidRPr="002716CB">
        <w:rPr>
          <w:rFonts w:ascii="Arial Narrow" w:hAnsi="Arial Narrow" w:cs="Arial Narrow"/>
          <w:b/>
          <w:sz w:val="22"/>
          <w:u w:val="single"/>
        </w:rPr>
        <w:t>Podmienený majetok</w:t>
      </w:r>
      <w:r w:rsidRPr="002716CB">
        <w:rPr>
          <w:rFonts w:ascii="Arial Narrow" w:hAnsi="Arial Narrow" w:cs="Arial Narrow"/>
          <w:sz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5E0A0A" w:rsidRPr="002716CB" w:rsidRDefault="005E0A0A" w:rsidP="005E0A0A">
      <w:pPr>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M. Príjmy a výhody členov štatutárneho orgánu, dozorného orgánu a iného orgánu účtovnej jednotky:</w:t>
      </w:r>
    </w:p>
    <w:p w:rsidR="005E0A0A" w:rsidRPr="002716CB" w:rsidRDefault="005E0A0A" w:rsidP="005E0A0A">
      <w:pPr>
        <w:spacing w:after="120"/>
        <w:ind w:right="-471"/>
        <w:jc w:val="both"/>
        <w:rPr>
          <w:rFonts w:ascii="Arial Narrow" w:hAnsi="Arial Narrow" w:cs="Arial Narrow"/>
          <w:bCs/>
          <w:sz w:val="22"/>
        </w:rPr>
      </w:pPr>
      <w:proofErr w:type="spellStart"/>
      <w:r>
        <w:rPr>
          <w:rFonts w:ascii="Arial Narrow" w:hAnsi="Arial Narrow" w:cs="Arial Narrow"/>
          <w:bCs/>
          <w:sz w:val="22"/>
        </w:rPr>
        <w:t>a,b,c,d,e</w:t>
      </w:r>
      <w:proofErr w:type="spellEnd"/>
      <w:r w:rsidRPr="002716CB">
        <w:rPr>
          <w:rFonts w:ascii="Arial Narrow" w:hAnsi="Arial Narrow" w:cs="Arial Narrow"/>
          <w:bCs/>
          <w:sz w:val="22"/>
        </w:rPr>
        <w:t xml:space="preserve">) </w:t>
      </w:r>
      <w:r w:rsidRPr="004A1E6C">
        <w:rPr>
          <w:rFonts w:ascii="Arial Narrow" w:hAnsi="Arial Narrow" w:cs="Arial Narrow"/>
          <w:bCs/>
          <w:sz w:val="22"/>
          <w:u w:val="single"/>
        </w:rPr>
        <w:t>Priznané odmeny (záruky, pôžičky – istina a úroky, iné plnenia)</w:t>
      </w:r>
      <w:r w:rsidRPr="002716CB">
        <w:rPr>
          <w:rFonts w:ascii="Arial Narrow" w:hAnsi="Arial Narrow" w:cs="Arial Narrow"/>
          <w:bCs/>
          <w:sz w:val="22"/>
        </w:rPr>
        <w:t xml:space="preserve"> za účtovné obdobie v členení za jednotlivé orgány</w:t>
      </w:r>
      <w:r>
        <w:rPr>
          <w:rFonts w:ascii="Arial Narrow" w:hAnsi="Arial Narrow" w:cs="Arial Narrow"/>
          <w:bCs/>
          <w:sz w:val="22"/>
        </w:rPr>
        <w:t xml:space="preserve"> (z dôvodu ochrany osobných údajov sa neuvádzajú mená konkrétnych fyzických osôb)</w:t>
      </w:r>
      <w:r w:rsidRPr="002716CB">
        <w:rPr>
          <w:rFonts w:ascii="Arial Narrow" w:hAnsi="Arial Narrow" w:cs="Arial Narrow"/>
          <w:bCs/>
          <w:sz w:val="22"/>
        </w:rPr>
        <w:t>:</w:t>
      </w:r>
    </w:p>
    <w:p w:rsidR="005E0A0A" w:rsidRPr="002716CB" w:rsidRDefault="005E0A0A" w:rsidP="005E0A0A">
      <w:pPr>
        <w:spacing w:after="120"/>
        <w:ind w:right="-471"/>
        <w:jc w:val="both"/>
        <w:rPr>
          <w:rFonts w:ascii="Arial Narrow" w:hAnsi="Arial Narrow" w:cs="Arial Narrow"/>
          <w:bCs/>
          <w:sz w:val="22"/>
        </w:rPr>
      </w:pPr>
      <w:r>
        <w:rPr>
          <w:rFonts w:ascii="Arial Narrow" w:hAnsi="Arial Narrow" w:cs="Arial Narrow"/>
          <w:bCs/>
          <w:sz w:val="22"/>
        </w:rPr>
        <w:t>Š</w:t>
      </w:r>
      <w:r w:rsidRPr="002716CB">
        <w:rPr>
          <w:rFonts w:ascii="Arial Narrow" w:hAnsi="Arial Narrow" w:cs="Arial Narrow"/>
          <w:bCs/>
          <w:sz w:val="22"/>
        </w:rPr>
        <w:t>tatutárny orgán:</w:t>
      </w:r>
    </w:p>
    <w:p w:rsidR="005E0A0A" w:rsidRPr="002716CB" w:rsidRDefault="005E0A0A" w:rsidP="005E0A0A">
      <w:pPr>
        <w:spacing w:after="120"/>
        <w:ind w:right="-471"/>
        <w:jc w:val="both"/>
        <w:rPr>
          <w:rFonts w:ascii="Arial Narrow" w:hAnsi="Arial Narrow" w:cs="Arial Narrow"/>
          <w:bCs/>
          <w:sz w:val="22"/>
        </w:rPr>
      </w:pPr>
      <w:r>
        <w:rPr>
          <w:rFonts w:ascii="Arial Narrow" w:hAnsi="Arial Narrow" w:cs="Arial Narrow"/>
          <w:bCs/>
          <w:sz w:val="22"/>
        </w:rPr>
        <w:t>D</w:t>
      </w:r>
      <w:r w:rsidRPr="002716CB">
        <w:rPr>
          <w:rFonts w:ascii="Arial Narrow" w:hAnsi="Arial Narrow" w:cs="Arial Narrow"/>
          <w:bCs/>
          <w:sz w:val="22"/>
        </w:rPr>
        <w:t>ozorný orgán:</w:t>
      </w:r>
    </w:p>
    <w:p w:rsidR="005E0A0A" w:rsidRPr="002716CB" w:rsidRDefault="005E0A0A" w:rsidP="005E0A0A">
      <w:pPr>
        <w:spacing w:after="120"/>
        <w:ind w:right="-471"/>
        <w:jc w:val="both"/>
        <w:rPr>
          <w:rFonts w:ascii="Arial Narrow" w:hAnsi="Arial Narrow" w:cs="Arial Narrow"/>
          <w:bCs/>
          <w:sz w:val="22"/>
        </w:rPr>
      </w:pPr>
      <w:r>
        <w:rPr>
          <w:rFonts w:ascii="Arial Narrow" w:hAnsi="Arial Narrow" w:cs="Arial Narrow"/>
          <w:bCs/>
          <w:sz w:val="22"/>
        </w:rPr>
        <w:t>I</w:t>
      </w:r>
      <w:r w:rsidRPr="002716CB">
        <w:rPr>
          <w:rFonts w:ascii="Arial Narrow" w:hAnsi="Arial Narrow" w:cs="Arial Narrow"/>
          <w:bCs/>
          <w:sz w:val="22"/>
        </w:rPr>
        <w:t>ný orgán:</w:t>
      </w:r>
    </w:p>
    <w:p w:rsidR="005E0A0A" w:rsidRDefault="005E0A0A" w:rsidP="005E0A0A">
      <w:pPr>
        <w:ind w:right="-468"/>
        <w:jc w:val="both"/>
        <w:rPr>
          <w:rFonts w:ascii="Arial Narrow" w:hAnsi="Arial Narrow" w:cs="Arial Narrow"/>
          <w:b/>
          <w:bCs/>
          <w:sz w:val="22"/>
        </w:rPr>
      </w:pPr>
    </w:p>
    <w:p w:rsidR="005E0A0A" w:rsidRPr="002716CB" w:rsidRDefault="005E0A0A" w:rsidP="005E0A0A">
      <w:pPr>
        <w:jc w:val="both"/>
        <w:rPr>
          <w:rFonts w:ascii="Arial Narrow" w:hAnsi="Arial Narrow" w:cs="Arial Narrow"/>
          <w:b/>
          <w:bCs/>
          <w:sz w:val="22"/>
        </w:rPr>
      </w:pPr>
      <w:r w:rsidRPr="002716CB">
        <w:rPr>
          <w:rFonts w:ascii="Arial Narrow" w:hAnsi="Arial Narrow" w:cs="Arial Narrow"/>
          <w:b/>
          <w:bCs/>
          <w:sz w:val="22"/>
        </w:rPr>
        <w:t xml:space="preserve">N. </w:t>
      </w:r>
      <w:r>
        <w:rPr>
          <w:rFonts w:ascii="Arial Narrow" w:hAnsi="Arial Narrow" w:cs="Arial Narrow"/>
          <w:b/>
          <w:bCs/>
          <w:sz w:val="22"/>
        </w:rPr>
        <w:t>Informácie o e</w:t>
      </w:r>
      <w:r w:rsidRPr="002716CB">
        <w:rPr>
          <w:rFonts w:ascii="Arial Narrow" w:hAnsi="Arial Narrow" w:cs="Arial Narrow"/>
          <w:b/>
          <w:bCs/>
          <w:sz w:val="22"/>
        </w:rPr>
        <w:t>konomick</w:t>
      </w:r>
      <w:r>
        <w:rPr>
          <w:rFonts w:ascii="Arial Narrow" w:hAnsi="Arial Narrow" w:cs="Arial Narrow"/>
          <w:b/>
          <w:bCs/>
          <w:sz w:val="22"/>
        </w:rPr>
        <w:t xml:space="preserve">ých </w:t>
      </w:r>
      <w:r w:rsidRPr="002716CB">
        <w:rPr>
          <w:rFonts w:ascii="Arial Narrow" w:hAnsi="Arial Narrow" w:cs="Arial Narrow"/>
          <w:b/>
          <w:bCs/>
          <w:sz w:val="22"/>
        </w:rPr>
        <w:t>vzťah</w:t>
      </w:r>
      <w:r>
        <w:rPr>
          <w:rFonts w:ascii="Arial Narrow" w:hAnsi="Arial Narrow" w:cs="Arial Narrow"/>
          <w:b/>
          <w:bCs/>
          <w:sz w:val="22"/>
        </w:rPr>
        <w:t xml:space="preserve">och </w:t>
      </w:r>
      <w:r w:rsidRPr="002716CB">
        <w:rPr>
          <w:rFonts w:ascii="Arial Narrow" w:hAnsi="Arial Narrow" w:cs="Arial Narrow"/>
          <w:b/>
          <w:bCs/>
          <w:sz w:val="22"/>
        </w:rPr>
        <w:t>účtovnej jednotky a spriaznených osôb:</w:t>
      </w:r>
    </w:p>
    <w:p w:rsidR="005E0A0A" w:rsidRPr="002716CB" w:rsidRDefault="005E0A0A" w:rsidP="005E0A0A">
      <w:pPr>
        <w:ind w:left="964" w:right="-468"/>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proofErr w:type="spellStart"/>
      <w:r w:rsidRPr="002716CB">
        <w:rPr>
          <w:rFonts w:ascii="Arial Narrow" w:hAnsi="Arial Narrow" w:cs="Arial Narrow"/>
          <w:sz w:val="22"/>
        </w:rPr>
        <w:t>a,b,c</w:t>
      </w:r>
      <w:proofErr w:type="spellEnd"/>
      <w:r w:rsidRPr="002716CB">
        <w:rPr>
          <w:rFonts w:ascii="Arial Narrow" w:hAnsi="Arial Narrow" w:cs="Arial Narrow"/>
          <w:sz w:val="22"/>
        </w:rPr>
        <w:t xml:space="preserve">) </w:t>
      </w:r>
      <w:r w:rsidRPr="00614845">
        <w:rPr>
          <w:rFonts w:ascii="Arial Narrow" w:hAnsi="Arial Narrow" w:cs="Arial Narrow"/>
          <w:sz w:val="22"/>
          <w:u w:val="single"/>
        </w:rPr>
        <w:t>Zoznam obchodov</w:t>
      </w:r>
      <w:r>
        <w:rPr>
          <w:rFonts w:ascii="Arial Narrow" w:hAnsi="Arial Narrow" w:cs="Arial Narrow"/>
          <w:sz w:val="22"/>
        </w:rPr>
        <w:t xml:space="preserve">, neuzavretých na základe obvyklých obchodných podmienok, </w:t>
      </w:r>
      <w:r w:rsidRPr="002716CB">
        <w:rPr>
          <w:rFonts w:ascii="Arial Narrow" w:hAnsi="Arial Narrow" w:cs="Arial Narrow"/>
          <w:sz w:val="22"/>
        </w:rPr>
        <w:t>medzi účtovnou jednotkou a </w:t>
      </w:r>
      <w:r w:rsidRPr="00614845">
        <w:rPr>
          <w:rFonts w:ascii="Arial Narrow" w:hAnsi="Arial Narrow" w:cs="Arial Narrow"/>
          <w:sz w:val="22"/>
          <w:u w:val="single"/>
        </w:rPr>
        <w:t>spriaznenými osobami</w:t>
      </w:r>
      <w:r w:rsidRPr="002716CB">
        <w:rPr>
          <w:rFonts w:ascii="Arial Narrow" w:hAnsi="Arial Narrow" w:cs="Arial Narrow"/>
          <w:sz w:val="22"/>
        </w:rPr>
        <w:t>, pričom sa uvedie najmä – druh obchodu (napr. kúpa alebo predaj, tovar alebo služby, licenčné právo, pôžička) a finančná hodnota obchodu:</w:t>
      </w: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sz w:val="22"/>
        </w:rPr>
      </w:pP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O. Následné udalosti - informácie o skutočnostiach, ktoré nastali po dni, ku ktorému sa zostavuje účtovná závierka</w:t>
      </w:r>
      <w:r>
        <w:rPr>
          <w:rFonts w:ascii="Arial Narrow" w:hAnsi="Arial Narrow" w:cs="Arial Narrow"/>
          <w:b/>
          <w:bCs/>
          <w:sz w:val="22"/>
        </w:rPr>
        <w:t>,</w:t>
      </w:r>
      <w:r w:rsidRPr="002716CB">
        <w:rPr>
          <w:rFonts w:ascii="Arial Narrow" w:hAnsi="Arial Narrow" w:cs="Arial Narrow"/>
          <w:b/>
          <w:bCs/>
          <w:sz w:val="22"/>
        </w:rPr>
        <w:t xml:space="preserve"> do dňa zostavenia účtovnej závierky: </w:t>
      </w:r>
    </w:p>
    <w:p w:rsidR="005E0A0A" w:rsidRPr="002716CB" w:rsidRDefault="005E0A0A" w:rsidP="005E0A0A">
      <w:pPr>
        <w:ind w:right="-468"/>
        <w:jc w:val="both"/>
        <w:rPr>
          <w:rFonts w:ascii="Arial Narrow" w:hAnsi="Arial Narrow" w:cs="Arial Narrow"/>
          <w:b/>
          <w:bCs/>
          <w:sz w:val="22"/>
        </w:rPr>
      </w:pPr>
      <w:r w:rsidRPr="002716CB">
        <w:rPr>
          <w:rFonts w:ascii="Arial Narrow" w:hAnsi="Arial Narrow" w:cs="Arial Narrow"/>
          <w:b/>
          <w:bCs/>
          <w:sz w:val="22"/>
        </w:rPr>
        <w:t xml:space="preserve"> </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a) </w:t>
      </w:r>
      <w:r w:rsidRPr="00614845">
        <w:rPr>
          <w:rFonts w:ascii="Arial Narrow" w:hAnsi="Arial Narrow" w:cs="Arial Narrow"/>
          <w:sz w:val="22"/>
          <w:u w:val="single"/>
        </w:rPr>
        <w:t>Pokles alebo zvýšenie trhovej ceny finančného majetku</w:t>
      </w:r>
      <w:r w:rsidRPr="002716CB">
        <w:rPr>
          <w:rFonts w:ascii="Arial Narrow" w:hAnsi="Arial Narrow" w:cs="Arial Narrow"/>
          <w:sz w:val="22"/>
        </w:rPr>
        <w:t xml:space="preserve"> ako dôsledok okolností, ktoré nastali po dni, ku ktorému sa zostavuje účtovná závierka do dňa zostavenia účtovnej závierky s uvedením dôvodu týchto zmien: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b) </w:t>
      </w:r>
      <w:r w:rsidRPr="00614845">
        <w:rPr>
          <w:rFonts w:ascii="Arial Narrow" w:hAnsi="Arial Narrow" w:cs="Arial Narrow"/>
          <w:sz w:val="22"/>
          <w:u w:val="single"/>
        </w:rPr>
        <w:t>Dôvody pre zmenu výšky rezerv a opravných položiek</w:t>
      </w:r>
      <w:r w:rsidRPr="002716CB">
        <w:rPr>
          <w:rFonts w:ascii="Arial Narrow" w:hAnsi="Arial Narrow" w:cs="Arial Narrow"/>
          <w:sz w:val="22"/>
        </w:rPr>
        <w:t>, o ktorých sa účtovná jednotka dozvedela medzi dňom, ku ktorému sa účtovná závierka zostavuje a dňom jej zostavenia a ktoré sa týkajú ich stavu ku dňu, ku ktorému sa zostavuje účtovná závierka:</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c) Zmena spoločníkov účtovnej jednotky: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d) Prijaté rozhodnutia o predaji účtovnej jednotky alebo jej časti:</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e) Zmeny významných položiek dlhodobého finančného majetku:</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f) Začatie alebo ukončenie činnosti časti účtovnej jednotky, napríklad odštepného závodu, organizačnej zložky, prevádzkarne: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g) Vydané dlhopisy a iné cenné papiere: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h) Zlúčenie, splynutie, rozdelenie a zmena právnej formy účtovnej jednotky: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i) Mimoriadne udalosti, ak majú vplyv na hospodárenie účtovnej jednotky, napr. živelná pohroma: </w:t>
      </w:r>
    </w:p>
    <w:p w:rsidR="005E0A0A" w:rsidRPr="002716CB" w:rsidRDefault="005E0A0A" w:rsidP="005E0A0A">
      <w:pPr>
        <w:jc w:val="both"/>
        <w:rPr>
          <w:rFonts w:ascii="Arial Narrow" w:hAnsi="Arial Narrow" w:cs="Arial Narrow"/>
          <w:sz w:val="22"/>
        </w:rPr>
      </w:pP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j) Získanie alebo odobratie licencií alebo iných povolení významných pre činnosť účtovnej jednotky:</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 xml:space="preserve"> </w:t>
      </w:r>
    </w:p>
    <w:p w:rsidR="005E0A0A" w:rsidRPr="002716CB" w:rsidRDefault="005E0A0A" w:rsidP="005E0A0A">
      <w:pPr>
        <w:spacing w:after="120"/>
        <w:ind w:right="-471"/>
        <w:jc w:val="both"/>
        <w:rPr>
          <w:rFonts w:ascii="Arial Narrow" w:hAnsi="Arial Narrow" w:cs="Arial Narrow"/>
          <w:b/>
          <w:bCs/>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P. Prehľad zmien vlastného imania:</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Základné imanie zapísané do obchodného registra:</w:t>
      </w:r>
    </w:p>
    <w:p w:rsidR="005E0A0A" w:rsidRPr="002716CB" w:rsidRDefault="005E0A0A" w:rsidP="005E0A0A">
      <w:pPr>
        <w:jc w:val="both"/>
        <w:rPr>
          <w:rFonts w:ascii="Arial Narrow" w:hAnsi="Arial Narrow" w:cs="Arial Narrow"/>
          <w:sz w:val="22"/>
        </w:rPr>
      </w:pPr>
      <w:r w:rsidRPr="002716CB">
        <w:rPr>
          <w:rFonts w:ascii="Arial Narrow" w:hAnsi="Arial Narrow" w:cs="Arial Narrow"/>
          <w:sz w:val="22"/>
        </w:rPr>
        <w:t>Základné imanie nezapísané do obchodného registra:</w:t>
      </w:r>
    </w:p>
    <w:p w:rsidR="005E0A0A" w:rsidRPr="002716CB" w:rsidRDefault="005E0A0A" w:rsidP="005E0A0A">
      <w:pPr>
        <w:jc w:val="both"/>
        <w:rPr>
          <w:rFonts w:ascii="Arial Narrow" w:hAnsi="Arial Narrow" w:cs="Arial Narrow"/>
          <w:sz w:val="22"/>
        </w:rPr>
      </w:pP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bCs/>
          <w:sz w:val="22"/>
        </w:rPr>
        <w:t xml:space="preserve">Ďalej sa tu </w:t>
      </w:r>
      <w:r w:rsidRPr="002716CB">
        <w:rPr>
          <w:rFonts w:ascii="Arial Narrow" w:hAnsi="Arial Narrow" w:cs="Arial Narrow"/>
          <w:sz w:val="22"/>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5E0A0A" w:rsidRPr="002716CB" w:rsidRDefault="005E0A0A" w:rsidP="005E0A0A">
      <w:pPr>
        <w:spacing w:after="120"/>
        <w:ind w:right="-471"/>
        <w:jc w:val="both"/>
        <w:rPr>
          <w:rFonts w:ascii="Arial Narrow" w:hAnsi="Arial Narrow" w:cs="Arial Narrow"/>
          <w:sz w:val="22"/>
        </w:rPr>
      </w:pPr>
      <w:r w:rsidRPr="002716CB">
        <w:rPr>
          <w:rFonts w:ascii="Arial Narrow" w:hAnsi="Arial Narrow" w:cs="Arial Narrow"/>
          <w:sz w:val="22"/>
        </w:rPr>
        <w:t xml:space="preserve">Informácie k prílohe č.3 časti P. o zmenách vlastného imania </w:t>
      </w:r>
    </w:p>
    <w:p w:rsidR="005E0A0A" w:rsidRPr="002716CB" w:rsidRDefault="005E0A0A" w:rsidP="005E0A0A">
      <w:pPr>
        <w:rPr>
          <w:rFonts w:ascii="Arial Narrow" w:hAnsi="Arial Narrow"/>
          <w:sz w:val="22"/>
        </w:rPr>
      </w:pPr>
      <w:r w:rsidRPr="002716CB">
        <w:rPr>
          <w:rFonts w:ascii="Arial Narrow" w:hAnsi="Arial Narrow"/>
          <w:sz w:val="22"/>
        </w:rPr>
        <w:t>Tabuľka č. 1</w:t>
      </w:r>
    </w:p>
    <w:tbl>
      <w:tblPr>
        <w:tblW w:w="5000" w:type="pct"/>
        <w:jc w:val="center"/>
        <w:tblLayout w:type="fixed"/>
        <w:tblLook w:val="04A0" w:firstRow="1" w:lastRow="0" w:firstColumn="1" w:lastColumn="0" w:noHBand="0" w:noVBand="1"/>
      </w:tblPr>
      <w:tblGrid>
        <w:gridCol w:w="2154"/>
        <w:gridCol w:w="1426"/>
        <w:gridCol w:w="1427"/>
        <w:gridCol w:w="1427"/>
        <w:gridCol w:w="1427"/>
        <w:gridCol w:w="1427"/>
      </w:tblGrid>
      <w:tr w:rsidR="005E0A0A" w:rsidRPr="002716CB" w:rsidTr="009C1BB8">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9C1BB8">
            <w:pPr>
              <w:pStyle w:val="TopHeader"/>
            </w:pPr>
            <w:r w:rsidRPr="002716CB">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pStyle w:val="TopHeader"/>
            </w:pPr>
            <w:r w:rsidRPr="002716CB">
              <w:t>Bežné účtovné obdobie</w:t>
            </w:r>
          </w:p>
        </w:tc>
      </w:tr>
      <w:tr w:rsidR="005E0A0A" w:rsidRPr="002716CB" w:rsidTr="009C1BB8">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b/>
                <w:bCs/>
                <w:sz w:val="22"/>
              </w:rPr>
            </w:pPr>
          </w:p>
        </w:tc>
        <w:tc>
          <w:tcPr>
            <w:tcW w:w="1426"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pPr>
            <w:r w:rsidRPr="002716CB">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pPr>
            <w:r w:rsidRPr="002716CB">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pPr>
            <w:r w:rsidRPr="002716CB">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pPr>
            <w:r w:rsidRPr="002716CB">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pPr>
            <w:r w:rsidRPr="002716CB">
              <w:t>Stav na konci účtovného obdobia</w:t>
            </w:r>
          </w:p>
        </w:tc>
      </w:tr>
      <w:tr w:rsidR="005E0A0A" w:rsidRPr="002716CB" w:rsidTr="009C1BB8">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rPr>
                <w:b w:val="0"/>
              </w:rPr>
            </w:pPr>
            <w:r w:rsidRPr="002716CB">
              <w:rPr>
                <w:b w:val="0"/>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rPr>
                <w:b w:val="0"/>
              </w:rPr>
            </w:pPr>
            <w:r w:rsidRPr="002716CB">
              <w:rPr>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rPr>
                <w:b w:val="0"/>
              </w:rPr>
            </w:pPr>
            <w:r w:rsidRPr="002716CB">
              <w:rPr>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rPr>
                <w:b w:val="0"/>
              </w:rPr>
            </w:pPr>
            <w:r w:rsidRPr="002716CB">
              <w:rPr>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f</w:t>
            </w:r>
          </w:p>
        </w:tc>
      </w:tr>
      <w:tr w:rsidR="005E0A0A" w:rsidRPr="002716CB" w:rsidTr="009C1BB8">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lastRenderedPageBreak/>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33196</w:t>
            </w:r>
          </w:p>
        </w:tc>
        <w:tc>
          <w:tcPr>
            <w:tcW w:w="1427" w:type="dxa"/>
            <w:tcBorders>
              <w:top w:val="single" w:sz="12"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12"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12"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12"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33196</w:t>
            </w:r>
          </w:p>
        </w:tc>
      </w:tr>
      <w:tr w:rsidR="005E0A0A" w:rsidRPr="002716CB" w:rsidTr="009C1BB8">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5E0A0A" w:rsidRPr="009D70A5" w:rsidRDefault="005E0A0A" w:rsidP="009C1BB8">
            <w:pPr>
              <w:rPr>
                <w:sz w:val="22"/>
              </w:rPr>
            </w:pPr>
            <w:r w:rsidRPr="002716CB">
              <w:rPr>
                <w:rFonts w:ascii="Arial Narrow" w:hAnsi="Arial Narrow"/>
                <w:sz w:val="22"/>
              </w:rPr>
              <w:t> </w:t>
            </w:r>
            <w:r>
              <w:rPr>
                <w:rFonts w:ascii="Arial Narrow" w:hAnsi="Arial Narrow"/>
                <w:sz w:val="22"/>
              </w:rPr>
              <w:t>881820</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9D70A5" w:rsidRDefault="005E0A0A" w:rsidP="009C1BB8">
            <w:pPr>
              <w:rPr>
                <w:sz w:val="22"/>
              </w:rPr>
            </w:pP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5E0A0A" w:rsidRPr="009D70A5" w:rsidRDefault="005E0A0A" w:rsidP="009C1BB8">
            <w:pPr>
              <w:rPr>
                <w:sz w:val="22"/>
              </w:rPr>
            </w:pPr>
            <w:r w:rsidRPr="002716CB">
              <w:rPr>
                <w:rFonts w:ascii="Arial Narrow" w:hAnsi="Arial Narrow"/>
                <w:sz w:val="22"/>
              </w:rPr>
              <w:t> </w:t>
            </w:r>
            <w:r>
              <w:rPr>
                <w:rFonts w:ascii="Arial Narrow" w:hAnsi="Arial Narrow"/>
                <w:sz w:val="22"/>
              </w:rPr>
              <w:t>8818</w:t>
            </w:r>
            <w:r>
              <w:rPr>
                <w:sz w:val="22"/>
              </w:rPr>
              <w:t>20</w:t>
            </w:r>
          </w:p>
        </w:tc>
      </w:tr>
      <w:tr w:rsidR="005E0A0A" w:rsidRPr="002716CB" w:rsidTr="009C1BB8">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3319</w:t>
            </w: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3319</w:t>
            </w:r>
          </w:p>
        </w:tc>
      </w:tr>
      <w:tr w:rsidR="005E0A0A" w:rsidRPr="002716CB" w:rsidTr="009C1BB8">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24630</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24630</w:t>
            </w:r>
          </w:p>
        </w:tc>
      </w:tr>
      <w:tr w:rsidR="005E0A0A" w:rsidRPr="002716CB" w:rsidTr="009C1BB8">
        <w:trPr>
          <w:trHeight w:val="660"/>
          <w:jc w:val="center"/>
        </w:trPr>
        <w:tc>
          <w:tcPr>
            <w:tcW w:w="2154" w:type="dxa"/>
            <w:tcBorders>
              <w:top w:val="nil"/>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1138434</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75210</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1213644</w:t>
            </w:r>
          </w:p>
        </w:tc>
      </w:tr>
      <w:tr w:rsidR="005E0A0A" w:rsidRPr="002716CB" w:rsidTr="009C1BB8">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0</w:t>
            </w: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0</w:t>
            </w:r>
          </w:p>
        </w:tc>
      </w:tr>
      <w:tr w:rsidR="005E0A0A" w:rsidRPr="002716CB" w:rsidTr="009C1BB8">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75210</w:t>
            </w:r>
          </w:p>
        </w:tc>
        <w:tc>
          <w:tcPr>
            <w:tcW w:w="1427" w:type="dxa"/>
            <w:tcBorders>
              <w:top w:val="single" w:sz="6" w:space="0" w:color="auto"/>
              <w:left w:val="nil"/>
              <w:bottom w:val="single" w:sz="8" w:space="0" w:color="auto"/>
              <w:right w:val="single" w:sz="4" w:space="0" w:color="auto"/>
            </w:tcBorders>
            <w:noWrap/>
            <w:vAlign w:val="center"/>
          </w:tcPr>
          <w:p w:rsidR="005E0A0A" w:rsidRPr="000E5086" w:rsidRDefault="005E0A0A" w:rsidP="009C1BB8">
            <w:pPr>
              <w:rPr>
                <w:sz w:val="22"/>
              </w:rPr>
            </w:pPr>
            <w:r>
              <w:rPr>
                <w:sz w:val="22"/>
              </w:rPr>
              <w:t>48455</w:t>
            </w:r>
          </w:p>
        </w:tc>
        <w:tc>
          <w:tcPr>
            <w:tcW w:w="1427" w:type="dxa"/>
            <w:tcBorders>
              <w:top w:val="single" w:sz="6" w:space="0" w:color="auto"/>
              <w:left w:val="nil"/>
              <w:bottom w:val="single" w:sz="8" w:space="0" w:color="auto"/>
              <w:right w:val="single" w:sz="4" w:space="0" w:color="auto"/>
            </w:tcBorders>
            <w:noWrap/>
            <w:vAlign w:val="center"/>
          </w:tcPr>
          <w:p w:rsidR="005E0A0A" w:rsidRPr="000E5086" w:rsidRDefault="005E0A0A" w:rsidP="009C1BB8">
            <w:pPr>
              <w:rPr>
                <w:sz w:val="22"/>
              </w:rPr>
            </w:pPr>
            <w:r>
              <w:rPr>
                <w:sz w:val="22"/>
              </w:rPr>
              <w:t>75210</w:t>
            </w:r>
          </w:p>
        </w:tc>
        <w:tc>
          <w:tcPr>
            <w:tcW w:w="1427" w:type="dxa"/>
            <w:tcBorders>
              <w:top w:val="single" w:sz="6" w:space="0" w:color="auto"/>
              <w:left w:val="nil"/>
              <w:bottom w:val="single" w:sz="8"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8" w:space="0" w:color="auto"/>
              <w:right w:val="single" w:sz="12" w:space="0" w:color="auto"/>
            </w:tcBorders>
            <w:noWrap/>
            <w:vAlign w:val="center"/>
          </w:tcPr>
          <w:p w:rsidR="005E0A0A" w:rsidRPr="000E5086" w:rsidRDefault="005E0A0A" w:rsidP="009C1BB8">
            <w:pPr>
              <w:rPr>
                <w:sz w:val="22"/>
              </w:rPr>
            </w:pPr>
            <w:r w:rsidRPr="002716CB">
              <w:rPr>
                <w:rFonts w:ascii="Arial Narrow" w:hAnsi="Arial Narrow"/>
                <w:sz w:val="22"/>
              </w:rPr>
              <w:t> </w:t>
            </w:r>
            <w:r>
              <w:rPr>
                <w:sz w:val="22"/>
              </w:rPr>
              <w:t>48455</w:t>
            </w:r>
          </w:p>
        </w:tc>
      </w:tr>
      <w:tr w:rsidR="005E0A0A" w:rsidRPr="002716CB" w:rsidTr="009C1BB8">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8"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bl>
    <w:p w:rsidR="005E0A0A" w:rsidRPr="002716CB" w:rsidRDefault="005E0A0A" w:rsidP="005E0A0A">
      <w:pPr>
        <w:tabs>
          <w:tab w:val="left" w:pos="1276"/>
        </w:tabs>
        <w:rPr>
          <w:rFonts w:ascii="Arial Narrow" w:hAnsi="Arial Narrow"/>
          <w:sz w:val="22"/>
        </w:rPr>
      </w:pPr>
    </w:p>
    <w:p w:rsidR="005E0A0A" w:rsidRPr="002716CB" w:rsidRDefault="005E0A0A" w:rsidP="005E0A0A">
      <w:pPr>
        <w:tabs>
          <w:tab w:val="left" w:pos="1276"/>
        </w:tabs>
        <w:rPr>
          <w:rFonts w:ascii="Arial Narrow" w:hAnsi="Arial Narrow"/>
          <w:sz w:val="22"/>
        </w:rPr>
      </w:pPr>
      <w:r w:rsidRPr="002716CB">
        <w:rPr>
          <w:rFonts w:ascii="Arial Narrow" w:hAnsi="Arial Narrow"/>
          <w:sz w:val="22"/>
        </w:rPr>
        <w:t>Tabuľka č. 2</w:t>
      </w:r>
    </w:p>
    <w:tbl>
      <w:tblPr>
        <w:tblW w:w="5000" w:type="pct"/>
        <w:jc w:val="center"/>
        <w:tblLayout w:type="fixed"/>
        <w:tblLook w:val="04A0" w:firstRow="1" w:lastRow="0" w:firstColumn="1" w:lastColumn="0" w:noHBand="0" w:noVBand="1"/>
      </w:tblPr>
      <w:tblGrid>
        <w:gridCol w:w="2153"/>
        <w:gridCol w:w="1427"/>
        <w:gridCol w:w="1427"/>
        <w:gridCol w:w="1427"/>
        <w:gridCol w:w="1427"/>
        <w:gridCol w:w="1427"/>
      </w:tblGrid>
      <w:tr w:rsidR="005E0A0A" w:rsidRPr="002716CB" w:rsidTr="009C1BB8">
        <w:trPr>
          <w:trHeight w:val="396"/>
          <w:jc w:val="center"/>
        </w:trPr>
        <w:tc>
          <w:tcPr>
            <w:tcW w:w="2152" w:type="dxa"/>
            <w:vMerge w:val="restart"/>
            <w:tcBorders>
              <w:top w:val="single" w:sz="12" w:space="0" w:color="auto"/>
              <w:left w:val="single" w:sz="12" w:space="0" w:color="auto"/>
              <w:bottom w:val="nil"/>
              <w:right w:val="single" w:sz="12" w:space="0" w:color="auto"/>
            </w:tcBorders>
            <w:noWrap/>
            <w:vAlign w:val="center"/>
          </w:tcPr>
          <w:p w:rsidR="005E0A0A" w:rsidRPr="002716CB" w:rsidRDefault="005E0A0A" w:rsidP="009C1BB8">
            <w:pPr>
              <w:pStyle w:val="TopHeader"/>
            </w:pPr>
            <w:r w:rsidRPr="002716CB">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5E0A0A" w:rsidRPr="002716CB" w:rsidRDefault="005E0A0A" w:rsidP="009C1BB8">
            <w:pPr>
              <w:pStyle w:val="TopHeader"/>
            </w:pPr>
            <w:r w:rsidRPr="002716CB">
              <w:t>Bezprostredne predchádzajúce účtovné obdobie</w:t>
            </w:r>
          </w:p>
        </w:tc>
      </w:tr>
      <w:tr w:rsidR="005E0A0A" w:rsidRPr="002716CB" w:rsidTr="009C1BB8">
        <w:trPr>
          <w:jc w:val="center"/>
        </w:trPr>
        <w:tc>
          <w:tcPr>
            <w:tcW w:w="2152" w:type="dxa"/>
            <w:vMerge/>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b/>
                <w:bCs/>
                <w:sz w:val="22"/>
              </w:rPr>
            </w:pP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pPr>
            <w:r w:rsidRPr="002716CB">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pPr>
            <w:r w:rsidRPr="002716CB">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pPr>
            <w:r w:rsidRPr="002716CB">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pPr>
            <w:r w:rsidRPr="002716CB">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5E0A0A" w:rsidRPr="002716CB" w:rsidRDefault="005E0A0A" w:rsidP="009C1BB8">
            <w:pPr>
              <w:pStyle w:val="TopHeader"/>
            </w:pPr>
            <w:r w:rsidRPr="002716CB">
              <w:t>Stav na konci účtovného obdobia</w:t>
            </w:r>
          </w:p>
        </w:tc>
      </w:tr>
      <w:tr w:rsidR="005E0A0A" w:rsidRPr="002716CB" w:rsidTr="009C1BB8">
        <w:trPr>
          <w:trHeight w:val="330"/>
          <w:jc w:val="center"/>
        </w:trPr>
        <w:tc>
          <w:tcPr>
            <w:tcW w:w="2152"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rPr>
                <w:b w:val="0"/>
              </w:rPr>
            </w:pPr>
            <w:r w:rsidRPr="002716CB">
              <w:rPr>
                <w:b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rPr>
                <w:b w:val="0"/>
              </w:rPr>
            </w:pPr>
            <w:r w:rsidRPr="002716CB">
              <w:rPr>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rPr>
                <w:b w:val="0"/>
              </w:rPr>
            </w:pPr>
            <w:r w:rsidRPr="002716CB">
              <w:rPr>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5E0A0A" w:rsidRPr="002716CB" w:rsidRDefault="005E0A0A" w:rsidP="009C1BB8">
            <w:pPr>
              <w:pStyle w:val="TopHeader"/>
              <w:rPr>
                <w:b w:val="0"/>
              </w:rPr>
            </w:pPr>
            <w:r w:rsidRPr="002716CB">
              <w:rPr>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5E0A0A" w:rsidRPr="002716CB" w:rsidRDefault="005E0A0A" w:rsidP="009C1BB8">
            <w:pPr>
              <w:pStyle w:val="TopHeader"/>
              <w:rPr>
                <w:b w:val="0"/>
              </w:rPr>
            </w:pPr>
            <w:r w:rsidRPr="002716CB">
              <w:rPr>
                <w:b w:val="0"/>
              </w:rPr>
              <w:t>f</w:t>
            </w:r>
          </w:p>
        </w:tc>
      </w:tr>
      <w:tr w:rsidR="005E0A0A" w:rsidRPr="002716CB" w:rsidTr="009C1BB8">
        <w:trPr>
          <w:trHeight w:val="397"/>
          <w:jc w:val="center"/>
        </w:trPr>
        <w:tc>
          <w:tcPr>
            <w:tcW w:w="2152" w:type="dxa"/>
            <w:tcBorders>
              <w:top w:val="single" w:sz="12"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33196</w:t>
            </w:r>
          </w:p>
        </w:tc>
        <w:tc>
          <w:tcPr>
            <w:tcW w:w="1427" w:type="dxa"/>
            <w:tcBorders>
              <w:top w:val="single" w:sz="12"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12"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12"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12"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33196</w:t>
            </w:r>
          </w:p>
        </w:tc>
      </w:tr>
      <w:tr w:rsidR="005E0A0A" w:rsidRPr="002716CB" w:rsidTr="009C1BB8">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lastRenderedPageBreak/>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97"/>
          <w:jc w:val="center"/>
        </w:trPr>
        <w:tc>
          <w:tcPr>
            <w:tcW w:w="2152"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30"/>
          <w:jc w:val="center"/>
        </w:trPr>
        <w:tc>
          <w:tcPr>
            <w:tcW w:w="2152" w:type="dxa"/>
            <w:tcBorders>
              <w:top w:val="single" w:sz="4" w:space="0" w:color="auto"/>
              <w:left w:val="single" w:sz="12" w:space="0" w:color="auto"/>
              <w:bottom w:val="single" w:sz="8"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882028</w:t>
            </w:r>
          </w:p>
        </w:tc>
        <w:tc>
          <w:tcPr>
            <w:tcW w:w="1427" w:type="dxa"/>
            <w:tcBorders>
              <w:top w:val="single" w:sz="4" w:space="0" w:color="auto"/>
              <w:left w:val="nil"/>
              <w:bottom w:val="single" w:sz="8"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8"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208</w:t>
            </w:r>
          </w:p>
        </w:tc>
        <w:tc>
          <w:tcPr>
            <w:tcW w:w="1427" w:type="dxa"/>
            <w:tcBorders>
              <w:top w:val="single" w:sz="4" w:space="0" w:color="auto"/>
              <w:left w:val="nil"/>
              <w:bottom w:val="single" w:sz="8"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8"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881820</w:t>
            </w:r>
          </w:p>
        </w:tc>
      </w:tr>
      <w:tr w:rsidR="005E0A0A" w:rsidRPr="002716CB" w:rsidTr="009C1BB8">
        <w:trPr>
          <w:trHeight w:val="330"/>
          <w:jc w:val="center"/>
        </w:trPr>
        <w:tc>
          <w:tcPr>
            <w:tcW w:w="2152" w:type="dxa"/>
            <w:tcBorders>
              <w:top w:val="single" w:sz="8"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3319</w:t>
            </w:r>
          </w:p>
        </w:tc>
        <w:tc>
          <w:tcPr>
            <w:tcW w:w="1427" w:type="dxa"/>
            <w:tcBorders>
              <w:top w:val="single" w:sz="8"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8"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3319</w:t>
            </w:r>
          </w:p>
        </w:tc>
      </w:tr>
      <w:tr w:rsidR="005E0A0A" w:rsidRPr="002716CB" w:rsidTr="009C1BB8">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24630</w:t>
            </w:r>
          </w:p>
        </w:tc>
        <w:tc>
          <w:tcPr>
            <w:tcW w:w="1427" w:type="dxa"/>
            <w:tcBorders>
              <w:top w:val="single" w:sz="4" w:space="0" w:color="auto"/>
              <w:left w:val="nil"/>
              <w:bottom w:val="single" w:sz="4" w:space="0" w:color="auto"/>
              <w:right w:val="single" w:sz="4" w:space="0" w:color="auto"/>
            </w:tcBorders>
            <w:noWrap/>
            <w:vAlign w:val="center"/>
          </w:tcPr>
          <w:p w:rsidR="005E0A0A" w:rsidRPr="0089732E" w:rsidRDefault="005E0A0A" w:rsidP="009C1BB8">
            <w:pPr>
              <w:rPr>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24630</w:t>
            </w:r>
          </w:p>
        </w:tc>
      </w:tr>
      <w:tr w:rsidR="005E0A0A" w:rsidRPr="002716CB" w:rsidTr="009C1BB8">
        <w:trPr>
          <w:trHeight w:val="660"/>
          <w:jc w:val="center"/>
        </w:trPr>
        <w:tc>
          <w:tcPr>
            <w:tcW w:w="2152" w:type="dxa"/>
            <w:tcBorders>
              <w:top w:val="nil"/>
              <w:left w:val="single" w:sz="12" w:space="0" w:color="auto"/>
              <w:bottom w:val="single" w:sz="4" w:space="0" w:color="auto"/>
              <w:right w:val="single" w:sz="12" w:space="0" w:color="auto"/>
            </w:tcBorders>
            <w:vAlign w:val="center"/>
          </w:tcPr>
          <w:p w:rsidR="005E0A0A" w:rsidRPr="002716CB" w:rsidRDefault="005E0A0A" w:rsidP="009C1BB8">
            <w:pPr>
              <w:rPr>
                <w:rFonts w:ascii="Arial Narrow" w:hAnsi="Arial Narrow"/>
                <w:sz w:val="22"/>
              </w:rPr>
            </w:pPr>
            <w:r w:rsidRPr="002716CB">
              <w:rPr>
                <w:rFonts w:ascii="Arial Narrow" w:hAnsi="Arial Narrow"/>
                <w:sz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30"/>
          <w:jc w:val="center"/>
        </w:trPr>
        <w:tc>
          <w:tcPr>
            <w:tcW w:w="2152" w:type="dxa"/>
            <w:tcBorders>
              <w:top w:val="single" w:sz="4"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30"/>
          <w:jc w:val="center"/>
        </w:trPr>
        <w:tc>
          <w:tcPr>
            <w:tcW w:w="2152" w:type="dxa"/>
            <w:tcBorders>
              <w:top w:val="nil"/>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89732E" w:rsidTr="009C1BB8">
        <w:trPr>
          <w:trHeight w:val="330"/>
          <w:jc w:val="center"/>
        </w:trPr>
        <w:tc>
          <w:tcPr>
            <w:tcW w:w="2152" w:type="dxa"/>
            <w:tcBorders>
              <w:top w:val="single" w:sz="4"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30"/>
          <w:jc w:val="center"/>
        </w:trPr>
        <w:tc>
          <w:tcPr>
            <w:tcW w:w="2152" w:type="dxa"/>
            <w:tcBorders>
              <w:top w:val="single" w:sz="6" w:space="0" w:color="auto"/>
              <w:left w:val="single" w:sz="12" w:space="0" w:color="auto"/>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1138434</w:t>
            </w:r>
          </w:p>
        </w:tc>
        <w:tc>
          <w:tcPr>
            <w:tcW w:w="1427" w:type="dxa"/>
            <w:tcBorders>
              <w:top w:val="single" w:sz="6"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6"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6"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1138434</w:t>
            </w:r>
          </w:p>
        </w:tc>
      </w:tr>
      <w:tr w:rsidR="005E0A0A" w:rsidRPr="002716CB" w:rsidTr="009C1BB8">
        <w:trPr>
          <w:trHeight w:val="330"/>
          <w:jc w:val="center"/>
        </w:trPr>
        <w:tc>
          <w:tcPr>
            <w:tcW w:w="2152" w:type="dxa"/>
            <w:tcBorders>
              <w:top w:val="single" w:sz="6"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Pr>
                <w:rFonts w:ascii="Arial Narrow" w:hAnsi="Arial Narrow"/>
                <w:sz w:val="22"/>
              </w:rPr>
              <w:t>0</w:t>
            </w: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p>
        </w:tc>
        <w:tc>
          <w:tcPr>
            <w:tcW w:w="1427" w:type="dxa"/>
            <w:tcBorders>
              <w:top w:val="single" w:sz="6"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6"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0</w:t>
            </w:r>
          </w:p>
        </w:tc>
      </w:tr>
      <w:tr w:rsidR="005E0A0A" w:rsidRPr="002716CB" w:rsidTr="009C1BB8">
        <w:trPr>
          <w:trHeight w:val="330"/>
          <w:jc w:val="center"/>
        </w:trPr>
        <w:tc>
          <w:tcPr>
            <w:tcW w:w="2152" w:type="dxa"/>
            <w:tcBorders>
              <w:top w:val="nil"/>
              <w:left w:val="single" w:sz="12" w:space="0" w:color="auto"/>
              <w:bottom w:val="single" w:sz="8"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r>
              <w:rPr>
                <w:rFonts w:ascii="Arial Narrow" w:hAnsi="Arial Narrow"/>
                <w:sz w:val="22"/>
              </w:rPr>
              <w:t>151848</w:t>
            </w:r>
          </w:p>
        </w:tc>
        <w:tc>
          <w:tcPr>
            <w:tcW w:w="1427" w:type="dxa"/>
            <w:tcBorders>
              <w:top w:val="single" w:sz="4" w:space="0" w:color="auto"/>
              <w:left w:val="nil"/>
              <w:bottom w:val="single" w:sz="8" w:space="0" w:color="auto"/>
              <w:right w:val="single" w:sz="4" w:space="0" w:color="auto"/>
            </w:tcBorders>
            <w:noWrap/>
            <w:vAlign w:val="center"/>
          </w:tcPr>
          <w:p w:rsidR="005E0A0A" w:rsidRPr="000E5086" w:rsidRDefault="005E0A0A" w:rsidP="009C1BB8">
            <w:pPr>
              <w:rPr>
                <w:sz w:val="22"/>
              </w:rPr>
            </w:pPr>
            <w:r w:rsidRPr="002716CB">
              <w:rPr>
                <w:rFonts w:ascii="Arial Narrow" w:hAnsi="Arial Narrow"/>
                <w:sz w:val="22"/>
              </w:rPr>
              <w:t> </w:t>
            </w:r>
            <w:r>
              <w:rPr>
                <w:sz w:val="22"/>
              </w:rPr>
              <w:t>75210</w:t>
            </w:r>
          </w:p>
        </w:tc>
        <w:tc>
          <w:tcPr>
            <w:tcW w:w="1427" w:type="dxa"/>
            <w:tcBorders>
              <w:top w:val="single" w:sz="4" w:space="0" w:color="auto"/>
              <w:left w:val="nil"/>
              <w:bottom w:val="single" w:sz="8" w:space="0" w:color="auto"/>
              <w:right w:val="single" w:sz="4" w:space="0" w:color="auto"/>
            </w:tcBorders>
            <w:noWrap/>
            <w:vAlign w:val="center"/>
          </w:tcPr>
          <w:p w:rsidR="005E0A0A" w:rsidRPr="000E5086" w:rsidRDefault="005E0A0A" w:rsidP="009C1BB8">
            <w:pPr>
              <w:rPr>
                <w:sz w:val="22"/>
              </w:rPr>
            </w:pPr>
            <w:r w:rsidRPr="002716CB">
              <w:rPr>
                <w:rFonts w:ascii="Arial Narrow" w:hAnsi="Arial Narrow"/>
                <w:sz w:val="22"/>
              </w:rPr>
              <w:t> </w:t>
            </w:r>
            <w:r>
              <w:rPr>
                <w:sz w:val="22"/>
              </w:rPr>
              <w:t>151848</w:t>
            </w:r>
          </w:p>
        </w:tc>
        <w:tc>
          <w:tcPr>
            <w:tcW w:w="1427" w:type="dxa"/>
            <w:tcBorders>
              <w:top w:val="single" w:sz="4" w:space="0" w:color="auto"/>
              <w:left w:val="nil"/>
              <w:bottom w:val="single" w:sz="8"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8" w:space="0" w:color="auto"/>
              <w:right w:val="single" w:sz="12" w:space="0" w:color="auto"/>
            </w:tcBorders>
            <w:noWrap/>
            <w:vAlign w:val="center"/>
          </w:tcPr>
          <w:p w:rsidR="005E0A0A" w:rsidRPr="000E5086" w:rsidRDefault="005E0A0A" w:rsidP="009C1BB8">
            <w:pPr>
              <w:rPr>
                <w:sz w:val="22"/>
              </w:rPr>
            </w:pPr>
            <w:r w:rsidRPr="002716CB">
              <w:rPr>
                <w:rFonts w:ascii="Arial Narrow" w:hAnsi="Arial Narrow"/>
                <w:sz w:val="22"/>
              </w:rPr>
              <w:t> </w:t>
            </w:r>
            <w:r>
              <w:rPr>
                <w:sz w:val="22"/>
              </w:rPr>
              <w:t>75 210</w:t>
            </w:r>
          </w:p>
        </w:tc>
      </w:tr>
      <w:tr w:rsidR="005E0A0A" w:rsidRPr="0089732E" w:rsidTr="009C1BB8">
        <w:trPr>
          <w:trHeight w:val="330"/>
          <w:jc w:val="center"/>
        </w:trPr>
        <w:tc>
          <w:tcPr>
            <w:tcW w:w="2152" w:type="dxa"/>
            <w:tcBorders>
              <w:top w:val="single" w:sz="8" w:space="0" w:color="auto"/>
              <w:left w:val="single" w:sz="12" w:space="0" w:color="auto"/>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8" w:space="0" w:color="auto"/>
              <w:left w:val="nil"/>
              <w:bottom w:val="single" w:sz="4"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8" w:space="0" w:color="auto"/>
              <w:left w:val="nil"/>
              <w:bottom w:val="single" w:sz="4"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r w:rsidR="005E0A0A" w:rsidRPr="002716CB" w:rsidTr="009C1BB8">
        <w:trPr>
          <w:trHeight w:val="345"/>
          <w:jc w:val="center"/>
        </w:trPr>
        <w:tc>
          <w:tcPr>
            <w:tcW w:w="2152" w:type="dxa"/>
            <w:tcBorders>
              <w:top w:val="nil"/>
              <w:left w:val="single" w:sz="12" w:space="0" w:color="auto"/>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12" w:space="0" w:color="auto"/>
              <w:right w:val="single" w:sz="4"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c>
          <w:tcPr>
            <w:tcW w:w="1427" w:type="dxa"/>
            <w:tcBorders>
              <w:top w:val="single" w:sz="4" w:space="0" w:color="auto"/>
              <w:left w:val="nil"/>
              <w:bottom w:val="single" w:sz="12" w:space="0" w:color="auto"/>
              <w:right w:val="single" w:sz="12" w:space="0" w:color="auto"/>
            </w:tcBorders>
            <w:noWrap/>
            <w:vAlign w:val="center"/>
          </w:tcPr>
          <w:p w:rsidR="005E0A0A" w:rsidRPr="002716CB" w:rsidRDefault="005E0A0A" w:rsidP="009C1BB8">
            <w:pPr>
              <w:rPr>
                <w:rFonts w:ascii="Arial Narrow" w:hAnsi="Arial Narrow"/>
                <w:sz w:val="22"/>
              </w:rPr>
            </w:pPr>
            <w:r w:rsidRPr="002716CB">
              <w:rPr>
                <w:rFonts w:ascii="Arial Narrow" w:hAnsi="Arial Narrow"/>
                <w:sz w:val="22"/>
              </w:rPr>
              <w:t> </w:t>
            </w:r>
          </w:p>
        </w:tc>
      </w:tr>
    </w:tbl>
    <w:p w:rsidR="005E0A0A" w:rsidRPr="002716CB" w:rsidRDefault="005E0A0A" w:rsidP="005E0A0A">
      <w:pPr>
        <w:jc w:val="both"/>
        <w:rPr>
          <w:rFonts w:ascii="Arial Narrow" w:hAnsi="Arial Narrow" w:cs="Arial Narrow"/>
          <w:sz w:val="22"/>
        </w:rPr>
      </w:pPr>
      <w:r w:rsidRPr="002716CB">
        <w:rPr>
          <w:rFonts w:ascii="Arial Narrow" w:hAnsi="Arial Narrow"/>
          <w:b/>
          <w:sz w:val="22"/>
        </w:rPr>
        <w:tab/>
      </w:r>
    </w:p>
    <w:p w:rsidR="005E0A0A" w:rsidRPr="002716CB" w:rsidRDefault="005E0A0A" w:rsidP="005E0A0A">
      <w:pPr>
        <w:overflowPunct w:val="0"/>
        <w:autoSpaceDE w:val="0"/>
        <w:autoSpaceDN w:val="0"/>
        <w:adjustRightInd w:val="0"/>
        <w:jc w:val="both"/>
        <w:rPr>
          <w:rFonts w:ascii="Arial Narrow" w:hAnsi="Arial Narrow" w:cs="Arial Narrow"/>
          <w:b/>
          <w:bCs/>
          <w:sz w:val="22"/>
        </w:rPr>
      </w:pPr>
    </w:p>
    <w:p w:rsidR="005E0A0A" w:rsidRPr="002716CB" w:rsidRDefault="005E0A0A" w:rsidP="005E0A0A">
      <w:pPr>
        <w:overflowPunct w:val="0"/>
        <w:autoSpaceDE w:val="0"/>
        <w:autoSpaceDN w:val="0"/>
        <w:adjustRightInd w:val="0"/>
        <w:jc w:val="both"/>
        <w:rPr>
          <w:rFonts w:ascii="Arial Narrow" w:hAnsi="Arial Narrow" w:cs="Arial Narrow"/>
          <w:b/>
          <w:bCs/>
          <w:sz w:val="22"/>
        </w:rPr>
      </w:pP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R. Prehľad o peňažných tokoch: v prílohe</w:t>
      </w: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U. Informácie o osobitnej kategórii priemyselnej výroby: bez náplne</w:t>
      </w: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V. Informácie o finančných vzťahoch s orgánmi verejnej moci: bez náplne</w:t>
      </w:r>
    </w:p>
    <w:p w:rsidR="005E0A0A" w:rsidRPr="002716CB" w:rsidRDefault="005E0A0A" w:rsidP="005E0A0A">
      <w:pPr>
        <w:spacing w:after="120"/>
        <w:ind w:right="-471"/>
        <w:jc w:val="both"/>
        <w:rPr>
          <w:rFonts w:ascii="Arial Narrow" w:hAnsi="Arial Narrow" w:cs="Arial Narrow"/>
          <w:b/>
          <w:bCs/>
          <w:sz w:val="22"/>
        </w:rPr>
      </w:pPr>
      <w:r w:rsidRPr="002716CB">
        <w:rPr>
          <w:rFonts w:ascii="Arial Narrow" w:hAnsi="Arial Narrow" w:cs="Arial Narrow"/>
          <w:b/>
          <w:bCs/>
          <w:sz w:val="22"/>
        </w:rPr>
        <w:t>W. Informácie o službách vo verejnom záujme: bez náplne</w:t>
      </w: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5E0A0A" w:rsidRDefault="005E0A0A" w:rsidP="005E0A0A">
      <w:pPr>
        <w:overflowPunct w:val="0"/>
        <w:autoSpaceDE w:val="0"/>
        <w:autoSpaceDN w:val="0"/>
        <w:adjustRightInd w:val="0"/>
        <w:jc w:val="both"/>
        <w:rPr>
          <w:rFonts w:cs="Arial Narrow"/>
          <w:b/>
          <w:bCs/>
          <w:sz w:val="22"/>
        </w:rPr>
      </w:pPr>
    </w:p>
    <w:p w:rsidR="00C00339" w:rsidRDefault="00C00339">
      <w:bookmarkStart w:id="0" w:name="_GoBack"/>
      <w:bookmarkEnd w:id="0"/>
    </w:p>
    <w:sectPr w:rsidR="00C0033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AOAÂ"/>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Lucida Grande CE">
    <w:altName w:val="Lucida Console"/>
    <w:panose1 w:val="00000000000000000000"/>
    <w:charset w:val="58"/>
    <w:family w:val="auto"/>
    <w:notTrueType/>
    <w:pitch w:val="variable"/>
    <w:sig w:usb0="00000001" w:usb1="00000000" w:usb2="00000000" w:usb3="00000000" w:csb0="00000000" w:csb1="00000000"/>
  </w:font>
  <w:font w:name="Arial">
    <w:panose1 w:val="020B0604020202020204"/>
    <w:charset w:val="EE"/>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67487002"/>
    <w:multiLevelType w:val="hybridMultilevel"/>
    <w:tmpl w:val="BA861BF0"/>
    <w:lvl w:ilvl="0" w:tplc="221C0A74">
      <w:start w:val="1"/>
      <w:numFmt w:val="decimal"/>
      <w:pStyle w:val="Nadpis1"/>
      <w:lvlText w:val="ß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2CC86DDE">
      <w:start w:val="1"/>
      <w:numFmt w:val="decimal"/>
      <w:lvlText w:val="(%7)"/>
      <w:lvlJc w:val="left"/>
      <w:pPr>
        <w:tabs>
          <w:tab w:val="num" w:pos="5070"/>
        </w:tabs>
        <w:ind w:left="5070" w:hanging="390"/>
      </w:pPr>
      <w:rPr>
        <w:rFonts w:cs="Times New Roman" w:hint="default"/>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nsid w:val="7AE74515"/>
    <w:multiLevelType w:val="hybridMultilevel"/>
    <w:tmpl w:val="F8C8B4C0"/>
    <w:lvl w:ilvl="0" w:tplc="041B000B">
      <w:start w:val="1"/>
      <w:numFmt w:val="bullet"/>
      <w:lvlText w:val=""/>
      <w:lvlJc w:val="left"/>
      <w:pPr>
        <w:ind w:hanging="360"/>
      </w:pPr>
      <w:rPr>
        <w:rFonts w:ascii="Wingdings" w:hAnsi="Wingdings" w:hint="default"/>
      </w:rPr>
    </w:lvl>
    <w:lvl w:ilvl="1" w:tplc="041B0003" w:tentative="1">
      <w:start w:val="1"/>
      <w:numFmt w:val="bullet"/>
      <w:lvlText w:val="o"/>
      <w:lvlJc w:val="left"/>
      <w:pPr>
        <w:ind w:left="720" w:hanging="360"/>
      </w:pPr>
      <w:rPr>
        <w:rFonts w:ascii="Courier New" w:hAnsi="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0A0A"/>
    <w:rsid w:val="005E0A0A"/>
    <w:rsid w:val="00C0033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sid w:val="005E0A0A"/>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adpis2"/>
    <w:link w:val="Nadpis1Char"/>
    <w:uiPriority w:val="99"/>
    <w:rsid w:val="005E0A0A"/>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rsid w:val="005E0A0A"/>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5E0A0A"/>
    <w:rPr>
      <w:rFonts w:ascii="Times New Roman" w:eastAsia="Times New Roman" w:hAnsi="Times New Roman" w:cs="Times New Roman"/>
      <w:b/>
      <w:bCs/>
      <w:kern w:val="32"/>
      <w:sz w:val="24"/>
      <w:szCs w:val="24"/>
      <w:lang w:eastAsia="sk-SK"/>
    </w:rPr>
  </w:style>
  <w:style w:type="character" w:customStyle="1" w:styleId="Nadpis2Char">
    <w:name w:val="Nadpis 2 Char"/>
    <w:basedOn w:val="Predvolenpsmoodseku"/>
    <w:link w:val="Nadpis2"/>
    <w:uiPriority w:val="99"/>
    <w:rsid w:val="005E0A0A"/>
    <w:rPr>
      <w:rFonts w:ascii="Cambria" w:eastAsia="Times New Roman" w:hAnsi="Cambria" w:cs="Times New Roman"/>
      <w:b/>
      <w:bCs/>
      <w:i/>
      <w:iCs/>
      <w:sz w:val="28"/>
      <w:szCs w:val="28"/>
      <w:lang w:eastAsia="sk-SK"/>
    </w:rPr>
  </w:style>
  <w:style w:type="paragraph" w:customStyle="1" w:styleId="Zkladntext">
    <w:name w:val="Základní text"/>
    <w:uiPriority w:val="99"/>
    <w:rsid w:val="005E0A0A"/>
    <w:pPr>
      <w:spacing w:after="240" w:line="240" w:lineRule="auto"/>
      <w:jc w:val="both"/>
    </w:pPr>
    <w:rPr>
      <w:rFonts w:ascii="Times New Roman" w:eastAsia="Times New Roman" w:hAnsi="Times New Roman" w:cs="Times New Roman"/>
      <w:color w:val="000000"/>
      <w:sz w:val="24"/>
      <w:szCs w:val="24"/>
      <w:lang w:eastAsia="sk-SK"/>
    </w:rPr>
  </w:style>
  <w:style w:type="paragraph" w:styleId="Textpoznmkypodiarou">
    <w:name w:val="footnote text"/>
    <w:basedOn w:val="Normlny"/>
    <w:link w:val="TextpoznmkypodiarouChar"/>
    <w:uiPriority w:val="99"/>
    <w:semiHidden/>
    <w:rsid w:val="005E0A0A"/>
    <w:rPr>
      <w:sz w:val="20"/>
      <w:szCs w:val="20"/>
    </w:rPr>
  </w:style>
  <w:style w:type="character" w:customStyle="1" w:styleId="TextpoznmkypodiarouChar">
    <w:name w:val="Text poznámky pod čiarou Char"/>
    <w:basedOn w:val="Predvolenpsmoodseku"/>
    <w:link w:val="Textpoznmkypodiarou"/>
    <w:uiPriority w:val="99"/>
    <w:semiHidden/>
    <w:rsid w:val="005E0A0A"/>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rsid w:val="005E0A0A"/>
    <w:rPr>
      <w:rFonts w:cs="Times New Roman"/>
      <w:vertAlign w:val="superscript"/>
    </w:rPr>
  </w:style>
  <w:style w:type="paragraph" w:styleId="Pta">
    <w:name w:val="footer"/>
    <w:basedOn w:val="Normlny"/>
    <w:link w:val="PtaChar"/>
    <w:uiPriority w:val="99"/>
    <w:rsid w:val="005E0A0A"/>
    <w:pPr>
      <w:tabs>
        <w:tab w:val="center" w:pos="4536"/>
        <w:tab w:val="right" w:pos="9072"/>
      </w:tabs>
    </w:pPr>
  </w:style>
  <w:style w:type="character" w:customStyle="1" w:styleId="PtaChar">
    <w:name w:val="Päta Char"/>
    <w:basedOn w:val="Predvolenpsmoodseku"/>
    <w:link w:val="Pta"/>
    <w:uiPriority w:val="99"/>
    <w:rsid w:val="005E0A0A"/>
    <w:rPr>
      <w:rFonts w:ascii="Times New Roman" w:eastAsia="Times New Roman" w:hAnsi="Times New Roman" w:cs="Times New Roman"/>
      <w:sz w:val="24"/>
      <w:szCs w:val="24"/>
      <w:lang w:eastAsia="sk-SK"/>
    </w:rPr>
  </w:style>
  <w:style w:type="character" w:styleId="slostrany">
    <w:name w:val="page number"/>
    <w:basedOn w:val="Predvolenpsmoodseku"/>
    <w:uiPriority w:val="99"/>
    <w:rsid w:val="005E0A0A"/>
    <w:rPr>
      <w:rFonts w:cs="Times New Roman"/>
    </w:rPr>
  </w:style>
  <w:style w:type="table" w:styleId="Mriekatabuky">
    <w:name w:val="Table Grid"/>
    <w:basedOn w:val="Normlnatabuka"/>
    <w:uiPriority w:val="99"/>
    <w:rsid w:val="005E0A0A"/>
    <w:pPr>
      <w:spacing w:after="0" w:line="240" w:lineRule="auto"/>
    </w:pPr>
    <w:rPr>
      <w:rFonts w:ascii="Times New Roman" w:eastAsia="Times New Roman" w:hAnsi="Times New Roman" w:cs="Times New Roman"/>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rsid w:val="005E0A0A"/>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basedOn w:val="Predvolenpsmoodseku"/>
    <w:link w:val="Nzov"/>
    <w:uiPriority w:val="99"/>
    <w:rsid w:val="005E0A0A"/>
    <w:rPr>
      <w:rFonts w:ascii="Arial Narrow" w:eastAsia="Times New Roman" w:hAnsi="Arial Narrow" w:cs="Times New Roman"/>
      <w:b/>
      <w:bCs/>
      <w:kern w:val="28"/>
      <w:sz w:val="32"/>
      <w:szCs w:val="32"/>
      <w:lang w:eastAsia="sk-SK"/>
    </w:rPr>
  </w:style>
  <w:style w:type="paragraph" w:customStyle="1" w:styleId="TopHeader">
    <w:name w:val="Top Header"/>
    <w:basedOn w:val="Normlny"/>
    <w:uiPriority w:val="99"/>
    <w:rsid w:val="005E0A0A"/>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5E0A0A"/>
    <w:pPr>
      <w:tabs>
        <w:tab w:val="center" w:pos="4703"/>
        <w:tab w:val="right" w:pos="9406"/>
      </w:tabs>
    </w:pPr>
  </w:style>
  <w:style w:type="character" w:customStyle="1" w:styleId="HlavikaChar">
    <w:name w:val="Hlavička Char"/>
    <w:basedOn w:val="Predvolenpsmoodseku"/>
    <w:link w:val="Hlavika"/>
    <w:uiPriority w:val="99"/>
    <w:rsid w:val="005E0A0A"/>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rsid w:val="005E0A0A"/>
    <w:rPr>
      <w:rFonts w:ascii="Lucida Grande CE" w:hAnsi="Lucida Grande CE"/>
      <w:sz w:val="18"/>
      <w:szCs w:val="18"/>
    </w:rPr>
  </w:style>
  <w:style w:type="character" w:customStyle="1" w:styleId="TextbublinyChar">
    <w:name w:val="Text bubliny Char"/>
    <w:basedOn w:val="Predvolenpsmoodseku"/>
    <w:link w:val="Textbubliny"/>
    <w:uiPriority w:val="99"/>
    <w:rsid w:val="005E0A0A"/>
    <w:rPr>
      <w:rFonts w:ascii="Lucida Grande CE" w:eastAsia="Times New Roman" w:hAnsi="Lucida Grande CE" w:cs="Times New Roman"/>
      <w:sz w:val="18"/>
      <w:szCs w:val="18"/>
      <w:lang w:eastAsia="sk-SK"/>
    </w:rPr>
  </w:style>
  <w:style w:type="paragraph" w:customStyle="1" w:styleId="Farebnpodfarbeniezvraznenie11">
    <w:name w:val="Farebné podfarbenie – zv_raznenie 11"/>
    <w:hidden/>
    <w:uiPriority w:val="99"/>
    <w:semiHidden/>
    <w:rsid w:val="005E0A0A"/>
    <w:pPr>
      <w:spacing w:after="0" w:line="240" w:lineRule="auto"/>
    </w:pPr>
    <w:rPr>
      <w:rFonts w:ascii="Times New Roman" w:eastAsia="Times New Roman" w:hAnsi="Times New Roman" w:cs="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rsid w:val="005E0A0A"/>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adpis2"/>
    <w:link w:val="Nadpis1Char"/>
    <w:uiPriority w:val="99"/>
    <w:rsid w:val="005E0A0A"/>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rsid w:val="005E0A0A"/>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5E0A0A"/>
    <w:rPr>
      <w:rFonts w:ascii="Times New Roman" w:eastAsia="Times New Roman" w:hAnsi="Times New Roman" w:cs="Times New Roman"/>
      <w:b/>
      <w:bCs/>
      <w:kern w:val="32"/>
      <w:sz w:val="24"/>
      <w:szCs w:val="24"/>
      <w:lang w:eastAsia="sk-SK"/>
    </w:rPr>
  </w:style>
  <w:style w:type="character" w:customStyle="1" w:styleId="Nadpis2Char">
    <w:name w:val="Nadpis 2 Char"/>
    <w:basedOn w:val="Predvolenpsmoodseku"/>
    <w:link w:val="Nadpis2"/>
    <w:uiPriority w:val="99"/>
    <w:rsid w:val="005E0A0A"/>
    <w:rPr>
      <w:rFonts w:ascii="Cambria" w:eastAsia="Times New Roman" w:hAnsi="Cambria" w:cs="Times New Roman"/>
      <w:b/>
      <w:bCs/>
      <w:i/>
      <w:iCs/>
      <w:sz w:val="28"/>
      <w:szCs w:val="28"/>
      <w:lang w:eastAsia="sk-SK"/>
    </w:rPr>
  </w:style>
  <w:style w:type="paragraph" w:customStyle="1" w:styleId="Zkladntext">
    <w:name w:val="Základní text"/>
    <w:uiPriority w:val="99"/>
    <w:rsid w:val="005E0A0A"/>
    <w:pPr>
      <w:spacing w:after="240" w:line="240" w:lineRule="auto"/>
      <w:jc w:val="both"/>
    </w:pPr>
    <w:rPr>
      <w:rFonts w:ascii="Times New Roman" w:eastAsia="Times New Roman" w:hAnsi="Times New Roman" w:cs="Times New Roman"/>
      <w:color w:val="000000"/>
      <w:sz w:val="24"/>
      <w:szCs w:val="24"/>
      <w:lang w:eastAsia="sk-SK"/>
    </w:rPr>
  </w:style>
  <w:style w:type="paragraph" w:styleId="Textpoznmkypodiarou">
    <w:name w:val="footnote text"/>
    <w:basedOn w:val="Normlny"/>
    <w:link w:val="TextpoznmkypodiarouChar"/>
    <w:uiPriority w:val="99"/>
    <w:semiHidden/>
    <w:rsid w:val="005E0A0A"/>
    <w:rPr>
      <w:sz w:val="20"/>
      <w:szCs w:val="20"/>
    </w:rPr>
  </w:style>
  <w:style w:type="character" w:customStyle="1" w:styleId="TextpoznmkypodiarouChar">
    <w:name w:val="Text poznámky pod čiarou Char"/>
    <w:basedOn w:val="Predvolenpsmoodseku"/>
    <w:link w:val="Textpoznmkypodiarou"/>
    <w:uiPriority w:val="99"/>
    <w:semiHidden/>
    <w:rsid w:val="005E0A0A"/>
    <w:rPr>
      <w:rFonts w:ascii="Times New Roman" w:eastAsia="Times New Roman" w:hAnsi="Times New Roman" w:cs="Times New Roman"/>
      <w:sz w:val="20"/>
      <w:szCs w:val="20"/>
      <w:lang w:eastAsia="sk-SK"/>
    </w:rPr>
  </w:style>
  <w:style w:type="character" w:styleId="Odkaznapoznmkupodiarou">
    <w:name w:val="footnote reference"/>
    <w:basedOn w:val="Predvolenpsmoodseku"/>
    <w:uiPriority w:val="99"/>
    <w:semiHidden/>
    <w:rsid w:val="005E0A0A"/>
    <w:rPr>
      <w:rFonts w:cs="Times New Roman"/>
      <w:vertAlign w:val="superscript"/>
    </w:rPr>
  </w:style>
  <w:style w:type="paragraph" w:styleId="Pta">
    <w:name w:val="footer"/>
    <w:basedOn w:val="Normlny"/>
    <w:link w:val="PtaChar"/>
    <w:uiPriority w:val="99"/>
    <w:rsid w:val="005E0A0A"/>
    <w:pPr>
      <w:tabs>
        <w:tab w:val="center" w:pos="4536"/>
        <w:tab w:val="right" w:pos="9072"/>
      </w:tabs>
    </w:pPr>
  </w:style>
  <w:style w:type="character" w:customStyle="1" w:styleId="PtaChar">
    <w:name w:val="Päta Char"/>
    <w:basedOn w:val="Predvolenpsmoodseku"/>
    <w:link w:val="Pta"/>
    <w:uiPriority w:val="99"/>
    <w:rsid w:val="005E0A0A"/>
    <w:rPr>
      <w:rFonts w:ascii="Times New Roman" w:eastAsia="Times New Roman" w:hAnsi="Times New Roman" w:cs="Times New Roman"/>
      <w:sz w:val="24"/>
      <w:szCs w:val="24"/>
      <w:lang w:eastAsia="sk-SK"/>
    </w:rPr>
  </w:style>
  <w:style w:type="character" w:styleId="slostrany">
    <w:name w:val="page number"/>
    <w:basedOn w:val="Predvolenpsmoodseku"/>
    <w:uiPriority w:val="99"/>
    <w:rsid w:val="005E0A0A"/>
    <w:rPr>
      <w:rFonts w:cs="Times New Roman"/>
    </w:rPr>
  </w:style>
  <w:style w:type="table" w:styleId="Mriekatabuky">
    <w:name w:val="Table Grid"/>
    <w:basedOn w:val="Normlnatabuka"/>
    <w:uiPriority w:val="99"/>
    <w:rsid w:val="005E0A0A"/>
    <w:pPr>
      <w:spacing w:after="0" w:line="240" w:lineRule="auto"/>
    </w:pPr>
    <w:rPr>
      <w:rFonts w:ascii="Times New Roman" w:eastAsia="Times New Roman" w:hAnsi="Times New Roman" w:cs="Times New Roman"/>
      <w:sz w:val="20"/>
      <w:szCs w:val="20"/>
      <w:lang w:val="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rsid w:val="005E0A0A"/>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basedOn w:val="Predvolenpsmoodseku"/>
    <w:link w:val="Nzov"/>
    <w:uiPriority w:val="99"/>
    <w:rsid w:val="005E0A0A"/>
    <w:rPr>
      <w:rFonts w:ascii="Arial Narrow" w:eastAsia="Times New Roman" w:hAnsi="Arial Narrow" w:cs="Times New Roman"/>
      <w:b/>
      <w:bCs/>
      <w:kern w:val="28"/>
      <w:sz w:val="32"/>
      <w:szCs w:val="32"/>
      <w:lang w:eastAsia="sk-SK"/>
    </w:rPr>
  </w:style>
  <w:style w:type="paragraph" w:customStyle="1" w:styleId="TopHeader">
    <w:name w:val="Top Header"/>
    <w:basedOn w:val="Normlny"/>
    <w:uiPriority w:val="99"/>
    <w:rsid w:val="005E0A0A"/>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5E0A0A"/>
    <w:pPr>
      <w:tabs>
        <w:tab w:val="center" w:pos="4703"/>
        <w:tab w:val="right" w:pos="9406"/>
      </w:tabs>
    </w:pPr>
  </w:style>
  <w:style w:type="character" w:customStyle="1" w:styleId="HlavikaChar">
    <w:name w:val="Hlavička Char"/>
    <w:basedOn w:val="Predvolenpsmoodseku"/>
    <w:link w:val="Hlavika"/>
    <w:uiPriority w:val="99"/>
    <w:rsid w:val="005E0A0A"/>
    <w:rPr>
      <w:rFonts w:ascii="Times New Roman" w:eastAsia="Times New Roman" w:hAnsi="Times New Roman" w:cs="Times New Roman"/>
      <w:sz w:val="24"/>
      <w:szCs w:val="24"/>
      <w:lang w:eastAsia="sk-SK"/>
    </w:rPr>
  </w:style>
  <w:style w:type="paragraph" w:styleId="Textbubliny">
    <w:name w:val="Balloon Text"/>
    <w:basedOn w:val="Normlny"/>
    <w:link w:val="TextbublinyChar"/>
    <w:uiPriority w:val="99"/>
    <w:rsid w:val="005E0A0A"/>
    <w:rPr>
      <w:rFonts w:ascii="Lucida Grande CE" w:hAnsi="Lucida Grande CE"/>
      <w:sz w:val="18"/>
      <w:szCs w:val="18"/>
    </w:rPr>
  </w:style>
  <w:style w:type="character" w:customStyle="1" w:styleId="TextbublinyChar">
    <w:name w:val="Text bubliny Char"/>
    <w:basedOn w:val="Predvolenpsmoodseku"/>
    <w:link w:val="Textbubliny"/>
    <w:uiPriority w:val="99"/>
    <w:rsid w:val="005E0A0A"/>
    <w:rPr>
      <w:rFonts w:ascii="Lucida Grande CE" w:eastAsia="Times New Roman" w:hAnsi="Lucida Grande CE" w:cs="Times New Roman"/>
      <w:sz w:val="18"/>
      <w:szCs w:val="18"/>
      <w:lang w:eastAsia="sk-SK"/>
    </w:rPr>
  </w:style>
  <w:style w:type="paragraph" w:customStyle="1" w:styleId="Farebnpodfarbeniezvraznenie11">
    <w:name w:val="Farebné podfarbenie – zv_raznenie 11"/>
    <w:hidden/>
    <w:uiPriority w:val="99"/>
    <w:semiHidden/>
    <w:rsid w:val="005E0A0A"/>
    <w:pPr>
      <w:spacing w:after="0" w:line="240" w:lineRule="auto"/>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33</Pages>
  <Words>7519</Words>
  <Characters>42863</Characters>
  <Application>Microsoft Office Word</Application>
  <DocSecurity>0</DocSecurity>
  <Lines>357</Lines>
  <Paragraphs>100</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50282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Lenhardtová Ingrid</dc:creator>
  <cp:lastModifiedBy>Lenhardtová Ingrid</cp:lastModifiedBy>
  <cp:revision>1</cp:revision>
  <dcterms:created xsi:type="dcterms:W3CDTF">2016-03-14T10:29:00Z</dcterms:created>
  <dcterms:modified xsi:type="dcterms:W3CDTF">2016-03-14T10:30:00Z</dcterms:modified>
</cp:coreProperties>
</file>