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145A11" w:rsidRPr="0032719D">
        <w:rPr>
          <w:b/>
          <w:sz w:val="28"/>
          <w:szCs w:val="28"/>
        </w:rPr>
        <w:t>individuálnej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F67E1E">
        <w:rPr>
          <w:b/>
          <w:sz w:val="28"/>
          <w:szCs w:val="28"/>
        </w:rPr>
        <w:t>CHOČA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>1</w:t>
      </w:r>
      <w:r w:rsidR="00A54BAE">
        <w:rPr>
          <w:b/>
          <w:iCs/>
          <w:sz w:val="28"/>
          <w:szCs w:val="28"/>
        </w:rPr>
        <w:t>5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B40A98">
      <w:pPr>
        <w:pStyle w:val="odstavec"/>
      </w:pPr>
    </w:p>
    <w:p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VŠEOBECNÉ ÚDAJE</w:t>
      </w:r>
    </w:p>
    <w:p w:rsidR="003C3959" w:rsidRPr="00126886" w:rsidRDefault="00A749AB" w:rsidP="00126886">
      <w:pPr>
        <w:pStyle w:val="Nadpis2"/>
      </w:pPr>
      <w:r w:rsidRPr="00126886">
        <w:t>Identifikačné údaje 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F67E1E">
        <w:t>CHOČA</w:t>
      </w:r>
    </w:p>
    <w:p w:rsidR="00145A11" w:rsidRPr="00632805" w:rsidRDefault="001072AB" w:rsidP="00B40A98">
      <w:pPr>
        <w:pStyle w:val="odstavec"/>
      </w:pPr>
      <w:r>
        <w:t>9517</w:t>
      </w:r>
      <w:r w:rsidR="00F67E1E">
        <w:t>6</w:t>
      </w:r>
      <w:r>
        <w:t xml:space="preserve">  </w:t>
      </w:r>
      <w:r w:rsidR="00F67E1E">
        <w:t>Choča  č.55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67E1E">
        <w:t>00308021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F67E1E">
        <w:t xml:space="preserve"> Choča</w:t>
      </w:r>
      <w:r w:rsidR="001072AB">
        <w:t xml:space="preserve"> </w:t>
      </w:r>
      <w:r w:rsidR="00542E9A" w:rsidRPr="00632805">
        <w:t>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3C3959" w:rsidRPr="00632805" w:rsidRDefault="003C3959" w:rsidP="00B40A98">
      <w:pPr>
        <w:pStyle w:val="odstavec"/>
      </w:pPr>
    </w:p>
    <w:p w:rsidR="00CB2E75" w:rsidRPr="00632805" w:rsidRDefault="00542E9A" w:rsidP="00B40A98">
      <w:pPr>
        <w:pStyle w:val="odstavec"/>
      </w:pPr>
      <w:r w:rsidRPr="00632805">
        <w:t xml:space="preserve">Účtovná závierka </w:t>
      </w:r>
      <w:r w:rsidR="00F832E1" w:rsidRPr="00632805">
        <w:t>Obce</w:t>
      </w:r>
      <w:r w:rsidRPr="00632805">
        <w:t xml:space="preserve"> k 31. decembru 201</w:t>
      </w:r>
      <w:r w:rsidR="00195EC3">
        <w:t>5</w:t>
      </w:r>
      <w:r w:rsidRPr="00632805">
        <w:t xml:space="preserve"> je zostavená ako riadna </w:t>
      </w:r>
      <w:r w:rsidR="0032719D" w:rsidRPr="00632805">
        <w:t xml:space="preserve">individuálna </w:t>
      </w:r>
      <w:r w:rsidRPr="00632805">
        <w:t xml:space="preserve">účtovná závierka podľa zákona č. </w:t>
      </w:r>
      <w:r w:rsidR="0032719D" w:rsidRPr="00632805">
        <w:t xml:space="preserve">431/2002 Z. z. </w:t>
      </w:r>
      <w:r w:rsidRPr="00632805">
        <w:t>o účtovníctve</w:t>
      </w:r>
      <w:r w:rsidR="0032719D" w:rsidRPr="00632805">
        <w:t xml:space="preserve"> v znení neskorších predpisov</w:t>
      </w:r>
      <w:r w:rsidRPr="00632805">
        <w:t>, za účtovné obdobie od 1. januára 201</w:t>
      </w:r>
      <w:r w:rsidR="00195EC3">
        <w:t>5</w:t>
      </w:r>
      <w:r w:rsidRPr="00632805">
        <w:t xml:space="preserve"> do 31. decembra 201</w:t>
      </w:r>
      <w:r w:rsidR="00195EC3">
        <w:t>5</w:t>
      </w:r>
      <w:r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8F24AE" w:rsidRPr="00632805" w:rsidRDefault="00A519A9" w:rsidP="00126886">
      <w:pPr>
        <w:pStyle w:val="Nadpis2"/>
      </w:pPr>
      <w:r w:rsidRPr="00632805">
        <w:t>Opis činnosti účtovnej jednotky</w:t>
      </w:r>
    </w:p>
    <w:p w:rsidR="00A519A9" w:rsidRPr="00632805" w:rsidRDefault="00CE1AC0" w:rsidP="00B40A98">
      <w:pPr>
        <w:pStyle w:val="odstavec"/>
      </w:pPr>
      <w:r w:rsidRPr="00632805">
        <w:t xml:space="preserve">Základnou úlohou </w:t>
      </w:r>
      <w:r w:rsidR="00F832E1" w:rsidRPr="00632805">
        <w:t>Obce</w:t>
      </w:r>
      <w:r w:rsidRPr="00632805">
        <w:t xml:space="preserve"> </w:t>
      </w:r>
      <w:r w:rsidR="003D65C8" w:rsidRPr="00632805">
        <w:t xml:space="preserve">pri výkone samosprávy, ako právnickej osoby samostatne hospodáriacej s vlastným majetkom a so svojimi finančnými zdrojmi, </w:t>
      </w:r>
      <w:r w:rsidRPr="00632805">
        <w:t>je starostlivosť o vš</w:t>
      </w:r>
      <w:r w:rsidR="003D65C8" w:rsidRPr="00632805">
        <w:t>estranný rozvoj jej</w:t>
      </w:r>
      <w:r w:rsidRPr="00632805">
        <w:t xml:space="preserve"> územia</w:t>
      </w:r>
      <w:r w:rsidR="003D65C8" w:rsidRPr="00632805">
        <w:t xml:space="preserve"> </w:t>
      </w:r>
      <w:r w:rsidRPr="00632805">
        <w:t xml:space="preserve">a </w:t>
      </w:r>
      <w:r w:rsidR="003D65C8" w:rsidRPr="00632805">
        <w:t>starostliv</w:t>
      </w:r>
      <w:r w:rsidRPr="00632805">
        <w:t>o</w:t>
      </w:r>
      <w:r w:rsidR="003D65C8" w:rsidRPr="00632805">
        <w:t>sť o</w:t>
      </w:r>
      <w:r w:rsidRPr="00632805">
        <w:t xml:space="preserve"> potreby je</w:t>
      </w:r>
      <w:r w:rsidR="00F832E1" w:rsidRPr="00632805">
        <w:t>j</w:t>
      </w:r>
      <w:r w:rsidRPr="00632805">
        <w:t xml:space="preserve"> obyvateľov.</w:t>
      </w:r>
      <w:r w:rsidR="003D65C8"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CE1AC0" w:rsidRPr="00632805" w:rsidRDefault="0032719D" w:rsidP="00B40A98">
      <w:pPr>
        <w:pStyle w:val="odstavec"/>
      </w:pPr>
      <w:r w:rsidRPr="00632805">
        <w:t xml:space="preserve">Obec </w:t>
      </w:r>
      <w:r w:rsidR="00F67E1E">
        <w:t>ne</w:t>
      </w:r>
      <w:r w:rsidRPr="00632805">
        <w:t>má v zriaďovateľskej pôsobnosti</w:t>
      </w:r>
      <w:r w:rsidR="00CE1AC0" w:rsidRPr="00632805">
        <w:t xml:space="preserve"> </w:t>
      </w:r>
      <w:r w:rsidR="00F67E1E">
        <w:t>žiadnu</w:t>
      </w:r>
      <w:r w:rsidR="00CE1AC0" w:rsidRPr="00632805">
        <w:t xml:space="preserve"> rozpočtov</w:t>
      </w:r>
      <w:r w:rsidR="001072AB">
        <w:t>ú organizáciu</w:t>
      </w:r>
      <w:r w:rsidR="00F67E1E">
        <w:t xml:space="preserve">.  </w:t>
      </w:r>
      <w:r w:rsidR="001072AB">
        <w:t xml:space="preserve"> </w:t>
      </w:r>
      <w:r w:rsidR="00F67E1E">
        <w:t xml:space="preserve"> </w:t>
      </w:r>
      <w:r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632805" w:rsidRDefault="00A74A43" w:rsidP="00126886">
      <w:pPr>
        <w:pStyle w:val="Nadpis2"/>
      </w:pPr>
      <w:r w:rsidRPr="00632805">
        <w:t>Informácie o vedúcich predstaviteľoch a o organizačnej štruktúre úč</w:t>
      </w:r>
      <w:r w:rsidR="0032719D" w:rsidRPr="00632805">
        <w:t>tovnej jednotky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F67E1E">
        <w:t xml:space="preserve">Alena </w:t>
      </w:r>
      <w:proofErr w:type="spellStart"/>
      <w:r w:rsidR="00F67E1E">
        <w:t>Záhoreczová</w:t>
      </w:r>
      <w:proofErr w:type="spellEnd"/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F67E1E">
        <w:t xml:space="preserve">Pavel </w:t>
      </w:r>
      <w:proofErr w:type="spellStart"/>
      <w:r w:rsidR="00F67E1E">
        <w:t>Kéri</w:t>
      </w:r>
      <w:proofErr w:type="spellEnd"/>
    </w:p>
    <w:p w:rsidR="00391204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A54BAE">
        <w:t xml:space="preserve">Helena </w:t>
      </w:r>
      <w:proofErr w:type="spellStart"/>
      <w:r w:rsidR="00A54BAE">
        <w:t>Halmovská</w:t>
      </w:r>
      <w:proofErr w:type="spellEnd"/>
    </w:p>
    <w:p w:rsidR="00F67E1E" w:rsidRPr="00632805" w:rsidRDefault="00F67E1E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(a zároveň aj počet zamestnancov k 31.12.201</w:t>
      </w:r>
      <w:r w:rsidR="000433B5">
        <w:t>5</w:t>
      </w:r>
      <w:r w:rsidR="003D65C8" w:rsidRPr="00632805">
        <w:t>)</w:t>
      </w:r>
      <w:r w:rsidRPr="00632805">
        <w:t xml:space="preserve"> </w:t>
      </w:r>
      <w:r w:rsidR="00F832E1" w:rsidRPr="00632805">
        <w:t>Obce</w:t>
      </w:r>
      <w:r w:rsidRPr="00632805">
        <w:t xml:space="preserve"> bol </w:t>
      </w:r>
      <w:r w:rsidR="00F67E1E">
        <w:t>7</w:t>
      </w:r>
      <w:r w:rsidRPr="00632805">
        <w:t xml:space="preserve"> z toho 1</w:t>
      </w:r>
      <w:r w:rsidR="001072AB">
        <w:t xml:space="preserve"> </w:t>
      </w:r>
      <w:r w:rsidR="003D65C8" w:rsidRPr="00632805">
        <w:t>vedúci</w:t>
      </w:r>
      <w:r w:rsidR="001072AB">
        <w:t xml:space="preserve"> </w:t>
      </w:r>
      <w:r w:rsidR="003D65C8" w:rsidRPr="00632805">
        <w:t xml:space="preserve"> zamestnan</w:t>
      </w:r>
      <w:r w:rsidR="001072AB">
        <w:t>ec</w:t>
      </w:r>
      <w:r w:rsidR="003D65C8" w:rsidRPr="00632805">
        <w:t xml:space="preserve"> </w:t>
      </w:r>
      <w:r w:rsidRPr="00632805">
        <w:t>(v roku 201</w:t>
      </w:r>
      <w:r w:rsidR="000433B5">
        <w:t>4</w:t>
      </w:r>
      <w:bookmarkStart w:id="2" w:name="_GoBack"/>
      <w:bookmarkEnd w:id="2"/>
      <w:r w:rsidRPr="00632805">
        <w:t xml:space="preserve"> bol</w:t>
      </w:r>
      <w:r w:rsidR="003D65C8" w:rsidRPr="00632805">
        <w:t xml:space="preserve"> priemerný počet zamestnancov </w:t>
      </w:r>
      <w:r w:rsidR="00F67E1E">
        <w:t>7</w:t>
      </w:r>
      <w:r w:rsidRPr="00632805">
        <w:t>, z toho 1</w:t>
      </w:r>
      <w:r w:rsidR="001072AB">
        <w:t xml:space="preserve"> </w:t>
      </w:r>
      <w:r w:rsidR="003D65C8" w:rsidRPr="00632805">
        <w:t>vedúci</w:t>
      </w:r>
      <w:r w:rsidR="001072AB">
        <w:t xml:space="preserve"> </w:t>
      </w:r>
      <w:r w:rsidR="003D65C8" w:rsidRPr="00632805">
        <w:t xml:space="preserve"> zamestnan</w:t>
      </w:r>
      <w:r w:rsidR="001072AB">
        <w:t>ec</w:t>
      </w:r>
      <w:r w:rsidRPr="00632805">
        <w:t>).</w:t>
      </w:r>
    </w:p>
    <w:p w:rsidR="00B04006" w:rsidRPr="00632805" w:rsidRDefault="00B04006" w:rsidP="00B40A98">
      <w:pPr>
        <w:pStyle w:val="odstavec"/>
      </w:pPr>
    </w:p>
    <w:p w:rsidR="00883723" w:rsidRPr="00632805" w:rsidRDefault="00126886" w:rsidP="00B40A98">
      <w:pPr>
        <w:pStyle w:val="odstavec"/>
      </w:pPr>
      <w:r w:rsidRPr="00632805">
        <w:t xml:space="preserve">Obecný úrad je členený na tieto útvary - oddelenie správy majetku, ekonomické, správy daní, </w:t>
      </w:r>
      <w:r w:rsidR="001072AB">
        <w:t xml:space="preserve"> </w:t>
      </w:r>
      <w:r w:rsidRPr="00632805">
        <w:t xml:space="preserve"> školstva, kultúry, ostatného preneseného výkonu štátnej správy</w:t>
      </w:r>
      <w:r w:rsidR="001072AB">
        <w:t xml:space="preserve"> </w:t>
      </w:r>
      <w:r w:rsidR="00B04006" w:rsidRPr="00632805">
        <w:t xml:space="preserve">. </w:t>
      </w:r>
    </w:p>
    <w:p w:rsidR="00632805" w:rsidRPr="00632805" w:rsidRDefault="00632805" w:rsidP="00B40A98">
      <w:pPr>
        <w:pStyle w:val="odstavec"/>
      </w:pPr>
    </w:p>
    <w:p w:rsidR="003C3959" w:rsidRPr="00A13630" w:rsidRDefault="003C395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 ÚČTOVNÝCH ZÁSADÁCH A ÚČTOVNÝCH METÓDACH</w:t>
      </w: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9057A" w:rsidP="00B40A98">
      <w:pPr>
        <w:pStyle w:val="odstavec"/>
      </w:pPr>
      <w:r w:rsidRPr="00632805">
        <w:t>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Pr="00632805">
        <w:t xml:space="preserve">činnosti </w:t>
      </w:r>
      <w:r w:rsidR="00126886" w:rsidRPr="00632805">
        <w:t>obce 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>Účtovné metódy a všeobecné účtovné zásady boli účtovnou jednotkou konzistentne aplikované s výnimkou zmeny týkajúc</w:t>
      </w:r>
      <w:r w:rsidR="005F0094" w:rsidRPr="00632805">
        <w:t xml:space="preserve">ej </w:t>
      </w:r>
      <w:r w:rsidR="00B04006" w:rsidRPr="00632805">
        <w:t>sa rezerv (viď časť IV)</w:t>
      </w:r>
      <w:r w:rsidRPr="00632805">
        <w:t>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A5077A">
      <w:pPr>
        <w:pStyle w:val="Zkladntext"/>
      </w:pPr>
      <w:r w:rsidRPr="00632805"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lastRenderedPageBreak/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16 až 25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A5077A" w:rsidRDefault="00A5077A" w:rsidP="00A5077A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 alebo poistno-matematickými metódami.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Pr="00A5077A" w:rsidRDefault="00A5077A" w:rsidP="00B40A98">
      <w:pPr>
        <w:pStyle w:val="odstavec"/>
      </w:pPr>
    </w:p>
    <w:p w:rsidR="00A5077A" w:rsidRDefault="001072AB" w:rsidP="00B40A98">
      <w:pPr>
        <w:pStyle w:val="odstavec"/>
      </w:pPr>
      <w:r>
        <w:rPr>
          <w:u w:val="single"/>
        </w:rPr>
        <w:t xml:space="preserve"> </w:t>
      </w:r>
    </w:p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F56E53" w:rsidRPr="00632805" w:rsidRDefault="00F56E53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443C84" w:rsidRPr="00632805" w:rsidRDefault="00443C84" w:rsidP="00126886">
      <w:pPr>
        <w:pStyle w:val="Nadpis2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>Prehľad pohybu dlhodobého nehmotného a dlhodobého hmotného majetku od 1. januára 201</w:t>
      </w:r>
      <w:r w:rsidR="00A54BAE">
        <w:t>5</w:t>
      </w:r>
      <w:r w:rsidRPr="00632805">
        <w:t xml:space="preserve"> do 31. dec</w:t>
      </w:r>
      <w:r w:rsidR="00F969D2" w:rsidRPr="00632805">
        <w:t>embra 201</w:t>
      </w:r>
      <w:r w:rsidR="00A54BAE">
        <w:t>5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</w:t>
      </w:r>
      <w:r w:rsidR="001072AB">
        <w:t>.</w:t>
      </w:r>
      <w:r w:rsidRPr="00632805">
        <w:t xml:space="preserve"> </w:t>
      </w:r>
      <w:r w:rsidR="001072AB">
        <w:t xml:space="preserve"> </w:t>
      </w:r>
    </w:p>
    <w:p w:rsidR="006E0E20" w:rsidRPr="00632805" w:rsidRDefault="006E0E20" w:rsidP="00B40A98">
      <w:pPr>
        <w:pStyle w:val="odstavec"/>
      </w:pPr>
    </w:p>
    <w:p w:rsidR="00190AEE" w:rsidRPr="00632805" w:rsidRDefault="001072AB" w:rsidP="00B40A98">
      <w:pPr>
        <w:pStyle w:val="odstavec"/>
      </w:pPr>
      <w:r>
        <w:t xml:space="preserve"> </w:t>
      </w:r>
    </w:p>
    <w:p w:rsidR="00190AEE" w:rsidRPr="00632805" w:rsidRDefault="00190AEE" w:rsidP="00B40A98">
      <w:pPr>
        <w:pStyle w:val="odstavec"/>
      </w:pPr>
    </w:p>
    <w:p w:rsidR="00190AEE" w:rsidRPr="00632805" w:rsidRDefault="001072AB" w:rsidP="00B40A98">
      <w:pPr>
        <w:pStyle w:val="odstavec"/>
      </w:pPr>
      <w:r>
        <w:t xml:space="preserve"> </w:t>
      </w:r>
    </w:p>
    <w:p w:rsidR="00190AEE" w:rsidRPr="00632805" w:rsidRDefault="00190AEE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632805" w:rsidRPr="00B40A98" w:rsidRDefault="00632805" w:rsidP="00B40A98">
      <w:pPr>
        <w:pStyle w:val="odstavec"/>
        <w:rPr>
          <w:sz w:val="20"/>
          <w:szCs w:val="20"/>
        </w:rPr>
      </w:pPr>
    </w:p>
    <w:p w:rsidR="003364CF" w:rsidRPr="00632805" w:rsidRDefault="003364CF" w:rsidP="00B40A98">
      <w:pPr>
        <w:pStyle w:val="odstavec"/>
      </w:pPr>
    </w:p>
    <w:p w:rsidR="003D6BFD" w:rsidRDefault="003D6BFD" w:rsidP="00B40A98">
      <w:pPr>
        <w:pStyle w:val="odstavec"/>
      </w:pPr>
    </w:p>
    <w:p w:rsidR="003722D3" w:rsidRPr="00632805" w:rsidRDefault="003722D3" w:rsidP="00B40A98">
      <w:pPr>
        <w:pStyle w:val="odstavec"/>
      </w:pPr>
    </w:p>
    <w:p w:rsidR="00EF6FEC" w:rsidRPr="00A13630" w:rsidRDefault="00EF6FEC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126886">
      <w:pPr>
        <w:pStyle w:val="Nadpis2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43C84" w:rsidRPr="00632805" w:rsidRDefault="00443C84" w:rsidP="00B40A98">
      <w:pPr>
        <w:pStyle w:val="odstavec"/>
      </w:pPr>
    </w:p>
    <w:p w:rsidR="00443C84" w:rsidRPr="00A13630" w:rsidRDefault="00443C84" w:rsidP="00B40A98">
      <w:pPr>
        <w:pStyle w:val="odstavec"/>
      </w:pPr>
    </w:p>
    <w:p w:rsidR="00443C84" w:rsidRPr="00A13630" w:rsidRDefault="00A22AC6" w:rsidP="00126886">
      <w:pPr>
        <w:pStyle w:val="Nadpis2"/>
      </w:pPr>
      <w:r w:rsidRPr="00A13630">
        <w:t>Finančný majetok</w:t>
      </w:r>
    </w:p>
    <w:p w:rsidR="001A3E87" w:rsidRPr="003364CF" w:rsidRDefault="001A3E87" w:rsidP="001D65EB">
      <w:pPr>
        <w:pStyle w:val="Zkladntext"/>
        <w:jc w:val="both"/>
      </w:pPr>
      <w:r w:rsidRPr="003364CF">
        <w:t>Ako finančný majetok sú vykázané peni</w:t>
      </w:r>
      <w:r w:rsidR="00992C80" w:rsidRPr="003364CF">
        <w:t xml:space="preserve">aze v pokladnici a účty v bankách. </w:t>
      </w:r>
      <w:r w:rsidRPr="003364CF">
        <w:t>Účtami v bankách môže úč</w:t>
      </w:r>
      <w:r w:rsidR="00C447E7">
        <w:t>tovná jednotka voľne disponovať.</w:t>
      </w:r>
      <w:r w:rsidRPr="003364CF">
        <w:t xml:space="preserve"> </w:t>
      </w:r>
    </w:p>
    <w:p w:rsidR="00443C84" w:rsidRPr="00A13630" w:rsidRDefault="00443C84" w:rsidP="00126886">
      <w:pPr>
        <w:pStyle w:val="Nadpis2"/>
        <w:rPr>
          <w:highlight w:val="yellow"/>
        </w:rPr>
      </w:pPr>
    </w:p>
    <w:p w:rsidR="00EF6FEC" w:rsidRPr="006151B5" w:rsidRDefault="00B41366" w:rsidP="006151B5">
      <w:r>
        <w:t xml:space="preserve"> </w:t>
      </w:r>
    </w:p>
    <w:p w:rsidR="00F56E53" w:rsidRPr="00A13630" w:rsidRDefault="00680C00" w:rsidP="00F56E53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IV</w:t>
      </w:r>
      <w:r w:rsidR="003C3959" w:rsidRPr="00A13630">
        <w:rPr>
          <w:sz w:val="22"/>
          <w:szCs w:val="22"/>
        </w:rPr>
        <w:t xml:space="preserve">.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 xml:space="preserve">INFORMÁCIE O ÚDAJOCH NA STRANE </w:t>
      </w:r>
      <w:r w:rsidRPr="00A13630">
        <w:rPr>
          <w:sz w:val="22"/>
          <w:szCs w:val="22"/>
        </w:rPr>
        <w:t xml:space="preserve">PASÍV </w:t>
      </w:r>
      <w:r w:rsidR="003C3959" w:rsidRPr="00A13630">
        <w:rPr>
          <w:sz w:val="22"/>
          <w:szCs w:val="22"/>
        </w:rPr>
        <w:t>SÚVAHY</w:t>
      </w:r>
    </w:p>
    <w:p w:rsidR="003C3959" w:rsidRPr="00632805" w:rsidRDefault="003C3959" w:rsidP="00126886">
      <w:pPr>
        <w:pStyle w:val="Nadpis2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201</w:t>
      </w:r>
      <w:r w:rsidR="00A54BAE">
        <w:t>5</w:t>
      </w:r>
      <w:r w:rsidRPr="00632805">
        <w:t xml:space="preserve"> do 31. decembra 201</w:t>
      </w:r>
      <w:r w:rsidR="00A54BAE">
        <w:t>5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B40A98">
      <w:pPr>
        <w:pStyle w:val="odstavec"/>
      </w:pPr>
    </w:p>
    <w:p w:rsidR="000840A7" w:rsidRPr="00632805" w:rsidRDefault="000840A7" w:rsidP="00B40A98">
      <w:pPr>
        <w:pStyle w:val="odstavec"/>
      </w:pPr>
    </w:p>
    <w:p w:rsidR="00E003A6" w:rsidRPr="00632805" w:rsidRDefault="00C447E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E737D4" w:rsidP="00C07A7C"/>
    <w:p w:rsidR="00E737D4" w:rsidRPr="00632805" w:rsidRDefault="003C3959" w:rsidP="00126886">
      <w:pPr>
        <w:pStyle w:val="Nadpis2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Pr="00632805">
        <w:t xml:space="preserve">záväzkov sú prijaté úvery zo 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31.12.201</w:t>
      </w:r>
      <w:r w:rsidR="00A54BAE">
        <w:t>5</w:t>
      </w:r>
      <w:r w:rsidRPr="00632805">
        <w:t xml:space="preserve"> vykázané</w:t>
      </w:r>
      <w:r w:rsidR="000006BB" w:rsidRPr="00632805">
        <w:t xml:space="preserve"> </w:t>
      </w:r>
      <w:r w:rsidR="00C447E7">
        <w:t xml:space="preserve"> v tabuľke.</w:t>
      </w:r>
    </w:p>
    <w:p w:rsidR="005203A7" w:rsidRPr="00632805" w:rsidRDefault="005203A7" w:rsidP="00E737D4"/>
    <w:p w:rsidR="003C3959" w:rsidRPr="00632805" w:rsidRDefault="003C3959" w:rsidP="00126886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2A422E">
        <w:t xml:space="preserve"> k 31.12.201</w:t>
      </w:r>
      <w:r w:rsidR="00A54BAE">
        <w:t>5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3C3959" w:rsidRPr="00632805" w:rsidRDefault="00C447E7" w:rsidP="00B40A98">
      <w:pPr>
        <w:pStyle w:val="odstavec"/>
      </w:pPr>
      <w:r>
        <w:t xml:space="preserve"> </w:t>
      </w:r>
    </w:p>
    <w:p w:rsidR="003518AA" w:rsidRDefault="00C447E7" w:rsidP="001D65EB">
      <w:pPr>
        <w:jc w:val="both"/>
      </w:pPr>
      <w:r>
        <w:t xml:space="preserve"> </w:t>
      </w:r>
    </w:p>
    <w:p w:rsidR="00E20749" w:rsidRPr="00632805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A13630">
        <w:rPr>
          <w:sz w:val="22"/>
          <w:szCs w:val="22"/>
        </w:rPr>
        <w:t xml:space="preserve">  </w:t>
      </w:r>
    </w:p>
    <w:p w:rsidR="00E72587" w:rsidRDefault="00EF6FEC" w:rsidP="00C447E7">
      <w:pPr>
        <w:tabs>
          <w:tab w:val="left" w:pos="44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VIII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ROZPOČTU</w:t>
      </w:r>
    </w:p>
    <w:p w:rsidR="00E72587" w:rsidRDefault="00E725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CF56B0" w:rsidRPr="00EF6FEC" w:rsidRDefault="00CF56B0" w:rsidP="00B40A98">
      <w:pPr>
        <w:pStyle w:val="odstavec"/>
      </w:pPr>
      <w:r w:rsidRPr="00EF6FEC">
        <w:t xml:space="preserve">Rozpočet </w:t>
      </w:r>
      <w:r w:rsidR="00F832E1" w:rsidRPr="00EF6FEC">
        <w:t>obce</w:t>
      </w:r>
      <w:r w:rsidRPr="00EF6FEC">
        <w:t xml:space="preserve"> bol schválený obecným zastupiteľstvom dňa </w:t>
      </w:r>
      <w:r w:rsidR="000433B5">
        <w:t xml:space="preserve">17.12.2014 </w:t>
      </w:r>
      <w:r w:rsidR="002A422E">
        <w:t xml:space="preserve">uznesením </w:t>
      </w:r>
      <w:r w:rsidR="000433B5">
        <w:t>12-I./2014</w:t>
      </w:r>
    </w:p>
    <w:p w:rsidR="00195EC3" w:rsidRPr="00EF6FEC" w:rsidRDefault="005C3A92" w:rsidP="00B40A98">
      <w:pPr>
        <w:pStyle w:val="odstavec"/>
      </w:pPr>
      <w:r>
        <w:t>Rozpočet bol zmenený</w:t>
      </w:r>
      <w:r w:rsidR="007A17B4">
        <w:t xml:space="preserve">   </w:t>
      </w:r>
      <w:r w:rsidR="000433B5">
        <w:t>15.12.2015 uznesením 75-VII./2015</w:t>
      </w:r>
    </w:p>
    <w:p w:rsidR="00E72587" w:rsidRPr="00632805" w:rsidRDefault="009913F9" w:rsidP="00B40A98">
      <w:pPr>
        <w:pStyle w:val="odstavec"/>
      </w:pPr>
      <w:r w:rsidRPr="00632805">
        <w:t xml:space="preserve">Informácie o rozpočte </w:t>
      </w:r>
      <w:r w:rsidR="005C3A92">
        <w:t>sú uvedené v tabuľkovej časti.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EF6FEC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232F51"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B40A98">
      <w:pPr>
        <w:pStyle w:val="odstavec"/>
      </w:pPr>
    </w:p>
    <w:p w:rsidR="003C3959" w:rsidRPr="00EF6FEC" w:rsidRDefault="003C3959" w:rsidP="00B40A98">
      <w:pPr>
        <w:pStyle w:val="odstavec"/>
      </w:pPr>
      <w:r w:rsidRPr="00EF6FEC">
        <w:t xml:space="preserve">Po 31. decembri </w:t>
      </w:r>
      <w:r w:rsidRPr="00EF6FEC">
        <w:rPr>
          <w:iCs/>
        </w:rPr>
        <w:t>20</w:t>
      </w:r>
      <w:r w:rsidR="006772CB" w:rsidRPr="00EF6FEC">
        <w:rPr>
          <w:iCs/>
        </w:rPr>
        <w:t>1</w:t>
      </w:r>
      <w:r w:rsidR="00A54BAE">
        <w:rPr>
          <w:iCs/>
        </w:rPr>
        <w:t>5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účtovnej závierke za rok 201</w:t>
      </w:r>
      <w:r w:rsidR="00A54BAE">
        <w:t>5</w:t>
      </w:r>
      <w:r w:rsidRPr="00EF6FEC">
        <w:t>.</w:t>
      </w:r>
    </w:p>
    <w:p w:rsidR="00C1611F" w:rsidRPr="00EF6FEC" w:rsidRDefault="00C1611F" w:rsidP="00B40A98">
      <w:pPr>
        <w:pStyle w:val="odstavec"/>
      </w:pPr>
    </w:p>
    <w:p w:rsidR="003C3959" w:rsidRDefault="003C3959" w:rsidP="00B40A98">
      <w:pPr>
        <w:pStyle w:val="odstavec"/>
      </w:pPr>
    </w:p>
    <w:p w:rsidR="00D233EA" w:rsidRPr="00A13630" w:rsidRDefault="00D233EA" w:rsidP="00B40A98">
      <w:pPr>
        <w:pStyle w:val="odstavec"/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9"/>
      <w:footerReference w:type="default" r:id="rId10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7C9" w:rsidRDefault="001037C9" w:rsidP="00613580">
      <w:r>
        <w:separator/>
      </w:r>
    </w:p>
  </w:endnote>
  <w:endnote w:type="continuationSeparator" w:id="0">
    <w:p w:rsidR="001037C9" w:rsidRDefault="001037C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65EB" w:rsidRPr="004D6E96" w:rsidRDefault="00CB7773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0433B5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7C9" w:rsidRDefault="001037C9" w:rsidP="00613580">
      <w:r>
        <w:separator/>
      </w:r>
    </w:p>
  </w:footnote>
  <w:footnote w:type="continuationSeparator" w:id="0">
    <w:p w:rsidR="001037C9" w:rsidRDefault="001037C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65EB" w:rsidRPr="001072AB" w:rsidRDefault="001072AB" w:rsidP="001072AB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                                                               OBEC  </w:t>
    </w:r>
    <w:r w:rsidR="00B02D06">
      <w:rPr>
        <w:sz w:val="20"/>
        <w:szCs w:val="20"/>
      </w:rPr>
      <w:t>CHOČA</w:t>
    </w:r>
    <w:r w:rsidR="001D65EB"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32719D" w:rsidRDefault="0032719D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</w:t>
    </w:r>
    <w:r w:rsidR="001D65EB" w:rsidRPr="0032719D">
      <w:rPr>
        <w:sz w:val="20"/>
        <w:szCs w:val="20"/>
      </w:rPr>
      <w:t xml:space="preserve"> zostavenej k 31. decembru 201</w:t>
    </w:r>
    <w:r w:rsidR="00A54BAE">
      <w:rPr>
        <w:sz w:val="20"/>
        <w:szCs w:val="20"/>
      </w:rPr>
      <w:t>5</w:t>
    </w:r>
  </w:p>
  <w:p w:rsidR="001D65EB" w:rsidRDefault="001D65EB">
    <w:pPr>
      <w:pStyle w:val="Hlavika"/>
    </w:pP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 w:numId="42">
    <w:abstractNumId w:val="9"/>
    <w:lvlOverride w:ilvl="0">
      <w:startOverride w:val="1"/>
    </w:lvlOverride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82D7A"/>
    <w:rsid w:val="000006BB"/>
    <w:rsid w:val="000170C9"/>
    <w:rsid w:val="00022052"/>
    <w:rsid w:val="000433B5"/>
    <w:rsid w:val="0005037D"/>
    <w:rsid w:val="00074CAC"/>
    <w:rsid w:val="000840A7"/>
    <w:rsid w:val="000A1274"/>
    <w:rsid w:val="000D3E6B"/>
    <w:rsid w:val="000E46D3"/>
    <w:rsid w:val="000E7387"/>
    <w:rsid w:val="000E76AA"/>
    <w:rsid w:val="000F4ED6"/>
    <w:rsid w:val="001012EB"/>
    <w:rsid w:val="001037C9"/>
    <w:rsid w:val="00104017"/>
    <w:rsid w:val="001072AB"/>
    <w:rsid w:val="00111AB2"/>
    <w:rsid w:val="00123652"/>
    <w:rsid w:val="00123BAD"/>
    <w:rsid w:val="00126886"/>
    <w:rsid w:val="00136EA6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95EC3"/>
    <w:rsid w:val="001A3E87"/>
    <w:rsid w:val="001A646D"/>
    <w:rsid w:val="001A79AD"/>
    <w:rsid w:val="001B6C16"/>
    <w:rsid w:val="001C4645"/>
    <w:rsid w:val="001C653D"/>
    <w:rsid w:val="001D65EB"/>
    <w:rsid w:val="001E205E"/>
    <w:rsid w:val="001E65C9"/>
    <w:rsid w:val="001F087D"/>
    <w:rsid w:val="001F5C5A"/>
    <w:rsid w:val="00200B69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422E"/>
    <w:rsid w:val="002B70B8"/>
    <w:rsid w:val="002C6B04"/>
    <w:rsid w:val="002D044A"/>
    <w:rsid w:val="002D2742"/>
    <w:rsid w:val="002F4E4C"/>
    <w:rsid w:val="0032719D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85FC2"/>
    <w:rsid w:val="00391204"/>
    <w:rsid w:val="003A0CA4"/>
    <w:rsid w:val="003A20BE"/>
    <w:rsid w:val="003B19E3"/>
    <w:rsid w:val="003B3577"/>
    <w:rsid w:val="003B3DC9"/>
    <w:rsid w:val="003C3959"/>
    <w:rsid w:val="003D12CF"/>
    <w:rsid w:val="003D65C8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49F4"/>
    <w:rsid w:val="004218FB"/>
    <w:rsid w:val="0043118B"/>
    <w:rsid w:val="004317CF"/>
    <w:rsid w:val="0043436D"/>
    <w:rsid w:val="00443C84"/>
    <w:rsid w:val="00443E89"/>
    <w:rsid w:val="00453C0D"/>
    <w:rsid w:val="00470844"/>
    <w:rsid w:val="00470850"/>
    <w:rsid w:val="00482FDC"/>
    <w:rsid w:val="004B434F"/>
    <w:rsid w:val="004B5E1E"/>
    <w:rsid w:val="004B60EB"/>
    <w:rsid w:val="004C46FF"/>
    <w:rsid w:val="004C5933"/>
    <w:rsid w:val="004C7FE2"/>
    <w:rsid w:val="004D2540"/>
    <w:rsid w:val="004D6E96"/>
    <w:rsid w:val="004E6CCA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203A7"/>
    <w:rsid w:val="005240F7"/>
    <w:rsid w:val="00540CBE"/>
    <w:rsid w:val="00541CA3"/>
    <w:rsid w:val="00542E9A"/>
    <w:rsid w:val="00554F18"/>
    <w:rsid w:val="0057036B"/>
    <w:rsid w:val="00570E72"/>
    <w:rsid w:val="0058605A"/>
    <w:rsid w:val="00595DB9"/>
    <w:rsid w:val="005A0518"/>
    <w:rsid w:val="005A7248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02B9"/>
    <w:rsid w:val="005E2295"/>
    <w:rsid w:val="005E332E"/>
    <w:rsid w:val="005E7DB8"/>
    <w:rsid w:val="005F0094"/>
    <w:rsid w:val="005F2435"/>
    <w:rsid w:val="00613580"/>
    <w:rsid w:val="006151B5"/>
    <w:rsid w:val="00624B01"/>
    <w:rsid w:val="00632805"/>
    <w:rsid w:val="006570D8"/>
    <w:rsid w:val="00674FC5"/>
    <w:rsid w:val="006772CB"/>
    <w:rsid w:val="00680C00"/>
    <w:rsid w:val="0069294C"/>
    <w:rsid w:val="006B3748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175EC"/>
    <w:rsid w:val="00735BFE"/>
    <w:rsid w:val="00750057"/>
    <w:rsid w:val="00760F56"/>
    <w:rsid w:val="00766367"/>
    <w:rsid w:val="00780EC7"/>
    <w:rsid w:val="007A17B4"/>
    <w:rsid w:val="007A5A3A"/>
    <w:rsid w:val="007A5FE2"/>
    <w:rsid w:val="007D1330"/>
    <w:rsid w:val="007D3F28"/>
    <w:rsid w:val="007E4735"/>
    <w:rsid w:val="007E71D1"/>
    <w:rsid w:val="007F41A7"/>
    <w:rsid w:val="00802308"/>
    <w:rsid w:val="00810A7D"/>
    <w:rsid w:val="008119AB"/>
    <w:rsid w:val="00831B49"/>
    <w:rsid w:val="008378A6"/>
    <w:rsid w:val="00850C20"/>
    <w:rsid w:val="00860230"/>
    <w:rsid w:val="0086056A"/>
    <w:rsid w:val="008625B3"/>
    <w:rsid w:val="0086681E"/>
    <w:rsid w:val="00871A7C"/>
    <w:rsid w:val="00873FBA"/>
    <w:rsid w:val="00876BBE"/>
    <w:rsid w:val="008815E8"/>
    <w:rsid w:val="00881A85"/>
    <w:rsid w:val="00883723"/>
    <w:rsid w:val="00893E89"/>
    <w:rsid w:val="008A6F30"/>
    <w:rsid w:val="008C1AE2"/>
    <w:rsid w:val="008D52D7"/>
    <w:rsid w:val="008D5D09"/>
    <w:rsid w:val="008E0D2C"/>
    <w:rsid w:val="008E2C1C"/>
    <w:rsid w:val="008F24AE"/>
    <w:rsid w:val="00903C95"/>
    <w:rsid w:val="009159E8"/>
    <w:rsid w:val="009250D8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A04DFA"/>
    <w:rsid w:val="00A13630"/>
    <w:rsid w:val="00A22AC6"/>
    <w:rsid w:val="00A269EE"/>
    <w:rsid w:val="00A301B7"/>
    <w:rsid w:val="00A5077A"/>
    <w:rsid w:val="00A519A9"/>
    <w:rsid w:val="00A54BAE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4A65"/>
    <w:rsid w:val="00AF580E"/>
    <w:rsid w:val="00B02D06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1366"/>
    <w:rsid w:val="00B46D6F"/>
    <w:rsid w:val="00B5238E"/>
    <w:rsid w:val="00B55DE9"/>
    <w:rsid w:val="00B560BD"/>
    <w:rsid w:val="00B65C03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37B8C"/>
    <w:rsid w:val="00C447E7"/>
    <w:rsid w:val="00C45C63"/>
    <w:rsid w:val="00C4743E"/>
    <w:rsid w:val="00C60C3A"/>
    <w:rsid w:val="00C8749C"/>
    <w:rsid w:val="00CA32F3"/>
    <w:rsid w:val="00CB2E75"/>
    <w:rsid w:val="00CB43DC"/>
    <w:rsid w:val="00CB7773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233EA"/>
    <w:rsid w:val="00D30805"/>
    <w:rsid w:val="00D435D4"/>
    <w:rsid w:val="00D465E0"/>
    <w:rsid w:val="00D563B8"/>
    <w:rsid w:val="00D82D7A"/>
    <w:rsid w:val="00D86DD8"/>
    <w:rsid w:val="00D934FB"/>
    <w:rsid w:val="00D944BC"/>
    <w:rsid w:val="00DB1231"/>
    <w:rsid w:val="00DB56B9"/>
    <w:rsid w:val="00DB6C45"/>
    <w:rsid w:val="00DB7899"/>
    <w:rsid w:val="00DC472C"/>
    <w:rsid w:val="00E003A6"/>
    <w:rsid w:val="00E12798"/>
    <w:rsid w:val="00E12C30"/>
    <w:rsid w:val="00E20749"/>
    <w:rsid w:val="00E5576E"/>
    <w:rsid w:val="00E667A7"/>
    <w:rsid w:val="00E7167E"/>
    <w:rsid w:val="00E71BAE"/>
    <w:rsid w:val="00E72587"/>
    <w:rsid w:val="00E737D4"/>
    <w:rsid w:val="00E75683"/>
    <w:rsid w:val="00E825FC"/>
    <w:rsid w:val="00E96F7C"/>
    <w:rsid w:val="00EA09E2"/>
    <w:rsid w:val="00EA2E92"/>
    <w:rsid w:val="00EC115B"/>
    <w:rsid w:val="00EC237A"/>
    <w:rsid w:val="00EC4493"/>
    <w:rsid w:val="00ED42E2"/>
    <w:rsid w:val="00ED4E67"/>
    <w:rsid w:val="00EF6FEC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55433"/>
    <w:rsid w:val="00F56E53"/>
    <w:rsid w:val="00F633AB"/>
    <w:rsid w:val="00F6718A"/>
    <w:rsid w:val="00F67E1E"/>
    <w:rsid w:val="00F8135C"/>
    <w:rsid w:val="00F832E1"/>
    <w:rsid w:val="00F9057A"/>
    <w:rsid w:val="00F969D2"/>
    <w:rsid w:val="00F96D8B"/>
    <w:rsid w:val="00FA1910"/>
    <w:rsid w:val="00FA1AD5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D1A5E2-60D1-4C69-83FC-9BCC98062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Lenovo2</cp:lastModifiedBy>
  <cp:revision>3</cp:revision>
  <cp:lastPrinted>2015-03-04T10:37:00Z</cp:lastPrinted>
  <dcterms:created xsi:type="dcterms:W3CDTF">2016-03-05T08:06:00Z</dcterms:created>
  <dcterms:modified xsi:type="dcterms:W3CDTF">2016-03-07T11:26:00Z</dcterms:modified>
</cp:coreProperties>
</file>