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E53577">
        <w:t>44858058</w:t>
      </w:r>
      <w:r w:rsidR="00815D0B">
        <w:t xml:space="preserve">                    DIČ</w:t>
      </w:r>
      <w:r w:rsidR="00E53577">
        <w:t xml:space="preserve"> 2022861852</w:t>
      </w:r>
    </w:p>
    <w:p w:rsidR="00815D0B" w:rsidRDefault="00815D0B">
      <w:r>
        <w:t>1.Všeobecné údaje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815D0B" w:rsidRDefault="00E53577">
      <w:pPr>
        <w:rPr>
          <w:b/>
        </w:rPr>
      </w:pPr>
      <w:r>
        <w:rPr>
          <w:b/>
        </w:rPr>
        <w:t>GR Global s.r.o. Nemešsegská 133/14 92901 Dunajská Streda</w:t>
      </w:r>
    </w:p>
    <w:p w:rsidR="00E53577" w:rsidRPr="00F22AD9" w:rsidRDefault="00E53577">
      <w:pPr>
        <w:rPr>
          <w:b/>
        </w:rPr>
      </w:pPr>
      <w:r>
        <w:rPr>
          <w:b/>
        </w:rPr>
        <w:t>Konateľka : Ing. Renáta Véghová</w:t>
      </w:r>
    </w:p>
    <w:p w:rsidR="00815D0B" w:rsidRPr="00F22AD9" w:rsidRDefault="00815D0B">
      <w:pPr>
        <w:rPr>
          <w:b/>
        </w:rPr>
      </w:pPr>
    </w:p>
    <w:p w:rsidR="00815D0B" w:rsidRPr="00F22AD9" w:rsidRDefault="00815D0B">
      <w:pPr>
        <w:rPr>
          <w:b/>
        </w:rPr>
      </w:pPr>
      <w:r w:rsidRPr="00F22AD9">
        <w:rPr>
          <w:b/>
        </w:rPr>
        <w:t>Informácie o konsilidovanom celku</w:t>
      </w:r>
    </w:p>
    <w:p w:rsidR="00815D0B" w:rsidRDefault="00815D0B">
      <w:r>
        <w:t>Spoločnosť nie je súčasťou konsolidovaného celku inej obchodnej spoločnosdti.</w:t>
      </w:r>
    </w:p>
    <w:p w:rsidR="00815D0B" w:rsidRDefault="00815D0B">
      <w:r>
        <w:t>Údaje o počte zamestnancov</w:t>
      </w:r>
    </w:p>
    <w:p w:rsidR="00EE0DB7" w:rsidRDefault="00815D0B">
      <w:r>
        <w:t xml:space="preserve">Priemerný prepočítaný počet zamestnancov               v roku 2015                     </w:t>
      </w:r>
      <w:r w:rsidR="00EE0DB7">
        <w:t>0</w:t>
      </w:r>
    </w:p>
    <w:p w:rsidR="00815D0B" w:rsidRDefault="00815D0B">
      <w: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>Druh zmeny účt.zásad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22AD9">
        <w:t>ktorá zahrňá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F22AD9" w:rsidRDefault="00E53577">
      <w:r>
        <w:lastRenderedPageBreak/>
        <w:t>Poznámky Uč MUJ 3 -01               IČO 44858058                      SK2022861852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Druh majetku                     Prepokl.doba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  <w:r>
        <w:t>Poznámky Uč MUJ  3-01</w:t>
      </w:r>
      <w:r w:rsidR="00E53577">
        <w:t xml:space="preserve">    IČO 44858058     SK 2022861852</w:t>
      </w:r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31.12.2015</w:t>
      </w:r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zostat.dobou splatnosti nad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B64F10" w:rsidRDefault="00B64F10" w:rsidP="00F22AD9">
      <w:pPr>
        <w:pStyle w:val="Odsekzoznamu"/>
      </w:pPr>
      <w:r>
        <w:t>Spoločnosť nie je udelené výlučné právo alebo osobitné právo, ktorým jej bolo udelené právo</w:t>
      </w:r>
    </w:p>
    <w:p w:rsidR="000A5640" w:rsidRDefault="000A5640" w:rsidP="00F22AD9">
      <w:pPr>
        <w:pStyle w:val="Odsekzoznamu"/>
      </w:pPr>
      <w:r>
        <w:lastRenderedPageBreak/>
        <w:t>Posykovať služby vo verejenom záujme, pričom prijíma náhradu za túto činnosť a akejkoľvek forme.</w:t>
      </w:r>
    </w:p>
    <w:p w:rsidR="00B64F10" w:rsidRPr="00B64F10" w:rsidRDefault="00B64F10" w:rsidP="00F22AD9">
      <w:pPr>
        <w:pStyle w:val="Odsekzoznamu"/>
      </w:pPr>
    </w:p>
    <w:p w:rsidR="00B64F10" w:rsidRPr="00B64F10" w:rsidRDefault="00B64F10" w:rsidP="00F22AD9">
      <w:pPr>
        <w:pStyle w:val="Odsekzoznamu"/>
        <w:rPr>
          <w:b/>
        </w:rPr>
      </w:pPr>
    </w:p>
    <w:sectPr w:rsidR="00B64F10" w:rsidRPr="00B64F10" w:rsidSect="0002472A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730FF" w:rsidRDefault="005730FF" w:rsidP="001951DD">
      <w:pPr>
        <w:spacing w:after="0" w:line="240" w:lineRule="auto"/>
      </w:pPr>
      <w:r>
        <w:separator/>
      </w:r>
    </w:p>
  </w:endnote>
  <w:endnote w:type="continuationSeparator" w:id="1">
    <w:p w:rsidR="005730FF" w:rsidRDefault="005730FF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969169713"/>
      <w:placeholder>
        <w:docPart w:val="326AC151BBCF49ED973F006D43BA64A2"/>
      </w:placeholder>
      <w:temporary/>
      <w:showingPlcHdr/>
    </w:sdtPr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730FF" w:rsidRDefault="005730FF" w:rsidP="001951DD">
      <w:pPr>
        <w:spacing w:after="0" w:line="240" w:lineRule="auto"/>
      </w:pPr>
      <w:r>
        <w:separator/>
      </w:r>
    </w:p>
  </w:footnote>
  <w:footnote w:type="continuationSeparator" w:id="1">
    <w:p w:rsidR="005730FF" w:rsidRDefault="005730FF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15D0B"/>
    <w:rsid w:val="0002472A"/>
    <w:rsid w:val="000A5640"/>
    <w:rsid w:val="001951DD"/>
    <w:rsid w:val="00295A0B"/>
    <w:rsid w:val="00514011"/>
    <w:rsid w:val="005730FF"/>
    <w:rsid w:val="007B1746"/>
    <w:rsid w:val="00815D0B"/>
    <w:rsid w:val="00877387"/>
    <w:rsid w:val="00882566"/>
    <w:rsid w:val="009C2549"/>
    <w:rsid w:val="009E76FA"/>
    <w:rsid w:val="00A04717"/>
    <w:rsid w:val="00B64F10"/>
    <w:rsid w:val="00B76BDE"/>
    <w:rsid w:val="00E53577"/>
    <w:rsid w:val="00EE0DB7"/>
    <w:rsid w:val="00F22AD9"/>
    <w:rsid w:val="00F321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E1631D"/>
    <w:rsid w:val="0026251C"/>
    <w:rsid w:val="00C73AEB"/>
    <w:rsid w:val="00E163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1001</Words>
  <Characters>5712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Bartal</dc:creator>
  <cp:lastModifiedBy>Bartal</cp:lastModifiedBy>
  <cp:revision>2</cp:revision>
  <dcterms:created xsi:type="dcterms:W3CDTF">2016-03-15T06:50:00Z</dcterms:created>
  <dcterms:modified xsi:type="dcterms:W3CDTF">2016-03-15T06:50:00Z</dcterms:modified>
</cp:coreProperties>
</file>