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7C" w:rsidRDefault="00AD1E7C" w:rsidP="00AD1E7C">
      <w:pPr>
        <w:pStyle w:val="Default"/>
      </w:pPr>
    </w:p>
    <w:p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45 426 058      DIČ  2022992312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JAVA INVEST</w:t>
      </w:r>
      <w:r w:rsidR="00AD1E7C">
        <w:rPr>
          <w:color w:val="auto"/>
          <w:sz w:val="23"/>
          <w:szCs w:val="23"/>
        </w:rPr>
        <w:t xml:space="preserve"> s.r.o.</w:t>
      </w:r>
    </w:p>
    <w:p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Riečna 50/14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872F28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872F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zamestnanc</w:t>
      </w:r>
      <w:r w:rsidR="00872F28">
        <w:rPr>
          <w:color w:val="auto"/>
          <w:sz w:val="23"/>
          <w:szCs w:val="23"/>
        </w:rPr>
        <w:t>ov.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nepretržite pokračovala </w:t>
      </w:r>
      <w:r w:rsidR="00012159">
        <w:rPr>
          <w:color w:val="auto"/>
          <w:sz w:val="23"/>
          <w:szCs w:val="23"/>
        </w:rPr>
        <w:t xml:space="preserve">vo svojej činnosti od 01.01.2015  </w:t>
      </w:r>
      <w:r>
        <w:rPr>
          <w:color w:val="auto"/>
          <w:sz w:val="23"/>
          <w:szCs w:val="23"/>
        </w:rPr>
        <w:t xml:space="preserve"> do</w:t>
      </w:r>
      <w:r w:rsidR="00012159">
        <w:rPr>
          <w:color w:val="auto"/>
          <w:sz w:val="23"/>
          <w:szCs w:val="23"/>
        </w:rPr>
        <w:t xml:space="preserve">  31.12.2015</w:t>
      </w:r>
      <w:bookmarkStart w:id="0" w:name="_GoBack"/>
      <w:bookmarkEnd w:id="0"/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:rsidR="00FF1B0E" w:rsidRDefault="00FF1B0E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pageBreakBefore/>
        <w:rPr>
          <w:color w:val="auto"/>
        </w:rPr>
      </w:pPr>
    </w:p>
    <w:p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0"/>
        <w:gridCol w:w="3471"/>
        <w:gridCol w:w="3471"/>
      </w:tblGrid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7C"/>
    <w:rsid w:val="00012159"/>
    <w:rsid w:val="002643A3"/>
    <w:rsid w:val="00855E95"/>
    <w:rsid w:val="00872F28"/>
    <w:rsid w:val="00900BAD"/>
    <w:rsid w:val="00A82AB0"/>
    <w:rsid w:val="00AD1E7C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2016-03-15T12:13:00Z</dcterms:created>
  <dcterms:modified xsi:type="dcterms:W3CDTF">2016-03-15T12:13:00Z</dcterms:modified>
</cp:coreProperties>
</file>