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4345" w:rsidRDefault="00A14345"/>
    <w:p w:rsidR="00A14345" w:rsidRDefault="00A14345"/>
    <w:p w:rsidR="00A14345" w:rsidRDefault="00A14345">
      <w:r w:rsidRPr="00A14345">
        <w:rPr>
          <w:b/>
          <w:sz w:val="28"/>
          <w:szCs w:val="28"/>
        </w:rPr>
        <w:t xml:space="preserve">      </w:t>
      </w:r>
      <w:r w:rsidR="00CC3AD6">
        <w:rPr>
          <w:b/>
          <w:sz w:val="28"/>
          <w:szCs w:val="28"/>
        </w:rPr>
        <w:t xml:space="preserve">                           </w:t>
      </w:r>
      <w:r w:rsidRPr="00A14345">
        <w:rPr>
          <w:b/>
          <w:sz w:val="28"/>
          <w:szCs w:val="28"/>
        </w:rPr>
        <w:t xml:space="preserve">     Poznámky</w:t>
      </w:r>
      <w:r w:rsidR="00933C4A">
        <w:rPr>
          <w:b/>
          <w:sz w:val="28"/>
          <w:szCs w:val="28"/>
        </w:rPr>
        <w:t xml:space="preserve"> </w:t>
      </w:r>
      <w:r>
        <w:t xml:space="preserve"> k 31.12.</w:t>
      </w:r>
      <w:r w:rsidR="00A420DE">
        <w:t>201</w:t>
      </w:r>
      <w:r w:rsidR="001929BC">
        <w:t>5</w:t>
      </w:r>
    </w:p>
    <w:p w:rsidR="00CC3AD6" w:rsidRDefault="00C53F66">
      <w:r>
        <w:t xml:space="preserve">    </w:t>
      </w:r>
    </w:p>
    <w:p w:rsidR="00E8358E" w:rsidRDefault="00E8358E"/>
    <w:p w:rsidR="00572CF5" w:rsidRDefault="00572CF5"/>
    <w:p w:rsidR="00CC3AD6" w:rsidRPr="00CC3AD6" w:rsidRDefault="00CC3AD6">
      <w:pPr>
        <w:rPr>
          <w:b/>
        </w:rPr>
      </w:pPr>
      <w:r>
        <w:t xml:space="preserve">                                                         </w:t>
      </w:r>
      <w:r w:rsidRPr="00CC3AD6">
        <w:rPr>
          <w:b/>
        </w:rPr>
        <w:t>Čl. I</w:t>
      </w:r>
    </w:p>
    <w:p w:rsidR="00CC3AD6" w:rsidRDefault="00CC3AD6">
      <w:r>
        <w:t xml:space="preserve">                                                   Všeobecné údaje</w:t>
      </w:r>
    </w:p>
    <w:p w:rsidR="00CC3AD6" w:rsidRDefault="00CC3AD6"/>
    <w:p w:rsidR="00A14345" w:rsidRDefault="00A14345"/>
    <w:p w:rsidR="00A14345" w:rsidRDefault="00A14345"/>
    <w:p w:rsidR="00A14345" w:rsidRPr="00A14345" w:rsidRDefault="00A14345">
      <w:pPr>
        <w:rPr>
          <w:b/>
        </w:rPr>
      </w:pPr>
      <w:r>
        <w:t xml:space="preserve">1,  </w:t>
      </w:r>
      <w:r w:rsidRPr="00B665B7">
        <w:rPr>
          <w:b/>
        </w:rPr>
        <w:t>Názov Nadácie</w:t>
      </w:r>
      <w:r>
        <w:t xml:space="preserve"> :             </w:t>
      </w:r>
      <w:r w:rsidRPr="00A14345">
        <w:rPr>
          <w:b/>
        </w:rPr>
        <w:t>PRO CASSOVIA</w:t>
      </w:r>
    </w:p>
    <w:p w:rsidR="00A14345" w:rsidRPr="00A14345" w:rsidRDefault="00A14345">
      <w:pPr>
        <w:rPr>
          <w:b/>
        </w:rPr>
      </w:pPr>
      <w:r>
        <w:t xml:space="preserve">     Sídlo:                              </w:t>
      </w:r>
      <w:r w:rsidRPr="00A14345">
        <w:rPr>
          <w:b/>
        </w:rPr>
        <w:t>Košice, Trieda SNP 48/A</w:t>
      </w:r>
    </w:p>
    <w:p w:rsidR="00A14345" w:rsidRDefault="00A14345">
      <w:pPr>
        <w:rPr>
          <w:b/>
        </w:rPr>
      </w:pPr>
      <w:r>
        <w:t xml:space="preserve">     Identifikač.</w:t>
      </w:r>
      <w:r w:rsidR="00A22ABB">
        <w:t xml:space="preserve"> </w:t>
      </w:r>
      <w:r>
        <w:t>číslo org</w:t>
      </w:r>
      <w:r w:rsidR="00A22ABB">
        <w:t>.:</w:t>
      </w:r>
      <w:r>
        <w:t xml:space="preserve"> </w:t>
      </w:r>
      <w:r w:rsidR="00A22ABB">
        <w:t xml:space="preserve">  </w:t>
      </w:r>
      <w:r>
        <w:t xml:space="preserve"> </w:t>
      </w:r>
      <w:r w:rsidRPr="00A14345">
        <w:rPr>
          <w:b/>
        </w:rPr>
        <w:t>319 50</w:t>
      </w:r>
      <w:r w:rsidR="00C00D5C">
        <w:rPr>
          <w:b/>
        </w:rPr>
        <w:t> </w:t>
      </w:r>
      <w:r w:rsidRPr="00A14345">
        <w:rPr>
          <w:b/>
        </w:rPr>
        <w:t>710</w:t>
      </w:r>
    </w:p>
    <w:p w:rsidR="00C00D5C" w:rsidRDefault="00C00D5C">
      <w:pPr>
        <w:rPr>
          <w:b/>
        </w:rPr>
      </w:pPr>
      <w:r>
        <w:rPr>
          <w:b/>
        </w:rPr>
        <w:t xml:space="preserve">     </w:t>
      </w:r>
      <w:r w:rsidRPr="00C00D5C">
        <w:t xml:space="preserve">Daňové identif. </w:t>
      </w:r>
      <w:r>
        <w:t>č</w:t>
      </w:r>
      <w:r w:rsidRPr="00C00D5C">
        <w:t>íslo</w:t>
      </w:r>
      <w:r>
        <w:t xml:space="preserve">:    </w:t>
      </w:r>
      <w:r w:rsidRPr="00C00D5C">
        <w:rPr>
          <w:b/>
        </w:rPr>
        <w:t xml:space="preserve"> 2020960304</w:t>
      </w:r>
    </w:p>
    <w:p w:rsidR="001721F3" w:rsidRPr="001721F3" w:rsidRDefault="001721F3">
      <w:pPr>
        <w:rPr>
          <w:b/>
        </w:rPr>
      </w:pPr>
      <w:r w:rsidRPr="001721F3">
        <w:t xml:space="preserve">     Z</w:t>
      </w:r>
      <w:r>
        <w:t xml:space="preserve">aregistrovaná:              </w:t>
      </w:r>
      <w:r w:rsidRPr="001721F3">
        <w:rPr>
          <w:b/>
        </w:rPr>
        <w:t xml:space="preserve">26.08.1997 zaregistrovaná na Ministerstve vnútra SR v zmysle </w:t>
      </w:r>
    </w:p>
    <w:p w:rsidR="001721F3" w:rsidRDefault="001721F3">
      <w:pPr>
        <w:rPr>
          <w:b/>
        </w:rPr>
      </w:pPr>
      <w:r w:rsidRPr="001721F3">
        <w:rPr>
          <w:b/>
        </w:rPr>
        <w:t xml:space="preserve">                                            zákona č. 207/1996 Zb.</w:t>
      </w:r>
    </w:p>
    <w:p w:rsidR="001721F3" w:rsidRDefault="001721F3">
      <w:pPr>
        <w:rPr>
          <w:b/>
        </w:rPr>
      </w:pPr>
      <w:r>
        <w:rPr>
          <w:b/>
        </w:rPr>
        <w:t xml:space="preserve">     </w:t>
      </w:r>
      <w:r w:rsidRPr="001721F3">
        <w:t>Zmena zapis. skutoč.:</w:t>
      </w:r>
      <w:r>
        <w:rPr>
          <w:b/>
        </w:rPr>
        <w:t xml:space="preserve">    31.01.2003 podľa zákona č. 34/2002 o nadáciach a</w:t>
      </w:r>
      <w:r w:rsidR="00D71550">
        <w:rPr>
          <w:b/>
        </w:rPr>
        <w:t> o</w:t>
      </w:r>
      <w:r w:rsidR="00B6538C">
        <w:rPr>
          <w:b/>
        </w:rPr>
        <w:t> </w:t>
      </w:r>
      <w:r>
        <w:rPr>
          <w:b/>
        </w:rPr>
        <w:t>zmen</w:t>
      </w:r>
      <w:r w:rsidR="00D71550">
        <w:rPr>
          <w:b/>
        </w:rPr>
        <w:t>e</w:t>
      </w:r>
      <w:r w:rsidR="00B6538C">
        <w:rPr>
          <w:b/>
        </w:rPr>
        <w:t xml:space="preserve">                                                 </w:t>
      </w:r>
      <w:r>
        <w:rPr>
          <w:b/>
        </w:rPr>
        <w:t xml:space="preserve">              </w:t>
      </w:r>
      <w:r w:rsidR="00D71550">
        <w:rPr>
          <w:b/>
        </w:rPr>
        <w:t xml:space="preserve">    </w:t>
      </w:r>
      <w:r w:rsidR="00B6538C">
        <w:rPr>
          <w:b/>
        </w:rPr>
        <w:t xml:space="preserve">  </w:t>
      </w:r>
    </w:p>
    <w:p w:rsidR="00D71550" w:rsidRDefault="00B6538C">
      <w:pPr>
        <w:rPr>
          <w:b/>
        </w:rPr>
      </w:pPr>
      <w:r>
        <w:rPr>
          <w:b/>
        </w:rPr>
        <w:t xml:space="preserve">                                            Občianského zákon</w:t>
      </w:r>
      <w:r w:rsidR="00E841AD">
        <w:rPr>
          <w:b/>
        </w:rPr>
        <w:t>. v znení neskorších predpisov z 1.3.2002</w:t>
      </w:r>
    </w:p>
    <w:p w:rsidR="00E841AD" w:rsidRPr="001721F3" w:rsidRDefault="00E841AD">
      <w:pPr>
        <w:rPr>
          <w:b/>
        </w:rPr>
      </w:pPr>
    </w:p>
    <w:p w:rsidR="00E8358E" w:rsidRPr="00C00D5C" w:rsidRDefault="00E8358E"/>
    <w:p w:rsidR="00A14345" w:rsidRDefault="00A14345" w:rsidP="00C00D5C">
      <w:r w:rsidRPr="00B665B7">
        <w:rPr>
          <w:b/>
        </w:rPr>
        <w:t>2,</w:t>
      </w:r>
      <w:r>
        <w:t xml:space="preserve">  </w:t>
      </w:r>
      <w:r w:rsidR="00C00D5C" w:rsidRPr="00B665B7">
        <w:rPr>
          <w:b/>
        </w:rPr>
        <w:t>Orgánmi nádácie</w:t>
      </w:r>
      <w:r w:rsidR="00C00D5C">
        <w:t xml:space="preserve"> :</w:t>
      </w:r>
    </w:p>
    <w:p w:rsidR="00C00D5C" w:rsidRDefault="00E8358E" w:rsidP="00E8358E">
      <w:pPr>
        <w:numPr>
          <w:ilvl w:val="0"/>
          <w:numId w:val="3"/>
        </w:numPr>
      </w:pPr>
      <w:r>
        <w:t>s</w:t>
      </w:r>
      <w:r w:rsidR="00C00D5C">
        <w:t xml:space="preserve">právna rada:  </w:t>
      </w:r>
      <w:r w:rsidR="00BC0264">
        <w:t xml:space="preserve"> </w:t>
      </w:r>
      <w:r>
        <w:t xml:space="preserve">  </w:t>
      </w:r>
      <w:r w:rsidR="00D71550">
        <w:t>MUDr. Richard Raši, PhD</w:t>
      </w:r>
      <w:r w:rsidR="00BC0264">
        <w:t>.</w:t>
      </w:r>
      <w:r w:rsidR="00D71550">
        <w:t xml:space="preserve">, </w:t>
      </w:r>
      <w:r w:rsidR="00BC0264">
        <w:t>MPH</w:t>
      </w:r>
      <w:r w:rsidR="00D71550">
        <w:t xml:space="preserve"> – predseda správnej rady</w:t>
      </w:r>
    </w:p>
    <w:p w:rsidR="00DA3A07" w:rsidRDefault="00DA3A07" w:rsidP="00DA3A07">
      <w:pPr>
        <w:ind w:left="645"/>
      </w:pPr>
    </w:p>
    <w:p w:rsidR="0065704B" w:rsidRDefault="0065704B" w:rsidP="0065704B">
      <w:pPr>
        <w:ind w:left="645"/>
      </w:pPr>
      <w:r>
        <w:t xml:space="preserve">                           MUDr. Renáta </w:t>
      </w:r>
      <w:proofErr w:type="spellStart"/>
      <w:r>
        <w:t>Lenártová</w:t>
      </w:r>
      <w:proofErr w:type="spellEnd"/>
      <w:r>
        <w:t>, PhD.</w:t>
      </w:r>
    </w:p>
    <w:p w:rsidR="00BC0264" w:rsidRDefault="00BC0264" w:rsidP="00BC0264">
      <w:pPr>
        <w:ind w:left="645"/>
      </w:pPr>
      <w:r>
        <w:t xml:space="preserve">                           PhDr. Imrich Urbančík, CSc.</w:t>
      </w:r>
    </w:p>
    <w:p w:rsidR="00BC0264" w:rsidRDefault="00BC0264" w:rsidP="00BC0264">
      <w:pPr>
        <w:ind w:left="645"/>
      </w:pPr>
      <w:r>
        <w:t xml:space="preserve">                           Ing. Ladislav Drabik, PhD.</w:t>
      </w:r>
    </w:p>
    <w:p w:rsidR="00BC0264" w:rsidRDefault="0065704B" w:rsidP="00BC0264">
      <w:pPr>
        <w:ind w:left="645"/>
      </w:pPr>
      <w:r>
        <w:t xml:space="preserve">                           </w:t>
      </w:r>
      <w:r w:rsidR="00806690">
        <w:t>Ing. Jozef Marko</w:t>
      </w:r>
    </w:p>
    <w:p w:rsidR="00BC0264" w:rsidRDefault="00BC0264" w:rsidP="00BC0264">
      <w:pPr>
        <w:ind w:left="645"/>
      </w:pPr>
      <w:r>
        <w:t xml:space="preserve">                           Ing. Eva Hulmenčíková</w:t>
      </w:r>
    </w:p>
    <w:p w:rsidR="00BC0264" w:rsidRDefault="00BC0264" w:rsidP="00BC0264">
      <w:pPr>
        <w:ind w:left="645"/>
      </w:pPr>
      <w:r>
        <w:t xml:space="preserve">                           Ing. Helena Cibuľová</w:t>
      </w:r>
    </w:p>
    <w:p w:rsidR="00BC0264" w:rsidRDefault="00BC0264" w:rsidP="00BC0264">
      <w:pPr>
        <w:ind w:left="645"/>
      </w:pPr>
      <w:r>
        <w:t xml:space="preserve">                           Ing. Pavol Šoltys</w:t>
      </w:r>
    </w:p>
    <w:p w:rsidR="00BC0264" w:rsidRDefault="00BC0264" w:rsidP="00BC0264">
      <w:pPr>
        <w:ind w:left="645"/>
      </w:pPr>
      <w:r>
        <w:t xml:space="preserve">                           </w:t>
      </w:r>
    </w:p>
    <w:p w:rsidR="00E8358E" w:rsidRDefault="00E8358E" w:rsidP="00E8358E">
      <w:pPr>
        <w:numPr>
          <w:ilvl w:val="0"/>
          <w:numId w:val="3"/>
        </w:numPr>
      </w:pPr>
      <w:r>
        <w:t xml:space="preserve">revízor nadácie:  </w:t>
      </w:r>
      <w:r w:rsidR="00BC0264">
        <w:t xml:space="preserve">MVDr. Martin </w:t>
      </w:r>
      <w:proofErr w:type="spellStart"/>
      <w:r w:rsidR="00BC0264">
        <w:t>Petruš</w:t>
      </w:r>
      <w:proofErr w:type="spellEnd"/>
    </w:p>
    <w:p w:rsidR="00B17C8A" w:rsidRDefault="00B17C8A" w:rsidP="00B17C8A"/>
    <w:p w:rsidR="009010A4" w:rsidRDefault="00A26A49" w:rsidP="00A26A49">
      <w:pPr>
        <w:numPr>
          <w:ilvl w:val="0"/>
          <w:numId w:val="3"/>
        </w:numPr>
      </w:pPr>
      <w:r>
        <w:t xml:space="preserve">správca nadácie:  Ing. </w:t>
      </w:r>
      <w:r w:rsidR="001929BC">
        <w:t>Miloslav Klíma</w:t>
      </w:r>
    </w:p>
    <w:p w:rsidR="009010A4" w:rsidRDefault="009010A4" w:rsidP="009010A4">
      <w:pPr>
        <w:ind w:left="285"/>
      </w:pPr>
    </w:p>
    <w:p w:rsidR="00A26A49" w:rsidRDefault="00A26A49" w:rsidP="009010A4">
      <w:pPr>
        <w:ind w:left="285"/>
      </w:pPr>
      <w:r>
        <w:t xml:space="preserve">                             </w:t>
      </w:r>
    </w:p>
    <w:p w:rsidR="00E8358E" w:rsidRPr="00B665B7" w:rsidRDefault="00E8358E" w:rsidP="00E8358E">
      <w:pPr>
        <w:ind w:left="285"/>
        <w:rPr>
          <w:b/>
        </w:rPr>
      </w:pPr>
      <w:r w:rsidRPr="00B665B7">
        <w:rPr>
          <w:b/>
        </w:rPr>
        <w:t>Nadácia nemá zamestanacov.</w:t>
      </w:r>
    </w:p>
    <w:p w:rsidR="001E365E" w:rsidRDefault="00A26A49" w:rsidP="00E8358E">
      <w:pPr>
        <w:ind w:left="285"/>
      </w:pPr>
      <w:r>
        <w:t>V hodnotenom období v roku 201</w:t>
      </w:r>
      <w:r w:rsidR="001929BC">
        <w:t>5</w:t>
      </w:r>
      <w:r>
        <w:t xml:space="preserve"> odmena za výkon funkcie správcu nadácie a iných orgánov nebola vyplatená.</w:t>
      </w:r>
    </w:p>
    <w:p w:rsidR="001E365E" w:rsidRDefault="001E365E" w:rsidP="00E8358E">
      <w:pPr>
        <w:ind w:left="285"/>
      </w:pPr>
    </w:p>
    <w:p w:rsidR="00B6538C" w:rsidRDefault="00B6538C" w:rsidP="00E8358E">
      <w:pPr>
        <w:ind w:left="285"/>
      </w:pPr>
    </w:p>
    <w:p w:rsidR="00B6538C" w:rsidRDefault="00EF1C0B" w:rsidP="00EF1C0B">
      <w:r>
        <w:t xml:space="preserve">3, </w:t>
      </w:r>
      <w:r w:rsidR="00B6538C">
        <w:t xml:space="preserve"> </w:t>
      </w:r>
      <w:r w:rsidR="00B6538C" w:rsidRPr="00B6538C">
        <w:rPr>
          <w:b/>
        </w:rPr>
        <w:t>Hlavnou úlohou nadácie</w:t>
      </w:r>
      <w:r w:rsidR="00B6538C">
        <w:t>,  ktorá vyplýva zo zákona je plniť verejnoprospešný účel.</w:t>
      </w:r>
    </w:p>
    <w:p w:rsidR="00EF1C0B" w:rsidRDefault="00EF1C0B" w:rsidP="00EF1C0B">
      <w:r>
        <w:t xml:space="preserve">     </w:t>
      </w:r>
      <w:r w:rsidR="00B6538C">
        <w:t xml:space="preserve">Obsahovou náplňou nadácie je podporovať kultúru, národnostné menšiny, ľudské práva, </w:t>
      </w:r>
    </w:p>
    <w:p w:rsidR="00EF1C0B" w:rsidRDefault="00EF1C0B" w:rsidP="00EF1C0B">
      <w:r>
        <w:t xml:space="preserve">     </w:t>
      </w:r>
      <w:r w:rsidR="00B6538C">
        <w:t xml:space="preserve">zdravie, rozvoj duchovných hodnôt človeka a ochranu životného prostredia. Nadácia </w:t>
      </w:r>
      <w:r>
        <w:t xml:space="preserve"> </w:t>
      </w:r>
    </w:p>
    <w:p w:rsidR="002B4FDB" w:rsidRDefault="00EF1C0B" w:rsidP="00EF1C0B">
      <w:r>
        <w:t xml:space="preserve">     </w:t>
      </w:r>
      <w:r w:rsidR="00B6538C">
        <w:t>podporuje aj záchranu a obnovu kultúrnych</w:t>
      </w:r>
      <w:r w:rsidR="002B4FDB">
        <w:t xml:space="preserve"> a historických pamiatok v meste Košice.</w:t>
      </w:r>
    </w:p>
    <w:p w:rsidR="002B4FDB" w:rsidRDefault="002B4FDB" w:rsidP="002B4FDB">
      <w:r>
        <w:t xml:space="preserve">     Jednou z úloh nadácie je podporovať aktivity občanov a rozvíjať spoluprácu a porozu-        </w:t>
      </w:r>
    </w:p>
    <w:p w:rsidR="002B4FDB" w:rsidRDefault="002B4FDB" w:rsidP="002B4FDB">
      <w:r>
        <w:t xml:space="preserve">     menie medzi mimovládnymi organizáciami v spomínaných oblastiach, podporovať </w:t>
      </w:r>
    </w:p>
    <w:p w:rsidR="002B4FDB" w:rsidRDefault="002B4FDB" w:rsidP="002B4FDB">
      <w:r>
        <w:t xml:space="preserve">     vzdelávanie a výchovu k zodpovednosti za kvalitu života prostredníctvom poradenských,</w:t>
      </w:r>
    </w:p>
    <w:p w:rsidR="002B4FDB" w:rsidRDefault="002B4FDB" w:rsidP="002B4FDB">
      <w:r>
        <w:t xml:space="preserve">     publikačných a kultúrno-spoločenských aktivít. </w:t>
      </w:r>
      <w:r w:rsidR="001E365E">
        <w:t>Nadácia má komunitný charakter.</w:t>
      </w:r>
    </w:p>
    <w:p w:rsidR="002B4FDB" w:rsidRDefault="002B4FDB" w:rsidP="002B4FDB">
      <w:r>
        <w:lastRenderedPageBreak/>
        <w:t xml:space="preserve">     </w:t>
      </w:r>
    </w:p>
    <w:p w:rsidR="00B17C8A" w:rsidRDefault="00B17C8A" w:rsidP="002B4FDB"/>
    <w:p w:rsidR="00E8358E" w:rsidRDefault="002B4FDB">
      <w:pPr>
        <w:rPr>
          <w:b/>
        </w:rPr>
      </w:pPr>
      <w:r>
        <w:t xml:space="preserve">      </w:t>
      </w:r>
    </w:p>
    <w:p w:rsidR="00CC3AD6" w:rsidRDefault="00CC3AD6">
      <w:pPr>
        <w:rPr>
          <w:b/>
        </w:rPr>
      </w:pPr>
    </w:p>
    <w:p w:rsidR="00CC3AD6" w:rsidRDefault="00CC3AD6">
      <w:pPr>
        <w:rPr>
          <w:b/>
        </w:rPr>
      </w:pPr>
      <w:r>
        <w:rPr>
          <w:b/>
        </w:rPr>
        <w:t xml:space="preserve">                                                          </w:t>
      </w:r>
      <w:r w:rsidR="00503B0B">
        <w:rPr>
          <w:b/>
        </w:rPr>
        <w:t xml:space="preserve">  </w:t>
      </w:r>
      <w:r>
        <w:rPr>
          <w:b/>
        </w:rPr>
        <w:t>Čl. II</w:t>
      </w:r>
    </w:p>
    <w:p w:rsidR="00CC3AD6" w:rsidRDefault="00CC3AD6">
      <w:pPr>
        <w:rPr>
          <w:b/>
        </w:rPr>
      </w:pPr>
    </w:p>
    <w:p w:rsidR="00CC3AD6" w:rsidRDefault="00CC3AD6">
      <w:r w:rsidRPr="00CC3AD6">
        <w:t xml:space="preserve">                                 Informácie o účtov.</w:t>
      </w:r>
      <w:r w:rsidR="00A22ABB">
        <w:t xml:space="preserve"> </w:t>
      </w:r>
      <w:r w:rsidRPr="00CC3AD6">
        <w:t>zásadách a účtov. metódach</w:t>
      </w:r>
    </w:p>
    <w:p w:rsidR="002B4FDB" w:rsidRDefault="002B4FDB"/>
    <w:p w:rsidR="002B4FDB" w:rsidRDefault="002B4FDB"/>
    <w:p w:rsidR="002B4FDB" w:rsidRDefault="002B4FDB"/>
    <w:p w:rsidR="002B4FDB" w:rsidRDefault="002B4FDB" w:rsidP="002B4FDB">
      <w:pPr>
        <w:rPr>
          <w:b/>
        </w:rPr>
      </w:pPr>
      <w:r>
        <w:t xml:space="preserve">     Dôvod pre zostavenie účtov. závierky: </w:t>
      </w:r>
      <w:r>
        <w:rPr>
          <w:b/>
        </w:rPr>
        <w:t>§ 16 zákona o účtovníctve-riadna</w:t>
      </w:r>
    </w:p>
    <w:p w:rsidR="00CC3AD6" w:rsidRDefault="001E365E">
      <w:r>
        <w:t xml:space="preserve">     Účtovná závierka bola zostavená za predpokladu nepretržitého pokračovania v činnosti.</w:t>
      </w:r>
    </w:p>
    <w:p w:rsidR="00CC3AD6" w:rsidRDefault="00CC3AD6"/>
    <w:p w:rsidR="00803ED4" w:rsidRDefault="00CC3AD6">
      <w:r>
        <w:t>1,  Zmeny účtov. metód a účtov. zásad s uvedením dôvodov týchto zmien a</w:t>
      </w:r>
      <w:r w:rsidR="00803ED4">
        <w:t> vyčíslením</w:t>
      </w:r>
    </w:p>
    <w:p w:rsidR="00803ED4" w:rsidRDefault="00803ED4">
      <w:r>
        <w:t xml:space="preserve">     peňažných súm týchto zmien ovplyvňujúcich výšku majetku, záväzkov a výsledku</w:t>
      </w:r>
    </w:p>
    <w:p w:rsidR="00803ED4" w:rsidRDefault="002E0E78">
      <w:r>
        <w:t xml:space="preserve">     hospodárenie:</w:t>
      </w:r>
      <w:r w:rsidR="00803ED4">
        <w:t xml:space="preserve">  v roku 20</w:t>
      </w:r>
      <w:r w:rsidR="002D22E9">
        <w:t>1</w:t>
      </w:r>
      <w:r w:rsidR="001929BC">
        <w:t>5</w:t>
      </w:r>
      <w:r w:rsidR="006D6713">
        <w:t xml:space="preserve"> </w:t>
      </w:r>
      <w:r w:rsidR="00803ED4">
        <w:t xml:space="preserve">neboli žiadne </w:t>
      </w:r>
      <w:r w:rsidR="0064747A">
        <w:t xml:space="preserve">- len </w:t>
      </w:r>
      <w:r w:rsidR="002D22E9">
        <w:t>vyplývajúce</w:t>
      </w:r>
      <w:r w:rsidR="0064747A">
        <w:t xml:space="preserve"> zo </w:t>
      </w:r>
      <w:r w:rsidR="002D22E9">
        <w:t>zákona</w:t>
      </w:r>
      <w:r w:rsidR="0064747A">
        <w:t>.</w:t>
      </w:r>
    </w:p>
    <w:p w:rsidR="00803ED4" w:rsidRDefault="00803ED4"/>
    <w:p w:rsidR="00CC3AD6" w:rsidRDefault="00915CF0">
      <w:r>
        <w:t xml:space="preserve"> </w:t>
      </w:r>
      <w:r w:rsidR="00CC3AD6">
        <w:t>2, Spôsob ocenenia jednotlivých položiek:</w:t>
      </w:r>
    </w:p>
    <w:p w:rsidR="00CC3AD6" w:rsidRPr="00CC3AD6" w:rsidRDefault="00CC3AD6">
      <w:r>
        <w:t xml:space="preserve">    - dlho</w:t>
      </w:r>
      <w:r w:rsidR="00915CF0">
        <w:t>d</w:t>
      </w:r>
      <w:r>
        <w:t>obý hmotný majetok získan</w:t>
      </w:r>
      <w:r w:rsidR="00915CF0">
        <w:t xml:space="preserve">ý </w:t>
      </w:r>
      <w:r>
        <w:t>darovaním</w:t>
      </w:r>
      <w:r w:rsidR="00915CF0">
        <w:t>: ROC</w:t>
      </w:r>
      <w:r>
        <w:t xml:space="preserve"> obstarávacou cenou</w:t>
      </w:r>
    </w:p>
    <w:p w:rsidR="00CC3AD6" w:rsidRDefault="00915CF0">
      <w:r>
        <w:t xml:space="preserve">    - krátkodobý  finančný majetok: menovitou hodnotou</w:t>
      </w:r>
    </w:p>
    <w:p w:rsidR="00915CF0" w:rsidRDefault="00915CF0"/>
    <w:p w:rsidR="00915CF0" w:rsidRDefault="00915CF0">
      <w:r>
        <w:t xml:space="preserve">3, Pri obstarávacej cene majetku a pri ocenení vlastnými </w:t>
      </w:r>
      <w:r w:rsidR="002D22E9">
        <w:t>nákladmi</w:t>
      </w:r>
      <w:r>
        <w:t xml:space="preserve"> položiek uvedených </w:t>
      </w:r>
    </w:p>
    <w:p w:rsidR="00915CF0" w:rsidRDefault="00915CF0">
      <w:r>
        <w:t xml:space="preserve">    v odseku 2 sa uvádza cena obstarania a náklady súvisiace s obstaraním:</w:t>
      </w:r>
    </w:p>
    <w:p w:rsidR="00915CF0" w:rsidRDefault="00915CF0">
      <w:r>
        <w:t xml:space="preserve">    Nadácia nevlastní takýto majetok.</w:t>
      </w:r>
    </w:p>
    <w:p w:rsidR="00915CF0" w:rsidRDefault="00915CF0"/>
    <w:p w:rsidR="00915CF0" w:rsidRDefault="00915CF0">
      <w:r>
        <w:t>4, Spôsob zostavenia odpisového plánu pre dlhodobý majetok, doba odpisovania, sadzby</w:t>
      </w:r>
    </w:p>
    <w:p w:rsidR="00915CF0" w:rsidRDefault="00915CF0">
      <w:r>
        <w:t xml:space="preserve">    odpisov a odpisové metódy pri stanovení účtovných odpisov.</w:t>
      </w:r>
    </w:p>
    <w:p w:rsidR="00915CF0" w:rsidRDefault="00915CF0">
      <w:r>
        <w:t xml:space="preserve">    Nadácia vlastn</w:t>
      </w:r>
      <w:r w:rsidR="001778EB">
        <w:t>i</w:t>
      </w:r>
      <w:r>
        <w:t xml:space="preserve"> majetok, ktorý v roku 2003 jednorázovo bol </w:t>
      </w:r>
      <w:r w:rsidR="002D22E9">
        <w:t>odpísaný</w:t>
      </w:r>
      <w:r w:rsidR="00803ED4">
        <w:t xml:space="preserve"> a majetok prevzatý </w:t>
      </w:r>
    </w:p>
    <w:p w:rsidR="001778EB" w:rsidRDefault="00803ED4">
      <w:r>
        <w:t xml:space="preserve">    od inej nadácie, ktorý sa </w:t>
      </w:r>
      <w:r w:rsidR="0064747A">
        <w:t xml:space="preserve">odpisoval </w:t>
      </w:r>
      <w:r>
        <w:t>rovnomerne.</w:t>
      </w:r>
      <w:r w:rsidR="0064747A">
        <w:t xml:space="preserve"> </w:t>
      </w:r>
      <w:r w:rsidR="001778EB">
        <w:t>Majetok bol odpísaný – zostatková hod-</w:t>
      </w:r>
    </w:p>
    <w:p w:rsidR="001778EB" w:rsidRDefault="001778EB">
      <w:r>
        <w:t xml:space="preserve">    nota  nulová / vyradený v r. 2008  a zároveň bol aj </w:t>
      </w:r>
      <w:r w:rsidR="00DB6ADF">
        <w:t xml:space="preserve">bezodplatne </w:t>
      </w:r>
      <w:r>
        <w:t xml:space="preserve">darovaný /.      </w:t>
      </w:r>
    </w:p>
    <w:p w:rsidR="001778EB" w:rsidRDefault="001778EB"/>
    <w:p w:rsidR="00803ED4" w:rsidRDefault="001778EB">
      <w:r>
        <w:t xml:space="preserve"> </w:t>
      </w:r>
      <w:r w:rsidR="00803ED4">
        <w:t>5, Oceňovanie majetku obstaraného z dotácii: Nadácia nevlastní takýto majetok.</w:t>
      </w:r>
    </w:p>
    <w:p w:rsidR="00803ED4" w:rsidRDefault="00803ED4"/>
    <w:p w:rsidR="00803ED4" w:rsidRDefault="00803ED4">
      <w:r>
        <w:t xml:space="preserve">6, </w:t>
      </w:r>
      <w:r w:rsidR="003B3C10">
        <w:t xml:space="preserve"> </w:t>
      </w:r>
      <w:r>
        <w:t xml:space="preserve">Spôsob prepočtu údajov v cudzích menách na </w:t>
      </w:r>
      <w:r w:rsidR="003B3C10">
        <w:t>euro</w:t>
      </w:r>
      <w:r>
        <w:t xml:space="preserve">: Nadácia nevlastní majetok </w:t>
      </w:r>
    </w:p>
    <w:p w:rsidR="00803ED4" w:rsidRDefault="00803ED4">
      <w:r>
        <w:t xml:space="preserve">    </w:t>
      </w:r>
      <w:r w:rsidR="002C6F7C">
        <w:t xml:space="preserve"> </w:t>
      </w:r>
      <w:r>
        <w:t>v cudzích menách.</w:t>
      </w:r>
    </w:p>
    <w:p w:rsidR="00503B0B" w:rsidRDefault="00503B0B"/>
    <w:p w:rsidR="00145AD0" w:rsidRDefault="00145AD0">
      <w:r>
        <w:t>7,  Pohľadávky, záväzky, peňažné prostriedky sú oceňované menovitou hodnotu.</w:t>
      </w:r>
    </w:p>
    <w:p w:rsidR="00145AD0" w:rsidRDefault="00145AD0">
      <w:r>
        <w:t xml:space="preserve">     </w:t>
      </w:r>
    </w:p>
    <w:p w:rsidR="002C6F7C" w:rsidRDefault="00145AD0">
      <w:r>
        <w:t xml:space="preserve">8, </w:t>
      </w:r>
      <w:r w:rsidR="002C6F7C">
        <w:t xml:space="preserve"> </w:t>
      </w:r>
      <w:r>
        <w:t>Náklady, príjmy, výdavky a výnosy budúcich období</w:t>
      </w:r>
      <w:r w:rsidR="002C6F7C">
        <w:t xml:space="preserve"> sa vykazujú vo výške, ktorá je     </w:t>
      </w:r>
    </w:p>
    <w:p w:rsidR="00145AD0" w:rsidRDefault="002C6F7C">
      <w:r>
        <w:t xml:space="preserve">     potrebná na dodržiavanie zásady vecnej a časovej súvislosti s účtovným obdobím.</w:t>
      </w:r>
    </w:p>
    <w:p w:rsidR="002C6F7C" w:rsidRDefault="002C6F7C"/>
    <w:p w:rsidR="002C6F7C" w:rsidRDefault="002C6F7C">
      <w:r>
        <w:t>9,  Rezervy tvoria sa na základe zásady opatrnosti. Oceňujú sa v očakávanej výške záväzku.</w:t>
      </w:r>
    </w:p>
    <w:p w:rsidR="002C6F7C" w:rsidRDefault="002C6F7C"/>
    <w:p w:rsidR="00803ED4" w:rsidRDefault="00503B0B">
      <w:r>
        <w:t xml:space="preserve">                          </w:t>
      </w:r>
    </w:p>
    <w:p w:rsidR="00503B0B" w:rsidRPr="00CC3AD6" w:rsidRDefault="00503B0B">
      <w:r>
        <w:t xml:space="preserve">                            </w:t>
      </w:r>
      <w:r w:rsidR="00E8358E">
        <w:t xml:space="preserve">                             </w:t>
      </w:r>
      <w:r>
        <w:t xml:space="preserve">  </w:t>
      </w:r>
    </w:p>
    <w:p w:rsidR="00CC3AD6" w:rsidRDefault="00CC3AD6">
      <w:pPr>
        <w:rPr>
          <w:b/>
        </w:rPr>
      </w:pPr>
      <w:r>
        <w:rPr>
          <w:b/>
        </w:rPr>
        <w:t xml:space="preserve">                                </w:t>
      </w:r>
    </w:p>
    <w:p w:rsidR="00503B0B" w:rsidRDefault="00503B0B">
      <w:pPr>
        <w:rPr>
          <w:b/>
        </w:rPr>
      </w:pPr>
    </w:p>
    <w:p w:rsidR="00B17C8A" w:rsidRDefault="00B17C8A">
      <w:pPr>
        <w:rPr>
          <w:b/>
        </w:rPr>
      </w:pPr>
    </w:p>
    <w:p w:rsidR="00B17C8A" w:rsidRDefault="00B17C8A">
      <w:pPr>
        <w:rPr>
          <w:b/>
        </w:rPr>
      </w:pPr>
    </w:p>
    <w:p w:rsidR="00503B0B" w:rsidRDefault="00E8358E">
      <w:pPr>
        <w:rPr>
          <w:b/>
        </w:rPr>
      </w:pPr>
      <w:r>
        <w:rPr>
          <w:b/>
        </w:rPr>
        <w:t xml:space="preserve">    </w:t>
      </w:r>
      <w:r w:rsidR="00503B0B">
        <w:rPr>
          <w:b/>
        </w:rPr>
        <w:t xml:space="preserve">                    </w:t>
      </w:r>
    </w:p>
    <w:p w:rsidR="00503B0B" w:rsidRDefault="00503B0B">
      <w:pPr>
        <w:rPr>
          <w:b/>
        </w:rPr>
      </w:pPr>
    </w:p>
    <w:p w:rsidR="005A0722" w:rsidRDefault="005A0722">
      <w:pPr>
        <w:rPr>
          <w:b/>
        </w:rPr>
      </w:pPr>
    </w:p>
    <w:p w:rsidR="005A0722" w:rsidRDefault="005A0722">
      <w:pPr>
        <w:rPr>
          <w:b/>
        </w:rPr>
      </w:pPr>
    </w:p>
    <w:p w:rsidR="005A0722" w:rsidRDefault="005A0722">
      <w:pPr>
        <w:rPr>
          <w:b/>
        </w:rPr>
      </w:pPr>
    </w:p>
    <w:p w:rsidR="00503B0B" w:rsidRDefault="00503B0B">
      <w:pPr>
        <w:rPr>
          <w:b/>
        </w:rPr>
      </w:pPr>
      <w:r>
        <w:rPr>
          <w:b/>
        </w:rPr>
        <w:t xml:space="preserve">                                                         Čl.  III.</w:t>
      </w:r>
    </w:p>
    <w:p w:rsidR="00503B0B" w:rsidRDefault="00503B0B">
      <w:pPr>
        <w:rPr>
          <w:b/>
        </w:rPr>
      </w:pPr>
    </w:p>
    <w:p w:rsidR="00503B0B" w:rsidRDefault="00503B0B">
      <w:r>
        <w:rPr>
          <w:b/>
        </w:rPr>
        <w:t xml:space="preserve">                                  </w:t>
      </w:r>
      <w:r w:rsidRPr="00503B0B">
        <w:t xml:space="preserve">Doplňujúce informácie k súvahe </w:t>
      </w:r>
    </w:p>
    <w:p w:rsidR="000249D9" w:rsidRDefault="000249D9"/>
    <w:p w:rsidR="000249D9" w:rsidRDefault="000249D9"/>
    <w:p w:rsidR="00EB2419" w:rsidRDefault="00EB2419"/>
    <w:p w:rsidR="00EB2419" w:rsidRDefault="00EB2419"/>
    <w:p w:rsidR="00503B0B" w:rsidRPr="009B036D" w:rsidRDefault="00503B0B">
      <w:pPr>
        <w:rPr>
          <w:b/>
          <w:i/>
        </w:rPr>
      </w:pPr>
      <w:r w:rsidRPr="009B036D">
        <w:rPr>
          <w:b/>
          <w:i/>
        </w:rPr>
        <w:t xml:space="preserve">1, Dlhodobý hmotný majetok a dlhodobý </w:t>
      </w:r>
      <w:r w:rsidR="00040805" w:rsidRPr="009B036D">
        <w:rPr>
          <w:b/>
          <w:i/>
        </w:rPr>
        <w:t>ne</w:t>
      </w:r>
      <w:r w:rsidRPr="009B036D">
        <w:rPr>
          <w:b/>
          <w:i/>
        </w:rPr>
        <w:t>hmotný majetok</w:t>
      </w:r>
      <w:r w:rsidR="00040805" w:rsidRPr="009B036D">
        <w:rPr>
          <w:b/>
          <w:i/>
        </w:rPr>
        <w:t>:</w:t>
      </w:r>
    </w:p>
    <w:p w:rsidR="001778EB" w:rsidRDefault="001778EB" w:rsidP="000F3883">
      <w:r>
        <w:t xml:space="preserve">    Nadácia v roku 2008 majetok vyradila a zároveň darovala.</w:t>
      </w:r>
      <w:r w:rsidR="00145AD0">
        <w:t xml:space="preserve"> </w:t>
      </w:r>
      <w:r>
        <w:t xml:space="preserve">Majetok bol v plnej výške    </w:t>
      </w:r>
    </w:p>
    <w:p w:rsidR="001778EB" w:rsidRDefault="001778EB" w:rsidP="000F3883">
      <w:r>
        <w:t xml:space="preserve">    odpísaný.</w:t>
      </w:r>
    </w:p>
    <w:p w:rsidR="009B036D" w:rsidRDefault="001778EB" w:rsidP="000F3883">
      <w:r>
        <w:t xml:space="preserve">    </w:t>
      </w:r>
      <w:r w:rsidR="009B036D">
        <w:t>Porovnateľné údaje za predchádzajúce účtovné obdobie sa nevyžaduje.</w:t>
      </w:r>
    </w:p>
    <w:p w:rsidR="0098595F" w:rsidRDefault="0098595F" w:rsidP="000F3883"/>
    <w:p w:rsidR="0098595F" w:rsidRDefault="0098595F" w:rsidP="000F3883"/>
    <w:p w:rsidR="00EB2419" w:rsidRDefault="00EB2419" w:rsidP="000F3883"/>
    <w:p w:rsidR="009A1A72" w:rsidRDefault="00517D4F" w:rsidP="000F3883">
      <w:r>
        <w:rPr>
          <w:b/>
          <w:i/>
        </w:rPr>
        <w:t>2, Finančné účty</w:t>
      </w:r>
      <w:r w:rsidR="0098595F" w:rsidRPr="0098595F">
        <w:rPr>
          <w:b/>
          <w:i/>
        </w:rPr>
        <w:t>:</w:t>
      </w:r>
      <w:r w:rsidR="0098595F">
        <w:t xml:space="preserve"> </w:t>
      </w:r>
      <w:r>
        <w:t xml:space="preserve"> </w:t>
      </w:r>
    </w:p>
    <w:p w:rsidR="00517D4F" w:rsidRDefault="00517D4F" w:rsidP="000F3883"/>
    <w:p w:rsidR="009A1A72" w:rsidRDefault="009A1A72" w:rsidP="000F3883">
      <w:r>
        <w:t>Stav finančných prostriedkov: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40"/>
        <w:gridCol w:w="3162"/>
        <w:gridCol w:w="3148"/>
      </w:tblGrid>
      <w:tr w:rsidR="003514CD" w:rsidRPr="00093676" w:rsidTr="009A1A72">
        <w:tc>
          <w:tcPr>
            <w:tcW w:w="2940" w:type="dxa"/>
            <w:vAlign w:val="center"/>
          </w:tcPr>
          <w:p w:rsidR="003514CD" w:rsidRDefault="003514CD" w:rsidP="003514CD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  <w:p w:rsidR="004359BB" w:rsidRDefault="004359BB" w:rsidP="003514CD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  <w:p w:rsidR="004359BB" w:rsidRPr="00093676" w:rsidRDefault="004359BB" w:rsidP="003514CD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62" w:type="dxa"/>
            <w:vAlign w:val="center"/>
          </w:tcPr>
          <w:p w:rsidR="003514CD" w:rsidRPr="00093676" w:rsidRDefault="003514CD" w:rsidP="003514CD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93676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148" w:type="dxa"/>
            <w:vAlign w:val="center"/>
          </w:tcPr>
          <w:p w:rsidR="003514CD" w:rsidRPr="00093676" w:rsidRDefault="003514CD" w:rsidP="003514CD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93676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3514CD" w:rsidRPr="00093676" w:rsidTr="009A1A72">
        <w:tc>
          <w:tcPr>
            <w:tcW w:w="2940" w:type="dxa"/>
            <w:vAlign w:val="center"/>
          </w:tcPr>
          <w:p w:rsidR="003514CD" w:rsidRPr="00093676" w:rsidRDefault="003514CD" w:rsidP="003514CD">
            <w:pPr>
              <w:rPr>
                <w:rFonts w:ascii="Arial" w:hAnsi="Arial"/>
                <w:sz w:val="16"/>
                <w:szCs w:val="16"/>
              </w:rPr>
            </w:pPr>
            <w:r w:rsidRPr="00093676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3162" w:type="dxa"/>
          </w:tcPr>
          <w:p w:rsidR="003514CD" w:rsidRDefault="003514CD" w:rsidP="003514CD">
            <w:pPr>
              <w:rPr>
                <w:rFonts w:ascii="Arial" w:hAnsi="Arial"/>
                <w:sz w:val="16"/>
                <w:szCs w:val="16"/>
              </w:rPr>
            </w:pPr>
          </w:p>
          <w:p w:rsidR="00321F61" w:rsidRDefault="00321F61" w:rsidP="003514CD">
            <w:pPr>
              <w:rPr>
                <w:rFonts w:ascii="Arial" w:hAnsi="Arial"/>
                <w:sz w:val="16"/>
                <w:szCs w:val="16"/>
              </w:rPr>
            </w:pPr>
          </w:p>
          <w:p w:rsidR="004359BB" w:rsidRPr="00093676" w:rsidRDefault="004359BB" w:rsidP="003514C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48" w:type="dxa"/>
          </w:tcPr>
          <w:p w:rsidR="003514CD" w:rsidRPr="00093676" w:rsidRDefault="003514CD" w:rsidP="003514C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514CD" w:rsidRPr="00093676" w:rsidTr="009A1A72">
        <w:tc>
          <w:tcPr>
            <w:tcW w:w="2940" w:type="dxa"/>
            <w:vAlign w:val="center"/>
          </w:tcPr>
          <w:p w:rsidR="003514CD" w:rsidRPr="00093676" w:rsidRDefault="003514CD" w:rsidP="003514CD">
            <w:pPr>
              <w:rPr>
                <w:rFonts w:ascii="Arial" w:hAnsi="Arial"/>
                <w:sz w:val="16"/>
                <w:szCs w:val="16"/>
              </w:rPr>
            </w:pPr>
            <w:r w:rsidRPr="00093676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3162" w:type="dxa"/>
          </w:tcPr>
          <w:p w:rsidR="00321F61" w:rsidRDefault="00321F61" w:rsidP="003514CD">
            <w:pPr>
              <w:rPr>
                <w:rFonts w:ascii="Arial" w:hAnsi="Arial"/>
                <w:sz w:val="16"/>
                <w:szCs w:val="16"/>
              </w:rPr>
            </w:pPr>
          </w:p>
          <w:p w:rsidR="004359BB" w:rsidRDefault="004359BB" w:rsidP="003514CD">
            <w:pPr>
              <w:rPr>
                <w:rFonts w:ascii="Arial" w:hAnsi="Arial"/>
                <w:sz w:val="16"/>
                <w:szCs w:val="16"/>
              </w:rPr>
            </w:pPr>
          </w:p>
          <w:p w:rsidR="004359BB" w:rsidRPr="00093676" w:rsidRDefault="004359BB" w:rsidP="003514C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48" w:type="dxa"/>
          </w:tcPr>
          <w:p w:rsidR="003514CD" w:rsidRPr="00093676" w:rsidRDefault="003514CD" w:rsidP="003514C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514CD" w:rsidRPr="00093676" w:rsidTr="009A1A72">
        <w:trPr>
          <w:trHeight w:val="213"/>
        </w:trPr>
        <w:tc>
          <w:tcPr>
            <w:tcW w:w="2940" w:type="dxa"/>
            <w:vAlign w:val="center"/>
          </w:tcPr>
          <w:p w:rsidR="003514CD" w:rsidRPr="003514CD" w:rsidRDefault="003514CD" w:rsidP="003514CD">
            <w:pPr>
              <w:rPr>
                <w:rFonts w:ascii="Arial" w:hAnsi="Arial"/>
                <w:b/>
                <w:sz w:val="16"/>
                <w:szCs w:val="16"/>
              </w:rPr>
            </w:pPr>
            <w:r w:rsidRPr="003514CD">
              <w:rPr>
                <w:rFonts w:ascii="Arial" w:hAnsi="Arial"/>
                <w:b/>
                <w:sz w:val="16"/>
                <w:szCs w:val="16"/>
              </w:rPr>
              <w:t>Bežné bankové účty</w:t>
            </w:r>
          </w:p>
        </w:tc>
        <w:tc>
          <w:tcPr>
            <w:tcW w:w="3162" w:type="dxa"/>
          </w:tcPr>
          <w:p w:rsidR="000F7D4B" w:rsidRDefault="000F7D4B" w:rsidP="00321F61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  <w:p w:rsidR="003514CD" w:rsidRDefault="001929BC" w:rsidP="00321F61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15 974,91</w:t>
            </w:r>
          </w:p>
          <w:p w:rsidR="003514CD" w:rsidRPr="00093676" w:rsidRDefault="003514CD" w:rsidP="003514C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48" w:type="dxa"/>
          </w:tcPr>
          <w:p w:rsidR="000F7D4B" w:rsidRDefault="000F7D4B" w:rsidP="003514CD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  <w:p w:rsidR="003514CD" w:rsidRPr="003514CD" w:rsidRDefault="001929BC" w:rsidP="003514CD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18 558,56</w:t>
            </w:r>
          </w:p>
        </w:tc>
      </w:tr>
      <w:tr w:rsidR="003514CD" w:rsidRPr="00093676" w:rsidTr="009A1A72">
        <w:tc>
          <w:tcPr>
            <w:tcW w:w="2940" w:type="dxa"/>
            <w:vAlign w:val="center"/>
          </w:tcPr>
          <w:p w:rsidR="003514CD" w:rsidRPr="003514CD" w:rsidRDefault="003514CD" w:rsidP="003514CD">
            <w:pPr>
              <w:rPr>
                <w:rFonts w:ascii="Arial" w:hAnsi="Arial"/>
                <w:b/>
                <w:sz w:val="16"/>
                <w:szCs w:val="16"/>
              </w:rPr>
            </w:pPr>
            <w:r w:rsidRPr="003514CD">
              <w:rPr>
                <w:rFonts w:ascii="Arial" w:hAnsi="Arial"/>
                <w:b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162" w:type="dxa"/>
          </w:tcPr>
          <w:p w:rsidR="000F7D4B" w:rsidRDefault="000F7D4B" w:rsidP="003514CD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  <w:p w:rsidR="008F2737" w:rsidRDefault="008F2737" w:rsidP="003514CD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  <w:p w:rsidR="00A420DE" w:rsidRPr="003514CD" w:rsidRDefault="00A420DE" w:rsidP="008F2737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148" w:type="dxa"/>
          </w:tcPr>
          <w:p w:rsidR="000F7D4B" w:rsidRDefault="000F7D4B" w:rsidP="003514CD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  <w:p w:rsidR="003514CD" w:rsidRPr="003514CD" w:rsidRDefault="003514CD" w:rsidP="003514CD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3514CD" w:rsidRPr="00093676" w:rsidTr="009A1A72">
        <w:tc>
          <w:tcPr>
            <w:tcW w:w="2940" w:type="dxa"/>
            <w:vAlign w:val="center"/>
          </w:tcPr>
          <w:p w:rsidR="003514CD" w:rsidRPr="00093676" w:rsidRDefault="003514CD" w:rsidP="003514CD">
            <w:pPr>
              <w:rPr>
                <w:rFonts w:ascii="Arial" w:hAnsi="Arial"/>
                <w:sz w:val="16"/>
                <w:szCs w:val="16"/>
              </w:rPr>
            </w:pPr>
            <w:r w:rsidRPr="00093676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3162" w:type="dxa"/>
          </w:tcPr>
          <w:p w:rsidR="003514CD" w:rsidRDefault="003514CD" w:rsidP="003514CD">
            <w:pPr>
              <w:rPr>
                <w:rFonts w:ascii="Arial" w:hAnsi="Arial"/>
                <w:sz w:val="16"/>
                <w:szCs w:val="16"/>
              </w:rPr>
            </w:pPr>
          </w:p>
          <w:p w:rsidR="00321F61" w:rsidRDefault="00321F61" w:rsidP="003514CD">
            <w:pPr>
              <w:rPr>
                <w:rFonts w:ascii="Arial" w:hAnsi="Arial"/>
                <w:sz w:val="16"/>
                <w:szCs w:val="16"/>
              </w:rPr>
            </w:pPr>
          </w:p>
          <w:p w:rsidR="008F2737" w:rsidRPr="00093676" w:rsidRDefault="008F2737" w:rsidP="003514C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48" w:type="dxa"/>
          </w:tcPr>
          <w:p w:rsidR="003514CD" w:rsidRPr="00093676" w:rsidRDefault="003514CD" w:rsidP="003514C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514CD" w:rsidRPr="00093676" w:rsidTr="009A1A72">
        <w:tc>
          <w:tcPr>
            <w:tcW w:w="2940" w:type="dxa"/>
            <w:vAlign w:val="center"/>
          </w:tcPr>
          <w:p w:rsidR="000F7D4B" w:rsidRDefault="000F7D4B" w:rsidP="00C5319B">
            <w:pPr>
              <w:rPr>
                <w:rFonts w:ascii="Arial" w:hAnsi="Arial"/>
                <w:b/>
                <w:sz w:val="18"/>
                <w:szCs w:val="18"/>
              </w:rPr>
            </w:pPr>
          </w:p>
          <w:p w:rsidR="003514CD" w:rsidRDefault="003514CD" w:rsidP="00C5319B">
            <w:pPr>
              <w:rPr>
                <w:rFonts w:ascii="Arial" w:hAnsi="Arial"/>
                <w:b/>
                <w:sz w:val="18"/>
                <w:szCs w:val="18"/>
              </w:rPr>
            </w:pPr>
            <w:r w:rsidRPr="00C5319B">
              <w:rPr>
                <w:rFonts w:ascii="Arial" w:hAnsi="Arial"/>
                <w:b/>
                <w:sz w:val="18"/>
                <w:szCs w:val="18"/>
              </w:rPr>
              <w:t>Spolu</w:t>
            </w:r>
          </w:p>
          <w:p w:rsidR="00C5319B" w:rsidRPr="00C5319B" w:rsidRDefault="00C5319B" w:rsidP="00C5319B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3162" w:type="dxa"/>
          </w:tcPr>
          <w:p w:rsidR="000F7D4B" w:rsidRDefault="000F7D4B" w:rsidP="00C5319B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  <w:p w:rsidR="003514CD" w:rsidRPr="00C5319B" w:rsidRDefault="001929BC" w:rsidP="00C5319B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15 974,91</w:t>
            </w:r>
          </w:p>
        </w:tc>
        <w:tc>
          <w:tcPr>
            <w:tcW w:w="3148" w:type="dxa"/>
          </w:tcPr>
          <w:p w:rsidR="000F7D4B" w:rsidRDefault="000F7D4B" w:rsidP="00C5319B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  <w:p w:rsidR="003514CD" w:rsidRDefault="001929BC" w:rsidP="00C5319B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18 558,56</w:t>
            </w:r>
          </w:p>
          <w:p w:rsidR="004D33F6" w:rsidRPr="00C5319B" w:rsidRDefault="004D33F6" w:rsidP="00C5319B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:rsidR="00B77E16" w:rsidRDefault="00B77E16" w:rsidP="00FC46E8">
      <w:pPr>
        <w:rPr>
          <w:b/>
          <w:i/>
          <w:szCs w:val="20"/>
        </w:rPr>
      </w:pPr>
    </w:p>
    <w:p w:rsidR="001511E9" w:rsidRDefault="001511E9" w:rsidP="00FC46E8">
      <w:pPr>
        <w:rPr>
          <w:b/>
          <w:i/>
          <w:szCs w:val="20"/>
        </w:rPr>
      </w:pPr>
    </w:p>
    <w:p w:rsidR="00B77E16" w:rsidRDefault="00475E15" w:rsidP="00FC46E8">
      <w:pPr>
        <w:rPr>
          <w:b/>
          <w:i/>
          <w:szCs w:val="20"/>
        </w:rPr>
      </w:pPr>
      <w:r>
        <w:rPr>
          <w:b/>
          <w:i/>
          <w:szCs w:val="20"/>
        </w:rPr>
        <w:t>3,</w:t>
      </w:r>
      <w:r w:rsidR="00FC46E8" w:rsidRPr="00475E15">
        <w:rPr>
          <w:b/>
          <w:i/>
          <w:szCs w:val="20"/>
        </w:rPr>
        <w:t xml:space="preserve">Vlastné zdroje krytia: </w:t>
      </w:r>
    </w:p>
    <w:p w:rsidR="00B77E16" w:rsidRDefault="00B77E16" w:rsidP="00FC46E8">
      <w:pPr>
        <w:rPr>
          <w:b/>
          <w:i/>
          <w:szCs w:val="20"/>
        </w:rPr>
      </w:pPr>
    </w:p>
    <w:p w:rsidR="00B77E16" w:rsidRPr="00475E15" w:rsidRDefault="00FC46E8" w:rsidP="00FC46E8">
      <w:pPr>
        <w:rPr>
          <w:b/>
          <w:i/>
          <w:szCs w:val="20"/>
        </w:rPr>
      </w:pPr>
      <w:r w:rsidRPr="00475E15">
        <w:rPr>
          <w:b/>
          <w:i/>
          <w:szCs w:val="20"/>
        </w:rPr>
        <w:t xml:space="preserve">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"/>
        <w:gridCol w:w="1754"/>
        <w:gridCol w:w="38"/>
        <w:gridCol w:w="1984"/>
        <w:gridCol w:w="52"/>
        <w:gridCol w:w="1245"/>
        <w:gridCol w:w="38"/>
        <w:gridCol w:w="1084"/>
        <w:gridCol w:w="38"/>
        <w:gridCol w:w="1197"/>
        <w:gridCol w:w="38"/>
        <w:gridCol w:w="1748"/>
        <w:gridCol w:w="36"/>
      </w:tblGrid>
      <w:tr w:rsidR="00F62502" w:rsidRPr="007002DC" w:rsidTr="00B77E16">
        <w:trPr>
          <w:gridAfter w:val="1"/>
          <w:wAfter w:w="38" w:type="dxa"/>
        </w:trPr>
        <w:tc>
          <w:tcPr>
            <w:tcW w:w="1823" w:type="dxa"/>
            <w:gridSpan w:val="2"/>
            <w:vAlign w:val="center"/>
          </w:tcPr>
          <w:p w:rsidR="00FC46E8" w:rsidRDefault="00FC46E8" w:rsidP="004359BB">
            <w:pPr>
              <w:rPr>
                <w:rFonts w:ascii="Arial" w:hAnsi="Arial"/>
                <w:b/>
                <w:sz w:val="16"/>
                <w:szCs w:val="16"/>
              </w:rPr>
            </w:pPr>
          </w:p>
          <w:p w:rsidR="004359BB" w:rsidRPr="007002DC" w:rsidRDefault="004359BB" w:rsidP="004359BB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85" w:type="dxa"/>
            <w:gridSpan w:val="2"/>
          </w:tcPr>
          <w:p w:rsidR="00FC46E8" w:rsidRPr="007002DC" w:rsidRDefault="00FC46E8" w:rsidP="00C037CC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96" w:type="dxa"/>
            <w:gridSpan w:val="2"/>
          </w:tcPr>
          <w:p w:rsidR="00FC46E8" w:rsidRPr="007002DC" w:rsidRDefault="00FC46E8" w:rsidP="00C037CC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FC46E8" w:rsidRPr="007002DC" w:rsidRDefault="00FC46E8" w:rsidP="00C037CC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49" w:type="dxa"/>
            <w:gridSpan w:val="2"/>
          </w:tcPr>
          <w:p w:rsidR="00FC46E8" w:rsidRPr="007002DC" w:rsidRDefault="00FC46E8" w:rsidP="00C037CC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FC46E8" w:rsidRPr="007002DC" w:rsidRDefault="00FC46E8" w:rsidP="00C037CC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63" w:type="dxa"/>
            <w:gridSpan w:val="2"/>
          </w:tcPr>
          <w:p w:rsidR="00FC46E8" w:rsidRPr="007002DC" w:rsidRDefault="00FC46E8" w:rsidP="00C037CC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FC46E8" w:rsidRPr="007002DC" w:rsidRDefault="00FC46E8" w:rsidP="00C037CC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834" w:type="dxa"/>
            <w:gridSpan w:val="2"/>
          </w:tcPr>
          <w:p w:rsidR="00FC46E8" w:rsidRPr="007002DC" w:rsidRDefault="00FC46E8" w:rsidP="00C037CC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FC46E8" w:rsidRPr="007002DC" w:rsidTr="00B77E16">
        <w:trPr>
          <w:gridBefore w:val="1"/>
          <w:wBefore w:w="38" w:type="dxa"/>
          <w:trHeight w:val="391"/>
        </w:trPr>
        <w:tc>
          <w:tcPr>
            <w:tcW w:w="9250" w:type="dxa"/>
            <w:gridSpan w:val="12"/>
            <w:vAlign w:val="center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F62502" w:rsidRPr="007002DC" w:rsidTr="00B77E16">
        <w:trPr>
          <w:gridBefore w:val="1"/>
          <w:wBefore w:w="38" w:type="dxa"/>
          <w:trHeight w:val="391"/>
        </w:trPr>
        <w:tc>
          <w:tcPr>
            <w:tcW w:w="1823" w:type="dxa"/>
            <w:gridSpan w:val="2"/>
            <w:vAlign w:val="center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885" w:type="dxa"/>
            <w:gridSpan w:val="2"/>
          </w:tcPr>
          <w:p w:rsidR="00B665B7" w:rsidRDefault="00B665B7" w:rsidP="00FC46E8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  <w:p w:rsidR="00FC46E8" w:rsidRPr="00FC46E8" w:rsidRDefault="00475E15" w:rsidP="00FC46E8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20</w:t>
            </w:r>
            <w:r w:rsidR="00A420DE">
              <w:rPr>
                <w:rFonts w:ascii="Arial" w:hAnsi="Arial"/>
                <w:sz w:val="20"/>
                <w:szCs w:val="20"/>
              </w:rPr>
              <w:t> </w:t>
            </w:r>
            <w:r>
              <w:rPr>
                <w:rFonts w:ascii="Arial" w:hAnsi="Arial"/>
                <w:sz w:val="20"/>
                <w:szCs w:val="20"/>
              </w:rPr>
              <w:t>306</w:t>
            </w:r>
            <w:r w:rsidR="00A420DE">
              <w:rPr>
                <w:rFonts w:ascii="Arial" w:hAnsi="Arial"/>
                <w:sz w:val="20"/>
                <w:szCs w:val="20"/>
              </w:rPr>
              <w:t>,34</w:t>
            </w:r>
          </w:p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49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3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4" w:type="dxa"/>
            <w:gridSpan w:val="2"/>
          </w:tcPr>
          <w:p w:rsidR="00B665B7" w:rsidRDefault="00B665B7" w:rsidP="00FC46E8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  <w:p w:rsidR="00FC46E8" w:rsidRPr="00FC46E8" w:rsidRDefault="00475E15" w:rsidP="00FC46E8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20</w:t>
            </w:r>
            <w:r w:rsidR="00A420DE">
              <w:rPr>
                <w:rFonts w:ascii="Arial" w:hAnsi="Arial"/>
                <w:sz w:val="20"/>
                <w:szCs w:val="20"/>
              </w:rPr>
              <w:t> </w:t>
            </w:r>
            <w:r>
              <w:rPr>
                <w:rFonts w:ascii="Arial" w:hAnsi="Arial"/>
                <w:sz w:val="20"/>
                <w:szCs w:val="20"/>
              </w:rPr>
              <w:t>306</w:t>
            </w:r>
            <w:r w:rsidR="00A420DE">
              <w:rPr>
                <w:rFonts w:ascii="Arial" w:hAnsi="Arial"/>
                <w:sz w:val="20"/>
                <w:szCs w:val="20"/>
              </w:rPr>
              <w:t>,34</w:t>
            </w:r>
          </w:p>
        </w:tc>
      </w:tr>
      <w:tr w:rsidR="00F62502" w:rsidRPr="007002DC" w:rsidTr="00B77E16">
        <w:trPr>
          <w:gridBefore w:val="1"/>
          <w:wBefore w:w="38" w:type="dxa"/>
        </w:trPr>
        <w:tc>
          <w:tcPr>
            <w:tcW w:w="1823" w:type="dxa"/>
            <w:gridSpan w:val="2"/>
            <w:vAlign w:val="center"/>
          </w:tcPr>
          <w:p w:rsidR="00FC46E8" w:rsidRPr="001511E9" w:rsidRDefault="00FC46E8" w:rsidP="00C037CC">
            <w:pPr>
              <w:rPr>
                <w:rFonts w:ascii="Arial" w:hAnsi="Arial"/>
                <w:sz w:val="16"/>
                <w:szCs w:val="16"/>
              </w:rPr>
            </w:pPr>
            <w:r w:rsidRPr="001511E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FC46E8" w:rsidRPr="00B77E16" w:rsidRDefault="00FC46E8" w:rsidP="00C037CC">
            <w:pPr>
              <w:rPr>
                <w:rFonts w:ascii="Arial" w:hAnsi="Arial"/>
                <w:sz w:val="20"/>
                <w:szCs w:val="20"/>
              </w:rPr>
            </w:pPr>
            <w:r w:rsidRPr="001511E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885" w:type="dxa"/>
            <w:gridSpan w:val="2"/>
          </w:tcPr>
          <w:p w:rsidR="00B665B7" w:rsidRDefault="00B665B7" w:rsidP="00B77E16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  <w:p w:rsidR="00FC46E8" w:rsidRPr="00B77E16" w:rsidRDefault="00B77E16" w:rsidP="00B77E16">
            <w:pPr>
              <w:jc w:val="center"/>
              <w:rPr>
                <w:rFonts w:ascii="Arial" w:hAnsi="Arial"/>
                <w:sz w:val="20"/>
                <w:szCs w:val="20"/>
              </w:rPr>
            </w:pPr>
            <w:r w:rsidRPr="00B77E16">
              <w:rPr>
                <w:rFonts w:ascii="Arial" w:hAnsi="Arial"/>
                <w:sz w:val="20"/>
                <w:szCs w:val="20"/>
              </w:rPr>
              <w:t>6</w:t>
            </w:r>
            <w:r w:rsidR="00A420DE">
              <w:rPr>
                <w:rFonts w:ascii="Arial" w:hAnsi="Arial"/>
                <w:sz w:val="20"/>
                <w:szCs w:val="20"/>
              </w:rPr>
              <w:t> </w:t>
            </w:r>
            <w:r w:rsidRPr="00B77E16">
              <w:rPr>
                <w:rFonts w:ascii="Arial" w:hAnsi="Arial"/>
                <w:sz w:val="20"/>
                <w:szCs w:val="20"/>
              </w:rPr>
              <w:t>63</w:t>
            </w:r>
            <w:r w:rsidR="00A420DE">
              <w:rPr>
                <w:rFonts w:ascii="Arial" w:hAnsi="Arial"/>
                <w:sz w:val="20"/>
                <w:szCs w:val="20"/>
              </w:rPr>
              <w:t>8,78</w:t>
            </w:r>
          </w:p>
        </w:tc>
        <w:tc>
          <w:tcPr>
            <w:tcW w:w="1296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49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3" w:type="dxa"/>
            <w:gridSpan w:val="2"/>
          </w:tcPr>
          <w:p w:rsidR="00FC46E8" w:rsidRPr="00B77E16" w:rsidRDefault="00FC46E8" w:rsidP="00B77E16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834" w:type="dxa"/>
            <w:gridSpan w:val="2"/>
          </w:tcPr>
          <w:p w:rsidR="00B665B7" w:rsidRDefault="00B665B7" w:rsidP="00B77E16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  <w:p w:rsidR="00FC46E8" w:rsidRDefault="00B77E16" w:rsidP="004C666C">
            <w:pPr>
              <w:jc w:val="center"/>
              <w:rPr>
                <w:rFonts w:ascii="Arial" w:hAnsi="Arial"/>
                <w:sz w:val="20"/>
                <w:szCs w:val="20"/>
              </w:rPr>
            </w:pPr>
            <w:r w:rsidRPr="00B77E16">
              <w:rPr>
                <w:rFonts w:ascii="Arial" w:hAnsi="Arial"/>
                <w:sz w:val="20"/>
                <w:szCs w:val="20"/>
              </w:rPr>
              <w:t>6</w:t>
            </w:r>
            <w:r w:rsidR="00A420DE">
              <w:rPr>
                <w:rFonts w:ascii="Arial" w:hAnsi="Arial"/>
                <w:sz w:val="20"/>
                <w:szCs w:val="20"/>
              </w:rPr>
              <w:t> </w:t>
            </w:r>
            <w:r w:rsidRPr="00B77E16">
              <w:rPr>
                <w:rFonts w:ascii="Arial" w:hAnsi="Arial"/>
                <w:sz w:val="20"/>
                <w:szCs w:val="20"/>
              </w:rPr>
              <w:t>63</w:t>
            </w:r>
            <w:r w:rsidR="004C666C">
              <w:rPr>
                <w:rFonts w:ascii="Arial" w:hAnsi="Arial"/>
                <w:sz w:val="20"/>
                <w:szCs w:val="20"/>
              </w:rPr>
              <w:t>8</w:t>
            </w:r>
            <w:r w:rsidR="00A420DE">
              <w:rPr>
                <w:rFonts w:ascii="Arial" w:hAnsi="Arial"/>
                <w:sz w:val="20"/>
                <w:szCs w:val="20"/>
              </w:rPr>
              <w:t>,78</w:t>
            </w:r>
          </w:p>
          <w:p w:rsidR="005A0722" w:rsidRPr="00B77E16" w:rsidRDefault="005A0722" w:rsidP="004C666C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</w:tr>
      <w:tr w:rsidR="00F62502" w:rsidRPr="007002DC" w:rsidTr="00B77E16">
        <w:trPr>
          <w:gridBefore w:val="1"/>
          <w:wBefore w:w="38" w:type="dxa"/>
          <w:trHeight w:val="391"/>
        </w:trPr>
        <w:tc>
          <w:tcPr>
            <w:tcW w:w="1823" w:type="dxa"/>
            <w:gridSpan w:val="2"/>
            <w:vAlign w:val="center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lastRenderedPageBreak/>
              <w:t>vklady zakladateľov</w:t>
            </w:r>
          </w:p>
        </w:tc>
        <w:tc>
          <w:tcPr>
            <w:tcW w:w="1885" w:type="dxa"/>
            <w:gridSpan w:val="2"/>
            <w:vAlign w:val="center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gridSpan w:val="2"/>
            <w:vAlign w:val="center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49" w:type="dxa"/>
            <w:gridSpan w:val="2"/>
            <w:vAlign w:val="center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3" w:type="dxa"/>
            <w:gridSpan w:val="2"/>
            <w:vAlign w:val="center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4" w:type="dxa"/>
            <w:gridSpan w:val="2"/>
            <w:vAlign w:val="center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F62502" w:rsidRPr="007002DC" w:rsidTr="00B77E16">
        <w:trPr>
          <w:gridBefore w:val="1"/>
          <w:wBefore w:w="38" w:type="dxa"/>
          <w:trHeight w:val="391"/>
        </w:trPr>
        <w:tc>
          <w:tcPr>
            <w:tcW w:w="1823" w:type="dxa"/>
            <w:gridSpan w:val="2"/>
            <w:vAlign w:val="center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885" w:type="dxa"/>
            <w:gridSpan w:val="2"/>
            <w:vAlign w:val="center"/>
          </w:tcPr>
          <w:p w:rsidR="00FC46E8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  <w:p w:rsidR="00B665B7" w:rsidRPr="007002DC" w:rsidRDefault="00B665B7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gridSpan w:val="2"/>
            <w:vAlign w:val="center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49" w:type="dxa"/>
            <w:gridSpan w:val="2"/>
            <w:vAlign w:val="center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3" w:type="dxa"/>
            <w:gridSpan w:val="2"/>
            <w:vAlign w:val="center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4" w:type="dxa"/>
            <w:gridSpan w:val="2"/>
            <w:vAlign w:val="center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F62502" w:rsidRPr="007002DC" w:rsidTr="00B77E16">
        <w:trPr>
          <w:gridBefore w:val="1"/>
          <w:wBefore w:w="38" w:type="dxa"/>
        </w:trPr>
        <w:tc>
          <w:tcPr>
            <w:tcW w:w="1823" w:type="dxa"/>
            <w:gridSpan w:val="2"/>
            <w:vAlign w:val="center"/>
          </w:tcPr>
          <w:p w:rsidR="006D5108" w:rsidRDefault="00FC46E8" w:rsidP="00C037CC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Fondy tvorené podľa </w:t>
            </w:r>
          </w:p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osobitného predpisu</w:t>
            </w:r>
          </w:p>
        </w:tc>
        <w:tc>
          <w:tcPr>
            <w:tcW w:w="1885" w:type="dxa"/>
            <w:gridSpan w:val="2"/>
          </w:tcPr>
          <w:p w:rsidR="00FC46E8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  <w:p w:rsidR="00B665B7" w:rsidRDefault="00B665B7" w:rsidP="00C037CC">
            <w:pPr>
              <w:rPr>
                <w:rFonts w:ascii="Arial" w:hAnsi="Arial"/>
                <w:sz w:val="16"/>
                <w:szCs w:val="16"/>
              </w:rPr>
            </w:pPr>
          </w:p>
          <w:p w:rsidR="00B665B7" w:rsidRPr="007002DC" w:rsidRDefault="00B665B7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49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3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4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F62502" w:rsidRPr="007002DC" w:rsidTr="00B77E16">
        <w:trPr>
          <w:gridBefore w:val="1"/>
          <w:wBefore w:w="38" w:type="dxa"/>
          <w:trHeight w:val="391"/>
        </w:trPr>
        <w:tc>
          <w:tcPr>
            <w:tcW w:w="1823" w:type="dxa"/>
            <w:gridSpan w:val="2"/>
            <w:vAlign w:val="center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885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49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3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4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F62502" w:rsidRPr="007002DC" w:rsidTr="00B77E16">
        <w:trPr>
          <w:gridBefore w:val="1"/>
          <w:wBefore w:w="38" w:type="dxa"/>
        </w:trPr>
        <w:tc>
          <w:tcPr>
            <w:tcW w:w="1823" w:type="dxa"/>
            <w:gridSpan w:val="2"/>
            <w:vAlign w:val="center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885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49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3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4" w:type="dxa"/>
            <w:gridSpan w:val="2"/>
          </w:tcPr>
          <w:p w:rsidR="00FC46E8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  <w:p w:rsidR="00B665B7" w:rsidRPr="007002DC" w:rsidRDefault="00B665B7" w:rsidP="00C037CC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FC46E8" w:rsidRPr="007002DC" w:rsidTr="00B77E16">
        <w:trPr>
          <w:gridBefore w:val="1"/>
          <w:wBefore w:w="38" w:type="dxa"/>
          <w:trHeight w:val="391"/>
        </w:trPr>
        <w:tc>
          <w:tcPr>
            <w:tcW w:w="9250" w:type="dxa"/>
            <w:gridSpan w:val="12"/>
            <w:vAlign w:val="center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F62502" w:rsidRPr="007002DC" w:rsidTr="00B77E16">
        <w:trPr>
          <w:gridBefore w:val="1"/>
          <w:wBefore w:w="38" w:type="dxa"/>
          <w:trHeight w:val="391"/>
        </w:trPr>
        <w:tc>
          <w:tcPr>
            <w:tcW w:w="1823" w:type="dxa"/>
            <w:gridSpan w:val="2"/>
            <w:vAlign w:val="center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885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49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3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4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F62502" w:rsidRPr="007002DC" w:rsidTr="00B77E16">
        <w:trPr>
          <w:gridBefore w:val="1"/>
          <w:wBefore w:w="38" w:type="dxa"/>
          <w:trHeight w:val="391"/>
        </w:trPr>
        <w:tc>
          <w:tcPr>
            <w:tcW w:w="1823" w:type="dxa"/>
            <w:gridSpan w:val="2"/>
            <w:vAlign w:val="center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885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49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3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4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F62502" w:rsidRPr="007002DC" w:rsidTr="00B77E16">
        <w:trPr>
          <w:gridBefore w:val="1"/>
          <w:wBefore w:w="38" w:type="dxa"/>
          <w:trHeight w:val="391"/>
        </w:trPr>
        <w:tc>
          <w:tcPr>
            <w:tcW w:w="1823" w:type="dxa"/>
            <w:gridSpan w:val="2"/>
            <w:vAlign w:val="center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885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49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3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4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F62502" w:rsidRPr="007002DC" w:rsidTr="00692F24">
        <w:trPr>
          <w:gridBefore w:val="1"/>
          <w:wBefore w:w="38" w:type="dxa"/>
        </w:trPr>
        <w:tc>
          <w:tcPr>
            <w:tcW w:w="1823" w:type="dxa"/>
            <w:gridSpan w:val="2"/>
            <w:vAlign w:val="center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7002DC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7002DC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885" w:type="dxa"/>
            <w:gridSpan w:val="2"/>
          </w:tcPr>
          <w:p w:rsidR="00B665B7" w:rsidRDefault="00B665B7" w:rsidP="000F7D4B">
            <w:pPr>
              <w:rPr>
                <w:rFonts w:ascii="Arial" w:hAnsi="Arial"/>
                <w:sz w:val="20"/>
                <w:szCs w:val="20"/>
              </w:rPr>
            </w:pPr>
          </w:p>
          <w:p w:rsidR="00FC46E8" w:rsidRPr="00977E77" w:rsidRDefault="00977E77" w:rsidP="001929BC">
            <w:pPr>
              <w:pStyle w:val="Odsekzoznamu"/>
              <w:numPr>
                <w:ilvl w:val="0"/>
                <w:numId w:val="3"/>
              </w:numPr>
              <w:rPr>
                <w:rFonts w:ascii="Arial" w:hAnsi="Arial"/>
                <w:sz w:val="20"/>
                <w:szCs w:val="20"/>
              </w:rPr>
            </w:pPr>
            <w:r w:rsidRPr="00977E77">
              <w:rPr>
                <w:rFonts w:ascii="Arial" w:hAnsi="Arial"/>
                <w:sz w:val="20"/>
                <w:szCs w:val="20"/>
              </w:rPr>
              <w:t>11</w:t>
            </w:r>
            <w:r w:rsidR="001929BC">
              <w:rPr>
                <w:rFonts w:ascii="Arial" w:hAnsi="Arial"/>
                <w:sz w:val="20"/>
                <w:szCs w:val="20"/>
              </w:rPr>
              <w:t> 282,95</w:t>
            </w:r>
          </w:p>
        </w:tc>
        <w:tc>
          <w:tcPr>
            <w:tcW w:w="1296" w:type="dxa"/>
            <w:gridSpan w:val="2"/>
            <w:vAlign w:val="center"/>
          </w:tcPr>
          <w:p w:rsidR="003708E7" w:rsidRPr="00977E77" w:rsidRDefault="00C61364" w:rsidP="003708E7">
            <w:pPr>
              <w:ind w:left="285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- </w:t>
            </w:r>
            <w:r w:rsidR="007B78B9">
              <w:rPr>
                <w:rFonts w:ascii="Arial" w:hAnsi="Arial"/>
                <w:sz w:val="20"/>
                <w:szCs w:val="20"/>
              </w:rPr>
              <w:t>182,32</w:t>
            </w:r>
          </w:p>
        </w:tc>
        <w:tc>
          <w:tcPr>
            <w:tcW w:w="1149" w:type="dxa"/>
            <w:gridSpan w:val="2"/>
          </w:tcPr>
          <w:p w:rsidR="00FC46E8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  <w:p w:rsidR="00E14178" w:rsidRPr="00F62502" w:rsidRDefault="00E14178" w:rsidP="007B78B9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 </w:t>
            </w:r>
            <w:r w:rsidR="007B78B9">
              <w:rPr>
                <w:rFonts w:ascii="Arial" w:hAnsi="Arial"/>
                <w:sz w:val="20"/>
                <w:szCs w:val="20"/>
              </w:rPr>
              <w:t xml:space="preserve"> </w:t>
            </w:r>
          </w:p>
        </w:tc>
        <w:tc>
          <w:tcPr>
            <w:tcW w:w="1263" w:type="dxa"/>
            <w:gridSpan w:val="2"/>
          </w:tcPr>
          <w:p w:rsidR="00FC46E8" w:rsidRDefault="00FC46E8" w:rsidP="001511E9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8B71BA" w:rsidRDefault="008B71BA" w:rsidP="001511E9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8B71BA" w:rsidRPr="008B71BA" w:rsidRDefault="008B71BA" w:rsidP="001511E9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834" w:type="dxa"/>
            <w:gridSpan w:val="2"/>
          </w:tcPr>
          <w:p w:rsidR="000F7D4B" w:rsidRDefault="000F7D4B" w:rsidP="00711818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  <w:p w:rsidR="00FC46E8" w:rsidRDefault="003708E7" w:rsidP="003708E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- 11 465,27</w:t>
            </w:r>
          </w:p>
          <w:p w:rsidR="003708E7" w:rsidRPr="003708E7" w:rsidRDefault="003708E7" w:rsidP="003708E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F62502" w:rsidRPr="007002DC" w:rsidTr="00692F24">
        <w:trPr>
          <w:gridBefore w:val="1"/>
          <w:wBefore w:w="38" w:type="dxa"/>
        </w:trPr>
        <w:tc>
          <w:tcPr>
            <w:tcW w:w="1823" w:type="dxa"/>
            <w:gridSpan w:val="2"/>
            <w:vAlign w:val="center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885" w:type="dxa"/>
            <w:gridSpan w:val="2"/>
          </w:tcPr>
          <w:p w:rsidR="000F7D4B" w:rsidRDefault="000F7D4B" w:rsidP="00475E15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  <w:p w:rsidR="009010A4" w:rsidRPr="003743BD" w:rsidRDefault="003743BD" w:rsidP="003743BD">
            <w:pPr>
              <w:pStyle w:val="Odsekzoznamu"/>
              <w:numPr>
                <w:ilvl w:val="0"/>
                <w:numId w:val="3"/>
              </w:numPr>
              <w:jc w:val="center"/>
              <w:rPr>
                <w:rFonts w:ascii="Arial" w:hAnsi="Arial"/>
                <w:sz w:val="20"/>
                <w:szCs w:val="20"/>
              </w:rPr>
            </w:pPr>
            <w:r w:rsidRPr="003743BD">
              <w:rPr>
                <w:rFonts w:ascii="Arial" w:hAnsi="Arial"/>
                <w:sz w:val="20"/>
                <w:szCs w:val="20"/>
              </w:rPr>
              <w:t>182,32</w:t>
            </w:r>
          </w:p>
        </w:tc>
        <w:tc>
          <w:tcPr>
            <w:tcW w:w="1296" w:type="dxa"/>
            <w:gridSpan w:val="2"/>
            <w:vAlign w:val="center"/>
          </w:tcPr>
          <w:p w:rsidR="00FC46E8" w:rsidRPr="00711818" w:rsidRDefault="000E7D7B" w:rsidP="00977E7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   -  44,75</w:t>
            </w:r>
          </w:p>
        </w:tc>
        <w:tc>
          <w:tcPr>
            <w:tcW w:w="1149" w:type="dxa"/>
            <w:gridSpan w:val="2"/>
          </w:tcPr>
          <w:p w:rsidR="003708E7" w:rsidRPr="00977E77" w:rsidRDefault="003708E7" w:rsidP="009E7785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263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4" w:type="dxa"/>
            <w:gridSpan w:val="2"/>
          </w:tcPr>
          <w:p w:rsidR="003708E7" w:rsidRDefault="003708E7" w:rsidP="003708E7">
            <w:pPr>
              <w:rPr>
                <w:rFonts w:ascii="Arial" w:hAnsi="Arial"/>
                <w:sz w:val="20"/>
                <w:szCs w:val="20"/>
              </w:rPr>
            </w:pPr>
          </w:p>
          <w:p w:rsidR="003708E7" w:rsidRDefault="003708E7" w:rsidP="003708E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   -   </w:t>
            </w:r>
            <w:r w:rsidR="00E14178">
              <w:rPr>
                <w:rFonts w:ascii="Arial" w:hAnsi="Arial"/>
                <w:sz w:val="20"/>
                <w:szCs w:val="20"/>
              </w:rPr>
              <w:t>230,07</w:t>
            </w:r>
          </w:p>
          <w:p w:rsidR="003708E7" w:rsidRPr="003708E7" w:rsidRDefault="003708E7" w:rsidP="003708E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F62502" w:rsidRPr="007002DC" w:rsidTr="00692F24">
        <w:trPr>
          <w:gridBefore w:val="1"/>
          <w:wBefore w:w="38" w:type="dxa"/>
          <w:trHeight w:val="391"/>
        </w:trPr>
        <w:tc>
          <w:tcPr>
            <w:tcW w:w="1823" w:type="dxa"/>
            <w:gridSpan w:val="2"/>
            <w:vAlign w:val="center"/>
          </w:tcPr>
          <w:p w:rsidR="00FC46E8" w:rsidRPr="00B77E16" w:rsidRDefault="00FC46E8" w:rsidP="00B77E16">
            <w:pPr>
              <w:rPr>
                <w:rFonts w:ascii="Arial" w:hAnsi="Arial"/>
                <w:b/>
                <w:sz w:val="20"/>
                <w:szCs w:val="20"/>
              </w:rPr>
            </w:pPr>
            <w:r w:rsidRPr="00B77E16">
              <w:rPr>
                <w:rFonts w:ascii="Arial" w:hAnsi="Arial"/>
                <w:b/>
                <w:sz w:val="20"/>
                <w:szCs w:val="20"/>
              </w:rPr>
              <w:t>Spolu</w:t>
            </w:r>
          </w:p>
        </w:tc>
        <w:tc>
          <w:tcPr>
            <w:tcW w:w="1885" w:type="dxa"/>
            <w:gridSpan w:val="2"/>
          </w:tcPr>
          <w:p w:rsidR="000F7D4B" w:rsidRDefault="000F7D4B" w:rsidP="00B77E16">
            <w:pPr>
              <w:jc w:val="center"/>
              <w:rPr>
                <w:rFonts w:ascii="Arial" w:hAnsi="Arial"/>
                <w:b/>
                <w:sz w:val="20"/>
                <w:szCs w:val="20"/>
              </w:rPr>
            </w:pPr>
          </w:p>
          <w:p w:rsidR="00FC46E8" w:rsidRPr="00711818" w:rsidRDefault="00711818" w:rsidP="00711818">
            <w:pPr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 xml:space="preserve">        </w:t>
            </w:r>
            <w:r w:rsidR="00977E77">
              <w:rPr>
                <w:rFonts w:ascii="Arial" w:hAnsi="Arial"/>
                <w:b/>
                <w:sz w:val="20"/>
                <w:szCs w:val="20"/>
              </w:rPr>
              <w:t xml:space="preserve"> </w:t>
            </w:r>
            <w:r w:rsidR="003743BD">
              <w:rPr>
                <w:rFonts w:ascii="Arial" w:hAnsi="Arial"/>
                <w:b/>
                <w:sz w:val="20"/>
                <w:szCs w:val="20"/>
              </w:rPr>
              <w:t xml:space="preserve">  </w:t>
            </w:r>
            <w:r w:rsidR="00977E77">
              <w:rPr>
                <w:rFonts w:ascii="Arial" w:hAnsi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/>
                <w:b/>
                <w:sz w:val="20"/>
                <w:szCs w:val="20"/>
              </w:rPr>
              <w:t xml:space="preserve">  </w:t>
            </w:r>
            <w:r w:rsidR="003743BD">
              <w:rPr>
                <w:rFonts w:ascii="Arial" w:hAnsi="Arial"/>
                <w:b/>
                <w:sz w:val="20"/>
                <w:szCs w:val="20"/>
              </w:rPr>
              <w:t>8 841,07</w:t>
            </w:r>
          </w:p>
          <w:p w:rsidR="001511E9" w:rsidRPr="00B77E16" w:rsidRDefault="001511E9" w:rsidP="00B77E16">
            <w:pPr>
              <w:jc w:val="center"/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296" w:type="dxa"/>
            <w:gridSpan w:val="2"/>
            <w:vAlign w:val="center"/>
          </w:tcPr>
          <w:p w:rsidR="00FC46E8" w:rsidRPr="00977E77" w:rsidRDefault="000E7D7B" w:rsidP="00977E77">
            <w:pPr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 xml:space="preserve">  -    230,07</w:t>
            </w:r>
          </w:p>
        </w:tc>
        <w:tc>
          <w:tcPr>
            <w:tcW w:w="1149" w:type="dxa"/>
            <w:gridSpan w:val="2"/>
          </w:tcPr>
          <w:p w:rsidR="00FC46E8" w:rsidRDefault="00FC46E8" w:rsidP="00B77E16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  <w:p w:rsidR="00E14178" w:rsidRPr="00F62502" w:rsidRDefault="00E14178" w:rsidP="000E7D7B">
            <w:pPr>
              <w:jc w:val="center"/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263" w:type="dxa"/>
            <w:gridSpan w:val="2"/>
          </w:tcPr>
          <w:p w:rsidR="00FC46E8" w:rsidRDefault="00FC46E8" w:rsidP="00B77E16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  <w:p w:rsidR="008B71BA" w:rsidRPr="008B71BA" w:rsidRDefault="007E6BC9" w:rsidP="007E6BC9">
            <w:pPr>
              <w:jc w:val="center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834" w:type="dxa"/>
            <w:gridSpan w:val="2"/>
          </w:tcPr>
          <w:p w:rsidR="007B78B9" w:rsidRDefault="007B78B9" w:rsidP="00E14178">
            <w:pPr>
              <w:rPr>
                <w:rFonts w:ascii="Arial" w:hAnsi="Arial"/>
                <w:b/>
                <w:sz w:val="20"/>
                <w:szCs w:val="20"/>
              </w:rPr>
            </w:pPr>
          </w:p>
          <w:p w:rsidR="00B77E16" w:rsidRPr="007002DC" w:rsidRDefault="00B75165" w:rsidP="00E14178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 xml:space="preserve">    8 611,00</w:t>
            </w:r>
            <w:r w:rsidR="00711818">
              <w:rPr>
                <w:rFonts w:ascii="Arial" w:hAnsi="Arial"/>
                <w:b/>
                <w:sz w:val="20"/>
                <w:szCs w:val="20"/>
              </w:rPr>
              <w:t xml:space="preserve">             </w:t>
            </w:r>
          </w:p>
        </w:tc>
      </w:tr>
    </w:tbl>
    <w:p w:rsidR="00FC46E8" w:rsidRDefault="00FC46E8" w:rsidP="00B77E16">
      <w:pPr>
        <w:jc w:val="center"/>
        <w:rPr>
          <w:rFonts w:ascii="Arial" w:hAnsi="Arial"/>
          <w:sz w:val="16"/>
          <w:szCs w:val="16"/>
        </w:rPr>
      </w:pPr>
    </w:p>
    <w:p w:rsidR="0098595F" w:rsidRDefault="0098595F" w:rsidP="000F3883"/>
    <w:p w:rsidR="00A12EE4" w:rsidRDefault="00A12EE4" w:rsidP="000F3883"/>
    <w:p w:rsidR="00586C5D" w:rsidRDefault="007814B3" w:rsidP="000F3883">
      <w:pPr>
        <w:rPr>
          <w:b/>
          <w:i/>
        </w:rPr>
      </w:pPr>
      <w:r>
        <w:rPr>
          <w:b/>
          <w:i/>
        </w:rPr>
        <w:t>4</w:t>
      </w:r>
      <w:r w:rsidR="0098595F" w:rsidRPr="0098595F">
        <w:rPr>
          <w:b/>
          <w:i/>
        </w:rPr>
        <w:t xml:space="preserve">, </w:t>
      </w:r>
    </w:p>
    <w:p w:rsidR="00586C5D" w:rsidRDefault="00BF6213" w:rsidP="00586C5D">
      <w:pPr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586C5D" w:rsidRPr="00D90FC4">
        <w:rPr>
          <w:b/>
          <w:sz w:val="22"/>
          <w:szCs w:val="22"/>
        </w:rPr>
        <w:t>vorb</w:t>
      </w:r>
      <w:r>
        <w:rPr>
          <w:b/>
          <w:sz w:val="22"/>
          <w:szCs w:val="22"/>
        </w:rPr>
        <w:t>a</w:t>
      </w:r>
      <w:r w:rsidR="00586C5D" w:rsidRPr="00D90FC4">
        <w:rPr>
          <w:b/>
          <w:sz w:val="22"/>
          <w:szCs w:val="22"/>
        </w:rPr>
        <w:t xml:space="preserve"> a použit</w:t>
      </w:r>
      <w:r>
        <w:rPr>
          <w:b/>
          <w:sz w:val="22"/>
          <w:szCs w:val="22"/>
        </w:rPr>
        <w:t>ie</w:t>
      </w:r>
      <w:bookmarkStart w:id="0" w:name="_GoBack"/>
      <w:bookmarkEnd w:id="0"/>
      <w:r w:rsidR="00586C5D" w:rsidRPr="00D90FC4">
        <w:rPr>
          <w:b/>
          <w:sz w:val="22"/>
          <w:szCs w:val="22"/>
        </w:rPr>
        <w:t xml:space="preserve"> rezerv</w:t>
      </w:r>
    </w:p>
    <w:p w:rsidR="00630016" w:rsidRDefault="00630016" w:rsidP="00586C5D">
      <w:pPr>
        <w:rPr>
          <w:sz w:val="22"/>
          <w:szCs w:val="22"/>
        </w:rPr>
      </w:pPr>
    </w:p>
    <w:p w:rsidR="00A12EE4" w:rsidRPr="000C003F" w:rsidRDefault="00A12EE4" w:rsidP="00586C5D">
      <w:pPr>
        <w:rPr>
          <w:sz w:val="22"/>
          <w:szCs w:val="22"/>
        </w:rPr>
      </w:pP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94"/>
        <w:gridCol w:w="1661"/>
        <w:gridCol w:w="1253"/>
        <w:gridCol w:w="1249"/>
        <w:gridCol w:w="1390"/>
        <w:gridCol w:w="1661"/>
      </w:tblGrid>
      <w:tr w:rsidR="00586C5D" w:rsidRPr="000C003F" w:rsidTr="00EE2E3C">
        <w:tc>
          <w:tcPr>
            <w:tcW w:w="1894" w:type="dxa"/>
            <w:vAlign w:val="center"/>
          </w:tcPr>
          <w:p w:rsidR="00586C5D" w:rsidRPr="000C003F" w:rsidRDefault="00586C5D" w:rsidP="00D112B4">
            <w:pPr>
              <w:jc w:val="center"/>
              <w:rPr>
                <w:b/>
                <w:sz w:val="22"/>
                <w:szCs w:val="22"/>
              </w:rPr>
            </w:pPr>
            <w:r w:rsidRPr="000C003F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661" w:type="dxa"/>
            <w:vAlign w:val="center"/>
          </w:tcPr>
          <w:p w:rsidR="00586C5D" w:rsidRPr="000C003F" w:rsidRDefault="00586C5D" w:rsidP="00D112B4">
            <w:pPr>
              <w:jc w:val="center"/>
              <w:rPr>
                <w:b/>
                <w:sz w:val="22"/>
                <w:szCs w:val="22"/>
              </w:rPr>
            </w:pPr>
            <w:r w:rsidRPr="000C003F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53" w:type="dxa"/>
            <w:vAlign w:val="center"/>
          </w:tcPr>
          <w:p w:rsidR="00586C5D" w:rsidRPr="000C003F" w:rsidRDefault="00586C5D" w:rsidP="00D112B4">
            <w:pPr>
              <w:jc w:val="center"/>
              <w:rPr>
                <w:b/>
                <w:sz w:val="22"/>
                <w:szCs w:val="22"/>
              </w:rPr>
            </w:pPr>
            <w:r w:rsidRPr="000C003F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249" w:type="dxa"/>
            <w:vAlign w:val="center"/>
          </w:tcPr>
          <w:p w:rsidR="00586C5D" w:rsidRPr="000C003F" w:rsidRDefault="00586C5D" w:rsidP="00D112B4">
            <w:pPr>
              <w:jc w:val="center"/>
              <w:rPr>
                <w:b/>
                <w:sz w:val="22"/>
                <w:szCs w:val="22"/>
              </w:rPr>
            </w:pPr>
            <w:r w:rsidRPr="000C003F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390" w:type="dxa"/>
            <w:vAlign w:val="center"/>
          </w:tcPr>
          <w:p w:rsidR="00586C5D" w:rsidRPr="000C003F" w:rsidRDefault="00586C5D" w:rsidP="00D112B4">
            <w:pPr>
              <w:jc w:val="center"/>
              <w:rPr>
                <w:b/>
                <w:sz w:val="22"/>
                <w:szCs w:val="22"/>
              </w:rPr>
            </w:pPr>
            <w:r w:rsidRPr="000C003F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1661" w:type="dxa"/>
            <w:vAlign w:val="center"/>
          </w:tcPr>
          <w:p w:rsidR="00586C5D" w:rsidRPr="000C003F" w:rsidRDefault="00586C5D" w:rsidP="00D112B4">
            <w:pPr>
              <w:jc w:val="center"/>
              <w:rPr>
                <w:b/>
                <w:sz w:val="22"/>
                <w:szCs w:val="22"/>
              </w:rPr>
            </w:pPr>
            <w:r w:rsidRPr="000C003F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586C5D" w:rsidRPr="000C003F" w:rsidTr="00EE2E3C">
        <w:tc>
          <w:tcPr>
            <w:tcW w:w="1894" w:type="dxa"/>
            <w:vAlign w:val="center"/>
          </w:tcPr>
          <w:p w:rsidR="00586C5D" w:rsidRPr="000C003F" w:rsidRDefault="00020F2E" w:rsidP="00D112B4">
            <w:pPr>
              <w:rPr>
                <w:sz w:val="22"/>
                <w:szCs w:val="22"/>
              </w:rPr>
            </w:pPr>
            <w:r w:rsidRPr="000C003F">
              <w:rPr>
                <w:sz w:val="22"/>
                <w:szCs w:val="22"/>
              </w:rPr>
              <w:t>Rezerva na audit</w:t>
            </w:r>
          </w:p>
        </w:tc>
        <w:tc>
          <w:tcPr>
            <w:tcW w:w="1661" w:type="dxa"/>
            <w:vAlign w:val="center"/>
          </w:tcPr>
          <w:p w:rsidR="00586C5D" w:rsidRPr="000C003F" w:rsidRDefault="00EE2E3C" w:rsidP="00020F2E">
            <w:pPr>
              <w:jc w:val="center"/>
              <w:rPr>
                <w:sz w:val="22"/>
                <w:szCs w:val="22"/>
              </w:rPr>
            </w:pPr>
            <w:r w:rsidRPr="000C003F">
              <w:rPr>
                <w:sz w:val="22"/>
                <w:szCs w:val="22"/>
              </w:rPr>
              <w:t>200,40</w:t>
            </w:r>
          </w:p>
        </w:tc>
        <w:tc>
          <w:tcPr>
            <w:tcW w:w="1253" w:type="dxa"/>
            <w:vAlign w:val="center"/>
          </w:tcPr>
          <w:p w:rsidR="00586C5D" w:rsidRPr="000C003F" w:rsidRDefault="009E7785" w:rsidP="00020F2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228,00</w:t>
            </w:r>
          </w:p>
        </w:tc>
        <w:tc>
          <w:tcPr>
            <w:tcW w:w="1249" w:type="dxa"/>
            <w:vAlign w:val="center"/>
          </w:tcPr>
          <w:p w:rsidR="00586C5D" w:rsidRPr="000C003F" w:rsidRDefault="00EE2E3C" w:rsidP="00020F2E">
            <w:pPr>
              <w:jc w:val="center"/>
              <w:rPr>
                <w:sz w:val="22"/>
                <w:szCs w:val="22"/>
              </w:rPr>
            </w:pPr>
            <w:r w:rsidRPr="000C003F">
              <w:rPr>
                <w:sz w:val="22"/>
                <w:szCs w:val="22"/>
              </w:rPr>
              <w:t>200,40</w:t>
            </w:r>
          </w:p>
        </w:tc>
        <w:tc>
          <w:tcPr>
            <w:tcW w:w="1390" w:type="dxa"/>
            <w:vAlign w:val="center"/>
          </w:tcPr>
          <w:p w:rsidR="00586C5D" w:rsidRPr="000C003F" w:rsidRDefault="00586C5D" w:rsidP="00020F2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61" w:type="dxa"/>
            <w:vAlign w:val="center"/>
          </w:tcPr>
          <w:p w:rsidR="000C003F" w:rsidRDefault="000C003F" w:rsidP="000C003F">
            <w:pPr>
              <w:jc w:val="center"/>
              <w:rPr>
                <w:sz w:val="22"/>
                <w:szCs w:val="22"/>
              </w:rPr>
            </w:pPr>
          </w:p>
          <w:p w:rsidR="000C003F" w:rsidRDefault="009E7785" w:rsidP="001929B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228,00</w:t>
            </w:r>
          </w:p>
          <w:p w:rsidR="009E7785" w:rsidRPr="000C003F" w:rsidRDefault="009E7785" w:rsidP="001929BC">
            <w:pPr>
              <w:jc w:val="center"/>
              <w:rPr>
                <w:sz w:val="22"/>
                <w:szCs w:val="22"/>
              </w:rPr>
            </w:pPr>
          </w:p>
        </w:tc>
      </w:tr>
      <w:tr w:rsidR="00586C5D" w:rsidRPr="000C003F" w:rsidTr="00EE2E3C">
        <w:tc>
          <w:tcPr>
            <w:tcW w:w="1894" w:type="dxa"/>
            <w:vAlign w:val="center"/>
          </w:tcPr>
          <w:p w:rsidR="00586C5D" w:rsidRPr="000C003F" w:rsidRDefault="00586C5D" w:rsidP="00D112B4">
            <w:pPr>
              <w:rPr>
                <w:sz w:val="22"/>
                <w:szCs w:val="22"/>
              </w:rPr>
            </w:pPr>
            <w:r w:rsidRPr="000C003F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1661" w:type="dxa"/>
            <w:vAlign w:val="center"/>
          </w:tcPr>
          <w:p w:rsidR="00586C5D" w:rsidRPr="000C003F" w:rsidRDefault="00586C5D" w:rsidP="00020F2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53" w:type="dxa"/>
            <w:vAlign w:val="center"/>
          </w:tcPr>
          <w:p w:rsidR="00586C5D" w:rsidRPr="000C003F" w:rsidRDefault="00586C5D" w:rsidP="00020F2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586C5D" w:rsidRPr="000C003F" w:rsidRDefault="00586C5D" w:rsidP="00020F2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90" w:type="dxa"/>
            <w:vAlign w:val="center"/>
          </w:tcPr>
          <w:p w:rsidR="00586C5D" w:rsidRPr="000C003F" w:rsidRDefault="00586C5D" w:rsidP="00020F2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61" w:type="dxa"/>
            <w:vAlign w:val="center"/>
          </w:tcPr>
          <w:p w:rsidR="00586C5D" w:rsidRPr="000C003F" w:rsidRDefault="00586C5D" w:rsidP="00020F2E">
            <w:pPr>
              <w:jc w:val="center"/>
              <w:rPr>
                <w:sz w:val="22"/>
                <w:szCs w:val="22"/>
              </w:rPr>
            </w:pPr>
          </w:p>
        </w:tc>
      </w:tr>
      <w:tr w:rsidR="00586C5D" w:rsidRPr="000C003F" w:rsidTr="00EE2E3C">
        <w:tc>
          <w:tcPr>
            <w:tcW w:w="1894" w:type="dxa"/>
            <w:vAlign w:val="center"/>
          </w:tcPr>
          <w:p w:rsidR="00586C5D" w:rsidRPr="000C003F" w:rsidRDefault="00586C5D" w:rsidP="00D112B4">
            <w:pPr>
              <w:rPr>
                <w:sz w:val="22"/>
                <w:szCs w:val="22"/>
              </w:rPr>
            </w:pPr>
            <w:r w:rsidRPr="000C003F">
              <w:rPr>
                <w:sz w:val="22"/>
                <w:szCs w:val="22"/>
              </w:rPr>
              <w:t>Zákonné rezervy spolu</w:t>
            </w:r>
          </w:p>
        </w:tc>
        <w:tc>
          <w:tcPr>
            <w:tcW w:w="1661" w:type="dxa"/>
            <w:vAlign w:val="center"/>
          </w:tcPr>
          <w:p w:rsidR="00586C5D" w:rsidRPr="000C003F" w:rsidRDefault="00586C5D" w:rsidP="00020F2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53" w:type="dxa"/>
            <w:vAlign w:val="center"/>
          </w:tcPr>
          <w:p w:rsidR="00586C5D" w:rsidRPr="000C003F" w:rsidRDefault="00586C5D" w:rsidP="00020F2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586C5D" w:rsidRPr="000C003F" w:rsidRDefault="00586C5D" w:rsidP="00020F2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90" w:type="dxa"/>
            <w:vAlign w:val="center"/>
          </w:tcPr>
          <w:p w:rsidR="00586C5D" w:rsidRPr="000C003F" w:rsidRDefault="00586C5D" w:rsidP="00020F2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661" w:type="dxa"/>
            <w:vAlign w:val="center"/>
          </w:tcPr>
          <w:p w:rsidR="00586C5D" w:rsidRPr="000C003F" w:rsidRDefault="00586C5D" w:rsidP="00020F2E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586C5D" w:rsidRPr="000C003F" w:rsidTr="00EE2E3C">
        <w:tc>
          <w:tcPr>
            <w:tcW w:w="1894" w:type="dxa"/>
            <w:vAlign w:val="center"/>
          </w:tcPr>
          <w:p w:rsidR="00586C5D" w:rsidRPr="000C003F" w:rsidRDefault="00586C5D" w:rsidP="00D112B4">
            <w:pPr>
              <w:rPr>
                <w:sz w:val="22"/>
                <w:szCs w:val="22"/>
              </w:rPr>
            </w:pPr>
            <w:r w:rsidRPr="000C003F">
              <w:rPr>
                <w:sz w:val="22"/>
                <w:szCs w:val="22"/>
              </w:rPr>
              <w:t>Ostatné rezervy spolu</w:t>
            </w:r>
          </w:p>
        </w:tc>
        <w:tc>
          <w:tcPr>
            <w:tcW w:w="1661" w:type="dxa"/>
            <w:vAlign w:val="center"/>
          </w:tcPr>
          <w:p w:rsidR="00586C5D" w:rsidRPr="000C003F" w:rsidRDefault="00586C5D" w:rsidP="00020F2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53" w:type="dxa"/>
            <w:vAlign w:val="center"/>
          </w:tcPr>
          <w:p w:rsidR="00586C5D" w:rsidRPr="000C003F" w:rsidRDefault="00586C5D" w:rsidP="00020F2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586C5D" w:rsidRPr="000C003F" w:rsidRDefault="00586C5D" w:rsidP="00020F2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90" w:type="dxa"/>
            <w:vAlign w:val="center"/>
          </w:tcPr>
          <w:p w:rsidR="00586C5D" w:rsidRPr="000C003F" w:rsidRDefault="00586C5D" w:rsidP="00020F2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61" w:type="dxa"/>
            <w:vAlign w:val="center"/>
          </w:tcPr>
          <w:p w:rsidR="00586C5D" w:rsidRPr="000C003F" w:rsidRDefault="00586C5D" w:rsidP="00020F2E">
            <w:pPr>
              <w:jc w:val="center"/>
              <w:rPr>
                <w:sz w:val="22"/>
                <w:szCs w:val="22"/>
              </w:rPr>
            </w:pPr>
          </w:p>
        </w:tc>
      </w:tr>
      <w:tr w:rsidR="00586C5D" w:rsidRPr="000C003F" w:rsidTr="00EE2E3C">
        <w:trPr>
          <w:trHeight w:val="489"/>
        </w:trPr>
        <w:tc>
          <w:tcPr>
            <w:tcW w:w="1894" w:type="dxa"/>
            <w:vAlign w:val="center"/>
          </w:tcPr>
          <w:p w:rsidR="00586C5D" w:rsidRPr="000C003F" w:rsidRDefault="00586C5D" w:rsidP="00D112B4">
            <w:pPr>
              <w:rPr>
                <w:b/>
                <w:sz w:val="22"/>
                <w:szCs w:val="22"/>
              </w:rPr>
            </w:pPr>
            <w:r w:rsidRPr="000C003F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661" w:type="dxa"/>
            <w:vAlign w:val="center"/>
          </w:tcPr>
          <w:p w:rsidR="00586C5D" w:rsidRPr="000C003F" w:rsidRDefault="00EE2E3C" w:rsidP="00020F2E">
            <w:pPr>
              <w:jc w:val="center"/>
              <w:rPr>
                <w:sz w:val="22"/>
                <w:szCs w:val="22"/>
              </w:rPr>
            </w:pPr>
            <w:r w:rsidRPr="000C003F">
              <w:rPr>
                <w:sz w:val="22"/>
                <w:szCs w:val="22"/>
              </w:rPr>
              <w:t>200,40</w:t>
            </w:r>
          </w:p>
        </w:tc>
        <w:tc>
          <w:tcPr>
            <w:tcW w:w="1253" w:type="dxa"/>
            <w:vAlign w:val="center"/>
          </w:tcPr>
          <w:p w:rsidR="009E7785" w:rsidRDefault="009E7785" w:rsidP="00020F2E">
            <w:pPr>
              <w:jc w:val="center"/>
              <w:rPr>
                <w:sz w:val="22"/>
                <w:szCs w:val="22"/>
              </w:rPr>
            </w:pPr>
          </w:p>
          <w:p w:rsidR="009E7785" w:rsidRDefault="009E7785" w:rsidP="00020F2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228,00</w:t>
            </w:r>
          </w:p>
          <w:p w:rsidR="009E7785" w:rsidRPr="000C003F" w:rsidRDefault="009E7785" w:rsidP="00020F2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586C5D" w:rsidRPr="000C003F" w:rsidRDefault="00EE2E3C" w:rsidP="00020F2E">
            <w:pPr>
              <w:jc w:val="center"/>
              <w:rPr>
                <w:sz w:val="22"/>
                <w:szCs w:val="22"/>
              </w:rPr>
            </w:pPr>
            <w:r w:rsidRPr="000C003F">
              <w:rPr>
                <w:sz w:val="22"/>
                <w:szCs w:val="22"/>
              </w:rPr>
              <w:t>200,40</w:t>
            </w:r>
          </w:p>
        </w:tc>
        <w:tc>
          <w:tcPr>
            <w:tcW w:w="1390" w:type="dxa"/>
            <w:vAlign w:val="center"/>
          </w:tcPr>
          <w:p w:rsidR="00586C5D" w:rsidRPr="000C003F" w:rsidRDefault="00586C5D" w:rsidP="00020F2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61" w:type="dxa"/>
            <w:vAlign w:val="center"/>
          </w:tcPr>
          <w:p w:rsidR="00586C5D" w:rsidRPr="000C003F" w:rsidRDefault="009E7785" w:rsidP="00020F2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228,00</w:t>
            </w:r>
          </w:p>
        </w:tc>
      </w:tr>
    </w:tbl>
    <w:p w:rsidR="00586C5D" w:rsidRPr="000C003F" w:rsidRDefault="00586C5D" w:rsidP="000F3883">
      <w:pPr>
        <w:rPr>
          <w:b/>
          <w:i/>
        </w:rPr>
      </w:pPr>
    </w:p>
    <w:p w:rsidR="00586C5D" w:rsidRDefault="00586C5D" w:rsidP="000F3883">
      <w:pPr>
        <w:rPr>
          <w:b/>
          <w:i/>
        </w:rPr>
      </w:pPr>
    </w:p>
    <w:p w:rsidR="0098595F" w:rsidRDefault="00C02844" w:rsidP="000F3883">
      <w:r>
        <w:rPr>
          <w:b/>
          <w:i/>
        </w:rPr>
        <w:t>Záväzky</w:t>
      </w:r>
      <w:r w:rsidR="0098595F" w:rsidRPr="0098595F">
        <w:rPr>
          <w:b/>
          <w:i/>
        </w:rPr>
        <w:t>:</w:t>
      </w:r>
      <w:r w:rsidR="0098595F">
        <w:t xml:space="preserve"> Nadácia nemá</w:t>
      </w:r>
    </w:p>
    <w:p w:rsidR="0098595F" w:rsidRDefault="0098595F" w:rsidP="000F3883"/>
    <w:p w:rsidR="001511E9" w:rsidRDefault="001511E9" w:rsidP="000F3883"/>
    <w:p w:rsidR="0098595F" w:rsidRDefault="007814B3" w:rsidP="000F3883">
      <w:r>
        <w:rPr>
          <w:b/>
          <w:i/>
        </w:rPr>
        <w:lastRenderedPageBreak/>
        <w:t>5</w:t>
      </w:r>
      <w:r w:rsidR="0098595F" w:rsidRPr="0098595F">
        <w:rPr>
          <w:b/>
          <w:i/>
        </w:rPr>
        <w:t xml:space="preserve">, </w:t>
      </w:r>
      <w:r>
        <w:rPr>
          <w:b/>
          <w:i/>
        </w:rPr>
        <w:t>Bankové úvery a výpomoci</w:t>
      </w:r>
      <w:r w:rsidR="0098595F" w:rsidRPr="0098595F">
        <w:rPr>
          <w:b/>
          <w:i/>
        </w:rPr>
        <w:t>:</w:t>
      </w:r>
      <w:r w:rsidR="0098595F">
        <w:t xml:space="preserve"> Nadácia nemá</w:t>
      </w:r>
    </w:p>
    <w:p w:rsidR="007814B3" w:rsidRDefault="007814B3" w:rsidP="000F3883"/>
    <w:p w:rsidR="004359BB" w:rsidRDefault="004359BB" w:rsidP="000F3883"/>
    <w:p w:rsidR="007814B3" w:rsidRDefault="007814B3" w:rsidP="007814B3">
      <w:r>
        <w:rPr>
          <w:b/>
          <w:i/>
        </w:rPr>
        <w:t>6</w:t>
      </w:r>
      <w:r w:rsidRPr="0098595F">
        <w:rPr>
          <w:b/>
          <w:i/>
        </w:rPr>
        <w:t>, Časové rozlíšenie:</w:t>
      </w:r>
      <w:r>
        <w:t xml:space="preserve"> Výnosy  bud. období ( účet: 384)</w:t>
      </w:r>
    </w:p>
    <w:p w:rsidR="00630016" w:rsidRDefault="00E965B1" w:rsidP="00B62B4C">
      <w:r>
        <w:t xml:space="preserve">              </w:t>
      </w:r>
    </w:p>
    <w:p w:rsidR="007814B3" w:rsidRDefault="00E965B1" w:rsidP="00B62B4C">
      <w:r>
        <w:t xml:space="preserve">           </w:t>
      </w:r>
      <w:r w:rsidR="007814B3">
        <w:t xml:space="preserve">        </w:t>
      </w:r>
    </w:p>
    <w:p w:rsidR="000249D9" w:rsidRDefault="000249D9" w:rsidP="007814B3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48"/>
        <w:gridCol w:w="2466"/>
        <w:gridCol w:w="1408"/>
        <w:gridCol w:w="1378"/>
        <w:gridCol w:w="1950"/>
      </w:tblGrid>
      <w:tr w:rsidR="00B62B4C" w:rsidRPr="007002DC" w:rsidTr="00A5797A">
        <w:tc>
          <w:tcPr>
            <w:tcW w:w="3070" w:type="dxa"/>
            <w:vAlign w:val="center"/>
          </w:tcPr>
          <w:p w:rsidR="00B62B4C" w:rsidRPr="007002DC" w:rsidRDefault="00B62B4C" w:rsidP="00A5797A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B62B4C" w:rsidRPr="007002DC" w:rsidRDefault="00B62B4C" w:rsidP="00A5797A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B62B4C" w:rsidRPr="007002DC" w:rsidRDefault="00B62B4C" w:rsidP="00A5797A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</w:tc>
        <w:tc>
          <w:tcPr>
            <w:tcW w:w="2268" w:type="dxa"/>
            <w:vAlign w:val="center"/>
          </w:tcPr>
          <w:p w:rsidR="00B62B4C" w:rsidRPr="007002DC" w:rsidRDefault="00B62B4C" w:rsidP="00A5797A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260" w:type="dxa"/>
            <w:vAlign w:val="center"/>
          </w:tcPr>
          <w:p w:rsidR="00B62B4C" w:rsidRPr="007002DC" w:rsidRDefault="00B62B4C" w:rsidP="00A5797A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62B4C" w:rsidRPr="007002DC" w:rsidTr="00B62B4C">
        <w:tc>
          <w:tcPr>
            <w:tcW w:w="3070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3663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B62B4C" w:rsidRPr="007002DC" w:rsidTr="00B62B4C">
        <w:tc>
          <w:tcPr>
            <w:tcW w:w="3070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3663" w:type="dxa"/>
            <w:vAlign w:val="center"/>
          </w:tcPr>
          <w:p w:rsidR="00B62B4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8F2737" w:rsidRDefault="008F2737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8F2737" w:rsidRPr="007002DC" w:rsidRDefault="008F2737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B62B4C" w:rsidRPr="007002DC" w:rsidTr="00B62B4C">
        <w:tc>
          <w:tcPr>
            <w:tcW w:w="3070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3663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B62B4C" w:rsidRPr="007002DC" w:rsidTr="00B62B4C">
        <w:tc>
          <w:tcPr>
            <w:tcW w:w="3070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3663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B62B4C" w:rsidRPr="007002DC" w:rsidTr="00B62B4C">
        <w:tc>
          <w:tcPr>
            <w:tcW w:w="3070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3663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B62B4C" w:rsidRPr="007002DC" w:rsidTr="00B62B4C">
        <w:trPr>
          <w:trHeight w:val="194"/>
        </w:trPr>
        <w:tc>
          <w:tcPr>
            <w:tcW w:w="3070" w:type="dxa"/>
            <w:vAlign w:val="center"/>
          </w:tcPr>
          <w:p w:rsidR="006D5108" w:rsidRDefault="006D5108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B62B4C" w:rsidRDefault="000F7D4B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g</w:t>
            </w:r>
            <w:r w:rsidR="00B62B4C" w:rsidRPr="007002DC">
              <w:rPr>
                <w:rFonts w:ascii="Arial" w:hAnsi="Arial"/>
                <w:sz w:val="16"/>
                <w:szCs w:val="16"/>
              </w:rPr>
              <w:t>rantu</w:t>
            </w:r>
          </w:p>
          <w:p w:rsidR="006D5108" w:rsidRPr="007002DC" w:rsidRDefault="006D5108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63" w:type="dxa"/>
            <w:vAlign w:val="center"/>
          </w:tcPr>
          <w:p w:rsidR="00B62B4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0F7D4B" w:rsidRPr="007002DC" w:rsidRDefault="000F7D4B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B62B4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CA2DBB" w:rsidRPr="007002DC" w:rsidRDefault="00CA2DBB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B62B4C" w:rsidRPr="007002DC" w:rsidTr="00B62B4C">
        <w:trPr>
          <w:trHeight w:val="281"/>
        </w:trPr>
        <w:tc>
          <w:tcPr>
            <w:tcW w:w="3070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3663" w:type="dxa"/>
            <w:vAlign w:val="center"/>
          </w:tcPr>
          <w:p w:rsidR="00D36445" w:rsidRPr="007002DC" w:rsidRDefault="00D36445" w:rsidP="00D36445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9 518,39</w:t>
            </w:r>
          </w:p>
        </w:tc>
        <w:tc>
          <w:tcPr>
            <w:tcW w:w="2126" w:type="dxa"/>
            <w:vAlign w:val="center"/>
          </w:tcPr>
          <w:p w:rsidR="005F7645" w:rsidRDefault="005F7645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5F7645" w:rsidRDefault="00D36445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8 468,82</w:t>
            </w:r>
          </w:p>
          <w:p w:rsidR="005F7645" w:rsidRPr="007002DC" w:rsidRDefault="005F7645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5F7645" w:rsidRDefault="005F7645" w:rsidP="00075895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075895" w:rsidRDefault="00D36445" w:rsidP="00075895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10 </w:t>
            </w:r>
            <w:r w:rsidR="00A36DA5">
              <w:rPr>
                <w:rFonts w:ascii="Arial" w:hAnsi="Arial"/>
                <w:sz w:val="16"/>
                <w:szCs w:val="16"/>
              </w:rPr>
              <w:t>850</w:t>
            </w:r>
            <w:r>
              <w:rPr>
                <w:rFonts w:ascii="Arial" w:hAnsi="Arial"/>
                <w:sz w:val="16"/>
                <w:szCs w:val="16"/>
              </w:rPr>
              <w:t>,00</w:t>
            </w:r>
          </w:p>
          <w:p w:rsidR="005F7645" w:rsidRPr="007002DC" w:rsidRDefault="005F7645" w:rsidP="00075895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0F7D4B" w:rsidRDefault="000F7D4B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B62B4C" w:rsidRDefault="00D36445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7 137,21</w:t>
            </w:r>
          </w:p>
          <w:p w:rsidR="000F7D4B" w:rsidRPr="007002DC" w:rsidRDefault="000F7D4B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B62B4C" w:rsidRPr="007002DC" w:rsidTr="00B62B4C">
        <w:tc>
          <w:tcPr>
            <w:tcW w:w="3070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3663" w:type="dxa"/>
            <w:vAlign w:val="center"/>
          </w:tcPr>
          <w:p w:rsidR="00B62B4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8F2737" w:rsidRPr="007002DC" w:rsidRDefault="008F2737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0249D9" w:rsidRDefault="000249D9" w:rsidP="007814B3"/>
    <w:p w:rsidR="00EB2419" w:rsidRDefault="00EB2419" w:rsidP="007814B3"/>
    <w:p w:rsidR="004359BB" w:rsidRDefault="004359BB" w:rsidP="004359BB">
      <w:r w:rsidRPr="004359BB">
        <w:t xml:space="preserve">     - príjmy budúcich období                                                                                           </w:t>
      </w:r>
      <w:r w:rsidR="009C5550">
        <w:t xml:space="preserve">1,60 </w:t>
      </w:r>
      <w:r w:rsidRPr="004359BB">
        <w:t>€</w:t>
      </w:r>
    </w:p>
    <w:p w:rsidR="004359BB" w:rsidRPr="004359BB" w:rsidRDefault="004359BB" w:rsidP="004359BB"/>
    <w:p w:rsidR="004359BB" w:rsidRPr="004359BB" w:rsidRDefault="004359BB" w:rsidP="004359BB">
      <w:r w:rsidRPr="004359BB">
        <w:t xml:space="preserve">     - výdavky budúcich období                                                                                        </w:t>
      </w:r>
      <w:r w:rsidR="009C5550">
        <w:t>0,30</w:t>
      </w:r>
      <w:r w:rsidRPr="004359BB">
        <w:t xml:space="preserve"> €</w:t>
      </w:r>
    </w:p>
    <w:p w:rsidR="004359BB" w:rsidRPr="004359BB" w:rsidRDefault="004359BB" w:rsidP="004359BB">
      <w:pPr>
        <w:rPr>
          <w:i/>
        </w:rPr>
      </w:pPr>
    </w:p>
    <w:p w:rsidR="000249D9" w:rsidRDefault="000249D9" w:rsidP="007814B3"/>
    <w:p w:rsidR="000C003F" w:rsidRDefault="000C003F" w:rsidP="007814B3"/>
    <w:p w:rsidR="00A12EE4" w:rsidRDefault="00A12EE4" w:rsidP="007814B3"/>
    <w:p w:rsidR="00A12EE4" w:rsidRDefault="00A12EE4" w:rsidP="007814B3"/>
    <w:p w:rsidR="000C003F" w:rsidRDefault="000C003F" w:rsidP="007814B3"/>
    <w:p w:rsidR="000249D9" w:rsidRPr="000249D9" w:rsidRDefault="000249D9" w:rsidP="007814B3">
      <w:pPr>
        <w:rPr>
          <w:b/>
        </w:rPr>
      </w:pPr>
      <w:r>
        <w:t xml:space="preserve">                                                               </w:t>
      </w:r>
      <w:r w:rsidRPr="000249D9">
        <w:rPr>
          <w:b/>
        </w:rPr>
        <w:t xml:space="preserve">   Čl. IV.</w:t>
      </w:r>
    </w:p>
    <w:p w:rsidR="000249D9" w:rsidRDefault="000249D9" w:rsidP="007814B3">
      <w:r>
        <w:t xml:space="preserve">                                     Doplňujúce údaje vo výkaze ziskov a strát</w:t>
      </w:r>
    </w:p>
    <w:p w:rsidR="000249D9" w:rsidRDefault="000249D9" w:rsidP="000F3883"/>
    <w:p w:rsidR="0098595F" w:rsidRPr="001511E9" w:rsidRDefault="000249D9" w:rsidP="000F3883">
      <w:pPr>
        <w:rPr>
          <w:b/>
          <w:u w:val="single"/>
        </w:rPr>
      </w:pPr>
      <w:r>
        <w:rPr>
          <w:b/>
          <w:i/>
        </w:rPr>
        <w:t>1</w:t>
      </w:r>
      <w:r w:rsidR="0098595F" w:rsidRPr="0098595F">
        <w:rPr>
          <w:b/>
          <w:i/>
        </w:rPr>
        <w:t>, Výnosy</w:t>
      </w:r>
      <w:r w:rsidR="00F70460">
        <w:rPr>
          <w:b/>
          <w:i/>
        </w:rPr>
        <w:t>, náklady,</w:t>
      </w:r>
      <w:r w:rsidR="0098595F">
        <w:rPr>
          <w:b/>
          <w:i/>
        </w:rPr>
        <w:t>:</w:t>
      </w:r>
    </w:p>
    <w:p w:rsidR="0098595F" w:rsidRPr="00F70460" w:rsidRDefault="0098595F" w:rsidP="000F3883">
      <w:pPr>
        <w:rPr>
          <w:b/>
        </w:rPr>
      </w:pPr>
      <w:r w:rsidRPr="00F70460">
        <w:rPr>
          <w:b/>
        </w:rPr>
        <w:t xml:space="preserve">   </w:t>
      </w:r>
      <w:r w:rsidR="00F70460" w:rsidRPr="00F70460">
        <w:rPr>
          <w:b/>
        </w:rPr>
        <w:t xml:space="preserve"> </w:t>
      </w:r>
      <w:r w:rsidR="00F70460">
        <w:rPr>
          <w:b/>
        </w:rPr>
        <w:t>a,</w:t>
      </w:r>
      <w:r w:rsidR="003950A8">
        <w:rPr>
          <w:b/>
        </w:rPr>
        <w:t xml:space="preserve"> výnos</w:t>
      </w:r>
    </w:p>
    <w:p w:rsidR="003950A8" w:rsidRDefault="0098595F" w:rsidP="000F3883">
      <w:r w:rsidRPr="000C003F">
        <w:t xml:space="preserve">     </w:t>
      </w:r>
    </w:p>
    <w:p w:rsidR="005A0722" w:rsidRPr="000C003F" w:rsidRDefault="005A0722" w:rsidP="000F3883"/>
    <w:p w:rsidR="000371CB" w:rsidRPr="000C003F" w:rsidRDefault="003950A8" w:rsidP="000F3883">
      <w:r w:rsidRPr="000C003F">
        <w:t xml:space="preserve">     </w:t>
      </w:r>
      <w:r w:rsidR="004E7A91" w:rsidRPr="000C003F">
        <w:t>-</w:t>
      </w:r>
      <w:r w:rsidR="0098595F" w:rsidRPr="000C003F">
        <w:t xml:space="preserve"> tržby za vlastné výkony: </w:t>
      </w:r>
      <w:r w:rsidR="000371CB" w:rsidRPr="000C003F">
        <w:tab/>
        <w:t>nadácia nemá</w:t>
      </w:r>
    </w:p>
    <w:p w:rsidR="000371CB" w:rsidRDefault="000371CB" w:rsidP="000F3883"/>
    <w:p w:rsidR="005A0722" w:rsidRDefault="005A0722" w:rsidP="000F3883"/>
    <w:p w:rsidR="005A0722" w:rsidRDefault="005A0722" w:rsidP="000F3883"/>
    <w:p w:rsidR="005A0722" w:rsidRPr="000C003F" w:rsidRDefault="005A0722" w:rsidP="000F3883"/>
    <w:p w:rsidR="002D22E9" w:rsidRPr="000C003F" w:rsidRDefault="00B75165" w:rsidP="000371CB">
      <w:pPr>
        <w:ind w:firstLine="284"/>
      </w:pPr>
      <w:r>
        <w:lastRenderedPageBreak/>
        <w:t xml:space="preserve">- </w:t>
      </w:r>
      <w:r w:rsidR="000371CB" w:rsidRPr="000C003F">
        <w:t xml:space="preserve"> iné významné výnosy: </w:t>
      </w:r>
      <w:r w:rsidR="000371CB" w:rsidRPr="000C003F">
        <w:tab/>
      </w:r>
      <w:r w:rsidR="000371CB" w:rsidRPr="000C003F">
        <w:tab/>
        <w:t xml:space="preserve">prijaté príspevky </w:t>
      </w:r>
      <w:r w:rsidR="003950A8" w:rsidRPr="000C003F">
        <w:t>z</w:t>
      </w:r>
      <w:r w:rsidR="00D1724B" w:rsidRPr="000C003F">
        <w:t xml:space="preserve"> podielu zaplatenej dane: </w:t>
      </w:r>
      <w:r w:rsidR="006B5805">
        <w:t>10 850</w:t>
      </w:r>
      <w:r w:rsidR="000371CB" w:rsidRPr="000C003F">
        <w:t>,00</w:t>
      </w:r>
      <w:r w:rsidR="002D22E9" w:rsidRPr="000C003F">
        <w:t xml:space="preserve"> €</w:t>
      </w:r>
    </w:p>
    <w:p w:rsidR="004B2EF2" w:rsidRPr="000C003F" w:rsidRDefault="000371CB" w:rsidP="000371CB">
      <w:pPr>
        <w:ind w:left="2832" w:firstLine="708"/>
      </w:pPr>
      <w:r w:rsidRPr="000C003F">
        <w:t xml:space="preserve">prijaté príspevky od fyzických osôb: </w:t>
      </w:r>
      <w:r w:rsidR="004B2EF2" w:rsidRPr="000C003F">
        <w:t xml:space="preserve">          </w:t>
      </w:r>
      <w:r w:rsidR="005A0722">
        <w:t xml:space="preserve">  </w:t>
      </w:r>
      <w:r w:rsidR="004B2EF2" w:rsidRPr="000C003F">
        <w:t xml:space="preserve"> </w:t>
      </w:r>
      <w:r w:rsidR="005A0722">
        <w:t xml:space="preserve"> </w:t>
      </w:r>
      <w:r w:rsidR="00C21DD2">
        <w:t xml:space="preserve">  500</w:t>
      </w:r>
      <w:r w:rsidR="004B2EF2" w:rsidRPr="000C003F">
        <w:t>,00 €</w:t>
      </w:r>
    </w:p>
    <w:p w:rsidR="0098595F" w:rsidRPr="000C003F" w:rsidRDefault="002C331D" w:rsidP="000371CB">
      <w:pPr>
        <w:ind w:left="2832" w:firstLine="708"/>
      </w:pPr>
      <w:r w:rsidRPr="000C003F">
        <w:t>ú</w:t>
      </w:r>
      <w:r w:rsidR="0098595F" w:rsidRPr="000C003F">
        <w:t xml:space="preserve">roky </w:t>
      </w:r>
      <w:r w:rsidR="00057E44" w:rsidRPr="000C003F">
        <w:t xml:space="preserve">                                                          </w:t>
      </w:r>
      <w:r w:rsidR="002D22E9" w:rsidRPr="000C003F">
        <w:t xml:space="preserve">    </w:t>
      </w:r>
      <w:r w:rsidR="005A0722">
        <w:t xml:space="preserve">   </w:t>
      </w:r>
      <w:r w:rsidR="00C21DD2">
        <w:t xml:space="preserve"> </w:t>
      </w:r>
      <w:r w:rsidR="000421A3">
        <w:t xml:space="preserve"> 11,22 €</w:t>
      </w:r>
      <w:r w:rsidR="00C21DD2">
        <w:t xml:space="preserve"> </w:t>
      </w:r>
      <w:r w:rsidR="006B5805">
        <w:t xml:space="preserve">         </w:t>
      </w:r>
      <w:r w:rsidR="002D22E9" w:rsidRPr="000C003F">
        <w:t xml:space="preserve"> </w:t>
      </w:r>
    </w:p>
    <w:p w:rsidR="00D54C5D" w:rsidRPr="004359BB" w:rsidRDefault="004E7A91" w:rsidP="000F3883">
      <w:pPr>
        <w:rPr>
          <w:b/>
          <w:i/>
        </w:rPr>
      </w:pPr>
      <w:r w:rsidRPr="004359BB">
        <w:rPr>
          <w:i/>
        </w:rPr>
        <w:t xml:space="preserve">     </w:t>
      </w:r>
    </w:p>
    <w:p w:rsidR="000C003F" w:rsidRDefault="000C003F" w:rsidP="000F3883">
      <w:pPr>
        <w:rPr>
          <w:b/>
        </w:rPr>
      </w:pPr>
    </w:p>
    <w:p w:rsidR="005A0722" w:rsidRDefault="005A0722" w:rsidP="000F3883">
      <w:pPr>
        <w:rPr>
          <w:b/>
        </w:rPr>
      </w:pPr>
    </w:p>
    <w:p w:rsidR="000C003F" w:rsidRDefault="000C003F" w:rsidP="000F3883">
      <w:pPr>
        <w:rPr>
          <w:b/>
        </w:rPr>
      </w:pPr>
    </w:p>
    <w:p w:rsidR="004E7A91" w:rsidRDefault="004E7A91" w:rsidP="000F3883">
      <w:pPr>
        <w:rPr>
          <w:b/>
        </w:rPr>
      </w:pPr>
      <w:r>
        <w:rPr>
          <w:b/>
        </w:rPr>
        <w:t xml:space="preserve">     b, náklady                                                                 </w:t>
      </w:r>
    </w:p>
    <w:p w:rsidR="00C161F3" w:rsidRDefault="004E7A91" w:rsidP="000F3883">
      <w:r>
        <w:t xml:space="preserve">     - </w:t>
      </w:r>
      <w:r w:rsidR="00BC4344">
        <w:t xml:space="preserve"> </w:t>
      </w:r>
      <w:r>
        <w:t xml:space="preserve">ostat. </w:t>
      </w:r>
      <w:r w:rsidR="003E0196">
        <w:t>služby</w:t>
      </w:r>
      <w:r w:rsidR="00582272">
        <w:t>,</w:t>
      </w:r>
      <w:r>
        <w:t xml:space="preserve">  </w:t>
      </w:r>
      <w:r w:rsidR="003E0196">
        <w:t>/</w:t>
      </w:r>
      <w:r>
        <w:t xml:space="preserve"> </w:t>
      </w:r>
      <w:r w:rsidR="00263F52">
        <w:t xml:space="preserve">inzercia, </w:t>
      </w:r>
      <w:proofErr w:type="spellStart"/>
      <w:r w:rsidR="00826ACF">
        <w:t>u</w:t>
      </w:r>
      <w:r w:rsidR="00263F52">
        <w:t>p</w:t>
      </w:r>
      <w:r w:rsidR="00826ACF">
        <w:t>grade,</w:t>
      </w:r>
      <w:r w:rsidR="00BB1B9F">
        <w:t>kancel</w:t>
      </w:r>
      <w:proofErr w:type="spellEnd"/>
      <w:r w:rsidR="00BB1B9F">
        <w:t>. papier</w:t>
      </w:r>
      <w:r w:rsidR="00826ACF">
        <w:t xml:space="preserve"> .../</w:t>
      </w:r>
      <w:r w:rsidR="00BB1B9F">
        <w:t xml:space="preserve">                                </w:t>
      </w:r>
      <w:r w:rsidR="00AD5007">
        <w:t xml:space="preserve">      </w:t>
      </w:r>
      <w:r>
        <w:t xml:space="preserve">     </w:t>
      </w:r>
      <w:r w:rsidR="00D17558">
        <w:t>425,24</w:t>
      </w:r>
      <w:r w:rsidR="00BB1B9F">
        <w:t xml:space="preserve"> €</w:t>
      </w:r>
      <w:r>
        <w:t xml:space="preserve">  </w:t>
      </w:r>
      <w:r w:rsidR="00826ACF">
        <w:t xml:space="preserve">  </w:t>
      </w:r>
      <w:r w:rsidR="00BB1B9F">
        <w:t xml:space="preserve">                              </w:t>
      </w:r>
      <w:r w:rsidR="00826ACF">
        <w:t xml:space="preserve"> </w:t>
      </w:r>
      <w:r w:rsidR="00C161F3">
        <w:t xml:space="preserve">   </w:t>
      </w:r>
      <w:r w:rsidR="00BB1B9F">
        <w:t xml:space="preserve">   </w:t>
      </w:r>
      <w:r w:rsidR="00630016">
        <w:t xml:space="preserve"> </w:t>
      </w:r>
      <w:r w:rsidR="00C161F3">
        <w:t xml:space="preserve">  </w:t>
      </w:r>
      <w:r w:rsidR="0044121D">
        <w:t xml:space="preserve"> </w:t>
      </w:r>
      <w:r w:rsidR="00C161F3">
        <w:t xml:space="preserve">  </w:t>
      </w:r>
      <w:r w:rsidR="0018745C">
        <w:t xml:space="preserve">    </w:t>
      </w:r>
      <w:r w:rsidR="0044121D">
        <w:t xml:space="preserve">  </w:t>
      </w:r>
      <w:r w:rsidR="0018745C">
        <w:t xml:space="preserve"> </w:t>
      </w:r>
      <w:r w:rsidR="00B75165">
        <w:t xml:space="preserve">          </w:t>
      </w:r>
      <w:r w:rsidR="0018745C">
        <w:t xml:space="preserve">   </w:t>
      </w:r>
      <w:r w:rsidR="00B75165">
        <w:t xml:space="preserve">   -    -  </w:t>
      </w:r>
      <w:r w:rsidR="0044121D">
        <w:t>iné náklady</w:t>
      </w:r>
      <w:r>
        <w:t xml:space="preserve">  </w:t>
      </w:r>
      <w:r w:rsidR="00F931D4">
        <w:t xml:space="preserve">/ </w:t>
      </w:r>
      <w:proofErr w:type="spellStart"/>
      <w:r w:rsidR="00F931D4">
        <w:t>popl.</w:t>
      </w:r>
      <w:r w:rsidR="00BB1B9F">
        <w:t>,</w:t>
      </w:r>
      <w:r w:rsidR="00582272">
        <w:t>zráž.daň</w:t>
      </w:r>
      <w:r w:rsidR="008643CD">
        <w:t>,pokuta</w:t>
      </w:r>
      <w:proofErr w:type="spellEnd"/>
      <w:r w:rsidR="00F931D4">
        <w:t xml:space="preserve"> a pod./</w:t>
      </w:r>
      <w:r>
        <w:t xml:space="preserve">            </w:t>
      </w:r>
      <w:r w:rsidR="0018745C">
        <w:t xml:space="preserve"> </w:t>
      </w:r>
      <w:r>
        <w:t xml:space="preserve">          </w:t>
      </w:r>
      <w:r w:rsidR="00BB1B9F">
        <w:t xml:space="preserve">           </w:t>
      </w:r>
      <w:r w:rsidR="00C161F3">
        <w:t xml:space="preserve">   </w:t>
      </w:r>
      <w:r w:rsidR="008643CD">
        <w:t xml:space="preserve"> </w:t>
      </w:r>
      <w:r w:rsidR="0044121D">
        <w:t xml:space="preserve">  </w:t>
      </w:r>
      <w:r w:rsidR="00F078A2">
        <w:t xml:space="preserve">            </w:t>
      </w:r>
      <w:r w:rsidR="00D94132">
        <w:t xml:space="preserve"> </w:t>
      </w:r>
      <w:r w:rsidR="00BB1B9F">
        <w:t xml:space="preserve">   </w:t>
      </w:r>
      <w:r w:rsidR="00D94132">
        <w:t xml:space="preserve"> </w:t>
      </w:r>
      <w:r w:rsidR="000421A3">
        <w:t>88,05</w:t>
      </w:r>
      <w:r w:rsidR="00B75165">
        <w:t xml:space="preserve"> €         </w:t>
      </w:r>
    </w:p>
    <w:p w:rsidR="00B75165" w:rsidRDefault="00B75165" w:rsidP="000F3883"/>
    <w:p w:rsidR="00AD5007" w:rsidRDefault="000421A3" w:rsidP="000F3883">
      <w:r>
        <w:t xml:space="preserve">     -  rezerva na audit                                                                                                  228,00 €</w:t>
      </w:r>
    </w:p>
    <w:p w:rsidR="00BC4344" w:rsidRDefault="004E7A91" w:rsidP="000F3883">
      <w:r>
        <w:t xml:space="preserve">     -</w:t>
      </w:r>
      <w:r w:rsidR="00BC4344">
        <w:t xml:space="preserve">  </w:t>
      </w:r>
      <w:r>
        <w:t xml:space="preserve">pokyt. príspevky iným účtov. jednotkám                </w:t>
      </w:r>
      <w:r w:rsidR="00F078A2">
        <w:t xml:space="preserve">                             </w:t>
      </w:r>
      <w:r>
        <w:t xml:space="preserve"> </w:t>
      </w:r>
      <w:r w:rsidR="00F078A2">
        <w:t xml:space="preserve">    </w:t>
      </w:r>
      <w:r w:rsidR="0018745C">
        <w:t xml:space="preserve">  </w:t>
      </w:r>
      <w:r>
        <w:t xml:space="preserve"> </w:t>
      </w:r>
      <w:r w:rsidR="00BB1B9F">
        <w:t xml:space="preserve">  </w:t>
      </w:r>
      <w:r>
        <w:t xml:space="preserve"> </w:t>
      </w:r>
      <w:r w:rsidR="00D17558">
        <w:t>8 350</w:t>
      </w:r>
      <w:r w:rsidR="00BB1B9F">
        <w:t>,00</w:t>
      </w:r>
      <w:r w:rsidR="00826ACF">
        <w:t xml:space="preserve"> €</w:t>
      </w:r>
    </w:p>
    <w:p w:rsidR="00D3326E" w:rsidRDefault="00826ACF" w:rsidP="000F3883">
      <w:r>
        <w:t xml:space="preserve">     -  Festival sakrálneho umenia          </w:t>
      </w:r>
      <w:r w:rsidR="00D17558">
        <w:t xml:space="preserve">                              </w:t>
      </w:r>
      <w:r w:rsidR="00BB1B9F">
        <w:t xml:space="preserve">                                </w:t>
      </w:r>
      <w:r w:rsidR="0018745C">
        <w:t xml:space="preserve">  </w:t>
      </w:r>
      <w:r w:rsidR="00BB1B9F">
        <w:t xml:space="preserve"> </w:t>
      </w:r>
      <w:r w:rsidR="00DD3A08">
        <w:t xml:space="preserve">  </w:t>
      </w:r>
      <w:r w:rsidR="00D17558">
        <w:t>2 500,</w:t>
      </w:r>
      <w:r w:rsidR="00AD5007">
        <w:t>00</w:t>
      </w:r>
      <w:r w:rsidR="00BB1B9F">
        <w:t xml:space="preserve"> €</w:t>
      </w:r>
      <w:r w:rsidR="00DD3A08">
        <w:t xml:space="preserve"> </w:t>
      </w:r>
    </w:p>
    <w:p w:rsidR="00963A53" w:rsidRDefault="00963A53" w:rsidP="00963A53"/>
    <w:p w:rsidR="00A12EE4" w:rsidRDefault="00A12EE4" w:rsidP="00963A53"/>
    <w:p w:rsidR="00A12EE4" w:rsidRDefault="00A12EE4" w:rsidP="00963A53"/>
    <w:p w:rsidR="00A12EE4" w:rsidRDefault="00A12EE4" w:rsidP="00963A53"/>
    <w:p w:rsidR="00A12EE4" w:rsidRDefault="00A12EE4" w:rsidP="00963A53"/>
    <w:p w:rsidR="001511E9" w:rsidRDefault="001511E9" w:rsidP="00963A53">
      <w:pPr>
        <w:rPr>
          <w:b/>
          <w:i/>
          <w:szCs w:val="20"/>
        </w:rPr>
      </w:pPr>
    </w:p>
    <w:p w:rsidR="001511E9" w:rsidRDefault="001511E9" w:rsidP="00963A53">
      <w:pPr>
        <w:rPr>
          <w:b/>
          <w:i/>
          <w:szCs w:val="20"/>
        </w:rPr>
      </w:pPr>
      <w:r w:rsidRPr="008A0643">
        <w:rPr>
          <w:b/>
          <w:i/>
          <w:szCs w:val="20"/>
        </w:rPr>
        <w:t xml:space="preserve">2,   </w:t>
      </w:r>
      <w:r w:rsidR="00963A53" w:rsidRPr="008A0643">
        <w:rPr>
          <w:b/>
          <w:i/>
          <w:szCs w:val="20"/>
        </w:rPr>
        <w:t>Tabuľka o účele a výške použitia podielu zaplatenej dane</w:t>
      </w:r>
      <w:r w:rsidR="00963A53" w:rsidRPr="00963A53">
        <w:rPr>
          <w:b/>
          <w:i/>
          <w:szCs w:val="20"/>
        </w:rPr>
        <w:t xml:space="preserve"> </w:t>
      </w:r>
    </w:p>
    <w:p w:rsidR="00963A53" w:rsidRPr="00963A53" w:rsidRDefault="00963A53" w:rsidP="00963A53">
      <w:pPr>
        <w:rPr>
          <w:b/>
          <w:i/>
          <w:szCs w:val="20"/>
        </w:rPr>
      </w:pPr>
      <w:r w:rsidRPr="00963A53">
        <w:rPr>
          <w:b/>
          <w:i/>
          <w:szCs w:val="20"/>
        </w:rPr>
        <w:t xml:space="preserve">  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98"/>
        <w:gridCol w:w="2835"/>
        <w:gridCol w:w="2835"/>
      </w:tblGrid>
      <w:tr w:rsidR="00963A53" w:rsidRPr="007002DC" w:rsidTr="00963A53">
        <w:trPr>
          <w:trHeight w:val="831"/>
        </w:trPr>
        <w:tc>
          <w:tcPr>
            <w:tcW w:w="3898" w:type="dxa"/>
            <w:vAlign w:val="center"/>
          </w:tcPr>
          <w:p w:rsidR="00963A53" w:rsidRPr="007002DC" w:rsidRDefault="00963A53" w:rsidP="00A5797A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2835" w:type="dxa"/>
            <w:vAlign w:val="center"/>
          </w:tcPr>
          <w:p w:rsidR="00963A53" w:rsidRPr="007002DC" w:rsidRDefault="00963A53" w:rsidP="00963A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 xml:space="preserve">Použitá suma </w:t>
            </w:r>
            <w:r>
              <w:rPr>
                <w:rFonts w:ascii="Arial" w:hAnsi="Arial"/>
                <w:b/>
                <w:sz w:val="16"/>
                <w:szCs w:val="16"/>
              </w:rPr>
              <w:t>z bezpros</w:t>
            </w:r>
            <w:r w:rsidRPr="007002DC">
              <w:rPr>
                <w:rFonts w:ascii="Arial" w:hAnsi="Arial"/>
                <w:b/>
                <w:sz w:val="16"/>
                <w:szCs w:val="16"/>
              </w:rPr>
              <w:t>tredne predchádzajúceho účtovného obdobia</w:t>
            </w:r>
          </w:p>
        </w:tc>
        <w:tc>
          <w:tcPr>
            <w:tcW w:w="2835" w:type="dxa"/>
            <w:vAlign w:val="center"/>
          </w:tcPr>
          <w:p w:rsidR="00963A53" w:rsidRPr="007002DC" w:rsidRDefault="00963A53" w:rsidP="00A5797A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63A53" w:rsidRPr="007002DC" w:rsidTr="00963A53">
        <w:trPr>
          <w:trHeight w:val="397"/>
        </w:trPr>
        <w:tc>
          <w:tcPr>
            <w:tcW w:w="3898" w:type="dxa"/>
            <w:vAlign w:val="center"/>
          </w:tcPr>
          <w:p w:rsidR="00963A53" w:rsidRPr="007002DC" w:rsidRDefault="00944027" w:rsidP="00944027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Verejno - prospešný účel, podpora kultúry ...</w:t>
            </w:r>
          </w:p>
        </w:tc>
        <w:tc>
          <w:tcPr>
            <w:tcW w:w="2835" w:type="dxa"/>
            <w:vAlign w:val="center"/>
          </w:tcPr>
          <w:p w:rsidR="00963A53" w:rsidRDefault="00963A53" w:rsidP="00963A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3817B1" w:rsidRDefault="0018745C" w:rsidP="00963A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9 518,39</w:t>
            </w:r>
          </w:p>
          <w:p w:rsidR="00753DC9" w:rsidRDefault="00753DC9" w:rsidP="00753DC9">
            <w:pPr>
              <w:rPr>
                <w:rFonts w:ascii="Arial" w:hAnsi="Arial"/>
                <w:sz w:val="16"/>
                <w:szCs w:val="16"/>
              </w:rPr>
            </w:pPr>
          </w:p>
          <w:p w:rsidR="003817B1" w:rsidRPr="007002DC" w:rsidRDefault="003817B1" w:rsidP="00963A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944027" w:rsidRDefault="00944027" w:rsidP="00963A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944027" w:rsidRDefault="0018745C" w:rsidP="00963A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1 331,61</w:t>
            </w:r>
          </w:p>
          <w:p w:rsidR="009A0CB9" w:rsidRDefault="009A0CB9" w:rsidP="00963A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944027" w:rsidRPr="007002DC" w:rsidRDefault="00944027" w:rsidP="00963A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63A53" w:rsidRPr="007002DC" w:rsidTr="00963A53">
        <w:trPr>
          <w:trHeight w:val="397"/>
        </w:trPr>
        <w:tc>
          <w:tcPr>
            <w:tcW w:w="3898" w:type="dxa"/>
            <w:vAlign w:val="center"/>
          </w:tcPr>
          <w:p w:rsidR="00963A53" w:rsidRPr="007002DC" w:rsidRDefault="00963A53" w:rsidP="00963A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963A53" w:rsidRPr="007002DC" w:rsidRDefault="00963A53" w:rsidP="00963A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963A53" w:rsidRPr="007002DC" w:rsidRDefault="00963A53" w:rsidP="00963A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63A53" w:rsidRPr="007002DC" w:rsidTr="00963A53">
        <w:trPr>
          <w:trHeight w:val="397"/>
        </w:trPr>
        <w:tc>
          <w:tcPr>
            <w:tcW w:w="6733" w:type="dxa"/>
            <w:gridSpan w:val="2"/>
            <w:vAlign w:val="center"/>
          </w:tcPr>
          <w:p w:rsidR="00963A53" w:rsidRPr="007002DC" w:rsidRDefault="00963A53" w:rsidP="00963A53">
            <w:pPr>
              <w:ind w:left="-2093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 xml:space="preserve">                  </w:t>
            </w:r>
            <w:r w:rsidRPr="007002DC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835" w:type="dxa"/>
            <w:vAlign w:val="center"/>
          </w:tcPr>
          <w:p w:rsidR="00693DAF" w:rsidRDefault="00693DAF" w:rsidP="007829C4">
            <w:pPr>
              <w:rPr>
                <w:rFonts w:ascii="Arial" w:hAnsi="Arial"/>
                <w:b/>
                <w:sz w:val="16"/>
                <w:szCs w:val="16"/>
              </w:rPr>
            </w:pPr>
          </w:p>
          <w:p w:rsidR="00693DAF" w:rsidRDefault="00693DAF" w:rsidP="007829C4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 xml:space="preserve">                      </w:t>
            </w:r>
            <w:r w:rsidR="0018745C">
              <w:rPr>
                <w:rFonts w:ascii="Arial" w:hAnsi="Arial"/>
                <w:b/>
                <w:sz w:val="16"/>
                <w:szCs w:val="16"/>
              </w:rPr>
              <w:t>7 137,21</w:t>
            </w:r>
          </w:p>
          <w:p w:rsidR="004F1244" w:rsidRDefault="004F1244" w:rsidP="007829C4">
            <w:pPr>
              <w:rPr>
                <w:rFonts w:ascii="Arial" w:hAnsi="Arial"/>
                <w:b/>
                <w:sz w:val="16"/>
                <w:szCs w:val="16"/>
              </w:rPr>
            </w:pPr>
          </w:p>
          <w:p w:rsidR="00BE2D47" w:rsidRPr="007002DC" w:rsidRDefault="00BE2D47" w:rsidP="007829C4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EB2419" w:rsidRDefault="00EB2419" w:rsidP="000F3883"/>
    <w:p w:rsidR="001511E9" w:rsidRDefault="001511E9" w:rsidP="000F3883"/>
    <w:p w:rsidR="00A12EE4" w:rsidRDefault="00A12EE4" w:rsidP="000F3883"/>
    <w:p w:rsidR="00A12EE4" w:rsidRDefault="00A12EE4" w:rsidP="000F3883"/>
    <w:p w:rsidR="004359BB" w:rsidRDefault="004359BB" w:rsidP="000F3883"/>
    <w:p w:rsidR="00D54C5D" w:rsidRDefault="00D54C5D" w:rsidP="000F3883"/>
    <w:p w:rsidR="00D54C5D" w:rsidRDefault="001511E9" w:rsidP="000F3883">
      <w:pPr>
        <w:rPr>
          <w:b/>
          <w:i/>
        </w:rPr>
      </w:pPr>
      <w:r>
        <w:rPr>
          <w:b/>
          <w:i/>
        </w:rPr>
        <w:t xml:space="preserve">3, </w:t>
      </w:r>
      <w:r w:rsidR="00D54C5D" w:rsidRPr="00D54C5D">
        <w:rPr>
          <w:b/>
          <w:i/>
        </w:rPr>
        <w:t>Náklady vynaložené v súvislosti s auditom účtovnej závierky:</w:t>
      </w:r>
    </w:p>
    <w:p w:rsidR="00D54C5D" w:rsidRPr="00D54C5D" w:rsidRDefault="00D54C5D" w:rsidP="000F3883">
      <w:pPr>
        <w:rPr>
          <w:b/>
          <w:i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40"/>
        <w:gridCol w:w="3510"/>
      </w:tblGrid>
      <w:tr w:rsidR="00D54C5D" w:rsidRPr="007C0AF6" w:rsidTr="00D54C5D">
        <w:tc>
          <w:tcPr>
            <w:tcW w:w="5740" w:type="dxa"/>
            <w:vAlign w:val="center"/>
          </w:tcPr>
          <w:p w:rsidR="00D54C5D" w:rsidRPr="00D54C5D" w:rsidRDefault="00D54C5D" w:rsidP="00B74F81">
            <w:pPr>
              <w:rPr>
                <w:rFonts w:ascii="Arial" w:hAnsi="Arial"/>
                <w:b/>
                <w:sz w:val="18"/>
                <w:szCs w:val="18"/>
              </w:rPr>
            </w:pPr>
            <w:r w:rsidRPr="00D54C5D">
              <w:rPr>
                <w:rFonts w:ascii="Arial" w:hAnsi="Arial"/>
                <w:b/>
                <w:sz w:val="18"/>
                <w:szCs w:val="18"/>
              </w:rPr>
              <w:t>Jednotlivé druhy nákladov za</w:t>
            </w:r>
          </w:p>
        </w:tc>
        <w:tc>
          <w:tcPr>
            <w:tcW w:w="3510" w:type="dxa"/>
            <w:vAlign w:val="center"/>
          </w:tcPr>
          <w:p w:rsidR="00D54C5D" w:rsidRPr="00D54C5D" w:rsidRDefault="00D54C5D" w:rsidP="00B74F81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D54C5D">
              <w:rPr>
                <w:rFonts w:ascii="Arial" w:hAnsi="Arial"/>
                <w:b/>
                <w:sz w:val="18"/>
                <w:szCs w:val="18"/>
              </w:rPr>
              <w:t>Suma</w:t>
            </w:r>
          </w:p>
        </w:tc>
      </w:tr>
      <w:tr w:rsidR="00D54C5D" w:rsidRPr="007C0AF6" w:rsidTr="00D54C5D">
        <w:tc>
          <w:tcPr>
            <w:tcW w:w="5740" w:type="dxa"/>
            <w:vAlign w:val="center"/>
          </w:tcPr>
          <w:p w:rsidR="00D54C5D" w:rsidRPr="00D54C5D" w:rsidRDefault="00D54C5D" w:rsidP="00B74F81">
            <w:pPr>
              <w:rPr>
                <w:rFonts w:ascii="Arial" w:hAnsi="Arial"/>
                <w:sz w:val="18"/>
                <w:szCs w:val="18"/>
              </w:rPr>
            </w:pPr>
            <w:r w:rsidRPr="00D54C5D">
              <w:rPr>
                <w:rFonts w:ascii="Arial" w:hAnsi="Arial"/>
                <w:sz w:val="18"/>
                <w:szCs w:val="18"/>
              </w:rPr>
              <w:t>overenie účtovnej závierky</w:t>
            </w:r>
          </w:p>
        </w:tc>
        <w:tc>
          <w:tcPr>
            <w:tcW w:w="3510" w:type="dxa"/>
            <w:vAlign w:val="center"/>
          </w:tcPr>
          <w:p w:rsidR="000F7D4B" w:rsidRDefault="000F7D4B" w:rsidP="00D54C5D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  <w:p w:rsidR="00D54C5D" w:rsidRDefault="00D54C5D" w:rsidP="00D54C5D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D54C5D">
              <w:rPr>
                <w:rFonts w:ascii="Arial" w:hAnsi="Arial"/>
                <w:sz w:val="18"/>
                <w:szCs w:val="18"/>
              </w:rPr>
              <w:t>2</w:t>
            </w:r>
            <w:r w:rsidR="00A5703F">
              <w:rPr>
                <w:rFonts w:ascii="Arial" w:hAnsi="Arial"/>
                <w:sz w:val="18"/>
                <w:szCs w:val="18"/>
              </w:rPr>
              <w:t>28,0</w:t>
            </w:r>
            <w:r w:rsidRPr="00D54C5D">
              <w:rPr>
                <w:rFonts w:ascii="Arial" w:hAnsi="Arial"/>
                <w:sz w:val="18"/>
                <w:szCs w:val="18"/>
              </w:rPr>
              <w:t>0</w:t>
            </w:r>
          </w:p>
          <w:p w:rsidR="000F7D4B" w:rsidRPr="00D54C5D" w:rsidRDefault="000F7D4B" w:rsidP="00D54C5D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D54C5D" w:rsidRPr="007C0AF6" w:rsidTr="00D54C5D">
        <w:tc>
          <w:tcPr>
            <w:tcW w:w="5740" w:type="dxa"/>
            <w:vAlign w:val="center"/>
          </w:tcPr>
          <w:p w:rsidR="00D54C5D" w:rsidRPr="00D54C5D" w:rsidRDefault="00D54C5D" w:rsidP="00B74F81">
            <w:pPr>
              <w:rPr>
                <w:rFonts w:ascii="Arial" w:hAnsi="Arial"/>
                <w:sz w:val="18"/>
                <w:szCs w:val="18"/>
              </w:rPr>
            </w:pPr>
            <w:r w:rsidRPr="00D54C5D">
              <w:rPr>
                <w:rFonts w:ascii="Arial" w:hAnsi="Arial"/>
                <w:sz w:val="18"/>
                <w:szCs w:val="18"/>
              </w:rPr>
              <w:t>uisťovacie audítorské služby s výnimkou overenia účtovnej závierky</w:t>
            </w:r>
          </w:p>
        </w:tc>
        <w:tc>
          <w:tcPr>
            <w:tcW w:w="3510" w:type="dxa"/>
            <w:vAlign w:val="center"/>
          </w:tcPr>
          <w:p w:rsidR="00D54C5D" w:rsidRPr="00D54C5D" w:rsidRDefault="00D54C5D" w:rsidP="00B74F81">
            <w:pPr>
              <w:rPr>
                <w:rFonts w:ascii="Arial" w:hAnsi="Arial"/>
                <w:sz w:val="18"/>
                <w:szCs w:val="18"/>
              </w:rPr>
            </w:pPr>
          </w:p>
        </w:tc>
      </w:tr>
      <w:tr w:rsidR="00D54C5D" w:rsidRPr="007C0AF6" w:rsidTr="00D54C5D">
        <w:tc>
          <w:tcPr>
            <w:tcW w:w="5740" w:type="dxa"/>
            <w:vAlign w:val="center"/>
          </w:tcPr>
          <w:p w:rsidR="00D54C5D" w:rsidRPr="00D54C5D" w:rsidRDefault="00D54C5D" w:rsidP="00B74F81">
            <w:pPr>
              <w:rPr>
                <w:rFonts w:ascii="Arial" w:hAnsi="Arial"/>
                <w:sz w:val="18"/>
                <w:szCs w:val="18"/>
              </w:rPr>
            </w:pPr>
            <w:r w:rsidRPr="00D54C5D">
              <w:rPr>
                <w:rFonts w:ascii="Arial" w:hAnsi="Arial"/>
                <w:sz w:val="18"/>
                <w:szCs w:val="18"/>
              </w:rPr>
              <w:t>súvisiace audítorské služby</w:t>
            </w:r>
          </w:p>
        </w:tc>
        <w:tc>
          <w:tcPr>
            <w:tcW w:w="3510" w:type="dxa"/>
            <w:vAlign w:val="center"/>
          </w:tcPr>
          <w:p w:rsidR="00D54C5D" w:rsidRPr="00D54C5D" w:rsidRDefault="00D54C5D" w:rsidP="00B74F81">
            <w:pPr>
              <w:rPr>
                <w:rFonts w:ascii="Arial" w:hAnsi="Arial"/>
                <w:sz w:val="18"/>
                <w:szCs w:val="18"/>
              </w:rPr>
            </w:pPr>
          </w:p>
        </w:tc>
      </w:tr>
      <w:tr w:rsidR="00D54C5D" w:rsidRPr="007C0AF6" w:rsidTr="00D54C5D">
        <w:tc>
          <w:tcPr>
            <w:tcW w:w="5740" w:type="dxa"/>
            <w:vAlign w:val="center"/>
          </w:tcPr>
          <w:p w:rsidR="00D54C5D" w:rsidRPr="00D54C5D" w:rsidRDefault="00D54C5D" w:rsidP="00B74F81">
            <w:pPr>
              <w:rPr>
                <w:rFonts w:ascii="Arial" w:hAnsi="Arial"/>
                <w:sz w:val="18"/>
                <w:szCs w:val="18"/>
              </w:rPr>
            </w:pPr>
            <w:r w:rsidRPr="00D54C5D">
              <w:rPr>
                <w:rFonts w:ascii="Arial" w:hAnsi="Arial"/>
                <w:sz w:val="18"/>
                <w:szCs w:val="18"/>
              </w:rPr>
              <w:t>daňové poradenstvo</w:t>
            </w:r>
          </w:p>
        </w:tc>
        <w:tc>
          <w:tcPr>
            <w:tcW w:w="3510" w:type="dxa"/>
            <w:vAlign w:val="center"/>
          </w:tcPr>
          <w:p w:rsidR="00D54C5D" w:rsidRPr="00D54C5D" w:rsidRDefault="00D54C5D" w:rsidP="00B74F81">
            <w:pPr>
              <w:rPr>
                <w:rFonts w:ascii="Arial" w:hAnsi="Arial"/>
                <w:sz w:val="18"/>
                <w:szCs w:val="18"/>
              </w:rPr>
            </w:pPr>
          </w:p>
        </w:tc>
      </w:tr>
      <w:tr w:rsidR="00D54C5D" w:rsidRPr="007C0AF6" w:rsidTr="00D54C5D">
        <w:tc>
          <w:tcPr>
            <w:tcW w:w="5740" w:type="dxa"/>
            <w:vAlign w:val="center"/>
          </w:tcPr>
          <w:p w:rsidR="00D54C5D" w:rsidRPr="00D54C5D" w:rsidRDefault="00D54C5D" w:rsidP="00B74F81">
            <w:pPr>
              <w:rPr>
                <w:rFonts w:ascii="Arial" w:hAnsi="Arial"/>
                <w:sz w:val="18"/>
                <w:szCs w:val="18"/>
              </w:rPr>
            </w:pPr>
            <w:r w:rsidRPr="00D54C5D">
              <w:rPr>
                <w:rFonts w:ascii="Arial" w:hAnsi="Arial"/>
                <w:sz w:val="18"/>
                <w:szCs w:val="18"/>
              </w:rPr>
              <w:t>ostatné neaudítorské služby</w:t>
            </w:r>
          </w:p>
        </w:tc>
        <w:tc>
          <w:tcPr>
            <w:tcW w:w="3510" w:type="dxa"/>
            <w:vAlign w:val="center"/>
          </w:tcPr>
          <w:p w:rsidR="00D54C5D" w:rsidRPr="00D54C5D" w:rsidRDefault="00D54C5D" w:rsidP="00B74F81">
            <w:pPr>
              <w:rPr>
                <w:rFonts w:ascii="Arial" w:hAnsi="Arial"/>
                <w:sz w:val="18"/>
                <w:szCs w:val="18"/>
              </w:rPr>
            </w:pPr>
          </w:p>
        </w:tc>
      </w:tr>
      <w:tr w:rsidR="00D54C5D" w:rsidRPr="007C0AF6" w:rsidTr="00D54C5D">
        <w:tc>
          <w:tcPr>
            <w:tcW w:w="5740" w:type="dxa"/>
            <w:vAlign w:val="center"/>
          </w:tcPr>
          <w:p w:rsidR="00D54C5D" w:rsidRPr="00D54C5D" w:rsidRDefault="00D54C5D" w:rsidP="00B74F81">
            <w:pPr>
              <w:rPr>
                <w:rFonts w:ascii="Arial" w:hAnsi="Arial"/>
                <w:b/>
                <w:sz w:val="18"/>
                <w:szCs w:val="18"/>
              </w:rPr>
            </w:pPr>
            <w:r w:rsidRPr="00D54C5D">
              <w:rPr>
                <w:rFonts w:ascii="Arial" w:hAnsi="Arial"/>
                <w:b/>
                <w:sz w:val="18"/>
                <w:szCs w:val="18"/>
              </w:rPr>
              <w:t>Spolu</w:t>
            </w:r>
          </w:p>
        </w:tc>
        <w:tc>
          <w:tcPr>
            <w:tcW w:w="3510" w:type="dxa"/>
            <w:vAlign w:val="center"/>
          </w:tcPr>
          <w:p w:rsidR="00D54C5D" w:rsidRDefault="000F7D4B" w:rsidP="00D54C5D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</w:t>
            </w:r>
            <w:r w:rsidR="00A5703F">
              <w:rPr>
                <w:rFonts w:ascii="Arial" w:hAnsi="Arial"/>
                <w:b/>
                <w:sz w:val="18"/>
                <w:szCs w:val="18"/>
              </w:rPr>
              <w:t>28,0</w:t>
            </w:r>
            <w:r w:rsidR="00D54C5D" w:rsidRPr="00D54C5D">
              <w:rPr>
                <w:rFonts w:ascii="Arial" w:hAnsi="Arial"/>
                <w:b/>
                <w:sz w:val="18"/>
                <w:szCs w:val="18"/>
              </w:rPr>
              <w:t>0</w:t>
            </w:r>
          </w:p>
          <w:p w:rsidR="000F7D4B" w:rsidRPr="00D54C5D" w:rsidRDefault="000F7D4B" w:rsidP="00D54C5D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:rsidR="00D3326E" w:rsidRDefault="00D3326E" w:rsidP="000F3883"/>
    <w:p w:rsidR="001511E9" w:rsidRDefault="001511E9" w:rsidP="000F3883"/>
    <w:p w:rsidR="001511E9" w:rsidRDefault="001511E9" w:rsidP="000F3883"/>
    <w:p w:rsidR="00A12EE4" w:rsidRDefault="00A12EE4" w:rsidP="000F3883"/>
    <w:p w:rsidR="00A12EE4" w:rsidRDefault="00A12EE4" w:rsidP="000F3883"/>
    <w:p w:rsidR="00D3326E" w:rsidRDefault="00D54C5D" w:rsidP="000F3883">
      <w:pPr>
        <w:rPr>
          <w:b/>
        </w:rPr>
      </w:pPr>
      <w:r>
        <w:t xml:space="preserve">                                                    </w:t>
      </w:r>
      <w:r w:rsidRPr="00D54C5D">
        <w:rPr>
          <w:b/>
        </w:rPr>
        <w:t>Čl.  V.VI.</w:t>
      </w:r>
    </w:p>
    <w:p w:rsidR="007C575E" w:rsidRPr="00D54C5D" w:rsidRDefault="007C575E" w:rsidP="000F3883">
      <w:pPr>
        <w:rPr>
          <w:b/>
        </w:rPr>
      </w:pPr>
    </w:p>
    <w:p w:rsidR="00D54C5D" w:rsidRDefault="00D54C5D" w:rsidP="000F3883">
      <w:r>
        <w:t xml:space="preserve">                                 Opis údajov na podsúvahových účtoch</w:t>
      </w:r>
    </w:p>
    <w:p w:rsidR="007C575E" w:rsidRDefault="007C575E" w:rsidP="000F3883"/>
    <w:p w:rsidR="00D54C5D" w:rsidRDefault="00D54C5D" w:rsidP="000F3883">
      <w:r>
        <w:t xml:space="preserve">                                              Ďalšie informácie</w:t>
      </w:r>
    </w:p>
    <w:p w:rsidR="007C575E" w:rsidRDefault="007C575E" w:rsidP="000F3883"/>
    <w:p w:rsidR="00EB2419" w:rsidRDefault="00EB2419" w:rsidP="00EB2419"/>
    <w:p w:rsidR="00EB2419" w:rsidRDefault="00EB2419" w:rsidP="00EB2419">
      <w:pPr>
        <w:rPr>
          <w:b/>
          <w:i/>
        </w:rPr>
      </w:pPr>
    </w:p>
    <w:p w:rsidR="00EB2419" w:rsidRDefault="00EB2419" w:rsidP="00EB2419">
      <w:r>
        <w:rPr>
          <w:b/>
          <w:i/>
        </w:rPr>
        <w:t>1</w:t>
      </w:r>
      <w:r w:rsidRPr="00057E44">
        <w:rPr>
          <w:b/>
          <w:i/>
        </w:rPr>
        <w:t>, Prenajatý majetok a majetok zachytený na podsúvahových účtoch:</w:t>
      </w:r>
      <w:r>
        <w:t xml:space="preserve"> Nadácia nemá</w:t>
      </w:r>
    </w:p>
    <w:p w:rsidR="00EB2419" w:rsidRDefault="00EB2419" w:rsidP="00EB2419"/>
    <w:p w:rsidR="001511E9" w:rsidRDefault="001511E9" w:rsidP="00EB2419"/>
    <w:p w:rsidR="00EB2419" w:rsidRDefault="00EB2419" w:rsidP="00EB2419">
      <w:r>
        <w:rPr>
          <w:b/>
          <w:i/>
        </w:rPr>
        <w:t>2</w:t>
      </w:r>
      <w:r w:rsidRPr="00057E44">
        <w:rPr>
          <w:b/>
          <w:i/>
        </w:rPr>
        <w:t>, Prípadné  ďalšie záväzky:</w:t>
      </w:r>
      <w:r>
        <w:t xml:space="preserve">     Nadácia nemá</w:t>
      </w:r>
    </w:p>
    <w:p w:rsidR="00EB2419" w:rsidRDefault="00EB2419" w:rsidP="00EB2419"/>
    <w:p w:rsidR="001511E9" w:rsidRDefault="001511E9" w:rsidP="00EB2419"/>
    <w:p w:rsidR="000F3883" w:rsidRDefault="00EB2419" w:rsidP="000F3883">
      <w:r>
        <w:rPr>
          <w:b/>
          <w:i/>
        </w:rPr>
        <w:t>3</w:t>
      </w:r>
      <w:r w:rsidRPr="00057E44">
        <w:rPr>
          <w:b/>
          <w:i/>
        </w:rPr>
        <w:t>, Ostatné finančné povinnosti:</w:t>
      </w:r>
      <w:r>
        <w:t xml:space="preserve"> Nadácia nem</w:t>
      </w:r>
      <w:r w:rsidR="00CD3624">
        <w:t>á</w:t>
      </w:r>
      <w:r w:rsidR="00040805">
        <w:t xml:space="preserve">                                                             </w:t>
      </w:r>
    </w:p>
    <w:sectPr w:rsidR="000F3883" w:rsidSect="003A75C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15DB" w:rsidRDefault="005F15DB" w:rsidP="00EF1C0B">
      <w:r>
        <w:separator/>
      </w:r>
    </w:p>
  </w:endnote>
  <w:endnote w:type="continuationSeparator" w:id="0">
    <w:p w:rsidR="005F15DB" w:rsidRDefault="005F15DB" w:rsidP="00EF1C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15DB" w:rsidRDefault="005F15DB" w:rsidP="00EF1C0B">
      <w:r>
        <w:separator/>
      </w:r>
    </w:p>
  </w:footnote>
  <w:footnote w:type="continuationSeparator" w:id="0">
    <w:p w:rsidR="005F15DB" w:rsidRDefault="005F15DB" w:rsidP="00EF1C0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56E0" w:rsidRDefault="009456E0">
    <w:pPr>
      <w:pStyle w:val="Hlavika"/>
    </w:pPr>
  </w:p>
  <w:tbl>
    <w:tblPr>
      <w:tblStyle w:val="Mriekatabuky"/>
      <w:tblW w:w="0" w:type="auto"/>
      <w:tblInd w:w="38" w:type="dxa"/>
      <w:tblLook w:val="04A0"/>
    </w:tblPr>
    <w:tblGrid>
      <w:gridCol w:w="3047"/>
      <w:gridCol w:w="1619"/>
      <w:gridCol w:w="339"/>
      <w:gridCol w:w="339"/>
      <w:gridCol w:w="339"/>
      <w:gridCol w:w="339"/>
      <w:gridCol w:w="339"/>
      <w:gridCol w:w="339"/>
      <w:gridCol w:w="339"/>
      <w:gridCol w:w="339"/>
      <w:gridCol w:w="644"/>
      <w:gridCol w:w="307"/>
      <w:gridCol w:w="307"/>
      <w:gridCol w:w="307"/>
      <w:gridCol w:w="307"/>
    </w:tblGrid>
    <w:tr w:rsidR="009456E0" w:rsidRPr="00D90FC4" w:rsidTr="009456E0">
      <w:tc>
        <w:tcPr>
          <w:tcW w:w="3047" w:type="dxa"/>
          <w:vAlign w:val="center"/>
        </w:tcPr>
        <w:p w:rsidR="009456E0" w:rsidRPr="00D90FC4" w:rsidRDefault="009456E0" w:rsidP="00D112B4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sz w:val="22"/>
              <w:szCs w:val="22"/>
            </w:rPr>
            <w:t>Poznámky</w:t>
          </w:r>
          <w:r>
            <w:rPr>
              <w:sz w:val="22"/>
              <w:szCs w:val="22"/>
            </w:rPr>
            <w:t xml:space="preserve"> (</w:t>
          </w:r>
          <w:proofErr w:type="spellStart"/>
          <w:r w:rsidRPr="00D90FC4">
            <w:rPr>
              <w:sz w:val="22"/>
              <w:szCs w:val="22"/>
            </w:rPr>
            <w:t>Úč</w:t>
          </w:r>
          <w:proofErr w:type="spellEnd"/>
          <w:r w:rsidRPr="00D90FC4">
            <w:rPr>
              <w:sz w:val="22"/>
              <w:szCs w:val="22"/>
            </w:rPr>
            <w:t xml:space="preserve">  NUJ 3 </w:t>
          </w:r>
          <w:r>
            <w:rPr>
              <w:sz w:val="22"/>
              <w:szCs w:val="22"/>
            </w:rPr>
            <w:t>–</w:t>
          </w:r>
          <w:r w:rsidRPr="00D90FC4">
            <w:rPr>
              <w:sz w:val="22"/>
              <w:szCs w:val="22"/>
            </w:rPr>
            <w:t xml:space="preserve"> 01</w:t>
          </w:r>
          <w:r>
            <w:rPr>
              <w:sz w:val="22"/>
              <w:szCs w:val="22"/>
            </w:rPr>
            <w:t>)</w:t>
          </w:r>
        </w:p>
      </w:tc>
      <w:tc>
        <w:tcPr>
          <w:tcW w:w="1619" w:type="dxa"/>
          <w:tcBorders>
            <w:top w:val="nil"/>
            <w:bottom w:val="nil"/>
          </w:tcBorders>
          <w:vAlign w:val="center"/>
        </w:tcPr>
        <w:p w:rsidR="009456E0" w:rsidRPr="00D90FC4" w:rsidRDefault="009456E0" w:rsidP="00D112B4">
          <w:pPr>
            <w:keepNext/>
            <w:jc w:val="right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I</w:t>
          </w:r>
          <w:r>
            <w:rPr>
              <w:b/>
              <w:bCs/>
              <w:sz w:val="22"/>
              <w:szCs w:val="22"/>
            </w:rPr>
            <w:t xml:space="preserve">ČO </w:t>
          </w:r>
        </w:p>
      </w:tc>
      <w:tc>
        <w:tcPr>
          <w:tcW w:w="339" w:type="dxa"/>
        </w:tcPr>
        <w:p w:rsidR="009456E0" w:rsidRPr="00D90FC4" w:rsidRDefault="009456E0" w:rsidP="00D112B4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3</w:t>
          </w:r>
        </w:p>
      </w:tc>
      <w:tc>
        <w:tcPr>
          <w:tcW w:w="339" w:type="dxa"/>
        </w:tcPr>
        <w:p w:rsidR="009456E0" w:rsidRPr="00D90FC4" w:rsidRDefault="009456E0" w:rsidP="00D112B4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1</w:t>
          </w:r>
        </w:p>
      </w:tc>
      <w:tc>
        <w:tcPr>
          <w:tcW w:w="339" w:type="dxa"/>
        </w:tcPr>
        <w:p w:rsidR="009456E0" w:rsidRPr="00D90FC4" w:rsidRDefault="009456E0" w:rsidP="00D112B4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9</w:t>
          </w:r>
        </w:p>
      </w:tc>
      <w:tc>
        <w:tcPr>
          <w:tcW w:w="339" w:type="dxa"/>
        </w:tcPr>
        <w:p w:rsidR="009456E0" w:rsidRPr="00D90FC4" w:rsidRDefault="009456E0" w:rsidP="00D112B4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5</w:t>
          </w:r>
        </w:p>
      </w:tc>
      <w:tc>
        <w:tcPr>
          <w:tcW w:w="339" w:type="dxa"/>
        </w:tcPr>
        <w:p w:rsidR="009456E0" w:rsidRPr="00D90FC4" w:rsidRDefault="009456E0" w:rsidP="00D112B4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0</w:t>
          </w:r>
        </w:p>
      </w:tc>
      <w:tc>
        <w:tcPr>
          <w:tcW w:w="339" w:type="dxa"/>
        </w:tcPr>
        <w:p w:rsidR="009456E0" w:rsidRPr="00D90FC4" w:rsidRDefault="009456E0" w:rsidP="00D112B4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7</w:t>
          </w:r>
        </w:p>
      </w:tc>
      <w:tc>
        <w:tcPr>
          <w:tcW w:w="339" w:type="dxa"/>
        </w:tcPr>
        <w:p w:rsidR="009456E0" w:rsidRPr="00D90FC4" w:rsidRDefault="009456E0" w:rsidP="00D112B4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1</w:t>
          </w:r>
        </w:p>
      </w:tc>
      <w:tc>
        <w:tcPr>
          <w:tcW w:w="339" w:type="dxa"/>
        </w:tcPr>
        <w:p w:rsidR="009456E0" w:rsidRPr="00D90FC4" w:rsidRDefault="009456E0" w:rsidP="00D112B4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0</w:t>
          </w:r>
        </w:p>
      </w:tc>
      <w:tc>
        <w:tcPr>
          <w:tcW w:w="644" w:type="dxa"/>
          <w:tcBorders>
            <w:top w:val="nil"/>
            <w:bottom w:val="nil"/>
          </w:tcBorders>
        </w:tcPr>
        <w:p w:rsidR="009456E0" w:rsidRPr="00D90FC4" w:rsidRDefault="009456E0" w:rsidP="00D112B4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/</w:t>
          </w:r>
          <w:r>
            <w:rPr>
              <w:b/>
              <w:bCs/>
              <w:sz w:val="22"/>
              <w:szCs w:val="22"/>
            </w:rPr>
            <w:t>SID</w:t>
          </w:r>
        </w:p>
      </w:tc>
      <w:tc>
        <w:tcPr>
          <w:tcW w:w="307" w:type="dxa"/>
        </w:tcPr>
        <w:p w:rsidR="009456E0" w:rsidRPr="00D90FC4" w:rsidRDefault="009456E0" w:rsidP="00D112B4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07" w:type="dxa"/>
        </w:tcPr>
        <w:p w:rsidR="009456E0" w:rsidRPr="00D90FC4" w:rsidRDefault="009456E0" w:rsidP="00D112B4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07" w:type="dxa"/>
        </w:tcPr>
        <w:p w:rsidR="009456E0" w:rsidRPr="00D90FC4" w:rsidRDefault="009456E0" w:rsidP="00D112B4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07" w:type="dxa"/>
        </w:tcPr>
        <w:p w:rsidR="009456E0" w:rsidRPr="00D90FC4" w:rsidRDefault="009456E0" w:rsidP="00D112B4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</w:tr>
  </w:tbl>
  <w:p w:rsidR="009456E0" w:rsidRDefault="009456E0" w:rsidP="009456E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6314B5"/>
    <w:multiLevelType w:val="hybridMultilevel"/>
    <w:tmpl w:val="CD7E1882"/>
    <w:lvl w:ilvl="0" w:tplc="7FD478D4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1">
    <w:nsid w:val="49BF7581"/>
    <w:multiLevelType w:val="hybridMultilevel"/>
    <w:tmpl w:val="33E2E452"/>
    <w:lvl w:ilvl="0" w:tplc="48F8BF36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2">
    <w:nsid w:val="4A81685E"/>
    <w:multiLevelType w:val="hybridMultilevel"/>
    <w:tmpl w:val="43D6F18A"/>
    <w:lvl w:ilvl="0" w:tplc="8CF63BDE">
      <w:start w:val="16"/>
      <w:numFmt w:val="bullet"/>
      <w:lvlText w:val="-"/>
      <w:lvlJc w:val="left"/>
      <w:pPr>
        <w:ind w:left="64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5" w:hanging="360"/>
      </w:pPr>
      <w:rPr>
        <w:rFonts w:ascii="Wingdings" w:hAnsi="Wingdings" w:hint="default"/>
      </w:rPr>
    </w:lvl>
  </w:abstractNum>
  <w:abstractNum w:abstractNumId="3">
    <w:nsid w:val="6E255812"/>
    <w:multiLevelType w:val="hybridMultilevel"/>
    <w:tmpl w:val="CDDE78A6"/>
    <w:lvl w:ilvl="0" w:tplc="8CF63BDE">
      <w:start w:val="16"/>
      <w:numFmt w:val="bullet"/>
      <w:lvlText w:val="-"/>
      <w:lvlJc w:val="left"/>
      <w:pPr>
        <w:ind w:left="64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14345"/>
    <w:rsid w:val="000067CE"/>
    <w:rsid w:val="00020F2E"/>
    <w:rsid w:val="000249D9"/>
    <w:rsid w:val="0003011B"/>
    <w:rsid w:val="000371CB"/>
    <w:rsid w:val="00040805"/>
    <w:rsid w:val="000421A3"/>
    <w:rsid w:val="00057E44"/>
    <w:rsid w:val="00062389"/>
    <w:rsid w:val="00072D2D"/>
    <w:rsid w:val="00075895"/>
    <w:rsid w:val="00091072"/>
    <w:rsid w:val="000C003F"/>
    <w:rsid w:val="000E7D7B"/>
    <w:rsid w:val="000F3883"/>
    <w:rsid w:val="000F7D4B"/>
    <w:rsid w:val="00115A40"/>
    <w:rsid w:val="001353C8"/>
    <w:rsid w:val="00145AD0"/>
    <w:rsid w:val="001511E9"/>
    <w:rsid w:val="001721F3"/>
    <w:rsid w:val="0017290A"/>
    <w:rsid w:val="00173984"/>
    <w:rsid w:val="001778EB"/>
    <w:rsid w:val="0018745C"/>
    <w:rsid w:val="001929BC"/>
    <w:rsid w:val="001B07FB"/>
    <w:rsid w:val="001E365E"/>
    <w:rsid w:val="001F7BDD"/>
    <w:rsid w:val="00213673"/>
    <w:rsid w:val="00223AA5"/>
    <w:rsid w:val="00234D9C"/>
    <w:rsid w:val="002517C3"/>
    <w:rsid w:val="00263F52"/>
    <w:rsid w:val="00266FF0"/>
    <w:rsid w:val="0028104A"/>
    <w:rsid w:val="00295CEA"/>
    <w:rsid w:val="002B4FDB"/>
    <w:rsid w:val="002C331D"/>
    <w:rsid w:val="002C38C1"/>
    <w:rsid w:val="002C6F7C"/>
    <w:rsid w:val="002D22E9"/>
    <w:rsid w:val="002E0E78"/>
    <w:rsid w:val="00321F61"/>
    <w:rsid w:val="003514CD"/>
    <w:rsid w:val="0035405F"/>
    <w:rsid w:val="0036445B"/>
    <w:rsid w:val="003708E7"/>
    <w:rsid w:val="003743BD"/>
    <w:rsid w:val="003817B1"/>
    <w:rsid w:val="00393A7B"/>
    <w:rsid w:val="003950A8"/>
    <w:rsid w:val="003A67BF"/>
    <w:rsid w:val="003A75CE"/>
    <w:rsid w:val="003B3A22"/>
    <w:rsid w:val="003B3C10"/>
    <w:rsid w:val="003E0196"/>
    <w:rsid w:val="00425423"/>
    <w:rsid w:val="004263FD"/>
    <w:rsid w:val="0043065C"/>
    <w:rsid w:val="004359BB"/>
    <w:rsid w:val="0044121D"/>
    <w:rsid w:val="00453E1A"/>
    <w:rsid w:val="004739FE"/>
    <w:rsid w:val="00475E15"/>
    <w:rsid w:val="004B2EF2"/>
    <w:rsid w:val="004C666C"/>
    <w:rsid w:val="004D09DA"/>
    <w:rsid w:val="004D33F6"/>
    <w:rsid w:val="004E7A91"/>
    <w:rsid w:val="004F07C5"/>
    <w:rsid w:val="004F1244"/>
    <w:rsid w:val="00503B0B"/>
    <w:rsid w:val="00517D4F"/>
    <w:rsid w:val="00524848"/>
    <w:rsid w:val="00572CF5"/>
    <w:rsid w:val="00574BBD"/>
    <w:rsid w:val="00580784"/>
    <w:rsid w:val="00582272"/>
    <w:rsid w:val="00583A17"/>
    <w:rsid w:val="00586C5D"/>
    <w:rsid w:val="00587F13"/>
    <w:rsid w:val="00591231"/>
    <w:rsid w:val="00592781"/>
    <w:rsid w:val="00592F37"/>
    <w:rsid w:val="005A0722"/>
    <w:rsid w:val="005B094E"/>
    <w:rsid w:val="005B5A75"/>
    <w:rsid w:val="005E67D1"/>
    <w:rsid w:val="005F15DB"/>
    <w:rsid w:val="005F7645"/>
    <w:rsid w:val="00601109"/>
    <w:rsid w:val="006011BF"/>
    <w:rsid w:val="00630016"/>
    <w:rsid w:val="0064747A"/>
    <w:rsid w:val="0065704B"/>
    <w:rsid w:val="00667263"/>
    <w:rsid w:val="00681539"/>
    <w:rsid w:val="00692F24"/>
    <w:rsid w:val="00693DAF"/>
    <w:rsid w:val="006B5805"/>
    <w:rsid w:val="006D0853"/>
    <w:rsid w:val="006D5108"/>
    <w:rsid w:val="006D6713"/>
    <w:rsid w:val="00711818"/>
    <w:rsid w:val="00716547"/>
    <w:rsid w:val="00753DC9"/>
    <w:rsid w:val="00770C6D"/>
    <w:rsid w:val="007811BC"/>
    <w:rsid w:val="007814B3"/>
    <w:rsid w:val="007829C4"/>
    <w:rsid w:val="007A2BEC"/>
    <w:rsid w:val="007B78B9"/>
    <w:rsid w:val="007C4437"/>
    <w:rsid w:val="007C575E"/>
    <w:rsid w:val="007E6BC9"/>
    <w:rsid w:val="007F3F0D"/>
    <w:rsid w:val="00803ED4"/>
    <w:rsid w:val="00806690"/>
    <w:rsid w:val="008176CA"/>
    <w:rsid w:val="00826ACF"/>
    <w:rsid w:val="00837413"/>
    <w:rsid w:val="0085526E"/>
    <w:rsid w:val="00861CCD"/>
    <w:rsid w:val="008643CD"/>
    <w:rsid w:val="00866B4A"/>
    <w:rsid w:val="00870A15"/>
    <w:rsid w:val="00870F89"/>
    <w:rsid w:val="00886F26"/>
    <w:rsid w:val="008A0643"/>
    <w:rsid w:val="008A129B"/>
    <w:rsid w:val="008B71BA"/>
    <w:rsid w:val="008B74BF"/>
    <w:rsid w:val="008E26DE"/>
    <w:rsid w:val="008E5A79"/>
    <w:rsid w:val="008E6221"/>
    <w:rsid w:val="008F2737"/>
    <w:rsid w:val="008F2D0D"/>
    <w:rsid w:val="009010A4"/>
    <w:rsid w:val="00915CF0"/>
    <w:rsid w:val="00923F0C"/>
    <w:rsid w:val="0093193B"/>
    <w:rsid w:val="00932FA7"/>
    <w:rsid w:val="00933C4A"/>
    <w:rsid w:val="009362BD"/>
    <w:rsid w:val="00936598"/>
    <w:rsid w:val="00944027"/>
    <w:rsid w:val="009456E0"/>
    <w:rsid w:val="00957F7A"/>
    <w:rsid w:val="00963A53"/>
    <w:rsid w:val="00967EEB"/>
    <w:rsid w:val="00971D8E"/>
    <w:rsid w:val="00977E77"/>
    <w:rsid w:val="0098595F"/>
    <w:rsid w:val="009904B0"/>
    <w:rsid w:val="00991594"/>
    <w:rsid w:val="009A0CB9"/>
    <w:rsid w:val="009A1A72"/>
    <w:rsid w:val="009B036D"/>
    <w:rsid w:val="009C5550"/>
    <w:rsid w:val="009C576D"/>
    <w:rsid w:val="009E4559"/>
    <w:rsid w:val="009E5F8E"/>
    <w:rsid w:val="009E7785"/>
    <w:rsid w:val="009F5120"/>
    <w:rsid w:val="00A071EF"/>
    <w:rsid w:val="00A12EE4"/>
    <w:rsid w:val="00A14345"/>
    <w:rsid w:val="00A22ABB"/>
    <w:rsid w:val="00A2533E"/>
    <w:rsid w:val="00A26A49"/>
    <w:rsid w:val="00A3568B"/>
    <w:rsid w:val="00A36DA5"/>
    <w:rsid w:val="00A40068"/>
    <w:rsid w:val="00A420DE"/>
    <w:rsid w:val="00A50A30"/>
    <w:rsid w:val="00A5703F"/>
    <w:rsid w:val="00A5797A"/>
    <w:rsid w:val="00A93B86"/>
    <w:rsid w:val="00AA4368"/>
    <w:rsid w:val="00AC78C6"/>
    <w:rsid w:val="00AD5007"/>
    <w:rsid w:val="00AF07EE"/>
    <w:rsid w:val="00AF24F7"/>
    <w:rsid w:val="00AF4F61"/>
    <w:rsid w:val="00B17C8A"/>
    <w:rsid w:val="00B21A35"/>
    <w:rsid w:val="00B62B4C"/>
    <w:rsid w:val="00B6538C"/>
    <w:rsid w:val="00B665B7"/>
    <w:rsid w:val="00B7411C"/>
    <w:rsid w:val="00B74F81"/>
    <w:rsid w:val="00B75165"/>
    <w:rsid w:val="00B77E16"/>
    <w:rsid w:val="00BB1B9F"/>
    <w:rsid w:val="00BC0082"/>
    <w:rsid w:val="00BC0264"/>
    <w:rsid w:val="00BC4344"/>
    <w:rsid w:val="00BE2D47"/>
    <w:rsid w:val="00BF6213"/>
    <w:rsid w:val="00C00D5C"/>
    <w:rsid w:val="00C02844"/>
    <w:rsid w:val="00C037CC"/>
    <w:rsid w:val="00C109ED"/>
    <w:rsid w:val="00C161F3"/>
    <w:rsid w:val="00C21DD2"/>
    <w:rsid w:val="00C3404D"/>
    <w:rsid w:val="00C5296E"/>
    <w:rsid w:val="00C5319B"/>
    <w:rsid w:val="00C53F66"/>
    <w:rsid w:val="00C61364"/>
    <w:rsid w:val="00C74B72"/>
    <w:rsid w:val="00CA286E"/>
    <w:rsid w:val="00CA2DBB"/>
    <w:rsid w:val="00CA4251"/>
    <w:rsid w:val="00CB7124"/>
    <w:rsid w:val="00CB7ED8"/>
    <w:rsid w:val="00CC3AD6"/>
    <w:rsid w:val="00CC5A80"/>
    <w:rsid w:val="00CD3624"/>
    <w:rsid w:val="00CF2563"/>
    <w:rsid w:val="00CF6E14"/>
    <w:rsid w:val="00D1724B"/>
    <w:rsid w:val="00D17558"/>
    <w:rsid w:val="00D2174D"/>
    <w:rsid w:val="00D23F1D"/>
    <w:rsid w:val="00D3326E"/>
    <w:rsid w:val="00D36445"/>
    <w:rsid w:val="00D54C5D"/>
    <w:rsid w:val="00D6072E"/>
    <w:rsid w:val="00D61B4E"/>
    <w:rsid w:val="00D64F55"/>
    <w:rsid w:val="00D71550"/>
    <w:rsid w:val="00D859E0"/>
    <w:rsid w:val="00D94132"/>
    <w:rsid w:val="00D9452E"/>
    <w:rsid w:val="00DA3A07"/>
    <w:rsid w:val="00DB6ADF"/>
    <w:rsid w:val="00DD3A08"/>
    <w:rsid w:val="00E14178"/>
    <w:rsid w:val="00E35FA3"/>
    <w:rsid w:val="00E5285C"/>
    <w:rsid w:val="00E65C2D"/>
    <w:rsid w:val="00E8358E"/>
    <w:rsid w:val="00E841AD"/>
    <w:rsid w:val="00E965B1"/>
    <w:rsid w:val="00EA614F"/>
    <w:rsid w:val="00EB18A3"/>
    <w:rsid w:val="00EB2419"/>
    <w:rsid w:val="00EE2E3C"/>
    <w:rsid w:val="00EE4C92"/>
    <w:rsid w:val="00EF1C0B"/>
    <w:rsid w:val="00F078A2"/>
    <w:rsid w:val="00F22123"/>
    <w:rsid w:val="00F43041"/>
    <w:rsid w:val="00F61A3F"/>
    <w:rsid w:val="00F62502"/>
    <w:rsid w:val="00F70460"/>
    <w:rsid w:val="00F87B99"/>
    <w:rsid w:val="00F90A13"/>
    <w:rsid w:val="00F931D4"/>
    <w:rsid w:val="00FB5C93"/>
    <w:rsid w:val="00FC46E8"/>
    <w:rsid w:val="00FE15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A75CE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EF1C0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F1C0B"/>
    <w:rPr>
      <w:sz w:val="24"/>
      <w:szCs w:val="24"/>
    </w:rPr>
  </w:style>
  <w:style w:type="paragraph" w:styleId="Pta">
    <w:name w:val="footer"/>
    <w:basedOn w:val="Normlny"/>
    <w:link w:val="PtaChar"/>
    <w:rsid w:val="00EF1C0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F1C0B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6D6713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9456E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9456E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99"/>
    <w:rsid w:val="009456E0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A75CE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EF1C0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F1C0B"/>
    <w:rPr>
      <w:sz w:val="24"/>
      <w:szCs w:val="24"/>
    </w:rPr>
  </w:style>
  <w:style w:type="paragraph" w:styleId="Pta">
    <w:name w:val="footer"/>
    <w:basedOn w:val="Normlny"/>
    <w:link w:val="PtaChar"/>
    <w:rsid w:val="00EF1C0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F1C0B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6D6713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9456E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9456E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99"/>
    <w:rsid w:val="009456E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8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1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478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739891-BC5C-4089-B66E-94E0DF2BBA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354</TotalTime>
  <Pages>7</Pages>
  <Words>1437</Words>
  <Characters>8196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                                      Poznámky k 31</vt:lpstr>
    </vt:vector>
  </TitlesOfParts>
  <Company>HP</Company>
  <LinksUpToDate>false</LinksUpToDate>
  <CharactersWithSpaces>9614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bartkova</dc:creator>
  <cp:lastModifiedBy>pavuckova</cp:lastModifiedBy>
  <cp:revision>35</cp:revision>
  <cp:lastPrinted>2014-02-26T11:28:00Z</cp:lastPrinted>
  <dcterms:created xsi:type="dcterms:W3CDTF">2014-02-26T15:32:00Z</dcterms:created>
  <dcterms:modified xsi:type="dcterms:W3CDTF">2016-03-15T12:49:00Z</dcterms:modified>
</cp:coreProperties>
</file>