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r w:rsidR="0085600F">
        <w:rPr>
          <w:szCs w:val="18"/>
        </w:rPr>
        <w:t>Pečenie pre radosť</w:t>
      </w:r>
      <w:r>
        <w:rPr>
          <w:szCs w:val="18"/>
        </w:rPr>
        <w:t>, s.r.o.</w:t>
      </w:r>
      <w:r w:rsidRPr="00B50225">
        <w:rPr>
          <w:szCs w:val="18"/>
        </w:rPr>
        <w:t xml:space="preserve"> (ďalej </w:t>
      </w:r>
      <w:r w:rsidR="0085600F">
        <w:rPr>
          <w:szCs w:val="18"/>
        </w:rPr>
        <w:t>len Spoločnosť), vznikla 19</w:t>
      </w:r>
      <w:r w:rsidRPr="00B50225">
        <w:rPr>
          <w:szCs w:val="18"/>
        </w:rPr>
        <w:t xml:space="preserve">. </w:t>
      </w:r>
      <w:r w:rsidR="006B7B7F">
        <w:rPr>
          <w:szCs w:val="18"/>
        </w:rPr>
        <w:t>jú</w:t>
      </w:r>
      <w:r w:rsidR="0085600F">
        <w:rPr>
          <w:szCs w:val="18"/>
        </w:rPr>
        <w:t>n</w:t>
      </w:r>
      <w:r w:rsidR="006B7B7F">
        <w:rPr>
          <w:szCs w:val="18"/>
        </w:rPr>
        <w:t>a</w:t>
      </w:r>
      <w:r w:rsidRPr="00B50225">
        <w:rPr>
          <w:szCs w:val="18"/>
        </w:rPr>
        <w:t xml:space="preserve"> </w:t>
      </w:r>
      <w:r>
        <w:rPr>
          <w:szCs w:val="18"/>
        </w:rPr>
        <w:t>201</w:t>
      </w:r>
      <w:r w:rsidR="0085600F">
        <w:rPr>
          <w:szCs w:val="18"/>
        </w:rPr>
        <w:t>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Default="0085600F" w:rsidP="00C772DC">
      <w:pPr>
        <w:pStyle w:val="Zkladntext"/>
        <w:tabs>
          <w:tab w:val="left" w:pos="7905"/>
        </w:tabs>
        <w:rPr>
          <w:rStyle w:val="ra"/>
        </w:rPr>
      </w:pPr>
      <w:r>
        <w:rPr>
          <w:szCs w:val="18"/>
        </w:rPr>
        <w:t>-</w:t>
      </w:r>
      <w:r w:rsidR="00C772DC" w:rsidRPr="008C0838">
        <w:rPr>
          <w:szCs w:val="18"/>
        </w:rPr>
        <w:t xml:space="preserve"> </w:t>
      </w:r>
      <w:r>
        <w:rPr>
          <w:rStyle w:val="ra"/>
        </w:rPr>
        <w:t>Kúpa tovaru na účely jeho predaja konečnému spotrebiteľovi (maloobchod) alebo iným prevádzkovateľom živnosti (veľkoobchod)</w:t>
      </w:r>
    </w:p>
    <w:p w:rsidR="0085600F" w:rsidRDefault="0085600F" w:rsidP="00C772DC">
      <w:pPr>
        <w:pStyle w:val="Zkladntext"/>
        <w:tabs>
          <w:tab w:val="left" w:pos="7905"/>
        </w:tabs>
        <w:rPr>
          <w:rStyle w:val="ra"/>
        </w:rPr>
      </w:pPr>
      <w:r>
        <w:rPr>
          <w:rStyle w:val="ra"/>
        </w:rPr>
        <w:t>-  Sprostredkovateľská činnosť v oblasti obchodu</w:t>
      </w:r>
    </w:p>
    <w:p w:rsidR="0085600F" w:rsidRDefault="0085600F" w:rsidP="00C772DC">
      <w:pPr>
        <w:pStyle w:val="Zkladntext"/>
        <w:tabs>
          <w:tab w:val="left" w:pos="7905"/>
        </w:tabs>
        <w:rPr>
          <w:rStyle w:val="ra"/>
        </w:rPr>
      </w:pPr>
      <w:r>
        <w:rPr>
          <w:rStyle w:val="ra"/>
        </w:rPr>
        <w:t>-  Sprostredkovateľská činnosť v oblasti služieb</w:t>
      </w:r>
    </w:p>
    <w:p w:rsidR="0085600F" w:rsidRPr="00B50225" w:rsidRDefault="0085600F" w:rsidP="00C772DC">
      <w:pPr>
        <w:pStyle w:val="Zkladntext"/>
        <w:tabs>
          <w:tab w:val="left" w:pos="7905"/>
        </w:tabs>
        <w:rPr>
          <w:szCs w:val="18"/>
        </w:rPr>
      </w:pPr>
      <w:r>
        <w:rPr>
          <w:rStyle w:val="ra"/>
        </w:rPr>
        <w:t>-  Vedenie účtovníctva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A956F7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A956F7"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 w:rsidR="00A956F7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A956F7">
        <w:rPr>
          <w:szCs w:val="18"/>
        </w:rPr>
        <w:t>4</w:t>
      </w:r>
      <w:r w:rsidRPr="00B50225">
        <w:rPr>
          <w:szCs w:val="18"/>
        </w:rPr>
        <w:t>, za predchádzajúce účtovné obdobie, bola schválená v</w:t>
      </w:r>
      <w:r w:rsidR="0085600F">
        <w:rPr>
          <w:szCs w:val="18"/>
        </w:rPr>
        <w:t>a</w:t>
      </w:r>
      <w:r w:rsidR="00A956F7">
        <w:rPr>
          <w:szCs w:val="18"/>
        </w:rPr>
        <w:t>lným zhromaždením Spoločnosti 11</w:t>
      </w:r>
      <w:r w:rsidRPr="00B50225">
        <w:rPr>
          <w:szCs w:val="18"/>
        </w:rPr>
        <w:t xml:space="preserve">. </w:t>
      </w:r>
      <w:r w:rsidR="00A956F7">
        <w:rPr>
          <w:szCs w:val="18"/>
        </w:rPr>
        <w:t>marca 2015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155" w:rsidRDefault="002A7155" w:rsidP="00FB0DB9">
      <w:r>
        <w:separator/>
      </w:r>
    </w:p>
  </w:endnote>
  <w:endnote w:type="continuationSeparator" w:id="0">
    <w:p w:rsidR="002A7155" w:rsidRDefault="002A715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155" w:rsidRDefault="002A7155" w:rsidP="00FB0DB9">
      <w:r>
        <w:separator/>
      </w:r>
    </w:p>
  </w:footnote>
  <w:footnote w:type="continuationSeparator" w:id="0">
    <w:p w:rsidR="002A7155" w:rsidRDefault="002A715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85600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A7155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5B2D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5600F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56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063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CA76"/>
  <w15:docId w15:val="{D8DF527B-78E3-462B-8F33-FC44A8B4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5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7EC42-2497-4FAE-8104-F7879942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3</cp:revision>
  <dcterms:created xsi:type="dcterms:W3CDTF">2015-03-11T16:56:00Z</dcterms:created>
  <dcterms:modified xsi:type="dcterms:W3CDTF">2016-03-16T17:02:00Z</dcterms:modified>
</cp:coreProperties>
</file>