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354AE6">
        <w:rPr>
          <w:b/>
          <w:sz w:val="28"/>
          <w:szCs w:val="28"/>
        </w:rPr>
        <w:t>2015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354AE6" w:rsidP="006D6025">
            <w:pPr>
              <w:rPr>
                <w:b/>
              </w:rPr>
            </w:pPr>
            <w:r>
              <w:rPr>
                <w:b/>
              </w:rPr>
              <w:t>1744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354AE6">
            <w:pPr>
              <w:rPr>
                <w:b/>
              </w:rPr>
            </w:pPr>
            <w:r>
              <w:rPr>
                <w:b/>
              </w:rPr>
              <w:t>8759</w:t>
            </w:r>
          </w:p>
        </w:tc>
      </w:tr>
    </w:tbl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354AE6">
            <w:r>
              <w:t>14875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93740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354AE6">
        <w:t>70</w:t>
      </w:r>
      <w:bookmarkStart w:id="0" w:name="_GoBack"/>
      <w:bookmarkEnd w:id="0"/>
    </w:p>
    <w:p w:rsidR="006D6025" w:rsidRDefault="006D6025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354AE6"/>
    <w:rsid w:val="0044281B"/>
    <w:rsid w:val="00550659"/>
    <w:rsid w:val="00693740"/>
    <w:rsid w:val="006D6025"/>
    <w:rsid w:val="00732565"/>
    <w:rsid w:val="009A5C9A"/>
    <w:rsid w:val="00BA657E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2015-02-21T14:39:00Z</dcterms:created>
  <dcterms:modified xsi:type="dcterms:W3CDTF">2016-03-02T20:36:00Z</dcterms:modified>
</cp:coreProperties>
</file>