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54F" w:rsidRPr="002E10BE" w:rsidRDefault="0065354F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bookmarkStart w:id="2" w:name="_GoBack"/>
      <w:bookmarkEnd w:id="2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65354F" w:rsidRPr="008021B7" w:rsidRDefault="0065354F" w:rsidP="00AA26B7">
      <w:pPr>
        <w:keepNext w:val="0"/>
        <w:spacing w:after="120"/>
        <w:rPr>
          <w:rFonts w:ascii="Arial" w:hAnsi="Arial" w:cs="Arial"/>
          <w:lang w:val="sk-SK"/>
        </w:rPr>
      </w:pPr>
      <w:r w:rsidRPr="008021B7">
        <w:rPr>
          <w:rFonts w:ascii="Arial" w:hAnsi="Arial" w:cs="Arial"/>
          <w:lang w:val="sk-SK"/>
        </w:rPr>
        <w:t xml:space="preserve">Zväz pre skladovanie zásob, </w:t>
      </w:r>
      <w:proofErr w:type="spellStart"/>
      <w:r w:rsidRPr="008021B7">
        <w:rPr>
          <w:rFonts w:ascii="Arial" w:hAnsi="Arial" w:cs="Arial"/>
          <w:lang w:val="sk-SK"/>
        </w:rPr>
        <w:t>a.s</w:t>
      </w:r>
      <w:proofErr w:type="spellEnd"/>
      <w:r w:rsidRPr="008021B7">
        <w:rPr>
          <w:rFonts w:ascii="Arial" w:hAnsi="Arial" w:cs="Arial"/>
          <w:lang w:val="sk-SK"/>
        </w:rPr>
        <w:t>.</w:t>
      </w:r>
      <w:r w:rsidRPr="00511434">
        <w:rPr>
          <w:rFonts w:ascii="Arial" w:hAnsi="Arial" w:cs="Arial"/>
          <w:lang w:val="sk-SK"/>
        </w:rPr>
        <w:t xml:space="preserve"> (ďalej len „spoločnosť”) je </w:t>
      </w:r>
      <w:r w:rsidRPr="008021B7">
        <w:rPr>
          <w:rFonts w:ascii="Arial" w:hAnsi="Arial" w:cs="Arial"/>
          <w:lang w:val="sk-SK"/>
        </w:rPr>
        <w:t>akciová spoločnosť</w:t>
      </w:r>
      <w:r w:rsidRPr="00511434">
        <w:rPr>
          <w:rFonts w:ascii="Arial" w:hAnsi="Arial" w:cs="Arial"/>
          <w:lang w:val="sk-SK"/>
        </w:rPr>
        <w:t xml:space="preserve">, ktorá </w:t>
      </w:r>
      <w:r>
        <w:rPr>
          <w:rFonts w:ascii="Arial" w:hAnsi="Arial" w:cs="Arial"/>
          <w:lang w:val="sk-SK"/>
        </w:rPr>
        <w:t>bola založená</w:t>
      </w:r>
      <w:r w:rsidRPr="00511434">
        <w:rPr>
          <w:rFonts w:ascii="Arial" w:hAnsi="Arial" w:cs="Arial"/>
          <w:lang w:val="sk-SK"/>
        </w:rPr>
        <w:t xml:space="preserve"> dňa </w:t>
      </w:r>
      <w:r>
        <w:rPr>
          <w:rFonts w:ascii="Arial" w:hAnsi="Arial" w:cs="Arial"/>
          <w:lang w:val="sk-SK"/>
        </w:rPr>
        <w:t>26.5.2006.</w:t>
      </w:r>
      <w:r w:rsidRPr="00511434">
        <w:rPr>
          <w:rFonts w:ascii="Arial" w:hAnsi="Arial" w:cs="Arial"/>
          <w:i/>
          <w:lang w:val="sk-SK"/>
        </w:rPr>
        <w:t xml:space="preserve"> </w:t>
      </w:r>
      <w:r w:rsidRPr="00511434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7.6.2006</w:t>
      </w:r>
      <w:r w:rsidRPr="00511434">
        <w:rPr>
          <w:rFonts w:ascii="Arial" w:hAnsi="Arial" w:cs="Arial"/>
          <w:i/>
          <w:lang w:val="sk-SK"/>
        </w:rPr>
        <w:t xml:space="preserve"> </w:t>
      </w:r>
      <w:r w:rsidRPr="00511434">
        <w:rPr>
          <w:rFonts w:ascii="Arial" w:hAnsi="Arial" w:cs="Arial"/>
          <w:lang w:val="sk-SK"/>
        </w:rPr>
        <w:t xml:space="preserve">bola zapísaná do Obchodného registra vedenom na Okresnom </w:t>
      </w:r>
      <w:r w:rsidRPr="008021B7">
        <w:rPr>
          <w:rFonts w:ascii="Arial" w:hAnsi="Arial" w:cs="Arial"/>
          <w:lang w:val="sk-SK"/>
        </w:rPr>
        <w:t xml:space="preserve">súde Bratislava I, oddiel Sa, vložka číslo 3890/B. Spoločnosť sídli  na adrese Vlčie Hrdlo 1, 824 12 Bratislava, Slovenská republika, identifikačné číslo </w:t>
      </w:r>
      <w:r>
        <w:rPr>
          <w:rFonts w:ascii="Arial" w:hAnsi="Arial" w:cs="Arial"/>
          <w:lang w:val="sk-SK"/>
        </w:rPr>
        <w:t>36 366 862</w:t>
      </w:r>
      <w:r w:rsidRPr="008021B7">
        <w:rPr>
          <w:rFonts w:ascii="Arial" w:hAnsi="Arial" w:cs="Arial"/>
          <w:lang w:val="sk-SK"/>
        </w:rPr>
        <w:t xml:space="preserve">. </w:t>
      </w:r>
    </w:p>
    <w:p w:rsidR="0065354F" w:rsidRPr="00C8453A" w:rsidRDefault="0065354F" w:rsidP="00673455">
      <w:pPr>
        <w:spacing w:after="120"/>
        <w:rPr>
          <w:rFonts w:ascii="Arial" w:hAnsi="Arial" w:cs="Arial"/>
          <w:color w:val="000000"/>
          <w:lang w:val="sk-SK" w:eastAsia="sk-SK"/>
        </w:rPr>
      </w:pPr>
      <w:r>
        <w:rPr>
          <w:rFonts w:ascii="Arial" w:hAnsi="Arial" w:cs="Arial"/>
          <w:lang w:val="sk-SK"/>
        </w:rPr>
        <w:t xml:space="preserve">Dňa 24.6.2010 začala spoločnosť aktívne vykonávať svoju podnikateľskú činnosť. Hlavným predmetom podnikania spoločnosti je skladovanie </w:t>
      </w:r>
      <w:r w:rsidRPr="009A267C">
        <w:rPr>
          <w:rFonts w:ascii="Arial" w:hAnsi="Arial" w:cs="Arial"/>
          <w:color w:val="000000"/>
          <w:lang w:val="sk-SK" w:eastAsia="sk-SK"/>
        </w:rPr>
        <w:t>štátnych hmotných rezerv</w:t>
      </w:r>
      <w:r w:rsidRPr="00C8453A">
        <w:rPr>
          <w:rFonts w:ascii="Arial" w:hAnsi="Arial" w:cs="Arial"/>
          <w:color w:val="000000"/>
          <w:lang w:val="sk-SK" w:eastAsia="sk-SK"/>
        </w:rPr>
        <w:t xml:space="preserve"> </w:t>
      </w:r>
      <w:r>
        <w:rPr>
          <w:rFonts w:ascii="Arial" w:hAnsi="Arial" w:cs="Arial"/>
          <w:color w:val="000000"/>
          <w:lang w:val="sk-SK" w:eastAsia="sk-SK"/>
        </w:rPr>
        <w:t xml:space="preserve">(motorovej nafty, benzínu a leteckého petroleja) </w:t>
      </w:r>
      <w:r w:rsidRPr="00C8453A">
        <w:rPr>
          <w:rFonts w:ascii="Arial" w:hAnsi="Arial" w:cs="Arial"/>
          <w:color w:val="000000"/>
          <w:lang w:val="sk-SK" w:eastAsia="sk-SK"/>
        </w:rPr>
        <w:t>pre S</w:t>
      </w:r>
      <w:r>
        <w:rPr>
          <w:rFonts w:ascii="Arial" w:hAnsi="Arial" w:cs="Arial"/>
          <w:color w:val="000000"/>
          <w:lang w:val="sk-SK" w:eastAsia="sk-SK"/>
        </w:rPr>
        <w:t>právu štátnych hmotných rezerv</w:t>
      </w:r>
      <w:r w:rsidRPr="00C8453A">
        <w:rPr>
          <w:rFonts w:ascii="Arial" w:hAnsi="Arial" w:cs="Arial"/>
          <w:color w:val="000000"/>
          <w:lang w:val="sk-SK" w:eastAsia="sk-SK"/>
        </w:rPr>
        <w:t>.</w:t>
      </w:r>
      <w:r>
        <w:rPr>
          <w:rFonts w:ascii="Arial" w:hAnsi="Arial" w:cs="Arial"/>
          <w:color w:val="000000"/>
          <w:lang w:val="sk-SK" w:eastAsia="sk-SK"/>
        </w:rPr>
        <w:t xml:space="preserve"> Za týmto účelom spoločnosť odkúpila od materskej spoločnosti SLOVNAFT, </w:t>
      </w:r>
      <w:proofErr w:type="spellStart"/>
      <w:r>
        <w:rPr>
          <w:rFonts w:ascii="Arial" w:hAnsi="Arial" w:cs="Arial"/>
          <w:color w:val="000000"/>
          <w:lang w:val="sk-SK" w:eastAsia="sk-SK"/>
        </w:rPr>
        <w:t>a.s</w:t>
      </w:r>
      <w:proofErr w:type="spellEnd"/>
      <w:r>
        <w:rPr>
          <w:rFonts w:ascii="Arial" w:hAnsi="Arial" w:cs="Arial"/>
          <w:color w:val="000000"/>
          <w:lang w:val="sk-SK" w:eastAsia="sk-SK"/>
        </w:rPr>
        <w:t xml:space="preserve">. dlhodobý hmotný a nehmotný majetok potrebný pre účely skladovania v celkovej hodnote 14 510 132 EUR (s DPH). Kúpna cena tohto majetku bola stanovená na základe znaleckého posudku. 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C673CA">
        <w:rPr>
          <w:rFonts w:ascii="Arial" w:hAnsi="Arial" w:cs="Arial"/>
          <w:lang w:val="sk-SK"/>
        </w:rPr>
        <w:t>Hlavným predmetom činnosti je skladovanie štátnych hmotných rezerv.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65354F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A26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055AE4">
            <w:pPr>
              <w:tabs>
                <w:tab w:val="center" w:pos="4536"/>
                <w:tab w:val="right" w:pos="9072"/>
              </w:tabs>
              <w:spacing w:after="0"/>
              <w:ind w:right="32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055AE4">
            <w:pPr>
              <w:tabs>
                <w:tab w:val="center" w:pos="4536"/>
                <w:tab w:val="right" w:pos="9072"/>
              </w:tabs>
              <w:spacing w:after="0"/>
              <w:ind w:right="331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65354F" w:rsidRPr="002E10BE" w:rsidRDefault="0065354F" w:rsidP="00AA26B7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5354F" w:rsidRPr="002E10BE" w:rsidRDefault="0065354F" w:rsidP="00673455">
      <w:pPr>
        <w:keepNext w:val="0"/>
        <w:tabs>
          <w:tab w:val="left" w:pos="4536"/>
        </w:tabs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Pr="00C13688">
        <w:rPr>
          <w:rFonts w:ascii="Arial" w:hAnsi="Arial" w:cs="Arial"/>
          <w:lang w:val="sk-SK"/>
        </w:rPr>
        <w:t>štruktúre akcionárov</w:t>
      </w:r>
      <w:r w:rsidRPr="002E10BE">
        <w:rPr>
          <w:rFonts w:ascii="Arial" w:hAnsi="Arial" w:cs="Arial"/>
          <w:lang w:val="sk-SK"/>
        </w:rPr>
        <w:t xml:space="preserve"> ku dňu, ku ktorém</w:t>
      </w:r>
      <w:r>
        <w:rPr>
          <w:rFonts w:ascii="Arial" w:hAnsi="Arial" w:cs="Arial"/>
          <w:lang w:val="sk-SK"/>
        </w:rPr>
        <w:t>u sa zostavuje účtovná 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65354F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before="240"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3688">
              <w:rPr>
                <w:rFonts w:ascii="Arial" w:hAnsi="Arial" w:cs="Arial"/>
                <w:b/>
                <w:sz w:val="16"/>
                <w:szCs w:val="16"/>
                <w:lang w:val="sk-SK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3688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3688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3688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5354F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65354F" w:rsidRPr="002E10BE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54F" w:rsidRPr="002E10BE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65354F" w:rsidRPr="002E10BE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5354F" w:rsidRPr="00C13688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3688">
              <w:rPr>
                <w:rFonts w:ascii="Arial" w:hAnsi="Arial" w:cs="Arial"/>
                <w:sz w:val="16"/>
                <w:szCs w:val="16"/>
                <w:lang w:val="sk-SK"/>
              </w:rPr>
              <w:t>S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LOVNAFT</w:t>
            </w:r>
            <w:r w:rsidRPr="00C13688"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 w:rsidRPr="00C13688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C13688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33 194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65354F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:rsidR="0065354F" w:rsidRPr="002E10BE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511434" w:rsidRDefault="0065354F" w:rsidP="00673455">
      <w:pPr>
        <w:keepNext w:val="0"/>
        <w:rPr>
          <w:rFonts w:ascii="Arial" w:hAnsi="Arial" w:cs="Arial"/>
          <w:i/>
          <w:lang w:val="sk-SK"/>
        </w:rPr>
      </w:pPr>
      <w:r w:rsidRPr="00CF58D3">
        <w:rPr>
          <w:rFonts w:ascii="Arial" w:hAnsi="Arial" w:cs="Arial"/>
          <w:lang w:val="sk-SK"/>
        </w:rPr>
        <w:t>Spoločnosť je súčasťou skupiny S</w:t>
      </w:r>
      <w:r>
        <w:rPr>
          <w:rFonts w:ascii="Arial" w:hAnsi="Arial" w:cs="Arial"/>
          <w:lang w:val="sk-SK"/>
        </w:rPr>
        <w:t>LOVNAFT</w:t>
      </w:r>
      <w:r w:rsidRPr="00CF58D3">
        <w:rPr>
          <w:rFonts w:ascii="Arial" w:hAnsi="Arial" w:cs="Arial"/>
          <w:lang w:val="sk-SK"/>
        </w:rPr>
        <w:t xml:space="preserve">, </w:t>
      </w:r>
      <w:proofErr w:type="spellStart"/>
      <w:r w:rsidRPr="00CF58D3">
        <w:rPr>
          <w:rFonts w:ascii="Arial" w:hAnsi="Arial" w:cs="Arial"/>
          <w:lang w:val="sk-SK"/>
        </w:rPr>
        <w:t>a.s</w:t>
      </w:r>
      <w:proofErr w:type="spellEnd"/>
      <w:r w:rsidRPr="00CF58D3">
        <w:rPr>
          <w:rFonts w:ascii="Arial" w:hAnsi="Arial" w:cs="Arial"/>
          <w:lang w:val="sk-SK"/>
        </w:rPr>
        <w:t>.. Materskou spoločnosťou spoločnosti je S</w:t>
      </w:r>
      <w:r>
        <w:rPr>
          <w:rFonts w:ascii="Arial" w:hAnsi="Arial" w:cs="Arial"/>
          <w:lang w:val="sk-SK"/>
        </w:rPr>
        <w:t>LOVNAFT</w:t>
      </w:r>
      <w:r w:rsidRPr="00CF58D3">
        <w:rPr>
          <w:rFonts w:ascii="Arial" w:hAnsi="Arial" w:cs="Arial"/>
          <w:lang w:val="sk-SK"/>
        </w:rPr>
        <w:t xml:space="preserve">, </w:t>
      </w:r>
      <w:proofErr w:type="spellStart"/>
      <w:r w:rsidRPr="00CF58D3">
        <w:rPr>
          <w:rFonts w:ascii="Arial" w:hAnsi="Arial" w:cs="Arial"/>
          <w:lang w:val="sk-SK"/>
        </w:rPr>
        <w:t>a.s</w:t>
      </w:r>
      <w:proofErr w:type="spellEnd"/>
      <w:r w:rsidRPr="00CF58D3">
        <w:rPr>
          <w:rFonts w:ascii="Arial" w:hAnsi="Arial" w:cs="Arial"/>
          <w:lang w:val="sk-SK"/>
        </w:rPr>
        <w:t xml:space="preserve">. a materskou spoločnosťou celej skupiny je MOL </w:t>
      </w:r>
      <w:proofErr w:type="spellStart"/>
      <w:r w:rsidRPr="00CF58D3">
        <w:rPr>
          <w:rFonts w:ascii="Arial" w:hAnsi="Arial" w:cs="Arial"/>
          <w:lang w:val="sk-SK"/>
        </w:rPr>
        <w:t>Nyrt</w:t>
      </w:r>
      <w:proofErr w:type="spellEnd"/>
      <w:r w:rsidRPr="00CF58D3">
        <w:rPr>
          <w:rFonts w:ascii="Arial" w:hAnsi="Arial" w:cs="Arial"/>
          <w:lang w:val="sk-SK"/>
        </w:rPr>
        <w:t xml:space="preserve">.. Konsolidovanú účtovnú závierku za najväčšiu skupinu podnikov zostavuje spoločnosť MOL </w:t>
      </w:r>
      <w:proofErr w:type="spellStart"/>
      <w:r w:rsidRPr="00CF58D3">
        <w:rPr>
          <w:rFonts w:ascii="Arial" w:hAnsi="Arial" w:cs="Arial"/>
          <w:lang w:val="sk-SK"/>
        </w:rPr>
        <w:t>Nyrt</w:t>
      </w:r>
      <w:proofErr w:type="spellEnd"/>
      <w:r w:rsidRPr="00CF58D3">
        <w:rPr>
          <w:rFonts w:ascii="Arial" w:hAnsi="Arial" w:cs="Arial"/>
          <w:lang w:val="sk-SK"/>
        </w:rPr>
        <w:t xml:space="preserve">.. Táto účtovná závierka je k nahliadnutiu v sídle uvedenej spoločnosti, MOL </w:t>
      </w:r>
      <w:proofErr w:type="spellStart"/>
      <w:r w:rsidRPr="00CF58D3">
        <w:rPr>
          <w:rFonts w:ascii="Arial" w:hAnsi="Arial" w:cs="Arial"/>
          <w:lang w:val="sk-SK"/>
        </w:rPr>
        <w:t>Nyrt</w:t>
      </w:r>
      <w:proofErr w:type="spellEnd"/>
      <w:r w:rsidRPr="00CF58D3">
        <w:rPr>
          <w:rFonts w:ascii="Arial" w:hAnsi="Arial" w:cs="Arial"/>
          <w:lang w:val="sk-SK"/>
        </w:rPr>
        <w:t xml:space="preserve">., Október </w:t>
      </w:r>
      <w:proofErr w:type="spellStart"/>
      <w:r w:rsidRPr="00CF58D3">
        <w:rPr>
          <w:rFonts w:ascii="Arial" w:hAnsi="Arial" w:cs="Arial"/>
          <w:lang w:val="sk-SK"/>
        </w:rPr>
        <w:t>huszonharmadika</w:t>
      </w:r>
      <w:proofErr w:type="spellEnd"/>
      <w:r w:rsidRPr="00CF58D3">
        <w:rPr>
          <w:rFonts w:ascii="Arial" w:hAnsi="Arial" w:cs="Arial"/>
          <w:lang w:val="sk-SK"/>
        </w:rPr>
        <w:t xml:space="preserve"> </w:t>
      </w:r>
      <w:proofErr w:type="spellStart"/>
      <w:r w:rsidRPr="00CF58D3">
        <w:rPr>
          <w:rFonts w:ascii="Arial" w:hAnsi="Arial" w:cs="Arial"/>
          <w:lang w:val="sk-SK"/>
        </w:rPr>
        <w:t>utca</w:t>
      </w:r>
      <w:proofErr w:type="spellEnd"/>
      <w:r w:rsidRPr="00CF58D3">
        <w:rPr>
          <w:rFonts w:ascii="Arial" w:hAnsi="Arial" w:cs="Arial"/>
          <w:lang w:val="sk-SK"/>
        </w:rPr>
        <w:t xml:space="preserve"> 18, H-1117 </w:t>
      </w:r>
      <w:proofErr w:type="spellStart"/>
      <w:r w:rsidRPr="00CF58D3">
        <w:rPr>
          <w:rFonts w:ascii="Arial" w:hAnsi="Arial" w:cs="Arial"/>
          <w:lang w:val="sk-SK"/>
        </w:rPr>
        <w:t>Budapest</w:t>
      </w:r>
      <w:proofErr w:type="spellEnd"/>
      <w:r w:rsidRPr="00CF58D3">
        <w:rPr>
          <w:rFonts w:ascii="Arial" w:hAnsi="Arial" w:cs="Arial"/>
          <w:lang w:val="sk-SK"/>
        </w:rPr>
        <w:t xml:space="preserve"> / SLOVNAFT, </w:t>
      </w:r>
      <w:proofErr w:type="spellStart"/>
      <w:r w:rsidRPr="00CF58D3">
        <w:rPr>
          <w:rFonts w:ascii="Arial" w:hAnsi="Arial" w:cs="Arial"/>
          <w:lang w:val="sk-SK"/>
        </w:rPr>
        <w:t>a.s</w:t>
      </w:r>
      <w:proofErr w:type="spellEnd"/>
      <w:r w:rsidRPr="00CF58D3">
        <w:rPr>
          <w:rFonts w:ascii="Arial" w:hAnsi="Arial" w:cs="Arial"/>
          <w:lang w:val="sk-SK"/>
        </w:rPr>
        <w:t>., Vlčie hrdlo 1, 824 12 Bratislava.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štatutárnych orgánov k 31. decembru 201</w:t>
      </w:r>
      <w:r w:rsidR="00B35FCC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65354F" w:rsidRPr="002E10BE" w:rsidTr="00D016C0">
        <w:trPr>
          <w:trHeight w:val="177"/>
        </w:trPr>
        <w:tc>
          <w:tcPr>
            <w:tcW w:w="4784" w:type="dxa"/>
            <w:gridSpan w:val="2"/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13688">
              <w:rPr>
                <w:rFonts w:ascii="Arial" w:hAnsi="Arial" w:cs="Arial"/>
                <w:b/>
                <w:iCs/>
                <w:lang w:val="sk-SK"/>
              </w:rPr>
              <w:t>Predstavenstvo</w:t>
            </w:r>
          </w:p>
        </w:tc>
      </w:tr>
      <w:tr w:rsidR="0065354F" w:rsidRPr="002E10BE" w:rsidTr="00D016C0">
        <w:trPr>
          <w:trHeight w:val="227"/>
        </w:trPr>
        <w:tc>
          <w:tcPr>
            <w:tcW w:w="1290" w:type="dxa"/>
            <w:vAlign w:val="bottom"/>
          </w:tcPr>
          <w:p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Imrich Tomasek</w:t>
            </w:r>
          </w:p>
        </w:tc>
      </w:tr>
      <w:tr w:rsidR="0065354F" w:rsidRPr="002E10BE" w:rsidTr="00D016C0">
        <w:trPr>
          <w:trHeight w:val="227"/>
        </w:trPr>
        <w:tc>
          <w:tcPr>
            <w:tcW w:w="1290" w:type="dxa"/>
            <w:vAlign w:val="bottom"/>
          </w:tcPr>
          <w:p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Člen</w:t>
            </w:r>
            <w:r w:rsidRPr="002E10BE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494" w:type="dxa"/>
            <w:vAlign w:val="bottom"/>
          </w:tcPr>
          <w:p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Ján Čerepán</w:t>
            </w:r>
          </w:p>
        </w:tc>
      </w:tr>
      <w:tr w:rsidR="0065354F" w:rsidRPr="002E10BE" w:rsidTr="00D016C0">
        <w:trPr>
          <w:trHeight w:val="227"/>
        </w:trPr>
        <w:tc>
          <w:tcPr>
            <w:tcW w:w="1290" w:type="dxa"/>
            <w:vAlign w:val="bottom"/>
          </w:tcPr>
          <w:p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vAlign w:val="bottom"/>
          </w:tcPr>
          <w:p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Róbert Šumichrast</w:t>
            </w:r>
          </w:p>
        </w:tc>
      </w:tr>
    </w:tbl>
    <w:p w:rsidR="0065354F" w:rsidRPr="002E10BE" w:rsidRDefault="0065354F" w:rsidP="00AA26B7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65354F" w:rsidRPr="00C13688" w:rsidTr="00D016C0">
        <w:tc>
          <w:tcPr>
            <w:tcW w:w="478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13688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65354F" w:rsidRPr="00C13688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C13688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Peter Šrámek</w:t>
            </w:r>
          </w:p>
        </w:tc>
      </w:tr>
      <w:tr w:rsidR="0065354F" w:rsidRPr="00C13688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C13688">
              <w:rPr>
                <w:rFonts w:ascii="Arial" w:hAnsi="Arial" w:cs="Arial"/>
                <w:lang w:val="sk-SK"/>
              </w:rPr>
              <w:t>Podpredseda: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Igor Galovič</w:t>
            </w:r>
          </w:p>
        </w:tc>
      </w:tr>
      <w:tr w:rsidR="0065354F" w:rsidRPr="002E10BE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C13688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Róbert Rusiňák</w:t>
            </w:r>
          </w:p>
        </w:tc>
      </w:tr>
    </w:tbl>
    <w:p w:rsidR="00055AE4" w:rsidRDefault="00055AE4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:rsidR="0065354F" w:rsidRDefault="0065354F" w:rsidP="00AA26B7">
      <w:pPr>
        <w:keepNext w:val="0"/>
        <w:spacing w:before="120" w:after="0"/>
        <w:rPr>
          <w:rFonts w:ascii="Arial" w:hAnsi="Arial" w:cs="Arial"/>
          <w:lang w:val="sk-SK"/>
        </w:rPr>
      </w:pPr>
      <w:r w:rsidRPr="00FE5A04">
        <w:rPr>
          <w:rFonts w:ascii="Arial" w:hAnsi="Arial" w:cs="Arial"/>
          <w:lang w:val="sk-SK"/>
        </w:rPr>
        <w:t>Spoločnosť nemá organizačnú zložku v zahraničí.</w:t>
      </w:r>
    </w:p>
    <w:p w:rsidR="00055AE4" w:rsidRDefault="00055AE4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:rsidR="0065354F" w:rsidRPr="002E10BE" w:rsidRDefault="0065354F" w:rsidP="00AA26B7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3"/>
      <w:bookmarkEnd w:id="4"/>
    </w:p>
    <w:p w:rsidR="0065354F" w:rsidRPr="002E10BE" w:rsidRDefault="0065354F" w:rsidP="0067345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</w:t>
      </w:r>
      <w:r w:rsidRPr="00C13688">
        <w:rPr>
          <w:rFonts w:ascii="Arial" w:hAnsi="Arial" w:cs="Arial"/>
          <w:lang w:val="sk-SK"/>
        </w:rPr>
        <w:t>ako 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:rsidR="0065354F" w:rsidRPr="00A51110" w:rsidRDefault="0065354F">
      <w:pPr>
        <w:keepNext w:val="0"/>
        <w:rPr>
          <w:rFonts w:ascii="Arial" w:hAnsi="Arial" w:cs="Arial"/>
          <w:color w:val="000000"/>
          <w:lang w:val="sk-SK"/>
        </w:rPr>
      </w:pPr>
      <w:r w:rsidRPr="00A51110">
        <w:rPr>
          <w:rFonts w:ascii="Arial" w:hAnsi="Arial" w:cs="Arial"/>
          <w:color w:val="000000"/>
          <w:lang w:val="sk-SK"/>
        </w:rPr>
        <w:t>Účtovná závierka spoločnosti za predchádzajúce účtovné obdobie k 31. decembru 201</w:t>
      </w:r>
      <w:r w:rsidR="00B35FCC">
        <w:rPr>
          <w:rFonts w:ascii="Arial" w:hAnsi="Arial" w:cs="Arial"/>
          <w:color w:val="000000"/>
          <w:lang w:val="sk-SK"/>
        </w:rPr>
        <w:t>4</w:t>
      </w:r>
      <w:r w:rsidRPr="00A51110">
        <w:rPr>
          <w:rFonts w:ascii="Arial" w:hAnsi="Arial" w:cs="Arial"/>
          <w:i/>
          <w:color w:val="000000"/>
          <w:lang w:val="sk-SK"/>
        </w:rPr>
        <w:t xml:space="preserve"> </w:t>
      </w:r>
      <w:r w:rsidRPr="00A51110">
        <w:rPr>
          <w:rFonts w:ascii="Arial" w:hAnsi="Arial" w:cs="Arial"/>
          <w:color w:val="000000"/>
          <w:lang w:val="sk-SK"/>
        </w:rPr>
        <w:t xml:space="preserve">bola schválená valným zhromaždením spoločnosti </w:t>
      </w:r>
      <w:r w:rsidRPr="00DF3465">
        <w:rPr>
          <w:rFonts w:ascii="Arial" w:hAnsi="Arial" w:cs="Arial"/>
          <w:color w:val="000000"/>
          <w:lang w:val="sk-SK"/>
        </w:rPr>
        <w:t xml:space="preserve">dňa </w:t>
      </w:r>
      <w:r w:rsidR="00B35FCC" w:rsidRPr="008A41B6">
        <w:rPr>
          <w:rFonts w:ascii="Arial" w:hAnsi="Arial" w:cs="Arial"/>
          <w:color w:val="000000"/>
          <w:lang w:val="sk-SK"/>
        </w:rPr>
        <w:t>14</w:t>
      </w:r>
      <w:r w:rsidRPr="008A41B6">
        <w:rPr>
          <w:rFonts w:ascii="Arial" w:hAnsi="Arial" w:cs="Arial"/>
          <w:color w:val="000000"/>
          <w:lang w:val="sk-SK"/>
        </w:rPr>
        <w:t>.</w:t>
      </w:r>
      <w:r w:rsidR="00B35FCC" w:rsidRPr="008A41B6">
        <w:rPr>
          <w:rFonts w:ascii="Arial" w:hAnsi="Arial" w:cs="Arial"/>
          <w:color w:val="000000"/>
          <w:lang w:val="sk-SK"/>
        </w:rPr>
        <w:t>4</w:t>
      </w:r>
      <w:r w:rsidRPr="008A41B6">
        <w:rPr>
          <w:rFonts w:ascii="Arial" w:hAnsi="Arial" w:cs="Arial"/>
          <w:color w:val="000000"/>
          <w:lang w:val="sk-SK"/>
        </w:rPr>
        <w:t>.201</w:t>
      </w:r>
      <w:r w:rsidR="00B35FCC" w:rsidRPr="008A41B6">
        <w:rPr>
          <w:rFonts w:ascii="Arial" w:hAnsi="Arial" w:cs="Arial"/>
          <w:color w:val="000000"/>
          <w:lang w:val="sk-SK"/>
        </w:rPr>
        <w:t>5</w:t>
      </w:r>
      <w:r w:rsidRPr="00B35FCC">
        <w:rPr>
          <w:rFonts w:ascii="Arial" w:hAnsi="Arial" w:cs="Arial"/>
          <w:color w:val="000000"/>
          <w:lang w:val="sk-SK"/>
        </w:rPr>
        <w:t>.</w:t>
      </w:r>
    </w:p>
    <w:p w:rsidR="0065354F" w:rsidRPr="002E10BE" w:rsidRDefault="0065354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65354F" w:rsidRPr="002E10BE" w:rsidRDefault="0065354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B35FCC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 xml:space="preserve"> a 201</w:t>
      </w:r>
      <w:r w:rsidR="00B35FCC">
        <w:rPr>
          <w:rFonts w:ascii="Arial" w:hAnsi="Arial" w:cs="Arial"/>
          <w:lang w:val="sk-SK"/>
        </w:rPr>
        <w:t>4</w:t>
      </w:r>
      <w:r w:rsidRPr="002E10BE">
        <w:rPr>
          <w:rFonts w:ascii="Arial" w:hAnsi="Arial" w:cs="Arial"/>
          <w:lang w:val="sk-SK"/>
        </w:rPr>
        <w:t xml:space="preserve"> sú nasledovné:</w:t>
      </w:r>
    </w:p>
    <w:p w:rsidR="0065354F" w:rsidRPr="002E10BE" w:rsidRDefault="0065354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65354F" w:rsidRPr="002E10BE" w:rsidRDefault="0065354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</w:tblGrid>
      <w:tr w:rsidR="0065354F" w:rsidRPr="00511434" w:rsidTr="003342D8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DE4249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DE4249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DE4249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5354F" w:rsidRPr="00511434" w:rsidTr="003342D8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3-5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:rsidR="0065354F" w:rsidRPr="002E10BE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673455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65354F" w:rsidRPr="002E10BE" w:rsidRDefault="0065354F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65354F" w:rsidRPr="002E10BE" w:rsidRDefault="0065354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</w:tblGrid>
      <w:tr w:rsidR="0065354F" w:rsidRPr="00CF58D3" w:rsidTr="003342D8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F58D3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F58D3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F58D3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5354F" w:rsidRPr="00CF58D3" w:rsidTr="003342D8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F58D3" w:rsidTr="003342D8">
        <w:trPr>
          <w:cantSplit/>
        </w:trPr>
        <w:tc>
          <w:tcPr>
            <w:tcW w:w="3261" w:type="dxa"/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8-20</w:t>
            </w:r>
          </w:p>
        </w:tc>
        <w:tc>
          <w:tcPr>
            <w:tcW w:w="1559" w:type="dxa"/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F58D3" w:rsidTr="003342D8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Iný dlhodobý majetok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4-8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511434" w:rsidTr="003342D8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:rsidR="0065354F" w:rsidRPr="002E10BE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AA26B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65354F" w:rsidRPr="002E10BE" w:rsidRDefault="0065354F" w:rsidP="00673455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Finančný majetok</w:t>
      </w:r>
    </w:p>
    <w:p w:rsidR="0065354F" w:rsidRDefault="0065354F">
      <w:pPr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511434">
        <w:rPr>
          <w:rFonts w:ascii="Arial" w:hAnsi="Arial" w:cs="Arial"/>
          <w:lang w:val="sk-SK"/>
        </w:rPr>
        <w:t>Krátkodobý finančný majetok tvoria ceniny</w:t>
      </w:r>
      <w:r>
        <w:rPr>
          <w:rFonts w:ascii="Arial" w:hAnsi="Arial" w:cs="Arial"/>
          <w:lang w:val="sk-SK"/>
        </w:rPr>
        <w:t xml:space="preserve"> a </w:t>
      </w:r>
      <w:r w:rsidRPr="00511434">
        <w:rPr>
          <w:rFonts w:ascii="Arial" w:hAnsi="Arial" w:cs="Arial"/>
          <w:lang w:val="sk-SK"/>
        </w:rPr>
        <w:t>peniaze na bankov</w:t>
      </w:r>
      <w:r>
        <w:rPr>
          <w:rFonts w:ascii="Arial" w:hAnsi="Arial" w:cs="Arial"/>
          <w:lang w:val="sk-SK"/>
        </w:rPr>
        <w:t>om účte.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  <w:bookmarkEnd w:id="9"/>
      <w:bookmarkEnd w:id="10"/>
    </w:p>
    <w:p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030F39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030F39">
        <w:rPr>
          <w:rFonts w:ascii="Arial" w:hAnsi="Arial" w:cs="Arial"/>
          <w:iCs/>
          <w:lang w:val="sk-SK"/>
        </w:rPr>
        <w:t>váženého aritmetického priemeru</w:t>
      </w:r>
      <w:r w:rsidRPr="00030F39">
        <w:rPr>
          <w:rFonts w:ascii="Arial" w:hAnsi="Arial" w:cs="Arial"/>
          <w:lang w:val="sk-SK"/>
        </w:rPr>
        <w:t>. Obstarávacia cena zásob zahŕňa cenu obstarania a náklady súvisiace s ich obstaraním</w:t>
      </w:r>
      <w:r w:rsidRPr="00511434">
        <w:rPr>
          <w:rFonts w:ascii="Arial" w:hAnsi="Arial" w:cs="Arial"/>
          <w:lang w:val="sk-SK"/>
        </w:rPr>
        <w:t xml:space="preserve"> (náklady na prepravu, clo, provízie, atď.). Prijaté zľavy, diskonty, rabaty znižujú obstarávaciu cenu zásob.</w:t>
      </w:r>
    </w:p>
    <w:p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2E10BE">
        <w:rPr>
          <w:rFonts w:ascii="Arial" w:hAnsi="Arial" w:cs="Arial"/>
          <w:lang w:val="sk-SK"/>
        </w:rPr>
        <w:t>Pohľadávky</w:t>
      </w:r>
      <w:bookmarkEnd w:id="11"/>
      <w:bookmarkEnd w:id="12"/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65354F" w:rsidRPr="002E10BE" w:rsidRDefault="0065354F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65354F" w:rsidRPr="00511434" w:rsidRDefault="0065354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511434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65354F" w:rsidRDefault="0065354F" w:rsidP="00E80F48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65354F" w:rsidRPr="002E10BE" w:rsidRDefault="0065354F" w:rsidP="00AA26B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65354F" w:rsidRDefault="0065354F" w:rsidP="00673455">
      <w:pPr>
        <w:keepNext w:val="0"/>
        <w:rPr>
          <w:rFonts w:ascii="Arial" w:hAnsi="Arial" w:cs="Arial"/>
          <w:lang w:val="sk-SK"/>
        </w:rPr>
      </w:pPr>
      <w:r w:rsidRPr="00034EB6">
        <w:rPr>
          <w:rFonts w:ascii="Arial" w:hAnsi="Arial" w:cs="Arial"/>
          <w:lang w:val="sk-SK"/>
        </w:rPr>
        <w:t>Vlastné imanie sa skladá zo základného imania, zákonného rezervného fondu, nerozdeleného zisku minulých rokov a výsledku hospodárenia v schvaľovacom konaní.</w:t>
      </w:r>
      <w:r w:rsidRPr="00AE4422">
        <w:rPr>
          <w:rFonts w:ascii="Arial" w:hAnsi="Arial" w:cs="Arial"/>
          <w:lang w:val="sk-SK"/>
        </w:rPr>
        <w:t xml:space="preserve"> </w:t>
      </w:r>
    </w:p>
    <w:p w:rsidR="0065354F" w:rsidRDefault="0065354F" w:rsidP="00E80F48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AE4422">
        <w:rPr>
          <w:rFonts w:ascii="Arial" w:hAnsi="Arial" w:cs="Arial"/>
          <w:iCs/>
          <w:lang w:val="sk-SK"/>
        </w:rPr>
        <w:t>okresného</w:t>
      </w:r>
      <w:r w:rsidRPr="00AE4422">
        <w:rPr>
          <w:rFonts w:ascii="Arial" w:hAnsi="Arial" w:cs="Arial"/>
          <w:lang w:val="sk-SK"/>
        </w:rPr>
        <w:t xml:space="preserve"> s</w:t>
      </w:r>
      <w:r w:rsidRPr="00511434">
        <w:rPr>
          <w:rFonts w:ascii="Arial" w:hAnsi="Arial" w:cs="Arial"/>
          <w:lang w:val="sk-SK"/>
        </w:rPr>
        <w:t xml:space="preserve">údu. </w:t>
      </w:r>
    </w:p>
    <w:p w:rsidR="0065354F" w:rsidRDefault="0065354F" w:rsidP="00AA26B7">
      <w:pPr>
        <w:keepNext w:val="0"/>
        <w:rPr>
          <w:rFonts w:ascii="Arial" w:hAnsi="Arial" w:cs="Arial"/>
          <w:lang w:val="sk-SK"/>
        </w:rPr>
      </w:pPr>
      <w:r w:rsidRPr="00AE4422">
        <w:rPr>
          <w:rFonts w:ascii="Arial" w:hAnsi="Arial" w:cs="Arial"/>
          <w:lang w:val="sk-SK"/>
        </w:rPr>
        <w:t>Spoločnosť vytvára zákonný rezervný fond nasledovne. Pri vzniku spoločnosti vo výške 10% zo</w:t>
      </w:r>
      <w:r>
        <w:rPr>
          <w:rFonts w:ascii="Arial" w:hAnsi="Arial" w:cs="Arial"/>
          <w:lang w:val="sk-SK"/>
        </w:rPr>
        <w:t> </w:t>
      </w:r>
      <w:r w:rsidRPr="00AE4422">
        <w:rPr>
          <w:rFonts w:ascii="Arial" w:hAnsi="Arial" w:cs="Arial"/>
          <w:lang w:val="sk-SK"/>
        </w:rPr>
        <w:t xml:space="preserve">základného imania a následne </w:t>
      </w:r>
      <w:r>
        <w:rPr>
          <w:rFonts w:ascii="Arial" w:hAnsi="Arial" w:cs="Arial"/>
          <w:lang w:val="sk-SK"/>
        </w:rPr>
        <w:t>je navyšovaný</w:t>
      </w:r>
      <w:r w:rsidRPr="00AE4422">
        <w:rPr>
          <w:rFonts w:ascii="Arial" w:hAnsi="Arial" w:cs="Arial"/>
          <w:lang w:val="sk-SK"/>
        </w:rPr>
        <w:t xml:space="preserve"> o sumu vo výške</w:t>
      </w:r>
      <w:r>
        <w:rPr>
          <w:rFonts w:ascii="Arial" w:hAnsi="Arial" w:cs="Arial"/>
          <w:lang w:val="sk-SK"/>
        </w:rPr>
        <w:t xml:space="preserve"> 10% z čistého zisku vyčísleného v riadnej účtovnej závierke, až do dosiahnutia výšky rezervného fondu vo výške 20% základného imania spoločnosti.</w:t>
      </w:r>
    </w:p>
    <w:p w:rsidR="0019588C" w:rsidRDefault="0019588C" w:rsidP="00AA26B7">
      <w:pPr>
        <w:keepNext w:val="0"/>
        <w:rPr>
          <w:rFonts w:ascii="Arial" w:hAnsi="Arial" w:cs="Arial"/>
          <w:lang w:val="sk-SK"/>
        </w:rPr>
      </w:pPr>
    </w:p>
    <w:p w:rsidR="0065354F" w:rsidRPr="002E10BE" w:rsidRDefault="0065354F" w:rsidP="00673455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Transakcie v cudzích menách</w:t>
      </w:r>
    </w:p>
    <w:p w:rsidR="0065354F" w:rsidRPr="002E10BE" w:rsidRDefault="0065354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65354F" w:rsidRPr="002E10BE" w:rsidRDefault="0065354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65354F" w:rsidRDefault="0065354F" w:rsidP="00E80F48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65354F" w:rsidRPr="002E10BE" w:rsidRDefault="0065354F" w:rsidP="00AA26B7">
      <w:pPr>
        <w:pStyle w:val="Nadpis2"/>
        <w:keepNext w:val="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2E10BE">
        <w:rPr>
          <w:rFonts w:ascii="Arial" w:hAnsi="Arial" w:cs="Arial"/>
          <w:lang w:val="sk-SK"/>
        </w:rPr>
        <w:t>Daň z príjm</w:t>
      </w:r>
      <w:bookmarkEnd w:id="13"/>
      <w:bookmarkEnd w:id="14"/>
      <w:r w:rsidRPr="002E10BE">
        <w:rPr>
          <w:rFonts w:ascii="Arial" w:hAnsi="Arial" w:cs="Arial"/>
          <w:lang w:val="sk-SK"/>
        </w:rPr>
        <w:t>u</w:t>
      </w:r>
    </w:p>
    <w:p w:rsidR="0065354F" w:rsidRPr="00930F14" w:rsidRDefault="0065354F" w:rsidP="0067345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Odložené dane </w:t>
      </w:r>
      <w:r w:rsidRPr="00930F14">
        <w:rPr>
          <w:rFonts w:ascii="Arial" w:hAnsi="Arial" w:cs="Arial"/>
          <w:lang w:val="sk-SK"/>
        </w:rPr>
        <w:t>(odložená daňová pohľadávka a odložený daňový záväzok)  sa vzťahujú na:</w:t>
      </w:r>
    </w:p>
    <w:p w:rsidR="0065354F" w:rsidRPr="00930F14" w:rsidRDefault="0065354F">
      <w:pPr>
        <w:pStyle w:val="heading2b"/>
        <w:keepNext w:val="0"/>
        <w:rPr>
          <w:rFonts w:ascii="Arial" w:hAnsi="Arial" w:cs="Arial"/>
          <w:lang w:val="sk-SK"/>
        </w:rPr>
      </w:pPr>
      <w:r w:rsidRPr="00930F14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65354F" w:rsidRPr="00930F14" w:rsidRDefault="0065354F">
      <w:pPr>
        <w:pStyle w:val="heading2b"/>
        <w:keepNext w:val="0"/>
        <w:rPr>
          <w:rFonts w:ascii="Arial" w:hAnsi="Arial" w:cs="Arial"/>
          <w:lang w:val="sk-SK"/>
        </w:rPr>
      </w:pPr>
      <w:r w:rsidRPr="00930F14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65354F" w:rsidRPr="002E10BE" w:rsidRDefault="0065354F">
      <w:pPr>
        <w:pStyle w:val="odstavecbezcisla"/>
        <w:suppressAutoHyphens/>
        <w:ind w:left="0"/>
        <w:rPr>
          <w:rFonts w:ascii="Arial" w:hAnsi="Arial" w:cs="Arial"/>
        </w:rPr>
      </w:pPr>
    </w:p>
    <w:p w:rsidR="0065354F" w:rsidRPr="002E10BE" w:rsidRDefault="0065354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odloženom daňovom záväzku účtuje spoločnosť vždy, o pohľadávke účtuje, ak je realizovateľná.</w:t>
      </w:r>
    </w:p>
    <w:p w:rsidR="0065354F" w:rsidRDefault="0065354F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65354F" w:rsidRPr="00FD0495" w:rsidRDefault="0065354F" w:rsidP="00E80F48">
      <w:pPr>
        <w:pStyle w:val="Nadpis2"/>
        <w:keepNext w:val="0"/>
        <w:rPr>
          <w:rFonts w:ascii="Arial" w:hAnsi="Arial" w:cs="Arial"/>
          <w:iCs/>
        </w:rPr>
      </w:pPr>
      <w:r w:rsidRPr="00FD0495">
        <w:rPr>
          <w:rFonts w:ascii="Arial" w:hAnsi="Arial" w:cs="Arial"/>
          <w:lang w:val="sk-SK"/>
        </w:rPr>
        <w:t>Opravy chýb minulých účtovných období</w:t>
      </w:r>
    </w:p>
    <w:p w:rsidR="0065354F" w:rsidRPr="00E80F48" w:rsidRDefault="0065354F" w:rsidP="00E80F48">
      <w:pPr>
        <w:rPr>
          <w:iCs/>
        </w:rPr>
      </w:pPr>
      <w:r w:rsidRPr="0095243F">
        <w:rPr>
          <w:lang w:val="sk-SK"/>
        </w:rPr>
        <w:t>S</w:t>
      </w:r>
      <w:r w:rsidRPr="00E80F48">
        <w:rPr>
          <w:rFonts w:ascii="Arial" w:hAnsi="Arial" w:cs="Arial"/>
          <w:iCs/>
          <w:szCs w:val="24"/>
          <w:lang w:val="sk-SK" w:eastAsia="sk-SK"/>
        </w:rPr>
        <w:t>poločnosť v bežnom účtovnom období neúčtovala o oprave významných chý</w:t>
      </w:r>
      <w:r>
        <w:rPr>
          <w:rFonts w:ascii="Arial" w:hAnsi="Arial" w:cs="Arial"/>
          <w:iCs/>
          <w:szCs w:val="24"/>
          <w:lang w:val="sk-SK" w:eastAsia="sk-SK"/>
        </w:rPr>
        <w:t>b</w:t>
      </w:r>
      <w:r w:rsidRPr="00E80F48">
        <w:rPr>
          <w:rFonts w:ascii="Arial" w:hAnsi="Arial" w:cs="Arial"/>
          <w:iCs/>
          <w:szCs w:val="24"/>
          <w:lang w:val="sk-SK" w:eastAsia="sk-SK"/>
        </w:rPr>
        <w:t xml:space="preserve"> minulých období</w:t>
      </w:r>
      <w:r>
        <w:rPr>
          <w:rFonts w:ascii="Arial" w:hAnsi="Arial" w:cs="Arial"/>
          <w:iCs/>
          <w:szCs w:val="24"/>
          <w:lang w:val="sk-SK" w:eastAsia="sk-SK"/>
        </w:rPr>
        <w:t>.</w:t>
      </w:r>
    </w:p>
    <w:p w:rsidR="0065354F" w:rsidRPr="002E10BE" w:rsidRDefault="0065354F" w:rsidP="00E0211F">
      <w:pPr>
        <w:pStyle w:val="odstavecbezcisla"/>
        <w:suppressAutoHyphens/>
        <w:ind w:left="0"/>
        <w:rPr>
          <w:rFonts w:ascii="Arial" w:hAnsi="Arial" w:cs="Arial"/>
          <w:b/>
        </w:rPr>
      </w:pPr>
      <w:r w:rsidRPr="0095243F">
        <w:rPr>
          <w:rFonts w:ascii="Arial" w:hAnsi="Arial" w:cs="Arial"/>
          <w:b/>
        </w:rPr>
        <w:tab/>
      </w:r>
      <w:r w:rsidRPr="0095243F">
        <w:rPr>
          <w:rFonts w:ascii="Arial" w:hAnsi="Arial" w:cs="Arial"/>
          <w:b/>
        </w:rPr>
        <w:tab/>
      </w:r>
      <w:r w:rsidRPr="0095243F">
        <w:rPr>
          <w:rFonts w:ascii="Arial" w:hAnsi="Arial" w:cs="Arial"/>
          <w:b/>
        </w:rPr>
        <w:tab/>
      </w:r>
    </w:p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5" w:name="_Toc474124203"/>
      <w:bookmarkStart w:id="16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5"/>
      <w:bookmarkEnd w:id="16"/>
    </w:p>
    <w:p w:rsidR="0065354F" w:rsidRPr="002E10BE" w:rsidRDefault="0065354F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65354F" w:rsidRPr="002E10BE" w:rsidRDefault="0065354F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5"/>
        <w:gridCol w:w="1178"/>
        <w:gridCol w:w="1276"/>
        <w:gridCol w:w="1276"/>
        <w:gridCol w:w="1276"/>
        <w:gridCol w:w="1275"/>
        <w:gridCol w:w="1276"/>
      </w:tblGrid>
      <w:tr w:rsidR="00041FC4" w:rsidRPr="00353279" w:rsidTr="00041FC4">
        <w:trPr>
          <w:trHeight w:val="404"/>
        </w:trPr>
        <w:tc>
          <w:tcPr>
            <w:tcW w:w="1765" w:type="dxa"/>
            <w:vMerge w:val="restart"/>
          </w:tcPr>
          <w:p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3730" w:type="dxa"/>
            <w:gridSpan w:val="3"/>
          </w:tcPr>
          <w:p w:rsidR="00041FC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Bežné </w:t>
            </w:r>
          </w:p>
          <w:p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  <w:tc>
          <w:tcPr>
            <w:tcW w:w="3827" w:type="dxa"/>
            <w:gridSpan w:val="3"/>
          </w:tcPr>
          <w:p w:rsidR="00041FC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</w:t>
            </w:r>
          </w:p>
          <w:p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</w:tr>
      <w:tr w:rsidR="00041FC4" w:rsidRPr="00353279" w:rsidTr="00041FC4">
        <w:trPr>
          <w:trHeight w:val="941"/>
        </w:trPr>
        <w:tc>
          <w:tcPr>
            <w:tcW w:w="1765" w:type="dxa"/>
            <w:vMerge/>
          </w:tcPr>
          <w:p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8" w:type="dxa"/>
            <w:vAlign w:val="center"/>
          </w:tcPr>
          <w:p w:rsidR="00041FC4" w:rsidRPr="00353279" w:rsidRDefault="00041FC4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76" w:type="dxa"/>
            <w:vAlign w:val="center"/>
          </w:tcPr>
          <w:p w:rsidR="00041FC4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</w:t>
            </w:r>
          </w:p>
          <w:p w:rsidR="00041FC4" w:rsidRPr="00353279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DNM</w:t>
            </w:r>
          </w:p>
        </w:tc>
        <w:tc>
          <w:tcPr>
            <w:tcW w:w="1276" w:type="dxa"/>
            <w:vAlign w:val="center"/>
          </w:tcPr>
          <w:p w:rsidR="00041FC4" w:rsidRPr="00353279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76" w:type="dxa"/>
            <w:vAlign w:val="center"/>
          </w:tcPr>
          <w:p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75" w:type="dxa"/>
          </w:tcPr>
          <w:p w:rsidR="00041FC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041FC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041FC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</w:t>
            </w:r>
          </w:p>
          <w:p w:rsidR="00041FC4" w:rsidRPr="00427660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DNM</w:t>
            </w:r>
          </w:p>
        </w:tc>
        <w:tc>
          <w:tcPr>
            <w:tcW w:w="1276" w:type="dxa"/>
            <w:vAlign w:val="center"/>
          </w:tcPr>
          <w:p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41FC4" w:rsidRPr="00353279" w:rsidTr="00041FC4">
        <w:trPr>
          <w:trHeight w:hRule="exact" w:val="425"/>
        </w:trPr>
        <w:tc>
          <w:tcPr>
            <w:tcW w:w="1765" w:type="dxa"/>
          </w:tcPr>
          <w:p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178" w:type="dxa"/>
          </w:tcPr>
          <w:p w:rsidR="00041FC4" w:rsidRPr="006F477E" w:rsidRDefault="00041FC4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</w:tcPr>
          <w:p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</w:tcPr>
          <w:p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5" w:type="dxa"/>
          </w:tcPr>
          <w:p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20 090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26 490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15 090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20 090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20 595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20 595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6 400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276" w:type="dxa"/>
            <w:vAlign w:val="center"/>
          </w:tcPr>
          <w:p w:rsidR="00B35FCC" w:rsidRPr="00ED13F5" w:rsidRDefault="00B35FCC" w:rsidP="00B35FCC">
            <w:pPr>
              <w:tabs>
                <w:tab w:val="center" w:pos="4536"/>
                <w:tab w:val="right" w:pos="9072"/>
              </w:tabs>
              <w:spacing w:after="0"/>
              <w:ind w:left="36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-6 400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C403D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75" w:type="dxa"/>
            <w:vAlign w:val="center"/>
          </w:tcPr>
          <w:p w:rsidR="00B35FCC" w:rsidRPr="00ED13F5" w:rsidRDefault="00C403DB" w:rsidP="00B35FCC">
            <w:pPr>
              <w:tabs>
                <w:tab w:val="center" w:pos="4536"/>
                <w:tab w:val="right" w:pos="9072"/>
              </w:tabs>
              <w:spacing w:after="0"/>
              <w:ind w:left="36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-5 000</w:t>
            </w:r>
          </w:p>
        </w:tc>
        <w:tc>
          <w:tcPr>
            <w:tcW w:w="1276" w:type="dxa"/>
            <w:vAlign w:val="center"/>
          </w:tcPr>
          <w:p w:rsidR="00B35FCC" w:rsidRPr="006F477E" w:rsidRDefault="00C403D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C1A35" w:rsidP="00BC1A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20 090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26 490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12 080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12 080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8 111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8 111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:rsidR="00BC1A35" w:rsidRPr="00680B8B" w:rsidRDefault="00BC1A35" w:rsidP="00BC1A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5 882</w:t>
            </w:r>
          </w:p>
        </w:tc>
        <w:tc>
          <w:tcPr>
            <w:tcW w:w="1276" w:type="dxa"/>
            <w:vAlign w:val="center"/>
          </w:tcPr>
          <w:p w:rsidR="00B35FCC" w:rsidRPr="00680B8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80B8B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5 882</w:t>
            </w:r>
          </w:p>
        </w:tc>
        <w:tc>
          <w:tcPr>
            <w:tcW w:w="1276" w:type="dxa"/>
            <w:vAlign w:val="center"/>
          </w:tcPr>
          <w:p w:rsidR="00B35FCC" w:rsidRPr="00680B8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3 969</w:t>
            </w:r>
          </w:p>
        </w:tc>
        <w:tc>
          <w:tcPr>
            <w:tcW w:w="1275" w:type="dxa"/>
            <w:vAlign w:val="center"/>
          </w:tcPr>
          <w:p w:rsidR="00B35FCC" w:rsidRPr="00680B8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80B8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3 969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17 962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17 962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12 080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12 080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35FCC" w:rsidRPr="00353279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7 990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14 390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6 959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11 959</w:t>
            </w:r>
          </w:p>
        </w:tc>
      </w:tr>
      <w:tr w:rsidR="00B35FCC" w:rsidRPr="00953FC5" w:rsidTr="000D7670">
        <w:trPr>
          <w:trHeight w:hRule="exact" w:val="425"/>
        </w:trPr>
        <w:tc>
          <w:tcPr>
            <w:tcW w:w="1765" w:type="dxa"/>
          </w:tcPr>
          <w:p w:rsidR="00B35FCC" w:rsidRPr="006F477E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:rsidR="00B35FCC" w:rsidRPr="006F477E" w:rsidRDefault="00BC1A35" w:rsidP="00BC1A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29 103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B35FCC" w:rsidRPr="006F477E" w:rsidRDefault="00BC1A3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29 103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7 990</w:t>
            </w:r>
          </w:p>
        </w:tc>
        <w:tc>
          <w:tcPr>
            <w:tcW w:w="1275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276" w:type="dxa"/>
            <w:vAlign w:val="center"/>
          </w:tcPr>
          <w:p w:rsidR="00B35FCC" w:rsidRPr="006F477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14 390</w:t>
            </w:r>
          </w:p>
        </w:tc>
      </w:tr>
    </w:tbl>
    <w:p w:rsidR="0065354F" w:rsidRPr="00427660" w:rsidRDefault="0065354F" w:rsidP="00192F4C">
      <w:pPr>
        <w:keepNext w:val="0"/>
        <w:tabs>
          <w:tab w:val="left" w:pos="426"/>
        </w:tabs>
        <w:rPr>
          <w:rFonts w:ascii="Arial" w:hAnsi="Arial" w:cs="Arial"/>
          <w:b/>
          <w:sz w:val="16"/>
          <w:szCs w:val="16"/>
          <w:highlight w:val="yellow"/>
          <w:lang w:val="sk-SK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146"/>
      </w:tblGrid>
      <w:tr w:rsidR="0065354F" w:rsidRPr="00427660" w:rsidTr="002938D2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4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65354F" w:rsidRPr="00427660" w:rsidTr="002938D2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427660" w:rsidTr="002938D2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5354F" w:rsidRDefault="0065354F" w:rsidP="00222F19">
      <w:pPr>
        <w:keepNext w:val="0"/>
        <w:rPr>
          <w:rFonts w:ascii="Arial" w:hAnsi="Arial" w:cs="Arial"/>
          <w:lang w:val="sk-SK"/>
        </w:rPr>
      </w:pPr>
    </w:p>
    <w:p w:rsidR="0065354F" w:rsidRPr="00224B65" w:rsidRDefault="0065354F" w:rsidP="00C57091">
      <w:pPr>
        <w:rPr>
          <w:rFonts w:ascii="Arial" w:hAnsi="Arial" w:cs="Arial"/>
          <w:b/>
          <w:lang w:val="sk-SK"/>
        </w:rPr>
      </w:pPr>
      <w:bookmarkStart w:id="17" w:name="_Toc474124205"/>
      <w:bookmarkStart w:id="18" w:name="_Toc474124317"/>
      <w:r w:rsidRPr="00224B65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65354F" w:rsidRPr="00224B65" w:rsidRDefault="0065354F" w:rsidP="00C57091">
      <w:pPr>
        <w:rPr>
          <w:rFonts w:ascii="Arial" w:hAnsi="Arial" w:cs="Arial"/>
          <w:lang w:val="sk-SK"/>
        </w:rPr>
      </w:pPr>
      <w:r w:rsidRPr="00224B65">
        <w:rPr>
          <w:rFonts w:ascii="Arial" w:hAnsi="Arial" w:cs="Arial"/>
          <w:lang w:val="sk-SK"/>
        </w:rPr>
        <w:t>Informácie o</w:t>
      </w:r>
      <w:r w:rsidRPr="00F23C27">
        <w:rPr>
          <w:rFonts w:ascii="Arial" w:hAnsi="Arial" w:cs="Arial"/>
          <w:lang w:val="sk-SK"/>
        </w:rPr>
        <w:t> </w:t>
      </w:r>
      <w:r w:rsidRPr="00224B65">
        <w:rPr>
          <w:rFonts w:ascii="Arial" w:hAnsi="Arial" w:cs="Arial"/>
          <w:lang w:val="sk-SK"/>
        </w:rPr>
        <w:t>dlhodobom hmotnom majetku</w:t>
      </w:r>
      <w:bookmarkEnd w:id="17"/>
      <w:bookmarkEnd w:id="18"/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199"/>
        <w:gridCol w:w="1276"/>
        <w:gridCol w:w="1134"/>
        <w:gridCol w:w="1417"/>
        <w:gridCol w:w="1418"/>
      </w:tblGrid>
      <w:tr w:rsidR="0065354F" w:rsidRPr="00F95C93" w:rsidTr="00F95C93">
        <w:trPr>
          <w:trHeight w:val="469"/>
        </w:trPr>
        <w:tc>
          <w:tcPr>
            <w:tcW w:w="1602" w:type="dxa"/>
            <w:vMerge w:val="restart"/>
            <w:vAlign w:val="center"/>
          </w:tcPr>
          <w:p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437" w:type="dxa"/>
            <w:gridSpan w:val="6"/>
            <w:vAlign w:val="center"/>
          </w:tcPr>
          <w:p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54F" w:rsidRPr="00F95C93" w:rsidTr="00F95C93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99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F95C93">
            <w:pPr>
              <w:tabs>
                <w:tab w:val="center" w:pos="4536"/>
                <w:tab w:val="right" w:pos="9072"/>
              </w:tabs>
              <w:spacing w:after="0"/>
              <w:ind w:hanging="43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5354F" w:rsidRPr="00F95C93" w:rsidTr="00F95C93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</w:tcBorders>
            <w:vAlign w:val="center"/>
          </w:tcPr>
          <w:p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B35FCC" w:rsidRPr="00F95C93" w:rsidTr="00F95C93">
        <w:trPr>
          <w:trHeight w:hRule="exact" w:val="409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8 902 714</w:t>
            </w:r>
          </w:p>
        </w:tc>
        <w:tc>
          <w:tcPr>
            <w:tcW w:w="1276" w:type="dxa"/>
            <w:vAlign w:val="center"/>
          </w:tcPr>
          <w:p w:rsidR="00B35FCC" w:rsidRPr="009D04FC" w:rsidRDefault="002E4C18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8 237 748</w:t>
            </w: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29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563</w:t>
            </w: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18 22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</w:t>
            </w: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337</w:t>
            </w: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AC11DF" w:rsidRDefault="00AC11DF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11DF">
              <w:rPr>
                <w:rFonts w:ascii="Arial" w:hAnsi="Arial" w:cs="Arial"/>
                <w:sz w:val="16"/>
                <w:szCs w:val="16"/>
                <w:lang w:val="sk-SK"/>
              </w:rPr>
              <w:t>20 170</w:t>
            </w:r>
          </w:p>
        </w:tc>
        <w:tc>
          <w:tcPr>
            <w:tcW w:w="1276" w:type="dxa"/>
            <w:vAlign w:val="center"/>
          </w:tcPr>
          <w:p w:rsidR="00B35FCC" w:rsidRPr="00F45D22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sz w:val="16"/>
                <w:szCs w:val="16"/>
                <w:lang w:val="sk-SK"/>
              </w:rPr>
              <w:t>319 476</w:t>
            </w:r>
          </w:p>
        </w:tc>
        <w:tc>
          <w:tcPr>
            <w:tcW w:w="1134" w:type="dxa"/>
            <w:vAlign w:val="center"/>
          </w:tcPr>
          <w:p w:rsidR="00B35FCC" w:rsidRPr="00F45D22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F45D22" w:rsidRDefault="00AC11DF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C11DF">
              <w:rPr>
                <w:rFonts w:ascii="Arial" w:hAnsi="Arial" w:cs="Arial"/>
                <w:sz w:val="16"/>
                <w:szCs w:val="16"/>
                <w:lang w:val="sk-SK"/>
              </w:rPr>
              <w:t>351 670</w:t>
            </w:r>
          </w:p>
        </w:tc>
        <w:tc>
          <w:tcPr>
            <w:tcW w:w="1418" w:type="dxa"/>
            <w:vAlign w:val="center"/>
          </w:tcPr>
          <w:p w:rsidR="00B35FCC" w:rsidRPr="00F45D22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sz w:val="16"/>
                <w:szCs w:val="16"/>
                <w:lang w:val="sk-SK"/>
              </w:rPr>
              <w:t>691 316</w:t>
            </w:r>
          </w:p>
        </w:tc>
      </w:tr>
      <w:tr w:rsidR="00B35FCC" w:rsidRPr="007C7C68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7C7C68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7C68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AC11DF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26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AC11DF" w:rsidRDefault="00AC11DF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11DF">
              <w:rPr>
                <w:rFonts w:ascii="Arial" w:hAnsi="Arial" w:cs="Arial"/>
                <w:sz w:val="16"/>
                <w:szCs w:val="16"/>
                <w:lang w:val="sk-SK"/>
              </w:rPr>
              <w:t>116 695</w:t>
            </w:r>
          </w:p>
        </w:tc>
        <w:tc>
          <w:tcPr>
            <w:tcW w:w="1276" w:type="dxa"/>
            <w:vAlign w:val="center"/>
          </w:tcPr>
          <w:p w:rsidR="00B35FCC" w:rsidRPr="00F45D22" w:rsidRDefault="002E4C18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E4C18">
              <w:rPr>
                <w:rFonts w:ascii="Arial" w:hAnsi="Arial" w:cs="Arial"/>
                <w:sz w:val="16"/>
                <w:szCs w:val="16"/>
                <w:lang w:val="sk-SK"/>
              </w:rPr>
              <w:t>159 516</w:t>
            </w:r>
          </w:p>
        </w:tc>
        <w:tc>
          <w:tcPr>
            <w:tcW w:w="1134" w:type="dxa"/>
            <w:vAlign w:val="center"/>
          </w:tcPr>
          <w:p w:rsidR="00B35FCC" w:rsidRPr="00F45D22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F45D22" w:rsidRDefault="00AC11DF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C11DF">
              <w:rPr>
                <w:rFonts w:ascii="Arial" w:hAnsi="Arial" w:cs="Arial"/>
                <w:sz w:val="16"/>
                <w:szCs w:val="16"/>
                <w:lang w:val="sk-SK"/>
              </w:rPr>
              <w:t>-276 211</w:t>
            </w:r>
          </w:p>
        </w:tc>
        <w:tc>
          <w:tcPr>
            <w:tcW w:w="1418" w:type="dxa"/>
            <w:vAlign w:val="center"/>
          </w:tcPr>
          <w:p w:rsidR="00B35FCC" w:rsidRPr="009D04FC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35FCC" w:rsidRPr="00F95C93" w:rsidTr="00F95C93">
        <w:trPr>
          <w:trHeight w:hRule="exact" w:val="419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9D04FC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:rsidR="00B35FCC" w:rsidRPr="009D04FC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9 039 579</w:t>
            </w:r>
          </w:p>
        </w:tc>
        <w:tc>
          <w:tcPr>
            <w:tcW w:w="1276" w:type="dxa"/>
            <w:vAlign w:val="center"/>
          </w:tcPr>
          <w:p w:rsidR="00B35FCC" w:rsidRPr="009D04FC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8 716 740</w:t>
            </w: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D04FC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370 022</w:t>
            </w:r>
          </w:p>
        </w:tc>
        <w:tc>
          <w:tcPr>
            <w:tcW w:w="1418" w:type="dxa"/>
            <w:vAlign w:val="center"/>
          </w:tcPr>
          <w:p w:rsidR="00B35FCC" w:rsidRPr="009D04FC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18 917 653</w:t>
            </w:r>
          </w:p>
        </w:tc>
      </w:tr>
      <w:tr w:rsidR="00B35FCC" w:rsidRPr="00F95C93" w:rsidTr="00F95C93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F95C93">
        <w:trPr>
          <w:trHeight w:hRule="exact" w:val="432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350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39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D041D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FD041D">
              <w:rPr>
                <w:rFonts w:ascii="Arial" w:hAnsi="Arial" w:cs="Arial"/>
                <w:b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  <w:r w:rsid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4 971</w:t>
            </w:r>
          </w:p>
        </w:tc>
        <w:tc>
          <w:tcPr>
            <w:tcW w:w="1134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60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3 895 363</w:t>
            </w: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D4750C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7C1D">
              <w:rPr>
                <w:rFonts w:ascii="Arial" w:hAnsi="Arial" w:cs="Arial"/>
                <w:sz w:val="16"/>
                <w:szCs w:val="16"/>
                <w:lang w:val="sk-SK"/>
              </w:rPr>
              <w:t>345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C97C1D">
              <w:rPr>
                <w:rFonts w:ascii="Arial" w:hAnsi="Arial" w:cs="Arial"/>
                <w:sz w:val="16"/>
                <w:szCs w:val="16"/>
                <w:lang w:val="sk-SK"/>
              </w:rPr>
              <w:t>970</w:t>
            </w:r>
          </w:p>
        </w:tc>
        <w:tc>
          <w:tcPr>
            <w:tcW w:w="1276" w:type="dxa"/>
            <w:vAlign w:val="center"/>
          </w:tcPr>
          <w:p w:rsidR="00B35FCC" w:rsidRPr="00D4750C" w:rsidRDefault="00C75714" w:rsidP="00C97C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sz w:val="16"/>
                <w:szCs w:val="16"/>
                <w:lang w:val="sk-SK"/>
              </w:rPr>
              <w:t>601 692</w:t>
            </w:r>
          </w:p>
        </w:tc>
        <w:tc>
          <w:tcPr>
            <w:tcW w:w="1134" w:type="dxa"/>
            <w:vAlign w:val="center"/>
          </w:tcPr>
          <w:p w:rsidR="00B35FCC" w:rsidRPr="00D4750C" w:rsidRDefault="00B35FCC" w:rsidP="00C97C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D4750C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sz w:val="16"/>
                <w:szCs w:val="16"/>
                <w:lang w:val="sk-SK"/>
              </w:rPr>
              <w:t>947 662</w:t>
            </w: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119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F95C93">
        <w:trPr>
          <w:trHeight w:hRule="exact" w:val="423"/>
        </w:trPr>
        <w:tc>
          <w:tcPr>
            <w:tcW w:w="1602" w:type="dxa"/>
            <w:vAlign w:val="center"/>
          </w:tcPr>
          <w:p w:rsidR="00B35FCC" w:rsidRPr="006C1E98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 w:rsidRPr="006C1E98">
              <w:rPr>
                <w:rFonts w:ascii="Arial" w:hAnsi="Arial" w:cs="Arial"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F95C93">
        <w:trPr>
          <w:trHeight w:hRule="exact" w:val="423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9D04FC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97C1D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C97C1D">
              <w:rPr>
                <w:rFonts w:ascii="Arial" w:hAnsi="Arial" w:cs="Arial"/>
                <w:b/>
                <w:sz w:val="16"/>
                <w:szCs w:val="16"/>
                <w:lang w:val="sk-SK"/>
              </w:rPr>
              <w:t>696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C97C1D">
              <w:rPr>
                <w:rFonts w:ascii="Arial" w:hAnsi="Arial" w:cs="Arial"/>
                <w:b/>
                <w:sz w:val="16"/>
                <w:szCs w:val="16"/>
                <w:lang w:val="sk-SK"/>
              </w:rPr>
              <w:t>36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276" w:type="dxa"/>
            <w:vAlign w:val="center"/>
          </w:tcPr>
          <w:p w:rsidR="00B35FCC" w:rsidRPr="009848B5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3 146 663</w:t>
            </w:r>
          </w:p>
        </w:tc>
        <w:tc>
          <w:tcPr>
            <w:tcW w:w="1134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4 843 025</w:t>
            </w:r>
          </w:p>
        </w:tc>
      </w:tr>
      <w:tr w:rsidR="00B35FCC" w:rsidRPr="00F95C93" w:rsidTr="00F95C93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F95C93">
        <w:trPr>
          <w:trHeight w:hRule="exact" w:val="438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60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F95C93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1E98">
              <w:rPr>
                <w:rFonts w:ascii="Arial" w:hAnsi="Arial" w:cs="Arial"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F95C93">
        <w:trPr>
          <w:trHeight w:hRule="exact" w:val="413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60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B35FCC" w:rsidRPr="00F95C93" w:rsidTr="00F95C93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F95C93">
        <w:trPr>
          <w:trHeight w:hRule="exact" w:val="44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6 667 519</w:t>
            </w:r>
          </w:p>
        </w:tc>
        <w:tc>
          <w:tcPr>
            <w:tcW w:w="1276" w:type="dxa"/>
            <w:vAlign w:val="center"/>
          </w:tcPr>
          <w:p w:rsidR="00B35FCC" w:rsidRPr="00CB52BB" w:rsidRDefault="00B35FCC" w:rsidP="00C757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B52BB">
              <w:rPr>
                <w:rFonts w:ascii="Arial" w:hAnsi="Arial" w:cs="Arial"/>
                <w:b/>
                <w:sz w:val="16"/>
                <w:szCs w:val="16"/>
                <w:lang w:val="sk-SK"/>
              </w:rPr>
              <w:t>5</w:t>
            </w:r>
            <w:r w:rsid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CB52BB">
              <w:rPr>
                <w:rFonts w:ascii="Arial" w:hAnsi="Arial" w:cs="Arial"/>
                <w:b/>
                <w:sz w:val="16"/>
                <w:szCs w:val="16"/>
                <w:lang w:val="sk-SK"/>
              </w:rPr>
              <w:t>46</w:t>
            </w:r>
            <w:r w:rsid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2 853</w:t>
            </w:r>
          </w:p>
        </w:tc>
        <w:tc>
          <w:tcPr>
            <w:tcW w:w="1134" w:type="dxa"/>
            <w:vAlign w:val="center"/>
          </w:tcPr>
          <w:p w:rsidR="00B35FCC" w:rsidRPr="00CB52B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29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563</w:t>
            </w:r>
          </w:p>
        </w:tc>
        <w:tc>
          <w:tcPr>
            <w:tcW w:w="1418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13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21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6 248</w:t>
            </w:r>
          </w:p>
        </w:tc>
      </w:tr>
      <w:tr w:rsidR="00B35FCC" w:rsidRPr="00953FC5" w:rsidTr="00F95C93">
        <w:trPr>
          <w:trHeight w:hRule="exact" w:val="418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145AE3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:rsidR="00B35FCC" w:rsidRPr="00145AE3" w:rsidRDefault="00F16FE5" w:rsidP="00F16FE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16FE5">
              <w:rPr>
                <w:rFonts w:ascii="Arial" w:hAnsi="Arial" w:cs="Arial"/>
                <w:b/>
                <w:sz w:val="16"/>
                <w:szCs w:val="16"/>
                <w:lang w:val="sk-SK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F16FE5">
              <w:rPr>
                <w:rFonts w:ascii="Arial" w:hAnsi="Arial" w:cs="Arial"/>
                <w:b/>
                <w:sz w:val="16"/>
                <w:szCs w:val="16"/>
                <w:lang w:val="sk-SK"/>
              </w:rPr>
              <w:t>458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F16FE5">
              <w:rPr>
                <w:rFonts w:ascii="Arial" w:hAnsi="Arial" w:cs="Arial"/>
                <w:b/>
                <w:sz w:val="16"/>
                <w:szCs w:val="16"/>
                <w:lang w:val="sk-SK"/>
              </w:rPr>
              <w:t>41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</w:p>
        </w:tc>
        <w:tc>
          <w:tcPr>
            <w:tcW w:w="1276" w:type="dxa"/>
            <w:vAlign w:val="center"/>
          </w:tcPr>
          <w:p w:rsidR="00B35FCC" w:rsidRPr="00F45D22" w:rsidRDefault="00C75714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5 340 153</w:t>
            </w:r>
          </w:p>
        </w:tc>
        <w:tc>
          <w:tcPr>
            <w:tcW w:w="1134" w:type="dxa"/>
            <w:vAlign w:val="center"/>
          </w:tcPr>
          <w:p w:rsidR="00B35FCC" w:rsidRPr="00F45D22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45AE3" w:rsidRDefault="00F16FE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16FE5">
              <w:rPr>
                <w:rFonts w:ascii="Arial" w:hAnsi="Arial" w:cs="Arial"/>
                <w:b/>
                <w:sz w:val="16"/>
                <w:szCs w:val="16"/>
                <w:lang w:val="sk-SK"/>
              </w:rPr>
              <w:t>370 02</w:t>
            </w:r>
            <w:r w:rsidR="00C75714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:rsidR="00B35FCC" w:rsidRPr="00145AE3" w:rsidRDefault="007D6C3F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D6C3F">
              <w:rPr>
                <w:rFonts w:ascii="Arial" w:hAnsi="Arial" w:cs="Arial"/>
                <w:b/>
                <w:sz w:val="16"/>
                <w:szCs w:val="16"/>
                <w:lang w:val="sk-SK"/>
              </w:rPr>
              <w:t>12 959 902</w:t>
            </w:r>
          </w:p>
        </w:tc>
      </w:tr>
    </w:tbl>
    <w:p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p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p w:rsidR="0065354F" w:rsidRDefault="0065354F" w:rsidP="00C57091">
      <w:pPr>
        <w:rPr>
          <w:rFonts w:ascii="Arial" w:hAnsi="Arial" w:cs="Arial"/>
          <w:highlight w:val="yellow"/>
          <w:lang w:val="sk-SK"/>
        </w:rPr>
      </w:pPr>
    </w:p>
    <w:p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p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199"/>
        <w:gridCol w:w="1276"/>
        <w:gridCol w:w="1134"/>
        <w:gridCol w:w="1417"/>
        <w:gridCol w:w="1418"/>
      </w:tblGrid>
      <w:tr w:rsidR="0065354F" w:rsidRPr="00F95C93" w:rsidTr="008D1C72">
        <w:trPr>
          <w:trHeight w:val="469"/>
        </w:trPr>
        <w:tc>
          <w:tcPr>
            <w:tcW w:w="1602" w:type="dxa"/>
            <w:vMerge w:val="restart"/>
            <w:vAlign w:val="center"/>
          </w:tcPr>
          <w:p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437" w:type="dxa"/>
            <w:gridSpan w:val="6"/>
            <w:vAlign w:val="center"/>
          </w:tcPr>
          <w:p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F95C93" w:rsidTr="008D1C7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99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ind w:hanging="43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5354F" w:rsidRPr="00F95C93" w:rsidTr="008D1C7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</w:tcBorders>
            <w:vAlign w:val="center"/>
          </w:tcPr>
          <w:p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B35FCC" w:rsidRPr="00F95C93" w:rsidTr="008D1C72">
        <w:trPr>
          <w:trHeight w:hRule="exact" w:val="409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784 133</w:t>
            </w:r>
          </w:p>
        </w:tc>
        <w:tc>
          <w:tcPr>
            <w:tcW w:w="1199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8 911 554</w:t>
            </w:r>
          </w:p>
        </w:tc>
        <w:tc>
          <w:tcPr>
            <w:tcW w:w="1276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7 669 641</w:t>
            </w: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23 674</w:t>
            </w: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559 102</w:t>
            </w: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17 948 104</w:t>
            </w: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7 179</w:t>
            </w:r>
          </w:p>
        </w:tc>
        <w:tc>
          <w:tcPr>
            <w:tcW w:w="1199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9 </w:t>
            </w: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944</w:t>
            </w: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28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123</w:t>
            </w:r>
          </w:p>
        </w:tc>
      </w:tr>
      <w:tr w:rsidR="00B35FCC" w:rsidRPr="007C7C68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7C7C68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7C68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- 8 890</w:t>
            </w:r>
          </w:p>
        </w:tc>
        <w:tc>
          <w:tcPr>
            <w:tcW w:w="1276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26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- 8 890</w:t>
            </w: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276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538 453</w:t>
            </w: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5 980</w:t>
            </w: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-544 483</w:t>
            </w: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35FCC" w:rsidRPr="00F95C93" w:rsidTr="008D1C72">
        <w:trPr>
          <w:trHeight w:hRule="exact" w:val="419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8 902 714</w:t>
            </w:r>
          </w:p>
        </w:tc>
        <w:tc>
          <w:tcPr>
            <w:tcW w:w="1276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8 208 094</w:t>
            </w:r>
          </w:p>
        </w:tc>
        <w:tc>
          <w:tcPr>
            <w:tcW w:w="1134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29 654</w:t>
            </w:r>
          </w:p>
        </w:tc>
        <w:tc>
          <w:tcPr>
            <w:tcW w:w="1417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29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563</w:t>
            </w: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18 22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</w:t>
            </w: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337</w:t>
            </w:r>
          </w:p>
        </w:tc>
      </w:tr>
      <w:tr w:rsidR="00B35FCC" w:rsidRPr="00F95C93" w:rsidTr="008D1C72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8D1C72">
        <w:trPr>
          <w:trHeight w:hRule="exact" w:val="432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1075C4">
              <w:rPr>
                <w:rFonts w:ascii="Arial" w:hAnsi="Arial" w:cs="Arial"/>
                <w:b/>
                <w:sz w:val="16"/>
                <w:szCs w:val="16"/>
                <w:lang w:val="sk-SK"/>
              </w:rPr>
              <w:t>1 014 844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6210A">
              <w:rPr>
                <w:rFonts w:ascii="Arial" w:hAnsi="Arial" w:cs="Arial"/>
                <w:b/>
                <w:sz w:val="16"/>
                <w:szCs w:val="16"/>
                <w:lang w:val="sk-SK"/>
              </w:rPr>
              <w:t>1 971 869</w:t>
            </w:r>
          </w:p>
        </w:tc>
        <w:tc>
          <w:tcPr>
            <w:tcW w:w="1134" w:type="dxa"/>
            <w:vAlign w:val="center"/>
          </w:tcPr>
          <w:p w:rsidR="00B35FCC" w:rsidRPr="0056210A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6210A">
              <w:rPr>
                <w:rFonts w:ascii="Arial" w:hAnsi="Arial" w:cs="Arial"/>
                <w:b/>
                <w:sz w:val="16"/>
                <w:szCs w:val="16"/>
                <w:lang w:val="sk-SK"/>
              </w:rPr>
              <w:t>14 982</w:t>
            </w: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6210A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3 001 695</w:t>
            </w: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337 629</w:t>
            </w:r>
          </w:p>
        </w:tc>
        <w:tc>
          <w:tcPr>
            <w:tcW w:w="1276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D041D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Pr="00FD041D">
              <w:rPr>
                <w:rFonts w:ascii="Arial" w:hAnsi="Arial" w:cs="Arial"/>
                <w:sz w:val="16"/>
                <w:szCs w:val="16"/>
                <w:lang w:val="sk-SK"/>
              </w:rPr>
              <w:t>7 2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</w:p>
        </w:tc>
        <w:tc>
          <w:tcPr>
            <w:tcW w:w="1134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D041D">
              <w:rPr>
                <w:rFonts w:ascii="Arial" w:hAnsi="Arial" w:cs="Arial"/>
                <w:sz w:val="16"/>
                <w:szCs w:val="16"/>
                <w:lang w:val="sk-SK"/>
              </w:rPr>
              <w:t>875</w:t>
            </w: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0C5F46">
              <w:rPr>
                <w:rFonts w:ascii="Arial" w:hAnsi="Arial" w:cs="Arial"/>
                <w:sz w:val="16"/>
                <w:szCs w:val="16"/>
                <w:lang w:val="sk-SK"/>
              </w:rPr>
              <w:t>895 749</w:t>
            </w: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2 081</w:t>
            </w:r>
          </w:p>
        </w:tc>
        <w:tc>
          <w:tcPr>
            <w:tcW w:w="1276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D4750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D04FC" w:rsidRDefault="00B35FCC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119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D04FC">
              <w:rPr>
                <w:rFonts w:ascii="Arial" w:hAnsi="Arial" w:cs="Arial"/>
                <w:sz w:val="16"/>
                <w:szCs w:val="16"/>
                <w:lang w:val="sk-SK"/>
              </w:rPr>
              <w:t>- 2 081</w:t>
            </w: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3E4DC1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8D1C72">
        <w:trPr>
          <w:trHeight w:hRule="exact" w:val="423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9D04F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D04FC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350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39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D041D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FD041D">
              <w:rPr>
                <w:rFonts w:ascii="Arial" w:hAnsi="Arial" w:cs="Arial"/>
                <w:b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29 114</w:t>
            </w:r>
          </w:p>
        </w:tc>
        <w:tc>
          <w:tcPr>
            <w:tcW w:w="1134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D041D">
              <w:rPr>
                <w:rFonts w:ascii="Arial" w:hAnsi="Arial" w:cs="Arial"/>
                <w:b/>
                <w:sz w:val="16"/>
                <w:szCs w:val="16"/>
                <w:lang w:val="sk-SK"/>
              </w:rPr>
              <w:t>15 857</w:t>
            </w:r>
          </w:p>
        </w:tc>
        <w:tc>
          <w:tcPr>
            <w:tcW w:w="1417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60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3 895 363</w:t>
            </w:r>
          </w:p>
        </w:tc>
      </w:tr>
      <w:tr w:rsidR="00B35FCC" w:rsidRPr="00F95C93" w:rsidTr="008D1C72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8D1C72">
        <w:trPr>
          <w:trHeight w:hRule="exact" w:val="438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60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8D1C72">
        <w:trPr>
          <w:trHeight w:hRule="exact" w:val="42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:rsidTr="008D1C72">
        <w:trPr>
          <w:trHeight w:hRule="exact" w:val="413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16067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60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7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B35FCC" w:rsidRPr="009848B5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8B5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B35FCC" w:rsidRPr="00F95C93" w:rsidTr="008D1C72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:rsidTr="008D1C72">
        <w:trPr>
          <w:trHeight w:hRule="exact" w:val="445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45AE3">
              <w:rPr>
                <w:rFonts w:ascii="Arial" w:hAnsi="Arial" w:cs="Arial"/>
                <w:b/>
                <w:sz w:val="16"/>
                <w:szCs w:val="16"/>
                <w:lang w:val="sk-SK"/>
              </w:rPr>
              <w:t>784 133</w:t>
            </w:r>
          </w:p>
        </w:tc>
        <w:tc>
          <w:tcPr>
            <w:tcW w:w="1199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680B8B">
              <w:rPr>
                <w:rFonts w:ascii="Arial" w:hAnsi="Arial" w:cs="Arial"/>
                <w:b/>
                <w:sz w:val="16"/>
                <w:szCs w:val="16"/>
                <w:lang w:val="sk-SK"/>
              </w:rPr>
              <w:t>7 011 906</w:t>
            </w:r>
          </w:p>
        </w:tc>
        <w:tc>
          <w:tcPr>
            <w:tcW w:w="1276" w:type="dxa"/>
            <w:vAlign w:val="center"/>
          </w:tcPr>
          <w:p w:rsidR="00B35FCC" w:rsidRPr="004A6A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41591">
              <w:rPr>
                <w:rFonts w:ascii="Arial" w:hAnsi="Arial" w:cs="Arial"/>
                <w:b/>
                <w:sz w:val="16"/>
                <w:szCs w:val="16"/>
                <w:lang w:val="sk-SK"/>
              </w:rPr>
              <w:t>5 467 848</w:t>
            </w:r>
          </w:p>
        </w:tc>
        <w:tc>
          <w:tcPr>
            <w:tcW w:w="1134" w:type="dxa"/>
            <w:vAlign w:val="center"/>
          </w:tcPr>
          <w:p w:rsidR="00B35FCC" w:rsidRPr="004A6A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41591">
              <w:rPr>
                <w:rFonts w:ascii="Arial" w:hAnsi="Arial" w:cs="Arial"/>
                <w:b/>
                <w:sz w:val="16"/>
                <w:szCs w:val="16"/>
                <w:lang w:val="sk-SK"/>
              </w:rPr>
              <w:t>8 692</w:t>
            </w:r>
          </w:p>
        </w:tc>
        <w:tc>
          <w:tcPr>
            <w:tcW w:w="1417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6C1E98">
              <w:rPr>
                <w:rFonts w:ascii="Arial" w:hAnsi="Arial" w:cs="Arial"/>
                <w:b/>
                <w:sz w:val="16"/>
                <w:szCs w:val="16"/>
                <w:lang w:val="sk-SK"/>
              </w:rPr>
              <w:t>559 102</w:t>
            </w:r>
          </w:p>
        </w:tc>
        <w:tc>
          <w:tcPr>
            <w:tcW w:w="1418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56728">
              <w:rPr>
                <w:rFonts w:ascii="Arial" w:hAnsi="Arial" w:cs="Arial"/>
                <w:b/>
                <w:sz w:val="16"/>
                <w:szCs w:val="16"/>
                <w:lang w:val="sk-SK"/>
              </w:rPr>
              <w:t>13 831 681</w:t>
            </w:r>
          </w:p>
        </w:tc>
      </w:tr>
      <w:tr w:rsidR="00B35FCC" w:rsidRPr="00953FC5" w:rsidTr="008D1C72">
        <w:trPr>
          <w:trHeight w:hRule="exact" w:val="418"/>
        </w:trPr>
        <w:tc>
          <w:tcPr>
            <w:tcW w:w="1602" w:type="dxa"/>
            <w:vAlign w:val="center"/>
          </w:tcPr>
          <w:p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6 667 519</w:t>
            </w:r>
          </w:p>
        </w:tc>
        <w:tc>
          <w:tcPr>
            <w:tcW w:w="1276" w:type="dxa"/>
            <w:vAlign w:val="center"/>
          </w:tcPr>
          <w:p w:rsidR="00B35FCC" w:rsidRPr="00CB52B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B52BB">
              <w:rPr>
                <w:rFonts w:ascii="Arial" w:hAnsi="Arial" w:cs="Arial"/>
                <w:b/>
                <w:sz w:val="16"/>
                <w:szCs w:val="16"/>
                <w:lang w:val="sk-SK"/>
              </w:rPr>
              <w:t>5 449 056</w:t>
            </w:r>
          </w:p>
        </w:tc>
        <w:tc>
          <w:tcPr>
            <w:tcW w:w="1134" w:type="dxa"/>
            <w:vAlign w:val="center"/>
          </w:tcPr>
          <w:p w:rsidR="00B35FCC" w:rsidRPr="00CB52B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B52BB">
              <w:rPr>
                <w:rFonts w:ascii="Arial" w:hAnsi="Arial" w:cs="Arial"/>
                <w:b/>
                <w:sz w:val="16"/>
                <w:szCs w:val="16"/>
                <w:lang w:val="sk-SK"/>
              </w:rPr>
              <w:t>13 797</w:t>
            </w:r>
          </w:p>
        </w:tc>
        <w:tc>
          <w:tcPr>
            <w:tcW w:w="1417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29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563</w:t>
            </w:r>
          </w:p>
        </w:tc>
        <w:tc>
          <w:tcPr>
            <w:tcW w:w="1418" w:type="dxa"/>
            <w:vAlign w:val="center"/>
          </w:tcPr>
          <w:p w:rsidR="00B35FCC" w:rsidRPr="00145AE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13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D4750C">
              <w:rPr>
                <w:rFonts w:ascii="Arial" w:hAnsi="Arial" w:cs="Arial"/>
                <w:b/>
                <w:sz w:val="16"/>
                <w:szCs w:val="16"/>
                <w:lang w:val="sk-SK"/>
              </w:rPr>
              <w:t>21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6 248</w:t>
            </w:r>
          </w:p>
        </w:tc>
      </w:tr>
    </w:tbl>
    <w:p w:rsidR="0065354F" w:rsidRPr="00953FC5" w:rsidRDefault="0065354F" w:rsidP="002A0F41">
      <w:pPr>
        <w:rPr>
          <w:rFonts w:ascii="Arial" w:hAnsi="Arial" w:cs="Arial"/>
          <w:highlight w:val="yellow"/>
          <w:lang w:val="sk-SK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430"/>
      </w:tblGrid>
      <w:tr w:rsidR="0065354F" w:rsidRPr="00427660" w:rsidTr="002938D2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65354F" w:rsidRPr="00427660" w:rsidTr="002938D2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27660" w:rsidRDefault="0065354F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2E10BE" w:rsidTr="002938D2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5354F" w:rsidRDefault="0065354F" w:rsidP="00E0211F">
      <w:pPr>
        <w:keepNext w:val="0"/>
        <w:rPr>
          <w:rFonts w:ascii="Arial" w:hAnsi="Arial" w:cs="Arial"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lang w:val="sk-SK"/>
        </w:rPr>
      </w:pPr>
    </w:p>
    <w:p w:rsidR="00E44374" w:rsidRDefault="00E44374" w:rsidP="00E0211F">
      <w:pPr>
        <w:keepNext w:val="0"/>
        <w:rPr>
          <w:rFonts w:ascii="Arial" w:hAnsi="Arial" w:cs="Arial"/>
          <w:lang w:val="sk-SK"/>
        </w:rPr>
      </w:pPr>
    </w:p>
    <w:p w:rsidR="0065354F" w:rsidRPr="002E10BE" w:rsidRDefault="0065354F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Poistenie majetku</w:t>
      </w:r>
    </w:p>
    <w:p w:rsidR="0065354F" w:rsidRPr="00AD65B1" w:rsidRDefault="0065354F" w:rsidP="004A6A6B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95C93">
        <w:rPr>
          <w:rFonts w:ascii="Arial" w:hAnsi="Arial" w:cs="Arial"/>
          <w:i w:val="0"/>
          <w:lang w:val="sk-SK"/>
        </w:rPr>
        <w:t xml:space="preserve">Dlhodobý majetok je poistený v poisťovni Allianz </w:t>
      </w:r>
      <w:proofErr w:type="spellStart"/>
      <w:r w:rsidRPr="00F95C93">
        <w:rPr>
          <w:rFonts w:ascii="Arial" w:hAnsi="Arial" w:cs="Arial"/>
          <w:i w:val="0"/>
          <w:lang w:val="sk-SK"/>
        </w:rPr>
        <w:t>Hungaria</w:t>
      </w:r>
      <w:proofErr w:type="spellEnd"/>
      <w:r w:rsidRPr="00F95C93">
        <w:rPr>
          <w:rFonts w:ascii="Arial" w:hAnsi="Arial" w:cs="Arial"/>
          <w:i w:val="0"/>
          <w:lang w:val="sk-SK"/>
        </w:rPr>
        <w:t xml:space="preserve"> </w:t>
      </w:r>
      <w:proofErr w:type="spellStart"/>
      <w:r w:rsidRPr="00F95C93">
        <w:rPr>
          <w:rFonts w:ascii="Arial" w:hAnsi="Arial" w:cs="Arial"/>
          <w:i w:val="0"/>
          <w:lang w:val="sk-SK"/>
        </w:rPr>
        <w:t>Zrt</w:t>
      </w:r>
      <w:proofErr w:type="spellEnd"/>
      <w:r w:rsidRPr="00F95C93">
        <w:rPr>
          <w:rFonts w:ascii="Arial" w:hAnsi="Arial" w:cs="Arial"/>
          <w:i w:val="0"/>
          <w:lang w:val="sk-SK"/>
        </w:rPr>
        <w:t>. Majetkové poistenie zahŕňa predovšetkým poistenie budov, hál, stavieb, strojov, prístrojov a zariadení. Ročný limit plnenia je pre všetky miesta poistenia na území</w:t>
      </w:r>
      <w:r w:rsidR="00BA2094">
        <w:rPr>
          <w:rFonts w:ascii="Arial" w:hAnsi="Arial" w:cs="Arial"/>
          <w:i w:val="0"/>
          <w:lang w:val="sk-SK"/>
        </w:rPr>
        <w:t xml:space="preserve"> SR vo výške 280 953 471 </w:t>
      </w:r>
      <w:r w:rsidRPr="00F95C93">
        <w:rPr>
          <w:rFonts w:ascii="Arial" w:hAnsi="Arial" w:cs="Arial"/>
          <w:i w:val="0"/>
        </w:rPr>
        <w:t>USD</w:t>
      </w:r>
      <w:r w:rsidRPr="00F95C93">
        <w:rPr>
          <w:rFonts w:ascii="Arial" w:hAnsi="Arial" w:cs="Arial"/>
          <w:i w:val="0"/>
          <w:lang w:val="sk-SK"/>
        </w:rPr>
        <w:t>. Majetok spoločnosti je poistený na novú hodnotu.</w:t>
      </w:r>
    </w:p>
    <w:p w:rsidR="0065354F" w:rsidRPr="002E10BE" w:rsidRDefault="0065354F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9" w:name="_Toc474124208"/>
      <w:bookmarkStart w:id="20" w:name="_Toc474124320"/>
      <w:r w:rsidRPr="002E10BE">
        <w:rPr>
          <w:rFonts w:ascii="Arial" w:hAnsi="Arial" w:cs="Arial"/>
          <w:lang w:val="sk-SK"/>
        </w:rPr>
        <w:t>PohĽAdávky</w:t>
      </w:r>
      <w:bookmarkEnd w:id="19"/>
      <w:bookmarkEnd w:id="20"/>
    </w:p>
    <w:p w:rsidR="0065354F" w:rsidRPr="002E10BE" w:rsidRDefault="0065354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65354F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65354F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65354F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4A6A6B" w:rsidRDefault="00EA1885" w:rsidP="00EA188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1 490 052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BA2094" w:rsidP="00EA188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EA1885">
              <w:rPr>
                <w:rFonts w:ascii="Arial" w:hAnsi="Arial" w:cs="Arial"/>
                <w:sz w:val="16"/>
                <w:szCs w:val="16"/>
                <w:lang w:val="sk-SK"/>
              </w:rPr>
              <w:t xml:space="preserve">  1 491 085</w:t>
            </w:r>
          </w:p>
        </w:tc>
      </w:tr>
      <w:tr w:rsidR="0065354F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BA209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56 746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BA209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56 746</w:t>
            </w:r>
          </w:p>
        </w:tc>
      </w:tr>
      <w:tr w:rsidR="0065354F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BA209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BA209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</w:t>
            </w:r>
          </w:p>
        </w:tc>
      </w:tr>
      <w:tr w:rsidR="0065354F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B623F8" w:rsidRDefault="00EA1885" w:rsidP="00EA188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1 546 845</w:t>
            </w:r>
            <w:r w:rsidR="00BA2094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B623F8" w:rsidRDefault="0065354F" w:rsidP="007D3438">
            <w:pPr>
              <w:tabs>
                <w:tab w:val="center" w:pos="4536"/>
                <w:tab w:val="right" w:pos="9072"/>
              </w:tabs>
              <w:spacing w:after="0"/>
              <w:ind w:right="249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1 033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6A4ECE" w:rsidRDefault="00BA2094" w:rsidP="00EA188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="00EA1885">
              <w:rPr>
                <w:rFonts w:ascii="Arial" w:hAnsi="Arial" w:cs="Arial"/>
                <w:b/>
                <w:sz w:val="16"/>
                <w:szCs w:val="16"/>
                <w:lang w:val="sk-SK"/>
              </w:rPr>
              <w:t>1 547 878</w:t>
            </w:r>
          </w:p>
        </w:tc>
      </w:tr>
    </w:tbl>
    <w:p w:rsidR="0065354F" w:rsidRPr="002E10BE" w:rsidRDefault="0065354F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65354F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A2094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</w:tr>
      <w:tr w:rsidR="00BA2094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4744F5" w:rsidRDefault="00EA1885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k-SK"/>
              </w:rPr>
              <w:t>1 546 845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4744F5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 w:rsidRPr="004744F5">
              <w:rPr>
                <w:rFonts w:ascii="Arial" w:hAnsi="Arial" w:cs="Arial"/>
                <w:bCs/>
                <w:sz w:val="16"/>
                <w:szCs w:val="16"/>
                <w:lang w:val="sk-SK"/>
              </w:rPr>
              <w:t>1 843 919</w:t>
            </w:r>
          </w:p>
        </w:tc>
      </w:tr>
      <w:tr w:rsidR="00BA2094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4744F5" w:rsidRDefault="00EA1885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1 547 878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4744F5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744F5">
              <w:rPr>
                <w:rFonts w:ascii="Arial" w:hAnsi="Arial" w:cs="Arial"/>
                <w:b/>
                <w:sz w:val="16"/>
                <w:szCs w:val="16"/>
                <w:lang w:val="sk-SK"/>
              </w:rPr>
              <w:t>1 844 952</w:t>
            </w:r>
          </w:p>
        </w:tc>
      </w:tr>
      <w:tr w:rsidR="00BA2094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F13775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F13775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13775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F13775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13775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A2094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4744F5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4744F5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65354F" w:rsidRPr="002E10BE" w:rsidRDefault="0065354F" w:rsidP="00E0211F">
      <w:pPr>
        <w:pStyle w:val="odstavecbezcisla"/>
        <w:ind w:left="0"/>
        <w:rPr>
          <w:rFonts w:ascii="Arial" w:hAnsi="Arial" w:cs="Arial"/>
        </w:rPr>
      </w:pPr>
    </w:p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65354F" w:rsidRPr="002E10BE" w:rsidRDefault="0065354F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8"/>
        <w:gridCol w:w="2827"/>
        <w:gridCol w:w="2859"/>
      </w:tblGrid>
      <w:tr w:rsidR="0065354F" w:rsidRPr="002E10BE" w:rsidTr="00B623F8">
        <w:trPr>
          <w:trHeight w:hRule="exact" w:val="425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A2094" w:rsidRPr="002E10BE" w:rsidTr="00B623F8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</w:p>
        </w:tc>
      </w:tr>
      <w:tr w:rsidR="00BA2094" w:rsidRPr="002E10BE" w:rsidTr="00B623F8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6254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8D1C72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3 100 000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8D1C72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137 283</w:t>
            </w:r>
          </w:p>
        </w:tc>
      </w:tr>
      <w:tr w:rsidR="00BA2094" w:rsidRPr="002E10BE" w:rsidTr="00D838EC">
        <w:trPr>
          <w:trHeight w:hRule="exact" w:val="498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2E10BE" w:rsidRDefault="00BA2094" w:rsidP="00BA209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B623F8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3 100 </w:t>
            </w:r>
            <w:r w:rsidR="00DC2917">
              <w:rPr>
                <w:rFonts w:ascii="Arial" w:hAnsi="Arial" w:cs="Arial"/>
                <w:b/>
                <w:sz w:val="16"/>
                <w:szCs w:val="16"/>
                <w:lang w:val="sk-SK"/>
              </w:rPr>
              <w:t>098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2094" w:rsidRPr="00B623F8" w:rsidRDefault="00BA2094" w:rsidP="00BA209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137 374</w:t>
            </w:r>
          </w:p>
        </w:tc>
      </w:tr>
    </w:tbl>
    <w:p w:rsidR="0065354F" w:rsidRDefault="0065354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F13775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F13775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F13775" w:rsidRPr="002E10BE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65354F" w:rsidRPr="002E10BE" w:rsidRDefault="0065354F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:rsidR="0065354F" w:rsidRPr="002E10BE" w:rsidRDefault="0065354F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5354F" w:rsidRPr="002E10BE" w:rsidTr="00B10450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:rsidTr="00B1045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930F1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F45D2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5354F" w:rsidRPr="002E10BE" w:rsidRDefault="0065354F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65354F" w:rsidRPr="004976CC" w:rsidRDefault="0065354F" w:rsidP="00B10450">
      <w:pPr>
        <w:keepNext w:val="0"/>
        <w:rPr>
          <w:rFonts w:ascii="Arial" w:hAnsi="Arial" w:cs="Arial"/>
          <w:lang w:val="sk-SK"/>
        </w:rPr>
      </w:pPr>
      <w:r w:rsidRPr="004976CC">
        <w:rPr>
          <w:rFonts w:ascii="Arial" w:hAnsi="Arial" w:cs="Arial"/>
          <w:lang w:val="sk-SK"/>
        </w:rPr>
        <w:t>Základné imanie spoločnosti je zložené z 10 kmeňových a</w:t>
      </w:r>
      <w:r w:rsidRPr="004976CC">
        <w:rPr>
          <w:rFonts w:ascii="Arial" w:hAnsi="Arial" w:cs="Arial"/>
          <w:iCs/>
          <w:lang w:val="sk-SK"/>
        </w:rPr>
        <w:t>kcií</w:t>
      </w:r>
      <w:r w:rsidRPr="004976CC">
        <w:rPr>
          <w:rFonts w:ascii="Arial" w:hAnsi="Arial" w:cs="Arial"/>
          <w:lang w:val="sk-SK"/>
        </w:rPr>
        <w:t xml:space="preserve"> plne upísaných a splatených, s</w:t>
      </w:r>
      <w:r>
        <w:rPr>
          <w:rFonts w:ascii="Arial" w:hAnsi="Arial" w:cs="Arial"/>
          <w:lang w:val="sk-SK"/>
        </w:rPr>
        <w:t xml:space="preserve"> celkovou </w:t>
      </w:r>
      <w:r w:rsidRPr="004976CC">
        <w:rPr>
          <w:rFonts w:ascii="Arial" w:hAnsi="Arial" w:cs="Arial"/>
          <w:lang w:val="sk-SK"/>
        </w:rPr>
        <w:t xml:space="preserve">nominálnou hodnotou 33 194 EUR. </w:t>
      </w:r>
    </w:p>
    <w:p w:rsidR="0065354F" w:rsidRPr="00B10450" w:rsidRDefault="0065354F" w:rsidP="008D1C72">
      <w:pPr>
        <w:keepNext w:val="0"/>
        <w:rPr>
          <w:rFonts w:ascii="Arial" w:hAnsi="Arial" w:cs="Arial"/>
          <w:lang w:val="sk-SK"/>
        </w:rPr>
      </w:pPr>
      <w:r w:rsidRPr="00B10450">
        <w:rPr>
          <w:rFonts w:ascii="Arial" w:hAnsi="Arial" w:cs="Arial"/>
          <w:lang w:val="sk-SK"/>
        </w:rPr>
        <w:t>K 31. decembru 201</w:t>
      </w:r>
      <w:r w:rsidR="00F45D22">
        <w:rPr>
          <w:rFonts w:ascii="Arial" w:hAnsi="Arial" w:cs="Arial"/>
          <w:lang w:val="sk-SK"/>
        </w:rPr>
        <w:t>5</w:t>
      </w:r>
      <w:r w:rsidRPr="00B10450">
        <w:rPr>
          <w:rFonts w:ascii="Arial" w:hAnsi="Arial" w:cs="Arial"/>
          <w:lang w:val="sk-SK"/>
        </w:rPr>
        <w:t xml:space="preserve"> a 31. decembru 201</w:t>
      </w:r>
      <w:r w:rsidR="00F45D22">
        <w:rPr>
          <w:rFonts w:ascii="Arial" w:hAnsi="Arial" w:cs="Arial"/>
          <w:lang w:val="sk-SK"/>
        </w:rPr>
        <w:t>4</w:t>
      </w:r>
      <w:r w:rsidRPr="00B10450">
        <w:rPr>
          <w:rFonts w:ascii="Arial" w:hAnsi="Arial" w:cs="Arial"/>
          <w:lang w:val="sk-SK"/>
        </w:rPr>
        <w:t xml:space="preserve"> spoločnosť vlastnila 10 ks vlastných akcií v </w:t>
      </w:r>
      <w:r>
        <w:rPr>
          <w:rFonts w:ascii="Arial" w:hAnsi="Arial" w:cs="Arial"/>
          <w:lang w:val="sk-SK"/>
        </w:rPr>
        <w:t>hodnote</w:t>
      </w:r>
      <w:r w:rsidRPr="00B10450">
        <w:rPr>
          <w:rFonts w:ascii="Arial" w:hAnsi="Arial" w:cs="Arial"/>
          <w:lang w:val="sk-SK"/>
        </w:rPr>
        <w:t xml:space="preserve"> 33 194 EUR a</w:t>
      </w:r>
      <w:r>
        <w:rPr>
          <w:rFonts w:ascii="Arial" w:hAnsi="Arial" w:cs="Arial"/>
          <w:lang w:val="sk-SK"/>
        </w:rPr>
        <w:t xml:space="preserve"> </w:t>
      </w:r>
      <w:r w:rsidRPr="00B10450">
        <w:rPr>
          <w:rFonts w:ascii="Arial" w:hAnsi="Arial" w:cs="Arial"/>
          <w:lang w:val="sk-SK"/>
        </w:rPr>
        <w:t>10 ks v</w:t>
      </w:r>
      <w:r>
        <w:rPr>
          <w:rFonts w:ascii="Arial" w:hAnsi="Arial" w:cs="Arial"/>
          <w:lang w:val="sk-SK"/>
        </w:rPr>
        <w:t xml:space="preserve"> hodnote </w:t>
      </w:r>
      <w:r w:rsidRPr="00B10450">
        <w:rPr>
          <w:rFonts w:ascii="Arial" w:hAnsi="Arial" w:cs="Arial"/>
          <w:lang w:val="sk-SK"/>
        </w:rPr>
        <w:t>33 194</w:t>
      </w:r>
      <w:r>
        <w:rPr>
          <w:rFonts w:ascii="Arial" w:hAnsi="Arial" w:cs="Arial"/>
          <w:lang w:val="sk-SK"/>
        </w:rPr>
        <w:t xml:space="preserve"> EUR.</w:t>
      </w:r>
    </w:p>
    <w:p w:rsidR="0065354F" w:rsidRDefault="0065354F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65354F" w:rsidRPr="002E10BE" w:rsidTr="00A41508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65354F" w:rsidRPr="002E10BE" w:rsidRDefault="0065354F" w:rsidP="00930F14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5354F" w:rsidRPr="002E10BE" w:rsidTr="00A41508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65354F" w:rsidRPr="002E10BE" w:rsidRDefault="0065354F" w:rsidP="00930F14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vAlign w:val="center"/>
          </w:tcPr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0" w:type="dxa"/>
            <w:vAlign w:val="center"/>
          </w:tcPr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0" w:type="dxa"/>
            <w:vAlign w:val="center"/>
          </w:tcPr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0" w:type="dxa"/>
            <w:vAlign w:val="center"/>
          </w:tcPr>
          <w:p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C552FA" w:rsidRPr="002E10BE" w:rsidTr="00A41508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C552FA" w:rsidRPr="002E10BE" w:rsidRDefault="00C552FA" w:rsidP="00C552FA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</w:tr>
      <w:tr w:rsidR="00C552FA" w:rsidRPr="002E10BE" w:rsidTr="00A41508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C552FA" w:rsidRPr="002E10BE" w:rsidRDefault="00C552FA" w:rsidP="00C552FA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C552FA" w:rsidRPr="002E10BE" w:rsidTr="00A41508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C552FA" w:rsidRPr="002E10BE" w:rsidRDefault="00C552FA" w:rsidP="00C552FA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C552FA" w:rsidRPr="00772673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673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407 926</w:t>
            </w:r>
          </w:p>
        </w:tc>
        <w:tc>
          <w:tcPr>
            <w:tcW w:w="1240" w:type="dxa"/>
            <w:vAlign w:val="center"/>
          </w:tcPr>
          <w:p w:rsidR="00C552FA" w:rsidRPr="00772673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772673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772673" w:rsidRDefault="00C552FA" w:rsidP="0019588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3 216 </w:t>
            </w:r>
            <w:r w:rsidR="0019588C">
              <w:rPr>
                <w:rFonts w:ascii="Arial" w:hAnsi="Arial" w:cs="Arial"/>
                <w:sz w:val="16"/>
                <w:szCs w:val="16"/>
                <w:lang w:val="sk-SK"/>
              </w:rPr>
              <w:t>177</w:t>
            </w:r>
          </w:p>
        </w:tc>
        <w:tc>
          <w:tcPr>
            <w:tcW w:w="1240" w:type="dxa"/>
            <w:vAlign w:val="center"/>
          </w:tcPr>
          <w:p w:rsidR="00C552FA" w:rsidRPr="00772673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11 624 103</w:t>
            </w:r>
          </w:p>
        </w:tc>
      </w:tr>
      <w:tr w:rsidR="00C552FA" w:rsidRPr="002E10BE" w:rsidTr="00A41508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C552FA" w:rsidRPr="002E10BE" w:rsidRDefault="00C552FA" w:rsidP="00C552FA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52FA" w:rsidRPr="002E10BE" w:rsidTr="00A41508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C552FA" w:rsidRPr="002E10BE" w:rsidRDefault="00C552FA" w:rsidP="00C552FA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:rsidR="00C552FA" w:rsidRPr="006D23D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57E29">
              <w:rPr>
                <w:rFonts w:ascii="Arial" w:hAnsi="Arial" w:cs="Arial"/>
                <w:sz w:val="16"/>
                <w:szCs w:val="16"/>
                <w:lang w:val="sk-SK"/>
              </w:rPr>
              <w:t>3 216 177</w:t>
            </w:r>
          </w:p>
        </w:tc>
        <w:tc>
          <w:tcPr>
            <w:tcW w:w="1240" w:type="dxa"/>
            <w:vAlign w:val="center"/>
          </w:tcPr>
          <w:p w:rsidR="00C552FA" w:rsidRPr="00A57E29" w:rsidRDefault="0019588C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3 332 208</w:t>
            </w: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2E10BE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-3 216 177</w:t>
            </w:r>
          </w:p>
        </w:tc>
        <w:tc>
          <w:tcPr>
            <w:tcW w:w="1240" w:type="dxa"/>
            <w:vAlign w:val="center"/>
          </w:tcPr>
          <w:p w:rsidR="00C552FA" w:rsidRPr="006D23DE" w:rsidRDefault="0019588C" w:rsidP="00C552F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9588C">
              <w:rPr>
                <w:rFonts w:ascii="Arial" w:hAnsi="Arial" w:cs="Arial"/>
                <w:sz w:val="16"/>
                <w:szCs w:val="16"/>
                <w:lang w:val="sk-SK"/>
              </w:rPr>
              <w:t>3 332 208</w:t>
            </w:r>
          </w:p>
        </w:tc>
      </w:tr>
      <w:tr w:rsidR="00C552FA" w:rsidRPr="00BD7EF3" w:rsidTr="00A41508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C552FA" w:rsidRPr="00BD7EF3" w:rsidRDefault="00C552FA" w:rsidP="00C552FA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D7EF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9" w:type="dxa"/>
            <w:vAlign w:val="center"/>
          </w:tcPr>
          <w:p w:rsidR="00C552FA" w:rsidRPr="00FD0495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57E29">
              <w:rPr>
                <w:rFonts w:ascii="Arial" w:hAnsi="Arial" w:cs="Arial"/>
                <w:b/>
                <w:sz w:val="16"/>
                <w:szCs w:val="16"/>
                <w:lang w:val="sk-SK"/>
              </w:rPr>
              <w:t>11 663 93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</w:t>
            </w:r>
          </w:p>
        </w:tc>
        <w:tc>
          <w:tcPr>
            <w:tcW w:w="1240" w:type="dxa"/>
            <w:vAlign w:val="center"/>
          </w:tcPr>
          <w:p w:rsidR="00C552FA" w:rsidRPr="0019588C" w:rsidRDefault="0019588C" w:rsidP="00FF507E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3 332 208</w:t>
            </w:r>
          </w:p>
        </w:tc>
        <w:tc>
          <w:tcPr>
            <w:tcW w:w="1240" w:type="dxa"/>
            <w:vAlign w:val="center"/>
          </w:tcPr>
          <w:p w:rsidR="00C552FA" w:rsidRPr="00772673" w:rsidRDefault="00C552FA" w:rsidP="00C552F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552FA" w:rsidRPr="00772673" w:rsidRDefault="007E04A1" w:rsidP="00C552F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:rsidR="00C552FA" w:rsidRPr="00FD0495" w:rsidRDefault="0019588C" w:rsidP="00C552F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19588C">
              <w:rPr>
                <w:rFonts w:ascii="Arial" w:hAnsi="Arial" w:cs="Arial"/>
                <w:b/>
                <w:sz w:val="16"/>
                <w:szCs w:val="16"/>
                <w:lang w:val="sk-SK"/>
              </w:rPr>
              <w:t>14 996 144</w:t>
            </w:r>
          </w:p>
        </w:tc>
      </w:tr>
    </w:tbl>
    <w:p w:rsidR="0065354F" w:rsidRDefault="0065354F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A41508" w:rsidRPr="002E10BE" w:rsidTr="00F13775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A41508" w:rsidRPr="002E10BE" w:rsidRDefault="00A41508" w:rsidP="000961BC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A41508" w:rsidRPr="002E10BE" w:rsidRDefault="00A41508" w:rsidP="00A4150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44EBF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508" w:rsidRPr="002E10BE" w:rsidTr="00F13775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A41508" w:rsidRPr="002E10BE" w:rsidRDefault="00A41508" w:rsidP="000961BC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vAlign w:val="center"/>
          </w:tcPr>
          <w:p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0" w:type="dxa"/>
            <w:vAlign w:val="center"/>
          </w:tcPr>
          <w:p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0" w:type="dxa"/>
            <w:vAlign w:val="center"/>
          </w:tcPr>
          <w:p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0" w:type="dxa"/>
            <w:vAlign w:val="center"/>
          </w:tcPr>
          <w:p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F45D22" w:rsidRPr="002E10BE" w:rsidTr="00F13775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F45D22" w:rsidRPr="002E10BE" w:rsidRDefault="00F45D22" w:rsidP="00F45D22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</w:tr>
      <w:tr w:rsidR="00F45D22" w:rsidRPr="002E10BE" w:rsidTr="00F13775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45D22" w:rsidRPr="002E10BE" w:rsidRDefault="00F45D22" w:rsidP="00F45D22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F45D22" w:rsidRPr="002E10BE" w:rsidTr="00F13775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45D22" w:rsidRPr="002E10BE" w:rsidRDefault="00F45D22" w:rsidP="00F45D22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673">
              <w:rPr>
                <w:rFonts w:ascii="Arial" w:hAnsi="Arial" w:cs="Arial"/>
                <w:sz w:val="16"/>
                <w:szCs w:val="16"/>
                <w:lang w:val="sk-SK"/>
              </w:rPr>
              <w:t>7 855 830</w:t>
            </w: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67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552 095</w:t>
            </w: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673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407 926</w:t>
            </w:r>
          </w:p>
        </w:tc>
      </w:tr>
      <w:tr w:rsidR="00F45D22" w:rsidRPr="002E10BE" w:rsidTr="00F13775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45D22" w:rsidRPr="002E10BE" w:rsidRDefault="00F45D22" w:rsidP="00F45D22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45D22" w:rsidRPr="002E10BE" w:rsidTr="00F13775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45D22" w:rsidRPr="002E10BE" w:rsidRDefault="00F45D22" w:rsidP="00F45D22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:rsidR="00F45D22" w:rsidRPr="006D23D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D3438">
              <w:rPr>
                <w:rFonts w:ascii="Arial" w:hAnsi="Arial" w:cs="Arial"/>
                <w:sz w:val="16"/>
                <w:szCs w:val="16"/>
                <w:lang w:val="sk-SK"/>
              </w:rPr>
              <w:t>4 052 095</w:t>
            </w:r>
          </w:p>
        </w:tc>
        <w:tc>
          <w:tcPr>
            <w:tcW w:w="1240" w:type="dxa"/>
            <w:vAlign w:val="center"/>
          </w:tcPr>
          <w:p w:rsidR="00F45D22" w:rsidRPr="00A57E29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7E29">
              <w:rPr>
                <w:rFonts w:ascii="Arial" w:hAnsi="Arial" w:cs="Arial"/>
                <w:sz w:val="16"/>
                <w:szCs w:val="16"/>
                <w:lang w:val="sk-SK"/>
              </w:rPr>
              <w:t>3 216 177</w:t>
            </w: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Pr="007D3438">
              <w:rPr>
                <w:rFonts w:ascii="Arial" w:hAnsi="Arial" w:cs="Arial"/>
                <w:sz w:val="16"/>
                <w:szCs w:val="16"/>
                <w:lang w:val="sk-SK"/>
              </w:rPr>
              <w:t>4 052 095</w:t>
            </w:r>
          </w:p>
        </w:tc>
        <w:tc>
          <w:tcPr>
            <w:tcW w:w="1240" w:type="dxa"/>
            <w:vAlign w:val="center"/>
          </w:tcPr>
          <w:p w:rsidR="00F45D22" w:rsidRPr="006D23D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57E29">
              <w:rPr>
                <w:rFonts w:ascii="Arial" w:hAnsi="Arial" w:cs="Arial"/>
                <w:sz w:val="16"/>
                <w:szCs w:val="16"/>
                <w:lang w:val="sk-SK"/>
              </w:rPr>
              <w:t>3 216 177</w:t>
            </w:r>
          </w:p>
        </w:tc>
      </w:tr>
      <w:tr w:rsidR="00F45D22" w:rsidRPr="00BD7EF3" w:rsidTr="00F13775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45D22" w:rsidRPr="00BD7EF3" w:rsidRDefault="00F45D22" w:rsidP="00F45D22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13775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39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Pr="00A57E29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F45D22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-3 500 000</w:t>
            </w: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3 500 000</w:t>
            </w:r>
          </w:p>
        </w:tc>
        <w:tc>
          <w:tcPr>
            <w:tcW w:w="1240" w:type="dxa"/>
            <w:vAlign w:val="center"/>
          </w:tcPr>
          <w:p w:rsidR="00F45D22" w:rsidRPr="00A57E29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F45D22" w:rsidRPr="00BD7EF3" w:rsidTr="00F13775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45D22" w:rsidRPr="00BD7EF3" w:rsidRDefault="00F45D22" w:rsidP="00F45D22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D7EF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9" w:type="dxa"/>
            <w:vAlign w:val="center"/>
          </w:tcPr>
          <w:p w:rsidR="00F45D22" w:rsidRPr="002E10BE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673">
              <w:rPr>
                <w:rFonts w:ascii="Arial" w:hAnsi="Arial" w:cs="Arial"/>
                <w:b/>
                <w:sz w:val="16"/>
                <w:szCs w:val="16"/>
                <w:lang w:val="sk-SK"/>
              </w:rPr>
              <w:t>11 947 758</w:t>
            </w:r>
          </w:p>
        </w:tc>
        <w:tc>
          <w:tcPr>
            <w:tcW w:w="1240" w:type="dxa"/>
            <w:vAlign w:val="center"/>
          </w:tcPr>
          <w:p w:rsidR="00F45D22" w:rsidRPr="00A57E29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57E29">
              <w:rPr>
                <w:rFonts w:ascii="Arial" w:hAnsi="Arial" w:cs="Arial"/>
                <w:b/>
                <w:sz w:val="16"/>
                <w:szCs w:val="16"/>
                <w:lang w:val="sk-SK"/>
              </w:rPr>
              <w:t>3 216 177</w:t>
            </w: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-3 500 000</w:t>
            </w:r>
          </w:p>
        </w:tc>
        <w:tc>
          <w:tcPr>
            <w:tcW w:w="1240" w:type="dxa"/>
            <w:vAlign w:val="center"/>
          </w:tcPr>
          <w:p w:rsidR="00F45D22" w:rsidRPr="00772673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67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:rsidR="00F45D22" w:rsidRPr="00FD0495" w:rsidRDefault="00F45D22" w:rsidP="00F45D22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57E29">
              <w:rPr>
                <w:rFonts w:ascii="Arial" w:hAnsi="Arial" w:cs="Arial"/>
                <w:b/>
                <w:sz w:val="16"/>
                <w:szCs w:val="16"/>
                <w:lang w:val="sk-SK"/>
              </w:rPr>
              <w:t>11 663 93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</w:t>
            </w:r>
          </w:p>
        </w:tc>
      </w:tr>
    </w:tbl>
    <w:p w:rsidR="0065354F" w:rsidRDefault="0065354F" w:rsidP="00643932">
      <w:pPr>
        <w:keepNext w:val="0"/>
        <w:tabs>
          <w:tab w:val="left" w:pos="567"/>
        </w:tabs>
        <w:spacing w:after="0"/>
        <w:rPr>
          <w:rFonts w:ascii="Arial" w:hAnsi="Arial" w:cs="Arial"/>
          <w:lang w:val="sk-SK"/>
        </w:rPr>
      </w:pPr>
    </w:p>
    <w:p w:rsidR="0065354F" w:rsidRDefault="0065354F" w:rsidP="00643932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Zákonný</w:t>
      </w:r>
      <w:r w:rsidRPr="004976CC">
        <w:rPr>
          <w:rFonts w:ascii="Arial" w:hAnsi="Arial" w:cs="Arial"/>
          <w:lang w:val="sk-SK"/>
        </w:rPr>
        <w:t xml:space="preserve"> rezervný fond </w:t>
      </w:r>
      <w:r>
        <w:rPr>
          <w:rFonts w:ascii="Arial" w:hAnsi="Arial" w:cs="Arial"/>
          <w:lang w:val="sk-SK"/>
        </w:rPr>
        <w:t xml:space="preserve">bol </w:t>
      </w:r>
      <w:r w:rsidRPr="004976CC">
        <w:rPr>
          <w:rFonts w:ascii="Arial" w:hAnsi="Arial" w:cs="Arial"/>
          <w:lang w:val="sk-SK"/>
        </w:rPr>
        <w:t>vytvorený pri vzniku spoločnosti vo</w:t>
      </w:r>
      <w:r>
        <w:rPr>
          <w:rFonts w:ascii="Arial" w:hAnsi="Arial" w:cs="Arial"/>
          <w:lang w:val="sk-SK"/>
        </w:rPr>
        <w:t xml:space="preserve"> výške 10% zo základného imania</w:t>
      </w:r>
      <w:r w:rsidRPr="004064E2">
        <w:rPr>
          <w:rFonts w:ascii="Arial" w:hAnsi="Arial" w:cs="Arial"/>
          <w:lang w:val="sk-SK"/>
        </w:rPr>
        <w:t xml:space="preserve"> </w:t>
      </w:r>
      <w:r w:rsidRPr="00AE4422">
        <w:rPr>
          <w:rFonts w:ascii="Arial" w:hAnsi="Arial" w:cs="Arial"/>
          <w:lang w:val="sk-SK"/>
        </w:rPr>
        <w:t xml:space="preserve">a následne </w:t>
      </w:r>
      <w:r>
        <w:rPr>
          <w:rFonts w:ascii="Arial" w:hAnsi="Arial" w:cs="Arial"/>
          <w:lang w:val="sk-SK"/>
        </w:rPr>
        <w:t>je navyšovaný</w:t>
      </w:r>
      <w:r w:rsidRPr="00AE4422">
        <w:rPr>
          <w:rFonts w:ascii="Arial" w:hAnsi="Arial" w:cs="Arial"/>
          <w:lang w:val="sk-SK"/>
        </w:rPr>
        <w:t xml:space="preserve"> o sumu vo výške</w:t>
      </w:r>
      <w:r>
        <w:rPr>
          <w:rFonts w:ascii="Arial" w:hAnsi="Arial" w:cs="Arial"/>
          <w:lang w:val="sk-SK"/>
        </w:rPr>
        <w:t xml:space="preserve"> 10% z čistého zisku vyčísleného v riadnej účtovnej závierke, až do dosiahnutia výšky rezervného fondu vo výške 20% základného imania spoločnosti.</w:t>
      </w:r>
    </w:p>
    <w:p w:rsidR="0065354F" w:rsidRDefault="0065354F" w:rsidP="007D3438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5C4EE1">
        <w:rPr>
          <w:rFonts w:ascii="Arial" w:hAnsi="Arial" w:cs="Arial"/>
          <w:lang w:val="sk-SK"/>
        </w:rPr>
        <w:t xml:space="preserve">Valné zhromaždenie spoločnosti, ktoré sa konalo </w:t>
      </w:r>
      <w:r w:rsidRPr="008A41B6">
        <w:rPr>
          <w:rFonts w:ascii="Arial" w:hAnsi="Arial" w:cs="Arial"/>
          <w:lang w:val="sk-SK"/>
        </w:rPr>
        <w:t xml:space="preserve">dňa </w:t>
      </w:r>
      <w:r w:rsidR="00F45D22" w:rsidRPr="008A41B6">
        <w:rPr>
          <w:rFonts w:ascii="Arial" w:hAnsi="Arial" w:cs="Arial"/>
          <w:lang w:val="sk-SK"/>
        </w:rPr>
        <w:t>14</w:t>
      </w:r>
      <w:r w:rsidRPr="008A41B6">
        <w:rPr>
          <w:rFonts w:ascii="Arial" w:hAnsi="Arial" w:cs="Arial"/>
          <w:lang w:val="sk-SK"/>
        </w:rPr>
        <w:t>.</w:t>
      </w:r>
      <w:r w:rsidR="00F45D22" w:rsidRPr="008A41B6">
        <w:rPr>
          <w:rFonts w:ascii="Arial" w:hAnsi="Arial" w:cs="Arial"/>
          <w:lang w:val="sk-SK"/>
        </w:rPr>
        <w:t>4</w:t>
      </w:r>
      <w:r w:rsidRPr="008A41B6">
        <w:rPr>
          <w:rFonts w:ascii="Arial" w:hAnsi="Arial" w:cs="Arial"/>
          <w:lang w:val="sk-SK"/>
        </w:rPr>
        <w:t>.201</w:t>
      </w:r>
      <w:r w:rsidR="00F45D22" w:rsidRPr="008A41B6">
        <w:rPr>
          <w:rFonts w:ascii="Arial" w:hAnsi="Arial" w:cs="Arial"/>
          <w:lang w:val="sk-SK"/>
        </w:rPr>
        <w:t>5</w:t>
      </w:r>
      <w:r w:rsidRPr="00C6169F">
        <w:rPr>
          <w:rFonts w:ascii="Arial" w:hAnsi="Arial" w:cs="Arial"/>
          <w:lang w:val="sk-SK"/>
        </w:rPr>
        <w:t xml:space="preserve"> schválilo</w:t>
      </w:r>
      <w:r w:rsidRPr="005C4EE1">
        <w:rPr>
          <w:rFonts w:ascii="Arial" w:hAnsi="Arial" w:cs="Arial"/>
          <w:lang w:val="sk-SK"/>
        </w:rPr>
        <w:t xml:space="preserve"> nasledovné rozdelenie zisku</w:t>
      </w:r>
      <w:r>
        <w:rPr>
          <w:rFonts w:ascii="Arial" w:hAnsi="Arial" w:cs="Arial"/>
          <w:lang w:val="sk-SK"/>
        </w:rPr>
        <w:t xml:space="preserve"> spoločnosti za rok 201</w:t>
      </w:r>
      <w:r w:rsidR="00F45D22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>:</w:t>
      </w:r>
      <w:r w:rsidRPr="004976CC">
        <w:rPr>
          <w:rFonts w:ascii="Arial" w:hAnsi="Arial" w:cs="Arial"/>
          <w:lang w:val="sk-SK"/>
        </w:rPr>
        <w:t xml:space="preserve"> </w:t>
      </w:r>
    </w:p>
    <w:p w:rsidR="0065354F" w:rsidRPr="00C552FA" w:rsidRDefault="0065354F" w:rsidP="00C552FA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C552FA">
        <w:rPr>
          <w:rFonts w:ascii="Arial" w:hAnsi="Arial" w:cs="Arial"/>
          <w:lang w:val="sk-SK"/>
        </w:rPr>
        <w:t xml:space="preserve">Nerozdelený zisk minulých rokov vo výške </w:t>
      </w:r>
      <w:r w:rsidR="007E04A1">
        <w:rPr>
          <w:rFonts w:ascii="Arial" w:hAnsi="Arial" w:cs="Arial"/>
          <w:lang w:val="sk-SK"/>
        </w:rPr>
        <w:t>3 216 177</w:t>
      </w:r>
      <w:r w:rsidR="00DF3465" w:rsidRPr="00C552FA">
        <w:rPr>
          <w:rFonts w:ascii="Arial" w:hAnsi="Arial" w:cs="Arial"/>
          <w:lang w:val="sk-SK"/>
        </w:rPr>
        <w:t xml:space="preserve"> </w:t>
      </w:r>
      <w:r w:rsidRPr="00C552FA">
        <w:rPr>
          <w:rFonts w:ascii="Arial" w:hAnsi="Arial" w:cs="Arial"/>
          <w:lang w:val="sk-SK"/>
        </w:rPr>
        <w:t>EUR.</w:t>
      </w:r>
    </w:p>
    <w:p w:rsidR="0065354F" w:rsidRPr="004976CC" w:rsidRDefault="0065354F" w:rsidP="008D1C72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4976CC">
        <w:rPr>
          <w:rFonts w:ascii="Arial" w:hAnsi="Arial" w:cs="Arial"/>
          <w:i w:val="0"/>
          <w:lang w:val="sk-SK"/>
        </w:rPr>
        <w:t>V čase zostavenia účtovnej závierky k 31.12.201</w:t>
      </w:r>
      <w:r w:rsidR="00F45D22">
        <w:rPr>
          <w:rFonts w:ascii="Arial" w:hAnsi="Arial" w:cs="Arial"/>
          <w:i w:val="0"/>
          <w:lang w:val="sk-SK"/>
        </w:rPr>
        <w:t>5</w:t>
      </w:r>
      <w:r w:rsidRPr="004976CC">
        <w:rPr>
          <w:rFonts w:ascii="Arial" w:hAnsi="Arial" w:cs="Arial"/>
          <w:i w:val="0"/>
          <w:lang w:val="sk-SK"/>
        </w:rPr>
        <w:t xml:space="preserve"> nie je návrh rozdelenia zisku spoločnosti za rok 201</w:t>
      </w:r>
      <w:r w:rsidR="00F45D22">
        <w:rPr>
          <w:rFonts w:ascii="Arial" w:hAnsi="Arial" w:cs="Arial"/>
          <w:i w:val="0"/>
          <w:lang w:val="sk-SK"/>
        </w:rPr>
        <w:t>5</w:t>
      </w:r>
      <w:r w:rsidRPr="004976CC">
        <w:rPr>
          <w:rFonts w:ascii="Arial" w:hAnsi="Arial" w:cs="Arial"/>
          <w:i w:val="0"/>
          <w:lang w:val="sk-SK"/>
        </w:rPr>
        <w:t xml:space="preserve"> známy.</w:t>
      </w:r>
    </w:p>
    <w:p w:rsidR="0065354F" w:rsidRDefault="0065354F" w:rsidP="00643932">
      <w:pPr>
        <w:pStyle w:val="StyleodstavecbezcislaItalicRed"/>
        <w:ind w:left="0"/>
        <w:jc w:val="left"/>
        <w:rPr>
          <w:rFonts w:ascii="Arial" w:hAnsi="Arial" w:cs="Arial"/>
          <w:color w:val="000000"/>
        </w:rPr>
      </w:pPr>
    </w:p>
    <w:p w:rsidR="0065354F" w:rsidRDefault="0065354F" w:rsidP="007D3438">
      <w:pPr>
        <w:pStyle w:val="StyleodstavecbezcislaItalicRed"/>
        <w:ind w:left="0"/>
        <w:rPr>
          <w:rFonts w:ascii="Arial" w:hAnsi="Arial" w:cs="Arial"/>
          <w:color w:val="000000"/>
        </w:rPr>
      </w:pPr>
      <w:r w:rsidRPr="004064E2">
        <w:rPr>
          <w:rFonts w:ascii="Arial" w:hAnsi="Arial" w:cs="Arial"/>
          <w:color w:val="000000"/>
        </w:rPr>
        <w:t>Zisk na akciu predstavuje za rok 201</w:t>
      </w:r>
      <w:r w:rsidR="00F45D22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 xml:space="preserve"> hodnotu </w:t>
      </w:r>
      <w:r w:rsidR="0019588C">
        <w:rPr>
          <w:rFonts w:ascii="Arial" w:hAnsi="Arial" w:cs="Arial"/>
          <w:color w:val="000000"/>
        </w:rPr>
        <w:t>333 220</w:t>
      </w:r>
      <w:r w:rsidR="00FF507E">
        <w:rPr>
          <w:rFonts w:ascii="Arial" w:hAnsi="Arial" w:cs="Arial"/>
          <w:color w:val="000000"/>
        </w:rPr>
        <w:t>,</w:t>
      </w:r>
      <w:r w:rsidR="0019588C">
        <w:rPr>
          <w:rFonts w:ascii="Arial" w:hAnsi="Arial" w:cs="Arial"/>
          <w:color w:val="000000"/>
        </w:rPr>
        <w:t>80</w:t>
      </w:r>
      <w:r w:rsidRPr="004064E2">
        <w:rPr>
          <w:rFonts w:ascii="Arial" w:hAnsi="Arial" w:cs="Arial"/>
          <w:color w:val="000000"/>
        </w:rPr>
        <w:t xml:space="preserve"> EUR</w:t>
      </w:r>
      <w:r>
        <w:rPr>
          <w:rFonts w:ascii="Arial" w:hAnsi="Arial" w:cs="Arial"/>
          <w:color w:val="000000"/>
        </w:rPr>
        <w:t xml:space="preserve"> a za rok 201</w:t>
      </w:r>
      <w:r w:rsidR="00F45D22">
        <w:rPr>
          <w:rFonts w:ascii="Arial" w:hAnsi="Arial" w:cs="Arial"/>
          <w:color w:val="000000"/>
        </w:rPr>
        <w:t>4</w:t>
      </w:r>
      <w:r>
        <w:rPr>
          <w:rFonts w:ascii="Arial" w:hAnsi="Arial" w:cs="Arial"/>
          <w:color w:val="000000"/>
        </w:rPr>
        <w:t xml:space="preserve"> hodnotu </w:t>
      </w:r>
      <w:r w:rsidR="00F45D22" w:rsidRPr="00A57E29">
        <w:rPr>
          <w:rFonts w:ascii="Arial" w:hAnsi="Arial" w:cs="Arial"/>
          <w:color w:val="000000"/>
        </w:rPr>
        <w:t>321 617,70</w:t>
      </w:r>
      <w:r>
        <w:rPr>
          <w:rFonts w:ascii="Arial" w:hAnsi="Arial" w:cs="Arial"/>
          <w:color w:val="000000"/>
        </w:rPr>
        <w:t xml:space="preserve"> EUR.</w:t>
      </w:r>
    </w:p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1" w:name="_Toc474124213"/>
      <w:bookmarkStart w:id="22" w:name="_Toc474124325"/>
      <w:r w:rsidRPr="002E10BE">
        <w:rPr>
          <w:rFonts w:ascii="Arial" w:hAnsi="Arial" w:cs="Arial"/>
          <w:lang w:val="sk-SK"/>
        </w:rPr>
        <w:t>Rezervy</w:t>
      </w:r>
      <w:bookmarkEnd w:id="21"/>
      <w:bookmarkEnd w:id="22"/>
    </w:p>
    <w:p w:rsidR="0065354F" w:rsidRPr="002E10BE" w:rsidRDefault="0065354F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65354F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54F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54F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7E04A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2E10BE" w:rsidRDefault="007E04A1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Výkonnostná odmena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3 701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3 593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3 701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3 593</w:t>
            </w:r>
          </w:p>
        </w:tc>
      </w:tr>
      <w:tr w:rsidR="00FF507E" w:rsidRPr="002E10BE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7E" w:rsidRDefault="00FF507E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7E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7E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7E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7E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7E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204</w:t>
            </w:r>
          </w:p>
        </w:tc>
      </w:tr>
      <w:tr w:rsidR="007E04A1" w:rsidRPr="002E10BE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2E10BE" w:rsidRDefault="007E04A1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19 269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218 818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19 269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218 818</w:t>
            </w:r>
          </w:p>
        </w:tc>
      </w:tr>
      <w:tr w:rsidR="007E04A1" w:rsidRPr="00FB6422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FB6422" w:rsidRDefault="007E04A1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06123">
              <w:rPr>
                <w:rFonts w:ascii="Arial" w:hAnsi="Arial" w:cs="Arial"/>
                <w:b/>
                <w:sz w:val="16"/>
                <w:szCs w:val="16"/>
                <w:lang w:val="sk-SK"/>
              </w:rPr>
              <w:t>22 970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222 615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06123">
              <w:rPr>
                <w:rFonts w:ascii="Arial" w:hAnsi="Arial" w:cs="Arial"/>
                <w:b/>
                <w:sz w:val="16"/>
                <w:szCs w:val="16"/>
                <w:lang w:val="sk-SK"/>
              </w:rPr>
              <w:t>22 970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FF507E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222 615</w:t>
            </w:r>
          </w:p>
        </w:tc>
      </w:tr>
    </w:tbl>
    <w:p w:rsidR="0065354F" w:rsidRPr="002E10BE" w:rsidRDefault="0065354F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65354F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54F" w:rsidRPr="002E10BE" w:rsidTr="003342D8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3342D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E04A1" w:rsidRPr="002E10BE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2E10BE" w:rsidRDefault="007E04A1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Výkonnostná odmena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3 701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6D23DE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3 701</w:t>
            </w:r>
          </w:p>
        </w:tc>
      </w:tr>
      <w:tr w:rsidR="007E04A1" w:rsidRPr="002E10BE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2E10BE" w:rsidRDefault="007E04A1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22 667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19 269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22 667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D838EC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19 269</w:t>
            </w:r>
          </w:p>
        </w:tc>
      </w:tr>
      <w:tr w:rsidR="007E04A1" w:rsidRPr="00FB6422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FB6422" w:rsidRDefault="007E04A1" w:rsidP="007E04A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C6169F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D10BB">
              <w:rPr>
                <w:rFonts w:ascii="Arial" w:hAnsi="Arial" w:cs="Arial"/>
                <w:b/>
                <w:sz w:val="16"/>
                <w:szCs w:val="16"/>
                <w:lang w:val="sk-SK"/>
              </w:rPr>
              <w:t>26 311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06123">
              <w:rPr>
                <w:rFonts w:ascii="Arial" w:hAnsi="Arial" w:cs="Arial"/>
                <w:b/>
                <w:sz w:val="16"/>
                <w:szCs w:val="16"/>
                <w:lang w:val="sk-SK"/>
              </w:rPr>
              <w:t>22 970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06123">
              <w:rPr>
                <w:rFonts w:ascii="Arial" w:hAnsi="Arial" w:cs="Arial"/>
                <w:b/>
                <w:sz w:val="16"/>
                <w:szCs w:val="16"/>
                <w:lang w:val="sk-SK"/>
              </w:rPr>
              <w:t>26 311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04A1" w:rsidRPr="00406123" w:rsidRDefault="007E04A1" w:rsidP="007E04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06123">
              <w:rPr>
                <w:rFonts w:ascii="Arial" w:hAnsi="Arial" w:cs="Arial"/>
                <w:b/>
                <w:sz w:val="16"/>
                <w:szCs w:val="16"/>
                <w:lang w:val="sk-SK"/>
              </w:rPr>
              <w:t>22 970</w:t>
            </w:r>
          </w:p>
        </w:tc>
      </w:tr>
    </w:tbl>
    <w:p w:rsidR="0065354F" w:rsidRPr="002E10BE" w:rsidRDefault="0065354F" w:rsidP="00AC3661">
      <w:pPr>
        <w:keepNext w:val="0"/>
        <w:rPr>
          <w:rFonts w:ascii="Arial" w:hAnsi="Arial" w:cs="Arial"/>
          <w:lang w:val="sk-SK"/>
        </w:rPr>
      </w:pPr>
    </w:p>
    <w:p w:rsidR="0065354F" w:rsidRDefault="0065354F" w:rsidP="00AD10BB">
      <w:pPr>
        <w:keepNext w:val="0"/>
        <w:rPr>
          <w:rFonts w:ascii="Arial" w:hAnsi="Arial" w:cs="Arial"/>
          <w:i/>
          <w:lang w:val="sk-SK"/>
        </w:rPr>
      </w:pPr>
      <w:r w:rsidRPr="00481C1E">
        <w:rPr>
          <w:rFonts w:ascii="Arial" w:hAnsi="Arial" w:cs="Arial"/>
          <w:lang w:val="sk-SK"/>
        </w:rPr>
        <w:t>Rezerv</w:t>
      </w:r>
      <w:r w:rsidR="00FF507E">
        <w:rPr>
          <w:rFonts w:ascii="Arial" w:hAnsi="Arial" w:cs="Arial"/>
          <w:lang w:val="sk-SK"/>
        </w:rPr>
        <w:t>a na výkonnostnú odmenu je vytvorená</w:t>
      </w:r>
      <w:r w:rsidRPr="00481C1E">
        <w:rPr>
          <w:rFonts w:ascii="Arial" w:hAnsi="Arial" w:cs="Arial"/>
          <w:lang w:val="sk-SK"/>
        </w:rPr>
        <w:t xml:space="preserve"> z dôvodu odmien za rok 201</w:t>
      </w:r>
      <w:r w:rsidR="0050295A">
        <w:rPr>
          <w:rFonts w:ascii="Arial" w:hAnsi="Arial" w:cs="Arial"/>
          <w:lang w:val="sk-SK"/>
        </w:rPr>
        <w:t>5</w:t>
      </w:r>
      <w:r w:rsidRPr="00481C1E">
        <w:rPr>
          <w:rFonts w:ascii="Arial" w:hAnsi="Arial" w:cs="Arial"/>
          <w:lang w:val="sk-SK"/>
        </w:rPr>
        <w:t xml:space="preserve"> vyplácan</w:t>
      </w:r>
      <w:r>
        <w:rPr>
          <w:rFonts w:ascii="Arial" w:hAnsi="Arial" w:cs="Arial"/>
          <w:lang w:val="sk-SK"/>
        </w:rPr>
        <w:t xml:space="preserve">ých až </w:t>
      </w:r>
      <w:r w:rsidRPr="00481C1E">
        <w:rPr>
          <w:rFonts w:ascii="Arial" w:hAnsi="Arial" w:cs="Arial"/>
          <w:lang w:val="sk-SK"/>
        </w:rPr>
        <w:t>v roku 201</w:t>
      </w:r>
      <w:r w:rsidR="0050295A">
        <w:rPr>
          <w:rFonts w:ascii="Arial" w:hAnsi="Arial" w:cs="Arial"/>
          <w:lang w:val="sk-SK"/>
        </w:rPr>
        <w:t>6</w:t>
      </w:r>
      <w:r w:rsidRPr="00481C1E">
        <w:rPr>
          <w:rFonts w:ascii="Arial" w:hAnsi="Arial" w:cs="Arial"/>
          <w:i/>
          <w:lang w:val="sk-SK"/>
        </w:rPr>
        <w:t>.</w:t>
      </w:r>
    </w:p>
    <w:p w:rsidR="00FF507E" w:rsidRDefault="00FF507E" w:rsidP="00AD10BB">
      <w:pPr>
        <w:keepNext w:val="0"/>
        <w:rPr>
          <w:rFonts w:ascii="Arial" w:hAnsi="Arial" w:cs="Arial"/>
          <w:lang w:val="sk-SK"/>
        </w:rPr>
      </w:pPr>
      <w:r w:rsidRPr="00481C1E">
        <w:rPr>
          <w:rFonts w:ascii="Arial" w:hAnsi="Arial" w:cs="Arial"/>
          <w:lang w:val="sk-SK"/>
        </w:rPr>
        <w:t>Rezerv</w:t>
      </w:r>
      <w:r>
        <w:rPr>
          <w:rFonts w:ascii="Arial" w:hAnsi="Arial" w:cs="Arial"/>
          <w:lang w:val="sk-SK"/>
        </w:rPr>
        <w:t>a</w:t>
      </w:r>
      <w:r w:rsidRPr="00481C1E">
        <w:rPr>
          <w:rFonts w:ascii="Arial" w:hAnsi="Arial" w:cs="Arial"/>
          <w:lang w:val="sk-SK"/>
        </w:rPr>
        <w:t xml:space="preserve"> na </w:t>
      </w:r>
      <w:r>
        <w:rPr>
          <w:rFonts w:ascii="Arial" w:hAnsi="Arial" w:cs="Arial"/>
          <w:lang w:val="sk-SK"/>
        </w:rPr>
        <w:t>nevyčerpanú dovolenku je vytvorená</w:t>
      </w:r>
      <w:r w:rsidRPr="00481C1E">
        <w:rPr>
          <w:rFonts w:ascii="Arial" w:hAnsi="Arial" w:cs="Arial"/>
          <w:lang w:val="sk-SK"/>
        </w:rPr>
        <w:t xml:space="preserve"> z dôvodu </w:t>
      </w:r>
      <w:r>
        <w:rPr>
          <w:rFonts w:ascii="Arial" w:hAnsi="Arial" w:cs="Arial"/>
          <w:lang w:val="sk-SK"/>
        </w:rPr>
        <w:t>nevyčerpanej dovolenky</w:t>
      </w:r>
      <w:r w:rsidRPr="00481C1E">
        <w:rPr>
          <w:rFonts w:ascii="Arial" w:hAnsi="Arial" w:cs="Arial"/>
          <w:lang w:val="sk-SK"/>
        </w:rPr>
        <w:t xml:space="preserve"> za rok 201</w:t>
      </w:r>
      <w:r>
        <w:rPr>
          <w:rFonts w:ascii="Arial" w:hAnsi="Arial" w:cs="Arial"/>
          <w:lang w:val="sk-SK"/>
        </w:rPr>
        <w:t>5.</w:t>
      </w:r>
    </w:p>
    <w:p w:rsidR="0065354F" w:rsidRDefault="0065354F" w:rsidP="00AD10BB">
      <w:pPr>
        <w:keepNext w:val="0"/>
        <w:rPr>
          <w:rFonts w:ascii="Arial" w:hAnsi="Arial" w:cs="Arial"/>
          <w:i/>
          <w:lang w:val="sk-SK"/>
        </w:rPr>
      </w:pPr>
      <w:r w:rsidRPr="006B5CD8">
        <w:rPr>
          <w:rFonts w:ascii="Arial" w:hAnsi="Arial" w:cs="Arial"/>
          <w:lang w:val="sk-SK"/>
        </w:rPr>
        <w:t>Rezerv</w:t>
      </w:r>
      <w:r w:rsidR="00FF507E">
        <w:rPr>
          <w:rFonts w:ascii="Arial" w:hAnsi="Arial" w:cs="Arial"/>
          <w:lang w:val="sk-SK"/>
        </w:rPr>
        <w:t>a na nevyfakturované dodávky je tvorená</w:t>
      </w:r>
      <w:r w:rsidRPr="006B5CD8">
        <w:rPr>
          <w:rFonts w:ascii="Arial" w:hAnsi="Arial" w:cs="Arial"/>
          <w:lang w:val="sk-SK"/>
        </w:rPr>
        <w:t xml:space="preserve"> na prijaté služby v roku 201</w:t>
      </w:r>
      <w:r w:rsidR="0050295A" w:rsidRPr="006B5CD8">
        <w:rPr>
          <w:rFonts w:ascii="Arial" w:hAnsi="Arial" w:cs="Arial"/>
          <w:lang w:val="sk-SK"/>
        </w:rPr>
        <w:t>5</w:t>
      </w:r>
      <w:r w:rsidRPr="006B5CD8">
        <w:rPr>
          <w:rFonts w:ascii="Arial" w:hAnsi="Arial" w:cs="Arial"/>
          <w:lang w:val="sk-SK"/>
        </w:rPr>
        <w:t>, ktoré sú fakturované až v roku 201</w:t>
      </w:r>
      <w:r w:rsidR="0050295A" w:rsidRPr="006B5CD8">
        <w:rPr>
          <w:rFonts w:ascii="Arial" w:hAnsi="Arial" w:cs="Arial"/>
          <w:lang w:val="sk-SK"/>
        </w:rPr>
        <w:t>6</w:t>
      </w:r>
      <w:r w:rsidRPr="006B5CD8">
        <w:rPr>
          <w:rFonts w:ascii="Arial" w:hAnsi="Arial" w:cs="Arial"/>
          <w:lang w:val="sk-SK"/>
        </w:rPr>
        <w:t xml:space="preserve"> a ich presná výška nie je známa</w:t>
      </w:r>
      <w:r w:rsidRPr="006B5CD8">
        <w:rPr>
          <w:rFonts w:ascii="Arial" w:hAnsi="Arial" w:cs="Arial"/>
          <w:i/>
          <w:lang w:val="sk-SK"/>
        </w:rPr>
        <w:t>.</w:t>
      </w:r>
    </w:p>
    <w:p w:rsidR="0065354F" w:rsidRDefault="0065354F" w:rsidP="009E1CC4">
      <w:pPr>
        <w:keepNext w:val="0"/>
        <w:rPr>
          <w:rFonts w:ascii="Arial" w:hAnsi="Arial" w:cs="Arial"/>
          <w:i/>
          <w:lang w:val="sk-SK"/>
        </w:rPr>
      </w:pPr>
    </w:p>
    <w:p w:rsidR="0065354F" w:rsidRPr="002E10BE" w:rsidRDefault="0065354F" w:rsidP="00E0211F">
      <w:pPr>
        <w:keepNext w:val="0"/>
        <w:rPr>
          <w:rFonts w:ascii="Arial" w:hAnsi="Arial" w:cs="Arial"/>
          <w:lang w:val="sk-SK"/>
        </w:rPr>
      </w:pPr>
    </w:p>
    <w:p w:rsidR="0065354F" w:rsidRPr="002E10BE" w:rsidRDefault="0065354F" w:rsidP="00E0211F">
      <w:pPr>
        <w:keepNext w:val="0"/>
        <w:rPr>
          <w:rFonts w:ascii="Arial" w:hAnsi="Arial" w:cs="Arial"/>
          <w:i/>
          <w:lang w:val="sk-SK"/>
        </w:rPr>
      </w:pPr>
    </w:p>
    <w:p w:rsidR="0065354F" w:rsidRPr="002E10BE" w:rsidRDefault="0065354F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3" w:name="_Toc474124214"/>
      <w:bookmarkStart w:id="24" w:name="_Toc474124326"/>
      <w:r w:rsidRPr="002E10BE">
        <w:rPr>
          <w:rFonts w:ascii="Arial" w:hAnsi="Arial" w:cs="Arial"/>
          <w:lang w:val="sk-SK"/>
        </w:rPr>
        <w:br w:type="page"/>
      </w:r>
      <w:r w:rsidRPr="002E10BE">
        <w:rPr>
          <w:rFonts w:ascii="Arial" w:hAnsi="Arial" w:cs="Arial"/>
          <w:lang w:val="sk-SK"/>
        </w:rPr>
        <w:lastRenderedPageBreak/>
        <w:t>závÄzky</w:t>
      </w:r>
      <w:bookmarkEnd w:id="23"/>
      <w:bookmarkEnd w:id="24"/>
    </w:p>
    <w:p w:rsidR="0065354F" w:rsidRPr="002E10BE" w:rsidRDefault="0065354F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6"/>
        <w:gridCol w:w="2772"/>
        <w:gridCol w:w="2796"/>
      </w:tblGrid>
      <w:tr w:rsidR="0065354F" w:rsidRPr="002E10BE" w:rsidTr="005C26C9">
        <w:trPr>
          <w:trHeight w:hRule="exact" w:val="425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0295A" w:rsidRPr="002E10BE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2E10BE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406123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6B544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406123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6B544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0295A" w:rsidRPr="002E10BE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2E10BE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6B5443" w:rsidRDefault="0019588C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2 338 966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6B5443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5443">
              <w:rPr>
                <w:rFonts w:ascii="Arial" w:hAnsi="Arial" w:cs="Arial"/>
                <w:sz w:val="16"/>
                <w:szCs w:val="16"/>
                <w:lang w:val="sk-SK"/>
              </w:rPr>
              <w:t>2 052 241</w:t>
            </w:r>
          </w:p>
        </w:tc>
      </w:tr>
      <w:tr w:rsidR="0050295A" w:rsidRPr="002E10BE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2E10BE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6B5443" w:rsidRDefault="0019588C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2 338 966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6B5443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B5443">
              <w:rPr>
                <w:rFonts w:ascii="Arial" w:hAnsi="Arial" w:cs="Arial"/>
                <w:b/>
                <w:sz w:val="16"/>
                <w:szCs w:val="16"/>
                <w:lang w:val="sk-SK"/>
              </w:rPr>
              <w:t>2 052 241</w:t>
            </w:r>
          </w:p>
        </w:tc>
      </w:tr>
      <w:tr w:rsidR="0050295A" w:rsidRPr="002E10BE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2E10BE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287500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583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1 410 </w:t>
            </w:r>
            <w:r w:rsidRPr="00CE3F6B">
              <w:rPr>
                <w:rFonts w:ascii="Arial" w:hAnsi="Arial" w:cs="Arial"/>
                <w:sz w:val="16"/>
                <w:szCs w:val="16"/>
                <w:lang w:val="sk-SK"/>
              </w:rPr>
              <w:t>574</w:t>
            </w:r>
          </w:p>
        </w:tc>
      </w:tr>
      <w:tr w:rsidR="0050295A" w:rsidRPr="002E10BE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2E10BE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3F6B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3F6B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0295A" w:rsidRPr="00CE3F6B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3F6B">
              <w:rPr>
                <w:rFonts w:ascii="Arial" w:hAnsi="Arial" w:cs="Arial"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0056E9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77 049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3F6B">
              <w:rPr>
                <w:rFonts w:ascii="Arial" w:hAnsi="Arial" w:cs="Arial"/>
                <w:sz w:val="16"/>
                <w:szCs w:val="16"/>
                <w:lang w:val="sk-SK"/>
              </w:rPr>
              <w:t>56 824</w:t>
            </w:r>
          </w:p>
        </w:tc>
      </w:tr>
      <w:tr w:rsidR="0050295A" w:rsidRPr="002E10BE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2E10BE" w:rsidRDefault="0050295A" w:rsidP="005029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0056E9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77 632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95A" w:rsidRPr="00CE3F6B" w:rsidRDefault="0050295A" w:rsidP="005029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1 467 398</w:t>
            </w:r>
          </w:p>
        </w:tc>
      </w:tr>
    </w:tbl>
    <w:p w:rsidR="0065354F" w:rsidRDefault="0065354F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5354F" w:rsidRPr="00511434" w:rsidRDefault="0065354F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Záväzky voči spriazneným osobám (</w:t>
      </w:r>
      <w:r w:rsidRPr="00F23C29">
        <w:rPr>
          <w:rFonts w:ascii="Arial" w:hAnsi="Arial" w:cs="Arial"/>
          <w:lang w:val="sk-SK"/>
        </w:rPr>
        <w:t>poznámka 14).</w:t>
      </w:r>
    </w:p>
    <w:p w:rsidR="0065354F" w:rsidRPr="002E10BE" w:rsidRDefault="0065354F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65354F" w:rsidRPr="002E10BE" w:rsidTr="00D861A6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84E65" w:rsidRPr="002E10BE" w:rsidTr="00D861A6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616</w:t>
            </w:r>
          </w:p>
        </w:tc>
      </w:tr>
      <w:tr w:rsidR="00684E65" w:rsidRPr="002E10BE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264</w:t>
            </w:r>
          </w:p>
        </w:tc>
      </w:tr>
      <w:tr w:rsidR="00684E65" w:rsidRPr="002E10BE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84E65" w:rsidRPr="002E10BE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2E10BE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84E65" w:rsidRPr="0030227D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0227D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240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264</w:t>
            </w:r>
          </w:p>
        </w:tc>
      </w:tr>
      <w:tr w:rsidR="00684E65" w:rsidRPr="0030227D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0227D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E3F6B">
              <w:rPr>
                <w:rFonts w:ascii="Arial" w:hAnsi="Arial" w:cs="Arial"/>
                <w:b/>
                <w:sz w:val="16"/>
                <w:szCs w:val="16"/>
                <w:lang w:val="sk-SK"/>
              </w:rPr>
              <w:t>306</w:t>
            </w:r>
          </w:p>
        </w:tc>
      </w:tr>
      <w:tr w:rsidR="00684E65" w:rsidRPr="0030227D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0227D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583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30227D" w:rsidRDefault="00684E65" w:rsidP="00684E6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574</w:t>
            </w:r>
          </w:p>
        </w:tc>
      </w:tr>
    </w:tbl>
    <w:p w:rsidR="0065354F" w:rsidRPr="002E10BE" w:rsidRDefault="0065354F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BB0609">
      <w:pPr>
        <w:keepNext w:val="0"/>
        <w:rPr>
          <w:rFonts w:ascii="Arial" w:hAnsi="Arial" w:cs="Arial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65354F" w:rsidRPr="00F95C93" w:rsidRDefault="0065354F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F95C93">
        <w:rPr>
          <w:rFonts w:ascii="Arial" w:hAnsi="Arial" w:cs="Arial"/>
          <w:lang w:val="sk-SK"/>
        </w:rPr>
        <w:lastRenderedPageBreak/>
        <w:t>OdloŽenÁ Daň z príjmov</w:t>
      </w:r>
    </w:p>
    <w:p w:rsidR="0065354F" w:rsidRPr="007C2202" w:rsidRDefault="0065354F" w:rsidP="00E106A7">
      <w:pPr>
        <w:keepNext w:val="0"/>
        <w:rPr>
          <w:rFonts w:ascii="Arial" w:hAnsi="Arial" w:cs="Arial"/>
          <w:lang w:val="sk-SK"/>
        </w:rPr>
      </w:pPr>
      <w:r w:rsidRPr="007C2202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765"/>
        <w:gridCol w:w="2797"/>
      </w:tblGrid>
      <w:tr w:rsidR="0065354F" w:rsidRPr="007C2202" w:rsidTr="003342D8">
        <w:trPr>
          <w:trHeight w:hRule="exact" w:val="425"/>
        </w:trPr>
        <w:tc>
          <w:tcPr>
            <w:tcW w:w="365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7C2202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7C2202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7C2202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B1745C" w:rsidRDefault="00B1745C" w:rsidP="00684E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7D6D">
              <w:rPr>
                <w:rFonts w:ascii="Arial" w:hAnsi="Arial" w:cs="Arial"/>
                <w:b/>
                <w:sz w:val="16"/>
                <w:szCs w:val="16"/>
                <w:lang w:val="sk-SK"/>
              </w:rPr>
              <w:t>- 574 701</w:t>
            </w:r>
          </w:p>
        </w:tc>
        <w:tc>
          <w:tcPr>
            <w:tcW w:w="2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8B004F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- 261 </w:t>
            </w:r>
            <w:r w:rsidRPr="00157BFF">
              <w:rPr>
                <w:rFonts w:ascii="Arial" w:hAnsi="Arial" w:cs="Arial"/>
                <w:b/>
                <w:sz w:val="16"/>
                <w:szCs w:val="16"/>
                <w:lang w:val="sk-SK"/>
              </w:rPr>
              <w:t>991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B1745C" w:rsidRDefault="00E44374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8B004F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 </w:t>
            </w:r>
            <w:r w:rsidRPr="00157BFF">
              <w:rPr>
                <w:rFonts w:ascii="Arial" w:hAnsi="Arial" w:cs="Arial"/>
                <w:sz w:val="16"/>
                <w:szCs w:val="16"/>
                <w:lang w:val="sk-SK"/>
              </w:rPr>
              <w:t>033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B1745C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47D6D">
              <w:rPr>
                <w:rFonts w:ascii="Arial" w:hAnsi="Arial" w:cs="Arial"/>
                <w:sz w:val="16"/>
                <w:szCs w:val="16"/>
                <w:lang w:val="sk-SK"/>
              </w:rPr>
              <w:t>-574 701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157BFF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-263 </w:t>
            </w:r>
            <w:r w:rsidRPr="00157BFF">
              <w:rPr>
                <w:rFonts w:ascii="Arial" w:hAnsi="Arial" w:cs="Arial"/>
                <w:sz w:val="16"/>
                <w:szCs w:val="16"/>
                <w:lang w:val="sk-SK"/>
              </w:rPr>
              <w:t>024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rezerv a daňovou základňou, z toho: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9453B7" w:rsidRDefault="00E44374" w:rsidP="00684E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222 411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197583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7583">
              <w:rPr>
                <w:rFonts w:ascii="Arial" w:hAnsi="Arial" w:cs="Arial"/>
                <w:b/>
                <w:sz w:val="16"/>
                <w:szCs w:val="16"/>
                <w:lang w:val="sk-SK"/>
              </w:rPr>
              <w:t>3 701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9453B7" w:rsidRDefault="00E44374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222 411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197583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7583">
              <w:rPr>
                <w:rFonts w:ascii="Arial" w:hAnsi="Arial" w:cs="Arial"/>
                <w:sz w:val="16"/>
                <w:szCs w:val="16"/>
                <w:lang w:val="sk-SK"/>
              </w:rPr>
              <w:t>3 701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4E65"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B2A28"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 xml:space="preserve">Zaúčtovaná ako </w:t>
            </w:r>
            <w:r w:rsidRPr="00446D2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zníženie nákladov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CE3F6B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9453B7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77 049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56 824</w:t>
            </w:r>
          </w:p>
        </w:tc>
      </w:tr>
      <w:tr w:rsidR="00684E65" w:rsidRPr="007C2202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9453B7" w:rsidP="00945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20 225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56 824</w:t>
            </w:r>
          </w:p>
        </w:tc>
      </w:tr>
      <w:tr w:rsidR="00684E65" w:rsidRPr="0030227D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684E65" w:rsidRDefault="009453B7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20 225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E65" w:rsidRPr="007C2202" w:rsidRDefault="00684E65" w:rsidP="00684E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81 396</w:t>
            </w:r>
          </w:p>
        </w:tc>
      </w:tr>
    </w:tbl>
    <w:p w:rsidR="0065354F" w:rsidRPr="002E10BE" w:rsidRDefault="0065354F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AA6C68" w:rsidRPr="00AA6C68" w:rsidRDefault="0065354F" w:rsidP="00AA6C68">
      <w:pPr>
        <w:rPr>
          <w:rFonts w:ascii="Arial" w:hAnsi="Arial" w:cs="Arial"/>
          <w:lang w:val="sk-SK" w:eastAsia="sk-SK"/>
        </w:rPr>
      </w:pPr>
      <w:r w:rsidRPr="002621F4">
        <w:rPr>
          <w:rFonts w:ascii="Arial" w:hAnsi="Arial" w:cs="Arial"/>
          <w:lang w:val="sk-SK"/>
        </w:rPr>
        <w:t>Spol</w:t>
      </w:r>
      <w:r w:rsidR="00AA6C68">
        <w:rPr>
          <w:rFonts w:ascii="Arial" w:hAnsi="Arial" w:cs="Arial"/>
          <w:lang w:val="sk-SK"/>
        </w:rPr>
        <w:t>očnosť zaúčtovala odložený</w:t>
      </w:r>
      <w:r w:rsidRPr="002621F4">
        <w:rPr>
          <w:rFonts w:ascii="Arial" w:hAnsi="Arial" w:cs="Arial"/>
          <w:lang w:val="sk-SK"/>
        </w:rPr>
        <w:t xml:space="preserve"> daňov</w:t>
      </w:r>
      <w:r w:rsidR="00AA6C68">
        <w:rPr>
          <w:rFonts w:ascii="Arial" w:hAnsi="Arial" w:cs="Arial"/>
          <w:lang w:val="sk-SK"/>
        </w:rPr>
        <w:t>ý</w:t>
      </w:r>
      <w:r w:rsidRPr="002621F4">
        <w:rPr>
          <w:rFonts w:ascii="Arial" w:hAnsi="Arial" w:cs="Arial"/>
          <w:lang w:val="sk-SK"/>
        </w:rPr>
        <w:t xml:space="preserve"> </w:t>
      </w:r>
      <w:r w:rsidR="00AA6C68">
        <w:rPr>
          <w:rFonts w:ascii="Arial" w:hAnsi="Arial" w:cs="Arial"/>
          <w:lang w:val="sk-SK"/>
        </w:rPr>
        <w:t>záväzok</w:t>
      </w:r>
      <w:r w:rsidRPr="002621F4">
        <w:rPr>
          <w:rFonts w:ascii="Arial" w:hAnsi="Arial" w:cs="Arial"/>
          <w:lang w:val="sk-SK"/>
        </w:rPr>
        <w:t xml:space="preserve"> vo výške </w:t>
      </w:r>
      <w:r w:rsidR="007C2268">
        <w:rPr>
          <w:rFonts w:ascii="Arial" w:hAnsi="Arial" w:cs="Arial"/>
          <w:lang w:val="sk-SK"/>
        </w:rPr>
        <w:t>77 049</w:t>
      </w:r>
      <w:r w:rsidRPr="002621F4">
        <w:rPr>
          <w:rFonts w:ascii="Arial" w:hAnsi="Arial" w:cs="Arial"/>
          <w:lang w:val="sk-SK"/>
        </w:rPr>
        <w:t xml:space="preserve"> EUR z titulu rozdielu medzi daňovou a účtovnou zostatkovou cenou dlhodobého majetku vrátane opravnej položky k dlhodobému majetku, opravnej položky k</w:t>
      </w:r>
      <w:r w:rsidR="007C2268">
        <w:rPr>
          <w:rFonts w:ascii="Arial" w:hAnsi="Arial" w:cs="Arial"/>
          <w:lang w:val="sk-SK"/>
        </w:rPr>
        <w:t> </w:t>
      </w:r>
      <w:r w:rsidRPr="002621F4">
        <w:rPr>
          <w:rFonts w:ascii="Arial" w:hAnsi="Arial" w:cs="Arial"/>
          <w:lang w:val="sk-SK"/>
        </w:rPr>
        <w:t>pohľadávkam</w:t>
      </w:r>
      <w:r w:rsidR="007C2268">
        <w:rPr>
          <w:rFonts w:ascii="Arial" w:hAnsi="Arial" w:cs="Arial"/>
          <w:lang w:val="sk-SK"/>
        </w:rPr>
        <w:t>, z titulu tvorby rezervy na nevyfakturované dodávky a</w:t>
      </w:r>
      <w:r w:rsidRPr="002621F4">
        <w:rPr>
          <w:rFonts w:ascii="Arial" w:hAnsi="Arial" w:cs="Arial"/>
          <w:lang w:val="sk-SK"/>
        </w:rPr>
        <w:t> z titulu tvorby rezervy na odmeny</w:t>
      </w:r>
      <w:r w:rsidRPr="00E403FE">
        <w:rPr>
          <w:rFonts w:ascii="Arial" w:hAnsi="Arial" w:cs="Arial"/>
          <w:lang w:val="sk-SK"/>
        </w:rPr>
        <w:t xml:space="preserve">. </w:t>
      </w:r>
      <w:r w:rsidR="00AA6C68">
        <w:rPr>
          <w:rFonts w:ascii="Arial" w:hAnsi="Arial" w:cs="Arial"/>
          <w:lang w:val="sk-SK"/>
        </w:rPr>
        <w:t xml:space="preserve"> </w:t>
      </w:r>
    </w:p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65354F" w:rsidRPr="002E10BE" w:rsidRDefault="0065354F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5354F" w:rsidRPr="002E10BE" w:rsidTr="0030227D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:rsidTr="0030227D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DC2917" w:rsidP="00AA6C6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54F" w:rsidRPr="002E10BE" w:rsidRDefault="00DC291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5 402</w:t>
            </w:r>
          </w:p>
        </w:tc>
      </w:tr>
    </w:tbl>
    <w:p w:rsidR="0065354F" w:rsidRPr="002E10BE" w:rsidRDefault="0065354F" w:rsidP="00245D9E">
      <w:pPr>
        <w:keepNext w:val="0"/>
        <w:rPr>
          <w:rFonts w:ascii="Arial" w:hAnsi="Arial" w:cs="Arial"/>
          <w:b/>
          <w:lang w:val="sk-SK"/>
        </w:rPr>
      </w:pPr>
    </w:p>
    <w:p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 Náklady</w:t>
      </w:r>
    </w:p>
    <w:p w:rsidR="0065354F" w:rsidRPr="002E10BE" w:rsidRDefault="0065354F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65354F" w:rsidRDefault="0065354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7291A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  <w:r w:rsidR="0077291A">
        <w:rPr>
          <w:rFonts w:ascii="Arial" w:hAnsi="Arial" w:cs="Arial"/>
          <w:lang w:val="sk-SK"/>
        </w:rPr>
        <w:t xml:space="preserve"> </w:t>
      </w:r>
    </w:p>
    <w:p w:rsidR="0077291A" w:rsidRPr="002E10BE" w:rsidRDefault="0077291A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Všetky tržby spoločnosti sú realizované v rámci Slovenskej republiky.</w:t>
      </w:r>
    </w:p>
    <w:p w:rsidR="00AA6C68" w:rsidRDefault="00AA6C68" w:rsidP="00596FC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2930"/>
      </w:tblGrid>
      <w:tr w:rsidR="00DC2917" w:rsidRPr="002E10BE" w:rsidTr="00E549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C2917" w:rsidRPr="00FA03AA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C2917" w:rsidRPr="00FA03AA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C2917" w:rsidRPr="00FA03AA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C2917" w:rsidRPr="002E10BE" w:rsidTr="00E54979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77291A" w:rsidP="007729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Skladovanie ŠHR</w:t>
            </w:r>
          </w:p>
        </w:tc>
        <w:tc>
          <w:tcPr>
            <w:tcW w:w="3072" w:type="dxa"/>
            <w:vAlign w:val="center"/>
          </w:tcPr>
          <w:p w:rsidR="00DC2917" w:rsidRPr="00FA03AA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13 090 336</w:t>
            </w:r>
          </w:p>
        </w:tc>
        <w:tc>
          <w:tcPr>
            <w:tcW w:w="2930" w:type="dxa"/>
            <w:vAlign w:val="center"/>
          </w:tcPr>
          <w:p w:rsidR="00DC2917" w:rsidRPr="00FA03AA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877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651</w:t>
            </w:r>
          </w:p>
        </w:tc>
      </w:tr>
      <w:tr w:rsidR="00DC2917" w:rsidRPr="003342D8" w:rsidTr="00E54979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77291A" w:rsidP="00E549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Prenájom nebytových priestorov</w:t>
            </w:r>
          </w:p>
        </w:tc>
        <w:tc>
          <w:tcPr>
            <w:tcW w:w="3072" w:type="dxa"/>
            <w:vAlign w:val="center"/>
          </w:tcPr>
          <w:p w:rsidR="00DC2917" w:rsidRPr="001E197D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1 471 98</w:t>
            </w:r>
            <w:r w:rsidR="00E54979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930" w:type="dxa"/>
            <w:vAlign w:val="center"/>
          </w:tcPr>
          <w:p w:rsidR="00DC2917" w:rsidRPr="001E197D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282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630</w:t>
            </w:r>
          </w:p>
        </w:tc>
      </w:tr>
      <w:tr w:rsidR="0077291A" w:rsidRPr="003342D8" w:rsidTr="00E54979">
        <w:trPr>
          <w:trHeight w:hRule="exact" w:val="425"/>
        </w:trPr>
        <w:tc>
          <w:tcPr>
            <w:tcW w:w="3070" w:type="dxa"/>
            <w:vAlign w:val="center"/>
          </w:tcPr>
          <w:p w:rsidR="0077291A" w:rsidRPr="00FA03AA" w:rsidRDefault="0077291A" w:rsidP="00E549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77291A" w:rsidRPr="001E197D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30" w:type="dxa"/>
            <w:vAlign w:val="center"/>
          </w:tcPr>
          <w:p w:rsidR="0077291A" w:rsidRPr="001E197D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7 900</w:t>
            </w:r>
          </w:p>
        </w:tc>
      </w:tr>
      <w:tr w:rsidR="00DC2917" w:rsidRPr="003342D8" w:rsidTr="00E54979">
        <w:trPr>
          <w:trHeight w:hRule="exact" w:val="425"/>
        </w:trPr>
        <w:tc>
          <w:tcPr>
            <w:tcW w:w="3070" w:type="dxa"/>
            <w:vAlign w:val="center"/>
          </w:tcPr>
          <w:p w:rsidR="00DC2917" w:rsidRPr="003342D8" w:rsidRDefault="0077291A" w:rsidP="00E5497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3072" w:type="dxa"/>
            <w:vAlign w:val="center"/>
          </w:tcPr>
          <w:p w:rsidR="00DC2917" w:rsidRPr="001E197D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15 919 524</w:t>
            </w:r>
          </w:p>
        </w:tc>
        <w:tc>
          <w:tcPr>
            <w:tcW w:w="2930" w:type="dxa"/>
            <w:vAlign w:val="center"/>
          </w:tcPr>
          <w:p w:rsidR="00DC2917" w:rsidRPr="001E197D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C2917" w:rsidRPr="003342D8" w:rsidTr="00E54979">
        <w:trPr>
          <w:trHeight w:hRule="exact" w:val="425"/>
        </w:trPr>
        <w:tc>
          <w:tcPr>
            <w:tcW w:w="3070" w:type="dxa"/>
            <w:vAlign w:val="center"/>
          </w:tcPr>
          <w:p w:rsidR="00DC2917" w:rsidRPr="003342D8" w:rsidRDefault="00DC2917" w:rsidP="00E5497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342D8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DC2917" w:rsidRPr="003342D8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30 481 844</w:t>
            </w:r>
          </w:p>
        </w:tc>
        <w:tc>
          <w:tcPr>
            <w:tcW w:w="2930" w:type="dxa"/>
            <w:vAlign w:val="center"/>
          </w:tcPr>
          <w:p w:rsidR="00DC2917" w:rsidRPr="003342D8" w:rsidRDefault="0077291A" w:rsidP="00E54979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14 168 181</w:t>
            </w:r>
          </w:p>
        </w:tc>
      </w:tr>
    </w:tbl>
    <w:p w:rsidR="00DC2917" w:rsidRDefault="00DC2917" w:rsidP="00596FC7">
      <w:pPr>
        <w:keepNext w:val="0"/>
        <w:spacing w:after="0"/>
        <w:rPr>
          <w:rFonts w:ascii="Arial" w:hAnsi="Arial" w:cs="Arial"/>
          <w:lang w:val="sk-SK"/>
        </w:rPr>
      </w:pPr>
    </w:p>
    <w:p w:rsidR="00DC2917" w:rsidRDefault="00DC2917" w:rsidP="00596FC7">
      <w:pPr>
        <w:keepNext w:val="0"/>
        <w:spacing w:after="0"/>
        <w:rPr>
          <w:rFonts w:ascii="Arial" w:hAnsi="Arial" w:cs="Arial"/>
          <w:lang w:val="sk-SK"/>
        </w:rPr>
      </w:pPr>
    </w:p>
    <w:p w:rsidR="0065354F" w:rsidRDefault="0065354F" w:rsidP="00596FC7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Prevažná časť výnosov spoločnosti za rok 201</w:t>
      </w:r>
      <w:r w:rsidR="00DC2917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súvisí so skladovaním </w:t>
      </w:r>
      <w:r w:rsidR="0077291A">
        <w:rPr>
          <w:rFonts w:ascii="Arial" w:hAnsi="Arial" w:cs="Arial"/>
          <w:lang w:val="sk-SK"/>
        </w:rPr>
        <w:t>štátnych hmotných rezerv (Š</w:t>
      </w:r>
      <w:r w:rsidR="00BE3E5A">
        <w:rPr>
          <w:rFonts w:ascii="Arial" w:hAnsi="Arial" w:cs="Arial"/>
          <w:lang w:val="sk-SK"/>
        </w:rPr>
        <w:t>HR</w:t>
      </w:r>
      <w:r w:rsidR="00BE3E5A" w:rsidRPr="000B2166">
        <w:rPr>
          <w:rFonts w:ascii="Arial" w:hAnsi="Arial" w:cs="Arial"/>
          <w:lang w:val="sk-SK"/>
        </w:rPr>
        <w:t>)</w:t>
      </w:r>
      <w:r w:rsidR="00DC2917">
        <w:rPr>
          <w:rFonts w:ascii="Arial" w:hAnsi="Arial" w:cs="Arial"/>
          <w:lang w:val="sk-SK"/>
        </w:rPr>
        <w:t xml:space="preserve"> a predajom </w:t>
      </w:r>
      <w:r w:rsidR="0077291A">
        <w:rPr>
          <w:rFonts w:ascii="Arial" w:hAnsi="Arial" w:cs="Arial"/>
          <w:lang w:val="sk-SK"/>
        </w:rPr>
        <w:t xml:space="preserve">obmieňaného </w:t>
      </w:r>
      <w:r w:rsidR="00DC2917">
        <w:rPr>
          <w:rFonts w:ascii="Arial" w:hAnsi="Arial" w:cs="Arial"/>
          <w:lang w:val="sk-SK"/>
        </w:rPr>
        <w:t>tovaru</w:t>
      </w:r>
      <w:r w:rsidR="0077291A">
        <w:rPr>
          <w:rFonts w:ascii="Arial" w:hAnsi="Arial" w:cs="Arial"/>
          <w:lang w:val="sk-SK"/>
        </w:rPr>
        <w:t xml:space="preserve"> v prípade obmien realizovaných so SŠHR SR. V rámci obmien spoločnosť v prvom kroku odkúpi ŠHR od SŠHR SR a obratom ich predá materskej spoločnosti SLOVAFT, </w:t>
      </w:r>
      <w:proofErr w:type="spellStart"/>
      <w:r w:rsidR="0077291A">
        <w:rPr>
          <w:rFonts w:ascii="Arial" w:hAnsi="Arial" w:cs="Arial"/>
          <w:lang w:val="sk-SK"/>
        </w:rPr>
        <w:t>a.s</w:t>
      </w:r>
      <w:proofErr w:type="spellEnd"/>
      <w:r w:rsidR="0077291A">
        <w:rPr>
          <w:rFonts w:ascii="Arial" w:hAnsi="Arial" w:cs="Arial"/>
          <w:lang w:val="sk-SK"/>
        </w:rPr>
        <w:t xml:space="preserve">. v tej istej cene za akú ich kúpila. V druhom kroku spoločnosť nakúpi prepracované ŠHR od svojej materskej spoločnosti SLOVNAFT, </w:t>
      </w:r>
      <w:proofErr w:type="spellStart"/>
      <w:r w:rsidR="0077291A">
        <w:rPr>
          <w:rFonts w:ascii="Arial" w:hAnsi="Arial" w:cs="Arial"/>
          <w:lang w:val="sk-SK"/>
        </w:rPr>
        <w:t>a.s</w:t>
      </w:r>
      <w:proofErr w:type="spellEnd"/>
      <w:r w:rsidR="0077291A">
        <w:rPr>
          <w:rFonts w:ascii="Arial" w:hAnsi="Arial" w:cs="Arial"/>
          <w:lang w:val="sk-SK"/>
        </w:rPr>
        <w:t>. a obratom ich predá SŠHR SR opätovne v tej istej cene ako ich kúpila. Výška tržieb z predaja tovaru sa teda rovná výške nákladov vynaložených na obstaranie predaného tovaru.</w:t>
      </w:r>
    </w:p>
    <w:p w:rsidR="0065354F" w:rsidRPr="002E10BE" w:rsidRDefault="0065354F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65354F" w:rsidRPr="002E10BE" w:rsidRDefault="0065354F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2930"/>
      </w:tblGrid>
      <w:tr w:rsidR="0065354F" w:rsidRPr="002E10BE" w:rsidTr="003342D8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C2917" w:rsidRPr="002E10BE" w:rsidTr="003342D8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DC2917" w:rsidRPr="00FA03A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14 562 320</w:t>
            </w:r>
          </w:p>
        </w:tc>
        <w:tc>
          <w:tcPr>
            <w:tcW w:w="2930" w:type="dxa"/>
            <w:vAlign w:val="center"/>
          </w:tcPr>
          <w:p w:rsidR="00DC2917" w:rsidRPr="00FA03A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14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160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281</w:t>
            </w:r>
          </w:p>
        </w:tc>
      </w:tr>
      <w:tr w:rsidR="00DC2917" w:rsidRPr="003342D8" w:rsidTr="003342D8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 predaja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tovaru</w:t>
            </w:r>
          </w:p>
        </w:tc>
        <w:tc>
          <w:tcPr>
            <w:tcW w:w="3072" w:type="dxa"/>
            <w:vAlign w:val="center"/>
          </w:tcPr>
          <w:p w:rsidR="00DC2917" w:rsidRPr="001E197D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15 919 524</w:t>
            </w:r>
          </w:p>
        </w:tc>
        <w:tc>
          <w:tcPr>
            <w:tcW w:w="2930" w:type="dxa"/>
            <w:vAlign w:val="center"/>
          </w:tcPr>
          <w:p w:rsidR="00DC2917" w:rsidRPr="001E197D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C2917" w:rsidRPr="003342D8" w:rsidTr="003342D8">
        <w:trPr>
          <w:trHeight w:hRule="exact" w:val="425"/>
        </w:trPr>
        <w:tc>
          <w:tcPr>
            <w:tcW w:w="3070" w:type="dxa"/>
            <w:vAlign w:val="center"/>
          </w:tcPr>
          <w:p w:rsidR="00DC2917" w:rsidRPr="003342D8" w:rsidRDefault="00DC2917" w:rsidP="00DC291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 predaja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majetku</w:t>
            </w:r>
          </w:p>
        </w:tc>
        <w:tc>
          <w:tcPr>
            <w:tcW w:w="3072" w:type="dxa"/>
            <w:vAlign w:val="center"/>
          </w:tcPr>
          <w:p w:rsidR="00DC2917" w:rsidRPr="001E197D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30" w:type="dxa"/>
            <w:vAlign w:val="center"/>
          </w:tcPr>
          <w:p w:rsidR="00DC2917" w:rsidRPr="001E197D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7 900</w:t>
            </w:r>
          </w:p>
        </w:tc>
      </w:tr>
      <w:tr w:rsidR="00DC2917" w:rsidRPr="003342D8" w:rsidTr="003342D8">
        <w:trPr>
          <w:trHeight w:hRule="exact" w:val="425"/>
        </w:trPr>
        <w:tc>
          <w:tcPr>
            <w:tcW w:w="3070" w:type="dxa"/>
            <w:vAlign w:val="center"/>
          </w:tcPr>
          <w:p w:rsidR="00DC2917" w:rsidRPr="003342D8" w:rsidRDefault="00DC2917" w:rsidP="00DC291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342D8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DC2917" w:rsidRPr="003342D8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30 481 844</w:t>
            </w:r>
          </w:p>
        </w:tc>
        <w:tc>
          <w:tcPr>
            <w:tcW w:w="2930" w:type="dxa"/>
            <w:vAlign w:val="center"/>
          </w:tcPr>
          <w:p w:rsidR="00DC2917" w:rsidRPr="003342D8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E197D">
              <w:rPr>
                <w:rFonts w:ascii="Arial" w:hAnsi="Arial" w:cs="Arial"/>
                <w:b/>
                <w:sz w:val="16"/>
                <w:szCs w:val="16"/>
                <w:lang w:val="sk-SK"/>
              </w:rPr>
              <w:t>14 16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</w:t>
            </w:r>
            <w:r w:rsidRPr="001E197D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 w:rsidRPr="001E197D">
              <w:rPr>
                <w:rFonts w:ascii="Arial" w:hAnsi="Arial" w:cs="Arial"/>
                <w:b/>
                <w:sz w:val="16"/>
                <w:szCs w:val="16"/>
                <w:lang w:val="sk-SK"/>
              </w:rPr>
              <w:t>81</w:t>
            </w:r>
          </w:p>
        </w:tc>
      </w:tr>
    </w:tbl>
    <w:p w:rsidR="0065354F" w:rsidRPr="002E10BE" w:rsidRDefault="0065354F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:rsidR="00E44374" w:rsidRDefault="00E44374" w:rsidP="00E0211F">
      <w:pPr>
        <w:keepNext w:val="0"/>
        <w:rPr>
          <w:rFonts w:ascii="Arial" w:hAnsi="Arial" w:cs="Arial"/>
          <w:b/>
          <w:lang w:val="sk-SK"/>
        </w:rPr>
      </w:pPr>
    </w:p>
    <w:p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:rsidR="0065354F" w:rsidRPr="002E10BE" w:rsidRDefault="0065354F" w:rsidP="00284C4F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65354F" w:rsidRPr="00284C4F" w:rsidRDefault="0065354F" w:rsidP="00284C4F">
      <w:pPr>
        <w:keepNext w:val="0"/>
        <w:spacing w:before="120"/>
        <w:jc w:val="left"/>
        <w:rPr>
          <w:rFonts w:ascii="Arial" w:hAnsi="Arial" w:cs="Arial"/>
          <w:lang w:val="sk-SK"/>
        </w:rPr>
      </w:pPr>
      <w:r w:rsidRPr="00284C4F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65354F" w:rsidRPr="002E10BE" w:rsidTr="00137912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C2917" w:rsidRPr="002E10BE" w:rsidTr="0013791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C2917" w:rsidRPr="00FA03AA" w:rsidRDefault="00DC2917" w:rsidP="00DC291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C2917" w:rsidRPr="00137912" w:rsidRDefault="007C2268" w:rsidP="00DC29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8 953 913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8 550 759</w:t>
            </w:r>
          </w:p>
        </w:tc>
      </w:tr>
      <w:tr w:rsidR="00DC2917" w:rsidRPr="002E10BE" w:rsidTr="0013791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C2917" w:rsidRPr="00773B5A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3B5A">
              <w:rPr>
                <w:rFonts w:ascii="Arial" w:hAnsi="Arial" w:cs="Arial"/>
                <w:sz w:val="16"/>
                <w:szCs w:val="16"/>
                <w:lang w:val="sk-SK"/>
              </w:rPr>
              <w:t>Náklady za poskytnuté audítorské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C2917" w:rsidRPr="00773B5A" w:rsidRDefault="00E54979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DC2917" w:rsidRPr="00773B5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DC2917" w:rsidRPr="00773B5A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C2917" w:rsidRPr="00773B5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3B5A">
              <w:rPr>
                <w:rFonts w:ascii="Arial" w:hAnsi="Arial" w:cs="Arial"/>
                <w:sz w:val="16"/>
                <w:szCs w:val="16"/>
                <w:lang w:val="sk-SK"/>
              </w:rPr>
              <w:t>8 000</w:t>
            </w:r>
          </w:p>
        </w:tc>
      </w:tr>
      <w:tr w:rsidR="00DC2917" w:rsidRPr="002E10BE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773B5A" w:rsidRDefault="00DC2917" w:rsidP="00DC291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DC2917" w:rsidRPr="00773B5A" w:rsidRDefault="00E54979" w:rsidP="00E54979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7</w:t>
            </w:r>
            <w:r w:rsidR="00DC2917"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8</w:t>
            </w:r>
            <w:r w:rsidR="00DC2917"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>00</w:t>
            </w:r>
          </w:p>
        </w:tc>
        <w:tc>
          <w:tcPr>
            <w:tcW w:w="3072" w:type="dxa"/>
            <w:vAlign w:val="center"/>
          </w:tcPr>
          <w:p w:rsidR="00DC2917" w:rsidRPr="00773B5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>8 000</w:t>
            </w:r>
          </w:p>
        </w:tc>
      </w:tr>
      <w:tr w:rsidR="00DC2917" w:rsidRPr="002E10BE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DC2917" w:rsidP="00DC291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C2917" w:rsidRPr="00FA03A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C2917" w:rsidRPr="00FA03A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C2917" w:rsidRPr="002E10BE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DC2917" w:rsidP="00DC291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C2917" w:rsidRPr="00137912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Logistické služby skupiny</w:t>
            </w:r>
          </w:p>
        </w:tc>
        <w:tc>
          <w:tcPr>
            <w:tcW w:w="3072" w:type="dxa"/>
            <w:vAlign w:val="center"/>
          </w:tcPr>
          <w:p w:rsidR="00DC2917" w:rsidRPr="001D0FE2" w:rsidRDefault="007C2268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C2268">
              <w:rPr>
                <w:rFonts w:ascii="Arial" w:hAnsi="Arial" w:cs="Arial"/>
                <w:sz w:val="16"/>
                <w:szCs w:val="16"/>
                <w:lang w:val="sk-SK"/>
              </w:rPr>
              <w:t>3 851 113</w:t>
            </w:r>
          </w:p>
        </w:tc>
        <w:tc>
          <w:tcPr>
            <w:tcW w:w="3072" w:type="dxa"/>
            <w:vAlign w:val="center"/>
          </w:tcPr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F2BA9">
              <w:rPr>
                <w:rFonts w:ascii="Arial" w:hAnsi="Arial" w:cs="Arial"/>
                <w:sz w:val="16"/>
                <w:szCs w:val="16"/>
                <w:lang w:val="sk-SK"/>
              </w:rPr>
              <w:t>3 903 726</w:t>
            </w:r>
          </w:p>
        </w:tc>
      </w:tr>
      <w:tr w:rsidR="00DC2917" w:rsidRPr="00137912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vAlign w:val="center"/>
          </w:tcPr>
          <w:p w:rsidR="00DC2917" w:rsidRPr="001D0FE2" w:rsidRDefault="00E54979" w:rsidP="00E5497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E54979">
              <w:rPr>
                <w:rFonts w:ascii="Arial" w:hAnsi="Arial" w:cs="Arial"/>
                <w:sz w:val="16"/>
                <w:szCs w:val="16"/>
                <w:lang w:val="sk-SK"/>
              </w:rPr>
              <w:t>766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E54979">
              <w:rPr>
                <w:rFonts w:ascii="Arial" w:hAnsi="Arial" w:cs="Arial"/>
                <w:sz w:val="16"/>
                <w:szCs w:val="16"/>
                <w:lang w:val="sk-SK"/>
              </w:rPr>
              <w:t>68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3072" w:type="dxa"/>
            <w:vAlign w:val="center"/>
          </w:tcPr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1E197D">
              <w:rPr>
                <w:rFonts w:ascii="Arial" w:hAnsi="Arial" w:cs="Arial"/>
                <w:sz w:val="16"/>
                <w:szCs w:val="16"/>
                <w:lang w:val="sk-SK"/>
              </w:rPr>
              <w:t>575</w:t>
            </w:r>
          </w:p>
        </w:tc>
      </w:tr>
      <w:tr w:rsidR="00DC2917" w:rsidRPr="00137912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Kalibrácie, revízie a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defektoskopia</w:t>
            </w:r>
            <w:proofErr w:type="spellEnd"/>
          </w:p>
        </w:tc>
        <w:tc>
          <w:tcPr>
            <w:tcW w:w="3072" w:type="dxa"/>
            <w:vAlign w:val="center"/>
          </w:tcPr>
          <w:p w:rsidR="00DC2917" w:rsidRPr="001D0FE2" w:rsidRDefault="00F602B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602B7">
              <w:rPr>
                <w:rFonts w:ascii="Arial" w:hAnsi="Arial" w:cs="Arial"/>
                <w:sz w:val="16"/>
                <w:szCs w:val="16"/>
                <w:lang w:val="sk-SK"/>
              </w:rPr>
              <w:t>617 277</w:t>
            </w:r>
          </w:p>
        </w:tc>
        <w:tc>
          <w:tcPr>
            <w:tcW w:w="3072" w:type="dxa"/>
            <w:vAlign w:val="center"/>
          </w:tcPr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1587F">
              <w:rPr>
                <w:rFonts w:ascii="Arial" w:hAnsi="Arial" w:cs="Arial"/>
                <w:sz w:val="16"/>
                <w:szCs w:val="16"/>
                <w:lang w:val="sk-SK"/>
              </w:rPr>
              <w:t>280 924</w:t>
            </w:r>
          </w:p>
        </w:tc>
      </w:tr>
      <w:tr w:rsidR="00DC2917" w:rsidRPr="00137912" w:rsidTr="00772673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Požiarna ochrana</w:t>
            </w:r>
          </w:p>
        </w:tc>
        <w:tc>
          <w:tcPr>
            <w:tcW w:w="3072" w:type="dxa"/>
            <w:vAlign w:val="center"/>
          </w:tcPr>
          <w:p w:rsidR="00DC2917" w:rsidRPr="001D0FE2" w:rsidRDefault="00D70F9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018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465</w:t>
            </w:r>
          </w:p>
        </w:tc>
        <w:tc>
          <w:tcPr>
            <w:tcW w:w="3072" w:type="dxa"/>
            <w:vAlign w:val="center"/>
          </w:tcPr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013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DC2917" w:rsidRPr="00137912" w:rsidTr="007726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3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917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Objektová ochrana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  <w:p w:rsidR="00DC2917" w:rsidRPr="001D0FE2" w:rsidRDefault="00D70F9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709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339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  <w:p w:rsidR="00DC2917" w:rsidRPr="001D0FE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682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38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</w:tr>
      <w:tr w:rsidR="00DC2917" w:rsidRPr="00137912" w:rsidTr="00772673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nájomné</w:t>
            </w:r>
          </w:p>
        </w:tc>
        <w:tc>
          <w:tcPr>
            <w:tcW w:w="3072" w:type="dxa"/>
            <w:vAlign w:val="center"/>
          </w:tcPr>
          <w:p w:rsidR="00DC2917" w:rsidRPr="00137912" w:rsidRDefault="00D70F9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370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D70F97">
              <w:rPr>
                <w:rFonts w:ascii="Arial" w:hAnsi="Arial" w:cs="Arial"/>
                <w:sz w:val="16"/>
                <w:szCs w:val="16"/>
                <w:lang w:val="sk-SK"/>
              </w:rPr>
              <w:t>820</w:t>
            </w: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214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4A0662">
              <w:rPr>
                <w:rFonts w:ascii="Arial" w:hAnsi="Arial" w:cs="Arial"/>
                <w:sz w:val="16"/>
                <w:szCs w:val="16"/>
                <w:lang w:val="sk-SK"/>
              </w:rPr>
              <w:t>730</w:t>
            </w:r>
          </w:p>
        </w:tc>
      </w:tr>
      <w:tr w:rsidR="00DC2917" w:rsidRPr="00137912" w:rsidTr="00772673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C2917" w:rsidRPr="002E10BE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FA03AA" w:rsidRDefault="00DC2917" w:rsidP="00DC291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C2917" w:rsidRPr="00FA03A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C2917" w:rsidRPr="00FA03AA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C2917" w:rsidRPr="00137912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37912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DC2917" w:rsidRPr="00137912" w:rsidRDefault="00FF7C1E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20 256</w:t>
            </w: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86 456</w:t>
            </w:r>
          </w:p>
        </w:tc>
      </w:tr>
      <w:tr w:rsidR="00DC2917" w:rsidRPr="00137912" w:rsidTr="00137912">
        <w:trPr>
          <w:trHeight w:hRule="exact" w:val="425"/>
        </w:trPr>
        <w:tc>
          <w:tcPr>
            <w:tcW w:w="3070" w:type="dxa"/>
            <w:vAlign w:val="center"/>
          </w:tcPr>
          <w:p w:rsidR="00DC2917" w:rsidRPr="00137912" w:rsidRDefault="00DC2917" w:rsidP="00DC291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37912"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DC2917" w:rsidRPr="00137912" w:rsidRDefault="00FF7C1E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4 809</w:t>
            </w:r>
          </w:p>
        </w:tc>
        <w:tc>
          <w:tcPr>
            <w:tcW w:w="3072" w:type="dxa"/>
            <w:vAlign w:val="center"/>
          </w:tcPr>
          <w:p w:rsidR="00DC2917" w:rsidRPr="00137912" w:rsidRDefault="00DC2917" w:rsidP="00DC29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21 583</w:t>
            </w:r>
          </w:p>
        </w:tc>
      </w:tr>
    </w:tbl>
    <w:p w:rsidR="0065354F" w:rsidRPr="002E10BE" w:rsidRDefault="0065354F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65354F" w:rsidRDefault="0065354F" w:rsidP="00583F6C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  <w:r w:rsidRPr="00446D21">
        <w:rPr>
          <w:rFonts w:ascii="Arial" w:hAnsi="Arial" w:cs="Arial"/>
          <w:b/>
          <w:lang w:val="sk-SK"/>
        </w:rPr>
        <w:lastRenderedPageBreak/>
        <w:t>Dane z</w:t>
      </w:r>
      <w:r>
        <w:rPr>
          <w:rFonts w:ascii="Arial" w:hAnsi="Arial" w:cs="Arial"/>
          <w:b/>
          <w:lang w:val="sk-SK"/>
        </w:rPr>
        <w:t> </w:t>
      </w:r>
      <w:r w:rsidRPr="00446D21">
        <w:rPr>
          <w:rFonts w:ascii="Arial" w:hAnsi="Arial" w:cs="Arial"/>
          <w:b/>
          <w:lang w:val="sk-SK"/>
        </w:rPr>
        <w:t>príjmov</w:t>
      </w:r>
    </w:p>
    <w:tbl>
      <w:tblPr>
        <w:tblW w:w="8799" w:type="dxa"/>
        <w:tblLook w:val="00A0" w:firstRow="1" w:lastRow="0" w:firstColumn="1" w:lastColumn="0" w:noHBand="0" w:noVBand="0"/>
      </w:tblPr>
      <w:tblGrid>
        <w:gridCol w:w="4320"/>
        <w:gridCol w:w="2211"/>
        <w:gridCol w:w="2268"/>
      </w:tblGrid>
      <w:tr w:rsidR="0065354F" w:rsidRPr="00411D5B" w:rsidTr="001A5376">
        <w:trPr>
          <w:trHeight w:val="5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FE2" w:rsidRDefault="001D0FE2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65354F" w:rsidRPr="00411D5B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FE2" w:rsidRDefault="001D0FE2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65354F" w:rsidRPr="00411D5B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54F" w:rsidRPr="00411D5B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5354F" w:rsidRPr="00411D5B" w:rsidTr="001A5376">
        <w:trPr>
          <w:trHeight w:val="93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54F" w:rsidRDefault="0065354F" w:rsidP="00411D5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65354F" w:rsidRPr="00411D5B" w:rsidRDefault="0065354F" w:rsidP="00411D5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daňovej pohľadávky účtovanej ako náklad alebo výnos vyplývajúca zo zmeny sadzby dane z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411D5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príjmov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54F" w:rsidRDefault="0065354F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1D0FE2" w:rsidRDefault="001D0FE2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65354F" w:rsidRPr="00E80F48" w:rsidRDefault="001D0FE2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65354F" w:rsidRPr="001818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54F" w:rsidRDefault="0065354F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1D0FE2" w:rsidRDefault="001D0FE2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65354F" w:rsidRPr="00411D5B" w:rsidRDefault="00FF7C1E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65354F" w:rsidRPr="00446D21" w:rsidRDefault="0065354F" w:rsidP="00583F6C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</w:p>
    <w:p w:rsidR="0065354F" w:rsidRPr="00446D21" w:rsidRDefault="0065354F" w:rsidP="00583F6C">
      <w:pPr>
        <w:keepNext w:val="0"/>
        <w:spacing w:before="120"/>
        <w:jc w:val="left"/>
        <w:rPr>
          <w:rFonts w:ascii="Arial" w:hAnsi="Arial" w:cs="Arial"/>
          <w:lang w:val="sk-SK"/>
        </w:rPr>
      </w:pPr>
      <w:r w:rsidRPr="00446D21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21"/>
        <w:gridCol w:w="851"/>
        <w:gridCol w:w="1234"/>
        <w:gridCol w:w="1097"/>
        <w:gridCol w:w="929"/>
      </w:tblGrid>
      <w:tr w:rsidR="0065354F" w:rsidRPr="00596FC7" w:rsidTr="00D016C0">
        <w:trPr>
          <w:trHeight w:hRule="exact" w:val="425"/>
        </w:trPr>
        <w:tc>
          <w:tcPr>
            <w:tcW w:w="2431" w:type="dxa"/>
            <w:vMerge w:val="restart"/>
          </w:tcPr>
          <w:p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206" w:type="dxa"/>
            <w:gridSpan w:val="3"/>
          </w:tcPr>
          <w:p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0" w:type="dxa"/>
            <w:gridSpan w:val="3"/>
          </w:tcPr>
          <w:p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596FC7" w:rsidTr="00FF3FA6">
        <w:trPr>
          <w:trHeight w:hRule="exact" w:val="425"/>
        </w:trPr>
        <w:tc>
          <w:tcPr>
            <w:tcW w:w="2431" w:type="dxa"/>
            <w:vMerge/>
          </w:tcPr>
          <w:p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vAlign w:val="center"/>
          </w:tcPr>
          <w:p w:rsidR="0065354F" w:rsidRPr="00596FC7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vAlign w:val="center"/>
          </w:tcPr>
          <w:p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51" w:type="dxa"/>
            <w:vAlign w:val="center"/>
          </w:tcPr>
          <w:p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vAlign w:val="center"/>
          </w:tcPr>
          <w:p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vAlign w:val="center"/>
          </w:tcPr>
          <w:p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29" w:type="dxa"/>
            <w:vAlign w:val="center"/>
          </w:tcPr>
          <w:p w:rsidR="0065354F" w:rsidRPr="00446D21" w:rsidRDefault="0065354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vAlign w:val="center"/>
          </w:tcPr>
          <w:p w:rsidR="00FF7C1E" w:rsidRPr="00503C22" w:rsidRDefault="002C6D5D" w:rsidP="007E725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7E725E">
              <w:rPr>
                <w:rFonts w:ascii="Arial" w:hAnsi="Arial" w:cs="Arial"/>
                <w:sz w:val="16"/>
                <w:szCs w:val="16"/>
                <w:lang w:val="sk-SK"/>
              </w:rPr>
              <w:t> 272 546</w:t>
            </w:r>
          </w:p>
        </w:tc>
        <w:tc>
          <w:tcPr>
            <w:tcW w:w="1121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851" w:type="dxa"/>
            <w:vAlign w:val="center"/>
          </w:tcPr>
          <w:p w:rsidR="00FF7C1E" w:rsidRPr="00446D21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4 125 43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29" w:type="dxa"/>
            <w:vAlign w:val="center"/>
          </w:tcPr>
          <w:p w:rsidR="00FF7C1E" w:rsidRPr="00446D21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:rsidR="00FF7C1E" w:rsidRPr="00503C22" w:rsidRDefault="007E725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939 960</w:t>
            </w:r>
          </w:p>
        </w:tc>
        <w:tc>
          <w:tcPr>
            <w:tcW w:w="851" w:type="dxa"/>
            <w:vAlign w:val="center"/>
          </w:tcPr>
          <w:p w:rsidR="00FF7C1E" w:rsidRPr="00446D21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907 596</w:t>
            </w:r>
          </w:p>
        </w:tc>
        <w:tc>
          <w:tcPr>
            <w:tcW w:w="929" w:type="dxa"/>
            <w:vAlign w:val="center"/>
          </w:tcPr>
          <w:p w:rsidR="00FF7C1E" w:rsidRPr="00446D21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vAlign w:val="center"/>
          </w:tcPr>
          <w:p w:rsidR="00FF7C1E" w:rsidRPr="00503C22" w:rsidRDefault="002C6D5D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226 87</w:t>
            </w:r>
            <w:r w:rsidR="007E725E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121" w:type="dxa"/>
            <w:vAlign w:val="center"/>
          </w:tcPr>
          <w:p w:rsidR="00FF7C1E" w:rsidRPr="00503C22" w:rsidRDefault="002C6D5D" w:rsidP="007E725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49 91</w:t>
            </w:r>
            <w:r w:rsidR="007E725E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851" w:type="dxa"/>
            <w:vAlign w:val="center"/>
          </w:tcPr>
          <w:p w:rsidR="00FF7C1E" w:rsidRPr="00081633" w:rsidRDefault="002C6D5D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11 002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2 420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vAlign w:val="center"/>
          </w:tcPr>
          <w:p w:rsidR="00FF7C1E" w:rsidRPr="001D0FE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-318 554</w:t>
            </w:r>
          </w:p>
        </w:tc>
        <w:tc>
          <w:tcPr>
            <w:tcW w:w="1121" w:type="dxa"/>
            <w:vAlign w:val="center"/>
          </w:tcPr>
          <w:p w:rsidR="00FF7C1E" w:rsidRPr="00503C22" w:rsidRDefault="00FF7C1E" w:rsidP="002C6D5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-70 08</w:t>
            </w:r>
            <w:r w:rsidR="002C6D5D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9B7B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9B7BF6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vAlign w:val="center"/>
          </w:tcPr>
          <w:p w:rsidR="00FF7C1E" w:rsidRPr="001D0FE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373 473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- 82 164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- 2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E80F48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0F48">
              <w:rPr>
                <w:rFonts w:ascii="Arial" w:hAnsi="Arial" w:cs="Arial"/>
                <w:sz w:val="16"/>
                <w:szCs w:val="16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vAlign w:val="center"/>
          </w:tcPr>
          <w:p w:rsidR="00FF7C1E" w:rsidRPr="00503C22" w:rsidDel="00411D5B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vAlign w:val="center"/>
          </w:tcPr>
          <w:p w:rsidR="00FF7C1E" w:rsidRPr="00503C22" w:rsidDel="00411D5B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E80F48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0F48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vAlign w:val="center"/>
          </w:tcPr>
          <w:p w:rsidR="00FF7C1E" w:rsidRPr="00503C22" w:rsidDel="00411D5B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vAlign w:val="center"/>
          </w:tcPr>
          <w:p w:rsidR="00FF7C1E" w:rsidRPr="00503C22" w:rsidDel="00411D5B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E80F48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0F48">
              <w:rPr>
                <w:rFonts w:ascii="Arial" w:hAnsi="Arial" w:cs="Arial"/>
                <w:sz w:val="16"/>
                <w:szCs w:val="16"/>
                <w:lang w:val="sk-SK"/>
              </w:rPr>
              <w:t>Zmena sadzby dane</w:t>
            </w:r>
          </w:p>
        </w:tc>
        <w:tc>
          <w:tcPr>
            <w:tcW w:w="1234" w:type="dxa"/>
            <w:vAlign w:val="center"/>
          </w:tcPr>
          <w:p w:rsidR="00FF7C1E" w:rsidRPr="001D0FE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vAlign w:val="center"/>
          </w:tcPr>
          <w:p w:rsidR="00FF7C1E" w:rsidRPr="001D0FE2" w:rsidDel="00411D5B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vAlign w:val="center"/>
          </w:tcPr>
          <w:p w:rsidR="00FF7C1E" w:rsidRPr="001D0FE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97" w:type="dxa"/>
            <w:vAlign w:val="center"/>
          </w:tcPr>
          <w:p w:rsidR="00FF7C1E" w:rsidRPr="001D0FE2" w:rsidDel="00411D5B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vAlign w:val="center"/>
          </w:tcPr>
          <w:p w:rsidR="00FF7C1E" w:rsidRPr="00503C22" w:rsidRDefault="007E725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4 180 868</w:t>
            </w:r>
            <w:r w:rsidR="002C6D5D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121" w:type="dxa"/>
            <w:vAlign w:val="center"/>
          </w:tcPr>
          <w:p w:rsidR="00FF7C1E" w:rsidRPr="009B7BF6" w:rsidRDefault="007E725E" w:rsidP="002C6D5D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919 791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2C6D5D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2C6D5D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b/>
                <w:sz w:val="16"/>
                <w:szCs w:val="16"/>
                <w:lang w:val="sk-SK"/>
              </w:rPr>
              <w:t>3 762 966</w:t>
            </w:r>
          </w:p>
        </w:tc>
        <w:tc>
          <w:tcPr>
            <w:tcW w:w="1097" w:type="dxa"/>
            <w:vAlign w:val="center"/>
          </w:tcPr>
          <w:p w:rsidR="00FF7C1E" w:rsidRPr="001D0FE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03C22">
              <w:rPr>
                <w:rFonts w:ascii="Arial" w:hAnsi="Arial" w:cs="Arial"/>
                <w:b/>
                <w:sz w:val="16"/>
                <w:szCs w:val="16"/>
                <w:lang w:val="sk-SK"/>
              </w:rPr>
              <w:t>827 85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vAlign w:val="center"/>
          </w:tcPr>
          <w:p w:rsidR="00FF7C1E" w:rsidRPr="001D0FE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:rsidR="00FF7C1E" w:rsidRPr="009B7BF6" w:rsidRDefault="007E725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919 791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4" w:type="dxa"/>
            <w:vAlign w:val="center"/>
          </w:tcPr>
          <w:p w:rsidR="00FF7C1E" w:rsidRPr="001D0FE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:rsidR="00FF7C1E" w:rsidRPr="001D0FE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03C22">
              <w:rPr>
                <w:rFonts w:ascii="Arial" w:hAnsi="Arial" w:cs="Arial"/>
                <w:b/>
                <w:sz w:val="16"/>
                <w:szCs w:val="16"/>
                <w:lang w:val="sk-SK"/>
              </w:rPr>
              <w:t>827 85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Zrážková daň z úrokov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:rsidR="00FF7C1E" w:rsidRPr="00503C22" w:rsidRDefault="009B7BF6" w:rsidP="00107399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</w:t>
            </w:r>
            <w:r w:rsidR="00107399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F7C1E" w:rsidRPr="00596FC7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 x</w:t>
            </w:r>
          </w:p>
        </w:tc>
        <w:tc>
          <w:tcPr>
            <w:tcW w:w="1121" w:type="dxa"/>
            <w:vAlign w:val="center"/>
          </w:tcPr>
          <w:p w:rsidR="00FF7C1E" w:rsidRPr="00503C22" w:rsidRDefault="007E725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20 225</w:t>
            </w:r>
          </w:p>
        </w:tc>
        <w:tc>
          <w:tcPr>
            <w:tcW w:w="851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 x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 xml:space="preserve"> 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  <w:tc>
          <w:tcPr>
            <w:tcW w:w="929" w:type="dxa"/>
            <w:vAlign w:val="center"/>
          </w:tcPr>
          <w:p w:rsidR="00FF7C1E" w:rsidRPr="00081633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81633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FF7C1E" w:rsidRPr="002E10BE" w:rsidTr="00FF3FA6">
        <w:trPr>
          <w:trHeight w:hRule="exact" w:val="425"/>
        </w:trPr>
        <w:tc>
          <w:tcPr>
            <w:tcW w:w="2431" w:type="dxa"/>
            <w:vAlign w:val="center"/>
          </w:tcPr>
          <w:p w:rsidR="00FF7C1E" w:rsidRPr="00446D21" w:rsidRDefault="00FF7C1E" w:rsidP="00FF7C1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:rsidR="00FF7C1E" w:rsidRPr="00503C22" w:rsidRDefault="007E725E" w:rsidP="007E725E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940 339</w:t>
            </w:r>
          </w:p>
        </w:tc>
        <w:tc>
          <w:tcPr>
            <w:tcW w:w="851" w:type="dxa"/>
            <w:vAlign w:val="center"/>
          </w:tcPr>
          <w:p w:rsidR="00FF7C1E" w:rsidRPr="00446D21" w:rsidRDefault="00FF7C1E" w:rsidP="0010739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107399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234" w:type="dxa"/>
            <w:vAlign w:val="center"/>
          </w:tcPr>
          <w:p w:rsidR="00FF7C1E" w:rsidRPr="00503C22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C2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:rsidR="00FF7C1E" w:rsidRPr="00503C22" w:rsidRDefault="00FF7C1E" w:rsidP="00FF7C1E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26B0">
              <w:rPr>
                <w:rFonts w:ascii="Arial" w:hAnsi="Arial" w:cs="Arial"/>
                <w:b/>
                <w:sz w:val="16"/>
                <w:szCs w:val="16"/>
                <w:lang w:val="sk-SK"/>
              </w:rPr>
              <w:t>909 258</w:t>
            </w:r>
          </w:p>
        </w:tc>
        <w:tc>
          <w:tcPr>
            <w:tcW w:w="929" w:type="dxa"/>
            <w:vAlign w:val="center"/>
          </w:tcPr>
          <w:p w:rsidR="00FF7C1E" w:rsidRPr="00446D21" w:rsidRDefault="00FF7C1E" w:rsidP="00FF7C1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</w:tbl>
    <w:p w:rsidR="00747355" w:rsidRPr="00157BFF" w:rsidRDefault="00747355" w:rsidP="00157BFF">
      <w:pPr>
        <w:keepNext w:val="0"/>
        <w:spacing w:before="120"/>
        <w:rPr>
          <w:rFonts w:ascii="Arial" w:hAnsi="Arial" w:cs="Arial"/>
          <w:lang w:val="sk-SK"/>
        </w:rPr>
      </w:pPr>
      <w:r w:rsidRPr="00157BFF">
        <w:rPr>
          <w:rFonts w:ascii="Arial" w:hAnsi="Arial" w:cs="Arial"/>
          <w:lang w:val="sk-SK"/>
        </w:rPr>
        <w:t>Percento v bezprostredne predchádzajúcom účtovnom období bolo kalkulovane zo základu</w:t>
      </w:r>
      <w:r w:rsidR="00F25ACA">
        <w:rPr>
          <w:rFonts w:ascii="Arial" w:hAnsi="Arial" w:cs="Arial"/>
          <w:lang w:val="sk-SK"/>
        </w:rPr>
        <w:t xml:space="preserve"> pre výpočet splatnej dane</w:t>
      </w:r>
      <w:r w:rsidRPr="00157BFF">
        <w:rPr>
          <w:rFonts w:ascii="Arial" w:hAnsi="Arial" w:cs="Arial"/>
          <w:lang w:val="sk-SK"/>
        </w:rPr>
        <w:t xml:space="preserve">. </w:t>
      </w:r>
      <w:r>
        <w:rPr>
          <w:rFonts w:ascii="Arial" w:hAnsi="Arial" w:cs="Arial"/>
          <w:lang w:val="sk-SK"/>
        </w:rPr>
        <w:t xml:space="preserve">V bežnom účtovnom období je percento vypočítané z výsledku hospodárenia pred zdanením. </w:t>
      </w:r>
    </w:p>
    <w:p w:rsidR="0065354F" w:rsidRPr="002E10BE" w:rsidRDefault="0065354F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65354F" w:rsidRDefault="0065354F" w:rsidP="00596FC7">
      <w:pPr>
        <w:keepNext w:val="0"/>
        <w:rPr>
          <w:rFonts w:ascii="Arial" w:hAnsi="Arial" w:cs="Arial"/>
          <w:lang w:val="sk-SK"/>
        </w:rPr>
      </w:pPr>
      <w:r w:rsidRPr="00402DA4">
        <w:rPr>
          <w:rFonts w:ascii="Arial" w:hAnsi="Arial" w:cs="Arial"/>
          <w:lang w:val="sk-SK"/>
        </w:rPr>
        <w:t>V roku 201</w:t>
      </w:r>
      <w:r w:rsidR="009B7BF6">
        <w:rPr>
          <w:rFonts w:ascii="Arial" w:hAnsi="Arial" w:cs="Arial"/>
          <w:lang w:val="sk-SK"/>
        </w:rPr>
        <w:t>5</w:t>
      </w:r>
      <w:r w:rsidRPr="00402DA4">
        <w:rPr>
          <w:rFonts w:ascii="Arial" w:hAnsi="Arial" w:cs="Arial"/>
          <w:lang w:val="sk-SK"/>
        </w:rPr>
        <w:t xml:space="preserve"> a 20</w:t>
      </w:r>
      <w:r w:rsidR="001D0FE2">
        <w:rPr>
          <w:rFonts w:ascii="Arial" w:hAnsi="Arial" w:cs="Arial"/>
          <w:lang w:val="sk-SK"/>
        </w:rPr>
        <w:t>1</w:t>
      </w:r>
      <w:r w:rsidR="009B7BF6">
        <w:rPr>
          <w:rFonts w:ascii="Arial" w:hAnsi="Arial" w:cs="Arial"/>
          <w:lang w:val="sk-SK"/>
        </w:rPr>
        <w:t>4</w:t>
      </w:r>
      <w:r w:rsidRPr="00402DA4">
        <w:rPr>
          <w:rFonts w:ascii="Arial" w:hAnsi="Arial" w:cs="Arial"/>
          <w:lang w:val="sk-SK"/>
        </w:rPr>
        <w:t xml:space="preserve"> dostali členovia a bývalí členovia štatutárnych a dozorných orgánov odmeny v celkovej výške 0 EUR </w:t>
      </w:r>
      <w:r w:rsidRPr="00991CF9">
        <w:rPr>
          <w:rFonts w:ascii="Arial" w:hAnsi="Arial" w:cs="Arial"/>
          <w:lang w:val="sk-SK"/>
        </w:rPr>
        <w:t>a 0</w:t>
      </w:r>
      <w:r w:rsidRPr="00402DA4">
        <w:rPr>
          <w:rFonts w:ascii="Arial" w:hAnsi="Arial" w:cs="Arial"/>
          <w:lang w:val="sk-SK"/>
        </w:rPr>
        <w:t xml:space="preserve"> EUR.</w:t>
      </w:r>
      <w:r w:rsidRPr="00511434">
        <w:rPr>
          <w:rFonts w:ascii="Arial" w:hAnsi="Arial" w:cs="Arial"/>
          <w:lang w:val="sk-SK"/>
        </w:rPr>
        <w:t xml:space="preserve"> </w:t>
      </w:r>
    </w:p>
    <w:p w:rsidR="0065354F" w:rsidRDefault="0065354F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65354F" w:rsidRPr="00286F16" w:rsidRDefault="0065354F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86F16">
        <w:rPr>
          <w:rFonts w:ascii="Arial" w:hAnsi="Arial" w:cs="Arial"/>
          <w:lang w:val="sk-SK"/>
        </w:rPr>
        <w:lastRenderedPageBreak/>
        <w:t>Informácie o spriaznených osobách</w:t>
      </w:r>
    </w:p>
    <w:p w:rsidR="0065354F" w:rsidRDefault="0065354F" w:rsidP="00434C63">
      <w:pPr>
        <w:rPr>
          <w:rFonts w:ascii="Arial" w:hAnsi="Arial" w:cs="Arial"/>
          <w:lang w:val="sk-SK"/>
        </w:rPr>
      </w:pPr>
      <w:r w:rsidRPr="00286F16">
        <w:rPr>
          <w:rFonts w:ascii="Arial" w:hAnsi="Arial" w:cs="Arial"/>
          <w:lang w:val="sk-SK"/>
        </w:rPr>
        <w:t>Informácie o ekonomických vzťahoch medzi účtovnou jednotkou a spriaznenými osobami</w:t>
      </w:r>
    </w:p>
    <w:p w:rsidR="0065354F" w:rsidRDefault="0065354F" w:rsidP="00434C63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uskutočnila v priebehu účtovného obdobia transakcie s nasledujúcimi spriaznenými osobami:</w:t>
      </w:r>
    </w:p>
    <w:p w:rsidR="0065354F" w:rsidRPr="006B5CD8" w:rsidRDefault="0065354F" w:rsidP="00434C63">
      <w:pPr>
        <w:rPr>
          <w:rFonts w:ascii="Arial" w:hAnsi="Arial" w:cs="Arial"/>
          <w:lang w:val="sk-SK"/>
        </w:rPr>
      </w:pPr>
      <w:r w:rsidRPr="006B5CD8">
        <w:rPr>
          <w:rFonts w:ascii="Arial" w:hAnsi="Arial" w:cs="Arial"/>
          <w:lang w:val="sk-SK"/>
        </w:rPr>
        <w:t xml:space="preserve">SLOVNAFT, </w:t>
      </w:r>
      <w:proofErr w:type="spellStart"/>
      <w:r w:rsidRPr="006B5CD8">
        <w:rPr>
          <w:rFonts w:ascii="Arial" w:hAnsi="Arial" w:cs="Arial"/>
          <w:lang w:val="sk-SK"/>
        </w:rPr>
        <w:t>a.s</w:t>
      </w:r>
      <w:proofErr w:type="spellEnd"/>
      <w:r w:rsidRPr="006B5CD8">
        <w:rPr>
          <w:rFonts w:ascii="Arial" w:hAnsi="Arial" w:cs="Arial"/>
          <w:lang w:val="sk-SK"/>
        </w:rPr>
        <w:t>. (materská spoločnosť)</w:t>
      </w:r>
    </w:p>
    <w:p w:rsidR="0065354F" w:rsidRPr="006B5CD8" w:rsidRDefault="0065354F" w:rsidP="00434C63">
      <w:pPr>
        <w:rPr>
          <w:rFonts w:ascii="Arial" w:hAnsi="Arial" w:cs="Arial"/>
          <w:lang w:val="sk-SK"/>
        </w:rPr>
      </w:pPr>
      <w:r w:rsidRPr="006B5CD8">
        <w:rPr>
          <w:rFonts w:ascii="Arial" w:hAnsi="Arial" w:cs="Arial"/>
          <w:lang w:val="sk-SK"/>
        </w:rPr>
        <w:t xml:space="preserve">SLOVNAFT MONTÁŽE a OPRAVY </w:t>
      </w:r>
      <w:proofErr w:type="spellStart"/>
      <w:r w:rsidRPr="006B5CD8">
        <w:rPr>
          <w:rFonts w:ascii="Arial" w:hAnsi="Arial" w:cs="Arial"/>
          <w:lang w:val="sk-SK"/>
        </w:rPr>
        <w:t>a.s</w:t>
      </w:r>
      <w:proofErr w:type="spellEnd"/>
      <w:r w:rsidRPr="006B5CD8">
        <w:rPr>
          <w:rFonts w:ascii="Arial" w:hAnsi="Arial" w:cs="Arial"/>
          <w:lang w:val="sk-SK"/>
        </w:rPr>
        <w:t>. (spriaznená osoba)</w:t>
      </w:r>
    </w:p>
    <w:p w:rsidR="0065354F" w:rsidRPr="00286F16" w:rsidRDefault="0065354F" w:rsidP="00434C63">
      <w:pPr>
        <w:rPr>
          <w:rFonts w:ascii="Arial" w:hAnsi="Arial" w:cs="Arial"/>
          <w:lang w:val="sk-SK"/>
        </w:rPr>
      </w:pPr>
      <w:r w:rsidRPr="006B5CD8">
        <w:rPr>
          <w:rFonts w:ascii="Arial" w:hAnsi="Arial" w:cs="Arial"/>
          <w:lang w:val="sk-SK"/>
        </w:rPr>
        <w:t xml:space="preserve">SLOVNAFT VÚRUP, </w:t>
      </w:r>
      <w:proofErr w:type="spellStart"/>
      <w:r w:rsidRPr="006B5CD8">
        <w:rPr>
          <w:rFonts w:ascii="Arial" w:hAnsi="Arial" w:cs="Arial"/>
          <w:lang w:val="sk-SK"/>
        </w:rPr>
        <w:t>a.s</w:t>
      </w:r>
      <w:proofErr w:type="spellEnd"/>
      <w:r w:rsidRPr="006B5CD8">
        <w:rPr>
          <w:rFonts w:ascii="Arial" w:hAnsi="Arial" w:cs="Arial"/>
          <w:lang w:val="sk-SK"/>
        </w:rPr>
        <w:t>. (spriaznená osoba)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3248"/>
        <w:gridCol w:w="3260"/>
      </w:tblGrid>
      <w:tr w:rsidR="0065354F" w:rsidRPr="00DA1810" w:rsidTr="00353279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transakcie</w:t>
            </w:r>
          </w:p>
        </w:tc>
        <w:tc>
          <w:tcPr>
            <w:tcW w:w="6508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36C3D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65354F" w:rsidRPr="00DA1810" w:rsidTr="00353279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24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36C3D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36C3D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B7BF6" w:rsidRPr="00114E2D" w:rsidTr="00353279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9B7BF6" w:rsidRPr="00114E2D" w:rsidRDefault="003F6C73" w:rsidP="009B7BF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3248" w:type="dxa"/>
            <w:tcBorders>
              <w:top w:val="single" w:sz="12" w:space="0" w:color="auto"/>
            </w:tcBorders>
            <w:vAlign w:val="center"/>
          </w:tcPr>
          <w:p w:rsidR="009B7BF6" w:rsidRPr="00ED2EDF" w:rsidRDefault="003F6C73" w:rsidP="00ED2EDF">
            <w:pPr>
              <w:spacing w:after="0"/>
              <w:ind w:right="176"/>
              <w:jc w:val="right"/>
              <w:rPr>
                <w:rFonts w:ascii="Arial" w:hAnsi="Arial" w:cs="Arial"/>
                <w:b/>
                <w:bCs/>
                <w:color w:val="000000"/>
                <w:u w:val="single"/>
                <w:lang w:val="sk-SK" w:eastAsia="sk-SK"/>
              </w:rPr>
            </w:pPr>
            <w:r w:rsidRPr="00ED2EDF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ED2EDF" w:rsidRPr="00ED2ED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D2EDF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F602B7" w:rsidRPr="00ED2EDF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ED2EDF" w:rsidRPr="00ED2EDF">
              <w:rPr>
                <w:rFonts w:ascii="Arial" w:hAnsi="Arial" w:cs="Arial"/>
                <w:sz w:val="16"/>
                <w:szCs w:val="16"/>
                <w:lang w:val="sk-SK"/>
              </w:rPr>
              <w:t>5 803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:rsidR="009B7BF6" w:rsidRPr="00114E2D" w:rsidRDefault="009B7BF6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B7BF6" w:rsidRPr="00114E2D" w:rsidTr="00353279">
        <w:trPr>
          <w:trHeight w:hRule="exact" w:val="425"/>
        </w:trPr>
        <w:tc>
          <w:tcPr>
            <w:tcW w:w="2672" w:type="dxa"/>
            <w:vAlign w:val="center"/>
          </w:tcPr>
          <w:p w:rsidR="009B7BF6" w:rsidRPr="00114E2D" w:rsidRDefault="009B7BF6" w:rsidP="009B7BF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14E2D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predaj</w:t>
            </w:r>
          </w:p>
        </w:tc>
        <w:tc>
          <w:tcPr>
            <w:tcW w:w="3248" w:type="dxa"/>
            <w:vAlign w:val="center"/>
          </w:tcPr>
          <w:p w:rsidR="009B7BF6" w:rsidRPr="00ED2EDF" w:rsidRDefault="00ED2EDF" w:rsidP="009B7BF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D2EDF">
              <w:rPr>
                <w:rFonts w:ascii="Arial" w:hAnsi="Arial" w:cs="Arial"/>
                <w:b/>
                <w:sz w:val="16"/>
                <w:szCs w:val="16"/>
                <w:lang w:val="sk-SK"/>
              </w:rPr>
              <w:t>7 995 803</w:t>
            </w:r>
          </w:p>
        </w:tc>
        <w:tc>
          <w:tcPr>
            <w:tcW w:w="3260" w:type="dxa"/>
            <w:vAlign w:val="center"/>
          </w:tcPr>
          <w:p w:rsidR="009B7BF6" w:rsidRPr="00114E2D" w:rsidRDefault="009B7BF6" w:rsidP="009B7BF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3F6C73" w:rsidRPr="00114E2D" w:rsidTr="00353279">
        <w:trPr>
          <w:trHeight w:hRule="exact" w:val="425"/>
        </w:trPr>
        <w:tc>
          <w:tcPr>
            <w:tcW w:w="2672" w:type="dxa"/>
            <w:vAlign w:val="center"/>
          </w:tcPr>
          <w:p w:rsidR="003F6C73" w:rsidRPr="005D18DA" w:rsidRDefault="003F6C73" w:rsidP="009B7BF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Nákup tovaru</w:t>
            </w:r>
          </w:p>
        </w:tc>
        <w:tc>
          <w:tcPr>
            <w:tcW w:w="3248" w:type="dxa"/>
            <w:vAlign w:val="center"/>
          </w:tcPr>
          <w:p w:rsidR="003F6C73" w:rsidRPr="00ED2EDF" w:rsidRDefault="00ED2EDF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D2EDF">
              <w:rPr>
                <w:rFonts w:ascii="Arial" w:hAnsi="Arial" w:cs="Arial"/>
                <w:sz w:val="16"/>
                <w:szCs w:val="16"/>
                <w:lang w:val="sk-SK"/>
              </w:rPr>
              <w:t>7 995 803</w:t>
            </w:r>
          </w:p>
        </w:tc>
        <w:tc>
          <w:tcPr>
            <w:tcW w:w="3260" w:type="dxa"/>
            <w:vAlign w:val="center"/>
          </w:tcPr>
          <w:p w:rsidR="003F6C73" w:rsidRPr="004071A7" w:rsidRDefault="003F6C73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B7BF6" w:rsidRPr="00114E2D" w:rsidTr="00353279">
        <w:trPr>
          <w:trHeight w:hRule="exact" w:val="425"/>
        </w:trPr>
        <w:tc>
          <w:tcPr>
            <w:tcW w:w="2672" w:type="dxa"/>
            <w:vAlign w:val="center"/>
          </w:tcPr>
          <w:p w:rsidR="009B7BF6" w:rsidRPr="005D18DA" w:rsidRDefault="009B7BF6" w:rsidP="009B7BF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18DA">
              <w:rPr>
                <w:rFonts w:ascii="Arial" w:hAnsi="Arial" w:cs="Arial"/>
                <w:sz w:val="16"/>
                <w:szCs w:val="16"/>
                <w:lang w:val="sk-SK"/>
              </w:rPr>
              <w:t>Nákup materiálu</w:t>
            </w:r>
          </w:p>
        </w:tc>
        <w:tc>
          <w:tcPr>
            <w:tcW w:w="3248" w:type="dxa"/>
            <w:vAlign w:val="center"/>
          </w:tcPr>
          <w:p w:rsidR="009B7BF6" w:rsidRPr="004A0662" w:rsidRDefault="003F6C73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F6C73">
              <w:rPr>
                <w:rFonts w:ascii="Arial" w:hAnsi="Arial" w:cs="Arial"/>
                <w:sz w:val="16"/>
                <w:szCs w:val="16"/>
                <w:lang w:val="sk-SK"/>
              </w:rPr>
              <w:t>1 584</w:t>
            </w:r>
          </w:p>
        </w:tc>
        <w:tc>
          <w:tcPr>
            <w:tcW w:w="3260" w:type="dxa"/>
            <w:vAlign w:val="center"/>
          </w:tcPr>
          <w:p w:rsidR="009B7BF6" w:rsidRPr="004A0662" w:rsidRDefault="009B7BF6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071A7">
              <w:rPr>
                <w:rFonts w:ascii="Arial" w:hAnsi="Arial" w:cs="Arial"/>
                <w:sz w:val="16"/>
                <w:szCs w:val="16"/>
                <w:lang w:val="sk-SK"/>
              </w:rPr>
              <w:t>981</w:t>
            </w:r>
          </w:p>
        </w:tc>
      </w:tr>
      <w:tr w:rsidR="009B7BF6" w:rsidRPr="00114E2D" w:rsidTr="00353279">
        <w:trPr>
          <w:trHeight w:hRule="exact" w:val="425"/>
        </w:trPr>
        <w:tc>
          <w:tcPr>
            <w:tcW w:w="2672" w:type="dxa"/>
            <w:vAlign w:val="center"/>
          </w:tcPr>
          <w:p w:rsidR="009B7BF6" w:rsidRPr="005D18DA" w:rsidRDefault="009B7BF6" w:rsidP="009B7BF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18DA">
              <w:rPr>
                <w:rFonts w:ascii="Arial" w:hAnsi="Arial" w:cs="Arial"/>
                <w:sz w:val="16"/>
                <w:szCs w:val="16"/>
                <w:lang w:val="sk-SK"/>
              </w:rPr>
              <w:t>Nákup strojov a zariadení</w:t>
            </w:r>
          </w:p>
        </w:tc>
        <w:tc>
          <w:tcPr>
            <w:tcW w:w="3248" w:type="dxa"/>
            <w:vAlign w:val="center"/>
          </w:tcPr>
          <w:p w:rsidR="009B7BF6" w:rsidRPr="004A0662" w:rsidRDefault="00F602B7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602B7">
              <w:rPr>
                <w:rFonts w:ascii="Arial" w:hAnsi="Arial" w:cs="Arial"/>
                <w:sz w:val="16"/>
                <w:szCs w:val="16"/>
                <w:lang w:val="sk-SK"/>
              </w:rPr>
              <w:t>103 166</w:t>
            </w:r>
          </w:p>
        </w:tc>
        <w:tc>
          <w:tcPr>
            <w:tcW w:w="3260" w:type="dxa"/>
            <w:vAlign w:val="center"/>
          </w:tcPr>
          <w:p w:rsidR="009B7BF6" w:rsidRPr="004A0662" w:rsidRDefault="009B7BF6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071A7">
              <w:rPr>
                <w:rFonts w:ascii="Arial" w:hAnsi="Arial" w:cs="Arial"/>
                <w:sz w:val="16"/>
                <w:szCs w:val="16"/>
                <w:lang w:val="sk-SK"/>
              </w:rPr>
              <w:t>36 193</w:t>
            </w:r>
          </w:p>
        </w:tc>
      </w:tr>
      <w:tr w:rsidR="009B7BF6" w:rsidRPr="00114E2D" w:rsidTr="00353279">
        <w:trPr>
          <w:trHeight w:hRule="exact" w:val="425"/>
        </w:trPr>
        <w:tc>
          <w:tcPr>
            <w:tcW w:w="2672" w:type="dxa"/>
            <w:vAlign w:val="center"/>
          </w:tcPr>
          <w:p w:rsidR="009B7BF6" w:rsidRPr="00596FC7" w:rsidRDefault="009B7BF6" w:rsidP="009B7BF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0B11B4">
              <w:rPr>
                <w:rFonts w:ascii="Arial" w:hAnsi="Arial" w:cs="Arial"/>
                <w:sz w:val="16"/>
                <w:szCs w:val="16"/>
                <w:lang w:val="sk-SK"/>
              </w:rPr>
              <w:t>Nákup služieb</w:t>
            </w:r>
          </w:p>
        </w:tc>
        <w:tc>
          <w:tcPr>
            <w:tcW w:w="3248" w:type="dxa"/>
            <w:vAlign w:val="center"/>
          </w:tcPr>
          <w:p w:rsidR="009B7BF6" w:rsidRPr="004071A7" w:rsidRDefault="00D51C35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D51C35">
              <w:rPr>
                <w:rFonts w:ascii="Arial" w:hAnsi="Arial" w:cs="Arial"/>
                <w:sz w:val="16"/>
                <w:szCs w:val="16"/>
                <w:lang w:val="sk-SK"/>
              </w:rPr>
              <w:t>5 354 271</w:t>
            </w:r>
          </w:p>
        </w:tc>
        <w:tc>
          <w:tcPr>
            <w:tcW w:w="3260" w:type="dxa"/>
            <w:vAlign w:val="center"/>
          </w:tcPr>
          <w:p w:rsidR="009B7BF6" w:rsidRPr="004071A7" w:rsidRDefault="009B7BF6" w:rsidP="009B7BF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D401CC">
              <w:rPr>
                <w:rFonts w:ascii="Arial" w:hAnsi="Arial" w:cs="Arial"/>
                <w:sz w:val="16"/>
                <w:szCs w:val="16"/>
                <w:lang w:val="sk-SK"/>
              </w:rPr>
              <w:t>5 2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Pr="00D401CC"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  <w:r w:rsidRPr="00D401CC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</w:tr>
      <w:tr w:rsidR="009B7BF6" w:rsidRPr="00114E2D" w:rsidTr="00353279">
        <w:trPr>
          <w:trHeight w:hRule="exact" w:val="425"/>
        </w:trPr>
        <w:tc>
          <w:tcPr>
            <w:tcW w:w="2672" w:type="dxa"/>
            <w:vAlign w:val="center"/>
          </w:tcPr>
          <w:p w:rsidR="009B7BF6" w:rsidRPr="00596FC7" w:rsidRDefault="009B7BF6" w:rsidP="009B7BF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0B11B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nákup</w:t>
            </w:r>
          </w:p>
        </w:tc>
        <w:tc>
          <w:tcPr>
            <w:tcW w:w="3248" w:type="dxa"/>
            <w:vAlign w:val="center"/>
          </w:tcPr>
          <w:p w:rsidR="009B7BF6" w:rsidRPr="00D401CC" w:rsidRDefault="00D51C35" w:rsidP="009B7BF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13 454 824</w:t>
            </w:r>
          </w:p>
        </w:tc>
        <w:tc>
          <w:tcPr>
            <w:tcW w:w="3260" w:type="dxa"/>
            <w:vAlign w:val="center"/>
          </w:tcPr>
          <w:p w:rsidR="009B7BF6" w:rsidRPr="00D401CC" w:rsidRDefault="009B7BF6" w:rsidP="009B7BF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01CC">
              <w:rPr>
                <w:rFonts w:ascii="Arial" w:hAnsi="Arial" w:cs="Arial"/>
                <w:b/>
                <w:sz w:val="16"/>
                <w:szCs w:val="16"/>
                <w:lang w:val="sk-SK"/>
              </w:rPr>
              <w:t>5 3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</w:t>
            </w:r>
            <w:r w:rsidRPr="00D401C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04</w:t>
            </w:r>
            <w:r w:rsidRPr="00D401CC"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</w:p>
        </w:tc>
      </w:tr>
    </w:tbl>
    <w:p w:rsidR="0065354F" w:rsidRDefault="0065354F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25" w:name="_Toc474124227"/>
      <w:bookmarkStart w:id="26" w:name="_Toc474124339"/>
    </w:p>
    <w:p w:rsidR="00724A5A" w:rsidRDefault="00724A5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5354F" w:rsidRPr="00511434" w:rsidRDefault="0065354F" w:rsidP="00F23C29">
      <w:pPr>
        <w:pStyle w:val="Zkladntext"/>
        <w:keepNext w:val="0"/>
        <w:spacing w:after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Vybrané aktíva a pasíva vyplývajúce z transakcií so spriaznenými osobami sú uvedené v nasledujúcej tabuľke:</w:t>
      </w:r>
    </w:p>
    <w:p w:rsidR="0065354F" w:rsidRPr="00511434" w:rsidRDefault="0065354F" w:rsidP="00F23C29">
      <w:pPr>
        <w:pStyle w:val="Zkladntext"/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-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65354F" w:rsidRPr="006B5443" w:rsidTr="00D016C0">
        <w:trPr>
          <w:trHeight w:val="328"/>
        </w:trPr>
        <w:tc>
          <w:tcPr>
            <w:tcW w:w="3828" w:type="dxa"/>
            <w:vAlign w:val="center"/>
          </w:tcPr>
          <w:p w:rsidR="0065354F" w:rsidRPr="00F23C29" w:rsidRDefault="0065354F" w:rsidP="00F23C29">
            <w:pPr>
              <w:pStyle w:val="Zkladntext"/>
              <w:keepNext w:val="0"/>
              <w:tabs>
                <w:tab w:val="left" w:pos="945"/>
              </w:tabs>
              <w:spacing w:before="60" w:after="60"/>
              <w:jc w:val="center"/>
              <w:rPr>
                <w:rFonts w:ascii="Arial" w:hAnsi="Arial" w:cs="Arial"/>
                <w:b/>
                <w:snapToGrid w:val="0"/>
                <w:sz w:val="16"/>
                <w:lang w:val="sk-SK"/>
              </w:rPr>
            </w:pPr>
          </w:p>
        </w:tc>
        <w:tc>
          <w:tcPr>
            <w:tcW w:w="2693" w:type="dxa"/>
            <w:vAlign w:val="center"/>
          </w:tcPr>
          <w:p w:rsidR="0065354F" w:rsidRPr="006B5443" w:rsidRDefault="0065354F" w:rsidP="00F23C29">
            <w:pPr>
              <w:pStyle w:val="Tabulka"/>
              <w:spacing w:before="60" w:after="60"/>
              <w:ind w:right="111"/>
              <w:jc w:val="center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:rsidR="0065354F" w:rsidRPr="006B5443" w:rsidRDefault="0065354F" w:rsidP="00F23C29">
            <w:pPr>
              <w:pStyle w:val="Tabulka"/>
              <w:spacing w:before="60" w:after="60"/>
              <w:ind w:right="111"/>
              <w:jc w:val="center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E5900" w:rsidRPr="006B5443" w:rsidTr="00D016C0">
        <w:trPr>
          <w:trHeight w:val="250"/>
        </w:trPr>
        <w:tc>
          <w:tcPr>
            <w:tcW w:w="3828" w:type="dxa"/>
          </w:tcPr>
          <w:p w:rsidR="005E5900" w:rsidRPr="006B5443" w:rsidRDefault="00724A5A" w:rsidP="005E5900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snapToGrid w:val="0"/>
                <w:color w:val="auto"/>
                <w:sz w:val="16"/>
              </w:rPr>
              <w:t>Pohľadávky z obchodného styku</w:t>
            </w:r>
          </w:p>
        </w:tc>
        <w:tc>
          <w:tcPr>
            <w:tcW w:w="2693" w:type="dxa"/>
          </w:tcPr>
          <w:p w:rsidR="005E5900" w:rsidRPr="005E5900" w:rsidRDefault="00724A5A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snapToGrid w:val="0"/>
                <w:color w:val="auto"/>
                <w:sz w:val="16"/>
              </w:rPr>
              <w:t>97 061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148 445</w:t>
            </w:r>
          </w:p>
        </w:tc>
      </w:tr>
      <w:tr w:rsidR="005E5900" w:rsidRPr="006B5443" w:rsidTr="00D016C0">
        <w:trPr>
          <w:trHeight w:val="8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Spolu pohľadávky</w:t>
            </w:r>
          </w:p>
        </w:tc>
        <w:tc>
          <w:tcPr>
            <w:tcW w:w="2693" w:type="dxa"/>
          </w:tcPr>
          <w:p w:rsidR="005E5900" w:rsidRPr="005E5900" w:rsidRDefault="00724A5A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16"/>
              </w:rPr>
              <w:t>97 061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148 445</w:t>
            </w:r>
          </w:p>
        </w:tc>
      </w:tr>
      <w:tr w:rsidR="005E5900" w:rsidRPr="006B5443" w:rsidTr="00D016C0">
        <w:trPr>
          <w:trHeight w:val="8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Dlhodobé záväzky voči materskej účtovnej jednotke</w:t>
            </w:r>
          </w:p>
        </w:tc>
        <w:tc>
          <w:tcPr>
            <w:tcW w:w="2693" w:type="dxa"/>
          </w:tcPr>
          <w:p w:rsidR="005E5900" w:rsidRPr="005E5900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5E5900">
              <w:rPr>
                <w:rFonts w:ascii="Arial" w:hAnsi="Arial" w:cs="Arial"/>
                <w:snapToGrid w:val="0"/>
                <w:color w:val="auto"/>
                <w:sz w:val="16"/>
              </w:rPr>
              <w:t>0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1 410 000</w:t>
            </w:r>
          </w:p>
        </w:tc>
      </w:tr>
      <w:tr w:rsidR="005E5900" w:rsidRPr="006B5443" w:rsidTr="00D016C0">
        <w:trPr>
          <w:trHeight w:val="25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Spolu dlhodobé záväzky </w:t>
            </w:r>
          </w:p>
        </w:tc>
        <w:tc>
          <w:tcPr>
            <w:tcW w:w="2693" w:type="dxa"/>
          </w:tcPr>
          <w:p w:rsidR="005E5900" w:rsidRPr="005E5900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5E5900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0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1 410 000</w:t>
            </w:r>
          </w:p>
        </w:tc>
      </w:tr>
      <w:tr w:rsidR="005E5900" w:rsidRPr="006B5443" w:rsidTr="00D016C0">
        <w:trPr>
          <w:trHeight w:val="8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Záväzky z obchodného styku</w:t>
            </w:r>
          </w:p>
        </w:tc>
        <w:tc>
          <w:tcPr>
            <w:tcW w:w="2693" w:type="dxa"/>
          </w:tcPr>
          <w:p w:rsidR="005E5900" w:rsidRPr="005E5900" w:rsidRDefault="009D0774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724A5A">
              <w:rPr>
                <w:rFonts w:ascii="Arial" w:hAnsi="Arial" w:cs="Arial"/>
                <w:snapToGrid w:val="0"/>
                <w:color w:val="auto"/>
                <w:sz w:val="16"/>
              </w:rPr>
              <w:t>1 048 174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  <w:highlight w:val="yellow"/>
              </w:rPr>
            </w:pPr>
            <w:r w:rsidRPr="000565CD">
              <w:rPr>
                <w:rFonts w:ascii="Arial" w:hAnsi="Arial" w:cs="Arial"/>
                <w:snapToGrid w:val="0"/>
                <w:color w:val="auto"/>
                <w:sz w:val="16"/>
              </w:rPr>
              <w:t>668 978</w:t>
            </w:r>
          </w:p>
        </w:tc>
      </w:tr>
      <w:tr w:rsidR="005E5900" w:rsidRPr="006B5443" w:rsidTr="00D016C0">
        <w:trPr>
          <w:trHeight w:val="80"/>
        </w:trPr>
        <w:tc>
          <w:tcPr>
            <w:tcW w:w="3828" w:type="dxa"/>
          </w:tcPr>
          <w:p w:rsidR="005E5900" w:rsidRPr="006B5443" w:rsidRDefault="00724A5A" w:rsidP="005E5900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snapToGrid w:val="0"/>
                <w:color w:val="auto"/>
                <w:sz w:val="16"/>
              </w:rPr>
              <w:t>Nevyfakturované dodávky</w:t>
            </w:r>
          </w:p>
        </w:tc>
        <w:tc>
          <w:tcPr>
            <w:tcW w:w="2693" w:type="dxa"/>
          </w:tcPr>
          <w:p w:rsidR="005E5900" w:rsidRPr="005E5900" w:rsidRDefault="00561101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snapToGrid w:val="0"/>
                <w:color w:val="auto"/>
                <w:sz w:val="16"/>
              </w:rPr>
              <w:t>200 635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  <w:highlight w:val="yellow"/>
              </w:rPr>
            </w:pPr>
            <w:r w:rsidRPr="000565CD">
              <w:rPr>
                <w:rFonts w:ascii="Arial" w:hAnsi="Arial" w:cs="Arial"/>
                <w:snapToGrid w:val="0"/>
                <w:color w:val="auto"/>
                <w:sz w:val="16"/>
              </w:rPr>
              <w:t>509 586</w:t>
            </w:r>
          </w:p>
        </w:tc>
      </w:tr>
      <w:tr w:rsidR="005E5900" w:rsidRPr="006B5443" w:rsidTr="00D016C0">
        <w:trPr>
          <w:trHeight w:val="8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Záväzky voči materskej účtovnej jednotke</w:t>
            </w:r>
          </w:p>
        </w:tc>
        <w:tc>
          <w:tcPr>
            <w:tcW w:w="2693" w:type="dxa"/>
          </w:tcPr>
          <w:p w:rsidR="005E5900" w:rsidRPr="005E5900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5E5900">
              <w:rPr>
                <w:rFonts w:ascii="Arial" w:hAnsi="Arial" w:cs="Arial"/>
                <w:snapToGrid w:val="0"/>
                <w:color w:val="auto"/>
                <w:sz w:val="16"/>
              </w:rPr>
              <w:t>0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  <w:highlight w:val="yellow"/>
              </w:rPr>
            </w:pPr>
            <w:r w:rsidRPr="00F644C7">
              <w:rPr>
                <w:rFonts w:ascii="Arial" w:hAnsi="Arial" w:cs="Arial"/>
                <w:snapToGrid w:val="0"/>
                <w:color w:val="auto"/>
                <w:sz w:val="16"/>
              </w:rPr>
              <w:t>21 257</w:t>
            </w:r>
          </w:p>
        </w:tc>
      </w:tr>
      <w:tr w:rsidR="005E5900" w:rsidRPr="006B5443" w:rsidTr="00D016C0">
        <w:trPr>
          <w:trHeight w:val="25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Spolu záväzky </w:t>
            </w:r>
          </w:p>
        </w:tc>
        <w:tc>
          <w:tcPr>
            <w:tcW w:w="2693" w:type="dxa"/>
          </w:tcPr>
          <w:p w:rsidR="005E5900" w:rsidRPr="005E5900" w:rsidRDefault="00561101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16"/>
              </w:rPr>
              <w:t>1 248 809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  <w:highlight w:val="yellow"/>
              </w:rPr>
            </w:pPr>
            <w:r w:rsidRPr="00FB7808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1 199 821</w:t>
            </w:r>
          </w:p>
        </w:tc>
      </w:tr>
      <w:tr w:rsidR="005E5900" w:rsidRPr="006B5443" w:rsidTr="00D016C0">
        <w:trPr>
          <w:trHeight w:val="250"/>
        </w:trPr>
        <w:tc>
          <w:tcPr>
            <w:tcW w:w="3828" w:type="dxa"/>
          </w:tcPr>
          <w:p w:rsidR="005E5900" w:rsidRPr="006B5443" w:rsidRDefault="005E5900" w:rsidP="005E5900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Výdavky budúcich období</w:t>
            </w:r>
          </w:p>
        </w:tc>
        <w:tc>
          <w:tcPr>
            <w:tcW w:w="2693" w:type="dxa"/>
          </w:tcPr>
          <w:p w:rsidR="005E5900" w:rsidRPr="006B5CD8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CD8">
              <w:rPr>
                <w:rFonts w:ascii="Arial" w:hAnsi="Arial" w:cs="Arial"/>
                <w:snapToGrid w:val="0"/>
                <w:color w:val="auto"/>
                <w:sz w:val="16"/>
              </w:rPr>
              <w:t>613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5 402</w:t>
            </w:r>
          </w:p>
        </w:tc>
      </w:tr>
      <w:tr w:rsidR="005E5900" w:rsidRPr="006B5443" w:rsidTr="00D016C0">
        <w:trPr>
          <w:trHeight w:val="250"/>
        </w:trPr>
        <w:tc>
          <w:tcPr>
            <w:tcW w:w="3828" w:type="dxa"/>
          </w:tcPr>
          <w:p w:rsidR="005E5900" w:rsidRPr="006B5443" w:rsidRDefault="005E5900" w:rsidP="00C60BF4">
            <w:pPr>
              <w:pStyle w:val="Tabulka"/>
              <w:spacing w:before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Časové rozlíšenie </w:t>
            </w:r>
          </w:p>
        </w:tc>
        <w:tc>
          <w:tcPr>
            <w:tcW w:w="2693" w:type="dxa"/>
          </w:tcPr>
          <w:p w:rsidR="005E5900" w:rsidRPr="006B5CD8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CD8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613</w:t>
            </w:r>
          </w:p>
        </w:tc>
        <w:tc>
          <w:tcPr>
            <w:tcW w:w="2693" w:type="dxa"/>
          </w:tcPr>
          <w:p w:rsidR="005E5900" w:rsidRPr="006B5443" w:rsidRDefault="005E5900" w:rsidP="005E5900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5 402</w:t>
            </w:r>
          </w:p>
        </w:tc>
      </w:tr>
    </w:tbl>
    <w:p w:rsidR="008B6DCF" w:rsidRDefault="008B6DCF" w:rsidP="00C60BF4">
      <w:pPr>
        <w:spacing w:after="0"/>
        <w:rPr>
          <w:lang w:val="sk-SK"/>
        </w:rPr>
      </w:pPr>
    </w:p>
    <w:p w:rsidR="00D51C35" w:rsidRDefault="00D51C35" w:rsidP="00C60BF4">
      <w:pPr>
        <w:spacing w:after="0"/>
        <w:rPr>
          <w:lang w:val="sk-SK"/>
        </w:rPr>
      </w:pPr>
    </w:p>
    <w:p w:rsidR="00447D6D" w:rsidRDefault="00447D6D" w:rsidP="00C60BF4">
      <w:pPr>
        <w:spacing w:after="0"/>
        <w:rPr>
          <w:lang w:val="sk-SK"/>
        </w:rPr>
      </w:pPr>
    </w:p>
    <w:p w:rsidR="00E44374" w:rsidRDefault="00E44374" w:rsidP="00C60BF4">
      <w:pPr>
        <w:spacing w:after="0"/>
        <w:rPr>
          <w:lang w:val="sk-SK"/>
        </w:rPr>
      </w:pPr>
    </w:p>
    <w:p w:rsidR="00447D6D" w:rsidRDefault="00447D6D" w:rsidP="00C60BF4">
      <w:pPr>
        <w:spacing w:after="0"/>
        <w:rPr>
          <w:lang w:val="sk-SK"/>
        </w:rPr>
      </w:pPr>
    </w:p>
    <w:p w:rsidR="00447D6D" w:rsidRPr="00724A5A" w:rsidRDefault="00447D6D" w:rsidP="00C60BF4">
      <w:pPr>
        <w:spacing w:after="0"/>
        <w:rPr>
          <w:lang w:val="sk-SK"/>
        </w:rPr>
      </w:pPr>
    </w:p>
    <w:p w:rsidR="0065354F" w:rsidRPr="00BC6616" w:rsidRDefault="0065354F" w:rsidP="00BC6616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740CA3">
        <w:rPr>
          <w:rFonts w:ascii="Arial" w:hAnsi="Arial" w:cs="Arial"/>
          <w:lang w:val="sk-SK"/>
        </w:rPr>
        <w:t>PREHĽAD O PEŇAŽNÝCH TOKO</w:t>
      </w:r>
      <w:r>
        <w:rPr>
          <w:rFonts w:ascii="Arial" w:hAnsi="Arial" w:cs="Arial"/>
          <w:lang w:val="sk-SK"/>
        </w:rPr>
        <w:t>KOCH</w:t>
      </w:r>
    </w:p>
    <w:bookmarkEnd w:id="25"/>
    <w:bookmarkEnd w:id="26"/>
    <w:p w:rsidR="0065354F" w:rsidRDefault="0065354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Prehľad o peňažných tokoch bol spracovaný </w:t>
      </w:r>
      <w:r w:rsidRPr="006135CD">
        <w:rPr>
          <w:rFonts w:ascii="Arial" w:hAnsi="Arial" w:cs="Arial"/>
          <w:lang w:val="sk-SK"/>
        </w:rPr>
        <w:t xml:space="preserve">nepriamou </w:t>
      </w:r>
      <w:r w:rsidRPr="002E10BE">
        <w:rPr>
          <w:rFonts w:ascii="Arial" w:hAnsi="Arial" w:cs="Arial"/>
          <w:lang w:val="sk-SK"/>
        </w:rPr>
        <w:t xml:space="preserve">metódou. </w:t>
      </w:r>
    </w:p>
    <w:tbl>
      <w:tblPr>
        <w:tblW w:w="914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345"/>
        <w:gridCol w:w="1276"/>
      </w:tblGrid>
      <w:tr w:rsidR="0065354F" w:rsidRPr="00C92D45" w:rsidTr="00FB7808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92D4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Položka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bottom"/>
          </w:tcPr>
          <w:p w:rsidR="0065354F" w:rsidRPr="00FB7808" w:rsidRDefault="0065354F" w:rsidP="00E61DF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FB7808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E61DF0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65354F" w:rsidRPr="00820E24" w:rsidRDefault="0065354F" w:rsidP="00E4365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7E06E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E4365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</w:t>
            </w: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820E24" w:rsidRDefault="0065354F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92D45">
              <w:rPr>
                <w:rFonts w:ascii="Arial" w:hAnsi="Arial" w:cs="Arial"/>
                <w:sz w:val="16"/>
                <w:szCs w:val="16"/>
                <w:lang w:val="sk-SK" w:eastAsia="sk-SK"/>
              </w:rPr>
              <w:t>Čistý zisk/(strata) pred zdanením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F2565D" w:rsidP="00447D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F2565D">
              <w:rPr>
                <w:rFonts w:ascii="Arial" w:hAnsi="Arial" w:cs="Arial"/>
                <w:sz w:val="16"/>
                <w:szCs w:val="16"/>
                <w:lang w:val="sk-SK" w:eastAsia="sk-SK"/>
              </w:rPr>
              <w:t>4</w:t>
            </w:r>
            <w:r w:rsidR="00447D6D">
              <w:rPr>
                <w:rFonts w:ascii="Arial" w:hAnsi="Arial" w:cs="Arial"/>
                <w:sz w:val="16"/>
                <w:szCs w:val="16"/>
                <w:lang w:val="sk-SK" w:eastAsia="sk-SK"/>
              </w:rPr>
              <w:t> 272 547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930F1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4 125 436</w:t>
            </w: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65354F" w:rsidRPr="00C92D45" w:rsidTr="00C673CA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92D4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Úpravy o nepeňažné operácie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5A75CE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>Odpisy stálych aktív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B2773D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B2773D">
              <w:rPr>
                <w:rFonts w:ascii="Arial" w:hAnsi="Arial" w:cs="Arial"/>
                <w:sz w:val="16"/>
                <w:szCs w:val="16"/>
                <w:lang w:val="sk-SK" w:eastAsia="sk-SK"/>
              </w:rPr>
              <w:t>953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B2773D">
              <w:rPr>
                <w:rFonts w:ascii="Arial" w:hAnsi="Arial" w:cs="Arial"/>
                <w:sz w:val="16"/>
                <w:szCs w:val="16"/>
                <w:lang w:val="sk-SK" w:eastAsia="sk-SK"/>
              </w:rPr>
              <w:t>544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899 679</w:t>
            </w: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5A75CE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>Úroky nákladové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B2773D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B2773D">
              <w:rPr>
                <w:rFonts w:ascii="Arial" w:hAnsi="Arial" w:cs="Arial"/>
                <w:sz w:val="16"/>
                <w:szCs w:val="16"/>
                <w:lang w:val="sk-SK" w:eastAsia="sk-SK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B2773D">
              <w:rPr>
                <w:rFonts w:ascii="Arial" w:hAnsi="Arial" w:cs="Arial"/>
                <w:sz w:val="16"/>
                <w:szCs w:val="16"/>
                <w:lang w:val="sk-SK" w:eastAsia="sk-SK"/>
              </w:rPr>
              <w:t>256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86 456</w:t>
            </w: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5A75CE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Úroky výnosové 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B2773D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B2773D">
              <w:rPr>
                <w:rFonts w:ascii="Arial" w:hAnsi="Arial" w:cs="Arial"/>
                <w:sz w:val="16"/>
                <w:szCs w:val="16"/>
                <w:lang w:val="sk-SK" w:eastAsia="sk-SK"/>
              </w:rPr>
              <w:t>-1 696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-55</w:t>
            </w: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5A75CE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Opravné položky k 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pohľadávkam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C45043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65354F" w:rsidRPr="00C92D45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5A75CE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>Rezervy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085A6D" w:rsidP="00EA08CA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085A6D">
              <w:rPr>
                <w:rFonts w:ascii="Arial" w:hAnsi="Arial" w:cs="Arial"/>
                <w:sz w:val="16"/>
                <w:szCs w:val="16"/>
                <w:lang w:val="sk-SK" w:eastAsia="sk-SK"/>
              </w:rPr>
              <w:t>199 645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-3 341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  <w:t>Zisk z prevádzky pred zmenou prevádzkového kapitálu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085A6D" w:rsidP="00447D6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  <w:r w:rsidRPr="00085A6D">
              <w:rPr>
                <w:rFonts w:ascii="Arial" w:hAnsi="Arial" w:cs="Arial"/>
                <w:b/>
                <w:bCs/>
                <w:iCs/>
                <w:sz w:val="16"/>
                <w:szCs w:val="16"/>
                <w:lang w:val="sk-SK" w:eastAsia="sk-SK"/>
              </w:rPr>
              <w:t>5</w:t>
            </w:r>
            <w:r w:rsidR="00447D6D">
              <w:rPr>
                <w:rFonts w:ascii="Arial" w:hAnsi="Arial" w:cs="Arial"/>
                <w:b/>
                <w:bCs/>
                <w:iCs/>
                <w:sz w:val="16"/>
                <w:szCs w:val="16"/>
                <w:lang w:val="sk-SK" w:eastAsia="sk-SK"/>
              </w:rPr>
              <w:t> 444 296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E43656" w:rsidP="00E4365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  <w:r w:rsidRPr="00E43656">
              <w:rPr>
                <w:rFonts w:ascii="Arial" w:hAnsi="Arial" w:cs="Arial"/>
                <w:b/>
                <w:bCs/>
                <w:iCs/>
                <w:sz w:val="16"/>
                <w:szCs w:val="16"/>
                <w:lang w:val="sk-SK" w:eastAsia="sk-SK"/>
              </w:rPr>
              <w:t>5 108 175</w:t>
            </w:r>
          </w:p>
        </w:tc>
      </w:tr>
      <w:tr w:rsidR="0065354F" w:rsidRPr="00286F16" w:rsidTr="00C673CA">
        <w:trPr>
          <w:trHeight w:val="17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311D4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Zmena pracovného kapitálu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311D4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311D46" w:rsidRDefault="0065354F" w:rsidP="00311D4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pohľadávok z obchodného styku a iných pohľ</w:t>
            </w:r>
            <w:r w:rsidR="00311D46"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adávok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311D46" w:rsidRDefault="00085A6D" w:rsidP="00FB780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48 992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311D46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-128 111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311D4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zásob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311D46" w:rsidRDefault="00311D46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38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 záväzkov z obchodného styku a iných záväzkov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447D6D" w:rsidRDefault="00447D6D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47D6D">
              <w:rPr>
                <w:rFonts w:ascii="Arial" w:hAnsi="Arial" w:cs="Arial"/>
                <w:sz w:val="16"/>
                <w:szCs w:val="16"/>
                <w:lang w:val="sk-SK" w:eastAsia="sk-SK"/>
              </w:rPr>
              <w:t>216 051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447D6D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47D6D">
              <w:rPr>
                <w:rFonts w:ascii="Arial" w:hAnsi="Arial" w:cs="Arial"/>
                <w:sz w:val="16"/>
                <w:szCs w:val="16"/>
                <w:lang w:val="sk-SK" w:eastAsia="sk-SK"/>
              </w:rPr>
              <w:t>-884 946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účtov časového rozlíšenia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311D46" w:rsidP="00311D4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-4 789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-9 718</w:t>
            </w:r>
          </w:p>
        </w:tc>
      </w:tr>
      <w:tr w:rsidR="0065354F" w:rsidRPr="00286F16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EA08CA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EA08C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toky z prevádzky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E43656" w:rsidRDefault="00EA08CA" w:rsidP="00311D4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311D46"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5 704 544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EA08CA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4 085 438</w:t>
            </w:r>
          </w:p>
        </w:tc>
      </w:tr>
      <w:tr w:rsidR="0065354F" w:rsidRPr="00286F16" w:rsidTr="00C673CA">
        <w:trPr>
          <w:trHeight w:val="2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Zaplatená daň z príjmov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311D46" w:rsidP="00311D4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-580 092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-1 206 733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Prijaté úroky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311D46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1 696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55</w:t>
            </w:r>
          </w:p>
        </w:tc>
      </w:tr>
      <w:tr w:rsidR="0065354F" w:rsidRPr="00286F16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Peňažný tok zo základných podnikateľských činností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E43656" w:rsidRDefault="00311D46" w:rsidP="00FB780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5 126 148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E43656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E4365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2 878 760</w:t>
            </w:r>
          </w:p>
        </w:tc>
      </w:tr>
      <w:tr w:rsidR="0065354F" w:rsidRPr="00286F16" w:rsidTr="00C673CA">
        <w:trPr>
          <w:trHeight w:val="206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286F16" w:rsidTr="00C673CA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toky z investičnej činnosti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A08CA" w:rsidRDefault="00EA08CA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:rsidR="0065354F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Nákup dlhodobého majetku</w:t>
            </w:r>
          </w:p>
          <w:p w:rsidR="00EA08CA" w:rsidRDefault="00EA08CA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:rsidR="00EA08CA" w:rsidRPr="00286F16" w:rsidRDefault="00EA08CA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Predaj dlhodobého majetku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311D46" w:rsidRDefault="0065354F" w:rsidP="00EA08CA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</w:t>
            </w:r>
            <w:r w:rsidR="00311D46"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711 911</w:t>
            </w:r>
          </w:p>
          <w:p w:rsidR="00EA08CA" w:rsidRPr="00E43656" w:rsidRDefault="00EA08CA" w:rsidP="00EA08CA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  <w:p w:rsidR="00EA08CA" w:rsidRPr="00E43656" w:rsidRDefault="00311D46" w:rsidP="00EA08CA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- 293 523</w:t>
            </w:r>
          </w:p>
          <w:p w:rsidR="00EA08CA" w:rsidRDefault="00EA08CA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:rsidR="00EA08CA" w:rsidRPr="00BD2608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6 809</w:t>
            </w:r>
          </w:p>
        </w:tc>
      </w:tr>
      <w:tr w:rsidR="0065354F" w:rsidRPr="00286F16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Čisté peňažné toky z investičnej činnosti 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311D46" w:rsidRDefault="00311D46" w:rsidP="00FB780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-711 911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BD2608" w:rsidRDefault="00E43656" w:rsidP="00E4365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-286 714</w:t>
            </w:r>
          </w:p>
        </w:tc>
      </w:tr>
      <w:tr w:rsidR="0065354F" w:rsidRPr="00286F16" w:rsidTr="00C673CA">
        <w:trPr>
          <w:trHeight w:val="18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EA08CA" w:rsidRPr="00752DBD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A08CA" w:rsidRPr="00311D46" w:rsidRDefault="00EA08CA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Vyplatenie dividend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A08CA" w:rsidRPr="00311D46" w:rsidRDefault="00311D46" w:rsidP="00311D46">
            <w:pPr>
              <w:pStyle w:val="Odsekzoznamu"/>
              <w:keepNext w:val="0"/>
              <w:spacing w:after="0"/>
              <w:ind w:hanging="365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       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A08CA" w:rsidRPr="00752DBD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-3 500 000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Prijaté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(+) / zaplatené </w:t>
            </w:r>
            <w:r w:rsidRPr="008918D4">
              <w:rPr>
                <w:rFonts w:ascii="Arial" w:hAnsi="Arial" w:cs="Arial"/>
                <w:sz w:val="16"/>
                <w:szCs w:val="16"/>
                <w:lang w:val="pl-PL" w:eastAsia="sk-SK"/>
              </w:rPr>
              <w:t>(-)</w:t>
            </w: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ú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very od spoločnosti v skupine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311D46" w:rsidP="00EA08CA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-1 400 000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BD2608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1 020 000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Zaplatené úroky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43656" w:rsidRDefault="00311D46" w:rsidP="00EA08CA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-41 513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BD2608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-75 752</w:t>
            </w:r>
          </w:p>
        </w:tc>
      </w:tr>
      <w:tr w:rsidR="0065354F" w:rsidRPr="00286F16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Čisté peňažné toky z finančnej činnosti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E43656" w:rsidRDefault="00311D46" w:rsidP="00EA0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-1 441 513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CF10A0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E4365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-2 555 752</w:t>
            </w:r>
          </w:p>
        </w:tc>
      </w:tr>
      <w:tr w:rsidR="0065354F" w:rsidRPr="00286F16" w:rsidTr="00C673CA">
        <w:trPr>
          <w:trHeight w:val="21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286F16" w:rsidTr="00C673CA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  <w:t>Prírastok (úbytok) peňažných prostriedkov a peňažných ekvivalentov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311D46" w:rsidP="00311D4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</w:t>
            </w: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962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72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EA08CA" w:rsidRDefault="00E43656" w:rsidP="00E4365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36 294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prostriedky a peňažné ekvivalenty na začiatku obdobia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E43656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137 374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E43656" w:rsidP="00FE054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E43656">
              <w:rPr>
                <w:rFonts w:ascii="Arial" w:hAnsi="Arial" w:cs="Arial"/>
                <w:sz w:val="16"/>
                <w:szCs w:val="16"/>
                <w:lang w:val="sk-SK" w:eastAsia="sk-SK"/>
              </w:rPr>
              <w:t>101 080</w:t>
            </w:r>
          </w:p>
        </w:tc>
      </w:tr>
      <w:tr w:rsidR="0065354F" w:rsidRPr="00286F16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FB7808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354F" w:rsidRPr="00CF10A0" w:rsidRDefault="0065354F" w:rsidP="009116B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65354F" w:rsidRPr="00C92D45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5354F" w:rsidRPr="00286F16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prostriedky a peňažné ekvivalenty na konci roka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FB7808" w:rsidRDefault="00E43656" w:rsidP="00315EC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3 100 09</w:t>
            </w:r>
            <w:r w:rsidR="00315EC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65354F" w:rsidRPr="00AB7233" w:rsidRDefault="00E43656" w:rsidP="009116B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137 374</w:t>
            </w:r>
          </w:p>
        </w:tc>
      </w:tr>
    </w:tbl>
    <w:p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65354F" w:rsidRPr="002E10BE" w:rsidRDefault="0065354F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5354F" w:rsidRPr="002E10BE" w:rsidRDefault="0065354F" w:rsidP="00C673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>Po 31.</w:t>
      </w:r>
      <w:r>
        <w:rPr>
          <w:rFonts w:ascii="Arial" w:hAnsi="Arial" w:cs="Arial"/>
          <w:iCs w:val="0"/>
          <w:szCs w:val="20"/>
          <w:lang w:eastAsia="en-US"/>
        </w:rPr>
        <w:t xml:space="preserve"> 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E43656">
        <w:rPr>
          <w:rFonts w:ascii="Arial" w:hAnsi="Arial" w:cs="Arial"/>
          <w:iCs w:val="0"/>
          <w:lang w:eastAsia="en-US"/>
        </w:rPr>
        <w:t>5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65354F" w:rsidRPr="002E10BE" w:rsidRDefault="0065354F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5354F" w:rsidRPr="002E10BE" w:rsidRDefault="0065354F" w:rsidP="00E0211F">
      <w:pPr>
        <w:keepNext w:val="0"/>
        <w:rPr>
          <w:rFonts w:ascii="Arial" w:hAnsi="Arial" w:cs="Arial"/>
          <w:i/>
          <w:lang w:val="sk-SK"/>
        </w:rPr>
      </w:pPr>
    </w:p>
    <w:p w:rsidR="0065354F" w:rsidRPr="002E10BE" w:rsidRDefault="0065354F" w:rsidP="00953379">
      <w:pPr>
        <w:keepNext w:val="0"/>
        <w:rPr>
          <w:rFonts w:ascii="Arial" w:hAnsi="Arial" w:cs="Arial"/>
          <w:lang w:val="sk-SK"/>
        </w:rPr>
      </w:pPr>
    </w:p>
    <w:sectPr w:rsidR="0065354F" w:rsidRPr="002E10BE" w:rsidSect="00447D6D">
      <w:headerReference w:type="default" r:id="rId8"/>
      <w:footerReference w:type="default" r:id="rId9"/>
      <w:type w:val="nextColumn"/>
      <w:pgSz w:w="11907" w:h="16840" w:code="9"/>
      <w:pgMar w:top="1985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E71" w:rsidRDefault="00155E71">
      <w:r>
        <w:separator/>
      </w:r>
    </w:p>
  </w:endnote>
  <w:endnote w:type="continuationSeparator" w:id="0">
    <w:p w:rsidR="00155E71" w:rsidRDefault="00155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88C" w:rsidRDefault="0019588C" w:rsidP="00DD6F3E">
    <w:pPr>
      <w:pStyle w:val="Pta"/>
      <w:jc w:val="center"/>
    </w:pPr>
  </w:p>
  <w:p w:rsidR="0019588C" w:rsidRPr="00953379" w:rsidRDefault="0019588C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2362E1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19588C" w:rsidRPr="00953379" w:rsidRDefault="0019588C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E71" w:rsidRDefault="00155E71">
      <w:r>
        <w:separator/>
      </w:r>
    </w:p>
  </w:footnote>
  <w:footnote w:type="continuationSeparator" w:id="0">
    <w:p w:rsidR="00155E71" w:rsidRDefault="00155E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88C" w:rsidRDefault="0019588C" w:rsidP="00435877">
    <w:pPr>
      <w:spacing w:after="0"/>
      <w:rPr>
        <w:rFonts w:ascii="Arial" w:hAnsi="Arial" w:cs="Arial"/>
        <w:b/>
        <w:i/>
        <w:lang w:val="sk-SK"/>
      </w:rPr>
    </w:pPr>
    <w:r w:rsidRPr="00437249">
      <w:rPr>
        <w:rFonts w:ascii="Arial" w:hAnsi="Arial" w:cs="Arial"/>
        <w:b/>
        <w:i/>
        <w:lang w:val="sk-SK"/>
      </w:rPr>
      <w:t xml:space="preserve">Poznámky </w:t>
    </w:r>
    <w:proofErr w:type="spellStart"/>
    <w:r w:rsidRPr="00437249">
      <w:rPr>
        <w:rFonts w:ascii="Arial" w:hAnsi="Arial" w:cs="Arial"/>
        <w:b/>
        <w:i/>
        <w:lang w:val="sk-SK"/>
      </w:rPr>
      <w:t>Úč</w:t>
    </w:r>
    <w:proofErr w:type="spellEnd"/>
    <w:r w:rsidRPr="00437249">
      <w:rPr>
        <w:rFonts w:ascii="Arial" w:hAnsi="Arial" w:cs="Arial"/>
        <w:b/>
        <w:i/>
        <w:lang w:val="sk-SK"/>
      </w:rPr>
      <w:t xml:space="preserve"> POD 3-01</w:t>
    </w:r>
  </w:p>
  <w:p w:rsidR="0019588C" w:rsidRPr="00435877" w:rsidRDefault="0019588C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Zväz pre skladovanie zásob, </w:t>
    </w:r>
    <w:proofErr w:type="spellStart"/>
    <w:r>
      <w:rPr>
        <w:rFonts w:ascii="Arial" w:hAnsi="Arial" w:cs="Arial"/>
        <w:b/>
        <w:i/>
        <w:lang w:val="sk-SK"/>
      </w:rPr>
      <w:t>a.s</w:t>
    </w:r>
    <w:proofErr w:type="spellEnd"/>
    <w:r>
      <w:rPr>
        <w:rFonts w:ascii="Arial" w:hAnsi="Arial" w:cs="Arial"/>
        <w:b/>
        <w:i/>
        <w:lang w:val="sk-SK"/>
      </w:rPr>
      <w:t>.</w:t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  <w:t>IČO: 36366862</w:t>
    </w:r>
  </w:p>
  <w:p w:rsidR="0019588C" w:rsidRPr="00E7199A" w:rsidRDefault="0019588C" w:rsidP="00B35FCC">
    <w:pPr>
      <w:pStyle w:val="lines"/>
    </w:pPr>
    <w:r w:rsidRPr="00E7199A">
      <w:t>Poznámky k účtovnej závierke k 31. decembru 201</w:t>
    </w:r>
    <w:r>
      <w:t>5</w:t>
    </w:r>
    <w:r>
      <w:tab/>
    </w:r>
    <w:r>
      <w:tab/>
    </w:r>
    <w:r>
      <w:tab/>
    </w:r>
    <w:r>
      <w:tab/>
      <w:t>DIČ: 2022195076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027C0777"/>
    <w:multiLevelType w:val="hybridMultilevel"/>
    <w:tmpl w:val="F34685C8"/>
    <w:lvl w:ilvl="0" w:tplc="11AEA60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D7E64"/>
    <w:multiLevelType w:val="hybridMultilevel"/>
    <w:tmpl w:val="B2C006C2"/>
    <w:lvl w:ilvl="0" w:tplc="E3444EA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2FF507B3"/>
    <w:multiLevelType w:val="hybridMultilevel"/>
    <w:tmpl w:val="6366DD60"/>
    <w:lvl w:ilvl="0" w:tplc="CD98B6F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196C72"/>
    <w:multiLevelType w:val="singleLevel"/>
    <w:tmpl w:val="119628E6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</w:rPr>
    </w:lvl>
  </w:abstractNum>
  <w:abstractNum w:abstractNumId="8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32911BFF"/>
    <w:multiLevelType w:val="hybridMultilevel"/>
    <w:tmpl w:val="DCC2B2BC"/>
    <w:lvl w:ilvl="0" w:tplc="9FC4B4A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81715"/>
    <w:multiLevelType w:val="hybridMultilevel"/>
    <w:tmpl w:val="11229530"/>
    <w:lvl w:ilvl="0" w:tplc="20360ED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2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 w15:restartNumberingAfterBreak="0">
    <w:nsid w:val="459F2EDC"/>
    <w:multiLevelType w:val="hybridMultilevel"/>
    <w:tmpl w:val="460820D6"/>
    <w:lvl w:ilvl="0" w:tplc="958E08FE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841FF2"/>
    <w:multiLevelType w:val="hybridMultilevel"/>
    <w:tmpl w:val="7B7CA5C2"/>
    <w:lvl w:ilvl="0" w:tplc="F204320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A145D1"/>
    <w:multiLevelType w:val="hybridMultilevel"/>
    <w:tmpl w:val="612064D6"/>
    <w:lvl w:ilvl="0" w:tplc="C264FC16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1D858A3"/>
    <w:multiLevelType w:val="hybridMultilevel"/>
    <w:tmpl w:val="5386B178"/>
    <w:lvl w:ilvl="0" w:tplc="B7ACDED0">
      <w:start w:val="29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11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5"/>
  </w:num>
  <w:num w:numId="10">
    <w:abstractNumId w:val="20"/>
  </w:num>
  <w:num w:numId="11">
    <w:abstractNumId w:val="22"/>
  </w:num>
  <w:num w:numId="12">
    <w:abstractNumId w:val="2"/>
  </w:num>
  <w:num w:numId="13">
    <w:abstractNumId w:val="13"/>
  </w:num>
  <w:num w:numId="14">
    <w:abstractNumId w:val="13"/>
  </w:num>
  <w:num w:numId="15">
    <w:abstractNumId w:val="13"/>
  </w:num>
  <w:num w:numId="16">
    <w:abstractNumId w:val="19"/>
  </w:num>
  <w:num w:numId="17">
    <w:abstractNumId w:val="13"/>
  </w:num>
  <w:num w:numId="18">
    <w:abstractNumId w:val="7"/>
  </w:num>
  <w:num w:numId="19">
    <w:abstractNumId w:val="11"/>
  </w:num>
  <w:num w:numId="20">
    <w:abstractNumId w:val="11"/>
  </w:num>
  <w:num w:numId="21">
    <w:abstractNumId w:val="11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21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18"/>
  </w:num>
  <w:num w:numId="34">
    <w:abstractNumId w:val="4"/>
  </w:num>
  <w:num w:numId="35">
    <w:abstractNumId w:val="13"/>
  </w:num>
  <w:num w:numId="36">
    <w:abstractNumId w:val="1"/>
  </w:num>
  <w:num w:numId="37">
    <w:abstractNumId w:val="7"/>
  </w:num>
  <w:num w:numId="38">
    <w:abstractNumId w:val="3"/>
  </w:num>
  <w:num w:numId="39">
    <w:abstractNumId w:val="16"/>
  </w:num>
  <w:num w:numId="40">
    <w:abstractNumId w:val="15"/>
  </w:num>
  <w:num w:numId="41">
    <w:abstractNumId w:val="11"/>
  </w:num>
  <w:num w:numId="42">
    <w:abstractNumId w:val="11"/>
  </w:num>
  <w:num w:numId="43">
    <w:abstractNumId w:val="11"/>
  </w:num>
  <w:num w:numId="44">
    <w:abstractNumId w:val="9"/>
  </w:num>
  <w:num w:numId="45">
    <w:abstractNumId w:val="6"/>
  </w:num>
  <w:num w:numId="46">
    <w:abstractNumId w:val="10"/>
  </w:num>
  <w:num w:numId="47">
    <w:abstractNumId w:val="17"/>
  </w:num>
  <w:num w:numId="4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646"/>
    <w:rsid w:val="00001A25"/>
    <w:rsid w:val="0000291E"/>
    <w:rsid w:val="000038F0"/>
    <w:rsid w:val="000056E9"/>
    <w:rsid w:val="000056F9"/>
    <w:rsid w:val="00007EB2"/>
    <w:rsid w:val="00011FE1"/>
    <w:rsid w:val="0001209E"/>
    <w:rsid w:val="00012744"/>
    <w:rsid w:val="00012F1A"/>
    <w:rsid w:val="00014109"/>
    <w:rsid w:val="000153D6"/>
    <w:rsid w:val="000159D6"/>
    <w:rsid w:val="000163E6"/>
    <w:rsid w:val="00017657"/>
    <w:rsid w:val="0002057A"/>
    <w:rsid w:val="000209C6"/>
    <w:rsid w:val="00020E73"/>
    <w:rsid w:val="00020FEA"/>
    <w:rsid w:val="00021FAD"/>
    <w:rsid w:val="000233E0"/>
    <w:rsid w:val="00024AC8"/>
    <w:rsid w:val="00027F90"/>
    <w:rsid w:val="00030F39"/>
    <w:rsid w:val="00033B76"/>
    <w:rsid w:val="0003437A"/>
    <w:rsid w:val="00034569"/>
    <w:rsid w:val="00034EB6"/>
    <w:rsid w:val="00035820"/>
    <w:rsid w:val="00041FC4"/>
    <w:rsid w:val="00043D29"/>
    <w:rsid w:val="00043E4E"/>
    <w:rsid w:val="000474ED"/>
    <w:rsid w:val="000505FA"/>
    <w:rsid w:val="00052327"/>
    <w:rsid w:val="000544EA"/>
    <w:rsid w:val="00054810"/>
    <w:rsid w:val="000549DD"/>
    <w:rsid w:val="00055AE4"/>
    <w:rsid w:val="000565CD"/>
    <w:rsid w:val="000619B3"/>
    <w:rsid w:val="00063304"/>
    <w:rsid w:val="00063AC4"/>
    <w:rsid w:val="00064CDC"/>
    <w:rsid w:val="0006583C"/>
    <w:rsid w:val="00065AA2"/>
    <w:rsid w:val="00067946"/>
    <w:rsid w:val="00071429"/>
    <w:rsid w:val="000717FF"/>
    <w:rsid w:val="00072F99"/>
    <w:rsid w:val="00075C57"/>
    <w:rsid w:val="00077F9F"/>
    <w:rsid w:val="00081633"/>
    <w:rsid w:val="0008298C"/>
    <w:rsid w:val="0008551A"/>
    <w:rsid w:val="000855D2"/>
    <w:rsid w:val="00085A6D"/>
    <w:rsid w:val="0009087B"/>
    <w:rsid w:val="00090B2E"/>
    <w:rsid w:val="00093179"/>
    <w:rsid w:val="00093DBC"/>
    <w:rsid w:val="000961BC"/>
    <w:rsid w:val="00097D05"/>
    <w:rsid w:val="00097DE2"/>
    <w:rsid w:val="000A2158"/>
    <w:rsid w:val="000A40F9"/>
    <w:rsid w:val="000A5A10"/>
    <w:rsid w:val="000A6191"/>
    <w:rsid w:val="000B0454"/>
    <w:rsid w:val="000B04FB"/>
    <w:rsid w:val="000B11B4"/>
    <w:rsid w:val="000B2166"/>
    <w:rsid w:val="000B2E2F"/>
    <w:rsid w:val="000B7437"/>
    <w:rsid w:val="000B7A57"/>
    <w:rsid w:val="000C19DF"/>
    <w:rsid w:val="000C30CD"/>
    <w:rsid w:val="000C3290"/>
    <w:rsid w:val="000C417D"/>
    <w:rsid w:val="000C5F46"/>
    <w:rsid w:val="000C6FD4"/>
    <w:rsid w:val="000D0052"/>
    <w:rsid w:val="000D0DEE"/>
    <w:rsid w:val="000D104C"/>
    <w:rsid w:val="000D149A"/>
    <w:rsid w:val="000D2F8C"/>
    <w:rsid w:val="000D301B"/>
    <w:rsid w:val="000D6C08"/>
    <w:rsid w:val="000D7670"/>
    <w:rsid w:val="000E180E"/>
    <w:rsid w:val="000E18FC"/>
    <w:rsid w:val="000E36EA"/>
    <w:rsid w:val="000E40D6"/>
    <w:rsid w:val="000E53C0"/>
    <w:rsid w:val="000E6331"/>
    <w:rsid w:val="000E7BC0"/>
    <w:rsid w:val="000F4F7E"/>
    <w:rsid w:val="000F5770"/>
    <w:rsid w:val="000F5F56"/>
    <w:rsid w:val="000F6B97"/>
    <w:rsid w:val="000F7B37"/>
    <w:rsid w:val="00106D04"/>
    <w:rsid w:val="00107399"/>
    <w:rsid w:val="00107400"/>
    <w:rsid w:val="001075C4"/>
    <w:rsid w:val="00110236"/>
    <w:rsid w:val="0011377B"/>
    <w:rsid w:val="00113B56"/>
    <w:rsid w:val="001147EA"/>
    <w:rsid w:val="00114E2D"/>
    <w:rsid w:val="00115DDD"/>
    <w:rsid w:val="00122637"/>
    <w:rsid w:val="0012435A"/>
    <w:rsid w:val="00124FB5"/>
    <w:rsid w:val="00131E39"/>
    <w:rsid w:val="00134FF0"/>
    <w:rsid w:val="0013646F"/>
    <w:rsid w:val="00137912"/>
    <w:rsid w:val="00137A82"/>
    <w:rsid w:val="0014004A"/>
    <w:rsid w:val="00142B38"/>
    <w:rsid w:val="00143D75"/>
    <w:rsid w:val="00144BDB"/>
    <w:rsid w:val="00145AE3"/>
    <w:rsid w:val="00147B8A"/>
    <w:rsid w:val="00154BB3"/>
    <w:rsid w:val="00155722"/>
    <w:rsid w:val="00155E71"/>
    <w:rsid w:val="0015780F"/>
    <w:rsid w:val="00157BFF"/>
    <w:rsid w:val="00160011"/>
    <w:rsid w:val="00160673"/>
    <w:rsid w:val="00160766"/>
    <w:rsid w:val="00162614"/>
    <w:rsid w:val="001630CC"/>
    <w:rsid w:val="00163C4C"/>
    <w:rsid w:val="001717EB"/>
    <w:rsid w:val="00172DE3"/>
    <w:rsid w:val="00172E9E"/>
    <w:rsid w:val="00175AF6"/>
    <w:rsid w:val="00177E75"/>
    <w:rsid w:val="0018070E"/>
    <w:rsid w:val="001813E4"/>
    <w:rsid w:val="001818B0"/>
    <w:rsid w:val="00181FB7"/>
    <w:rsid w:val="0018619F"/>
    <w:rsid w:val="001862AF"/>
    <w:rsid w:val="00191874"/>
    <w:rsid w:val="00192ADF"/>
    <w:rsid w:val="00192F4C"/>
    <w:rsid w:val="001950B5"/>
    <w:rsid w:val="001954AA"/>
    <w:rsid w:val="0019588C"/>
    <w:rsid w:val="00197583"/>
    <w:rsid w:val="00197939"/>
    <w:rsid w:val="00197F88"/>
    <w:rsid w:val="001A021D"/>
    <w:rsid w:val="001A0983"/>
    <w:rsid w:val="001A0E8E"/>
    <w:rsid w:val="001A1603"/>
    <w:rsid w:val="001A265A"/>
    <w:rsid w:val="001A47A0"/>
    <w:rsid w:val="001A5175"/>
    <w:rsid w:val="001A5376"/>
    <w:rsid w:val="001A57AF"/>
    <w:rsid w:val="001A57D9"/>
    <w:rsid w:val="001B11AD"/>
    <w:rsid w:val="001B4B61"/>
    <w:rsid w:val="001B708F"/>
    <w:rsid w:val="001B7AAD"/>
    <w:rsid w:val="001C1B8A"/>
    <w:rsid w:val="001C2BBB"/>
    <w:rsid w:val="001C52FD"/>
    <w:rsid w:val="001C67BC"/>
    <w:rsid w:val="001C79A4"/>
    <w:rsid w:val="001C7B3E"/>
    <w:rsid w:val="001C7C5C"/>
    <w:rsid w:val="001D0FE2"/>
    <w:rsid w:val="001D1957"/>
    <w:rsid w:val="001D4716"/>
    <w:rsid w:val="001D49F2"/>
    <w:rsid w:val="001D75F3"/>
    <w:rsid w:val="001E07F3"/>
    <w:rsid w:val="001E197D"/>
    <w:rsid w:val="001E297F"/>
    <w:rsid w:val="001E2A7A"/>
    <w:rsid w:val="001E5C3D"/>
    <w:rsid w:val="001F32AE"/>
    <w:rsid w:val="001F3543"/>
    <w:rsid w:val="002000F9"/>
    <w:rsid w:val="0020268B"/>
    <w:rsid w:val="002044F6"/>
    <w:rsid w:val="0020455B"/>
    <w:rsid w:val="00205937"/>
    <w:rsid w:val="0020619A"/>
    <w:rsid w:val="00206577"/>
    <w:rsid w:val="00210086"/>
    <w:rsid w:val="0021127C"/>
    <w:rsid w:val="00212605"/>
    <w:rsid w:val="00213B04"/>
    <w:rsid w:val="0021493A"/>
    <w:rsid w:val="00217087"/>
    <w:rsid w:val="00222F19"/>
    <w:rsid w:val="00224371"/>
    <w:rsid w:val="00224416"/>
    <w:rsid w:val="00224B65"/>
    <w:rsid w:val="002278DC"/>
    <w:rsid w:val="002278ED"/>
    <w:rsid w:val="00233597"/>
    <w:rsid w:val="00234A34"/>
    <w:rsid w:val="002362E1"/>
    <w:rsid w:val="0023679A"/>
    <w:rsid w:val="00236C3D"/>
    <w:rsid w:val="00236F0C"/>
    <w:rsid w:val="00237FAF"/>
    <w:rsid w:val="00237FCF"/>
    <w:rsid w:val="0024077A"/>
    <w:rsid w:val="00240EAC"/>
    <w:rsid w:val="0024246C"/>
    <w:rsid w:val="00244F7E"/>
    <w:rsid w:val="00245D9E"/>
    <w:rsid w:val="00246772"/>
    <w:rsid w:val="00247129"/>
    <w:rsid w:val="0025037A"/>
    <w:rsid w:val="00252754"/>
    <w:rsid w:val="00257DDB"/>
    <w:rsid w:val="002621F4"/>
    <w:rsid w:val="00265CDA"/>
    <w:rsid w:val="00266072"/>
    <w:rsid w:val="00266D3A"/>
    <w:rsid w:val="002673B6"/>
    <w:rsid w:val="0027139C"/>
    <w:rsid w:val="00273DA1"/>
    <w:rsid w:val="00273DEF"/>
    <w:rsid w:val="00277305"/>
    <w:rsid w:val="002818D4"/>
    <w:rsid w:val="0028420F"/>
    <w:rsid w:val="00284C4F"/>
    <w:rsid w:val="0028614C"/>
    <w:rsid w:val="00286844"/>
    <w:rsid w:val="00286F16"/>
    <w:rsid w:val="00287500"/>
    <w:rsid w:val="00287D7A"/>
    <w:rsid w:val="002927F5"/>
    <w:rsid w:val="002938D2"/>
    <w:rsid w:val="00293D86"/>
    <w:rsid w:val="00295616"/>
    <w:rsid w:val="00295714"/>
    <w:rsid w:val="00295730"/>
    <w:rsid w:val="00296518"/>
    <w:rsid w:val="00297A42"/>
    <w:rsid w:val="002A0F41"/>
    <w:rsid w:val="002A2748"/>
    <w:rsid w:val="002A4E19"/>
    <w:rsid w:val="002A593B"/>
    <w:rsid w:val="002A5C08"/>
    <w:rsid w:val="002A6954"/>
    <w:rsid w:val="002B046B"/>
    <w:rsid w:val="002B191E"/>
    <w:rsid w:val="002B2457"/>
    <w:rsid w:val="002B59F6"/>
    <w:rsid w:val="002B6BEF"/>
    <w:rsid w:val="002B778B"/>
    <w:rsid w:val="002C0964"/>
    <w:rsid w:val="002C15B4"/>
    <w:rsid w:val="002C1DC5"/>
    <w:rsid w:val="002C27B7"/>
    <w:rsid w:val="002C44AA"/>
    <w:rsid w:val="002C5D54"/>
    <w:rsid w:val="002C6D5D"/>
    <w:rsid w:val="002D0475"/>
    <w:rsid w:val="002D317C"/>
    <w:rsid w:val="002D3940"/>
    <w:rsid w:val="002D4F5A"/>
    <w:rsid w:val="002D5299"/>
    <w:rsid w:val="002D5C2D"/>
    <w:rsid w:val="002D6DCC"/>
    <w:rsid w:val="002E10BE"/>
    <w:rsid w:val="002E44B8"/>
    <w:rsid w:val="002E461D"/>
    <w:rsid w:val="002E4C18"/>
    <w:rsid w:val="002E6669"/>
    <w:rsid w:val="002E7686"/>
    <w:rsid w:val="002F075F"/>
    <w:rsid w:val="002F243D"/>
    <w:rsid w:val="002F2E8E"/>
    <w:rsid w:val="002F7D27"/>
    <w:rsid w:val="002F7FF3"/>
    <w:rsid w:val="0030227D"/>
    <w:rsid w:val="00302B3C"/>
    <w:rsid w:val="00302B4B"/>
    <w:rsid w:val="003059E5"/>
    <w:rsid w:val="00305AA5"/>
    <w:rsid w:val="00310C0F"/>
    <w:rsid w:val="003117A3"/>
    <w:rsid w:val="00311D46"/>
    <w:rsid w:val="003126BF"/>
    <w:rsid w:val="00313D7F"/>
    <w:rsid w:val="00315EC4"/>
    <w:rsid w:val="00317A0A"/>
    <w:rsid w:val="003209A5"/>
    <w:rsid w:val="00321E3E"/>
    <w:rsid w:val="00326C65"/>
    <w:rsid w:val="003342D8"/>
    <w:rsid w:val="00334625"/>
    <w:rsid w:val="00335407"/>
    <w:rsid w:val="00336323"/>
    <w:rsid w:val="003410E2"/>
    <w:rsid w:val="0034369C"/>
    <w:rsid w:val="00344E58"/>
    <w:rsid w:val="003465E8"/>
    <w:rsid w:val="00352174"/>
    <w:rsid w:val="00352273"/>
    <w:rsid w:val="00352EA6"/>
    <w:rsid w:val="00353205"/>
    <w:rsid w:val="00353279"/>
    <w:rsid w:val="003533C0"/>
    <w:rsid w:val="00355BB3"/>
    <w:rsid w:val="0035740C"/>
    <w:rsid w:val="00365C60"/>
    <w:rsid w:val="003704E5"/>
    <w:rsid w:val="00370AD0"/>
    <w:rsid w:val="00371D00"/>
    <w:rsid w:val="00372CE9"/>
    <w:rsid w:val="003748EE"/>
    <w:rsid w:val="0037788D"/>
    <w:rsid w:val="00380FAE"/>
    <w:rsid w:val="0038241E"/>
    <w:rsid w:val="00384B72"/>
    <w:rsid w:val="00386695"/>
    <w:rsid w:val="00390235"/>
    <w:rsid w:val="00391DD2"/>
    <w:rsid w:val="00395DB4"/>
    <w:rsid w:val="003A040E"/>
    <w:rsid w:val="003A1374"/>
    <w:rsid w:val="003A7A52"/>
    <w:rsid w:val="003A7DCC"/>
    <w:rsid w:val="003B02AA"/>
    <w:rsid w:val="003B276C"/>
    <w:rsid w:val="003B4605"/>
    <w:rsid w:val="003B5381"/>
    <w:rsid w:val="003B55F2"/>
    <w:rsid w:val="003B56EB"/>
    <w:rsid w:val="003B6D91"/>
    <w:rsid w:val="003C0E55"/>
    <w:rsid w:val="003C63B9"/>
    <w:rsid w:val="003C7F95"/>
    <w:rsid w:val="003D093E"/>
    <w:rsid w:val="003D1116"/>
    <w:rsid w:val="003D1229"/>
    <w:rsid w:val="003D2886"/>
    <w:rsid w:val="003D4166"/>
    <w:rsid w:val="003D4520"/>
    <w:rsid w:val="003D4A12"/>
    <w:rsid w:val="003D6119"/>
    <w:rsid w:val="003D70CA"/>
    <w:rsid w:val="003E2EE8"/>
    <w:rsid w:val="003E3002"/>
    <w:rsid w:val="003E4A46"/>
    <w:rsid w:val="003E4A61"/>
    <w:rsid w:val="003E4DC1"/>
    <w:rsid w:val="003F1B4F"/>
    <w:rsid w:val="003F528D"/>
    <w:rsid w:val="003F6C73"/>
    <w:rsid w:val="003F6E60"/>
    <w:rsid w:val="003F7F5B"/>
    <w:rsid w:val="00402718"/>
    <w:rsid w:val="00402AC6"/>
    <w:rsid w:val="00402DA4"/>
    <w:rsid w:val="004037B7"/>
    <w:rsid w:val="00404201"/>
    <w:rsid w:val="00406123"/>
    <w:rsid w:val="004064E2"/>
    <w:rsid w:val="004065F9"/>
    <w:rsid w:val="004071A7"/>
    <w:rsid w:val="00407ACC"/>
    <w:rsid w:val="00411D5B"/>
    <w:rsid w:val="00412B42"/>
    <w:rsid w:val="00413F40"/>
    <w:rsid w:val="004155BC"/>
    <w:rsid w:val="004155CE"/>
    <w:rsid w:val="00420EB7"/>
    <w:rsid w:val="00423BBC"/>
    <w:rsid w:val="00424435"/>
    <w:rsid w:val="00425254"/>
    <w:rsid w:val="004262F9"/>
    <w:rsid w:val="00427089"/>
    <w:rsid w:val="00427660"/>
    <w:rsid w:val="00427EF7"/>
    <w:rsid w:val="0043142D"/>
    <w:rsid w:val="0043312F"/>
    <w:rsid w:val="00434C63"/>
    <w:rsid w:val="00435877"/>
    <w:rsid w:val="00435D63"/>
    <w:rsid w:val="00437249"/>
    <w:rsid w:val="00437599"/>
    <w:rsid w:val="0044047A"/>
    <w:rsid w:val="00440FD5"/>
    <w:rsid w:val="00442EA4"/>
    <w:rsid w:val="004449C4"/>
    <w:rsid w:val="00444ABE"/>
    <w:rsid w:val="00445597"/>
    <w:rsid w:val="00446CF9"/>
    <w:rsid w:val="00446D21"/>
    <w:rsid w:val="00447D6D"/>
    <w:rsid w:val="00450038"/>
    <w:rsid w:val="004501D2"/>
    <w:rsid w:val="0045191C"/>
    <w:rsid w:val="00453F05"/>
    <w:rsid w:val="0046070F"/>
    <w:rsid w:val="00460B8A"/>
    <w:rsid w:val="00461730"/>
    <w:rsid w:val="00462C96"/>
    <w:rsid w:val="00464A5B"/>
    <w:rsid w:val="00465ED3"/>
    <w:rsid w:val="00466467"/>
    <w:rsid w:val="004721FA"/>
    <w:rsid w:val="00474121"/>
    <w:rsid w:val="004744F5"/>
    <w:rsid w:val="0047756F"/>
    <w:rsid w:val="00480B50"/>
    <w:rsid w:val="004812ED"/>
    <w:rsid w:val="00481C1E"/>
    <w:rsid w:val="00482039"/>
    <w:rsid w:val="0048228F"/>
    <w:rsid w:val="00484759"/>
    <w:rsid w:val="004853AD"/>
    <w:rsid w:val="00485F0B"/>
    <w:rsid w:val="004875AF"/>
    <w:rsid w:val="00492165"/>
    <w:rsid w:val="00492D9D"/>
    <w:rsid w:val="00492E4F"/>
    <w:rsid w:val="004949DE"/>
    <w:rsid w:val="0049523C"/>
    <w:rsid w:val="004976CC"/>
    <w:rsid w:val="004A050A"/>
    <w:rsid w:val="004A0662"/>
    <w:rsid w:val="004A114E"/>
    <w:rsid w:val="004A3F24"/>
    <w:rsid w:val="004A51F7"/>
    <w:rsid w:val="004A6286"/>
    <w:rsid w:val="004A66FE"/>
    <w:rsid w:val="004A6A6B"/>
    <w:rsid w:val="004B425D"/>
    <w:rsid w:val="004C12BF"/>
    <w:rsid w:val="004C76A8"/>
    <w:rsid w:val="004D0BD2"/>
    <w:rsid w:val="004D0FB4"/>
    <w:rsid w:val="004D21F3"/>
    <w:rsid w:val="004D2C08"/>
    <w:rsid w:val="004D3181"/>
    <w:rsid w:val="004D61C8"/>
    <w:rsid w:val="004E09C3"/>
    <w:rsid w:val="004E73C4"/>
    <w:rsid w:val="004F0029"/>
    <w:rsid w:val="004F1C45"/>
    <w:rsid w:val="004F44F3"/>
    <w:rsid w:val="004F4CF9"/>
    <w:rsid w:val="004F5120"/>
    <w:rsid w:val="004F5B45"/>
    <w:rsid w:val="004F6A59"/>
    <w:rsid w:val="004F6EFD"/>
    <w:rsid w:val="004F737C"/>
    <w:rsid w:val="0050295A"/>
    <w:rsid w:val="00503C22"/>
    <w:rsid w:val="00511434"/>
    <w:rsid w:val="005138B3"/>
    <w:rsid w:val="00514524"/>
    <w:rsid w:val="00516001"/>
    <w:rsid w:val="005165C7"/>
    <w:rsid w:val="00521435"/>
    <w:rsid w:val="0052163C"/>
    <w:rsid w:val="005219BD"/>
    <w:rsid w:val="005220D9"/>
    <w:rsid w:val="005224E8"/>
    <w:rsid w:val="00524DCF"/>
    <w:rsid w:val="00534526"/>
    <w:rsid w:val="00537219"/>
    <w:rsid w:val="0054045C"/>
    <w:rsid w:val="00544C7E"/>
    <w:rsid w:val="00545E49"/>
    <w:rsid w:val="00550876"/>
    <w:rsid w:val="00552A3A"/>
    <w:rsid w:val="00555D28"/>
    <w:rsid w:val="00561101"/>
    <w:rsid w:val="0056210A"/>
    <w:rsid w:val="005621EC"/>
    <w:rsid w:val="00564394"/>
    <w:rsid w:val="005647F9"/>
    <w:rsid w:val="00566084"/>
    <w:rsid w:val="005709D1"/>
    <w:rsid w:val="00574800"/>
    <w:rsid w:val="005768D0"/>
    <w:rsid w:val="00580B75"/>
    <w:rsid w:val="00582765"/>
    <w:rsid w:val="00583F6C"/>
    <w:rsid w:val="0058439B"/>
    <w:rsid w:val="00586D56"/>
    <w:rsid w:val="00596250"/>
    <w:rsid w:val="00596AAA"/>
    <w:rsid w:val="00596C0E"/>
    <w:rsid w:val="00596FC7"/>
    <w:rsid w:val="00597093"/>
    <w:rsid w:val="005A14D9"/>
    <w:rsid w:val="005A2EA8"/>
    <w:rsid w:val="005A65B9"/>
    <w:rsid w:val="005A75CE"/>
    <w:rsid w:val="005A7F07"/>
    <w:rsid w:val="005C26C9"/>
    <w:rsid w:val="005C422B"/>
    <w:rsid w:val="005C4EE1"/>
    <w:rsid w:val="005C59EA"/>
    <w:rsid w:val="005C7546"/>
    <w:rsid w:val="005D18DA"/>
    <w:rsid w:val="005D3721"/>
    <w:rsid w:val="005E4CB2"/>
    <w:rsid w:val="005E5900"/>
    <w:rsid w:val="005E7A53"/>
    <w:rsid w:val="005E7FCD"/>
    <w:rsid w:val="005F0CAA"/>
    <w:rsid w:val="005F6F63"/>
    <w:rsid w:val="005F76DD"/>
    <w:rsid w:val="00600D1E"/>
    <w:rsid w:val="00603328"/>
    <w:rsid w:val="00603431"/>
    <w:rsid w:val="00604A87"/>
    <w:rsid w:val="00604F07"/>
    <w:rsid w:val="006063A7"/>
    <w:rsid w:val="0060733A"/>
    <w:rsid w:val="006100EE"/>
    <w:rsid w:val="00612CBA"/>
    <w:rsid w:val="006135CD"/>
    <w:rsid w:val="00615AC4"/>
    <w:rsid w:val="00615DBD"/>
    <w:rsid w:val="00621EBE"/>
    <w:rsid w:val="0062394E"/>
    <w:rsid w:val="00623D21"/>
    <w:rsid w:val="00623DDA"/>
    <w:rsid w:val="00624969"/>
    <w:rsid w:val="006250F1"/>
    <w:rsid w:val="0062579A"/>
    <w:rsid w:val="00625A56"/>
    <w:rsid w:val="00627103"/>
    <w:rsid w:val="00631304"/>
    <w:rsid w:val="00631B96"/>
    <w:rsid w:val="00632D24"/>
    <w:rsid w:val="00633599"/>
    <w:rsid w:val="00635154"/>
    <w:rsid w:val="006362E5"/>
    <w:rsid w:val="006400B9"/>
    <w:rsid w:val="00643756"/>
    <w:rsid w:val="00643932"/>
    <w:rsid w:val="006452A3"/>
    <w:rsid w:val="00647357"/>
    <w:rsid w:val="006503F2"/>
    <w:rsid w:val="00650498"/>
    <w:rsid w:val="006506AC"/>
    <w:rsid w:val="00651637"/>
    <w:rsid w:val="0065354F"/>
    <w:rsid w:val="00653C24"/>
    <w:rsid w:val="00653D49"/>
    <w:rsid w:val="006563AE"/>
    <w:rsid w:val="00661B7D"/>
    <w:rsid w:val="006666D4"/>
    <w:rsid w:val="00666CD9"/>
    <w:rsid w:val="00670026"/>
    <w:rsid w:val="006704E5"/>
    <w:rsid w:val="006730BE"/>
    <w:rsid w:val="00673455"/>
    <w:rsid w:val="00677375"/>
    <w:rsid w:val="00680B8B"/>
    <w:rsid w:val="00681BD4"/>
    <w:rsid w:val="00681FC0"/>
    <w:rsid w:val="00682DBF"/>
    <w:rsid w:val="00684E65"/>
    <w:rsid w:val="00687036"/>
    <w:rsid w:val="0068707A"/>
    <w:rsid w:val="00690120"/>
    <w:rsid w:val="006921D5"/>
    <w:rsid w:val="00692AB2"/>
    <w:rsid w:val="006A115E"/>
    <w:rsid w:val="006A17C3"/>
    <w:rsid w:val="006A193F"/>
    <w:rsid w:val="006A3EAA"/>
    <w:rsid w:val="006A4ECE"/>
    <w:rsid w:val="006A6602"/>
    <w:rsid w:val="006A6E28"/>
    <w:rsid w:val="006B0B17"/>
    <w:rsid w:val="006B1918"/>
    <w:rsid w:val="006B19EF"/>
    <w:rsid w:val="006B304C"/>
    <w:rsid w:val="006B5443"/>
    <w:rsid w:val="006B5CD8"/>
    <w:rsid w:val="006B6C73"/>
    <w:rsid w:val="006C0B05"/>
    <w:rsid w:val="006C1E98"/>
    <w:rsid w:val="006C2AC7"/>
    <w:rsid w:val="006C3298"/>
    <w:rsid w:val="006C3643"/>
    <w:rsid w:val="006C36D2"/>
    <w:rsid w:val="006C3FE7"/>
    <w:rsid w:val="006C408D"/>
    <w:rsid w:val="006C447E"/>
    <w:rsid w:val="006D163C"/>
    <w:rsid w:val="006D23DE"/>
    <w:rsid w:val="006D243D"/>
    <w:rsid w:val="006D37B2"/>
    <w:rsid w:val="006D3F5F"/>
    <w:rsid w:val="006D4B6B"/>
    <w:rsid w:val="006D5772"/>
    <w:rsid w:val="006D6103"/>
    <w:rsid w:val="006D627D"/>
    <w:rsid w:val="006D724C"/>
    <w:rsid w:val="006E0BAF"/>
    <w:rsid w:val="006E2DB2"/>
    <w:rsid w:val="006E4558"/>
    <w:rsid w:val="006E5237"/>
    <w:rsid w:val="006E6486"/>
    <w:rsid w:val="006E69E0"/>
    <w:rsid w:val="006E6E7A"/>
    <w:rsid w:val="006F0654"/>
    <w:rsid w:val="006F1838"/>
    <w:rsid w:val="006F2CAE"/>
    <w:rsid w:val="006F4720"/>
    <w:rsid w:val="006F477E"/>
    <w:rsid w:val="006F5585"/>
    <w:rsid w:val="006F7C92"/>
    <w:rsid w:val="00700569"/>
    <w:rsid w:val="00700F44"/>
    <w:rsid w:val="00703A64"/>
    <w:rsid w:val="00704B57"/>
    <w:rsid w:val="007051A8"/>
    <w:rsid w:val="0071587F"/>
    <w:rsid w:val="00716A71"/>
    <w:rsid w:val="00720258"/>
    <w:rsid w:val="00721B23"/>
    <w:rsid w:val="00723066"/>
    <w:rsid w:val="00723CA9"/>
    <w:rsid w:val="007241D0"/>
    <w:rsid w:val="00724542"/>
    <w:rsid w:val="00724A5A"/>
    <w:rsid w:val="00726273"/>
    <w:rsid w:val="00730384"/>
    <w:rsid w:val="00732094"/>
    <w:rsid w:val="00733623"/>
    <w:rsid w:val="0073604D"/>
    <w:rsid w:val="007360AF"/>
    <w:rsid w:val="00740C17"/>
    <w:rsid w:val="00740CA3"/>
    <w:rsid w:val="00742CD3"/>
    <w:rsid w:val="00745B12"/>
    <w:rsid w:val="00745CB4"/>
    <w:rsid w:val="00747355"/>
    <w:rsid w:val="00752DBD"/>
    <w:rsid w:val="00753CB3"/>
    <w:rsid w:val="00754347"/>
    <w:rsid w:val="00755A8C"/>
    <w:rsid w:val="007562DD"/>
    <w:rsid w:val="00764FE9"/>
    <w:rsid w:val="00765D1E"/>
    <w:rsid w:val="0076610F"/>
    <w:rsid w:val="00767190"/>
    <w:rsid w:val="00767D7D"/>
    <w:rsid w:val="007718C0"/>
    <w:rsid w:val="00772673"/>
    <w:rsid w:val="007727D2"/>
    <w:rsid w:val="0077291A"/>
    <w:rsid w:val="007731E6"/>
    <w:rsid w:val="00773395"/>
    <w:rsid w:val="00773B5A"/>
    <w:rsid w:val="00774905"/>
    <w:rsid w:val="007820F8"/>
    <w:rsid w:val="00786210"/>
    <w:rsid w:val="00787764"/>
    <w:rsid w:val="007917E1"/>
    <w:rsid w:val="007936F7"/>
    <w:rsid w:val="00793E66"/>
    <w:rsid w:val="00794EE4"/>
    <w:rsid w:val="00796B1C"/>
    <w:rsid w:val="0079789A"/>
    <w:rsid w:val="00797CBF"/>
    <w:rsid w:val="007A0CD0"/>
    <w:rsid w:val="007A5847"/>
    <w:rsid w:val="007B04B3"/>
    <w:rsid w:val="007B2E1E"/>
    <w:rsid w:val="007B3BFF"/>
    <w:rsid w:val="007B53C9"/>
    <w:rsid w:val="007B6BC4"/>
    <w:rsid w:val="007C10D3"/>
    <w:rsid w:val="007C2202"/>
    <w:rsid w:val="007C2268"/>
    <w:rsid w:val="007C3DEE"/>
    <w:rsid w:val="007C4ACF"/>
    <w:rsid w:val="007C5792"/>
    <w:rsid w:val="007C7921"/>
    <w:rsid w:val="007C7C68"/>
    <w:rsid w:val="007D3438"/>
    <w:rsid w:val="007D6C3F"/>
    <w:rsid w:val="007D77F0"/>
    <w:rsid w:val="007E04A1"/>
    <w:rsid w:val="007E06E3"/>
    <w:rsid w:val="007E42D5"/>
    <w:rsid w:val="007E51FC"/>
    <w:rsid w:val="007E5952"/>
    <w:rsid w:val="007E6897"/>
    <w:rsid w:val="007E725E"/>
    <w:rsid w:val="007E730D"/>
    <w:rsid w:val="007F1DB4"/>
    <w:rsid w:val="007F1EF3"/>
    <w:rsid w:val="007F26A6"/>
    <w:rsid w:val="007F30FC"/>
    <w:rsid w:val="007F748E"/>
    <w:rsid w:val="008009E9"/>
    <w:rsid w:val="008021B7"/>
    <w:rsid w:val="008065D6"/>
    <w:rsid w:val="00810C0F"/>
    <w:rsid w:val="008112D1"/>
    <w:rsid w:val="008115F9"/>
    <w:rsid w:val="00820963"/>
    <w:rsid w:val="00820AD3"/>
    <w:rsid w:val="00820E24"/>
    <w:rsid w:val="00821A15"/>
    <w:rsid w:val="008242C6"/>
    <w:rsid w:val="00824EA3"/>
    <w:rsid w:val="00825127"/>
    <w:rsid w:val="00825903"/>
    <w:rsid w:val="00830813"/>
    <w:rsid w:val="00832565"/>
    <w:rsid w:val="00833545"/>
    <w:rsid w:val="00834556"/>
    <w:rsid w:val="00835852"/>
    <w:rsid w:val="00836637"/>
    <w:rsid w:val="00836A3A"/>
    <w:rsid w:val="008379A9"/>
    <w:rsid w:val="00840266"/>
    <w:rsid w:val="00840C57"/>
    <w:rsid w:val="00844EBF"/>
    <w:rsid w:val="00845C71"/>
    <w:rsid w:val="00847EBF"/>
    <w:rsid w:val="008533DA"/>
    <w:rsid w:val="0085593C"/>
    <w:rsid w:val="00855C28"/>
    <w:rsid w:val="0085653F"/>
    <w:rsid w:val="00862698"/>
    <w:rsid w:val="008637FD"/>
    <w:rsid w:val="00871764"/>
    <w:rsid w:val="00872800"/>
    <w:rsid w:val="00876725"/>
    <w:rsid w:val="00876C9F"/>
    <w:rsid w:val="0088155D"/>
    <w:rsid w:val="00881F02"/>
    <w:rsid w:val="0088605E"/>
    <w:rsid w:val="00886F9B"/>
    <w:rsid w:val="008905B2"/>
    <w:rsid w:val="008918D4"/>
    <w:rsid w:val="00892330"/>
    <w:rsid w:val="008924F2"/>
    <w:rsid w:val="00892E70"/>
    <w:rsid w:val="00894E24"/>
    <w:rsid w:val="00896FBB"/>
    <w:rsid w:val="008970CA"/>
    <w:rsid w:val="00897838"/>
    <w:rsid w:val="008A2CE3"/>
    <w:rsid w:val="008A36B6"/>
    <w:rsid w:val="008A39EF"/>
    <w:rsid w:val="008A41B6"/>
    <w:rsid w:val="008B004F"/>
    <w:rsid w:val="008B390C"/>
    <w:rsid w:val="008B5BE2"/>
    <w:rsid w:val="008B6DCF"/>
    <w:rsid w:val="008C08BA"/>
    <w:rsid w:val="008C34EC"/>
    <w:rsid w:val="008C38C0"/>
    <w:rsid w:val="008C7A8E"/>
    <w:rsid w:val="008D1C72"/>
    <w:rsid w:val="008D3917"/>
    <w:rsid w:val="008D428C"/>
    <w:rsid w:val="008D5012"/>
    <w:rsid w:val="008D58B8"/>
    <w:rsid w:val="008D643B"/>
    <w:rsid w:val="008E0906"/>
    <w:rsid w:val="008E437B"/>
    <w:rsid w:val="008E79E8"/>
    <w:rsid w:val="008F1ABA"/>
    <w:rsid w:val="008F2C3A"/>
    <w:rsid w:val="008F30B2"/>
    <w:rsid w:val="008F5E5D"/>
    <w:rsid w:val="00901E27"/>
    <w:rsid w:val="009031A1"/>
    <w:rsid w:val="00903415"/>
    <w:rsid w:val="009034B4"/>
    <w:rsid w:val="00904C4E"/>
    <w:rsid w:val="00905A48"/>
    <w:rsid w:val="009074EE"/>
    <w:rsid w:val="0090783D"/>
    <w:rsid w:val="00910784"/>
    <w:rsid w:val="009116B1"/>
    <w:rsid w:val="009144D2"/>
    <w:rsid w:val="00915443"/>
    <w:rsid w:val="009169B0"/>
    <w:rsid w:val="00917284"/>
    <w:rsid w:val="0092654C"/>
    <w:rsid w:val="00927849"/>
    <w:rsid w:val="009300B9"/>
    <w:rsid w:val="00930F14"/>
    <w:rsid w:val="009312AC"/>
    <w:rsid w:val="009328B7"/>
    <w:rsid w:val="009328C2"/>
    <w:rsid w:val="009338C4"/>
    <w:rsid w:val="00934676"/>
    <w:rsid w:val="00935827"/>
    <w:rsid w:val="00935CBC"/>
    <w:rsid w:val="009373B6"/>
    <w:rsid w:val="009412A0"/>
    <w:rsid w:val="00941BE4"/>
    <w:rsid w:val="00944BBE"/>
    <w:rsid w:val="00944F64"/>
    <w:rsid w:val="009453B7"/>
    <w:rsid w:val="0094589A"/>
    <w:rsid w:val="00946677"/>
    <w:rsid w:val="009472BB"/>
    <w:rsid w:val="0095179E"/>
    <w:rsid w:val="0095243F"/>
    <w:rsid w:val="00953379"/>
    <w:rsid w:val="00953FC5"/>
    <w:rsid w:val="00955F91"/>
    <w:rsid w:val="00956DB8"/>
    <w:rsid w:val="00957DCB"/>
    <w:rsid w:val="00961610"/>
    <w:rsid w:val="00963669"/>
    <w:rsid w:val="009648CB"/>
    <w:rsid w:val="0096530D"/>
    <w:rsid w:val="00972579"/>
    <w:rsid w:val="0097387E"/>
    <w:rsid w:val="00974CDE"/>
    <w:rsid w:val="00975824"/>
    <w:rsid w:val="00975E9C"/>
    <w:rsid w:val="0097700C"/>
    <w:rsid w:val="009776D6"/>
    <w:rsid w:val="00977DE7"/>
    <w:rsid w:val="00980A5A"/>
    <w:rsid w:val="00982BF3"/>
    <w:rsid w:val="009848B5"/>
    <w:rsid w:val="009863C3"/>
    <w:rsid w:val="0098688B"/>
    <w:rsid w:val="00990741"/>
    <w:rsid w:val="00991CF9"/>
    <w:rsid w:val="009920AB"/>
    <w:rsid w:val="0099232A"/>
    <w:rsid w:val="00992438"/>
    <w:rsid w:val="009938D7"/>
    <w:rsid w:val="00994473"/>
    <w:rsid w:val="00996B1F"/>
    <w:rsid w:val="009A088F"/>
    <w:rsid w:val="009A0AC1"/>
    <w:rsid w:val="009A0E37"/>
    <w:rsid w:val="009A267C"/>
    <w:rsid w:val="009A566E"/>
    <w:rsid w:val="009A7F36"/>
    <w:rsid w:val="009B1D20"/>
    <w:rsid w:val="009B27F4"/>
    <w:rsid w:val="009B2A28"/>
    <w:rsid w:val="009B36ED"/>
    <w:rsid w:val="009B4A7F"/>
    <w:rsid w:val="009B50C5"/>
    <w:rsid w:val="009B6486"/>
    <w:rsid w:val="009B7BF6"/>
    <w:rsid w:val="009C00E4"/>
    <w:rsid w:val="009C15D9"/>
    <w:rsid w:val="009C5472"/>
    <w:rsid w:val="009D0373"/>
    <w:rsid w:val="009D04FC"/>
    <w:rsid w:val="009D0774"/>
    <w:rsid w:val="009D17CA"/>
    <w:rsid w:val="009D20D0"/>
    <w:rsid w:val="009D23DA"/>
    <w:rsid w:val="009D33B9"/>
    <w:rsid w:val="009E1CC4"/>
    <w:rsid w:val="009E459D"/>
    <w:rsid w:val="009E45FC"/>
    <w:rsid w:val="009E5C32"/>
    <w:rsid w:val="009E6B58"/>
    <w:rsid w:val="009F6324"/>
    <w:rsid w:val="009F63A1"/>
    <w:rsid w:val="009F765B"/>
    <w:rsid w:val="009F7E77"/>
    <w:rsid w:val="00A0215B"/>
    <w:rsid w:val="00A02469"/>
    <w:rsid w:val="00A024D5"/>
    <w:rsid w:val="00A037EA"/>
    <w:rsid w:val="00A045CB"/>
    <w:rsid w:val="00A07773"/>
    <w:rsid w:val="00A07985"/>
    <w:rsid w:val="00A1203A"/>
    <w:rsid w:val="00A12E8F"/>
    <w:rsid w:val="00A13A95"/>
    <w:rsid w:val="00A14FFB"/>
    <w:rsid w:val="00A152CB"/>
    <w:rsid w:val="00A157FC"/>
    <w:rsid w:val="00A15C62"/>
    <w:rsid w:val="00A17279"/>
    <w:rsid w:val="00A207F4"/>
    <w:rsid w:val="00A20CD4"/>
    <w:rsid w:val="00A243A1"/>
    <w:rsid w:val="00A26DAB"/>
    <w:rsid w:val="00A30F45"/>
    <w:rsid w:val="00A31F77"/>
    <w:rsid w:val="00A33120"/>
    <w:rsid w:val="00A33D5F"/>
    <w:rsid w:val="00A35B85"/>
    <w:rsid w:val="00A37B74"/>
    <w:rsid w:val="00A404B4"/>
    <w:rsid w:val="00A412B5"/>
    <w:rsid w:val="00A41508"/>
    <w:rsid w:val="00A41591"/>
    <w:rsid w:val="00A419CD"/>
    <w:rsid w:val="00A46188"/>
    <w:rsid w:val="00A47C6E"/>
    <w:rsid w:val="00A507B5"/>
    <w:rsid w:val="00A50E87"/>
    <w:rsid w:val="00A51110"/>
    <w:rsid w:val="00A534EF"/>
    <w:rsid w:val="00A54290"/>
    <w:rsid w:val="00A54642"/>
    <w:rsid w:val="00A555DC"/>
    <w:rsid w:val="00A57116"/>
    <w:rsid w:val="00A57E29"/>
    <w:rsid w:val="00A600B3"/>
    <w:rsid w:val="00A615A0"/>
    <w:rsid w:val="00A62314"/>
    <w:rsid w:val="00A64589"/>
    <w:rsid w:val="00A71CCB"/>
    <w:rsid w:val="00A72DBA"/>
    <w:rsid w:val="00A74FE4"/>
    <w:rsid w:val="00A75B8A"/>
    <w:rsid w:val="00A767FE"/>
    <w:rsid w:val="00A76E90"/>
    <w:rsid w:val="00A76E97"/>
    <w:rsid w:val="00A806F9"/>
    <w:rsid w:val="00A807BE"/>
    <w:rsid w:val="00A81EF5"/>
    <w:rsid w:val="00A86A71"/>
    <w:rsid w:val="00A8703F"/>
    <w:rsid w:val="00A87AA1"/>
    <w:rsid w:val="00A90D91"/>
    <w:rsid w:val="00A910B5"/>
    <w:rsid w:val="00A946FD"/>
    <w:rsid w:val="00A94913"/>
    <w:rsid w:val="00AA1551"/>
    <w:rsid w:val="00AA26B7"/>
    <w:rsid w:val="00AA3481"/>
    <w:rsid w:val="00AA4BAF"/>
    <w:rsid w:val="00AA517B"/>
    <w:rsid w:val="00AA5B62"/>
    <w:rsid w:val="00AA617D"/>
    <w:rsid w:val="00AA6C68"/>
    <w:rsid w:val="00AA7B08"/>
    <w:rsid w:val="00AB1739"/>
    <w:rsid w:val="00AB1CEF"/>
    <w:rsid w:val="00AB2DD4"/>
    <w:rsid w:val="00AB3B0C"/>
    <w:rsid w:val="00AB4843"/>
    <w:rsid w:val="00AB50B8"/>
    <w:rsid w:val="00AB7018"/>
    <w:rsid w:val="00AB7233"/>
    <w:rsid w:val="00AB74D5"/>
    <w:rsid w:val="00AB751B"/>
    <w:rsid w:val="00AC0958"/>
    <w:rsid w:val="00AC11DF"/>
    <w:rsid w:val="00AC3661"/>
    <w:rsid w:val="00AC38BA"/>
    <w:rsid w:val="00AC6372"/>
    <w:rsid w:val="00AC7950"/>
    <w:rsid w:val="00AD10BB"/>
    <w:rsid w:val="00AD1320"/>
    <w:rsid w:val="00AD5390"/>
    <w:rsid w:val="00AD65B1"/>
    <w:rsid w:val="00AD7AE7"/>
    <w:rsid w:val="00AD7D18"/>
    <w:rsid w:val="00AE1613"/>
    <w:rsid w:val="00AE232E"/>
    <w:rsid w:val="00AE27B2"/>
    <w:rsid w:val="00AE33A4"/>
    <w:rsid w:val="00AE4422"/>
    <w:rsid w:val="00AE6E20"/>
    <w:rsid w:val="00AE74C8"/>
    <w:rsid w:val="00AF1B4D"/>
    <w:rsid w:val="00AF35C2"/>
    <w:rsid w:val="00AF380C"/>
    <w:rsid w:val="00AF3B7B"/>
    <w:rsid w:val="00AF4614"/>
    <w:rsid w:val="00AF5C3E"/>
    <w:rsid w:val="00AF76F5"/>
    <w:rsid w:val="00B011AD"/>
    <w:rsid w:val="00B021C4"/>
    <w:rsid w:val="00B028D0"/>
    <w:rsid w:val="00B03053"/>
    <w:rsid w:val="00B03427"/>
    <w:rsid w:val="00B04F20"/>
    <w:rsid w:val="00B057D6"/>
    <w:rsid w:val="00B07380"/>
    <w:rsid w:val="00B07515"/>
    <w:rsid w:val="00B10450"/>
    <w:rsid w:val="00B1154B"/>
    <w:rsid w:val="00B137FF"/>
    <w:rsid w:val="00B1745C"/>
    <w:rsid w:val="00B17F7D"/>
    <w:rsid w:val="00B20B87"/>
    <w:rsid w:val="00B217EB"/>
    <w:rsid w:val="00B229A4"/>
    <w:rsid w:val="00B24D06"/>
    <w:rsid w:val="00B2773D"/>
    <w:rsid w:val="00B32F83"/>
    <w:rsid w:val="00B34521"/>
    <w:rsid w:val="00B35EDD"/>
    <w:rsid w:val="00B35FCC"/>
    <w:rsid w:val="00B4012D"/>
    <w:rsid w:val="00B4292B"/>
    <w:rsid w:val="00B43087"/>
    <w:rsid w:val="00B51ADC"/>
    <w:rsid w:val="00B52436"/>
    <w:rsid w:val="00B531AC"/>
    <w:rsid w:val="00B539E1"/>
    <w:rsid w:val="00B550FE"/>
    <w:rsid w:val="00B55E17"/>
    <w:rsid w:val="00B56870"/>
    <w:rsid w:val="00B57BE8"/>
    <w:rsid w:val="00B609C2"/>
    <w:rsid w:val="00B623F8"/>
    <w:rsid w:val="00B63985"/>
    <w:rsid w:val="00B64A5B"/>
    <w:rsid w:val="00B67EFD"/>
    <w:rsid w:val="00B72755"/>
    <w:rsid w:val="00B73807"/>
    <w:rsid w:val="00B755E8"/>
    <w:rsid w:val="00B824EB"/>
    <w:rsid w:val="00B83D7F"/>
    <w:rsid w:val="00B855FB"/>
    <w:rsid w:val="00B87154"/>
    <w:rsid w:val="00B875E9"/>
    <w:rsid w:val="00B87D6D"/>
    <w:rsid w:val="00B91039"/>
    <w:rsid w:val="00B95FBF"/>
    <w:rsid w:val="00B97F7B"/>
    <w:rsid w:val="00BA1626"/>
    <w:rsid w:val="00BA18C4"/>
    <w:rsid w:val="00BA2094"/>
    <w:rsid w:val="00BA2729"/>
    <w:rsid w:val="00BA2CF1"/>
    <w:rsid w:val="00BB0609"/>
    <w:rsid w:val="00BB3212"/>
    <w:rsid w:val="00BC01F9"/>
    <w:rsid w:val="00BC17DF"/>
    <w:rsid w:val="00BC1A35"/>
    <w:rsid w:val="00BC1A6F"/>
    <w:rsid w:val="00BC4980"/>
    <w:rsid w:val="00BC4D2C"/>
    <w:rsid w:val="00BC6616"/>
    <w:rsid w:val="00BC6CB2"/>
    <w:rsid w:val="00BD13C2"/>
    <w:rsid w:val="00BD2608"/>
    <w:rsid w:val="00BD2EF6"/>
    <w:rsid w:val="00BD2EFF"/>
    <w:rsid w:val="00BD4F8D"/>
    <w:rsid w:val="00BD6646"/>
    <w:rsid w:val="00BD7EF3"/>
    <w:rsid w:val="00BE3735"/>
    <w:rsid w:val="00BE3E5A"/>
    <w:rsid w:val="00BE4ABB"/>
    <w:rsid w:val="00BE5547"/>
    <w:rsid w:val="00BE63B4"/>
    <w:rsid w:val="00BE6EC8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688"/>
    <w:rsid w:val="00C138FD"/>
    <w:rsid w:val="00C15823"/>
    <w:rsid w:val="00C2106F"/>
    <w:rsid w:val="00C254F7"/>
    <w:rsid w:val="00C267B6"/>
    <w:rsid w:val="00C275AC"/>
    <w:rsid w:val="00C30B51"/>
    <w:rsid w:val="00C30D67"/>
    <w:rsid w:val="00C33096"/>
    <w:rsid w:val="00C352F7"/>
    <w:rsid w:val="00C35939"/>
    <w:rsid w:val="00C403DB"/>
    <w:rsid w:val="00C40F99"/>
    <w:rsid w:val="00C4279A"/>
    <w:rsid w:val="00C42BDD"/>
    <w:rsid w:val="00C43646"/>
    <w:rsid w:val="00C45043"/>
    <w:rsid w:val="00C468CD"/>
    <w:rsid w:val="00C50DB0"/>
    <w:rsid w:val="00C50DE5"/>
    <w:rsid w:val="00C52795"/>
    <w:rsid w:val="00C552FA"/>
    <w:rsid w:val="00C56664"/>
    <w:rsid w:val="00C57091"/>
    <w:rsid w:val="00C571F2"/>
    <w:rsid w:val="00C60905"/>
    <w:rsid w:val="00C60BF4"/>
    <w:rsid w:val="00C6169F"/>
    <w:rsid w:val="00C61E7D"/>
    <w:rsid w:val="00C62B04"/>
    <w:rsid w:val="00C64A9F"/>
    <w:rsid w:val="00C65A4E"/>
    <w:rsid w:val="00C673CA"/>
    <w:rsid w:val="00C6781D"/>
    <w:rsid w:val="00C72B67"/>
    <w:rsid w:val="00C741EB"/>
    <w:rsid w:val="00C74B5A"/>
    <w:rsid w:val="00C752ED"/>
    <w:rsid w:val="00C753D1"/>
    <w:rsid w:val="00C75714"/>
    <w:rsid w:val="00C7732B"/>
    <w:rsid w:val="00C83F62"/>
    <w:rsid w:val="00C8453A"/>
    <w:rsid w:val="00C856CD"/>
    <w:rsid w:val="00C870DF"/>
    <w:rsid w:val="00C92D45"/>
    <w:rsid w:val="00C932D6"/>
    <w:rsid w:val="00C943BA"/>
    <w:rsid w:val="00C96276"/>
    <w:rsid w:val="00C97C1D"/>
    <w:rsid w:val="00CA70B1"/>
    <w:rsid w:val="00CA73F8"/>
    <w:rsid w:val="00CB2314"/>
    <w:rsid w:val="00CB3A51"/>
    <w:rsid w:val="00CB412A"/>
    <w:rsid w:val="00CB4F57"/>
    <w:rsid w:val="00CB52BB"/>
    <w:rsid w:val="00CB67D0"/>
    <w:rsid w:val="00CB788D"/>
    <w:rsid w:val="00CB7FB4"/>
    <w:rsid w:val="00CC182F"/>
    <w:rsid w:val="00CC38E6"/>
    <w:rsid w:val="00CC6EDE"/>
    <w:rsid w:val="00CD011B"/>
    <w:rsid w:val="00CD21BB"/>
    <w:rsid w:val="00CD4EE8"/>
    <w:rsid w:val="00CD69D7"/>
    <w:rsid w:val="00CD6E19"/>
    <w:rsid w:val="00CD70C5"/>
    <w:rsid w:val="00CE24F2"/>
    <w:rsid w:val="00CE3F6B"/>
    <w:rsid w:val="00CE5559"/>
    <w:rsid w:val="00CE56F6"/>
    <w:rsid w:val="00CE77C6"/>
    <w:rsid w:val="00CF10A0"/>
    <w:rsid w:val="00CF23CE"/>
    <w:rsid w:val="00CF4057"/>
    <w:rsid w:val="00CF5176"/>
    <w:rsid w:val="00CF58D3"/>
    <w:rsid w:val="00D016C0"/>
    <w:rsid w:val="00D07959"/>
    <w:rsid w:val="00D10FB5"/>
    <w:rsid w:val="00D12F6A"/>
    <w:rsid w:val="00D15D36"/>
    <w:rsid w:val="00D21262"/>
    <w:rsid w:val="00D252E2"/>
    <w:rsid w:val="00D27354"/>
    <w:rsid w:val="00D3135C"/>
    <w:rsid w:val="00D33B87"/>
    <w:rsid w:val="00D33CEA"/>
    <w:rsid w:val="00D34432"/>
    <w:rsid w:val="00D3630E"/>
    <w:rsid w:val="00D376D6"/>
    <w:rsid w:val="00D401CC"/>
    <w:rsid w:val="00D44AC7"/>
    <w:rsid w:val="00D461B8"/>
    <w:rsid w:val="00D4750C"/>
    <w:rsid w:val="00D47A59"/>
    <w:rsid w:val="00D47FB9"/>
    <w:rsid w:val="00D51211"/>
    <w:rsid w:val="00D512B0"/>
    <w:rsid w:val="00D51AD9"/>
    <w:rsid w:val="00D51C35"/>
    <w:rsid w:val="00D52267"/>
    <w:rsid w:val="00D53773"/>
    <w:rsid w:val="00D61CED"/>
    <w:rsid w:val="00D6499C"/>
    <w:rsid w:val="00D64FA2"/>
    <w:rsid w:val="00D66281"/>
    <w:rsid w:val="00D67470"/>
    <w:rsid w:val="00D70F97"/>
    <w:rsid w:val="00D74FA0"/>
    <w:rsid w:val="00D7517C"/>
    <w:rsid w:val="00D75603"/>
    <w:rsid w:val="00D76B2B"/>
    <w:rsid w:val="00D838EC"/>
    <w:rsid w:val="00D83CBC"/>
    <w:rsid w:val="00D83E37"/>
    <w:rsid w:val="00D861A6"/>
    <w:rsid w:val="00D86274"/>
    <w:rsid w:val="00D90356"/>
    <w:rsid w:val="00D909C6"/>
    <w:rsid w:val="00D95A2D"/>
    <w:rsid w:val="00D95B4D"/>
    <w:rsid w:val="00D97508"/>
    <w:rsid w:val="00DA1810"/>
    <w:rsid w:val="00DA2758"/>
    <w:rsid w:val="00DA6C6D"/>
    <w:rsid w:val="00DB0ABA"/>
    <w:rsid w:val="00DB123B"/>
    <w:rsid w:val="00DB2459"/>
    <w:rsid w:val="00DB6514"/>
    <w:rsid w:val="00DC0807"/>
    <w:rsid w:val="00DC2422"/>
    <w:rsid w:val="00DC2917"/>
    <w:rsid w:val="00DC5B89"/>
    <w:rsid w:val="00DC6984"/>
    <w:rsid w:val="00DD4C32"/>
    <w:rsid w:val="00DD628C"/>
    <w:rsid w:val="00DD6F3E"/>
    <w:rsid w:val="00DD6FBE"/>
    <w:rsid w:val="00DE169D"/>
    <w:rsid w:val="00DE32F1"/>
    <w:rsid w:val="00DE4249"/>
    <w:rsid w:val="00DE475A"/>
    <w:rsid w:val="00DE5073"/>
    <w:rsid w:val="00DE5AEA"/>
    <w:rsid w:val="00DF123D"/>
    <w:rsid w:val="00DF3465"/>
    <w:rsid w:val="00DF3DA0"/>
    <w:rsid w:val="00DF405E"/>
    <w:rsid w:val="00DF42B2"/>
    <w:rsid w:val="00DF507E"/>
    <w:rsid w:val="00E00622"/>
    <w:rsid w:val="00E01CE0"/>
    <w:rsid w:val="00E0211F"/>
    <w:rsid w:val="00E047A4"/>
    <w:rsid w:val="00E05A84"/>
    <w:rsid w:val="00E05D73"/>
    <w:rsid w:val="00E05E53"/>
    <w:rsid w:val="00E06254"/>
    <w:rsid w:val="00E104A2"/>
    <w:rsid w:val="00E106A7"/>
    <w:rsid w:val="00E10C5B"/>
    <w:rsid w:val="00E116E5"/>
    <w:rsid w:val="00E1193B"/>
    <w:rsid w:val="00E17A20"/>
    <w:rsid w:val="00E20961"/>
    <w:rsid w:val="00E211EA"/>
    <w:rsid w:val="00E23739"/>
    <w:rsid w:val="00E3250D"/>
    <w:rsid w:val="00E329C3"/>
    <w:rsid w:val="00E3477D"/>
    <w:rsid w:val="00E350DB"/>
    <w:rsid w:val="00E359E5"/>
    <w:rsid w:val="00E372D0"/>
    <w:rsid w:val="00E403FE"/>
    <w:rsid w:val="00E41B61"/>
    <w:rsid w:val="00E42518"/>
    <w:rsid w:val="00E4259A"/>
    <w:rsid w:val="00E43656"/>
    <w:rsid w:val="00E44374"/>
    <w:rsid w:val="00E4695B"/>
    <w:rsid w:val="00E54979"/>
    <w:rsid w:val="00E54C1C"/>
    <w:rsid w:val="00E551FF"/>
    <w:rsid w:val="00E56A02"/>
    <w:rsid w:val="00E5703B"/>
    <w:rsid w:val="00E57DB8"/>
    <w:rsid w:val="00E61DF0"/>
    <w:rsid w:val="00E631B2"/>
    <w:rsid w:val="00E63473"/>
    <w:rsid w:val="00E7199A"/>
    <w:rsid w:val="00E72910"/>
    <w:rsid w:val="00E74E57"/>
    <w:rsid w:val="00E74EB7"/>
    <w:rsid w:val="00E75BD8"/>
    <w:rsid w:val="00E76885"/>
    <w:rsid w:val="00E7723C"/>
    <w:rsid w:val="00E80E8C"/>
    <w:rsid w:val="00E80F48"/>
    <w:rsid w:val="00E84FBB"/>
    <w:rsid w:val="00E8664A"/>
    <w:rsid w:val="00E86B75"/>
    <w:rsid w:val="00E86F47"/>
    <w:rsid w:val="00E92023"/>
    <w:rsid w:val="00E95008"/>
    <w:rsid w:val="00E954EE"/>
    <w:rsid w:val="00EA08CA"/>
    <w:rsid w:val="00EA0FE0"/>
    <w:rsid w:val="00EA1885"/>
    <w:rsid w:val="00EA4341"/>
    <w:rsid w:val="00EB11E3"/>
    <w:rsid w:val="00EB2650"/>
    <w:rsid w:val="00EB2694"/>
    <w:rsid w:val="00EB3E83"/>
    <w:rsid w:val="00EB56CB"/>
    <w:rsid w:val="00EC015E"/>
    <w:rsid w:val="00EC222E"/>
    <w:rsid w:val="00EC2CC3"/>
    <w:rsid w:val="00EC2EEB"/>
    <w:rsid w:val="00EC3652"/>
    <w:rsid w:val="00EC6708"/>
    <w:rsid w:val="00EC6AD2"/>
    <w:rsid w:val="00ED13F5"/>
    <w:rsid w:val="00ED2EDF"/>
    <w:rsid w:val="00EE2116"/>
    <w:rsid w:val="00EE2854"/>
    <w:rsid w:val="00EE47EA"/>
    <w:rsid w:val="00EE5578"/>
    <w:rsid w:val="00EE6975"/>
    <w:rsid w:val="00EF2A5F"/>
    <w:rsid w:val="00EF559D"/>
    <w:rsid w:val="00EF6105"/>
    <w:rsid w:val="00F034BD"/>
    <w:rsid w:val="00F03F39"/>
    <w:rsid w:val="00F0406A"/>
    <w:rsid w:val="00F068D8"/>
    <w:rsid w:val="00F07019"/>
    <w:rsid w:val="00F106B6"/>
    <w:rsid w:val="00F13775"/>
    <w:rsid w:val="00F163B2"/>
    <w:rsid w:val="00F16FE5"/>
    <w:rsid w:val="00F2215B"/>
    <w:rsid w:val="00F22856"/>
    <w:rsid w:val="00F22A64"/>
    <w:rsid w:val="00F23C27"/>
    <w:rsid w:val="00F23C29"/>
    <w:rsid w:val="00F243CD"/>
    <w:rsid w:val="00F2501F"/>
    <w:rsid w:val="00F2508C"/>
    <w:rsid w:val="00F2565D"/>
    <w:rsid w:val="00F25ACA"/>
    <w:rsid w:val="00F26391"/>
    <w:rsid w:val="00F27174"/>
    <w:rsid w:val="00F3004C"/>
    <w:rsid w:val="00F30DE1"/>
    <w:rsid w:val="00F31A05"/>
    <w:rsid w:val="00F31EB5"/>
    <w:rsid w:val="00F3348D"/>
    <w:rsid w:val="00F34494"/>
    <w:rsid w:val="00F37E40"/>
    <w:rsid w:val="00F400D6"/>
    <w:rsid w:val="00F40132"/>
    <w:rsid w:val="00F43988"/>
    <w:rsid w:val="00F453FB"/>
    <w:rsid w:val="00F45D22"/>
    <w:rsid w:val="00F52E6B"/>
    <w:rsid w:val="00F53D1C"/>
    <w:rsid w:val="00F547F3"/>
    <w:rsid w:val="00F54922"/>
    <w:rsid w:val="00F54E60"/>
    <w:rsid w:val="00F56728"/>
    <w:rsid w:val="00F56AC7"/>
    <w:rsid w:val="00F602B7"/>
    <w:rsid w:val="00F603DB"/>
    <w:rsid w:val="00F606F9"/>
    <w:rsid w:val="00F6070C"/>
    <w:rsid w:val="00F6217A"/>
    <w:rsid w:val="00F644C7"/>
    <w:rsid w:val="00F64565"/>
    <w:rsid w:val="00F65C3D"/>
    <w:rsid w:val="00F705F4"/>
    <w:rsid w:val="00F72C13"/>
    <w:rsid w:val="00F772BA"/>
    <w:rsid w:val="00F7753D"/>
    <w:rsid w:val="00F80740"/>
    <w:rsid w:val="00F83A1F"/>
    <w:rsid w:val="00F850E2"/>
    <w:rsid w:val="00F87BAF"/>
    <w:rsid w:val="00F90F02"/>
    <w:rsid w:val="00F9192D"/>
    <w:rsid w:val="00F91F0A"/>
    <w:rsid w:val="00F932C3"/>
    <w:rsid w:val="00F951B5"/>
    <w:rsid w:val="00F95C93"/>
    <w:rsid w:val="00F95CE3"/>
    <w:rsid w:val="00FA03AA"/>
    <w:rsid w:val="00FA0ABD"/>
    <w:rsid w:val="00FA13B9"/>
    <w:rsid w:val="00FA3F6D"/>
    <w:rsid w:val="00FA4DE8"/>
    <w:rsid w:val="00FB5CB5"/>
    <w:rsid w:val="00FB6422"/>
    <w:rsid w:val="00FB7808"/>
    <w:rsid w:val="00FC1C51"/>
    <w:rsid w:val="00FC574A"/>
    <w:rsid w:val="00FC6C73"/>
    <w:rsid w:val="00FD041D"/>
    <w:rsid w:val="00FD0495"/>
    <w:rsid w:val="00FD14D9"/>
    <w:rsid w:val="00FD26B0"/>
    <w:rsid w:val="00FD41A6"/>
    <w:rsid w:val="00FD4C49"/>
    <w:rsid w:val="00FD5763"/>
    <w:rsid w:val="00FD5CE3"/>
    <w:rsid w:val="00FD656F"/>
    <w:rsid w:val="00FD74D5"/>
    <w:rsid w:val="00FD79EF"/>
    <w:rsid w:val="00FE0549"/>
    <w:rsid w:val="00FE08DA"/>
    <w:rsid w:val="00FE0B8E"/>
    <w:rsid w:val="00FE1FEE"/>
    <w:rsid w:val="00FE32C3"/>
    <w:rsid w:val="00FE3BBD"/>
    <w:rsid w:val="00FE50C4"/>
    <w:rsid w:val="00FE56D6"/>
    <w:rsid w:val="00FE5A04"/>
    <w:rsid w:val="00FF2BA9"/>
    <w:rsid w:val="00FF3FA6"/>
    <w:rsid w:val="00FF507E"/>
    <w:rsid w:val="00FF50AC"/>
    <w:rsid w:val="00FF679A"/>
    <w:rsid w:val="00FF7782"/>
    <w:rsid w:val="00FF7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D09369E-7531-4D7F-990A-789E65108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94913"/>
    <w:rPr>
      <w:rFonts w:cs="Times New Roman"/>
      <w:b/>
      <w:caps/>
      <w:sz w:val="20"/>
      <w:szCs w:val="20"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94913"/>
    <w:rPr>
      <w:rFonts w:cs="Times New Roman"/>
      <w:b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A94913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A94913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A94913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A94913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A94913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A94913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A94913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94913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B35FCC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94913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A94913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styleId="Odkaznakomentr">
    <w:name w:val="annotation reference"/>
    <w:basedOn w:val="Predvolenpsmoodseku"/>
    <w:uiPriority w:val="99"/>
    <w:semiHidden/>
    <w:locked/>
    <w:rsid w:val="00EF610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EF6105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F6105"/>
    <w:rPr>
      <w:rFonts w:cs="Times New Roman"/>
      <w:sz w:val="20"/>
      <w:szCs w:val="2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EF61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F6105"/>
    <w:rPr>
      <w:rFonts w:cs="Times New Roman"/>
      <w:b/>
      <w:b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99"/>
    <w:qFormat/>
    <w:rsid w:val="006D724C"/>
    <w:pPr>
      <w:ind w:left="720"/>
      <w:contextualSpacing/>
    </w:pPr>
  </w:style>
  <w:style w:type="paragraph" w:styleId="Revzia">
    <w:name w:val="Revision"/>
    <w:hidden/>
    <w:uiPriority w:val="99"/>
    <w:semiHidden/>
    <w:rsid w:val="00B35FCC"/>
    <w:rPr>
      <w:sz w:val="20"/>
      <w:szCs w:val="20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99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5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E18C88-E663-4BE2-942E-9786DBF2C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1</Pages>
  <Words>3742</Words>
  <Characters>21334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25026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Mrva Andrej</cp:lastModifiedBy>
  <cp:revision>3</cp:revision>
  <cp:lastPrinted>2013-02-05T07:45:00Z</cp:lastPrinted>
  <dcterms:created xsi:type="dcterms:W3CDTF">2016-03-10T07:08:00Z</dcterms:created>
  <dcterms:modified xsi:type="dcterms:W3CDTF">2016-03-10T07:08:00Z</dcterms:modified>
</cp:coreProperties>
</file>