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E87E73" w:rsidP="00452840">
            <w:pPr>
              <w:ind w:right="-468"/>
              <w:rPr>
                <w:rFonts w:ascii="Arial Narrow" w:hAnsi="Arial Narrow"/>
                <w:bCs/>
                <w:color w:val="FF0000"/>
                <w:sz w:val="18"/>
                <w:szCs w:val="18"/>
              </w:rPr>
            </w:pPr>
            <w:r>
              <w:rPr>
                <w:sz w:val="16"/>
                <w:szCs w:val="16"/>
              </w:rPr>
              <w:t>COMPACT-GAS,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E87E73" w:rsidP="00452840">
            <w:pPr>
              <w:ind w:right="-468"/>
              <w:rPr>
                <w:rFonts w:ascii="Arial Narrow" w:hAnsi="Arial Narrow"/>
                <w:bCs/>
                <w:color w:val="FF0000"/>
                <w:sz w:val="18"/>
                <w:szCs w:val="18"/>
              </w:rPr>
            </w:pPr>
            <w:r>
              <w:rPr>
                <w:sz w:val="16"/>
                <w:szCs w:val="16"/>
              </w:rPr>
              <w:t>REPUBLIKY 8, 8, 01001, ZILINA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1C21F5" w:rsidP="00452840">
            <w:pPr>
              <w:ind w:right="-468"/>
              <w:rPr>
                <w:rFonts w:ascii="Arial Narrow" w:hAnsi="Arial Narrow"/>
                <w:bCs/>
                <w:sz w:val="18"/>
                <w:szCs w:val="18"/>
              </w:rPr>
            </w:pPr>
            <w:r>
              <w:rPr>
                <w:rFonts w:ascii="Arial Narrow" w:hAnsi="Arial Narrow"/>
                <w:bCs/>
                <w:sz w:val="18"/>
                <w:szCs w:val="18"/>
              </w:rPr>
              <w:t>3.1.2000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1C21F5" w:rsidP="003B2828">
            <w:pPr>
              <w:pStyle w:val="Value"/>
              <w:jc w:val="center"/>
              <w:rPr>
                <w:sz w:val="18"/>
                <w:szCs w:val="18"/>
                <w:lang w:val="sk-SK" w:eastAsia="en-US"/>
              </w:rPr>
            </w:pPr>
            <w:r>
              <w:rPr>
                <w:sz w:val="18"/>
                <w:szCs w:val="18"/>
                <w:lang w:val="sk-SK" w:eastAsia="en-US"/>
              </w:rPr>
              <w:t>21</w:t>
            </w:r>
          </w:p>
        </w:tc>
        <w:tc>
          <w:tcPr>
            <w:tcW w:w="2868" w:type="dxa"/>
            <w:tcBorders>
              <w:top w:val="single" w:sz="12" w:space="0" w:color="auto"/>
              <w:left w:val="single" w:sz="12" w:space="0" w:color="auto"/>
            </w:tcBorders>
            <w:vAlign w:val="center"/>
          </w:tcPr>
          <w:p w:rsidR="00C95A68" w:rsidRPr="001153FA" w:rsidRDefault="002851D3" w:rsidP="003B2828">
            <w:pPr>
              <w:pStyle w:val="Value"/>
              <w:jc w:val="center"/>
              <w:rPr>
                <w:sz w:val="18"/>
                <w:szCs w:val="18"/>
                <w:lang w:val="sk-SK" w:eastAsia="en-US"/>
              </w:rPr>
            </w:pPr>
            <w:r>
              <w:rPr>
                <w:sz w:val="18"/>
                <w:szCs w:val="18"/>
                <w:lang w:val="sk-SK" w:eastAsia="en-US"/>
              </w:rPr>
              <w:t>17,6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1C21F5" w:rsidP="003B2828">
            <w:pPr>
              <w:pStyle w:val="Value"/>
              <w:jc w:val="center"/>
              <w:rPr>
                <w:sz w:val="18"/>
                <w:szCs w:val="18"/>
                <w:lang w:val="sk-SK" w:eastAsia="en-US"/>
              </w:rPr>
            </w:pPr>
            <w:r>
              <w:rPr>
                <w:sz w:val="18"/>
                <w:szCs w:val="18"/>
                <w:lang w:val="sk-SK" w:eastAsia="en-US"/>
              </w:rPr>
              <w:t>22</w:t>
            </w:r>
          </w:p>
        </w:tc>
        <w:tc>
          <w:tcPr>
            <w:tcW w:w="2868" w:type="dxa"/>
            <w:tcBorders>
              <w:left w:val="single" w:sz="12" w:space="0" w:color="auto"/>
            </w:tcBorders>
            <w:vAlign w:val="center"/>
          </w:tcPr>
          <w:p w:rsidR="00C95A68" w:rsidRPr="001153FA" w:rsidRDefault="002851D3" w:rsidP="003B2828">
            <w:pPr>
              <w:pStyle w:val="Value"/>
              <w:jc w:val="center"/>
              <w:rPr>
                <w:sz w:val="18"/>
                <w:szCs w:val="18"/>
                <w:lang w:val="sk-SK" w:eastAsia="en-US"/>
              </w:rPr>
            </w:pPr>
            <w:r>
              <w:rPr>
                <w:sz w:val="18"/>
                <w:szCs w:val="18"/>
                <w:lang w:val="sk-SK" w:eastAsia="en-US"/>
              </w:rPr>
              <w:t>21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1C21F5" w:rsidP="003B2828">
            <w:pPr>
              <w:pStyle w:val="Value"/>
              <w:jc w:val="center"/>
              <w:rPr>
                <w:sz w:val="18"/>
                <w:szCs w:val="18"/>
                <w:lang w:val="sk-SK" w:eastAsia="en-US"/>
              </w:rPr>
            </w:pPr>
            <w:r>
              <w:rPr>
                <w:sz w:val="18"/>
                <w:szCs w:val="18"/>
                <w:lang w:val="sk-SK" w:eastAsia="en-US"/>
              </w:rPr>
              <w:t>3</w:t>
            </w:r>
          </w:p>
        </w:tc>
        <w:tc>
          <w:tcPr>
            <w:tcW w:w="2868" w:type="dxa"/>
            <w:tcBorders>
              <w:left w:val="single" w:sz="12" w:space="0" w:color="auto"/>
              <w:bottom w:val="single" w:sz="12" w:space="0" w:color="auto"/>
            </w:tcBorders>
            <w:vAlign w:val="center"/>
          </w:tcPr>
          <w:p w:rsidR="00C95A68" w:rsidRPr="001153FA" w:rsidRDefault="002851D3" w:rsidP="003B2828">
            <w:pPr>
              <w:pStyle w:val="Value"/>
              <w:jc w:val="center"/>
              <w:rPr>
                <w:sz w:val="18"/>
                <w:szCs w:val="18"/>
                <w:lang w:val="sk-SK" w:eastAsia="en-US"/>
              </w:rPr>
            </w:pPr>
            <w:r>
              <w:rPr>
                <w:sz w:val="18"/>
                <w:szCs w:val="18"/>
                <w:lang w:val="sk-SK" w:eastAsia="en-US"/>
              </w:rPr>
              <w:t>3</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E87E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87E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87E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E87E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E87E7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E87E73"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E87E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E87E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87E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87E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87E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87E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87E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E87E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87E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E87E7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E87E7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E87E7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E87E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87E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87E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87E7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87E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E87E7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E87E73"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E87E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87E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87E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87E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87E7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E87E7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E87E7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E87E7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496698,3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655299,3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154940,7</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154854,7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-3000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327116,5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138551,8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168564,7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20000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306795,4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513087,2</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634978,2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28699,57</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313084,19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341783,76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6961,8</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92925,1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99886,9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169240,75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169240,75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35661,37</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236768,54</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272429,91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-28699,57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183614,11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313515,54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-35661,37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276318,66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362548,29</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130890,75</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421584,65</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674366,4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119210,61</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132920,61</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275131,22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44096,96</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119210,61</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163307,57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130890,75</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496698,3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786190,05</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21312,69</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295021,35</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316334,04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7386,88</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62159,8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44096,96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44096,96</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69546,68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28699,57</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313084,19</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341783,76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152203,44</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716606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358032,36</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87E73"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159590,32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809782,49</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87E73"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87E73" w:rsidP="00F17A90">
            <w:pPr>
              <w:jc w:val="right"/>
              <w:rPr>
                <w:rFonts w:cs="Calibri"/>
                <w:color w:val="000000"/>
                <w:sz w:val="16"/>
                <w:szCs w:val="16"/>
              </w:rPr>
            </w:pPr>
            <w:r>
              <w:rPr>
                <w:sz w:val="16"/>
                <w:szCs w:val="16"/>
              </w:rPr>
              <w:t>444406,29</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E87E73"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E87E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87E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87E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E87E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E87E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E87E7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E87E7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E87E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87E7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87E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180" w:type="dxa"/>
            <w:vAlign w:val="center"/>
          </w:tcPr>
          <w:p w:rsidR="00A33649" w:rsidRPr="001153FA" w:rsidRDefault="00E87E7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87E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180" w:type="dxa"/>
            <w:vAlign w:val="center"/>
          </w:tcPr>
          <w:p w:rsidR="00A33649" w:rsidRPr="001153FA" w:rsidRDefault="00E87E7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87E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E87E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E87E73"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E87E73"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E87E73"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E87E73"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E87E73"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340851">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340851">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CA0753" w:rsidP="00C63E24">
            <w:pPr>
              <w:pStyle w:val="Value"/>
              <w:rPr>
                <w:sz w:val="18"/>
                <w:szCs w:val="18"/>
                <w:lang w:val="sk-SK" w:eastAsia="en-US"/>
              </w:rPr>
            </w:pPr>
            <w:r>
              <w:rPr>
                <w:sz w:val="18"/>
                <w:szCs w:val="18"/>
                <w:lang w:val="sk-SK" w:eastAsia="en-US"/>
              </w:rPr>
              <w:t>1033750</w:t>
            </w:r>
          </w:p>
        </w:tc>
        <w:tc>
          <w:tcPr>
            <w:tcW w:w="2906" w:type="dxa"/>
            <w:tcBorders>
              <w:top w:val="single" w:sz="12" w:space="0" w:color="auto"/>
              <w:left w:val="single" w:sz="12" w:space="0" w:color="auto"/>
              <w:right w:val="single" w:sz="12" w:space="0" w:color="auto"/>
            </w:tcBorders>
            <w:vAlign w:val="center"/>
          </w:tcPr>
          <w:p w:rsidR="00F83C54" w:rsidRPr="001153FA" w:rsidRDefault="00340851" w:rsidP="00C63E24">
            <w:pPr>
              <w:pStyle w:val="Value"/>
              <w:rPr>
                <w:sz w:val="18"/>
                <w:szCs w:val="18"/>
                <w:lang w:val="sk-SK" w:eastAsia="en-US"/>
              </w:rPr>
            </w:pPr>
            <w:r>
              <w:rPr>
                <w:sz w:val="18"/>
                <w:szCs w:val="18"/>
                <w:lang w:val="sk-SK" w:eastAsia="en-US"/>
              </w:rPr>
              <w:t>956252</w:t>
            </w: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276508" w:rsidP="00C63E24">
            <w:pPr>
              <w:pStyle w:val="Value"/>
              <w:rPr>
                <w:sz w:val="18"/>
                <w:szCs w:val="18"/>
                <w:lang w:val="sk-SK" w:eastAsia="en-US"/>
              </w:rPr>
            </w:pPr>
            <w:r>
              <w:rPr>
                <w:sz w:val="18"/>
                <w:szCs w:val="18"/>
                <w:lang w:val="sk-SK" w:eastAsia="en-US"/>
              </w:rPr>
              <w:t>666343</w:t>
            </w:r>
          </w:p>
        </w:tc>
        <w:tc>
          <w:tcPr>
            <w:tcW w:w="2906" w:type="dxa"/>
            <w:tcBorders>
              <w:left w:val="single" w:sz="12" w:space="0" w:color="auto"/>
              <w:right w:val="single" w:sz="12" w:space="0" w:color="auto"/>
            </w:tcBorders>
            <w:vAlign w:val="center"/>
          </w:tcPr>
          <w:p w:rsidR="00F83C54" w:rsidRPr="001153FA" w:rsidRDefault="00340851" w:rsidP="00C63E24">
            <w:pPr>
              <w:pStyle w:val="Value"/>
              <w:rPr>
                <w:sz w:val="18"/>
                <w:szCs w:val="18"/>
                <w:lang w:val="sk-SK" w:eastAsia="en-US"/>
              </w:rPr>
            </w:pPr>
            <w:r>
              <w:rPr>
                <w:sz w:val="18"/>
                <w:szCs w:val="18"/>
                <w:lang w:val="sk-SK" w:eastAsia="en-US"/>
              </w:rPr>
              <w:t>502767</w:t>
            </w: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 xml:space="preserve">Sumár od začiatku zákazkovej výstavby nehnuteľnosti určenej na predaj až do konca bežného </w:t>
            </w:r>
            <w:r w:rsidRPr="00AA4D36">
              <w:rPr>
                <w:rFonts w:ascii="Arial Narrow" w:hAnsi="Arial Narrow" w:cs="Arial"/>
                <w:b/>
                <w:sz w:val="18"/>
                <w:szCs w:val="18"/>
              </w:rPr>
              <w:lastRenderedPageBreak/>
              <w:t>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lastRenderedPageBreak/>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lastRenderedPageBreak/>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E87E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E87E73" w:rsidP="00C63E24">
            <w:pPr>
              <w:pStyle w:val="Value"/>
              <w:rPr>
                <w:sz w:val="18"/>
                <w:szCs w:val="18"/>
                <w:lang w:val="sk-SK" w:eastAsia="en-US"/>
              </w:rPr>
            </w:pPr>
            <w:r>
              <w:rPr>
                <w:sz w:val="16"/>
                <w:szCs w:val="16"/>
              </w:rPr>
              <w:t>798820,72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87E73" w:rsidP="00C63E24">
            <w:pPr>
              <w:pStyle w:val="Value"/>
              <w:rPr>
                <w:sz w:val="18"/>
                <w:szCs w:val="18"/>
                <w:lang w:val="sk-SK" w:eastAsia="en-US"/>
              </w:rPr>
            </w:pPr>
            <w:r>
              <w:rPr>
                <w:sz w:val="16"/>
                <w:szCs w:val="16"/>
              </w:rPr>
              <w:t>128095,95</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E87E73"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E87E73" w:rsidP="00AA52BA">
            <w:pPr>
              <w:jc w:val="right"/>
              <w:rPr>
                <w:sz w:val="16"/>
                <w:szCs w:val="16"/>
              </w:rPr>
            </w:pPr>
            <w:r>
              <w:rPr>
                <w:sz w:val="16"/>
                <w:szCs w:val="16"/>
              </w:rPr>
              <w:t>98961,46</w:t>
            </w:r>
          </w:p>
        </w:tc>
        <w:tc>
          <w:tcPr>
            <w:tcW w:w="2530" w:type="dxa"/>
            <w:tcBorders>
              <w:top w:val="single" w:sz="12" w:space="0" w:color="auto"/>
            </w:tcBorders>
            <w:vAlign w:val="center"/>
          </w:tcPr>
          <w:p w:rsidR="00AA52BA" w:rsidRPr="00B80FC6" w:rsidRDefault="00E87E73" w:rsidP="00AA52BA">
            <w:pPr>
              <w:jc w:val="right"/>
              <w:rPr>
                <w:sz w:val="16"/>
                <w:szCs w:val="16"/>
              </w:rPr>
            </w:pPr>
            <w:r>
              <w:rPr>
                <w:sz w:val="16"/>
                <w:szCs w:val="16"/>
              </w:rPr>
              <w:t>71016,93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E87E73" w:rsidP="00AA52BA">
            <w:pPr>
              <w:jc w:val="right"/>
              <w:rPr>
                <w:sz w:val="16"/>
                <w:szCs w:val="16"/>
              </w:rPr>
            </w:pPr>
            <w:r>
              <w:rPr>
                <w:sz w:val="16"/>
                <w:szCs w:val="16"/>
              </w:rPr>
              <w:t>-98458,99</w:t>
            </w:r>
          </w:p>
        </w:tc>
        <w:tc>
          <w:tcPr>
            <w:tcW w:w="2530" w:type="dxa"/>
            <w:vAlign w:val="center"/>
          </w:tcPr>
          <w:p w:rsidR="00AA52BA" w:rsidRPr="00B80FC6" w:rsidRDefault="00E87E73" w:rsidP="00AA52BA">
            <w:pPr>
              <w:jc w:val="right"/>
              <w:rPr>
                <w:sz w:val="16"/>
                <w:szCs w:val="16"/>
              </w:rPr>
            </w:pPr>
            <w:r>
              <w:rPr>
                <w:sz w:val="16"/>
                <w:szCs w:val="16"/>
              </w:rPr>
              <w:t>-54383,04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E87E73" w:rsidP="00AA52BA">
            <w:pPr>
              <w:jc w:val="right"/>
              <w:rPr>
                <w:sz w:val="16"/>
                <w:szCs w:val="16"/>
              </w:rPr>
            </w:pPr>
            <w:r>
              <w:rPr>
                <w:sz w:val="16"/>
                <w:szCs w:val="16"/>
              </w:rPr>
              <w:t>0</w:t>
            </w:r>
          </w:p>
        </w:tc>
        <w:tc>
          <w:tcPr>
            <w:tcW w:w="2530" w:type="dxa"/>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E87E73" w:rsidP="00AA52BA">
            <w:pPr>
              <w:jc w:val="right"/>
              <w:rPr>
                <w:b/>
                <w:sz w:val="16"/>
                <w:szCs w:val="16"/>
              </w:rPr>
            </w:pPr>
            <w:r>
              <w:rPr>
                <w:b/>
                <w:sz w:val="16"/>
                <w:szCs w:val="16"/>
              </w:rPr>
              <w:t>502,47</w:t>
            </w:r>
          </w:p>
        </w:tc>
        <w:tc>
          <w:tcPr>
            <w:tcW w:w="2530" w:type="dxa"/>
            <w:tcBorders>
              <w:bottom w:val="single" w:sz="12" w:space="0" w:color="auto"/>
            </w:tcBorders>
            <w:vAlign w:val="center"/>
          </w:tcPr>
          <w:p w:rsidR="00AA52BA" w:rsidRPr="008D6513" w:rsidRDefault="00E87E73" w:rsidP="00AA52BA">
            <w:pPr>
              <w:jc w:val="right"/>
              <w:rPr>
                <w:b/>
                <w:sz w:val="16"/>
                <w:szCs w:val="16"/>
              </w:rPr>
            </w:pPr>
            <w:r>
              <w:rPr>
                <w:b/>
                <w:sz w:val="16"/>
                <w:szCs w:val="16"/>
              </w:rPr>
              <w:t>16633,89</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E87E7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E87E7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E87E7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E87E73" w:rsidP="00AA52BA">
            <w:pPr>
              <w:jc w:val="right"/>
              <w:rPr>
                <w:sz w:val="16"/>
                <w:szCs w:val="16"/>
              </w:rPr>
            </w:pPr>
            <w:r>
              <w:rPr>
                <w:sz w:val="16"/>
                <w:szCs w:val="16"/>
              </w:rPr>
              <w:t>0</w:t>
            </w:r>
          </w:p>
        </w:tc>
        <w:tc>
          <w:tcPr>
            <w:tcW w:w="1295" w:type="dxa"/>
            <w:vAlign w:val="center"/>
          </w:tcPr>
          <w:p w:rsidR="00AA52BA" w:rsidRPr="00B80FC6" w:rsidRDefault="00E87E73" w:rsidP="00AA52BA">
            <w:pPr>
              <w:jc w:val="right"/>
              <w:rPr>
                <w:sz w:val="16"/>
                <w:szCs w:val="16"/>
              </w:rPr>
            </w:pPr>
            <w:r>
              <w:rPr>
                <w:sz w:val="16"/>
                <w:szCs w:val="16"/>
              </w:rPr>
              <w:t>0</w:t>
            </w:r>
          </w:p>
        </w:tc>
        <w:tc>
          <w:tcPr>
            <w:tcW w:w="1365" w:type="dxa"/>
            <w:vAlign w:val="center"/>
          </w:tcPr>
          <w:p w:rsidR="00AA52BA" w:rsidRPr="00B80FC6" w:rsidRDefault="00E87E73" w:rsidP="00AA52BA">
            <w:pPr>
              <w:jc w:val="right"/>
              <w:rPr>
                <w:sz w:val="16"/>
                <w:szCs w:val="16"/>
              </w:rPr>
            </w:pPr>
            <w:r>
              <w:rPr>
                <w:sz w:val="16"/>
                <w:szCs w:val="16"/>
              </w:rPr>
              <w:t>0</w:t>
            </w:r>
          </w:p>
        </w:tc>
        <w:tc>
          <w:tcPr>
            <w:tcW w:w="1866" w:type="dxa"/>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E87E7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E87E7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E87E7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E87E7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E87E7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E87E7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E87E73" w:rsidP="00AA52BA">
            <w:pPr>
              <w:jc w:val="right"/>
              <w:rPr>
                <w:sz w:val="16"/>
                <w:szCs w:val="16"/>
              </w:rPr>
            </w:pPr>
            <w:r>
              <w:rPr>
                <w:sz w:val="16"/>
                <w:szCs w:val="16"/>
              </w:rPr>
              <w:t>0</w:t>
            </w:r>
          </w:p>
        </w:tc>
        <w:tc>
          <w:tcPr>
            <w:tcW w:w="1295" w:type="dxa"/>
            <w:vAlign w:val="center"/>
          </w:tcPr>
          <w:p w:rsidR="00AA52BA" w:rsidRPr="00B80FC6" w:rsidRDefault="00E87E73" w:rsidP="00AA52BA">
            <w:pPr>
              <w:jc w:val="right"/>
              <w:rPr>
                <w:sz w:val="16"/>
                <w:szCs w:val="16"/>
              </w:rPr>
            </w:pPr>
            <w:r>
              <w:rPr>
                <w:sz w:val="16"/>
                <w:szCs w:val="16"/>
              </w:rPr>
              <w:t>0</w:t>
            </w:r>
          </w:p>
        </w:tc>
        <w:tc>
          <w:tcPr>
            <w:tcW w:w="1365" w:type="dxa"/>
            <w:vAlign w:val="center"/>
          </w:tcPr>
          <w:p w:rsidR="00AA52BA" w:rsidRPr="00B80FC6" w:rsidRDefault="00E87E73" w:rsidP="00AA52BA">
            <w:pPr>
              <w:jc w:val="right"/>
              <w:rPr>
                <w:sz w:val="16"/>
                <w:szCs w:val="16"/>
              </w:rPr>
            </w:pPr>
            <w:r>
              <w:rPr>
                <w:sz w:val="16"/>
                <w:szCs w:val="16"/>
              </w:rPr>
              <w:t>0</w:t>
            </w:r>
          </w:p>
        </w:tc>
        <w:tc>
          <w:tcPr>
            <w:tcW w:w="1866" w:type="dxa"/>
            <w:vAlign w:val="center"/>
          </w:tcPr>
          <w:p w:rsidR="00AA52BA" w:rsidRPr="00B80FC6" w:rsidRDefault="00E87E7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E87E7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E87E7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E87E7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E87E7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E87E7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E87E7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D5F60" w:rsidP="009D5F60">
            <w:pPr>
              <w:jc w:val="right"/>
              <w:rPr>
                <w:sz w:val="16"/>
                <w:szCs w:val="16"/>
              </w:rPr>
            </w:pPr>
            <w:r>
              <w:rPr>
                <w:b/>
                <w:sz w:val="16"/>
                <w:szCs w:val="16"/>
              </w:rPr>
              <w:t>6456</w:t>
            </w:r>
          </w:p>
        </w:tc>
        <w:tc>
          <w:tcPr>
            <w:tcW w:w="2664" w:type="dxa"/>
            <w:tcBorders>
              <w:top w:val="single" w:sz="12" w:space="0" w:color="auto"/>
              <w:bottom w:val="single" w:sz="12" w:space="0" w:color="auto"/>
            </w:tcBorders>
            <w:vAlign w:val="center"/>
          </w:tcPr>
          <w:p w:rsidR="00501ABD" w:rsidRPr="00B80FC6" w:rsidRDefault="00E87E73" w:rsidP="00501ABD">
            <w:pPr>
              <w:jc w:val="right"/>
              <w:rPr>
                <w:sz w:val="16"/>
                <w:szCs w:val="16"/>
              </w:rPr>
            </w:pPr>
            <w:r>
              <w:rPr>
                <w:b/>
                <w:sz w:val="16"/>
                <w:szCs w:val="16"/>
              </w:rPr>
              <w:t>13190,75</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E87E73"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E87E73"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E87E7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E87E7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E87E73" w:rsidP="00C63E24">
            <w:pPr>
              <w:pStyle w:val="Value"/>
              <w:rPr>
                <w:b/>
                <w:sz w:val="18"/>
                <w:szCs w:val="18"/>
                <w:lang w:val="sk-SK" w:eastAsia="en-US"/>
              </w:rPr>
            </w:pPr>
            <w:r>
              <w:rPr>
                <w:b/>
                <w:sz w:val="16"/>
                <w:szCs w:val="16"/>
              </w:rPr>
              <w:t>18417,29</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E87E73" w:rsidP="00C63E24">
            <w:pPr>
              <w:pStyle w:val="Value"/>
              <w:rPr>
                <w:b/>
                <w:sz w:val="18"/>
                <w:szCs w:val="18"/>
                <w:lang w:val="sk-SK" w:eastAsia="en-US"/>
              </w:rPr>
            </w:pPr>
            <w:r>
              <w:rPr>
                <w:b/>
                <w:sz w:val="16"/>
                <w:szCs w:val="16"/>
              </w:rPr>
              <w:t>18417,29</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E87E73"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E87E73"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87E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87E73"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87E73" w:rsidP="001F169E">
            <w:pPr>
              <w:pStyle w:val="Value"/>
              <w:rPr>
                <w:sz w:val="18"/>
                <w:szCs w:val="18"/>
                <w:lang w:val="sk-SK" w:eastAsia="en-US"/>
              </w:rPr>
            </w:pPr>
            <w:r>
              <w:rPr>
                <w:b/>
                <w:sz w:val="16"/>
                <w:szCs w:val="16"/>
              </w:rPr>
              <w:t>501745,13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400288,94</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87E73" w:rsidP="001F169E">
            <w:pPr>
              <w:pStyle w:val="Value"/>
              <w:rPr>
                <w:sz w:val="18"/>
                <w:szCs w:val="18"/>
                <w:lang w:val="sk-SK" w:eastAsia="en-US"/>
              </w:rPr>
            </w:pPr>
            <w:r>
              <w:rPr>
                <w:b/>
                <w:sz w:val="16"/>
                <w:szCs w:val="16"/>
              </w:rPr>
              <w:t>470810,58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374498,68</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87E73"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412781" w:rsidP="00C63E24">
            <w:pPr>
              <w:pStyle w:val="Value"/>
              <w:rPr>
                <w:sz w:val="18"/>
                <w:szCs w:val="18"/>
                <w:lang w:val="sk-SK" w:eastAsia="en-US"/>
              </w:rPr>
            </w:pPr>
            <w:r>
              <w:rPr>
                <w:sz w:val="18"/>
                <w:szCs w:val="18"/>
                <w:lang w:val="sk-SK" w:eastAsia="en-US"/>
              </w:rPr>
              <w:t>1572651</w:t>
            </w: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412781" w:rsidP="00C63E24">
            <w:pPr>
              <w:pStyle w:val="Value"/>
              <w:rPr>
                <w:sz w:val="18"/>
                <w:szCs w:val="18"/>
                <w:lang w:val="sk-SK" w:eastAsia="en-US"/>
              </w:rPr>
            </w:pPr>
            <w:r>
              <w:rPr>
                <w:sz w:val="18"/>
                <w:szCs w:val="18"/>
                <w:lang w:val="sk-SK" w:eastAsia="en-US"/>
              </w:rPr>
              <w:t>1121680</w:t>
            </w: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412781" w:rsidP="00C63E24">
            <w:pPr>
              <w:pStyle w:val="Value"/>
              <w:rPr>
                <w:sz w:val="18"/>
                <w:szCs w:val="18"/>
                <w:lang w:val="sk-SK" w:eastAsia="en-US"/>
              </w:rPr>
            </w:pPr>
            <w:r>
              <w:rPr>
                <w:sz w:val="18"/>
                <w:szCs w:val="18"/>
                <w:lang w:val="sk-SK" w:eastAsia="en-US"/>
              </w:rPr>
              <w:t>704625</w:t>
            </w: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412781" w:rsidP="00C63E24">
            <w:pPr>
              <w:pStyle w:val="Value"/>
              <w:rPr>
                <w:sz w:val="18"/>
                <w:szCs w:val="18"/>
                <w:lang w:val="sk-SK" w:eastAsia="en-US"/>
              </w:rPr>
            </w:pPr>
            <w:r>
              <w:rPr>
                <w:sz w:val="18"/>
                <w:szCs w:val="18"/>
                <w:lang w:val="sk-SK" w:eastAsia="en-US"/>
              </w:rPr>
              <w:t>570581</w:t>
            </w: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lastRenderedPageBreak/>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E87E73" w:rsidP="00C63E24">
            <w:pPr>
              <w:pStyle w:val="Value"/>
              <w:rPr>
                <w:sz w:val="18"/>
                <w:szCs w:val="18"/>
                <w:lang w:val="sk-SK" w:eastAsia="en-US"/>
              </w:rPr>
            </w:pPr>
            <w:r>
              <w:rPr>
                <w:sz w:val="16"/>
                <w:szCs w:val="16"/>
              </w:rPr>
              <w:t>800326,39</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E87E73" w:rsidP="00C63E24">
            <w:pPr>
              <w:pStyle w:val="Value"/>
              <w:rPr>
                <w:sz w:val="18"/>
                <w:szCs w:val="18"/>
                <w:lang w:val="sk-SK" w:eastAsia="en-US"/>
              </w:rPr>
            </w:pPr>
            <w:r>
              <w:rPr>
                <w:sz w:val="16"/>
                <w:szCs w:val="16"/>
              </w:rPr>
              <w:t>672844,82</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E87E73" w:rsidP="00C63E24">
            <w:pPr>
              <w:pStyle w:val="Value"/>
              <w:rPr>
                <w:sz w:val="18"/>
                <w:szCs w:val="18"/>
                <w:lang w:val="sk-SK" w:eastAsia="en-US"/>
              </w:rPr>
            </w:pPr>
            <w:r>
              <w:rPr>
                <w:sz w:val="16"/>
                <w:szCs w:val="16"/>
              </w:rPr>
              <w:t>832884,56</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87E73" w:rsidP="00C63E24">
            <w:pPr>
              <w:pStyle w:val="Value"/>
              <w:rPr>
                <w:sz w:val="18"/>
                <w:szCs w:val="18"/>
                <w:lang w:val="sk-SK" w:eastAsia="en-US"/>
              </w:rPr>
            </w:pPr>
            <w:r>
              <w:rPr>
                <w:sz w:val="16"/>
                <w:szCs w:val="16"/>
              </w:rPr>
              <w:t>-59039,61</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87E73"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E87E73" w:rsidP="001F169E">
            <w:pPr>
              <w:pStyle w:val="Value"/>
              <w:rPr>
                <w:sz w:val="18"/>
                <w:szCs w:val="18"/>
                <w:lang w:val="sk-SK" w:eastAsia="en-US"/>
              </w:rPr>
            </w:pPr>
            <w:r>
              <w:rPr>
                <w:sz w:val="16"/>
                <w:szCs w:val="16"/>
              </w:rPr>
              <w:t>1230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E87E73" w:rsidP="001F169E">
            <w:pPr>
              <w:pStyle w:val="Value"/>
              <w:rPr>
                <w:sz w:val="18"/>
                <w:szCs w:val="18"/>
                <w:lang w:val="sk-SK" w:eastAsia="en-US"/>
              </w:rPr>
            </w:pPr>
            <w:r>
              <w:rPr>
                <w:sz w:val="16"/>
                <w:szCs w:val="16"/>
              </w:rPr>
              <w:t>3719,28</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E87E73" w:rsidP="001F169E">
            <w:pPr>
              <w:pStyle w:val="Value"/>
              <w:rPr>
                <w:sz w:val="18"/>
                <w:szCs w:val="18"/>
                <w:lang w:val="sk-SK" w:eastAsia="en-US"/>
              </w:rPr>
            </w:pPr>
            <w:r>
              <w:rPr>
                <w:sz w:val="16"/>
                <w:szCs w:val="16"/>
              </w:rPr>
              <w:t>1230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E87E73" w:rsidP="001F169E">
            <w:pPr>
              <w:pStyle w:val="Value"/>
              <w:rPr>
                <w:sz w:val="18"/>
                <w:szCs w:val="18"/>
                <w:lang w:val="sk-SK" w:eastAsia="en-US"/>
              </w:rPr>
            </w:pPr>
            <w:r>
              <w:rPr>
                <w:sz w:val="16"/>
                <w:szCs w:val="16"/>
              </w:rPr>
              <w:t>3719,28</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87E73"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E87E73" w:rsidP="001F169E">
            <w:pPr>
              <w:pStyle w:val="Value"/>
              <w:rPr>
                <w:sz w:val="18"/>
                <w:szCs w:val="18"/>
                <w:lang w:val="sk-SK" w:eastAsia="en-US"/>
              </w:rPr>
            </w:pPr>
            <w:r>
              <w:rPr>
                <w:b/>
                <w:sz w:val="16"/>
                <w:szCs w:val="16"/>
              </w:rPr>
              <w:t>802786,39</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E87E73" w:rsidP="001F169E">
            <w:pPr>
              <w:pStyle w:val="Value"/>
              <w:rPr>
                <w:sz w:val="18"/>
                <w:szCs w:val="18"/>
                <w:lang w:val="sk-SK" w:eastAsia="en-US"/>
              </w:rPr>
            </w:pPr>
            <w:r>
              <w:rPr>
                <w:b/>
                <w:sz w:val="16"/>
                <w:szCs w:val="16"/>
              </w:rPr>
              <w:t>680283,38</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E87E73" w:rsidP="001F169E">
            <w:pPr>
              <w:pStyle w:val="Value"/>
              <w:rPr>
                <w:sz w:val="18"/>
                <w:szCs w:val="18"/>
                <w:lang w:val="sk-SK" w:eastAsia="en-US"/>
              </w:rPr>
            </w:pPr>
            <w:r>
              <w:rPr>
                <w:b/>
                <w:sz w:val="16"/>
                <w:szCs w:val="16"/>
              </w:rPr>
              <w:t>832884,56</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87E73" w:rsidP="001F169E">
            <w:pPr>
              <w:pStyle w:val="Value"/>
              <w:rPr>
                <w:sz w:val="18"/>
                <w:szCs w:val="18"/>
                <w:lang w:val="sk-SK" w:eastAsia="en-US"/>
              </w:rPr>
            </w:pPr>
            <w:r>
              <w:rPr>
                <w:b/>
                <w:sz w:val="16"/>
                <w:szCs w:val="16"/>
              </w:rPr>
              <w:t>-59039,61</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87E73"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87E73" w:rsidP="001F169E">
            <w:pPr>
              <w:pStyle w:val="Value"/>
              <w:rPr>
                <w:sz w:val="18"/>
                <w:szCs w:val="18"/>
                <w:lang w:val="sk-SK" w:eastAsia="en-US"/>
              </w:rPr>
            </w:pPr>
            <w:r>
              <w:rPr>
                <w:b/>
                <w:sz w:val="16"/>
                <w:szCs w:val="16"/>
              </w:rPr>
              <w:t>-59039,61</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87E73"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0,02</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E87E73"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87E73"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87E73"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E87E73"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E87E73"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1033749,75</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956252,16</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149844,1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23805,9</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666343,17</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502766,99</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88440,23</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87E73" w:rsidP="005B0941">
            <w:pPr>
              <w:pStyle w:val="Value"/>
              <w:rPr>
                <w:sz w:val="18"/>
                <w:szCs w:val="18"/>
                <w:lang w:val="sk-SK" w:eastAsia="en-US"/>
              </w:rPr>
            </w:pPr>
            <w:r>
              <w:rPr>
                <w:sz w:val="16"/>
                <w:szCs w:val="16"/>
              </w:rPr>
              <w:t>70370,98</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E87E73" w:rsidP="005B0941">
            <w:pPr>
              <w:pStyle w:val="Value"/>
              <w:rPr>
                <w:b/>
                <w:sz w:val="18"/>
                <w:szCs w:val="18"/>
                <w:lang w:val="sk-SK" w:eastAsia="en-US"/>
              </w:rPr>
            </w:pPr>
            <w:r>
              <w:rPr>
                <w:b/>
                <w:sz w:val="16"/>
                <w:szCs w:val="16"/>
              </w:rPr>
              <w:t>1938377,25</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E87E73" w:rsidP="005B0941">
            <w:pPr>
              <w:pStyle w:val="Value"/>
              <w:rPr>
                <w:b/>
                <w:sz w:val="18"/>
                <w:szCs w:val="18"/>
                <w:lang w:val="sk-SK" w:eastAsia="en-US"/>
              </w:rPr>
            </w:pPr>
            <w:r>
              <w:rPr>
                <w:b/>
                <w:sz w:val="16"/>
                <w:szCs w:val="16"/>
              </w:rPr>
              <w:t>1553196,03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E87E73"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87E73"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E87E73" w:rsidP="005B0941">
            <w:pPr>
              <w:pStyle w:val="Value"/>
              <w:rPr>
                <w:b/>
                <w:sz w:val="18"/>
                <w:szCs w:val="18"/>
                <w:lang w:val="sk-SK" w:eastAsia="en-US"/>
              </w:rPr>
            </w:pPr>
            <w:r>
              <w:rPr>
                <w:b/>
                <w:sz w:val="16"/>
                <w:szCs w:val="16"/>
              </w:rPr>
              <w:t>23636,91</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87E73"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E87E73"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E87E73"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E87E73"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E87E73"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lastRenderedPageBreak/>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5F3F56" w:rsidP="00E4223A">
            <w:pPr>
              <w:pStyle w:val="Value"/>
              <w:rPr>
                <w:sz w:val="18"/>
                <w:szCs w:val="18"/>
                <w:lang w:val="sk-SK" w:eastAsia="en-US"/>
              </w:rPr>
            </w:pPr>
            <w:r>
              <w:rPr>
                <w:sz w:val="16"/>
                <w:szCs w:val="16"/>
                <w:lang w:val="sk-SK"/>
              </w:rPr>
              <w:t>22246,20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E87E73"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412781" w:rsidP="00E4223A">
            <w:pPr>
              <w:pStyle w:val="Value"/>
              <w:rPr>
                <w:sz w:val="18"/>
                <w:szCs w:val="18"/>
                <w:lang w:val="sk-SK" w:eastAsia="en-US"/>
              </w:rPr>
            </w:pPr>
            <w:r>
              <w:rPr>
                <w:sz w:val="16"/>
                <w:szCs w:val="16"/>
                <w:lang w:val="sk-SK"/>
              </w:rPr>
              <w:t>8437,7</w:t>
            </w:r>
            <w:r w:rsidR="00E87E73">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7273D7" w:rsidP="00E4223A">
            <w:pPr>
              <w:pStyle w:val="Value"/>
              <w:rPr>
                <w:sz w:val="18"/>
                <w:szCs w:val="18"/>
                <w:lang w:val="sk-SK" w:eastAsia="en-US"/>
              </w:rPr>
            </w:pPr>
            <w:r>
              <w:rPr>
                <w:sz w:val="18"/>
                <w:szCs w:val="18"/>
                <w:lang w:val="sk-SK" w:eastAsia="en-US"/>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E87E73"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E87E73"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5F3F56" w:rsidP="00412781">
            <w:pPr>
              <w:pStyle w:val="Value"/>
              <w:rPr>
                <w:sz w:val="18"/>
                <w:szCs w:val="18"/>
                <w:lang w:val="sk-SK" w:eastAsia="en-US"/>
              </w:rPr>
            </w:pPr>
            <w:r>
              <w:rPr>
                <w:sz w:val="18"/>
                <w:szCs w:val="18"/>
                <w:lang w:val="sk-SK" w:eastAsia="en-US"/>
              </w:rPr>
              <w:t>+</w:t>
            </w:r>
            <w:r w:rsidR="00412781">
              <w:rPr>
                <w:sz w:val="18"/>
                <w:szCs w:val="18"/>
                <w:lang w:val="sk-SK" w:eastAsia="en-US"/>
              </w:rPr>
              <w:t>16106,99</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F0979" w:rsidP="00E4223A">
            <w:pPr>
              <w:pStyle w:val="Value"/>
              <w:rPr>
                <w:sz w:val="18"/>
                <w:szCs w:val="18"/>
                <w:lang w:val="sk-SK" w:eastAsia="en-US"/>
              </w:rPr>
            </w:pPr>
            <w:r>
              <w:rPr>
                <w:sz w:val="18"/>
                <w:szCs w:val="18"/>
                <w:lang w:val="sk-SK" w:eastAsia="en-US"/>
              </w:rPr>
              <w:t>38353,19</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412781" w:rsidP="00E4223A">
            <w:pPr>
              <w:pStyle w:val="Value"/>
              <w:rPr>
                <w:sz w:val="18"/>
                <w:szCs w:val="18"/>
                <w:lang w:val="sk-SK" w:eastAsia="en-US"/>
              </w:rPr>
            </w:pPr>
            <w:r>
              <w:rPr>
                <w:sz w:val="18"/>
                <w:szCs w:val="18"/>
                <w:lang w:val="sk-SK" w:eastAsia="en-US"/>
              </w:rPr>
              <w:t>8437,70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lastRenderedPageBreak/>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412781" w:rsidP="00E4223A">
            <w:pPr>
              <w:rPr>
                <w:rFonts w:ascii="Arial Narrow" w:hAnsi="Arial Narrow"/>
                <w:sz w:val="18"/>
                <w:szCs w:val="18"/>
              </w:rPr>
            </w:pPr>
            <w:r>
              <w:rPr>
                <w:rFonts w:ascii="Arial Narrow" w:hAnsi="Arial Narrow"/>
                <w:sz w:val="18"/>
                <w:szCs w:val="18"/>
              </w:rPr>
              <w:t>QUATRO, s.r.o.</w:t>
            </w:r>
            <w:r w:rsidR="004470DD">
              <w:rPr>
                <w:rFonts w:ascii="Arial Narrow" w:hAnsi="Arial Narrow"/>
                <w:sz w:val="18"/>
                <w:szCs w:val="18"/>
              </w:rPr>
              <w:t xml:space="preserve">  záväzky</w:t>
            </w:r>
            <w:r w:rsidR="00DF0979">
              <w:rPr>
                <w:rFonts w:ascii="Arial Narrow" w:hAnsi="Arial Narrow"/>
                <w:sz w:val="18"/>
                <w:szCs w:val="18"/>
              </w:rPr>
              <w:t>-obvyklé obch.podmienky</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4470DD" w:rsidP="00E4223A">
            <w:pPr>
              <w:pStyle w:val="ValueCentered"/>
              <w:rPr>
                <w:sz w:val="18"/>
                <w:szCs w:val="18"/>
                <w:lang w:val="sk-SK" w:eastAsia="en-US"/>
              </w:rPr>
            </w:pPr>
            <w:r>
              <w:rPr>
                <w:sz w:val="18"/>
                <w:szCs w:val="18"/>
                <w:lang w:val="sk-SK" w:eastAsia="en-US"/>
              </w:rPr>
              <w:t>321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4470DD" w:rsidP="00E4223A">
            <w:pPr>
              <w:pStyle w:val="Value"/>
              <w:rPr>
                <w:sz w:val="18"/>
                <w:szCs w:val="18"/>
                <w:lang w:val="sk-SK" w:eastAsia="en-US"/>
              </w:rPr>
            </w:pPr>
            <w:r>
              <w:rPr>
                <w:sz w:val="18"/>
                <w:szCs w:val="18"/>
                <w:lang w:val="sk-SK" w:eastAsia="en-US"/>
              </w:rPr>
              <w:t>188332</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DF0979" w:rsidP="00E4223A">
            <w:pPr>
              <w:rPr>
                <w:rFonts w:ascii="Arial Narrow" w:hAnsi="Arial Narrow"/>
                <w:sz w:val="18"/>
                <w:szCs w:val="18"/>
              </w:rPr>
            </w:pPr>
            <w:r>
              <w:rPr>
                <w:rFonts w:ascii="Arial Narrow" w:hAnsi="Arial Narrow"/>
                <w:sz w:val="18"/>
                <w:szCs w:val="18"/>
              </w:rPr>
              <w:t>P</w:t>
            </w:r>
            <w:r w:rsidR="004470DD">
              <w:rPr>
                <w:rFonts w:ascii="Arial Narrow" w:hAnsi="Arial Narrow"/>
                <w:sz w:val="18"/>
                <w:szCs w:val="18"/>
              </w:rPr>
              <w:t>ohľadávky</w:t>
            </w:r>
            <w:r>
              <w:rPr>
                <w:rFonts w:ascii="Arial Narrow" w:hAnsi="Arial Narrow"/>
                <w:sz w:val="18"/>
                <w:szCs w:val="18"/>
              </w:rPr>
              <w:t>-obvyklé obch. podmienky</w:t>
            </w: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4470DD" w:rsidP="00E4223A">
            <w:pPr>
              <w:pStyle w:val="ValueCentered"/>
              <w:rPr>
                <w:sz w:val="18"/>
                <w:szCs w:val="18"/>
                <w:lang w:val="sk-SK" w:eastAsia="en-US"/>
              </w:rPr>
            </w:pPr>
            <w:r>
              <w:rPr>
                <w:sz w:val="18"/>
                <w:szCs w:val="18"/>
                <w:lang w:val="sk-SK" w:eastAsia="en-US"/>
              </w:rPr>
              <w:t>311</w:t>
            </w: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4470DD" w:rsidP="00E4223A">
            <w:pPr>
              <w:pStyle w:val="Value"/>
              <w:rPr>
                <w:sz w:val="18"/>
                <w:szCs w:val="18"/>
                <w:lang w:val="sk-SK" w:eastAsia="en-US"/>
              </w:rPr>
            </w:pPr>
            <w:r>
              <w:rPr>
                <w:sz w:val="18"/>
                <w:szCs w:val="18"/>
                <w:lang w:val="sk-SK" w:eastAsia="en-US"/>
              </w:rPr>
              <w:t>165436</w:t>
            </w: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4470DD" w:rsidP="00E4223A">
            <w:pPr>
              <w:rPr>
                <w:rFonts w:ascii="Arial Narrow" w:hAnsi="Arial Narrow"/>
                <w:sz w:val="18"/>
                <w:szCs w:val="18"/>
              </w:rPr>
            </w:pPr>
            <w:r>
              <w:rPr>
                <w:rFonts w:ascii="Arial Narrow" w:hAnsi="Arial Narrow"/>
                <w:sz w:val="18"/>
                <w:szCs w:val="18"/>
              </w:rPr>
              <w:t>Cabadaj Jaroslav</w:t>
            </w:r>
            <w:r w:rsidR="00DF0979">
              <w:rPr>
                <w:rFonts w:ascii="Arial Narrow" w:hAnsi="Arial Narrow"/>
                <w:sz w:val="18"/>
                <w:szCs w:val="18"/>
              </w:rPr>
              <w:t>-podiel na zákl. imaní</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DF0979" w:rsidP="00E4223A">
            <w:pPr>
              <w:pStyle w:val="ValueCentered"/>
              <w:rPr>
                <w:sz w:val="18"/>
                <w:szCs w:val="18"/>
                <w:lang w:val="sk-SK" w:eastAsia="en-US"/>
              </w:rPr>
            </w:pPr>
            <w:r>
              <w:rPr>
                <w:sz w:val="18"/>
                <w:szCs w:val="18"/>
                <w:lang w:val="sk-SK" w:eastAsia="en-US"/>
              </w:rPr>
              <w:t>33,3%</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4470DD" w:rsidP="00E4223A">
            <w:pPr>
              <w:pStyle w:val="Value"/>
              <w:rPr>
                <w:sz w:val="18"/>
                <w:szCs w:val="18"/>
                <w:lang w:val="sk-SK" w:eastAsia="en-US"/>
              </w:rPr>
            </w:pPr>
            <w:r>
              <w:rPr>
                <w:sz w:val="18"/>
                <w:szCs w:val="18"/>
                <w:lang w:val="sk-SK" w:eastAsia="en-US"/>
              </w:rPr>
              <w:t>konateľ</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4470DD" w:rsidP="00E4223A">
            <w:pPr>
              <w:rPr>
                <w:rFonts w:ascii="Arial Narrow" w:hAnsi="Arial Narrow"/>
                <w:sz w:val="18"/>
                <w:szCs w:val="18"/>
              </w:rPr>
            </w:pPr>
            <w:r>
              <w:rPr>
                <w:rFonts w:ascii="Arial Narrow" w:hAnsi="Arial Narrow"/>
                <w:sz w:val="18"/>
                <w:szCs w:val="18"/>
              </w:rPr>
              <w:t>Ing. Cabadaj Jaroslav</w:t>
            </w:r>
            <w:r w:rsidR="00DF0979">
              <w:rPr>
                <w:rFonts w:ascii="Arial Narrow" w:hAnsi="Arial Narrow"/>
                <w:sz w:val="18"/>
                <w:szCs w:val="18"/>
              </w:rPr>
              <w:t>-podiel na zákl. imaní</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DF0979" w:rsidP="00E4223A">
            <w:pPr>
              <w:pStyle w:val="ValueCentered"/>
              <w:rPr>
                <w:sz w:val="18"/>
                <w:szCs w:val="18"/>
                <w:lang w:val="sk-SK" w:eastAsia="en-US"/>
              </w:rPr>
            </w:pPr>
            <w:r>
              <w:rPr>
                <w:sz w:val="18"/>
                <w:szCs w:val="18"/>
                <w:lang w:val="sk-SK" w:eastAsia="en-US"/>
              </w:rPr>
              <w:t>33,3%</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4470DD" w:rsidP="00E4223A">
            <w:pPr>
              <w:pStyle w:val="Value"/>
              <w:rPr>
                <w:sz w:val="18"/>
                <w:szCs w:val="18"/>
                <w:lang w:val="sk-SK" w:eastAsia="en-US"/>
              </w:rPr>
            </w:pPr>
            <w:r>
              <w:rPr>
                <w:sz w:val="18"/>
                <w:szCs w:val="18"/>
                <w:lang w:val="sk-SK" w:eastAsia="en-US"/>
              </w:rPr>
              <w:t>konateľ</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4470DD" w:rsidP="00E4223A">
            <w:pPr>
              <w:rPr>
                <w:rFonts w:ascii="Arial Narrow" w:hAnsi="Arial Narrow"/>
                <w:sz w:val="18"/>
                <w:szCs w:val="18"/>
              </w:rPr>
            </w:pPr>
            <w:r>
              <w:rPr>
                <w:rFonts w:ascii="Arial Narrow" w:hAnsi="Arial Narrow"/>
                <w:sz w:val="18"/>
                <w:szCs w:val="18"/>
              </w:rPr>
              <w:t>Kučerová Ľubica</w:t>
            </w:r>
            <w:r w:rsidR="00DF0979">
              <w:rPr>
                <w:rFonts w:ascii="Arial Narrow" w:hAnsi="Arial Narrow"/>
                <w:sz w:val="18"/>
                <w:szCs w:val="18"/>
              </w:rPr>
              <w:t>-podiel na zákl. imaní</w:t>
            </w: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DF0979" w:rsidP="00E4223A">
            <w:pPr>
              <w:pStyle w:val="ValueCentered"/>
              <w:rPr>
                <w:sz w:val="18"/>
                <w:szCs w:val="18"/>
                <w:lang w:val="sk-SK" w:eastAsia="en-US"/>
              </w:rPr>
            </w:pPr>
            <w:r>
              <w:rPr>
                <w:sz w:val="18"/>
                <w:szCs w:val="18"/>
                <w:lang w:val="sk-SK" w:eastAsia="en-US"/>
              </w:rPr>
              <w:t>33,3%</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4470DD" w:rsidP="00E4223A">
            <w:pPr>
              <w:pStyle w:val="Value"/>
              <w:rPr>
                <w:sz w:val="18"/>
                <w:szCs w:val="18"/>
                <w:lang w:val="sk-SK" w:eastAsia="en-US"/>
              </w:rPr>
            </w:pPr>
            <w:r>
              <w:rPr>
                <w:sz w:val="18"/>
                <w:szCs w:val="18"/>
                <w:lang w:val="sk-SK" w:eastAsia="en-US"/>
              </w:rPr>
              <w:t>Konateľ</w:t>
            </w: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bookmarkStart w:id="0" w:name="_GoBack"/>
            <w:bookmarkEnd w:id="0"/>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lastRenderedPageBreak/>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87E73"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87E73"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87E73"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E87E73" w:rsidP="00E4223A">
            <w:pPr>
              <w:pStyle w:val="Value"/>
              <w:rPr>
                <w:sz w:val="18"/>
                <w:szCs w:val="18"/>
                <w:lang w:val="sk-SK"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319000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319000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663,88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663,88</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206378,56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18417,29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224795,85</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7239,7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1535,08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18417,29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1535,08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E87E73"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319000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319000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663,88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663,88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321070,27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15308,29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130000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206378,56</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7239,7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7239,7</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E87E73"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lastRenderedPageBreak/>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lastRenderedPageBreak/>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6B5" w:rsidRDefault="00E046B5" w:rsidP="00462239">
      <w:r>
        <w:separator/>
      </w:r>
    </w:p>
  </w:endnote>
  <w:endnote w:type="continuationSeparator" w:id="0">
    <w:p w:rsidR="00E046B5" w:rsidRDefault="00E046B5"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Narrow">
    <w:panose1 w:val="020B0506020202030204"/>
    <w:charset w:val="EE"/>
    <w:family w:val="swiss"/>
    <w:pitch w:val="variable"/>
    <w:sig w:usb0="00000287" w:usb1="00000000" w:usb2="00000000" w:usb3="00000000" w:csb0="000000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3F56" w:rsidRPr="00405E67" w:rsidRDefault="005F3F5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F223DA">
      <w:rPr>
        <w:noProof/>
        <w:sz w:val="20"/>
        <w:szCs w:val="20"/>
      </w:rPr>
      <w:t>28</w:t>
    </w:r>
    <w:r w:rsidRPr="00405E67">
      <w:rPr>
        <w:sz w:val="20"/>
        <w:szCs w:val="20"/>
      </w:rPr>
      <w:fldChar w:fldCharType="end"/>
    </w:r>
  </w:p>
  <w:p w:rsidR="005F3F56" w:rsidRDefault="005F3F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6B5" w:rsidRDefault="00E046B5" w:rsidP="00462239">
      <w:r>
        <w:separator/>
      </w:r>
    </w:p>
  </w:footnote>
  <w:footnote w:type="continuationSeparator" w:id="0">
    <w:p w:rsidR="00E046B5" w:rsidRDefault="00E046B5" w:rsidP="00462239">
      <w:r>
        <w:continuationSeparator/>
      </w:r>
    </w:p>
  </w:footnote>
  <w:footnote w:id="1">
    <w:p w:rsidR="005F3F56" w:rsidRPr="00462239" w:rsidRDefault="005F3F56"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5F3F56" w:rsidRPr="005736DE" w:rsidRDefault="005F3F56"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5F3F56" w:rsidRPr="005736DE" w:rsidRDefault="005F3F56"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5F3F56" w:rsidRPr="005736DE" w:rsidRDefault="005F3F56"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5F3F56" w:rsidRPr="005736DE" w:rsidRDefault="005F3F56" w:rsidP="00462239">
      <w:pPr>
        <w:pStyle w:val="Textpoznmkypodiarou"/>
        <w:rPr>
          <w:sz w:val="16"/>
          <w:szCs w:val="16"/>
        </w:rPr>
      </w:pPr>
    </w:p>
  </w:footnote>
  <w:footnote w:id="4">
    <w:p w:rsidR="005F3F56" w:rsidRPr="005736DE" w:rsidRDefault="005F3F56"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203" w:type="dxa"/>
      <w:tblInd w:w="55" w:type="dxa"/>
      <w:tblCellMar>
        <w:left w:w="70" w:type="dxa"/>
        <w:right w:w="70" w:type="dxa"/>
      </w:tblCellMar>
      <w:tblLook w:val="04A0" w:firstRow="1" w:lastRow="0" w:firstColumn="1" w:lastColumn="0" w:noHBand="0" w:noVBand="1"/>
    </w:tblPr>
    <w:tblGrid>
      <w:gridCol w:w="283"/>
      <w:gridCol w:w="283"/>
      <w:gridCol w:w="283"/>
      <w:gridCol w:w="566"/>
      <w:gridCol w:w="283"/>
      <w:gridCol w:w="284"/>
      <w:gridCol w:w="1620"/>
      <w:gridCol w:w="284"/>
      <w:gridCol w:w="284"/>
      <w:gridCol w:w="306"/>
      <w:gridCol w:w="307"/>
      <w:gridCol w:w="306"/>
      <w:gridCol w:w="306"/>
      <w:gridCol w:w="306"/>
      <w:gridCol w:w="306"/>
      <w:gridCol w:w="306"/>
      <w:gridCol w:w="306"/>
      <w:gridCol w:w="284"/>
      <w:gridCol w:w="284"/>
      <w:gridCol w:w="284"/>
      <w:gridCol w:w="306"/>
      <w:gridCol w:w="306"/>
      <w:gridCol w:w="306"/>
      <w:gridCol w:w="306"/>
      <w:gridCol w:w="306"/>
      <w:gridCol w:w="306"/>
      <w:gridCol w:w="306"/>
      <w:gridCol w:w="306"/>
      <w:gridCol w:w="302"/>
    </w:tblGrid>
    <w:tr w:rsidR="005F3F56" w:rsidTr="001C21F5">
      <w:trPr>
        <w:trHeight w:val="376"/>
      </w:trPr>
      <w:tc>
        <w:tcPr>
          <w:tcW w:w="1415" w:type="dxa"/>
          <w:gridSpan w:val="4"/>
          <w:tcBorders>
            <w:top w:val="single" w:sz="4" w:space="0" w:color="auto"/>
            <w:left w:val="single" w:sz="4" w:space="0" w:color="auto"/>
            <w:bottom w:val="single" w:sz="4" w:space="0" w:color="auto"/>
            <w:right w:val="single" w:sz="4" w:space="0" w:color="000000"/>
          </w:tcBorders>
          <w:noWrap/>
          <w:vAlign w:val="bottom"/>
          <w:hideMark/>
        </w:tcPr>
        <w:p w:rsidR="005F3F56" w:rsidRDefault="005F3F56">
          <w:pPr>
            <w:jc w:val="center"/>
            <w:rPr>
              <w:rFonts w:ascii="Calibri" w:hAnsi="Calibri"/>
              <w:color w:val="000000"/>
              <w:sz w:val="22"/>
              <w:szCs w:val="22"/>
            </w:rPr>
          </w:pPr>
          <w:r>
            <w:rPr>
              <w:rFonts w:ascii="Calibri" w:hAnsi="Calibri"/>
              <w:color w:val="000000"/>
              <w:sz w:val="22"/>
              <w:szCs w:val="22"/>
            </w:rPr>
            <w:t>Úč POD 3-01</w:t>
          </w:r>
        </w:p>
      </w:tc>
      <w:tc>
        <w:tcPr>
          <w:tcW w:w="283"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1620"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613" w:type="dxa"/>
          <w:gridSpan w:val="2"/>
          <w:noWrap/>
          <w:vAlign w:val="bottom"/>
          <w:hideMark/>
        </w:tcPr>
        <w:p w:rsidR="005F3F56" w:rsidRDefault="005F3F56">
          <w:pPr>
            <w:rPr>
              <w:rFonts w:ascii="Calibri" w:hAnsi="Calibri"/>
              <w:color w:val="000000"/>
              <w:sz w:val="22"/>
              <w:szCs w:val="22"/>
            </w:rPr>
          </w:pPr>
          <w:r>
            <w:rPr>
              <w:rFonts w:ascii="Calibri" w:hAnsi="Calibri"/>
              <w:color w:val="000000"/>
              <w:sz w:val="22"/>
              <w:szCs w:val="22"/>
            </w:rPr>
            <w:t>IČO</w:t>
          </w: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Pr="001C21F5" w:rsidRDefault="005F3F56">
          <w:pPr>
            <w:rPr>
              <w:rFonts w:ascii="Calibri" w:eastAsia="Calibri" w:hAnsi="Calibri"/>
              <w:b/>
              <w:sz w:val="20"/>
              <w:szCs w:val="20"/>
            </w:rPr>
          </w:pPr>
        </w:p>
      </w:tc>
      <w:tc>
        <w:tcPr>
          <w:tcW w:w="306" w:type="dxa"/>
          <w:noWrap/>
          <w:vAlign w:val="bottom"/>
          <w:hideMark/>
        </w:tcPr>
        <w:p w:rsidR="005F3F56" w:rsidRPr="001C21F5" w:rsidRDefault="005F3F56">
          <w:pPr>
            <w:rPr>
              <w:rFonts w:ascii="Calibri" w:eastAsia="Calibri" w:hAnsi="Calibri"/>
              <w:b/>
              <w:sz w:val="20"/>
              <w:szCs w:val="20"/>
            </w:rPr>
          </w:pPr>
        </w:p>
      </w:tc>
      <w:tc>
        <w:tcPr>
          <w:tcW w:w="306" w:type="dxa"/>
          <w:noWrap/>
          <w:vAlign w:val="bottom"/>
          <w:hideMark/>
        </w:tcPr>
        <w:p w:rsidR="005F3F56" w:rsidRPr="001C21F5" w:rsidRDefault="005F3F56">
          <w:pPr>
            <w:rPr>
              <w:rFonts w:ascii="Calibri" w:eastAsia="Calibri" w:hAnsi="Calibri"/>
              <w:b/>
              <w:sz w:val="20"/>
              <w:szCs w:val="20"/>
            </w:rPr>
          </w:pPr>
        </w:p>
      </w:tc>
      <w:tc>
        <w:tcPr>
          <w:tcW w:w="306" w:type="dxa"/>
          <w:noWrap/>
          <w:vAlign w:val="bottom"/>
          <w:hideMark/>
        </w:tcPr>
        <w:p w:rsidR="005F3F56" w:rsidRPr="001C21F5" w:rsidRDefault="005F3F56">
          <w:pPr>
            <w:rPr>
              <w:rFonts w:ascii="Calibri" w:eastAsia="Calibri" w:hAnsi="Calibri"/>
              <w:b/>
              <w:sz w:val="20"/>
              <w:szCs w:val="20"/>
            </w:rPr>
          </w:pPr>
        </w:p>
      </w:tc>
      <w:tc>
        <w:tcPr>
          <w:tcW w:w="284" w:type="dxa"/>
          <w:noWrap/>
          <w:vAlign w:val="bottom"/>
          <w:hideMark/>
        </w:tcPr>
        <w:p w:rsidR="005F3F56" w:rsidRPr="001C21F5" w:rsidRDefault="005F3F56">
          <w:pPr>
            <w:rPr>
              <w:rFonts w:ascii="Calibri" w:eastAsia="Calibri" w:hAnsi="Calibri"/>
              <w:b/>
              <w:sz w:val="20"/>
              <w:szCs w:val="20"/>
            </w:rPr>
          </w:pPr>
        </w:p>
      </w:tc>
      <w:tc>
        <w:tcPr>
          <w:tcW w:w="284" w:type="dxa"/>
          <w:noWrap/>
          <w:vAlign w:val="bottom"/>
          <w:hideMark/>
        </w:tcPr>
        <w:p w:rsidR="005F3F56" w:rsidRDefault="005F3F56">
          <w:pPr>
            <w:rPr>
              <w:rFonts w:ascii="Calibri" w:eastAsia="Calibri" w:hAnsi="Calibri"/>
              <w:sz w:val="20"/>
              <w:szCs w:val="20"/>
            </w:rPr>
          </w:pPr>
        </w:p>
      </w:tc>
      <w:tc>
        <w:tcPr>
          <w:tcW w:w="590" w:type="dxa"/>
          <w:gridSpan w:val="2"/>
          <w:noWrap/>
          <w:vAlign w:val="bottom"/>
          <w:hideMark/>
        </w:tcPr>
        <w:p w:rsidR="005F3F56" w:rsidRDefault="005F3F56">
          <w:pPr>
            <w:rPr>
              <w:rFonts w:ascii="Calibri" w:hAnsi="Calibri"/>
              <w:color w:val="000000"/>
              <w:sz w:val="22"/>
              <w:szCs w:val="22"/>
            </w:rPr>
          </w:pPr>
          <w:r>
            <w:rPr>
              <w:rFonts w:ascii="Calibri" w:hAnsi="Calibri"/>
              <w:color w:val="000000"/>
              <w:sz w:val="22"/>
              <w:szCs w:val="22"/>
            </w:rPr>
            <w:t>DIČ</w:t>
          </w: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306"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r>
    <w:tr w:rsidR="005F3F56" w:rsidTr="001C21F5">
      <w:trPr>
        <w:trHeight w:val="376"/>
      </w:trPr>
      <w:tc>
        <w:tcPr>
          <w:tcW w:w="283" w:type="dxa"/>
          <w:noWrap/>
          <w:vAlign w:val="bottom"/>
          <w:hideMark/>
        </w:tcPr>
        <w:p w:rsidR="005F3F56" w:rsidRDefault="005F3F56">
          <w:pPr>
            <w:rPr>
              <w:rFonts w:ascii="Calibri" w:eastAsia="Calibri" w:hAnsi="Calibri"/>
              <w:sz w:val="20"/>
              <w:szCs w:val="20"/>
            </w:rPr>
          </w:pPr>
        </w:p>
      </w:tc>
      <w:tc>
        <w:tcPr>
          <w:tcW w:w="283" w:type="dxa"/>
          <w:noWrap/>
          <w:vAlign w:val="bottom"/>
          <w:hideMark/>
        </w:tcPr>
        <w:p w:rsidR="005F3F56" w:rsidRDefault="005F3F56">
          <w:pPr>
            <w:rPr>
              <w:rFonts w:ascii="Calibri" w:eastAsia="Calibri" w:hAnsi="Calibri"/>
              <w:sz w:val="20"/>
              <w:szCs w:val="20"/>
            </w:rPr>
          </w:pPr>
        </w:p>
      </w:tc>
      <w:tc>
        <w:tcPr>
          <w:tcW w:w="283" w:type="dxa"/>
          <w:noWrap/>
          <w:vAlign w:val="bottom"/>
          <w:hideMark/>
        </w:tcPr>
        <w:p w:rsidR="005F3F56" w:rsidRDefault="005F3F56">
          <w:pPr>
            <w:rPr>
              <w:rFonts w:ascii="Calibri" w:eastAsia="Calibri" w:hAnsi="Calibri"/>
              <w:sz w:val="20"/>
              <w:szCs w:val="20"/>
            </w:rPr>
          </w:pPr>
        </w:p>
      </w:tc>
      <w:tc>
        <w:tcPr>
          <w:tcW w:w="566" w:type="dxa"/>
          <w:noWrap/>
          <w:vAlign w:val="bottom"/>
          <w:hideMark/>
        </w:tcPr>
        <w:p w:rsidR="005F3F56" w:rsidRDefault="005F3F56">
          <w:pPr>
            <w:rPr>
              <w:rFonts w:ascii="Calibri" w:eastAsia="Calibri" w:hAnsi="Calibri"/>
              <w:sz w:val="20"/>
              <w:szCs w:val="20"/>
            </w:rPr>
          </w:pPr>
        </w:p>
      </w:tc>
      <w:tc>
        <w:tcPr>
          <w:tcW w:w="283"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1620"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284" w:type="dxa"/>
          <w:noWrap/>
          <w:vAlign w:val="bottom"/>
          <w:hideMark/>
        </w:tcPr>
        <w:p w:rsidR="005F3F56" w:rsidRDefault="005F3F56">
          <w:pPr>
            <w:rPr>
              <w:rFonts w:ascii="Calibri" w:eastAsia="Calibri" w:hAnsi="Calibri"/>
              <w:sz w:val="20"/>
              <w:szCs w:val="20"/>
            </w:rPr>
          </w:pPr>
        </w:p>
      </w:tc>
      <w:tc>
        <w:tcPr>
          <w:tcW w:w="306" w:type="dxa"/>
          <w:tcBorders>
            <w:top w:val="single" w:sz="4" w:space="0" w:color="auto"/>
            <w:left w:val="single" w:sz="4" w:space="0" w:color="auto"/>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3</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6</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3</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8</w:t>
          </w:r>
        </w:p>
      </w:tc>
      <w:tc>
        <w:tcPr>
          <w:tcW w:w="306" w:type="dxa"/>
          <w:tcBorders>
            <w:top w:val="single" w:sz="4" w:space="0" w:color="auto"/>
            <w:left w:val="nil"/>
            <w:bottom w:val="single" w:sz="4" w:space="0" w:color="auto"/>
            <w:right w:val="single" w:sz="4" w:space="0" w:color="auto"/>
          </w:tcBorders>
          <w:noWrap/>
          <w:vAlign w:val="bottom"/>
          <w:hideMark/>
        </w:tcPr>
        <w:p w:rsidR="005F3F56" w:rsidRPr="001C21F5" w:rsidRDefault="005F3F56">
          <w:pPr>
            <w:rPr>
              <w:rFonts w:ascii="Calibri" w:hAnsi="Calibri"/>
              <w:b/>
              <w:color w:val="000000"/>
              <w:sz w:val="22"/>
              <w:szCs w:val="22"/>
            </w:rPr>
          </w:pPr>
          <w:r w:rsidRPr="001C21F5">
            <w:rPr>
              <w:rFonts w:ascii="Calibri" w:hAnsi="Calibri"/>
              <w:b/>
              <w:color w:val="000000"/>
              <w:sz w:val="22"/>
              <w:szCs w:val="22"/>
            </w:rPr>
            <w:t> 9</w:t>
          </w:r>
        </w:p>
      </w:tc>
      <w:tc>
        <w:tcPr>
          <w:tcW w:w="306" w:type="dxa"/>
          <w:tcBorders>
            <w:top w:val="single" w:sz="4" w:space="0" w:color="auto"/>
            <w:left w:val="nil"/>
            <w:bottom w:val="single" w:sz="4" w:space="0" w:color="auto"/>
            <w:right w:val="single" w:sz="4" w:space="0" w:color="auto"/>
          </w:tcBorders>
          <w:noWrap/>
          <w:vAlign w:val="bottom"/>
          <w:hideMark/>
        </w:tcPr>
        <w:p w:rsidR="005F3F56" w:rsidRPr="001C21F5" w:rsidRDefault="005F3F56">
          <w:pPr>
            <w:rPr>
              <w:rFonts w:ascii="Calibri" w:hAnsi="Calibri"/>
              <w:b/>
              <w:color w:val="000000"/>
              <w:sz w:val="22"/>
              <w:szCs w:val="22"/>
            </w:rPr>
          </w:pPr>
          <w:r w:rsidRPr="001C21F5">
            <w:rPr>
              <w:rFonts w:ascii="Calibri" w:hAnsi="Calibri"/>
              <w:b/>
              <w:color w:val="000000"/>
              <w:sz w:val="22"/>
              <w:szCs w:val="22"/>
            </w:rPr>
            <w:t> 6</w:t>
          </w:r>
        </w:p>
      </w:tc>
      <w:tc>
        <w:tcPr>
          <w:tcW w:w="306" w:type="dxa"/>
          <w:tcBorders>
            <w:top w:val="single" w:sz="4" w:space="0" w:color="auto"/>
            <w:left w:val="nil"/>
            <w:bottom w:val="single" w:sz="4" w:space="0" w:color="auto"/>
            <w:right w:val="single" w:sz="4" w:space="0" w:color="auto"/>
          </w:tcBorders>
          <w:noWrap/>
          <w:vAlign w:val="bottom"/>
          <w:hideMark/>
        </w:tcPr>
        <w:p w:rsidR="005F3F56" w:rsidRPr="001C21F5" w:rsidRDefault="005F3F56">
          <w:pPr>
            <w:rPr>
              <w:rFonts w:ascii="Calibri" w:hAnsi="Calibri"/>
              <w:b/>
              <w:color w:val="000000"/>
              <w:sz w:val="22"/>
              <w:szCs w:val="22"/>
            </w:rPr>
          </w:pPr>
          <w:r w:rsidRPr="001C21F5">
            <w:rPr>
              <w:rFonts w:ascii="Calibri" w:hAnsi="Calibri"/>
              <w:b/>
              <w:color w:val="000000"/>
              <w:sz w:val="22"/>
              <w:szCs w:val="22"/>
            </w:rPr>
            <w:t> 0</w:t>
          </w:r>
        </w:p>
      </w:tc>
      <w:tc>
        <w:tcPr>
          <w:tcW w:w="306" w:type="dxa"/>
          <w:tcBorders>
            <w:top w:val="single" w:sz="4" w:space="0" w:color="auto"/>
            <w:left w:val="nil"/>
            <w:bottom w:val="single" w:sz="4" w:space="0" w:color="auto"/>
            <w:right w:val="single" w:sz="4" w:space="0" w:color="auto"/>
          </w:tcBorders>
          <w:noWrap/>
          <w:vAlign w:val="bottom"/>
          <w:hideMark/>
        </w:tcPr>
        <w:p w:rsidR="005F3F56" w:rsidRPr="001C21F5" w:rsidRDefault="005F3F56">
          <w:pPr>
            <w:rPr>
              <w:rFonts w:ascii="Calibri" w:hAnsi="Calibri"/>
              <w:b/>
              <w:color w:val="000000"/>
              <w:sz w:val="22"/>
              <w:szCs w:val="22"/>
            </w:rPr>
          </w:pPr>
          <w:r w:rsidRPr="001C21F5">
            <w:rPr>
              <w:rFonts w:ascii="Calibri" w:hAnsi="Calibri"/>
              <w:b/>
              <w:color w:val="000000"/>
              <w:sz w:val="22"/>
              <w:szCs w:val="22"/>
            </w:rPr>
            <w:t> 9</w:t>
          </w:r>
        </w:p>
      </w:tc>
      <w:tc>
        <w:tcPr>
          <w:tcW w:w="284" w:type="dxa"/>
          <w:noWrap/>
          <w:vAlign w:val="bottom"/>
          <w:hideMark/>
        </w:tcPr>
        <w:p w:rsidR="005F3F56" w:rsidRPr="001C21F5" w:rsidRDefault="005F3F56">
          <w:pPr>
            <w:rPr>
              <w:rFonts w:ascii="Calibri" w:eastAsia="Calibri" w:hAnsi="Calibri"/>
              <w:b/>
              <w:sz w:val="20"/>
              <w:szCs w:val="20"/>
            </w:rPr>
          </w:pPr>
        </w:p>
      </w:tc>
      <w:tc>
        <w:tcPr>
          <w:tcW w:w="284" w:type="dxa"/>
          <w:noWrap/>
          <w:vAlign w:val="bottom"/>
          <w:hideMark/>
        </w:tcPr>
        <w:p w:rsidR="005F3F56" w:rsidRDefault="005F3F56">
          <w:pPr>
            <w:rPr>
              <w:rFonts w:ascii="Calibri" w:eastAsia="Calibri" w:hAnsi="Calibri"/>
              <w:sz w:val="20"/>
              <w:szCs w:val="20"/>
            </w:rPr>
          </w:pPr>
        </w:p>
      </w:tc>
      <w:tc>
        <w:tcPr>
          <w:tcW w:w="284" w:type="dxa"/>
          <w:tcBorders>
            <w:top w:val="single" w:sz="4" w:space="0" w:color="auto"/>
            <w:left w:val="single" w:sz="4" w:space="0" w:color="auto"/>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2</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0</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2</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0 </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1 </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0</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4</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1</w:t>
          </w:r>
        </w:p>
      </w:tc>
      <w:tc>
        <w:tcPr>
          <w:tcW w:w="306"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7 </w:t>
          </w:r>
        </w:p>
      </w:tc>
      <w:tc>
        <w:tcPr>
          <w:tcW w:w="284" w:type="dxa"/>
          <w:tcBorders>
            <w:top w:val="single" w:sz="4" w:space="0" w:color="auto"/>
            <w:left w:val="nil"/>
            <w:bottom w:val="single" w:sz="4" w:space="0" w:color="auto"/>
            <w:right w:val="single" w:sz="4" w:space="0" w:color="auto"/>
          </w:tcBorders>
          <w:noWrap/>
          <w:vAlign w:val="bottom"/>
          <w:hideMark/>
        </w:tcPr>
        <w:p w:rsidR="005F3F56" w:rsidRDefault="005F3F56">
          <w:pPr>
            <w:rPr>
              <w:rFonts w:ascii="Calibri" w:hAnsi="Calibri"/>
              <w:color w:val="000000"/>
              <w:sz w:val="22"/>
              <w:szCs w:val="22"/>
            </w:rPr>
          </w:pPr>
          <w:r>
            <w:rPr>
              <w:rFonts w:ascii="Calibri" w:hAnsi="Calibri"/>
              <w:color w:val="000000"/>
              <w:sz w:val="22"/>
              <w:szCs w:val="22"/>
            </w:rPr>
            <w:t> 4</w:t>
          </w:r>
        </w:p>
      </w:tc>
    </w:tr>
  </w:tbl>
  <w:p w:rsidR="005F3F56" w:rsidRDefault="005F3F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E73"/>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C21F5"/>
    <w:rsid w:val="001D5285"/>
    <w:rsid w:val="001E4409"/>
    <w:rsid w:val="001E7ED6"/>
    <w:rsid w:val="001F0FC6"/>
    <w:rsid w:val="001F169E"/>
    <w:rsid w:val="00216E6F"/>
    <w:rsid w:val="0025119F"/>
    <w:rsid w:val="00276508"/>
    <w:rsid w:val="002851D3"/>
    <w:rsid w:val="002B7766"/>
    <w:rsid w:val="002C3F89"/>
    <w:rsid w:val="002D306D"/>
    <w:rsid w:val="002D5A0A"/>
    <w:rsid w:val="00300D66"/>
    <w:rsid w:val="00332EFB"/>
    <w:rsid w:val="0033624F"/>
    <w:rsid w:val="00340851"/>
    <w:rsid w:val="00351B1B"/>
    <w:rsid w:val="003540C3"/>
    <w:rsid w:val="003732C0"/>
    <w:rsid w:val="00380E1B"/>
    <w:rsid w:val="003A5F0A"/>
    <w:rsid w:val="003B2828"/>
    <w:rsid w:val="003B7BC4"/>
    <w:rsid w:val="003F590C"/>
    <w:rsid w:val="003F62E1"/>
    <w:rsid w:val="003F7866"/>
    <w:rsid w:val="004040E8"/>
    <w:rsid w:val="00405E67"/>
    <w:rsid w:val="00412781"/>
    <w:rsid w:val="004470DD"/>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7D5"/>
    <w:rsid w:val="005B0941"/>
    <w:rsid w:val="005C2FA3"/>
    <w:rsid w:val="005D33BB"/>
    <w:rsid w:val="005E1C42"/>
    <w:rsid w:val="005F3464"/>
    <w:rsid w:val="005F3F56"/>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273D7"/>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45BD"/>
    <w:rsid w:val="009363A7"/>
    <w:rsid w:val="00964849"/>
    <w:rsid w:val="00977EBE"/>
    <w:rsid w:val="00985A98"/>
    <w:rsid w:val="00987871"/>
    <w:rsid w:val="00992E7B"/>
    <w:rsid w:val="00997912"/>
    <w:rsid w:val="009A2569"/>
    <w:rsid w:val="009B3F94"/>
    <w:rsid w:val="009B7753"/>
    <w:rsid w:val="009D0544"/>
    <w:rsid w:val="009D48BB"/>
    <w:rsid w:val="009D5F60"/>
    <w:rsid w:val="009E40CD"/>
    <w:rsid w:val="00A23187"/>
    <w:rsid w:val="00A24DEB"/>
    <w:rsid w:val="00A326ED"/>
    <w:rsid w:val="00A32C7E"/>
    <w:rsid w:val="00A33649"/>
    <w:rsid w:val="00A54647"/>
    <w:rsid w:val="00A93667"/>
    <w:rsid w:val="00A9610C"/>
    <w:rsid w:val="00AA11CE"/>
    <w:rsid w:val="00AA4D36"/>
    <w:rsid w:val="00AA52BA"/>
    <w:rsid w:val="00AD25F3"/>
    <w:rsid w:val="00AE392C"/>
    <w:rsid w:val="00B22369"/>
    <w:rsid w:val="00B65FD5"/>
    <w:rsid w:val="00B7381E"/>
    <w:rsid w:val="00B80C6E"/>
    <w:rsid w:val="00B906A2"/>
    <w:rsid w:val="00B930E3"/>
    <w:rsid w:val="00BA4F4F"/>
    <w:rsid w:val="00BB39F8"/>
    <w:rsid w:val="00BB61A9"/>
    <w:rsid w:val="00BC4229"/>
    <w:rsid w:val="00BD2358"/>
    <w:rsid w:val="00BF5CB4"/>
    <w:rsid w:val="00C05F03"/>
    <w:rsid w:val="00C2335B"/>
    <w:rsid w:val="00C43B71"/>
    <w:rsid w:val="00C63E24"/>
    <w:rsid w:val="00C95A68"/>
    <w:rsid w:val="00CA0753"/>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DF0979"/>
    <w:rsid w:val="00E046B5"/>
    <w:rsid w:val="00E22DAD"/>
    <w:rsid w:val="00E27292"/>
    <w:rsid w:val="00E4223A"/>
    <w:rsid w:val="00E52658"/>
    <w:rsid w:val="00E56B12"/>
    <w:rsid w:val="00E84042"/>
    <w:rsid w:val="00E87E73"/>
    <w:rsid w:val="00E92B80"/>
    <w:rsid w:val="00E94513"/>
    <w:rsid w:val="00EA4C73"/>
    <w:rsid w:val="00EA5771"/>
    <w:rsid w:val="00EB2C63"/>
    <w:rsid w:val="00EB66DF"/>
    <w:rsid w:val="00ED3CB3"/>
    <w:rsid w:val="00ED7094"/>
    <w:rsid w:val="00F06C2A"/>
    <w:rsid w:val="00F17A90"/>
    <w:rsid w:val="00F223DA"/>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11044</Words>
  <Characters>62956</Characters>
  <Application>Microsoft Office Word</Application>
  <DocSecurity>0</DocSecurity>
  <Lines>524</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Mária Kolembusová</dc:creator>
  <cp:lastModifiedBy>Mária Kolembusová</cp:lastModifiedBy>
  <cp:revision>2</cp:revision>
  <cp:lastPrinted>2012-02-28T15:09:00Z</cp:lastPrinted>
  <dcterms:created xsi:type="dcterms:W3CDTF">2016-03-21T08:26:00Z</dcterms:created>
  <dcterms:modified xsi:type="dcterms:W3CDTF">2016-03-21T08:26:00Z</dcterms:modified>
</cp:coreProperties>
</file>