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9F539F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9F539F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 w:rsidR="00B25E71">
        <w:rPr>
          <w:rFonts w:cs="Times New Roman"/>
          <w:sz w:val="24"/>
          <w:szCs w:val="24"/>
        </w:rPr>
        <w:t>36556670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 w:rsidR="00B25E71">
        <w:rPr>
          <w:rFonts w:cs="Times New Roman"/>
          <w:sz w:val="24"/>
          <w:szCs w:val="24"/>
        </w:rPr>
        <w:t>2021775756</w:t>
      </w: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31.12.2015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B25E71">
        <w:rPr>
          <w:rFonts w:cs="Times New Roman"/>
        </w:rPr>
        <w:t>ACE 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</w:t>
      </w:r>
      <w:r w:rsidR="00B25E71">
        <w:rPr>
          <w:rFonts w:cs="Times New Roman"/>
        </w:rPr>
        <w:t>Mostná 13, 949 01 Nitra</w:t>
      </w:r>
    </w:p>
    <w:p w:rsidR="00B25E71" w:rsidRDefault="00DA53A1" w:rsidP="005D2E9B">
      <w:pPr>
        <w:pStyle w:val="Odsekzoznamu"/>
        <w:rPr>
          <w:rFonts w:cs="Times New Roman"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</w:t>
      </w:r>
      <w:r w:rsidR="00B25E71">
        <w:rPr>
          <w:rFonts w:cs="Times New Roman"/>
        </w:rPr>
        <w:t>36556670</w:t>
      </w:r>
    </w:p>
    <w:p w:rsidR="005D2E9B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</w:t>
      </w:r>
      <w:r w:rsidR="00B25E71">
        <w:rPr>
          <w:rFonts w:cs="Times New Roman"/>
        </w:rPr>
        <w:t>2021775756</w:t>
      </w:r>
    </w:p>
    <w:p w:rsidR="00DA53A1" w:rsidRDefault="00567C75" w:rsidP="005D2E9B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</w:t>
      </w:r>
      <w:r w:rsidR="00DA53A1"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="00DA53A1"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</w:p>
    <w:p w:rsidR="00B25E71" w:rsidRPr="00B25E71" w:rsidRDefault="00B25E71" w:rsidP="00B25E71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</w:rPr>
        <w:t>Kúpa tovaru na účely jeho predaja iným prevádzkovateľom živnosti veľkoobchod</w:t>
      </w:r>
    </w:p>
    <w:p w:rsidR="00B25E71" w:rsidRPr="00B25E71" w:rsidRDefault="00B25E71" w:rsidP="00B25E71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</w:rPr>
        <w:t xml:space="preserve">Kúpa tovaru na účely jeho predaja konečnému spotrebiteľovi </w:t>
      </w:r>
      <w:proofErr w:type="spellStart"/>
      <w:r>
        <w:rPr>
          <w:rFonts w:cs="Times New Roman"/>
        </w:rPr>
        <w:t>maloobchd</w:t>
      </w:r>
      <w:proofErr w:type="spellEnd"/>
    </w:p>
    <w:p w:rsidR="00B25E71" w:rsidRPr="00B25E71" w:rsidRDefault="00B25E71" w:rsidP="00B25E71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</w:rPr>
        <w:t>Sprostredkovateľská činnosť v rozsahu voľnej živnosti</w:t>
      </w:r>
    </w:p>
    <w:p w:rsidR="00B25E71" w:rsidRPr="00B25E71" w:rsidRDefault="00B25E71" w:rsidP="00B25E71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</w:rPr>
        <w:t>Nákladná cestná doprava vozidlami do celkovej hmotnosti 3,5 t vrátane prípojného zariadenia</w:t>
      </w:r>
    </w:p>
    <w:p w:rsidR="00B25E71" w:rsidRDefault="00103B6F" w:rsidP="00B25E71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</w:rPr>
        <w:t xml:space="preserve">Vedenie </w:t>
      </w:r>
      <w:proofErr w:type="spellStart"/>
      <w:r>
        <w:rPr>
          <w:rFonts w:cs="Times New Roman"/>
        </w:rPr>
        <w:t>učtovníctva</w:t>
      </w:r>
      <w:proofErr w:type="spellEnd"/>
      <w:r w:rsidR="00B25E71">
        <w:rPr>
          <w:rFonts w:cs="Times New Roman"/>
        </w:rPr>
        <w:t xml:space="preserve"> 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31.12.201</w:t>
      </w:r>
      <w:r w:rsidR="009649DF">
        <w:rPr>
          <w:rFonts w:cs="Times New Roman"/>
        </w:rPr>
        <w:t>4</w:t>
      </w:r>
      <w:r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103B6F">
        <w:rPr>
          <w:rFonts w:cs="Times New Roman"/>
        </w:rPr>
        <w:t>10</w:t>
      </w:r>
      <w:r w:rsidR="00020F41">
        <w:rPr>
          <w:rFonts w:cs="Times New Roman"/>
        </w:rPr>
        <w:t>.0</w:t>
      </w:r>
      <w:r w:rsidR="00103B6F">
        <w:rPr>
          <w:rFonts w:cs="Times New Roman"/>
        </w:rPr>
        <w:t>6</w:t>
      </w:r>
      <w:r w:rsidR="00020F41">
        <w:rPr>
          <w:rFonts w:cs="Times New Roman"/>
        </w:rPr>
        <w:t>3</w:t>
      </w:r>
      <w:r w:rsidRPr="00567C75">
        <w:rPr>
          <w:rFonts w:cs="Times New Roman"/>
        </w:rPr>
        <w:t>.2015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31.12.2015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2015 do 31.12.2015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103B6F">
        <w:rPr>
          <w:rFonts w:cs="Times New Roman"/>
        </w:rPr>
        <w:t xml:space="preserve"> nemá zamestnanca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</w:t>
      </w:r>
      <w:r w:rsidR="00103B6F">
        <w:rPr>
          <w:rFonts w:cs="Times New Roman"/>
          <w:sz w:val="24"/>
          <w:szCs w:val="24"/>
        </w:rPr>
        <w:t>36556670</w:t>
      </w:r>
      <w:r w:rsidRPr="00355F64">
        <w:rPr>
          <w:rFonts w:cs="Times New Roman"/>
          <w:sz w:val="24"/>
          <w:szCs w:val="24"/>
        </w:rPr>
        <w:t xml:space="preserve">      </w:t>
      </w:r>
      <w:r w:rsidR="00355F64" w:rsidRPr="00355F64">
        <w:rPr>
          <w:rFonts w:cs="Times New Roman"/>
          <w:sz w:val="24"/>
          <w:szCs w:val="24"/>
        </w:rPr>
        <w:t xml:space="preserve">  DIČ: </w:t>
      </w:r>
      <w:r w:rsidRPr="00355F64">
        <w:rPr>
          <w:rFonts w:cs="Times New Roman"/>
          <w:sz w:val="24"/>
          <w:szCs w:val="24"/>
        </w:rPr>
        <w:t>2021</w:t>
      </w:r>
      <w:r w:rsidR="00103B6F">
        <w:rPr>
          <w:rFonts w:cs="Times New Roman"/>
          <w:sz w:val="24"/>
          <w:szCs w:val="24"/>
        </w:rPr>
        <w:t>775756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D3457D" w:rsidRPr="00D3457D" w:rsidRDefault="00D3457D" w:rsidP="00D3457D">
      <w:pPr>
        <w:rPr>
          <w:rFonts w:cs="Times New Roman"/>
          <w:b/>
        </w:rPr>
      </w:pP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C97A55" w:rsidRDefault="002F6D68" w:rsidP="004C25A1">
      <w:pPr>
        <w:pStyle w:val="Odsekzoznamu"/>
        <w:ind w:left="1080"/>
        <w:rPr>
          <w:rFonts w:cs="Times New Roman"/>
        </w:rPr>
      </w:pPr>
      <w:proofErr w:type="spellStart"/>
      <w:r>
        <w:rPr>
          <w:rFonts w:cs="Times New Roman"/>
        </w:rPr>
        <w:t>DHaNM</w:t>
      </w:r>
      <w:proofErr w:type="spellEnd"/>
      <w:r>
        <w:rPr>
          <w:rFonts w:cs="Times New Roman"/>
        </w:rPr>
        <w:t xml:space="preserve"> v roku 2015 obstaraný kúpou ani vlastnou činnosťou  nebol.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nevedie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C97A55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neeviduje DNM v</w:t>
      </w:r>
      <w:r w:rsidR="00D3457D">
        <w:rPr>
          <w:rFonts w:cs="Times New Roman"/>
        </w:rPr>
        <w:t> </w:t>
      </w:r>
      <w:r>
        <w:rPr>
          <w:rFonts w:cs="Times New Roman"/>
        </w:rPr>
        <w:t>účtovníctve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BF6926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v roku 2015 neúčtovala o odpisoch DHM.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BF6926" w:rsidRDefault="00355F64" w:rsidP="00BF6926">
      <w:pPr>
        <w:pStyle w:val="Odsekzoznamu"/>
        <w:ind w:left="144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</w:t>
      </w:r>
      <w:r w:rsidR="00AE7ACD">
        <w:rPr>
          <w:rFonts w:cs="Times New Roman"/>
          <w:sz w:val="24"/>
          <w:szCs w:val="24"/>
        </w:rPr>
        <w:t xml:space="preserve">                                                                  </w:t>
      </w:r>
      <w:r w:rsidR="00AE7ACD" w:rsidRPr="00004E55">
        <w:rPr>
          <w:rFonts w:cs="Times New Roman"/>
          <w:sz w:val="24"/>
          <w:szCs w:val="24"/>
        </w:rPr>
        <w:t xml:space="preserve">IČO: </w:t>
      </w:r>
      <w:r w:rsidR="00AE7ACD">
        <w:rPr>
          <w:rFonts w:cs="Times New Roman"/>
          <w:sz w:val="24"/>
          <w:szCs w:val="24"/>
        </w:rPr>
        <w:t>3</w:t>
      </w:r>
      <w:r w:rsidR="00103B6F">
        <w:rPr>
          <w:rFonts w:cs="Times New Roman"/>
          <w:sz w:val="24"/>
          <w:szCs w:val="24"/>
        </w:rPr>
        <w:t>6556670</w:t>
      </w:r>
      <w:r w:rsidR="00AE7ACD">
        <w:rPr>
          <w:rFonts w:cs="Times New Roman"/>
          <w:sz w:val="24"/>
          <w:szCs w:val="24"/>
        </w:rPr>
        <w:t xml:space="preserve"> </w:t>
      </w:r>
      <w:r w:rsidR="00AE7ACD" w:rsidRPr="00004E55">
        <w:rPr>
          <w:rFonts w:cs="Times New Roman"/>
          <w:sz w:val="24"/>
          <w:szCs w:val="24"/>
        </w:rPr>
        <w:t xml:space="preserve"> </w:t>
      </w:r>
      <w:r w:rsidR="00AE7ACD">
        <w:rPr>
          <w:rFonts w:cs="Times New Roman"/>
          <w:sz w:val="24"/>
          <w:szCs w:val="24"/>
        </w:rPr>
        <w:t xml:space="preserve">    </w:t>
      </w:r>
      <w:r w:rsidR="00AE7ACD" w:rsidRPr="00004E55">
        <w:rPr>
          <w:rFonts w:cs="Times New Roman"/>
          <w:sz w:val="24"/>
          <w:szCs w:val="24"/>
        </w:rPr>
        <w:t xml:space="preserve">  DIČ: </w:t>
      </w:r>
      <w:r w:rsidR="00AE7ACD">
        <w:rPr>
          <w:rFonts w:cs="Times New Roman"/>
          <w:sz w:val="24"/>
          <w:szCs w:val="24"/>
        </w:rPr>
        <w:t>2021</w:t>
      </w:r>
      <w:r w:rsidR="00103B6F">
        <w:rPr>
          <w:rFonts w:cs="Times New Roman"/>
          <w:sz w:val="24"/>
          <w:szCs w:val="24"/>
        </w:rPr>
        <w:t>775756</w:t>
      </w: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zásoby</w:t>
      </w:r>
      <w:r w:rsidR="00F6100E">
        <w:rPr>
          <w:rFonts w:cs="Times New Roman"/>
        </w:rPr>
        <w:t xml:space="preserve"> nenakupovala.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103B6F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</w:t>
      </w:r>
      <w:r w:rsidR="00B9675D">
        <w:rPr>
          <w:rFonts w:cs="Times New Roman"/>
        </w:rPr>
        <w:t>ne</w:t>
      </w:r>
      <w:r w:rsidR="008C50AE">
        <w:rPr>
          <w:rFonts w:cs="Times New Roman"/>
        </w:rPr>
        <w:t>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B9675D">
        <w:rPr>
          <w:rFonts w:cs="Times New Roman"/>
        </w:rPr>
        <w:t>ne</w:t>
      </w:r>
      <w:r>
        <w:rPr>
          <w:rFonts w:cs="Times New Roman"/>
        </w:rPr>
        <w:t>tvorila krátkodobé rezervy ku dňu zostavenia účtovnej závierky vo výške potrebnej k plneniu záväzku v nasledujúcom účtovnom období.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22%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Pr="00BF6926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816E87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816E87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AE7ACD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 w:rsidR="00B9675D">
        <w:rPr>
          <w:rFonts w:cs="Times New Roman"/>
          <w:sz w:val="24"/>
          <w:szCs w:val="24"/>
        </w:rPr>
        <w:t>36556670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 </w:t>
      </w:r>
      <w:r w:rsidR="00B9675D">
        <w:rPr>
          <w:rFonts w:cs="Times New Roman"/>
          <w:sz w:val="24"/>
          <w:szCs w:val="24"/>
        </w:rPr>
        <w:t>2021775756</w:t>
      </w:r>
    </w:p>
    <w:p w:rsidR="00B9675D" w:rsidRDefault="00B9675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2015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2015.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Pr="00567C75" w:rsidRDefault="00567C75">
      <w:pPr>
        <w:pStyle w:val="Odsekzoznamu"/>
        <w:rPr>
          <w:rFonts w:cs="Times New Roman"/>
        </w:rPr>
      </w:pPr>
    </w:p>
    <w:sectPr w:rsidR="00567C75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94056" w:rsidRDefault="00794056" w:rsidP="009F539F">
      <w:pPr>
        <w:spacing w:after="0" w:line="240" w:lineRule="auto"/>
      </w:pPr>
      <w:r>
        <w:separator/>
      </w:r>
    </w:p>
  </w:endnote>
  <w:endnote w:type="continuationSeparator" w:id="0">
    <w:p w:rsidR="00794056" w:rsidRDefault="00794056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94056" w:rsidRDefault="00794056" w:rsidP="009F539F">
      <w:pPr>
        <w:spacing w:after="0" w:line="240" w:lineRule="auto"/>
      </w:pPr>
      <w:r>
        <w:separator/>
      </w:r>
    </w:p>
  </w:footnote>
  <w:footnote w:type="continuationSeparator" w:id="0">
    <w:p w:rsidR="00794056" w:rsidRDefault="00794056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183039F"/>
    <w:multiLevelType w:val="hybridMultilevel"/>
    <w:tmpl w:val="57FE0E4C"/>
    <w:lvl w:ilvl="0" w:tplc="9FA04220">
      <w:numFmt w:val="bullet"/>
      <w:lvlText w:val="-"/>
      <w:lvlJc w:val="left"/>
      <w:pPr>
        <w:ind w:left="1080" w:hanging="360"/>
      </w:pPr>
      <w:rPr>
        <w:rFonts w:ascii="Calibri" w:eastAsiaTheme="minorHAnsi" w:hAnsi="Calibri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7"/>
  </w:num>
  <w:num w:numId="3">
    <w:abstractNumId w:val="12"/>
  </w:num>
  <w:num w:numId="4">
    <w:abstractNumId w:val="11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9"/>
  </w:num>
  <w:num w:numId="10">
    <w:abstractNumId w:val="10"/>
  </w:num>
  <w:num w:numId="11">
    <w:abstractNumId w:val="1"/>
  </w:num>
  <w:num w:numId="12">
    <w:abstractNumId w:val="8"/>
  </w:num>
  <w:num w:numId="13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E0865"/>
    <w:rsid w:val="00004E55"/>
    <w:rsid w:val="00013C69"/>
    <w:rsid w:val="00020F41"/>
    <w:rsid w:val="000530EA"/>
    <w:rsid w:val="000768CD"/>
    <w:rsid w:val="00083833"/>
    <w:rsid w:val="000F0AC7"/>
    <w:rsid w:val="00103B6F"/>
    <w:rsid w:val="0020440E"/>
    <w:rsid w:val="00224B7F"/>
    <w:rsid w:val="00270C87"/>
    <w:rsid w:val="002A6FEC"/>
    <w:rsid w:val="002F6D68"/>
    <w:rsid w:val="00301763"/>
    <w:rsid w:val="00355F64"/>
    <w:rsid w:val="003C458B"/>
    <w:rsid w:val="003E2319"/>
    <w:rsid w:val="00450BCB"/>
    <w:rsid w:val="004C25A1"/>
    <w:rsid w:val="00500277"/>
    <w:rsid w:val="00521A99"/>
    <w:rsid w:val="00532275"/>
    <w:rsid w:val="00567C75"/>
    <w:rsid w:val="00570913"/>
    <w:rsid w:val="00574030"/>
    <w:rsid w:val="00574031"/>
    <w:rsid w:val="00587366"/>
    <w:rsid w:val="005D2E9B"/>
    <w:rsid w:val="00702EAA"/>
    <w:rsid w:val="00794056"/>
    <w:rsid w:val="007976CE"/>
    <w:rsid w:val="007C1B45"/>
    <w:rsid w:val="00816E87"/>
    <w:rsid w:val="00817706"/>
    <w:rsid w:val="00881245"/>
    <w:rsid w:val="008C50AE"/>
    <w:rsid w:val="008E4681"/>
    <w:rsid w:val="00902C91"/>
    <w:rsid w:val="0090430A"/>
    <w:rsid w:val="00913880"/>
    <w:rsid w:val="009439AA"/>
    <w:rsid w:val="009649DF"/>
    <w:rsid w:val="0097224F"/>
    <w:rsid w:val="009F3BED"/>
    <w:rsid w:val="009F539F"/>
    <w:rsid w:val="00A62651"/>
    <w:rsid w:val="00A86174"/>
    <w:rsid w:val="00AE7ACD"/>
    <w:rsid w:val="00AF2283"/>
    <w:rsid w:val="00B25E71"/>
    <w:rsid w:val="00B9675D"/>
    <w:rsid w:val="00BF6926"/>
    <w:rsid w:val="00C4469C"/>
    <w:rsid w:val="00C741C3"/>
    <w:rsid w:val="00C77ABD"/>
    <w:rsid w:val="00C9299F"/>
    <w:rsid w:val="00C97A55"/>
    <w:rsid w:val="00D3457D"/>
    <w:rsid w:val="00DA53A1"/>
    <w:rsid w:val="00DD400D"/>
    <w:rsid w:val="00DE0865"/>
    <w:rsid w:val="00E17D17"/>
    <w:rsid w:val="00E37A13"/>
    <w:rsid w:val="00E53877"/>
    <w:rsid w:val="00E5496D"/>
    <w:rsid w:val="00F6100E"/>
    <w:rsid w:val="00F71B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42EF118-CB3A-43DE-AD14-55A4D045BC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Pages>1</Pages>
  <Words>1251</Words>
  <Characters>7132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Demeterova</cp:lastModifiedBy>
  <cp:revision>17</cp:revision>
  <cp:lastPrinted>2016-03-04T10:51:00Z</cp:lastPrinted>
  <dcterms:created xsi:type="dcterms:W3CDTF">2016-03-03T14:47:00Z</dcterms:created>
  <dcterms:modified xsi:type="dcterms:W3CDTF">2016-03-19T08:44:00Z</dcterms:modified>
</cp:coreProperties>
</file>