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631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Roškovce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631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Roškovce 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631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00323471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F040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BF0403" w:rsidP="00BF040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 xml:space="preserve">x 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D0FE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40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BF04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Čeremeta</w:t>
            </w:r>
            <w:r w:rsidR="008D0FE8"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4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4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A5B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A5B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A5B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A5B9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EA5B9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5B9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A5B99">
        <w:rPr>
          <w:rFonts w:cs="Tahoma"/>
          <w:b/>
          <w:bCs/>
          <w:sz w:val="22"/>
          <w:szCs w:val="22"/>
          <w:lang/>
        </w:rPr>
      </w:r>
      <w:r w:rsidR="00EA5B99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245021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5021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245021">
        <w:rPr>
          <w:rFonts w:cs="Tahoma"/>
          <w:b/>
          <w:bCs/>
          <w:sz w:val="22"/>
          <w:szCs w:val="22"/>
          <w:lang/>
        </w:rPr>
      </w:r>
      <w:r w:rsidR="00245021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121A54" w:rsidRDefault="00D825A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 w:rsidRPr="00121A54">
        <w:rPr>
          <w:rFonts w:cs="Tahoma"/>
          <w:bCs/>
          <w:sz w:val="22"/>
          <w:szCs w:val="22"/>
          <w:lang/>
        </w:rPr>
        <w:t xml:space="preserve">odo </w:t>
      </w:r>
      <w:r w:rsidR="00816145" w:rsidRPr="00121A54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 w:rsidRP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121A54">
        <w:rPr>
          <w:rFonts w:cs="Tahoma"/>
          <w:b/>
          <w:bCs/>
          <w:sz w:val="22"/>
          <w:szCs w:val="22"/>
          <w:lang/>
        </w:rPr>
      </w:r>
      <w:r w:rsidRPr="00121A54">
        <w:rPr>
          <w:rFonts w:cs="Tahoma"/>
          <w:b/>
          <w:bCs/>
          <w:sz w:val="22"/>
          <w:szCs w:val="22"/>
          <w:lang/>
        </w:rPr>
        <w:fldChar w:fldCharType="end"/>
      </w:r>
      <w:r w:rsidRPr="00121A54">
        <w:rPr>
          <w:rFonts w:cs="Tahoma"/>
          <w:b/>
          <w:bCs/>
          <w:sz w:val="22"/>
          <w:szCs w:val="22"/>
          <w:lang/>
        </w:rPr>
        <w:t xml:space="preserve">  </w:t>
      </w:r>
      <w:r w:rsidRPr="00121A54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121A54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121A54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121A54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21A54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121A54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auto"/>
          </w:tcPr>
          <w:p w:rsidR="00816145" w:rsidRPr="00121A54" w:rsidRDefault="00816145" w:rsidP="003715B4">
            <w:pPr>
              <w:jc w:val="center"/>
              <w:rPr>
                <w:b/>
              </w:rPr>
            </w:pPr>
            <w:r w:rsidRPr="00121A54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121A54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200A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200A7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D825A7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121A54" w:rsidRDefault="00816145" w:rsidP="00816145">
      <w:pPr>
        <w:jc w:val="both"/>
        <w:rPr>
          <w:sz w:val="24"/>
        </w:rPr>
      </w:pPr>
      <w:r w:rsidRPr="00121A54">
        <w:rPr>
          <w:sz w:val="24"/>
        </w:rPr>
        <w:t>Drobný nehmo</w:t>
      </w:r>
      <w:r w:rsidR="008F6383" w:rsidRPr="00121A54">
        <w:rPr>
          <w:sz w:val="24"/>
        </w:rPr>
        <w:t xml:space="preserve">tný majetok od </w:t>
      </w:r>
      <w:r w:rsidR="009E6A37" w:rsidRPr="00121A54">
        <w:rPr>
          <w:sz w:val="24"/>
        </w:rPr>
        <w:t>0</w:t>
      </w:r>
      <w:r w:rsidR="00121A54" w:rsidRPr="00121A54">
        <w:rPr>
          <w:sz w:val="24"/>
        </w:rPr>
        <w:t>,-</w:t>
      </w:r>
      <w:r w:rsidR="008F6383" w:rsidRPr="00121A54">
        <w:rPr>
          <w:sz w:val="24"/>
        </w:rPr>
        <w:t xml:space="preserve"> Eur</w:t>
      </w:r>
      <w:r w:rsidRPr="00121A54">
        <w:rPr>
          <w:sz w:val="24"/>
        </w:rPr>
        <w:t xml:space="preserve"> do </w:t>
      </w:r>
      <w:r w:rsidR="009E6A37" w:rsidRPr="00121A54">
        <w:rPr>
          <w:sz w:val="24"/>
        </w:rPr>
        <w:t>2 400</w:t>
      </w:r>
      <w:r w:rsidRPr="00121A54">
        <w:rPr>
          <w:sz w:val="24"/>
        </w:rPr>
        <w:t xml:space="preserve"> €, ktorý podľa rozhodnutia účtovnej jednotky nie je dlhodobým nehmotným majetkom sa účtuje pri obstaraní do nákladov na účet 518 - Ostatné služby.</w:t>
      </w:r>
    </w:p>
    <w:p w:rsidR="00816145" w:rsidRDefault="00816145" w:rsidP="00816145">
      <w:pPr>
        <w:jc w:val="both"/>
        <w:rPr>
          <w:sz w:val="24"/>
        </w:rPr>
      </w:pPr>
      <w:r w:rsidRPr="00121A54">
        <w:rPr>
          <w:sz w:val="24"/>
        </w:rPr>
        <w:t xml:space="preserve">Drobný hmotný majetok od </w:t>
      </w:r>
      <w:r w:rsidR="00121A54" w:rsidRPr="00121A54">
        <w:rPr>
          <w:sz w:val="24"/>
        </w:rPr>
        <w:t>0,-</w:t>
      </w:r>
      <w:r w:rsidR="009E6A37" w:rsidRPr="00121A54">
        <w:rPr>
          <w:sz w:val="24"/>
        </w:rPr>
        <w:t xml:space="preserve"> </w:t>
      </w:r>
      <w:r w:rsidR="008F6383" w:rsidRPr="00121A54">
        <w:rPr>
          <w:sz w:val="24"/>
        </w:rPr>
        <w:t>Eur</w:t>
      </w:r>
      <w:r w:rsidRPr="00121A54">
        <w:rPr>
          <w:sz w:val="24"/>
        </w:rPr>
        <w:t xml:space="preserve"> do </w:t>
      </w:r>
      <w:r w:rsidR="00121A54" w:rsidRPr="00121A54">
        <w:rPr>
          <w:sz w:val="24"/>
        </w:rPr>
        <w:t>1750,-</w:t>
      </w:r>
      <w:r w:rsidRPr="00121A54">
        <w:rPr>
          <w:sz w:val="24"/>
        </w:rPr>
        <w:t xml:space="preserve"> €, ktorý podľa rozhodnutia účtovnej jednotky nie je dlhodobým hmotným majetkom sa účtuje ako zásoby.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816145" w:rsidRPr="00121A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21A54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D0FE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0FE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D0FE8">
        <w:rPr>
          <w:rFonts w:cs="Tahoma"/>
          <w:b/>
          <w:bCs/>
          <w:sz w:val="22"/>
          <w:szCs w:val="22"/>
          <w:lang/>
        </w:rPr>
      </w:r>
      <w:r w:rsidR="008D0FE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D0FE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0FE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D0FE8">
        <w:rPr>
          <w:rFonts w:cs="Tahoma"/>
          <w:b/>
          <w:bCs/>
          <w:sz w:val="22"/>
          <w:szCs w:val="22"/>
          <w:lang/>
        </w:rPr>
      </w:r>
      <w:r w:rsidR="008D0FE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D0FE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0FE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D0FE8">
        <w:rPr>
          <w:rFonts w:cs="Tahoma"/>
          <w:b/>
          <w:bCs/>
          <w:sz w:val="22"/>
          <w:szCs w:val="22"/>
          <w:lang/>
        </w:rPr>
      </w:r>
      <w:r w:rsidR="008D0FE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21A5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1A5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21A54">
        <w:rPr>
          <w:rFonts w:cs="Tahoma"/>
          <w:b/>
          <w:bCs/>
          <w:sz w:val="22"/>
          <w:szCs w:val="22"/>
          <w:lang/>
        </w:rPr>
      </w:r>
      <w:r w:rsidR="00121A54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121A54">
        <w:rPr>
          <w:color w:val="000000"/>
          <w:sz w:val="24"/>
          <w:szCs w:val="24"/>
        </w:rPr>
        <w:t xml:space="preserve">Účtovná jednotka  </w:t>
      </w:r>
      <w:r w:rsidRPr="00121A54">
        <w:rPr>
          <w:color w:val="000000"/>
          <w:sz w:val="24"/>
          <w:szCs w:val="24"/>
          <w:u w:val="single"/>
        </w:rPr>
        <w:t>t</w:t>
      </w:r>
      <w:r w:rsidR="00816145" w:rsidRPr="00121A54">
        <w:rPr>
          <w:color w:val="000000"/>
          <w:sz w:val="24"/>
          <w:szCs w:val="24"/>
          <w:u w:val="single"/>
        </w:rPr>
        <w:t>vor</w:t>
      </w:r>
      <w:r w:rsidRPr="00121A54">
        <w:rPr>
          <w:color w:val="000000"/>
          <w:sz w:val="24"/>
          <w:szCs w:val="24"/>
          <w:u w:val="single"/>
        </w:rPr>
        <w:t>ila</w:t>
      </w:r>
      <w:r w:rsidR="00816145" w:rsidRPr="00121A54">
        <w:rPr>
          <w:color w:val="000000"/>
          <w:sz w:val="24"/>
          <w:szCs w:val="24"/>
          <w:u w:val="single"/>
        </w:rPr>
        <w:t xml:space="preserve"> opravn</w:t>
      </w:r>
      <w:r w:rsidRPr="00121A54">
        <w:rPr>
          <w:color w:val="000000"/>
          <w:sz w:val="24"/>
          <w:szCs w:val="24"/>
          <w:u w:val="single"/>
        </w:rPr>
        <w:t>é polož</w:t>
      </w:r>
      <w:r w:rsidR="00816145" w:rsidRPr="00121A54">
        <w:rPr>
          <w:color w:val="000000"/>
          <w:sz w:val="24"/>
          <w:szCs w:val="24"/>
          <w:u w:val="single"/>
        </w:rPr>
        <w:t>k</w:t>
      </w:r>
      <w:r w:rsidRPr="00121A54">
        <w:rPr>
          <w:color w:val="000000"/>
          <w:sz w:val="24"/>
          <w:szCs w:val="24"/>
          <w:u w:val="single"/>
        </w:rPr>
        <w:t>y</w:t>
      </w:r>
      <w:r w:rsidR="00816145" w:rsidRPr="00121A54">
        <w:rPr>
          <w:color w:val="000000"/>
          <w:sz w:val="24"/>
          <w:szCs w:val="24"/>
          <w:u w:val="single"/>
        </w:rPr>
        <w:t xml:space="preserve"> </w:t>
      </w:r>
      <w:r w:rsidRPr="00121A54">
        <w:rPr>
          <w:color w:val="000000"/>
          <w:sz w:val="24"/>
          <w:szCs w:val="24"/>
          <w:u w:val="single"/>
        </w:rPr>
        <w:t xml:space="preserve">k pohľadávkam </w:t>
      </w:r>
      <w:r w:rsidR="00816145" w:rsidRPr="00121A54">
        <w:rPr>
          <w:color w:val="000000"/>
          <w:sz w:val="24"/>
          <w:szCs w:val="24"/>
          <w:u w:val="single"/>
        </w:rPr>
        <w:t>v rámci hlavnej činnost</w:t>
      </w:r>
      <w:r w:rsidRPr="00121A54">
        <w:rPr>
          <w:color w:val="000000"/>
          <w:sz w:val="24"/>
          <w:szCs w:val="24"/>
          <w:u w:val="single"/>
        </w:rPr>
        <w:t>i,</w:t>
      </w:r>
      <w:r w:rsidR="00816145" w:rsidRPr="00121A54">
        <w:rPr>
          <w:color w:val="000000"/>
          <w:sz w:val="24"/>
          <w:szCs w:val="24"/>
        </w:rPr>
        <w:t xml:space="preserve"> pri ktorých je</w:t>
      </w:r>
      <w:r w:rsidR="00816145" w:rsidRPr="00CF31EB">
        <w:rPr>
          <w:color w:val="000000"/>
          <w:sz w:val="24"/>
          <w:szCs w:val="24"/>
        </w:rPr>
        <w:t xml:space="preserve">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3F36F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312F8D" w:rsidRDefault="00816145" w:rsidP="003F36F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F36FE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F36F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F36F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F36FE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F36F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F36F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F36FE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121A54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 w:rsidR="00121A54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 w:rsidR="00121A54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3F36FE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F36FE" w:rsidRDefault="009E6A37" w:rsidP="009E6A37">
            <w:r w:rsidRPr="003F36FE">
              <w:t>Ročné poistenie – širokopásmový internet</w:t>
            </w:r>
          </w:p>
        </w:tc>
        <w:tc>
          <w:tcPr>
            <w:tcW w:w="5670" w:type="dxa"/>
          </w:tcPr>
          <w:p w:rsidR="006E3870" w:rsidRPr="00312F8D" w:rsidRDefault="009E6A37" w:rsidP="00C0630D">
            <w:r w:rsidRPr="003F36FE">
              <w:t>438,15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3F36FE" w:rsidRDefault="003F36FE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D470C7" w:rsidTr="00B322A1">
        <w:tc>
          <w:tcPr>
            <w:tcW w:w="5220" w:type="dxa"/>
          </w:tcPr>
          <w:p w:rsidR="0071585D" w:rsidRPr="00D470C7" w:rsidRDefault="0071585D" w:rsidP="00CF6A9E">
            <w:r w:rsidRPr="00D470C7">
              <w:t>Pozemky</w:t>
            </w:r>
          </w:p>
        </w:tc>
        <w:tc>
          <w:tcPr>
            <w:tcW w:w="4986" w:type="dxa"/>
          </w:tcPr>
          <w:p w:rsidR="0071585D" w:rsidRPr="00D470C7" w:rsidRDefault="00DB0111" w:rsidP="003F1064">
            <w:r w:rsidRPr="00D470C7">
              <w:t>34 818,12</w:t>
            </w:r>
          </w:p>
        </w:tc>
      </w:tr>
      <w:tr w:rsidR="0071585D" w:rsidRPr="00D470C7" w:rsidTr="00B322A1">
        <w:tc>
          <w:tcPr>
            <w:tcW w:w="5220" w:type="dxa"/>
          </w:tcPr>
          <w:p w:rsidR="0071585D" w:rsidRPr="00D470C7" w:rsidRDefault="0071585D" w:rsidP="00AF737C">
            <w:r w:rsidRPr="00D470C7">
              <w:t>Budovy, stavby</w:t>
            </w:r>
            <w:r w:rsidR="00AF737C" w:rsidRPr="00D470C7">
              <w:t xml:space="preserve">, </w:t>
            </w:r>
          </w:p>
        </w:tc>
        <w:tc>
          <w:tcPr>
            <w:tcW w:w="4986" w:type="dxa"/>
          </w:tcPr>
          <w:p w:rsidR="0071585D" w:rsidRPr="00D470C7" w:rsidRDefault="008D0FE8" w:rsidP="003F1064">
            <w:r w:rsidRPr="00D470C7">
              <w:t>88 089,30</w:t>
            </w:r>
          </w:p>
        </w:tc>
      </w:tr>
      <w:tr w:rsidR="0071585D" w:rsidRPr="00D470C7" w:rsidTr="00B322A1">
        <w:tc>
          <w:tcPr>
            <w:tcW w:w="5220" w:type="dxa"/>
          </w:tcPr>
          <w:p w:rsidR="0071585D" w:rsidRPr="00D470C7" w:rsidRDefault="0071585D" w:rsidP="00CF6A9E">
            <w:r w:rsidRPr="00D470C7">
              <w:t>Stroje, prístroje, zariadenia, inventár</w:t>
            </w:r>
            <w:r w:rsidR="00AF737C" w:rsidRPr="00D470C7">
              <w:t xml:space="preserve"> </w:t>
            </w:r>
          </w:p>
        </w:tc>
        <w:tc>
          <w:tcPr>
            <w:tcW w:w="4986" w:type="dxa"/>
          </w:tcPr>
          <w:p w:rsidR="0071585D" w:rsidRPr="00D470C7" w:rsidRDefault="0071585D" w:rsidP="003F1064"/>
        </w:tc>
      </w:tr>
      <w:tr w:rsidR="0071585D" w:rsidRPr="00D470C7" w:rsidTr="00B322A1">
        <w:tc>
          <w:tcPr>
            <w:tcW w:w="5220" w:type="dxa"/>
          </w:tcPr>
          <w:p w:rsidR="0071585D" w:rsidRPr="00D470C7" w:rsidRDefault="0071585D" w:rsidP="00CF6A9E">
            <w:r w:rsidRPr="00D470C7">
              <w:t xml:space="preserve">Dopravné prostriedky </w:t>
            </w:r>
          </w:p>
        </w:tc>
        <w:tc>
          <w:tcPr>
            <w:tcW w:w="4986" w:type="dxa"/>
          </w:tcPr>
          <w:p w:rsidR="0071585D" w:rsidRPr="00D470C7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D470C7" w:rsidRDefault="00DB0111" w:rsidP="00CF6A9E">
            <w:r w:rsidRPr="00D470C7">
              <w:t>Samostatné hnuteľné veci – širokopásm. intrenet</w:t>
            </w:r>
          </w:p>
        </w:tc>
        <w:tc>
          <w:tcPr>
            <w:tcW w:w="4986" w:type="dxa"/>
          </w:tcPr>
          <w:p w:rsidR="0071585D" w:rsidRPr="00D470C7" w:rsidRDefault="008D0FE8" w:rsidP="003F1064">
            <w:r w:rsidRPr="00D470C7">
              <w:t>189 432,21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D470C7" w:rsidRDefault="00D470C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1322A0" w:rsidP="00565B77">
            <w:r>
              <w:t>Pohľadávky TKO</w:t>
            </w:r>
          </w:p>
        </w:tc>
        <w:tc>
          <w:tcPr>
            <w:tcW w:w="1559" w:type="dxa"/>
          </w:tcPr>
          <w:p w:rsidR="008666D1" w:rsidRPr="003C2105" w:rsidRDefault="003172B7" w:rsidP="003C2105">
            <w:r>
              <w:t>06</w:t>
            </w:r>
            <w:r w:rsidR="001322A0">
              <w:t>8</w:t>
            </w:r>
          </w:p>
        </w:tc>
        <w:tc>
          <w:tcPr>
            <w:tcW w:w="2268" w:type="dxa"/>
          </w:tcPr>
          <w:p w:rsidR="008666D1" w:rsidRPr="003C2105" w:rsidRDefault="001322A0" w:rsidP="003C2105">
            <w:r>
              <w:t>156</w:t>
            </w:r>
          </w:p>
        </w:tc>
        <w:tc>
          <w:tcPr>
            <w:tcW w:w="3739" w:type="dxa"/>
          </w:tcPr>
          <w:p w:rsidR="008666D1" w:rsidRPr="003C2105" w:rsidRDefault="001322A0" w:rsidP="003C2105">
            <w:r>
              <w:t>Nedoplatky na poplatku za vývoz odpadu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1322A0" w:rsidP="003C2105">
            <w:r>
              <w:t>Pohľadávky DzN</w:t>
            </w:r>
          </w:p>
        </w:tc>
        <w:tc>
          <w:tcPr>
            <w:tcW w:w="1559" w:type="dxa"/>
          </w:tcPr>
          <w:p w:rsidR="00D2696B" w:rsidRPr="003C2105" w:rsidRDefault="001322A0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1322A0" w:rsidP="003C2105">
            <w:r>
              <w:t>2186,68</w:t>
            </w:r>
          </w:p>
        </w:tc>
        <w:tc>
          <w:tcPr>
            <w:tcW w:w="3739" w:type="dxa"/>
          </w:tcPr>
          <w:p w:rsidR="00D2696B" w:rsidRPr="003C2105" w:rsidRDefault="001322A0" w:rsidP="003C2105">
            <w:r>
              <w:t>Nedoplatky na DzN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1322A0" w:rsidP="003C2105">
            <w:r>
              <w:t>Odberatelia</w:t>
            </w:r>
          </w:p>
        </w:tc>
        <w:tc>
          <w:tcPr>
            <w:tcW w:w="1559" w:type="dxa"/>
          </w:tcPr>
          <w:p w:rsidR="00D2696B" w:rsidRPr="003C2105" w:rsidRDefault="001322A0" w:rsidP="003C2105">
            <w:r>
              <w:t>061</w:t>
            </w:r>
          </w:p>
        </w:tc>
        <w:tc>
          <w:tcPr>
            <w:tcW w:w="2268" w:type="dxa"/>
          </w:tcPr>
          <w:p w:rsidR="00D2696B" w:rsidRPr="003C2105" w:rsidRDefault="001322A0" w:rsidP="003C2105">
            <w:r>
              <w:t>47,16</w:t>
            </w:r>
          </w:p>
        </w:tc>
        <w:tc>
          <w:tcPr>
            <w:tcW w:w="3739" w:type="dxa"/>
          </w:tcPr>
          <w:p w:rsidR="00D2696B" w:rsidRPr="003C2105" w:rsidRDefault="001322A0" w:rsidP="003C2105">
            <w:r>
              <w:t>Neuhradená fa vystavená pre odberateľov</w:t>
            </w:r>
          </w:p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E7736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D470C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E7736A">
        <w:rPr>
          <w:b w:val="0"/>
          <w:sz w:val="24"/>
          <w:szCs w:val="24"/>
        </w:rPr>
        <w:t>Obec zrušila OP k pohľadávke na DzN z dôvodu nevymožiteľnosti</w:t>
      </w:r>
    </w:p>
    <w:p w:rsidR="00E7736A" w:rsidRDefault="00E7736A" w:rsidP="00E7736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D470C7" w:rsidRDefault="001322A0" w:rsidP="001322A0">
            <w:pPr>
              <w:jc w:val="both"/>
            </w:pPr>
            <w:r w:rsidRPr="00D470C7">
              <w:t>Pohľadávky DzN</w:t>
            </w:r>
          </w:p>
        </w:tc>
        <w:tc>
          <w:tcPr>
            <w:tcW w:w="2084" w:type="dxa"/>
          </w:tcPr>
          <w:p w:rsidR="00B271C7" w:rsidRPr="00D470C7" w:rsidRDefault="001322A0" w:rsidP="00D470C7">
            <w:pPr>
              <w:jc w:val="both"/>
            </w:pPr>
            <w:r w:rsidRPr="00D470C7">
              <w:t>66</w:t>
            </w:r>
            <w:r w:rsidR="00D470C7" w:rsidRPr="00D470C7">
              <w:t xml:space="preserve">,73 </w:t>
            </w:r>
            <w:r w:rsidRPr="00D470C7">
              <w:t>€</w:t>
            </w:r>
          </w:p>
        </w:tc>
        <w:tc>
          <w:tcPr>
            <w:tcW w:w="4936" w:type="dxa"/>
          </w:tcPr>
          <w:p w:rsidR="00B271C7" w:rsidRPr="00EC5A19" w:rsidRDefault="001322A0" w:rsidP="00CF6A9E">
            <w:pPr>
              <w:jc w:val="both"/>
            </w:pPr>
            <w:r w:rsidRPr="00D470C7">
              <w:t>Zrušenie OP k pohľ. DzN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D825A7" w:rsidRDefault="00B271C7" w:rsidP="008D0FE8">
            <w:pPr>
              <w:jc w:val="both"/>
              <w:rPr>
                <w:highlight w:val="yellow"/>
              </w:rPr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E7736A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E7736A" w:rsidP="00254788">
            <w:r>
              <w:t>228,88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E7736A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E7736A" w:rsidP="00254788">
            <w:r>
              <w:t>5145,59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70C7" w:rsidRDefault="00D470C7" w:rsidP="00254788">
      <w:pPr>
        <w:ind w:left="360"/>
        <w:jc w:val="both"/>
        <w:rPr>
          <w:b/>
          <w:sz w:val="24"/>
          <w:szCs w:val="24"/>
        </w:rPr>
      </w:pPr>
    </w:p>
    <w:p w:rsidR="00D470C7" w:rsidRDefault="00D470C7" w:rsidP="00254788">
      <w:pPr>
        <w:ind w:left="360"/>
        <w:jc w:val="both"/>
        <w:rPr>
          <w:b/>
          <w:sz w:val="24"/>
          <w:szCs w:val="24"/>
        </w:rPr>
      </w:pPr>
    </w:p>
    <w:p w:rsidR="00D470C7" w:rsidRDefault="00D470C7" w:rsidP="00254788">
      <w:pPr>
        <w:ind w:left="360"/>
        <w:jc w:val="both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DB0111" w:rsidP="00010F84">
            <w:r>
              <w:t>81,35</w:t>
            </w:r>
            <w:r w:rsidR="005B1EAE">
              <w:t>€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5B1EAE" w:rsidP="00D470C7">
            <w:pPr>
              <w:numPr>
                <w:ilvl w:val="0"/>
                <w:numId w:val="26"/>
              </w:numPr>
            </w:pPr>
            <w:r>
              <w:t xml:space="preserve">Úhrada členského ZMOS </w:t>
            </w:r>
          </w:p>
        </w:tc>
        <w:tc>
          <w:tcPr>
            <w:tcW w:w="4536" w:type="dxa"/>
          </w:tcPr>
          <w:p w:rsidR="007602FE" w:rsidRPr="00010F84" w:rsidRDefault="005B1EAE" w:rsidP="00010F84">
            <w:r>
              <w:t>30,52€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5B1EAE" w:rsidP="00D470C7">
            <w:pPr>
              <w:numPr>
                <w:ilvl w:val="0"/>
                <w:numId w:val="26"/>
              </w:numPr>
            </w:pPr>
            <w:r>
              <w:t>Úhrada členského DPO</w:t>
            </w:r>
          </w:p>
        </w:tc>
        <w:tc>
          <w:tcPr>
            <w:tcW w:w="4536" w:type="dxa"/>
          </w:tcPr>
          <w:p w:rsidR="007602FE" w:rsidRPr="00010F84" w:rsidRDefault="005B1EAE" w:rsidP="00010F84">
            <w:r>
              <w:t>22,55€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5B1EAE" w:rsidP="00D470C7">
            <w:pPr>
              <w:numPr>
                <w:ilvl w:val="0"/>
                <w:numId w:val="26"/>
              </w:numPr>
            </w:pPr>
            <w:r>
              <w:t>Úhrada fa Telekom</w:t>
            </w:r>
          </w:p>
        </w:tc>
        <w:tc>
          <w:tcPr>
            <w:tcW w:w="4536" w:type="dxa"/>
          </w:tcPr>
          <w:p w:rsidR="007602FE" w:rsidRPr="00010F84" w:rsidRDefault="005B1EAE" w:rsidP="00010F84">
            <w:r>
              <w:t>28,28€</w:t>
            </w:r>
          </w:p>
        </w:tc>
      </w:tr>
    </w:tbl>
    <w:p w:rsidR="00D470C7" w:rsidRDefault="00D470C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D470C7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8D16EB" w:rsidP="008D16EB">
            <w:r>
              <w:t>Nevysporiadaný výsledok hospodárenia minulých rokov</w:t>
            </w:r>
          </w:p>
        </w:tc>
        <w:tc>
          <w:tcPr>
            <w:tcW w:w="6662" w:type="dxa"/>
          </w:tcPr>
          <w:p w:rsidR="00596449" w:rsidRPr="00FA1A6F" w:rsidRDefault="008D16EB" w:rsidP="00FA1A6F">
            <w:r>
              <w:t>14 995,20 €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8D16EB" w:rsidP="00FA1A6F">
            <w:r>
              <w:t>Výsledok hospodárenia za účt. Obd.</w:t>
            </w:r>
          </w:p>
        </w:tc>
        <w:tc>
          <w:tcPr>
            <w:tcW w:w="6662" w:type="dxa"/>
          </w:tcPr>
          <w:p w:rsidR="00596449" w:rsidRPr="00FA1A6F" w:rsidRDefault="008D16EB" w:rsidP="00FA1A6F">
            <w:r>
              <w:t>7 319,25 €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4E4E" w:rsidRDefault="0083287E" w:rsidP="00A04E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D16EB" w:rsidRDefault="00A04E4E" w:rsidP="00A04E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k 31.12.2015 neuhradené fa: </w:t>
      </w:r>
    </w:p>
    <w:p w:rsidR="008D16EB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z roku 2014 DPO -20,44</w:t>
      </w:r>
      <w:r w:rsidR="008D16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8D16EB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neuhradená fa Hniďak Pavel – Hapek za dodanie a výmenu okien na Dome smútku – 1484</w:t>
      </w:r>
      <w:r w:rsidR="008D16EB">
        <w:rPr>
          <w:b w:val="0"/>
          <w:sz w:val="24"/>
          <w:szCs w:val="24"/>
        </w:rPr>
        <w:t xml:space="preserve">,- </w:t>
      </w:r>
      <w:r>
        <w:rPr>
          <w:b w:val="0"/>
          <w:sz w:val="24"/>
          <w:szCs w:val="24"/>
        </w:rPr>
        <w:t xml:space="preserve">€, </w:t>
      </w:r>
    </w:p>
    <w:p w:rsidR="008D16EB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DPO – 22,55</w:t>
      </w:r>
      <w:r w:rsidR="008D16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8D16EB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Fura – 144,32</w:t>
      </w:r>
      <w:r w:rsidR="008D16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8D16EB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Telekom – 22,24</w:t>
      </w:r>
      <w:r w:rsidR="008D16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="008D16EB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</w:p>
    <w:p w:rsidR="0083287E" w:rsidRDefault="00A04E4E" w:rsidP="008D16E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Peter Šak – dodanie palivového dreva – 500</w:t>
      </w:r>
      <w:r w:rsidR="008D16EB">
        <w:rPr>
          <w:b w:val="0"/>
          <w:sz w:val="24"/>
          <w:szCs w:val="24"/>
        </w:rPr>
        <w:t xml:space="preserve">,- </w:t>
      </w:r>
      <w:r>
        <w:rPr>
          <w:b w:val="0"/>
          <w:sz w:val="24"/>
          <w:szCs w:val="24"/>
        </w:rPr>
        <w:t xml:space="preserve">€. </w:t>
      </w:r>
    </w:p>
    <w:p w:rsidR="00A04E4E" w:rsidRDefault="00A04E4E" w:rsidP="00A04E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331 je  mzda za 12/2015, ktorá bola uhradená v 01/2016</w:t>
      </w:r>
    </w:p>
    <w:p w:rsidR="00A04E4E" w:rsidRDefault="00A04E4E" w:rsidP="00A04E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336 je poistne zo mzdy za 12/2015 uhradené v 01/2016</w:t>
      </w:r>
    </w:p>
    <w:p w:rsidR="00A04E4E" w:rsidRDefault="00A04E4E" w:rsidP="00A04E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342 je daň zo mzdy za 12/2015, uhradená v 01/2016</w:t>
      </w:r>
      <w:r w:rsidR="008D16EB">
        <w:rPr>
          <w:b w:val="0"/>
          <w:sz w:val="24"/>
          <w:szCs w:val="24"/>
        </w:rPr>
        <w:t>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B1EAE" w:rsidP="005B1EAE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5B1EAE" w:rsidP="00D853F9">
            <w:r>
              <w:t>2193,55</w:t>
            </w:r>
          </w:p>
        </w:tc>
        <w:tc>
          <w:tcPr>
            <w:tcW w:w="4819" w:type="dxa"/>
          </w:tcPr>
          <w:p w:rsidR="007B3055" w:rsidRPr="003C2105" w:rsidRDefault="00864F16" w:rsidP="00D853F9">
            <w:r>
              <w:t>Neuhradené faktúry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B1EAE" w:rsidP="00D853F9">
            <w:r>
              <w:t>Nevyfakturované dodávky</w:t>
            </w:r>
          </w:p>
        </w:tc>
        <w:tc>
          <w:tcPr>
            <w:tcW w:w="2268" w:type="dxa"/>
          </w:tcPr>
          <w:p w:rsidR="007B3055" w:rsidRPr="003C2105" w:rsidRDefault="005B1EAE" w:rsidP="00D853F9">
            <w:r>
              <w:t>333,15</w:t>
            </w:r>
          </w:p>
        </w:tc>
        <w:tc>
          <w:tcPr>
            <w:tcW w:w="4819" w:type="dxa"/>
          </w:tcPr>
          <w:p w:rsidR="007B3055" w:rsidRPr="003C2105" w:rsidRDefault="00864F16" w:rsidP="00D853F9">
            <w:r>
              <w:t>Zostatok nevyfakturovaných dodávok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B1EAE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5B1EAE" w:rsidP="00D853F9">
            <w:r>
              <w:t>1533,55</w:t>
            </w:r>
          </w:p>
        </w:tc>
        <w:tc>
          <w:tcPr>
            <w:tcW w:w="4819" w:type="dxa"/>
          </w:tcPr>
          <w:p w:rsidR="007B3055" w:rsidRPr="003C2105" w:rsidRDefault="00864F16" w:rsidP="00864F16">
            <w:r>
              <w:t>Neuhradená mzda 12/2015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B1EAE" w:rsidP="00D853F9">
            <w:r>
              <w:t>Poisťovne</w:t>
            </w:r>
          </w:p>
        </w:tc>
        <w:tc>
          <w:tcPr>
            <w:tcW w:w="2268" w:type="dxa"/>
          </w:tcPr>
          <w:p w:rsidR="007B3055" w:rsidRPr="003C2105" w:rsidRDefault="005B1EAE" w:rsidP="00D853F9">
            <w:r>
              <w:t>950,37</w:t>
            </w:r>
          </w:p>
        </w:tc>
        <w:tc>
          <w:tcPr>
            <w:tcW w:w="4819" w:type="dxa"/>
          </w:tcPr>
          <w:p w:rsidR="007B3055" w:rsidRPr="003C2105" w:rsidRDefault="00864F16" w:rsidP="00D853F9">
            <w:r>
              <w:t>Neuhradená SP a ZP 12/2015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864F16" w:rsidP="00D853F9">
            <w:r>
              <w:t xml:space="preserve">Ostatné priame </w:t>
            </w:r>
          </w:p>
        </w:tc>
        <w:tc>
          <w:tcPr>
            <w:tcW w:w="2268" w:type="dxa"/>
          </w:tcPr>
          <w:p w:rsidR="007B3055" w:rsidRPr="00864F16" w:rsidRDefault="00864F16" w:rsidP="00D853F9">
            <w:r w:rsidRPr="00864F16">
              <w:t>169,69</w:t>
            </w:r>
          </w:p>
        </w:tc>
        <w:tc>
          <w:tcPr>
            <w:tcW w:w="4819" w:type="dxa"/>
          </w:tcPr>
          <w:p w:rsidR="007B3055" w:rsidRPr="00864F16" w:rsidRDefault="00864F16" w:rsidP="00D853F9">
            <w:r w:rsidRPr="00864F16">
              <w:t>Neuhradená daň 12/2015</w:t>
            </w:r>
          </w:p>
        </w:tc>
      </w:tr>
      <w:tr w:rsidR="00864F16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864F16" w:rsidRDefault="00864F16" w:rsidP="00D853F9">
            <w:r>
              <w:t>Transféry mimo ver. správy</w:t>
            </w:r>
          </w:p>
        </w:tc>
        <w:tc>
          <w:tcPr>
            <w:tcW w:w="2268" w:type="dxa"/>
          </w:tcPr>
          <w:p w:rsidR="00864F16" w:rsidRPr="00864F16" w:rsidRDefault="00864F16" w:rsidP="00D853F9">
            <w:r w:rsidRPr="00864F16">
              <w:t>488,63</w:t>
            </w:r>
          </w:p>
        </w:tc>
        <w:tc>
          <w:tcPr>
            <w:tcW w:w="4819" w:type="dxa"/>
          </w:tcPr>
          <w:p w:rsidR="00864F16" w:rsidRPr="008D16EB" w:rsidRDefault="00D928D2" w:rsidP="00D928D2">
            <w:r w:rsidRPr="008D16EB">
              <w:t>Nezúčtované granty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660FA" w:rsidRDefault="00543E9B" w:rsidP="00565B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65B77" w:rsidP="00565B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spláca dlhodobý úver v Príma banke, ktorého zostatok  k 31.12.2015 bol  23550</w:t>
      </w:r>
      <w:r w:rsidR="008D16EB">
        <w:rPr>
          <w:b w:val="0"/>
          <w:sz w:val="24"/>
          <w:szCs w:val="24"/>
        </w:rPr>
        <w:t xml:space="preserve">,- </w:t>
      </w:r>
      <w:r>
        <w:rPr>
          <w:b w:val="0"/>
          <w:sz w:val="24"/>
          <w:szCs w:val="24"/>
        </w:rPr>
        <w:t xml:space="preserve">€. </w:t>
      </w:r>
    </w:p>
    <w:p w:rsidR="00565B77" w:rsidRDefault="00565B77" w:rsidP="00565B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2015 čerpala </w:t>
      </w:r>
      <w:r w:rsidR="003660FA">
        <w:rPr>
          <w:b w:val="0"/>
          <w:sz w:val="24"/>
          <w:szCs w:val="24"/>
        </w:rPr>
        <w:t xml:space="preserve">dlhodobý </w:t>
      </w:r>
      <w:r>
        <w:rPr>
          <w:b w:val="0"/>
          <w:sz w:val="24"/>
          <w:szCs w:val="24"/>
        </w:rPr>
        <w:t>úver zo SZRB</w:t>
      </w:r>
      <w:r w:rsidR="003660FA">
        <w:rPr>
          <w:b w:val="0"/>
          <w:sz w:val="24"/>
          <w:szCs w:val="24"/>
        </w:rPr>
        <w:t xml:space="preserve"> vo výške  22799,80</w:t>
      </w:r>
      <w:r w:rsidR="008D16EB">
        <w:rPr>
          <w:b w:val="0"/>
          <w:sz w:val="24"/>
          <w:szCs w:val="24"/>
        </w:rPr>
        <w:t xml:space="preserve"> </w:t>
      </w:r>
      <w:r w:rsidR="003660FA">
        <w:rPr>
          <w:b w:val="0"/>
          <w:sz w:val="24"/>
          <w:szCs w:val="24"/>
        </w:rPr>
        <w:t>€ na financovanie DPH projektu „Výstavba širokopásmového internetu „ Zostatok úveru k 31.12..2015 bol 21623,80</w:t>
      </w:r>
      <w:r w:rsidR="008D16EB">
        <w:rPr>
          <w:b w:val="0"/>
          <w:sz w:val="24"/>
          <w:szCs w:val="24"/>
        </w:rPr>
        <w:t xml:space="preserve"> €.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16EB" w:rsidRDefault="008D16E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565B77" w:rsidP="00565B77">
            <w:pPr>
              <w:jc w:val="both"/>
            </w:pPr>
            <w:r>
              <w:lastRenderedPageBreak/>
              <w:t>Dlhodobý – Príma banka</w:t>
            </w:r>
          </w:p>
        </w:tc>
        <w:tc>
          <w:tcPr>
            <w:tcW w:w="5848" w:type="dxa"/>
          </w:tcPr>
          <w:p w:rsidR="001244F1" w:rsidRPr="001244F1" w:rsidRDefault="003660FA" w:rsidP="001244F1">
            <w:pPr>
              <w:jc w:val="both"/>
            </w:pPr>
            <w:r>
              <w:t>Blankozmenka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565B77" w:rsidP="00565B77">
            <w:pPr>
              <w:jc w:val="both"/>
            </w:pPr>
            <w:r>
              <w:t>Dlhodobý - SZRB</w:t>
            </w:r>
          </w:p>
        </w:tc>
        <w:tc>
          <w:tcPr>
            <w:tcW w:w="5848" w:type="dxa"/>
          </w:tcPr>
          <w:p w:rsidR="001244F1" w:rsidRPr="001244F1" w:rsidRDefault="00565B77" w:rsidP="001244F1">
            <w:pPr>
              <w:jc w:val="both"/>
            </w:pPr>
            <w:r>
              <w:t>Blankozmenka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8D16EB" w:rsidRDefault="00565B77" w:rsidP="00671D3A">
            <w:pPr>
              <w:rPr>
                <w:b/>
              </w:rPr>
            </w:pPr>
            <w:r w:rsidRPr="008D16EB">
              <w:rPr>
                <w:b/>
              </w:rPr>
              <w:t>161 703,69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8D16EB" w:rsidP="00FD1969">
            <w:r>
              <w:t>Internet – EÚ</w:t>
            </w:r>
          </w:p>
        </w:tc>
        <w:tc>
          <w:tcPr>
            <w:tcW w:w="4819" w:type="dxa"/>
          </w:tcPr>
          <w:p w:rsidR="0025243E" w:rsidRPr="00FD1969" w:rsidRDefault="008D16EB" w:rsidP="00FD1969">
            <w:r>
              <w:t>4085,55 €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8D16EB" w:rsidP="00FD1969">
            <w:r>
              <w:t>Internet - ŠR</w:t>
            </w:r>
          </w:p>
        </w:tc>
        <w:tc>
          <w:tcPr>
            <w:tcW w:w="4819" w:type="dxa"/>
          </w:tcPr>
          <w:p w:rsidR="0025243E" w:rsidRPr="00FD1969" w:rsidRDefault="008D16EB" w:rsidP="00FD1969">
            <w:r>
              <w:t>1361,55 €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3172B7" w:rsidP="00721476">
            <w:pPr>
              <w:jc w:val="right"/>
            </w:pPr>
            <w:r>
              <w:t>3936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C2ED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901C9E" w:rsidRPr="00C958C7" w:rsidRDefault="00AC2ED9" w:rsidP="00AC2ED9">
            <w:pPr>
              <w:jc w:val="right"/>
            </w:pPr>
            <w:r>
              <w:t>3936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Pr="00074670" w:rsidRDefault="00DC6FCE" w:rsidP="00AC2ED9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D7572A" w:rsidRDefault="00D7572A" w:rsidP="00721476">
            <w:pPr>
              <w:jc w:val="right"/>
            </w:pPr>
            <w:r>
              <w:t>28655,89</w:t>
            </w:r>
          </w:p>
          <w:p w:rsidR="00D7572A" w:rsidRDefault="00D7572A" w:rsidP="00721476">
            <w:pPr>
              <w:jc w:val="right"/>
            </w:pPr>
            <w:r>
              <w:t>7394,70</w:t>
            </w:r>
          </w:p>
          <w:p w:rsidR="00D7572A" w:rsidRPr="00C958C7" w:rsidRDefault="00D7572A" w:rsidP="00AC2ED9">
            <w:pPr>
              <w:jc w:val="right"/>
            </w:pPr>
            <w:r>
              <w:t>110</w:t>
            </w:r>
            <w:r w:rsidR="00AC2ED9">
              <w:t xml:space="preserve">,-   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AC2ED9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D7572A" w:rsidRDefault="00D7572A" w:rsidP="00721476">
            <w:pPr>
              <w:jc w:val="right"/>
            </w:pPr>
            <w:r>
              <w:t>220</w:t>
            </w:r>
          </w:p>
          <w:p w:rsidR="00D7572A" w:rsidRPr="00C958C7" w:rsidRDefault="00D7572A" w:rsidP="00721476">
            <w:pPr>
              <w:jc w:val="right"/>
            </w:pPr>
            <w:r>
              <w:t>1159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7572A" w:rsidP="00721476">
            <w:pPr>
              <w:jc w:val="right"/>
            </w:pPr>
            <w:r>
              <w:t>1,37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7572A" w:rsidP="0053470B">
            <w:pPr>
              <w:numPr>
                <w:ilvl w:val="0"/>
                <w:numId w:val="26"/>
              </w:numPr>
            </w:pPr>
            <w:r>
              <w:t>recyklačný fond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D7572A" w:rsidRPr="00C958C7" w:rsidRDefault="00D7572A" w:rsidP="00721476">
            <w:pPr>
              <w:jc w:val="right"/>
            </w:pPr>
            <w:r>
              <w:t>32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C2ED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C2ED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F68EE">
              <w:t>referendum</w:t>
            </w:r>
          </w:p>
          <w:p w:rsidR="00DC6FCE" w:rsidRDefault="001F68EE" w:rsidP="001F68EE">
            <w:pPr>
              <w:ind w:left="678"/>
            </w:pPr>
            <w:r>
              <w:lastRenderedPageBreak/>
              <w:t>ÚPSVaR</w:t>
            </w:r>
          </w:p>
          <w:p w:rsidR="001F68EE" w:rsidRDefault="001F68EE" w:rsidP="001F68EE">
            <w:pPr>
              <w:ind w:left="678"/>
            </w:pPr>
            <w:r>
              <w:t>Prenesený výkon</w:t>
            </w:r>
          </w:p>
          <w:p w:rsidR="001F68EE" w:rsidRDefault="001F68EE" w:rsidP="001F68EE">
            <w:pPr>
              <w:ind w:left="678"/>
            </w:pPr>
            <w:r w:rsidRPr="00AC2ED9">
              <w:t>Granty od sponzorov na kult. Akcie</w:t>
            </w:r>
          </w:p>
          <w:p w:rsidR="001F68EE" w:rsidRDefault="001F68EE" w:rsidP="001F68EE">
            <w:pPr>
              <w:ind w:left="678"/>
            </w:pPr>
            <w:r>
              <w:t xml:space="preserve">Okresný úrad Prešov – údržba voj. </w:t>
            </w:r>
            <w:r w:rsidR="00DC3DA2">
              <w:t>H</w:t>
            </w:r>
            <w:r>
              <w:t>robov</w:t>
            </w:r>
          </w:p>
          <w:p w:rsidR="00DC3DA2" w:rsidRPr="00074670" w:rsidRDefault="00DC3DA2" w:rsidP="001F68EE">
            <w:pPr>
              <w:ind w:left="678"/>
            </w:pPr>
            <w:r>
              <w:t>ÚV SR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1F68EE" w:rsidRDefault="001F68EE" w:rsidP="00721476">
            <w:pPr>
              <w:jc w:val="right"/>
            </w:pPr>
            <w:r>
              <w:t>534,81</w:t>
            </w:r>
          </w:p>
          <w:p w:rsidR="001F68EE" w:rsidRDefault="001F68EE" w:rsidP="00721476">
            <w:pPr>
              <w:jc w:val="right"/>
            </w:pPr>
            <w:r>
              <w:lastRenderedPageBreak/>
              <w:t>27</w:t>
            </w:r>
          </w:p>
          <w:p w:rsidR="001F68EE" w:rsidRDefault="001F68EE" w:rsidP="00721476">
            <w:pPr>
              <w:jc w:val="right"/>
            </w:pPr>
            <w:r>
              <w:t>86,84</w:t>
            </w:r>
          </w:p>
          <w:p w:rsidR="001F68EE" w:rsidRDefault="00DC3DA2" w:rsidP="00721476">
            <w:pPr>
              <w:jc w:val="right"/>
            </w:pPr>
            <w:r>
              <w:t>2247,98</w:t>
            </w:r>
          </w:p>
          <w:p w:rsidR="001F68EE" w:rsidRDefault="001F68EE" w:rsidP="00721476">
            <w:pPr>
              <w:jc w:val="right"/>
            </w:pPr>
            <w:r>
              <w:t>196,56</w:t>
            </w:r>
          </w:p>
          <w:p w:rsidR="00DC3DA2" w:rsidRPr="00074670" w:rsidRDefault="00DC3DA2" w:rsidP="00721476">
            <w:pPr>
              <w:jc w:val="right"/>
            </w:pPr>
            <w:r>
              <w:t>500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3DA2" w:rsidP="00721476">
            <w:pPr>
              <w:jc w:val="right"/>
            </w:pPr>
            <w:r>
              <w:t>5408,04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3DA2" w:rsidP="00721476">
            <w:pPr>
              <w:jc w:val="right"/>
            </w:pPr>
            <w:r>
              <w:t>4085,55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1C7C4E" w:rsidP="0053470B">
            <w:pPr>
              <w:numPr>
                <w:ilvl w:val="0"/>
                <w:numId w:val="26"/>
              </w:numPr>
            </w:pPr>
            <w:r>
              <w:t>Prenájom budov a pozemkov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1C7C4E" w:rsidRPr="00074670" w:rsidRDefault="001C7C4E" w:rsidP="00721476">
            <w:pPr>
              <w:jc w:val="right"/>
            </w:pPr>
            <w:r>
              <w:t>12 210,23</w:t>
            </w: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1C7C4E" w:rsidP="00AC2ED9">
            <w:pPr>
              <w:numPr>
                <w:ilvl w:val="0"/>
                <w:numId w:val="26"/>
              </w:numPr>
            </w:pPr>
            <w:r>
              <w:t>Zrušenie OP k DzN</w:t>
            </w:r>
          </w:p>
        </w:tc>
        <w:tc>
          <w:tcPr>
            <w:tcW w:w="4110" w:type="dxa"/>
          </w:tcPr>
          <w:p w:rsidR="00C66F5A" w:rsidRDefault="00C66F5A" w:rsidP="00721476">
            <w:pPr>
              <w:jc w:val="right"/>
            </w:pPr>
          </w:p>
          <w:p w:rsidR="001C7C4E" w:rsidRDefault="001C7C4E" w:rsidP="00721476">
            <w:pPr>
              <w:jc w:val="right"/>
            </w:pPr>
          </w:p>
          <w:p w:rsidR="001C7C4E" w:rsidRPr="00074670" w:rsidRDefault="001C7C4E" w:rsidP="00721476">
            <w:pPr>
              <w:jc w:val="right"/>
            </w:pPr>
            <w:r>
              <w:t>66,73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C7C4E" w:rsidP="00721476">
            <w:pPr>
              <w:jc w:val="right"/>
            </w:pPr>
            <w:r>
              <w:t>2263,69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AC2ED9">
            <w:pPr>
              <w:numPr>
                <w:ilvl w:val="0"/>
                <w:numId w:val="26"/>
              </w:numPr>
            </w:pPr>
            <w:r>
              <w:t>elektrická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1C7C4E" w:rsidRPr="008A784C" w:rsidRDefault="001C7C4E" w:rsidP="00721476">
            <w:pPr>
              <w:jc w:val="right"/>
            </w:pPr>
            <w:r>
              <w:t>3174,29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D644DA" w:rsidP="001C7C4E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1C7C4E">
              <w:t xml:space="preserve">kosačky </w:t>
            </w:r>
          </w:p>
          <w:p w:rsidR="001C7C4E" w:rsidRDefault="001C7C4E" w:rsidP="001C7C4E">
            <w:pPr>
              <w:numPr>
                <w:ilvl w:val="0"/>
                <w:numId w:val="26"/>
              </w:numPr>
            </w:pPr>
            <w:r>
              <w:t>oprava PC</w:t>
            </w:r>
          </w:p>
          <w:p w:rsidR="001C7C4E" w:rsidRDefault="001C7C4E" w:rsidP="001C7C4E">
            <w:pPr>
              <w:numPr>
                <w:ilvl w:val="0"/>
                <w:numId w:val="26"/>
              </w:numPr>
            </w:pPr>
            <w:r>
              <w:t>oprava zosiľovača</w:t>
            </w:r>
          </w:p>
          <w:p w:rsidR="001C7C4E" w:rsidRDefault="001C7C4E" w:rsidP="001C7C4E">
            <w:pPr>
              <w:numPr>
                <w:ilvl w:val="0"/>
                <w:numId w:val="26"/>
              </w:numPr>
            </w:pPr>
            <w:r>
              <w:t>faktúra okna</w:t>
            </w:r>
          </w:p>
          <w:p w:rsidR="001C7C4E" w:rsidRPr="00074670" w:rsidRDefault="001C7C4E" w:rsidP="001C7C4E">
            <w:pPr>
              <w:numPr>
                <w:ilvl w:val="0"/>
                <w:numId w:val="26"/>
              </w:numPr>
            </w:pPr>
            <w:r>
              <w:t>up date program. Vyb.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1C7C4E" w:rsidRDefault="001C7C4E" w:rsidP="00721476">
            <w:pPr>
              <w:jc w:val="right"/>
            </w:pPr>
            <w:r>
              <w:t>131,27</w:t>
            </w:r>
          </w:p>
          <w:p w:rsidR="001C7C4E" w:rsidRDefault="001C7C4E" w:rsidP="00721476">
            <w:pPr>
              <w:jc w:val="right"/>
            </w:pPr>
            <w:r>
              <w:t>10</w:t>
            </w:r>
          </w:p>
          <w:p w:rsidR="001C7C4E" w:rsidRDefault="001C7C4E" w:rsidP="00721476">
            <w:pPr>
              <w:jc w:val="right"/>
            </w:pPr>
            <w:r>
              <w:t>45</w:t>
            </w:r>
          </w:p>
          <w:p w:rsidR="001C7C4E" w:rsidRDefault="001C7C4E" w:rsidP="00721476">
            <w:pPr>
              <w:jc w:val="right"/>
            </w:pPr>
            <w:r>
              <w:t>2484</w:t>
            </w:r>
          </w:p>
          <w:p w:rsidR="001C7C4E" w:rsidRPr="008A784C" w:rsidRDefault="001C7C4E" w:rsidP="00721476">
            <w:pPr>
              <w:jc w:val="right"/>
            </w:pPr>
            <w:r>
              <w:t>194,64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E81FD9" w:rsidP="00F04D5A">
            <w:pPr>
              <w:numPr>
                <w:ilvl w:val="0"/>
                <w:numId w:val="26"/>
              </w:numPr>
            </w:pPr>
            <w:r>
              <w:t>reprezentačne obecné akcie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81FD9" w:rsidRPr="008A784C" w:rsidRDefault="00E81FD9" w:rsidP="00721476">
            <w:pPr>
              <w:jc w:val="right"/>
            </w:pPr>
            <w:r>
              <w:t>1100,55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81FD9" w:rsidRPr="008A784C" w:rsidRDefault="00E81FD9" w:rsidP="00721476">
            <w:pPr>
              <w:jc w:val="right"/>
            </w:pPr>
            <w:r>
              <w:t>5611,57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81FD9" w:rsidP="00721476">
            <w:pPr>
              <w:jc w:val="right"/>
            </w:pPr>
            <w:r>
              <w:t>20806,37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81FD9" w:rsidP="00721476">
            <w:pPr>
              <w:jc w:val="right"/>
            </w:pPr>
            <w:r>
              <w:t>7114,10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C2ED9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Pr="00074670" w:rsidRDefault="00D644DA" w:rsidP="00AC2ED9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Pr="008A784C" w:rsidRDefault="00E81FD9" w:rsidP="00AC2ED9">
            <w:pPr>
              <w:jc w:val="right"/>
            </w:pPr>
            <w:r>
              <w:t>17 012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C2ED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E81FD9" w:rsidP="00721476">
            <w:pPr>
              <w:jc w:val="right"/>
            </w:pPr>
            <w:r>
              <w:t>2876,06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E81FD9" w:rsidP="0053470B">
            <w:pPr>
              <w:numPr>
                <w:ilvl w:val="0"/>
                <w:numId w:val="26"/>
              </w:numPr>
            </w:pPr>
            <w:r>
              <w:t>poplatky banke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81FD9" w:rsidRPr="00074670" w:rsidRDefault="00E81FD9" w:rsidP="00721476">
            <w:pPr>
              <w:jc w:val="right"/>
            </w:pPr>
            <w:r>
              <w:t>614,43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AC2ED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AC2ED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C2ED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AC2ED9" w:rsidRDefault="00D644DA" w:rsidP="00AC2ED9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C2ED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AC2ED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81FD9" w:rsidP="00721476">
            <w:pPr>
              <w:jc w:val="right"/>
            </w:pPr>
            <w:r>
              <w:t>3,79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E81FD9" w:rsidP="00E81FD9">
            <w:pPr>
              <w:numPr>
                <w:ilvl w:val="0"/>
                <w:numId w:val="26"/>
              </w:numPr>
            </w:pPr>
            <w:r>
              <w:t>odpis pohľadávky DzN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81FD9" w:rsidRPr="008A784C" w:rsidRDefault="00E81FD9" w:rsidP="00721476">
            <w:pPr>
              <w:jc w:val="right"/>
            </w:pPr>
            <w:r>
              <w:t>66,73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E81FD9" w:rsidP="0053470B">
            <w:pPr>
              <w:numPr>
                <w:ilvl w:val="0"/>
                <w:numId w:val="26"/>
              </w:numPr>
            </w:pPr>
            <w:r>
              <w:t>poistne a členské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81FD9" w:rsidRPr="008A784C" w:rsidRDefault="00E81FD9" w:rsidP="00721476">
            <w:pPr>
              <w:jc w:val="right"/>
            </w:pPr>
            <w:r>
              <w:t>585,77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C2ED9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664B5D" w:rsidP="008F6EEF">
            <w:pPr>
              <w:jc w:val="right"/>
            </w:pPr>
            <w:r>
              <w:t>120</w:t>
            </w: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AC2ED9" w:rsidRDefault="00AC2ED9" w:rsidP="00B352C8">
      <w:pPr>
        <w:jc w:val="center"/>
        <w:rPr>
          <w:b/>
          <w:sz w:val="24"/>
          <w:szCs w:val="24"/>
        </w:rPr>
      </w:pPr>
    </w:p>
    <w:p w:rsidR="00AC2ED9" w:rsidRDefault="00AC2ED9" w:rsidP="00B352C8">
      <w:pPr>
        <w:jc w:val="center"/>
        <w:rPr>
          <w:b/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5776F1" w:rsidRPr="00CC1861" w:rsidRDefault="00946E02" w:rsidP="005041E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CC1861">
        <w:rPr>
          <w:sz w:val="24"/>
          <w:szCs w:val="24"/>
        </w:rPr>
        <w:t>Významn</w:t>
      </w:r>
      <w:r w:rsidR="005776F1" w:rsidRPr="00CC1861">
        <w:rPr>
          <w:sz w:val="24"/>
          <w:szCs w:val="24"/>
        </w:rPr>
        <w:t>á</w:t>
      </w:r>
      <w:r w:rsidRPr="00CC1861">
        <w:rPr>
          <w:sz w:val="24"/>
          <w:szCs w:val="24"/>
        </w:rPr>
        <w:t xml:space="preserve"> časť príjmov obce</w:t>
      </w:r>
      <w:r w:rsidR="005776F1" w:rsidRPr="00CC1861">
        <w:rPr>
          <w:sz w:val="24"/>
          <w:szCs w:val="24"/>
        </w:rPr>
        <w:t>:</w:t>
      </w:r>
      <w:r w:rsidRPr="00CC1861">
        <w:rPr>
          <w:sz w:val="24"/>
          <w:szCs w:val="24"/>
        </w:rPr>
        <w:t xml:space="preserve"> </w:t>
      </w:r>
    </w:p>
    <w:p w:rsidR="00946E02" w:rsidRDefault="00946E0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kategórie 110</w:t>
      </w:r>
      <w:r>
        <w:rPr>
          <w:b w:val="0"/>
          <w:sz w:val="24"/>
          <w:szCs w:val="24"/>
        </w:rPr>
        <w:t xml:space="preserve">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tvoria podielové dane </w:t>
      </w:r>
      <w:r w:rsidR="00FD6880">
        <w:rPr>
          <w:b w:val="0"/>
          <w:sz w:val="24"/>
          <w:szCs w:val="24"/>
        </w:rPr>
        <w:t>– 31 432,89</w:t>
      </w:r>
      <w:r w:rsidR="006677AB">
        <w:rPr>
          <w:b w:val="0"/>
          <w:sz w:val="24"/>
          <w:szCs w:val="24"/>
        </w:rPr>
        <w:t xml:space="preserve"> </w:t>
      </w:r>
      <w:r w:rsidR="00FD6880">
        <w:rPr>
          <w:b w:val="0"/>
          <w:sz w:val="24"/>
          <w:szCs w:val="24"/>
        </w:rPr>
        <w:t>€</w:t>
      </w:r>
    </w:p>
    <w:p w:rsidR="006677AB" w:rsidRDefault="005776F1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120</w:t>
      </w:r>
      <w:r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daň z pozemkov – 6 562,66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5776F1" w:rsidRDefault="005776F1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zo stavieb – 722,04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5776F1" w:rsidP="006151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130</w:t>
      </w:r>
      <w:r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daň za TKO 1 059, </w:t>
      </w:r>
    </w:p>
    <w:p w:rsidR="006151B6" w:rsidRDefault="006151B6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za psa – 100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6677AB" w:rsidRDefault="006151B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210</w:t>
      </w:r>
      <w:r>
        <w:rPr>
          <w:b w:val="0"/>
          <w:sz w:val="24"/>
          <w:szCs w:val="24"/>
        </w:rPr>
        <w:t xml:space="preserve"> - </w:t>
      </w:r>
      <w:r w:rsidR="006677AB">
        <w:rPr>
          <w:b w:val="0"/>
          <w:sz w:val="24"/>
          <w:szCs w:val="24"/>
        </w:rPr>
        <w:tab/>
      </w:r>
      <w:r w:rsidR="005776F1">
        <w:rPr>
          <w:b w:val="0"/>
          <w:sz w:val="24"/>
          <w:szCs w:val="24"/>
        </w:rPr>
        <w:t>príjmy z prenaj. pozemkov – 3 688,91</w:t>
      </w:r>
      <w:r w:rsidR="006677AB">
        <w:rPr>
          <w:b w:val="0"/>
          <w:sz w:val="24"/>
          <w:szCs w:val="24"/>
        </w:rPr>
        <w:t xml:space="preserve"> €</w:t>
      </w:r>
      <w:r w:rsidR="005776F1">
        <w:rPr>
          <w:b w:val="0"/>
          <w:sz w:val="24"/>
          <w:szCs w:val="24"/>
        </w:rPr>
        <w:t xml:space="preserve">, </w:t>
      </w:r>
    </w:p>
    <w:p w:rsidR="005776F1" w:rsidRDefault="005776F1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príjmy z prenaj. budov – 11 409,30</w:t>
      </w:r>
      <w:r w:rsidR="006677AB">
        <w:rPr>
          <w:b w:val="0"/>
          <w:sz w:val="24"/>
          <w:szCs w:val="24"/>
        </w:rPr>
        <w:t xml:space="preserve"> €</w:t>
      </w:r>
    </w:p>
    <w:p w:rsidR="006677AB" w:rsidRDefault="006151B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220</w:t>
      </w:r>
      <w:r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príjmy za vyhlásenie v miestnom rozhlase, </w:t>
      </w:r>
    </w:p>
    <w:p w:rsidR="006677AB" w:rsidRDefault="006151B6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overovanie listín a podpisov, </w:t>
      </w:r>
    </w:p>
    <w:p w:rsidR="006151B6" w:rsidRDefault="006151B6" w:rsidP="006677AB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prieskumné územie</w:t>
      </w:r>
    </w:p>
    <w:p w:rsidR="006677AB" w:rsidRDefault="006151B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310</w:t>
      </w:r>
      <w:r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granty 950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6151B6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 štátneho rozpočtu – referendum 606,57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6151B6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vojnové hroby 196,56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6151B6" w:rsidP="006677AB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dotácia ÚV SR 500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 - III. kultúrne podujatie, </w:t>
      </w:r>
    </w:p>
    <w:p w:rsidR="006677AB" w:rsidRDefault="006151B6" w:rsidP="006677AB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aktivačná činnosť -27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151B6" w:rsidRDefault="006151B6" w:rsidP="006677AB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prenesený výkon  86,84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6151B6" w:rsidRDefault="006151B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</w:t>
      </w:r>
      <w:r w:rsidR="00CC1861" w:rsidRPr="00CC1861">
        <w:rPr>
          <w:sz w:val="24"/>
          <w:szCs w:val="24"/>
        </w:rPr>
        <w:t>egória 320</w:t>
      </w:r>
      <w:r w:rsidR="00CC1861"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 w:rsidR="00CC1861">
        <w:rPr>
          <w:b w:val="0"/>
          <w:sz w:val="24"/>
          <w:szCs w:val="24"/>
        </w:rPr>
        <w:t>PPA – 151</w:t>
      </w:r>
      <w:r w:rsidR="006677AB">
        <w:rPr>
          <w:b w:val="0"/>
          <w:sz w:val="24"/>
          <w:szCs w:val="24"/>
        </w:rPr>
        <w:t> </w:t>
      </w:r>
      <w:r w:rsidR="00CC1861">
        <w:rPr>
          <w:b w:val="0"/>
          <w:sz w:val="24"/>
          <w:szCs w:val="24"/>
        </w:rPr>
        <w:t>499</w:t>
      </w:r>
      <w:r w:rsidR="006677AB">
        <w:rPr>
          <w:b w:val="0"/>
          <w:sz w:val="24"/>
          <w:szCs w:val="24"/>
        </w:rPr>
        <w:t xml:space="preserve"> </w:t>
      </w:r>
      <w:r w:rsidR="00CC1861">
        <w:rPr>
          <w:b w:val="0"/>
          <w:sz w:val="24"/>
          <w:szCs w:val="24"/>
        </w:rPr>
        <w:t>€ - Širokopásmový internet</w:t>
      </w:r>
    </w:p>
    <w:p w:rsidR="00CC1861" w:rsidRDefault="00CC1861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C1861" w:rsidRDefault="00CC1861" w:rsidP="005041E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CC1861">
        <w:rPr>
          <w:sz w:val="24"/>
          <w:szCs w:val="24"/>
        </w:rPr>
        <w:t>Významná časť výdavkov obce</w:t>
      </w:r>
      <w:r>
        <w:rPr>
          <w:sz w:val="24"/>
          <w:szCs w:val="24"/>
        </w:rPr>
        <w:t>:</w:t>
      </w:r>
    </w:p>
    <w:p w:rsidR="00CC1861" w:rsidRDefault="00CC1861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 xml:space="preserve">Kategória 610 – </w:t>
      </w:r>
      <w:r w:rsidR="006677AB">
        <w:rPr>
          <w:sz w:val="24"/>
          <w:szCs w:val="24"/>
        </w:rPr>
        <w:tab/>
      </w:r>
      <w:r>
        <w:rPr>
          <w:b w:val="0"/>
          <w:sz w:val="24"/>
          <w:szCs w:val="24"/>
        </w:rPr>
        <w:t>výdavky na mzdy 19 681,18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CC1861" w:rsidRDefault="00CC1861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1861">
        <w:rPr>
          <w:sz w:val="24"/>
          <w:szCs w:val="24"/>
        </w:rPr>
        <w:t>Kategória 620</w:t>
      </w:r>
      <w:r>
        <w:rPr>
          <w:sz w:val="24"/>
          <w:szCs w:val="24"/>
        </w:rPr>
        <w:t xml:space="preserve"> – </w:t>
      </w:r>
      <w:r w:rsidR="006677AB">
        <w:rPr>
          <w:sz w:val="24"/>
          <w:szCs w:val="24"/>
        </w:rPr>
        <w:tab/>
      </w:r>
      <w:r w:rsidRPr="00CC1861">
        <w:rPr>
          <w:b w:val="0"/>
          <w:sz w:val="24"/>
          <w:szCs w:val="24"/>
        </w:rPr>
        <w:t>výdavky na poistne 6 977,49</w:t>
      </w:r>
      <w:r w:rsidR="006677AB">
        <w:rPr>
          <w:b w:val="0"/>
          <w:sz w:val="24"/>
          <w:szCs w:val="24"/>
        </w:rPr>
        <w:t xml:space="preserve"> </w:t>
      </w:r>
      <w:r w:rsidRPr="00CC1861">
        <w:rPr>
          <w:b w:val="0"/>
          <w:sz w:val="24"/>
          <w:szCs w:val="24"/>
        </w:rPr>
        <w:t>€</w:t>
      </w:r>
    </w:p>
    <w:p w:rsidR="006677AB" w:rsidRDefault="00CC1861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B4832">
        <w:rPr>
          <w:sz w:val="24"/>
          <w:szCs w:val="24"/>
        </w:rPr>
        <w:lastRenderedPageBreak/>
        <w:t>Kategória 630</w:t>
      </w:r>
      <w:r>
        <w:rPr>
          <w:b w:val="0"/>
          <w:sz w:val="24"/>
          <w:szCs w:val="24"/>
        </w:rPr>
        <w:t xml:space="preserve"> –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napr. cestovné náhrady  1</w:t>
      </w:r>
      <w:r w:rsidR="0082442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667,50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6677AB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</w:t>
      </w:r>
      <w:r w:rsidR="00CC1861">
        <w:rPr>
          <w:b w:val="0"/>
          <w:sz w:val="24"/>
          <w:szCs w:val="24"/>
        </w:rPr>
        <w:t>nergie</w:t>
      </w:r>
      <w:r>
        <w:rPr>
          <w:b w:val="0"/>
          <w:sz w:val="24"/>
          <w:szCs w:val="24"/>
        </w:rPr>
        <w:t xml:space="preserve"> </w:t>
      </w:r>
      <w:r w:rsidR="00CC1861">
        <w:rPr>
          <w:b w:val="0"/>
          <w:sz w:val="24"/>
          <w:szCs w:val="24"/>
        </w:rPr>
        <w:t>(budovy)</w:t>
      </w:r>
      <w:r w:rsidR="00FB4832">
        <w:rPr>
          <w:b w:val="0"/>
          <w:sz w:val="24"/>
          <w:szCs w:val="24"/>
        </w:rPr>
        <w:t xml:space="preserve">  – 1 617,96</w:t>
      </w:r>
      <w:r>
        <w:rPr>
          <w:b w:val="0"/>
          <w:sz w:val="24"/>
          <w:szCs w:val="24"/>
        </w:rPr>
        <w:t xml:space="preserve"> </w:t>
      </w:r>
      <w:r w:rsidR="00FB4832">
        <w:rPr>
          <w:b w:val="0"/>
          <w:sz w:val="24"/>
          <w:szCs w:val="24"/>
        </w:rPr>
        <w:t xml:space="preserve">€, </w:t>
      </w:r>
    </w:p>
    <w:p w:rsidR="006677AB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energie verejné osvetlenie – 1 035,30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CC1861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poštovné a telekomun</w:t>
      </w:r>
      <w:r w:rsidR="00FB4832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>kačné – 900,82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CC1861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všeobecný materiál – 1 227,34</w:t>
      </w:r>
      <w:r w:rsidR="006677AB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, </w:t>
      </w:r>
    </w:p>
    <w:p w:rsidR="006677AB" w:rsidRDefault="00CC1861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reprezentačné – 131,06</w:t>
      </w:r>
      <w:r w:rsidR="006677AB">
        <w:rPr>
          <w:b w:val="0"/>
          <w:sz w:val="24"/>
          <w:szCs w:val="24"/>
        </w:rPr>
        <w:t xml:space="preserve"> €</w:t>
      </w:r>
      <w:r w:rsidR="00FB4832">
        <w:rPr>
          <w:b w:val="0"/>
          <w:sz w:val="24"/>
          <w:szCs w:val="24"/>
        </w:rPr>
        <w:t xml:space="preserve">, </w:t>
      </w:r>
    </w:p>
    <w:p w:rsidR="006677AB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údržba budov – 1</w:t>
      </w:r>
      <w:r w:rsidR="0082442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000</w:t>
      </w:r>
      <w:r w:rsidR="006677AB">
        <w:rPr>
          <w:b w:val="0"/>
          <w:sz w:val="24"/>
          <w:szCs w:val="24"/>
        </w:rPr>
        <w:t>,- €</w:t>
      </w:r>
      <w:r>
        <w:rPr>
          <w:b w:val="0"/>
          <w:sz w:val="24"/>
          <w:szCs w:val="24"/>
        </w:rPr>
        <w:t xml:space="preserve"> - výmena okien na D.S, </w:t>
      </w:r>
    </w:p>
    <w:p w:rsidR="006677AB" w:rsidRDefault="006677AB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na kult. p</w:t>
      </w:r>
      <w:r w:rsidR="00FB4832">
        <w:rPr>
          <w:b w:val="0"/>
          <w:sz w:val="24"/>
          <w:szCs w:val="24"/>
        </w:rPr>
        <w:t>odujatia – 1 369,22</w:t>
      </w:r>
      <w:r>
        <w:rPr>
          <w:b w:val="0"/>
          <w:sz w:val="24"/>
          <w:szCs w:val="24"/>
        </w:rPr>
        <w:t xml:space="preserve"> </w:t>
      </w:r>
      <w:r w:rsidR="00FB4832">
        <w:rPr>
          <w:b w:val="0"/>
          <w:sz w:val="24"/>
          <w:szCs w:val="24"/>
        </w:rPr>
        <w:t xml:space="preserve">€, </w:t>
      </w:r>
    </w:p>
    <w:p w:rsidR="00FB4832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dohody o vyk. </w:t>
      </w:r>
      <w:r w:rsidR="006677AB">
        <w:rPr>
          <w:b w:val="0"/>
          <w:sz w:val="24"/>
          <w:szCs w:val="24"/>
        </w:rPr>
        <w:t>p</w:t>
      </w:r>
      <w:r>
        <w:rPr>
          <w:b w:val="0"/>
          <w:sz w:val="24"/>
          <w:szCs w:val="24"/>
        </w:rPr>
        <w:t>ráce 307,21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FB483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B4832">
        <w:rPr>
          <w:sz w:val="24"/>
          <w:szCs w:val="24"/>
        </w:rPr>
        <w:t>Kategória 650</w:t>
      </w:r>
      <w:r>
        <w:rPr>
          <w:b w:val="0"/>
          <w:sz w:val="24"/>
          <w:szCs w:val="24"/>
        </w:rPr>
        <w:t xml:space="preserve"> -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splátka úroku z úveru 2</w:t>
      </w:r>
      <w:r w:rsidR="0082442A">
        <w:rPr>
          <w:b w:val="0"/>
          <w:sz w:val="24"/>
          <w:szCs w:val="24"/>
        </w:rPr>
        <w:t xml:space="preserve"> </w:t>
      </w:r>
      <w:bookmarkStart w:id="0" w:name="_GoBack"/>
      <w:bookmarkEnd w:id="0"/>
      <w:r>
        <w:rPr>
          <w:b w:val="0"/>
          <w:sz w:val="24"/>
          <w:szCs w:val="24"/>
        </w:rPr>
        <w:t>876,08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6677AB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vývoz TKO 2 519,18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FB4832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poplatky banke 282,73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6677AB" w:rsidRDefault="00FB483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B4832">
        <w:rPr>
          <w:sz w:val="24"/>
          <w:szCs w:val="24"/>
        </w:rPr>
        <w:t>Kategória 710</w:t>
      </w:r>
      <w:r>
        <w:rPr>
          <w:b w:val="0"/>
          <w:sz w:val="24"/>
          <w:szCs w:val="24"/>
        </w:rPr>
        <w:t xml:space="preserve"> - </w:t>
      </w:r>
      <w:r w:rsidR="006677AB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výstavba širokopásmového internetu – 182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297,80</w:t>
      </w:r>
      <w:r w:rsidR="006677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</w:t>
      </w:r>
    </w:p>
    <w:p w:rsidR="00CC1861" w:rsidRDefault="00FB4832" w:rsidP="006677AB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prípravná proj. </w:t>
      </w:r>
      <w:r w:rsidR="006677AB">
        <w:rPr>
          <w:b w:val="0"/>
          <w:sz w:val="24"/>
          <w:szCs w:val="24"/>
        </w:rPr>
        <w:t>d</w:t>
      </w:r>
      <w:r>
        <w:rPr>
          <w:b w:val="0"/>
          <w:sz w:val="24"/>
          <w:szCs w:val="24"/>
        </w:rPr>
        <w:t>ok. 450</w:t>
      </w:r>
      <w:r w:rsidR="006677AB">
        <w:rPr>
          <w:b w:val="0"/>
          <w:sz w:val="24"/>
          <w:szCs w:val="24"/>
        </w:rPr>
        <w:t xml:space="preserve">,- </w:t>
      </w:r>
      <w:r>
        <w:rPr>
          <w:b w:val="0"/>
          <w:sz w:val="24"/>
          <w:szCs w:val="24"/>
        </w:rPr>
        <w:t>€</w:t>
      </w:r>
      <w:r w:rsidR="006677AB">
        <w:rPr>
          <w:b w:val="0"/>
          <w:sz w:val="24"/>
          <w:szCs w:val="24"/>
        </w:rPr>
        <w:t>.</w:t>
      </w:r>
    </w:p>
    <w:p w:rsidR="00FB4832" w:rsidRPr="00CC1861" w:rsidRDefault="00FB483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</w:t>
      </w:r>
      <w:r w:rsidR="00050594" w:rsidRPr="00195896">
        <w:rPr>
          <w:strike/>
          <w:sz w:val="24"/>
          <w:szCs w:val="24"/>
        </w:rPr>
        <w:t>mestským</w:t>
      </w:r>
      <w:r w:rsidR="00CE5477" w:rsidRPr="00195896">
        <w:rPr>
          <w:strike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195896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195896">
        <w:rPr>
          <w:sz w:val="24"/>
          <w:szCs w:val="24"/>
        </w:rPr>
        <w:t>1/2014/B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95896">
        <w:rPr>
          <w:sz w:val="24"/>
          <w:szCs w:val="24"/>
        </w:rPr>
        <w:t>07.04.2015</w:t>
      </w:r>
      <w:r w:rsidRPr="00CE5477">
        <w:rPr>
          <w:sz w:val="24"/>
          <w:szCs w:val="24"/>
        </w:rPr>
        <w:t xml:space="preserve"> uznesením č. </w:t>
      </w:r>
      <w:r w:rsidR="00195896" w:rsidRPr="006677AB">
        <w:rPr>
          <w:sz w:val="24"/>
          <w:szCs w:val="24"/>
        </w:rPr>
        <w:t>1</w:t>
      </w:r>
      <w:r w:rsidR="00195896">
        <w:rPr>
          <w:sz w:val="24"/>
          <w:szCs w:val="24"/>
        </w:rPr>
        <w:t>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95896">
        <w:rPr>
          <w:sz w:val="24"/>
          <w:szCs w:val="24"/>
        </w:rPr>
        <w:t>01.07.2015</w:t>
      </w:r>
      <w:r w:rsidRPr="00CE5477">
        <w:rPr>
          <w:sz w:val="24"/>
          <w:szCs w:val="24"/>
        </w:rPr>
        <w:t xml:space="preserve"> uznesením č. </w:t>
      </w:r>
      <w:r w:rsidR="00195896">
        <w:rPr>
          <w:sz w:val="24"/>
          <w:szCs w:val="24"/>
        </w:rPr>
        <w:t>2/2015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195896">
        <w:rPr>
          <w:sz w:val="24"/>
          <w:szCs w:val="24"/>
        </w:rPr>
        <w:t>13.12.2015</w:t>
      </w:r>
      <w:r w:rsidRPr="00CE5477">
        <w:rPr>
          <w:sz w:val="24"/>
          <w:szCs w:val="24"/>
        </w:rPr>
        <w:t xml:space="preserve"> uznesením č. </w:t>
      </w:r>
      <w:r w:rsidR="00195896">
        <w:rPr>
          <w:sz w:val="24"/>
          <w:szCs w:val="24"/>
        </w:rPr>
        <w:t>3/2015</w:t>
      </w:r>
      <w:r w:rsidR="00124BD6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121A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121A54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21A54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15A" w:rsidRDefault="00C7015A">
      <w:r>
        <w:separator/>
      </w:r>
    </w:p>
  </w:endnote>
  <w:endnote w:type="continuationSeparator" w:id="0">
    <w:p w:rsidR="00C7015A" w:rsidRDefault="00C70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6B3A">
      <w:rPr>
        <w:rStyle w:val="slostrany"/>
        <w:noProof/>
      </w:rPr>
      <w:t>11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15A" w:rsidRDefault="00C7015A">
      <w:r>
        <w:separator/>
      </w:r>
    </w:p>
  </w:footnote>
  <w:footnote w:type="continuationSeparator" w:id="0">
    <w:p w:rsidR="00C7015A" w:rsidRDefault="00C701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F200A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Roškovce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56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1A54"/>
    <w:rsid w:val="00122700"/>
    <w:rsid w:val="001244F1"/>
    <w:rsid w:val="00124BD6"/>
    <w:rsid w:val="00131601"/>
    <w:rsid w:val="00131872"/>
    <w:rsid w:val="001318ED"/>
    <w:rsid w:val="00131B55"/>
    <w:rsid w:val="0013207F"/>
    <w:rsid w:val="001322A0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896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C4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68EE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A69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21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1B1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9F8"/>
    <w:rsid w:val="002A6743"/>
    <w:rsid w:val="002A72BB"/>
    <w:rsid w:val="002B1230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2B7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0FA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787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6FE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B77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6F1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EAE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6F2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1B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B5D"/>
    <w:rsid w:val="00664FF1"/>
    <w:rsid w:val="0066713A"/>
    <w:rsid w:val="006677AB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B3A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42A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581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F1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0FE8"/>
    <w:rsid w:val="008D16EB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C9E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6E0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A37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E4E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7D7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0CF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2ED9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37C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7A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6E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403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15A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3B53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861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D44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C7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572A"/>
    <w:rsid w:val="00D778B3"/>
    <w:rsid w:val="00D779B3"/>
    <w:rsid w:val="00D77CD6"/>
    <w:rsid w:val="00D809EC"/>
    <w:rsid w:val="00D814B0"/>
    <w:rsid w:val="00D825A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28D2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111"/>
    <w:rsid w:val="00DB2548"/>
    <w:rsid w:val="00DB3699"/>
    <w:rsid w:val="00DB6357"/>
    <w:rsid w:val="00DB6FD2"/>
    <w:rsid w:val="00DB72FF"/>
    <w:rsid w:val="00DC3A11"/>
    <w:rsid w:val="00DC3DA2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36A"/>
    <w:rsid w:val="00E7794A"/>
    <w:rsid w:val="00E77EC2"/>
    <w:rsid w:val="00E81FD9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5B99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00A7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AA2"/>
    <w:rsid w:val="00FA4BBC"/>
    <w:rsid w:val="00FA6036"/>
    <w:rsid w:val="00FB1152"/>
    <w:rsid w:val="00FB24A0"/>
    <w:rsid w:val="00FB259E"/>
    <w:rsid w:val="00FB44D9"/>
    <w:rsid w:val="00FB4832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880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D51CF47-7212-45A0-8842-16DAFA26C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737DC6-72AE-447E-8923-FD39ECA57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3251</Words>
  <Characters>18537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21745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KOSTILNÍKOVÁ Tatiana</cp:lastModifiedBy>
  <cp:revision>2</cp:revision>
  <cp:lastPrinted>2015-01-04T09:45:00Z</cp:lastPrinted>
  <dcterms:created xsi:type="dcterms:W3CDTF">2016-03-21T17:47:00Z</dcterms:created>
  <dcterms:modified xsi:type="dcterms:W3CDTF">2016-03-21T17:47:00Z</dcterms:modified>
</cp:coreProperties>
</file>