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5780" w:rsidRDefault="00D05780" w:rsidP="00D057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Príloha k Poznámkam ú</w:t>
      </w:r>
      <w:r w:rsidR="00057373">
        <w:rPr>
          <w:rFonts w:ascii="Times New Roman" w:hAnsi="Times New Roman" w:cs="Times New Roman"/>
          <w:b/>
          <w:bCs/>
          <w:sz w:val="28"/>
          <w:szCs w:val="28"/>
        </w:rPr>
        <w:t>č</w:t>
      </w:r>
      <w:r>
        <w:rPr>
          <w:rFonts w:ascii="Times New Roman" w:hAnsi="Times New Roman" w:cs="Times New Roman"/>
          <w:b/>
          <w:bCs/>
          <w:sz w:val="28"/>
          <w:szCs w:val="28"/>
        </w:rPr>
        <w:t>tovnej závierky rok 201</w:t>
      </w:r>
      <w:r w:rsidR="002A1D09">
        <w:rPr>
          <w:rFonts w:ascii="Times New Roman" w:hAnsi="Times New Roman" w:cs="Times New Roman"/>
          <w:b/>
          <w:bCs/>
          <w:sz w:val="28"/>
          <w:szCs w:val="28"/>
        </w:rPr>
        <w:t>5</w:t>
      </w:r>
    </w:p>
    <w:p w:rsidR="00E45445" w:rsidRDefault="00E45445" w:rsidP="00D057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05780" w:rsidRDefault="00D05780" w:rsidP="00CE49E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</w:t>
      </w:r>
      <w:r w:rsidR="00057373">
        <w:rPr>
          <w:rFonts w:ascii="Times New Roman" w:hAnsi="Times New Roman" w:cs="Times New Roman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tovných zásadách a ú</w:t>
      </w:r>
      <w:r w:rsidR="00057373">
        <w:rPr>
          <w:rFonts w:ascii="Times New Roman" w:hAnsi="Times New Roman" w:cs="Times New Roman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tovných metódach</w:t>
      </w:r>
    </w:p>
    <w:p w:rsidR="00CE49E4" w:rsidRDefault="00CE49E4" w:rsidP="00CE49E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ocenenia jednotlivých položiek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CE49E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Dlhodobý nehmotný a  dlhodobý hmotný majetok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nakupovaný sa oce</w:t>
      </w:r>
      <w:r w:rsidR="00057373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uje obstarávacou cenou. Obstarávacia cena zah</w:t>
      </w:r>
      <w:r w:rsidR="00057373">
        <w:rPr>
          <w:rFonts w:ascii="Times New Roman" w:hAnsi="Times New Roman" w:cs="Times New Roman"/>
          <w:sz w:val="24"/>
          <w:szCs w:val="24"/>
        </w:rPr>
        <w:t>ŕň</w:t>
      </w:r>
      <w:r>
        <w:rPr>
          <w:rFonts w:ascii="Times New Roman" w:hAnsi="Times New Roman" w:cs="Times New Roman"/>
          <w:sz w:val="24"/>
          <w:szCs w:val="24"/>
        </w:rPr>
        <w:t>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cenu, za ktorú sa majetok obstaral a náklady súvisiace s jeho obstaraním (preprava, montáž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pod.). Sú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>ou obstarávacej ceny nie sú realizované kurzové rozdiely, ktoré vznikli do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mementu uvedenia dlhodobého majetku do používania.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Zásoby a náklady súvisiace s ich obstaraním (preprava a pod.).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Nakupované zásoby </w:t>
      </w:r>
      <w:r>
        <w:rPr>
          <w:rFonts w:ascii="Times New Roman" w:hAnsi="Times New Roman" w:cs="Times New Roman"/>
          <w:sz w:val="24"/>
          <w:szCs w:val="24"/>
        </w:rPr>
        <w:t>sa oce</w:t>
      </w:r>
      <w:r w:rsidR="00057373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ujú obstarávacou cenou. Obstarávacia cena zah</w:t>
      </w:r>
      <w:r w:rsidR="00057373">
        <w:rPr>
          <w:rFonts w:ascii="Times New Roman" w:hAnsi="Times New Roman" w:cs="Times New Roman"/>
          <w:sz w:val="24"/>
          <w:szCs w:val="24"/>
        </w:rPr>
        <w:t>ŕň</w:t>
      </w:r>
      <w:r>
        <w:rPr>
          <w:rFonts w:ascii="Times New Roman" w:hAnsi="Times New Roman" w:cs="Times New Roman"/>
          <w:sz w:val="24"/>
          <w:szCs w:val="24"/>
        </w:rPr>
        <w:t>a cenu zásob</w:t>
      </w:r>
      <w:r w:rsidR="00057373">
        <w:rPr>
          <w:rFonts w:ascii="Times New Roman" w:hAnsi="Times New Roman" w:cs="Times New Roman"/>
          <w:sz w:val="24"/>
          <w:szCs w:val="24"/>
        </w:rPr>
        <w:t>.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Darované zásoby sa oce</w:t>
      </w:r>
      <w:r w:rsidR="00057373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ujú reproduk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nou obstarávacou cenou (napr. ur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enou v darovacej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zmluve.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 pri ich vzniku sa oce</w:t>
      </w:r>
      <w:r w:rsidR="00057373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ujú ich menovitou hodnotou.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Pe</w:t>
      </w:r>
      <w:r w:rsidR="00CC3BB4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ažné prostriedky a ceniny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Náklady budúcich období a príjmy budúcich období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5780">
        <w:rPr>
          <w:rFonts w:ascii="Times New Roman" w:hAnsi="Times New Roman" w:cs="Times New Roman"/>
          <w:sz w:val="24"/>
          <w:szCs w:val="24"/>
        </w:rPr>
        <w:t>Od roku 2008 sa pri ú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 w:rsidR="00D05780">
        <w:rPr>
          <w:rFonts w:ascii="Times New Roman" w:hAnsi="Times New Roman" w:cs="Times New Roman"/>
          <w:sz w:val="24"/>
          <w:szCs w:val="24"/>
        </w:rPr>
        <w:t>tovaní nákladov a výnosov uplat</w:t>
      </w:r>
      <w:r w:rsidR="00057373">
        <w:rPr>
          <w:rFonts w:ascii="Times New Roman" w:hAnsi="Times New Roman" w:cs="Times New Roman"/>
          <w:sz w:val="24"/>
          <w:szCs w:val="24"/>
        </w:rPr>
        <w:t>ň</w:t>
      </w:r>
      <w:r w:rsidR="00D05780">
        <w:rPr>
          <w:rFonts w:ascii="Times New Roman" w:hAnsi="Times New Roman" w:cs="Times New Roman"/>
          <w:sz w:val="24"/>
          <w:szCs w:val="24"/>
        </w:rPr>
        <w:t xml:space="preserve">uje zásada 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 w:rsidR="00D05780">
        <w:rPr>
          <w:rFonts w:ascii="Times New Roman" w:hAnsi="Times New Roman" w:cs="Times New Roman"/>
          <w:sz w:val="24"/>
          <w:szCs w:val="24"/>
        </w:rPr>
        <w:t>asového rozlišovania.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 potrebná na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dodržanie zásady vecnej a 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asovej súvislosti s ú</w:t>
      </w:r>
      <w:r w:rsidR="0005737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tovným obdobím.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f) Rezervy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sú záväzky s neur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itým 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asovým vymedzením alebo výškou, tvoria sa na krytie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známych rizík alebo strát. Oce</w:t>
      </w:r>
      <w:r w:rsidR="003F1769">
        <w:rPr>
          <w:rFonts w:ascii="Times New Roman" w:hAnsi="Times New Roman" w:cs="Times New Roman"/>
          <w:sz w:val="24"/>
          <w:szCs w:val="24"/>
        </w:rPr>
        <w:t>ňu</w:t>
      </w:r>
      <w:r>
        <w:rPr>
          <w:rFonts w:ascii="Times New Roman" w:hAnsi="Times New Roman" w:cs="Times New Roman"/>
          <w:sz w:val="24"/>
          <w:szCs w:val="24"/>
        </w:rPr>
        <w:t>jú sa v o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akávanej výške záväzku. Tvorba rezerv sa aplikuje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roku 2008.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g) Záväzk</w:t>
      </w:r>
      <w:r w:rsidR="00762011">
        <w:rPr>
          <w:rFonts w:ascii="Times New Roman" w:hAnsi="Times New Roman" w:cs="Times New Roman"/>
          <w:sz w:val="24"/>
          <w:szCs w:val="24"/>
        </w:rPr>
        <w:t>y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ujú menovitou hodnotou. Ak sa pri inventarizácii zistí, že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suma záväzkov je iná ako výška v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tovníctve, uvedú sa záväzky v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tovníctve a v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tovnej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závierke v tomto zistenom období.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h) Výdavky budúcich období a výnosy budúcich období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 výnosy budúcich období sa vykazujú vo výške, ktorá je potrebná na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dodržanie zásady vecnej a 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asovej súvislosti s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tovným obdobím. Zásada 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asového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rozlišovania sa pri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tovaní nákladov a výnosov uplat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uje od roku 2008.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422A" w:rsidRDefault="006D422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ch) Cudzia mena</w:t>
      </w:r>
    </w:p>
    <w:p w:rsidR="006D422A" w:rsidRDefault="006D422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 záväzky vyjadrené v cudzej mene sa prepo</w:t>
      </w:r>
      <w:r w:rsidR="003F1769">
        <w:rPr>
          <w:rFonts w:ascii="Times New Roman" w:hAnsi="Times New Roman" w:cs="Times New Roman"/>
          <w:sz w:val="24"/>
          <w:szCs w:val="24"/>
        </w:rPr>
        <w:t>čí</w:t>
      </w:r>
      <w:r>
        <w:rPr>
          <w:rFonts w:ascii="Times New Roman" w:hAnsi="Times New Roman" w:cs="Times New Roman"/>
          <w:sz w:val="24"/>
          <w:szCs w:val="24"/>
        </w:rPr>
        <w:t>tavajú na slovenskú menu kurzom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eným v kurzovom lístku Národnej banky Slovenska platným ku d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 uskuto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nenia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tovného prípadu a ku d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u, ku ktorému sa zostavuje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tovná závierka. V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tovnej závierke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vykázané s prepo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tom pod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 kurzu platného ku d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u, ku ktorému sa zostavuje. Od roku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2008 sa kurzové straty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tujú do nákladov a kurzové zisky do výnosov.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tovná jednotka nie je platite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om dane z pridanej hodnoty. V prípadoch, ke</w:t>
      </w:r>
      <w:r w:rsidR="003F1769">
        <w:rPr>
          <w:rFonts w:ascii="Times New Roman" w:hAnsi="Times New Roman" w:cs="Times New Roman"/>
          <w:sz w:val="24"/>
          <w:szCs w:val="24"/>
        </w:rPr>
        <w:t>ď</w:t>
      </w:r>
      <w:r>
        <w:rPr>
          <w:rFonts w:ascii="TimesNewRoman" w:hAnsi="TimesNewRoman" w:cs="TimesNew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dodávatelia sú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mi DPH, fakturovaná DPH je sú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>ou ocenenia dlhodobého majetku, zásob, nákladov.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Podstata odpisovania </w:t>
      </w:r>
      <w:proofErr w:type="spellStart"/>
      <w:r>
        <w:rPr>
          <w:rFonts w:ascii="Times New Roman" w:hAnsi="Times New Roman" w:cs="Times New Roman"/>
          <w:sz w:val="24"/>
          <w:szCs w:val="24"/>
        </w:rPr>
        <w:t>DNhM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DHmM</w:t>
      </w:r>
      <w:proofErr w:type="spellEnd"/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tak, že sa vychádza z predpokladanej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doby jeho užívania a predpokladaného priebehu jeho opotrebenia. Odpisova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 New Roman" w:hAnsi="Times New Roman" w:cs="Times New Roman"/>
          <w:sz w:val="24"/>
          <w:szCs w:val="24"/>
        </w:rPr>
        <w:t>sa za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ína odo d</w:t>
      </w:r>
      <w:r w:rsidR="003F176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jeho zaradenia do používania. Ro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né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tovné odpisy sa zaokrúh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ujú na celé koruny smerom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nahor. Metóda odpisovania sa používa rovnomerná, ro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né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tovné odpisy sa zaokrúh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ujú na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celé eurá smerom nahor. </w:t>
      </w:r>
      <w:r w:rsidR="000C3539">
        <w:rPr>
          <w:rFonts w:ascii="Times New Roman" w:hAnsi="Times New Roman" w:cs="Times New Roman"/>
          <w:sz w:val="24"/>
          <w:szCs w:val="24"/>
        </w:rPr>
        <w:t>Od 1.1.2015 p</w:t>
      </w:r>
      <w:r>
        <w:rPr>
          <w:rFonts w:ascii="Times New Roman" w:hAnsi="Times New Roman" w:cs="Times New Roman"/>
          <w:sz w:val="24"/>
          <w:szCs w:val="24"/>
        </w:rPr>
        <w:t>redpokladaná doba užívania a odpisové sadzby sú stanovené takto: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82"/>
        <w:gridCol w:w="3182"/>
        <w:gridCol w:w="3182"/>
      </w:tblGrid>
      <w:tr w:rsidR="00CC3BB4" w:rsidTr="00CC3BB4">
        <w:tc>
          <w:tcPr>
            <w:tcW w:w="3182" w:type="dxa"/>
          </w:tcPr>
          <w:p w:rsidR="00CC3BB4" w:rsidRDefault="00CC3BB4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Odpisová skupina </w:t>
            </w:r>
          </w:p>
        </w:tc>
        <w:tc>
          <w:tcPr>
            <w:tcW w:w="3182" w:type="dxa"/>
          </w:tcPr>
          <w:p w:rsidR="00CC3BB4" w:rsidRDefault="00CC3BB4" w:rsidP="00CC3BB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 v</w:t>
            </w:r>
            <w:r w:rsidR="003F176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rokoch</w:t>
            </w:r>
          </w:p>
        </w:tc>
        <w:tc>
          <w:tcPr>
            <w:tcW w:w="3182" w:type="dxa"/>
          </w:tcPr>
          <w:p w:rsidR="00CC3BB4" w:rsidRDefault="00CC3BB4" w:rsidP="00CC3BB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CC3BB4" w:rsidTr="00CC3BB4"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1</w:t>
            </w:r>
          </w:p>
        </w:tc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4</w:t>
            </w:r>
          </w:p>
        </w:tc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1/4     </w:t>
            </w:r>
          </w:p>
        </w:tc>
      </w:tr>
      <w:tr w:rsidR="00CC3BB4" w:rsidTr="00CC3BB4"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2    </w:t>
            </w:r>
          </w:p>
        </w:tc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6  </w:t>
            </w:r>
          </w:p>
        </w:tc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1/6</w:t>
            </w:r>
          </w:p>
        </w:tc>
      </w:tr>
      <w:tr w:rsidR="00CC3BB4" w:rsidTr="00CC3BB4"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3</w:t>
            </w:r>
          </w:p>
        </w:tc>
        <w:tc>
          <w:tcPr>
            <w:tcW w:w="3182" w:type="dxa"/>
          </w:tcPr>
          <w:p w:rsidR="00CC3BB4" w:rsidRDefault="00473DBD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</w:t>
            </w:r>
            <w:r w:rsidR="000C3539">
              <w:rPr>
                <w:rFonts w:ascii="Times New Roman" w:hAnsi="Times New Roman" w:cs="Times New Roman"/>
                <w:sz w:val="24"/>
                <w:szCs w:val="24"/>
              </w:rPr>
              <w:t xml:space="preserve">  8</w:t>
            </w:r>
          </w:p>
        </w:tc>
        <w:tc>
          <w:tcPr>
            <w:tcW w:w="3182" w:type="dxa"/>
          </w:tcPr>
          <w:p w:rsidR="00CC3BB4" w:rsidRDefault="00473DBD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</w:t>
            </w:r>
            <w:r w:rsidR="000C353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CC3BB4" w:rsidTr="00CC3BB4">
        <w:tc>
          <w:tcPr>
            <w:tcW w:w="3182" w:type="dxa"/>
          </w:tcPr>
          <w:p w:rsidR="00CC3BB4" w:rsidRDefault="00473DB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4</w:t>
            </w:r>
          </w:p>
        </w:tc>
        <w:tc>
          <w:tcPr>
            <w:tcW w:w="3182" w:type="dxa"/>
          </w:tcPr>
          <w:p w:rsidR="00CC3BB4" w:rsidRDefault="00473DBD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</w:t>
            </w:r>
            <w:r w:rsidR="000C353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182" w:type="dxa"/>
          </w:tcPr>
          <w:p w:rsidR="00CC3BB4" w:rsidRDefault="00473DBD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</w:t>
            </w:r>
            <w:r w:rsidR="000C3539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0C3539" w:rsidTr="00CC3BB4">
        <w:tc>
          <w:tcPr>
            <w:tcW w:w="3182" w:type="dxa"/>
          </w:tcPr>
          <w:p w:rsidR="000C3539" w:rsidRDefault="000C3539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5</w:t>
            </w:r>
          </w:p>
        </w:tc>
        <w:tc>
          <w:tcPr>
            <w:tcW w:w="3182" w:type="dxa"/>
          </w:tcPr>
          <w:p w:rsidR="000C3539" w:rsidRDefault="000C3539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20  </w:t>
            </w:r>
          </w:p>
        </w:tc>
        <w:tc>
          <w:tcPr>
            <w:tcW w:w="3182" w:type="dxa"/>
          </w:tcPr>
          <w:p w:rsidR="000C3539" w:rsidRDefault="000C3539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1/20      </w:t>
            </w:r>
          </w:p>
        </w:tc>
      </w:tr>
      <w:tr w:rsidR="000C3539" w:rsidTr="00CC3BB4">
        <w:tc>
          <w:tcPr>
            <w:tcW w:w="3182" w:type="dxa"/>
          </w:tcPr>
          <w:p w:rsidR="000C3539" w:rsidRDefault="000C3539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6      </w:t>
            </w:r>
          </w:p>
        </w:tc>
        <w:tc>
          <w:tcPr>
            <w:tcW w:w="3182" w:type="dxa"/>
          </w:tcPr>
          <w:p w:rsidR="000C3539" w:rsidRDefault="000C3539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40                                      </w:t>
            </w:r>
          </w:p>
        </w:tc>
        <w:tc>
          <w:tcPr>
            <w:tcW w:w="3182" w:type="dxa"/>
          </w:tcPr>
          <w:p w:rsidR="000C3539" w:rsidRDefault="000C3539" w:rsidP="000C353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1/40 </w:t>
            </w:r>
          </w:p>
        </w:tc>
      </w:tr>
    </w:tbl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nehmotný majetok do 2 400 € ktorý nie je dlhodobým nehmotným majetkom,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941E64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tovná jednotka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tuje do nákladov na ú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et 518-ostatné služby, drobný hmotný majetok od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20 € a viac do 1 700 € ktorý nie je dlhodobým hmotným majetkom,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tovná jednotka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tuje</w:t>
      </w:r>
    </w:p>
    <w:p w:rsidR="006665EE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nákladov na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et 501 – spotreba materiálu a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tuje ho na podsúvahových ú</w:t>
      </w:r>
      <w:r w:rsidR="006665EE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toch</w:t>
      </w:r>
      <w:r w:rsidR="00941E64">
        <w:rPr>
          <w:rFonts w:ascii="Times New Roman" w:hAnsi="Times New Roman" w:cs="Times New Roman"/>
          <w:sz w:val="24"/>
          <w:szCs w:val="24"/>
        </w:rPr>
        <w:t xml:space="preserve">, </w:t>
      </w:r>
      <w:r w:rsidR="006665EE">
        <w:rPr>
          <w:rFonts w:ascii="Times New Roman" w:hAnsi="Times New Roman" w:cs="Times New Roman"/>
          <w:sz w:val="24"/>
          <w:szCs w:val="24"/>
        </w:rPr>
        <w:t> eviduje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 operatívnej evidencii.</w:t>
      </w:r>
    </w:p>
    <w:p w:rsidR="00C93BE3" w:rsidRDefault="00C93BE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93BE3" w:rsidRDefault="00C93BE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Finan</w:t>
      </w:r>
      <w:r w:rsidR="003F1769">
        <w:rPr>
          <w:rFonts w:ascii="Times New Roman" w:hAnsi="Times New Roman" w:cs="Times New Roman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né ú</w:t>
      </w:r>
      <w:r w:rsidR="003F1769">
        <w:rPr>
          <w:rFonts w:ascii="Times New Roman" w:hAnsi="Times New Roman" w:cs="Times New Roman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ty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C3BB4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né prostriedky na bankových ú</w:t>
      </w:r>
      <w:r w:rsidR="003F176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toch k 31.12.</w:t>
      </w:r>
      <w:r w:rsidR="004D6777">
        <w:rPr>
          <w:rFonts w:ascii="Times New Roman" w:hAnsi="Times New Roman" w:cs="Times New Roman"/>
          <w:sz w:val="24"/>
          <w:szCs w:val="24"/>
        </w:rPr>
        <w:t>2015</w:t>
      </w:r>
    </w:p>
    <w:p w:rsidR="002F1326" w:rsidRDefault="002F1326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výdavkový ú</w:t>
      </w:r>
      <w:r w:rsidR="00473DBD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et</w:t>
      </w:r>
      <w:r w:rsidR="00473DBD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4D74">
        <w:rPr>
          <w:rFonts w:ascii="Times New Roman" w:hAnsi="Times New Roman" w:cs="Times New Roman"/>
          <w:sz w:val="24"/>
          <w:szCs w:val="24"/>
        </w:rPr>
        <w:t xml:space="preserve">   </w:t>
      </w:r>
      <w:r w:rsidR="00473DBD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</w:t>
      </w:r>
      <w:r w:rsidR="00473DBD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te sociálneho fondu </w:t>
      </w:r>
      <w:r w:rsidR="00473DB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34D74">
        <w:rPr>
          <w:rFonts w:ascii="Times New Roman" w:hAnsi="Times New Roman" w:cs="Times New Roman"/>
          <w:sz w:val="24"/>
          <w:szCs w:val="24"/>
        </w:rPr>
        <w:t>1 0</w:t>
      </w:r>
      <w:r w:rsidR="00571D16">
        <w:rPr>
          <w:rFonts w:ascii="Times New Roman" w:hAnsi="Times New Roman" w:cs="Times New Roman"/>
          <w:sz w:val="24"/>
          <w:szCs w:val="24"/>
        </w:rPr>
        <w:t>0</w:t>
      </w:r>
      <w:r w:rsidR="00234D74">
        <w:rPr>
          <w:rFonts w:ascii="Times New Roman" w:hAnsi="Times New Roman" w:cs="Times New Roman"/>
          <w:sz w:val="24"/>
          <w:szCs w:val="24"/>
        </w:rPr>
        <w:t>8,</w:t>
      </w:r>
      <w:r w:rsidR="00571D16">
        <w:rPr>
          <w:rFonts w:ascii="Times New Roman" w:hAnsi="Times New Roman" w:cs="Times New Roman"/>
          <w:sz w:val="24"/>
          <w:szCs w:val="24"/>
        </w:rPr>
        <w:t>57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potravinovom ú</w:t>
      </w:r>
      <w:r w:rsidR="00473DBD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te </w:t>
      </w:r>
      <w:r w:rsidR="00473DB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571D16">
        <w:rPr>
          <w:rFonts w:ascii="Times New Roman" w:hAnsi="Times New Roman" w:cs="Times New Roman"/>
          <w:sz w:val="24"/>
          <w:szCs w:val="24"/>
        </w:rPr>
        <w:t xml:space="preserve">   23,58</w:t>
      </w:r>
      <w:r w:rsidR="00473D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depozit </w:t>
      </w:r>
      <w:r w:rsidR="00473DBD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234D74">
        <w:rPr>
          <w:rFonts w:ascii="Times New Roman" w:hAnsi="Times New Roman" w:cs="Times New Roman"/>
          <w:sz w:val="24"/>
          <w:szCs w:val="24"/>
        </w:rPr>
        <w:t xml:space="preserve">   4</w:t>
      </w:r>
      <w:r w:rsidR="00571D16">
        <w:rPr>
          <w:rFonts w:ascii="Times New Roman" w:hAnsi="Times New Roman" w:cs="Times New Roman"/>
          <w:sz w:val="24"/>
          <w:szCs w:val="24"/>
        </w:rPr>
        <w:t>4 944,96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D6777" w:rsidRPr="00C93BE3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C93BE3">
        <w:rPr>
          <w:rFonts w:ascii="Times New Roman" w:hAnsi="Times New Roman" w:cs="Times New Roman"/>
          <w:b/>
          <w:sz w:val="24"/>
          <w:szCs w:val="24"/>
        </w:rPr>
        <w:t>spolu:</w:t>
      </w:r>
      <w:r w:rsidR="00473DBD" w:rsidRPr="00C93BE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  <w:r w:rsidR="00234D74">
        <w:rPr>
          <w:rFonts w:ascii="Times New Roman" w:hAnsi="Times New Roman" w:cs="Times New Roman"/>
          <w:b/>
          <w:sz w:val="24"/>
          <w:szCs w:val="24"/>
        </w:rPr>
        <w:t xml:space="preserve">  4</w:t>
      </w:r>
      <w:r w:rsidR="00571D16">
        <w:rPr>
          <w:rFonts w:ascii="Times New Roman" w:hAnsi="Times New Roman" w:cs="Times New Roman"/>
          <w:b/>
          <w:sz w:val="24"/>
          <w:szCs w:val="24"/>
        </w:rPr>
        <w:t>5 977,11</w:t>
      </w:r>
      <w:r w:rsidRPr="00C93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6777">
        <w:rPr>
          <w:rFonts w:ascii="Times New Roman" w:hAnsi="Times New Roman" w:cs="Times New Roman"/>
          <w:b/>
          <w:sz w:val="20"/>
          <w:szCs w:val="20"/>
        </w:rPr>
        <w:t>€</w:t>
      </w:r>
    </w:p>
    <w:p w:rsidR="00473DBD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  <w:r w:rsidR="00CF70B6">
        <w:rPr>
          <w:rFonts w:ascii="Times New Roman" w:hAnsi="Times New Roman" w:cs="Times New Roman"/>
          <w:sz w:val="20"/>
          <w:szCs w:val="20"/>
        </w:rPr>
        <w:t xml:space="preserve">         </w:t>
      </w:r>
      <w:r>
        <w:rPr>
          <w:rFonts w:ascii="Times New Roman" w:hAnsi="Times New Roman" w:cs="Times New Roman"/>
          <w:sz w:val="20"/>
          <w:szCs w:val="20"/>
        </w:rPr>
        <w:t xml:space="preserve">       </w:t>
      </w:r>
      <w:r w:rsidR="00D05780">
        <w:rPr>
          <w:rFonts w:ascii="Times New Roman" w:hAnsi="Times New Roman" w:cs="Times New Roman"/>
          <w:sz w:val="20"/>
          <w:szCs w:val="20"/>
        </w:rPr>
        <w:t>Súvaha riadok 085stl.3</w:t>
      </w:r>
      <w:r w:rsidR="00057373">
        <w:rPr>
          <w:rFonts w:ascii="Times New Roman" w:hAnsi="Times New Roman" w:cs="Times New Roman"/>
          <w:sz w:val="20"/>
          <w:szCs w:val="20"/>
        </w:rPr>
        <w:t xml:space="preserve">       4</w:t>
      </w:r>
      <w:r w:rsidR="00571D16">
        <w:rPr>
          <w:rFonts w:ascii="Times New Roman" w:hAnsi="Times New Roman" w:cs="Times New Roman"/>
          <w:sz w:val="20"/>
          <w:szCs w:val="20"/>
        </w:rPr>
        <w:t xml:space="preserve">5 977,11 </w:t>
      </w:r>
    </w:p>
    <w:p w:rsidR="00571D16" w:rsidRDefault="00571D16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CC3BB4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lastRenderedPageBreak/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asové rozlíšen</w:t>
      </w:r>
      <w:r w:rsidR="00473DBD">
        <w:rPr>
          <w:rFonts w:ascii="Times New Roman" w:hAnsi="Times New Roman" w:cs="Times New Roman"/>
          <w:b/>
          <w:bCs/>
          <w:sz w:val="24"/>
          <w:szCs w:val="24"/>
        </w:rPr>
        <w:t>ie</w:t>
      </w:r>
    </w:p>
    <w:p w:rsidR="00473DBD" w:rsidRDefault="00473DBD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473DBD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82"/>
        <w:gridCol w:w="3182"/>
        <w:gridCol w:w="3182"/>
      </w:tblGrid>
      <w:tr w:rsidR="00473DBD" w:rsidRPr="00BB4DB7" w:rsidTr="00473DBD">
        <w:tc>
          <w:tcPr>
            <w:tcW w:w="3182" w:type="dxa"/>
          </w:tcPr>
          <w:p w:rsidR="00BB4DB7" w:rsidRDefault="00473DBD" w:rsidP="00BB4D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BB4DB7">
              <w:rPr>
                <w:rFonts w:ascii="Times New Roman" w:hAnsi="Times New Roman" w:cs="Times New Roman"/>
                <w:b/>
              </w:rPr>
              <w:t xml:space="preserve">Náklady budúcich období </w:t>
            </w:r>
          </w:p>
          <w:p w:rsidR="00473DBD" w:rsidRPr="00BB4DB7" w:rsidRDefault="00BB4DB7" w:rsidP="00BB4DB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účet</w:t>
            </w:r>
            <w:r w:rsidR="00473DBD" w:rsidRPr="00BB4DB7">
              <w:rPr>
                <w:rFonts w:ascii="Times New Roman" w:hAnsi="Times New Roman" w:cs="Times New Roman"/>
                <w:b/>
              </w:rPr>
              <w:t xml:space="preserve"> 381</w:t>
            </w:r>
          </w:p>
        </w:tc>
        <w:tc>
          <w:tcPr>
            <w:tcW w:w="3182" w:type="dxa"/>
          </w:tcPr>
          <w:p w:rsidR="00473DBD" w:rsidRPr="00BB4DB7" w:rsidRDefault="00473DBD" w:rsidP="00571D1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BB4DB7">
              <w:rPr>
                <w:rFonts w:ascii="Times New Roman" w:hAnsi="Times New Roman" w:cs="Times New Roman"/>
                <w:b/>
              </w:rPr>
              <w:t>Stav k 31.12.20</w:t>
            </w:r>
            <w:r w:rsidR="00072E72">
              <w:rPr>
                <w:rFonts w:ascii="Times New Roman" w:hAnsi="Times New Roman" w:cs="Times New Roman"/>
                <w:b/>
              </w:rPr>
              <w:t>1</w:t>
            </w:r>
            <w:r w:rsidR="00571D16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3182" w:type="dxa"/>
          </w:tcPr>
          <w:p w:rsidR="00473DBD" w:rsidRPr="00BB4DB7" w:rsidRDefault="00473DBD" w:rsidP="00571D1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BB4DB7">
              <w:rPr>
                <w:rFonts w:ascii="Times New Roman" w:hAnsi="Times New Roman" w:cs="Times New Roman"/>
                <w:b/>
              </w:rPr>
              <w:t>Stav k 31.12.201</w:t>
            </w:r>
            <w:r w:rsidR="00571D16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473DBD" w:rsidTr="00473DBD">
        <w:tc>
          <w:tcPr>
            <w:tcW w:w="3182" w:type="dxa"/>
          </w:tcPr>
          <w:p w:rsidR="00473DBD" w:rsidRDefault="00473DBD" w:rsidP="00473DB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Nájomné za telefón 01/2014</w:t>
            </w:r>
          </w:p>
        </w:tc>
        <w:tc>
          <w:tcPr>
            <w:tcW w:w="3182" w:type="dxa"/>
          </w:tcPr>
          <w:p w:rsidR="00473DBD" w:rsidRDefault="00BB4DB7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>61,27</w:t>
            </w:r>
          </w:p>
        </w:tc>
        <w:tc>
          <w:tcPr>
            <w:tcW w:w="3182" w:type="dxa"/>
          </w:tcPr>
          <w:p w:rsidR="00473DBD" w:rsidRDefault="003A5000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9,04</w:t>
            </w:r>
          </w:p>
        </w:tc>
      </w:tr>
      <w:tr w:rsidR="00473DBD" w:rsidTr="00473DBD">
        <w:tc>
          <w:tcPr>
            <w:tcW w:w="3182" w:type="dxa"/>
          </w:tcPr>
          <w:p w:rsidR="00473DBD" w:rsidRDefault="00473DBD" w:rsidP="009A393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Údržba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program</w:t>
            </w:r>
            <w:r w:rsidR="00BB4DB7">
              <w:rPr>
                <w:rFonts w:ascii="Times New Roman" w:hAnsi="Times New Roman" w:cs="Times New Roman"/>
                <w:sz w:val="20"/>
                <w:szCs w:val="20"/>
              </w:rPr>
              <w:t>.v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ybavenia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82" w:type="dxa"/>
          </w:tcPr>
          <w:p w:rsidR="00473DBD" w:rsidRDefault="00BB4DB7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>48,59</w:t>
            </w:r>
          </w:p>
        </w:tc>
        <w:tc>
          <w:tcPr>
            <w:tcW w:w="3182" w:type="dxa"/>
          </w:tcPr>
          <w:p w:rsidR="00473DBD" w:rsidRDefault="003A5000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48,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473DBD" w:rsidTr="00473DBD">
        <w:tc>
          <w:tcPr>
            <w:tcW w:w="3182" w:type="dxa"/>
          </w:tcPr>
          <w:p w:rsidR="00473DBD" w:rsidRDefault="00BB4DB7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Poplatok za licencie</w:t>
            </w:r>
          </w:p>
        </w:tc>
        <w:tc>
          <w:tcPr>
            <w:tcW w:w="3182" w:type="dxa"/>
          </w:tcPr>
          <w:p w:rsidR="00473DBD" w:rsidRDefault="00BB4DB7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 xml:space="preserve">  61,80</w:t>
            </w:r>
          </w:p>
        </w:tc>
        <w:tc>
          <w:tcPr>
            <w:tcW w:w="3182" w:type="dxa"/>
          </w:tcPr>
          <w:p w:rsidR="00473DBD" w:rsidRDefault="00571D1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184,67</w:t>
            </w:r>
          </w:p>
        </w:tc>
      </w:tr>
      <w:tr w:rsidR="001E5124" w:rsidTr="00473DBD">
        <w:tc>
          <w:tcPr>
            <w:tcW w:w="3182" w:type="dxa"/>
          </w:tcPr>
          <w:p w:rsidR="001E5124" w:rsidRDefault="001E5124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Predplatné – služby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Virtuál.knižnice</w:t>
            </w:r>
            <w:proofErr w:type="spellEnd"/>
          </w:p>
        </w:tc>
        <w:tc>
          <w:tcPr>
            <w:tcW w:w="3182" w:type="dxa"/>
          </w:tcPr>
          <w:p w:rsidR="001E5124" w:rsidRDefault="001E5124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</w:t>
            </w:r>
            <w:r w:rsidR="00571D16">
              <w:rPr>
                <w:rFonts w:ascii="Times New Roman" w:hAnsi="Times New Roman" w:cs="Times New Roman"/>
                <w:sz w:val="20"/>
                <w:szCs w:val="20"/>
              </w:rPr>
              <w:t>198,72</w:t>
            </w:r>
          </w:p>
        </w:tc>
        <w:tc>
          <w:tcPr>
            <w:tcW w:w="3182" w:type="dxa"/>
          </w:tcPr>
          <w:p w:rsidR="001E5124" w:rsidRDefault="003A500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198,72</w:t>
            </w:r>
          </w:p>
        </w:tc>
      </w:tr>
      <w:tr w:rsidR="00571D16" w:rsidTr="00473DBD">
        <w:tc>
          <w:tcPr>
            <w:tcW w:w="3182" w:type="dxa"/>
          </w:tcPr>
          <w:p w:rsidR="00571D16" w:rsidRDefault="00571D1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 časopisu</w:t>
            </w:r>
          </w:p>
        </w:tc>
        <w:tc>
          <w:tcPr>
            <w:tcW w:w="3182" w:type="dxa"/>
          </w:tcPr>
          <w:p w:rsidR="00571D16" w:rsidRDefault="00571D16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0</w:t>
            </w:r>
          </w:p>
        </w:tc>
        <w:tc>
          <w:tcPr>
            <w:tcW w:w="3182" w:type="dxa"/>
          </w:tcPr>
          <w:p w:rsidR="00571D16" w:rsidRDefault="00571D1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63,00</w:t>
            </w:r>
          </w:p>
        </w:tc>
      </w:tr>
      <w:tr w:rsidR="00571D16" w:rsidTr="00473DBD">
        <w:tc>
          <w:tcPr>
            <w:tcW w:w="3182" w:type="dxa"/>
          </w:tcPr>
          <w:p w:rsidR="00571D16" w:rsidRDefault="00571D1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Poistné</w:t>
            </w:r>
          </w:p>
        </w:tc>
        <w:tc>
          <w:tcPr>
            <w:tcW w:w="3182" w:type="dxa"/>
          </w:tcPr>
          <w:p w:rsidR="00571D16" w:rsidRDefault="00571D16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0</w:t>
            </w:r>
          </w:p>
        </w:tc>
        <w:tc>
          <w:tcPr>
            <w:tcW w:w="3182" w:type="dxa"/>
          </w:tcPr>
          <w:p w:rsidR="00571D16" w:rsidRDefault="00571D1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64,10</w:t>
            </w:r>
          </w:p>
        </w:tc>
      </w:tr>
      <w:tr w:rsidR="00473DBD" w:rsidTr="00473DBD">
        <w:tc>
          <w:tcPr>
            <w:tcW w:w="3182" w:type="dxa"/>
          </w:tcPr>
          <w:p w:rsidR="00473DBD" w:rsidRPr="004F3BB7" w:rsidRDefault="00BB4DB7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3182" w:type="dxa"/>
          </w:tcPr>
          <w:p w:rsidR="00473DBD" w:rsidRPr="004F3BB7" w:rsidRDefault="00BB4DB7" w:rsidP="00571D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</w:t>
            </w:r>
            <w:r w:rsidR="00571D16">
              <w:rPr>
                <w:rFonts w:ascii="Times New Roman" w:hAnsi="Times New Roman" w:cs="Times New Roman"/>
                <w:b/>
                <w:sz w:val="20"/>
                <w:szCs w:val="20"/>
              </w:rPr>
              <w:t>370,38</w:t>
            </w:r>
          </w:p>
        </w:tc>
        <w:tc>
          <w:tcPr>
            <w:tcW w:w="3182" w:type="dxa"/>
          </w:tcPr>
          <w:p w:rsidR="00473DBD" w:rsidRPr="004F3BB7" w:rsidRDefault="003A5000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</w:t>
            </w:r>
            <w:r w:rsidR="00505521">
              <w:rPr>
                <w:rFonts w:ascii="Times New Roman" w:hAnsi="Times New Roman" w:cs="Times New Roman"/>
                <w:b/>
                <w:sz w:val="20"/>
                <w:szCs w:val="20"/>
              </w:rPr>
              <w:t>628,42</w:t>
            </w:r>
          </w:p>
        </w:tc>
      </w:tr>
    </w:tbl>
    <w:p w:rsidR="00473DBD" w:rsidRDefault="00473DBD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CC3BB4" w:rsidRDefault="00D17895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</w:t>
      </w:r>
      <w:r w:rsidR="001C6EF6">
        <w:rPr>
          <w:rFonts w:ascii="Times New Roman" w:hAnsi="Times New Roman" w:cs="Times New Roman"/>
          <w:sz w:val="20"/>
          <w:szCs w:val="20"/>
        </w:rPr>
        <w:t xml:space="preserve">          </w:t>
      </w:r>
      <w:r>
        <w:rPr>
          <w:rFonts w:ascii="Times New Roman" w:hAnsi="Times New Roman" w:cs="Times New Roman"/>
          <w:sz w:val="20"/>
          <w:szCs w:val="20"/>
        </w:rPr>
        <w:t xml:space="preserve">       Súvaha A</w:t>
      </w:r>
      <w:r w:rsidR="00505521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 r.111    </w:t>
      </w:r>
      <w:r w:rsidR="00505521">
        <w:rPr>
          <w:rFonts w:ascii="Times New Roman" w:hAnsi="Times New Roman" w:cs="Times New Roman"/>
          <w:sz w:val="20"/>
          <w:szCs w:val="20"/>
        </w:rPr>
        <w:t>628,42</w:t>
      </w:r>
    </w:p>
    <w:p w:rsidR="00505521" w:rsidRDefault="0050552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Rezervy</w:t>
      </w:r>
    </w:p>
    <w:p w:rsidR="003F1769" w:rsidRDefault="003F176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793EC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0713BF">
        <w:rPr>
          <w:rFonts w:ascii="Times New Roman" w:hAnsi="Times New Roman" w:cs="Times New Roman"/>
          <w:sz w:val="24"/>
          <w:szCs w:val="24"/>
        </w:rPr>
        <w:t> účtovnom období 2015 nebola vytvorená rezerva. P</w:t>
      </w:r>
      <w:r w:rsidR="00D05780">
        <w:rPr>
          <w:rFonts w:ascii="Times New Roman" w:hAnsi="Times New Roman" w:cs="Times New Roman"/>
          <w:sz w:val="24"/>
          <w:szCs w:val="24"/>
        </w:rPr>
        <w:t>reh</w:t>
      </w:r>
      <w:r w:rsidR="00D05780">
        <w:rPr>
          <w:rFonts w:ascii="TimesNewRoman" w:hAnsi="TimesNewRoman" w:cs="TimesNewRoman"/>
          <w:sz w:val="24"/>
          <w:szCs w:val="24"/>
        </w:rPr>
        <w:t>ľ</w:t>
      </w:r>
      <w:r w:rsidR="00D05780">
        <w:rPr>
          <w:rFonts w:ascii="Times New Roman" w:hAnsi="Times New Roman" w:cs="Times New Roman"/>
          <w:sz w:val="24"/>
          <w:szCs w:val="24"/>
        </w:rPr>
        <w:t>ad o rezervách je uvedený v nasledujúcej tabu</w:t>
      </w:r>
      <w:r w:rsidR="00D05780">
        <w:rPr>
          <w:rFonts w:ascii="TimesNewRoman" w:hAnsi="TimesNewRoman" w:cs="TimesNewRoman"/>
          <w:sz w:val="24"/>
          <w:szCs w:val="24"/>
        </w:rPr>
        <w:t>ľ</w:t>
      </w:r>
      <w:r w:rsidR="00D05780">
        <w:rPr>
          <w:rFonts w:ascii="Times New Roman" w:hAnsi="Times New Roman" w:cs="Times New Roman"/>
          <w:sz w:val="24"/>
          <w:szCs w:val="24"/>
        </w:rPr>
        <w:t>ke:</w:t>
      </w:r>
    </w:p>
    <w:p w:rsidR="009A3931" w:rsidRDefault="009A393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F24E4E" w:rsidP="009A393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</w:t>
      </w:r>
      <w:r w:rsidR="00D05780">
        <w:rPr>
          <w:rFonts w:ascii="Times New Roman" w:hAnsi="Times New Roman" w:cs="Times New Roman"/>
          <w:sz w:val="20"/>
          <w:szCs w:val="20"/>
        </w:rPr>
        <w:t>v</w:t>
      </w:r>
      <w:r w:rsidR="009A3931">
        <w:rPr>
          <w:rFonts w:ascii="Times New Roman" w:hAnsi="Times New Roman" w:cs="Times New Roman"/>
          <w:sz w:val="20"/>
          <w:szCs w:val="20"/>
        </w:rPr>
        <w:t> </w:t>
      </w:r>
      <w:r w:rsidR="00D05780">
        <w:rPr>
          <w:rFonts w:ascii="Times New Roman" w:hAnsi="Times New Roman" w:cs="Times New Roman"/>
          <w:sz w:val="20"/>
          <w:szCs w:val="20"/>
        </w:rPr>
        <w:t>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3"/>
        <w:gridCol w:w="1559"/>
        <w:gridCol w:w="1559"/>
        <w:gridCol w:w="1418"/>
        <w:gridCol w:w="1326"/>
        <w:gridCol w:w="1591"/>
      </w:tblGrid>
      <w:tr w:rsidR="009A3931" w:rsidTr="00BE08DE">
        <w:tc>
          <w:tcPr>
            <w:tcW w:w="2093" w:type="dxa"/>
          </w:tcPr>
          <w:p w:rsidR="009A3931" w:rsidRDefault="009A3931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9A3931" w:rsidRDefault="009A3931" w:rsidP="0050552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 k 31.12.201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559" w:type="dxa"/>
          </w:tcPr>
          <w:p w:rsidR="00F24E4E" w:rsidRDefault="00F24E4E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A3931" w:rsidRDefault="009A3931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1418" w:type="dxa"/>
          </w:tcPr>
          <w:p w:rsidR="00F24E4E" w:rsidRDefault="00F24E4E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A3931" w:rsidRDefault="009A3931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1326" w:type="dxa"/>
          </w:tcPr>
          <w:p w:rsidR="00F24E4E" w:rsidRDefault="00F24E4E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A3931" w:rsidRDefault="009A3931" w:rsidP="009A393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1591" w:type="dxa"/>
          </w:tcPr>
          <w:p w:rsidR="009A3931" w:rsidRDefault="009A3931" w:rsidP="0050552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 k 31.12.201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9A3931" w:rsidTr="00BE08DE">
        <w:tc>
          <w:tcPr>
            <w:tcW w:w="2093" w:type="dxa"/>
          </w:tcPr>
          <w:p w:rsidR="009A3931" w:rsidRDefault="00BE08DE" w:rsidP="00BE08D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Rezervy na mzdy a dovolenku vrátane soc. a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zdravot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poistenia   </w:t>
            </w:r>
          </w:p>
        </w:tc>
        <w:tc>
          <w:tcPr>
            <w:tcW w:w="1559" w:type="dxa"/>
          </w:tcPr>
          <w:p w:rsidR="009A3931" w:rsidRDefault="009A393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BE08D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3B57E2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BE08DE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 396,48</w:t>
            </w:r>
          </w:p>
        </w:tc>
        <w:tc>
          <w:tcPr>
            <w:tcW w:w="1559" w:type="dxa"/>
          </w:tcPr>
          <w:p w:rsidR="00505521" w:rsidRDefault="00505521" w:rsidP="003B57E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05521" w:rsidRDefault="00505521" w:rsidP="003B57E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505521" w:rsidP="003B57E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</w:t>
            </w:r>
          </w:p>
        </w:tc>
        <w:tc>
          <w:tcPr>
            <w:tcW w:w="1418" w:type="dxa"/>
          </w:tcPr>
          <w:p w:rsidR="009A3931" w:rsidRDefault="00BE08D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BE08DE" w:rsidRDefault="00BE08D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3B57E2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 xml:space="preserve">          0</w:t>
            </w:r>
          </w:p>
        </w:tc>
        <w:tc>
          <w:tcPr>
            <w:tcW w:w="1326" w:type="dxa"/>
          </w:tcPr>
          <w:p w:rsidR="009A3931" w:rsidRDefault="009A393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BE08D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08DE" w:rsidRDefault="003B57E2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28 396,48</w:t>
            </w:r>
          </w:p>
        </w:tc>
        <w:tc>
          <w:tcPr>
            <w:tcW w:w="1591" w:type="dxa"/>
          </w:tcPr>
          <w:p w:rsidR="00BE08DE" w:rsidRDefault="00505521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05521" w:rsidRDefault="00505521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05521" w:rsidRDefault="00505521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</w:t>
            </w:r>
          </w:p>
        </w:tc>
      </w:tr>
    </w:tbl>
    <w:p w:rsidR="00F24E4E" w:rsidRDefault="00F24E4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4F3BB7" w:rsidRDefault="00D17895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</w:t>
      </w:r>
      <w:r w:rsidR="00505521">
        <w:rPr>
          <w:rFonts w:ascii="Times New Roman" w:hAnsi="Times New Roman" w:cs="Times New Roman"/>
          <w:sz w:val="20"/>
          <w:szCs w:val="20"/>
        </w:rPr>
        <w:t xml:space="preserve">      </w:t>
      </w:r>
      <w:r w:rsidR="00941E64">
        <w:rPr>
          <w:rFonts w:ascii="Times New Roman" w:hAnsi="Times New Roman" w:cs="Times New Roman"/>
          <w:sz w:val="20"/>
          <w:szCs w:val="20"/>
        </w:rPr>
        <w:t xml:space="preserve">   </w:t>
      </w:r>
      <w:r>
        <w:rPr>
          <w:rFonts w:ascii="Times New Roman" w:hAnsi="Times New Roman" w:cs="Times New Roman"/>
          <w:sz w:val="20"/>
          <w:szCs w:val="20"/>
        </w:rPr>
        <w:t xml:space="preserve">     Súvaha P r.1</w:t>
      </w:r>
      <w:r w:rsidR="00505521">
        <w:rPr>
          <w:rFonts w:ascii="Times New Roman" w:hAnsi="Times New Roman" w:cs="Times New Roman"/>
          <w:sz w:val="20"/>
          <w:szCs w:val="20"/>
        </w:rPr>
        <w:t>30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505521">
        <w:rPr>
          <w:rFonts w:ascii="Times New Roman" w:hAnsi="Times New Roman" w:cs="Times New Roman"/>
          <w:sz w:val="20"/>
          <w:szCs w:val="20"/>
        </w:rPr>
        <w:t>stl.6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505521">
        <w:rPr>
          <w:rFonts w:ascii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05521">
        <w:rPr>
          <w:rFonts w:ascii="Times New Roman" w:hAnsi="Times New Roman" w:cs="Times New Roman"/>
          <w:sz w:val="20"/>
          <w:szCs w:val="20"/>
        </w:rPr>
        <w:t>0</w:t>
      </w:r>
    </w:p>
    <w:p w:rsidR="00505521" w:rsidRDefault="0050552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51C86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záväzkov pod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 zostatkovej doby splatnosti je uvedená v nasledujúcom preh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ade:</w:t>
      </w:r>
    </w:p>
    <w:p w:rsidR="003F1769" w:rsidRDefault="003F176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24E4E" w:rsidRDefault="003F176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51C8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D05780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="00B51C86">
        <w:rPr>
          <w:rFonts w:ascii="Times New Roman" w:hAnsi="Times New Roman" w:cs="Times New Roman"/>
          <w:sz w:val="20"/>
          <w:szCs w:val="20"/>
        </w:rPr>
        <w:t>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08"/>
        <w:gridCol w:w="3207"/>
        <w:gridCol w:w="3207"/>
      </w:tblGrid>
      <w:tr w:rsidR="00B51C86" w:rsidTr="00B51C86">
        <w:tc>
          <w:tcPr>
            <w:tcW w:w="3208" w:type="dxa"/>
          </w:tcPr>
          <w:p w:rsidR="00B51C86" w:rsidRPr="003F1769" w:rsidRDefault="00B51C86" w:rsidP="00B51C8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Názov</w:t>
            </w:r>
          </w:p>
        </w:tc>
        <w:tc>
          <w:tcPr>
            <w:tcW w:w="3207" w:type="dxa"/>
          </w:tcPr>
          <w:p w:rsidR="00B51C86" w:rsidRPr="004F3BB7" w:rsidRDefault="00B51C86" w:rsidP="0050552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Stav k 31.12.201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3207" w:type="dxa"/>
          </w:tcPr>
          <w:p w:rsidR="00B51C86" w:rsidRPr="003F1769" w:rsidRDefault="00B51C86" w:rsidP="0050552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Stav k 31.12.201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</w:t>
            </w:r>
          </w:p>
        </w:tc>
      </w:tr>
      <w:tr w:rsidR="00B51C86" w:rsidTr="00B51C86">
        <w:tc>
          <w:tcPr>
            <w:tcW w:w="3208" w:type="dxa"/>
          </w:tcPr>
          <w:p w:rsidR="00B51C86" w:rsidRPr="003F1769" w:rsidRDefault="00B51C86" w:rsidP="004E544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Krátkodobé záväzky</w:t>
            </w:r>
          </w:p>
        </w:tc>
        <w:tc>
          <w:tcPr>
            <w:tcW w:w="3207" w:type="dxa"/>
          </w:tcPr>
          <w:p w:rsidR="00B51C86" w:rsidRPr="003F1769" w:rsidRDefault="00B51C86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</w:t>
            </w:r>
            <w:r w:rsid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</w:t>
            </w: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52 958,52</w:t>
            </w:r>
          </w:p>
        </w:tc>
        <w:tc>
          <w:tcPr>
            <w:tcW w:w="3207" w:type="dxa"/>
          </w:tcPr>
          <w:p w:rsidR="00B51C86" w:rsidRPr="003F1769" w:rsidRDefault="00B51C86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</w:t>
            </w:r>
            <w:r w:rsidR="00A44B0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52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 640,39</w:t>
            </w:r>
          </w:p>
        </w:tc>
      </w:tr>
      <w:tr w:rsidR="00B51C86" w:rsidTr="00B51C86">
        <w:tc>
          <w:tcPr>
            <w:tcW w:w="3208" w:type="dxa"/>
          </w:tcPr>
          <w:p w:rsidR="00B51C86" w:rsidRPr="003F1769" w:rsidRDefault="00B51C86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Dlhodobé záväzky</w:t>
            </w:r>
          </w:p>
        </w:tc>
        <w:tc>
          <w:tcPr>
            <w:tcW w:w="3207" w:type="dxa"/>
          </w:tcPr>
          <w:p w:rsidR="00B51C86" w:rsidRPr="003F1769" w:rsidRDefault="00B51C86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</w:t>
            </w:r>
            <w:r w:rsid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</w:t>
            </w: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1 458,93</w:t>
            </w: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</w:t>
            </w:r>
          </w:p>
        </w:tc>
        <w:tc>
          <w:tcPr>
            <w:tcW w:w="3207" w:type="dxa"/>
          </w:tcPr>
          <w:p w:rsidR="00B51C86" w:rsidRPr="003F1769" w:rsidRDefault="00B51C86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       </w:t>
            </w:r>
            <w:r w:rsidR="00A44B0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="00505521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008,57</w:t>
            </w:r>
            <w:r w:rsidRPr="003F1769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     </w:t>
            </w:r>
          </w:p>
        </w:tc>
      </w:tr>
      <w:tr w:rsidR="00B51C86" w:rsidTr="00B51C86">
        <w:tc>
          <w:tcPr>
            <w:tcW w:w="3208" w:type="dxa"/>
          </w:tcPr>
          <w:p w:rsidR="00B51C86" w:rsidRPr="004F3BB7" w:rsidRDefault="004E544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Záväzky spolu:</w:t>
            </w:r>
          </w:p>
        </w:tc>
        <w:tc>
          <w:tcPr>
            <w:tcW w:w="3207" w:type="dxa"/>
          </w:tcPr>
          <w:p w:rsidR="00B51C86" w:rsidRPr="004F3BB7" w:rsidRDefault="004E544E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  </w:t>
            </w:r>
            <w:r w:rsidR="003F1769" w:rsidRPr="004F3BB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 </w:t>
            </w:r>
            <w:r w:rsidRPr="004F3BB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</w:t>
            </w:r>
            <w:r w:rsidR="00505521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54 417,45</w:t>
            </w:r>
          </w:p>
        </w:tc>
        <w:tc>
          <w:tcPr>
            <w:tcW w:w="3207" w:type="dxa"/>
          </w:tcPr>
          <w:p w:rsidR="00B51C86" w:rsidRPr="004F3BB7" w:rsidRDefault="004E544E" w:rsidP="005055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 xml:space="preserve">                 </w:t>
            </w:r>
            <w:r w:rsidR="00A44B0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</w:t>
            </w:r>
            <w:r w:rsidR="00505521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3 648,96</w:t>
            </w:r>
          </w:p>
        </w:tc>
      </w:tr>
    </w:tbl>
    <w:p w:rsidR="001C6EF6" w:rsidRDefault="001C6EF6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Tvorba a </w:t>
      </w:r>
      <w:r w:rsidR="0041238E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erpanie sociálneho fondu v priebehu ú</w:t>
      </w:r>
      <w:r w:rsidR="0040412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tovného obdobia sú znázornené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nesledujúcom preh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ade:</w:t>
      </w:r>
    </w:p>
    <w:p w:rsidR="00CF70B6" w:rsidRDefault="00CF70B6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1985"/>
        <w:gridCol w:w="1985"/>
      </w:tblGrid>
      <w:tr w:rsidR="00404129" w:rsidTr="0008357B">
        <w:tc>
          <w:tcPr>
            <w:tcW w:w="3510" w:type="dxa"/>
          </w:tcPr>
          <w:p w:rsidR="00404129" w:rsidRDefault="00404129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404129" w:rsidRPr="006D422A" w:rsidRDefault="00404129" w:rsidP="0050552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>Rok 201</w:t>
            </w:r>
            <w:r w:rsidR="0050552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</w:tcPr>
          <w:p w:rsidR="00404129" w:rsidRPr="006D422A" w:rsidRDefault="00404129" w:rsidP="000E0C9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>Rok 201</w:t>
            </w:r>
            <w:r w:rsidR="000E0C9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404129" w:rsidTr="0008357B">
        <w:tc>
          <w:tcPr>
            <w:tcW w:w="3510" w:type="dxa"/>
          </w:tcPr>
          <w:p w:rsidR="00404129" w:rsidRPr="003D6733" w:rsidRDefault="00404129" w:rsidP="004041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3D6733">
              <w:rPr>
                <w:rFonts w:ascii="Times New Roman" w:hAnsi="Times New Roman" w:cs="Times New Roman"/>
              </w:rPr>
              <w:t>Stav k 1. januáru</w:t>
            </w:r>
          </w:p>
        </w:tc>
        <w:tc>
          <w:tcPr>
            <w:tcW w:w="1985" w:type="dxa"/>
          </w:tcPr>
          <w:p w:rsidR="00404129" w:rsidRPr="00CF70B6" w:rsidRDefault="00505521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478,40</w:t>
            </w:r>
          </w:p>
        </w:tc>
        <w:tc>
          <w:tcPr>
            <w:tcW w:w="1985" w:type="dxa"/>
          </w:tcPr>
          <w:p w:rsidR="00404129" w:rsidRPr="00CF70B6" w:rsidRDefault="0074287E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1058,93</w:t>
            </w:r>
          </w:p>
        </w:tc>
      </w:tr>
      <w:tr w:rsidR="00404129" w:rsidTr="0008357B">
        <w:tc>
          <w:tcPr>
            <w:tcW w:w="3510" w:type="dxa"/>
          </w:tcPr>
          <w:p w:rsidR="00404129" w:rsidRPr="003D6733" w:rsidRDefault="00404129" w:rsidP="004041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3D6733">
              <w:rPr>
                <w:rFonts w:ascii="Times New Roman" w:hAnsi="Times New Roman" w:cs="Times New Roman"/>
              </w:rPr>
              <w:t>Tvorba na ťarchu nákladov</w:t>
            </w:r>
          </w:p>
        </w:tc>
        <w:tc>
          <w:tcPr>
            <w:tcW w:w="1985" w:type="dxa"/>
          </w:tcPr>
          <w:p w:rsidR="00404129" w:rsidRPr="00CF70B6" w:rsidRDefault="00505521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3 164,55</w:t>
            </w:r>
          </w:p>
        </w:tc>
        <w:tc>
          <w:tcPr>
            <w:tcW w:w="1985" w:type="dxa"/>
          </w:tcPr>
          <w:p w:rsidR="00404129" w:rsidRPr="00CF70B6" w:rsidRDefault="0074287E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3 158,72</w:t>
            </w:r>
          </w:p>
        </w:tc>
      </w:tr>
      <w:tr w:rsidR="0074287E" w:rsidTr="0008357B">
        <w:tc>
          <w:tcPr>
            <w:tcW w:w="3510" w:type="dxa"/>
          </w:tcPr>
          <w:p w:rsidR="0074287E" w:rsidRPr="003D6733" w:rsidRDefault="0074287E" w:rsidP="007428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Vyrovnanie  za rok 2014</w:t>
            </w:r>
          </w:p>
        </w:tc>
        <w:tc>
          <w:tcPr>
            <w:tcW w:w="1985" w:type="dxa"/>
          </w:tcPr>
          <w:p w:rsidR="0074287E" w:rsidRDefault="0044438A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0 </w:t>
            </w:r>
          </w:p>
        </w:tc>
        <w:tc>
          <w:tcPr>
            <w:tcW w:w="1985" w:type="dxa"/>
          </w:tcPr>
          <w:p w:rsidR="0074287E" w:rsidRDefault="0074287E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     6,85</w:t>
            </w:r>
          </w:p>
        </w:tc>
      </w:tr>
      <w:tr w:rsidR="0074287E" w:rsidTr="0008357B">
        <w:tc>
          <w:tcPr>
            <w:tcW w:w="3510" w:type="dxa"/>
          </w:tcPr>
          <w:p w:rsidR="0074287E" w:rsidRDefault="0074287E" w:rsidP="0074287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Splatenie poskytnutej pôžičky</w:t>
            </w:r>
          </w:p>
        </w:tc>
        <w:tc>
          <w:tcPr>
            <w:tcW w:w="1985" w:type="dxa"/>
          </w:tcPr>
          <w:p w:rsidR="0074287E" w:rsidRDefault="0044438A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0</w:t>
            </w:r>
          </w:p>
        </w:tc>
        <w:tc>
          <w:tcPr>
            <w:tcW w:w="1985" w:type="dxa"/>
          </w:tcPr>
          <w:p w:rsidR="0074287E" w:rsidRDefault="0074287E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 400,00 </w:t>
            </w:r>
          </w:p>
        </w:tc>
      </w:tr>
      <w:tr w:rsidR="00404129" w:rsidTr="0008357B">
        <w:tc>
          <w:tcPr>
            <w:tcW w:w="3510" w:type="dxa"/>
          </w:tcPr>
          <w:p w:rsidR="00404129" w:rsidRPr="003D6733" w:rsidRDefault="00404129" w:rsidP="004041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3D6733">
              <w:rPr>
                <w:rFonts w:ascii="Times New Roman" w:hAnsi="Times New Roman" w:cs="Times New Roman"/>
              </w:rPr>
              <w:t xml:space="preserve">Čerpanie </w:t>
            </w:r>
          </w:p>
        </w:tc>
        <w:tc>
          <w:tcPr>
            <w:tcW w:w="1985" w:type="dxa"/>
          </w:tcPr>
          <w:p w:rsidR="00404129" w:rsidRPr="00CF70B6" w:rsidRDefault="00404129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 w:rsidRPr="00CF70B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  <w:r w:rsidR="00505521">
              <w:rPr>
                <w:rFonts w:ascii="Times New Roman" w:hAnsi="Times New Roman" w:cs="Times New Roman"/>
                <w:sz w:val="18"/>
                <w:szCs w:val="20"/>
              </w:rPr>
              <w:t> 584,02</w:t>
            </w:r>
          </w:p>
        </w:tc>
        <w:tc>
          <w:tcPr>
            <w:tcW w:w="1985" w:type="dxa"/>
          </w:tcPr>
          <w:p w:rsidR="00404129" w:rsidRPr="00CF70B6" w:rsidRDefault="0074287E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3 615,93</w:t>
            </w:r>
          </w:p>
        </w:tc>
      </w:tr>
      <w:tr w:rsidR="00404129" w:rsidTr="0008357B">
        <w:tc>
          <w:tcPr>
            <w:tcW w:w="3510" w:type="dxa"/>
          </w:tcPr>
          <w:p w:rsidR="00404129" w:rsidRPr="004F3BB7" w:rsidRDefault="00404129" w:rsidP="008B41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</w:t>
            </w:r>
            <w:r w:rsidR="001C6EF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na účte </w:t>
            </w: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>k 31.12.</w:t>
            </w:r>
          </w:p>
        </w:tc>
        <w:tc>
          <w:tcPr>
            <w:tcW w:w="1985" w:type="dxa"/>
          </w:tcPr>
          <w:p w:rsidR="00404129" w:rsidRPr="004F3BB7" w:rsidRDefault="00505521" w:rsidP="0044438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1 058,93</w:t>
            </w:r>
          </w:p>
        </w:tc>
        <w:tc>
          <w:tcPr>
            <w:tcW w:w="1985" w:type="dxa"/>
          </w:tcPr>
          <w:p w:rsidR="00404129" w:rsidRPr="004F3BB7" w:rsidRDefault="0044438A" w:rsidP="007428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1 008,57</w:t>
            </w:r>
          </w:p>
        </w:tc>
      </w:tr>
    </w:tbl>
    <w:p w:rsidR="008B677A" w:rsidRDefault="00AE0D1F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</w:t>
      </w:r>
      <w:r w:rsidR="008B677A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</w:t>
      </w:r>
      <w:r w:rsidR="00CF70B6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8B677A">
        <w:rPr>
          <w:rFonts w:ascii="Times New Roman" w:hAnsi="Times New Roman" w:cs="Times New Roman"/>
          <w:sz w:val="20"/>
          <w:szCs w:val="20"/>
        </w:rPr>
        <w:t xml:space="preserve">       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Sociálny fond sa pod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 zákona o sociálnom fonde, tvorí povinne na 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>archu nákladov a</w:t>
      </w:r>
      <w:r w:rsidR="00113089">
        <w:rPr>
          <w:rFonts w:ascii="Times New Roman" w:hAnsi="Times New Roman" w:cs="Times New Roman"/>
          <w:sz w:val="24"/>
          <w:szCs w:val="24"/>
        </w:rPr>
        <w:t> </w:t>
      </w:r>
      <w:r w:rsidR="008B677A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erpá na</w:t>
      </w:r>
    </w:p>
    <w:p w:rsidR="00D05780" w:rsidRPr="007679A4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sociálne, zdravotné, rekrea</w:t>
      </w:r>
      <w:r w:rsidR="008B677A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né a iné potreby zamestnancov pod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 KZ.</w:t>
      </w:r>
    </w:p>
    <w:p w:rsidR="00CC3BB4" w:rsidRDefault="00010013" w:rsidP="00D05780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 xml:space="preserve"> </w:t>
      </w:r>
    </w:p>
    <w:p w:rsidR="00010013" w:rsidRDefault="00010013" w:rsidP="00D05780">
      <w:pPr>
        <w:autoSpaceDE w:val="0"/>
        <w:autoSpaceDN w:val="0"/>
        <w:adjustRightInd w:val="0"/>
        <w:spacing w:after="0" w:line="240" w:lineRule="auto"/>
        <w:rPr>
          <w:rFonts w:ascii="TimesNewRoman,Bold" w:hAnsi="TimesNewRoman,Bold" w:cs="TimesNewRoman,Bold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NewRoman,Bold" w:hAnsi="TimesNewRoman,Bold" w:cs="TimesNewRoman,Bold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asové rozlíšenie</w:t>
      </w:r>
    </w:p>
    <w:p w:rsidR="003D6733" w:rsidRDefault="003D673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Štruktúra </w:t>
      </w:r>
      <w:r w:rsidR="003D673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asového rozlíšenia je uvedená v nasledujúcom preh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ade:</w:t>
      </w:r>
    </w:p>
    <w:p w:rsidR="008B677A" w:rsidRDefault="008B677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82"/>
        <w:gridCol w:w="1888"/>
        <w:gridCol w:w="1842"/>
      </w:tblGrid>
      <w:tr w:rsidR="008B677A" w:rsidTr="00E01DE5">
        <w:tc>
          <w:tcPr>
            <w:tcW w:w="3182" w:type="dxa"/>
          </w:tcPr>
          <w:p w:rsidR="00A75C61" w:rsidRPr="006D422A" w:rsidRDefault="00EA1653" w:rsidP="00A75C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budúcich období  </w:t>
            </w:r>
            <w:r w:rsidR="00A75C61" w:rsidRPr="006D42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</w:t>
            </w:r>
          </w:p>
          <w:p w:rsidR="008B677A" w:rsidRPr="006D422A" w:rsidRDefault="00A75C61" w:rsidP="00A75C6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účet  384                        </w:t>
            </w:r>
            <w:r w:rsidR="00EA1653" w:rsidRPr="006D42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88" w:type="dxa"/>
          </w:tcPr>
          <w:p w:rsidR="00A75C61" w:rsidRPr="006D422A" w:rsidRDefault="00A75C61" w:rsidP="008B677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8B677A" w:rsidRPr="006D422A">
              <w:rPr>
                <w:rFonts w:ascii="Times New Roman" w:hAnsi="Times New Roman" w:cs="Times New Roman"/>
                <w:sz w:val="20"/>
                <w:szCs w:val="20"/>
              </w:rPr>
              <w:t xml:space="preserve">Stav </w:t>
            </w:r>
          </w:p>
          <w:p w:rsidR="008B677A" w:rsidRPr="006D422A" w:rsidRDefault="008B677A" w:rsidP="0011308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>k 31.12.201</w:t>
            </w:r>
            <w:r w:rsidR="0011308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842" w:type="dxa"/>
          </w:tcPr>
          <w:p w:rsidR="00A75C61" w:rsidRPr="006D422A" w:rsidRDefault="008B677A" w:rsidP="00A75C6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 xml:space="preserve">Stav </w:t>
            </w:r>
          </w:p>
          <w:p w:rsidR="008B677A" w:rsidRPr="006D422A" w:rsidRDefault="008B677A" w:rsidP="0011308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D422A">
              <w:rPr>
                <w:rFonts w:ascii="Times New Roman" w:hAnsi="Times New Roman" w:cs="Times New Roman"/>
                <w:sz w:val="20"/>
                <w:szCs w:val="20"/>
              </w:rPr>
              <w:t>k 31.12.201</w:t>
            </w:r>
            <w:r w:rsidR="0011308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8B677A" w:rsidTr="00E01DE5">
        <w:tc>
          <w:tcPr>
            <w:tcW w:w="3182" w:type="dxa"/>
          </w:tcPr>
          <w:p w:rsidR="008B677A" w:rsidRDefault="00EA165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Nájomné –telefón</w:t>
            </w:r>
          </w:p>
        </w:tc>
        <w:tc>
          <w:tcPr>
            <w:tcW w:w="1888" w:type="dxa"/>
          </w:tcPr>
          <w:p w:rsidR="008B677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61,27</w:t>
            </w:r>
          </w:p>
        </w:tc>
        <w:tc>
          <w:tcPr>
            <w:tcW w:w="1842" w:type="dxa"/>
          </w:tcPr>
          <w:p w:rsidR="008B677A" w:rsidRDefault="00300468" w:rsidP="0044438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44438A">
              <w:rPr>
                <w:rFonts w:ascii="Times New Roman" w:hAnsi="Times New Roman" w:cs="Times New Roman"/>
                <w:sz w:val="20"/>
                <w:szCs w:val="20"/>
              </w:rPr>
              <w:t>9,04</w:t>
            </w:r>
          </w:p>
        </w:tc>
      </w:tr>
      <w:tr w:rsidR="008B677A" w:rsidTr="00E01DE5">
        <w:tc>
          <w:tcPr>
            <w:tcW w:w="3182" w:type="dxa"/>
          </w:tcPr>
          <w:p w:rsidR="008B677A" w:rsidRDefault="00EA165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Údržba programov . predplatné</w:t>
            </w:r>
          </w:p>
        </w:tc>
        <w:tc>
          <w:tcPr>
            <w:tcW w:w="1888" w:type="dxa"/>
          </w:tcPr>
          <w:p w:rsidR="008B677A" w:rsidRDefault="00EA1653" w:rsidP="0044438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300468">
              <w:rPr>
                <w:rFonts w:ascii="Times New Roman" w:hAnsi="Times New Roman" w:cs="Times New Roman"/>
                <w:sz w:val="20"/>
                <w:szCs w:val="20"/>
              </w:rPr>
              <w:t>8,</w:t>
            </w:r>
            <w:r w:rsidR="0044438A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1842" w:type="dxa"/>
          </w:tcPr>
          <w:p w:rsidR="008B677A" w:rsidRDefault="00072E72" w:rsidP="0044438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48,</w:t>
            </w:r>
            <w:r w:rsidR="0044438A">
              <w:rPr>
                <w:rFonts w:ascii="Times New Roman" w:hAnsi="Times New Roman" w:cs="Times New Roman"/>
                <w:sz w:val="20"/>
                <w:szCs w:val="20"/>
              </w:rPr>
              <w:t>89</w:t>
            </w:r>
          </w:p>
        </w:tc>
      </w:tr>
      <w:tr w:rsidR="008B677A" w:rsidTr="00E01DE5">
        <w:tc>
          <w:tcPr>
            <w:tcW w:w="3182" w:type="dxa"/>
          </w:tcPr>
          <w:p w:rsidR="008B677A" w:rsidRDefault="00EA165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1888" w:type="dxa"/>
          </w:tcPr>
          <w:p w:rsidR="008B677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61,80</w:t>
            </w:r>
          </w:p>
        </w:tc>
        <w:tc>
          <w:tcPr>
            <w:tcW w:w="1842" w:type="dxa"/>
          </w:tcPr>
          <w:p w:rsidR="008B677A" w:rsidRDefault="0044438A" w:rsidP="003E24E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184,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44438A" w:rsidTr="00E01DE5">
        <w:tc>
          <w:tcPr>
            <w:tcW w:w="3182" w:type="dxa"/>
          </w:tcPr>
          <w:p w:rsidR="0044438A" w:rsidRDefault="0044438A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 časopisu</w:t>
            </w:r>
          </w:p>
        </w:tc>
        <w:tc>
          <w:tcPr>
            <w:tcW w:w="1888" w:type="dxa"/>
          </w:tcPr>
          <w:p w:rsidR="0044438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2" w:type="dxa"/>
          </w:tcPr>
          <w:p w:rsidR="0044438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63,00</w:t>
            </w:r>
          </w:p>
        </w:tc>
      </w:tr>
      <w:tr w:rsidR="0044438A" w:rsidTr="00E01DE5">
        <w:tc>
          <w:tcPr>
            <w:tcW w:w="3182" w:type="dxa"/>
          </w:tcPr>
          <w:p w:rsidR="0044438A" w:rsidRDefault="0044438A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Poistné</w:t>
            </w:r>
          </w:p>
        </w:tc>
        <w:tc>
          <w:tcPr>
            <w:tcW w:w="1888" w:type="dxa"/>
          </w:tcPr>
          <w:p w:rsidR="0044438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2" w:type="dxa"/>
          </w:tcPr>
          <w:p w:rsidR="0044438A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64,10</w:t>
            </w:r>
          </w:p>
        </w:tc>
      </w:tr>
      <w:tr w:rsidR="00300468" w:rsidTr="00E01DE5">
        <w:tc>
          <w:tcPr>
            <w:tcW w:w="3182" w:type="dxa"/>
          </w:tcPr>
          <w:p w:rsidR="00300468" w:rsidRDefault="00300468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Služby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Virtuál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knižnice</w:t>
            </w:r>
          </w:p>
        </w:tc>
        <w:tc>
          <w:tcPr>
            <w:tcW w:w="1888" w:type="dxa"/>
          </w:tcPr>
          <w:p w:rsidR="00300468" w:rsidRDefault="0044438A" w:rsidP="0044438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198,72</w:t>
            </w:r>
          </w:p>
        </w:tc>
        <w:tc>
          <w:tcPr>
            <w:tcW w:w="1842" w:type="dxa"/>
          </w:tcPr>
          <w:p w:rsidR="00300468" w:rsidRDefault="00300468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198,72</w:t>
            </w:r>
          </w:p>
        </w:tc>
      </w:tr>
      <w:tr w:rsidR="008B677A" w:rsidRPr="003D6733" w:rsidTr="00E01DE5">
        <w:tc>
          <w:tcPr>
            <w:tcW w:w="3182" w:type="dxa"/>
          </w:tcPr>
          <w:p w:rsidR="008B677A" w:rsidRPr="003D6733" w:rsidRDefault="00072E72" w:rsidP="00072E7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6733">
              <w:rPr>
                <w:rFonts w:ascii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1888" w:type="dxa"/>
          </w:tcPr>
          <w:p w:rsidR="008B677A" w:rsidRPr="003D6733" w:rsidRDefault="0044438A" w:rsidP="00300468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370,38</w:t>
            </w:r>
          </w:p>
        </w:tc>
        <w:tc>
          <w:tcPr>
            <w:tcW w:w="1842" w:type="dxa"/>
          </w:tcPr>
          <w:p w:rsidR="008B677A" w:rsidRPr="003D6733" w:rsidRDefault="003E24EE" w:rsidP="003E24E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628,42</w:t>
            </w:r>
          </w:p>
        </w:tc>
      </w:tr>
    </w:tbl>
    <w:p w:rsidR="00D05780" w:rsidRDefault="008B677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</w:p>
    <w:p w:rsidR="00010013" w:rsidRDefault="00E01DE5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</w:t>
      </w:r>
      <w:r w:rsidR="00A75C61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</w:t>
      </w:r>
      <w:proofErr w:type="spellStart"/>
      <w:r w:rsidR="00D05780">
        <w:rPr>
          <w:rFonts w:ascii="Times New Roman" w:hAnsi="Times New Roman" w:cs="Times New Roman"/>
          <w:sz w:val="20"/>
          <w:szCs w:val="20"/>
        </w:rPr>
        <w:t>SúvahaP</w:t>
      </w:r>
      <w:proofErr w:type="spellEnd"/>
      <w:r w:rsidR="007679A4">
        <w:rPr>
          <w:rFonts w:ascii="Times New Roman" w:hAnsi="Times New Roman" w:cs="Times New Roman"/>
          <w:sz w:val="20"/>
          <w:szCs w:val="20"/>
        </w:rPr>
        <w:t xml:space="preserve"> </w:t>
      </w:r>
      <w:r w:rsidR="00D05780">
        <w:rPr>
          <w:rFonts w:ascii="Times New Roman" w:hAnsi="Times New Roman" w:cs="Times New Roman"/>
          <w:sz w:val="20"/>
          <w:szCs w:val="20"/>
        </w:rPr>
        <w:t xml:space="preserve"> riadok 182 stl.5 </w:t>
      </w:r>
      <w:r w:rsidR="00AE0D1F">
        <w:rPr>
          <w:rFonts w:ascii="Times New Roman" w:hAnsi="Times New Roman" w:cs="Times New Roman"/>
          <w:sz w:val="20"/>
          <w:szCs w:val="20"/>
        </w:rPr>
        <w:t xml:space="preserve">     </w:t>
      </w:r>
      <w:r w:rsidR="004B00DE">
        <w:rPr>
          <w:rFonts w:ascii="Times New Roman" w:hAnsi="Times New Roman" w:cs="Times New Roman"/>
          <w:sz w:val="20"/>
          <w:szCs w:val="20"/>
        </w:rPr>
        <w:t>628,42</w:t>
      </w:r>
    </w:p>
    <w:p w:rsidR="008A553F" w:rsidRDefault="008A553F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VÝNOSY A NÁKLADY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75C61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A75C61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AE0D1F">
        <w:rPr>
          <w:rFonts w:ascii="Times New Roman" w:hAnsi="Times New Roman" w:cs="Times New Roman"/>
          <w:b/>
          <w:bCs/>
          <w:sz w:val="24"/>
          <w:szCs w:val="24"/>
        </w:rPr>
        <w:t>výnosoch</w:t>
      </w:r>
    </w:p>
    <w:p w:rsidR="00D05780" w:rsidRDefault="00D1301C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</w:t>
      </w:r>
      <w:r w:rsidR="00E01DE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</w:t>
      </w:r>
      <w:r w:rsidR="00D05780">
        <w:rPr>
          <w:rFonts w:ascii="Times New Roman" w:hAnsi="Times New Roman" w:cs="Times New Roman"/>
          <w:sz w:val="20"/>
          <w:szCs w:val="20"/>
        </w:rPr>
        <w:t>v</w:t>
      </w:r>
      <w:r w:rsidR="00E01DE5">
        <w:rPr>
          <w:rFonts w:ascii="Times New Roman" w:hAnsi="Times New Roman" w:cs="Times New Roman"/>
          <w:sz w:val="20"/>
          <w:szCs w:val="20"/>
        </w:rPr>
        <w:t> </w:t>
      </w:r>
      <w:r w:rsidR="00D05780">
        <w:rPr>
          <w:rFonts w:ascii="Times New Roman" w:hAnsi="Times New Roman" w:cs="Times New Roman"/>
          <w:sz w:val="20"/>
          <w:szCs w:val="20"/>
        </w:rPr>
        <w:t>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2126"/>
      </w:tblGrid>
      <w:tr w:rsidR="00077173" w:rsidTr="007679A4">
        <w:trPr>
          <w:trHeight w:val="483"/>
        </w:trPr>
        <w:tc>
          <w:tcPr>
            <w:tcW w:w="3085" w:type="dxa"/>
          </w:tcPr>
          <w:p w:rsidR="007679A4" w:rsidRDefault="007679A4" w:rsidP="0007717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679A4" w:rsidRDefault="007679A4" w:rsidP="0007717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Číslo účtu a názov</w:t>
            </w:r>
          </w:p>
          <w:p w:rsidR="00077173" w:rsidRDefault="00077173" w:rsidP="0007717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:rsidR="007679A4" w:rsidRDefault="00077173" w:rsidP="007679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  <w:p w:rsidR="00077173" w:rsidRDefault="007679A4" w:rsidP="007679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Suma</w:t>
            </w:r>
            <w:r w:rsidR="0007717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77173" w:rsidTr="00077173">
        <w:tc>
          <w:tcPr>
            <w:tcW w:w="3085" w:type="dxa"/>
          </w:tcPr>
          <w:p w:rsidR="00077173" w:rsidRDefault="00077173" w:rsidP="0007717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602 – tržby z predaja služieb</w:t>
            </w:r>
          </w:p>
        </w:tc>
        <w:tc>
          <w:tcPr>
            <w:tcW w:w="2126" w:type="dxa"/>
          </w:tcPr>
          <w:p w:rsidR="00077173" w:rsidRDefault="00077173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52 648,85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</w:tr>
      <w:tr w:rsidR="00077173" w:rsidTr="00077173">
        <w:tc>
          <w:tcPr>
            <w:tcW w:w="3085" w:type="dxa"/>
          </w:tcPr>
          <w:p w:rsidR="00077173" w:rsidRDefault="00077173" w:rsidP="0007717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648 – ostatné výnosy z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prevádz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   činnosti</w:t>
            </w:r>
          </w:p>
        </w:tc>
        <w:tc>
          <w:tcPr>
            <w:tcW w:w="2126" w:type="dxa"/>
          </w:tcPr>
          <w:p w:rsidR="009C4577" w:rsidRDefault="009C4577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7173" w:rsidRDefault="009C4577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 xml:space="preserve">   130,00</w:t>
            </w:r>
          </w:p>
        </w:tc>
      </w:tr>
      <w:tr w:rsidR="00077173" w:rsidTr="00077173">
        <w:tc>
          <w:tcPr>
            <w:tcW w:w="3085" w:type="dxa"/>
          </w:tcPr>
          <w:p w:rsidR="00077173" w:rsidRDefault="009C4577" w:rsidP="009C457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662 – úroky</w:t>
            </w:r>
          </w:p>
        </w:tc>
        <w:tc>
          <w:tcPr>
            <w:tcW w:w="2126" w:type="dxa"/>
          </w:tcPr>
          <w:p w:rsidR="00077173" w:rsidRDefault="00D1301C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4,43</w:t>
            </w:r>
          </w:p>
        </w:tc>
      </w:tr>
      <w:tr w:rsidR="00077173" w:rsidTr="00077173">
        <w:tc>
          <w:tcPr>
            <w:tcW w:w="3085" w:type="dxa"/>
          </w:tcPr>
          <w:p w:rsidR="00077173" w:rsidRDefault="009C4577" w:rsidP="009C457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691 – výnosy z bežných transferov z rozpočtu obce </w:t>
            </w:r>
          </w:p>
        </w:tc>
        <w:tc>
          <w:tcPr>
            <w:tcW w:w="2126" w:type="dxa"/>
          </w:tcPr>
          <w:p w:rsidR="00077173" w:rsidRDefault="0007717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301C" w:rsidRDefault="00D1301C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64 692,21</w:t>
            </w:r>
          </w:p>
        </w:tc>
      </w:tr>
      <w:tr w:rsidR="00077173" w:rsidTr="00077173">
        <w:tc>
          <w:tcPr>
            <w:tcW w:w="3085" w:type="dxa"/>
          </w:tcPr>
          <w:p w:rsidR="00077173" w:rsidRDefault="009C4577" w:rsidP="009C457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692 – výnosy z kapitálových transferov z rozpočtu obce</w:t>
            </w:r>
          </w:p>
        </w:tc>
        <w:tc>
          <w:tcPr>
            <w:tcW w:w="2126" w:type="dxa"/>
          </w:tcPr>
          <w:p w:rsidR="003E24EE" w:rsidRDefault="003E24E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301C" w:rsidRDefault="00D1301C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26 573,00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77173" w:rsidTr="00077173">
        <w:tc>
          <w:tcPr>
            <w:tcW w:w="3085" w:type="dxa"/>
          </w:tcPr>
          <w:p w:rsidR="00077173" w:rsidRDefault="009C4577" w:rsidP="009C457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693 – výnosy z bežných transferov zo štátneho rozpočtu a od  iných subjektov verejnej správy                   </w:t>
            </w:r>
          </w:p>
        </w:tc>
        <w:tc>
          <w:tcPr>
            <w:tcW w:w="2126" w:type="dxa"/>
          </w:tcPr>
          <w:p w:rsidR="00077173" w:rsidRDefault="0007717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301C" w:rsidRDefault="00D1301C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AE0D1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E24EE">
              <w:rPr>
                <w:rFonts w:ascii="Times New Roman" w:hAnsi="Times New Roman" w:cs="Times New Roman"/>
                <w:sz w:val="20"/>
                <w:szCs w:val="20"/>
              </w:rPr>
              <w:t>418 939,72</w:t>
            </w:r>
          </w:p>
        </w:tc>
      </w:tr>
      <w:tr w:rsidR="003E24EE" w:rsidTr="00077173">
        <w:tc>
          <w:tcPr>
            <w:tcW w:w="3085" w:type="dxa"/>
          </w:tcPr>
          <w:p w:rsidR="003E24EE" w:rsidRDefault="003E24EE" w:rsidP="009C457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697 – výnosy od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ostat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Ubjektov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mimo verejnej správy</w:t>
            </w:r>
          </w:p>
        </w:tc>
        <w:tc>
          <w:tcPr>
            <w:tcW w:w="2126" w:type="dxa"/>
          </w:tcPr>
          <w:p w:rsidR="003E24EE" w:rsidRDefault="003E24E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100,00</w:t>
            </w:r>
          </w:p>
        </w:tc>
      </w:tr>
      <w:tr w:rsidR="00D1301C" w:rsidTr="00077173">
        <w:tc>
          <w:tcPr>
            <w:tcW w:w="3085" w:type="dxa"/>
          </w:tcPr>
          <w:p w:rsidR="00D1301C" w:rsidRPr="004F3BB7" w:rsidRDefault="007679A4" w:rsidP="007679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D1301C"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>Spolu:</w:t>
            </w:r>
          </w:p>
        </w:tc>
        <w:tc>
          <w:tcPr>
            <w:tcW w:w="2126" w:type="dxa"/>
          </w:tcPr>
          <w:p w:rsidR="00D1301C" w:rsidRPr="004F3BB7" w:rsidRDefault="007679A4" w:rsidP="003E24E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</w:t>
            </w:r>
            <w:r w:rsidR="003E24E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</w:t>
            </w:r>
            <w:r w:rsidR="003E24EE">
              <w:rPr>
                <w:rFonts w:ascii="Times New Roman" w:hAnsi="Times New Roman" w:cs="Times New Roman"/>
                <w:b/>
                <w:sz w:val="20"/>
                <w:szCs w:val="20"/>
              </w:rPr>
              <w:t>563 088,21</w:t>
            </w:r>
          </w:p>
        </w:tc>
      </w:tr>
    </w:tbl>
    <w:p w:rsidR="003D6733" w:rsidRDefault="00AE0D1F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3D6733" w:rsidRPr="00D17895" w:rsidRDefault="003D673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D17895">
        <w:rPr>
          <w:rFonts w:ascii="Times New Roman" w:hAnsi="Times New Roman" w:cs="Times New Roman"/>
          <w:sz w:val="20"/>
          <w:szCs w:val="20"/>
        </w:rPr>
        <w:t xml:space="preserve">                                  </w:t>
      </w:r>
      <w:r w:rsidR="00AE0D1F" w:rsidRPr="00D17895">
        <w:rPr>
          <w:rFonts w:ascii="Times New Roman" w:hAnsi="Times New Roman" w:cs="Times New Roman"/>
          <w:sz w:val="20"/>
          <w:szCs w:val="20"/>
        </w:rPr>
        <w:t xml:space="preserve">                        </w:t>
      </w:r>
      <w:r w:rsidRPr="00D17895">
        <w:rPr>
          <w:rFonts w:ascii="Times New Roman" w:hAnsi="Times New Roman" w:cs="Times New Roman"/>
          <w:sz w:val="20"/>
          <w:szCs w:val="20"/>
        </w:rPr>
        <w:t xml:space="preserve">                          </w:t>
      </w:r>
      <w:r w:rsidR="00A75C61" w:rsidRPr="00D17895">
        <w:rPr>
          <w:rFonts w:ascii="Times New Roman" w:hAnsi="Times New Roman" w:cs="Times New Roman"/>
          <w:sz w:val="20"/>
          <w:szCs w:val="20"/>
        </w:rPr>
        <w:t xml:space="preserve">     </w:t>
      </w:r>
      <w:r w:rsidRPr="00D17895">
        <w:rPr>
          <w:rFonts w:ascii="Times New Roman" w:hAnsi="Times New Roman" w:cs="Times New Roman"/>
          <w:sz w:val="20"/>
          <w:szCs w:val="20"/>
        </w:rPr>
        <w:t xml:space="preserve">               </w:t>
      </w:r>
      <w:r w:rsidR="00D17895">
        <w:rPr>
          <w:rFonts w:ascii="Times New Roman" w:hAnsi="Times New Roman" w:cs="Times New Roman"/>
          <w:sz w:val="20"/>
          <w:szCs w:val="20"/>
        </w:rPr>
        <w:t xml:space="preserve">       </w:t>
      </w:r>
      <w:r w:rsidRPr="00D17895">
        <w:rPr>
          <w:rFonts w:ascii="Times New Roman" w:hAnsi="Times New Roman" w:cs="Times New Roman"/>
          <w:sz w:val="20"/>
          <w:szCs w:val="20"/>
        </w:rPr>
        <w:t xml:space="preserve"> Výkaz ziskov a strát r.134 stl.3    </w:t>
      </w:r>
      <w:r w:rsidR="004B00DE">
        <w:rPr>
          <w:rFonts w:ascii="Times New Roman" w:hAnsi="Times New Roman" w:cs="Times New Roman"/>
          <w:sz w:val="20"/>
          <w:szCs w:val="20"/>
        </w:rPr>
        <w:t>563088,21</w:t>
      </w:r>
    </w:p>
    <w:p w:rsidR="006D422A" w:rsidRDefault="0001001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  <w:r w:rsidR="007679A4">
        <w:rPr>
          <w:rFonts w:ascii="Times New Roman" w:hAnsi="Times New Roman" w:cs="Times New Roman"/>
          <w:sz w:val="20"/>
          <w:szCs w:val="20"/>
        </w:rPr>
        <w:t xml:space="preserve">                  </w:t>
      </w:r>
    </w:p>
    <w:p w:rsidR="00077173" w:rsidRDefault="007679A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</w:t>
      </w:r>
    </w:p>
    <w:p w:rsidR="00D05780" w:rsidRPr="00A75C61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nákladoch</w:t>
      </w:r>
    </w:p>
    <w:p w:rsidR="007679A4" w:rsidRDefault="007679A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v eurách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82"/>
        <w:gridCol w:w="3182"/>
        <w:gridCol w:w="1824"/>
      </w:tblGrid>
      <w:tr w:rsidR="007679A4" w:rsidTr="007679A4">
        <w:tc>
          <w:tcPr>
            <w:tcW w:w="3182" w:type="dxa"/>
          </w:tcPr>
          <w:p w:rsidR="007679A4" w:rsidRPr="00B10396" w:rsidRDefault="007679A4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1039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Druh nákladov</w:t>
            </w:r>
          </w:p>
        </w:tc>
        <w:tc>
          <w:tcPr>
            <w:tcW w:w="3182" w:type="dxa"/>
          </w:tcPr>
          <w:p w:rsidR="007679A4" w:rsidRDefault="007679A4" w:rsidP="0008357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Číslo účtu</w:t>
            </w:r>
          </w:p>
        </w:tc>
        <w:tc>
          <w:tcPr>
            <w:tcW w:w="1824" w:type="dxa"/>
          </w:tcPr>
          <w:p w:rsidR="007679A4" w:rsidRDefault="007679A4" w:rsidP="0008357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7679A4" w:rsidRPr="007679A4" w:rsidTr="007679A4">
        <w:tc>
          <w:tcPr>
            <w:tcW w:w="3182" w:type="dxa"/>
          </w:tcPr>
          <w:p w:rsidR="007679A4" w:rsidRPr="007679A4" w:rsidRDefault="007679A4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679A4">
              <w:rPr>
                <w:rFonts w:ascii="Times New Roman" w:hAnsi="Times New Roman" w:cs="Times New Roman"/>
                <w:bCs/>
                <w:sz w:val="20"/>
                <w:szCs w:val="20"/>
              </w:rPr>
              <w:t>Spotrebované nákupy</w:t>
            </w:r>
          </w:p>
        </w:tc>
        <w:tc>
          <w:tcPr>
            <w:tcW w:w="3182" w:type="dxa"/>
          </w:tcPr>
          <w:p w:rsidR="007679A4" w:rsidRPr="007679A4" w:rsidRDefault="000F7E48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501 – spotreba materiálu</w:t>
            </w:r>
          </w:p>
        </w:tc>
        <w:tc>
          <w:tcPr>
            <w:tcW w:w="1824" w:type="dxa"/>
          </w:tcPr>
          <w:p w:rsidR="007679A4" w:rsidRPr="007679A4" w:rsidRDefault="0008357B" w:rsidP="004B00D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</w:t>
            </w:r>
            <w:r w:rsidR="009F3E35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r w:rsidR="004B00DE">
              <w:rPr>
                <w:rFonts w:ascii="Times New Roman" w:hAnsi="Times New Roman" w:cs="Times New Roman"/>
                <w:bCs/>
                <w:sz w:val="20"/>
                <w:szCs w:val="20"/>
              </w:rPr>
              <w:t>65 548,89</w:t>
            </w:r>
          </w:p>
        </w:tc>
      </w:tr>
      <w:tr w:rsidR="007679A4" w:rsidRPr="007679A4" w:rsidTr="007679A4">
        <w:tc>
          <w:tcPr>
            <w:tcW w:w="3182" w:type="dxa"/>
          </w:tcPr>
          <w:p w:rsidR="007679A4" w:rsidRPr="007679A4" w:rsidRDefault="007679A4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7679A4" w:rsidRPr="007679A4" w:rsidRDefault="000F7E48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502 – spotreba energie</w:t>
            </w:r>
          </w:p>
        </w:tc>
        <w:tc>
          <w:tcPr>
            <w:tcW w:w="1824" w:type="dxa"/>
          </w:tcPr>
          <w:p w:rsidR="007679A4" w:rsidRPr="007679A4" w:rsidRDefault="0008357B" w:rsidP="004B00D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</w:t>
            </w:r>
            <w:r w:rsidR="004B00DE">
              <w:rPr>
                <w:rFonts w:ascii="Times New Roman" w:hAnsi="Times New Roman" w:cs="Times New Roman"/>
                <w:bCs/>
                <w:sz w:val="20"/>
                <w:szCs w:val="20"/>
              </w:rPr>
              <w:t>19 277,67</w:t>
            </w:r>
          </w:p>
        </w:tc>
      </w:tr>
      <w:tr w:rsidR="007679A4" w:rsidRPr="007679A4" w:rsidTr="007679A4">
        <w:tc>
          <w:tcPr>
            <w:tcW w:w="3182" w:type="dxa"/>
          </w:tcPr>
          <w:p w:rsidR="007679A4" w:rsidRPr="007679A4" w:rsidRDefault="000F7E48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Služby</w:t>
            </w:r>
          </w:p>
        </w:tc>
        <w:tc>
          <w:tcPr>
            <w:tcW w:w="3182" w:type="dxa"/>
          </w:tcPr>
          <w:p w:rsidR="007679A4" w:rsidRPr="007679A4" w:rsidRDefault="000F7E48" w:rsidP="00E41AD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</w:t>
            </w:r>
            <w:r w:rsidR="00E41AD2">
              <w:rPr>
                <w:rFonts w:ascii="Times New Roman" w:hAnsi="Times New Roman" w:cs="Times New Roman"/>
                <w:bCs/>
                <w:sz w:val="20"/>
                <w:szCs w:val="20"/>
              </w:rPr>
              <w:t>11 – opravy a udržiavanie</w:t>
            </w:r>
          </w:p>
        </w:tc>
        <w:tc>
          <w:tcPr>
            <w:tcW w:w="1824" w:type="dxa"/>
          </w:tcPr>
          <w:p w:rsidR="007679A4" w:rsidRPr="007679A4" w:rsidRDefault="00E41AD2" w:rsidP="004B00D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</w:t>
            </w:r>
            <w:r w:rsidR="004B00DE">
              <w:rPr>
                <w:rFonts w:ascii="Times New Roman" w:hAnsi="Times New Roman" w:cs="Times New Roman"/>
                <w:bCs/>
                <w:sz w:val="20"/>
                <w:szCs w:val="20"/>
              </w:rPr>
              <w:t>803,84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E41AD2" w:rsidRPr="007679A4" w:rsidRDefault="00E41AD2" w:rsidP="002F132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512 – cestovné</w:t>
            </w:r>
          </w:p>
        </w:tc>
        <w:tc>
          <w:tcPr>
            <w:tcW w:w="1824" w:type="dxa"/>
          </w:tcPr>
          <w:p w:rsidR="00E41AD2" w:rsidRPr="007679A4" w:rsidRDefault="00E41AD2" w:rsidP="004B00D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      </w:t>
            </w:r>
            <w:r w:rsidR="004B00DE">
              <w:rPr>
                <w:rFonts w:ascii="Times New Roman" w:hAnsi="Times New Roman" w:cs="Times New Roman"/>
                <w:bCs/>
                <w:sz w:val="20"/>
                <w:szCs w:val="20"/>
              </w:rPr>
              <w:t>22,70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518 – ostatné služby</w:t>
            </w:r>
          </w:p>
        </w:tc>
        <w:tc>
          <w:tcPr>
            <w:tcW w:w="1824" w:type="dxa"/>
          </w:tcPr>
          <w:p w:rsidR="00E41AD2" w:rsidRPr="007679A4" w:rsidRDefault="00E41AD2" w:rsidP="004B00D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</w:t>
            </w:r>
            <w:r w:rsidR="004B00DE">
              <w:rPr>
                <w:rFonts w:ascii="Times New Roman" w:hAnsi="Times New Roman" w:cs="Times New Roman"/>
                <w:bCs/>
                <w:sz w:val="20"/>
                <w:szCs w:val="20"/>
              </w:rPr>
              <w:t>26 160,37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Osobné náklady</w:t>
            </w:r>
          </w:p>
        </w:tc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521 – mzdové náklady</w:t>
            </w:r>
          </w:p>
        </w:tc>
        <w:tc>
          <w:tcPr>
            <w:tcW w:w="1824" w:type="dxa"/>
          </w:tcPr>
          <w:p w:rsidR="00E41AD2" w:rsidRPr="007679A4" w:rsidRDefault="004B00DE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313 211,65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E41AD2" w:rsidRPr="007679A4" w:rsidRDefault="00E41AD2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524 – zákonné sociálne poistenie</w:t>
            </w:r>
          </w:p>
        </w:tc>
        <w:tc>
          <w:tcPr>
            <w:tcW w:w="1824" w:type="dxa"/>
          </w:tcPr>
          <w:p w:rsidR="00E41AD2" w:rsidRPr="007679A4" w:rsidRDefault="004B00DE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107 198,40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525 – ostatné sociálne náklady</w:t>
            </w:r>
          </w:p>
        </w:tc>
        <w:tc>
          <w:tcPr>
            <w:tcW w:w="1824" w:type="dxa"/>
          </w:tcPr>
          <w:p w:rsidR="00E41AD2" w:rsidRPr="007679A4" w:rsidRDefault="004B00DE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1 148,72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182" w:type="dxa"/>
          </w:tcPr>
          <w:p w:rsidR="00E41AD2" w:rsidRPr="007679A4" w:rsidRDefault="00E41AD2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527 – zákonné sociálne náklady</w:t>
            </w:r>
          </w:p>
        </w:tc>
        <w:tc>
          <w:tcPr>
            <w:tcW w:w="1824" w:type="dxa"/>
          </w:tcPr>
          <w:p w:rsidR="00E41AD2" w:rsidRPr="007679A4" w:rsidRDefault="004B00DE" w:rsidP="0008212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10 288,72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Odpisy, rezervy</w:t>
            </w:r>
          </w:p>
        </w:tc>
        <w:tc>
          <w:tcPr>
            <w:tcW w:w="3182" w:type="dxa"/>
          </w:tcPr>
          <w:p w:rsidR="00E41AD2" w:rsidRDefault="00E41AD2" w:rsidP="00E41AD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551 - odpisy</w:t>
            </w:r>
          </w:p>
        </w:tc>
        <w:tc>
          <w:tcPr>
            <w:tcW w:w="1824" w:type="dxa"/>
          </w:tcPr>
          <w:p w:rsidR="00E41AD2" w:rsidRPr="007679A4" w:rsidRDefault="00082120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26 573,00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Finančné náklady</w:t>
            </w:r>
          </w:p>
        </w:tc>
        <w:tc>
          <w:tcPr>
            <w:tcW w:w="3182" w:type="dxa"/>
          </w:tcPr>
          <w:p w:rsidR="00E41AD2" w:rsidRDefault="00E41AD2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568 – ostatné finančné náklady</w:t>
            </w:r>
          </w:p>
        </w:tc>
        <w:tc>
          <w:tcPr>
            <w:tcW w:w="1824" w:type="dxa"/>
          </w:tcPr>
          <w:p w:rsidR="00E41AD2" w:rsidRPr="007679A4" w:rsidRDefault="00082120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809,83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0835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Náklady na transfery</w:t>
            </w:r>
          </w:p>
        </w:tc>
        <w:tc>
          <w:tcPr>
            <w:tcW w:w="3182" w:type="dxa"/>
          </w:tcPr>
          <w:p w:rsidR="00E41AD2" w:rsidRDefault="00E41AD2" w:rsidP="000F7E48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587 – náklady na ostatné transfery</w:t>
            </w:r>
          </w:p>
        </w:tc>
        <w:tc>
          <w:tcPr>
            <w:tcW w:w="1824" w:type="dxa"/>
          </w:tcPr>
          <w:p w:rsidR="00E41AD2" w:rsidRPr="007679A4" w:rsidRDefault="00082120" w:rsidP="00082120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5 374,95</w:t>
            </w:r>
          </w:p>
        </w:tc>
      </w:tr>
      <w:tr w:rsidR="00E41AD2" w:rsidRPr="007679A4" w:rsidTr="007679A4">
        <w:tc>
          <w:tcPr>
            <w:tcW w:w="3182" w:type="dxa"/>
          </w:tcPr>
          <w:p w:rsidR="00E41AD2" w:rsidRPr="007679A4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Náklady z odvodu  príjmu</w:t>
            </w:r>
          </w:p>
        </w:tc>
        <w:tc>
          <w:tcPr>
            <w:tcW w:w="3182" w:type="dxa"/>
          </w:tcPr>
          <w:p w:rsidR="00E41AD2" w:rsidRDefault="00E41AD2" w:rsidP="000835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588 – náklady z odvodu príjmu</w:t>
            </w:r>
          </w:p>
        </w:tc>
        <w:tc>
          <w:tcPr>
            <w:tcW w:w="1824" w:type="dxa"/>
          </w:tcPr>
          <w:p w:rsidR="00E41AD2" w:rsidRPr="007679A4" w:rsidRDefault="00082120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13 965,48</w:t>
            </w:r>
          </w:p>
        </w:tc>
      </w:tr>
      <w:tr w:rsidR="00E41AD2" w:rsidRPr="00010013" w:rsidTr="00E41AD2">
        <w:trPr>
          <w:trHeight w:val="312"/>
        </w:trPr>
        <w:tc>
          <w:tcPr>
            <w:tcW w:w="3182" w:type="dxa"/>
          </w:tcPr>
          <w:p w:rsidR="00E41AD2" w:rsidRPr="00010013" w:rsidRDefault="00E41AD2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1001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82" w:type="dxa"/>
          </w:tcPr>
          <w:p w:rsidR="00E41AD2" w:rsidRPr="00010013" w:rsidRDefault="00E41AD2" w:rsidP="0008357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</w:tcPr>
          <w:p w:rsidR="00E41AD2" w:rsidRPr="00010013" w:rsidRDefault="00082120" w:rsidP="00E41AD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590 384,22</w:t>
            </w:r>
          </w:p>
        </w:tc>
      </w:tr>
    </w:tbl>
    <w:p w:rsidR="00323E21" w:rsidRDefault="0001001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</w:t>
      </w:r>
      <w:r w:rsidR="003D6733">
        <w:rPr>
          <w:rFonts w:ascii="Times New Roman" w:hAnsi="Times New Roman" w:cs="Times New Roman"/>
          <w:sz w:val="20"/>
          <w:szCs w:val="20"/>
        </w:rPr>
        <w:t xml:space="preserve">    </w:t>
      </w:r>
      <w:r w:rsidR="00A75C61">
        <w:rPr>
          <w:rFonts w:ascii="Times New Roman" w:hAnsi="Times New Roman" w:cs="Times New Roman"/>
          <w:sz w:val="20"/>
          <w:szCs w:val="20"/>
        </w:rPr>
        <w:t xml:space="preserve">     </w:t>
      </w:r>
      <w:r w:rsidR="003D6733">
        <w:rPr>
          <w:rFonts w:ascii="Times New Roman" w:hAnsi="Times New Roman" w:cs="Times New Roman"/>
          <w:sz w:val="20"/>
          <w:szCs w:val="20"/>
        </w:rPr>
        <w:t xml:space="preserve">   </w:t>
      </w:r>
      <w:r w:rsidR="00E41AD2">
        <w:rPr>
          <w:rFonts w:ascii="Times New Roman" w:hAnsi="Times New Roman" w:cs="Times New Roman"/>
          <w:sz w:val="20"/>
          <w:szCs w:val="20"/>
        </w:rPr>
        <w:t xml:space="preserve"> </w:t>
      </w:r>
      <w:r w:rsidR="003D6733">
        <w:rPr>
          <w:rFonts w:ascii="Times New Roman" w:hAnsi="Times New Roman" w:cs="Times New Roman"/>
          <w:sz w:val="20"/>
          <w:szCs w:val="20"/>
        </w:rPr>
        <w:t xml:space="preserve">      </w:t>
      </w:r>
      <w:r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D05780" w:rsidRPr="00D17895" w:rsidRDefault="00323E2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</w:t>
      </w:r>
      <w:r w:rsidR="00010013">
        <w:rPr>
          <w:rFonts w:ascii="Times New Roman" w:hAnsi="Times New Roman" w:cs="Times New Roman"/>
          <w:sz w:val="20"/>
          <w:szCs w:val="20"/>
        </w:rPr>
        <w:t xml:space="preserve">    </w:t>
      </w:r>
      <w:r w:rsidR="00D05780">
        <w:rPr>
          <w:rFonts w:ascii="Times New Roman" w:hAnsi="Times New Roman" w:cs="Times New Roman"/>
          <w:sz w:val="20"/>
          <w:szCs w:val="20"/>
        </w:rPr>
        <w:t xml:space="preserve">Výkaz ziskov a strát r.64 stl.3 </w:t>
      </w:r>
      <w:r w:rsidR="00010013">
        <w:rPr>
          <w:rFonts w:ascii="Times New Roman" w:hAnsi="Times New Roman" w:cs="Times New Roman"/>
          <w:sz w:val="20"/>
          <w:szCs w:val="20"/>
        </w:rPr>
        <w:t xml:space="preserve">     </w:t>
      </w:r>
      <w:r w:rsidR="00082120">
        <w:rPr>
          <w:rFonts w:ascii="Times New Roman" w:hAnsi="Times New Roman" w:cs="Times New Roman"/>
          <w:sz w:val="20"/>
          <w:szCs w:val="20"/>
        </w:rPr>
        <w:t>590384,22</w:t>
      </w:r>
    </w:p>
    <w:p w:rsidR="003D6733" w:rsidRDefault="003D673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75C61" w:rsidRDefault="00A75C6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 údajoch na podsúvahových ú</w:t>
      </w:r>
      <w:r w:rsidR="00F17EF0">
        <w:rPr>
          <w:rFonts w:ascii="Times New Roman" w:hAnsi="Times New Roman" w:cs="Times New Roman"/>
          <w:b/>
          <w:bCs/>
          <w:sz w:val="24"/>
          <w:szCs w:val="24"/>
        </w:rPr>
        <w:t>č</w:t>
      </w:r>
      <w:r>
        <w:rPr>
          <w:rFonts w:ascii="Times New Roman" w:hAnsi="Times New Roman" w:cs="Times New Roman"/>
          <w:b/>
          <w:bCs/>
          <w:sz w:val="24"/>
          <w:szCs w:val="24"/>
        </w:rPr>
        <w:t>toch</w:t>
      </w:r>
    </w:p>
    <w:p w:rsidR="00A75C61" w:rsidRDefault="00A75C6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podsúvahových ú</w:t>
      </w:r>
      <w:r w:rsidR="003D673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toch má ú</w:t>
      </w:r>
      <w:r w:rsidR="003D673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tovaná jednotka zaú</w:t>
      </w:r>
      <w:r w:rsidR="003D6733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tovaný </w:t>
      </w:r>
      <w:proofErr w:type="spellStart"/>
      <w:r>
        <w:rPr>
          <w:rFonts w:ascii="Times New Roman" w:hAnsi="Times New Roman" w:cs="Times New Roman"/>
          <w:sz w:val="24"/>
          <w:szCs w:val="24"/>
        </w:rPr>
        <w:t>DHmM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od 20 € do 1 700 €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DNhM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 2 400 €  k 31.12.201</w:t>
      </w:r>
      <w:r w:rsidR="00113089">
        <w:rPr>
          <w:rFonts w:ascii="Times New Roman" w:hAnsi="Times New Roman" w:cs="Times New Roman"/>
          <w:sz w:val="24"/>
          <w:szCs w:val="24"/>
        </w:rPr>
        <w:t>5</w:t>
      </w:r>
      <w:r w:rsidR="00A75C61">
        <w:rPr>
          <w:rFonts w:ascii="Times New Roman" w:hAnsi="Times New Roman" w:cs="Times New Roman"/>
          <w:sz w:val="24"/>
          <w:szCs w:val="24"/>
        </w:rPr>
        <w:t xml:space="preserve"> v celkovej čiastke </w:t>
      </w:r>
      <w:r w:rsidR="00113089">
        <w:rPr>
          <w:rFonts w:ascii="Times New Roman" w:hAnsi="Times New Roman" w:cs="Times New Roman"/>
          <w:sz w:val="24"/>
          <w:szCs w:val="24"/>
        </w:rPr>
        <w:t>271 547,17</w:t>
      </w:r>
      <w:r>
        <w:rPr>
          <w:rFonts w:ascii="Times New Roman" w:hAnsi="Times New Roman" w:cs="Times New Roman"/>
          <w:sz w:val="24"/>
          <w:szCs w:val="24"/>
        </w:rPr>
        <w:t xml:space="preserve"> €, drobný hmotný majetok do</w:t>
      </w:r>
    </w:p>
    <w:p w:rsidR="004F3BB7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20 € vedie v</w:t>
      </w:r>
      <w:r w:rsidR="003D673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operatívnej</w:t>
      </w:r>
      <w:r w:rsidR="003D6733">
        <w:rPr>
          <w:rFonts w:ascii="Times New Roman" w:hAnsi="Times New Roman" w:cs="Times New Roman"/>
          <w:sz w:val="24"/>
          <w:szCs w:val="24"/>
        </w:rPr>
        <w:t xml:space="preserve"> evidencii.</w:t>
      </w:r>
    </w:p>
    <w:p w:rsidR="006D422A" w:rsidRDefault="006D422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6733" w:rsidRDefault="003D6733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09"/>
        <w:gridCol w:w="1909"/>
        <w:gridCol w:w="1909"/>
        <w:gridCol w:w="1909"/>
        <w:gridCol w:w="1910"/>
      </w:tblGrid>
      <w:tr w:rsidR="003D6733" w:rsidTr="003D6733">
        <w:tc>
          <w:tcPr>
            <w:tcW w:w="1909" w:type="dxa"/>
          </w:tcPr>
          <w:p w:rsidR="008B41A4" w:rsidRPr="006D422A" w:rsidRDefault="008B41A4" w:rsidP="008B41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D6733" w:rsidRPr="006D422A" w:rsidRDefault="00323E21" w:rsidP="00F84D4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na podsúvahov</w:t>
            </w:r>
            <w:r w:rsidR="00F84D4B">
              <w:rPr>
                <w:rFonts w:ascii="Times New Roman" w:hAnsi="Times New Roman" w:cs="Times New Roman"/>
                <w:b/>
                <w:sz w:val="20"/>
                <w:szCs w:val="20"/>
              </w:rPr>
              <w:t>ých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</w:t>
            </w:r>
            <w:r w:rsidR="00F84D4B">
              <w:rPr>
                <w:rFonts w:ascii="Times New Roman" w:hAnsi="Times New Roman" w:cs="Times New Roman"/>
                <w:b/>
                <w:sz w:val="20"/>
                <w:szCs w:val="20"/>
              </w:rPr>
              <w:t>och</w:t>
            </w:r>
          </w:p>
        </w:tc>
        <w:tc>
          <w:tcPr>
            <w:tcW w:w="1909" w:type="dxa"/>
          </w:tcPr>
          <w:p w:rsidR="001423B1" w:rsidRDefault="001423B1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6733" w:rsidRPr="001423B1" w:rsidRDefault="003D6733" w:rsidP="0008212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23B1">
              <w:rPr>
                <w:rFonts w:ascii="Times New Roman" w:hAnsi="Times New Roman" w:cs="Times New Roman"/>
                <w:sz w:val="20"/>
                <w:szCs w:val="20"/>
              </w:rPr>
              <w:t>Stav k 31.12.201</w:t>
            </w:r>
            <w:r w:rsidR="00082120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09" w:type="dxa"/>
          </w:tcPr>
          <w:p w:rsidR="001423B1" w:rsidRDefault="001423B1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6733" w:rsidRPr="001423B1" w:rsidRDefault="003D6733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23B1"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909" w:type="dxa"/>
          </w:tcPr>
          <w:p w:rsidR="001423B1" w:rsidRDefault="001423B1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6733" w:rsidRPr="001423B1" w:rsidRDefault="003D6733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23B1"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1910" w:type="dxa"/>
          </w:tcPr>
          <w:p w:rsidR="001423B1" w:rsidRDefault="001423B1" w:rsidP="003D673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6733" w:rsidRPr="001423B1" w:rsidRDefault="003D6733" w:rsidP="0008212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23B1">
              <w:rPr>
                <w:rFonts w:ascii="Times New Roman" w:hAnsi="Times New Roman" w:cs="Times New Roman"/>
                <w:sz w:val="20"/>
                <w:szCs w:val="20"/>
              </w:rPr>
              <w:t>Stav  k 31.12.201</w:t>
            </w:r>
            <w:r w:rsidR="00082120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3D6733" w:rsidTr="003D6733">
        <w:tc>
          <w:tcPr>
            <w:tcW w:w="1909" w:type="dxa"/>
          </w:tcPr>
          <w:p w:rsidR="008B41A4" w:rsidRPr="006D422A" w:rsidRDefault="008B41A4" w:rsidP="008B41A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09" w:type="dxa"/>
          </w:tcPr>
          <w:p w:rsidR="003D6733" w:rsidRPr="006D422A" w:rsidRDefault="003D6733" w:rsidP="001423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D6733" w:rsidRPr="006D422A" w:rsidRDefault="00082120" w:rsidP="001423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257 476,22</w:t>
            </w:r>
          </w:p>
          <w:p w:rsidR="003D6733" w:rsidRPr="006D422A" w:rsidRDefault="003D6733" w:rsidP="001423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09" w:type="dxa"/>
          </w:tcPr>
          <w:p w:rsidR="00932306" w:rsidRDefault="00932306" w:rsidP="00F84D4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D6733" w:rsidRPr="006D422A" w:rsidRDefault="00932306" w:rsidP="00F84D4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27 609,98</w:t>
            </w:r>
          </w:p>
        </w:tc>
        <w:tc>
          <w:tcPr>
            <w:tcW w:w="1909" w:type="dxa"/>
          </w:tcPr>
          <w:p w:rsidR="00932306" w:rsidRDefault="00932306" w:rsidP="0008212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3D6733" w:rsidRPr="006D422A" w:rsidRDefault="00932306" w:rsidP="0093230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13 539,03</w:t>
            </w:r>
          </w:p>
        </w:tc>
        <w:tc>
          <w:tcPr>
            <w:tcW w:w="1910" w:type="dxa"/>
          </w:tcPr>
          <w:p w:rsidR="003D6733" w:rsidRPr="006D422A" w:rsidRDefault="003D6733" w:rsidP="001423B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1423B1" w:rsidRPr="006D422A" w:rsidRDefault="00932306" w:rsidP="00F84D4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271 547,17</w:t>
            </w:r>
          </w:p>
        </w:tc>
      </w:tr>
    </w:tbl>
    <w:p w:rsidR="004F3BB7" w:rsidRDefault="004F3BB7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3BB7" w:rsidRDefault="004F3BB7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F3BB7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D6733">
        <w:rPr>
          <w:rFonts w:ascii="Times New Roman" w:hAnsi="Times New Roman" w:cs="Times New Roman"/>
          <w:b/>
          <w:sz w:val="24"/>
          <w:szCs w:val="24"/>
        </w:rPr>
        <w:t xml:space="preserve">Príjmy </w:t>
      </w:r>
    </w:p>
    <w:p w:rsidR="001423B1" w:rsidRDefault="001423B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42"/>
        <w:gridCol w:w="4111"/>
        <w:gridCol w:w="2126"/>
      </w:tblGrid>
      <w:tr w:rsidR="001423B1" w:rsidTr="001423B1">
        <w:trPr>
          <w:trHeight w:val="356"/>
        </w:trPr>
        <w:tc>
          <w:tcPr>
            <w:tcW w:w="1242" w:type="dxa"/>
          </w:tcPr>
          <w:p w:rsidR="001423B1" w:rsidRPr="001423B1" w:rsidRDefault="00D47163" w:rsidP="00D471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Kód zdroja</w:t>
            </w:r>
          </w:p>
        </w:tc>
        <w:tc>
          <w:tcPr>
            <w:tcW w:w="4111" w:type="dxa"/>
          </w:tcPr>
          <w:p w:rsidR="001423B1" w:rsidRPr="001423B1" w:rsidRDefault="001423B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     </w:t>
            </w:r>
            <w:r w:rsidRPr="001423B1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</w:tcPr>
          <w:p w:rsidR="001423B1" w:rsidRPr="001423B1" w:rsidRDefault="002A3325" w:rsidP="001423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36 165,16</w:t>
            </w:r>
          </w:p>
        </w:tc>
      </w:tr>
      <w:tr w:rsidR="001423B1" w:rsidTr="001423B1">
        <w:tc>
          <w:tcPr>
            <w:tcW w:w="1242" w:type="dxa"/>
          </w:tcPr>
          <w:p w:rsidR="001423B1" w:rsidRPr="001423B1" w:rsidRDefault="001423B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1423B1">
              <w:rPr>
                <w:rFonts w:ascii="Times New Roman" w:hAnsi="Times New Roman" w:cs="Times New Roman"/>
                <w:sz w:val="20"/>
                <w:szCs w:val="20"/>
              </w:rPr>
              <w:t>11T1</w:t>
            </w:r>
          </w:p>
        </w:tc>
        <w:tc>
          <w:tcPr>
            <w:tcW w:w="4111" w:type="dxa"/>
          </w:tcPr>
          <w:p w:rsidR="001423B1" w:rsidRPr="001423B1" w:rsidRDefault="001423B1" w:rsidP="001423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Granty a</w:t>
            </w:r>
            <w:r w:rsidR="00B12CB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transfery</w:t>
            </w:r>
          </w:p>
        </w:tc>
        <w:tc>
          <w:tcPr>
            <w:tcW w:w="2126" w:type="dxa"/>
          </w:tcPr>
          <w:p w:rsidR="001423B1" w:rsidRPr="001423B1" w:rsidRDefault="002A3325" w:rsidP="002A332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2B6BCD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165,16</w:t>
            </w:r>
          </w:p>
        </w:tc>
      </w:tr>
      <w:tr w:rsidR="001423B1" w:rsidTr="001423B1">
        <w:tc>
          <w:tcPr>
            <w:tcW w:w="1242" w:type="dxa"/>
          </w:tcPr>
          <w:p w:rsidR="001423B1" w:rsidRPr="001423B1" w:rsidRDefault="001423B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11T2</w:t>
            </w:r>
          </w:p>
        </w:tc>
        <w:tc>
          <w:tcPr>
            <w:tcW w:w="4111" w:type="dxa"/>
          </w:tcPr>
          <w:p w:rsidR="001423B1" w:rsidRPr="001423B1" w:rsidRDefault="001423B1" w:rsidP="001423B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Granty a</w:t>
            </w:r>
            <w:r w:rsidR="002B6BC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transfery</w:t>
            </w:r>
          </w:p>
        </w:tc>
        <w:tc>
          <w:tcPr>
            <w:tcW w:w="2126" w:type="dxa"/>
          </w:tcPr>
          <w:p w:rsidR="001423B1" w:rsidRPr="001423B1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6 382,07</w:t>
            </w:r>
          </w:p>
        </w:tc>
      </w:tr>
      <w:tr w:rsidR="002A3325" w:rsidTr="001423B1">
        <w:tc>
          <w:tcPr>
            <w:tcW w:w="1242" w:type="dxa"/>
          </w:tcPr>
          <w:p w:rsidR="002A3325" w:rsidRDefault="002A3325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13T1</w:t>
            </w:r>
          </w:p>
        </w:tc>
        <w:tc>
          <w:tcPr>
            <w:tcW w:w="4111" w:type="dxa"/>
          </w:tcPr>
          <w:p w:rsidR="002A3325" w:rsidRDefault="002A3325" w:rsidP="002A33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Granty a transfery</w:t>
            </w:r>
          </w:p>
        </w:tc>
        <w:tc>
          <w:tcPr>
            <w:tcW w:w="2126" w:type="dxa"/>
          </w:tcPr>
          <w:p w:rsidR="002A3325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5 550,71</w:t>
            </w:r>
          </w:p>
        </w:tc>
      </w:tr>
      <w:tr w:rsidR="002A3325" w:rsidTr="001423B1">
        <w:tc>
          <w:tcPr>
            <w:tcW w:w="1242" w:type="dxa"/>
          </w:tcPr>
          <w:p w:rsidR="002A3325" w:rsidRDefault="002A3325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13T2</w:t>
            </w:r>
          </w:p>
        </w:tc>
        <w:tc>
          <w:tcPr>
            <w:tcW w:w="4111" w:type="dxa"/>
          </w:tcPr>
          <w:p w:rsidR="002A3325" w:rsidRDefault="002A3325" w:rsidP="002A33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Granty a transfery</w:t>
            </w:r>
          </w:p>
        </w:tc>
        <w:tc>
          <w:tcPr>
            <w:tcW w:w="2126" w:type="dxa"/>
          </w:tcPr>
          <w:p w:rsidR="002A3325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940,11</w:t>
            </w:r>
          </w:p>
        </w:tc>
      </w:tr>
      <w:tr w:rsidR="001423B1" w:rsidTr="001423B1">
        <w:tc>
          <w:tcPr>
            <w:tcW w:w="1242" w:type="dxa"/>
          </w:tcPr>
          <w:p w:rsidR="001423B1" w:rsidRPr="001423B1" w:rsidRDefault="00B12CB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4111" w:type="dxa"/>
          </w:tcPr>
          <w:p w:rsidR="001423B1" w:rsidRPr="001423B1" w:rsidRDefault="002B6BCD" w:rsidP="002B6B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Príjem z prenájmu</w:t>
            </w:r>
          </w:p>
        </w:tc>
        <w:tc>
          <w:tcPr>
            <w:tcW w:w="2126" w:type="dxa"/>
          </w:tcPr>
          <w:p w:rsidR="001423B1" w:rsidRPr="001423B1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632,70</w:t>
            </w:r>
          </w:p>
        </w:tc>
      </w:tr>
      <w:tr w:rsidR="0033276B" w:rsidTr="001423B1">
        <w:tc>
          <w:tcPr>
            <w:tcW w:w="1242" w:type="dxa"/>
          </w:tcPr>
          <w:p w:rsidR="0033276B" w:rsidRDefault="0033276B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4111" w:type="dxa"/>
          </w:tcPr>
          <w:p w:rsidR="0033276B" w:rsidRDefault="002B6BCD" w:rsidP="002B6B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Poplatok ŠKD</w:t>
            </w:r>
          </w:p>
        </w:tc>
        <w:tc>
          <w:tcPr>
            <w:tcW w:w="2126" w:type="dxa"/>
          </w:tcPr>
          <w:p w:rsidR="0033276B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1 014,00</w:t>
            </w:r>
          </w:p>
        </w:tc>
      </w:tr>
      <w:tr w:rsidR="002B6BCD" w:rsidTr="001423B1">
        <w:tc>
          <w:tcPr>
            <w:tcW w:w="1242" w:type="dxa"/>
          </w:tcPr>
          <w:p w:rsidR="002B6BCD" w:rsidRDefault="002B6BCD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4111" w:type="dxa"/>
          </w:tcPr>
          <w:p w:rsidR="002B6BCD" w:rsidRDefault="002B6BCD" w:rsidP="002B6BC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Príjem réžie od stravníkov</w:t>
            </w:r>
          </w:p>
        </w:tc>
        <w:tc>
          <w:tcPr>
            <w:tcW w:w="2126" w:type="dxa"/>
          </w:tcPr>
          <w:p w:rsidR="002B6BCD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12 318,78</w:t>
            </w:r>
          </w:p>
        </w:tc>
      </w:tr>
      <w:tr w:rsidR="002B6BCD" w:rsidTr="001423B1">
        <w:tc>
          <w:tcPr>
            <w:tcW w:w="1242" w:type="dxa"/>
          </w:tcPr>
          <w:p w:rsidR="002B6BCD" w:rsidRDefault="002A3325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72a</w:t>
            </w:r>
          </w:p>
        </w:tc>
        <w:tc>
          <w:tcPr>
            <w:tcW w:w="4111" w:type="dxa"/>
          </w:tcPr>
          <w:p w:rsidR="002B6BCD" w:rsidRDefault="002A3325" w:rsidP="002A33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 iných subjektov  na zákl. darovacej zmluvy</w:t>
            </w:r>
          </w:p>
        </w:tc>
        <w:tc>
          <w:tcPr>
            <w:tcW w:w="2126" w:type="dxa"/>
          </w:tcPr>
          <w:p w:rsidR="002B6BCD" w:rsidRDefault="002A3325" w:rsidP="002A332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</w:tr>
      <w:tr w:rsidR="001423B1" w:rsidTr="001423B1">
        <w:tc>
          <w:tcPr>
            <w:tcW w:w="1242" w:type="dxa"/>
          </w:tcPr>
          <w:p w:rsidR="001423B1" w:rsidRPr="00A24E5C" w:rsidRDefault="00B12CBC" w:rsidP="00B12C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4E5C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4111" w:type="dxa"/>
          </w:tcPr>
          <w:p w:rsidR="001423B1" w:rsidRPr="00A24E5C" w:rsidRDefault="001423B1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1423B1" w:rsidRPr="00A24E5C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63 103,53</w:t>
            </w:r>
          </w:p>
        </w:tc>
      </w:tr>
      <w:tr w:rsidR="002A3325" w:rsidTr="001423B1">
        <w:tc>
          <w:tcPr>
            <w:tcW w:w="1242" w:type="dxa"/>
          </w:tcPr>
          <w:p w:rsidR="002A3325" w:rsidRPr="00A24E5C" w:rsidRDefault="002A3325" w:rsidP="00B12CB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111" w:type="dxa"/>
          </w:tcPr>
          <w:p w:rsidR="002A3325" w:rsidRPr="00A24E5C" w:rsidRDefault="002A3325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:rsidR="002A3325" w:rsidRDefault="002A3325" w:rsidP="00A24E5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A3325" w:rsidRDefault="002A3325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12CBC" w:rsidRPr="002A3325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C4181">
        <w:rPr>
          <w:rFonts w:ascii="Times New Roman" w:hAnsi="Times New Roman" w:cs="Times New Roman"/>
          <w:b/>
          <w:sz w:val="24"/>
          <w:szCs w:val="24"/>
        </w:rPr>
        <w:t>Výdavky bežného rozpo</w:t>
      </w:r>
      <w:r w:rsidR="00B12CBC" w:rsidRPr="000C4181">
        <w:rPr>
          <w:rFonts w:ascii="Times New Roman" w:hAnsi="Times New Roman" w:cs="Times New Roman"/>
          <w:b/>
          <w:sz w:val="24"/>
          <w:szCs w:val="24"/>
        </w:rPr>
        <w:t>č</w:t>
      </w:r>
      <w:r w:rsidR="002A3325">
        <w:rPr>
          <w:rFonts w:ascii="Times New Roman" w:hAnsi="Times New Roman" w:cs="Times New Roman"/>
          <w:b/>
          <w:sz w:val="24"/>
          <w:szCs w:val="24"/>
        </w:rPr>
        <w:t>tu</w:t>
      </w:r>
    </w:p>
    <w:p w:rsidR="00CC3BB4" w:rsidRPr="00B12CBC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7"/>
        <w:gridCol w:w="2693"/>
        <w:gridCol w:w="1985"/>
        <w:gridCol w:w="1701"/>
        <w:gridCol w:w="1701"/>
      </w:tblGrid>
      <w:tr w:rsidR="00B12CBC" w:rsidRPr="00B12CBC" w:rsidTr="00A24E5C">
        <w:tc>
          <w:tcPr>
            <w:tcW w:w="827" w:type="dxa"/>
          </w:tcPr>
          <w:p w:rsidR="00D549C2" w:rsidRDefault="00D549C2" w:rsidP="00D8097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:rsidR="00B12CBC" w:rsidRDefault="00D80972" w:rsidP="00D8097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Kód</w:t>
            </w:r>
          </w:p>
          <w:p w:rsidR="00D80972" w:rsidRPr="00B12CBC" w:rsidRDefault="00D80972" w:rsidP="00D8097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zdroja</w:t>
            </w:r>
          </w:p>
        </w:tc>
        <w:tc>
          <w:tcPr>
            <w:tcW w:w="2693" w:type="dxa"/>
          </w:tcPr>
          <w:p w:rsidR="00D549C2" w:rsidRDefault="00D549C2" w:rsidP="00B12C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:rsidR="00B12CBC" w:rsidRPr="00B12CBC" w:rsidRDefault="00B12CBC" w:rsidP="00D549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</w:rPr>
            </w:pPr>
            <w:r w:rsidRPr="00B12CBC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985" w:type="dxa"/>
          </w:tcPr>
          <w:p w:rsidR="00D549C2" w:rsidRDefault="00D549C2" w:rsidP="00B12C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:rsidR="00B12CBC" w:rsidRPr="00B12CBC" w:rsidRDefault="00B12CBC" w:rsidP="00D549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</w:rPr>
            </w:pPr>
            <w:r w:rsidRPr="00B12CBC">
              <w:rPr>
                <w:rFonts w:ascii="Times New Roman" w:hAnsi="Times New Roman" w:cs="Times New Roman"/>
                <w:b/>
              </w:rPr>
              <w:t>Prijatý transfer</w:t>
            </w:r>
          </w:p>
        </w:tc>
        <w:tc>
          <w:tcPr>
            <w:tcW w:w="1701" w:type="dxa"/>
          </w:tcPr>
          <w:p w:rsidR="00D549C2" w:rsidRDefault="00D549C2" w:rsidP="00B12CB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</w:p>
          <w:p w:rsidR="00B12CBC" w:rsidRPr="00B12CBC" w:rsidRDefault="00B12CBC" w:rsidP="00D549C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</w:rPr>
            </w:pPr>
            <w:r w:rsidRPr="00B12CBC">
              <w:rPr>
                <w:rFonts w:ascii="Times New Roman" w:hAnsi="Times New Roman" w:cs="Times New Roman"/>
                <w:b/>
              </w:rPr>
              <w:t>Čerpanie</w:t>
            </w:r>
          </w:p>
        </w:tc>
        <w:tc>
          <w:tcPr>
            <w:tcW w:w="1701" w:type="dxa"/>
          </w:tcPr>
          <w:p w:rsidR="005C68D8" w:rsidRDefault="005C68D8" w:rsidP="005C68D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FF0000"/>
              </w:rPr>
            </w:pPr>
          </w:p>
          <w:p w:rsidR="00B12CBC" w:rsidRPr="00D549C2" w:rsidRDefault="00B12CBC" w:rsidP="005C68D8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</w:rPr>
            </w:pPr>
            <w:r w:rsidRPr="00D549C2">
              <w:rPr>
                <w:rFonts w:ascii="Times New Roman" w:hAnsi="Times New Roman" w:cs="Times New Roman"/>
                <w:b/>
                <w:color w:val="FF0000"/>
              </w:rPr>
              <w:t xml:space="preserve">Zostatok </w:t>
            </w:r>
          </w:p>
        </w:tc>
      </w:tr>
      <w:tr w:rsidR="00B12CBC" w:rsidTr="00950A27">
        <w:trPr>
          <w:trHeight w:val="70"/>
        </w:trPr>
        <w:tc>
          <w:tcPr>
            <w:tcW w:w="827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2A3325" w:rsidP="002A332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Normatívne  finančné prostriedky</w:t>
            </w:r>
          </w:p>
        </w:tc>
        <w:tc>
          <w:tcPr>
            <w:tcW w:w="1985" w:type="dxa"/>
          </w:tcPr>
          <w:p w:rsidR="00B12CBC" w:rsidRPr="004F3BB7" w:rsidRDefault="00546FD0" w:rsidP="004E75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        </w:t>
            </w:r>
            <w:r w:rsidR="004E7537">
              <w:rPr>
                <w:rFonts w:ascii="Times New Roman" w:hAnsi="Times New Roman" w:cs="Times New Roman"/>
                <w:sz w:val="20"/>
                <w:szCs w:val="20"/>
              </w:rPr>
              <w:t>372 589,00</w:t>
            </w:r>
          </w:p>
        </w:tc>
        <w:tc>
          <w:tcPr>
            <w:tcW w:w="1701" w:type="dxa"/>
          </w:tcPr>
          <w:p w:rsidR="00B12CBC" w:rsidRPr="004F3BB7" w:rsidRDefault="004E7537" w:rsidP="004E75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372 589,00</w:t>
            </w:r>
          </w:p>
        </w:tc>
        <w:tc>
          <w:tcPr>
            <w:tcW w:w="1701" w:type="dxa"/>
          </w:tcPr>
          <w:p w:rsidR="00B12CBC" w:rsidRPr="004F3BB7" w:rsidRDefault="00546FD0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B12CBC" w:rsidTr="00A24E5C">
        <w:tc>
          <w:tcPr>
            <w:tcW w:w="827" w:type="dxa"/>
          </w:tcPr>
          <w:p w:rsidR="00B12CBC" w:rsidRPr="004F3BB7" w:rsidRDefault="00C94BAE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131E</w:t>
            </w:r>
          </w:p>
        </w:tc>
        <w:tc>
          <w:tcPr>
            <w:tcW w:w="2693" w:type="dxa"/>
          </w:tcPr>
          <w:p w:rsidR="00B12CBC" w:rsidRPr="004F3BB7" w:rsidRDefault="00546FD0" w:rsidP="00C94BA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Dopravné </w:t>
            </w:r>
          </w:p>
        </w:tc>
        <w:tc>
          <w:tcPr>
            <w:tcW w:w="1985" w:type="dxa"/>
          </w:tcPr>
          <w:p w:rsidR="00B12CB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1,68</w:t>
            </w:r>
          </w:p>
        </w:tc>
        <w:tc>
          <w:tcPr>
            <w:tcW w:w="1701" w:type="dxa"/>
          </w:tcPr>
          <w:p w:rsidR="00B12CB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1,68</w:t>
            </w:r>
          </w:p>
        </w:tc>
        <w:tc>
          <w:tcPr>
            <w:tcW w:w="1701" w:type="dxa"/>
          </w:tcPr>
          <w:p w:rsidR="00B12CBC" w:rsidRPr="004F3BB7" w:rsidRDefault="00C94BAE" w:rsidP="004E753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B12CBC" w:rsidTr="00A24E5C">
        <w:tc>
          <w:tcPr>
            <w:tcW w:w="827" w:type="dxa"/>
          </w:tcPr>
          <w:p w:rsidR="00B12CBC" w:rsidRPr="004F3BB7" w:rsidRDefault="00C94BAE" w:rsidP="007C37A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546FD0" w:rsidP="00C94BA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Dopravné</w:t>
            </w:r>
          </w:p>
        </w:tc>
        <w:tc>
          <w:tcPr>
            <w:tcW w:w="1985" w:type="dxa"/>
          </w:tcPr>
          <w:p w:rsidR="00B12CB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91,84</w:t>
            </w:r>
          </w:p>
        </w:tc>
        <w:tc>
          <w:tcPr>
            <w:tcW w:w="1701" w:type="dxa"/>
          </w:tcPr>
          <w:p w:rsidR="00B12CBC" w:rsidRPr="004F3BB7" w:rsidRDefault="00546FD0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C94BAE">
              <w:rPr>
                <w:rFonts w:ascii="Times New Roman" w:hAnsi="Times New Roman" w:cs="Times New Roman"/>
                <w:sz w:val="20"/>
                <w:szCs w:val="20"/>
              </w:rPr>
              <w:t>37,52</w:t>
            </w:r>
          </w:p>
        </w:tc>
        <w:tc>
          <w:tcPr>
            <w:tcW w:w="1701" w:type="dxa"/>
          </w:tcPr>
          <w:p w:rsidR="00B12CB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54,32</w:t>
            </w:r>
          </w:p>
        </w:tc>
      </w:tr>
      <w:tr w:rsidR="00B12CBC" w:rsidTr="007C37A7">
        <w:trPr>
          <w:trHeight w:val="198"/>
        </w:trPr>
        <w:tc>
          <w:tcPr>
            <w:tcW w:w="827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Učebné pomôcky</w:t>
            </w:r>
          </w:p>
        </w:tc>
        <w:tc>
          <w:tcPr>
            <w:tcW w:w="1985" w:type="dxa"/>
          </w:tcPr>
          <w:p w:rsidR="00B12CBC" w:rsidRPr="004F3BB7" w:rsidRDefault="00546FD0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  <w:r w:rsidR="00C94BAE">
              <w:rPr>
                <w:rFonts w:ascii="Times New Roman" w:hAnsi="Times New Roman" w:cs="Times New Roman"/>
                <w:sz w:val="20"/>
                <w:szCs w:val="20"/>
              </w:rPr>
              <w:t>946,20</w:t>
            </w: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:rsidR="00B12CBC" w:rsidRPr="004F3BB7" w:rsidRDefault="00546FD0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C94BAE">
              <w:rPr>
                <w:rFonts w:ascii="Times New Roman" w:hAnsi="Times New Roman" w:cs="Times New Roman"/>
                <w:sz w:val="20"/>
                <w:szCs w:val="20"/>
              </w:rPr>
              <w:t>946,20</w:t>
            </w: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:rsidR="00B12CBC" w:rsidRPr="004F3BB7" w:rsidRDefault="00546FD0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B12CBC" w:rsidRPr="00B12CBC" w:rsidTr="00A24E5C">
        <w:tc>
          <w:tcPr>
            <w:tcW w:w="827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546FD0" w:rsidP="00546F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Vzdelávacie poukazy</w:t>
            </w:r>
          </w:p>
        </w:tc>
        <w:tc>
          <w:tcPr>
            <w:tcW w:w="1985" w:type="dxa"/>
          </w:tcPr>
          <w:p w:rsidR="00B12CB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4 986,00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4 986,00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B6763" w:rsidRPr="00B12CBC" w:rsidTr="00A24E5C">
        <w:tc>
          <w:tcPr>
            <w:tcW w:w="827" w:type="dxa"/>
          </w:tcPr>
          <w:p w:rsidR="007B6763" w:rsidRPr="004F3BB7" w:rsidRDefault="007B676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7B6763" w:rsidRPr="004F3BB7" w:rsidRDefault="007B6763" w:rsidP="007B676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Transfer na učebnice AJ </w:t>
            </w:r>
          </w:p>
        </w:tc>
        <w:tc>
          <w:tcPr>
            <w:tcW w:w="1985" w:type="dxa"/>
          </w:tcPr>
          <w:p w:rsidR="007B6763" w:rsidRDefault="007B6763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594,00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594,00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B12CBC" w:rsidTr="00A24E5C">
        <w:tc>
          <w:tcPr>
            <w:tcW w:w="827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546FD0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Strava hmotná núdza</w:t>
            </w:r>
          </w:p>
        </w:tc>
        <w:tc>
          <w:tcPr>
            <w:tcW w:w="1985" w:type="dxa"/>
          </w:tcPr>
          <w:p w:rsidR="00B12CBC" w:rsidRPr="004F3BB7" w:rsidRDefault="00C94BAE" w:rsidP="009122A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5 547,95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5 335,75</w:t>
            </w:r>
          </w:p>
        </w:tc>
        <w:tc>
          <w:tcPr>
            <w:tcW w:w="1701" w:type="dxa"/>
          </w:tcPr>
          <w:p w:rsidR="00B12CBC" w:rsidRPr="004F3BB7" w:rsidRDefault="00C94BAE" w:rsidP="009122A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212,20</w:t>
            </w:r>
          </w:p>
        </w:tc>
      </w:tr>
      <w:tr w:rsidR="00B12CBC" w:rsidTr="00A24E5C">
        <w:tc>
          <w:tcPr>
            <w:tcW w:w="827" w:type="dxa"/>
          </w:tcPr>
          <w:p w:rsidR="00B12CBC" w:rsidRPr="004F3BB7" w:rsidRDefault="008D4FFB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8D4FFB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Asistent učiteľa</w:t>
            </w:r>
          </w:p>
        </w:tc>
        <w:tc>
          <w:tcPr>
            <w:tcW w:w="1985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8 190,00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8 190,00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B12CBC" w:rsidTr="00A24E5C">
        <w:tc>
          <w:tcPr>
            <w:tcW w:w="827" w:type="dxa"/>
          </w:tcPr>
          <w:p w:rsidR="00B12CBC" w:rsidRPr="004F3BB7" w:rsidRDefault="008D4FFB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111</w:t>
            </w:r>
          </w:p>
        </w:tc>
        <w:tc>
          <w:tcPr>
            <w:tcW w:w="2693" w:type="dxa"/>
          </w:tcPr>
          <w:p w:rsidR="00B12CBC" w:rsidRPr="004F3BB7" w:rsidRDefault="008D4FFB" w:rsidP="0004008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Výchova a</w:t>
            </w:r>
            <w:r w:rsidR="00040082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proofErr w:type="spellStart"/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vzde</w:t>
            </w:r>
            <w:r w:rsidR="00040082">
              <w:rPr>
                <w:rFonts w:ascii="Times New Roman" w:hAnsi="Times New Roman" w:cs="Times New Roman"/>
                <w:sz w:val="20"/>
                <w:szCs w:val="20"/>
              </w:rPr>
              <w:t>láv</w:t>
            </w:r>
            <w:proofErr w:type="spellEnd"/>
            <w:r w:rsidR="00040082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zo SZP</w:t>
            </w:r>
          </w:p>
        </w:tc>
        <w:tc>
          <w:tcPr>
            <w:tcW w:w="1985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5 229,00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5 229,00</w:t>
            </w:r>
          </w:p>
        </w:tc>
        <w:tc>
          <w:tcPr>
            <w:tcW w:w="1701" w:type="dxa"/>
          </w:tcPr>
          <w:p w:rsidR="00B12CB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Pr="004F3BB7" w:rsidRDefault="009122AC" w:rsidP="002F132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2693" w:type="dxa"/>
          </w:tcPr>
          <w:p w:rsidR="009122AC" w:rsidRPr="004F3BB7" w:rsidRDefault="009122AC" w:rsidP="002F132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Originálne kompetencie</w:t>
            </w:r>
          </w:p>
        </w:tc>
        <w:tc>
          <w:tcPr>
            <w:tcW w:w="1985" w:type="dxa"/>
          </w:tcPr>
          <w:p w:rsidR="009122AC" w:rsidRPr="004F3BB7" w:rsidRDefault="00C94BAE" w:rsidP="009122A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57 842,78</w:t>
            </w:r>
          </w:p>
        </w:tc>
        <w:tc>
          <w:tcPr>
            <w:tcW w:w="1701" w:type="dxa"/>
          </w:tcPr>
          <w:p w:rsidR="009122A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57 842,78</w:t>
            </w:r>
          </w:p>
        </w:tc>
        <w:tc>
          <w:tcPr>
            <w:tcW w:w="1701" w:type="dxa"/>
          </w:tcPr>
          <w:p w:rsidR="009122AC" w:rsidRPr="004F3BB7" w:rsidRDefault="00C94BAE" w:rsidP="002F1326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Pr="004F3BB7" w:rsidRDefault="009122A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2693" w:type="dxa"/>
          </w:tcPr>
          <w:p w:rsidR="009122AC" w:rsidRPr="004F3BB7" w:rsidRDefault="009122AC" w:rsidP="008D4F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CVČ</w:t>
            </w:r>
          </w:p>
        </w:tc>
        <w:tc>
          <w:tcPr>
            <w:tcW w:w="1985" w:type="dxa"/>
          </w:tcPr>
          <w:p w:rsidR="009122AC" w:rsidRPr="004F3BB7" w:rsidRDefault="00C94BAE" w:rsidP="009122AC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6 810,00</w:t>
            </w:r>
          </w:p>
        </w:tc>
        <w:tc>
          <w:tcPr>
            <w:tcW w:w="1701" w:type="dxa"/>
          </w:tcPr>
          <w:p w:rsidR="009122AC" w:rsidRPr="004F3BB7" w:rsidRDefault="00C94BAE" w:rsidP="00C94BA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6 810,00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Pr="004F3BB7" w:rsidRDefault="009122A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>11T1</w:t>
            </w:r>
          </w:p>
        </w:tc>
        <w:tc>
          <w:tcPr>
            <w:tcW w:w="2693" w:type="dxa"/>
          </w:tcPr>
          <w:p w:rsidR="009122AC" w:rsidRPr="004F3BB7" w:rsidRDefault="009122AC" w:rsidP="008D4F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Financ. projektu z ESF </w:t>
            </w:r>
          </w:p>
        </w:tc>
        <w:tc>
          <w:tcPr>
            <w:tcW w:w="1985" w:type="dxa"/>
          </w:tcPr>
          <w:p w:rsidR="009122AC" w:rsidRPr="004F3BB7" w:rsidRDefault="00C94BAE" w:rsidP="00D549C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36 165,16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36 165,16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Pr="004F3BB7" w:rsidRDefault="009122A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11T2</w:t>
            </w:r>
          </w:p>
        </w:tc>
        <w:tc>
          <w:tcPr>
            <w:tcW w:w="2693" w:type="dxa"/>
          </w:tcPr>
          <w:p w:rsidR="009122AC" w:rsidRPr="004F3BB7" w:rsidRDefault="009122AC" w:rsidP="00040082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Spolufinanc. projektu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zo ŠR</w:t>
            </w:r>
            <w:r w:rsidRPr="004F3BB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</w:tcPr>
          <w:p w:rsidR="009122AC" w:rsidRPr="004F3BB7" w:rsidRDefault="00C94BAE" w:rsidP="00D549C2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</w:t>
            </w:r>
            <w:r w:rsidR="00D549C2">
              <w:rPr>
                <w:rFonts w:ascii="Times New Roman" w:hAnsi="Times New Roman" w:cs="Times New Roman"/>
                <w:sz w:val="20"/>
                <w:szCs w:val="20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2,07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6 382,07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Default="009122A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13T1</w:t>
            </w:r>
          </w:p>
        </w:tc>
        <w:tc>
          <w:tcPr>
            <w:tcW w:w="2693" w:type="dxa"/>
          </w:tcPr>
          <w:p w:rsidR="009122AC" w:rsidRPr="004F3BB7" w:rsidRDefault="009122AC" w:rsidP="00950A2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Financovanie projektu z ESF</w:t>
            </w:r>
          </w:p>
        </w:tc>
        <w:tc>
          <w:tcPr>
            <w:tcW w:w="1985" w:type="dxa"/>
          </w:tcPr>
          <w:p w:rsidR="009122AC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5 550,71</w:t>
            </w:r>
          </w:p>
        </w:tc>
        <w:tc>
          <w:tcPr>
            <w:tcW w:w="1701" w:type="dxa"/>
          </w:tcPr>
          <w:p w:rsidR="009122AC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5 550,71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Default="009122AC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13T2</w:t>
            </w:r>
          </w:p>
        </w:tc>
        <w:tc>
          <w:tcPr>
            <w:tcW w:w="2693" w:type="dxa"/>
          </w:tcPr>
          <w:p w:rsidR="009122AC" w:rsidRPr="004F3BB7" w:rsidRDefault="009122AC" w:rsidP="00950A2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Spolufinancovanie zo ŠR</w:t>
            </w:r>
          </w:p>
        </w:tc>
        <w:tc>
          <w:tcPr>
            <w:tcW w:w="1985" w:type="dxa"/>
          </w:tcPr>
          <w:p w:rsidR="009122AC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940,11</w:t>
            </w:r>
          </w:p>
        </w:tc>
        <w:tc>
          <w:tcPr>
            <w:tcW w:w="1701" w:type="dxa"/>
          </w:tcPr>
          <w:p w:rsidR="009122AC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940,11</w:t>
            </w:r>
          </w:p>
        </w:tc>
        <w:tc>
          <w:tcPr>
            <w:tcW w:w="1701" w:type="dxa"/>
          </w:tcPr>
          <w:p w:rsidR="009122AC" w:rsidRPr="004F3BB7" w:rsidRDefault="00C94BAE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B6763" w:rsidTr="00A24E5C">
        <w:tc>
          <w:tcPr>
            <w:tcW w:w="827" w:type="dxa"/>
          </w:tcPr>
          <w:p w:rsidR="007B6763" w:rsidRDefault="007B6763" w:rsidP="00D0578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2693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Spolufinancovanie projektu od obce</w:t>
            </w:r>
          </w:p>
        </w:tc>
        <w:tc>
          <w:tcPr>
            <w:tcW w:w="1985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39,43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39,43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Default="00C94BAE" w:rsidP="00C94BA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72a</w:t>
            </w:r>
          </w:p>
        </w:tc>
        <w:tc>
          <w:tcPr>
            <w:tcW w:w="2693" w:type="dxa"/>
          </w:tcPr>
          <w:p w:rsidR="009122AC" w:rsidRPr="004F3BB7" w:rsidRDefault="00C94BAE" w:rsidP="00C94BAE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Dar od subjektu mimo verejnej správy</w:t>
            </w:r>
          </w:p>
        </w:tc>
        <w:tc>
          <w:tcPr>
            <w:tcW w:w="1985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22AC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9122AC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100,00</w:t>
            </w:r>
          </w:p>
        </w:tc>
        <w:tc>
          <w:tcPr>
            <w:tcW w:w="1701" w:type="dxa"/>
          </w:tcPr>
          <w:p w:rsidR="007B6763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22AC" w:rsidRPr="004F3BB7" w:rsidRDefault="007B6763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9122AC" w:rsidTr="00A24E5C">
        <w:tc>
          <w:tcPr>
            <w:tcW w:w="827" w:type="dxa"/>
          </w:tcPr>
          <w:p w:rsidR="009122AC" w:rsidRPr="004F3BB7" w:rsidRDefault="009122AC" w:rsidP="000C418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F3BB7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693" w:type="dxa"/>
          </w:tcPr>
          <w:p w:rsidR="009122AC" w:rsidRPr="004F3BB7" w:rsidRDefault="009122AC" w:rsidP="008D4FF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5" w:type="dxa"/>
          </w:tcPr>
          <w:p w:rsidR="009122AC" w:rsidRPr="004F3BB7" w:rsidRDefault="00D549C2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512 005,93</w:t>
            </w:r>
          </w:p>
        </w:tc>
        <w:tc>
          <w:tcPr>
            <w:tcW w:w="1701" w:type="dxa"/>
          </w:tcPr>
          <w:p w:rsidR="009122AC" w:rsidRPr="004F3BB7" w:rsidRDefault="00D549C2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511 739,41</w:t>
            </w:r>
          </w:p>
        </w:tc>
        <w:tc>
          <w:tcPr>
            <w:tcW w:w="1701" w:type="dxa"/>
          </w:tcPr>
          <w:p w:rsidR="009122AC" w:rsidRPr="004F3BB7" w:rsidRDefault="00D549C2" w:rsidP="00950A2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266,52</w:t>
            </w:r>
          </w:p>
        </w:tc>
      </w:tr>
    </w:tbl>
    <w:p w:rsidR="00A24E5C" w:rsidRDefault="00A75C6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3BB7" w:rsidRDefault="00A75C6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Nevyčerpané finančné prostriedky  </w:t>
      </w:r>
      <w:r w:rsidR="00F17EF0">
        <w:rPr>
          <w:rFonts w:ascii="Times New Roman" w:hAnsi="Times New Roman" w:cs="Times New Roman"/>
          <w:sz w:val="24"/>
          <w:szCs w:val="24"/>
        </w:rPr>
        <w:t xml:space="preserve">boli </w:t>
      </w:r>
      <w:r w:rsidR="00D549C2">
        <w:rPr>
          <w:rFonts w:ascii="Times New Roman" w:hAnsi="Times New Roman" w:cs="Times New Roman"/>
          <w:sz w:val="24"/>
          <w:szCs w:val="24"/>
        </w:rPr>
        <w:t>k 31.12.2015 o</w:t>
      </w:r>
      <w:r>
        <w:rPr>
          <w:rFonts w:ascii="Times New Roman" w:hAnsi="Times New Roman" w:cs="Times New Roman"/>
          <w:sz w:val="24"/>
          <w:szCs w:val="24"/>
        </w:rPr>
        <w:t>dvedené na účet zriaďovateľa</w:t>
      </w:r>
      <w:r w:rsidR="00D549C2">
        <w:rPr>
          <w:rFonts w:ascii="Times New Roman" w:hAnsi="Times New Roman" w:cs="Times New Roman"/>
          <w:sz w:val="24"/>
          <w:szCs w:val="24"/>
        </w:rPr>
        <w:t>.</w:t>
      </w:r>
    </w:p>
    <w:p w:rsidR="004F3BB7" w:rsidRDefault="004F3BB7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A75C6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5780">
        <w:rPr>
          <w:rFonts w:ascii="Times New Roman" w:hAnsi="Times New Roman" w:cs="Times New Roman"/>
          <w:sz w:val="24"/>
          <w:szCs w:val="24"/>
        </w:rPr>
        <w:t>Ú</w:t>
      </w:r>
      <w:r w:rsidR="000C4181">
        <w:rPr>
          <w:rFonts w:ascii="Times New Roman" w:hAnsi="Times New Roman" w:cs="Times New Roman"/>
          <w:sz w:val="24"/>
          <w:szCs w:val="24"/>
        </w:rPr>
        <w:t>č</w:t>
      </w:r>
      <w:r w:rsidR="00D05780">
        <w:rPr>
          <w:rFonts w:ascii="Times New Roman" w:hAnsi="Times New Roman" w:cs="Times New Roman"/>
          <w:sz w:val="24"/>
          <w:szCs w:val="24"/>
        </w:rPr>
        <w:t>tovná jednotka má k 31.12.201</w:t>
      </w:r>
      <w:r w:rsidR="00D549C2">
        <w:rPr>
          <w:rFonts w:ascii="Times New Roman" w:hAnsi="Times New Roman" w:cs="Times New Roman"/>
          <w:sz w:val="24"/>
          <w:szCs w:val="24"/>
        </w:rPr>
        <w:t>5</w:t>
      </w:r>
      <w:r w:rsidR="000C4181">
        <w:rPr>
          <w:rFonts w:ascii="Times New Roman" w:hAnsi="Times New Roman" w:cs="Times New Roman"/>
          <w:sz w:val="24"/>
          <w:szCs w:val="24"/>
        </w:rPr>
        <w:t xml:space="preserve"> </w:t>
      </w:r>
      <w:r w:rsidR="00D05780">
        <w:rPr>
          <w:rFonts w:ascii="Times New Roman" w:hAnsi="Times New Roman" w:cs="Times New Roman"/>
          <w:sz w:val="24"/>
          <w:szCs w:val="24"/>
        </w:rPr>
        <w:t>na ú</w:t>
      </w:r>
      <w:r w:rsidR="000C4181">
        <w:rPr>
          <w:rFonts w:ascii="Times New Roman" w:hAnsi="Times New Roman" w:cs="Times New Roman"/>
          <w:sz w:val="24"/>
          <w:szCs w:val="24"/>
        </w:rPr>
        <w:t>č</w:t>
      </w:r>
      <w:r w:rsidR="00D05780">
        <w:rPr>
          <w:rFonts w:ascii="Times New Roman" w:hAnsi="Times New Roman" w:cs="Times New Roman"/>
          <w:sz w:val="24"/>
          <w:szCs w:val="24"/>
        </w:rPr>
        <w:t>te 321 – záväzky /dodávatelia, zaú</w:t>
      </w:r>
      <w:r w:rsidR="000C4181">
        <w:rPr>
          <w:rFonts w:ascii="Times New Roman" w:hAnsi="Times New Roman" w:cs="Times New Roman"/>
          <w:sz w:val="24"/>
          <w:szCs w:val="24"/>
        </w:rPr>
        <w:t>č</w:t>
      </w:r>
      <w:r w:rsidR="00D05780">
        <w:rPr>
          <w:rFonts w:ascii="Times New Roman" w:hAnsi="Times New Roman" w:cs="Times New Roman"/>
          <w:sz w:val="24"/>
          <w:szCs w:val="24"/>
        </w:rPr>
        <w:t>tované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faktúry (do lehoty splatnosti):</w:t>
      </w:r>
    </w:p>
    <w:p w:rsidR="000C4181" w:rsidRPr="00546FD0" w:rsidRDefault="000C418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C4181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hlavnej </w:t>
      </w:r>
      <w:r w:rsidR="000C4181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innosti 3</w:t>
      </w:r>
      <w:r w:rsidR="00D549C2">
        <w:rPr>
          <w:rFonts w:ascii="Times New Roman" w:hAnsi="Times New Roman" w:cs="Times New Roman"/>
          <w:sz w:val="24"/>
          <w:szCs w:val="24"/>
        </w:rPr>
        <w:t> 826,44</w:t>
      </w:r>
      <w:r>
        <w:rPr>
          <w:rFonts w:ascii="Times New Roman" w:hAnsi="Times New Roman" w:cs="Times New Roman"/>
          <w:sz w:val="24"/>
          <w:szCs w:val="24"/>
        </w:rPr>
        <w:t xml:space="preserve"> € /neuhradené z dôvodu </w:t>
      </w:r>
      <w:r w:rsidR="00F85C59">
        <w:rPr>
          <w:rFonts w:ascii="Times New Roman" w:hAnsi="Times New Roman" w:cs="Times New Roman"/>
          <w:sz w:val="24"/>
          <w:szCs w:val="24"/>
        </w:rPr>
        <w:t>prijatia faktúr po dátume 31.12.201</w:t>
      </w:r>
      <w:r w:rsidR="00D549C2">
        <w:rPr>
          <w:rFonts w:ascii="Times New Roman" w:hAnsi="Times New Roman" w:cs="Times New Roman"/>
          <w:sz w:val="24"/>
          <w:szCs w:val="24"/>
        </w:rPr>
        <w:t>5</w:t>
      </w:r>
      <w:r w:rsidR="00F85C59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GoBack"/>
      <w:bookmarkEnd w:id="0"/>
    </w:p>
    <w:p w:rsidR="00F85C59" w:rsidRDefault="00F85C5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D05780">
        <w:rPr>
          <w:rFonts w:ascii="Times New Roman" w:hAnsi="Times New Roman" w:cs="Times New Roman"/>
          <w:sz w:val="24"/>
          <w:szCs w:val="24"/>
        </w:rPr>
        <w:t>aktúra</w:t>
      </w:r>
      <w:r>
        <w:rPr>
          <w:rFonts w:ascii="Times New Roman" w:hAnsi="Times New Roman" w:cs="Times New Roman"/>
          <w:sz w:val="24"/>
          <w:szCs w:val="24"/>
        </w:rPr>
        <w:t xml:space="preserve"> č</w:t>
      </w:r>
      <w:r w:rsidR="00D05780">
        <w:rPr>
          <w:rFonts w:ascii="Times New Roman" w:hAnsi="Times New Roman" w:cs="Times New Roman"/>
          <w:sz w:val="24"/>
          <w:szCs w:val="24"/>
        </w:rPr>
        <w:t xml:space="preserve">. </w:t>
      </w:r>
      <w:r w:rsidR="008F2EEB">
        <w:rPr>
          <w:rFonts w:ascii="Times New Roman" w:hAnsi="Times New Roman" w:cs="Times New Roman"/>
          <w:sz w:val="24"/>
          <w:szCs w:val="24"/>
        </w:rPr>
        <w:t>190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F2EEB">
        <w:rPr>
          <w:rFonts w:ascii="Times New Roman" w:hAnsi="Times New Roman" w:cs="Times New Roman"/>
          <w:sz w:val="24"/>
          <w:szCs w:val="24"/>
        </w:rPr>
        <w:t>1 536,24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</w:t>
      </w:r>
      <w:r w:rsidR="00F85C5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85C59">
        <w:rPr>
          <w:rFonts w:ascii="Times New Roman" w:hAnsi="Times New Roman" w:cs="Times New Roman"/>
          <w:sz w:val="24"/>
          <w:szCs w:val="24"/>
        </w:rPr>
        <w:t>2</w:t>
      </w:r>
      <w:r w:rsidR="008F2EEB">
        <w:rPr>
          <w:rFonts w:ascii="Times New Roman" w:hAnsi="Times New Roman" w:cs="Times New Roman"/>
          <w:sz w:val="24"/>
          <w:szCs w:val="24"/>
        </w:rPr>
        <w:t>23</w:t>
      </w:r>
      <w:r w:rsidR="00F85C5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F2EEB">
        <w:rPr>
          <w:rFonts w:ascii="Times New Roman" w:hAnsi="Times New Roman" w:cs="Times New Roman"/>
          <w:sz w:val="24"/>
          <w:szCs w:val="24"/>
        </w:rPr>
        <w:t>1 141,80</w:t>
      </w:r>
      <w:r w:rsidR="00F85C59">
        <w:rPr>
          <w:rFonts w:ascii="Times New Roman" w:hAnsi="Times New Roman" w:cs="Times New Roman"/>
          <w:sz w:val="24"/>
          <w:szCs w:val="24"/>
        </w:rPr>
        <w:t xml:space="preserve"> €  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</w:t>
      </w:r>
      <w:r w:rsidR="00F85C5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85C59">
        <w:rPr>
          <w:rFonts w:ascii="Times New Roman" w:hAnsi="Times New Roman" w:cs="Times New Roman"/>
          <w:sz w:val="24"/>
          <w:szCs w:val="24"/>
        </w:rPr>
        <w:t>2</w:t>
      </w:r>
      <w:r w:rsidR="008F2EEB">
        <w:rPr>
          <w:rFonts w:ascii="Times New Roman" w:hAnsi="Times New Roman" w:cs="Times New Roman"/>
          <w:sz w:val="24"/>
          <w:szCs w:val="24"/>
        </w:rPr>
        <w:t>24</w:t>
      </w:r>
      <w:r w:rsidR="00F85C59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F2EEB">
        <w:rPr>
          <w:rFonts w:ascii="Times New Roman" w:hAnsi="Times New Roman" w:cs="Times New Roman"/>
          <w:sz w:val="24"/>
          <w:szCs w:val="24"/>
        </w:rPr>
        <w:t xml:space="preserve">       61,79 </w:t>
      </w:r>
      <w:r w:rsidR="00F85C59">
        <w:rPr>
          <w:rFonts w:ascii="Times New Roman" w:hAnsi="Times New Roman" w:cs="Times New Roman"/>
          <w:sz w:val="24"/>
          <w:szCs w:val="24"/>
        </w:rPr>
        <w:t xml:space="preserve">€       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</w:t>
      </w:r>
      <w:r w:rsidR="00F85C59">
        <w:rPr>
          <w:rFonts w:ascii="Times New Roman" w:hAnsi="Times New Roman" w:cs="Times New Roman"/>
          <w:sz w:val="24"/>
          <w:szCs w:val="24"/>
        </w:rPr>
        <w:t>č. 2</w:t>
      </w:r>
      <w:r w:rsidR="008F2EEB">
        <w:rPr>
          <w:rFonts w:ascii="Times New Roman" w:hAnsi="Times New Roman" w:cs="Times New Roman"/>
          <w:sz w:val="24"/>
          <w:szCs w:val="24"/>
        </w:rPr>
        <w:t>25</w:t>
      </w:r>
      <w:r w:rsidR="00F85C59">
        <w:rPr>
          <w:rFonts w:ascii="Times New Roman" w:hAnsi="Times New Roman" w:cs="Times New Roman"/>
          <w:sz w:val="24"/>
          <w:szCs w:val="24"/>
        </w:rPr>
        <w:t xml:space="preserve">       </w:t>
      </w:r>
      <w:r w:rsidR="008F2EEB">
        <w:rPr>
          <w:rFonts w:ascii="Times New Roman" w:hAnsi="Times New Roman" w:cs="Times New Roman"/>
          <w:sz w:val="24"/>
          <w:szCs w:val="24"/>
        </w:rPr>
        <w:t xml:space="preserve">          40,13</w:t>
      </w:r>
      <w:r w:rsidR="00F85C59">
        <w:rPr>
          <w:rFonts w:ascii="Times New Roman" w:hAnsi="Times New Roman" w:cs="Times New Roman"/>
          <w:sz w:val="24"/>
          <w:szCs w:val="24"/>
        </w:rPr>
        <w:t xml:space="preserve"> €      </w:t>
      </w:r>
    </w:p>
    <w:p w:rsidR="00D05780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</w:t>
      </w:r>
      <w:r w:rsidR="00F85C59">
        <w:rPr>
          <w:rFonts w:ascii="Times New Roman" w:hAnsi="Times New Roman" w:cs="Times New Roman"/>
          <w:sz w:val="24"/>
          <w:szCs w:val="24"/>
        </w:rPr>
        <w:t>č 2</w:t>
      </w:r>
      <w:r w:rsidR="008F2EEB">
        <w:rPr>
          <w:rFonts w:ascii="Times New Roman" w:hAnsi="Times New Roman" w:cs="Times New Roman"/>
          <w:sz w:val="24"/>
          <w:szCs w:val="24"/>
        </w:rPr>
        <w:t>2</w:t>
      </w:r>
      <w:r w:rsidR="00660F70">
        <w:rPr>
          <w:rFonts w:ascii="Times New Roman" w:hAnsi="Times New Roman" w:cs="Times New Roman"/>
          <w:sz w:val="24"/>
          <w:szCs w:val="24"/>
        </w:rPr>
        <w:t>6</w:t>
      </w:r>
      <w:r w:rsidR="00F85C59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660F70">
        <w:rPr>
          <w:rFonts w:ascii="Times New Roman" w:hAnsi="Times New Roman" w:cs="Times New Roman"/>
          <w:sz w:val="24"/>
          <w:szCs w:val="24"/>
        </w:rPr>
        <w:t xml:space="preserve"> </w:t>
      </w:r>
      <w:r w:rsidR="008F2EEB">
        <w:rPr>
          <w:rFonts w:ascii="Times New Roman" w:hAnsi="Times New Roman" w:cs="Times New Roman"/>
          <w:sz w:val="24"/>
          <w:szCs w:val="24"/>
        </w:rPr>
        <w:t>50,00</w:t>
      </w:r>
      <w:r w:rsidR="00F85C59">
        <w:rPr>
          <w:rFonts w:ascii="Times New Roman" w:hAnsi="Times New Roman" w:cs="Times New Roman"/>
          <w:sz w:val="24"/>
          <w:szCs w:val="24"/>
        </w:rPr>
        <w:t xml:space="preserve"> €  </w:t>
      </w:r>
    </w:p>
    <w:p w:rsidR="00F85C59" w:rsidRDefault="00D0578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</w:t>
      </w:r>
      <w:r w:rsidR="00F85C59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.</w:t>
      </w:r>
      <w:r w:rsidR="00F85C59">
        <w:rPr>
          <w:rFonts w:ascii="Times New Roman" w:hAnsi="Times New Roman" w:cs="Times New Roman"/>
          <w:sz w:val="24"/>
          <w:szCs w:val="24"/>
        </w:rPr>
        <w:t>2</w:t>
      </w:r>
      <w:r w:rsidR="008F2EEB">
        <w:rPr>
          <w:rFonts w:ascii="Times New Roman" w:hAnsi="Times New Roman" w:cs="Times New Roman"/>
          <w:sz w:val="24"/>
          <w:szCs w:val="24"/>
        </w:rPr>
        <w:t>27</w:t>
      </w:r>
      <w:r w:rsidR="00F85C59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8F2EEB">
        <w:rPr>
          <w:rFonts w:ascii="Times New Roman" w:hAnsi="Times New Roman" w:cs="Times New Roman"/>
          <w:sz w:val="24"/>
          <w:szCs w:val="24"/>
        </w:rPr>
        <w:t>996,48</w:t>
      </w:r>
      <w:r w:rsidR="00F85C59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85C59" w:rsidRPr="00D17895" w:rsidRDefault="00F85C5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7895">
        <w:rPr>
          <w:rFonts w:ascii="Times New Roman" w:hAnsi="Times New Roman" w:cs="Times New Roman"/>
          <w:sz w:val="24"/>
          <w:szCs w:val="24"/>
        </w:rPr>
        <w:t>Spolu:</w:t>
      </w:r>
      <w:r w:rsidR="002607FA" w:rsidRPr="00D1789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60F70" w:rsidRPr="00D17895">
        <w:rPr>
          <w:rFonts w:ascii="Times New Roman" w:hAnsi="Times New Roman" w:cs="Times New Roman"/>
          <w:sz w:val="24"/>
          <w:szCs w:val="24"/>
        </w:rPr>
        <w:t>3</w:t>
      </w:r>
      <w:r w:rsidR="008F2EEB">
        <w:rPr>
          <w:rFonts w:ascii="Times New Roman" w:hAnsi="Times New Roman" w:cs="Times New Roman"/>
          <w:sz w:val="24"/>
          <w:szCs w:val="24"/>
        </w:rPr>
        <w:t> 826,44</w:t>
      </w:r>
      <w:r w:rsidR="00660F70" w:rsidRPr="00D1789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607FA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607FA" w:rsidRDefault="00084DE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vedľajšej činnosti:</w:t>
      </w:r>
    </w:p>
    <w:p w:rsidR="002607FA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</w:t>
      </w:r>
      <w:r w:rsidR="00870DE9">
        <w:rPr>
          <w:rFonts w:ascii="Times New Roman" w:hAnsi="Times New Roman" w:cs="Times New Roman"/>
          <w:sz w:val="24"/>
          <w:szCs w:val="24"/>
        </w:rPr>
        <w:t>350</w:t>
      </w:r>
      <w:r w:rsidR="00761E87">
        <w:rPr>
          <w:rFonts w:ascii="Times New Roman" w:hAnsi="Times New Roman" w:cs="Times New Roman"/>
          <w:sz w:val="24"/>
          <w:szCs w:val="24"/>
        </w:rPr>
        <w:t>/1</w:t>
      </w:r>
      <w:r w:rsidR="00870DE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70DE9">
        <w:rPr>
          <w:rFonts w:ascii="Times New Roman" w:hAnsi="Times New Roman" w:cs="Times New Roman"/>
          <w:sz w:val="24"/>
          <w:szCs w:val="24"/>
        </w:rPr>
        <w:t xml:space="preserve"> 106,26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607FA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</w:t>
      </w:r>
      <w:r w:rsidR="00761E87">
        <w:rPr>
          <w:rFonts w:ascii="Times New Roman" w:hAnsi="Times New Roman" w:cs="Times New Roman"/>
          <w:sz w:val="24"/>
          <w:szCs w:val="24"/>
        </w:rPr>
        <w:t>3</w:t>
      </w:r>
      <w:r w:rsidR="00870DE9">
        <w:rPr>
          <w:rFonts w:ascii="Times New Roman" w:hAnsi="Times New Roman" w:cs="Times New Roman"/>
          <w:sz w:val="24"/>
          <w:szCs w:val="24"/>
        </w:rPr>
        <w:t>49</w:t>
      </w:r>
      <w:r w:rsidR="00761E87">
        <w:rPr>
          <w:rFonts w:ascii="Times New Roman" w:hAnsi="Times New Roman" w:cs="Times New Roman"/>
          <w:sz w:val="24"/>
          <w:szCs w:val="24"/>
        </w:rPr>
        <w:t>/1</w:t>
      </w:r>
      <w:r w:rsidR="00870DE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70DE9">
        <w:rPr>
          <w:rFonts w:ascii="Times New Roman" w:hAnsi="Times New Roman" w:cs="Times New Roman"/>
          <w:sz w:val="24"/>
          <w:szCs w:val="24"/>
        </w:rPr>
        <w:t xml:space="preserve">  368,15</w:t>
      </w:r>
      <w:r w:rsidR="000E4A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2607FA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</w:t>
      </w:r>
      <w:r w:rsidR="00761E87">
        <w:rPr>
          <w:rFonts w:ascii="Times New Roman" w:hAnsi="Times New Roman" w:cs="Times New Roman"/>
          <w:sz w:val="24"/>
          <w:szCs w:val="24"/>
        </w:rPr>
        <w:t>3</w:t>
      </w:r>
      <w:r w:rsidR="00870DE9">
        <w:rPr>
          <w:rFonts w:ascii="Times New Roman" w:hAnsi="Times New Roman" w:cs="Times New Roman"/>
          <w:sz w:val="24"/>
          <w:szCs w:val="24"/>
        </w:rPr>
        <w:t>48/</w:t>
      </w:r>
      <w:r w:rsidR="00761E87">
        <w:rPr>
          <w:rFonts w:ascii="Times New Roman" w:hAnsi="Times New Roman" w:cs="Times New Roman"/>
          <w:sz w:val="24"/>
          <w:szCs w:val="24"/>
        </w:rPr>
        <w:t>1</w:t>
      </w:r>
      <w:r w:rsidR="00870DE9">
        <w:rPr>
          <w:rFonts w:ascii="Times New Roman" w:hAnsi="Times New Roman" w:cs="Times New Roman"/>
          <w:sz w:val="24"/>
          <w:szCs w:val="24"/>
        </w:rPr>
        <w:t>5</w:t>
      </w:r>
      <w:r w:rsidR="00761E8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70DE9">
        <w:rPr>
          <w:rFonts w:ascii="Times New Roman" w:hAnsi="Times New Roman" w:cs="Times New Roman"/>
          <w:sz w:val="24"/>
          <w:szCs w:val="24"/>
        </w:rPr>
        <w:t xml:space="preserve">  4,00</w:t>
      </w:r>
      <w:r>
        <w:rPr>
          <w:rFonts w:ascii="Times New Roman" w:hAnsi="Times New Roman" w:cs="Times New Roman"/>
          <w:sz w:val="24"/>
          <w:szCs w:val="24"/>
        </w:rPr>
        <w:t xml:space="preserve"> €                    </w:t>
      </w:r>
    </w:p>
    <w:p w:rsidR="002607FA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</w:t>
      </w:r>
      <w:r w:rsidR="00761E87">
        <w:rPr>
          <w:rFonts w:ascii="Times New Roman" w:hAnsi="Times New Roman" w:cs="Times New Roman"/>
          <w:sz w:val="24"/>
          <w:szCs w:val="24"/>
        </w:rPr>
        <w:t>3</w:t>
      </w:r>
      <w:r w:rsidR="00870DE9">
        <w:rPr>
          <w:rFonts w:ascii="Times New Roman" w:hAnsi="Times New Roman" w:cs="Times New Roman"/>
          <w:sz w:val="24"/>
          <w:szCs w:val="24"/>
        </w:rPr>
        <w:t>47</w:t>
      </w:r>
      <w:r w:rsidR="00761E87">
        <w:rPr>
          <w:rFonts w:ascii="Times New Roman" w:hAnsi="Times New Roman" w:cs="Times New Roman"/>
          <w:sz w:val="24"/>
          <w:szCs w:val="24"/>
        </w:rPr>
        <w:t>/1</w:t>
      </w:r>
      <w:r w:rsidR="00870DE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70DE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0DE9">
        <w:rPr>
          <w:rFonts w:ascii="Times New Roman" w:hAnsi="Times New Roman" w:cs="Times New Roman"/>
          <w:sz w:val="24"/>
          <w:szCs w:val="24"/>
        </w:rPr>
        <w:t xml:space="preserve">15,12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870DE9" w:rsidRDefault="002607FA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</w:t>
      </w:r>
      <w:r w:rsidR="00761E87">
        <w:rPr>
          <w:rFonts w:ascii="Times New Roman" w:hAnsi="Times New Roman" w:cs="Times New Roman"/>
          <w:sz w:val="24"/>
          <w:szCs w:val="24"/>
        </w:rPr>
        <w:t>3</w:t>
      </w:r>
      <w:r w:rsidR="00870DE9">
        <w:rPr>
          <w:rFonts w:ascii="Times New Roman" w:hAnsi="Times New Roman" w:cs="Times New Roman"/>
          <w:sz w:val="24"/>
          <w:szCs w:val="24"/>
        </w:rPr>
        <w:t>46</w:t>
      </w:r>
      <w:r w:rsidR="00761E87">
        <w:rPr>
          <w:rFonts w:ascii="Times New Roman" w:hAnsi="Times New Roman" w:cs="Times New Roman"/>
          <w:sz w:val="24"/>
          <w:szCs w:val="24"/>
        </w:rPr>
        <w:t>/1</w:t>
      </w:r>
      <w:r w:rsidR="00870DE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70DE9">
        <w:rPr>
          <w:rFonts w:ascii="Times New Roman" w:hAnsi="Times New Roman" w:cs="Times New Roman"/>
          <w:sz w:val="24"/>
          <w:szCs w:val="24"/>
        </w:rPr>
        <w:t xml:space="preserve">  </w:t>
      </w:r>
      <w:r w:rsidR="0090092A">
        <w:rPr>
          <w:rFonts w:ascii="Times New Roman" w:hAnsi="Times New Roman" w:cs="Times New Roman"/>
          <w:sz w:val="24"/>
          <w:szCs w:val="24"/>
        </w:rPr>
        <w:t xml:space="preserve"> </w:t>
      </w:r>
      <w:r w:rsidR="00870DE9">
        <w:rPr>
          <w:rFonts w:ascii="Times New Roman" w:hAnsi="Times New Roman" w:cs="Times New Roman"/>
          <w:sz w:val="24"/>
          <w:szCs w:val="24"/>
        </w:rPr>
        <w:t>103,61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faktúra č. 345/15                 89,38 €</w:t>
      </w: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faktúra č. 344/15               122,47 €</w:t>
      </w: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faktúra č. 341/15               147,49 €</w:t>
      </w: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faktúra č. 338/15               138,11 €</w:t>
      </w:r>
    </w:p>
    <w:p w:rsidR="002607FA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faktúra č. 328/15               190,13 €         </w:t>
      </w:r>
      <w:r w:rsidR="002607FA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A31B21" w:rsidRDefault="00A31B21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Spolu:                       </w:t>
      </w:r>
      <w:r w:rsidR="00761E87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F2EEB">
        <w:rPr>
          <w:rFonts w:ascii="Times New Roman" w:hAnsi="Times New Roman" w:cs="Times New Roman"/>
          <w:sz w:val="24"/>
          <w:szCs w:val="24"/>
        </w:rPr>
        <w:t xml:space="preserve"> 1 284,72</w:t>
      </w:r>
      <w:r>
        <w:rPr>
          <w:rFonts w:ascii="Times New Roman" w:hAnsi="Times New Roman" w:cs="Times New Roman"/>
          <w:sz w:val="24"/>
          <w:szCs w:val="24"/>
        </w:rPr>
        <w:t xml:space="preserve"> €                       </w:t>
      </w:r>
    </w:p>
    <w:p w:rsidR="00CC3BB4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31B21" w:rsidRDefault="00704876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Neuhradené faktúry k 31.12.201</w:t>
      </w:r>
      <w:r w:rsidR="0011308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celkom  </w:t>
      </w:r>
      <w:r w:rsidR="008F2EEB">
        <w:rPr>
          <w:rFonts w:ascii="Times New Roman" w:hAnsi="Times New Roman" w:cs="Times New Roman"/>
          <w:sz w:val="24"/>
          <w:szCs w:val="24"/>
        </w:rPr>
        <w:t>5 111,16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3620E" w:rsidRP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870DE9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</w:t>
      </w:r>
      <w:r w:rsidRPr="00870DE9">
        <w:rPr>
          <w:rFonts w:ascii="Times New Roman" w:hAnsi="Times New Roman" w:cs="Times New Roman"/>
          <w:sz w:val="20"/>
          <w:szCs w:val="20"/>
        </w:rPr>
        <w:t xml:space="preserve">               Súvaha P riadok 152     1 511,16     </w:t>
      </w:r>
      <w:r w:rsidR="00704876" w:rsidRPr="00870DE9">
        <w:rPr>
          <w:rFonts w:ascii="Times New Roman" w:hAnsi="Times New Roman" w:cs="Times New Roman"/>
          <w:sz w:val="20"/>
          <w:szCs w:val="20"/>
        </w:rPr>
        <w:t xml:space="preserve">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</w:t>
      </w:r>
      <w:r w:rsidR="00F3620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9621A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3620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Informácie o rozpočte </w:t>
      </w:r>
      <w:r w:rsidR="0079621A" w:rsidRPr="00F3620E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3620E" w:rsidRP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620E">
        <w:rPr>
          <w:rFonts w:ascii="Times New Roman" w:hAnsi="Times New Roman" w:cs="Times New Roman"/>
          <w:sz w:val="24"/>
          <w:szCs w:val="24"/>
        </w:rPr>
        <w:t>Rozpočet</w:t>
      </w:r>
      <w:r>
        <w:rPr>
          <w:rFonts w:ascii="Times New Roman" w:hAnsi="Times New Roman" w:cs="Times New Roman"/>
          <w:sz w:val="24"/>
          <w:szCs w:val="24"/>
        </w:rPr>
        <w:t xml:space="preserve"> rozpočtovej organizácie bol schválený obecným zastupiteľstvom</w:t>
      </w:r>
    </w:p>
    <w:p w:rsidR="008F2EEB" w:rsidRDefault="008F2EEB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F3620E">
        <w:rPr>
          <w:rFonts w:ascii="Times New Roman" w:hAnsi="Times New Roman" w:cs="Times New Roman"/>
          <w:sz w:val="24"/>
          <w:szCs w:val="24"/>
        </w:rPr>
        <w:t>ňa</w:t>
      </w:r>
      <w:r>
        <w:rPr>
          <w:rFonts w:ascii="Times New Roman" w:hAnsi="Times New Roman" w:cs="Times New Roman"/>
          <w:sz w:val="24"/>
          <w:szCs w:val="24"/>
        </w:rPr>
        <w:t xml:space="preserve"> 12.12.2014</w:t>
      </w:r>
      <w:r w:rsidR="00F3620E">
        <w:rPr>
          <w:rFonts w:ascii="Times New Roman" w:hAnsi="Times New Roman" w:cs="Times New Roman"/>
          <w:sz w:val="24"/>
          <w:szCs w:val="24"/>
        </w:rPr>
        <w:t xml:space="preserve">  uznesením č.  </w:t>
      </w:r>
      <w:r>
        <w:rPr>
          <w:rFonts w:ascii="Times New Roman" w:hAnsi="Times New Roman" w:cs="Times New Roman"/>
          <w:sz w:val="24"/>
          <w:szCs w:val="24"/>
        </w:rPr>
        <w:t>12/2014-OZ</w:t>
      </w: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Úprava rozpočtu</w:t>
      </w:r>
      <w:r w:rsidR="00113089">
        <w:rPr>
          <w:rFonts w:ascii="Times New Roman" w:hAnsi="Times New Roman" w:cs="Times New Roman"/>
          <w:sz w:val="24"/>
          <w:szCs w:val="24"/>
        </w:rPr>
        <w:t xml:space="preserve"> schválená dňa</w:t>
      </w:r>
      <w:r w:rsidR="003A6AED">
        <w:rPr>
          <w:rFonts w:ascii="Times New Roman" w:hAnsi="Times New Roman" w:cs="Times New Roman"/>
          <w:sz w:val="24"/>
          <w:szCs w:val="24"/>
        </w:rPr>
        <w:t xml:space="preserve"> 19.2.2015 uznesením č. 23/2015.</w:t>
      </w: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Po 31.12.2015  nenastali také udalosti,  ktoré by si vyžadovali zverejnenie alebo vykázanie v účtovnej závierke za rok 2015. </w:t>
      </w:r>
    </w:p>
    <w:p w:rsidR="00F3620E" w:rsidRPr="0079621A" w:rsidRDefault="00F3620E" w:rsidP="00D05780">
      <w:pPr>
        <w:autoSpaceDE w:val="0"/>
        <w:autoSpaceDN w:val="0"/>
        <w:adjustRightInd w:val="0"/>
        <w:spacing w:after="0" w:line="240" w:lineRule="auto"/>
        <w:rPr>
          <w:rFonts w:ascii="Informal Roman" w:hAnsi="Informal Roman" w:cs="Times New Roman"/>
          <w:i/>
          <w:sz w:val="24"/>
          <w:szCs w:val="24"/>
        </w:rPr>
      </w:pPr>
    </w:p>
    <w:p w:rsidR="00084DE0" w:rsidRDefault="00084DE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84DE0" w:rsidRDefault="00084DE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Polomke, </w:t>
      </w:r>
      <w:r w:rsidR="003A6AED">
        <w:rPr>
          <w:rFonts w:ascii="Times New Roman" w:hAnsi="Times New Roman" w:cs="Times New Roman"/>
          <w:sz w:val="24"/>
          <w:szCs w:val="24"/>
        </w:rPr>
        <w:t>17.3.2016</w:t>
      </w:r>
    </w:p>
    <w:p w:rsidR="00F3620E" w:rsidRDefault="00F3620E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84DE0" w:rsidRDefault="00084DE0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70DE9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780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084DE0">
        <w:rPr>
          <w:rFonts w:ascii="Times New Roman" w:hAnsi="Times New Roman" w:cs="Times New Roman"/>
          <w:sz w:val="24"/>
          <w:szCs w:val="24"/>
        </w:rPr>
        <w:t>..</w:t>
      </w:r>
      <w:r w:rsidR="00D05780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 </w:t>
      </w:r>
      <w:r w:rsidR="00CC3BB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D05780">
        <w:rPr>
          <w:rFonts w:ascii="Times New Roman" w:hAnsi="Times New Roman" w:cs="Times New Roman"/>
          <w:sz w:val="24"/>
          <w:szCs w:val="24"/>
        </w:rPr>
        <w:t>......................................................</w:t>
      </w:r>
    </w:p>
    <w:p w:rsidR="00D05780" w:rsidRDefault="00870DE9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D05780">
        <w:rPr>
          <w:rFonts w:ascii="Times New Roman" w:hAnsi="Times New Roman" w:cs="Times New Roman"/>
          <w:sz w:val="24"/>
          <w:szCs w:val="24"/>
        </w:rPr>
        <w:t>Zodpovedná osoba za vypracovanie</w:t>
      </w:r>
      <w:r w:rsidR="00CC3BB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D05780">
        <w:rPr>
          <w:rFonts w:ascii="Times New Roman" w:hAnsi="Times New Roman" w:cs="Times New Roman"/>
          <w:sz w:val="24"/>
          <w:szCs w:val="24"/>
        </w:rPr>
        <w:t>RNDr. Sviteková Magdaléna</w:t>
      </w:r>
    </w:p>
    <w:p w:rsidR="00D05780" w:rsidRDefault="00CC3BB4" w:rsidP="00D057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70DE9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="00D05780">
        <w:rPr>
          <w:rFonts w:ascii="Times New Roman" w:hAnsi="Times New Roman" w:cs="Times New Roman"/>
          <w:sz w:val="24"/>
          <w:szCs w:val="24"/>
        </w:rPr>
        <w:t>Miklošková</w:t>
      </w:r>
      <w:proofErr w:type="spellEnd"/>
      <w:r w:rsidR="00D05780">
        <w:rPr>
          <w:rFonts w:ascii="Times New Roman" w:hAnsi="Times New Roman" w:cs="Times New Roman"/>
          <w:sz w:val="24"/>
          <w:szCs w:val="24"/>
        </w:rPr>
        <w:t xml:space="preserve"> Mária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D05780">
        <w:rPr>
          <w:rFonts w:ascii="Times New Roman" w:hAnsi="Times New Roman" w:cs="Times New Roman"/>
          <w:sz w:val="24"/>
          <w:szCs w:val="24"/>
        </w:rPr>
        <w:t>riadite</w:t>
      </w:r>
      <w:r w:rsidR="00D05780">
        <w:rPr>
          <w:rFonts w:ascii="TimesNewRoman" w:hAnsi="TimesNewRoman" w:cs="TimesNewRoman"/>
          <w:sz w:val="24"/>
          <w:szCs w:val="24"/>
        </w:rPr>
        <w:t>ľ</w:t>
      </w:r>
      <w:r w:rsidR="00D05780">
        <w:rPr>
          <w:rFonts w:ascii="Times New Roman" w:hAnsi="Times New Roman" w:cs="Times New Roman"/>
          <w:sz w:val="24"/>
          <w:szCs w:val="24"/>
        </w:rPr>
        <w:t>ka školy</w:t>
      </w:r>
    </w:p>
    <w:p w:rsidR="00583B14" w:rsidRDefault="00583B14"/>
    <w:sectPr w:rsidR="00583B14" w:rsidSect="0041238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nformal Roman">
    <w:panose1 w:val="030604020304060B02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1C5"/>
    <w:rsid w:val="00010013"/>
    <w:rsid w:val="00040082"/>
    <w:rsid w:val="00057373"/>
    <w:rsid w:val="000713BF"/>
    <w:rsid w:val="00072E72"/>
    <w:rsid w:val="00077173"/>
    <w:rsid w:val="00082120"/>
    <w:rsid w:val="0008357B"/>
    <w:rsid w:val="00084DE0"/>
    <w:rsid w:val="000C3539"/>
    <w:rsid w:val="000C4181"/>
    <w:rsid w:val="000E0C91"/>
    <w:rsid w:val="000E4AEA"/>
    <w:rsid w:val="000F7E48"/>
    <w:rsid w:val="00113089"/>
    <w:rsid w:val="00115BE2"/>
    <w:rsid w:val="001423B1"/>
    <w:rsid w:val="001C6EF6"/>
    <w:rsid w:val="001D14C9"/>
    <w:rsid w:val="001E5124"/>
    <w:rsid w:val="00234D74"/>
    <w:rsid w:val="002607FA"/>
    <w:rsid w:val="00265B2A"/>
    <w:rsid w:val="002871C5"/>
    <w:rsid w:val="002A1D09"/>
    <w:rsid w:val="002A3325"/>
    <w:rsid w:val="002B6BCD"/>
    <w:rsid w:val="002E1543"/>
    <w:rsid w:val="002F1326"/>
    <w:rsid w:val="00300468"/>
    <w:rsid w:val="00323E21"/>
    <w:rsid w:val="0033276B"/>
    <w:rsid w:val="003A5000"/>
    <w:rsid w:val="003A6AED"/>
    <w:rsid w:val="003B57E2"/>
    <w:rsid w:val="003D6733"/>
    <w:rsid w:val="003E24EE"/>
    <w:rsid w:val="003E45D6"/>
    <w:rsid w:val="003F1769"/>
    <w:rsid w:val="00404129"/>
    <w:rsid w:val="0041238E"/>
    <w:rsid w:val="0044438A"/>
    <w:rsid w:val="00473DBD"/>
    <w:rsid w:val="004B00DE"/>
    <w:rsid w:val="004D6777"/>
    <w:rsid w:val="004E544E"/>
    <w:rsid w:val="004E7537"/>
    <w:rsid w:val="004F3BB7"/>
    <w:rsid w:val="00505521"/>
    <w:rsid w:val="00546FD0"/>
    <w:rsid w:val="00571D16"/>
    <w:rsid w:val="00583B14"/>
    <w:rsid w:val="005C68D8"/>
    <w:rsid w:val="00607871"/>
    <w:rsid w:val="00651B11"/>
    <w:rsid w:val="00660F70"/>
    <w:rsid w:val="006665EE"/>
    <w:rsid w:val="006D422A"/>
    <w:rsid w:val="00704876"/>
    <w:rsid w:val="0074287E"/>
    <w:rsid w:val="00761E87"/>
    <w:rsid w:val="00762011"/>
    <w:rsid w:val="007679A4"/>
    <w:rsid w:val="00771674"/>
    <w:rsid w:val="00793EC4"/>
    <w:rsid w:val="0079621A"/>
    <w:rsid w:val="007B6763"/>
    <w:rsid w:val="007C37A7"/>
    <w:rsid w:val="00807EDE"/>
    <w:rsid w:val="00820B28"/>
    <w:rsid w:val="00870DE9"/>
    <w:rsid w:val="008A553F"/>
    <w:rsid w:val="008B41A4"/>
    <w:rsid w:val="008B677A"/>
    <w:rsid w:val="008C5F33"/>
    <w:rsid w:val="008D4FFB"/>
    <w:rsid w:val="008F2A83"/>
    <w:rsid w:val="008F2EEB"/>
    <w:rsid w:val="0090092A"/>
    <w:rsid w:val="009122AC"/>
    <w:rsid w:val="00932306"/>
    <w:rsid w:val="00941E64"/>
    <w:rsid w:val="00950A27"/>
    <w:rsid w:val="009A3931"/>
    <w:rsid w:val="009C4577"/>
    <w:rsid w:val="009F3E35"/>
    <w:rsid w:val="00A079E0"/>
    <w:rsid w:val="00A24E5C"/>
    <w:rsid w:val="00A31B21"/>
    <w:rsid w:val="00A44B02"/>
    <w:rsid w:val="00A75C61"/>
    <w:rsid w:val="00A905F4"/>
    <w:rsid w:val="00AE0D1F"/>
    <w:rsid w:val="00B10396"/>
    <w:rsid w:val="00B12CBC"/>
    <w:rsid w:val="00B51C86"/>
    <w:rsid w:val="00B743DF"/>
    <w:rsid w:val="00B92F29"/>
    <w:rsid w:val="00BB4DB7"/>
    <w:rsid w:val="00BE08DE"/>
    <w:rsid w:val="00BF61FE"/>
    <w:rsid w:val="00C260EB"/>
    <w:rsid w:val="00C52BC3"/>
    <w:rsid w:val="00C553CC"/>
    <w:rsid w:val="00C70179"/>
    <w:rsid w:val="00C93BE3"/>
    <w:rsid w:val="00C94BAE"/>
    <w:rsid w:val="00CC3BB4"/>
    <w:rsid w:val="00CE49E4"/>
    <w:rsid w:val="00CF70B6"/>
    <w:rsid w:val="00D05780"/>
    <w:rsid w:val="00D1301C"/>
    <w:rsid w:val="00D17895"/>
    <w:rsid w:val="00D47163"/>
    <w:rsid w:val="00D549C2"/>
    <w:rsid w:val="00D80972"/>
    <w:rsid w:val="00DE7D1B"/>
    <w:rsid w:val="00E01DE5"/>
    <w:rsid w:val="00E41AD2"/>
    <w:rsid w:val="00E45445"/>
    <w:rsid w:val="00EA1653"/>
    <w:rsid w:val="00EA4A63"/>
    <w:rsid w:val="00F17EF0"/>
    <w:rsid w:val="00F24E4E"/>
    <w:rsid w:val="00F3620E"/>
    <w:rsid w:val="00F640C9"/>
    <w:rsid w:val="00F84D4B"/>
    <w:rsid w:val="00F85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C3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5B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5B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C3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65B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5B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985B7-DD04-452C-9229-33DACFE09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7</Pages>
  <Words>2046</Words>
  <Characters>11664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66</cp:revision>
  <cp:lastPrinted>2014-03-28T13:51:00Z</cp:lastPrinted>
  <dcterms:created xsi:type="dcterms:W3CDTF">2014-03-26T07:21:00Z</dcterms:created>
  <dcterms:modified xsi:type="dcterms:W3CDTF">2016-03-17T09:01:00Z</dcterms:modified>
</cp:coreProperties>
</file>