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173DE">
        <w:rPr>
          <w:bCs/>
          <w:i/>
          <w:iCs/>
          <w:sz w:val="32"/>
          <w:szCs w:val="32"/>
        </w:rPr>
        <w:t>15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25E3B">
        <w:t>2</w:t>
      </w:r>
      <w:r w:rsidR="00B173DE">
        <w:t>2</w:t>
      </w:r>
      <w:r>
        <w:t>.</w:t>
      </w:r>
      <w:r w:rsidR="006B2C25">
        <w:t>0</w:t>
      </w:r>
      <w:r w:rsidR="00446A1B">
        <w:t>3</w:t>
      </w:r>
      <w:r>
        <w:t>.20</w:t>
      </w:r>
      <w:r w:rsidR="000B116C">
        <w:t>1</w:t>
      </w:r>
      <w:r w:rsidR="00B173DE">
        <w:t>6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25E3B">
        <w:rPr>
          <w:i w:val="0"/>
          <w:iCs w:val="0"/>
        </w:rPr>
        <w:t>2</w:t>
      </w:r>
      <w:r w:rsidR="00B173DE">
        <w:rPr>
          <w:i w:val="0"/>
          <w:iCs w:val="0"/>
        </w:rPr>
        <w:t>2</w:t>
      </w:r>
      <w:r w:rsidR="006B2C25">
        <w:t>.0</w:t>
      </w:r>
      <w:r w:rsidR="00446A1B">
        <w:t>3</w:t>
      </w:r>
      <w:r w:rsidR="006B2C25">
        <w:t>.20</w:t>
      </w:r>
      <w:r w:rsidR="00EF0D7F">
        <w:t>1</w:t>
      </w:r>
      <w:r w:rsidR="00B173DE">
        <w:t>6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>valným zhromaždením 23.3.2015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B173DE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 6220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B173DE">
        <w:rPr>
          <w:i/>
          <w:iCs/>
        </w:rPr>
        <w:t>1225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B173DE">
        <w:rPr>
          <w:i/>
          <w:iCs/>
        </w:rPr>
        <w:t>1673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 xml:space="preserve">hospodársky výsledok z roku 2014 </w:t>
      </w:r>
      <w:proofErr w:type="spellStart"/>
      <w:r w:rsidR="00B173DE">
        <w:rPr>
          <w:i/>
          <w:iCs/>
        </w:rPr>
        <w:t>zis</w:t>
      </w:r>
      <w:proofErr w:type="spellEnd"/>
      <w:r w:rsidR="00B173DE">
        <w:rPr>
          <w:i/>
          <w:iCs/>
        </w:rPr>
        <w:t xml:space="preserve"> vo výške 1210 eur preúčtovaný na účet nerozdelený zisk min období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Výsledkom hospodárenia účtovnej jednotky za účtovné obdobie rok 20</w:t>
      </w:r>
      <w:r w:rsidR="00B173DE">
        <w:rPr>
          <w:i/>
          <w:iCs/>
        </w:rPr>
        <w:t>15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B173DE">
        <w:rPr>
          <w:i/>
          <w:iCs/>
        </w:rPr>
        <w:t>2267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30464E">
        <w:rPr>
          <w:i/>
          <w:iCs/>
        </w:rPr>
        <w:t>640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30464E">
        <w:rPr>
          <w:i/>
          <w:iCs/>
        </w:rPr>
        <w:t>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30464E">
        <w:rPr>
          <w:i/>
          <w:iCs/>
        </w:rPr>
        <w:t>640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30464E">
        <w:t>43586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30464E">
        <w:rPr>
          <w:i/>
          <w:iCs/>
        </w:rPr>
        <w:t>40579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30464E">
        <w:rPr>
          <w:i/>
          <w:iCs/>
        </w:rPr>
        <w:t>100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30464E">
        <w:t>2907,16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30464E">
        <w:t>639,57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30464E"/>
    <w:rsid w:val="00324FBA"/>
    <w:rsid w:val="003254BD"/>
    <w:rsid w:val="0033212C"/>
    <w:rsid w:val="00347D84"/>
    <w:rsid w:val="003D0803"/>
    <w:rsid w:val="003F1B12"/>
    <w:rsid w:val="00446A1B"/>
    <w:rsid w:val="004561A4"/>
    <w:rsid w:val="00501E7F"/>
    <w:rsid w:val="00514E39"/>
    <w:rsid w:val="005C2414"/>
    <w:rsid w:val="005C7F7F"/>
    <w:rsid w:val="005E63C5"/>
    <w:rsid w:val="005F210C"/>
    <w:rsid w:val="006050AA"/>
    <w:rsid w:val="00647146"/>
    <w:rsid w:val="006B2C25"/>
    <w:rsid w:val="00705D63"/>
    <w:rsid w:val="0075767B"/>
    <w:rsid w:val="007A1A2C"/>
    <w:rsid w:val="008527D0"/>
    <w:rsid w:val="008C75EB"/>
    <w:rsid w:val="008D6A53"/>
    <w:rsid w:val="008E002E"/>
    <w:rsid w:val="00925E3B"/>
    <w:rsid w:val="009B02AC"/>
    <w:rsid w:val="009D28D5"/>
    <w:rsid w:val="00A53D33"/>
    <w:rsid w:val="00B173DE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535</Words>
  <Characters>3051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2012-03-24T16:44:00Z</cp:lastPrinted>
  <dcterms:created xsi:type="dcterms:W3CDTF">2016-03-22T07:07:00Z</dcterms:created>
  <dcterms:modified xsi:type="dcterms:W3CDTF">2016-03-22T07:07:00Z</dcterms:modified>
</cp:coreProperties>
</file>