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24C8" w:rsidRDefault="009C24C8" w:rsidP="009144D6">
      <w:pPr>
        <w:spacing w:after="60"/>
        <w:rPr>
          <w:b/>
          <w:bCs/>
          <w:sz w:val="20"/>
          <w:szCs w:val="20"/>
        </w:rPr>
      </w:pPr>
    </w:p>
    <w:p w:rsidR="009C24C8" w:rsidRPr="008C1D49" w:rsidRDefault="009C24C8" w:rsidP="009144D6">
      <w:pPr>
        <w:spacing w:after="60"/>
        <w:rPr>
          <w:b/>
          <w:bCs/>
          <w:sz w:val="28"/>
          <w:szCs w:val="28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</w:t>
      </w:r>
      <w:r w:rsidRPr="008C1D49">
        <w:rPr>
          <w:b/>
          <w:bCs/>
          <w:sz w:val="28"/>
          <w:szCs w:val="28"/>
        </w:rPr>
        <w:t>II. Tabuľková časť</w:t>
      </w:r>
    </w:p>
    <w:p w:rsidR="009C24C8" w:rsidRDefault="009C24C8">
      <w:pPr>
        <w:spacing w:after="60"/>
        <w:rPr>
          <w:b/>
          <w:bCs/>
        </w:rPr>
      </w:pPr>
    </w:p>
    <w:p w:rsidR="009C24C8" w:rsidRPr="006921F6" w:rsidRDefault="009C24C8">
      <w:pPr>
        <w:spacing w:after="60"/>
        <w:rPr>
          <w:b/>
          <w:bCs/>
        </w:rPr>
      </w:pPr>
      <w:r w:rsidRPr="006921F6">
        <w:rPr>
          <w:b/>
          <w:bCs/>
        </w:rPr>
        <w:t xml:space="preserve">1.  Informácie k časti A. písm. c) </w:t>
      </w:r>
      <w:r>
        <w:rPr>
          <w:b/>
          <w:bCs/>
        </w:rPr>
        <w:t xml:space="preserve">poznámok </w:t>
      </w:r>
      <w:r w:rsidRPr="006921F6">
        <w:rPr>
          <w:b/>
          <w:bCs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63"/>
        <w:gridCol w:w="2767"/>
        <w:gridCol w:w="3007"/>
      </w:tblGrid>
      <w:tr w:rsidR="009C24C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Default="009C24C8"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Default="009C24C8"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24C8" w:rsidRDefault="009C24C8">
            <w:r>
              <w:t>Bezprostredne predchádzajúce účtovné obdobie</w:t>
            </w:r>
          </w:p>
        </w:tc>
      </w:tr>
      <w:tr w:rsidR="009C24C8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C24C8" w:rsidRDefault="009C24C8">
            <w:pPr>
              <w:spacing w:line="360" w:lineRule="auto"/>
              <w:jc w:val="center"/>
            </w:pPr>
            <w:r>
              <w:t>33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C24C8" w:rsidRDefault="009C24C8">
            <w:pPr>
              <w:spacing w:line="360" w:lineRule="auto"/>
              <w:jc w:val="center"/>
            </w:pPr>
            <w:r>
              <w:t>33</w:t>
            </w:r>
          </w:p>
        </w:tc>
      </w:tr>
      <w:tr w:rsidR="009C24C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C24C8" w:rsidRDefault="009C24C8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C24C8" w:rsidRDefault="009C24C8">
            <w:pPr>
              <w:spacing w:line="360" w:lineRule="auto"/>
              <w:jc w:val="center"/>
            </w:pPr>
            <w:r>
              <w:t>31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C24C8" w:rsidRDefault="009C24C8">
            <w:pPr>
              <w:spacing w:line="360" w:lineRule="auto"/>
              <w:jc w:val="center"/>
            </w:pPr>
            <w:r>
              <w:t>34</w:t>
            </w:r>
          </w:p>
        </w:tc>
      </w:tr>
      <w:tr w:rsidR="009C24C8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24C8" w:rsidRDefault="009C24C8">
            <w:pPr>
              <w:spacing w:line="360" w:lineRule="auto"/>
              <w:jc w:val="center"/>
              <w:rPr>
                <w:highlight w:val="green"/>
              </w:rPr>
            </w:pPr>
            <w:r w:rsidRPr="00D83839"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C24C8" w:rsidRDefault="009C24C8">
            <w:pPr>
              <w:spacing w:line="360" w:lineRule="auto"/>
              <w:jc w:val="center"/>
            </w:pPr>
            <w:r>
              <w:t>3</w:t>
            </w:r>
          </w:p>
        </w:tc>
      </w:tr>
    </w:tbl>
    <w:p w:rsidR="009C24C8" w:rsidRDefault="009C24C8">
      <w:pPr>
        <w:pStyle w:val="Header"/>
      </w:pPr>
    </w:p>
    <w:p w:rsidR="009C24C8" w:rsidRPr="006921F6" w:rsidRDefault="009C24C8">
      <w:pPr>
        <w:jc w:val="both"/>
        <w:rPr>
          <w:b/>
          <w:bCs/>
        </w:rPr>
      </w:pPr>
      <w:r w:rsidRPr="006921F6">
        <w:rPr>
          <w:b/>
          <w:bCs/>
        </w:rPr>
        <w:t xml:space="preserve">2. Informácie </w:t>
      </w:r>
      <w:r>
        <w:rPr>
          <w:b/>
          <w:bCs/>
        </w:rPr>
        <w:t>k časti B. písm. b) poznámok</w:t>
      </w:r>
      <w:r w:rsidRPr="006921F6">
        <w:rPr>
          <w:b/>
          <w:bCs/>
        </w:rPr>
        <w:t xml:space="preserve"> o štruktúre spoločníkov, akcionárov ku</w:t>
      </w:r>
      <w:r>
        <w:rPr>
          <w:b/>
          <w:bCs/>
        </w:rPr>
        <w:t> </w:t>
      </w:r>
      <w:r w:rsidRPr="006921F6">
        <w:rPr>
          <w:b/>
          <w:bCs/>
        </w:rPr>
        <w:t>dňu, ku</w:t>
      </w:r>
      <w:r>
        <w:rPr>
          <w:b/>
          <w:bCs/>
        </w:rPr>
        <w:t> </w:t>
      </w:r>
      <w:r w:rsidRPr="006921F6">
        <w:rPr>
          <w:b/>
          <w:bCs/>
        </w:rPr>
        <w:t>ktorému sa zostavuje účtovná závierka a o štruktúre spoločníkov, akcionárov do dňa jej zmeny  vzniknutej v priebehu účtovného obdobia</w:t>
      </w:r>
      <w:r>
        <w:rPr>
          <w:b/>
          <w:bCs/>
        </w:rPr>
        <w:t xml:space="preserve"> – zrušené</w:t>
      </w:r>
    </w:p>
    <w:p w:rsidR="009C24C8" w:rsidRDefault="009C24C8" w:rsidP="00D543CD">
      <w:pPr>
        <w:pStyle w:val="Header"/>
        <w:tabs>
          <w:tab w:val="clear" w:pos="9072"/>
          <w:tab w:val="right" w:pos="9498"/>
        </w:tabs>
        <w:rPr>
          <w:b/>
          <w:bCs/>
        </w:rPr>
      </w:pPr>
    </w:p>
    <w:p w:rsidR="009C24C8" w:rsidRDefault="009C24C8" w:rsidP="00D543CD">
      <w:pPr>
        <w:pStyle w:val="Header"/>
        <w:tabs>
          <w:tab w:val="clear" w:pos="9072"/>
          <w:tab w:val="right" w:pos="9498"/>
        </w:tabs>
        <w:rPr>
          <w:b/>
          <w:bCs/>
        </w:rPr>
      </w:pPr>
      <w:r w:rsidRPr="008C1D49">
        <w:rPr>
          <w:b/>
          <w:bCs/>
        </w:rPr>
        <w:t>3.</w:t>
      </w:r>
      <w:r>
        <w:t xml:space="preserve"> </w:t>
      </w:r>
      <w:r w:rsidRPr="00254F77">
        <w:rPr>
          <w:b/>
          <w:bCs/>
        </w:rPr>
        <w:t>Informácia k časti F. písm.</w:t>
      </w:r>
      <w:r>
        <w:rPr>
          <w:b/>
          <w:bCs/>
        </w:rPr>
        <w:t xml:space="preserve"> </w:t>
      </w:r>
      <w:r w:rsidRPr="00254F77">
        <w:rPr>
          <w:b/>
          <w:bCs/>
        </w:rPr>
        <w:t>a) p</w:t>
      </w:r>
      <w:r>
        <w:rPr>
          <w:b/>
          <w:bCs/>
        </w:rPr>
        <w:t xml:space="preserve">oznámok </w:t>
      </w:r>
      <w:r w:rsidRPr="00254F77">
        <w:rPr>
          <w:b/>
          <w:bCs/>
        </w:rPr>
        <w:t>o dlhodobom majetku</w:t>
      </w:r>
    </w:p>
    <w:p w:rsidR="009C24C8" w:rsidRPr="0064500D" w:rsidRDefault="009C24C8" w:rsidP="0064500D">
      <w:r w:rsidRPr="0064500D">
        <w:t>Tabuľka č. 1</w:t>
      </w:r>
    </w:p>
    <w:tbl>
      <w:tblPr>
        <w:tblW w:w="502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66"/>
        <w:gridCol w:w="13"/>
        <w:gridCol w:w="7"/>
        <w:gridCol w:w="853"/>
        <w:gridCol w:w="12"/>
        <w:gridCol w:w="14"/>
        <w:gridCol w:w="11"/>
        <w:gridCol w:w="812"/>
        <w:gridCol w:w="1003"/>
        <w:gridCol w:w="11"/>
        <w:gridCol w:w="26"/>
        <w:gridCol w:w="29"/>
        <w:gridCol w:w="18"/>
        <w:gridCol w:w="782"/>
        <w:gridCol w:w="10"/>
        <w:gridCol w:w="21"/>
        <w:gridCol w:w="14"/>
        <w:gridCol w:w="21"/>
        <w:gridCol w:w="836"/>
        <w:gridCol w:w="8"/>
        <w:gridCol w:w="14"/>
        <w:gridCol w:w="54"/>
        <w:gridCol w:w="829"/>
        <w:gridCol w:w="21"/>
        <w:gridCol w:w="11"/>
        <w:gridCol w:w="650"/>
        <w:gridCol w:w="14"/>
        <w:gridCol w:w="18"/>
        <w:gridCol w:w="996"/>
        <w:gridCol w:w="20"/>
        <w:gridCol w:w="890"/>
        <w:gridCol w:w="7"/>
      </w:tblGrid>
      <w:tr w:rsidR="009C24C8" w:rsidRPr="00D26E73">
        <w:trPr>
          <w:trHeight w:val="145"/>
          <w:tblHeader/>
          <w:jc w:val="center"/>
        </w:trPr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025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C24C8" w:rsidRPr="00D26E73">
        <w:trPr>
          <w:gridAfter w:val="1"/>
          <w:wAfter w:w="7" w:type="dxa"/>
          <w:trHeight w:val="1537"/>
          <w:tblHeader/>
          <w:jc w:val="center"/>
        </w:trPr>
        <w:tc>
          <w:tcPr>
            <w:tcW w:w="156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64500D" w:rsidRDefault="009C24C8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64500D" w:rsidRDefault="009C24C8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06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64500D" w:rsidRDefault="009C24C8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6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64500D" w:rsidRDefault="009C24C8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Pesto-vateľské celky</w:t>
            </w:r>
            <w:r w:rsidRPr="0064500D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64500D" w:rsidRDefault="009C24C8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64500D" w:rsidRDefault="009C24C8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9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64500D" w:rsidRDefault="009C24C8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64500D" w:rsidRDefault="009C24C8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64500D" w:rsidRDefault="009C24C8" w:rsidP="005976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C24C8" w:rsidRPr="00D26E73">
        <w:trPr>
          <w:trHeight w:val="155"/>
          <w:tblHeader/>
          <w:jc w:val="center"/>
        </w:trPr>
        <w:tc>
          <w:tcPr>
            <w:tcW w:w="1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1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86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1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69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10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  <w:tc>
          <w:tcPr>
            <w:tcW w:w="91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959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7 522</w:t>
            </w: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1612086</w:t>
            </w:r>
          </w:p>
        </w:tc>
        <w:tc>
          <w:tcPr>
            <w:tcW w:w="108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721911</w:t>
            </w:r>
          </w:p>
        </w:tc>
        <w:tc>
          <w:tcPr>
            <w:tcW w:w="8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2341519</w:t>
            </w: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117395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117395 </w:t>
            </w: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</w:t>
            </w: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7 522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1612086 </w:t>
            </w: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839306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2458914</w:t>
            </w: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959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Oprávky</w:t>
            </w: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463978</w:t>
            </w:r>
          </w:p>
        </w:tc>
        <w:tc>
          <w:tcPr>
            <w:tcW w:w="10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464795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928773</w:t>
            </w: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83980</w:t>
            </w: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80297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164277</w:t>
            </w: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193D0D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FB78A6">
            <w:pPr>
              <w:pStyle w:val="Value"/>
              <w:jc w:val="lef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547958</w:t>
            </w: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595092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1093050</w:t>
            </w: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959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pStyle w:val="Value"/>
              <w:rPr>
                <w:sz w:val="21"/>
                <w:szCs w:val="21"/>
              </w:rPr>
            </w:pP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959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</w:t>
            </w: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7 522</w:t>
            </w: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Default="009C24C8" w:rsidP="009144D6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</w:t>
            </w:r>
          </w:p>
          <w:p w:rsidR="009C24C8" w:rsidRPr="00C232E1" w:rsidRDefault="009C24C8" w:rsidP="009144D6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1148108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257115</w:t>
            </w:r>
          </w:p>
        </w:tc>
        <w:tc>
          <w:tcPr>
            <w:tcW w:w="86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91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1412745</w:t>
            </w:r>
          </w:p>
        </w:tc>
      </w:tr>
      <w:tr w:rsidR="009C24C8" w:rsidRPr="00D26E73">
        <w:trPr>
          <w:trHeight w:val="290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7 522</w:t>
            </w: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1064128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294214</w:t>
            </w:r>
          </w:p>
        </w:tc>
        <w:tc>
          <w:tcPr>
            <w:tcW w:w="86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 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C232E1" w:rsidRDefault="009C24C8" w:rsidP="0059769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1365864</w:t>
            </w:r>
          </w:p>
        </w:tc>
      </w:tr>
    </w:tbl>
    <w:p w:rsidR="009C24C8" w:rsidRDefault="009C24C8" w:rsidP="0064500D">
      <w:pPr>
        <w:rPr>
          <w:sz w:val="21"/>
          <w:szCs w:val="21"/>
        </w:rPr>
      </w:pPr>
    </w:p>
    <w:p w:rsidR="009C24C8" w:rsidRDefault="009C24C8" w:rsidP="0064500D">
      <w:pPr>
        <w:rPr>
          <w:sz w:val="21"/>
          <w:szCs w:val="21"/>
        </w:rPr>
      </w:pPr>
    </w:p>
    <w:p w:rsidR="009C24C8" w:rsidRDefault="009C24C8" w:rsidP="0064500D">
      <w:pPr>
        <w:rPr>
          <w:sz w:val="21"/>
          <w:szCs w:val="21"/>
        </w:rPr>
      </w:pPr>
    </w:p>
    <w:p w:rsidR="009C24C8" w:rsidRDefault="009C24C8" w:rsidP="0064500D">
      <w:pPr>
        <w:rPr>
          <w:sz w:val="21"/>
          <w:szCs w:val="21"/>
        </w:rPr>
      </w:pPr>
    </w:p>
    <w:p w:rsidR="009C24C8" w:rsidRPr="00D26E73" w:rsidRDefault="009C24C8" w:rsidP="0064500D">
      <w:pPr>
        <w:rPr>
          <w:sz w:val="21"/>
          <w:szCs w:val="21"/>
        </w:rPr>
      </w:pPr>
    </w:p>
    <w:p w:rsidR="009C24C8" w:rsidRDefault="009C24C8" w:rsidP="00741E11">
      <w:pPr>
        <w:pStyle w:val="Header"/>
        <w:tabs>
          <w:tab w:val="clear" w:pos="9072"/>
          <w:tab w:val="right" w:pos="9498"/>
        </w:tabs>
        <w:rPr>
          <w:b/>
          <w:bCs/>
        </w:rPr>
      </w:pPr>
      <w:r w:rsidRPr="008C1D49">
        <w:rPr>
          <w:b/>
          <w:bCs/>
        </w:rPr>
        <w:t>3.</w:t>
      </w:r>
      <w:r>
        <w:t xml:space="preserve"> </w:t>
      </w:r>
      <w:r w:rsidRPr="00254F77">
        <w:rPr>
          <w:b/>
          <w:bCs/>
        </w:rPr>
        <w:t>Informácia k časti F. písm.</w:t>
      </w:r>
      <w:r>
        <w:rPr>
          <w:b/>
          <w:bCs/>
        </w:rPr>
        <w:t xml:space="preserve"> </w:t>
      </w:r>
      <w:r w:rsidRPr="00254F77">
        <w:rPr>
          <w:b/>
          <w:bCs/>
        </w:rPr>
        <w:t>a) p</w:t>
      </w:r>
      <w:r>
        <w:rPr>
          <w:b/>
          <w:bCs/>
        </w:rPr>
        <w:t xml:space="preserve">oznámok </w:t>
      </w:r>
      <w:r w:rsidRPr="00254F77">
        <w:rPr>
          <w:b/>
          <w:bCs/>
        </w:rPr>
        <w:t>o dlhodobom majetku</w:t>
      </w:r>
    </w:p>
    <w:p w:rsidR="009C24C8" w:rsidRPr="0064500D" w:rsidRDefault="009C24C8" w:rsidP="00741E11">
      <w:r w:rsidRPr="0064500D">
        <w:t xml:space="preserve">Tabuľka č. </w:t>
      </w:r>
      <w:r>
        <w:t>2</w:t>
      </w:r>
    </w:p>
    <w:tbl>
      <w:tblPr>
        <w:tblW w:w="509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67"/>
        <w:gridCol w:w="13"/>
        <w:gridCol w:w="7"/>
        <w:gridCol w:w="853"/>
        <w:gridCol w:w="12"/>
        <w:gridCol w:w="14"/>
        <w:gridCol w:w="11"/>
        <w:gridCol w:w="812"/>
        <w:gridCol w:w="1003"/>
        <w:gridCol w:w="11"/>
        <w:gridCol w:w="26"/>
        <w:gridCol w:w="29"/>
        <w:gridCol w:w="18"/>
        <w:gridCol w:w="782"/>
        <w:gridCol w:w="10"/>
        <w:gridCol w:w="21"/>
        <w:gridCol w:w="14"/>
        <w:gridCol w:w="21"/>
        <w:gridCol w:w="836"/>
        <w:gridCol w:w="8"/>
        <w:gridCol w:w="14"/>
        <w:gridCol w:w="54"/>
        <w:gridCol w:w="829"/>
        <w:gridCol w:w="21"/>
        <w:gridCol w:w="11"/>
        <w:gridCol w:w="828"/>
        <w:gridCol w:w="957"/>
        <w:gridCol w:w="18"/>
        <w:gridCol w:w="14"/>
        <w:gridCol w:w="25"/>
        <w:gridCol w:w="851"/>
        <w:gridCol w:w="9"/>
        <w:gridCol w:w="18"/>
        <w:gridCol w:w="14"/>
      </w:tblGrid>
      <w:tr w:rsidR="009C24C8" w:rsidRPr="00D26E73">
        <w:trPr>
          <w:gridAfter w:val="2"/>
          <w:wAfter w:w="32" w:type="dxa"/>
          <w:trHeight w:val="145"/>
          <w:tblHeader/>
          <w:jc w:val="center"/>
        </w:trPr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132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</w:t>
            </w:r>
            <w:r>
              <w:rPr>
                <w:b/>
                <w:bCs/>
                <w:sz w:val="21"/>
                <w:szCs w:val="21"/>
              </w:rPr>
              <w:t>ezprostredne predchádzajúce</w:t>
            </w:r>
            <w:r w:rsidRPr="00D26E73">
              <w:rPr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9C24C8" w:rsidRPr="00D26E73">
        <w:trPr>
          <w:gridAfter w:val="3"/>
          <w:wAfter w:w="41" w:type="dxa"/>
          <w:trHeight w:val="1537"/>
          <w:tblHeader/>
          <w:jc w:val="center"/>
        </w:trPr>
        <w:tc>
          <w:tcPr>
            <w:tcW w:w="156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64500D" w:rsidRDefault="009C24C8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64500D" w:rsidRDefault="009C24C8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06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64500D" w:rsidRDefault="009C24C8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6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64500D" w:rsidRDefault="009C24C8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Pesto-vateľské celky</w:t>
            </w:r>
            <w:r w:rsidRPr="0064500D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64500D" w:rsidRDefault="009C24C8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64500D" w:rsidRDefault="009C24C8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64500D" w:rsidRDefault="009C24C8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01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64500D" w:rsidRDefault="009C24C8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64500D" w:rsidRDefault="009C24C8" w:rsidP="005A049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4500D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C24C8" w:rsidRPr="00D26E73">
        <w:trPr>
          <w:gridAfter w:val="1"/>
          <w:wAfter w:w="14" w:type="dxa"/>
          <w:trHeight w:val="155"/>
          <w:tblHeader/>
          <w:jc w:val="center"/>
        </w:trPr>
        <w:tc>
          <w:tcPr>
            <w:tcW w:w="1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1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86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1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86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101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  <w:tc>
          <w:tcPr>
            <w:tcW w:w="87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9C24C8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969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9C24C8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7 522</w:t>
            </w: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1612086</w:t>
            </w:r>
          </w:p>
        </w:tc>
        <w:tc>
          <w:tcPr>
            <w:tcW w:w="108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788548</w:t>
            </w:r>
          </w:p>
        </w:tc>
        <w:tc>
          <w:tcPr>
            <w:tcW w:w="8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2408156</w:t>
            </w:r>
          </w:p>
        </w:tc>
      </w:tr>
      <w:tr w:rsidR="009C24C8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48250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48250</w:t>
            </w:r>
          </w:p>
        </w:tc>
      </w:tr>
      <w:tr w:rsidR="009C24C8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114887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114887</w:t>
            </w:r>
          </w:p>
        </w:tc>
      </w:tr>
      <w:tr w:rsidR="009C24C8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</w:tr>
      <w:tr w:rsidR="009C24C8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7 522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1612086</w:t>
            </w:r>
          </w:p>
        </w:tc>
        <w:tc>
          <w:tcPr>
            <w:tcW w:w="108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721911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2341519</w:t>
            </w:r>
          </w:p>
        </w:tc>
      </w:tr>
      <w:tr w:rsidR="009C24C8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969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Oprávky</w:t>
            </w:r>
          </w:p>
        </w:tc>
      </w:tr>
      <w:tr w:rsidR="009C24C8" w:rsidRPr="00D26E73">
        <w:trPr>
          <w:gridAfter w:val="1"/>
          <w:wAfter w:w="14" w:type="dxa"/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383374</w:t>
            </w:r>
          </w:p>
        </w:tc>
        <w:tc>
          <w:tcPr>
            <w:tcW w:w="10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465700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849074</w:t>
            </w:r>
          </w:p>
        </w:tc>
      </w:tr>
      <w:tr w:rsidR="009C24C8" w:rsidRPr="00D26E73">
        <w:trPr>
          <w:gridAfter w:val="1"/>
          <w:wAfter w:w="14" w:type="dxa"/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80604</w:t>
            </w: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88981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169585</w:t>
            </w:r>
          </w:p>
        </w:tc>
      </w:tr>
      <w:tr w:rsidR="009C24C8" w:rsidRPr="00D26E73">
        <w:trPr>
          <w:gridAfter w:val="1"/>
          <w:wAfter w:w="14" w:type="dxa"/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89886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89886</w:t>
            </w:r>
          </w:p>
        </w:tc>
      </w:tr>
      <w:tr w:rsidR="009C24C8" w:rsidRPr="00D26E73">
        <w:trPr>
          <w:gridAfter w:val="1"/>
          <w:wAfter w:w="14" w:type="dxa"/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463978</w:t>
            </w: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464795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928773</w:t>
            </w:r>
          </w:p>
        </w:tc>
      </w:tr>
      <w:tr w:rsidR="009C24C8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969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pStyle w:val="Value"/>
              <w:rPr>
                <w:sz w:val="21"/>
                <w:szCs w:val="21"/>
              </w:rPr>
            </w:pPr>
          </w:p>
        </w:tc>
      </w:tr>
      <w:tr w:rsidR="009C24C8" w:rsidRPr="00D26E73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9C24C8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969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</w:t>
            </w:r>
          </w:p>
        </w:tc>
      </w:tr>
      <w:tr w:rsidR="009C24C8" w:rsidRPr="00D26E73">
        <w:trPr>
          <w:gridAfter w:val="2"/>
          <w:wAfter w:w="32" w:type="dxa"/>
          <w:trHeight w:val="278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7 522</w:t>
            </w: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1228712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322848</w:t>
            </w:r>
          </w:p>
        </w:tc>
        <w:tc>
          <w:tcPr>
            <w:tcW w:w="86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7C2CAB">
            <w:pPr>
              <w:pStyle w:val="Value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155432">
            <w:pPr>
              <w:pStyle w:val="Value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      </w:t>
            </w: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1559082</w:t>
            </w:r>
          </w:p>
        </w:tc>
      </w:tr>
      <w:tr w:rsidR="009C24C8" w:rsidRPr="00D26E73">
        <w:trPr>
          <w:gridAfter w:val="2"/>
          <w:wAfter w:w="32" w:type="dxa"/>
          <w:trHeight w:val="290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A04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7 522</w:t>
            </w: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1148108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257115</w:t>
            </w:r>
          </w:p>
        </w:tc>
        <w:tc>
          <w:tcPr>
            <w:tcW w:w="86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4C8" w:rsidRPr="00C232E1" w:rsidRDefault="009C24C8" w:rsidP="00155432">
            <w:pPr>
              <w:pStyle w:val="Value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      </w:t>
            </w: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C232E1" w:rsidRDefault="009C24C8" w:rsidP="005A0498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1412745</w:t>
            </w:r>
          </w:p>
        </w:tc>
      </w:tr>
    </w:tbl>
    <w:p w:rsidR="009C24C8" w:rsidRDefault="009C24C8">
      <w:pPr>
        <w:pStyle w:val="Header"/>
      </w:pPr>
    </w:p>
    <w:p w:rsidR="009C24C8" w:rsidRDefault="009C24C8">
      <w:pPr>
        <w:pStyle w:val="Header"/>
      </w:pPr>
    </w:p>
    <w:p w:rsidR="009C24C8" w:rsidRDefault="009C24C8">
      <w:pPr>
        <w:pStyle w:val="Header"/>
      </w:pPr>
    </w:p>
    <w:p w:rsidR="009C24C8" w:rsidRDefault="009C24C8">
      <w:pPr>
        <w:pStyle w:val="Header"/>
      </w:pPr>
    </w:p>
    <w:p w:rsidR="009C24C8" w:rsidRDefault="009C24C8">
      <w:pPr>
        <w:pStyle w:val="Header"/>
      </w:pPr>
    </w:p>
    <w:p w:rsidR="009C24C8" w:rsidRDefault="009C24C8" w:rsidP="004113E1">
      <w:pPr>
        <w:pStyle w:val="Header"/>
      </w:pPr>
    </w:p>
    <w:p w:rsidR="009C24C8" w:rsidRDefault="009C24C8">
      <w:pPr>
        <w:rPr>
          <w:b/>
          <w:bCs/>
        </w:rPr>
      </w:pPr>
      <w:r>
        <w:rPr>
          <w:b/>
          <w:bCs/>
        </w:rPr>
        <w:t xml:space="preserve">4. Informácie k časti F. písm. c) poznámok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4"/>
        <w:gridCol w:w="3453"/>
      </w:tblGrid>
      <w:tr w:rsidR="009C24C8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Pr="00934640" w:rsidRDefault="009C24C8">
            <w:r w:rsidRPr="00934640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24C8" w:rsidRPr="00934640" w:rsidRDefault="009C24C8" w:rsidP="007F00A4">
            <w:pPr>
              <w:jc w:val="center"/>
            </w:pPr>
            <w:r w:rsidRPr="00934640">
              <w:t>Hodnota za bežné účtovné obdobie</w:t>
            </w:r>
          </w:p>
        </w:tc>
      </w:tr>
      <w:tr w:rsidR="009C24C8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24C8" w:rsidRPr="00934640" w:rsidRDefault="009C24C8">
            <w:r w:rsidRPr="00934640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24C8" w:rsidRPr="00934640" w:rsidRDefault="009C24C8" w:rsidP="007F00A4">
            <w:pPr>
              <w:spacing w:line="360" w:lineRule="auto"/>
            </w:pPr>
            <w:r w:rsidRPr="00934640">
              <w:t xml:space="preserve">                  </w:t>
            </w:r>
            <w:r>
              <w:t xml:space="preserve">      696 048</w:t>
            </w:r>
          </w:p>
        </w:tc>
      </w:tr>
      <w:tr w:rsidR="009C24C8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</w:p>
        </w:tc>
      </w:tr>
    </w:tbl>
    <w:p w:rsidR="009C24C8" w:rsidRDefault="009C24C8">
      <w:pPr>
        <w:pStyle w:val="Header"/>
        <w:rPr>
          <w:b/>
          <w:bCs/>
        </w:rPr>
      </w:pPr>
    </w:p>
    <w:p w:rsidR="009C24C8" w:rsidRPr="00AF41E5" w:rsidRDefault="009C24C8" w:rsidP="00AF41E5">
      <w:pPr>
        <w:pStyle w:val="Header"/>
      </w:pPr>
      <w:r>
        <w:rPr>
          <w:b/>
          <w:bCs/>
        </w:rPr>
        <w:t>5</w:t>
      </w:r>
      <w:r w:rsidRPr="006A021F">
        <w:rPr>
          <w:b/>
          <w:bCs/>
        </w:rPr>
        <w:t>. Informácie k časti F. písm. s) p</w:t>
      </w:r>
      <w:r>
        <w:rPr>
          <w:b/>
          <w:bCs/>
        </w:rPr>
        <w:t xml:space="preserve">oznámok </w:t>
      </w:r>
      <w:r w:rsidRPr="006A021F">
        <w:rPr>
          <w:b/>
          <w:bCs/>
        </w:rPr>
        <w:t xml:space="preserve">o  vekovej štruktúre pohľadávok </w:t>
      </w:r>
    </w:p>
    <w:p w:rsidR="009C24C8" w:rsidRPr="0044142E" w:rsidRDefault="009C24C8">
      <w:r w:rsidRPr="0044142E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314"/>
        <w:gridCol w:w="2133"/>
        <w:gridCol w:w="2133"/>
        <w:gridCol w:w="2133"/>
      </w:tblGrid>
      <w:tr w:rsidR="009C24C8">
        <w:trPr>
          <w:jc w:val="center"/>
        </w:trPr>
        <w:tc>
          <w:tcPr>
            <w:tcW w:w="33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Default="009C24C8">
            <w:r>
              <w:t>Názov položky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Default="009C24C8">
            <w:r>
              <w:t>V lehote splatnosti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Default="009C24C8">
            <w:r>
              <w:t>Po lehote splatnosti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24C8" w:rsidRDefault="009C24C8">
            <w:r>
              <w:t>Pohľadávky spolu</w:t>
            </w:r>
          </w:p>
        </w:tc>
      </w:tr>
      <w:tr w:rsidR="009C24C8">
        <w:trPr>
          <w:trHeight w:hRule="exact" w:val="257"/>
          <w:jc w:val="center"/>
        </w:trPr>
        <w:tc>
          <w:tcPr>
            <w:tcW w:w="331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44142E" w:rsidRDefault="009C24C8" w:rsidP="0044142E">
            <w:pPr>
              <w:jc w:val="center"/>
            </w:pPr>
            <w:r>
              <w:t>a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44142E" w:rsidRDefault="009C24C8" w:rsidP="0044142E">
            <w:pPr>
              <w:jc w:val="center"/>
            </w:pPr>
            <w:r>
              <w:t>b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44142E" w:rsidRDefault="009C24C8" w:rsidP="0044142E">
            <w:pPr>
              <w:jc w:val="center"/>
            </w:pPr>
            <w:r w:rsidRPr="0044142E">
              <w:t>c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C24C8" w:rsidRPr="0044142E" w:rsidRDefault="009C24C8" w:rsidP="0044142E">
            <w:pPr>
              <w:jc w:val="center"/>
            </w:pPr>
            <w:r>
              <w:t>D</w:t>
            </w:r>
          </w:p>
        </w:tc>
      </w:tr>
      <w:tr w:rsidR="009C24C8">
        <w:trPr>
          <w:trHeight w:hRule="exact" w:val="329"/>
          <w:jc w:val="center"/>
        </w:trPr>
        <w:tc>
          <w:tcPr>
            <w:tcW w:w="97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9C24C8">
        <w:trPr>
          <w:trHeight w:val="397"/>
          <w:jc w:val="center"/>
        </w:trPr>
        <w:tc>
          <w:tcPr>
            <w:tcW w:w="33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Pohľ. z obchodného styku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24C8" w:rsidRDefault="009C24C8">
            <w:pPr>
              <w:jc w:val="center"/>
            </w:pPr>
            <w:r>
              <w:t xml:space="preserve"> 152924</w:t>
            </w:r>
          </w:p>
        </w:tc>
        <w:tc>
          <w:tcPr>
            <w:tcW w:w="2133" w:type="dxa"/>
            <w:tcBorders>
              <w:top w:val="single" w:sz="12" w:space="0" w:color="auto"/>
            </w:tcBorders>
            <w:vAlign w:val="center"/>
          </w:tcPr>
          <w:p w:rsidR="009C24C8" w:rsidRDefault="009C24C8">
            <w:pPr>
              <w:jc w:val="center"/>
            </w:pPr>
          </w:p>
        </w:tc>
        <w:tc>
          <w:tcPr>
            <w:tcW w:w="2133" w:type="dxa"/>
            <w:tcBorders>
              <w:top w:val="single" w:sz="12" w:space="0" w:color="auto"/>
            </w:tcBorders>
            <w:vAlign w:val="center"/>
          </w:tcPr>
          <w:p w:rsidR="009C24C8" w:rsidRDefault="009C24C8">
            <w:pPr>
              <w:jc w:val="center"/>
            </w:pPr>
            <w:r>
              <w:t>152924</w:t>
            </w:r>
          </w:p>
        </w:tc>
      </w:tr>
      <w:tr w:rsidR="009C24C8">
        <w:trPr>
          <w:jc w:val="center"/>
        </w:trPr>
        <w:tc>
          <w:tcPr>
            <w:tcW w:w="3314" w:type="dxa"/>
            <w:tcBorders>
              <w:right w:val="single" w:sz="12" w:space="0" w:color="auto"/>
            </w:tcBorders>
            <w:vAlign w:val="center"/>
          </w:tcPr>
          <w:p w:rsidR="009C24C8" w:rsidRDefault="009C24C8">
            <w:r>
              <w:t>Pohľadávky voči dcérskej ÚJ a materskej účtovnej jednotke</w:t>
            </w:r>
          </w:p>
        </w:tc>
        <w:tc>
          <w:tcPr>
            <w:tcW w:w="2133" w:type="dxa"/>
            <w:tcBorders>
              <w:left w:val="single" w:sz="12" w:space="0" w:color="auto"/>
            </w:tcBorders>
            <w:vAlign w:val="center"/>
          </w:tcPr>
          <w:p w:rsidR="009C24C8" w:rsidRDefault="009C24C8">
            <w:pPr>
              <w:jc w:val="center"/>
            </w:pPr>
          </w:p>
        </w:tc>
        <w:tc>
          <w:tcPr>
            <w:tcW w:w="2133" w:type="dxa"/>
            <w:vAlign w:val="center"/>
          </w:tcPr>
          <w:p w:rsidR="009C24C8" w:rsidRDefault="009C24C8">
            <w:pPr>
              <w:jc w:val="center"/>
            </w:pPr>
          </w:p>
        </w:tc>
        <w:tc>
          <w:tcPr>
            <w:tcW w:w="2133" w:type="dxa"/>
            <w:vAlign w:val="center"/>
          </w:tcPr>
          <w:p w:rsidR="009C24C8" w:rsidRDefault="009C24C8">
            <w:pPr>
              <w:jc w:val="center"/>
            </w:pPr>
          </w:p>
        </w:tc>
      </w:tr>
      <w:tr w:rsidR="009C24C8">
        <w:trPr>
          <w:jc w:val="center"/>
        </w:trPr>
        <w:tc>
          <w:tcPr>
            <w:tcW w:w="3314" w:type="dxa"/>
            <w:tcBorders>
              <w:right w:val="single" w:sz="12" w:space="0" w:color="auto"/>
            </w:tcBorders>
            <w:vAlign w:val="center"/>
          </w:tcPr>
          <w:p w:rsidR="009C24C8" w:rsidRDefault="009C24C8">
            <w:r>
              <w:t>Ostatné pohľadávky v rámci konsolidovaného celku</w:t>
            </w:r>
          </w:p>
        </w:tc>
        <w:tc>
          <w:tcPr>
            <w:tcW w:w="2133" w:type="dxa"/>
            <w:tcBorders>
              <w:left w:val="single" w:sz="12" w:space="0" w:color="auto"/>
            </w:tcBorders>
            <w:vAlign w:val="center"/>
          </w:tcPr>
          <w:p w:rsidR="009C24C8" w:rsidRDefault="009C24C8">
            <w:pPr>
              <w:jc w:val="center"/>
            </w:pPr>
          </w:p>
        </w:tc>
        <w:tc>
          <w:tcPr>
            <w:tcW w:w="2133" w:type="dxa"/>
            <w:vAlign w:val="center"/>
          </w:tcPr>
          <w:p w:rsidR="009C24C8" w:rsidRDefault="009C24C8">
            <w:pPr>
              <w:jc w:val="center"/>
            </w:pPr>
          </w:p>
        </w:tc>
        <w:tc>
          <w:tcPr>
            <w:tcW w:w="2133" w:type="dxa"/>
            <w:vAlign w:val="center"/>
          </w:tcPr>
          <w:p w:rsidR="009C24C8" w:rsidRDefault="009C24C8">
            <w:pPr>
              <w:jc w:val="center"/>
            </w:pPr>
          </w:p>
        </w:tc>
      </w:tr>
      <w:tr w:rsidR="009C24C8">
        <w:trPr>
          <w:jc w:val="center"/>
        </w:trPr>
        <w:tc>
          <w:tcPr>
            <w:tcW w:w="3314" w:type="dxa"/>
            <w:tcBorders>
              <w:right w:val="single" w:sz="12" w:space="0" w:color="auto"/>
            </w:tcBorders>
            <w:vAlign w:val="center"/>
          </w:tcPr>
          <w:p w:rsidR="009C24C8" w:rsidRDefault="009C24C8">
            <w:r>
              <w:t>Pohľadávky voči spoločníkom</w:t>
            </w:r>
          </w:p>
        </w:tc>
        <w:tc>
          <w:tcPr>
            <w:tcW w:w="2133" w:type="dxa"/>
            <w:tcBorders>
              <w:left w:val="single" w:sz="12" w:space="0" w:color="auto"/>
            </w:tcBorders>
            <w:vAlign w:val="center"/>
          </w:tcPr>
          <w:p w:rsidR="009C24C8" w:rsidRDefault="009C24C8">
            <w:pPr>
              <w:jc w:val="center"/>
            </w:pPr>
          </w:p>
        </w:tc>
        <w:tc>
          <w:tcPr>
            <w:tcW w:w="2133" w:type="dxa"/>
            <w:vAlign w:val="center"/>
          </w:tcPr>
          <w:p w:rsidR="009C24C8" w:rsidRDefault="009C24C8">
            <w:pPr>
              <w:jc w:val="center"/>
            </w:pPr>
          </w:p>
        </w:tc>
        <w:tc>
          <w:tcPr>
            <w:tcW w:w="2133" w:type="dxa"/>
            <w:vAlign w:val="center"/>
          </w:tcPr>
          <w:p w:rsidR="009C24C8" w:rsidRDefault="009C24C8">
            <w:pPr>
              <w:jc w:val="center"/>
            </w:pPr>
          </w:p>
        </w:tc>
      </w:tr>
      <w:tr w:rsidR="009C24C8">
        <w:trPr>
          <w:trHeight w:hRule="exact" w:val="329"/>
          <w:jc w:val="center"/>
        </w:trPr>
        <w:tc>
          <w:tcPr>
            <w:tcW w:w="331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Sociálne poistenie</w:t>
            </w:r>
          </w:p>
        </w:tc>
        <w:tc>
          <w:tcPr>
            <w:tcW w:w="213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C24C8" w:rsidRDefault="009C24C8">
            <w:pPr>
              <w:jc w:val="center"/>
            </w:pPr>
          </w:p>
        </w:tc>
        <w:tc>
          <w:tcPr>
            <w:tcW w:w="2133" w:type="dxa"/>
            <w:tcBorders>
              <w:bottom w:val="single" w:sz="6" w:space="0" w:color="auto"/>
            </w:tcBorders>
            <w:vAlign w:val="center"/>
          </w:tcPr>
          <w:p w:rsidR="009C24C8" w:rsidRDefault="009C24C8">
            <w:pPr>
              <w:jc w:val="center"/>
            </w:pPr>
          </w:p>
        </w:tc>
        <w:tc>
          <w:tcPr>
            <w:tcW w:w="2133" w:type="dxa"/>
            <w:tcBorders>
              <w:bottom w:val="single" w:sz="6" w:space="0" w:color="auto"/>
            </w:tcBorders>
            <w:vAlign w:val="center"/>
          </w:tcPr>
          <w:p w:rsidR="009C24C8" w:rsidRDefault="009C24C8">
            <w:pPr>
              <w:jc w:val="center"/>
            </w:pPr>
          </w:p>
        </w:tc>
      </w:tr>
      <w:tr w:rsidR="009C24C8">
        <w:trPr>
          <w:trHeight w:hRule="exact" w:val="329"/>
          <w:jc w:val="center"/>
        </w:trPr>
        <w:tc>
          <w:tcPr>
            <w:tcW w:w="331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Daňové pohľadávky a dotácie</w:t>
            </w:r>
          </w:p>
        </w:tc>
        <w:tc>
          <w:tcPr>
            <w:tcW w:w="213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24C8" w:rsidRDefault="009C24C8" w:rsidP="00AF41E5">
            <w:r>
              <w:t xml:space="preserve">           92321</w:t>
            </w:r>
          </w:p>
          <w:p w:rsidR="009C24C8" w:rsidRDefault="009C24C8" w:rsidP="00AF41E5">
            <w:r>
              <w:t>72</w:t>
            </w:r>
          </w:p>
        </w:tc>
        <w:tc>
          <w:tcPr>
            <w:tcW w:w="2133" w:type="dxa"/>
            <w:tcBorders>
              <w:top w:val="single" w:sz="6" w:space="0" w:color="auto"/>
            </w:tcBorders>
            <w:vAlign w:val="center"/>
          </w:tcPr>
          <w:p w:rsidR="009C24C8" w:rsidRDefault="009C24C8">
            <w:pPr>
              <w:jc w:val="center"/>
            </w:pPr>
          </w:p>
        </w:tc>
        <w:tc>
          <w:tcPr>
            <w:tcW w:w="2133" w:type="dxa"/>
            <w:tcBorders>
              <w:top w:val="single" w:sz="6" w:space="0" w:color="auto"/>
            </w:tcBorders>
            <w:vAlign w:val="center"/>
          </w:tcPr>
          <w:p w:rsidR="009C24C8" w:rsidRDefault="009C24C8">
            <w:pPr>
              <w:jc w:val="center"/>
            </w:pPr>
            <w:r>
              <w:t>92321</w:t>
            </w:r>
          </w:p>
        </w:tc>
      </w:tr>
      <w:tr w:rsidR="009C24C8">
        <w:trPr>
          <w:trHeight w:hRule="exact" w:val="329"/>
          <w:jc w:val="center"/>
        </w:trPr>
        <w:tc>
          <w:tcPr>
            <w:tcW w:w="3314" w:type="dxa"/>
            <w:tcBorders>
              <w:right w:val="single" w:sz="12" w:space="0" w:color="auto"/>
            </w:tcBorders>
            <w:vAlign w:val="center"/>
          </w:tcPr>
          <w:p w:rsidR="009C24C8" w:rsidRDefault="009C24C8">
            <w:r>
              <w:t>Iné pohľadávky</w:t>
            </w:r>
          </w:p>
        </w:tc>
        <w:tc>
          <w:tcPr>
            <w:tcW w:w="2133" w:type="dxa"/>
            <w:tcBorders>
              <w:left w:val="single" w:sz="12" w:space="0" w:color="auto"/>
            </w:tcBorders>
            <w:vAlign w:val="center"/>
          </w:tcPr>
          <w:p w:rsidR="009C24C8" w:rsidRDefault="009C24C8" w:rsidP="00AF41E5">
            <w:r>
              <w:t>7444</w:t>
            </w:r>
          </w:p>
        </w:tc>
        <w:tc>
          <w:tcPr>
            <w:tcW w:w="2133" w:type="dxa"/>
            <w:vAlign w:val="center"/>
          </w:tcPr>
          <w:p w:rsidR="009C24C8" w:rsidRDefault="009C24C8">
            <w:pPr>
              <w:jc w:val="center"/>
            </w:pPr>
          </w:p>
        </w:tc>
        <w:tc>
          <w:tcPr>
            <w:tcW w:w="2133" w:type="dxa"/>
            <w:vAlign w:val="center"/>
          </w:tcPr>
          <w:p w:rsidR="009C24C8" w:rsidRDefault="009C24C8">
            <w:pPr>
              <w:jc w:val="center"/>
            </w:pPr>
            <w:r>
              <w:t xml:space="preserve"> 7444</w:t>
            </w:r>
          </w:p>
        </w:tc>
      </w:tr>
      <w:tr w:rsidR="009C24C8">
        <w:trPr>
          <w:trHeight w:hRule="exact" w:val="329"/>
          <w:jc w:val="center"/>
        </w:trPr>
        <w:tc>
          <w:tcPr>
            <w:tcW w:w="3314" w:type="dxa"/>
            <w:tcBorders>
              <w:right w:val="single" w:sz="12" w:space="0" w:color="auto"/>
            </w:tcBorders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133" w:type="dxa"/>
            <w:tcBorders>
              <w:left w:val="single" w:sz="12" w:space="0" w:color="auto"/>
            </w:tcBorders>
            <w:vAlign w:val="center"/>
          </w:tcPr>
          <w:p w:rsidR="009C24C8" w:rsidRDefault="009C24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252689</w:t>
            </w:r>
          </w:p>
        </w:tc>
        <w:tc>
          <w:tcPr>
            <w:tcW w:w="2133" w:type="dxa"/>
            <w:vAlign w:val="center"/>
          </w:tcPr>
          <w:p w:rsidR="009C24C8" w:rsidRDefault="009C24C8">
            <w:pPr>
              <w:jc w:val="center"/>
              <w:rPr>
                <w:b/>
                <w:bCs/>
              </w:rPr>
            </w:pPr>
          </w:p>
        </w:tc>
        <w:tc>
          <w:tcPr>
            <w:tcW w:w="2133" w:type="dxa"/>
            <w:vAlign w:val="center"/>
          </w:tcPr>
          <w:p w:rsidR="009C24C8" w:rsidRDefault="009C24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252689</w:t>
            </w:r>
          </w:p>
        </w:tc>
      </w:tr>
      <w:tr w:rsidR="009C24C8">
        <w:trPr>
          <w:trHeight w:hRule="exact" w:val="329"/>
          <w:jc w:val="center"/>
        </w:trPr>
        <w:tc>
          <w:tcPr>
            <w:tcW w:w="33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  <w:tc>
          <w:tcPr>
            <w:tcW w:w="21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24C8" w:rsidRDefault="009C24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133" w:type="dxa"/>
            <w:tcBorders>
              <w:bottom w:val="single" w:sz="12" w:space="0" w:color="auto"/>
            </w:tcBorders>
            <w:vAlign w:val="center"/>
          </w:tcPr>
          <w:p w:rsidR="009C24C8" w:rsidRDefault="009C24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133" w:type="dxa"/>
            <w:tcBorders>
              <w:bottom w:val="single" w:sz="12" w:space="0" w:color="auto"/>
            </w:tcBorders>
            <w:vAlign w:val="center"/>
          </w:tcPr>
          <w:p w:rsidR="009C24C8" w:rsidRDefault="009C24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</w:tr>
    </w:tbl>
    <w:p w:rsidR="009C24C8" w:rsidRDefault="009C24C8">
      <w:pPr>
        <w:jc w:val="both"/>
      </w:pPr>
    </w:p>
    <w:p w:rsidR="009C24C8" w:rsidRPr="0044142E" w:rsidRDefault="009C24C8">
      <w:r w:rsidRPr="0044142E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41"/>
        <w:gridCol w:w="2898"/>
        <w:gridCol w:w="2898"/>
      </w:tblGrid>
      <w:tr w:rsidR="009C24C8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Default="009C24C8">
            <w:r>
              <w:t>Pohľadávky podľa zostatkovej</w:t>
            </w:r>
          </w:p>
          <w:p w:rsidR="009C24C8" w:rsidRDefault="009C24C8"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Default="009C24C8"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24C8" w:rsidRDefault="009C24C8">
            <w:r>
              <w:t>Bezprostredne predchádzajúce účtovné obdobie</w:t>
            </w:r>
          </w:p>
        </w:tc>
      </w:tr>
      <w:tr w:rsidR="009C24C8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773AF5" w:rsidRDefault="009C24C8" w:rsidP="004E71BB">
            <w:pPr>
              <w:jc w:val="center"/>
            </w:pPr>
            <w:r w:rsidRPr="00773AF5"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773AF5" w:rsidRDefault="009C24C8" w:rsidP="004E71BB">
            <w:pPr>
              <w:jc w:val="center"/>
            </w:pPr>
            <w:r w:rsidRPr="00773AF5"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C24C8" w:rsidRDefault="009C24C8" w:rsidP="004E71B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</w:tr>
      <w:tr w:rsidR="009C24C8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  <w:r>
              <w:t xml:space="preserve">             152695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  <w:r>
              <w:t xml:space="preserve">                </w:t>
            </w:r>
          </w:p>
        </w:tc>
      </w:tr>
      <w:tr w:rsidR="009C24C8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  <w:r>
              <w:t xml:space="preserve">               99994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  <w:r>
              <w:t xml:space="preserve">               354308</w:t>
            </w:r>
          </w:p>
        </w:tc>
      </w:tr>
      <w:tr w:rsidR="009C24C8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  <w:r>
              <w:t xml:space="preserve">               252689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  <w:r>
              <w:t xml:space="preserve">               354308</w:t>
            </w:r>
          </w:p>
        </w:tc>
      </w:tr>
      <w:tr w:rsidR="009C24C8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C24C8" w:rsidRDefault="009C24C8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  <w:r>
              <w:t xml:space="preserve">            </w:t>
            </w:r>
          </w:p>
        </w:tc>
        <w:tc>
          <w:tcPr>
            <w:tcW w:w="2757" w:type="dxa"/>
            <w:vAlign w:val="center"/>
          </w:tcPr>
          <w:p w:rsidR="009C24C8" w:rsidRDefault="009C24C8">
            <w:pPr>
              <w:spacing w:line="360" w:lineRule="auto"/>
            </w:pPr>
            <w:r>
              <w:t xml:space="preserve">              </w:t>
            </w:r>
          </w:p>
        </w:tc>
      </w:tr>
      <w:tr w:rsidR="009C24C8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C24C8" w:rsidRDefault="009C24C8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9C24C8" w:rsidRDefault="009C24C8">
            <w:pPr>
              <w:spacing w:line="360" w:lineRule="auto"/>
            </w:pPr>
          </w:p>
        </w:tc>
      </w:tr>
      <w:tr w:rsidR="009C24C8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  <w:rPr>
                <w:b/>
                <w:bCs/>
              </w:rPr>
            </w:pPr>
          </w:p>
        </w:tc>
      </w:tr>
    </w:tbl>
    <w:p w:rsidR="009C24C8" w:rsidRDefault="009C24C8">
      <w:pPr>
        <w:spacing w:after="60"/>
        <w:jc w:val="both"/>
      </w:pPr>
    </w:p>
    <w:p w:rsidR="009C24C8" w:rsidRDefault="009C24C8">
      <w:pPr>
        <w:spacing w:after="60"/>
        <w:jc w:val="both"/>
        <w:rPr>
          <w:b/>
          <w:bCs/>
        </w:rPr>
      </w:pPr>
    </w:p>
    <w:p w:rsidR="009C24C8" w:rsidRDefault="009C24C8">
      <w:pPr>
        <w:spacing w:after="60"/>
        <w:jc w:val="both"/>
        <w:rPr>
          <w:b/>
          <w:bCs/>
        </w:rPr>
      </w:pPr>
    </w:p>
    <w:p w:rsidR="009C24C8" w:rsidRPr="006A021F" w:rsidRDefault="009C24C8">
      <w:pPr>
        <w:spacing w:after="60"/>
        <w:jc w:val="both"/>
        <w:rPr>
          <w:b/>
          <w:bCs/>
        </w:rPr>
      </w:pPr>
      <w:r>
        <w:rPr>
          <w:b/>
          <w:bCs/>
        </w:rPr>
        <w:t>6</w:t>
      </w:r>
      <w:r w:rsidRPr="006A021F">
        <w:rPr>
          <w:b/>
          <w:bCs/>
        </w:rPr>
        <w:t>. Informácie k časti F. písm. t) a u) p</w:t>
      </w:r>
      <w:r>
        <w:rPr>
          <w:b/>
          <w:bCs/>
        </w:rPr>
        <w:t xml:space="preserve">oznámok </w:t>
      </w:r>
      <w:r w:rsidRPr="006A021F">
        <w:rPr>
          <w:b/>
          <w:bCs/>
        </w:rPr>
        <w:t xml:space="preserve">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831"/>
        <w:gridCol w:w="2411"/>
      </w:tblGrid>
      <w:tr w:rsidR="009C24C8">
        <w:trPr>
          <w:cantSplit/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24C8" w:rsidRPr="00934640" w:rsidRDefault="009C24C8">
            <w:r w:rsidRPr="00934640">
              <w:t>Bežné účtovné obdobie</w:t>
            </w:r>
          </w:p>
        </w:tc>
      </w:tr>
      <w:tr w:rsidR="009C24C8">
        <w:trPr>
          <w:cantSplit/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C24C8" w:rsidRDefault="009C24C8"/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Pr="00934640" w:rsidRDefault="009C24C8">
            <w:r w:rsidRPr="00934640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24C8" w:rsidRPr="00934640" w:rsidRDefault="009C24C8">
            <w:r w:rsidRPr="00934640">
              <w:t>Hodnota pohľadávky</w:t>
            </w:r>
          </w:p>
        </w:tc>
      </w:tr>
      <w:tr w:rsidR="009C24C8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24C8" w:rsidRPr="00934640" w:rsidRDefault="009C24C8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9C24C8" w:rsidRPr="00934640" w:rsidRDefault="009C24C8">
            <w:pPr>
              <w:spacing w:line="360" w:lineRule="auto"/>
              <w:jc w:val="center"/>
            </w:pPr>
          </w:p>
        </w:tc>
      </w:tr>
      <w:tr w:rsidR="009C24C8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C24C8" w:rsidRPr="00934640" w:rsidRDefault="009C24C8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9C24C8" w:rsidRPr="00934640" w:rsidRDefault="009C24C8">
            <w:pPr>
              <w:spacing w:line="360" w:lineRule="auto"/>
              <w:jc w:val="center"/>
            </w:pPr>
            <w:r>
              <w:t xml:space="preserve"> </w:t>
            </w:r>
          </w:p>
        </w:tc>
      </w:tr>
      <w:tr w:rsidR="009C24C8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  <w:jc w:val="center"/>
            </w:pPr>
          </w:p>
        </w:tc>
      </w:tr>
    </w:tbl>
    <w:p w:rsidR="009C24C8" w:rsidRDefault="009C24C8" w:rsidP="006A021F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9C24C8" w:rsidRDefault="009C24C8" w:rsidP="006A021F">
      <w:pPr>
        <w:pStyle w:val="Title"/>
        <w:spacing w:before="0" w:beforeAutospacing="0" w:after="0"/>
        <w:jc w:val="left"/>
        <w:rPr>
          <w:rFonts w:ascii="Times New Roman" w:hAnsi="Times New Roman" w:cs="Times New Roman"/>
          <w:sz w:val="24"/>
          <w:szCs w:val="24"/>
        </w:rPr>
      </w:pPr>
      <w:r w:rsidRPr="004E71B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 Informácie k časti F</w:t>
      </w:r>
      <w:r w:rsidRPr="004E71BB">
        <w:rPr>
          <w:rFonts w:ascii="Times New Roman" w:hAnsi="Times New Roman" w:cs="Times New Roman"/>
          <w:sz w:val="24"/>
          <w:szCs w:val="24"/>
        </w:rPr>
        <w:t>. písm. w) poznámok o krátkodobom finančnom majetku</w:t>
      </w:r>
    </w:p>
    <w:p w:rsidR="009C24C8" w:rsidRPr="006075F2" w:rsidRDefault="009C24C8" w:rsidP="006075F2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33"/>
        <w:gridCol w:w="2830"/>
        <w:gridCol w:w="2450"/>
      </w:tblGrid>
      <w:tr w:rsidR="009C24C8" w:rsidRPr="00DD12C8">
        <w:trPr>
          <w:jc w:val="center"/>
        </w:trPr>
        <w:tc>
          <w:tcPr>
            <w:tcW w:w="44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Pr="00DD12C8" w:rsidRDefault="009C24C8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D12C8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Pr="00DD12C8" w:rsidRDefault="009C24C8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D12C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24C8" w:rsidRPr="00DD12C8" w:rsidRDefault="009C24C8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D12C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C24C8" w:rsidRPr="00DD12C8">
        <w:trPr>
          <w:trHeight w:val="340"/>
          <w:jc w:val="center"/>
        </w:trPr>
        <w:tc>
          <w:tcPr>
            <w:tcW w:w="44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24C8" w:rsidRPr="004E71BB" w:rsidRDefault="009C24C8" w:rsidP="008A524C">
            <w:r w:rsidRPr="004E71BB"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24C8" w:rsidRPr="00934640" w:rsidRDefault="009C24C8" w:rsidP="008A524C">
            <w:r>
              <w:t xml:space="preserve">                 140872</w:t>
            </w:r>
          </w:p>
        </w:tc>
        <w:tc>
          <w:tcPr>
            <w:tcW w:w="2450" w:type="dxa"/>
            <w:tcBorders>
              <w:top w:val="single" w:sz="12" w:space="0" w:color="auto"/>
            </w:tcBorders>
            <w:vAlign w:val="center"/>
          </w:tcPr>
          <w:p w:rsidR="009C24C8" w:rsidRPr="00934640" w:rsidRDefault="009C24C8" w:rsidP="008A524C">
            <w:r>
              <w:t xml:space="preserve">           155349</w:t>
            </w:r>
          </w:p>
        </w:tc>
      </w:tr>
      <w:tr w:rsidR="009C24C8" w:rsidRPr="00DD12C8">
        <w:trPr>
          <w:trHeight w:val="340"/>
          <w:jc w:val="center"/>
        </w:trPr>
        <w:tc>
          <w:tcPr>
            <w:tcW w:w="4433" w:type="dxa"/>
            <w:tcBorders>
              <w:right w:val="single" w:sz="12" w:space="0" w:color="auto"/>
            </w:tcBorders>
            <w:vAlign w:val="center"/>
          </w:tcPr>
          <w:p w:rsidR="009C24C8" w:rsidRPr="004E71BB" w:rsidRDefault="009C24C8" w:rsidP="008A524C">
            <w:r w:rsidRPr="004E71BB">
              <w:t>Bežné bankové účty</w:t>
            </w:r>
          </w:p>
        </w:tc>
        <w:tc>
          <w:tcPr>
            <w:tcW w:w="2830" w:type="dxa"/>
            <w:tcBorders>
              <w:left w:val="single" w:sz="12" w:space="0" w:color="auto"/>
            </w:tcBorders>
            <w:vAlign w:val="center"/>
          </w:tcPr>
          <w:p w:rsidR="009C24C8" w:rsidRPr="00934640" w:rsidRDefault="009C24C8" w:rsidP="008A524C">
            <w:r>
              <w:t xml:space="preserve">                     199</w:t>
            </w:r>
          </w:p>
        </w:tc>
        <w:tc>
          <w:tcPr>
            <w:tcW w:w="2450" w:type="dxa"/>
            <w:vAlign w:val="center"/>
          </w:tcPr>
          <w:p w:rsidR="009C24C8" w:rsidRPr="00934640" w:rsidRDefault="009C24C8" w:rsidP="008A524C">
            <w:r>
              <w:t xml:space="preserve">        </w:t>
            </w:r>
            <w:r w:rsidRPr="00934640">
              <w:t xml:space="preserve">       </w:t>
            </w:r>
            <w:r>
              <w:t xml:space="preserve">  277</w:t>
            </w:r>
          </w:p>
        </w:tc>
      </w:tr>
      <w:tr w:rsidR="009C24C8" w:rsidRPr="00DD12C8">
        <w:trPr>
          <w:trHeight w:val="340"/>
          <w:jc w:val="center"/>
        </w:trPr>
        <w:tc>
          <w:tcPr>
            <w:tcW w:w="4433" w:type="dxa"/>
            <w:tcBorders>
              <w:right w:val="single" w:sz="12" w:space="0" w:color="auto"/>
            </w:tcBorders>
            <w:vAlign w:val="center"/>
          </w:tcPr>
          <w:p w:rsidR="009C24C8" w:rsidRPr="004E71BB" w:rsidRDefault="009C24C8" w:rsidP="008A524C">
            <w:r w:rsidRPr="004E71BB">
              <w:t>Bankové účty termínované</w:t>
            </w:r>
          </w:p>
        </w:tc>
        <w:tc>
          <w:tcPr>
            <w:tcW w:w="2830" w:type="dxa"/>
            <w:tcBorders>
              <w:left w:val="single" w:sz="12" w:space="0" w:color="auto"/>
            </w:tcBorders>
            <w:vAlign w:val="center"/>
          </w:tcPr>
          <w:p w:rsidR="009C24C8" w:rsidRPr="00934640" w:rsidRDefault="009C24C8" w:rsidP="008A524C"/>
        </w:tc>
        <w:tc>
          <w:tcPr>
            <w:tcW w:w="2450" w:type="dxa"/>
            <w:vAlign w:val="center"/>
          </w:tcPr>
          <w:p w:rsidR="009C24C8" w:rsidRPr="00934640" w:rsidRDefault="009C24C8" w:rsidP="008A524C"/>
        </w:tc>
      </w:tr>
      <w:tr w:rsidR="009C24C8" w:rsidRPr="00DD12C8">
        <w:trPr>
          <w:trHeight w:val="340"/>
          <w:jc w:val="center"/>
        </w:trPr>
        <w:tc>
          <w:tcPr>
            <w:tcW w:w="4433" w:type="dxa"/>
            <w:tcBorders>
              <w:right w:val="single" w:sz="12" w:space="0" w:color="auto"/>
            </w:tcBorders>
            <w:vAlign w:val="center"/>
          </w:tcPr>
          <w:p w:rsidR="009C24C8" w:rsidRPr="004E71BB" w:rsidRDefault="009C24C8" w:rsidP="008A524C">
            <w:r w:rsidRPr="004E71BB">
              <w:t>Peniaze na ceste</w:t>
            </w:r>
          </w:p>
        </w:tc>
        <w:tc>
          <w:tcPr>
            <w:tcW w:w="2830" w:type="dxa"/>
            <w:tcBorders>
              <w:left w:val="single" w:sz="12" w:space="0" w:color="auto"/>
            </w:tcBorders>
            <w:vAlign w:val="center"/>
          </w:tcPr>
          <w:p w:rsidR="009C24C8" w:rsidRPr="00934640" w:rsidRDefault="009C24C8" w:rsidP="008A524C"/>
        </w:tc>
        <w:tc>
          <w:tcPr>
            <w:tcW w:w="2450" w:type="dxa"/>
            <w:vAlign w:val="center"/>
          </w:tcPr>
          <w:p w:rsidR="009C24C8" w:rsidRPr="00934640" w:rsidRDefault="009C24C8" w:rsidP="008A524C"/>
        </w:tc>
      </w:tr>
      <w:tr w:rsidR="009C24C8" w:rsidRPr="00DD12C8">
        <w:trPr>
          <w:trHeight w:val="340"/>
          <w:jc w:val="center"/>
        </w:trPr>
        <w:tc>
          <w:tcPr>
            <w:tcW w:w="443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4E71BB" w:rsidRDefault="009C24C8" w:rsidP="008A524C">
            <w:pPr>
              <w:rPr>
                <w:b/>
                <w:bCs/>
              </w:rPr>
            </w:pPr>
            <w:r w:rsidRPr="004E71BB">
              <w:rPr>
                <w:b/>
                <w:bCs/>
              </w:rPr>
              <w:t>Spolu</w:t>
            </w:r>
          </w:p>
        </w:tc>
        <w:tc>
          <w:tcPr>
            <w:tcW w:w="28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24C8" w:rsidRPr="00934640" w:rsidRDefault="009C24C8" w:rsidP="008A524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141071</w:t>
            </w:r>
          </w:p>
        </w:tc>
        <w:tc>
          <w:tcPr>
            <w:tcW w:w="2450" w:type="dxa"/>
            <w:tcBorders>
              <w:bottom w:val="single" w:sz="12" w:space="0" w:color="auto"/>
            </w:tcBorders>
            <w:vAlign w:val="center"/>
          </w:tcPr>
          <w:p w:rsidR="009C24C8" w:rsidRPr="00934640" w:rsidRDefault="009C24C8" w:rsidP="008A524C">
            <w:pPr>
              <w:rPr>
                <w:b/>
                <w:bCs/>
              </w:rPr>
            </w:pPr>
            <w:r w:rsidRPr="00934640">
              <w:rPr>
                <w:b/>
                <w:bCs/>
              </w:rPr>
              <w:t xml:space="preserve">            </w:t>
            </w:r>
            <w:r>
              <w:rPr>
                <w:b/>
                <w:bCs/>
              </w:rPr>
              <w:t>155626</w:t>
            </w:r>
          </w:p>
        </w:tc>
      </w:tr>
    </w:tbl>
    <w:p w:rsidR="009C24C8" w:rsidRDefault="009C24C8">
      <w:pPr>
        <w:spacing w:after="60"/>
        <w:rPr>
          <w:b/>
          <w:bCs/>
        </w:rPr>
      </w:pPr>
    </w:p>
    <w:p w:rsidR="009C24C8" w:rsidRDefault="009C24C8">
      <w:pPr>
        <w:spacing w:after="60"/>
        <w:rPr>
          <w:b/>
          <w:bCs/>
        </w:rPr>
      </w:pPr>
      <w:r>
        <w:rPr>
          <w:b/>
          <w:bCs/>
        </w:rPr>
        <w:t>8</w:t>
      </w:r>
      <w:r w:rsidRPr="006A021F">
        <w:rPr>
          <w:b/>
          <w:bCs/>
        </w:rPr>
        <w:t>. Informácie k časti F. písm.  z</w:t>
      </w:r>
      <w:r>
        <w:rPr>
          <w:b/>
          <w:bCs/>
        </w:rPr>
        <w:t>b</w:t>
      </w:r>
      <w:r w:rsidRPr="006A021F">
        <w:rPr>
          <w:b/>
          <w:bCs/>
        </w:rPr>
        <w:t>) p</w:t>
      </w:r>
      <w:r>
        <w:rPr>
          <w:b/>
          <w:bCs/>
        </w:rPr>
        <w:t xml:space="preserve">oznámok </w:t>
      </w:r>
      <w:r w:rsidRPr="006A021F">
        <w:rPr>
          <w:b/>
          <w:bCs/>
        </w:rPr>
        <w:t>o významných položkách časového rozlíšenia na strane aktív</w:t>
      </w:r>
    </w:p>
    <w:p w:rsidR="009C24C8" w:rsidRPr="00725521" w:rsidRDefault="009C24C8" w:rsidP="0072552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683"/>
        <w:gridCol w:w="2559"/>
      </w:tblGrid>
      <w:tr w:rsidR="009C24C8">
        <w:trPr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24C8" w:rsidRDefault="009C24C8">
            <w:r>
              <w:t xml:space="preserve">Bezpr. predch. ÚO </w:t>
            </w:r>
          </w:p>
        </w:tc>
      </w:tr>
      <w:tr w:rsidR="009C24C8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</w:p>
        </w:tc>
      </w:tr>
      <w:tr w:rsidR="009C24C8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</w:p>
        </w:tc>
      </w:tr>
      <w:tr w:rsidR="009C24C8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  <w:r>
              <w:t xml:space="preserve">                   422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  <w:r>
              <w:t xml:space="preserve">              1587</w:t>
            </w:r>
          </w:p>
        </w:tc>
      </w:tr>
      <w:tr w:rsidR="009C24C8">
        <w:trPr>
          <w:trHeight w:val="340"/>
          <w:jc w:val="center"/>
        </w:trPr>
        <w:tc>
          <w:tcPr>
            <w:tcW w:w="4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</w:p>
        </w:tc>
      </w:tr>
      <w:tr w:rsidR="009C24C8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</w:p>
        </w:tc>
      </w:tr>
      <w:tr w:rsidR="009C24C8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24C8" w:rsidRDefault="009C24C8">
            <w:pPr>
              <w:spacing w:line="360" w:lineRule="auto"/>
            </w:pPr>
          </w:p>
        </w:tc>
      </w:tr>
    </w:tbl>
    <w:p w:rsidR="009C24C8" w:rsidRDefault="009C24C8">
      <w:pPr>
        <w:pStyle w:val="Header"/>
        <w:rPr>
          <w:b/>
          <w:bCs/>
        </w:rPr>
      </w:pPr>
    </w:p>
    <w:p w:rsidR="009C24C8" w:rsidRDefault="009C24C8">
      <w:pPr>
        <w:pStyle w:val="Header"/>
        <w:rPr>
          <w:b/>
          <w:bCs/>
        </w:rPr>
      </w:pPr>
    </w:p>
    <w:p w:rsidR="009C24C8" w:rsidRDefault="009C24C8">
      <w:pPr>
        <w:spacing w:after="60"/>
        <w:jc w:val="both"/>
        <w:rPr>
          <w:b/>
          <w:bCs/>
        </w:rPr>
      </w:pPr>
    </w:p>
    <w:p w:rsidR="009C24C8" w:rsidRDefault="009C24C8">
      <w:pPr>
        <w:spacing w:after="60"/>
        <w:jc w:val="both"/>
        <w:rPr>
          <w:b/>
          <w:bCs/>
        </w:rPr>
      </w:pPr>
    </w:p>
    <w:p w:rsidR="009C24C8" w:rsidRDefault="009C24C8">
      <w:pPr>
        <w:spacing w:after="60"/>
        <w:jc w:val="both"/>
        <w:rPr>
          <w:b/>
          <w:bCs/>
        </w:rPr>
      </w:pPr>
    </w:p>
    <w:p w:rsidR="009C24C8" w:rsidRDefault="009C24C8">
      <w:pPr>
        <w:spacing w:after="60"/>
        <w:jc w:val="both"/>
        <w:rPr>
          <w:b/>
          <w:bCs/>
        </w:rPr>
      </w:pPr>
    </w:p>
    <w:p w:rsidR="009C24C8" w:rsidRPr="006A021F" w:rsidRDefault="009C24C8">
      <w:pPr>
        <w:spacing w:after="60"/>
        <w:jc w:val="both"/>
        <w:rPr>
          <w:b/>
          <w:bCs/>
        </w:rPr>
      </w:pPr>
      <w:r>
        <w:rPr>
          <w:b/>
          <w:bCs/>
        </w:rPr>
        <w:t>9</w:t>
      </w:r>
      <w:r w:rsidRPr="006A021F">
        <w:rPr>
          <w:b/>
          <w:bCs/>
        </w:rPr>
        <w:t xml:space="preserve">. Informácie k časti G. písm. a) </w:t>
      </w:r>
      <w:r>
        <w:rPr>
          <w:b/>
          <w:bCs/>
        </w:rPr>
        <w:t>poznámok o</w:t>
      </w:r>
      <w:r w:rsidRPr="006A021F">
        <w:rPr>
          <w:b/>
          <w:bCs/>
        </w:rPr>
        <w:t> rozdelení účtovného zisku alebo o vy</w:t>
      </w:r>
      <w:r>
        <w:rPr>
          <w:b/>
          <w:bCs/>
        </w:rPr>
        <w:t>s</w:t>
      </w:r>
      <w:r w:rsidRPr="006A021F">
        <w:rPr>
          <w:b/>
          <w:bCs/>
        </w:rPr>
        <w:t xml:space="preserve">poriadaní účtovnej straty </w:t>
      </w:r>
    </w:p>
    <w:p w:rsidR="009C24C8" w:rsidRPr="006075F2" w:rsidRDefault="009C24C8">
      <w:r w:rsidRPr="006075F2">
        <w:t>Tabuľka č. 1</w:t>
      </w:r>
    </w:p>
    <w:tbl>
      <w:tblPr>
        <w:tblW w:w="5000" w:type="pct"/>
        <w:jc w:val="center"/>
        <w:tblLook w:val="0000"/>
      </w:tblPr>
      <w:tblGrid>
        <w:gridCol w:w="7263"/>
        <w:gridCol w:w="2450"/>
      </w:tblGrid>
      <w:tr w:rsidR="009C24C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934640" w:rsidRDefault="009C24C8" w:rsidP="006075F2">
            <w:pPr>
              <w:jc w:val="center"/>
            </w:pPr>
            <w:r w:rsidRPr="00934640">
              <w:t>Bezprostredne predchádzajúce účtovné obdobie</w:t>
            </w:r>
          </w:p>
        </w:tc>
      </w:tr>
      <w:tr w:rsidR="009C24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934640" w:rsidRDefault="009C24C8">
            <w:pPr>
              <w:jc w:val="center"/>
            </w:pPr>
            <w:r>
              <w:t xml:space="preserve"> </w:t>
            </w:r>
          </w:p>
        </w:tc>
      </w:tr>
      <w:tr w:rsidR="009C24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 w:rsidP="006075F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 obdobie</w:t>
            </w:r>
          </w:p>
        </w:tc>
      </w:tr>
      <w:tr w:rsidR="009C24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 xml:space="preserve">      </w:t>
            </w:r>
          </w:p>
        </w:tc>
      </w:tr>
      <w:tr w:rsidR="009C24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</w:p>
        </w:tc>
      </w:tr>
      <w:tr w:rsidR="009C24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</w:p>
        </w:tc>
      </w:tr>
      <w:tr w:rsidR="009C24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</w:p>
        </w:tc>
      </w:tr>
      <w:tr w:rsidR="009C24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</w:p>
        </w:tc>
      </w:tr>
      <w:tr w:rsidR="009C24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8549</w:t>
            </w:r>
          </w:p>
        </w:tc>
      </w:tr>
      <w:tr w:rsidR="009C24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</w:p>
        </w:tc>
      </w:tr>
      <w:tr w:rsidR="009C24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</w:p>
        </w:tc>
      </w:tr>
      <w:tr w:rsidR="009C24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 xml:space="preserve">8549 </w:t>
            </w:r>
          </w:p>
        </w:tc>
      </w:tr>
    </w:tbl>
    <w:p w:rsidR="009C24C8" w:rsidRDefault="009C24C8"/>
    <w:p w:rsidR="009C24C8" w:rsidRPr="006A021F" w:rsidRDefault="009C24C8">
      <w:pPr>
        <w:rPr>
          <w:b/>
          <w:bCs/>
        </w:rPr>
      </w:pPr>
      <w:r>
        <w:rPr>
          <w:b/>
          <w:bCs/>
        </w:rPr>
        <w:t>10</w:t>
      </w:r>
      <w:r w:rsidRPr="006A021F">
        <w:rPr>
          <w:b/>
          <w:bCs/>
        </w:rPr>
        <w:t xml:space="preserve">. Informácie k časti G. písm. b) </w:t>
      </w:r>
      <w:r>
        <w:rPr>
          <w:b/>
          <w:bCs/>
        </w:rPr>
        <w:t xml:space="preserve">poznámok </w:t>
      </w:r>
      <w:r w:rsidRPr="006A021F">
        <w:rPr>
          <w:b/>
          <w:bCs/>
        </w:rPr>
        <w:t>o rezervách</w:t>
      </w:r>
    </w:p>
    <w:p w:rsidR="009C24C8" w:rsidRPr="006075F2" w:rsidRDefault="009C24C8">
      <w:r w:rsidRPr="006075F2">
        <w:t>Tabuľka č. 1</w:t>
      </w:r>
    </w:p>
    <w:tbl>
      <w:tblPr>
        <w:tblW w:w="5001" w:type="pct"/>
        <w:jc w:val="center"/>
        <w:tblLayout w:type="fixed"/>
        <w:tblLook w:val="0000"/>
      </w:tblPr>
      <w:tblGrid>
        <w:gridCol w:w="3244"/>
        <w:gridCol w:w="1786"/>
        <w:gridCol w:w="1057"/>
        <w:gridCol w:w="14"/>
        <w:gridCol w:w="1030"/>
        <w:gridCol w:w="29"/>
        <w:gridCol w:w="1049"/>
        <w:gridCol w:w="1506"/>
      </w:tblGrid>
      <w:tr w:rsidR="009C24C8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Bežné účtovné obdobie</w:t>
            </w:r>
          </w:p>
        </w:tc>
      </w:tr>
      <w:tr w:rsidR="009C24C8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Default="009C24C8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Stav na konci účtovného obdobia</w:t>
            </w:r>
          </w:p>
        </w:tc>
      </w:tr>
      <w:tr w:rsidR="009C24C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f</w:t>
            </w:r>
          </w:p>
        </w:tc>
      </w:tr>
      <w:tr w:rsidR="009C24C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 xml:space="preserve">    14717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 xml:space="preserve">  11289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 14717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    11289</w:t>
            </w:r>
          </w:p>
        </w:tc>
      </w:tr>
      <w:tr w:rsidR="009C24C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725521" w:rsidRDefault="009C24C8">
            <w:r w:rsidRPr="00725521">
              <w:t>Nevyčerpané  dovolenky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725521" w:rsidRDefault="009C24C8">
            <w:r>
              <w:t xml:space="preserve"> </w:t>
            </w:r>
            <w:r w:rsidRPr="00725521">
              <w:t xml:space="preserve">     </w:t>
            </w:r>
            <w:r>
              <w:t xml:space="preserve"> 14717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725521" w:rsidRDefault="009C24C8">
            <w:r>
              <w:t xml:space="preserve">  11289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725521" w:rsidRDefault="009C24C8" w:rsidP="000953A9">
            <w:r>
              <w:t xml:space="preserve">  14717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725521" w:rsidRDefault="009C24C8"/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725521" w:rsidRDefault="009C24C8">
            <w:r>
              <w:t xml:space="preserve">     11289</w:t>
            </w:r>
          </w:p>
        </w:tc>
      </w:tr>
      <w:tr w:rsidR="009C24C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725521" w:rsidRDefault="009C24C8">
            <w:r w:rsidRPr="00725521">
              <w:t>Audítorské práce – audit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725521" w:rsidRDefault="009C24C8">
            <w:r w:rsidRPr="00725521">
              <w:t xml:space="preserve">     </w:t>
            </w:r>
            <w:r>
              <w:t xml:space="preserve">    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725521" w:rsidRDefault="009C24C8">
            <w:r w:rsidRPr="00725521">
              <w:t xml:space="preserve">  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725521" w:rsidRDefault="009C24C8" w:rsidP="000953A9">
            <w:r>
              <w:t xml:space="preserve"> 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725521" w:rsidRDefault="009C24C8"/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725521" w:rsidRDefault="009C24C8">
            <w:r w:rsidRPr="00725521">
              <w:t xml:space="preserve"> </w:t>
            </w:r>
          </w:p>
        </w:tc>
      </w:tr>
      <w:tr w:rsidR="009C24C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725521" w:rsidRDefault="009C24C8">
            <w:r w:rsidRPr="00725521">
              <w:t>Spotreba plynu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Pr="00725521" w:rsidRDefault="009C24C8">
            <w: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Pr="00725521" w:rsidRDefault="009C24C8">
            <w:r w:rsidRPr="00725521">
              <w:t xml:space="preserve">  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Pr="00725521" w:rsidRDefault="009C24C8" w:rsidP="000953A9">
            <w:r>
              <w:t xml:space="preserve">    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Pr="00725521" w:rsidRDefault="009C24C8"/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725521" w:rsidRDefault="009C24C8">
            <w:r w:rsidRPr="00725521">
              <w:t xml:space="preserve">  </w:t>
            </w:r>
            <w:r>
              <w:t xml:space="preserve">   </w:t>
            </w:r>
          </w:p>
        </w:tc>
      </w:tr>
    </w:tbl>
    <w:p w:rsidR="009C24C8" w:rsidRDefault="009C24C8">
      <w:pPr>
        <w:spacing w:after="60"/>
        <w:rPr>
          <w:b/>
          <w:bCs/>
        </w:rPr>
      </w:pPr>
    </w:p>
    <w:p w:rsidR="009C24C8" w:rsidRPr="006A021F" w:rsidRDefault="009C24C8">
      <w:pPr>
        <w:spacing w:after="60"/>
        <w:rPr>
          <w:b/>
          <w:bCs/>
        </w:rPr>
      </w:pPr>
      <w:r>
        <w:rPr>
          <w:b/>
          <w:bCs/>
        </w:rPr>
        <w:t>11</w:t>
      </w:r>
      <w:r w:rsidRPr="006A021F">
        <w:rPr>
          <w:b/>
          <w:bCs/>
        </w:rPr>
        <w:t>. Informácie k časti G. písm. c) a d) p</w:t>
      </w:r>
      <w:r>
        <w:rPr>
          <w:b/>
          <w:bCs/>
        </w:rPr>
        <w:t xml:space="preserve">oznámok </w:t>
      </w:r>
      <w:r w:rsidRPr="006A021F">
        <w:rPr>
          <w:b/>
          <w:bCs/>
        </w:rPr>
        <w:t>o záväzkoch</w:t>
      </w:r>
    </w:p>
    <w:tbl>
      <w:tblPr>
        <w:tblW w:w="5000" w:type="pct"/>
        <w:jc w:val="center"/>
        <w:tblLook w:val="0000"/>
      </w:tblPr>
      <w:tblGrid>
        <w:gridCol w:w="3928"/>
        <w:gridCol w:w="3056"/>
        <w:gridCol w:w="2729"/>
      </w:tblGrid>
      <w:tr w:rsidR="009C24C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Bezprostredne predchádzajúce ÚO</w:t>
            </w:r>
          </w:p>
        </w:tc>
      </w:tr>
      <w:tr w:rsidR="009C24C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4C8" w:rsidRPr="00AB1A1E" w:rsidRDefault="009C24C8">
            <w:r w:rsidRPr="00AB1A1E">
              <w:t xml:space="preserve">                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AB1A1E" w:rsidRDefault="009C24C8">
            <w:r w:rsidRPr="00AB1A1E">
              <w:t xml:space="preserve">            </w:t>
            </w:r>
            <w:r>
              <w:t xml:space="preserve">   </w:t>
            </w:r>
          </w:p>
        </w:tc>
      </w:tr>
      <w:tr w:rsidR="009C24C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4C8" w:rsidRPr="00AB1A1E" w:rsidRDefault="009C24C8">
            <w:r>
              <w:t xml:space="preserve">               1276161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AB1A1E" w:rsidRDefault="009C24C8">
            <w:r w:rsidRPr="00AB1A1E">
              <w:t xml:space="preserve">         </w:t>
            </w:r>
            <w:r>
              <w:t xml:space="preserve">     1391194</w:t>
            </w:r>
          </w:p>
        </w:tc>
      </w:tr>
      <w:tr w:rsidR="009C24C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4C8" w:rsidRPr="00AB1A1E" w:rsidRDefault="009C24C8">
            <w:pPr>
              <w:rPr>
                <w:b/>
                <w:bCs/>
              </w:rPr>
            </w:pPr>
            <w:r w:rsidRPr="00AB1A1E">
              <w:rPr>
                <w:b/>
                <w:bCs/>
              </w:rPr>
              <w:t xml:space="preserve">               </w:t>
            </w:r>
            <w:r>
              <w:rPr>
                <w:b/>
                <w:bCs/>
              </w:rPr>
              <w:t xml:space="preserve">1276161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AB1A1E" w:rsidRDefault="009C24C8">
            <w:pPr>
              <w:rPr>
                <w:b/>
                <w:bCs/>
              </w:rPr>
            </w:pPr>
            <w:r w:rsidRPr="00AB1A1E">
              <w:rPr>
                <w:b/>
                <w:bCs/>
              </w:rPr>
              <w:t xml:space="preserve">          </w:t>
            </w:r>
            <w:r>
              <w:rPr>
                <w:b/>
                <w:bCs/>
              </w:rPr>
              <w:t xml:space="preserve">    1391194</w:t>
            </w:r>
          </w:p>
        </w:tc>
      </w:tr>
      <w:tr w:rsidR="009C24C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4C8" w:rsidRPr="0047782C" w:rsidRDefault="009C24C8">
            <w:r>
              <w:t xml:space="preserve">               1276161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47782C" w:rsidRDefault="009C24C8">
            <w:r>
              <w:t xml:space="preserve">              1391194</w:t>
            </w:r>
          </w:p>
        </w:tc>
      </w:tr>
      <w:tr w:rsidR="009C24C8">
        <w:trPr>
          <w:trHeight w:val="396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 xml:space="preserve">Záv.so zost. dobou splatn. nad päť r. 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C24C8" w:rsidRPr="0047782C" w:rsidRDefault="009C24C8">
            <w:r>
              <w:t xml:space="preserve"> 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C24C8" w:rsidRPr="0047782C" w:rsidRDefault="009C24C8">
            <w:r w:rsidRPr="0047782C">
              <w:t> </w:t>
            </w:r>
            <w:r>
              <w:t xml:space="preserve">              </w:t>
            </w:r>
          </w:p>
        </w:tc>
      </w:tr>
      <w:tr w:rsidR="009C24C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24C8" w:rsidRPr="0047782C" w:rsidRDefault="009C24C8">
            <w:pPr>
              <w:rPr>
                <w:b/>
                <w:bCs/>
              </w:rPr>
            </w:pPr>
            <w:r w:rsidRPr="0047782C">
              <w:rPr>
                <w:b/>
                <w:bCs/>
              </w:rPr>
              <w:t xml:space="preserve">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47782C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           </w:t>
            </w:r>
          </w:p>
        </w:tc>
      </w:tr>
    </w:tbl>
    <w:p w:rsidR="009C24C8" w:rsidRDefault="009C24C8">
      <w:pPr>
        <w:pStyle w:val="Header"/>
      </w:pPr>
      <w:r>
        <w:t xml:space="preserve"> </w:t>
      </w:r>
    </w:p>
    <w:p w:rsidR="009C24C8" w:rsidRPr="006A021F" w:rsidRDefault="009C24C8">
      <w:pPr>
        <w:widowControl w:val="0"/>
        <w:spacing w:after="60"/>
        <w:jc w:val="both"/>
        <w:rPr>
          <w:b/>
          <w:bCs/>
        </w:rPr>
      </w:pPr>
      <w:r w:rsidRPr="00592D5E">
        <w:rPr>
          <w:b/>
          <w:bCs/>
        </w:rPr>
        <w:t>12. Informácie k časti F. písm. v) a časti G. písm. f) poznámok o odloženej daňovej pohľadávke alebo o odloženom daňovom záväzku</w:t>
      </w:r>
    </w:p>
    <w:tbl>
      <w:tblPr>
        <w:tblW w:w="5000" w:type="pct"/>
        <w:tblInd w:w="-106" w:type="dxa"/>
        <w:tblLook w:val="0000"/>
      </w:tblPr>
      <w:tblGrid>
        <w:gridCol w:w="5114"/>
        <w:gridCol w:w="2469"/>
        <w:gridCol w:w="2130"/>
      </w:tblGrid>
      <w:tr w:rsidR="009C24C8">
        <w:trPr>
          <w:trHeight w:val="776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Bezprostredne predch. ÚO</w:t>
            </w:r>
          </w:p>
        </w:tc>
      </w:tr>
      <w:tr w:rsidR="009C24C8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rozd. medzi účtovnou hodnotou (ÚH) majetku a daňovou základňou (DZ),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4C8" w:rsidRDefault="009C24C8">
            <w:r>
              <w:t xml:space="preserve">               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           </w:t>
            </w:r>
          </w:p>
        </w:tc>
      </w:tr>
      <w:tr w:rsidR="009C24C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C24C8" w:rsidRDefault="009C24C8">
            <w:r>
              <w:t xml:space="preserve"> 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           </w:t>
            </w:r>
          </w:p>
        </w:tc>
      </w:tr>
      <w:tr w:rsidR="009C24C8">
        <w:trPr>
          <w:trHeight w:val="298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ÚH záv. a DZ,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4C8" w:rsidRDefault="009C24C8" w:rsidP="00934640">
            <w:pPr>
              <w:jc w:val="center"/>
            </w:pPr>
            <w:r>
              <w:t xml:space="preserve"> 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 w:rsidP="00934640">
            <w:pPr>
              <w:jc w:val="center"/>
            </w:pPr>
            <w:r>
              <w:t xml:space="preserve"> </w:t>
            </w:r>
          </w:p>
        </w:tc>
      </w:tr>
      <w:tr w:rsidR="009C24C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C24C8" w:rsidRDefault="009C24C8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</w:tr>
      <w:tr w:rsidR="009C24C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24C8" w:rsidRDefault="009C24C8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</w:tr>
      <w:tr w:rsidR="009C24C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24C8" w:rsidRDefault="009C24C8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</w:tr>
      <w:tr w:rsidR="009C24C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24C8" w:rsidRDefault="009C24C8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</w:tr>
      <w:tr w:rsidR="009C24C8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24C8" w:rsidRDefault="009C24C8">
            <w:r>
              <w:t xml:space="preserve">                2647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          2 647</w:t>
            </w:r>
          </w:p>
        </w:tc>
      </w:tr>
      <w:tr w:rsidR="009C24C8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24C8" w:rsidRDefault="009C24C8">
            <w:r>
              <w:t xml:space="preserve">                  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      </w:t>
            </w:r>
          </w:p>
        </w:tc>
      </w:tr>
      <w:tr w:rsidR="009C24C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</w:tr>
      <w:tr w:rsidR="009C24C8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</w:tr>
    </w:tbl>
    <w:p w:rsidR="009C24C8" w:rsidRDefault="009C24C8">
      <w:pPr>
        <w:pStyle w:val="Header"/>
        <w:rPr>
          <w:color w:val="FF0000"/>
        </w:rPr>
      </w:pPr>
    </w:p>
    <w:p w:rsidR="009C24C8" w:rsidRDefault="009C24C8">
      <w:pPr>
        <w:pStyle w:val="Header"/>
        <w:rPr>
          <w:color w:val="FF0000"/>
        </w:rPr>
      </w:pPr>
    </w:p>
    <w:p w:rsidR="009C24C8" w:rsidRDefault="009C24C8">
      <w:pPr>
        <w:pStyle w:val="Header"/>
        <w:rPr>
          <w:color w:val="FF0000"/>
        </w:rPr>
      </w:pPr>
    </w:p>
    <w:p w:rsidR="009C24C8" w:rsidRDefault="009C24C8">
      <w:pPr>
        <w:pStyle w:val="Header"/>
        <w:rPr>
          <w:color w:val="FF0000"/>
        </w:rPr>
      </w:pPr>
    </w:p>
    <w:p w:rsidR="009C24C8" w:rsidRPr="006A021F" w:rsidRDefault="009C24C8">
      <w:pPr>
        <w:spacing w:after="60"/>
        <w:rPr>
          <w:b/>
          <w:bCs/>
        </w:rPr>
      </w:pPr>
      <w:r>
        <w:rPr>
          <w:b/>
          <w:bCs/>
        </w:rPr>
        <w:t>13</w:t>
      </w:r>
      <w:r w:rsidRPr="006A021F">
        <w:rPr>
          <w:b/>
          <w:bCs/>
        </w:rPr>
        <w:t>. Informácie k časti G. písm. g) p</w:t>
      </w:r>
      <w:r>
        <w:rPr>
          <w:b/>
          <w:bCs/>
        </w:rPr>
        <w:t xml:space="preserve">oznámok </w:t>
      </w:r>
      <w:r w:rsidRPr="006A021F">
        <w:rPr>
          <w:b/>
          <w:bCs/>
        </w:rPr>
        <w:t>o záväzkoch zo sociálneho fondu</w:t>
      </w:r>
    </w:p>
    <w:tbl>
      <w:tblPr>
        <w:tblW w:w="5000" w:type="pct"/>
        <w:jc w:val="center"/>
        <w:tblLook w:val="0000"/>
      </w:tblPr>
      <w:tblGrid>
        <w:gridCol w:w="4498"/>
        <w:gridCol w:w="2603"/>
        <w:gridCol w:w="2612"/>
      </w:tblGrid>
      <w:tr w:rsidR="009C24C8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Bezprostredne predchádzajúce účtovné obdobie</w:t>
            </w:r>
          </w:p>
        </w:tc>
      </w:tr>
      <w:tr w:rsidR="009C24C8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4C8" w:rsidRDefault="009C24C8">
            <w:r>
              <w:t>               10829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            9726 </w:t>
            </w:r>
          </w:p>
        </w:tc>
      </w:tr>
      <w:tr w:rsidR="009C24C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4C8" w:rsidRDefault="009C24C8">
            <w:r>
              <w:t>                1535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              1549</w:t>
            </w:r>
          </w:p>
        </w:tc>
      </w:tr>
      <w:tr w:rsidR="009C24C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  </w:t>
            </w:r>
          </w:p>
        </w:tc>
      </w:tr>
      <w:tr w:rsidR="009C24C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4C8" w:rsidRDefault="009C24C8">
            <w:r>
              <w:t>                1535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              1549</w:t>
            </w:r>
          </w:p>
        </w:tc>
      </w:tr>
      <w:tr w:rsidR="009C24C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4C8" w:rsidRDefault="009C24C8">
            <w:r>
              <w:t>                 399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                446</w:t>
            </w:r>
          </w:p>
        </w:tc>
      </w:tr>
      <w:tr w:rsidR="009C24C8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24C8" w:rsidRDefault="009C24C8">
            <w:r>
              <w:t>               11965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             10829</w:t>
            </w:r>
          </w:p>
        </w:tc>
      </w:tr>
    </w:tbl>
    <w:p w:rsidR="009C24C8" w:rsidRDefault="009C24C8" w:rsidP="00681846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9C24C8" w:rsidRPr="00AB1A1E" w:rsidRDefault="009C24C8" w:rsidP="00681846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r w:rsidRPr="00AB1A1E">
        <w:rPr>
          <w:rFonts w:ascii="Times New Roman" w:hAnsi="Times New Roman" w:cs="Times New Roman"/>
          <w:sz w:val="24"/>
          <w:szCs w:val="24"/>
        </w:rPr>
        <w:t xml:space="preserve">. Informácie </w:t>
      </w:r>
      <w:r>
        <w:rPr>
          <w:rFonts w:ascii="Times New Roman" w:hAnsi="Times New Roman" w:cs="Times New Roman"/>
          <w:sz w:val="24"/>
          <w:szCs w:val="24"/>
        </w:rPr>
        <w:t xml:space="preserve">k časti G. písm. i) poznámok </w:t>
      </w:r>
      <w:r w:rsidRPr="00AB1A1E">
        <w:rPr>
          <w:rFonts w:ascii="Times New Roman" w:hAnsi="Times New Roman" w:cs="Times New Roman"/>
          <w:sz w:val="24"/>
          <w:szCs w:val="24"/>
        </w:rPr>
        <w:t>o bankových úveroch, pôžičkách a krátkodobých finančných výpomociach</w:t>
      </w:r>
    </w:p>
    <w:p w:rsidR="009C24C8" w:rsidRPr="00A80BF6" w:rsidRDefault="009C24C8" w:rsidP="00681846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157"/>
        <w:gridCol w:w="825"/>
        <w:gridCol w:w="927"/>
        <w:gridCol w:w="1148"/>
        <w:gridCol w:w="1779"/>
        <w:gridCol w:w="1877"/>
      </w:tblGrid>
      <w:tr w:rsidR="009C24C8" w:rsidRPr="00D6294B">
        <w:trPr>
          <w:trHeight w:val="990"/>
          <w:jc w:val="center"/>
        </w:trPr>
        <w:tc>
          <w:tcPr>
            <w:tcW w:w="315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Pr="00D6294B" w:rsidRDefault="009C24C8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Pr="00D6294B" w:rsidRDefault="009C24C8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Mena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Pr="00D6294B" w:rsidRDefault="009C24C8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 w:cs="Times New Roman"/>
                <w:sz w:val="20"/>
                <w:szCs w:val="20"/>
              </w:rPr>
              <w:br/>
              <w:t xml:space="preserve">p. a. </w:t>
            </w:r>
          </w:p>
          <w:p w:rsidR="009C24C8" w:rsidRPr="00D6294B" w:rsidRDefault="009C24C8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v %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Pr="00D6294B" w:rsidRDefault="009C24C8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Dátum splatnosti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Pr="00D6294B" w:rsidRDefault="009C24C8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C24C8" w:rsidRPr="00D6294B" w:rsidRDefault="009C24C8" w:rsidP="008A524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9C24C8" w:rsidRPr="00D6294B">
        <w:trPr>
          <w:trHeight w:val="330"/>
          <w:jc w:val="center"/>
        </w:trPr>
        <w:tc>
          <w:tcPr>
            <w:tcW w:w="315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D6294B" w:rsidRDefault="009C24C8" w:rsidP="008A524C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8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D6294B" w:rsidRDefault="009C24C8" w:rsidP="008A524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D6294B" w:rsidRDefault="009C24C8" w:rsidP="008A524C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D6294B" w:rsidRDefault="009C24C8" w:rsidP="008A524C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D6294B" w:rsidRDefault="009C24C8" w:rsidP="008A524C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C24C8" w:rsidRPr="00D6294B" w:rsidRDefault="009C24C8" w:rsidP="008A524C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9C24C8" w:rsidRPr="00D6294B">
        <w:trPr>
          <w:trHeight w:val="330"/>
          <w:jc w:val="center"/>
        </w:trPr>
        <w:tc>
          <w:tcPr>
            <w:tcW w:w="971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C24C8" w:rsidRPr="00AB1A1E" w:rsidRDefault="009C24C8" w:rsidP="008A524C">
            <w:r w:rsidRPr="00AB1A1E">
              <w:rPr>
                <w:b/>
                <w:bCs/>
              </w:rPr>
              <w:t>Dlhodobé bankové úvery</w:t>
            </w:r>
          </w:p>
        </w:tc>
      </w:tr>
      <w:tr w:rsidR="009C24C8" w:rsidRPr="00D6294B">
        <w:trPr>
          <w:trHeight w:val="330"/>
          <w:jc w:val="center"/>
        </w:trPr>
        <w:tc>
          <w:tcPr>
            <w:tcW w:w="315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E11EC3" w:rsidRDefault="009C24C8" w:rsidP="008A524C">
            <w:r w:rsidRPr="00E11EC3">
              <w:t> Dlhodob</w:t>
            </w:r>
            <w:r>
              <w:t xml:space="preserve">ý </w:t>
            </w:r>
            <w:r w:rsidRPr="00E11EC3">
              <w:t>komerčný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C24C8" w:rsidRPr="00E11EC3" w:rsidRDefault="009C24C8" w:rsidP="008A524C">
            <w:r w:rsidRPr="00E11EC3">
              <w:t>   eur</w:t>
            </w:r>
          </w:p>
        </w:tc>
        <w:tc>
          <w:tcPr>
            <w:tcW w:w="927" w:type="dxa"/>
            <w:tcBorders>
              <w:top w:val="single" w:sz="12" w:space="0" w:color="auto"/>
            </w:tcBorders>
            <w:noWrap/>
            <w:vAlign w:val="center"/>
          </w:tcPr>
          <w:p w:rsidR="009C24C8" w:rsidRPr="00E11EC3" w:rsidRDefault="009C24C8" w:rsidP="008A524C">
            <w:r w:rsidRPr="00E11EC3">
              <w:t> </w:t>
            </w:r>
          </w:p>
        </w:tc>
        <w:tc>
          <w:tcPr>
            <w:tcW w:w="1148" w:type="dxa"/>
            <w:tcBorders>
              <w:top w:val="single" w:sz="12" w:space="0" w:color="auto"/>
            </w:tcBorders>
            <w:noWrap/>
            <w:vAlign w:val="center"/>
          </w:tcPr>
          <w:p w:rsidR="009C24C8" w:rsidRPr="00E11EC3" w:rsidRDefault="009C24C8" w:rsidP="008A524C">
            <w:r w:rsidRPr="00E11EC3">
              <w:t xml:space="preserve">   2016   </w:t>
            </w: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</w:tcPr>
          <w:p w:rsidR="009C24C8" w:rsidRPr="00E11EC3" w:rsidRDefault="009C24C8" w:rsidP="008A524C">
            <w:r>
              <w:t xml:space="preserve">        29174</w:t>
            </w:r>
            <w:r w:rsidRPr="00E11EC3">
              <w:t> </w:t>
            </w:r>
          </w:p>
        </w:tc>
        <w:tc>
          <w:tcPr>
            <w:tcW w:w="1877" w:type="dxa"/>
            <w:tcBorders>
              <w:top w:val="single" w:sz="12" w:space="0" w:color="auto"/>
            </w:tcBorders>
            <w:noWrap/>
            <w:vAlign w:val="center"/>
          </w:tcPr>
          <w:p w:rsidR="009C24C8" w:rsidRPr="00E11EC3" w:rsidRDefault="009C24C8" w:rsidP="008A524C">
            <w:r>
              <w:t xml:space="preserve">       91412</w:t>
            </w:r>
          </w:p>
        </w:tc>
      </w:tr>
      <w:tr w:rsidR="009C24C8" w:rsidRPr="00D6294B">
        <w:trPr>
          <w:trHeight w:val="330"/>
          <w:jc w:val="center"/>
        </w:trPr>
        <w:tc>
          <w:tcPr>
            <w:tcW w:w="3157" w:type="dxa"/>
            <w:tcBorders>
              <w:right w:val="single" w:sz="12" w:space="0" w:color="auto"/>
            </w:tcBorders>
            <w:noWrap/>
            <w:vAlign w:val="center"/>
          </w:tcPr>
          <w:p w:rsidR="009C24C8" w:rsidRPr="00E11EC3" w:rsidRDefault="009C24C8" w:rsidP="008A524C">
            <w:r w:rsidRPr="00E11EC3">
              <w:t> Dlhodob</w:t>
            </w:r>
            <w:r>
              <w:t xml:space="preserve">ý </w:t>
            </w:r>
            <w:r w:rsidRPr="00E11EC3">
              <w:t>komerčný</w:t>
            </w:r>
          </w:p>
        </w:tc>
        <w:tc>
          <w:tcPr>
            <w:tcW w:w="825" w:type="dxa"/>
            <w:tcBorders>
              <w:left w:val="single" w:sz="12" w:space="0" w:color="auto"/>
            </w:tcBorders>
            <w:noWrap/>
            <w:vAlign w:val="center"/>
          </w:tcPr>
          <w:p w:rsidR="009C24C8" w:rsidRPr="00E11EC3" w:rsidRDefault="009C24C8" w:rsidP="008A524C">
            <w:r w:rsidRPr="00E11EC3">
              <w:t xml:space="preserve">   eur </w:t>
            </w:r>
          </w:p>
        </w:tc>
        <w:tc>
          <w:tcPr>
            <w:tcW w:w="927" w:type="dxa"/>
            <w:noWrap/>
            <w:vAlign w:val="center"/>
          </w:tcPr>
          <w:p w:rsidR="009C24C8" w:rsidRPr="00E11EC3" w:rsidRDefault="009C24C8" w:rsidP="008A524C">
            <w:r w:rsidRPr="00E11EC3">
              <w:t> </w:t>
            </w:r>
          </w:p>
        </w:tc>
        <w:tc>
          <w:tcPr>
            <w:tcW w:w="1148" w:type="dxa"/>
            <w:noWrap/>
            <w:vAlign w:val="center"/>
          </w:tcPr>
          <w:p w:rsidR="009C24C8" w:rsidRPr="00E11EC3" w:rsidRDefault="009C24C8" w:rsidP="008A524C">
            <w:r w:rsidRPr="00E11EC3">
              <w:t xml:space="preserve">   2019 </w:t>
            </w:r>
          </w:p>
        </w:tc>
        <w:tc>
          <w:tcPr>
            <w:tcW w:w="1779" w:type="dxa"/>
            <w:noWrap/>
            <w:vAlign w:val="center"/>
          </w:tcPr>
          <w:p w:rsidR="009C24C8" w:rsidRPr="00E11EC3" w:rsidRDefault="009C24C8" w:rsidP="008A524C">
            <w:r>
              <w:t xml:space="preserve">       103800</w:t>
            </w:r>
            <w:r w:rsidRPr="00E11EC3">
              <w:t> </w:t>
            </w:r>
          </w:p>
        </w:tc>
        <w:tc>
          <w:tcPr>
            <w:tcW w:w="1877" w:type="dxa"/>
            <w:noWrap/>
            <w:vAlign w:val="center"/>
          </w:tcPr>
          <w:p w:rsidR="009C24C8" w:rsidRPr="00E11EC3" w:rsidRDefault="009C24C8" w:rsidP="008A524C">
            <w:r>
              <w:t>      135000</w:t>
            </w:r>
            <w:r w:rsidRPr="00E11EC3">
              <w:t xml:space="preserve">  </w:t>
            </w:r>
          </w:p>
        </w:tc>
      </w:tr>
      <w:tr w:rsidR="009C24C8" w:rsidRPr="00D6294B">
        <w:trPr>
          <w:trHeight w:val="330"/>
          <w:jc w:val="center"/>
        </w:trPr>
        <w:tc>
          <w:tcPr>
            <w:tcW w:w="3157" w:type="dxa"/>
            <w:tcBorders>
              <w:right w:val="single" w:sz="12" w:space="0" w:color="auto"/>
            </w:tcBorders>
            <w:noWrap/>
            <w:vAlign w:val="center"/>
          </w:tcPr>
          <w:p w:rsidR="009C24C8" w:rsidRPr="00E11EC3" w:rsidRDefault="009C24C8" w:rsidP="008A524C">
            <w:r w:rsidRPr="00E11EC3">
              <w:t> </w:t>
            </w:r>
            <w:r>
              <w:t>spotrebný</w:t>
            </w:r>
          </w:p>
        </w:tc>
        <w:tc>
          <w:tcPr>
            <w:tcW w:w="825" w:type="dxa"/>
            <w:tcBorders>
              <w:left w:val="single" w:sz="12" w:space="0" w:color="auto"/>
            </w:tcBorders>
            <w:noWrap/>
            <w:vAlign w:val="center"/>
          </w:tcPr>
          <w:p w:rsidR="009C24C8" w:rsidRPr="00E11EC3" w:rsidRDefault="009C24C8" w:rsidP="008A524C">
            <w:r>
              <w:t xml:space="preserve">  </w:t>
            </w:r>
            <w:r w:rsidRPr="00E11EC3">
              <w:t> </w:t>
            </w:r>
            <w:r>
              <w:t>eur</w:t>
            </w:r>
          </w:p>
        </w:tc>
        <w:tc>
          <w:tcPr>
            <w:tcW w:w="927" w:type="dxa"/>
            <w:noWrap/>
            <w:vAlign w:val="center"/>
          </w:tcPr>
          <w:p w:rsidR="009C24C8" w:rsidRPr="00E11EC3" w:rsidRDefault="009C24C8" w:rsidP="008A524C">
            <w:r w:rsidRPr="00E11EC3">
              <w:t> </w:t>
            </w:r>
          </w:p>
        </w:tc>
        <w:tc>
          <w:tcPr>
            <w:tcW w:w="1148" w:type="dxa"/>
            <w:noWrap/>
            <w:vAlign w:val="center"/>
          </w:tcPr>
          <w:p w:rsidR="009C24C8" w:rsidRPr="00E11EC3" w:rsidRDefault="009C24C8" w:rsidP="008A524C">
            <w:r>
              <w:t xml:space="preserve">  </w:t>
            </w:r>
            <w:r w:rsidRPr="00E11EC3">
              <w:t> </w:t>
            </w:r>
            <w:r>
              <w:t>2019</w:t>
            </w:r>
          </w:p>
        </w:tc>
        <w:tc>
          <w:tcPr>
            <w:tcW w:w="1779" w:type="dxa"/>
            <w:noWrap/>
            <w:vAlign w:val="center"/>
          </w:tcPr>
          <w:p w:rsidR="009C24C8" w:rsidRPr="00E11EC3" w:rsidRDefault="009C24C8" w:rsidP="008A524C">
            <w:r>
              <w:t>         42315</w:t>
            </w:r>
          </w:p>
        </w:tc>
        <w:tc>
          <w:tcPr>
            <w:tcW w:w="1877" w:type="dxa"/>
            <w:noWrap/>
            <w:vAlign w:val="center"/>
          </w:tcPr>
          <w:p w:rsidR="009C24C8" w:rsidRPr="00E11EC3" w:rsidRDefault="009C24C8" w:rsidP="008A524C">
            <w:r w:rsidRPr="00E11EC3">
              <w:t> </w:t>
            </w:r>
            <w:r>
              <w:t xml:space="preserve">         0</w:t>
            </w:r>
          </w:p>
        </w:tc>
      </w:tr>
      <w:tr w:rsidR="009C24C8" w:rsidRPr="00D6294B">
        <w:trPr>
          <w:trHeight w:val="330"/>
          <w:jc w:val="center"/>
        </w:trPr>
        <w:tc>
          <w:tcPr>
            <w:tcW w:w="971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C24C8" w:rsidRPr="00AB1A1E" w:rsidRDefault="009C24C8" w:rsidP="008A524C">
            <w:r w:rsidRPr="00AB1A1E">
              <w:rPr>
                <w:b/>
                <w:bCs/>
              </w:rPr>
              <w:t>Krátkodobé bankové úvery</w:t>
            </w:r>
          </w:p>
        </w:tc>
      </w:tr>
      <w:tr w:rsidR="009C24C8" w:rsidRPr="00D6294B">
        <w:trPr>
          <w:trHeight w:val="330"/>
          <w:jc w:val="center"/>
        </w:trPr>
        <w:tc>
          <w:tcPr>
            <w:tcW w:w="31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E11EC3" w:rsidRDefault="009C24C8" w:rsidP="008A524C">
            <w:r w:rsidRPr="00E11EC3">
              <w:t>Kontokor</w:t>
            </w:r>
            <w:r>
              <w:t>entný</w:t>
            </w:r>
            <w:r w:rsidRPr="00E11EC3">
              <w:t> 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C24C8" w:rsidRPr="00E11EC3" w:rsidRDefault="009C24C8" w:rsidP="008A524C">
            <w:r w:rsidRPr="00E11EC3">
              <w:t xml:space="preserve">   eur </w:t>
            </w:r>
          </w:p>
        </w:tc>
        <w:tc>
          <w:tcPr>
            <w:tcW w:w="92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C24C8" w:rsidRPr="00E11EC3" w:rsidRDefault="009C24C8" w:rsidP="008A524C">
            <w:r w:rsidRPr="00E11EC3">
              <w:t> </w:t>
            </w:r>
          </w:p>
        </w:tc>
        <w:tc>
          <w:tcPr>
            <w:tcW w:w="114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C24C8" w:rsidRPr="00E11EC3" w:rsidRDefault="009C24C8" w:rsidP="008A524C">
            <w:r w:rsidRPr="00E11EC3">
              <w:t xml:space="preserve">  </w:t>
            </w:r>
            <w:r>
              <w:t xml:space="preserve"> </w:t>
            </w:r>
            <w:r w:rsidRPr="00E11EC3">
              <w:t>201</w:t>
            </w:r>
            <w:r>
              <w:t>5</w:t>
            </w:r>
          </w:p>
        </w:tc>
        <w:tc>
          <w:tcPr>
            <w:tcW w:w="177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C24C8" w:rsidRPr="00E11EC3" w:rsidRDefault="009C24C8" w:rsidP="008A524C">
            <w:r>
              <w:t xml:space="preserve">        10741</w:t>
            </w:r>
            <w:r w:rsidRPr="00E11EC3">
              <w:t> </w:t>
            </w:r>
          </w:p>
        </w:tc>
        <w:tc>
          <w:tcPr>
            <w:tcW w:w="187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C24C8" w:rsidRPr="00E11EC3" w:rsidRDefault="009C24C8" w:rsidP="008A524C">
            <w:r w:rsidRPr="00E11EC3">
              <w:t xml:space="preserve">       </w:t>
            </w:r>
            <w:r>
              <w:t>88115</w:t>
            </w:r>
          </w:p>
        </w:tc>
      </w:tr>
    </w:tbl>
    <w:p w:rsidR="009C24C8" w:rsidRPr="00A80BF6" w:rsidRDefault="009C24C8" w:rsidP="00681846">
      <w:pPr>
        <w:rPr>
          <w:sz w:val="22"/>
          <w:szCs w:val="22"/>
        </w:rPr>
      </w:pPr>
      <w:r>
        <w:rPr>
          <w:sz w:val="22"/>
          <w:szCs w:val="22"/>
        </w:rPr>
        <w:t>Finančná výpomoc                              eur                           2017                  23958                     36458</w:t>
      </w:r>
    </w:p>
    <w:p w:rsidR="009C24C8" w:rsidRPr="00681846" w:rsidRDefault="009C24C8">
      <w:pPr>
        <w:widowControl w:val="0"/>
        <w:spacing w:after="60"/>
        <w:rPr>
          <w:b/>
          <w:bCs/>
        </w:rPr>
      </w:pPr>
      <w:r>
        <w:rPr>
          <w:b/>
          <w:bCs/>
        </w:rPr>
        <w:t>15</w:t>
      </w:r>
      <w:r w:rsidRPr="00681846">
        <w:rPr>
          <w:b/>
          <w:bCs/>
        </w:rPr>
        <w:t>. Informácie k časti G. písm. m) p</w:t>
      </w:r>
      <w:r>
        <w:rPr>
          <w:b/>
          <w:bCs/>
        </w:rPr>
        <w:t xml:space="preserve">oznámok </w:t>
      </w:r>
      <w:r w:rsidRPr="00681846">
        <w:rPr>
          <w:b/>
          <w:bCs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00"/>
      </w:tblPr>
      <w:tblGrid>
        <w:gridCol w:w="1673"/>
        <w:gridCol w:w="1272"/>
        <w:gridCol w:w="1538"/>
        <w:gridCol w:w="1162"/>
        <w:gridCol w:w="1294"/>
        <w:gridCol w:w="1589"/>
        <w:gridCol w:w="1185"/>
      </w:tblGrid>
      <w:tr w:rsidR="009C24C8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D900BA" w:rsidRDefault="009C24C8">
            <w:r w:rsidRPr="00D900BA">
              <w:t>Názov</w:t>
            </w:r>
            <w:r w:rsidRPr="00D900BA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D900BA" w:rsidRDefault="009C24C8">
            <w:r w:rsidRPr="00D900BA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900BA" w:rsidRDefault="009C24C8">
            <w:r w:rsidRPr="00D900BA">
              <w:t>Bezprostredne predchádzajúce účtovné obdobie</w:t>
            </w:r>
          </w:p>
        </w:tc>
      </w:tr>
      <w:tr w:rsidR="009C24C8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900BA" w:rsidRDefault="009C24C8"/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D900BA" w:rsidRDefault="009C24C8">
            <w:r w:rsidRPr="00D900BA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D900BA" w:rsidRDefault="009C24C8">
            <w:r w:rsidRPr="00D900BA">
              <w:t>Splatnosť</w:t>
            </w:r>
          </w:p>
        </w:tc>
      </w:tr>
      <w:tr w:rsidR="009C24C8" w:rsidRPr="00E11EC3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Pr="00D900BA" w:rsidRDefault="009C24C8"/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Pr="00D900BA" w:rsidRDefault="009C24C8">
            <w:r w:rsidRPr="00D900BA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Pr="00D900BA" w:rsidRDefault="009C24C8">
            <w:r w:rsidRPr="00D900BA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Pr="00D900BA" w:rsidRDefault="009C24C8">
            <w:r w:rsidRPr="00D900BA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Pr="00D900BA" w:rsidRDefault="009C24C8">
            <w:r w:rsidRPr="00D900BA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Pr="00D900BA" w:rsidRDefault="009C24C8">
            <w:r w:rsidRPr="00D900BA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Pr="00B44890" w:rsidRDefault="009C24C8">
            <w:r w:rsidRPr="00B44890">
              <w:t>viac ako päť rokov</w:t>
            </w:r>
          </w:p>
        </w:tc>
      </w:tr>
      <w:tr w:rsidR="009C24C8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D900BA" w:rsidRDefault="009C24C8">
            <w:pPr>
              <w:jc w:val="center"/>
            </w:pPr>
            <w:r w:rsidRPr="00D900BA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D900BA" w:rsidRDefault="009C24C8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D900BA" w:rsidRDefault="009C24C8">
            <w:pPr>
              <w:jc w:val="center"/>
            </w:pPr>
            <w:r w:rsidRPr="00D900BA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D900BA" w:rsidRDefault="009C24C8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D900BA" w:rsidRDefault="009C24C8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D900BA" w:rsidRDefault="009C24C8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g</w:t>
            </w:r>
          </w:p>
        </w:tc>
      </w:tr>
      <w:tr w:rsidR="009C24C8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D900BA" w:rsidRDefault="009C24C8">
            <w:r w:rsidRPr="00D900BA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D900BA" w:rsidRDefault="009C24C8">
            <w:r>
              <w:t xml:space="preserve"> </w:t>
            </w:r>
            <w:r w:rsidRPr="00D900BA">
              <w:t> </w:t>
            </w:r>
            <w:r>
              <w:t xml:space="preserve">  57845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47782C" w:rsidRDefault="009C24C8">
            <w:r>
              <w:t xml:space="preserve">      65829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4C8" w:rsidRPr="00D900BA" w:rsidRDefault="009C24C8">
            <w:r>
              <w:t xml:space="preserve">  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D900BA" w:rsidRDefault="009C24C8">
            <w:r w:rsidRPr="00D900BA">
              <w:t> </w:t>
            </w:r>
            <w:r>
              <w:t xml:space="preserve">   54139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D900BA" w:rsidRDefault="009C24C8">
            <w:r>
              <w:t xml:space="preserve">    123674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4C8" w:rsidRDefault="009C24C8">
            <w:r>
              <w:t xml:space="preserve">    </w:t>
            </w:r>
          </w:p>
        </w:tc>
      </w:tr>
      <w:tr w:rsidR="009C24C8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D900BA" w:rsidRDefault="009C24C8">
            <w:r w:rsidRPr="00D900BA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D900BA" w:rsidRDefault="009C24C8">
            <w:r w:rsidRPr="00D900BA">
              <w:t xml:space="preserve">   </w:t>
            </w:r>
            <w:r>
              <w:t xml:space="preserve">  6524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47782C" w:rsidRDefault="009C24C8">
            <w:r>
              <w:t xml:space="preserve">       2647</w:t>
            </w:r>
            <w:r w:rsidRPr="0047782C">
              <w:t xml:space="preserve">    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4C8" w:rsidRPr="00D900BA" w:rsidRDefault="009C24C8">
            <w:r w:rsidRPr="00D900BA">
              <w:t> </w:t>
            </w:r>
            <w:r>
              <w:t xml:space="preserve"> 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D900BA" w:rsidRDefault="009C24C8">
            <w:r w:rsidRPr="00D900BA">
              <w:t xml:space="preserve">   </w:t>
            </w:r>
            <w:r>
              <w:t xml:space="preserve"> 10230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D900BA" w:rsidRDefault="009C24C8">
            <w:r>
              <w:t xml:space="preserve">        9172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4C8" w:rsidRDefault="009C24C8">
            <w:r>
              <w:t xml:space="preserve">    </w:t>
            </w:r>
          </w:p>
        </w:tc>
      </w:tr>
      <w:tr w:rsidR="009C24C8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D900BA" w:rsidRDefault="009C24C8">
            <w:pPr>
              <w:rPr>
                <w:b/>
                <w:bCs/>
              </w:rPr>
            </w:pPr>
            <w:r w:rsidRPr="00D900BA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Pr="00D900BA" w:rsidRDefault="009C24C8">
            <w:r>
              <w:t xml:space="preserve">   64369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Pr="0047782C" w:rsidRDefault="009C24C8">
            <w:r>
              <w:t xml:space="preserve">      68476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24C8" w:rsidRPr="00D900BA" w:rsidRDefault="009C24C8">
            <w:r w:rsidRPr="00D900BA">
              <w:t> </w:t>
            </w:r>
            <w:r>
              <w:t xml:space="preserve"> 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Pr="00D900BA" w:rsidRDefault="009C24C8">
            <w:r w:rsidRPr="00D900BA">
              <w:t> </w:t>
            </w:r>
            <w:r>
              <w:t xml:space="preserve">   64369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Pr="00D900BA" w:rsidRDefault="009C24C8">
            <w:r>
              <w:t xml:space="preserve">    132846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24C8" w:rsidRDefault="009C24C8">
            <w:r>
              <w:t xml:space="preserve">    </w:t>
            </w:r>
          </w:p>
        </w:tc>
      </w:tr>
    </w:tbl>
    <w:p w:rsidR="009C24C8" w:rsidRDefault="009C24C8">
      <w:pPr>
        <w:pStyle w:val="Header"/>
      </w:pPr>
    </w:p>
    <w:p w:rsidR="009C24C8" w:rsidRPr="00681846" w:rsidRDefault="009C24C8">
      <w:pPr>
        <w:widowControl w:val="0"/>
        <w:spacing w:after="60"/>
        <w:rPr>
          <w:b/>
          <w:bCs/>
        </w:rPr>
      </w:pPr>
      <w:r>
        <w:rPr>
          <w:b/>
          <w:bCs/>
        </w:rPr>
        <w:t>16</w:t>
      </w:r>
      <w:r w:rsidRPr="00681846">
        <w:rPr>
          <w:b/>
          <w:bCs/>
        </w:rPr>
        <w:t>. Informácie k časti H. písm. a) p</w:t>
      </w:r>
      <w:r>
        <w:rPr>
          <w:b/>
          <w:bCs/>
        </w:rPr>
        <w:t xml:space="preserve">oznámok </w:t>
      </w:r>
      <w:r w:rsidRPr="00681846">
        <w:rPr>
          <w:b/>
          <w:bCs/>
        </w:rPr>
        <w:t>tržbách</w:t>
      </w:r>
    </w:p>
    <w:tbl>
      <w:tblPr>
        <w:tblW w:w="4916" w:type="pct"/>
        <w:jc w:val="center"/>
        <w:tblLook w:val="0000"/>
      </w:tblPr>
      <w:tblGrid>
        <w:gridCol w:w="1606"/>
        <w:gridCol w:w="1398"/>
        <w:gridCol w:w="1562"/>
        <w:gridCol w:w="990"/>
        <w:gridCol w:w="1460"/>
        <w:gridCol w:w="1163"/>
        <w:gridCol w:w="1371"/>
      </w:tblGrid>
      <w:tr w:rsidR="009C24C8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Oblasť odbytu</w:t>
            </w:r>
          </w:p>
        </w:tc>
        <w:tc>
          <w:tcPr>
            <w:tcW w:w="29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7F4936" w:rsidRDefault="009C24C8">
            <w:r w:rsidRPr="007F4936">
              <w:rPr>
                <w:sz w:val="22"/>
                <w:szCs w:val="22"/>
              </w:rPr>
              <w:t>Typ výrobkov, tovarov, služieb  (napríklad A)</w:t>
            </w:r>
          </w:p>
        </w:tc>
        <w:tc>
          <w:tcPr>
            <w:tcW w:w="24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7F4936" w:rsidRDefault="009C24C8">
            <w:r w:rsidRPr="007F4936">
              <w:rPr>
                <w:sz w:val="22"/>
                <w:szCs w:val="22"/>
              </w:rPr>
              <w:t>Typ výrobkov, tovarov, služieb  (napríklad B)</w:t>
            </w:r>
          </w:p>
        </w:tc>
        <w:tc>
          <w:tcPr>
            <w:tcW w:w="25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7F4936" w:rsidRDefault="009C24C8" w:rsidP="007F4936">
            <w:pPr>
              <w:ind w:right="-89"/>
            </w:pPr>
            <w:r w:rsidRPr="007F4936">
              <w:rPr>
                <w:sz w:val="22"/>
                <w:szCs w:val="22"/>
              </w:rPr>
              <w:t>Typ výrobkov, tovarov, služieb  (napríklad C)</w:t>
            </w:r>
          </w:p>
        </w:tc>
      </w:tr>
      <w:tr w:rsidR="009C24C8">
        <w:trPr>
          <w:cantSplit/>
          <w:trHeight w:val="822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Default="009C24C8"/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Pr="007F4936" w:rsidRDefault="009C24C8">
            <w:pPr>
              <w:rPr>
                <w:sz w:val="20"/>
                <w:szCs w:val="20"/>
              </w:rPr>
            </w:pPr>
            <w:r w:rsidRPr="007F493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Pr="007F4936" w:rsidRDefault="009C24C8">
            <w:pPr>
              <w:rPr>
                <w:sz w:val="20"/>
                <w:szCs w:val="20"/>
              </w:rPr>
            </w:pPr>
            <w:r w:rsidRPr="007F4936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Pr="007F4936" w:rsidRDefault="009C24C8">
            <w:pPr>
              <w:rPr>
                <w:sz w:val="20"/>
                <w:szCs w:val="20"/>
              </w:rPr>
            </w:pPr>
            <w:r w:rsidRPr="007F493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Pr="007F4936" w:rsidRDefault="009C24C8">
            <w:pPr>
              <w:rPr>
                <w:sz w:val="20"/>
                <w:szCs w:val="20"/>
              </w:rPr>
            </w:pPr>
            <w:r w:rsidRPr="007F4936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Pr="007F4936" w:rsidRDefault="009C24C8">
            <w:pPr>
              <w:rPr>
                <w:sz w:val="20"/>
                <w:szCs w:val="20"/>
              </w:rPr>
            </w:pPr>
            <w:r w:rsidRPr="007F493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Pr="007F4936" w:rsidRDefault="009C24C8" w:rsidP="007F4936">
            <w:pPr>
              <w:ind w:right="-89"/>
              <w:rPr>
                <w:sz w:val="20"/>
                <w:szCs w:val="20"/>
              </w:rPr>
            </w:pPr>
            <w:r w:rsidRPr="007F4936">
              <w:rPr>
                <w:sz w:val="20"/>
                <w:szCs w:val="20"/>
              </w:rPr>
              <w:t>Bezprostredne pre</w:t>
            </w:r>
            <w:r>
              <w:rPr>
                <w:sz w:val="20"/>
                <w:szCs w:val="20"/>
              </w:rPr>
              <w:t xml:space="preserve">dchádzajúce účtovné </w:t>
            </w:r>
            <w:r w:rsidRPr="007F4936">
              <w:rPr>
                <w:sz w:val="20"/>
                <w:szCs w:val="20"/>
              </w:rPr>
              <w:t>obd</w:t>
            </w:r>
            <w:r>
              <w:rPr>
                <w:sz w:val="20"/>
                <w:szCs w:val="20"/>
              </w:rPr>
              <w:t>obie</w:t>
            </w:r>
          </w:p>
        </w:tc>
      </w:tr>
      <w:tr w:rsidR="009C24C8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a</w:t>
            </w:r>
          </w:p>
        </w:tc>
        <w:tc>
          <w:tcPr>
            <w:tcW w:w="13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b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C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d</w:t>
            </w:r>
          </w:p>
        </w:tc>
        <w:tc>
          <w:tcPr>
            <w:tcW w:w="1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e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f</w:t>
            </w:r>
          </w:p>
        </w:tc>
        <w:tc>
          <w:tcPr>
            <w:tcW w:w="13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g</w:t>
            </w:r>
          </w:p>
        </w:tc>
      </w:tr>
      <w:tr w:rsidR="009C24C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Zahraničie</w:t>
            </w:r>
          </w:p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2204496</w:t>
            </w: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   1640019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4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Tuzemsko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 186361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        243539 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2390857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   1883558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</w:tbl>
    <w:p w:rsidR="009C24C8" w:rsidRDefault="009C24C8" w:rsidP="00DA0815">
      <w:pPr>
        <w:pStyle w:val="Header"/>
      </w:pPr>
    </w:p>
    <w:p w:rsidR="009C24C8" w:rsidRDefault="009C24C8" w:rsidP="00DA0815">
      <w:pPr>
        <w:pStyle w:val="Header"/>
      </w:pPr>
      <w:r>
        <w:t xml:space="preserve"> </w:t>
      </w:r>
    </w:p>
    <w:p w:rsidR="009C24C8" w:rsidRPr="00DB0D90" w:rsidRDefault="009C24C8" w:rsidP="00DB0D90">
      <w:pPr>
        <w:pStyle w:val="Title"/>
        <w:spacing w:before="0" w:after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Pr="00DB0D90">
        <w:rPr>
          <w:rFonts w:ascii="Times New Roman" w:hAnsi="Times New Roman" w:cs="Times New Roman"/>
          <w:sz w:val="24"/>
          <w:szCs w:val="24"/>
        </w:rPr>
        <w:t>. Informácie k časti H. písm. b) poznámok o zmene stavu vnútroorganizačných zásob</w:t>
      </w:r>
    </w:p>
    <w:tbl>
      <w:tblPr>
        <w:tblW w:w="5000" w:type="pct"/>
        <w:jc w:val="center"/>
        <w:tblLayout w:type="fixed"/>
        <w:tblLook w:val="0000"/>
      </w:tblPr>
      <w:tblGrid>
        <w:gridCol w:w="2646"/>
        <w:gridCol w:w="1192"/>
        <w:gridCol w:w="1160"/>
        <w:gridCol w:w="1372"/>
        <w:gridCol w:w="1510"/>
        <w:gridCol w:w="1833"/>
      </w:tblGrid>
      <w:tr w:rsidR="009C24C8">
        <w:trPr>
          <w:cantSplit/>
          <w:trHeight w:val="990"/>
          <w:jc w:val="center"/>
        </w:trPr>
        <w:tc>
          <w:tcPr>
            <w:tcW w:w="26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Názov položky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Bežné účtovné obdobie</w:t>
            </w:r>
          </w:p>
        </w:tc>
        <w:tc>
          <w:tcPr>
            <w:tcW w:w="25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Bezprostredne predchádzajúce účtovné obdobie</w:t>
            </w:r>
          </w:p>
        </w:tc>
        <w:tc>
          <w:tcPr>
            <w:tcW w:w="33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Zmena stavu vnútroorganizačných zásob </w:t>
            </w:r>
          </w:p>
        </w:tc>
      </w:tr>
      <w:tr w:rsidR="009C24C8">
        <w:trPr>
          <w:cantSplit/>
          <w:trHeight w:val="930"/>
          <w:jc w:val="center"/>
        </w:trPr>
        <w:tc>
          <w:tcPr>
            <w:tcW w:w="2646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Default="009C24C8"/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Konečný zostatok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Konečný zostatok</w:t>
            </w:r>
          </w:p>
        </w:tc>
        <w:tc>
          <w:tcPr>
            <w:tcW w:w="13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Začiatočný stav</w:t>
            </w:r>
          </w:p>
        </w:tc>
        <w:tc>
          <w:tcPr>
            <w:tcW w:w="1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Bežné účtovné obdobie</w:t>
            </w:r>
          </w:p>
        </w:tc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Default="009C24C8">
            <w:r>
              <w:t>Bezprostredne predchádzajúce účtovné obdobie</w:t>
            </w:r>
          </w:p>
        </w:tc>
      </w:tr>
      <w:tr w:rsidR="009C24C8">
        <w:trPr>
          <w:trHeight w:val="144"/>
          <w:jc w:val="center"/>
        </w:trPr>
        <w:tc>
          <w:tcPr>
            <w:tcW w:w="26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Default="009C24C8">
            <w:pPr>
              <w:jc w:val="center"/>
            </w:pPr>
            <w:r>
              <w:t>a</w:t>
            </w:r>
          </w:p>
        </w:tc>
        <w:tc>
          <w:tcPr>
            <w:tcW w:w="1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c</w:t>
            </w:r>
          </w:p>
        </w:tc>
        <w:tc>
          <w:tcPr>
            <w:tcW w:w="13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d</w:t>
            </w:r>
          </w:p>
        </w:tc>
        <w:tc>
          <w:tcPr>
            <w:tcW w:w="15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e</w:t>
            </w:r>
          </w:p>
        </w:tc>
        <w:tc>
          <w:tcPr>
            <w:tcW w:w="18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f</w:t>
            </w:r>
          </w:p>
        </w:tc>
      </w:tr>
      <w:tr w:rsidR="009C24C8">
        <w:trPr>
          <w:trHeight w:val="633"/>
          <w:jc w:val="center"/>
        </w:trPr>
        <w:tc>
          <w:tcPr>
            <w:tcW w:w="26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37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30"/>
          <w:jc w:val="center"/>
        </w:trPr>
        <w:tc>
          <w:tcPr>
            <w:tcW w:w="26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Výrobky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24C8" w:rsidRDefault="009C24C8">
            <w:r>
              <w:t>   22783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Default="009C24C8" w:rsidP="00A102E6">
            <w:r>
              <w:t xml:space="preserve">  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51906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  22783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 w:rsidP="00A102E6">
            <w:r>
              <w:t xml:space="preserve">      -51906</w:t>
            </w:r>
          </w:p>
        </w:tc>
      </w:tr>
      <w:tr w:rsidR="009C24C8">
        <w:trPr>
          <w:trHeight w:val="330"/>
          <w:jc w:val="center"/>
        </w:trPr>
        <w:tc>
          <w:tcPr>
            <w:tcW w:w="264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Zvieratá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C24C8" w:rsidRDefault="009C24C8">
            <w:r>
              <w:t>        50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 w:rsidP="00A102E6">
            <w:r>
              <w:t>      50</w:t>
            </w:r>
          </w:p>
        </w:tc>
        <w:tc>
          <w:tcPr>
            <w:tcW w:w="137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 w:rsidP="00A102E6">
            <w:r>
              <w:t>             50</w:t>
            </w:r>
          </w:p>
        </w:tc>
      </w:tr>
      <w:tr w:rsidR="009C24C8">
        <w:trPr>
          <w:trHeight w:val="345"/>
          <w:jc w:val="center"/>
        </w:trPr>
        <w:tc>
          <w:tcPr>
            <w:tcW w:w="26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24C8" w:rsidRDefault="009C24C8">
            <w:r>
              <w:t xml:space="preserve">   22783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Default="009C24C8" w:rsidP="00A102E6">
            <w:r>
              <w:t>      50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51906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  22783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 w:rsidP="00A102E6">
            <w:r>
              <w:t xml:space="preserve">      -51856</w:t>
            </w:r>
          </w:p>
        </w:tc>
      </w:tr>
      <w:tr w:rsidR="009C24C8">
        <w:trPr>
          <w:trHeight w:val="330"/>
          <w:jc w:val="center"/>
        </w:trPr>
        <w:tc>
          <w:tcPr>
            <w:tcW w:w="26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Manká a škody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x</w:t>
            </w: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 xml:space="preserve">x  </w:t>
            </w:r>
          </w:p>
        </w:tc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30"/>
          <w:jc w:val="center"/>
        </w:trPr>
        <w:tc>
          <w:tcPr>
            <w:tcW w:w="2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Reprezentačné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x</w:t>
            </w: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x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30"/>
          <w:jc w:val="center"/>
        </w:trPr>
        <w:tc>
          <w:tcPr>
            <w:tcW w:w="2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Dary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24C8" w:rsidRDefault="009C24C8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24C8" w:rsidRDefault="009C24C8">
            <w:pPr>
              <w:jc w:val="center"/>
            </w:pPr>
            <w:r>
              <w:t>x</w:t>
            </w: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C24C8" w:rsidRDefault="009C24C8">
            <w:pPr>
              <w:jc w:val="center"/>
            </w:pPr>
            <w:r>
              <w:t>x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30"/>
          <w:jc w:val="center"/>
        </w:trPr>
        <w:tc>
          <w:tcPr>
            <w:tcW w:w="26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Iné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C24C8" w:rsidRDefault="009C24C8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C24C8" w:rsidRDefault="009C24C8">
            <w:pPr>
              <w:jc w:val="center"/>
            </w:pPr>
            <w:r>
              <w:t>x</w:t>
            </w: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C24C8" w:rsidRDefault="009C24C8">
            <w:pPr>
              <w:jc w:val="center"/>
            </w:pPr>
            <w:r>
              <w:t>x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705"/>
          <w:jc w:val="center"/>
        </w:trPr>
        <w:tc>
          <w:tcPr>
            <w:tcW w:w="2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Zmena stavu vnútroorg. zásob vo výkaze ziskov a strát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x</w:t>
            </w:r>
          </w:p>
        </w:tc>
        <w:tc>
          <w:tcPr>
            <w:tcW w:w="13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x</w:t>
            </w:r>
          </w:p>
        </w:tc>
        <w:tc>
          <w:tcPr>
            <w:tcW w:w="1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</w:t>
            </w:r>
          </w:p>
        </w:tc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       </w:t>
            </w:r>
          </w:p>
        </w:tc>
      </w:tr>
    </w:tbl>
    <w:p w:rsidR="009C24C8" w:rsidRDefault="009C24C8">
      <w:pPr>
        <w:spacing w:after="60"/>
        <w:jc w:val="both"/>
        <w:rPr>
          <w:b/>
          <w:bCs/>
        </w:rPr>
      </w:pPr>
    </w:p>
    <w:p w:rsidR="009C24C8" w:rsidRDefault="009C24C8">
      <w:pPr>
        <w:spacing w:after="60"/>
        <w:jc w:val="both"/>
        <w:rPr>
          <w:b/>
          <w:bCs/>
        </w:rPr>
      </w:pPr>
    </w:p>
    <w:p w:rsidR="009C24C8" w:rsidRDefault="009C24C8">
      <w:pPr>
        <w:spacing w:after="60"/>
        <w:jc w:val="both"/>
        <w:rPr>
          <w:b/>
          <w:bCs/>
        </w:rPr>
      </w:pPr>
    </w:p>
    <w:p w:rsidR="009C24C8" w:rsidRDefault="009C24C8">
      <w:pPr>
        <w:spacing w:after="60"/>
        <w:jc w:val="both"/>
        <w:rPr>
          <w:b/>
          <w:bCs/>
        </w:rPr>
      </w:pPr>
    </w:p>
    <w:p w:rsidR="009C24C8" w:rsidRDefault="009C24C8">
      <w:pPr>
        <w:spacing w:after="60"/>
        <w:jc w:val="both"/>
        <w:rPr>
          <w:b/>
          <w:bCs/>
        </w:rPr>
      </w:pPr>
    </w:p>
    <w:p w:rsidR="009C24C8" w:rsidRDefault="009C24C8">
      <w:pPr>
        <w:spacing w:after="60"/>
        <w:jc w:val="both"/>
        <w:rPr>
          <w:b/>
          <w:bCs/>
        </w:rPr>
      </w:pPr>
    </w:p>
    <w:p w:rsidR="009C24C8" w:rsidRPr="00681846" w:rsidRDefault="009C24C8">
      <w:pPr>
        <w:spacing w:after="60"/>
        <w:jc w:val="both"/>
        <w:rPr>
          <w:b/>
          <w:bCs/>
        </w:rPr>
      </w:pPr>
      <w:r>
        <w:rPr>
          <w:b/>
          <w:bCs/>
        </w:rPr>
        <w:t>18</w:t>
      </w:r>
      <w:r w:rsidRPr="00681846">
        <w:rPr>
          <w:b/>
          <w:bCs/>
        </w:rPr>
        <w:t>.  Informácie k časti H. písm. c) až f)  p</w:t>
      </w:r>
      <w:r>
        <w:rPr>
          <w:b/>
          <w:bCs/>
        </w:rPr>
        <w:t xml:space="preserve">oznámok </w:t>
      </w:r>
      <w:r w:rsidRPr="00681846">
        <w:rPr>
          <w:b/>
          <w:bCs/>
        </w:rPr>
        <w:t>o výnosoch pri aktivácii nákladov a o výnosoch z hospodárskej činnosti, finančnej činnosti a mimoriadnej činnosti</w:t>
      </w:r>
    </w:p>
    <w:tbl>
      <w:tblPr>
        <w:tblW w:w="4945" w:type="pct"/>
        <w:jc w:val="center"/>
        <w:tblLook w:val="0000"/>
      </w:tblPr>
      <w:tblGrid>
        <w:gridCol w:w="6621"/>
        <w:gridCol w:w="1401"/>
        <w:gridCol w:w="1584"/>
      </w:tblGrid>
      <w:tr w:rsidR="009C24C8">
        <w:trPr>
          <w:trHeight w:val="884"/>
          <w:jc w:val="center"/>
        </w:trPr>
        <w:tc>
          <w:tcPr>
            <w:tcW w:w="34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 w:rsidP="00DB0D90">
            <w:r>
              <w:t>Názov položky</w:t>
            </w:r>
          </w:p>
        </w:tc>
        <w:tc>
          <w:tcPr>
            <w:tcW w:w="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 w:rsidP="00DB0D90">
            <w:pPr>
              <w:jc w:val="center"/>
            </w:pPr>
            <w:r>
              <w:t>Bežné účtovné obdobie</w:t>
            </w: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B0D90" w:rsidRDefault="009C24C8" w:rsidP="00DB0D90">
            <w:pPr>
              <w:jc w:val="center"/>
            </w:pPr>
            <w:r w:rsidRPr="00DB0D90"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9C24C8">
        <w:trPr>
          <w:trHeight w:val="330"/>
          <w:jc w:val="center"/>
        </w:trPr>
        <w:tc>
          <w:tcPr>
            <w:tcW w:w="344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</w:tr>
      <w:tr w:rsidR="009C24C8">
        <w:trPr>
          <w:trHeight w:val="330"/>
          <w:jc w:val="center"/>
        </w:trPr>
        <w:tc>
          <w:tcPr>
            <w:tcW w:w="344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</w:tr>
      <w:tr w:rsidR="009C24C8">
        <w:trPr>
          <w:trHeight w:val="330"/>
          <w:jc w:val="center"/>
        </w:trPr>
        <w:tc>
          <w:tcPr>
            <w:tcW w:w="344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Ostatné významné položky výnosov z hospodárskej činnosti, </w:t>
            </w:r>
          </w:p>
          <w:p w:rsidR="009C24C8" w:rsidRDefault="009C24C8">
            <w:r>
              <w:rPr>
                <w:b/>
                <w:bCs/>
              </w:rPr>
              <w:t>z toho: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</w:tr>
      <w:tr w:rsidR="009C24C8">
        <w:trPr>
          <w:trHeight w:val="330"/>
          <w:jc w:val="center"/>
        </w:trPr>
        <w:tc>
          <w:tcPr>
            <w:tcW w:w="344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Predaj vozidla 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</w:t>
            </w:r>
          </w:p>
        </w:tc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  49500</w:t>
            </w:r>
          </w:p>
        </w:tc>
      </w:tr>
      <w:tr w:rsidR="009C24C8">
        <w:trPr>
          <w:trHeight w:val="330"/>
          <w:jc w:val="center"/>
        </w:trPr>
        <w:tc>
          <w:tcPr>
            <w:tcW w:w="34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Predaj odpadového materiálu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   1092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     1517</w:t>
            </w:r>
          </w:p>
        </w:tc>
      </w:tr>
      <w:tr w:rsidR="009C24C8">
        <w:trPr>
          <w:trHeight w:val="330"/>
          <w:jc w:val="center"/>
        </w:trPr>
        <w:tc>
          <w:tcPr>
            <w:tcW w:w="34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Náhrada škody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    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    </w:t>
            </w:r>
          </w:p>
        </w:tc>
      </w:tr>
      <w:tr w:rsidR="009C24C8">
        <w:trPr>
          <w:trHeight w:val="330"/>
          <w:jc w:val="center"/>
        </w:trPr>
        <w:tc>
          <w:tcPr>
            <w:tcW w:w="34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7D67D3" w:rsidRDefault="009C24C8">
            <w:r>
              <w:t>Prefakturované obedy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     261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    </w:t>
            </w:r>
          </w:p>
        </w:tc>
      </w:tr>
      <w:tr w:rsidR="009C24C8">
        <w:trPr>
          <w:trHeight w:val="330"/>
          <w:jc w:val="center"/>
        </w:trPr>
        <w:tc>
          <w:tcPr>
            <w:tcW w:w="34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7D67D3" w:rsidRDefault="009C24C8">
            <w:r w:rsidRPr="007D67D3">
              <w:t>O</w:t>
            </w:r>
            <w:r>
              <w:t xml:space="preserve">statné výnosy 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    412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    3767</w:t>
            </w:r>
          </w:p>
        </w:tc>
      </w:tr>
      <w:tr w:rsidR="009C24C8">
        <w:trPr>
          <w:trHeight w:val="330"/>
          <w:jc w:val="center"/>
        </w:trPr>
        <w:tc>
          <w:tcPr>
            <w:tcW w:w="34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rPr>
                <w:b/>
                <w:bCs/>
              </w:rPr>
              <w:t>Finančné výnosy, z toho: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  <w:tc>
          <w:tcPr>
            <w:tcW w:w="8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</w:tr>
      <w:tr w:rsidR="009C24C8">
        <w:trPr>
          <w:trHeight w:val="330"/>
          <w:jc w:val="center"/>
        </w:trPr>
        <w:tc>
          <w:tcPr>
            <w:tcW w:w="344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i/>
                <w:iCs/>
              </w:rPr>
            </w:pPr>
          </w:p>
        </w:tc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i/>
                <w:iCs/>
              </w:rPr>
            </w:pPr>
          </w:p>
        </w:tc>
      </w:tr>
      <w:tr w:rsidR="009C24C8">
        <w:trPr>
          <w:trHeight w:val="330"/>
          <w:jc w:val="center"/>
        </w:trPr>
        <w:tc>
          <w:tcPr>
            <w:tcW w:w="34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Kurzové zisky ku dňu, ku ktorému sa zostavuje účtovná závierka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  <w:tc>
          <w:tcPr>
            <w:tcW w:w="8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</w:tr>
      <w:tr w:rsidR="009C24C8">
        <w:trPr>
          <w:trHeight w:val="330"/>
          <w:jc w:val="center"/>
        </w:trPr>
        <w:tc>
          <w:tcPr>
            <w:tcW w:w="34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i/>
                <w:iCs/>
              </w:rPr>
            </w:pP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i/>
                <w:iCs/>
              </w:rPr>
            </w:pPr>
          </w:p>
        </w:tc>
      </w:tr>
      <w:tr w:rsidR="009C24C8">
        <w:trPr>
          <w:trHeight w:val="330"/>
          <w:jc w:val="center"/>
        </w:trPr>
        <w:tc>
          <w:tcPr>
            <w:tcW w:w="344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  <w:tc>
          <w:tcPr>
            <w:tcW w:w="8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</w:tr>
      <w:tr w:rsidR="009C24C8">
        <w:trPr>
          <w:trHeight w:val="330"/>
          <w:jc w:val="center"/>
        </w:trPr>
        <w:tc>
          <w:tcPr>
            <w:tcW w:w="344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Default="009C24C8"/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</w:tr>
      <w:tr w:rsidR="009C24C8">
        <w:trPr>
          <w:trHeight w:val="330"/>
          <w:jc w:val="center"/>
        </w:trPr>
        <w:tc>
          <w:tcPr>
            <w:tcW w:w="344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45"/>
          <w:jc w:val="center"/>
        </w:trPr>
        <w:tc>
          <w:tcPr>
            <w:tcW w:w="344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  <w:tc>
          <w:tcPr>
            <w:tcW w:w="82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</w:tr>
    </w:tbl>
    <w:p w:rsidR="009C24C8" w:rsidRDefault="009C24C8">
      <w:pPr>
        <w:spacing w:after="60"/>
      </w:pPr>
    </w:p>
    <w:p w:rsidR="009C24C8" w:rsidRPr="00681846" w:rsidRDefault="009C24C8">
      <w:pPr>
        <w:spacing w:after="60"/>
        <w:rPr>
          <w:b/>
          <w:bCs/>
        </w:rPr>
      </w:pPr>
      <w:r>
        <w:rPr>
          <w:b/>
          <w:bCs/>
        </w:rPr>
        <w:t>19</w:t>
      </w:r>
      <w:r w:rsidRPr="00681846">
        <w:rPr>
          <w:b/>
          <w:bCs/>
        </w:rPr>
        <w:t>. Informácie k časti H. písm. g)  p</w:t>
      </w:r>
      <w:r>
        <w:rPr>
          <w:b/>
          <w:bCs/>
        </w:rPr>
        <w:t xml:space="preserve">oznámok </w:t>
      </w:r>
      <w:r w:rsidRPr="00681846">
        <w:rPr>
          <w:b/>
          <w:bCs/>
        </w:rPr>
        <w:t>o čistom obrate</w:t>
      </w:r>
    </w:p>
    <w:tbl>
      <w:tblPr>
        <w:tblW w:w="5000" w:type="pct"/>
        <w:jc w:val="center"/>
        <w:tblLook w:val="0000"/>
      </w:tblPr>
      <w:tblGrid>
        <w:gridCol w:w="6303"/>
        <w:gridCol w:w="1701"/>
        <w:gridCol w:w="1709"/>
      </w:tblGrid>
      <w:tr w:rsidR="009C24C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Bežné účtovné   </w:t>
            </w:r>
          </w:p>
          <w:p w:rsidR="009C24C8" w:rsidRDefault="009C24C8">
            <w:r>
              <w:t>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Bezprostredne predchádzajúce účtovné obdobie</w:t>
            </w:r>
          </w:p>
        </w:tc>
      </w:tr>
      <w:tr w:rsidR="009C24C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   2256112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  1693545</w:t>
            </w:r>
          </w:p>
        </w:tc>
      </w:tr>
      <w:tr w:rsidR="009C24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       104062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      190013</w:t>
            </w:r>
          </w:p>
        </w:tc>
      </w:tr>
      <w:tr w:rsidR="009C24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         30683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     2390857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    1883558</w:t>
            </w:r>
          </w:p>
        </w:tc>
      </w:tr>
    </w:tbl>
    <w:p w:rsidR="009C24C8" w:rsidRDefault="009C24C8">
      <w:pPr>
        <w:pStyle w:val="Header"/>
        <w:rPr>
          <w:b/>
          <w:bCs/>
        </w:rPr>
      </w:pPr>
    </w:p>
    <w:p w:rsidR="009C24C8" w:rsidRDefault="009C24C8">
      <w:pPr>
        <w:spacing w:after="60"/>
        <w:rPr>
          <w:b/>
          <w:bCs/>
        </w:rPr>
      </w:pPr>
    </w:p>
    <w:p w:rsidR="009C24C8" w:rsidRDefault="009C24C8">
      <w:pPr>
        <w:spacing w:after="60"/>
        <w:rPr>
          <w:b/>
          <w:bCs/>
        </w:rPr>
      </w:pPr>
    </w:p>
    <w:p w:rsidR="009C24C8" w:rsidRDefault="009C24C8">
      <w:pPr>
        <w:spacing w:after="60"/>
        <w:rPr>
          <w:b/>
          <w:bCs/>
        </w:rPr>
      </w:pPr>
    </w:p>
    <w:p w:rsidR="009C24C8" w:rsidRDefault="009C24C8" w:rsidP="00821CCA"/>
    <w:tbl>
      <w:tblPr>
        <w:tblW w:w="5018" w:type="pct"/>
        <w:jc w:val="center"/>
        <w:tblLayout w:type="fixed"/>
        <w:tblLook w:val="0000"/>
      </w:tblPr>
      <w:tblGrid>
        <w:gridCol w:w="2703"/>
        <w:gridCol w:w="1852"/>
        <w:gridCol w:w="977"/>
        <w:gridCol w:w="698"/>
        <w:gridCol w:w="1938"/>
        <w:gridCol w:w="986"/>
        <w:gridCol w:w="560"/>
        <w:gridCol w:w="34"/>
      </w:tblGrid>
      <w:tr w:rsidR="009C24C8">
        <w:trPr>
          <w:gridAfter w:val="1"/>
          <w:wAfter w:w="34" w:type="dxa"/>
          <w:cantSplit/>
          <w:trHeight w:val="642"/>
          <w:jc w:val="center"/>
        </w:trPr>
        <w:tc>
          <w:tcPr>
            <w:tcW w:w="27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Názov položky</w:t>
            </w:r>
          </w:p>
        </w:tc>
        <w:tc>
          <w:tcPr>
            <w:tcW w:w="35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Bežné účtovné obdobie</w:t>
            </w:r>
          </w:p>
        </w:tc>
        <w:tc>
          <w:tcPr>
            <w:tcW w:w="34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>
            <w:r>
              <w:t>Bezprostredne predchádzajúce účtovné obdobie</w:t>
            </w:r>
          </w:p>
        </w:tc>
      </w:tr>
      <w:tr w:rsidR="009C24C8">
        <w:trPr>
          <w:cantSplit/>
          <w:trHeight w:val="345"/>
          <w:jc w:val="center"/>
        </w:trPr>
        <w:tc>
          <w:tcPr>
            <w:tcW w:w="2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/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Základ dane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Daň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Základ dane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Daň</w:t>
            </w:r>
          </w:p>
        </w:tc>
        <w:tc>
          <w:tcPr>
            <w:tcW w:w="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Daň v %</w:t>
            </w:r>
          </w:p>
        </w:tc>
      </w:tr>
      <w:tr w:rsidR="009C24C8">
        <w:trPr>
          <w:gridAfter w:val="1"/>
          <w:wAfter w:w="34" w:type="dxa"/>
          <w:trHeight w:val="213"/>
          <w:jc w:val="center"/>
        </w:trPr>
        <w:tc>
          <w:tcPr>
            <w:tcW w:w="2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a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b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c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d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E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f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g</w:t>
            </w:r>
          </w:p>
        </w:tc>
      </w:tr>
      <w:tr w:rsidR="009C24C8">
        <w:trPr>
          <w:gridAfter w:val="1"/>
          <w:wAfter w:w="34" w:type="dxa"/>
          <w:trHeight w:val="330"/>
          <w:jc w:val="center"/>
        </w:trPr>
        <w:tc>
          <w:tcPr>
            <w:tcW w:w="2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Výsledok hospodárenia pred  zdanením, z toho: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 xml:space="preserve"> 83784,49</w:t>
            </w:r>
          </w:p>
        </w:tc>
        <w:tc>
          <w:tcPr>
            <w:tcW w:w="9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x</w:t>
            </w:r>
          </w:p>
        </w:tc>
        <w:tc>
          <w:tcPr>
            <w:tcW w:w="6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 w:rsidP="004B0BD5">
            <w:r>
              <w:t xml:space="preserve">            11689,92</w:t>
            </w:r>
          </w:p>
        </w:tc>
        <w:tc>
          <w:tcPr>
            <w:tcW w:w="9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x</w:t>
            </w:r>
          </w:p>
        </w:tc>
        <w:tc>
          <w:tcPr>
            <w:tcW w:w="5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x</w:t>
            </w:r>
          </w:p>
        </w:tc>
      </w:tr>
      <w:tr w:rsidR="009C24C8">
        <w:trPr>
          <w:gridAfter w:val="1"/>
          <w:wAfter w:w="34" w:type="dxa"/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teoretická daň 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18433</w:t>
            </w:r>
          </w:p>
        </w:tc>
        <w:tc>
          <w:tcPr>
            <w:tcW w:w="69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22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X</w:t>
            </w:r>
          </w:p>
        </w:tc>
        <w:tc>
          <w:tcPr>
            <w:tcW w:w="98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2571,8</w:t>
            </w:r>
          </w:p>
          <w:p w:rsidR="009C24C8" w:rsidRDefault="009C24C8">
            <w:pPr>
              <w:jc w:val="center"/>
            </w:pPr>
          </w:p>
        </w:tc>
        <w:tc>
          <w:tcPr>
            <w:tcW w:w="56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pPr>
              <w:jc w:val="center"/>
            </w:pPr>
            <w:r>
              <w:t>22</w:t>
            </w:r>
          </w:p>
        </w:tc>
      </w:tr>
      <w:tr w:rsidR="009C24C8">
        <w:trPr>
          <w:gridAfter w:val="1"/>
          <w:wAfter w:w="34" w:type="dxa"/>
          <w:trHeight w:val="330"/>
          <w:jc w:val="center"/>
        </w:trPr>
        <w:tc>
          <w:tcPr>
            <w:tcW w:w="2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Daňovo neuznané náklady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 xml:space="preserve">      9140,43    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  2011</w:t>
            </w:r>
          </w:p>
        </w:tc>
        <w:tc>
          <w:tcPr>
            <w:tcW w:w="6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22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           2586,22</w:t>
            </w:r>
          </w:p>
        </w:tc>
        <w:tc>
          <w:tcPr>
            <w:tcW w:w="98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 xml:space="preserve">  568,97 </w:t>
            </w: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22</w:t>
            </w:r>
          </w:p>
        </w:tc>
      </w:tr>
      <w:tr w:rsidR="009C24C8">
        <w:trPr>
          <w:gridAfter w:val="1"/>
          <w:wAfter w:w="34" w:type="dxa"/>
          <w:trHeight w:val="330"/>
          <w:jc w:val="center"/>
        </w:trPr>
        <w:tc>
          <w:tcPr>
            <w:tcW w:w="2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Výnosy nepodliehajúce dani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6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 xml:space="preserve">         </w:t>
            </w:r>
          </w:p>
        </w:tc>
        <w:tc>
          <w:tcPr>
            <w:tcW w:w="9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gridAfter w:val="1"/>
          <w:wAfter w:w="34" w:type="dxa"/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Umorenie daňovej straty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 xml:space="preserve">     47421,46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 xml:space="preserve"> 10433 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22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 xml:space="preserve">            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gridAfter w:val="1"/>
          <w:wAfter w:w="34" w:type="dxa"/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Odpisy - odpočítateľné položky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 xml:space="preserve">            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/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 xml:space="preserve">           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/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/>
        </w:tc>
      </w:tr>
      <w:tr w:rsidR="009C24C8">
        <w:trPr>
          <w:gridAfter w:val="1"/>
          <w:wAfter w:w="34" w:type="dxa"/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Spolu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    45503,46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 xml:space="preserve"> 10011  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 22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       14276,14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3140,7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22</w:t>
            </w:r>
          </w:p>
        </w:tc>
      </w:tr>
      <w:tr w:rsidR="009C24C8">
        <w:trPr>
          <w:gridAfter w:val="1"/>
          <w:wAfter w:w="34" w:type="dxa"/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Splatná daň z príjmov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24C8" w:rsidRDefault="009C24C8" w:rsidP="006A00B5">
            <w:pPr>
              <w:jc w:val="center"/>
            </w:pPr>
            <w:r w:rsidRPr="00C06A18"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24C8" w:rsidRDefault="009C24C8" w:rsidP="006A00B5">
            <w:pPr>
              <w:jc w:val="center"/>
            </w:pPr>
            <w:r>
              <w:t>10011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9C24C8" w:rsidRDefault="009C24C8" w:rsidP="006A00B5">
            <w:pPr>
              <w:jc w:val="center"/>
            </w:pPr>
            <w:r>
              <w:t>22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24C8" w:rsidRDefault="009C24C8" w:rsidP="006A00B5">
            <w:pPr>
              <w:jc w:val="center"/>
            </w:pPr>
            <w:r w:rsidRPr="00C06A18">
              <w:t>X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 xml:space="preserve"> 3140,7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gridAfter w:val="1"/>
          <w:wAfter w:w="34" w:type="dxa"/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Odložená daň z príjmov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24C8" w:rsidRDefault="009C24C8" w:rsidP="006A00B5">
            <w:pPr>
              <w:jc w:val="center"/>
            </w:pPr>
            <w:r w:rsidRPr="00C06A18"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24C8" w:rsidRDefault="009C24C8" w:rsidP="006A00B5">
            <w:pPr>
              <w:jc w:val="center"/>
            </w:pPr>
            <w:r>
              <w:t xml:space="preserve">   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9C24C8" w:rsidRDefault="009C24C8" w:rsidP="006A00B5">
            <w:pPr>
              <w:jc w:val="center"/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24C8" w:rsidRDefault="009C24C8" w:rsidP="006A00B5">
            <w:pPr>
              <w:jc w:val="center"/>
            </w:pPr>
            <w:r w:rsidRPr="00C06A18">
              <w:t>X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 xml:space="preserve">   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  <w:tr w:rsidR="009C24C8">
        <w:trPr>
          <w:gridAfter w:val="1"/>
          <w:wAfter w:w="34" w:type="dxa"/>
          <w:trHeight w:val="345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 xml:space="preserve">Celková daň z príjmov 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9C24C8" w:rsidRDefault="009C24C8" w:rsidP="006A00B5">
            <w:pPr>
              <w:jc w:val="center"/>
            </w:pPr>
            <w:r w:rsidRPr="00C06A18"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9C24C8" w:rsidRDefault="009C24C8" w:rsidP="006A00B5">
            <w:pPr>
              <w:jc w:val="center"/>
            </w:pPr>
            <w:r>
              <w:t>10011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9C24C8" w:rsidRDefault="009C24C8" w:rsidP="006A00B5">
            <w:pPr>
              <w:jc w:val="center"/>
            </w:pPr>
            <w:r>
              <w:t>22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9C24C8" w:rsidRDefault="009C24C8" w:rsidP="006A00B5">
            <w:pPr>
              <w:jc w:val="center"/>
            </w:pPr>
            <w:r w:rsidRPr="00C06A18">
              <w:t>X</w:t>
            </w:r>
          </w:p>
        </w:tc>
        <w:tc>
          <w:tcPr>
            <w:tcW w:w="98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Default="009C24C8">
            <w:r>
              <w:t> 3140,7</w:t>
            </w:r>
          </w:p>
        </w:tc>
        <w:tc>
          <w:tcPr>
            <w:tcW w:w="5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t> </w:t>
            </w:r>
          </w:p>
        </w:tc>
      </w:tr>
    </w:tbl>
    <w:p w:rsidR="009C24C8" w:rsidRDefault="009C24C8">
      <w:pPr>
        <w:pStyle w:val="Header"/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Pr="004733A3" w:rsidRDefault="009C24C8" w:rsidP="001B5E0F">
      <w:pPr>
        <w:pStyle w:val="Title"/>
        <w:keepNext w:val="0"/>
        <w:tabs>
          <w:tab w:val="left" w:pos="6660"/>
        </w:tabs>
        <w:spacing w:before="0" w:beforeAutospacing="0" w:after="0"/>
        <w:jc w:val="both"/>
        <w:rPr>
          <w:sz w:val="20"/>
          <w:szCs w:val="20"/>
        </w:rPr>
      </w:pPr>
    </w:p>
    <w:p w:rsidR="009C24C8" w:rsidRDefault="009C24C8">
      <w:pPr>
        <w:rPr>
          <w:b/>
          <w:bCs/>
        </w:rPr>
      </w:pPr>
    </w:p>
    <w:p w:rsidR="009C24C8" w:rsidRDefault="009C24C8">
      <w:pPr>
        <w:rPr>
          <w:b/>
          <w:bCs/>
        </w:rPr>
      </w:pPr>
    </w:p>
    <w:p w:rsidR="009C24C8" w:rsidRPr="00074C0E" w:rsidRDefault="009C24C8">
      <w:pPr>
        <w:rPr>
          <w:b/>
          <w:bCs/>
        </w:rPr>
      </w:pPr>
      <w:r>
        <w:rPr>
          <w:b/>
          <w:bCs/>
        </w:rPr>
        <w:t>22</w:t>
      </w:r>
      <w:r w:rsidRPr="00074C0E">
        <w:rPr>
          <w:b/>
          <w:bCs/>
        </w:rPr>
        <w:t>. Informácie k časti P. p</w:t>
      </w:r>
      <w:r>
        <w:rPr>
          <w:b/>
          <w:bCs/>
        </w:rPr>
        <w:t xml:space="preserve">oznámok </w:t>
      </w:r>
      <w:r w:rsidRPr="00074C0E">
        <w:rPr>
          <w:b/>
          <w:bCs/>
        </w:rPr>
        <w:t>o zmenách vlastného imania</w:t>
      </w:r>
    </w:p>
    <w:p w:rsidR="009C24C8" w:rsidRPr="0059769B" w:rsidRDefault="009C24C8">
      <w:r w:rsidRPr="0059769B"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6"/>
        <w:gridCol w:w="2349"/>
        <w:gridCol w:w="1394"/>
        <w:gridCol w:w="1491"/>
        <w:gridCol w:w="1491"/>
        <w:gridCol w:w="1491"/>
        <w:gridCol w:w="1491"/>
      </w:tblGrid>
      <w:tr w:rsidR="009C24C8">
        <w:trPr>
          <w:cantSplit/>
          <w:trHeight w:val="318"/>
          <w:jc w:val="center"/>
        </w:trPr>
        <w:tc>
          <w:tcPr>
            <w:tcW w:w="235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pPr>
              <w:rPr>
                <w:b/>
                <w:bCs/>
              </w:rPr>
            </w:pPr>
            <w:r w:rsidRPr="0059769B">
              <w:rPr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736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59769B" w:rsidRDefault="009C24C8" w:rsidP="0059769B">
            <w:pPr>
              <w:jc w:val="center"/>
              <w:rPr>
                <w:b/>
                <w:bCs/>
              </w:rPr>
            </w:pPr>
            <w:r w:rsidRPr="0059769B">
              <w:rPr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9C24C8">
        <w:trPr>
          <w:cantSplit/>
          <w:jc w:val="center"/>
        </w:trPr>
        <w:tc>
          <w:tcPr>
            <w:tcW w:w="2350" w:type="dxa"/>
            <w:gridSpan w:val="2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Pr="0059769B" w:rsidRDefault="009C24C8">
            <w:pPr>
              <w:rPr>
                <w:b/>
                <w:bCs/>
              </w:rPr>
            </w:pP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Pr="0059769B" w:rsidRDefault="009C24C8" w:rsidP="0059769B">
            <w:pPr>
              <w:jc w:val="center"/>
              <w:rPr>
                <w:b/>
                <w:bCs/>
              </w:rPr>
            </w:pPr>
            <w:r w:rsidRPr="0059769B">
              <w:rPr>
                <w:b/>
                <w:bCs/>
                <w:sz w:val="22"/>
                <w:szCs w:val="22"/>
              </w:rPr>
              <w:t>Stav na začiatku účtovného obdobia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Pr="0059769B" w:rsidRDefault="009C24C8" w:rsidP="0059769B">
            <w:pPr>
              <w:jc w:val="center"/>
              <w:rPr>
                <w:b/>
                <w:bCs/>
              </w:rPr>
            </w:pPr>
            <w:r w:rsidRPr="0059769B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Pr="0059769B" w:rsidRDefault="009C24C8" w:rsidP="0059769B">
            <w:pPr>
              <w:jc w:val="center"/>
              <w:rPr>
                <w:b/>
                <w:bCs/>
              </w:rPr>
            </w:pPr>
            <w:r w:rsidRPr="0059769B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Pr="0059769B" w:rsidRDefault="009C24C8" w:rsidP="0059769B">
            <w:pPr>
              <w:jc w:val="center"/>
              <w:rPr>
                <w:b/>
                <w:bCs/>
              </w:rPr>
            </w:pPr>
            <w:r w:rsidRPr="0059769B">
              <w:rPr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24C8" w:rsidRPr="0059769B" w:rsidRDefault="009C24C8" w:rsidP="0059769B">
            <w:pPr>
              <w:jc w:val="center"/>
              <w:rPr>
                <w:b/>
                <w:bCs/>
              </w:rPr>
            </w:pPr>
            <w:r w:rsidRPr="0059769B">
              <w:rPr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9C24C8">
        <w:trPr>
          <w:trHeight w:val="330"/>
          <w:jc w:val="center"/>
        </w:trPr>
        <w:tc>
          <w:tcPr>
            <w:tcW w:w="23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 w:rsidP="0059769B">
            <w:pPr>
              <w:jc w:val="center"/>
            </w:pPr>
            <w:r>
              <w:t>A</w:t>
            </w:r>
          </w:p>
        </w:tc>
        <w:tc>
          <w:tcPr>
            <w:tcW w:w="13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 w:rsidP="0059769B">
            <w:pPr>
              <w:jc w:val="center"/>
            </w:pPr>
            <w:r>
              <w:t>b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 w:rsidP="0059769B">
            <w:pPr>
              <w:jc w:val="center"/>
            </w:pPr>
            <w:r>
              <w:t>C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 w:rsidP="0059769B">
            <w:pPr>
              <w:jc w:val="center"/>
            </w:pPr>
            <w:r>
              <w:t>d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Default="009C24C8" w:rsidP="0059769B">
            <w:pPr>
              <w:jc w:val="center"/>
            </w:pPr>
            <w:r>
              <w:t>E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Default="009C24C8" w:rsidP="0059769B">
            <w:pPr>
              <w:jc w:val="center"/>
            </w:pPr>
            <w:r>
              <w:t>f</w:t>
            </w:r>
          </w:p>
        </w:tc>
      </w:tr>
      <w:tr w:rsidR="009C24C8">
        <w:trPr>
          <w:gridBefore w:val="1"/>
          <w:trHeight w:val="330"/>
          <w:jc w:val="center"/>
        </w:trPr>
        <w:tc>
          <w:tcPr>
            <w:tcW w:w="23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Základné imanie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       9 960</w:t>
            </w:r>
          </w:p>
        </w:tc>
        <w:tc>
          <w:tcPr>
            <w:tcW w:w="14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       9 960</w:t>
            </w:r>
          </w:p>
        </w:tc>
      </w:tr>
      <w:tr w:rsidR="009C24C8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Vlastné akcie vlastné obch. pod.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Zmena zákl. imania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/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>
        <w:trPr>
          <w:gridBefore w:val="1"/>
          <w:trHeight w:val="330"/>
          <w:jc w:val="center"/>
        </w:trPr>
        <w:tc>
          <w:tcPr>
            <w:tcW w:w="23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 xml:space="preserve">Pohľ. za upís. VI 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Emisné ážio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Ostatné kapit. Fondy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 xml:space="preserve">      </w:t>
            </w:r>
            <w:r>
              <w:rPr>
                <w:sz w:val="22"/>
                <w:szCs w:val="22"/>
              </w:rPr>
              <w:t>65</w:t>
            </w:r>
            <w:r w:rsidRPr="0059769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</w:t>
            </w:r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 xml:space="preserve"> </w:t>
            </w:r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 xml:space="preserve">      65 000</w:t>
            </w:r>
          </w:p>
        </w:tc>
      </w:tr>
      <w:tr w:rsidR="009C24C8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Zákonný rezervný fond z kap. Vkladov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 xml:space="preserve">        </w:t>
            </w:r>
            <w:r>
              <w:rPr>
                <w:sz w:val="22"/>
                <w:szCs w:val="22"/>
              </w:rPr>
              <w:t xml:space="preserve"> </w:t>
            </w:r>
            <w:r w:rsidRPr="0059769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996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 xml:space="preserve">       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          996</w:t>
            </w:r>
          </w:p>
        </w:tc>
      </w:tr>
      <w:tr w:rsidR="009C24C8">
        <w:trPr>
          <w:gridBefore w:val="1"/>
          <w:trHeight w:val="330"/>
          <w:jc w:val="center"/>
        </w:trPr>
        <w:tc>
          <w:tcPr>
            <w:tcW w:w="23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Oceň.rozd.z precen.</w:t>
            </w:r>
          </w:p>
          <w:p w:rsidR="009C24C8" w:rsidRPr="0059769B" w:rsidRDefault="009C24C8">
            <w:r w:rsidRPr="0059769B">
              <w:rPr>
                <w:sz w:val="22"/>
                <w:szCs w:val="22"/>
              </w:rPr>
              <w:t>maj. a záv.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Oceň. rozd. z kapit. Účastín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>
        <w:trPr>
          <w:gridBefore w:val="1"/>
          <w:trHeight w:val="66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Oceň. rozd. z prec. a pri zlúč, spl.a rozd.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>
        <w:trPr>
          <w:gridBefore w:val="1"/>
          <w:trHeight w:val="330"/>
          <w:jc w:val="center"/>
        </w:trPr>
        <w:tc>
          <w:tcPr>
            <w:tcW w:w="235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Zákonný rez. Fond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>
        <w:trPr>
          <w:gridBefore w:val="1"/>
          <w:trHeight w:val="330"/>
          <w:jc w:val="center"/>
        </w:trPr>
        <w:tc>
          <w:tcPr>
            <w:tcW w:w="23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Nedeliteľný fond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>
        <w:trPr>
          <w:gridBefore w:val="1"/>
          <w:trHeight w:val="330"/>
          <w:jc w:val="center"/>
        </w:trPr>
        <w:tc>
          <w:tcPr>
            <w:tcW w:w="23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>
              <w:rPr>
                <w:sz w:val="22"/>
                <w:szCs w:val="22"/>
              </w:rPr>
              <w:t xml:space="preserve">    393391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 8549</w:t>
            </w:r>
            <w:r w:rsidRPr="0059769B">
              <w:rPr>
                <w:sz w:val="22"/>
                <w:szCs w:val="22"/>
              </w:rPr>
              <w:t xml:space="preserve">  </w:t>
            </w:r>
            <w:r>
              <w:rPr>
                <w:sz w:val="22"/>
                <w:szCs w:val="22"/>
              </w:rPr>
              <w:t xml:space="preserve">   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 xml:space="preserve">  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 xml:space="preserve">   </w:t>
            </w:r>
            <w:r>
              <w:rPr>
                <w:sz w:val="22"/>
                <w:szCs w:val="22"/>
              </w:rPr>
              <w:t xml:space="preserve">  401940</w:t>
            </w:r>
          </w:p>
        </w:tc>
      </w:tr>
      <w:tr w:rsidR="009C24C8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Neuhradená strata minulých rok.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>
              <w:rPr>
                <w:sz w:val="22"/>
                <w:szCs w:val="22"/>
              </w:rPr>
              <w:t xml:space="preserve">    383619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>
              <w:rPr>
                <w:sz w:val="22"/>
                <w:szCs w:val="22"/>
              </w:rPr>
              <w:t xml:space="preserve">   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-385619</w:t>
            </w:r>
          </w:p>
        </w:tc>
      </w:tr>
      <w:tr w:rsidR="009C24C8">
        <w:trPr>
          <w:gridBefore w:val="1"/>
          <w:trHeight w:val="330"/>
          <w:jc w:val="center"/>
        </w:trPr>
        <w:tc>
          <w:tcPr>
            <w:tcW w:w="235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Default="009C24C8">
            <w:r>
              <w:rPr>
                <w:sz w:val="22"/>
                <w:szCs w:val="22"/>
              </w:rPr>
              <w:t>Výsledok</w:t>
            </w:r>
          </w:p>
          <w:p w:rsidR="009C24C8" w:rsidRPr="0059769B" w:rsidRDefault="009C24C8">
            <w:r w:rsidRPr="0059769B">
              <w:rPr>
                <w:sz w:val="22"/>
                <w:szCs w:val="22"/>
              </w:rPr>
              <w:t>hosp. bežného ÚO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>
              <w:rPr>
                <w:sz w:val="22"/>
                <w:szCs w:val="22"/>
              </w:rPr>
              <w:t>      8549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>
              <w:t xml:space="preserve">    65225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/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 xml:space="preserve">  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>
              <w:t xml:space="preserve">     73774</w:t>
            </w:r>
          </w:p>
        </w:tc>
      </w:tr>
      <w:tr w:rsidR="009C24C8">
        <w:trPr>
          <w:gridBefore w:val="1"/>
          <w:trHeight w:val="330"/>
          <w:jc w:val="center"/>
        </w:trPr>
        <w:tc>
          <w:tcPr>
            <w:tcW w:w="23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Vyplatené dividendy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 w:rsidP="00706939">
            <w:r w:rsidRPr="0059769B">
              <w:rPr>
                <w:sz w:val="22"/>
                <w:szCs w:val="22"/>
              </w:rPr>
              <w:t>Ostatné položky VI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/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/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/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/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/>
        </w:tc>
      </w:tr>
      <w:tr w:rsidR="009C24C8">
        <w:trPr>
          <w:gridBefore w:val="1"/>
          <w:trHeight w:val="330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>
              <w:rPr>
                <w:sz w:val="22"/>
                <w:szCs w:val="22"/>
              </w:rPr>
              <w:t>Spolu: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>
              <w:rPr>
                <w:sz w:val="22"/>
                <w:szCs w:val="22"/>
              </w:rPr>
              <w:t xml:space="preserve"> 92277    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>
              <w:rPr>
                <w:sz w:val="22"/>
                <w:szCs w:val="22"/>
              </w:rPr>
              <w:t xml:space="preserve">   73774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>
              <w:rPr>
                <w:sz w:val="22"/>
                <w:szCs w:val="22"/>
              </w:rPr>
              <w:t xml:space="preserve">       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>
            <w:r>
              <w:rPr>
                <w:sz w:val="22"/>
                <w:szCs w:val="22"/>
              </w:rPr>
              <w:t xml:space="preserve">     166051</w:t>
            </w:r>
          </w:p>
        </w:tc>
      </w:tr>
    </w:tbl>
    <w:p w:rsidR="009C24C8" w:rsidRDefault="009C24C8" w:rsidP="001008A0">
      <w:pPr>
        <w:rPr>
          <w:b/>
          <w:bCs/>
        </w:rPr>
      </w:pPr>
    </w:p>
    <w:p w:rsidR="009C24C8" w:rsidRDefault="009C24C8" w:rsidP="001008A0">
      <w:pPr>
        <w:rPr>
          <w:b/>
          <w:bCs/>
        </w:rPr>
      </w:pPr>
    </w:p>
    <w:p w:rsidR="009C24C8" w:rsidRDefault="009C24C8" w:rsidP="001008A0">
      <w:pPr>
        <w:rPr>
          <w:b/>
          <w:bCs/>
        </w:rPr>
      </w:pPr>
    </w:p>
    <w:p w:rsidR="009C24C8" w:rsidRDefault="009C24C8" w:rsidP="001008A0">
      <w:pPr>
        <w:rPr>
          <w:b/>
          <w:bCs/>
        </w:rPr>
      </w:pPr>
    </w:p>
    <w:p w:rsidR="009C24C8" w:rsidRDefault="009C24C8" w:rsidP="001008A0">
      <w:pPr>
        <w:rPr>
          <w:b/>
          <w:bCs/>
        </w:rPr>
      </w:pPr>
    </w:p>
    <w:p w:rsidR="009C24C8" w:rsidRPr="00D26E73" w:rsidRDefault="009C24C8" w:rsidP="0059769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214"/>
        <w:gridCol w:w="1467"/>
        <w:gridCol w:w="1468"/>
        <w:gridCol w:w="1468"/>
        <w:gridCol w:w="1468"/>
        <w:gridCol w:w="1468"/>
      </w:tblGrid>
      <w:tr w:rsidR="009C24C8" w:rsidRPr="00D26E73">
        <w:trPr>
          <w:trHeight w:val="221"/>
          <w:jc w:val="center"/>
        </w:trPr>
        <w:tc>
          <w:tcPr>
            <w:tcW w:w="221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5976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33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C24C8" w:rsidRPr="00D26E73">
        <w:trPr>
          <w:jc w:val="center"/>
        </w:trPr>
        <w:tc>
          <w:tcPr>
            <w:tcW w:w="2214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9C24C8" w:rsidRPr="00D26E73">
        <w:trPr>
          <w:trHeight w:val="185"/>
          <w:jc w:val="center"/>
        </w:trPr>
        <w:tc>
          <w:tcPr>
            <w:tcW w:w="22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CB41A9" w:rsidRDefault="009C24C8" w:rsidP="005976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CB41A9" w:rsidRDefault="009C24C8" w:rsidP="005976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CB41A9" w:rsidRDefault="009C24C8" w:rsidP="005976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CB41A9" w:rsidRDefault="009C24C8" w:rsidP="005976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CB41A9" w:rsidRDefault="009C24C8" w:rsidP="005976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4C8" w:rsidRPr="00CB41A9" w:rsidRDefault="009C24C8" w:rsidP="0059769B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9C24C8" w:rsidRPr="00D26E73">
        <w:trPr>
          <w:trHeight w:val="330"/>
          <w:jc w:val="center"/>
        </w:trPr>
        <w:tc>
          <w:tcPr>
            <w:tcW w:w="22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       9 960</w:t>
            </w:r>
          </w:p>
        </w:tc>
        <w:tc>
          <w:tcPr>
            <w:tcW w:w="14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       9 960</w:t>
            </w:r>
          </w:p>
        </w:tc>
      </w:tr>
      <w:tr w:rsidR="009C24C8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</w:t>
            </w:r>
            <w:r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vlastné obchodné podiely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/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 w:rsidRPr="00D26E73">
        <w:trPr>
          <w:trHeight w:val="330"/>
          <w:jc w:val="center"/>
        </w:trPr>
        <w:tc>
          <w:tcPr>
            <w:tcW w:w="22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 xml:space="preserve">      </w:t>
            </w:r>
            <w:r>
              <w:rPr>
                <w:sz w:val="22"/>
                <w:szCs w:val="22"/>
              </w:rPr>
              <w:t xml:space="preserve"> 65000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>
              <w:rPr>
                <w:sz w:val="22"/>
                <w:szCs w:val="22"/>
              </w:rPr>
              <w:t xml:space="preserve">     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>
              <w:rPr>
                <w:sz w:val="22"/>
                <w:szCs w:val="22"/>
              </w:rPr>
              <w:t xml:space="preserve">      </w:t>
            </w:r>
            <w:r w:rsidRPr="0059769B">
              <w:rPr>
                <w:sz w:val="22"/>
                <w:szCs w:val="22"/>
              </w:rPr>
              <w:t xml:space="preserve">   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Pr="0059769B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>65</w:t>
            </w:r>
            <w:r w:rsidRPr="0059769B">
              <w:rPr>
                <w:sz w:val="22"/>
                <w:szCs w:val="22"/>
              </w:rPr>
              <w:t xml:space="preserve"> 000</w:t>
            </w:r>
          </w:p>
        </w:tc>
      </w:tr>
      <w:tr w:rsidR="009C24C8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 xml:space="preserve">          </w:t>
            </w:r>
            <w:r>
              <w:rPr>
                <w:sz w:val="22"/>
                <w:szCs w:val="22"/>
              </w:rPr>
              <w:t xml:space="preserve"> 996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 xml:space="preserve">        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 xml:space="preserve">           </w:t>
            </w:r>
            <w:r>
              <w:rPr>
                <w:sz w:val="22"/>
                <w:szCs w:val="22"/>
              </w:rPr>
              <w:t>996</w:t>
            </w:r>
          </w:p>
        </w:tc>
      </w:tr>
      <w:tr w:rsidR="009C24C8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 w:rsidRPr="00D26E73">
        <w:trPr>
          <w:trHeight w:val="330"/>
          <w:jc w:val="center"/>
        </w:trPr>
        <w:tc>
          <w:tcPr>
            <w:tcW w:w="22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 w:rsidRPr="00D26E73">
        <w:trPr>
          <w:trHeight w:val="66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4C8" w:rsidRPr="00D26E73" w:rsidRDefault="009C24C8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 w:rsidRPr="00D26E73">
        <w:trPr>
          <w:trHeight w:val="330"/>
          <w:jc w:val="center"/>
        </w:trPr>
        <w:tc>
          <w:tcPr>
            <w:tcW w:w="22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 w:rsidRPr="00D26E73">
        <w:trPr>
          <w:trHeight w:val="330"/>
          <w:jc w:val="center"/>
        </w:trPr>
        <w:tc>
          <w:tcPr>
            <w:tcW w:w="22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>
              <w:rPr>
                <w:sz w:val="22"/>
                <w:szCs w:val="22"/>
              </w:rPr>
              <w:t xml:space="preserve">     493391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 xml:space="preserve">   </w:t>
            </w:r>
            <w:r>
              <w:rPr>
                <w:sz w:val="22"/>
                <w:szCs w:val="22"/>
              </w:rPr>
              <w:t xml:space="preserve">      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 xml:space="preserve">   </w:t>
            </w:r>
            <w:r>
              <w:rPr>
                <w:sz w:val="22"/>
                <w:szCs w:val="22"/>
              </w:rPr>
              <w:t xml:space="preserve">   -100000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 xml:space="preserve">  </w:t>
            </w:r>
            <w:r>
              <w:rPr>
                <w:sz w:val="22"/>
                <w:szCs w:val="22"/>
              </w:rPr>
              <w:t xml:space="preserve"> </w:t>
            </w:r>
            <w:r w:rsidRPr="0059769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393391</w:t>
            </w:r>
          </w:p>
        </w:tc>
      </w:tr>
      <w:tr w:rsidR="009C24C8" w:rsidRPr="00D26E73">
        <w:trPr>
          <w:trHeight w:val="330"/>
          <w:jc w:val="center"/>
        </w:trPr>
        <w:tc>
          <w:tcPr>
            <w:tcW w:w="22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>
              <w:rPr>
                <w:sz w:val="22"/>
                <w:szCs w:val="22"/>
              </w:rPr>
              <w:t>   -195 933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>
              <w:rPr>
                <w:sz w:val="22"/>
                <w:szCs w:val="22"/>
              </w:rPr>
              <w:t xml:space="preserve">    </w:t>
            </w:r>
            <w:r w:rsidRPr="0059769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-189696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-385619</w:t>
            </w:r>
          </w:p>
        </w:tc>
      </w:tr>
      <w:tr w:rsidR="009C24C8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>
              <w:rPr>
                <w:sz w:val="22"/>
                <w:szCs w:val="22"/>
              </w:rPr>
              <w:t xml:space="preserve">      -189686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 xml:space="preserve">   </w:t>
            </w:r>
            <w:r>
              <w:rPr>
                <w:sz w:val="22"/>
                <w:szCs w:val="22"/>
              </w:rPr>
              <w:t xml:space="preserve">    198235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  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 xml:space="preserve">  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 xml:space="preserve">    </w:t>
            </w:r>
            <w:r>
              <w:rPr>
                <w:sz w:val="22"/>
                <w:szCs w:val="22"/>
              </w:rPr>
              <w:t xml:space="preserve">    8549</w:t>
            </w:r>
          </w:p>
        </w:tc>
      </w:tr>
      <w:tr w:rsidR="009C24C8" w:rsidRPr="00D26E73">
        <w:trPr>
          <w:trHeight w:val="330"/>
          <w:jc w:val="center"/>
        </w:trPr>
        <w:tc>
          <w:tcPr>
            <w:tcW w:w="2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 w:rsidRPr="00D26E73">
        <w:trPr>
          <w:trHeight w:val="330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59769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4C8" w:rsidRPr="0059769B" w:rsidRDefault="009C24C8" w:rsidP="005A0498">
            <w:r w:rsidRPr="0059769B">
              <w:rPr>
                <w:sz w:val="22"/>
                <w:szCs w:val="22"/>
              </w:rPr>
              <w:t> </w:t>
            </w:r>
          </w:p>
        </w:tc>
      </w:tr>
      <w:tr w:rsidR="009C24C8" w:rsidRPr="00D26E73">
        <w:trPr>
          <w:trHeight w:val="345"/>
          <w:jc w:val="center"/>
        </w:trPr>
        <w:tc>
          <w:tcPr>
            <w:tcW w:w="22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59769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Spolu: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Pr="00D26E73" w:rsidRDefault="009C24C8" w:rsidP="0024672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183728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Pr="00D26E73" w:rsidRDefault="009C24C8" w:rsidP="0024672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198235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Pr="00D26E73" w:rsidRDefault="009C24C8" w:rsidP="0024672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-89686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24C8" w:rsidRPr="00D26E73" w:rsidRDefault="009C24C8" w:rsidP="0024672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4C8" w:rsidRPr="00D26E73" w:rsidRDefault="009C24C8" w:rsidP="0024672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92277</w:t>
            </w:r>
          </w:p>
        </w:tc>
      </w:tr>
    </w:tbl>
    <w:p w:rsidR="009C24C8" w:rsidRDefault="009C24C8" w:rsidP="001008A0">
      <w:pPr>
        <w:rPr>
          <w:b/>
          <w:bCs/>
        </w:rPr>
      </w:pPr>
      <w:r>
        <w:rPr>
          <w:b/>
          <w:bCs/>
        </w:rPr>
        <w:t xml:space="preserve">22. Informácie k časti  R . poznámok  o prehľade peňažných tokov (CASH FLOW) sa uvádzajú informácie o pohybe peňazí a peňažných ekvivalentov, výkaz spracovaný </w:t>
      </w:r>
    </w:p>
    <w:p w:rsidR="009C24C8" w:rsidRDefault="009C24C8" w:rsidP="001008A0">
      <w:pPr>
        <w:rPr>
          <w:b/>
          <w:bCs/>
        </w:rPr>
      </w:pPr>
      <w:r>
        <w:rPr>
          <w:b/>
          <w:bCs/>
        </w:rPr>
        <w:t>priamou metódou vykazovania je súčasťou týchto poznámok.</w:t>
      </w:r>
    </w:p>
    <w:sectPr w:rsidR="009C24C8" w:rsidSect="00093D82">
      <w:footerReference w:type="default" r:id="rId7"/>
      <w:footnotePr>
        <w:numRestart w:val="eachPage"/>
      </w:footnotePr>
      <w:endnotePr>
        <w:numFmt w:val="decimal"/>
        <w:numStart w:val="0"/>
      </w:endnotePr>
      <w:pgSz w:w="11906" w:h="16838" w:code="9"/>
      <w:pgMar w:top="1418" w:right="1133" w:bottom="425" w:left="1276" w:header="1797" w:footer="1797" w:gutter="0"/>
      <w:pgNumType w:start="8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24C8" w:rsidRDefault="009C24C8">
      <w:r>
        <w:separator/>
      </w:r>
    </w:p>
  </w:endnote>
  <w:endnote w:type="continuationSeparator" w:id="0">
    <w:p w:rsidR="009C24C8" w:rsidRDefault="009C24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4C8" w:rsidRPr="00F169A6" w:rsidRDefault="009C24C8" w:rsidP="0059769B">
    <w:pPr>
      <w:pStyle w:val="Footer"/>
      <w:framePr w:wrap="auto" w:vAnchor="text" w:hAnchor="margin" w:xAlign="center" w:y="1"/>
      <w:rPr>
        <w:rStyle w:val="PageNumber"/>
        <w:sz w:val="20"/>
        <w:szCs w:val="20"/>
      </w:rPr>
    </w:pPr>
    <w:r w:rsidRPr="00F169A6">
      <w:rPr>
        <w:rStyle w:val="PageNumber"/>
        <w:sz w:val="20"/>
        <w:szCs w:val="20"/>
      </w:rPr>
      <w:fldChar w:fldCharType="begin"/>
    </w:r>
    <w:r w:rsidRPr="00F169A6">
      <w:rPr>
        <w:rStyle w:val="PageNumber"/>
        <w:sz w:val="20"/>
        <w:szCs w:val="20"/>
      </w:rPr>
      <w:instrText xml:space="preserve">PAGE  </w:instrText>
    </w:r>
    <w:r w:rsidRPr="00F169A6">
      <w:rPr>
        <w:rStyle w:val="PageNumber"/>
        <w:sz w:val="20"/>
        <w:szCs w:val="20"/>
      </w:rPr>
      <w:fldChar w:fldCharType="separate"/>
    </w:r>
    <w:r>
      <w:rPr>
        <w:rStyle w:val="PageNumber"/>
        <w:noProof/>
        <w:sz w:val="20"/>
        <w:szCs w:val="20"/>
      </w:rPr>
      <w:t>15</w:t>
    </w:r>
    <w:r w:rsidRPr="00F169A6">
      <w:rPr>
        <w:rStyle w:val="PageNumber"/>
        <w:sz w:val="20"/>
        <w:szCs w:val="20"/>
      </w:rPr>
      <w:fldChar w:fldCharType="end"/>
    </w:r>
  </w:p>
  <w:p w:rsidR="009C24C8" w:rsidRDefault="009C24C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24C8" w:rsidRDefault="009C24C8">
      <w:r>
        <w:separator/>
      </w:r>
    </w:p>
  </w:footnote>
  <w:footnote w:type="continuationSeparator" w:id="0">
    <w:p w:rsidR="009C24C8" w:rsidRDefault="009C24C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CE2911"/>
    <w:multiLevelType w:val="hybridMultilevel"/>
    <w:tmpl w:val="277E6BCE"/>
    <w:lvl w:ilvl="0" w:tplc="041B0017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C292E8D"/>
    <w:multiLevelType w:val="hybridMultilevel"/>
    <w:tmpl w:val="C8C47EB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FB837B5"/>
    <w:multiLevelType w:val="hybridMultilevel"/>
    <w:tmpl w:val="44EA45AA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0E84C6D"/>
    <w:multiLevelType w:val="hybridMultilevel"/>
    <w:tmpl w:val="A2F62B08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11E5A92"/>
    <w:multiLevelType w:val="hybridMultilevel"/>
    <w:tmpl w:val="2230F67C"/>
    <w:lvl w:ilvl="0" w:tplc="41E8F5D8">
      <w:start w:val="1"/>
      <w:numFmt w:val="lowerRoman"/>
      <w:lvlText w:val="%1)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12610E2"/>
    <w:multiLevelType w:val="hybridMultilevel"/>
    <w:tmpl w:val="5EE859A4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A5B539B"/>
    <w:multiLevelType w:val="hybridMultilevel"/>
    <w:tmpl w:val="88469006"/>
    <w:lvl w:ilvl="0" w:tplc="8772B56C">
      <w:start w:val="2"/>
      <w:numFmt w:val="lowerLetter"/>
      <w:lvlText w:val="%1)"/>
      <w:lvlJc w:val="left"/>
      <w:pPr>
        <w:tabs>
          <w:tab w:val="num" w:pos="382"/>
        </w:tabs>
        <w:ind w:left="382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02"/>
        </w:tabs>
        <w:ind w:left="110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22"/>
        </w:tabs>
        <w:ind w:left="182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42"/>
        </w:tabs>
        <w:ind w:left="254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62"/>
        </w:tabs>
        <w:ind w:left="326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82"/>
        </w:tabs>
        <w:ind w:left="398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02"/>
        </w:tabs>
        <w:ind w:left="470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22"/>
        </w:tabs>
        <w:ind w:left="542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42"/>
        </w:tabs>
        <w:ind w:left="6142" w:hanging="180"/>
      </w:pPr>
      <w:rPr>
        <w:rFonts w:cs="Times New Roman"/>
      </w:rPr>
    </w:lvl>
  </w:abstractNum>
  <w:abstractNum w:abstractNumId="7">
    <w:nsid w:val="23D25EF0"/>
    <w:multiLevelType w:val="hybridMultilevel"/>
    <w:tmpl w:val="06AAF462"/>
    <w:lvl w:ilvl="0" w:tplc="041B0017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4174AAF"/>
    <w:multiLevelType w:val="hybridMultilevel"/>
    <w:tmpl w:val="49523088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6610BE0"/>
    <w:multiLevelType w:val="hybridMultilevel"/>
    <w:tmpl w:val="D2EC1DD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5857D34"/>
    <w:multiLevelType w:val="hybridMultilevel"/>
    <w:tmpl w:val="9288EDB0"/>
    <w:lvl w:ilvl="0" w:tplc="B756FF1C">
      <w:start w:val="2"/>
      <w:numFmt w:val="lowerLetter"/>
      <w:lvlText w:val="%1)"/>
      <w:lvlJc w:val="left"/>
      <w:pPr>
        <w:tabs>
          <w:tab w:val="num" w:pos="382"/>
        </w:tabs>
        <w:ind w:left="382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02"/>
        </w:tabs>
        <w:ind w:left="110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22"/>
        </w:tabs>
        <w:ind w:left="182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42"/>
        </w:tabs>
        <w:ind w:left="254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62"/>
        </w:tabs>
        <w:ind w:left="326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82"/>
        </w:tabs>
        <w:ind w:left="398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02"/>
        </w:tabs>
        <w:ind w:left="470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22"/>
        </w:tabs>
        <w:ind w:left="542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42"/>
        </w:tabs>
        <w:ind w:left="6142" w:hanging="180"/>
      </w:pPr>
      <w:rPr>
        <w:rFonts w:cs="Times New Roman"/>
      </w:rPr>
    </w:lvl>
  </w:abstractNum>
  <w:abstractNum w:abstractNumId="11">
    <w:nsid w:val="36E81015"/>
    <w:multiLevelType w:val="hybridMultilevel"/>
    <w:tmpl w:val="05CCAD76"/>
    <w:lvl w:ilvl="0" w:tplc="2016764E">
      <w:start w:val="2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12">
    <w:nsid w:val="3BD4764A"/>
    <w:multiLevelType w:val="hybridMultilevel"/>
    <w:tmpl w:val="CF08DA5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E35436E"/>
    <w:multiLevelType w:val="hybridMultilevel"/>
    <w:tmpl w:val="75AA9CC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90F8E99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E6027D9"/>
    <w:multiLevelType w:val="hybridMultilevel"/>
    <w:tmpl w:val="DBFCE7F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F0A15ED"/>
    <w:multiLevelType w:val="hybridMultilevel"/>
    <w:tmpl w:val="FF561A08"/>
    <w:lvl w:ilvl="0" w:tplc="041B0017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42502982"/>
    <w:multiLevelType w:val="hybridMultilevel"/>
    <w:tmpl w:val="6870EFAC"/>
    <w:lvl w:ilvl="0" w:tplc="041B0017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48035EE4"/>
    <w:multiLevelType w:val="hybridMultilevel"/>
    <w:tmpl w:val="F5F2F5E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5E0810CD"/>
    <w:multiLevelType w:val="hybridMultilevel"/>
    <w:tmpl w:val="12C43C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66516F8C"/>
    <w:multiLevelType w:val="hybridMultilevel"/>
    <w:tmpl w:val="4DAAE43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74EB33DA"/>
    <w:multiLevelType w:val="hybridMultilevel"/>
    <w:tmpl w:val="D850F484"/>
    <w:lvl w:ilvl="0" w:tplc="041B0017">
      <w:start w:val="8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77525367"/>
    <w:multiLevelType w:val="hybridMultilevel"/>
    <w:tmpl w:val="FB9C4DF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7B8C0BB2"/>
    <w:multiLevelType w:val="hybridMultilevel"/>
    <w:tmpl w:val="D05C00A4"/>
    <w:lvl w:ilvl="0" w:tplc="041B0017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1"/>
  </w:num>
  <w:num w:numId="3">
    <w:abstractNumId w:val="2"/>
  </w:num>
  <w:num w:numId="4">
    <w:abstractNumId w:val="3"/>
  </w:num>
  <w:num w:numId="5">
    <w:abstractNumId w:val="8"/>
  </w:num>
  <w:num w:numId="6">
    <w:abstractNumId w:val="5"/>
  </w:num>
  <w:num w:numId="7">
    <w:abstractNumId w:val="10"/>
  </w:num>
  <w:num w:numId="8">
    <w:abstractNumId w:val="6"/>
  </w:num>
  <w:num w:numId="9">
    <w:abstractNumId w:val="18"/>
  </w:num>
  <w:num w:numId="10">
    <w:abstractNumId w:val="4"/>
  </w:num>
  <w:num w:numId="11">
    <w:abstractNumId w:val="15"/>
  </w:num>
  <w:num w:numId="12">
    <w:abstractNumId w:val="22"/>
  </w:num>
  <w:num w:numId="13">
    <w:abstractNumId w:val="0"/>
  </w:num>
  <w:num w:numId="14">
    <w:abstractNumId w:val="19"/>
  </w:num>
  <w:num w:numId="15">
    <w:abstractNumId w:val="12"/>
  </w:num>
  <w:num w:numId="16">
    <w:abstractNumId w:val="13"/>
  </w:num>
  <w:num w:numId="17">
    <w:abstractNumId w:val="14"/>
  </w:num>
  <w:num w:numId="18">
    <w:abstractNumId w:val="17"/>
  </w:num>
  <w:num w:numId="19">
    <w:abstractNumId w:val="20"/>
  </w:num>
  <w:num w:numId="20">
    <w:abstractNumId w:val="9"/>
  </w:num>
  <w:num w:numId="21">
    <w:abstractNumId w:val="16"/>
  </w:num>
  <w:num w:numId="22">
    <w:abstractNumId w:val="7"/>
  </w:num>
  <w:num w:numId="23">
    <w:abstractNumId w:val="1"/>
  </w:num>
  <w:num w:numId="24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doNotValidateAgainstSchema/>
  <w:doNotDemarcateInvalidXml/>
  <w:footnotePr>
    <w:numRestart w:val="eachPage"/>
    <w:footnote w:id="-1"/>
    <w:footnote w:id="0"/>
  </w:footnotePr>
  <w:endnotePr>
    <w:numFmt w:val="decimal"/>
    <w:numStart w:val="0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5105A"/>
    <w:rsid w:val="000179AC"/>
    <w:rsid w:val="00027029"/>
    <w:rsid w:val="00030D24"/>
    <w:rsid w:val="00034C6D"/>
    <w:rsid w:val="00037852"/>
    <w:rsid w:val="0004000B"/>
    <w:rsid w:val="00074C0E"/>
    <w:rsid w:val="00077031"/>
    <w:rsid w:val="00093D82"/>
    <w:rsid w:val="000953A9"/>
    <w:rsid w:val="000A13A9"/>
    <w:rsid w:val="000B0F9E"/>
    <w:rsid w:val="000B2180"/>
    <w:rsid w:val="000D1307"/>
    <w:rsid w:val="000E09E1"/>
    <w:rsid w:val="000F0B30"/>
    <w:rsid w:val="001008A0"/>
    <w:rsid w:val="00101159"/>
    <w:rsid w:val="00126248"/>
    <w:rsid w:val="00143E93"/>
    <w:rsid w:val="00151264"/>
    <w:rsid w:val="00155432"/>
    <w:rsid w:val="001601CC"/>
    <w:rsid w:val="0016229D"/>
    <w:rsid w:val="00171E3A"/>
    <w:rsid w:val="00184795"/>
    <w:rsid w:val="00193D0D"/>
    <w:rsid w:val="001A2C40"/>
    <w:rsid w:val="001B5E0F"/>
    <w:rsid w:val="001C3BD7"/>
    <w:rsid w:val="001E4ABF"/>
    <w:rsid w:val="0021712F"/>
    <w:rsid w:val="00245009"/>
    <w:rsid w:val="0024672B"/>
    <w:rsid w:val="00254F77"/>
    <w:rsid w:val="002574B7"/>
    <w:rsid w:val="00283B3B"/>
    <w:rsid w:val="002A39E0"/>
    <w:rsid w:val="002B1C70"/>
    <w:rsid w:val="002B7029"/>
    <w:rsid w:val="002C235F"/>
    <w:rsid w:val="002C4415"/>
    <w:rsid w:val="00302AF1"/>
    <w:rsid w:val="0030509F"/>
    <w:rsid w:val="003246F7"/>
    <w:rsid w:val="00370239"/>
    <w:rsid w:val="00380936"/>
    <w:rsid w:val="00385035"/>
    <w:rsid w:val="003C2FE0"/>
    <w:rsid w:val="003F4E76"/>
    <w:rsid w:val="00404D46"/>
    <w:rsid w:val="00405E96"/>
    <w:rsid w:val="004113E1"/>
    <w:rsid w:val="00423238"/>
    <w:rsid w:val="0044142E"/>
    <w:rsid w:val="004443D9"/>
    <w:rsid w:val="00445744"/>
    <w:rsid w:val="004733A3"/>
    <w:rsid w:val="0047575F"/>
    <w:rsid w:val="00476762"/>
    <w:rsid w:val="0047782C"/>
    <w:rsid w:val="004876F7"/>
    <w:rsid w:val="00491C7B"/>
    <w:rsid w:val="00493617"/>
    <w:rsid w:val="004A12A3"/>
    <w:rsid w:val="004B0BD5"/>
    <w:rsid w:val="004C18E6"/>
    <w:rsid w:val="004D189B"/>
    <w:rsid w:val="004D5AFE"/>
    <w:rsid w:val="004E71BB"/>
    <w:rsid w:val="004F4438"/>
    <w:rsid w:val="0050029D"/>
    <w:rsid w:val="00504031"/>
    <w:rsid w:val="0050540B"/>
    <w:rsid w:val="00525BCD"/>
    <w:rsid w:val="005302C2"/>
    <w:rsid w:val="005348FE"/>
    <w:rsid w:val="0054200C"/>
    <w:rsid w:val="00582DD3"/>
    <w:rsid w:val="005879DD"/>
    <w:rsid w:val="00592D5E"/>
    <w:rsid w:val="0059769B"/>
    <w:rsid w:val="005A0498"/>
    <w:rsid w:val="005A2B80"/>
    <w:rsid w:val="005F6DBE"/>
    <w:rsid w:val="006001FF"/>
    <w:rsid w:val="006015B7"/>
    <w:rsid w:val="006075F2"/>
    <w:rsid w:val="00616777"/>
    <w:rsid w:val="00622E7C"/>
    <w:rsid w:val="00630740"/>
    <w:rsid w:val="00641265"/>
    <w:rsid w:val="0064500D"/>
    <w:rsid w:val="00645CFD"/>
    <w:rsid w:val="0065184A"/>
    <w:rsid w:val="006636AC"/>
    <w:rsid w:val="00681846"/>
    <w:rsid w:val="006904D8"/>
    <w:rsid w:val="006921F6"/>
    <w:rsid w:val="00692DF7"/>
    <w:rsid w:val="006A00B5"/>
    <w:rsid w:val="006A021F"/>
    <w:rsid w:val="006B7189"/>
    <w:rsid w:val="006E2F7D"/>
    <w:rsid w:val="00706939"/>
    <w:rsid w:val="00712089"/>
    <w:rsid w:val="00725521"/>
    <w:rsid w:val="00741E11"/>
    <w:rsid w:val="0077067F"/>
    <w:rsid w:val="00773AF5"/>
    <w:rsid w:val="00775EA7"/>
    <w:rsid w:val="007C2CAB"/>
    <w:rsid w:val="007C40F2"/>
    <w:rsid w:val="007D1173"/>
    <w:rsid w:val="007D2D72"/>
    <w:rsid w:val="007D67D3"/>
    <w:rsid w:val="007F00A4"/>
    <w:rsid w:val="007F4936"/>
    <w:rsid w:val="007F7E8B"/>
    <w:rsid w:val="00821CCA"/>
    <w:rsid w:val="00822611"/>
    <w:rsid w:val="00825C19"/>
    <w:rsid w:val="008356C2"/>
    <w:rsid w:val="008454EF"/>
    <w:rsid w:val="00850146"/>
    <w:rsid w:val="008938D2"/>
    <w:rsid w:val="00895E0B"/>
    <w:rsid w:val="008A524C"/>
    <w:rsid w:val="008A5E33"/>
    <w:rsid w:val="008B2E9F"/>
    <w:rsid w:val="008C1D49"/>
    <w:rsid w:val="008D27B2"/>
    <w:rsid w:val="008F37CB"/>
    <w:rsid w:val="00911FD3"/>
    <w:rsid w:val="009144D6"/>
    <w:rsid w:val="009209E1"/>
    <w:rsid w:val="00926EA6"/>
    <w:rsid w:val="00931EE5"/>
    <w:rsid w:val="00934640"/>
    <w:rsid w:val="009467FD"/>
    <w:rsid w:val="00951EA6"/>
    <w:rsid w:val="00975F37"/>
    <w:rsid w:val="00985400"/>
    <w:rsid w:val="00987803"/>
    <w:rsid w:val="00987953"/>
    <w:rsid w:val="00992241"/>
    <w:rsid w:val="009928BA"/>
    <w:rsid w:val="009A1D61"/>
    <w:rsid w:val="009A212F"/>
    <w:rsid w:val="009A2323"/>
    <w:rsid w:val="009B1247"/>
    <w:rsid w:val="009B1B2D"/>
    <w:rsid w:val="009C24C8"/>
    <w:rsid w:val="009E0183"/>
    <w:rsid w:val="009E1B74"/>
    <w:rsid w:val="009F3BAE"/>
    <w:rsid w:val="009F5245"/>
    <w:rsid w:val="00A102E6"/>
    <w:rsid w:val="00A11D3D"/>
    <w:rsid w:val="00A121C5"/>
    <w:rsid w:val="00A141F1"/>
    <w:rsid w:val="00A2083A"/>
    <w:rsid w:val="00A20E17"/>
    <w:rsid w:val="00A22CBF"/>
    <w:rsid w:val="00A23A70"/>
    <w:rsid w:val="00A34439"/>
    <w:rsid w:val="00A5045D"/>
    <w:rsid w:val="00A64299"/>
    <w:rsid w:val="00A64A8E"/>
    <w:rsid w:val="00A703CB"/>
    <w:rsid w:val="00A80BF6"/>
    <w:rsid w:val="00A83E9E"/>
    <w:rsid w:val="00AB1A1E"/>
    <w:rsid w:val="00AD7859"/>
    <w:rsid w:val="00AE43BD"/>
    <w:rsid w:val="00AE47DD"/>
    <w:rsid w:val="00AF41E5"/>
    <w:rsid w:val="00B0015E"/>
    <w:rsid w:val="00B0692E"/>
    <w:rsid w:val="00B12A58"/>
    <w:rsid w:val="00B178CF"/>
    <w:rsid w:val="00B42F38"/>
    <w:rsid w:val="00B44890"/>
    <w:rsid w:val="00B46D61"/>
    <w:rsid w:val="00B524E9"/>
    <w:rsid w:val="00B606B9"/>
    <w:rsid w:val="00B73B72"/>
    <w:rsid w:val="00B971CD"/>
    <w:rsid w:val="00BA0AC0"/>
    <w:rsid w:val="00BC44BE"/>
    <w:rsid w:val="00BD018A"/>
    <w:rsid w:val="00C06A18"/>
    <w:rsid w:val="00C232E1"/>
    <w:rsid w:val="00C32824"/>
    <w:rsid w:val="00C34D0A"/>
    <w:rsid w:val="00C5105A"/>
    <w:rsid w:val="00CB2F43"/>
    <w:rsid w:val="00CB41A9"/>
    <w:rsid w:val="00CD0E9C"/>
    <w:rsid w:val="00CE5BE9"/>
    <w:rsid w:val="00D24293"/>
    <w:rsid w:val="00D26E73"/>
    <w:rsid w:val="00D27876"/>
    <w:rsid w:val="00D3566A"/>
    <w:rsid w:val="00D543CD"/>
    <w:rsid w:val="00D62021"/>
    <w:rsid w:val="00D62476"/>
    <w:rsid w:val="00D6294B"/>
    <w:rsid w:val="00D811FA"/>
    <w:rsid w:val="00D83839"/>
    <w:rsid w:val="00D900BA"/>
    <w:rsid w:val="00D94722"/>
    <w:rsid w:val="00D97CFC"/>
    <w:rsid w:val="00DA0815"/>
    <w:rsid w:val="00DA0FC3"/>
    <w:rsid w:val="00DA443A"/>
    <w:rsid w:val="00DB0D90"/>
    <w:rsid w:val="00DB7A80"/>
    <w:rsid w:val="00DD12C8"/>
    <w:rsid w:val="00DD35C8"/>
    <w:rsid w:val="00E047B4"/>
    <w:rsid w:val="00E11EC3"/>
    <w:rsid w:val="00E12B9D"/>
    <w:rsid w:val="00E23ED4"/>
    <w:rsid w:val="00E33230"/>
    <w:rsid w:val="00E43384"/>
    <w:rsid w:val="00E47DD3"/>
    <w:rsid w:val="00E61E5F"/>
    <w:rsid w:val="00E721F2"/>
    <w:rsid w:val="00E75CDB"/>
    <w:rsid w:val="00E765FC"/>
    <w:rsid w:val="00E93A1E"/>
    <w:rsid w:val="00EC7537"/>
    <w:rsid w:val="00ED5099"/>
    <w:rsid w:val="00EE5B5A"/>
    <w:rsid w:val="00EF2650"/>
    <w:rsid w:val="00EF3680"/>
    <w:rsid w:val="00EF690E"/>
    <w:rsid w:val="00F169A6"/>
    <w:rsid w:val="00F22C34"/>
    <w:rsid w:val="00F403E9"/>
    <w:rsid w:val="00F5306E"/>
    <w:rsid w:val="00F60E6E"/>
    <w:rsid w:val="00F65955"/>
    <w:rsid w:val="00F72257"/>
    <w:rsid w:val="00F84E4E"/>
    <w:rsid w:val="00FB78A6"/>
    <w:rsid w:val="00FD4966"/>
    <w:rsid w:val="00FD4D06"/>
    <w:rsid w:val="00FE443E"/>
    <w:rsid w:val="00FF03CD"/>
    <w:rsid w:val="00FF29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44BE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6015B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B7029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6015B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B7029"/>
    <w:rPr>
      <w:rFonts w:cs="Times New Roman"/>
      <w:sz w:val="24"/>
      <w:szCs w:val="24"/>
    </w:rPr>
  </w:style>
  <w:style w:type="paragraph" w:styleId="Title">
    <w:name w:val="Title"/>
    <w:basedOn w:val="Normal"/>
    <w:next w:val="Normal"/>
    <w:link w:val="TitleChar"/>
    <w:uiPriority w:val="99"/>
    <w:qFormat/>
    <w:rsid w:val="006A021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6A021F"/>
    <w:rPr>
      <w:rFonts w:ascii="Arial Narrow" w:hAnsi="Arial Narrow" w:cs="Arial Narrow"/>
      <w:b/>
      <w:bCs/>
      <w:kern w:val="28"/>
      <w:sz w:val="32"/>
      <w:szCs w:val="32"/>
      <w:lang w:val="sk-SK" w:eastAsia="en-US"/>
    </w:rPr>
  </w:style>
  <w:style w:type="paragraph" w:customStyle="1" w:styleId="TopHeader">
    <w:name w:val="Top Header"/>
    <w:basedOn w:val="Normal"/>
    <w:uiPriority w:val="99"/>
    <w:rsid w:val="006A021F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styleId="PageNumber">
    <w:name w:val="page number"/>
    <w:basedOn w:val="DefaultParagraphFont"/>
    <w:uiPriority w:val="99"/>
    <w:rsid w:val="00423238"/>
    <w:rPr>
      <w:rFonts w:cs="Times New Roman"/>
    </w:rPr>
  </w:style>
  <w:style w:type="paragraph" w:customStyle="1" w:styleId="Value">
    <w:name w:val="Value"/>
    <w:basedOn w:val="Normal"/>
    <w:link w:val="ValueChar"/>
    <w:uiPriority w:val="99"/>
    <w:rsid w:val="0064500D"/>
    <w:pPr>
      <w:jc w:val="right"/>
    </w:pPr>
    <w:rPr>
      <w:rFonts w:ascii="Arial Narrow" w:hAnsi="Arial Narrow" w:cs="Arial Narrow"/>
      <w:sz w:val="22"/>
      <w:szCs w:val="22"/>
      <w:lang w:eastAsia="en-US"/>
    </w:rPr>
  </w:style>
  <w:style w:type="character" w:customStyle="1" w:styleId="ValueChar">
    <w:name w:val="Value Char"/>
    <w:basedOn w:val="DefaultParagraphFont"/>
    <w:link w:val="Value"/>
    <w:uiPriority w:val="99"/>
    <w:locked/>
    <w:rsid w:val="0064500D"/>
    <w:rPr>
      <w:rFonts w:ascii="Arial Narrow" w:hAnsi="Arial Narrow" w:cs="Arial Narrow"/>
      <w:sz w:val="22"/>
      <w:szCs w:val="22"/>
      <w:lang w:val="sk-SK" w:eastAsia="en-US"/>
    </w:rPr>
  </w:style>
  <w:style w:type="character" w:customStyle="1" w:styleId="NzovChar">
    <w:name w:val="Názov Char"/>
    <w:basedOn w:val="DefaultParagraphFont"/>
    <w:uiPriority w:val="99"/>
    <w:locked/>
    <w:rsid w:val="0059769B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customStyle="1" w:styleId="CharChar9">
    <w:name w:val="Char Char9"/>
    <w:basedOn w:val="DefaultParagraphFont"/>
    <w:uiPriority w:val="99"/>
    <w:locked/>
    <w:rsid w:val="00A22CBF"/>
    <w:rPr>
      <w:rFonts w:ascii="Arial Narrow" w:hAnsi="Arial Narrow" w:cs="Arial Narrow"/>
      <w:b/>
      <w:bCs/>
      <w:kern w:val="28"/>
      <w:sz w:val="32"/>
      <w:szCs w:val="32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465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12</Pages>
  <Words>2371</Words>
  <Characters>13518</Characters>
  <Application>Microsoft Office Outlook</Application>
  <DocSecurity>0</DocSecurity>
  <Lines>0</Lines>
  <Paragraphs>0</Paragraphs>
  <ScaleCrop>false</ScaleCrop>
  <Company>TRANSFER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c</dc:title>
  <dc:subject/>
  <dc:creator>Bartalos Attila</dc:creator>
  <cp:keywords/>
  <dc:description/>
  <cp:lastModifiedBy>++</cp:lastModifiedBy>
  <cp:revision>2</cp:revision>
  <cp:lastPrinted>2013-06-08T06:34:00Z</cp:lastPrinted>
  <dcterms:created xsi:type="dcterms:W3CDTF">2016-03-22T18:30:00Z</dcterms:created>
  <dcterms:modified xsi:type="dcterms:W3CDTF">2016-03-22T18:30:00Z</dcterms:modified>
</cp:coreProperties>
</file>