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D51673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9C0B0D">
        <w:rPr>
          <w:rFonts w:ascii="Times New Roman" w:hAnsi="Times New Roman" w:cs="Times New Roman"/>
          <w:b/>
        </w:rPr>
        <w:t>Stavebné bytové družstvo občanov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prideľuje družstevné byty vrátane bytov v rodinných domčekoch a nebytové priestory do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nájmu a vlastníctva svojim členom,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priestorov,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priestorov,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:rsidR="00B108CD" w:rsidRP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priestorov.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1.1.2014 do 31.12.2014 bola schválená Zhromaždením delegátov dňa 20. mája 2015.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31.12.2015 je zostavená ako riadna účtovná závierka podľa § 17 ods. 6 zákona</w:t>
      </w:r>
    </w:p>
    <w:p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 xml:space="preserve">za obdobie od 1. januára 2015 do </w:t>
      </w:r>
    </w:p>
    <w:p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2015.</w:t>
      </w:r>
      <w:r w:rsidR="00AF7256">
        <w:rPr>
          <w:rFonts w:ascii="Times New Roman" w:hAnsi="Times New Roman" w:cs="Times New Roman"/>
        </w:rPr>
        <w:t xml:space="preserve">  </w:t>
      </w:r>
    </w:p>
    <w:p w:rsidR="002E2695" w:rsidRPr="00B65183" w:rsidRDefault="002663B9" w:rsidP="00B65183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B7F24" w:rsidRDefault="002B7F24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F1292E" w:rsidRDefault="00F1292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x</w:t>
      </w:r>
    </w:p>
    <w:p w:rsidR="00005DD5" w:rsidRDefault="00005DD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11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  <w:r w:rsidR="002B7F24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B7F24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Pr="00BF0803" w:rsidRDefault="000D561E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BF0803">
        <w:rPr>
          <w:rFonts w:ascii="Times New Roman" w:hAnsi="Times New Roman" w:cs="Times New Roman"/>
          <w:sz w:val="24"/>
          <w:szCs w:val="24"/>
        </w:rPr>
        <w:t>4 265 €.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:rsidR="00052715" w:rsidRDefault="0005271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52715" w:rsidRDefault="0005271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Pr="00B465AB" w:rsidRDefault="00785606" w:rsidP="00B465AB">
      <w:pPr>
        <w:spacing w:before="240" w:line="240" w:lineRule="auto"/>
        <w:jc w:val="both"/>
        <w:rPr>
          <w:rFonts w:ascii="Times New Roman" w:hAnsi="Times New Roman" w:cs="Times New Roman"/>
          <w:color w:val="000000" w:themeColor="text1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785606" w:rsidRDefault="00785606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785606" w:rsidRPr="00B465AB" w:rsidRDefault="00785606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sklady materiálu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panelová cesta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5AF1" w:rsidRDefault="00C45AF1" w:rsidP="005048E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785606" w:rsidRPr="005B773B" w:rsidRDefault="00785606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:rsidR="005048EC" w:rsidRDefault="005048EC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45EE8" w:rsidRP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048EC" w:rsidRDefault="005048EC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86157" w:rsidRPr="0090305A" w:rsidRDefault="0021501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1501C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2 483 093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D0B8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2 296 208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sociálneho fondu                     2 990 €</w:t>
      </w:r>
    </w:p>
    <w:p w:rsidR="00ED0B81" w:rsidRPr="00ED0B81" w:rsidRDefault="002663B9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2 480 103 €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:rsidR="005048EC" w:rsidRDefault="005048EC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:rsidR="00414FB4" w:rsidRPr="00ED0B81" w:rsidRDefault="00ED0B8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nemáme zabezpečené záložným právom.</w:t>
      </w:r>
    </w:p>
    <w:p w:rsidR="005048EC" w:rsidRDefault="005048EC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7902B4" w:rsidRDefault="007902B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5048EC" w:rsidRDefault="005048EC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DA5F8A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Výnosy z dražby bytu na ul. Zelená 2026/7 č.b.13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DA5F8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32 500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DA5F8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DA5F8A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Prislúchajúce náklady k dražbe bytu</w:t>
            </w:r>
            <w:r w:rsidR="005048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ul. Zelená 2026/7 č.b.13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A5F8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13 228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A5F8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8E0C9F" w:rsidRDefault="008E0C9F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14 616 306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14 798 483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3D655B" w:rsidRDefault="003D655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Hodnota bytov prevedených do osobného vlastníctva v správe nášho družstva k 31.12.2015 v sume  14 616 306 € predstavuje 2451 bytových jednotiek v 155 domoch prevedených do osobného vlastníctva nájomcov doteraz a ich správu vykonáva naše družstvo. </w:t>
      </w:r>
    </w:p>
    <w:p w:rsidR="00923190" w:rsidRPr="00695C8A" w:rsidRDefault="003D655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 1.1.2015 odišiel z našej správy 1 bytový dom s 9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b.j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a v priebehu roku 2015 k naše</w:t>
      </w:r>
      <w:r w:rsidR="0005244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zmluve o výkone správy pristúpili ďalšie dva domy s 4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b.j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a 11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b.j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:rsidR="008E0C9F" w:rsidRDefault="008E0C9F" w:rsidP="00695C8A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695C8A" w:rsidRPr="002663B9" w:rsidRDefault="00923190" w:rsidP="002663B9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:rsidR="00695C8A" w:rsidRDefault="00695C8A" w:rsidP="00AC3CB0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5C8A" w:rsidRDefault="00923190" w:rsidP="00695C8A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695C8A" w:rsidRDefault="002663B9" w:rsidP="00AC3CB0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663B9" w:rsidRDefault="002663B9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AC3CB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695C8A" w:rsidP="002663B9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bookmarkStart w:id="0" w:name="_GoBack"/>
      <w:bookmarkEnd w:id="0"/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695C8A" w:rsidP="00695C8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48EC" w:rsidRDefault="005048EC" w:rsidP="00CE03EC">
      <w:pPr>
        <w:spacing w:after="0" w:line="240" w:lineRule="auto"/>
      </w:pPr>
      <w:r>
        <w:separator/>
      </w:r>
    </w:p>
  </w:endnote>
  <w:endnote w:type="continuationSeparator" w:id="0">
    <w:p w:rsidR="005048EC" w:rsidRDefault="005048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48EC" w:rsidRDefault="005048E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663B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663B9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48EC" w:rsidRDefault="005048EC" w:rsidP="00CE03EC">
      <w:pPr>
        <w:spacing w:after="0" w:line="240" w:lineRule="auto"/>
      </w:pPr>
      <w:r>
        <w:separator/>
      </w:r>
    </w:p>
  </w:footnote>
  <w:footnote w:type="continuationSeparator" w:id="0">
    <w:p w:rsidR="005048EC" w:rsidRDefault="005048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48EC" w:rsidRPr="00CE03EC" w:rsidRDefault="005048EC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441A6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22370" w:rsidRPr="007952A6" w:rsidRDefault="0082237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48EC" w:rsidRPr="007952A6" w:rsidRDefault="005048E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1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12"/>
  </w:num>
  <w:num w:numId="7">
    <w:abstractNumId w:val="4"/>
  </w:num>
  <w:num w:numId="8">
    <w:abstractNumId w:val="10"/>
  </w:num>
  <w:num w:numId="9">
    <w:abstractNumId w:val="13"/>
  </w:num>
  <w:num w:numId="10">
    <w:abstractNumId w:val="5"/>
  </w:num>
  <w:num w:numId="11">
    <w:abstractNumId w:val="0"/>
  </w:num>
  <w:num w:numId="12">
    <w:abstractNumId w:val="2"/>
  </w:num>
  <w:num w:numId="13">
    <w:abstractNumId w:val="1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DD5"/>
    <w:rsid w:val="000278C4"/>
    <w:rsid w:val="00052440"/>
    <w:rsid w:val="00052715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1501C"/>
    <w:rsid w:val="00223286"/>
    <w:rsid w:val="002663B9"/>
    <w:rsid w:val="002718B4"/>
    <w:rsid w:val="00294BB7"/>
    <w:rsid w:val="002B7F24"/>
    <w:rsid w:val="002E2695"/>
    <w:rsid w:val="00360F88"/>
    <w:rsid w:val="003A2A62"/>
    <w:rsid w:val="003A5152"/>
    <w:rsid w:val="003D2C52"/>
    <w:rsid w:val="003D655B"/>
    <w:rsid w:val="003F3E00"/>
    <w:rsid w:val="003F5AF5"/>
    <w:rsid w:val="004105E8"/>
    <w:rsid w:val="00414FB4"/>
    <w:rsid w:val="00463177"/>
    <w:rsid w:val="004701FB"/>
    <w:rsid w:val="004B2D3E"/>
    <w:rsid w:val="005048EC"/>
    <w:rsid w:val="00504DBD"/>
    <w:rsid w:val="00547F9F"/>
    <w:rsid w:val="005877C7"/>
    <w:rsid w:val="005B773B"/>
    <w:rsid w:val="006000D1"/>
    <w:rsid w:val="00600C1D"/>
    <w:rsid w:val="00621534"/>
    <w:rsid w:val="006447AF"/>
    <w:rsid w:val="00656664"/>
    <w:rsid w:val="00695C8A"/>
    <w:rsid w:val="006E4085"/>
    <w:rsid w:val="007400DB"/>
    <w:rsid w:val="00785606"/>
    <w:rsid w:val="00787C52"/>
    <w:rsid w:val="007902B4"/>
    <w:rsid w:val="007A588C"/>
    <w:rsid w:val="007C37DE"/>
    <w:rsid w:val="007D169F"/>
    <w:rsid w:val="00803762"/>
    <w:rsid w:val="00811FFA"/>
    <w:rsid w:val="008200B8"/>
    <w:rsid w:val="00822370"/>
    <w:rsid w:val="0083794D"/>
    <w:rsid w:val="00845EE8"/>
    <w:rsid w:val="008774C4"/>
    <w:rsid w:val="008777C2"/>
    <w:rsid w:val="008E0C9F"/>
    <w:rsid w:val="008E4E28"/>
    <w:rsid w:val="00900440"/>
    <w:rsid w:val="0090305A"/>
    <w:rsid w:val="00923190"/>
    <w:rsid w:val="00985F05"/>
    <w:rsid w:val="00986157"/>
    <w:rsid w:val="00994678"/>
    <w:rsid w:val="00997389"/>
    <w:rsid w:val="009A274C"/>
    <w:rsid w:val="009C0B0D"/>
    <w:rsid w:val="009E6AD6"/>
    <w:rsid w:val="009F1252"/>
    <w:rsid w:val="00A100E4"/>
    <w:rsid w:val="00A54F83"/>
    <w:rsid w:val="00A562DA"/>
    <w:rsid w:val="00A60D37"/>
    <w:rsid w:val="00A65198"/>
    <w:rsid w:val="00AC3CB0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E3A69"/>
    <w:rsid w:val="00BF0803"/>
    <w:rsid w:val="00C21550"/>
    <w:rsid w:val="00C45AF1"/>
    <w:rsid w:val="00C5195B"/>
    <w:rsid w:val="00C54666"/>
    <w:rsid w:val="00CD1824"/>
    <w:rsid w:val="00CE03EC"/>
    <w:rsid w:val="00D06A5E"/>
    <w:rsid w:val="00D0740C"/>
    <w:rsid w:val="00D47F07"/>
    <w:rsid w:val="00D51673"/>
    <w:rsid w:val="00D71517"/>
    <w:rsid w:val="00D77AF9"/>
    <w:rsid w:val="00D92374"/>
    <w:rsid w:val="00DA5F8A"/>
    <w:rsid w:val="00DA71F9"/>
    <w:rsid w:val="00DC3B5F"/>
    <w:rsid w:val="00DF187C"/>
    <w:rsid w:val="00E03DFF"/>
    <w:rsid w:val="00E42DF0"/>
    <w:rsid w:val="00E76726"/>
    <w:rsid w:val="00ED0B81"/>
    <w:rsid w:val="00ED71A7"/>
    <w:rsid w:val="00F05C8B"/>
    <w:rsid w:val="00F07BC0"/>
    <w:rsid w:val="00F1292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7</Pages>
  <Words>1618</Words>
  <Characters>9229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Klieskova Ludmila</cp:lastModifiedBy>
  <cp:revision>17</cp:revision>
  <cp:lastPrinted>2016-01-29T11:21:00Z</cp:lastPrinted>
  <dcterms:created xsi:type="dcterms:W3CDTF">2016-02-16T12:31:00Z</dcterms:created>
  <dcterms:modified xsi:type="dcterms:W3CDTF">2016-03-23T06:03:00Z</dcterms:modified>
</cp:coreProperties>
</file>