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B77E47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10B6E" w:rsidP="00110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COFFEE HOUSE Kolárovo 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10B6E" w:rsidP="00110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Nábrežná 4581/8</w:t>
            </w:r>
            <w:r w:rsidR="00B77E47">
              <w:rPr>
                <w:sz w:val="24"/>
                <w:szCs w:val="24"/>
              </w:rPr>
              <w:t>, 940 0</w:t>
            </w:r>
            <w:r>
              <w:rPr>
                <w:sz w:val="24"/>
                <w:szCs w:val="24"/>
              </w:rPr>
              <w:t>2</w:t>
            </w:r>
            <w:r w:rsidR="00B77E47">
              <w:rPr>
                <w:sz w:val="24"/>
                <w:szCs w:val="24"/>
              </w:rPr>
              <w:t xml:space="preserve"> Nové Zámky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48 133 230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24.04.2015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Zakladateľská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77E4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10B6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10B6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B77E4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77E4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0B6E">
              <w:rPr>
                <w:sz w:val="24"/>
                <w:szCs w:val="24"/>
              </w:rPr>
              <w:t>Kaviareň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Angelika Podhorská</w:t>
            </w:r>
          </w:p>
          <w:p w:rsidR="00110B6E" w:rsidRPr="00B452D4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B77E47" w:rsidRDefault="00B77E47" w:rsidP="0061750D">
            <w:pPr>
              <w:rPr>
                <w:sz w:val="24"/>
                <w:szCs w:val="24"/>
              </w:rPr>
            </w:pPr>
          </w:p>
          <w:p w:rsidR="00B77E47" w:rsidRDefault="00B77E47" w:rsidP="0061750D">
            <w:pPr>
              <w:rPr>
                <w:sz w:val="24"/>
                <w:szCs w:val="24"/>
              </w:rPr>
            </w:pPr>
          </w:p>
          <w:p w:rsidR="00B77E47" w:rsidRPr="00B452D4" w:rsidRDefault="00110B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77E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7E47">
        <w:rPr>
          <w:rFonts w:cs="Tahoma"/>
          <w:b/>
          <w:bCs/>
          <w:sz w:val="22"/>
          <w:szCs w:val="22"/>
        </w:rPr>
        <w:instrText xml:space="preserve"> FORMCHECKBOX </w:instrText>
      </w:r>
      <w:r w:rsidR="00B77E47">
        <w:rPr>
          <w:rFonts w:cs="Tahoma"/>
          <w:b/>
          <w:bCs/>
          <w:sz w:val="22"/>
          <w:szCs w:val="22"/>
        </w:rPr>
      </w:r>
      <w:r w:rsidR="00B77E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77E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7E47">
        <w:rPr>
          <w:rFonts w:cs="Tahoma"/>
          <w:b/>
          <w:bCs/>
          <w:sz w:val="22"/>
          <w:szCs w:val="22"/>
        </w:rPr>
        <w:instrText xml:space="preserve"> FORMCHECKBOX </w:instrText>
      </w:r>
      <w:r w:rsidR="00B77E47">
        <w:rPr>
          <w:rFonts w:cs="Tahoma"/>
          <w:b/>
          <w:bCs/>
          <w:sz w:val="22"/>
          <w:szCs w:val="22"/>
        </w:rPr>
      </w:r>
      <w:r w:rsidR="00B77E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77E47" w:rsidRPr="00B77E4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</w:t>
      </w:r>
    </w:p>
    <w:p w:rsidR="00B77E47" w:rsidRDefault="00B77E47" w:rsidP="00B77E47">
      <w:pPr>
        <w:ind w:left="284"/>
        <w:jc w:val="both"/>
        <w:rPr>
          <w:b/>
          <w:sz w:val="24"/>
          <w:szCs w:val="24"/>
        </w:rPr>
      </w:pPr>
    </w:p>
    <w:p w:rsidR="002B21DE" w:rsidRPr="0085674F" w:rsidRDefault="00816145" w:rsidP="00B77E47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77E4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77E47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77E47" w:rsidRDefault="00B77E47" w:rsidP="00816145">
      <w:pPr>
        <w:pStyle w:val="Zkladntext"/>
        <w:ind w:left="0"/>
        <w:rPr>
          <w:sz w:val="24"/>
          <w:szCs w:val="24"/>
        </w:rPr>
      </w:pPr>
    </w:p>
    <w:p w:rsidR="00B77E47" w:rsidRDefault="00B77E47" w:rsidP="00816145">
      <w:pPr>
        <w:pStyle w:val="Zkladntext"/>
        <w:ind w:left="0"/>
        <w:rPr>
          <w:sz w:val="24"/>
          <w:szCs w:val="24"/>
        </w:rPr>
      </w:pPr>
    </w:p>
    <w:p w:rsidR="00B77E47" w:rsidRDefault="00B77E47" w:rsidP="00816145">
      <w:pPr>
        <w:pStyle w:val="Zkladntext"/>
        <w:ind w:left="0"/>
        <w:rPr>
          <w:sz w:val="24"/>
          <w:szCs w:val="24"/>
        </w:rPr>
      </w:pPr>
    </w:p>
    <w:p w:rsidR="00B77E47" w:rsidRDefault="00B77E47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77E4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77E4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77E4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77E4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77E4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77E47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77E4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77E4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B77E47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77E4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77E47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B77E47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E4F11">
        <w:rPr>
          <w:sz w:val="24"/>
        </w:rPr>
        <w:t xml:space="preserve">33,00 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06F58">
        <w:rPr>
          <w:sz w:val="24"/>
        </w:rPr>
        <w:t>7</w:t>
      </w:r>
      <w:r w:rsidR="00DE4F11">
        <w:rPr>
          <w:sz w:val="24"/>
        </w:rPr>
        <w:t>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06F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06F58">
        <w:rPr>
          <w:rFonts w:cs="Tahoma"/>
          <w:b/>
          <w:bCs/>
          <w:sz w:val="22"/>
          <w:szCs w:val="22"/>
        </w:rPr>
        <w:instrText xml:space="preserve"> FORMCHECKBOX </w:instrText>
      </w:r>
      <w:r w:rsidR="00D06F58">
        <w:rPr>
          <w:rFonts w:cs="Tahoma"/>
          <w:b/>
          <w:bCs/>
          <w:sz w:val="22"/>
          <w:szCs w:val="22"/>
        </w:rPr>
      </w:r>
      <w:r w:rsidR="00D06F5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D06F58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k pohľadávkam 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06F58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D06F58">
        <w:rPr>
          <w:b w:val="0"/>
          <w:sz w:val="24"/>
          <w:szCs w:val="24"/>
        </w:rPr>
        <w:t xml:space="preserve">   -</w:t>
      </w:r>
      <w:r w:rsidR="00CC4187" w:rsidRPr="00CC4187">
        <w:rPr>
          <w:b w:val="0"/>
          <w:sz w:val="24"/>
          <w:szCs w:val="24"/>
        </w:rPr>
        <w:t xml:space="preserve">  </w:t>
      </w:r>
      <w:r w:rsidR="00D06F58">
        <w:rPr>
          <w:b w:val="0"/>
          <w:sz w:val="24"/>
          <w:szCs w:val="24"/>
        </w:rPr>
        <w:t xml:space="preserve">  Spoločnosť získala majetok s kúpou a bezodplatným prevodom – vklad </w:t>
      </w:r>
    </w:p>
    <w:p w:rsidR="00C67A40" w:rsidRDefault="00D06F5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Konateľa.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06F58" w:rsidP="00C0630D">
            <w:r>
              <w:t>Poistenie majetku</w:t>
            </w:r>
          </w:p>
        </w:tc>
        <w:tc>
          <w:tcPr>
            <w:tcW w:w="5670" w:type="dxa"/>
          </w:tcPr>
          <w:p w:rsidR="006E3870" w:rsidRPr="00312F8D" w:rsidRDefault="00D06F58" w:rsidP="00D06F58">
            <w:pPr>
              <w:jc w:val="center"/>
            </w:pPr>
            <w:r>
              <w:t>84,00</w:t>
            </w:r>
          </w:p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06F58" w:rsidP="00D06F58">
            <w:pPr>
              <w:jc w:val="center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06F58" w:rsidP="00D06F58">
            <w:pPr>
              <w:jc w:val="center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06F58" w:rsidP="00D06F58">
            <w:pPr>
              <w:jc w:val="center"/>
            </w:pPr>
            <w:r>
              <w:t>5801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D06F58" w:rsidP="00D06F58">
            <w:pPr>
              <w:jc w:val="center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D06F58" w:rsidP="00D06F58">
            <w:pPr>
              <w:jc w:val="center"/>
            </w:pPr>
            <w:r>
              <w:t>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263D9B">
        <w:rPr>
          <w:b/>
          <w:sz w:val="24"/>
          <w:szCs w:val="24"/>
        </w:rPr>
        <w:t xml:space="preserve"> - spoločnosť nevlastní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263D9B">
        <w:rPr>
          <w:b/>
          <w:sz w:val="24"/>
          <w:szCs w:val="24"/>
        </w:rPr>
        <w:t xml:space="preserve"> - spoločnosť nevlastní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263D9B">
        <w:rPr>
          <w:b/>
          <w:sz w:val="24"/>
          <w:szCs w:val="24"/>
        </w:rPr>
        <w:t xml:space="preserve">  - spoločnosť nevlastní cenné papiere a dlhodobé pôžičky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263D9B">
        <w:rPr>
          <w:b/>
          <w:sz w:val="24"/>
          <w:szCs w:val="24"/>
        </w:rPr>
        <w:t xml:space="preserve"> – skladové zásoby vo výške  595 Eur – opravné položky neboli tvorené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263D9B" w:rsidP="00263D9B">
            <w:pPr>
              <w:jc w:val="center"/>
            </w:pPr>
            <w:r>
              <w:t>0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263D9B">
            <w:pPr>
              <w:jc w:val="center"/>
            </w:pP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263D9B" w:rsidP="00263D9B">
            <w:pPr>
              <w:jc w:val="center"/>
            </w:pPr>
            <w:r>
              <w:t>0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263D9B">
            <w:pPr>
              <w:jc w:val="center"/>
            </w:pPr>
          </w:p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3D9B" w:rsidRDefault="00263D9B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263D9B" w:rsidP="00325EFC">
            <w:r>
              <w:t>Skladové zásoby - tovar</w:t>
            </w:r>
          </w:p>
        </w:tc>
        <w:tc>
          <w:tcPr>
            <w:tcW w:w="3193" w:type="dxa"/>
          </w:tcPr>
          <w:p w:rsidR="004A1062" w:rsidRPr="00325EFC" w:rsidRDefault="00263D9B" w:rsidP="00325EFC">
            <w:r>
              <w:t>Poistené spolu s majetkom</w:t>
            </w:r>
          </w:p>
        </w:tc>
        <w:tc>
          <w:tcPr>
            <w:tcW w:w="3827" w:type="dxa"/>
          </w:tcPr>
          <w:p w:rsidR="004A1062" w:rsidRPr="00325EFC" w:rsidRDefault="00263D9B" w:rsidP="00263D9B">
            <w:pPr>
              <w:jc w:val="center"/>
            </w:pPr>
            <w:r>
              <w:t>84</w:t>
            </w: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263D9B" w:rsidP="003C2105">
            <w:r>
              <w:t>UPSVaR Komárno</w:t>
            </w:r>
          </w:p>
        </w:tc>
        <w:tc>
          <w:tcPr>
            <w:tcW w:w="1559" w:type="dxa"/>
          </w:tcPr>
          <w:p w:rsidR="008666D1" w:rsidRPr="003C2105" w:rsidRDefault="00263D9B" w:rsidP="003C2105">
            <w:r>
              <w:t>19</w:t>
            </w:r>
          </w:p>
        </w:tc>
        <w:tc>
          <w:tcPr>
            <w:tcW w:w="2268" w:type="dxa"/>
          </w:tcPr>
          <w:p w:rsidR="008666D1" w:rsidRPr="003C2105" w:rsidRDefault="00263D9B" w:rsidP="003C2105">
            <w:r>
              <w:t>1956</w:t>
            </w:r>
          </w:p>
        </w:tc>
        <w:tc>
          <w:tcPr>
            <w:tcW w:w="3739" w:type="dxa"/>
          </w:tcPr>
          <w:p w:rsidR="008666D1" w:rsidRPr="003C2105" w:rsidRDefault="00263D9B" w:rsidP="003C2105">
            <w:r>
              <w:t>Refundácia nákladov na mzdy - projekt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263D9B">
        <w:rPr>
          <w:b w:val="0"/>
          <w:sz w:val="24"/>
          <w:szCs w:val="24"/>
        </w:rPr>
        <w:t>- opravná položka nebola tvorená</w:t>
      </w:r>
    </w:p>
    <w:p w:rsidR="00263D9B" w:rsidRDefault="00263D9B" w:rsidP="00263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0D55" w:rsidRPr="00263D9B" w:rsidRDefault="00990D55" w:rsidP="00990D55">
      <w:pPr>
        <w:pStyle w:val="Pismenka"/>
        <w:numPr>
          <w:ilvl w:val="0"/>
          <w:numId w:val="11"/>
        </w:numPr>
        <w:ind w:left="0" w:firstLine="0"/>
        <w:jc w:val="left"/>
        <w:rPr>
          <w:b w:val="0"/>
          <w:sz w:val="24"/>
          <w:szCs w:val="24"/>
        </w:rPr>
      </w:pPr>
      <w:r w:rsidRPr="00263D9B">
        <w:rPr>
          <w:b w:val="0"/>
          <w:sz w:val="24"/>
          <w:szCs w:val="24"/>
        </w:rPr>
        <w:t>p</w:t>
      </w:r>
      <w:r w:rsidR="00900826" w:rsidRPr="00263D9B">
        <w:rPr>
          <w:b w:val="0"/>
          <w:sz w:val="24"/>
          <w:szCs w:val="24"/>
        </w:rPr>
        <w:t xml:space="preserve">ohľadávky podľa </w:t>
      </w:r>
      <w:r w:rsidR="00900826" w:rsidRPr="00263D9B">
        <w:rPr>
          <w:sz w:val="24"/>
          <w:szCs w:val="24"/>
        </w:rPr>
        <w:t>doby splatnosti</w:t>
      </w:r>
      <w:r w:rsidR="00900826" w:rsidRPr="00263D9B">
        <w:rPr>
          <w:b w:val="0"/>
          <w:sz w:val="24"/>
          <w:szCs w:val="24"/>
        </w:rPr>
        <w:t xml:space="preserve"> </w:t>
      </w:r>
      <w:r w:rsidR="00263D9B">
        <w:rPr>
          <w:b w:val="0"/>
          <w:sz w:val="24"/>
          <w:szCs w:val="24"/>
        </w:rPr>
        <w:t>–</w:t>
      </w:r>
      <w:r w:rsidR="00154FD6" w:rsidRPr="00263D9B">
        <w:rPr>
          <w:b w:val="0"/>
          <w:sz w:val="24"/>
          <w:szCs w:val="24"/>
        </w:rPr>
        <w:t xml:space="preserve"> </w:t>
      </w:r>
      <w:r w:rsidR="00263D9B">
        <w:rPr>
          <w:b w:val="0"/>
          <w:sz w:val="24"/>
          <w:szCs w:val="24"/>
        </w:rPr>
        <w:t>krátkodobé pohľadávky</w:t>
      </w:r>
    </w:p>
    <w:p w:rsidR="00263D9B" w:rsidRPr="00263D9B" w:rsidRDefault="00263D9B" w:rsidP="00263D9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263D9B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263D9B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263D9B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263D9B" w:rsidP="00B76570">
            <w:r>
              <w:t>0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63D9B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63D9B" w:rsidP="00254788">
            <w:r>
              <w:t>Peniaze a účty v banke</w:t>
            </w:r>
          </w:p>
        </w:tc>
        <w:tc>
          <w:tcPr>
            <w:tcW w:w="5244" w:type="dxa"/>
          </w:tcPr>
          <w:p w:rsidR="007602FE" w:rsidRPr="00254788" w:rsidRDefault="00263D9B" w:rsidP="00263D9B">
            <w:pPr>
              <w:jc w:val="center"/>
            </w:pPr>
            <w:r>
              <w:t>4833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263D9B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263D9B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Poskytnuté návratné finančné výpomoci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263D9B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263D9B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684798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263D9B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684798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684798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684798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684798">
        <w:rPr>
          <w:sz w:val="24"/>
          <w:szCs w:val="24"/>
        </w:rPr>
        <w:t>neboli tvorené rezervy</w:t>
      </w:r>
    </w:p>
    <w:p w:rsidR="00684798" w:rsidRDefault="00684798" w:rsidP="00684798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684798">
        <w:rPr>
          <w:b/>
          <w:sz w:val="24"/>
          <w:szCs w:val="24"/>
        </w:rPr>
        <w:t xml:space="preserve"> - krátkodobé záväzky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84798" w:rsidP="00D853F9">
            <w:r>
              <w:t>Záväzky voči zamestnancom</w:t>
            </w:r>
          </w:p>
        </w:tc>
        <w:tc>
          <w:tcPr>
            <w:tcW w:w="2268" w:type="dxa"/>
          </w:tcPr>
          <w:p w:rsidR="007B3055" w:rsidRPr="003C2105" w:rsidRDefault="00684798" w:rsidP="00D853F9">
            <w:r>
              <w:t>879</w:t>
            </w:r>
          </w:p>
        </w:tc>
        <w:tc>
          <w:tcPr>
            <w:tcW w:w="4819" w:type="dxa"/>
          </w:tcPr>
          <w:p w:rsidR="007B3055" w:rsidRPr="003C2105" w:rsidRDefault="00684798" w:rsidP="00D853F9">
            <w:r>
              <w:t>Mzda za 12/2015</w:t>
            </w:r>
          </w:p>
        </w:tc>
      </w:tr>
      <w:tr w:rsidR="007B3055" w:rsidRPr="00A6137D" w:rsidTr="007B3055">
        <w:tc>
          <w:tcPr>
            <w:tcW w:w="3119" w:type="dxa"/>
          </w:tcPr>
          <w:p w:rsidR="00684798" w:rsidRPr="003C2105" w:rsidRDefault="00684798" w:rsidP="00684798">
            <w:r>
              <w:t>Záväzok voči poisťovniam</w:t>
            </w:r>
          </w:p>
        </w:tc>
        <w:tc>
          <w:tcPr>
            <w:tcW w:w="2268" w:type="dxa"/>
          </w:tcPr>
          <w:p w:rsidR="007B3055" w:rsidRPr="003C2105" w:rsidRDefault="00684798" w:rsidP="00D853F9">
            <w:r>
              <w:t>403</w:t>
            </w:r>
          </w:p>
        </w:tc>
        <w:tc>
          <w:tcPr>
            <w:tcW w:w="4819" w:type="dxa"/>
          </w:tcPr>
          <w:p w:rsidR="007B3055" w:rsidRPr="003C2105" w:rsidRDefault="00684798" w:rsidP="00D853F9">
            <w:r>
              <w:t>Odvody za 12/2015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84798" w:rsidP="00D853F9">
            <w:r>
              <w:t>Daň zo mzdy</w:t>
            </w:r>
          </w:p>
        </w:tc>
        <w:tc>
          <w:tcPr>
            <w:tcW w:w="2268" w:type="dxa"/>
          </w:tcPr>
          <w:p w:rsidR="007B3055" w:rsidRPr="003C2105" w:rsidRDefault="00684798" w:rsidP="00D853F9">
            <w:r>
              <w:t>23</w:t>
            </w:r>
          </w:p>
        </w:tc>
        <w:tc>
          <w:tcPr>
            <w:tcW w:w="4819" w:type="dxa"/>
          </w:tcPr>
          <w:p w:rsidR="007B3055" w:rsidRPr="003C2105" w:rsidRDefault="00684798" w:rsidP="00D853F9">
            <w:r>
              <w:t>Dan zo mzdy za 12/2015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84798" w:rsidP="00D853F9">
            <w:r>
              <w:t>Splatná daň PO</w:t>
            </w:r>
          </w:p>
        </w:tc>
        <w:tc>
          <w:tcPr>
            <w:tcW w:w="2268" w:type="dxa"/>
          </w:tcPr>
          <w:p w:rsidR="007B3055" w:rsidRPr="003C2105" w:rsidRDefault="00684798" w:rsidP="00D853F9">
            <w:r>
              <w:t>237</w:t>
            </w:r>
          </w:p>
        </w:tc>
        <w:tc>
          <w:tcPr>
            <w:tcW w:w="4819" w:type="dxa"/>
          </w:tcPr>
          <w:p w:rsidR="007B3055" w:rsidRPr="003C2105" w:rsidRDefault="00684798" w:rsidP="00D853F9">
            <w:r>
              <w:t>Splatná daň za rok 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684798">
        <w:rPr>
          <w:b/>
          <w:sz w:val="24"/>
          <w:szCs w:val="24"/>
        </w:rPr>
        <w:t xml:space="preserve"> - spoločnosť nemá bankové úvery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684798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684798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684798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684798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684798" w:rsidP="00684798">
            <w:pPr>
              <w:jc w:val="center"/>
            </w:pPr>
            <w:r>
              <w:t>22615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684798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84798" w:rsidP="00684798">
            <w:pPr>
              <w:jc w:val="center"/>
            </w:pPr>
            <w:r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684798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684798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684798" w:rsidP="00684798">
            <w:pPr>
              <w:jc w:val="center"/>
            </w:pPr>
            <w:r>
              <w:t>3991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84798" w:rsidP="006034AD">
            <w:pPr>
              <w:jc w:val="center"/>
            </w:pPr>
            <w:r>
              <w:t>9019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Pr="00074670" w:rsidRDefault="00D644DA" w:rsidP="006034A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6034AD">
            <w:pPr>
              <w:jc w:val="center"/>
            </w:pPr>
          </w:p>
          <w:p w:rsidR="006034AD" w:rsidRPr="008A784C" w:rsidRDefault="006034AD" w:rsidP="006034AD">
            <w:pPr>
              <w:jc w:val="center"/>
            </w:pPr>
            <w:r>
              <w:t>780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034AD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034AD" w:rsidP="006034AD">
            <w:pPr>
              <w:jc w:val="center"/>
            </w:pPr>
            <w:r>
              <w:lastRenderedPageBreak/>
              <w:t>5069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034AD" w:rsidP="00721476">
            <w:pPr>
              <w:jc w:val="right"/>
            </w:pPr>
            <w:r>
              <w:t>5026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034AD" w:rsidP="00721476">
            <w:pPr>
              <w:jc w:val="right"/>
            </w:pPr>
            <w:r>
              <w:t>1615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6034AD" w:rsidP="00721476">
            <w:pPr>
              <w:jc w:val="right"/>
            </w:pPr>
            <w:r>
              <w:t>312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6034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644DA" w:rsidRPr="006034AD" w:rsidRDefault="006034AD" w:rsidP="006034AD">
            <w:pPr>
              <w:ind w:left="185"/>
            </w:pPr>
            <w:r>
              <w:t>538 -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034AD" w:rsidP="00721476">
            <w:pPr>
              <w:jc w:val="right"/>
            </w:pPr>
            <w:r>
              <w:t>196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034AD" w:rsidP="00721476">
            <w:pPr>
              <w:jc w:val="right"/>
            </w:pPr>
            <w:r>
              <w:t>113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034AD" w:rsidP="00721476">
            <w:pPr>
              <w:jc w:val="right"/>
            </w:pPr>
            <w:r>
              <w:t>237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6034AD">
              <w:rPr>
                <w:sz w:val="18"/>
                <w:szCs w:val="18"/>
              </w:rPr>
              <w:t>-majetok DHIM, OTE</w:t>
            </w:r>
          </w:p>
        </w:tc>
        <w:tc>
          <w:tcPr>
            <w:tcW w:w="3119" w:type="dxa"/>
          </w:tcPr>
          <w:p w:rsidR="00F973D6" w:rsidRPr="00170EDE" w:rsidRDefault="006034AD" w:rsidP="006034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</w:t>
            </w:r>
          </w:p>
        </w:tc>
        <w:tc>
          <w:tcPr>
            <w:tcW w:w="2835" w:type="dxa"/>
          </w:tcPr>
          <w:p w:rsidR="00F973D6" w:rsidRPr="00170EDE" w:rsidRDefault="006034AD" w:rsidP="006034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  <w:bookmarkStart w:id="0" w:name="_GoBack"/>
      <w:bookmarkEnd w:id="0"/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4FB" w:rsidRDefault="000844FB">
      <w:r>
        <w:separator/>
      </w:r>
    </w:p>
  </w:endnote>
  <w:endnote w:type="continuationSeparator" w:id="0">
    <w:p w:rsidR="000844FB" w:rsidRDefault="00084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B6E" w:rsidRDefault="00110B6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0B6E" w:rsidRDefault="00110B6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B6E" w:rsidRDefault="00110B6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34AD">
      <w:rPr>
        <w:rStyle w:val="slostrany"/>
        <w:noProof/>
      </w:rPr>
      <w:t>1</w:t>
    </w:r>
    <w:r>
      <w:rPr>
        <w:rStyle w:val="slostrany"/>
      </w:rPr>
      <w:fldChar w:fldCharType="end"/>
    </w:r>
  </w:p>
  <w:p w:rsidR="00110B6E" w:rsidRDefault="00110B6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4FB" w:rsidRDefault="000844FB">
      <w:r>
        <w:separator/>
      </w:r>
    </w:p>
  </w:footnote>
  <w:footnote w:type="continuationSeparator" w:id="0">
    <w:p w:rsidR="000844FB" w:rsidRDefault="00084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B6E" w:rsidRPr="0065096D" w:rsidRDefault="00110B6E" w:rsidP="00B77E4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COFFEE HOUSE Kolárovo, Nábrežná 4581/8, 940 02 Nové Zámky</w:t>
    </w:r>
  </w:p>
  <w:p w:rsidR="00110B6E" w:rsidRPr="0065096D" w:rsidRDefault="00110B6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110B6E" w:rsidRDefault="00110B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4FB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0B6E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161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D9B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4AD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798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648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77E47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47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F58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0ABC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4F11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3BB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1948</Words>
  <Characters>11105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Alžbeta1</cp:lastModifiedBy>
  <cp:revision>3</cp:revision>
  <cp:lastPrinted>2015-01-04T09:45:00Z</cp:lastPrinted>
  <dcterms:created xsi:type="dcterms:W3CDTF">2016-03-23T21:22:00Z</dcterms:created>
  <dcterms:modified xsi:type="dcterms:W3CDTF">2016-03-23T22:00:00Z</dcterms:modified>
</cp:coreProperties>
</file>