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096" w:rsidRDefault="00D20096" w:rsidP="008E20E2">
      <w:pPr>
        <w:ind w:right="-284"/>
        <w:jc w:val="center"/>
        <w:rPr>
          <w:b/>
          <w:i/>
          <w:sz w:val="28"/>
          <w:szCs w:val="28"/>
        </w:rPr>
      </w:pPr>
    </w:p>
    <w:p w:rsidR="00EE0BE1" w:rsidRDefault="007B09CF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Poznámky k individuálnej účtovnej závierke</w:t>
      </w:r>
    </w:p>
    <w:p w:rsidR="007B09CF" w:rsidRDefault="007B09CF" w:rsidP="008E20E2">
      <w:pPr>
        <w:ind w:right="-284"/>
        <w:jc w:val="center"/>
        <w:rPr>
          <w:b/>
          <w:i/>
          <w:sz w:val="28"/>
          <w:szCs w:val="28"/>
        </w:rPr>
      </w:pPr>
    </w:p>
    <w:p w:rsidR="007B09CF" w:rsidRDefault="007B09CF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Poznámky k 31.12.201</w:t>
      </w:r>
      <w:r w:rsidR="00C93389">
        <w:rPr>
          <w:b/>
          <w:i/>
          <w:sz w:val="28"/>
          <w:szCs w:val="28"/>
        </w:rPr>
        <w:t>5</w:t>
      </w:r>
    </w:p>
    <w:p w:rsidR="007B09CF" w:rsidRDefault="007B09CF" w:rsidP="008E20E2">
      <w:pPr>
        <w:ind w:right="-284"/>
        <w:jc w:val="center"/>
        <w:rPr>
          <w:b/>
          <w:i/>
          <w:sz w:val="28"/>
          <w:szCs w:val="28"/>
        </w:rPr>
      </w:pPr>
    </w:p>
    <w:p w:rsidR="007B09CF" w:rsidRDefault="007B09CF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</w:t>
      </w:r>
    </w:p>
    <w:p w:rsidR="007B09CF" w:rsidRDefault="007B09CF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7B09CF" w:rsidRDefault="007B09CF" w:rsidP="008E20E2">
      <w:pPr>
        <w:ind w:right="-284"/>
        <w:jc w:val="center"/>
        <w:rPr>
          <w:b/>
          <w:sz w:val="28"/>
          <w:szCs w:val="28"/>
        </w:rPr>
      </w:pPr>
    </w:p>
    <w:p w:rsidR="00C93389" w:rsidRDefault="00C93389" w:rsidP="008E20E2">
      <w:pPr>
        <w:ind w:right="-284"/>
        <w:jc w:val="center"/>
        <w:rPr>
          <w:b/>
          <w:sz w:val="28"/>
          <w:szCs w:val="28"/>
        </w:rPr>
      </w:pPr>
    </w:p>
    <w:p w:rsidR="007B09CF" w:rsidRDefault="007B09CF" w:rsidP="008E20E2">
      <w:pPr>
        <w:numPr>
          <w:ilvl w:val="0"/>
          <w:numId w:val="1"/>
        </w:numPr>
        <w:ind w:right="-284"/>
        <w:rPr>
          <w:b/>
        </w:rPr>
      </w:pPr>
      <w:r>
        <w:rPr>
          <w:b/>
        </w:rPr>
        <w:t>Identifikačné údaje účtovnej jednotky a informácie o činnosti účtovnej jednotky</w:t>
      </w:r>
    </w:p>
    <w:p w:rsidR="007B09CF" w:rsidRDefault="007B09CF" w:rsidP="008E20E2">
      <w:pPr>
        <w:ind w:right="-284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858"/>
      </w:tblGrid>
      <w:tr w:rsidR="007B09CF" w:rsidTr="008E20E2">
        <w:tc>
          <w:tcPr>
            <w:tcW w:w="4606" w:type="dxa"/>
          </w:tcPr>
          <w:p w:rsidR="007B09CF" w:rsidRPr="007B09CF" w:rsidRDefault="007B09CF" w:rsidP="008E20E2">
            <w:pPr>
              <w:ind w:right="-284"/>
            </w:pPr>
            <w:r w:rsidRPr="007B09CF">
              <w:t>Názov účtovnej jednotky</w:t>
            </w:r>
          </w:p>
        </w:tc>
        <w:tc>
          <w:tcPr>
            <w:tcW w:w="4858" w:type="dxa"/>
          </w:tcPr>
          <w:p w:rsidR="007B09CF" w:rsidRPr="005A4EA7" w:rsidRDefault="007B09CF" w:rsidP="008E20E2">
            <w:pPr>
              <w:ind w:right="-284"/>
              <w:rPr>
                <w:b/>
              </w:rPr>
            </w:pPr>
            <w:r w:rsidRPr="005A4EA7">
              <w:rPr>
                <w:b/>
              </w:rPr>
              <w:t xml:space="preserve"> Obec  ŠURICE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Sídlo účtovnej jednotky</w:t>
            </w:r>
          </w:p>
        </w:tc>
        <w:tc>
          <w:tcPr>
            <w:tcW w:w="4858" w:type="dxa"/>
          </w:tcPr>
          <w:p w:rsidR="007B09CF" w:rsidRDefault="007B09CF" w:rsidP="008E20E2">
            <w:pPr>
              <w:ind w:right="-284"/>
            </w:pPr>
            <w:r>
              <w:t xml:space="preserve"> Šurice č.179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Dátum založenia/zriadenia</w:t>
            </w:r>
          </w:p>
        </w:tc>
        <w:tc>
          <w:tcPr>
            <w:tcW w:w="4858" w:type="dxa"/>
          </w:tcPr>
          <w:p w:rsidR="007B09CF" w:rsidRDefault="007B09CF" w:rsidP="008E20E2">
            <w:pPr>
              <w:ind w:right="-284"/>
            </w:pPr>
            <w:r>
              <w:t xml:space="preserve"> 01.01.1991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Spôsob založenia/zriadenia</w:t>
            </w:r>
          </w:p>
        </w:tc>
        <w:tc>
          <w:tcPr>
            <w:tcW w:w="4858" w:type="dxa"/>
          </w:tcPr>
          <w:p w:rsidR="007B09CF" w:rsidRDefault="007B09CF" w:rsidP="008E20E2">
            <w:pPr>
              <w:ind w:right="-284"/>
            </w:pPr>
            <w:r>
              <w:t xml:space="preserve"> Uznesenie obecného zastupiteľstva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Názov zriaďovateľa</w:t>
            </w:r>
          </w:p>
        </w:tc>
        <w:tc>
          <w:tcPr>
            <w:tcW w:w="4858" w:type="dxa"/>
          </w:tcPr>
          <w:p w:rsidR="007B09CF" w:rsidRDefault="007B09CF" w:rsidP="008E20E2">
            <w:pPr>
              <w:ind w:right="-284"/>
            </w:pPr>
            <w:r>
              <w:t xml:space="preserve"> Obec Šurice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Sídlo zriaďovateľa</w:t>
            </w:r>
          </w:p>
        </w:tc>
        <w:tc>
          <w:tcPr>
            <w:tcW w:w="4858" w:type="dxa"/>
          </w:tcPr>
          <w:p w:rsidR="007B09CF" w:rsidRDefault="007B09CF" w:rsidP="008E20E2">
            <w:pPr>
              <w:ind w:right="-284"/>
            </w:pPr>
            <w:r>
              <w:t xml:space="preserve"> Šurice č.</w:t>
            </w:r>
            <w:r w:rsidR="00EC39A0">
              <w:t xml:space="preserve"> 179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IČO</w:t>
            </w:r>
          </w:p>
        </w:tc>
        <w:tc>
          <w:tcPr>
            <w:tcW w:w="4858" w:type="dxa"/>
          </w:tcPr>
          <w:p w:rsidR="007B09CF" w:rsidRDefault="00EC39A0" w:rsidP="008E20E2">
            <w:pPr>
              <w:ind w:right="-284"/>
            </w:pPr>
            <w:r>
              <w:t xml:space="preserve"> 00316458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DIČ</w:t>
            </w:r>
          </w:p>
        </w:tc>
        <w:tc>
          <w:tcPr>
            <w:tcW w:w="4858" w:type="dxa"/>
          </w:tcPr>
          <w:p w:rsidR="007B09CF" w:rsidRDefault="00EC39A0" w:rsidP="008E20E2">
            <w:pPr>
              <w:ind w:right="-284"/>
            </w:pPr>
            <w:r>
              <w:t xml:space="preserve"> 2021115173</w:t>
            </w:r>
          </w:p>
        </w:tc>
      </w:tr>
      <w:tr w:rsidR="007B09CF" w:rsidTr="008E20E2">
        <w:tc>
          <w:tcPr>
            <w:tcW w:w="4606" w:type="dxa"/>
          </w:tcPr>
          <w:p w:rsidR="007B09CF" w:rsidRDefault="007B09CF" w:rsidP="008E20E2">
            <w:pPr>
              <w:ind w:right="-284"/>
            </w:pPr>
            <w:r>
              <w:t>Právny dôvod na zostavenie účtovnej závierky</w:t>
            </w:r>
          </w:p>
        </w:tc>
        <w:tc>
          <w:tcPr>
            <w:tcW w:w="4858" w:type="dxa"/>
          </w:tcPr>
          <w:p w:rsidR="007B09CF" w:rsidRDefault="00EC39A0" w:rsidP="008E20E2">
            <w:pPr>
              <w:ind w:right="-284"/>
            </w:pPr>
            <w:r>
              <w:t xml:space="preserve"> X - riadna</w:t>
            </w:r>
          </w:p>
        </w:tc>
      </w:tr>
      <w:tr w:rsidR="007B09CF" w:rsidTr="008E20E2">
        <w:tc>
          <w:tcPr>
            <w:tcW w:w="4606" w:type="dxa"/>
          </w:tcPr>
          <w:p w:rsidR="007B09CF" w:rsidRDefault="00C93389" w:rsidP="008E20E2">
            <w:pPr>
              <w:ind w:right="-284"/>
            </w:pPr>
            <w:r>
              <w:t>Účtovná jednotka je súčasťou konsolidovaného celku</w:t>
            </w:r>
          </w:p>
        </w:tc>
        <w:tc>
          <w:tcPr>
            <w:tcW w:w="4858" w:type="dxa"/>
          </w:tcPr>
          <w:p w:rsidR="007B09CF" w:rsidRDefault="00C93389" w:rsidP="008E20E2">
            <w:pPr>
              <w:ind w:right="-284"/>
            </w:pPr>
            <w:r>
              <w:t xml:space="preserve"> X - nie</w:t>
            </w:r>
          </w:p>
        </w:tc>
      </w:tr>
    </w:tbl>
    <w:p w:rsidR="007B09CF" w:rsidRDefault="007B09CF" w:rsidP="008E20E2">
      <w:pPr>
        <w:ind w:right="-284"/>
      </w:pPr>
    </w:p>
    <w:p w:rsidR="00C93389" w:rsidRPr="007B09CF" w:rsidRDefault="00C93389" w:rsidP="008E20E2">
      <w:pPr>
        <w:ind w:right="-284"/>
      </w:pPr>
    </w:p>
    <w:p w:rsidR="007B09CF" w:rsidRDefault="00EC39A0" w:rsidP="008E20E2">
      <w:pPr>
        <w:numPr>
          <w:ilvl w:val="0"/>
          <w:numId w:val="1"/>
        </w:numPr>
        <w:ind w:right="-284"/>
        <w:rPr>
          <w:b/>
        </w:rPr>
      </w:pPr>
      <w:r>
        <w:rPr>
          <w:b/>
        </w:rPr>
        <w:t>Informácie o vedúcich predstaviteľoch a o organizačnej štruktúre účtovnej jednotky</w:t>
      </w:r>
    </w:p>
    <w:p w:rsidR="00DA5BFD" w:rsidRDefault="00DA5BFD" w:rsidP="00DA5BFD">
      <w:pPr>
        <w:ind w:left="720" w:right="-284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858"/>
      </w:tblGrid>
      <w:tr w:rsidR="00EC39A0" w:rsidRPr="005A4EA7" w:rsidTr="008E20E2">
        <w:tc>
          <w:tcPr>
            <w:tcW w:w="4606" w:type="dxa"/>
          </w:tcPr>
          <w:p w:rsidR="00EC39A0" w:rsidRPr="00EC39A0" w:rsidRDefault="00EC39A0" w:rsidP="008E20E2">
            <w:pPr>
              <w:ind w:right="-284"/>
            </w:pPr>
            <w:r>
              <w:t>Štatutárny orgán /meno a priezvisko/</w:t>
            </w:r>
          </w:p>
        </w:tc>
        <w:tc>
          <w:tcPr>
            <w:tcW w:w="4858" w:type="dxa"/>
          </w:tcPr>
          <w:p w:rsidR="00EC39A0" w:rsidRPr="00EC39A0" w:rsidRDefault="00EC39A0" w:rsidP="008E20E2">
            <w:pPr>
              <w:ind w:right="-284"/>
            </w:pPr>
            <w:r w:rsidRPr="005A4EA7">
              <w:rPr>
                <w:b/>
              </w:rPr>
              <w:t xml:space="preserve"> Zoltán Végh </w:t>
            </w:r>
            <w:r>
              <w:t>– starosta obce</w:t>
            </w:r>
          </w:p>
        </w:tc>
      </w:tr>
      <w:tr w:rsidR="00EC39A0" w:rsidRPr="005A4EA7" w:rsidTr="008E20E2">
        <w:tc>
          <w:tcPr>
            <w:tcW w:w="4606" w:type="dxa"/>
          </w:tcPr>
          <w:p w:rsidR="00EC39A0" w:rsidRPr="00EC39A0" w:rsidRDefault="00EC39A0" w:rsidP="008E20E2">
            <w:pPr>
              <w:ind w:right="-284"/>
            </w:pPr>
            <w:r>
              <w:t>Zástupca štatutárneho orgánu</w:t>
            </w:r>
          </w:p>
        </w:tc>
        <w:tc>
          <w:tcPr>
            <w:tcW w:w="4858" w:type="dxa"/>
          </w:tcPr>
          <w:p w:rsidR="00EC39A0" w:rsidRPr="00EC39A0" w:rsidRDefault="00EC39A0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 w:rsidR="00E73067">
              <w:rPr>
                <w:b/>
              </w:rPr>
              <w:t>Janka Tódorová</w:t>
            </w:r>
            <w:r>
              <w:t xml:space="preserve"> – zástupca starostu obce</w:t>
            </w:r>
          </w:p>
        </w:tc>
      </w:tr>
      <w:tr w:rsidR="00EC39A0" w:rsidRPr="005A4EA7" w:rsidTr="008E20E2">
        <w:tc>
          <w:tcPr>
            <w:tcW w:w="4606" w:type="dxa"/>
          </w:tcPr>
          <w:p w:rsidR="00EC39A0" w:rsidRPr="00EC39A0" w:rsidRDefault="00EC39A0" w:rsidP="008E20E2">
            <w:pPr>
              <w:ind w:right="-284"/>
            </w:pPr>
            <w:r>
              <w:t>Priemerný počet zamestnancov počas účtovného obdobia</w:t>
            </w:r>
          </w:p>
        </w:tc>
        <w:tc>
          <w:tcPr>
            <w:tcW w:w="4858" w:type="dxa"/>
          </w:tcPr>
          <w:p w:rsidR="00EC39A0" w:rsidRPr="00EC39A0" w:rsidRDefault="00EC39A0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>
              <w:t>3</w:t>
            </w:r>
          </w:p>
        </w:tc>
      </w:tr>
      <w:tr w:rsidR="00EC39A0" w:rsidRPr="005A4EA7" w:rsidTr="008E20E2">
        <w:tc>
          <w:tcPr>
            <w:tcW w:w="4606" w:type="dxa"/>
          </w:tcPr>
          <w:p w:rsidR="00EC39A0" w:rsidRPr="005A4EA7" w:rsidRDefault="00EC39A0" w:rsidP="008E20E2">
            <w:pPr>
              <w:ind w:right="-284"/>
              <w:rPr>
                <w:b/>
              </w:rPr>
            </w:pPr>
            <w:r>
              <w:t>Počet riadiacich zamestnancov</w:t>
            </w:r>
            <w:r w:rsidRPr="005A4EA7">
              <w:rPr>
                <w:b/>
              </w:rPr>
              <w:t xml:space="preserve"> </w:t>
            </w:r>
          </w:p>
        </w:tc>
        <w:tc>
          <w:tcPr>
            <w:tcW w:w="4858" w:type="dxa"/>
          </w:tcPr>
          <w:p w:rsidR="00EC39A0" w:rsidRPr="00EC39A0" w:rsidRDefault="00EC39A0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>
              <w:t>1</w:t>
            </w:r>
          </w:p>
        </w:tc>
      </w:tr>
    </w:tbl>
    <w:p w:rsidR="00EC39A0" w:rsidRDefault="00EC39A0" w:rsidP="008E20E2">
      <w:pPr>
        <w:ind w:right="-284"/>
        <w:rPr>
          <w:b/>
        </w:rPr>
      </w:pPr>
    </w:p>
    <w:p w:rsidR="00C93389" w:rsidRDefault="00C93389" w:rsidP="008E20E2">
      <w:pPr>
        <w:ind w:right="-284"/>
        <w:rPr>
          <w:b/>
        </w:rPr>
      </w:pPr>
    </w:p>
    <w:p w:rsidR="0079403D" w:rsidRDefault="0079403D" w:rsidP="008E20E2">
      <w:pPr>
        <w:numPr>
          <w:ilvl w:val="0"/>
          <w:numId w:val="1"/>
        </w:numPr>
        <w:ind w:right="-284"/>
        <w:rPr>
          <w:b/>
        </w:rPr>
      </w:pPr>
      <w:r>
        <w:rPr>
          <w:b/>
        </w:rPr>
        <w:t>Informácie o organizáciách v zriaďovateľskej pôsobnosti účtovnej jednotky</w:t>
      </w:r>
    </w:p>
    <w:p w:rsidR="00DA5BFD" w:rsidRDefault="00DA5BFD" w:rsidP="00DA5BFD">
      <w:pPr>
        <w:ind w:left="720" w:right="-284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858"/>
      </w:tblGrid>
      <w:tr w:rsidR="0079403D" w:rsidRPr="005A4EA7" w:rsidTr="008E20E2">
        <w:tc>
          <w:tcPr>
            <w:tcW w:w="4606" w:type="dxa"/>
          </w:tcPr>
          <w:p w:rsidR="0079403D" w:rsidRPr="005A4EA7" w:rsidRDefault="0079403D" w:rsidP="008E20E2">
            <w:pPr>
              <w:ind w:right="-284"/>
              <w:rPr>
                <w:b/>
              </w:rPr>
            </w:pPr>
          </w:p>
        </w:tc>
        <w:tc>
          <w:tcPr>
            <w:tcW w:w="4858" w:type="dxa"/>
          </w:tcPr>
          <w:p w:rsidR="0079403D" w:rsidRPr="0079403D" w:rsidRDefault="0079403D" w:rsidP="008E20E2">
            <w:pPr>
              <w:ind w:right="-284"/>
            </w:pPr>
            <w:r w:rsidRPr="005A4EA7">
              <w:rPr>
                <w:b/>
              </w:rPr>
              <w:t xml:space="preserve">                 </w:t>
            </w:r>
            <w:r>
              <w:t>Počet</w:t>
            </w:r>
          </w:p>
        </w:tc>
      </w:tr>
      <w:tr w:rsidR="0079403D" w:rsidRPr="005A4EA7" w:rsidTr="008E20E2">
        <w:tc>
          <w:tcPr>
            <w:tcW w:w="4606" w:type="dxa"/>
          </w:tcPr>
          <w:p w:rsidR="0079403D" w:rsidRPr="0079403D" w:rsidRDefault="0079403D" w:rsidP="008E20E2">
            <w:pPr>
              <w:ind w:right="-284"/>
            </w:pPr>
            <w:r>
              <w:t>Rozpočtové organizácie zriadené účtovnou jednotkou</w:t>
            </w:r>
          </w:p>
        </w:tc>
        <w:tc>
          <w:tcPr>
            <w:tcW w:w="4858" w:type="dxa"/>
          </w:tcPr>
          <w:p w:rsidR="0079403D" w:rsidRPr="0079403D" w:rsidRDefault="0079403D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>
              <w:t>0 - nemáme</w:t>
            </w:r>
          </w:p>
        </w:tc>
      </w:tr>
      <w:tr w:rsidR="0079403D" w:rsidRPr="005A4EA7" w:rsidTr="008E20E2">
        <w:tc>
          <w:tcPr>
            <w:tcW w:w="4606" w:type="dxa"/>
          </w:tcPr>
          <w:p w:rsidR="0079403D" w:rsidRPr="0079403D" w:rsidRDefault="0079403D" w:rsidP="008E20E2">
            <w:pPr>
              <w:ind w:right="-284"/>
            </w:pPr>
            <w:r>
              <w:t>Príspevkové organizácie zriadené účtovnou jednotkou</w:t>
            </w:r>
          </w:p>
        </w:tc>
        <w:tc>
          <w:tcPr>
            <w:tcW w:w="4858" w:type="dxa"/>
          </w:tcPr>
          <w:p w:rsidR="0079403D" w:rsidRPr="0079403D" w:rsidRDefault="0079403D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>
              <w:t>0 - nemáme</w:t>
            </w:r>
          </w:p>
        </w:tc>
      </w:tr>
      <w:tr w:rsidR="0079403D" w:rsidRPr="005A4EA7" w:rsidTr="008E20E2">
        <w:tc>
          <w:tcPr>
            <w:tcW w:w="4606" w:type="dxa"/>
          </w:tcPr>
          <w:p w:rsidR="0079403D" w:rsidRPr="0079403D" w:rsidRDefault="0079403D" w:rsidP="008E20E2">
            <w:pPr>
              <w:ind w:right="-284"/>
            </w:pPr>
            <w:r>
              <w:t>Iné právnické osoby založené účtovnou jednotkou</w:t>
            </w:r>
          </w:p>
        </w:tc>
        <w:tc>
          <w:tcPr>
            <w:tcW w:w="4858" w:type="dxa"/>
          </w:tcPr>
          <w:p w:rsidR="0079403D" w:rsidRPr="0079403D" w:rsidRDefault="0079403D" w:rsidP="008E20E2">
            <w:pPr>
              <w:ind w:right="-284"/>
            </w:pPr>
            <w:r w:rsidRPr="005A4EA7">
              <w:rPr>
                <w:b/>
              </w:rPr>
              <w:t xml:space="preserve"> </w:t>
            </w:r>
            <w:r w:rsidR="00F33059">
              <w:t>0 - nemáme</w:t>
            </w:r>
          </w:p>
        </w:tc>
      </w:tr>
    </w:tbl>
    <w:p w:rsidR="0079403D" w:rsidRDefault="0079403D" w:rsidP="008E20E2">
      <w:pPr>
        <w:ind w:right="-284"/>
        <w:rPr>
          <w:b/>
        </w:rPr>
      </w:pPr>
    </w:p>
    <w:p w:rsidR="005F0F23" w:rsidRDefault="00C93389" w:rsidP="008E20E2">
      <w:pPr>
        <w:ind w:right="-284"/>
        <w:rPr>
          <w:b/>
        </w:rPr>
      </w:pPr>
      <w:r>
        <w:rPr>
          <w:b/>
        </w:rPr>
        <w:br w:type="page"/>
      </w:r>
    </w:p>
    <w:p w:rsidR="005F0F23" w:rsidRPr="00C93389" w:rsidRDefault="00C93389" w:rsidP="008E20E2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B769A" w:rsidRPr="00EB769A" w:rsidTr="00EB769A">
        <w:tc>
          <w:tcPr>
            <w:tcW w:w="9356" w:type="dxa"/>
          </w:tcPr>
          <w:p w:rsidR="00EB769A" w:rsidRPr="00EB769A" w:rsidRDefault="00EB769A" w:rsidP="00E36BFB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C93389" w:rsidRPr="00C93389" w:rsidRDefault="00C93389" w:rsidP="008E20E2">
      <w:pPr>
        <w:ind w:left="360" w:right="-284"/>
        <w:jc w:val="center"/>
        <w:rPr>
          <w:szCs w:val="20"/>
        </w:rPr>
      </w:pPr>
    </w:p>
    <w:p w:rsidR="00C93389" w:rsidRDefault="00C93389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II</w:t>
      </w:r>
    </w:p>
    <w:p w:rsidR="00C93389" w:rsidRDefault="00C93389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C93389" w:rsidRDefault="00C93389" w:rsidP="008E20E2">
      <w:pPr>
        <w:ind w:right="-284"/>
        <w:jc w:val="center"/>
        <w:rPr>
          <w:b/>
          <w:sz w:val="28"/>
          <w:szCs w:val="28"/>
        </w:rPr>
      </w:pPr>
    </w:p>
    <w:p w:rsidR="00C93389" w:rsidRDefault="00C93389" w:rsidP="008E20E2">
      <w:pPr>
        <w:numPr>
          <w:ilvl w:val="0"/>
          <w:numId w:val="2"/>
        </w:numPr>
        <w:ind w:right="-284"/>
        <w:rPr>
          <w:b/>
        </w:rPr>
      </w:pPr>
      <w:r>
        <w:rPr>
          <w:b/>
        </w:rPr>
        <w:t>Účtovná závierka je zostavená za predpokladu nepretržitého pokračovania účtovnej jednotky vo svojej činnosti</w:t>
      </w:r>
    </w:p>
    <w:p w:rsidR="00C93389" w:rsidRDefault="00C93389" w:rsidP="008E20E2">
      <w:pPr>
        <w:ind w:left="360" w:right="-284"/>
      </w:pPr>
      <w:r>
        <w:rPr>
          <w:b/>
        </w:rPr>
        <w:t xml:space="preserve">                                                                                </w:t>
      </w:r>
      <w:r w:rsidRPr="006E38DE">
        <w:rPr>
          <w:b/>
        </w:rPr>
        <w:t>X</w:t>
      </w:r>
      <w:r>
        <w:t xml:space="preserve"> – áno</w:t>
      </w:r>
    </w:p>
    <w:p w:rsidR="00C93389" w:rsidRDefault="00C93389" w:rsidP="008E20E2">
      <w:pPr>
        <w:ind w:left="360" w:right="-284"/>
      </w:pPr>
    </w:p>
    <w:p w:rsidR="005F0F23" w:rsidRDefault="005F0F23" w:rsidP="008E20E2">
      <w:pPr>
        <w:numPr>
          <w:ilvl w:val="0"/>
          <w:numId w:val="2"/>
        </w:numPr>
        <w:ind w:right="-284"/>
        <w:rPr>
          <w:b/>
        </w:rPr>
      </w:pPr>
      <w:r>
        <w:rPr>
          <w:b/>
        </w:rPr>
        <w:t xml:space="preserve">Zmeny účtovných metód </w:t>
      </w:r>
      <w:r w:rsidR="00090725">
        <w:rPr>
          <w:b/>
        </w:rPr>
        <w:t>a účtovných zásad</w:t>
      </w:r>
    </w:p>
    <w:p w:rsidR="00090725" w:rsidRDefault="00090725" w:rsidP="008E20E2">
      <w:pPr>
        <w:ind w:right="-284"/>
        <w:rPr>
          <w:b/>
        </w:rPr>
      </w:pPr>
    </w:p>
    <w:p w:rsidR="00090725" w:rsidRDefault="00090725" w:rsidP="008E20E2">
      <w:pPr>
        <w:ind w:right="-284"/>
        <w:jc w:val="both"/>
      </w:pPr>
      <w:r>
        <w:t>Účtovná jednotka zmenila účtovné metódy, účtovné zásady oproti predchádzajúcemu účtovnému obdobiu</w:t>
      </w:r>
    </w:p>
    <w:p w:rsidR="00090725" w:rsidRPr="006E38DE" w:rsidRDefault="00090725" w:rsidP="008E20E2">
      <w:pPr>
        <w:ind w:right="-284"/>
        <w:rPr>
          <w:b/>
        </w:rPr>
      </w:pPr>
      <w:r>
        <w:t xml:space="preserve">                                                                              </w:t>
      </w:r>
      <w:r w:rsidR="00EB769A">
        <w:t xml:space="preserve">  </w:t>
      </w:r>
      <w:r>
        <w:t xml:space="preserve">     </w:t>
      </w:r>
      <w:r w:rsidRPr="006E38DE">
        <w:rPr>
          <w:b/>
        </w:rPr>
        <w:t>X – nie</w:t>
      </w:r>
    </w:p>
    <w:p w:rsidR="00090725" w:rsidRDefault="00090725" w:rsidP="008E20E2">
      <w:pPr>
        <w:ind w:right="-284"/>
        <w:jc w:val="both"/>
      </w:pPr>
      <w:r>
        <w:t>Účtovná jednotka nezmenila účtovné metódy, účtovné zásady oproti predchádzajúcemu účtovnému obdobiu, t.j. oproti roku 201</w:t>
      </w:r>
      <w:r w:rsidR="00C93389">
        <w:t>4</w:t>
      </w:r>
      <w:r>
        <w:t>, obec používala v roku 201</w:t>
      </w:r>
      <w:r w:rsidR="00C93389">
        <w:t>5</w:t>
      </w:r>
      <w:r w:rsidR="005A4EA7">
        <w:t xml:space="preserve"> </w:t>
      </w:r>
      <w:r>
        <w:t>na vedenie účtovníctva a majetku program WinIBEUe od firmy IVES Košice.</w:t>
      </w:r>
    </w:p>
    <w:p w:rsidR="00090725" w:rsidRDefault="00090725" w:rsidP="008E20E2">
      <w:pPr>
        <w:ind w:right="-284"/>
        <w:jc w:val="both"/>
      </w:pPr>
    </w:p>
    <w:p w:rsidR="00090725" w:rsidRDefault="00090725" w:rsidP="008E20E2">
      <w:pPr>
        <w:numPr>
          <w:ilvl w:val="0"/>
          <w:numId w:val="2"/>
        </w:numPr>
        <w:ind w:right="-284"/>
        <w:jc w:val="both"/>
        <w:rPr>
          <w:b/>
        </w:rPr>
      </w:pPr>
      <w:r>
        <w:rPr>
          <w:b/>
        </w:rPr>
        <w:t>Spôsob ocenenia jednotlivých položiek</w:t>
      </w:r>
    </w:p>
    <w:p w:rsidR="00DA5BFD" w:rsidRDefault="00DA5BFD" w:rsidP="00DA5BFD">
      <w:pPr>
        <w:ind w:left="720" w:right="-284"/>
        <w:jc w:val="both"/>
        <w:rPr>
          <w:b/>
        </w:rPr>
      </w:pP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5353"/>
        <w:gridCol w:w="4111"/>
      </w:tblGrid>
      <w:tr w:rsidR="00C93389" w:rsidTr="008E20E2">
        <w:tc>
          <w:tcPr>
            <w:tcW w:w="5353" w:type="dxa"/>
            <w:shd w:val="clear" w:color="auto" w:fill="EEECE1" w:themeFill="background2"/>
          </w:tcPr>
          <w:p w:rsidR="00C93389" w:rsidRDefault="00C93389" w:rsidP="008E20E2">
            <w:pPr>
              <w:ind w:right="-284"/>
              <w:jc w:val="center"/>
              <w:rPr>
                <w:b/>
              </w:rPr>
            </w:pPr>
            <w:r>
              <w:rPr>
                <w:b/>
              </w:rPr>
              <w:t>Položky</w:t>
            </w:r>
          </w:p>
        </w:tc>
        <w:tc>
          <w:tcPr>
            <w:tcW w:w="4111" w:type="dxa"/>
            <w:shd w:val="clear" w:color="auto" w:fill="EEECE1" w:themeFill="background2"/>
          </w:tcPr>
          <w:p w:rsidR="00C93389" w:rsidRDefault="00C93389" w:rsidP="008E20E2">
            <w:pPr>
              <w:ind w:right="-284"/>
              <w:jc w:val="center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C93389" w:rsidTr="008E20E2">
        <w:tc>
          <w:tcPr>
            <w:tcW w:w="5353" w:type="dxa"/>
          </w:tcPr>
          <w:p w:rsidR="00C93389" w:rsidRPr="00C93389" w:rsidRDefault="00C93389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nehmotný majetok nakupovaný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 w:rsidRPr="004E6ECF">
              <w:t>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nehmotný majetok vytvorený vlastnou činnosťou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Vlastnými nákladmi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hmotný majetok nakupovaný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hmotný majetok vytvorený vlastnou činnosťou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Vlastnými nákladmi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nehmotný majetok a dlhodobý hmotný majetok získaný bezodplatne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Reprodukčnou 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Dlhodobý finančný majetok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Zásoby nakupované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Zásoby vytvorené vlastnou činnosťou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Vlastnými nákladmi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Zásoby získané bezodplatne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Reprodukčnou obstarávacou cenou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Pohľadávky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Menovitou hodnotou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Krátkodobý finančný majetok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>Menovitou hodnotou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4E6ECF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Časové rozlíšenie na strane aktív</w:t>
            </w:r>
          </w:p>
        </w:tc>
        <w:tc>
          <w:tcPr>
            <w:tcW w:w="4111" w:type="dxa"/>
          </w:tcPr>
          <w:p w:rsidR="00C93389" w:rsidRPr="004E6ECF" w:rsidRDefault="004E6ECF" w:rsidP="008E20E2">
            <w:pPr>
              <w:ind w:right="-284"/>
            </w:pPr>
            <w:r>
              <w:t xml:space="preserve">Náklady budúcich období a príjmy budúcich období sa vykazujú vo výške, ktorá je potrebná na dodržanie zásady vecnej a časovej súvislosti s účtovným </w:t>
            </w:r>
            <w:r w:rsidR="008E20E2">
              <w:t>období</w:t>
            </w:r>
            <w:r>
              <w:t>m</w:t>
            </w:r>
            <w:r w:rsidR="008E20E2">
              <w:t>.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8E20E2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Záväzky, vrátane dlhopisov, pôžičiek a úverov</w:t>
            </w:r>
          </w:p>
        </w:tc>
        <w:tc>
          <w:tcPr>
            <w:tcW w:w="4111" w:type="dxa"/>
          </w:tcPr>
          <w:p w:rsidR="00C93389" w:rsidRPr="004E6ECF" w:rsidRDefault="008E20E2" w:rsidP="008E20E2">
            <w:pPr>
              <w:ind w:right="-284"/>
            </w:pPr>
            <w:r>
              <w:t>Menovitou hodnotou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8E20E2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Rezervy</w:t>
            </w:r>
          </w:p>
        </w:tc>
        <w:tc>
          <w:tcPr>
            <w:tcW w:w="4111" w:type="dxa"/>
          </w:tcPr>
          <w:p w:rsidR="00C93389" w:rsidRPr="004E6ECF" w:rsidRDefault="008E20E2" w:rsidP="008E20E2">
            <w:pPr>
              <w:ind w:right="-284"/>
            </w:pPr>
            <w:r>
              <w:t>Oceňujú sa v očakávanej výške záväzku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8E20E2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Časové rozlíšenie na strane pasív</w:t>
            </w:r>
          </w:p>
        </w:tc>
        <w:tc>
          <w:tcPr>
            <w:tcW w:w="4111" w:type="dxa"/>
          </w:tcPr>
          <w:p w:rsidR="00C93389" w:rsidRPr="004E6ECF" w:rsidRDefault="008E20E2" w:rsidP="008E20E2">
            <w:pPr>
              <w:ind w:right="-284"/>
            </w:pPr>
            <w: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C93389" w:rsidRPr="004E6ECF" w:rsidTr="008E20E2">
        <w:tc>
          <w:tcPr>
            <w:tcW w:w="5353" w:type="dxa"/>
          </w:tcPr>
          <w:p w:rsidR="00C93389" w:rsidRPr="004E6ECF" w:rsidRDefault="008E20E2" w:rsidP="008E20E2">
            <w:pPr>
              <w:pStyle w:val="Odsekzoznamu"/>
              <w:numPr>
                <w:ilvl w:val="0"/>
                <w:numId w:val="22"/>
              </w:numPr>
              <w:ind w:left="284" w:right="-284" w:hanging="284"/>
            </w:pPr>
            <w:r>
              <w:t>Deriváty pri nadobudnutí</w:t>
            </w:r>
          </w:p>
        </w:tc>
        <w:tc>
          <w:tcPr>
            <w:tcW w:w="4111" w:type="dxa"/>
          </w:tcPr>
          <w:p w:rsidR="00C93389" w:rsidRPr="004E6ECF" w:rsidRDefault="008E20E2" w:rsidP="008E20E2">
            <w:pPr>
              <w:ind w:right="-284"/>
            </w:pPr>
            <w:r>
              <w:t>Obstarávacou cenou</w:t>
            </w:r>
          </w:p>
        </w:tc>
      </w:tr>
    </w:tbl>
    <w:p w:rsidR="00EA577A" w:rsidRPr="00C93389" w:rsidRDefault="00EA577A" w:rsidP="00EA577A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A577A" w:rsidRPr="00EB769A" w:rsidTr="00E36BFB">
        <w:tc>
          <w:tcPr>
            <w:tcW w:w="9356" w:type="dxa"/>
          </w:tcPr>
          <w:p w:rsidR="00EA577A" w:rsidRPr="00EB769A" w:rsidRDefault="00EA577A" w:rsidP="00E36BFB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EA577A" w:rsidRDefault="00EA577A" w:rsidP="00EA577A">
      <w:pPr>
        <w:ind w:right="-284"/>
        <w:jc w:val="both"/>
        <w:rPr>
          <w:b/>
        </w:rPr>
      </w:pPr>
    </w:p>
    <w:p w:rsidR="00EA577A" w:rsidRDefault="00EA577A" w:rsidP="00EA577A">
      <w:pPr>
        <w:ind w:right="-284"/>
        <w:jc w:val="both"/>
        <w:rPr>
          <w:b/>
        </w:rPr>
      </w:pPr>
    </w:p>
    <w:p w:rsidR="00F84F5D" w:rsidRDefault="00F84F5D" w:rsidP="008E20E2">
      <w:pPr>
        <w:numPr>
          <w:ilvl w:val="0"/>
          <w:numId w:val="2"/>
        </w:numPr>
        <w:ind w:right="-284"/>
        <w:jc w:val="both"/>
        <w:rPr>
          <w:b/>
        </w:rPr>
      </w:pPr>
      <w:r>
        <w:rPr>
          <w:b/>
        </w:rPr>
        <w:t>Podstata odpisovania dlhodobého nehmotného a dlhodobého hmotného majetku</w:t>
      </w:r>
    </w:p>
    <w:p w:rsidR="00F84F5D" w:rsidRDefault="00F84F5D" w:rsidP="00EB769A">
      <w:pPr>
        <w:ind w:right="-284"/>
        <w:jc w:val="both"/>
      </w:pPr>
      <w:r>
        <w:t>Odpisy dlhodobého nehmotného majetku a dlhodobého hmotného majetku sú stanovené tak, že sa vychádza z predpokladanej doby jeho užívania a predpokladaného priebehu jeho opotrebenia. Odpisovať sa začína odo dňa jeho zaradenia do užívania. Metóda odpisovania sa používa lineárna. Predpokladaná doba užívania a odpisové sadzby sú stanovené takto:</w:t>
      </w:r>
    </w:p>
    <w:p w:rsidR="00E90433" w:rsidRDefault="00E90433" w:rsidP="008E20E2">
      <w:pPr>
        <w:ind w:right="-284"/>
        <w:jc w:val="both"/>
      </w:pPr>
    </w:p>
    <w:p w:rsidR="00F84F5D" w:rsidRDefault="00F84F5D" w:rsidP="008E20E2">
      <w:pPr>
        <w:ind w:right="-284"/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323"/>
      </w:tblGrid>
      <w:tr w:rsidR="00F84F5D" w:rsidTr="00EB769A">
        <w:tc>
          <w:tcPr>
            <w:tcW w:w="3070" w:type="dxa"/>
          </w:tcPr>
          <w:p w:rsidR="00F84F5D" w:rsidRPr="005A4EA7" w:rsidRDefault="00F84F5D" w:rsidP="008E20E2">
            <w:pPr>
              <w:ind w:right="-284"/>
              <w:jc w:val="both"/>
              <w:rPr>
                <w:b/>
              </w:rPr>
            </w:pPr>
            <w:r w:rsidRPr="005A4EA7">
              <w:rPr>
                <w:b/>
              </w:rPr>
              <w:t xml:space="preserve">    Odpisová skupina</w:t>
            </w:r>
          </w:p>
        </w:tc>
        <w:tc>
          <w:tcPr>
            <w:tcW w:w="3071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</w:t>
            </w:r>
            <w:r w:rsidRPr="005A4EA7">
              <w:rPr>
                <w:b/>
              </w:rPr>
              <w:t>Doba odpisovania</w:t>
            </w:r>
            <w:r>
              <w:t xml:space="preserve"> </w:t>
            </w:r>
          </w:p>
        </w:tc>
        <w:tc>
          <w:tcPr>
            <w:tcW w:w="3323" w:type="dxa"/>
          </w:tcPr>
          <w:p w:rsidR="00F84F5D" w:rsidRPr="005A4EA7" w:rsidRDefault="00F84F5D" w:rsidP="008E20E2">
            <w:pPr>
              <w:ind w:right="-284"/>
              <w:jc w:val="both"/>
              <w:rPr>
                <w:b/>
              </w:rPr>
            </w:pPr>
            <w:r>
              <w:t xml:space="preserve">         </w:t>
            </w:r>
            <w:r w:rsidRPr="005A4EA7">
              <w:rPr>
                <w:b/>
              </w:rPr>
              <w:t>Ročný odpis</w:t>
            </w:r>
          </w:p>
        </w:tc>
      </w:tr>
      <w:tr w:rsidR="00F84F5D" w:rsidTr="00EB769A">
        <w:tc>
          <w:tcPr>
            <w:tcW w:w="3070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1</w:t>
            </w:r>
          </w:p>
        </w:tc>
        <w:tc>
          <w:tcPr>
            <w:tcW w:w="3071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  4</w:t>
            </w:r>
          </w:p>
        </w:tc>
        <w:tc>
          <w:tcPr>
            <w:tcW w:w="3323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1/4</w:t>
            </w:r>
          </w:p>
        </w:tc>
      </w:tr>
      <w:tr w:rsidR="00F84F5D" w:rsidTr="00EB769A">
        <w:tc>
          <w:tcPr>
            <w:tcW w:w="3070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2</w:t>
            </w:r>
          </w:p>
        </w:tc>
        <w:tc>
          <w:tcPr>
            <w:tcW w:w="3071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  6</w:t>
            </w:r>
          </w:p>
        </w:tc>
        <w:tc>
          <w:tcPr>
            <w:tcW w:w="3323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1/6</w:t>
            </w:r>
          </w:p>
        </w:tc>
      </w:tr>
      <w:tr w:rsidR="00F84F5D" w:rsidTr="00EB769A">
        <w:tc>
          <w:tcPr>
            <w:tcW w:w="3070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3</w:t>
            </w:r>
          </w:p>
        </w:tc>
        <w:tc>
          <w:tcPr>
            <w:tcW w:w="3071" w:type="dxa"/>
          </w:tcPr>
          <w:p w:rsidR="00F84F5D" w:rsidRDefault="00F84F5D" w:rsidP="004A1BD4">
            <w:pPr>
              <w:ind w:right="-284"/>
              <w:jc w:val="both"/>
            </w:pPr>
            <w:r>
              <w:t xml:space="preserve">               </w:t>
            </w:r>
            <w:r w:rsidR="004A1BD4">
              <w:t xml:space="preserve">  8</w:t>
            </w:r>
            <w:r>
              <w:t xml:space="preserve">               </w:t>
            </w:r>
          </w:p>
        </w:tc>
        <w:tc>
          <w:tcPr>
            <w:tcW w:w="3323" w:type="dxa"/>
          </w:tcPr>
          <w:p w:rsidR="00F84F5D" w:rsidRDefault="00F84F5D" w:rsidP="004A1BD4">
            <w:pPr>
              <w:ind w:right="-284"/>
              <w:jc w:val="both"/>
            </w:pPr>
            <w:r>
              <w:t xml:space="preserve">               1/</w:t>
            </w:r>
            <w:r w:rsidR="004A1BD4">
              <w:t>8</w:t>
            </w:r>
          </w:p>
        </w:tc>
      </w:tr>
      <w:tr w:rsidR="00F84F5D" w:rsidTr="00EB769A">
        <w:tc>
          <w:tcPr>
            <w:tcW w:w="3070" w:type="dxa"/>
          </w:tcPr>
          <w:p w:rsidR="00F84F5D" w:rsidRDefault="00F84F5D" w:rsidP="008E20E2">
            <w:pPr>
              <w:ind w:right="-284"/>
              <w:jc w:val="both"/>
            </w:pPr>
            <w:r>
              <w:t xml:space="preserve">               4</w:t>
            </w:r>
          </w:p>
        </w:tc>
        <w:tc>
          <w:tcPr>
            <w:tcW w:w="3071" w:type="dxa"/>
          </w:tcPr>
          <w:p w:rsidR="00F84F5D" w:rsidRDefault="00F84F5D" w:rsidP="004A1BD4">
            <w:pPr>
              <w:ind w:right="-284"/>
              <w:jc w:val="both"/>
            </w:pPr>
            <w:r>
              <w:t xml:space="preserve">              </w:t>
            </w:r>
            <w:r w:rsidR="004A1BD4">
              <w:t xml:space="preserve"> 12</w:t>
            </w:r>
          </w:p>
        </w:tc>
        <w:tc>
          <w:tcPr>
            <w:tcW w:w="3323" w:type="dxa"/>
          </w:tcPr>
          <w:p w:rsidR="00F84F5D" w:rsidRDefault="00F84F5D" w:rsidP="004A1BD4">
            <w:pPr>
              <w:ind w:right="-284"/>
              <w:jc w:val="both"/>
            </w:pPr>
            <w:r>
              <w:t xml:space="preserve">               1/</w:t>
            </w:r>
            <w:r w:rsidR="004A1BD4">
              <w:t>12</w:t>
            </w:r>
          </w:p>
        </w:tc>
      </w:tr>
      <w:tr w:rsidR="00EB769A" w:rsidTr="00EB769A">
        <w:tc>
          <w:tcPr>
            <w:tcW w:w="3070" w:type="dxa"/>
          </w:tcPr>
          <w:p w:rsidR="00EB769A" w:rsidRDefault="004A1BD4" w:rsidP="008E20E2">
            <w:pPr>
              <w:ind w:right="-284"/>
              <w:jc w:val="both"/>
            </w:pPr>
            <w:r>
              <w:t xml:space="preserve">               5</w:t>
            </w:r>
          </w:p>
        </w:tc>
        <w:tc>
          <w:tcPr>
            <w:tcW w:w="3071" w:type="dxa"/>
          </w:tcPr>
          <w:p w:rsidR="00EB769A" w:rsidRDefault="004A1BD4" w:rsidP="008E20E2">
            <w:pPr>
              <w:ind w:right="-284"/>
              <w:jc w:val="both"/>
            </w:pPr>
            <w:r>
              <w:t xml:space="preserve">               20</w:t>
            </w:r>
          </w:p>
        </w:tc>
        <w:tc>
          <w:tcPr>
            <w:tcW w:w="3323" w:type="dxa"/>
          </w:tcPr>
          <w:p w:rsidR="00EB769A" w:rsidRDefault="004A1BD4" w:rsidP="004A1BD4">
            <w:pPr>
              <w:ind w:right="-284"/>
              <w:jc w:val="both"/>
            </w:pPr>
            <w:r>
              <w:t xml:space="preserve">               1/20 </w:t>
            </w:r>
          </w:p>
        </w:tc>
      </w:tr>
      <w:tr w:rsidR="00EB769A" w:rsidTr="00EB769A">
        <w:tc>
          <w:tcPr>
            <w:tcW w:w="3070" w:type="dxa"/>
          </w:tcPr>
          <w:p w:rsidR="00EB769A" w:rsidRDefault="004A1BD4" w:rsidP="008E20E2">
            <w:pPr>
              <w:ind w:right="-284"/>
              <w:jc w:val="both"/>
            </w:pPr>
            <w:r>
              <w:t xml:space="preserve">               6</w:t>
            </w:r>
          </w:p>
        </w:tc>
        <w:tc>
          <w:tcPr>
            <w:tcW w:w="3071" w:type="dxa"/>
          </w:tcPr>
          <w:p w:rsidR="00EB769A" w:rsidRDefault="004A1BD4" w:rsidP="008E20E2">
            <w:pPr>
              <w:ind w:right="-284"/>
              <w:jc w:val="both"/>
            </w:pPr>
            <w:r>
              <w:t xml:space="preserve">               40</w:t>
            </w:r>
          </w:p>
        </w:tc>
        <w:tc>
          <w:tcPr>
            <w:tcW w:w="3323" w:type="dxa"/>
          </w:tcPr>
          <w:p w:rsidR="00EB769A" w:rsidRDefault="004A1BD4" w:rsidP="008E20E2">
            <w:pPr>
              <w:ind w:right="-284"/>
              <w:jc w:val="both"/>
            </w:pPr>
            <w:r>
              <w:t xml:space="preserve">               1/40</w:t>
            </w:r>
          </w:p>
        </w:tc>
      </w:tr>
    </w:tbl>
    <w:p w:rsidR="00944B46" w:rsidRDefault="00F84F5D" w:rsidP="008E20E2">
      <w:pPr>
        <w:ind w:right="-284"/>
        <w:jc w:val="both"/>
      </w:pPr>
      <w:r>
        <w:t xml:space="preserve"> </w:t>
      </w:r>
    </w:p>
    <w:p w:rsidR="00F84F5D" w:rsidRDefault="00F84F5D" w:rsidP="008E20E2">
      <w:pPr>
        <w:ind w:right="-284"/>
        <w:jc w:val="both"/>
      </w:pPr>
      <w:r>
        <w:t xml:space="preserve">Drobný nehmotný majetok od 0,01 Eur do 2400,00 Eur, ktorý podľa rozhodnutia účtovnej jednotky nie je dlhodobým nehmotným majetkom sa účtuje pri obstaraní do nákladov na účet </w:t>
      </w:r>
      <w:r w:rsidR="00BF18B3">
        <w:t>518 – Ostatné služby.</w:t>
      </w:r>
    </w:p>
    <w:p w:rsidR="00BF18B3" w:rsidRDefault="00BF18B3" w:rsidP="008E20E2">
      <w:pPr>
        <w:ind w:right="-284"/>
        <w:jc w:val="both"/>
      </w:pPr>
      <w:r>
        <w:t>Drobný hmotný majetok od 30,00 Eur do 1700,00 Eur, ktorý podľa rozhodnutia účtovnej jednotky nie je dlhodobým hmotným majetkom sa účtuje ako zásoby.</w:t>
      </w:r>
    </w:p>
    <w:p w:rsidR="00BF18B3" w:rsidRDefault="00BF18B3" w:rsidP="008E20E2">
      <w:pPr>
        <w:ind w:right="-284"/>
        <w:jc w:val="both"/>
      </w:pPr>
    </w:p>
    <w:p w:rsidR="00E90433" w:rsidRDefault="00EB769A" w:rsidP="00EB769A">
      <w:pPr>
        <w:pStyle w:val="Odsekzoznamu"/>
        <w:numPr>
          <w:ilvl w:val="0"/>
          <w:numId w:val="2"/>
        </w:numPr>
        <w:ind w:right="-284"/>
        <w:jc w:val="both"/>
        <w:rPr>
          <w:b/>
        </w:rPr>
      </w:pPr>
      <w:r>
        <w:rPr>
          <w:b/>
        </w:rPr>
        <w:t>Zásady pre zohľadnenie zníženia hodnoty majetku</w:t>
      </w:r>
    </w:p>
    <w:p w:rsidR="00EB769A" w:rsidRDefault="00EB769A" w:rsidP="00EB769A">
      <w:pPr>
        <w:ind w:right="-284"/>
        <w:jc w:val="both"/>
      </w:pPr>
      <w:r>
        <w:t xml:space="preserve">Prechodné zníženie hodnoty majetku sa vyjadruje </w:t>
      </w:r>
      <w:r w:rsidRPr="00EB769A">
        <w:rPr>
          <w:u w:val="single"/>
        </w:rPr>
        <w:t>opravnou položkou</w:t>
      </w:r>
      <w:r>
        <w:t>.</w:t>
      </w:r>
    </w:p>
    <w:p w:rsidR="00EB769A" w:rsidRDefault="00EB769A" w:rsidP="00EB769A">
      <w:pPr>
        <w:ind w:right="-284"/>
        <w:jc w:val="both"/>
      </w:pPr>
      <w:r>
        <w:t>Účtovná jednotka tvorila opravné položky k</w:t>
      </w:r>
      <w:bookmarkStart w:id="0" w:name="_GoBack"/>
      <w:bookmarkEnd w:id="0"/>
    </w:p>
    <w:p w:rsidR="00EB769A" w:rsidRDefault="003903DE" w:rsidP="00EB769A">
      <w:pPr>
        <w:pStyle w:val="Odsekzoznamu"/>
        <w:numPr>
          <w:ilvl w:val="0"/>
          <w:numId w:val="23"/>
        </w:numPr>
        <w:ind w:right="-284"/>
        <w:jc w:val="both"/>
      </w:pPr>
      <w:r>
        <w:rPr>
          <w:noProof/>
        </w:rPr>
        <w:pict>
          <v:group id="_x0000_s1056" style="position:absolute;left:0;text-align:left;margin-left:337.15pt;margin-top:3.5pt;width:81.25pt;height:77pt;z-index:251680768" coordorigin="8160,8190" coordsize="1625,1540">
            <v:group id="_x0000_s1038" style="position:absolute;left:8160;top:8190;width:1625;height:1540" coordorigin="8160,8190" coordsize="1625,1540">
              <v:rect id="_x0000_s1026" style="position:absolute;left:8160;top:8190;width:170;height:170"/>
              <v:rect id="_x0000_s1027" style="position:absolute;left:8160;top:8490;width:170;height:170"/>
              <v:rect id="_x0000_s1028" style="position:absolute;left:8160;top:8755;width:170;height:170"/>
              <v:rect id="_x0000_s1029" style="position:absolute;left:8160;top:9015;width:170;height:170"/>
              <v:rect id="_x0000_s1030" style="position:absolute;left:8160;top:9270;width:170;height:170"/>
              <v:rect id="_x0000_s1031" style="position:absolute;left:8160;top:9560;width:170;height:170"/>
              <v:rect id="_x0000_s1032" style="position:absolute;left:9615;top:8490;width:170;height:170"/>
              <v:rect id="_x0000_s1033" style="position:absolute;left:9615;top:8785;width:170;height:170"/>
              <v:rect id="_x0000_s1034" style="position:absolute;left:9615;top:9030;width:170;height:170"/>
              <v:rect id="_x0000_s1035" style="position:absolute;left:9615;top:9285;width:170;height:170"/>
              <v:rect id="_x0000_s1036" style="position:absolute;left:9615;top:9560;width:170;height:170"/>
              <v:rect id="_x0000_s1037" style="position:absolute;left:9615;top:8220;width:170;height:170"/>
            </v:group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9" type="#_x0000_t32" style="position:absolute;left:8205;top:8785;width:90;height:95" o:connectortype="straight"/>
            <v:shape id="_x0000_s1040" type="#_x0000_t32" style="position:absolute;left:8220;top:8785;width:75;height:95;flip:x" o:connectortype="straight"/>
            <v:group id="_x0000_s1043" style="position:absolute;left:9660;top:8265;width:90;height:95" coordorigin="9660,8265" coordsize="90,95">
              <v:shape id="_x0000_s1041" type="#_x0000_t32" style="position:absolute;left:9660;top:8265;width:90;height:95" o:connectortype="straight"/>
              <v:shape id="_x0000_s1042" type="#_x0000_t32" style="position:absolute;left:9675;top:8265;width:75;height:95;flip:x" o:connectortype="straight"/>
            </v:group>
            <v:group id="_x0000_s1044" style="position:absolute;left:9649;top:8530;width:90;height:95" coordorigin="9660,8265" coordsize="90,95">
              <v:shape id="_x0000_s1045" type="#_x0000_t32" style="position:absolute;left:9660;top:8265;width:90;height:95" o:connectortype="straight"/>
              <v:shape id="_x0000_s1046" type="#_x0000_t32" style="position:absolute;left:9675;top:8265;width:75;height:95;flip:x" o:connectortype="straight"/>
            </v:group>
            <v:group id="_x0000_s1047" style="position:absolute;left:9649;top:9062;width:90;height:95" coordorigin="9660,8265" coordsize="90,95">
              <v:shape id="_x0000_s1048" type="#_x0000_t32" style="position:absolute;left:9660;top:8265;width:90;height:95" o:connectortype="straight"/>
              <v:shape id="_x0000_s1049" type="#_x0000_t32" style="position:absolute;left:9675;top:8265;width:75;height:95;flip:x" o:connectortype="straight"/>
            </v:group>
            <v:group id="_x0000_s1050" style="position:absolute;left:9649;top:9325;width:90;height:95" coordorigin="9660,8265" coordsize="90,95">
              <v:shape id="_x0000_s1051" type="#_x0000_t32" style="position:absolute;left:9660;top:8265;width:90;height:95" o:connectortype="straight"/>
              <v:shape id="_x0000_s1052" type="#_x0000_t32" style="position:absolute;left:9675;top:8265;width:75;height:95;flip:x" o:connectortype="straight"/>
            </v:group>
            <v:group id="_x0000_s1053" style="position:absolute;left:9649;top:9606;width:90;height:95" coordorigin="9660,8265" coordsize="90,95">
              <v:shape id="_x0000_s1054" type="#_x0000_t32" style="position:absolute;left:9660;top:8265;width:90;height:95" o:connectortype="straight"/>
              <v:shape id="_x0000_s1055" type="#_x0000_t32" style="position:absolute;left:9675;top:8265;width:75;height:95;flip:x" o:connectortype="straight"/>
            </v:group>
          </v:group>
        </w:pict>
      </w:r>
      <w:r w:rsidR="00EB769A">
        <w:t>odpisovanému dlhodobému majetku</w:t>
      </w:r>
      <w:r w:rsidR="0047539F">
        <w:t xml:space="preserve"> </w:t>
      </w:r>
      <w:r w:rsidR="0047539F">
        <w:tab/>
      </w:r>
      <w:r w:rsidR="0047539F">
        <w:tab/>
      </w:r>
      <w:r w:rsidR="0047539F">
        <w:tab/>
      </w:r>
      <w:r w:rsidR="0047539F">
        <w:tab/>
        <w:t>áno</w:t>
      </w:r>
      <w:r w:rsidR="0047539F">
        <w:tab/>
      </w:r>
      <w:r w:rsidR="0047539F">
        <w:tab/>
        <w:t>nie</w:t>
      </w:r>
    </w:p>
    <w:p w:rsidR="00EB769A" w:rsidRDefault="00EB769A" w:rsidP="00EB769A">
      <w:pPr>
        <w:pStyle w:val="Odsekzoznamu"/>
        <w:numPr>
          <w:ilvl w:val="0"/>
          <w:numId w:val="23"/>
        </w:numPr>
        <w:ind w:right="-284"/>
        <w:jc w:val="both"/>
      </w:pPr>
      <w:r>
        <w:t>neodpisovanému dlhodobému majetku</w:t>
      </w:r>
      <w:r w:rsidR="0047539F" w:rsidRPr="0047539F">
        <w:t xml:space="preserve"> </w:t>
      </w:r>
      <w:r w:rsidR="0047539F">
        <w:tab/>
      </w:r>
      <w:r w:rsidR="0047539F">
        <w:tab/>
      </w:r>
      <w:r w:rsidR="0047539F">
        <w:tab/>
      </w:r>
      <w:r w:rsidR="0047539F">
        <w:tab/>
        <w:t xml:space="preserve">áno </w:t>
      </w:r>
      <w:r w:rsidR="0047539F">
        <w:tab/>
      </w:r>
      <w:r w:rsidR="0047539F">
        <w:tab/>
        <w:t>nie</w:t>
      </w:r>
    </w:p>
    <w:p w:rsidR="00EB769A" w:rsidRDefault="00EB769A" w:rsidP="00EB769A">
      <w:pPr>
        <w:pStyle w:val="Odsekzoznamu"/>
        <w:numPr>
          <w:ilvl w:val="0"/>
          <w:numId w:val="23"/>
        </w:numPr>
        <w:ind w:right="-284"/>
        <w:jc w:val="both"/>
      </w:pPr>
      <w:r>
        <w:t>nedokončeným investíciám</w:t>
      </w:r>
      <w:r w:rsidR="0047539F" w:rsidRPr="0047539F">
        <w:t xml:space="preserve"> </w:t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  <w:t xml:space="preserve">áno </w:t>
      </w:r>
      <w:r w:rsidR="0047539F">
        <w:tab/>
      </w:r>
      <w:r w:rsidR="0047539F">
        <w:tab/>
        <w:t>nie</w:t>
      </w:r>
    </w:p>
    <w:p w:rsidR="00EB769A" w:rsidRDefault="00EB769A" w:rsidP="00EB769A">
      <w:pPr>
        <w:pStyle w:val="Odsekzoznamu"/>
        <w:numPr>
          <w:ilvl w:val="0"/>
          <w:numId w:val="23"/>
        </w:numPr>
        <w:ind w:right="-284"/>
        <w:jc w:val="both"/>
      </w:pPr>
      <w:r>
        <w:t>dlhodobému finančnému majetku</w:t>
      </w:r>
      <w:r w:rsidR="0047539F" w:rsidRPr="0047539F">
        <w:t xml:space="preserve"> </w:t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  <w:t xml:space="preserve">áno </w:t>
      </w:r>
      <w:r w:rsidR="0047539F">
        <w:tab/>
      </w:r>
      <w:r w:rsidR="0047539F">
        <w:tab/>
        <w:t>nie</w:t>
      </w:r>
    </w:p>
    <w:p w:rsidR="00EB769A" w:rsidRDefault="00EB769A" w:rsidP="00EB769A">
      <w:pPr>
        <w:pStyle w:val="Odsekzoznamu"/>
        <w:numPr>
          <w:ilvl w:val="0"/>
          <w:numId w:val="23"/>
        </w:numPr>
        <w:ind w:right="-284"/>
        <w:jc w:val="both"/>
      </w:pPr>
      <w:r>
        <w:t>zásobám</w:t>
      </w:r>
      <w:r w:rsidR="0047539F" w:rsidRPr="0047539F">
        <w:t xml:space="preserve"> </w:t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  <w:t xml:space="preserve">áno </w:t>
      </w:r>
      <w:r w:rsidR="0047539F">
        <w:tab/>
      </w:r>
      <w:r w:rsidR="0047539F">
        <w:tab/>
        <w:t>nie</w:t>
      </w:r>
    </w:p>
    <w:p w:rsidR="00EB769A" w:rsidRPr="00EB769A" w:rsidRDefault="00EB769A" w:rsidP="00EB769A">
      <w:pPr>
        <w:pStyle w:val="Odsekzoznamu"/>
        <w:numPr>
          <w:ilvl w:val="0"/>
          <w:numId w:val="23"/>
        </w:numPr>
        <w:ind w:right="-284"/>
        <w:jc w:val="both"/>
      </w:pPr>
      <w:r>
        <w:t>pohľadávkam</w:t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</w:r>
      <w:r w:rsidR="0047539F">
        <w:tab/>
        <w:t xml:space="preserve">áno </w:t>
      </w:r>
      <w:r w:rsidR="0047539F">
        <w:tab/>
      </w:r>
      <w:r w:rsidR="0047539F">
        <w:tab/>
        <w:t>nie</w:t>
      </w:r>
    </w:p>
    <w:p w:rsidR="00BF18B3" w:rsidRDefault="00BF18B3" w:rsidP="008E20E2">
      <w:pPr>
        <w:ind w:right="-284"/>
        <w:jc w:val="both"/>
      </w:pPr>
    </w:p>
    <w:p w:rsidR="0099266A" w:rsidRDefault="0099266A" w:rsidP="0099266A">
      <w:pPr>
        <w:pStyle w:val="Odsekzoznamu"/>
        <w:numPr>
          <w:ilvl w:val="0"/>
          <w:numId w:val="2"/>
        </w:numPr>
        <w:ind w:right="-284"/>
        <w:jc w:val="both"/>
        <w:rPr>
          <w:b/>
        </w:rPr>
      </w:pPr>
      <w:r>
        <w:rPr>
          <w:b/>
        </w:rPr>
        <w:t>Zásady pre vykazovanie transferov</w:t>
      </w:r>
    </w:p>
    <w:p w:rsidR="0099266A" w:rsidRDefault="0099266A" w:rsidP="0099266A">
      <w:pPr>
        <w:ind w:right="-284"/>
        <w:jc w:val="both"/>
      </w:pPr>
      <w:r>
        <w:t>O nároku na dotácie zo štátneho rozpočtu sa účtuje, ak je takmer isté, že sa splnia všetky podmienky súvisiace s dotáciou a súčasne, že sa dotácia poskytne.</w:t>
      </w:r>
    </w:p>
    <w:p w:rsidR="0099266A" w:rsidRDefault="0099266A" w:rsidP="0099266A">
      <w:pPr>
        <w:ind w:right="-284"/>
        <w:jc w:val="both"/>
      </w:pPr>
    </w:p>
    <w:p w:rsidR="0099266A" w:rsidRPr="0099266A" w:rsidRDefault="0099266A" w:rsidP="0099266A">
      <w:pPr>
        <w:ind w:right="-284"/>
        <w:jc w:val="both"/>
        <w:rPr>
          <w:b/>
        </w:rPr>
      </w:pPr>
      <w:r w:rsidRPr="0099266A">
        <w:rPr>
          <w:b/>
        </w:rPr>
        <w:t>Bežný transfer</w:t>
      </w:r>
    </w:p>
    <w:p w:rsidR="0099266A" w:rsidRDefault="0099266A" w:rsidP="0099266A">
      <w:pPr>
        <w:pStyle w:val="Odsekzoznamu"/>
        <w:numPr>
          <w:ilvl w:val="0"/>
          <w:numId w:val="24"/>
        </w:numPr>
        <w:ind w:right="-284"/>
        <w:jc w:val="both"/>
      </w:pPr>
      <w:r>
        <w:t xml:space="preserve">prijatý od </w:t>
      </w:r>
      <w:r w:rsidRPr="00691E70">
        <w:rPr>
          <w:u w:val="single"/>
        </w:rPr>
        <w:t>cudzích subjektov</w:t>
      </w:r>
      <w:r>
        <w:t xml:space="preserve"> – sa zúčtuje do výnosov vo vecnej a časovej súvislosti s nákladmi</w:t>
      </w:r>
    </w:p>
    <w:p w:rsidR="0099266A" w:rsidRDefault="0099266A" w:rsidP="0099266A">
      <w:pPr>
        <w:pStyle w:val="Odsekzoznamu"/>
        <w:numPr>
          <w:ilvl w:val="0"/>
          <w:numId w:val="24"/>
        </w:numPr>
        <w:ind w:right="-284"/>
        <w:jc w:val="both"/>
      </w:pPr>
      <w:r>
        <w:t xml:space="preserve">prijatý od </w:t>
      </w:r>
      <w:r w:rsidRPr="00691E70">
        <w:rPr>
          <w:u w:val="single"/>
        </w:rPr>
        <w:t>zriaďovateľa</w:t>
      </w:r>
      <w:r>
        <w:t xml:space="preserve"> – sa zúčtuje do výnosov vo vecnej a časovej súvislosti s výdavkami</w:t>
      </w:r>
    </w:p>
    <w:p w:rsidR="0099266A" w:rsidRDefault="0099266A" w:rsidP="0099266A">
      <w:pPr>
        <w:pStyle w:val="Odsekzoznamu"/>
        <w:numPr>
          <w:ilvl w:val="0"/>
          <w:numId w:val="24"/>
        </w:numPr>
        <w:ind w:right="-284"/>
        <w:jc w:val="both"/>
      </w:pPr>
      <w:r>
        <w:t xml:space="preserve">poskytnutý </w:t>
      </w:r>
      <w:r w:rsidRPr="00691E70">
        <w:rPr>
          <w:u w:val="single"/>
        </w:rPr>
        <w:t>cudzím subjektom</w:t>
      </w:r>
      <w:r>
        <w:t xml:space="preserve"> – sa zúčtuje do nákladov po splnení podmienok</w:t>
      </w:r>
    </w:p>
    <w:p w:rsidR="0099266A" w:rsidRDefault="0099266A" w:rsidP="0099266A">
      <w:pPr>
        <w:pStyle w:val="Odsekzoznamu"/>
        <w:numPr>
          <w:ilvl w:val="0"/>
          <w:numId w:val="24"/>
        </w:numPr>
        <w:ind w:right="-284"/>
        <w:jc w:val="both"/>
      </w:pPr>
      <w:r>
        <w:t xml:space="preserve">poskytnutý </w:t>
      </w:r>
      <w:r w:rsidRPr="00691E70">
        <w:rPr>
          <w:u w:val="single"/>
        </w:rPr>
        <w:t>vlastným subjektom</w:t>
      </w:r>
      <w:r>
        <w:t xml:space="preserve"> – sa zúčtuje do nákladov pri poskytnutí transferu</w:t>
      </w:r>
    </w:p>
    <w:p w:rsidR="00691E70" w:rsidRDefault="00691E70" w:rsidP="00691E70">
      <w:pPr>
        <w:ind w:right="-284"/>
        <w:jc w:val="both"/>
      </w:pPr>
    </w:p>
    <w:p w:rsidR="00EA577A" w:rsidRDefault="00EA577A" w:rsidP="00691E70">
      <w:pPr>
        <w:ind w:right="-284"/>
        <w:jc w:val="both"/>
        <w:rPr>
          <w:b/>
        </w:rPr>
      </w:pPr>
    </w:p>
    <w:p w:rsidR="00EA577A" w:rsidRDefault="00EA577A" w:rsidP="00691E70">
      <w:pPr>
        <w:ind w:right="-284"/>
        <w:jc w:val="both"/>
        <w:rPr>
          <w:b/>
        </w:rPr>
      </w:pPr>
    </w:p>
    <w:p w:rsidR="00EA577A" w:rsidRDefault="00EA577A" w:rsidP="00691E70">
      <w:pPr>
        <w:ind w:right="-284"/>
        <w:jc w:val="both"/>
        <w:rPr>
          <w:b/>
        </w:rPr>
      </w:pPr>
    </w:p>
    <w:p w:rsidR="00EA577A" w:rsidRPr="00C93389" w:rsidRDefault="00EA577A" w:rsidP="00EA577A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A577A" w:rsidRPr="00EB769A" w:rsidTr="00E36BFB">
        <w:tc>
          <w:tcPr>
            <w:tcW w:w="9356" w:type="dxa"/>
          </w:tcPr>
          <w:p w:rsidR="00EA577A" w:rsidRPr="00EB769A" w:rsidRDefault="00EA577A" w:rsidP="00E36BFB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EA577A" w:rsidRDefault="00EA577A" w:rsidP="00691E70">
      <w:pPr>
        <w:ind w:right="-284"/>
        <w:jc w:val="both"/>
        <w:rPr>
          <w:b/>
        </w:rPr>
      </w:pPr>
    </w:p>
    <w:p w:rsidR="00EA577A" w:rsidRDefault="00EA577A" w:rsidP="00691E70">
      <w:pPr>
        <w:ind w:right="-284"/>
        <w:jc w:val="both"/>
        <w:rPr>
          <w:b/>
        </w:rPr>
      </w:pPr>
    </w:p>
    <w:p w:rsidR="00691E70" w:rsidRPr="00691E70" w:rsidRDefault="00691E70" w:rsidP="00691E70">
      <w:pPr>
        <w:ind w:right="-284"/>
        <w:jc w:val="both"/>
        <w:rPr>
          <w:b/>
        </w:rPr>
      </w:pPr>
      <w:r w:rsidRPr="00691E70">
        <w:rPr>
          <w:b/>
        </w:rPr>
        <w:t>Kapitálový transfer</w:t>
      </w:r>
    </w:p>
    <w:p w:rsidR="00691E70" w:rsidRDefault="00691E70" w:rsidP="00691E70">
      <w:pPr>
        <w:pStyle w:val="Odsekzoznamu"/>
        <w:numPr>
          <w:ilvl w:val="0"/>
          <w:numId w:val="25"/>
        </w:numPr>
        <w:ind w:right="-284"/>
        <w:jc w:val="both"/>
      </w:pPr>
      <w:r>
        <w:t xml:space="preserve">prijatý od </w:t>
      </w:r>
      <w:r w:rsidRPr="00691E70">
        <w:rPr>
          <w:u w:val="single"/>
        </w:rPr>
        <w:t>cudzích subjektov</w:t>
      </w:r>
      <w:r>
        <w:t xml:space="preserve"> – sa zúčtuje do výnosov vo vecnej a časovej súvislosti s nákladmi (napr. s odpismi, s opravnou položkou, so zostatkovou hodnotou vyradeného dlhodobého majetku).</w:t>
      </w:r>
    </w:p>
    <w:p w:rsidR="00691E70" w:rsidRDefault="00691E70" w:rsidP="00691E70">
      <w:pPr>
        <w:pStyle w:val="Odsekzoznamu"/>
        <w:numPr>
          <w:ilvl w:val="0"/>
          <w:numId w:val="25"/>
        </w:numPr>
        <w:ind w:right="-284"/>
        <w:jc w:val="both"/>
      </w:pPr>
      <w:r>
        <w:t xml:space="preserve">prijatý od </w:t>
      </w:r>
      <w:r w:rsidRPr="00691E70">
        <w:rPr>
          <w:u w:val="single"/>
        </w:rPr>
        <w:t>zriaďovateľa</w:t>
      </w:r>
      <w:r>
        <w:t xml:space="preserve"> – sa zúčtuje do výnosov vo vecnej a časovej súvislosti s nákladmi (napr. s odpismi, s opravnou položkou, so zostatkovou hodnotou vyradeného dlhodobého majetku).</w:t>
      </w:r>
    </w:p>
    <w:p w:rsidR="00691E70" w:rsidRDefault="00691E70" w:rsidP="00691E70">
      <w:pPr>
        <w:pStyle w:val="Odsekzoznamu"/>
        <w:numPr>
          <w:ilvl w:val="0"/>
          <w:numId w:val="25"/>
        </w:numPr>
        <w:ind w:right="-284"/>
        <w:jc w:val="both"/>
      </w:pPr>
      <w:r>
        <w:t xml:space="preserve">poskytnutý </w:t>
      </w:r>
      <w:r w:rsidRPr="00691E70">
        <w:rPr>
          <w:u w:val="single"/>
        </w:rPr>
        <w:t>cudzím subjektom</w:t>
      </w:r>
      <w:r>
        <w:t xml:space="preserve"> – sa zúčtuje do nákladov po splnení podmienok.</w:t>
      </w:r>
    </w:p>
    <w:p w:rsidR="00691E70" w:rsidRDefault="00691E70" w:rsidP="00691E70">
      <w:pPr>
        <w:pStyle w:val="Odsekzoznamu"/>
        <w:numPr>
          <w:ilvl w:val="0"/>
          <w:numId w:val="25"/>
        </w:numPr>
        <w:ind w:right="-284"/>
        <w:jc w:val="both"/>
      </w:pPr>
      <w:r>
        <w:t xml:space="preserve">poskytnutý </w:t>
      </w:r>
      <w:r w:rsidRPr="00691E70">
        <w:rPr>
          <w:u w:val="single"/>
        </w:rPr>
        <w:t>vlastným subjektom</w:t>
      </w:r>
      <w:r>
        <w:t xml:space="preserve"> – sa zúčtuje do nákladov vo vecnej a časovej súvislosti s nákladmi účtovanými v organizáciách v zriaďovateľskej pôsobnosti obce/mesta.</w:t>
      </w:r>
    </w:p>
    <w:p w:rsidR="00691E70" w:rsidRDefault="00691E70" w:rsidP="00691E70">
      <w:pPr>
        <w:ind w:right="-284"/>
        <w:jc w:val="both"/>
      </w:pPr>
    </w:p>
    <w:p w:rsidR="00691E70" w:rsidRDefault="00691E70" w:rsidP="00691E70">
      <w:pPr>
        <w:pStyle w:val="Odsekzoznamu"/>
        <w:numPr>
          <w:ilvl w:val="0"/>
          <w:numId w:val="2"/>
        </w:numPr>
        <w:ind w:right="-284"/>
        <w:jc w:val="both"/>
        <w:rPr>
          <w:b/>
        </w:rPr>
      </w:pPr>
      <w:r>
        <w:rPr>
          <w:b/>
        </w:rPr>
        <w:t>Spôsob prepočtu údajov v cudzích menách na menu euro</w:t>
      </w:r>
    </w:p>
    <w:p w:rsidR="00691E70" w:rsidRDefault="00691E70" w:rsidP="00691E70">
      <w:pPr>
        <w:ind w:right="-284"/>
        <w:jc w:val="both"/>
      </w:pPr>
      <w:r w:rsidRPr="00691E70">
        <w:t>M</w:t>
      </w:r>
      <w:r>
        <w:t>ajetok a záväzky vyjadrené v cudzej mene sa ku dňu uskutočnenia účtovného prípadu prepočítavajú na menu euro referenčným výmenným kurzom určeným a vyhláseným Európskou centrálnou bankou</w:t>
      </w:r>
      <w:r w:rsidR="00F026F7">
        <w:t xml:space="preserve"> alebo Národnou</w:t>
      </w:r>
      <w:r>
        <w:t xml:space="preserve"> </w:t>
      </w:r>
      <w:r w:rsidR="00F026F7">
        <w:t>bankou Slovenska v deň predchádzajúci dňu uskutočnenia účtovného prípadu.</w:t>
      </w:r>
    </w:p>
    <w:p w:rsidR="00F026F7" w:rsidRDefault="00F026F7" w:rsidP="00691E70">
      <w:pPr>
        <w:ind w:right="-284"/>
        <w:jc w:val="both"/>
      </w:pPr>
      <w:r>
        <w:t>Na ocenenie prírastku cudzej meny nakúpenej za euro sa použije kurz, za ktorý bola táto cudzia mena nakúpená.</w:t>
      </w:r>
    </w:p>
    <w:p w:rsidR="00F026F7" w:rsidRDefault="00F026F7" w:rsidP="00691E70">
      <w:pPr>
        <w:ind w:right="-284"/>
        <w:jc w:val="both"/>
      </w:pPr>
      <w: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:rsidR="00F026F7" w:rsidRDefault="00F026F7" w:rsidP="00691E70">
      <w:pPr>
        <w:ind w:right="-284"/>
        <w:jc w:val="both"/>
      </w:pPr>
      <w:r>
        <w:t>Majetok a záväzky vyjadrené v cudzej mene (okrem prijatých a poskytnutých preddavkov) sa ku dňu, ku ktorému sa zostavuje účtovná závierka, prepočítajú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FE35B1" w:rsidRDefault="00FE35B1" w:rsidP="00691E70">
      <w:pPr>
        <w:ind w:right="-284"/>
        <w:jc w:val="both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FE35B1" w:rsidRDefault="00FE35B1" w:rsidP="00691E70">
      <w:pPr>
        <w:ind w:right="-284"/>
        <w:jc w:val="both"/>
      </w:pPr>
      <w:r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:rsidR="00FE35B1" w:rsidRDefault="00FE35B1" w:rsidP="00691E70">
      <w:pPr>
        <w:ind w:right="-284"/>
        <w:jc w:val="both"/>
      </w:pPr>
    </w:p>
    <w:p w:rsidR="00E36BFB" w:rsidRDefault="00E36BFB">
      <w:r>
        <w:br w:type="page"/>
      </w:r>
    </w:p>
    <w:p w:rsidR="00E36BFB" w:rsidRPr="00C93389" w:rsidRDefault="00E36BFB" w:rsidP="00E36BFB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36BFB" w:rsidRPr="00EB769A" w:rsidTr="00E36BFB">
        <w:tc>
          <w:tcPr>
            <w:tcW w:w="9356" w:type="dxa"/>
          </w:tcPr>
          <w:p w:rsidR="00E36BFB" w:rsidRPr="00EB769A" w:rsidRDefault="00E36BFB" w:rsidP="00E36BFB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FE35B1" w:rsidRPr="00691E70" w:rsidRDefault="00FE35B1" w:rsidP="00691E70">
      <w:pPr>
        <w:ind w:right="-284"/>
        <w:jc w:val="both"/>
      </w:pPr>
    </w:p>
    <w:p w:rsidR="00BF18B3" w:rsidRDefault="00BF18B3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III</w:t>
      </w:r>
    </w:p>
    <w:p w:rsidR="00E90433" w:rsidRDefault="00E90433" w:rsidP="008E20E2">
      <w:pPr>
        <w:ind w:right="-284"/>
        <w:jc w:val="center"/>
        <w:rPr>
          <w:b/>
          <w:i/>
          <w:sz w:val="28"/>
          <w:szCs w:val="28"/>
        </w:rPr>
      </w:pPr>
    </w:p>
    <w:p w:rsidR="00BF18B3" w:rsidRDefault="00BF18B3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údajoch na strane aktív súvahy</w:t>
      </w:r>
    </w:p>
    <w:p w:rsidR="00BF18B3" w:rsidRDefault="00BF18B3" w:rsidP="008E20E2">
      <w:pPr>
        <w:ind w:right="-284"/>
        <w:jc w:val="center"/>
        <w:rPr>
          <w:b/>
          <w:sz w:val="28"/>
          <w:szCs w:val="28"/>
        </w:rPr>
      </w:pPr>
    </w:p>
    <w:p w:rsidR="00BF18B3" w:rsidRDefault="00BF18B3" w:rsidP="008E20E2">
      <w:pPr>
        <w:ind w:right="-284"/>
        <w:jc w:val="both"/>
        <w:rPr>
          <w:b/>
        </w:rPr>
      </w:pPr>
      <w:r>
        <w:rPr>
          <w:b/>
        </w:rPr>
        <w:t>A  Neobežný majetok</w:t>
      </w:r>
    </w:p>
    <w:p w:rsidR="00BF18B3" w:rsidRDefault="00BF18B3" w:rsidP="008E20E2">
      <w:pPr>
        <w:numPr>
          <w:ilvl w:val="0"/>
          <w:numId w:val="6"/>
        </w:numPr>
        <w:ind w:right="-284"/>
        <w:jc w:val="both"/>
        <w:rPr>
          <w:b/>
        </w:rPr>
      </w:pPr>
      <w:r>
        <w:rPr>
          <w:b/>
        </w:rPr>
        <w:t>Dlhodobý nehmotný majetok a dlhodobý hmotný majetok</w:t>
      </w:r>
    </w:p>
    <w:p w:rsidR="00BF18B3" w:rsidRDefault="00BF18B3" w:rsidP="008E20E2">
      <w:pPr>
        <w:ind w:right="-284"/>
        <w:jc w:val="both"/>
        <w:rPr>
          <w:b/>
        </w:rPr>
      </w:pPr>
    </w:p>
    <w:p w:rsidR="00E90433" w:rsidRDefault="00E90433" w:rsidP="008E20E2">
      <w:pPr>
        <w:ind w:right="-284"/>
        <w:jc w:val="both"/>
        <w:rPr>
          <w:b/>
        </w:rPr>
      </w:pPr>
    </w:p>
    <w:p w:rsidR="00BF18B3" w:rsidRDefault="00BF18B3" w:rsidP="008E20E2">
      <w:pPr>
        <w:numPr>
          <w:ilvl w:val="0"/>
          <w:numId w:val="7"/>
        </w:numPr>
        <w:ind w:right="-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Prehľad o pohybe dlhodobého nehmotného majetku /v EUR/</w:t>
      </w:r>
    </w:p>
    <w:p w:rsidR="00BF18B3" w:rsidRDefault="00BF18B3" w:rsidP="008E20E2">
      <w:pPr>
        <w:ind w:right="-284"/>
        <w:jc w:val="both"/>
        <w:rPr>
          <w:b/>
          <w:sz w:val="22"/>
          <w:szCs w:val="22"/>
        </w:rPr>
      </w:pPr>
    </w:p>
    <w:p w:rsidR="00BF18B3" w:rsidRDefault="00BF18B3" w:rsidP="008E20E2">
      <w:pPr>
        <w:ind w:right="-284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a/ OBSTARÁVACIA CENA  -  </w:t>
      </w:r>
      <w:r>
        <w:rPr>
          <w:sz w:val="22"/>
          <w:szCs w:val="22"/>
        </w:rPr>
        <w:t>žiadny pohyb</w:t>
      </w:r>
    </w:p>
    <w:p w:rsidR="00BF18B3" w:rsidRDefault="00BF18B3" w:rsidP="008E20E2">
      <w:pPr>
        <w:ind w:right="-284"/>
        <w:jc w:val="both"/>
        <w:rPr>
          <w:sz w:val="22"/>
          <w:szCs w:val="22"/>
        </w:rPr>
      </w:pPr>
    </w:p>
    <w:p w:rsidR="00BF18B3" w:rsidRDefault="00BF18B3" w:rsidP="008E20E2">
      <w:pPr>
        <w:ind w:right="-284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b/ OPRÁVKY A OPRAVNÉ POLOŽKY  -  </w:t>
      </w:r>
      <w:r>
        <w:rPr>
          <w:sz w:val="22"/>
          <w:szCs w:val="22"/>
        </w:rPr>
        <w:t>žiadny pohyb</w:t>
      </w:r>
    </w:p>
    <w:p w:rsidR="00BF18B3" w:rsidRDefault="00BF18B3" w:rsidP="008E20E2">
      <w:pPr>
        <w:ind w:right="-284"/>
        <w:jc w:val="both"/>
        <w:rPr>
          <w:sz w:val="22"/>
          <w:szCs w:val="22"/>
        </w:rPr>
      </w:pPr>
    </w:p>
    <w:p w:rsidR="00BF18B3" w:rsidRDefault="00BF18B3" w:rsidP="008E20E2">
      <w:pPr>
        <w:ind w:right="-284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c/ ZOSTATKOVÁ HODNOTA  -  </w:t>
      </w:r>
      <w:r>
        <w:rPr>
          <w:sz w:val="22"/>
          <w:szCs w:val="22"/>
        </w:rPr>
        <w:t>žiadny pohyb</w:t>
      </w:r>
    </w:p>
    <w:p w:rsidR="008B487D" w:rsidRDefault="008B487D" w:rsidP="008E20E2">
      <w:pPr>
        <w:ind w:right="-284"/>
        <w:jc w:val="both"/>
        <w:rPr>
          <w:sz w:val="22"/>
          <w:szCs w:val="22"/>
        </w:rPr>
      </w:pPr>
    </w:p>
    <w:p w:rsidR="008B487D" w:rsidRDefault="008B487D" w:rsidP="008E20E2">
      <w:pPr>
        <w:ind w:right="-284"/>
        <w:jc w:val="both"/>
        <w:rPr>
          <w:sz w:val="22"/>
          <w:szCs w:val="22"/>
        </w:rPr>
      </w:pPr>
      <w:r>
        <w:rPr>
          <w:sz w:val="22"/>
          <w:szCs w:val="22"/>
        </w:rPr>
        <w:t>Textová časť: Obec v roku 201</w:t>
      </w:r>
      <w:r w:rsidR="00FE35B1">
        <w:rPr>
          <w:sz w:val="22"/>
          <w:szCs w:val="22"/>
        </w:rPr>
        <w:t>5</w:t>
      </w:r>
      <w:r>
        <w:rPr>
          <w:sz w:val="22"/>
          <w:szCs w:val="22"/>
        </w:rPr>
        <w:t xml:space="preserve"> nedisponovala s drobným DNM a ostatným DNM.</w:t>
      </w:r>
    </w:p>
    <w:p w:rsidR="008B487D" w:rsidRDefault="008B487D" w:rsidP="008E20E2">
      <w:pPr>
        <w:ind w:right="-284"/>
        <w:jc w:val="both"/>
        <w:rPr>
          <w:sz w:val="22"/>
          <w:szCs w:val="22"/>
        </w:rPr>
      </w:pPr>
    </w:p>
    <w:p w:rsidR="00E90433" w:rsidRDefault="00E90433" w:rsidP="008E20E2">
      <w:pPr>
        <w:ind w:right="-284"/>
        <w:jc w:val="both"/>
        <w:rPr>
          <w:sz w:val="22"/>
          <w:szCs w:val="22"/>
        </w:rPr>
      </w:pPr>
    </w:p>
    <w:p w:rsidR="008B487D" w:rsidRDefault="008B487D" w:rsidP="008E20E2">
      <w:pPr>
        <w:numPr>
          <w:ilvl w:val="0"/>
          <w:numId w:val="7"/>
        </w:numPr>
        <w:ind w:right="-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Prehľad o pohybe dlhodobého hmotného majetku /v EUR/</w:t>
      </w:r>
    </w:p>
    <w:p w:rsidR="008B487D" w:rsidRDefault="008B487D" w:rsidP="008E20E2">
      <w:pPr>
        <w:ind w:left="360" w:right="-284"/>
        <w:jc w:val="both"/>
        <w:rPr>
          <w:b/>
          <w:sz w:val="22"/>
          <w:szCs w:val="22"/>
        </w:rPr>
      </w:pPr>
    </w:p>
    <w:p w:rsidR="00E90433" w:rsidRDefault="00E90433" w:rsidP="00EA577A">
      <w:pPr>
        <w:ind w:right="-284"/>
        <w:rPr>
          <w:sz w:val="20"/>
          <w:szCs w:val="20"/>
        </w:rPr>
      </w:pPr>
    </w:p>
    <w:p w:rsidR="00E90433" w:rsidRDefault="00E90433" w:rsidP="008E20E2">
      <w:pPr>
        <w:ind w:right="-284"/>
        <w:jc w:val="both"/>
        <w:rPr>
          <w:b/>
        </w:rPr>
      </w:pPr>
      <w:r>
        <w:rPr>
          <w:b/>
        </w:rPr>
        <w:t>a/ OBSTARÁVACIA CENA</w:t>
      </w:r>
    </w:p>
    <w:p w:rsidR="00E343E2" w:rsidRDefault="00E343E2" w:rsidP="008E20E2">
      <w:pPr>
        <w:ind w:right="-284"/>
        <w:jc w:val="both"/>
        <w:rPr>
          <w:b/>
        </w:rPr>
      </w:pPr>
    </w:p>
    <w:tbl>
      <w:tblPr>
        <w:tblW w:w="9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6"/>
        <w:gridCol w:w="1077"/>
        <w:gridCol w:w="1077"/>
        <w:gridCol w:w="1276"/>
        <w:gridCol w:w="1039"/>
        <w:gridCol w:w="1040"/>
        <w:gridCol w:w="1040"/>
        <w:gridCol w:w="1389"/>
      </w:tblGrid>
      <w:tr w:rsidR="00F125A9" w:rsidRPr="0039246F" w:rsidTr="00F125A9">
        <w:tc>
          <w:tcPr>
            <w:tcW w:w="1356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Názov</w:t>
            </w:r>
          </w:p>
        </w:tc>
        <w:tc>
          <w:tcPr>
            <w:tcW w:w="1077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Účet</w:t>
            </w:r>
          </w:p>
        </w:tc>
        <w:tc>
          <w:tcPr>
            <w:tcW w:w="1077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 xml:space="preserve">Riadok 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súvahy</w:t>
            </w:r>
          </w:p>
        </w:tc>
        <w:tc>
          <w:tcPr>
            <w:tcW w:w="1276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OC</w:t>
            </w:r>
          </w:p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k 31.12.201</w:t>
            </w:r>
            <w:r w:rsidR="00FE35B1" w:rsidRPr="0039246F">
              <w:rPr>
                <w:sz w:val="20"/>
                <w:szCs w:val="20"/>
              </w:rPr>
              <w:t>4</w:t>
            </w:r>
          </w:p>
        </w:tc>
        <w:tc>
          <w:tcPr>
            <w:tcW w:w="1039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Prírastky</w:t>
            </w:r>
          </w:p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+</w:t>
            </w:r>
          </w:p>
        </w:tc>
        <w:tc>
          <w:tcPr>
            <w:tcW w:w="1040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Úbytky</w:t>
            </w:r>
          </w:p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-</w:t>
            </w:r>
          </w:p>
        </w:tc>
        <w:tc>
          <w:tcPr>
            <w:tcW w:w="1040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Presuny</w:t>
            </w:r>
          </w:p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+ / -</w:t>
            </w:r>
          </w:p>
        </w:tc>
        <w:tc>
          <w:tcPr>
            <w:tcW w:w="1389" w:type="dxa"/>
            <w:vAlign w:val="center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OC</w:t>
            </w:r>
          </w:p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k 31.12.201</w:t>
            </w:r>
            <w:r w:rsidR="00FE35B1" w:rsidRPr="0039246F">
              <w:rPr>
                <w:sz w:val="20"/>
                <w:szCs w:val="20"/>
              </w:rPr>
              <w:t>5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Pozemky</w:t>
            </w:r>
          </w:p>
        </w:tc>
        <w:tc>
          <w:tcPr>
            <w:tcW w:w="1077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031</w:t>
            </w:r>
          </w:p>
        </w:tc>
        <w:tc>
          <w:tcPr>
            <w:tcW w:w="1077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012</w:t>
            </w:r>
          </w:p>
        </w:tc>
        <w:tc>
          <w:tcPr>
            <w:tcW w:w="1276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359 124,65</w:t>
            </w:r>
          </w:p>
        </w:tc>
        <w:tc>
          <w:tcPr>
            <w:tcW w:w="1039" w:type="dxa"/>
          </w:tcPr>
          <w:p w:rsidR="00E90433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33 266</w:t>
            </w:r>
            <w:r w:rsidR="00277115" w:rsidRPr="0039246F">
              <w:rPr>
                <w:sz w:val="20"/>
                <w:szCs w:val="20"/>
              </w:rPr>
              <w:t>,</w:t>
            </w:r>
            <w:r w:rsidRPr="0039246F">
              <w:rPr>
                <w:sz w:val="20"/>
                <w:szCs w:val="20"/>
              </w:rPr>
              <w:t>54</w:t>
            </w:r>
          </w:p>
        </w:tc>
        <w:tc>
          <w:tcPr>
            <w:tcW w:w="1040" w:type="dxa"/>
          </w:tcPr>
          <w:p w:rsidR="00E90433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</w:t>
            </w:r>
            <w:r w:rsidR="00E1693D">
              <w:rPr>
                <w:sz w:val="20"/>
                <w:szCs w:val="20"/>
              </w:rPr>
              <w:t xml:space="preserve"> </w:t>
            </w:r>
            <w:r w:rsidRPr="0039246F">
              <w:rPr>
                <w:sz w:val="20"/>
                <w:szCs w:val="20"/>
              </w:rPr>
              <w:t>270</w:t>
            </w:r>
            <w:r w:rsidR="00277115" w:rsidRPr="0039246F">
              <w:rPr>
                <w:sz w:val="20"/>
                <w:szCs w:val="20"/>
              </w:rPr>
              <w:t>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391 121</w:t>
            </w:r>
            <w:r w:rsidR="00277115" w:rsidRPr="0039246F">
              <w:rPr>
                <w:sz w:val="20"/>
                <w:szCs w:val="20"/>
              </w:rPr>
              <w:t>,</w:t>
            </w:r>
            <w:r w:rsidRPr="0039246F">
              <w:rPr>
                <w:sz w:val="20"/>
                <w:szCs w:val="20"/>
              </w:rPr>
              <w:t>19</w:t>
            </w:r>
          </w:p>
        </w:tc>
      </w:tr>
      <w:tr w:rsidR="00F125A9" w:rsidRPr="0039246F" w:rsidTr="00F125A9">
        <w:trPr>
          <w:trHeight w:val="625"/>
        </w:trPr>
        <w:tc>
          <w:tcPr>
            <w:tcW w:w="1356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Umelecké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diela a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zbierky</w:t>
            </w:r>
          </w:p>
        </w:tc>
        <w:tc>
          <w:tcPr>
            <w:tcW w:w="1077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032</w:t>
            </w:r>
          </w:p>
        </w:tc>
        <w:tc>
          <w:tcPr>
            <w:tcW w:w="1077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013</w:t>
            </w:r>
          </w:p>
        </w:tc>
        <w:tc>
          <w:tcPr>
            <w:tcW w:w="1276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 xml:space="preserve">Predmety z drahých 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kovov</w:t>
            </w:r>
          </w:p>
        </w:tc>
        <w:tc>
          <w:tcPr>
            <w:tcW w:w="1077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033</w:t>
            </w:r>
          </w:p>
        </w:tc>
        <w:tc>
          <w:tcPr>
            <w:tcW w:w="1077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014</w:t>
            </w:r>
          </w:p>
        </w:tc>
        <w:tc>
          <w:tcPr>
            <w:tcW w:w="1276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Stavby</w:t>
            </w:r>
          </w:p>
        </w:tc>
        <w:tc>
          <w:tcPr>
            <w:tcW w:w="1077" w:type="dxa"/>
          </w:tcPr>
          <w:p w:rsidR="00E90433" w:rsidRPr="0039246F" w:rsidRDefault="00277115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021</w:t>
            </w:r>
          </w:p>
        </w:tc>
        <w:tc>
          <w:tcPr>
            <w:tcW w:w="1077" w:type="dxa"/>
          </w:tcPr>
          <w:p w:rsidR="00E90433" w:rsidRPr="0039246F" w:rsidRDefault="00277115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015</w:t>
            </w:r>
          </w:p>
        </w:tc>
        <w:tc>
          <w:tcPr>
            <w:tcW w:w="1276" w:type="dxa"/>
          </w:tcPr>
          <w:p w:rsidR="00E90433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677 304</w:t>
            </w:r>
            <w:r w:rsidR="00D15019" w:rsidRPr="0039246F">
              <w:rPr>
                <w:sz w:val="20"/>
                <w:szCs w:val="20"/>
              </w:rPr>
              <w:t>,9</w:t>
            </w:r>
            <w:r w:rsidRPr="0039246F">
              <w:rPr>
                <w:sz w:val="20"/>
                <w:szCs w:val="20"/>
              </w:rPr>
              <w:t>5</w:t>
            </w:r>
          </w:p>
        </w:tc>
        <w:tc>
          <w:tcPr>
            <w:tcW w:w="1039" w:type="dxa"/>
          </w:tcPr>
          <w:p w:rsidR="00D15019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D15019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67</w:t>
            </w:r>
            <w:r w:rsidR="00E73067" w:rsidRPr="0039246F">
              <w:rPr>
                <w:sz w:val="20"/>
                <w:szCs w:val="20"/>
              </w:rPr>
              <w:t>7 304,95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 xml:space="preserve">Samostatné hnuteľné 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veci a súbory hnut.vecí</w:t>
            </w:r>
          </w:p>
        </w:tc>
        <w:tc>
          <w:tcPr>
            <w:tcW w:w="1077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022</w:t>
            </w:r>
          </w:p>
        </w:tc>
        <w:tc>
          <w:tcPr>
            <w:tcW w:w="1077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016</w:t>
            </w:r>
          </w:p>
        </w:tc>
        <w:tc>
          <w:tcPr>
            <w:tcW w:w="1276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14 582,50</w:t>
            </w:r>
          </w:p>
        </w:tc>
        <w:tc>
          <w:tcPr>
            <w:tcW w:w="103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14 582,50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Dopravné prostriedky</w:t>
            </w:r>
          </w:p>
        </w:tc>
        <w:tc>
          <w:tcPr>
            <w:tcW w:w="1077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023</w:t>
            </w:r>
          </w:p>
        </w:tc>
        <w:tc>
          <w:tcPr>
            <w:tcW w:w="1077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017</w:t>
            </w:r>
          </w:p>
        </w:tc>
        <w:tc>
          <w:tcPr>
            <w:tcW w:w="1276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Pestovateľské celky trvalých  porastov</w:t>
            </w:r>
          </w:p>
        </w:tc>
        <w:tc>
          <w:tcPr>
            <w:tcW w:w="1077" w:type="dxa"/>
          </w:tcPr>
          <w:p w:rsidR="00E90433" w:rsidRPr="0039246F" w:rsidRDefault="00EB4A5E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025</w:t>
            </w:r>
          </w:p>
        </w:tc>
        <w:tc>
          <w:tcPr>
            <w:tcW w:w="1077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018</w:t>
            </w:r>
          </w:p>
        </w:tc>
        <w:tc>
          <w:tcPr>
            <w:tcW w:w="1276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EB4A5E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 xml:space="preserve">Základné stádo a ťažné 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zvieratá</w:t>
            </w:r>
          </w:p>
        </w:tc>
        <w:tc>
          <w:tcPr>
            <w:tcW w:w="1077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026</w:t>
            </w:r>
          </w:p>
        </w:tc>
        <w:tc>
          <w:tcPr>
            <w:tcW w:w="1077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019</w:t>
            </w:r>
          </w:p>
        </w:tc>
        <w:tc>
          <w:tcPr>
            <w:tcW w:w="1276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Drobný DHM</w:t>
            </w:r>
          </w:p>
        </w:tc>
        <w:tc>
          <w:tcPr>
            <w:tcW w:w="1077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028</w:t>
            </w:r>
          </w:p>
        </w:tc>
        <w:tc>
          <w:tcPr>
            <w:tcW w:w="1077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020</w:t>
            </w:r>
          </w:p>
        </w:tc>
        <w:tc>
          <w:tcPr>
            <w:tcW w:w="1276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Ostatný DHM</w:t>
            </w:r>
          </w:p>
        </w:tc>
        <w:tc>
          <w:tcPr>
            <w:tcW w:w="1077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029</w:t>
            </w:r>
          </w:p>
        </w:tc>
        <w:tc>
          <w:tcPr>
            <w:tcW w:w="1077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021</w:t>
            </w:r>
          </w:p>
        </w:tc>
        <w:tc>
          <w:tcPr>
            <w:tcW w:w="1276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3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 xml:space="preserve">Obstaranie </w:t>
            </w:r>
            <w:r w:rsidR="0039246F">
              <w:rPr>
                <w:sz w:val="20"/>
                <w:szCs w:val="20"/>
              </w:rPr>
              <w:br/>
            </w:r>
            <w:r w:rsidRPr="0039246F">
              <w:rPr>
                <w:sz w:val="20"/>
                <w:szCs w:val="20"/>
              </w:rPr>
              <w:t>DHM</w:t>
            </w:r>
          </w:p>
        </w:tc>
        <w:tc>
          <w:tcPr>
            <w:tcW w:w="1077" w:type="dxa"/>
          </w:tcPr>
          <w:p w:rsidR="00E90433" w:rsidRPr="0039246F" w:rsidRDefault="007D152C" w:rsidP="0039246F">
            <w:pPr>
              <w:ind w:right="-284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042</w:t>
            </w:r>
          </w:p>
        </w:tc>
        <w:tc>
          <w:tcPr>
            <w:tcW w:w="1077" w:type="dxa"/>
          </w:tcPr>
          <w:p w:rsidR="00E90433" w:rsidRPr="0039246F" w:rsidRDefault="007D152C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022</w:t>
            </w:r>
          </w:p>
        </w:tc>
        <w:tc>
          <w:tcPr>
            <w:tcW w:w="1276" w:type="dxa"/>
          </w:tcPr>
          <w:p w:rsidR="00E90433" w:rsidRPr="0039246F" w:rsidRDefault="0039246F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477 404,11</w:t>
            </w:r>
          </w:p>
        </w:tc>
        <w:tc>
          <w:tcPr>
            <w:tcW w:w="1039" w:type="dxa"/>
          </w:tcPr>
          <w:p w:rsidR="00E90433" w:rsidRPr="0039246F" w:rsidRDefault="00E73067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F125A9" w:rsidP="00B72E2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040" w:type="dxa"/>
          </w:tcPr>
          <w:p w:rsidR="00E90433" w:rsidRPr="0039246F" w:rsidRDefault="00E90433" w:rsidP="0039246F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D15019" w:rsidP="00B72E29">
            <w:pPr>
              <w:jc w:val="right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4</w:t>
            </w:r>
            <w:r w:rsidR="00E73067" w:rsidRPr="0039246F">
              <w:rPr>
                <w:sz w:val="20"/>
                <w:szCs w:val="20"/>
              </w:rPr>
              <w:t>77 404,11</w:t>
            </w:r>
          </w:p>
        </w:tc>
      </w:tr>
      <w:tr w:rsidR="00F125A9" w:rsidRPr="0039246F" w:rsidTr="00F125A9">
        <w:tc>
          <w:tcPr>
            <w:tcW w:w="1356" w:type="dxa"/>
          </w:tcPr>
          <w:p w:rsidR="00E90433" w:rsidRPr="0039246F" w:rsidRDefault="00293F03" w:rsidP="00F125A9">
            <w:pPr>
              <w:ind w:right="-284"/>
              <w:jc w:val="both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Spolu</w:t>
            </w:r>
          </w:p>
        </w:tc>
        <w:tc>
          <w:tcPr>
            <w:tcW w:w="1077" w:type="dxa"/>
          </w:tcPr>
          <w:p w:rsidR="00E90433" w:rsidRPr="0039246F" w:rsidRDefault="00E90433" w:rsidP="00F125A9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E90433" w:rsidRPr="0039246F" w:rsidRDefault="00E90433" w:rsidP="00F125A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E90433" w:rsidRPr="0039246F" w:rsidRDefault="00D15019" w:rsidP="00F125A9">
            <w:pPr>
              <w:jc w:val="both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</w:t>
            </w:r>
            <w:r w:rsidR="00E73067" w:rsidRPr="0039246F">
              <w:rPr>
                <w:sz w:val="20"/>
                <w:szCs w:val="20"/>
              </w:rPr>
              <w:t> </w:t>
            </w:r>
            <w:r w:rsidRPr="0039246F">
              <w:rPr>
                <w:sz w:val="20"/>
                <w:szCs w:val="20"/>
              </w:rPr>
              <w:t>52</w:t>
            </w:r>
            <w:r w:rsidR="00E73067" w:rsidRPr="0039246F">
              <w:rPr>
                <w:sz w:val="20"/>
                <w:szCs w:val="20"/>
              </w:rPr>
              <w:t>8</w:t>
            </w:r>
            <w:r w:rsidR="00F125A9">
              <w:rPr>
                <w:sz w:val="20"/>
                <w:szCs w:val="20"/>
              </w:rPr>
              <w:t> </w:t>
            </w:r>
            <w:r w:rsidR="00E73067" w:rsidRPr="0039246F">
              <w:rPr>
                <w:sz w:val="20"/>
                <w:szCs w:val="20"/>
              </w:rPr>
              <w:t>416</w:t>
            </w:r>
            <w:r w:rsidR="00F125A9">
              <w:rPr>
                <w:sz w:val="20"/>
                <w:szCs w:val="20"/>
              </w:rPr>
              <w:t>,</w:t>
            </w:r>
            <w:r w:rsidR="00E73067" w:rsidRPr="0039246F">
              <w:rPr>
                <w:sz w:val="20"/>
                <w:szCs w:val="20"/>
              </w:rPr>
              <w:t>21</w:t>
            </w:r>
          </w:p>
        </w:tc>
        <w:tc>
          <w:tcPr>
            <w:tcW w:w="1039" w:type="dxa"/>
          </w:tcPr>
          <w:p w:rsidR="00E90433" w:rsidRPr="0039246F" w:rsidRDefault="0039246F" w:rsidP="00F125A9">
            <w:pPr>
              <w:jc w:val="both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33 266,54</w:t>
            </w:r>
          </w:p>
        </w:tc>
        <w:tc>
          <w:tcPr>
            <w:tcW w:w="1040" w:type="dxa"/>
          </w:tcPr>
          <w:p w:rsidR="00E90433" w:rsidRPr="0039246F" w:rsidRDefault="0039246F" w:rsidP="00F125A9">
            <w:pPr>
              <w:jc w:val="both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1270,00</w:t>
            </w:r>
          </w:p>
        </w:tc>
        <w:tc>
          <w:tcPr>
            <w:tcW w:w="1040" w:type="dxa"/>
          </w:tcPr>
          <w:p w:rsidR="00E90433" w:rsidRPr="0039246F" w:rsidRDefault="00E90433" w:rsidP="00F125A9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1389" w:type="dxa"/>
          </w:tcPr>
          <w:p w:rsidR="00E90433" w:rsidRPr="0039246F" w:rsidRDefault="0039246F" w:rsidP="00F125A9">
            <w:pPr>
              <w:ind w:left="34" w:right="34"/>
              <w:jc w:val="both"/>
              <w:rPr>
                <w:sz w:val="20"/>
                <w:szCs w:val="20"/>
              </w:rPr>
            </w:pPr>
            <w:r w:rsidRPr="0039246F">
              <w:rPr>
                <w:sz w:val="20"/>
                <w:szCs w:val="20"/>
              </w:rPr>
              <w:t>1 560 412,75</w:t>
            </w:r>
          </w:p>
        </w:tc>
      </w:tr>
    </w:tbl>
    <w:p w:rsidR="00F125A9" w:rsidRDefault="00F125A9" w:rsidP="00E36BFB">
      <w:pPr>
        <w:ind w:left="360" w:right="-284"/>
        <w:jc w:val="center"/>
        <w:rPr>
          <w:szCs w:val="20"/>
        </w:rPr>
      </w:pPr>
    </w:p>
    <w:p w:rsidR="00E36BFB" w:rsidRPr="00C93389" w:rsidRDefault="00E36BFB" w:rsidP="00E36BFB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36BFB" w:rsidRPr="00EB769A" w:rsidTr="00E36BFB">
        <w:tc>
          <w:tcPr>
            <w:tcW w:w="9356" w:type="dxa"/>
          </w:tcPr>
          <w:p w:rsidR="00E36BFB" w:rsidRPr="00EB769A" w:rsidRDefault="00E36BFB" w:rsidP="00E36BFB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E90433" w:rsidRDefault="00E90433" w:rsidP="008E20E2">
      <w:pPr>
        <w:ind w:right="-284"/>
        <w:jc w:val="both"/>
      </w:pPr>
    </w:p>
    <w:p w:rsidR="00293F03" w:rsidRDefault="00293F03" w:rsidP="008E20E2">
      <w:pPr>
        <w:ind w:right="-284"/>
        <w:jc w:val="both"/>
      </w:pPr>
    </w:p>
    <w:p w:rsidR="00293F03" w:rsidRDefault="00293F03" w:rsidP="008E20E2">
      <w:pPr>
        <w:ind w:right="-284"/>
        <w:jc w:val="both"/>
        <w:rPr>
          <w:b/>
        </w:rPr>
      </w:pPr>
      <w:r>
        <w:rPr>
          <w:b/>
        </w:rPr>
        <w:t>b/ OPRÁVKY A OPRAVNÉ POLOŽKY</w:t>
      </w:r>
    </w:p>
    <w:p w:rsidR="00E343E2" w:rsidRDefault="00E343E2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3"/>
        <w:gridCol w:w="1346"/>
        <w:gridCol w:w="1347"/>
        <w:gridCol w:w="1347"/>
        <w:gridCol w:w="1347"/>
        <w:gridCol w:w="1347"/>
        <w:gridCol w:w="1347"/>
      </w:tblGrid>
      <w:tr w:rsidR="00871604" w:rsidRPr="00EA577A" w:rsidTr="00E36BFB">
        <w:tc>
          <w:tcPr>
            <w:tcW w:w="1383" w:type="dxa"/>
          </w:tcPr>
          <w:p w:rsidR="00871604" w:rsidRPr="00EA577A" w:rsidRDefault="00871604" w:rsidP="00EA577A">
            <w:pPr>
              <w:ind w:right="-284"/>
              <w:rPr>
                <w:sz w:val="20"/>
                <w:szCs w:val="20"/>
              </w:rPr>
            </w:pPr>
            <w:r w:rsidRPr="00EA577A">
              <w:rPr>
                <w:sz w:val="20"/>
                <w:szCs w:val="20"/>
              </w:rPr>
              <w:t>Názov</w:t>
            </w:r>
          </w:p>
        </w:tc>
        <w:tc>
          <w:tcPr>
            <w:tcW w:w="1346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Riadok súvahy</w:t>
            </w:r>
          </w:p>
        </w:tc>
        <w:tc>
          <w:tcPr>
            <w:tcW w:w="1347" w:type="dxa"/>
          </w:tcPr>
          <w:p w:rsidR="00871604" w:rsidRPr="00E36BFB" w:rsidRDefault="00871604" w:rsidP="00E36BFB">
            <w:pPr>
              <w:ind w:right="-37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Oprávky, OP k 31.12.201</w:t>
            </w:r>
            <w:r w:rsidR="00EA577A" w:rsidRPr="00E36BFB">
              <w:rPr>
                <w:sz w:val="20"/>
                <w:szCs w:val="20"/>
              </w:rPr>
              <w:t>4</w:t>
            </w:r>
          </w:p>
        </w:tc>
        <w:tc>
          <w:tcPr>
            <w:tcW w:w="1347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Prírastky</w:t>
            </w:r>
          </w:p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+</w:t>
            </w:r>
          </w:p>
        </w:tc>
        <w:tc>
          <w:tcPr>
            <w:tcW w:w="1347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Úbytky</w:t>
            </w:r>
          </w:p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-</w:t>
            </w:r>
          </w:p>
        </w:tc>
        <w:tc>
          <w:tcPr>
            <w:tcW w:w="1347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Presuny</w:t>
            </w:r>
          </w:p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+/ -</w:t>
            </w:r>
          </w:p>
        </w:tc>
        <w:tc>
          <w:tcPr>
            <w:tcW w:w="1347" w:type="dxa"/>
          </w:tcPr>
          <w:p w:rsidR="00871604" w:rsidRPr="00E36BFB" w:rsidRDefault="00EA577A" w:rsidP="00E36BFB">
            <w:pPr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Oprávky, </w:t>
            </w:r>
            <w:r w:rsidR="00871604" w:rsidRPr="00E36BFB">
              <w:rPr>
                <w:sz w:val="20"/>
                <w:szCs w:val="20"/>
              </w:rPr>
              <w:t>OP k 31.12.201</w:t>
            </w:r>
            <w:r w:rsidRPr="00E36BFB">
              <w:rPr>
                <w:sz w:val="20"/>
                <w:szCs w:val="20"/>
              </w:rPr>
              <w:t>5</w:t>
            </w:r>
          </w:p>
        </w:tc>
      </w:tr>
      <w:tr w:rsidR="00871604" w:rsidRPr="00EA577A" w:rsidTr="00E36BFB">
        <w:tc>
          <w:tcPr>
            <w:tcW w:w="1383" w:type="dxa"/>
          </w:tcPr>
          <w:p w:rsidR="00871604" w:rsidRPr="00EA577A" w:rsidRDefault="00871604" w:rsidP="00EA577A">
            <w:pPr>
              <w:rPr>
                <w:sz w:val="20"/>
                <w:szCs w:val="20"/>
              </w:rPr>
            </w:pPr>
            <w:r w:rsidRPr="00EA577A">
              <w:rPr>
                <w:sz w:val="20"/>
                <w:szCs w:val="20"/>
              </w:rPr>
              <w:t>OP k pozem.</w:t>
            </w:r>
          </w:p>
        </w:tc>
        <w:tc>
          <w:tcPr>
            <w:tcW w:w="1346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012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F01F57">
            <w:pPr>
              <w:ind w:right="-284"/>
              <w:rPr>
                <w:b/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871604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871604" w:rsidRPr="00EA577A" w:rsidTr="00E36BFB">
        <w:tc>
          <w:tcPr>
            <w:tcW w:w="1383" w:type="dxa"/>
          </w:tcPr>
          <w:p w:rsidR="00871604" w:rsidRPr="00EA577A" w:rsidRDefault="00871604" w:rsidP="00EA577A">
            <w:pPr>
              <w:rPr>
                <w:sz w:val="20"/>
                <w:szCs w:val="20"/>
              </w:rPr>
            </w:pPr>
            <w:r w:rsidRPr="00EA577A">
              <w:rPr>
                <w:sz w:val="20"/>
                <w:szCs w:val="20"/>
              </w:rPr>
              <w:t>OP k umelec. Dielam a zbierkam</w:t>
            </w:r>
          </w:p>
        </w:tc>
        <w:tc>
          <w:tcPr>
            <w:tcW w:w="1346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013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b/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F01F57">
            <w:pPr>
              <w:ind w:right="-284"/>
              <w:rPr>
                <w:b/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871604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871604" w:rsidRPr="00EA577A" w:rsidTr="00E36BFB">
        <w:tc>
          <w:tcPr>
            <w:tcW w:w="1383" w:type="dxa"/>
          </w:tcPr>
          <w:p w:rsidR="00871604" w:rsidRPr="00EA577A" w:rsidRDefault="00871604" w:rsidP="00EA577A">
            <w:pPr>
              <w:rPr>
                <w:sz w:val="20"/>
                <w:szCs w:val="20"/>
              </w:rPr>
            </w:pPr>
            <w:r w:rsidRPr="00EA577A">
              <w:rPr>
                <w:sz w:val="20"/>
                <w:szCs w:val="20"/>
              </w:rPr>
              <w:t>O</w:t>
            </w:r>
            <w:r w:rsidR="00EA577A">
              <w:rPr>
                <w:sz w:val="20"/>
                <w:szCs w:val="20"/>
              </w:rPr>
              <w:t xml:space="preserve">P </w:t>
            </w:r>
            <w:r w:rsidRPr="00EA577A">
              <w:rPr>
                <w:sz w:val="20"/>
                <w:szCs w:val="20"/>
              </w:rPr>
              <w:t>k predmetom z drahých kovov</w:t>
            </w:r>
          </w:p>
        </w:tc>
        <w:tc>
          <w:tcPr>
            <w:tcW w:w="1346" w:type="dxa"/>
          </w:tcPr>
          <w:p w:rsidR="00871604" w:rsidRPr="00E36BFB" w:rsidRDefault="00871604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014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F01F57">
            <w:pPr>
              <w:ind w:right="-284"/>
              <w:rPr>
                <w:b/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871604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871604" w:rsidRPr="00EA577A" w:rsidTr="00E36BFB">
        <w:tc>
          <w:tcPr>
            <w:tcW w:w="1383" w:type="dxa"/>
          </w:tcPr>
          <w:p w:rsidR="00871604" w:rsidRPr="00EA577A" w:rsidRDefault="00915F00" w:rsidP="00EA577A">
            <w:pPr>
              <w:rPr>
                <w:sz w:val="20"/>
                <w:szCs w:val="20"/>
              </w:rPr>
            </w:pPr>
            <w:r w:rsidRPr="00EA577A">
              <w:rPr>
                <w:sz w:val="20"/>
                <w:szCs w:val="20"/>
              </w:rPr>
              <w:t>Oprávky a OP k stavbám</w:t>
            </w:r>
          </w:p>
        </w:tc>
        <w:tc>
          <w:tcPr>
            <w:tcW w:w="1346" w:type="dxa"/>
          </w:tcPr>
          <w:p w:rsidR="00871604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015</w:t>
            </w:r>
          </w:p>
        </w:tc>
        <w:tc>
          <w:tcPr>
            <w:tcW w:w="1347" w:type="dxa"/>
          </w:tcPr>
          <w:p w:rsidR="00871604" w:rsidRPr="00E36BFB" w:rsidRDefault="00EA577A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330 270,62</w:t>
            </w:r>
          </w:p>
        </w:tc>
        <w:tc>
          <w:tcPr>
            <w:tcW w:w="1347" w:type="dxa"/>
          </w:tcPr>
          <w:p w:rsidR="00D15019" w:rsidRPr="00E36BFB" w:rsidRDefault="00E36BFB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25 458,01</w:t>
            </w:r>
          </w:p>
          <w:p w:rsidR="00871604" w:rsidRPr="00E36BFB" w:rsidRDefault="00871604" w:rsidP="00B72E2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8D3FEB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871604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E36BFB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355 728,63</w:t>
            </w:r>
          </w:p>
        </w:tc>
      </w:tr>
      <w:tr w:rsidR="00871604" w:rsidRPr="00EA577A" w:rsidTr="00E36BFB">
        <w:tc>
          <w:tcPr>
            <w:tcW w:w="1383" w:type="dxa"/>
          </w:tcPr>
          <w:p w:rsidR="00871604" w:rsidRPr="00EA577A" w:rsidRDefault="00E36BFB" w:rsidP="00E36B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Oprávky a OP </w:t>
            </w:r>
            <w:r w:rsidR="00915F00" w:rsidRPr="00EA577A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</w:t>
            </w:r>
            <w:r w:rsidR="00915F00" w:rsidRPr="00EA577A">
              <w:rPr>
                <w:sz w:val="20"/>
                <w:szCs w:val="20"/>
              </w:rPr>
              <w:t>samos</w:t>
            </w:r>
            <w:r>
              <w:rPr>
                <w:sz w:val="20"/>
                <w:szCs w:val="20"/>
              </w:rPr>
              <w:t xml:space="preserve"> </w:t>
            </w:r>
            <w:r w:rsidR="00EA577A">
              <w:rPr>
                <w:sz w:val="20"/>
                <w:szCs w:val="20"/>
              </w:rPr>
              <w:t>hnuteľ.</w:t>
            </w:r>
            <w:r w:rsidR="00915F00" w:rsidRPr="00EA577A">
              <w:rPr>
                <w:sz w:val="20"/>
                <w:szCs w:val="20"/>
              </w:rPr>
              <w:t>veciam a</w:t>
            </w:r>
            <w:r>
              <w:rPr>
                <w:sz w:val="20"/>
                <w:szCs w:val="20"/>
              </w:rPr>
              <w:t xml:space="preserve"> </w:t>
            </w:r>
            <w:r w:rsidR="00915F00" w:rsidRPr="00EA577A">
              <w:rPr>
                <w:sz w:val="20"/>
                <w:szCs w:val="20"/>
              </w:rPr>
              <w:t>súb.hn.v.</w:t>
            </w:r>
          </w:p>
        </w:tc>
        <w:tc>
          <w:tcPr>
            <w:tcW w:w="1346" w:type="dxa"/>
          </w:tcPr>
          <w:p w:rsidR="00871604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016</w:t>
            </w:r>
          </w:p>
        </w:tc>
        <w:tc>
          <w:tcPr>
            <w:tcW w:w="1347" w:type="dxa"/>
          </w:tcPr>
          <w:p w:rsidR="00871604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14</w:t>
            </w:r>
            <w:r w:rsidR="00E73067" w:rsidRPr="00E36BFB">
              <w:rPr>
                <w:sz w:val="20"/>
                <w:szCs w:val="20"/>
              </w:rPr>
              <w:t> </w:t>
            </w:r>
            <w:r w:rsidRPr="00E36BFB">
              <w:rPr>
                <w:sz w:val="20"/>
                <w:szCs w:val="20"/>
              </w:rPr>
              <w:t>58</w:t>
            </w:r>
            <w:r w:rsidR="00E73067" w:rsidRPr="00E36BFB">
              <w:rPr>
                <w:sz w:val="20"/>
                <w:szCs w:val="20"/>
              </w:rPr>
              <w:t>1,70</w:t>
            </w:r>
          </w:p>
        </w:tc>
        <w:tc>
          <w:tcPr>
            <w:tcW w:w="1347" w:type="dxa"/>
          </w:tcPr>
          <w:p w:rsidR="00871604" w:rsidRPr="00E36BFB" w:rsidRDefault="00915F00" w:rsidP="00B72E29">
            <w:pPr>
              <w:jc w:val="right"/>
              <w:rPr>
                <w:b/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871604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</w:t>
            </w:r>
            <w:r w:rsidR="008D3FEB" w:rsidRPr="00E36BFB">
              <w:rPr>
                <w:sz w:val="20"/>
                <w:szCs w:val="20"/>
              </w:rPr>
              <w:t>0</w:t>
            </w:r>
            <w:r w:rsidRPr="00E36BFB"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:rsidR="00871604" w:rsidRPr="00E36BFB" w:rsidRDefault="00871604" w:rsidP="00F01F57">
            <w:pPr>
              <w:ind w:right="-284"/>
              <w:rPr>
                <w:b/>
                <w:sz w:val="20"/>
                <w:szCs w:val="20"/>
              </w:rPr>
            </w:pPr>
          </w:p>
        </w:tc>
        <w:tc>
          <w:tcPr>
            <w:tcW w:w="1347" w:type="dxa"/>
          </w:tcPr>
          <w:p w:rsidR="00871604" w:rsidRPr="00E36BFB" w:rsidRDefault="00915F00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14 581,70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915F00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dopr. prostriedkom</w:t>
            </w:r>
          </w:p>
        </w:tc>
        <w:tc>
          <w:tcPr>
            <w:tcW w:w="1346" w:type="dxa"/>
          </w:tcPr>
          <w:p w:rsidR="00915F00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017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915F00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915F00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pestovateľs. Celkom trvalých pora.</w:t>
            </w:r>
          </w:p>
        </w:tc>
        <w:tc>
          <w:tcPr>
            <w:tcW w:w="1346" w:type="dxa"/>
          </w:tcPr>
          <w:p w:rsidR="00915F00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018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915F00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915F00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zákl.stádu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ťažným zvi</w:t>
            </w:r>
          </w:p>
        </w:tc>
        <w:tc>
          <w:tcPr>
            <w:tcW w:w="1346" w:type="dxa"/>
          </w:tcPr>
          <w:p w:rsidR="00915F00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019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915F00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915F00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drobnému DHM</w:t>
            </w:r>
          </w:p>
        </w:tc>
        <w:tc>
          <w:tcPr>
            <w:tcW w:w="1346" w:type="dxa"/>
          </w:tcPr>
          <w:p w:rsidR="00915F00" w:rsidRPr="00E36BFB" w:rsidRDefault="00915F00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020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915F00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7C733C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ost.DHM</w:t>
            </w:r>
          </w:p>
        </w:tc>
        <w:tc>
          <w:tcPr>
            <w:tcW w:w="1346" w:type="dxa"/>
          </w:tcPr>
          <w:p w:rsidR="00915F00" w:rsidRPr="00E36BFB" w:rsidRDefault="007C733C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021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7C733C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7C733C" w:rsidP="00E36BFB">
            <w:pPr>
              <w:ind w:right="33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Oprávky a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OP k</w:t>
            </w:r>
            <w:r w:rsidR="00E36BFB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obstar.DHM</w:t>
            </w:r>
          </w:p>
        </w:tc>
        <w:tc>
          <w:tcPr>
            <w:tcW w:w="1346" w:type="dxa"/>
          </w:tcPr>
          <w:p w:rsidR="00915F00" w:rsidRPr="00E36BFB" w:rsidRDefault="007C733C" w:rsidP="00E36BFB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022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7C733C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915F00" w:rsidRPr="005A4EA7" w:rsidTr="00E36BFB">
        <w:tc>
          <w:tcPr>
            <w:tcW w:w="1383" w:type="dxa"/>
          </w:tcPr>
          <w:p w:rsidR="00915F00" w:rsidRPr="005A4EA7" w:rsidRDefault="007C733C" w:rsidP="00E36BFB">
            <w:pPr>
              <w:ind w:right="33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346" w:type="dxa"/>
          </w:tcPr>
          <w:p w:rsidR="00915F00" w:rsidRPr="00E36BFB" w:rsidRDefault="00915F00" w:rsidP="00E36BFB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E36BFB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344 852,32</w:t>
            </w:r>
          </w:p>
        </w:tc>
        <w:tc>
          <w:tcPr>
            <w:tcW w:w="1347" w:type="dxa"/>
          </w:tcPr>
          <w:p w:rsidR="00915F00" w:rsidRPr="00E36BFB" w:rsidRDefault="00E36BFB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25 458,01</w:t>
            </w:r>
          </w:p>
        </w:tc>
        <w:tc>
          <w:tcPr>
            <w:tcW w:w="1347" w:type="dxa"/>
          </w:tcPr>
          <w:p w:rsidR="00915F00" w:rsidRPr="00E36BFB" w:rsidRDefault="005E07FA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</w:t>
            </w:r>
            <w:r w:rsidR="008D3FEB" w:rsidRPr="00E36BFB">
              <w:rPr>
                <w:sz w:val="20"/>
                <w:szCs w:val="20"/>
              </w:rPr>
              <w:t>0</w:t>
            </w:r>
            <w:r w:rsidRPr="00E36BFB">
              <w:rPr>
                <w:sz w:val="20"/>
                <w:szCs w:val="20"/>
              </w:rPr>
              <w:t>0</w:t>
            </w:r>
          </w:p>
        </w:tc>
        <w:tc>
          <w:tcPr>
            <w:tcW w:w="1347" w:type="dxa"/>
          </w:tcPr>
          <w:p w:rsidR="00915F00" w:rsidRPr="00E36BFB" w:rsidRDefault="00915F00" w:rsidP="00F01F57">
            <w:pPr>
              <w:ind w:right="-284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915F00" w:rsidRPr="00E36BFB" w:rsidRDefault="00E36BFB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370 310,33</w:t>
            </w:r>
          </w:p>
        </w:tc>
      </w:tr>
    </w:tbl>
    <w:p w:rsidR="00915F00" w:rsidRDefault="00915F00" w:rsidP="008E20E2">
      <w:pPr>
        <w:ind w:right="-284"/>
        <w:jc w:val="both"/>
        <w:rPr>
          <w:sz w:val="20"/>
          <w:szCs w:val="20"/>
        </w:rPr>
      </w:pPr>
    </w:p>
    <w:p w:rsidR="007C733C" w:rsidRDefault="007C733C" w:rsidP="008E20E2">
      <w:pPr>
        <w:ind w:right="-284"/>
        <w:jc w:val="both"/>
        <w:rPr>
          <w:sz w:val="20"/>
          <w:szCs w:val="20"/>
        </w:rPr>
      </w:pPr>
    </w:p>
    <w:p w:rsidR="007C733C" w:rsidRDefault="007C733C" w:rsidP="008E20E2">
      <w:pPr>
        <w:ind w:right="-284"/>
        <w:jc w:val="both"/>
        <w:rPr>
          <w:b/>
        </w:rPr>
      </w:pPr>
      <w:r>
        <w:rPr>
          <w:b/>
        </w:rPr>
        <w:t>c/ ZOSTATKOVÁ HODNOTA</w:t>
      </w:r>
    </w:p>
    <w:p w:rsidR="00E343E2" w:rsidRDefault="00E343E2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173"/>
        <w:gridCol w:w="2174"/>
        <w:gridCol w:w="2174"/>
      </w:tblGrid>
      <w:tr w:rsidR="007C733C" w:rsidRPr="00E36BFB" w:rsidTr="00E36BFB">
        <w:tc>
          <w:tcPr>
            <w:tcW w:w="2943" w:type="dxa"/>
          </w:tcPr>
          <w:p w:rsidR="007C733C" w:rsidRPr="00E36BFB" w:rsidRDefault="007C733C" w:rsidP="0008425D">
            <w:pPr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Názov</w:t>
            </w:r>
          </w:p>
        </w:tc>
        <w:tc>
          <w:tcPr>
            <w:tcW w:w="2173" w:type="dxa"/>
          </w:tcPr>
          <w:p w:rsidR="007C733C" w:rsidRPr="00E36BFB" w:rsidRDefault="007C733C" w:rsidP="0008425D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Riadok súvahy</w:t>
            </w:r>
          </w:p>
        </w:tc>
        <w:tc>
          <w:tcPr>
            <w:tcW w:w="2174" w:type="dxa"/>
          </w:tcPr>
          <w:p w:rsidR="007C733C" w:rsidRPr="00E36BFB" w:rsidRDefault="007C733C" w:rsidP="0008425D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Zostatková hodnota</w:t>
            </w:r>
          </w:p>
          <w:p w:rsidR="007C733C" w:rsidRPr="00E36BFB" w:rsidRDefault="007C733C" w:rsidP="0008425D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k 31.12.201</w:t>
            </w:r>
            <w:r w:rsidR="00B72E29">
              <w:rPr>
                <w:sz w:val="20"/>
                <w:szCs w:val="20"/>
              </w:rPr>
              <w:t>4</w:t>
            </w:r>
          </w:p>
        </w:tc>
        <w:tc>
          <w:tcPr>
            <w:tcW w:w="2174" w:type="dxa"/>
          </w:tcPr>
          <w:p w:rsidR="007C733C" w:rsidRPr="00E36BFB" w:rsidRDefault="007C733C" w:rsidP="0008425D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Zostatková hodnota</w:t>
            </w:r>
          </w:p>
          <w:p w:rsidR="007C733C" w:rsidRPr="00E36BFB" w:rsidRDefault="007C733C" w:rsidP="0008425D">
            <w:pPr>
              <w:ind w:right="-284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k 31.12.201</w:t>
            </w:r>
            <w:r w:rsidR="00B72E29">
              <w:rPr>
                <w:sz w:val="20"/>
                <w:szCs w:val="20"/>
              </w:rPr>
              <w:t>5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7C733C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pozemkov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012</w:t>
            </w:r>
          </w:p>
        </w:tc>
        <w:tc>
          <w:tcPr>
            <w:tcW w:w="2174" w:type="dxa"/>
          </w:tcPr>
          <w:p w:rsidR="007C733C" w:rsidRPr="00E36BFB" w:rsidRDefault="007C733C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359</w:t>
            </w:r>
            <w:r w:rsidR="005E07FA" w:rsidRPr="00E36BFB">
              <w:rPr>
                <w:sz w:val="20"/>
                <w:szCs w:val="20"/>
              </w:rPr>
              <w:t> </w:t>
            </w:r>
            <w:r w:rsidRPr="00E36BFB">
              <w:rPr>
                <w:sz w:val="20"/>
                <w:szCs w:val="20"/>
              </w:rPr>
              <w:t>12</w:t>
            </w:r>
            <w:r w:rsidR="005E07FA" w:rsidRPr="00E36BFB">
              <w:rPr>
                <w:sz w:val="20"/>
                <w:szCs w:val="20"/>
              </w:rPr>
              <w:t>4,65</w:t>
            </w:r>
          </w:p>
        </w:tc>
        <w:tc>
          <w:tcPr>
            <w:tcW w:w="2174" w:type="dxa"/>
          </w:tcPr>
          <w:p w:rsidR="007C733C" w:rsidRPr="00E36BFB" w:rsidRDefault="00B72E29" w:rsidP="00B72E29">
            <w:pPr>
              <w:ind w:right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391 121,19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7C733C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umeleckých diel a zbierok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013</w:t>
            </w:r>
          </w:p>
        </w:tc>
        <w:tc>
          <w:tcPr>
            <w:tcW w:w="2174" w:type="dxa"/>
          </w:tcPr>
          <w:p w:rsidR="007C733C" w:rsidRPr="00E36BFB" w:rsidRDefault="007C733C" w:rsidP="00E1693D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7C733C" w:rsidP="00E1693D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7C733C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predmetov z drahých kovov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014</w:t>
            </w:r>
          </w:p>
        </w:tc>
        <w:tc>
          <w:tcPr>
            <w:tcW w:w="2174" w:type="dxa"/>
          </w:tcPr>
          <w:p w:rsidR="007C733C" w:rsidRPr="00E36BFB" w:rsidRDefault="007C733C" w:rsidP="00E1693D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7C733C" w:rsidP="00E1693D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7C733C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stavieb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015</w:t>
            </w:r>
          </w:p>
        </w:tc>
        <w:tc>
          <w:tcPr>
            <w:tcW w:w="2174" w:type="dxa"/>
          </w:tcPr>
          <w:p w:rsidR="007C733C" w:rsidRPr="00E36BFB" w:rsidRDefault="00B72E29" w:rsidP="00B72E2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347 034,33</w:t>
            </w:r>
          </w:p>
        </w:tc>
        <w:tc>
          <w:tcPr>
            <w:tcW w:w="2174" w:type="dxa"/>
          </w:tcPr>
          <w:p w:rsidR="007C733C" w:rsidRPr="00E36BFB" w:rsidRDefault="00B72E29" w:rsidP="00E1693D">
            <w:pPr>
              <w:ind w:right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321 576,32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7C733C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samost.hnuteľ.vecí a súborov hnu.vecí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016</w:t>
            </w:r>
          </w:p>
        </w:tc>
        <w:tc>
          <w:tcPr>
            <w:tcW w:w="2174" w:type="dxa"/>
          </w:tcPr>
          <w:p w:rsidR="007C733C" w:rsidRPr="00E36BFB" w:rsidRDefault="00B72E29" w:rsidP="00B72E2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0,80</w:t>
            </w:r>
          </w:p>
        </w:tc>
        <w:tc>
          <w:tcPr>
            <w:tcW w:w="2174" w:type="dxa"/>
          </w:tcPr>
          <w:p w:rsidR="007C733C" w:rsidRPr="00E36BFB" w:rsidRDefault="004C43BF" w:rsidP="00E1693D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0,80</w:t>
            </w:r>
          </w:p>
        </w:tc>
      </w:tr>
    </w:tbl>
    <w:p w:rsidR="00E343E2" w:rsidRDefault="00E343E2" w:rsidP="00E343E2">
      <w:pPr>
        <w:ind w:left="360" w:right="-284"/>
        <w:jc w:val="center"/>
        <w:rPr>
          <w:szCs w:val="20"/>
        </w:rPr>
      </w:pPr>
    </w:p>
    <w:p w:rsidR="00E343E2" w:rsidRPr="00C93389" w:rsidRDefault="00E343E2" w:rsidP="00E343E2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E343E2" w:rsidRPr="00EB769A" w:rsidTr="00E343E2">
        <w:tc>
          <w:tcPr>
            <w:tcW w:w="9356" w:type="dxa"/>
          </w:tcPr>
          <w:p w:rsidR="00E343E2" w:rsidRPr="00EB769A" w:rsidRDefault="00E343E2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E343E2" w:rsidRDefault="00E343E2"/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173"/>
        <w:gridCol w:w="2174"/>
        <w:gridCol w:w="2174"/>
      </w:tblGrid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dopravných prostr.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017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pest.celkov trvalých porastov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018</w:t>
            </w:r>
          </w:p>
        </w:tc>
        <w:tc>
          <w:tcPr>
            <w:tcW w:w="2174" w:type="dxa"/>
          </w:tcPr>
          <w:p w:rsidR="007C733C" w:rsidRPr="00E36BFB" w:rsidRDefault="004C43BF" w:rsidP="00E1693D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zákl.stáda a ťažných zvierat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019</w:t>
            </w:r>
          </w:p>
        </w:tc>
        <w:tc>
          <w:tcPr>
            <w:tcW w:w="2174" w:type="dxa"/>
          </w:tcPr>
          <w:p w:rsidR="007C733C" w:rsidRPr="00E36BFB" w:rsidRDefault="004C43BF" w:rsidP="00E1693D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 drobného DHM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020</w:t>
            </w:r>
          </w:p>
        </w:tc>
        <w:tc>
          <w:tcPr>
            <w:tcW w:w="2174" w:type="dxa"/>
          </w:tcPr>
          <w:p w:rsidR="007C733C" w:rsidRPr="00E36BFB" w:rsidRDefault="004C43BF" w:rsidP="00E1693D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ostatného DHM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021</w:t>
            </w:r>
          </w:p>
        </w:tc>
        <w:tc>
          <w:tcPr>
            <w:tcW w:w="2174" w:type="dxa"/>
          </w:tcPr>
          <w:p w:rsidR="007C733C" w:rsidRPr="00E36BFB" w:rsidRDefault="004C43BF" w:rsidP="00B72E29">
            <w:pPr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  <w:tc>
          <w:tcPr>
            <w:tcW w:w="2174" w:type="dxa"/>
          </w:tcPr>
          <w:p w:rsidR="007C733C" w:rsidRPr="00E36BFB" w:rsidRDefault="004C43BF" w:rsidP="00E1693D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0,00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ZH obstaranie DHM</w:t>
            </w:r>
          </w:p>
        </w:tc>
        <w:tc>
          <w:tcPr>
            <w:tcW w:w="2173" w:type="dxa"/>
          </w:tcPr>
          <w:p w:rsidR="007C733C" w:rsidRPr="00E36BFB" w:rsidRDefault="004C43BF" w:rsidP="008E20E2">
            <w:pPr>
              <w:ind w:right="-284"/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 xml:space="preserve"> 022</w:t>
            </w:r>
          </w:p>
        </w:tc>
        <w:tc>
          <w:tcPr>
            <w:tcW w:w="2174" w:type="dxa"/>
          </w:tcPr>
          <w:p w:rsidR="007C733C" w:rsidRPr="00E36BFB" w:rsidRDefault="00B72E29" w:rsidP="00E169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</w:tc>
        <w:tc>
          <w:tcPr>
            <w:tcW w:w="2174" w:type="dxa"/>
          </w:tcPr>
          <w:p w:rsidR="007C733C" w:rsidRPr="00E36BFB" w:rsidRDefault="008D3FEB" w:rsidP="00E1693D">
            <w:pPr>
              <w:ind w:right="34"/>
              <w:jc w:val="right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477 404,11</w:t>
            </w:r>
            <w:r w:rsidR="004C43BF" w:rsidRPr="00E36BFB">
              <w:rPr>
                <w:sz w:val="20"/>
                <w:szCs w:val="20"/>
              </w:rPr>
              <w:t xml:space="preserve"> </w:t>
            </w:r>
          </w:p>
        </w:tc>
      </w:tr>
      <w:tr w:rsidR="007C733C" w:rsidRPr="00E36BFB" w:rsidTr="00E36BFB">
        <w:tc>
          <w:tcPr>
            <w:tcW w:w="2943" w:type="dxa"/>
          </w:tcPr>
          <w:p w:rsidR="007C733C" w:rsidRPr="00E36BFB" w:rsidRDefault="004C43BF" w:rsidP="00E36BFB">
            <w:pPr>
              <w:jc w:val="both"/>
              <w:rPr>
                <w:sz w:val="20"/>
                <w:szCs w:val="20"/>
              </w:rPr>
            </w:pPr>
            <w:r w:rsidRPr="00E36BFB">
              <w:rPr>
                <w:sz w:val="20"/>
                <w:szCs w:val="20"/>
              </w:rPr>
              <w:t>Spolu</w:t>
            </w:r>
          </w:p>
        </w:tc>
        <w:tc>
          <w:tcPr>
            <w:tcW w:w="2173" w:type="dxa"/>
          </w:tcPr>
          <w:p w:rsidR="007C733C" w:rsidRPr="00E36BFB" w:rsidRDefault="007C733C" w:rsidP="008E20E2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2174" w:type="dxa"/>
          </w:tcPr>
          <w:p w:rsidR="007C733C" w:rsidRPr="00E36BFB" w:rsidRDefault="00B72E29" w:rsidP="00E169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1 183 563,89</w:t>
            </w:r>
          </w:p>
        </w:tc>
        <w:tc>
          <w:tcPr>
            <w:tcW w:w="2174" w:type="dxa"/>
          </w:tcPr>
          <w:p w:rsidR="007C733C" w:rsidRPr="00E36BFB" w:rsidRDefault="00B72E29" w:rsidP="00B72E29">
            <w:pPr>
              <w:ind w:right="3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1 190 102,42</w:t>
            </w:r>
          </w:p>
        </w:tc>
      </w:tr>
    </w:tbl>
    <w:p w:rsidR="007C733C" w:rsidRDefault="007C733C" w:rsidP="008E20E2">
      <w:pPr>
        <w:ind w:right="-284"/>
        <w:jc w:val="both"/>
        <w:rPr>
          <w:sz w:val="20"/>
          <w:szCs w:val="20"/>
        </w:rPr>
      </w:pPr>
    </w:p>
    <w:p w:rsidR="00B634D0" w:rsidRDefault="00B634D0" w:rsidP="008E20E2">
      <w:pPr>
        <w:ind w:right="-284"/>
        <w:jc w:val="both"/>
      </w:pPr>
    </w:p>
    <w:p w:rsidR="00B634D0" w:rsidRDefault="00B634D0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Prehľad o pohybe obstarania dlhodobého majetku /v EUR/</w:t>
      </w:r>
    </w:p>
    <w:p w:rsidR="00F125A9" w:rsidRDefault="00F125A9" w:rsidP="00F125A9">
      <w:pPr>
        <w:ind w:left="720" w:right="-284"/>
        <w:jc w:val="both"/>
        <w:rPr>
          <w:b/>
        </w:rPr>
      </w:pPr>
    </w:p>
    <w:p w:rsidR="00B634D0" w:rsidRDefault="00B634D0" w:rsidP="008E20E2">
      <w:pPr>
        <w:ind w:right="-284"/>
        <w:jc w:val="both"/>
        <w:rPr>
          <w:b/>
        </w:rPr>
      </w:pPr>
      <w:r>
        <w:rPr>
          <w:b/>
        </w:rPr>
        <w:t>a/ OBSTARANIE DLHODOBÉHO MAJETKU</w:t>
      </w:r>
    </w:p>
    <w:p w:rsidR="00E343E2" w:rsidRDefault="00E343E2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4"/>
        <w:gridCol w:w="1346"/>
        <w:gridCol w:w="1347"/>
        <w:gridCol w:w="1347"/>
        <w:gridCol w:w="1346"/>
        <w:gridCol w:w="1347"/>
        <w:gridCol w:w="1347"/>
      </w:tblGrid>
      <w:tr w:rsidR="00B634D0" w:rsidRPr="005A4EA7" w:rsidTr="00F125A9">
        <w:tc>
          <w:tcPr>
            <w:tcW w:w="1384" w:type="dxa"/>
          </w:tcPr>
          <w:p w:rsidR="00B634D0" w:rsidRPr="005A4EA7" w:rsidRDefault="00B634D0" w:rsidP="00F125A9">
            <w:pPr>
              <w:ind w:right="-284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346" w:type="dxa"/>
          </w:tcPr>
          <w:p w:rsidR="00B634D0" w:rsidRPr="005A4EA7" w:rsidRDefault="00B634D0" w:rsidP="00F125A9">
            <w:pPr>
              <w:ind w:right="6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KZ</w:t>
            </w:r>
          </w:p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F125A9">
              <w:rPr>
                <w:sz w:val="20"/>
                <w:szCs w:val="20"/>
              </w:rPr>
              <w:t>4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Prírastky</w:t>
            </w:r>
          </w:p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+</w:t>
            </w:r>
          </w:p>
        </w:tc>
        <w:tc>
          <w:tcPr>
            <w:tcW w:w="1346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Úbytky</w:t>
            </w:r>
          </w:p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-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ind w:right="-284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Presuny</w:t>
            </w:r>
          </w:p>
          <w:p w:rsidR="00B634D0" w:rsidRPr="005A4EA7" w:rsidRDefault="00B634D0" w:rsidP="00F125A9">
            <w:pPr>
              <w:ind w:right="-284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+ / -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KZ</w:t>
            </w:r>
          </w:p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F125A9">
              <w:rPr>
                <w:sz w:val="20"/>
                <w:szCs w:val="20"/>
              </w:rPr>
              <w:t>5</w:t>
            </w:r>
          </w:p>
        </w:tc>
      </w:tr>
      <w:tr w:rsidR="00B634D0" w:rsidRPr="005A4EA7" w:rsidTr="00F125A9">
        <w:tc>
          <w:tcPr>
            <w:tcW w:w="1384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</w:t>
            </w:r>
            <w:r w:rsidR="00221851" w:rsidRPr="005A4EA7">
              <w:rPr>
                <w:sz w:val="20"/>
                <w:szCs w:val="20"/>
              </w:rPr>
              <w:t>.</w:t>
            </w:r>
            <w:r w:rsidRPr="005A4EA7">
              <w:rPr>
                <w:sz w:val="20"/>
                <w:szCs w:val="20"/>
              </w:rPr>
              <w:t xml:space="preserve"> DNM</w:t>
            </w:r>
          </w:p>
        </w:tc>
        <w:tc>
          <w:tcPr>
            <w:tcW w:w="1346" w:type="dxa"/>
          </w:tcPr>
          <w:p w:rsidR="00B634D0" w:rsidRPr="005A4EA7" w:rsidRDefault="00B634D0" w:rsidP="00F125A9">
            <w:pPr>
              <w:ind w:right="6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009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0,00    </w:t>
            </w:r>
          </w:p>
        </w:tc>
        <w:tc>
          <w:tcPr>
            <w:tcW w:w="1347" w:type="dxa"/>
          </w:tcPr>
          <w:p w:rsidR="00B634D0" w:rsidRPr="005A4EA7" w:rsidRDefault="00B634D0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46" w:type="dxa"/>
          </w:tcPr>
          <w:p w:rsidR="00B634D0" w:rsidRPr="005A4EA7" w:rsidRDefault="00B634D0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B634D0" w:rsidRPr="005A4EA7" w:rsidRDefault="00B634D0" w:rsidP="008E20E2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B634D0" w:rsidRPr="005A4EA7" w:rsidRDefault="00B634D0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</w:tr>
      <w:tr w:rsidR="00B634D0" w:rsidRPr="005A4EA7" w:rsidTr="00F125A9">
        <w:tc>
          <w:tcPr>
            <w:tcW w:w="1384" w:type="dxa"/>
          </w:tcPr>
          <w:p w:rsidR="00B634D0" w:rsidRPr="005A4EA7" w:rsidRDefault="00B634D0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</w:t>
            </w:r>
            <w:r w:rsidR="00221851" w:rsidRPr="005A4EA7">
              <w:rPr>
                <w:sz w:val="20"/>
                <w:szCs w:val="20"/>
              </w:rPr>
              <w:t>.</w:t>
            </w:r>
            <w:r w:rsidRPr="005A4EA7">
              <w:rPr>
                <w:sz w:val="20"/>
                <w:szCs w:val="20"/>
              </w:rPr>
              <w:t xml:space="preserve"> DHM</w:t>
            </w:r>
          </w:p>
        </w:tc>
        <w:tc>
          <w:tcPr>
            <w:tcW w:w="1346" w:type="dxa"/>
          </w:tcPr>
          <w:p w:rsidR="00B634D0" w:rsidRPr="005A4EA7" w:rsidRDefault="00B634D0" w:rsidP="00F125A9">
            <w:pPr>
              <w:ind w:right="6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022</w:t>
            </w:r>
          </w:p>
        </w:tc>
        <w:tc>
          <w:tcPr>
            <w:tcW w:w="1347" w:type="dxa"/>
          </w:tcPr>
          <w:p w:rsidR="00B634D0" w:rsidRPr="005A4EA7" w:rsidRDefault="00F125A9" w:rsidP="00F125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</w:tc>
        <w:tc>
          <w:tcPr>
            <w:tcW w:w="1347" w:type="dxa"/>
          </w:tcPr>
          <w:p w:rsidR="00B634D0" w:rsidRPr="005A4EA7" w:rsidRDefault="008D3FEB" w:rsidP="00E169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346" w:type="dxa"/>
          </w:tcPr>
          <w:p w:rsidR="00B634D0" w:rsidRPr="005A4EA7" w:rsidRDefault="005E07FA" w:rsidP="00F125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B634D0" w:rsidRPr="005A4EA7" w:rsidRDefault="00B634D0" w:rsidP="008E20E2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B634D0" w:rsidRPr="005A4EA7" w:rsidRDefault="00221851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</w:t>
            </w:r>
            <w:r w:rsidR="008D3FEB">
              <w:rPr>
                <w:sz w:val="20"/>
                <w:szCs w:val="20"/>
              </w:rPr>
              <w:t>77 404,11</w:t>
            </w:r>
          </w:p>
        </w:tc>
      </w:tr>
      <w:tr w:rsidR="00B634D0" w:rsidRPr="005A4EA7" w:rsidTr="00F125A9">
        <w:tc>
          <w:tcPr>
            <w:tcW w:w="1384" w:type="dxa"/>
          </w:tcPr>
          <w:p w:rsidR="00B634D0" w:rsidRPr="005A4EA7" w:rsidRDefault="00221851" w:rsidP="00F125A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Obstar. DFM</w:t>
            </w:r>
          </w:p>
        </w:tc>
        <w:tc>
          <w:tcPr>
            <w:tcW w:w="1346" w:type="dxa"/>
          </w:tcPr>
          <w:p w:rsidR="00B634D0" w:rsidRPr="005A4EA7" w:rsidRDefault="00221851" w:rsidP="00F125A9">
            <w:pPr>
              <w:ind w:right="6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032</w:t>
            </w:r>
          </w:p>
        </w:tc>
        <w:tc>
          <w:tcPr>
            <w:tcW w:w="1347" w:type="dxa"/>
          </w:tcPr>
          <w:p w:rsidR="00B634D0" w:rsidRPr="005A4EA7" w:rsidRDefault="006F157F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B634D0" w:rsidRPr="005A4EA7" w:rsidRDefault="006F157F" w:rsidP="00E1693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46" w:type="dxa"/>
          </w:tcPr>
          <w:p w:rsidR="00B634D0" w:rsidRPr="005A4EA7" w:rsidRDefault="006F157F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347" w:type="dxa"/>
          </w:tcPr>
          <w:p w:rsidR="00B634D0" w:rsidRPr="005A4EA7" w:rsidRDefault="00B634D0" w:rsidP="008E20E2">
            <w:pPr>
              <w:ind w:right="-284"/>
              <w:jc w:val="both"/>
              <w:rPr>
                <w:sz w:val="20"/>
                <w:szCs w:val="20"/>
              </w:rPr>
            </w:pPr>
          </w:p>
        </w:tc>
        <w:tc>
          <w:tcPr>
            <w:tcW w:w="1347" w:type="dxa"/>
          </w:tcPr>
          <w:p w:rsidR="00B634D0" w:rsidRPr="005A4EA7" w:rsidRDefault="006F157F" w:rsidP="00F125A9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</w:tr>
    </w:tbl>
    <w:p w:rsidR="006F157F" w:rsidRDefault="006F157F" w:rsidP="008E20E2">
      <w:pPr>
        <w:ind w:right="-284"/>
        <w:jc w:val="center"/>
        <w:rPr>
          <w:sz w:val="20"/>
          <w:szCs w:val="20"/>
        </w:rPr>
      </w:pPr>
    </w:p>
    <w:p w:rsidR="005E07FA" w:rsidRDefault="005E07FA" w:rsidP="008E20E2">
      <w:pPr>
        <w:ind w:right="-284"/>
        <w:jc w:val="center"/>
        <w:rPr>
          <w:sz w:val="20"/>
          <w:szCs w:val="20"/>
        </w:rPr>
      </w:pPr>
    </w:p>
    <w:p w:rsidR="005E07FA" w:rsidRDefault="005E07FA" w:rsidP="008E20E2">
      <w:pPr>
        <w:ind w:right="-284"/>
        <w:jc w:val="center"/>
        <w:rPr>
          <w:sz w:val="20"/>
          <w:szCs w:val="20"/>
        </w:rPr>
      </w:pPr>
    </w:p>
    <w:p w:rsidR="006F157F" w:rsidRDefault="006F157F" w:rsidP="008E20E2">
      <w:pPr>
        <w:ind w:right="-284"/>
        <w:jc w:val="both"/>
      </w:pPr>
      <w:r>
        <w:rPr>
          <w:b/>
        </w:rPr>
        <w:t xml:space="preserve">b/ OPRAVNÉ POLOŽKY  </w:t>
      </w:r>
    </w:p>
    <w:p w:rsidR="0008425D" w:rsidRDefault="0008425D" w:rsidP="0008425D">
      <w:pPr>
        <w:pStyle w:val="Odsekzoznamu"/>
        <w:numPr>
          <w:ilvl w:val="0"/>
          <w:numId w:val="26"/>
        </w:numPr>
        <w:ind w:right="-284"/>
        <w:jc w:val="both"/>
      </w:pPr>
      <w:r>
        <w:t>Prírastky -&gt; 477 404,11</w:t>
      </w:r>
    </w:p>
    <w:p w:rsidR="0008425D" w:rsidRDefault="0008425D" w:rsidP="0008425D">
      <w:pPr>
        <w:pStyle w:val="Odsekzoznamu"/>
        <w:numPr>
          <w:ilvl w:val="0"/>
          <w:numId w:val="26"/>
        </w:numPr>
        <w:ind w:right="-284"/>
        <w:jc w:val="both"/>
      </w:pPr>
      <w:r>
        <w:t>Úbytky   -&gt; 477 404,11</w:t>
      </w:r>
    </w:p>
    <w:p w:rsidR="006F157F" w:rsidRDefault="006F157F" w:rsidP="008E20E2">
      <w:pPr>
        <w:ind w:right="-284"/>
        <w:jc w:val="both"/>
      </w:pPr>
    </w:p>
    <w:p w:rsidR="006F157F" w:rsidRDefault="006F157F" w:rsidP="008E20E2">
      <w:pPr>
        <w:ind w:right="-284"/>
        <w:jc w:val="both"/>
        <w:rPr>
          <w:b/>
        </w:rPr>
      </w:pPr>
      <w:r>
        <w:rPr>
          <w:b/>
        </w:rPr>
        <w:t>c/ ZOSTATKOVÁ HODNOTA</w:t>
      </w:r>
      <w:r w:rsidR="00C51E13">
        <w:rPr>
          <w:b/>
        </w:rPr>
        <w:t xml:space="preserve"> – </w:t>
      </w:r>
    </w:p>
    <w:p w:rsidR="00C51E13" w:rsidRDefault="00C51E13" w:rsidP="008E20E2">
      <w:pPr>
        <w:ind w:right="-284"/>
        <w:jc w:val="both"/>
        <w:rPr>
          <w:b/>
        </w:rPr>
      </w:pPr>
      <w:r>
        <w:rPr>
          <w:b/>
        </w:rPr>
        <w:t xml:space="preserve">    k 31.12.201</w:t>
      </w:r>
      <w:r w:rsidR="0008425D">
        <w:rPr>
          <w:b/>
        </w:rPr>
        <w:t>5</w:t>
      </w:r>
      <w:r>
        <w:rPr>
          <w:b/>
        </w:rPr>
        <w:t xml:space="preserve">  - 4</w:t>
      </w:r>
      <w:r w:rsidR="008A1F2C">
        <w:rPr>
          <w:b/>
        </w:rPr>
        <w:t>77 404,11</w:t>
      </w:r>
    </w:p>
    <w:p w:rsidR="006F157F" w:rsidRDefault="006F157F" w:rsidP="008E20E2">
      <w:pPr>
        <w:ind w:right="-284"/>
        <w:jc w:val="both"/>
        <w:rPr>
          <w:sz w:val="20"/>
          <w:szCs w:val="20"/>
        </w:rPr>
      </w:pPr>
    </w:p>
    <w:p w:rsidR="00C809E5" w:rsidRDefault="00C809E5" w:rsidP="008E20E2">
      <w:pPr>
        <w:ind w:right="-284"/>
        <w:jc w:val="both"/>
      </w:pPr>
    </w:p>
    <w:p w:rsidR="00C809E5" w:rsidRDefault="00C809E5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Prehľad  o pohybe poskytnutých preddavkov na dlhodobý majetok /v EUR/</w:t>
      </w:r>
    </w:p>
    <w:p w:rsidR="00C809E5" w:rsidRDefault="00C809E5" w:rsidP="008E20E2">
      <w:pPr>
        <w:ind w:right="-284"/>
        <w:jc w:val="both"/>
        <w:rPr>
          <w:b/>
        </w:rPr>
      </w:pPr>
    </w:p>
    <w:p w:rsidR="00C809E5" w:rsidRDefault="00C809E5" w:rsidP="008E20E2">
      <w:pPr>
        <w:ind w:right="-284"/>
        <w:jc w:val="both"/>
      </w:pPr>
      <w:r>
        <w:rPr>
          <w:b/>
        </w:rPr>
        <w:t xml:space="preserve">a/ OBSTARÁVACIA CENA   - </w:t>
      </w:r>
      <w:r>
        <w:t>žiadny pohyb</w:t>
      </w:r>
    </w:p>
    <w:p w:rsidR="00C809E5" w:rsidRDefault="00C809E5" w:rsidP="008E20E2">
      <w:pPr>
        <w:ind w:right="-284"/>
        <w:jc w:val="both"/>
      </w:pPr>
    </w:p>
    <w:p w:rsidR="00C809E5" w:rsidRDefault="00C809E5" w:rsidP="008E20E2">
      <w:pPr>
        <w:ind w:right="-284"/>
        <w:jc w:val="both"/>
      </w:pPr>
      <w:r>
        <w:rPr>
          <w:b/>
        </w:rPr>
        <w:t xml:space="preserve">b/ OPRAVNÉ POLOŽKY  -  </w:t>
      </w:r>
      <w:r>
        <w:t>žiadny pohyb</w:t>
      </w:r>
    </w:p>
    <w:p w:rsidR="00C809E5" w:rsidRDefault="00C809E5" w:rsidP="008E20E2">
      <w:pPr>
        <w:ind w:right="-284"/>
        <w:jc w:val="both"/>
      </w:pPr>
    </w:p>
    <w:p w:rsidR="00C809E5" w:rsidRDefault="00C809E5" w:rsidP="008E20E2">
      <w:pPr>
        <w:ind w:right="-284"/>
        <w:jc w:val="both"/>
      </w:pPr>
      <w:r>
        <w:rPr>
          <w:b/>
        </w:rPr>
        <w:t xml:space="preserve">c/ ZOSTATKOVÁ HODNOTA  </w:t>
      </w:r>
      <w:r>
        <w:t>- žiadny pohyb</w:t>
      </w:r>
    </w:p>
    <w:p w:rsidR="00C809E5" w:rsidRDefault="00C809E5" w:rsidP="008E20E2">
      <w:pPr>
        <w:ind w:right="-284"/>
        <w:jc w:val="both"/>
      </w:pPr>
    </w:p>
    <w:p w:rsidR="00CA0EF6" w:rsidRDefault="00C809E5" w:rsidP="008E20E2">
      <w:pPr>
        <w:ind w:right="-284"/>
        <w:jc w:val="both"/>
      </w:pPr>
      <w:r>
        <w:t>V roku 201</w:t>
      </w:r>
      <w:r w:rsidR="0008425D">
        <w:t>5</w:t>
      </w:r>
      <w:r>
        <w:t xml:space="preserve"> neboli obci poskytnuté žiadne preddavky na DHM a DNM.</w:t>
      </w:r>
    </w:p>
    <w:p w:rsidR="00CA0EF6" w:rsidRDefault="00CA0EF6" w:rsidP="008E20E2">
      <w:pPr>
        <w:ind w:right="-284"/>
        <w:jc w:val="both"/>
      </w:pPr>
    </w:p>
    <w:p w:rsidR="00CA0EF6" w:rsidRDefault="00CA0EF6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Spôsob a výška poistenia majetku</w:t>
      </w:r>
    </w:p>
    <w:p w:rsidR="00CA0EF6" w:rsidRDefault="00CA0EF6" w:rsidP="008E20E2">
      <w:pPr>
        <w:ind w:right="-284"/>
        <w:jc w:val="both"/>
        <w:rPr>
          <w:b/>
        </w:rPr>
      </w:pPr>
    </w:p>
    <w:p w:rsidR="00CA0EF6" w:rsidRDefault="00CA0EF6" w:rsidP="008E20E2">
      <w:pPr>
        <w:ind w:right="-284"/>
        <w:jc w:val="both"/>
      </w:pPr>
      <w:r>
        <w:t>Majetok nie je poistený pre prípad poškodenia alebo zničenia majetku živelnou alebo vodovodnou udalosťou.</w:t>
      </w:r>
    </w:p>
    <w:p w:rsidR="00CA0EF6" w:rsidRDefault="00CA0EF6" w:rsidP="008E20E2">
      <w:pPr>
        <w:ind w:right="-284"/>
        <w:jc w:val="both"/>
      </w:pPr>
    </w:p>
    <w:p w:rsidR="00CA0EF6" w:rsidRDefault="00CA0EF6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Zriadenie záložného práva na dlhodobý majetok</w:t>
      </w:r>
    </w:p>
    <w:p w:rsidR="00CA0EF6" w:rsidRDefault="00CA0EF6" w:rsidP="008E20E2">
      <w:pPr>
        <w:ind w:right="-284"/>
        <w:jc w:val="both"/>
        <w:rPr>
          <w:b/>
        </w:rPr>
      </w:pPr>
    </w:p>
    <w:p w:rsidR="00CA0EF6" w:rsidRDefault="00CA0EF6" w:rsidP="008E20E2">
      <w:pPr>
        <w:ind w:right="-284"/>
        <w:jc w:val="both"/>
      </w:pPr>
      <w:r>
        <w:t>Obec nemala v roku 201</w:t>
      </w:r>
      <w:r w:rsidR="0008425D">
        <w:t>5</w:t>
      </w:r>
      <w:r>
        <w:t xml:space="preserve"> zriadené záložné právo na dlhodobý majetok</w:t>
      </w:r>
    </w:p>
    <w:p w:rsidR="0008425D" w:rsidRDefault="0008425D" w:rsidP="0008425D">
      <w:pPr>
        <w:tabs>
          <w:tab w:val="left" w:pos="1164"/>
        </w:tabs>
        <w:ind w:right="-284"/>
        <w:jc w:val="both"/>
      </w:pPr>
      <w:r>
        <w:tab/>
      </w:r>
    </w:p>
    <w:p w:rsidR="0008425D" w:rsidRDefault="0008425D">
      <w:r>
        <w:br w:type="page"/>
      </w:r>
    </w:p>
    <w:p w:rsidR="0008425D" w:rsidRPr="00C93389" w:rsidRDefault="0008425D" w:rsidP="0008425D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08425D" w:rsidRPr="00EB769A" w:rsidTr="00E343E2">
        <w:tc>
          <w:tcPr>
            <w:tcW w:w="9356" w:type="dxa"/>
          </w:tcPr>
          <w:p w:rsidR="0008425D" w:rsidRPr="00EB769A" w:rsidRDefault="0008425D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CA0EF6" w:rsidRDefault="00CA0EF6" w:rsidP="0008425D">
      <w:pPr>
        <w:tabs>
          <w:tab w:val="left" w:pos="1164"/>
        </w:tabs>
        <w:ind w:right="-284"/>
        <w:jc w:val="both"/>
      </w:pPr>
    </w:p>
    <w:p w:rsidR="0008425D" w:rsidRDefault="0008425D" w:rsidP="0008425D">
      <w:pPr>
        <w:tabs>
          <w:tab w:val="left" w:pos="1164"/>
        </w:tabs>
        <w:ind w:right="-284"/>
        <w:jc w:val="both"/>
      </w:pPr>
    </w:p>
    <w:p w:rsidR="00CA0EF6" w:rsidRDefault="00CA0EF6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Opis a hodnota majetku vo vlastníctve účtovnej jednotky /v EUR/</w:t>
      </w:r>
    </w:p>
    <w:p w:rsidR="00E343E2" w:rsidRDefault="00E343E2" w:rsidP="00E343E2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858"/>
      </w:tblGrid>
      <w:tr w:rsidR="00CA0EF6" w:rsidTr="0008425D">
        <w:tc>
          <w:tcPr>
            <w:tcW w:w="4606" w:type="dxa"/>
          </w:tcPr>
          <w:p w:rsidR="00CA0EF6" w:rsidRPr="005A4EA7" w:rsidRDefault="00CA0EF6" w:rsidP="0008425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Majetok, ku ktorému má účtovná jednotka vlastnícke         právo</w:t>
            </w:r>
          </w:p>
        </w:tc>
        <w:tc>
          <w:tcPr>
            <w:tcW w:w="4858" w:type="dxa"/>
          </w:tcPr>
          <w:p w:rsidR="00CA0EF6" w:rsidRPr="005A4EA7" w:rsidRDefault="00CA0EF6" w:rsidP="0008425D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Suma v EUR</w:t>
            </w:r>
          </w:p>
        </w:tc>
      </w:tr>
      <w:tr w:rsidR="00CA0EF6" w:rsidTr="0008425D">
        <w:tc>
          <w:tcPr>
            <w:tcW w:w="4606" w:type="dxa"/>
          </w:tcPr>
          <w:p w:rsidR="00CA0EF6" w:rsidRPr="005A4EA7" w:rsidRDefault="00CA0EF6" w:rsidP="0008425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Pozemky</w:t>
            </w:r>
          </w:p>
        </w:tc>
        <w:tc>
          <w:tcPr>
            <w:tcW w:w="4858" w:type="dxa"/>
          </w:tcPr>
          <w:p w:rsidR="00CA0EF6" w:rsidRPr="005A4EA7" w:rsidRDefault="0008425D" w:rsidP="00E1693D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391 121,19</w:t>
            </w:r>
          </w:p>
        </w:tc>
      </w:tr>
      <w:tr w:rsidR="00CA0EF6" w:rsidTr="0008425D">
        <w:tc>
          <w:tcPr>
            <w:tcW w:w="4606" w:type="dxa"/>
          </w:tcPr>
          <w:p w:rsidR="00CA0EF6" w:rsidRPr="005A4EA7" w:rsidRDefault="00CA0EF6" w:rsidP="0008425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Budovy, stavby</w:t>
            </w:r>
          </w:p>
        </w:tc>
        <w:tc>
          <w:tcPr>
            <w:tcW w:w="4858" w:type="dxa"/>
          </w:tcPr>
          <w:p w:rsidR="00CA0EF6" w:rsidRDefault="00CA0EF6" w:rsidP="00E1693D">
            <w:pPr>
              <w:ind w:right="1877"/>
              <w:jc w:val="right"/>
            </w:pPr>
            <w:r w:rsidRPr="005A4EA7">
              <w:rPr>
                <w:sz w:val="20"/>
                <w:szCs w:val="20"/>
              </w:rPr>
              <w:t>67</w:t>
            </w:r>
            <w:r w:rsidR="008A1F2C">
              <w:rPr>
                <w:sz w:val="20"/>
                <w:szCs w:val="20"/>
              </w:rPr>
              <w:t>7 304,95</w:t>
            </w:r>
          </w:p>
        </w:tc>
      </w:tr>
      <w:tr w:rsidR="00CA0EF6" w:rsidTr="0008425D">
        <w:tc>
          <w:tcPr>
            <w:tcW w:w="4606" w:type="dxa"/>
          </w:tcPr>
          <w:p w:rsidR="00CA0EF6" w:rsidRPr="005A4EA7" w:rsidRDefault="00CA0EF6" w:rsidP="0008425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Stroje, prístroje, zariadenia, inventár</w:t>
            </w:r>
          </w:p>
        </w:tc>
        <w:tc>
          <w:tcPr>
            <w:tcW w:w="4858" w:type="dxa"/>
          </w:tcPr>
          <w:p w:rsidR="00CA0EF6" w:rsidRPr="005A4EA7" w:rsidRDefault="00CA0EF6" w:rsidP="00E1693D">
            <w:pPr>
              <w:ind w:right="1877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14 582,50</w:t>
            </w:r>
          </w:p>
        </w:tc>
      </w:tr>
      <w:tr w:rsidR="0008425D" w:rsidTr="0008425D">
        <w:tc>
          <w:tcPr>
            <w:tcW w:w="4606" w:type="dxa"/>
          </w:tcPr>
          <w:p w:rsidR="0008425D" w:rsidRPr="005A4EA7" w:rsidRDefault="0008425D" w:rsidP="000842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DHM</w:t>
            </w:r>
          </w:p>
        </w:tc>
        <w:tc>
          <w:tcPr>
            <w:tcW w:w="4858" w:type="dxa"/>
          </w:tcPr>
          <w:p w:rsidR="0008425D" w:rsidRDefault="0008425D" w:rsidP="00E1693D">
            <w:pPr>
              <w:ind w:right="187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</w:tc>
      </w:tr>
    </w:tbl>
    <w:p w:rsidR="00C809E5" w:rsidRDefault="00C809E5" w:rsidP="008E20E2">
      <w:pPr>
        <w:ind w:right="-284"/>
        <w:jc w:val="both"/>
      </w:pPr>
      <w:r>
        <w:t xml:space="preserve"> </w:t>
      </w:r>
    </w:p>
    <w:p w:rsidR="00CA0EF6" w:rsidRDefault="00CA0EF6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Opis a hodnota majetku, ku ktorému nemá účtovná jednotka vlastnícke právo</w:t>
      </w:r>
    </w:p>
    <w:p w:rsidR="00CA0EF6" w:rsidRDefault="00CA0EF6" w:rsidP="008E20E2">
      <w:pPr>
        <w:ind w:right="-284"/>
        <w:jc w:val="both"/>
        <w:rPr>
          <w:b/>
        </w:rPr>
      </w:pPr>
    </w:p>
    <w:p w:rsidR="00CA0EF6" w:rsidRDefault="00CA0EF6" w:rsidP="008E20E2">
      <w:pPr>
        <w:ind w:right="-284"/>
        <w:jc w:val="both"/>
      </w:pPr>
      <w:r>
        <w:t>Obec nemala v roku 201</w:t>
      </w:r>
      <w:r w:rsidR="0008425D">
        <w:t>5</w:t>
      </w:r>
      <w:r>
        <w:t xml:space="preserve"> vo svojej evidencii žiadny majetok, ktorý užíva </w:t>
      </w:r>
      <w:r w:rsidR="00AE3DC9">
        <w:t>a ku ktorému nemá vlastnícke právo.</w:t>
      </w:r>
    </w:p>
    <w:p w:rsidR="00AE3DC9" w:rsidRDefault="00AE3DC9" w:rsidP="008E20E2">
      <w:pPr>
        <w:ind w:left="5245" w:right="-284"/>
        <w:jc w:val="center"/>
        <w:rPr>
          <w:sz w:val="20"/>
          <w:szCs w:val="20"/>
        </w:rPr>
      </w:pPr>
    </w:p>
    <w:p w:rsidR="00AE3DC9" w:rsidRDefault="00AE3DC9" w:rsidP="008E20E2">
      <w:pPr>
        <w:ind w:right="-284"/>
        <w:jc w:val="center"/>
        <w:rPr>
          <w:sz w:val="20"/>
          <w:szCs w:val="20"/>
        </w:rPr>
      </w:pPr>
    </w:p>
    <w:p w:rsidR="00AE3DC9" w:rsidRDefault="00AE3DC9" w:rsidP="008E20E2">
      <w:pPr>
        <w:numPr>
          <w:ilvl w:val="0"/>
          <w:numId w:val="7"/>
        </w:numPr>
        <w:ind w:right="-284"/>
        <w:jc w:val="both"/>
        <w:rPr>
          <w:b/>
        </w:rPr>
      </w:pPr>
      <w:r>
        <w:rPr>
          <w:b/>
        </w:rPr>
        <w:t>Dôvody zvýšenia, zníženia a zrušenia opravných položiek k dlhodobému  nehmotnému majetku a dlhodobému hmotnému majetku</w:t>
      </w:r>
    </w:p>
    <w:p w:rsidR="00AE3DC9" w:rsidRDefault="00AE3DC9" w:rsidP="008E20E2">
      <w:pPr>
        <w:ind w:right="-284"/>
        <w:jc w:val="both"/>
        <w:rPr>
          <w:b/>
        </w:rPr>
      </w:pPr>
    </w:p>
    <w:p w:rsidR="00AE3DC9" w:rsidRDefault="00AE3DC9" w:rsidP="008E20E2">
      <w:pPr>
        <w:ind w:right="-284"/>
        <w:jc w:val="both"/>
      </w:pPr>
      <w:r>
        <w:t>Účtovná jednotka v roku 201</w:t>
      </w:r>
      <w:r w:rsidR="0008425D">
        <w:t>5</w:t>
      </w:r>
      <w:r>
        <w:t xml:space="preserve"> </w:t>
      </w:r>
      <w:r w:rsidR="0008425D">
        <w:t>vytvorila</w:t>
      </w:r>
      <w:r>
        <w:t xml:space="preserve"> </w:t>
      </w:r>
      <w:r w:rsidR="00641EC3">
        <w:t xml:space="preserve">opravné položky </w:t>
      </w:r>
      <w:r w:rsidR="0008425D">
        <w:t> k dlhodobému hmotnému majetku – k nedokončeným investíciám (vodovod).</w:t>
      </w:r>
    </w:p>
    <w:p w:rsidR="00641EC3" w:rsidRDefault="00641EC3" w:rsidP="008E20E2">
      <w:pPr>
        <w:ind w:right="-284"/>
        <w:jc w:val="both"/>
      </w:pPr>
    </w:p>
    <w:p w:rsidR="0008425D" w:rsidRDefault="0008425D" w:rsidP="008E20E2">
      <w:pPr>
        <w:ind w:right="-284"/>
        <w:jc w:val="both"/>
      </w:pPr>
    </w:p>
    <w:p w:rsidR="00641EC3" w:rsidRDefault="00641EC3" w:rsidP="008E20E2">
      <w:pPr>
        <w:numPr>
          <w:ilvl w:val="0"/>
          <w:numId w:val="6"/>
        </w:numPr>
        <w:ind w:right="-284"/>
        <w:jc w:val="both"/>
        <w:rPr>
          <w:b/>
        </w:rPr>
      </w:pPr>
      <w:r>
        <w:rPr>
          <w:b/>
        </w:rPr>
        <w:t>Dlhodobý finančný majetok</w:t>
      </w:r>
    </w:p>
    <w:p w:rsidR="0008425D" w:rsidRDefault="0008425D" w:rsidP="0008425D">
      <w:pPr>
        <w:ind w:left="1080" w:right="-284"/>
        <w:jc w:val="both"/>
        <w:rPr>
          <w:b/>
        </w:rPr>
      </w:pPr>
    </w:p>
    <w:p w:rsidR="00641EC3" w:rsidRDefault="00641EC3" w:rsidP="008E20E2">
      <w:pPr>
        <w:numPr>
          <w:ilvl w:val="0"/>
          <w:numId w:val="8"/>
        </w:numPr>
        <w:ind w:right="-284"/>
        <w:jc w:val="both"/>
        <w:rPr>
          <w:b/>
        </w:rPr>
      </w:pPr>
      <w:r>
        <w:rPr>
          <w:b/>
        </w:rPr>
        <w:t>Prehľad o pohybe dlhodobého finančného majetku /vEUR/</w:t>
      </w:r>
    </w:p>
    <w:p w:rsidR="00641EC3" w:rsidRDefault="00641EC3" w:rsidP="008E20E2">
      <w:pPr>
        <w:ind w:right="-284"/>
        <w:jc w:val="both"/>
        <w:rPr>
          <w:b/>
        </w:rPr>
      </w:pPr>
    </w:p>
    <w:p w:rsidR="00641EC3" w:rsidRDefault="00641EC3" w:rsidP="008E20E2">
      <w:pPr>
        <w:ind w:right="-284"/>
        <w:jc w:val="both"/>
      </w:pPr>
      <w:r>
        <w:rPr>
          <w:b/>
        </w:rPr>
        <w:t xml:space="preserve">a/ OBSTARÁVACIA CENA – </w:t>
      </w:r>
      <w:r>
        <w:t>účtovná jednotka nemá obsahovú náplň pre túto položku</w:t>
      </w:r>
    </w:p>
    <w:p w:rsidR="00641EC3" w:rsidRDefault="00641EC3" w:rsidP="008E20E2">
      <w:pPr>
        <w:ind w:right="-284"/>
        <w:jc w:val="both"/>
      </w:pPr>
    </w:p>
    <w:p w:rsidR="00641EC3" w:rsidRDefault="00641EC3" w:rsidP="008E20E2">
      <w:pPr>
        <w:ind w:right="-284"/>
        <w:jc w:val="both"/>
      </w:pPr>
      <w:r>
        <w:rPr>
          <w:b/>
        </w:rPr>
        <w:t xml:space="preserve">b/ OPRAVNÉ POLOŽKY – </w:t>
      </w:r>
      <w:r>
        <w:t>účtovná jednotka nemá obsahovú náplň pre túto položku</w:t>
      </w:r>
    </w:p>
    <w:p w:rsidR="00641EC3" w:rsidRDefault="00641EC3" w:rsidP="008E20E2">
      <w:pPr>
        <w:ind w:right="-284"/>
        <w:jc w:val="both"/>
      </w:pPr>
    </w:p>
    <w:p w:rsidR="00641EC3" w:rsidRDefault="00685180" w:rsidP="008E20E2">
      <w:pPr>
        <w:ind w:right="-284"/>
        <w:jc w:val="both"/>
      </w:pPr>
      <w:r>
        <w:rPr>
          <w:b/>
        </w:rPr>
        <w:t xml:space="preserve">c/ ZOSTATKOVÁ HODNOTA – </w:t>
      </w:r>
      <w:r>
        <w:t>účtovná jednotka nemá obsahovú náplň pre túto položku</w:t>
      </w:r>
    </w:p>
    <w:p w:rsidR="00685180" w:rsidRDefault="00685180" w:rsidP="008E20E2">
      <w:pPr>
        <w:ind w:right="-284"/>
        <w:jc w:val="both"/>
      </w:pPr>
    </w:p>
    <w:p w:rsidR="0008425D" w:rsidRDefault="0008425D" w:rsidP="008E20E2">
      <w:pPr>
        <w:ind w:right="-284"/>
        <w:jc w:val="both"/>
      </w:pPr>
    </w:p>
    <w:p w:rsidR="00685180" w:rsidRDefault="00685180" w:rsidP="008E20E2">
      <w:pPr>
        <w:numPr>
          <w:ilvl w:val="0"/>
          <w:numId w:val="8"/>
        </w:numPr>
        <w:ind w:right="-284"/>
        <w:jc w:val="both"/>
        <w:rPr>
          <w:b/>
        </w:rPr>
      </w:pPr>
      <w:r>
        <w:rPr>
          <w:b/>
        </w:rPr>
        <w:t>Dôvody zvýšenia, zníženia a zrušenia opravných položiek k dlhodobému finančnému majetku /v EUR/</w:t>
      </w:r>
    </w:p>
    <w:p w:rsidR="00685180" w:rsidRDefault="00685180" w:rsidP="008E20E2">
      <w:pPr>
        <w:ind w:right="-284"/>
        <w:jc w:val="both"/>
      </w:pPr>
    </w:p>
    <w:p w:rsidR="00685180" w:rsidRDefault="00685180" w:rsidP="008E20E2">
      <w:pPr>
        <w:ind w:right="-284"/>
        <w:jc w:val="both"/>
      </w:pPr>
      <w:r>
        <w:t>Účtovná jednotka v roku 201</w:t>
      </w:r>
      <w:r w:rsidR="0008425D">
        <w:t>5</w:t>
      </w:r>
      <w:r>
        <w:t xml:space="preserve"> nezvyšovala, neznižovala ani nerušila žiadne opravné položky k dlhodobému finančnému majetku.</w:t>
      </w:r>
    </w:p>
    <w:p w:rsidR="00685180" w:rsidRDefault="00685180" w:rsidP="008E20E2">
      <w:pPr>
        <w:ind w:right="-284"/>
        <w:jc w:val="both"/>
      </w:pPr>
    </w:p>
    <w:p w:rsidR="00685180" w:rsidRDefault="00685180" w:rsidP="008E20E2">
      <w:pPr>
        <w:ind w:right="-284"/>
        <w:jc w:val="both"/>
      </w:pPr>
    </w:p>
    <w:p w:rsidR="00685180" w:rsidRDefault="00685180" w:rsidP="008E20E2">
      <w:pPr>
        <w:numPr>
          <w:ilvl w:val="0"/>
          <w:numId w:val="6"/>
        </w:numPr>
        <w:ind w:right="-284"/>
        <w:jc w:val="both"/>
        <w:rPr>
          <w:b/>
        </w:rPr>
      </w:pPr>
      <w:r>
        <w:rPr>
          <w:b/>
        </w:rPr>
        <w:t>Majetkové podiely účtovnej jednotky v iných spoločnostiach /v EUR/</w:t>
      </w:r>
    </w:p>
    <w:p w:rsidR="00685180" w:rsidRDefault="00685180" w:rsidP="008E20E2">
      <w:pPr>
        <w:ind w:right="-284"/>
        <w:jc w:val="both"/>
        <w:rPr>
          <w:b/>
        </w:rPr>
      </w:pPr>
      <w:r>
        <w:rPr>
          <w:b/>
        </w:rPr>
        <w:t>Informácia o spoločnostiach, v ktorých má účtovná jednotka majetkový podiel /riadky 025 až 026 súvahy/</w:t>
      </w:r>
    </w:p>
    <w:p w:rsidR="00685180" w:rsidRDefault="00685180" w:rsidP="008E20E2">
      <w:pPr>
        <w:ind w:right="-284"/>
        <w:jc w:val="both"/>
        <w:rPr>
          <w:b/>
        </w:rPr>
      </w:pPr>
    </w:p>
    <w:p w:rsidR="00685180" w:rsidRDefault="00685180" w:rsidP="008E20E2">
      <w:pPr>
        <w:ind w:right="-284"/>
        <w:jc w:val="both"/>
      </w:pPr>
      <w:r>
        <w:t>Obec v roku 201</w:t>
      </w:r>
      <w:r w:rsidR="0008425D">
        <w:t>5</w:t>
      </w:r>
      <w:r>
        <w:t xml:space="preserve"> nemala žiadne majetkové podiely.</w:t>
      </w:r>
    </w:p>
    <w:p w:rsidR="0008425D" w:rsidRDefault="0008425D" w:rsidP="008E20E2">
      <w:pPr>
        <w:ind w:right="-284"/>
        <w:jc w:val="both"/>
      </w:pPr>
    </w:p>
    <w:p w:rsidR="0008425D" w:rsidRDefault="0008425D" w:rsidP="008E20E2">
      <w:pPr>
        <w:ind w:right="-284"/>
        <w:jc w:val="both"/>
      </w:pPr>
    </w:p>
    <w:p w:rsidR="0008425D" w:rsidRPr="00C93389" w:rsidRDefault="0008425D" w:rsidP="0008425D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08425D" w:rsidRPr="00EB769A" w:rsidTr="00E343E2">
        <w:tc>
          <w:tcPr>
            <w:tcW w:w="9356" w:type="dxa"/>
          </w:tcPr>
          <w:p w:rsidR="0008425D" w:rsidRPr="00EB769A" w:rsidRDefault="0008425D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08425D" w:rsidRDefault="0008425D" w:rsidP="0008425D">
      <w:pPr>
        <w:ind w:left="1080" w:right="-284"/>
        <w:jc w:val="both"/>
        <w:rPr>
          <w:b/>
        </w:rPr>
      </w:pPr>
    </w:p>
    <w:p w:rsidR="00685180" w:rsidRDefault="00685180" w:rsidP="008E20E2">
      <w:pPr>
        <w:numPr>
          <w:ilvl w:val="0"/>
          <w:numId w:val="6"/>
        </w:numPr>
        <w:ind w:right="-284"/>
        <w:jc w:val="both"/>
        <w:rPr>
          <w:b/>
        </w:rPr>
      </w:pPr>
      <w:r>
        <w:rPr>
          <w:b/>
        </w:rPr>
        <w:t>Dlhové cenné papiere a realizovateľné cenné papiere, dlho</w:t>
      </w:r>
      <w:r w:rsidR="004E464D">
        <w:rPr>
          <w:b/>
        </w:rPr>
        <w:t>dobé pôžičky a ostatný dlhodobý finančný majetok /v EUR/</w:t>
      </w:r>
    </w:p>
    <w:p w:rsidR="004E464D" w:rsidRDefault="004E464D" w:rsidP="008E20E2">
      <w:pPr>
        <w:ind w:right="-284"/>
        <w:jc w:val="both"/>
        <w:rPr>
          <w:b/>
        </w:rPr>
      </w:pPr>
    </w:p>
    <w:p w:rsidR="004E464D" w:rsidRDefault="004E464D" w:rsidP="008E20E2">
      <w:pPr>
        <w:ind w:right="-284"/>
        <w:jc w:val="both"/>
        <w:rPr>
          <w:b/>
        </w:rPr>
      </w:pPr>
      <w:r>
        <w:rPr>
          <w:b/>
        </w:rPr>
        <w:t>a/ Dlhové cenné papiere držané do splatnosti a realizovateľné cenné papiere v EUR /riadky 027 až 028 súvahy/:</w:t>
      </w:r>
    </w:p>
    <w:p w:rsidR="004E464D" w:rsidRDefault="004E464D" w:rsidP="008E20E2">
      <w:pPr>
        <w:ind w:right="-284"/>
        <w:jc w:val="both"/>
      </w:pPr>
    </w:p>
    <w:p w:rsidR="004E464D" w:rsidRDefault="004E464D" w:rsidP="008E20E2">
      <w:pPr>
        <w:ind w:right="-284"/>
        <w:jc w:val="both"/>
      </w:pPr>
      <w:r>
        <w:t>Obec v roku 201</w:t>
      </w:r>
      <w:r w:rsidR="0008425D">
        <w:t>5</w:t>
      </w:r>
      <w:r>
        <w:t xml:space="preserve"> nedržala cenné papiere.</w:t>
      </w:r>
    </w:p>
    <w:p w:rsidR="004E464D" w:rsidRDefault="004E464D" w:rsidP="008E20E2">
      <w:pPr>
        <w:ind w:right="-284"/>
        <w:jc w:val="both"/>
      </w:pPr>
    </w:p>
    <w:p w:rsidR="004E464D" w:rsidRDefault="004E464D" w:rsidP="008E20E2">
      <w:pPr>
        <w:ind w:right="-284"/>
        <w:jc w:val="both"/>
        <w:rPr>
          <w:b/>
        </w:rPr>
      </w:pPr>
      <w:r>
        <w:rPr>
          <w:b/>
        </w:rPr>
        <w:t>b/ Dlhodobé pôžičky v EUR /riadky 029 až 030 súvahy/:</w:t>
      </w:r>
    </w:p>
    <w:p w:rsidR="004E464D" w:rsidRDefault="004E464D" w:rsidP="008E20E2">
      <w:pPr>
        <w:ind w:right="-284"/>
        <w:jc w:val="both"/>
        <w:rPr>
          <w:b/>
        </w:rPr>
      </w:pPr>
    </w:p>
    <w:p w:rsidR="004E464D" w:rsidRDefault="004E464D" w:rsidP="008E20E2">
      <w:pPr>
        <w:ind w:right="-284"/>
        <w:jc w:val="both"/>
      </w:pPr>
      <w:r>
        <w:t>Obec v roku 201</w:t>
      </w:r>
      <w:r w:rsidR="00A17E51">
        <w:t>5</w:t>
      </w:r>
      <w:r>
        <w:t xml:space="preserve"> nemala dlhodobé pôžičky.</w:t>
      </w:r>
    </w:p>
    <w:p w:rsidR="004E464D" w:rsidRDefault="004E464D" w:rsidP="008E20E2">
      <w:pPr>
        <w:ind w:right="-284"/>
        <w:jc w:val="both"/>
      </w:pPr>
    </w:p>
    <w:p w:rsidR="004E464D" w:rsidRDefault="004E464D" w:rsidP="008E20E2">
      <w:pPr>
        <w:ind w:right="-284"/>
        <w:jc w:val="both"/>
        <w:rPr>
          <w:b/>
        </w:rPr>
      </w:pPr>
      <w:r>
        <w:rPr>
          <w:b/>
        </w:rPr>
        <w:t>c/ Významné položky ostatného dlhodobého majetku v EUR /riadok 031 súvahy/:</w:t>
      </w:r>
    </w:p>
    <w:p w:rsidR="004E464D" w:rsidRDefault="004E464D" w:rsidP="008E20E2">
      <w:pPr>
        <w:ind w:right="-284"/>
        <w:jc w:val="both"/>
        <w:rPr>
          <w:b/>
        </w:rPr>
      </w:pPr>
    </w:p>
    <w:p w:rsidR="004E464D" w:rsidRDefault="004E464D" w:rsidP="008E20E2">
      <w:pPr>
        <w:numPr>
          <w:ilvl w:val="0"/>
          <w:numId w:val="3"/>
        </w:numPr>
        <w:ind w:right="-284"/>
        <w:jc w:val="both"/>
      </w:pPr>
      <w:r>
        <w:t>žiadne</w:t>
      </w:r>
    </w:p>
    <w:p w:rsidR="004E464D" w:rsidRDefault="004E464D" w:rsidP="008E20E2">
      <w:pPr>
        <w:ind w:right="-284"/>
        <w:jc w:val="both"/>
      </w:pPr>
    </w:p>
    <w:p w:rsidR="004E464D" w:rsidRDefault="004E464D" w:rsidP="008E20E2">
      <w:pPr>
        <w:ind w:right="-284"/>
        <w:jc w:val="both"/>
        <w:rPr>
          <w:b/>
        </w:rPr>
      </w:pPr>
      <w:r>
        <w:rPr>
          <w:b/>
        </w:rPr>
        <w:t>B  Obežný majetok</w:t>
      </w:r>
    </w:p>
    <w:p w:rsidR="00BF72A3" w:rsidRDefault="00BF72A3" w:rsidP="008E20E2">
      <w:pPr>
        <w:ind w:right="-284"/>
        <w:jc w:val="both"/>
        <w:rPr>
          <w:b/>
        </w:rPr>
      </w:pPr>
    </w:p>
    <w:p w:rsidR="004E464D" w:rsidRDefault="004E464D" w:rsidP="008E20E2">
      <w:pPr>
        <w:ind w:right="-284"/>
        <w:jc w:val="both"/>
        <w:rPr>
          <w:b/>
        </w:rPr>
      </w:pPr>
      <w:r>
        <w:rPr>
          <w:b/>
        </w:rPr>
        <w:t>I. Zásoby</w:t>
      </w:r>
    </w:p>
    <w:p w:rsidR="004E464D" w:rsidRDefault="004E464D" w:rsidP="008E20E2">
      <w:pPr>
        <w:ind w:right="-284"/>
        <w:jc w:val="both"/>
      </w:pPr>
      <w:r>
        <w:t>Obec v roku 201</w:t>
      </w:r>
      <w:r w:rsidR="00A17E51">
        <w:t>5</w:t>
      </w:r>
      <w:r>
        <w:t xml:space="preserve"> neúčtovala zásoby /hodnota od 0,01 do 30,00 €/ tieto viedla v operatívno-technickej evidencii /OTE/.</w:t>
      </w:r>
    </w:p>
    <w:p w:rsidR="004E464D" w:rsidRDefault="004E464D" w:rsidP="008E20E2">
      <w:pPr>
        <w:ind w:right="-284"/>
        <w:jc w:val="both"/>
      </w:pPr>
      <w:r>
        <w:t xml:space="preserve">Skutočný stav zásob sa zisťoval uskutočnením fyzickej inventúry, pri ktorej sa nezistili žiadne </w:t>
      </w:r>
    </w:p>
    <w:p w:rsidR="004E464D" w:rsidRDefault="004E464D" w:rsidP="008E20E2">
      <w:pPr>
        <w:ind w:right="-284"/>
        <w:jc w:val="both"/>
      </w:pPr>
      <w:r>
        <w:t xml:space="preserve">rozdiely porovnaním skutočného stavu s evidovaným stavom. </w:t>
      </w:r>
    </w:p>
    <w:p w:rsidR="00011B98" w:rsidRDefault="00011B98" w:rsidP="008E20E2">
      <w:pPr>
        <w:ind w:right="-284"/>
        <w:jc w:val="both"/>
      </w:pPr>
    </w:p>
    <w:p w:rsidR="00011B98" w:rsidRDefault="00011B98" w:rsidP="008E20E2">
      <w:pPr>
        <w:numPr>
          <w:ilvl w:val="0"/>
          <w:numId w:val="9"/>
        </w:numPr>
        <w:ind w:right="-284"/>
        <w:jc w:val="both"/>
        <w:rPr>
          <w:b/>
        </w:rPr>
      </w:pPr>
      <w:r>
        <w:rPr>
          <w:b/>
        </w:rPr>
        <w:t>Opravné položky k zásobám v EUR /riadky 035 až 039 súvahy/:</w:t>
      </w:r>
    </w:p>
    <w:p w:rsidR="00011B98" w:rsidRDefault="00011B98" w:rsidP="008E20E2">
      <w:pPr>
        <w:ind w:right="-284"/>
        <w:jc w:val="both"/>
      </w:pPr>
      <w:r>
        <w:t>V roku 201</w:t>
      </w:r>
      <w:r w:rsidR="00A17E51">
        <w:t>5</w:t>
      </w:r>
      <w:r>
        <w:t xml:space="preserve"> obec nevytvárala opravné položky k zásobám</w:t>
      </w:r>
    </w:p>
    <w:p w:rsidR="00011B98" w:rsidRDefault="00011B98" w:rsidP="008E20E2">
      <w:pPr>
        <w:ind w:right="-284"/>
        <w:jc w:val="both"/>
      </w:pPr>
    </w:p>
    <w:p w:rsidR="00011B98" w:rsidRDefault="00011B98" w:rsidP="008E20E2">
      <w:pPr>
        <w:numPr>
          <w:ilvl w:val="0"/>
          <w:numId w:val="9"/>
        </w:numPr>
        <w:ind w:right="-284"/>
        <w:jc w:val="both"/>
        <w:rPr>
          <w:b/>
        </w:rPr>
      </w:pPr>
      <w:r>
        <w:rPr>
          <w:b/>
        </w:rPr>
        <w:t>Zásoby, na ktoré je zriadené záložné právo a výška zásob, pri ktorých má účtovná jednotka obmedzené právo s nimi nakladať /v EUR/</w:t>
      </w:r>
    </w:p>
    <w:p w:rsidR="00011B98" w:rsidRDefault="00011B98" w:rsidP="008E20E2">
      <w:pPr>
        <w:ind w:right="-284"/>
        <w:jc w:val="both"/>
      </w:pPr>
      <w:r>
        <w:t>Obec nemala v roku 201</w:t>
      </w:r>
      <w:r w:rsidR="00A17E51">
        <w:t>5</w:t>
      </w:r>
      <w:r>
        <w:t xml:space="preserve"> zásoby na ktoré je zriadené záložné právo a pri ktorých má obmedzené právo nakladať s nimi.</w:t>
      </w:r>
    </w:p>
    <w:p w:rsidR="00011B98" w:rsidRDefault="00011B98" w:rsidP="008E20E2">
      <w:pPr>
        <w:ind w:right="-284"/>
        <w:jc w:val="both"/>
      </w:pPr>
    </w:p>
    <w:p w:rsidR="00011B98" w:rsidRDefault="00011B98" w:rsidP="008E20E2">
      <w:pPr>
        <w:ind w:right="-284"/>
        <w:jc w:val="both"/>
        <w:rPr>
          <w:b/>
        </w:rPr>
      </w:pPr>
      <w:r>
        <w:rPr>
          <w:b/>
        </w:rPr>
        <w:t>Spôsob a výška poistenia zásob</w:t>
      </w:r>
    </w:p>
    <w:p w:rsidR="00011B98" w:rsidRDefault="00011B98" w:rsidP="008E20E2">
      <w:pPr>
        <w:ind w:right="-284"/>
        <w:jc w:val="both"/>
      </w:pPr>
      <w:r>
        <w:t xml:space="preserve">Majetok nie je poistený </w:t>
      </w:r>
      <w:r w:rsidR="00F9270B">
        <w:t>pre prípad poškodenia alebo zničenia majetku živelnou alebo vodovodnou udalosťou.</w:t>
      </w:r>
    </w:p>
    <w:p w:rsidR="00F9270B" w:rsidRDefault="00F9270B" w:rsidP="008E20E2">
      <w:pPr>
        <w:ind w:right="-284"/>
        <w:jc w:val="both"/>
      </w:pPr>
    </w:p>
    <w:p w:rsidR="00F9270B" w:rsidRDefault="00F9270B" w:rsidP="008E20E2">
      <w:pPr>
        <w:ind w:right="-284"/>
        <w:jc w:val="both"/>
        <w:rPr>
          <w:b/>
        </w:rPr>
      </w:pPr>
      <w:r>
        <w:rPr>
          <w:b/>
        </w:rPr>
        <w:t>II. Pohľadávky</w:t>
      </w:r>
    </w:p>
    <w:p w:rsidR="00F9270B" w:rsidRPr="00DA5BFD" w:rsidRDefault="00F9270B" w:rsidP="00DA5BFD">
      <w:pPr>
        <w:pStyle w:val="Odsekzoznamu"/>
        <w:numPr>
          <w:ilvl w:val="0"/>
          <w:numId w:val="28"/>
        </w:numPr>
        <w:ind w:right="-284"/>
        <w:jc w:val="both"/>
        <w:rPr>
          <w:b/>
        </w:rPr>
      </w:pPr>
      <w:r w:rsidRPr="00DA5BFD">
        <w:rPr>
          <w:b/>
        </w:rPr>
        <w:t>Významné pohľadávky podľa jednotlivých položiek súvahy /v EUR/</w:t>
      </w:r>
    </w:p>
    <w:p w:rsidR="00F9270B" w:rsidRDefault="00F9270B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118"/>
        <w:gridCol w:w="3119"/>
      </w:tblGrid>
      <w:tr w:rsidR="00F9270B" w:rsidRPr="005A4EA7" w:rsidTr="00402D55">
        <w:tc>
          <w:tcPr>
            <w:tcW w:w="3227" w:type="dxa"/>
          </w:tcPr>
          <w:p w:rsidR="00F9270B" w:rsidRPr="005A4EA7" w:rsidRDefault="00F9270B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</w:t>
            </w:r>
          </w:p>
        </w:tc>
        <w:tc>
          <w:tcPr>
            <w:tcW w:w="3118" w:type="dxa"/>
          </w:tcPr>
          <w:p w:rsidR="00F9270B" w:rsidRPr="005A4EA7" w:rsidRDefault="00F9270B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3119" w:type="dxa"/>
          </w:tcPr>
          <w:p w:rsidR="00F9270B" w:rsidRPr="005A4EA7" w:rsidRDefault="00F9270B" w:rsidP="00402D55">
            <w:pPr>
              <w:ind w:right="6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 pohľadávok v EUR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F9270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Odberatelia /311/ - krátkodobé</w:t>
            </w:r>
          </w:p>
        </w:tc>
        <w:tc>
          <w:tcPr>
            <w:tcW w:w="3118" w:type="dxa"/>
          </w:tcPr>
          <w:p w:rsidR="00F9270B" w:rsidRPr="005A4EA7" w:rsidRDefault="00F9270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061</w:t>
            </w:r>
          </w:p>
        </w:tc>
        <w:tc>
          <w:tcPr>
            <w:tcW w:w="3119" w:type="dxa"/>
          </w:tcPr>
          <w:p w:rsidR="00F9270B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574,33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F9270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Pohľadávky z nedaňových príjmov obcí </w:t>
            </w:r>
            <w:r w:rsidR="00CB2436" w:rsidRPr="005A4EA7">
              <w:rPr>
                <w:sz w:val="20"/>
                <w:szCs w:val="20"/>
              </w:rPr>
              <w:t>a VÚC /318/</w:t>
            </w:r>
          </w:p>
        </w:tc>
        <w:tc>
          <w:tcPr>
            <w:tcW w:w="3118" w:type="dxa"/>
          </w:tcPr>
          <w:p w:rsidR="00F9270B" w:rsidRPr="005A4EA7" w:rsidRDefault="00CB2436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068</w:t>
            </w:r>
          </w:p>
        </w:tc>
        <w:tc>
          <w:tcPr>
            <w:tcW w:w="3119" w:type="dxa"/>
          </w:tcPr>
          <w:p w:rsidR="00F9270B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CB2436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z daňových príjmov obcí a VÚC /319/</w:t>
            </w:r>
          </w:p>
        </w:tc>
        <w:tc>
          <w:tcPr>
            <w:tcW w:w="3118" w:type="dxa"/>
          </w:tcPr>
          <w:p w:rsidR="00F9270B" w:rsidRPr="005A4EA7" w:rsidRDefault="00CB2436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069</w:t>
            </w:r>
          </w:p>
        </w:tc>
        <w:tc>
          <w:tcPr>
            <w:tcW w:w="3119" w:type="dxa"/>
          </w:tcPr>
          <w:p w:rsidR="00F9270B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7 237,24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CB2436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voči zamestnancom /335/</w:t>
            </w:r>
          </w:p>
        </w:tc>
        <w:tc>
          <w:tcPr>
            <w:tcW w:w="3118" w:type="dxa"/>
          </w:tcPr>
          <w:p w:rsidR="00F9270B" w:rsidRPr="005A4EA7" w:rsidRDefault="00CB2436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070</w:t>
            </w:r>
          </w:p>
        </w:tc>
        <w:tc>
          <w:tcPr>
            <w:tcW w:w="3119" w:type="dxa"/>
          </w:tcPr>
          <w:p w:rsidR="00F9270B" w:rsidRPr="005A4EA7" w:rsidRDefault="00C51E13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CB2436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Ostatné </w:t>
            </w:r>
            <w:r w:rsidR="008A1F2C">
              <w:rPr>
                <w:sz w:val="20"/>
                <w:szCs w:val="20"/>
              </w:rPr>
              <w:t>pohľadávky</w:t>
            </w:r>
          </w:p>
        </w:tc>
        <w:tc>
          <w:tcPr>
            <w:tcW w:w="3118" w:type="dxa"/>
          </w:tcPr>
          <w:p w:rsidR="00F9270B" w:rsidRPr="005A4EA7" w:rsidRDefault="00CB2436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</w:t>
            </w:r>
            <w:r w:rsidR="008A1F2C">
              <w:rPr>
                <w:sz w:val="20"/>
                <w:szCs w:val="20"/>
              </w:rPr>
              <w:t>65</w:t>
            </w:r>
          </w:p>
        </w:tc>
        <w:tc>
          <w:tcPr>
            <w:tcW w:w="3119" w:type="dxa"/>
          </w:tcPr>
          <w:p w:rsidR="00F9270B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9270B" w:rsidRPr="005A4EA7" w:rsidTr="00402D55">
        <w:tc>
          <w:tcPr>
            <w:tcW w:w="3227" w:type="dxa"/>
          </w:tcPr>
          <w:p w:rsidR="00F9270B" w:rsidRPr="005A4EA7" w:rsidRDefault="00CB2436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3118" w:type="dxa"/>
          </w:tcPr>
          <w:p w:rsidR="00F9270B" w:rsidRPr="005A4EA7" w:rsidRDefault="00F9270B" w:rsidP="00402D5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F9270B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7 811,57</w:t>
            </w:r>
          </w:p>
        </w:tc>
      </w:tr>
    </w:tbl>
    <w:p w:rsidR="00402D55" w:rsidRPr="00C93389" w:rsidRDefault="00011B98" w:rsidP="00402D55">
      <w:pPr>
        <w:ind w:left="360" w:right="-284"/>
        <w:jc w:val="center"/>
        <w:rPr>
          <w:szCs w:val="20"/>
        </w:rPr>
      </w:pPr>
      <w:r>
        <w:rPr>
          <w:b/>
        </w:rPr>
        <w:lastRenderedPageBreak/>
        <w:t xml:space="preserve">  </w:t>
      </w:r>
      <w:r w:rsidR="00402D55" w:rsidRPr="00C93389">
        <w:rPr>
          <w:szCs w:val="20"/>
        </w:rPr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402D55" w:rsidRPr="00EB769A" w:rsidTr="00E343E2">
        <w:tc>
          <w:tcPr>
            <w:tcW w:w="9356" w:type="dxa"/>
          </w:tcPr>
          <w:p w:rsidR="00402D55" w:rsidRPr="00EB769A" w:rsidRDefault="00402D55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011B98" w:rsidRDefault="00011B98" w:rsidP="008E20E2">
      <w:pPr>
        <w:ind w:right="-284"/>
        <w:jc w:val="both"/>
        <w:rPr>
          <w:b/>
        </w:rPr>
      </w:pPr>
    </w:p>
    <w:p w:rsidR="00011B98" w:rsidRPr="00DA5BFD" w:rsidRDefault="00CB2436" w:rsidP="00DA5BFD">
      <w:pPr>
        <w:pStyle w:val="Odsekzoznamu"/>
        <w:numPr>
          <w:ilvl w:val="0"/>
          <w:numId w:val="28"/>
        </w:numPr>
        <w:ind w:right="-284"/>
        <w:jc w:val="both"/>
        <w:rPr>
          <w:b/>
        </w:rPr>
      </w:pPr>
      <w:r w:rsidRPr="00DA5BFD">
        <w:rPr>
          <w:b/>
        </w:rPr>
        <w:t>Pohľadávky – opravné položky /v EUR/</w:t>
      </w:r>
    </w:p>
    <w:p w:rsidR="00CB2436" w:rsidRDefault="00CB2436" w:rsidP="008E20E2">
      <w:pPr>
        <w:ind w:right="-284"/>
        <w:jc w:val="both"/>
        <w:rPr>
          <w:b/>
        </w:rPr>
      </w:pPr>
    </w:p>
    <w:p w:rsidR="00CB2436" w:rsidRDefault="00CB2436" w:rsidP="008E20E2">
      <w:pPr>
        <w:ind w:right="-284"/>
        <w:jc w:val="both"/>
      </w:pPr>
      <w:r>
        <w:t>Obec v roku 201</w:t>
      </w:r>
      <w:r w:rsidR="00402D55">
        <w:t>5</w:t>
      </w:r>
      <w:r>
        <w:t xml:space="preserve"> nevytvárala opravné položky k pohľadávkam.</w:t>
      </w:r>
    </w:p>
    <w:p w:rsidR="00CB2436" w:rsidRDefault="00CB2436" w:rsidP="008E20E2">
      <w:pPr>
        <w:ind w:right="-284"/>
        <w:jc w:val="both"/>
      </w:pPr>
    </w:p>
    <w:p w:rsidR="00CB2436" w:rsidRDefault="00CB2436" w:rsidP="00DA5BFD">
      <w:pPr>
        <w:numPr>
          <w:ilvl w:val="0"/>
          <w:numId w:val="28"/>
        </w:numPr>
        <w:ind w:right="-284"/>
        <w:jc w:val="both"/>
        <w:rPr>
          <w:b/>
        </w:rPr>
      </w:pPr>
      <w:r>
        <w:rPr>
          <w:b/>
        </w:rPr>
        <w:t>Pohľadávky podľa doby splatnosti v EUR /riadky 048 a 0</w:t>
      </w:r>
      <w:r w:rsidR="008A1F2C">
        <w:rPr>
          <w:b/>
        </w:rPr>
        <w:t>84</w:t>
      </w:r>
      <w:r>
        <w:rPr>
          <w:b/>
        </w:rPr>
        <w:t xml:space="preserve"> súvahy/:</w:t>
      </w:r>
    </w:p>
    <w:p w:rsidR="00BF72A3" w:rsidRDefault="00BF72A3" w:rsidP="00BF72A3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118"/>
        <w:gridCol w:w="3119"/>
      </w:tblGrid>
      <w:tr w:rsidR="00CB2436" w:rsidRPr="005A4EA7" w:rsidTr="00402D55">
        <w:tc>
          <w:tcPr>
            <w:tcW w:w="3227" w:type="dxa"/>
          </w:tcPr>
          <w:p w:rsidR="00CB2436" w:rsidRPr="005A4EA7" w:rsidRDefault="00CB2436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podľa doby splatnosti</w:t>
            </w:r>
          </w:p>
        </w:tc>
        <w:tc>
          <w:tcPr>
            <w:tcW w:w="3118" w:type="dxa"/>
          </w:tcPr>
          <w:p w:rsidR="00CB2436" w:rsidRPr="005A4EA7" w:rsidRDefault="0052211C" w:rsidP="00402D55">
            <w:pPr>
              <w:ind w:right="17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 v EUR</w:t>
            </w:r>
          </w:p>
          <w:p w:rsidR="0052211C" w:rsidRPr="005A4EA7" w:rsidRDefault="0052211C" w:rsidP="00E1693D">
            <w:pPr>
              <w:ind w:right="17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E1693D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</w:tcPr>
          <w:p w:rsidR="00CB2436" w:rsidRPr="005A4EA7" w:rsidRDefault="008A1F2C" w:rsidP="00E1693D">
            <w:pPr>
              <w:ind w:right="17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 EUR k 31.12.201</w:t>
            </w:r>
            <w:r w:rsidR="00E1693D">
              <w:rPr>
                <w:sz w:val="20"/>
                <w:szCs w:val="20"/>
              </w:rPr>
              <w:t>5</w:t>
            </w:r>
          </w:p>
        </w:tc>
      </w:tr>
      <w:tr w:rsidR="00CB2436" w:rsidRPr="005A4EA7" w:rsidTr="00402D55">
        <w:tc>
          <w:tcPr>
            <w:tcW w:w="3227" w:type="dxa"/>
          </w:tcPr>
          <w:p w:rsidR="00CB2436" w:rsidRPr="005A4EA7" w:rsidRDefault="0052211C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v lehote splatnosti</w:t>
            </w:r>
          </w:p>
        </w:tc>
        <w:tc>
          <w:tcPr>
            <w:tcW w:w="3118" w:type="dxa"/>
          </w:tcPr>
          <w:p w:rsidR="00CB2436" w:rsidRPr="005A4EA7" w:rsidRDefault="00E1693D" w:rsidP="00402D55">
            <w:pPr>
              <w:ind w:right="116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2 234,54</w:t>
            </w:r>
          </w:p>
        </w:tc>
        <w:tc>
          <w:tcPr>
            <w:tcW w:w="3119" w:type="dxa"/>
          </w:tcPr>
          <w:p w:rsidR="00CB2436" w:rsidRPr="005A4EA7" w:rsidRDefault="00E1693D" w:rsidP="00E1693D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340,13</w:t>
            </w:r>
          </w:p>
        </w:tc>
      </w:tr>
      <w:tr w:rsidR="00CB2436" w:rsidRPr="005A4EA7" w:rsidTr="00402D55">
        <w:tc>
          <w:tcPr>
            <w:tcW w:w="3227" w:type="dxa"/>
          </w:tcPr>
          <w:p w:rsidR="00CB2436" w:rsidRPr="005A4EA7" w:rsidRDefault="0052211C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118" w:type="dxa"/>
          </w:tcPr>
          <w:p w:rsidR="00CB2436" w:rsidRPr="005A4EA7" w:rsidRDefault="00E1693D" w:rsidP="00402D55">
            <w:pPr>
              <w:ind w:right="116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103 115,80</w:t>
            </w:r>
          </w:p>
        </w:tc>
        <w:tc>
          <w:tcPr>
            <w:tcW w:w="3119" w:type="dxa"/>
          </w:tcPr>
          <w:p w:rsidR="00CB2436" w:rsidRPr="005A4EA7" w:rsidRDefault="00E1693D" w:rsidP="00E1693D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7 471,44</w:t>
            </w:r>
            <w:r w:rsidR="008A1F2C">
              <w:rPr>
                <w:sz w:val="20"/>
                <w:szCs w:val="20"/>
              </w:rPr>
              <w:t xml:space="preserve"> </w:t>
            </w:r>
          </w:p>
        </w:tc>
      </w:tr>
      <w:tr w:rsidR="00CB2436" w:rsidRPr="005A4EA7" w:rsidTr="00402D55">
        <w:tc>
          <w:tcPr>
            <w:tcW w:w="3227" w:type="dxa"/>
          </w:tcPr>
          <w:p w:rsidR="00CB2436" w:rsidRPr="005A4EA7" w:rsidRDefault="0052211C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Spolu /súčet riadkov súvahy 048 a 060/ </w:t>
            </w:r>
          </w:p>
        </w:tc>
        <w:tc>
          <w:tcPr>
            <w:tcW w:w="3118" w:type="dxa"/>
          </w:tcPr>
          <w:p w:rsidR="00CB2436" w:rsidRPr="005A4EA7" w:rsidRDefault="00E1693D" w:rsidP="00402D55">
            <w:pPr>
              <w:ind w:right="116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105 350,34</w:t>
            </w:r>
          </w:p>
        </w:tc>
        <w:tc>
          <w:tcPr>
            <w:tcW w:w="3119" w:type="dxa"/>
          </w:tcPr>
          <w:p w:rsidR="00CB2436" w:rsidRPr="005A4EA7" w:rsidRDefault="00E1693D" w:rsidP="00E1693D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7 811,57</w:t>
            </w:r>
            <w:r w:rsidR="008A1F2C">
              <w:rPr>
                <w:sz w:val="20"/>
                <w:szCs w:val="20"/>
              </w:rPr>
              <w:t xml:space="preserve">   </w:t>
            </w:r>
          </w:p>
        </w:tc>
      </w:tr>
    </w:tbl>
    <w:p w:rsidR="00CB2436" w:rsidRDefault="00CB2436" w:rsidP="008E20E2">
      <w:pPr>
        <w:ind w:right="-284"/>
        <w:jc w:val="both"/>
        <w:rPr>
          <w:sz w:val="20"/>
          <w:szCs w:val="20"/>
        </w:rPr>
      </w:pPr>
    </w:p>
    <w:p w:rsidR="00BF72A3" w:rsidRDefault="00BF72A3" w:rsidP="008E20E2">
      <w:pPr>
        <w:ind w:right="-284"/>
        <w:jc w:val="both"/>
        <w:rPr>
          <w:sz w:val="20"/>
          <w:szCs w:val="20"/>
        </w:rPr>
      </w:pPr>
    </w:p>
    <w:p w:rsidR="0052211C" w:rsidRDefault="0052211C" w:rsidP="00DA5BFD">
      <w:pPr>
        <w:numPr>
          <w:ilvl w:val="0"/>
          <w:numId w:val="28"/>
        </w:numPr>
        <w:ind w:right="-284"/>
        <w:jc w:val="both"/>
        <w:rPr>
          <w:b/>
        </w:rPr>
      </w:pPr>
      <w:r>
        <w:rPr>
          <w:b/>
        </w:rPr>
        <w:t>Pohľadávky podľa zostatkovej doby splatnosti v EUR /riadky 048 a 0</w:t>
      </w:r>
      <w:r w:rsidR="008A1F2C">
        <w:rPr>
          <w:b/>
        </w:rPr>
        <w:t>84</w:t>
      </w:r>
      <w:r>
        <w:rPr>
          <w:b/>
        </w:rPr>
        <w:t xml:space="preserve"> súvahy/:</w:t>
      </w:r>
    </w:p>
    <w:p w:rsidR="00BF72A3" w:rsidRDefault="00BF72A3" w:rsidP="00BF72A3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118"/>
        <w:gridCol w:w="3119"/>
      </w:tblGrid>
      <w:tr w:rsidR="0052211C" w:rsidRPr="005A4EA7" w:rsidTr="00402D55">
        <w:tc>
          <w:tcPr>
            <w:tcW w:w="3227" w:type="dxa"/>
          </w:tcPr>
          <w:p w:rsidR="0052211C" w:rsidRPr="005A4EA7" w:rsidRDefault="0052211C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podľa zostatkovej</w:t>
            </w:r>
          </w:p>
          <w:p w:rsidR="0052211C" w:rsidRPr="005A4EA7" w:rsidRDefault="0052211C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doby splatnosti</w:t>
            </w:r>
          </w:p>
        </w:tc>
        <w:tc>
          <w:tcPr>
            <w:tcW w:w="3118" w:type="dxa"/>
          </w:tcPr>
          <w:p w:rsidR="0052211C" w:rsidRPr="005A4EA7" w:rsidRDefault="0052211C" w:rsidP="00402D55">
            <w:pPr>
              <w:ind w:right="33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 v EUR</w:t>
            </w:r>
          </w:p>
          <w:p w:rsidR="0052211C" w:rsidRPr="005A4EA7" w:rsidRDefault="0052211C" w:rsidP="00E1693D">
            <w:pPr>
              <w:ind w:right="33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E1693D">
              <w:rPr>
                <w:sz w:val="20"/>
                <w:szCs w:val="20"/>
              </w:rPr>
              <w:t>4</w:t>
            </w:r>
          </w:p>
        </w:tc>
        <w:tc>
          <w:tcPr>
            <w:tcW w:w="3119" w:type="dxa"/>
          </w:tcPr>
          <w:p w:rsidR="0052211C" w:rsidRPr="005A4EA7" w:rsidRDefault="008A1F2C" w:rsidP="00E1693D">
            <w:pPr>
              <w:ind w:right="3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 EUR k 31.12.201</w:t>
            </w:r>
            <w:r w:rsidR="00E1693D">
              <w:rPr>
                <w:sz w:val="20"/>
                <w:szCs w:val="20"/>
              </w:rPr>
              <w:t>5</w:t>
            </w:r>
          </w:p>
        </w:tc>
      </w:tr>
      <w:tr w:rsidR="0052211C" w:rsidRPr="005A4EA7" w:rsidTr="00402D55">
        <w:tc>
          <w:tcPr>
            <w:tcW w:w="3227" w:type="dxa"/>
          </w:tcPr>
          <w:p w:rsidR="0052211C" w:rsidRPr="005A4EA7" w:rsidRDefault="0052211C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do 1 roka</w:t>
            </w:r>
          </w:p>
        </w:tc>
        <w:tc>
          <w:tcPr>
            <w:tcW w:w="3118" w:type="dxa"/>
          </w:tcPr>
          <w:p w:rsidR="0052211C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2 234,54</w:t>
            </w:r>
          </w:p>
        </w:tc>
        <w:tc>
          <w:tcPr>
            <w:tcW w:w="3119" w:type="dxa"/>
          </w:tcPr>
          <w:p w:rsidR="0052211C" w:rsidRPr="005A4EA7" w:rsidRDefault="00E1693D" w:rsidP="00402D55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574,33</w:t>
            </w:r>
          </w:p>
        </w:tc>
      </w:tr>
      <w:tr w:rsidR="0052211C" w:rsidRPr="005A4EA7" w:rsidTr="00402D55">
        <w:tc>
          <w:tcPr>
            <w:tcW w:w="3227" w:type="dxa"/>
          </w:tcPr>
          <w:p w:rsidR="0052211C" w:rsidRPr="005A4EA7" w:rsidRDefault="0052211C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od 1 roka do 5 rokov</w:t>
            </w:r>
          </w:p>
        </w:tc>
        <w:tc>
          <w:tcPr>
            <w:tcW w:w="3118" w:type="dxa"/>
          </w:tcPr>
          <w:p w:rsidR="0052211C" w:rsidRPr="005A4EA7" w:rsidRDefault="00E1693D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7 992,14</w:t>
            </w:r>
          </w:p>
        </w:tc>
        <w:tc>
          <w:tcPr>
            <w:tcW w:w="3119" w:type="dxa"/>
          </w:tcPr>
          <w:p w:rsidR="0052211C" w:rsidRPr="005A4EA7" w:rsidRDefault="008A1F2C" w:rsidP="00E1693D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E1693D">
              <w:rPr>
                <w:sz w:val="20"/>
                <w:szCs w:val="20"/>
              </w:rPr>
              <w:t> 237,24</w:t>
            </w:r>
          </w:p>
        </w:tc>
      </w:tr>
      <w:tr w:rsidR="0052211C" w:rsidRPr="005A4EA7" w:rsidTr="00402D55">
        <w:tc>
          <w:tcPr>
            <w:tcW w:w="3227" w:type="dxa"/>
          </w:tcPr>
          <w:p w:rsidR="0052211C" w:rsidRPr="005A4EA7" w:rsidRDefault="009D7ED0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Pohľadávky so zostatkovou dobou splatnosti dlhšou ako 5 rokov</w:t>
            </w:r>
          </w:p>
        </w:tc>
        <w:tc>
          <w:tcPr>
            <w:tcW w:w="3118" w:type="dxa"/>
          </w:tcPr>
          <w:p w:rsidR="0052211C" w:rsidRPr="005A4EA7" w:rsidRDefault="009D7ED0" w:rsidP="00402D55">
            <w:pPr>
              <w:ind w:right="1026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95 123,66 </w:t>
            </w:r>
          </w:p>
        </w:tc>
        <w:tc>
          <w:tcPr>
            <w:tcW w:w="3119" w:type="dxa"/>
          </w:tcPr>
          <w:p w:rsidR="0052211C" w:rsidRPr="005A4EA7" w:rsidRDefault="00E1693D" w:rsidP="00402D55">
            <w:pPr>
              <w:ind w:right="88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</w:tbl>
    <w:p w:rsidR="0052211C" w:rsidRDefault="0052211C" w:rsidP="008E20E2">
      <w:pPr>
        <w:ind w:right="-284"/>
        <w:jc w:val="both"/>
        <w:rPr>
          <w:sz w:val="20"/>
          <w:szCs w:val="20"/>
        </w:rPr>
      </w:pPr>
    </w:p>
    <w:p w:rsidR="009D7ED0" w:rsidRDefault="009D7ED0" w:rsidP="008E20E2">
      <w:pPr>
        <w:ind w:right="-284"/>
        <w:jc w:val="center"/>
        <w:rPr>
          <w:sz w:val="20"/>
          <w:szCs w:val="20"/>
        </w:rPr>
      </w:pPr>
    </w:p>
    <w:p w:rsidR="009D7ED0" w:rsidRDefault="009D7ED0" w:rsidP="00DA5BFD">
      <w:pPr>
        <w:numPr>
          <w:ilvl w:val="0"/>
          <w:numId w:val="28"/>
        </w:numPr>
        <w:ind w:right="-284"/>
        <w:jc w:val="both"/>
        <w:rPr>
          <w:b/>
        </w:rPr>
      </w:pPr>
      <w:r>
        <w:rPr>
          <w:b/>
        </w:rPr>
        <w:t>Pohľadávky zabezpečené záložným právom alebo inou formou zabezpečenia</w:t>
      </w:r>
    </w:p>
    <w:p w:rsidR="009D7ED0" w:rsidRDefault="009D7ED0" w:rsidP="008E20E2">
      <w:pPr>
        <w:ind w:right="-284"/>
        <w:jc w:val="both"/>
      </w:pPr>
      <w:r>
        <w:t>Obec neevidovala žiadne pohľadávky zabezpečené záložným právom alebo inou formou zabezpečenia.</w:t>
      </w:r>
    </w:p>
    <w:p w:rsidR="009D7ED0" w:rsidRDefault="009D7ED0" w:rsidP="008E20E2">
      <w:pPr>
        <w:ind w:right="-284"/>
        <w:jc w:val="both"/>
      </w:pPr>
    </w:p>
    <w:p w:rsidR="00AD1B9D" w:rsidRDefault="00AD1B9D" w:rsidP="008E20E2">
      <w:pPr>
        <w:ind w:right="-284"/>
        <w:jc w:val="both"/>
      </w:pPr>
    </w:p>
    <w:p w:rsidR="009D7ED0" w:rsidRDefault="009D7ED0" w:rsidP="00DA5BFD">
      <w:pPr>
        <w:numPr>
          <w:ilvl w:val="0"/>
          <w:numId w:val="28"/>
        </w:numPr>
        <w:ind w:right="-284"/>
        <w:jc w:val="both"/>
        <w:rPr>
          <w:b/>
        </w:rPr>
      </w:pPr>
      <w:r>
        <w:rPr>
          <w:b/>
        </w:rPr>
        <w:t>Pohľadávky, na ktoré sa zriadilo záložné právo a výška pohľadávok, pri ktorých má účtovná jednotka obmedzené právo s nimi nakladať</w:t>
      </w:r>
    </w:p>
    <w:p w:rsidR="009D7ED0" w:rsidRDefault="009D7ED0" w:rsidP="008E20E2">
      <w:pPr>
        <w:ind w:right="-284"/>
        <w:jc w:val="both"/>
      </w:pPr>
      <w:r>
        <w:t>Obec neevidovala žiadne pohľadávky, na ktoré sa zriadilo záložné právo a výška pohľadávok, pri ktorých má účtovná jednotka obmedzené právo s nimi nakladať.</w:t>
      </w:r>
    </w:p>
    <w:p w:rsidR="009D7ED0" w:rsidRDefault="009D7ED0" w:rsidP="008E20E2">
      <w:pPr>
        <w:ind w:right="-284"/>
        <w:jc w:val="both"/>
      </w:pPr>
    </w:p>
    <w:p w:rsidR="00AD1B9D" w:rsidRDefault="00AD1B9D" w:rsidP="008E20E2">
      <w:pPr>
        <w:ind w:right="-284"/>
        <w:jc w:val="both"/>
      </w:pPr>
    </w:p>
    <w:p w:rsidR="009D7ED0" w:rsidRDefault="009D7ED0" w:rsidP="008E20E2">
      <w:pPr>
        <w:ind w:right="-284"/>
        <w:jc w:val="both"/>
        <w:rPr>
          <w:b/>
        </w:rPr>
      </w:pPr>
      <w:r>
        <w:rPr>
          <w:b/>
        </w:rPr>
        <w:t>III. Finančný majetok</w:t>
      </w:r>
    </w:p>
    <w:p w:rsidR="00146817" w:rsidRDefault="00146817" w:rsidP="008E20E2">
      <w:pPr>
        <w:ind w:right="-284"/>
        <w:jc w:val="both"/>
        <w:rPr>
          <w:b/>
        </w:rPr>
      </w:pPr>
    </w:p>
    <w:p w:rsidR="009D7ED0" w:rsidRDefault="009D7ED0" w:rsidP="008E20E2">
      <w:pPr>
        <w:numPr>
          <w:ilvl w:val="0"/>
          <w:numId w:val="10"/>
        </w:numPr>
        <w:ind w:right="-284"/>
        <w:jc w:val="both"/>
        <w:rPr>
          <w:b/>
        </w:rPr>
      </w:pPr>
      <w:r>
        <w:rPr>
          <w:b/>
        </w:rPr>
        <w:t>Významné zložky krátkodobého finančného majetku podľa jednotlivých položiek súvahy /v EUR/</w:t>
      </w:r>
    </w:p>
    <w:p w:rsidR="00BF72A3" w:rsidRDefault="00BF72A3" w:rsidP="00BF72A3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2906"/>
        <w:gridCol w:w="2906"/>
      </w:tblGrid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 v EUR</w:t>
            </w:r>
          </w:p>
          <w:p w:rsidR="0010487B" w:rsidRPr="005A4EA7" w:rsidRDefault="0010487B" w:rsidP="00BF72A3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BF72A3">
              <w:rPr>
                <w:sz w:val="20"/>
                <w:szCs w:val="20"/>
              </w:rPr>
              <w:t>5</w:t>
            </w:r>
          </w:p>
        </w:tc>
      </w:tr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Pokladnica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086</w:t>
            </w:r>
          </w:p>
        </w:tc>
        <w:tc>
          <w:tcPr>
            <w:tcW w:w="2906" w:type="dxa"/>
          </w:tcPr>
          <w:p w:rsidR="004428BA" w:rsidRPr="005A4EA7" w:rsidRDefault="00BF72A3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783,30</w:t>
            </w:r>
          </w:p>
        </w:tc>
      </w:tr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BÚ UniCreditBank, Lučenec</w:t>
            </w:r>
          </w:p>
          <w:p w:rsidR="0010487B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6606945014/1111</w:t>
            </w:r>
          </w:p>
          <w:p w:rsidR="00BF72A3" w:rsidRPr="005A4EA7" w:rsidRDefault="00BF72A3" w:rsidP="00402D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IBAN: SK16 1111 0000 0066 0694 5014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2906" w:type="dxa"/>
          </w:tcPr>
          <w:p w:rsidR="004428BA" w:rsidRPr="005A4EA7" w:rsidRDefault="00BF72A3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1 691,33</w:t>
            </w:r>
          </w:p>
        </w:tc>
      </w:tr>
    </w:tbl>
    <w:p w:rsidR="00BF72A3" w:rsidRDefault="00BF72A3"/>
    <w:p w:rsidR="00BF72A3" w:rsidRDefault="00BF72A3">
      <w:r>
        <w:br w:type="page"/>
      </w:r>
    </w:p>
    <w:p w:rsidR="00BF72A3" w:rsidRPr="00C93389" w:rsidRDefault="00BF72A3" w:rsidP="00BF72A3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BF72A3" w:rsidRPr="00EB769A" w:rsidTr="00E343E2">
        <w:tc>
          <w:tcPr>
            <w:tcW w:w="9356" w:type="dxa"/>
          </w:tcPr>
          <w:p w:rsidR="00BF72A3" w:rsidRPr="00EB769A" w:rsidRDefault="00BF72A3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BF72A3" w:rsidRDefault="00BF72A3"/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2906"/>
        <w:gridCol w:w="2906"/>
      </w:tblGrid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BÚ OTP Banka, Fiľakovo</w:t>
            </w:r>
          </w:p>
          <w:p w:rsidR="0010487B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9757579/5200</w:t>
            </w:r>
          </w:p>
          <w:p w:rsidR="00BF72A3" w:rsidRPr="005A4EA7" w:rsidRDefault="00BF72A3" w:rsidP="00402D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IBAN: SK43 5200 0000 0000 0975 7579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2906" w:type="dxa"/>
          </w:tcPr>
          <w:p w:rsidR="004428BA" w:rsidRPr="005A4EA7" w:rsidRDefault="00BF72A3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8 063,91</w:t>
            </w:r>
          </w:p>
        </w:tc>
      </w:tr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SF UniCreditBank, Lučenec</w:t>
            </w:r>
          </w:p>
          <w:p w:rsidR="0010487B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6606945006/1111</w:t>
            </w:r>
          </w:p>
          <w:p w:rsidR="00BF72A3" w:rsidRPr="005A4EA7" w:rsidRDefault="00BF72A3" w:rsidP="00402D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IBAN: SK38 1111 0000 0066 0694</w:t>
            </w:r>
            <w:r w:rsidR="0042222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5006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2906" w:type="dxa"/>
          </w:tcPr>
          <w:p w:rsidR="004428BA" w:rsidRPr="005A4EA7" w:rsidRDefault="00BF72A3" w:rsidP="00402D55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349,68</w:t>
            </w:r>
          </w:p>
        </w:tc>
      </w:tr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Dotačný účet UniCreditBank, Lc</w:t>
            </w:r>
          </w:p>
          <w:p w:rsidR="0010487B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6606945022/1111</w:t>
            </w:r>
          </w:p>
          <w:p w:rsidR="00BF72A3" w:rsidRPr="005A4EA7" w:rsidRDefault="00BF72A3" w:rsidP="00402D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IBAN: SK91 1111 0000 0066 0694 5022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088</w:t>
            </w:r>
          </w:p>
        </w:tc>
        <w:tc>
          <w:tcPr>
            <w:tcW w:w="2906" w:type="dxa"/>
          </w:tcPr>
          <w:p w:rsidR="004428BA" w:rsidRPr="005A4EA7" w:rsidRDefault="0010487B" w:rsidP="00402D55">
            <w:pPr>
              <w:ind w:right="1026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0,1</w:t>
            </w:r>
            <w:r w:rsidR="00AD1B9D">
              <w:rPr>
                <w:sz w:val="20"/>
                <w:szCs w:val="20"/>
              </w:rPr>
              <w:t>3</w:t>
            </w:r>
          </w:p>
        </w:tc>
      </w:tr>
      <w:tr w:rsidR="004428BA" w:rsidRPr="005A4EA7" w:rsidTr="00BF72A3">
        <w:tc>
          <w:tcPr>
            <w:tcW w:w="3652" w:type="dxa"/>
          </w:tcPr>
          <w:p w:rsidR="004428BA" w:rsidRPr="005A4EA7" w:rsidRDefault="0010487B" w:rsidP="00402D55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2906" w:type="dxa"/>
          </w:tcPr>
          <w:p w:rsidR="004428BA" w:rsidRPr="005A4EA7" w:rsidRDefault="004428BA" w:rsidP="00402D5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</w:tcPr>
          <w:p w:rsidR="004428BA" w:rsidRPr="005A4EA7" w:rsidRDefault="0010487B" w:rsidP="00BF72A3">
            <w:pPr>
              <w:ind w:right="1026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</w:t>
            </w:r>
            <w:r w:rsidR="00BF72A3">
              <w:rPr>
                <w:sz w:val="20"/>
                <w:szCs w:val="20"/>
              </w:rPr>
              <w:t>10 888,35</w:t>
            </w:r>
          </w:p>
        </w:tc>
      </w:tr>
    </w:tbl>
    <w:p w:rsidR="004428BA" w:rsidRPr="004428BA" w:rsidRDefault="004428BA" w:rsidP="008E20E2">
      <w:pPr>
        <w:ind w:left="360" w:right="-284"/>
        <w:jc w:val="both"/>
        <w:rPr>
          <w:sz w:val="20"/>
          <w:szCs w:val="20"/>
        </w:rPr>
      </w:pPr>
    </w:p>
    <w:p w:rsidR="004428BA" w:rsidRDefault="004428BA" w:rsidP="008E20E2">
      <w:pPr>
        <w:ind w:left="360" w:right="-284"/>
        <w:jc w:val="both"/>
        <w:rPr>
          <w:b/>
        </w:rPr>
      </w:pPr>
    </w:p>
    <w:p w:rsidR="0010487B" w:rsidRDefault="0010487B" w:rsidP="008E20E2">
      <w:pPr>
        <w:numPr>
          <w:ilvl w:val="0"/>
          <w:numId w:val="10"/>
        </w:numPr>
        <w:ind w:right="-284"/>
        <w:jc w:val="both"/>
        <w:rPr>
          <w:b/>
        </w:rPr>
      </w:pPr>
      <w:r>
        <w:rPr>
          <w:b/>
        </w:rPr>
        <w:t>Krátkodobý finančný majetok, na ktorý sa zriadilo záložné právo a krátkodobý finančný majetok, pri ktorom má účtovná jednotka obmedzené právo s ním nakladať /v EUR/</w:t>
      </w:r>
    </w:p>
    <w:p w:rsidR="0010487B" w:rsidRDefault="0010487B" w:rsidP="008E20E2">
      <w:pPr>
        <w:ind w:right="-284"/>
        <w:jc w:val="both"/>
      </w:pPr>
      <w:r>
        <w:t>Obec neevidovala žiadny krátkodobý finančný majetok, na ktorý by bolo zriadené záložné právo alebo obmedzené právo s ním nakladať</w:t>
      </w:r>
    </w:p>
    <w:p w:rsidR="0010487B" w:rsidRDefault="0010487B" w:rsidP="008E20E2">
      <w:pPr>
        <w:ind w:right="-284"/>
        <w:jc w:val="both"/>
      </w:pPr>
    </w:p>
    <w:p w:rsidR="00300D27" w:rsidRDefault="0010487B" w:rsidP="008E20E2">
      <w:pPr>
        <w:numPr>
          <w:ilvl w:val="0"/>
          <w:numId w:val="10"/>
        </w:numPr>
        <w:ind w:right="-284"/>
        <w:jc w:val="both"/>
        <w:rPr>
          <w:b/>
        </w:rPr>
      </w:pPr>
      <w:r>
        <w:rPr>
          <w:b/>
        </w:rPr>
        <w:t>Opravné položky ku krátkodobému finančnému majetku /v EUR/</w:t>
      </w:r>
    </w:p>
    <w:p w:rsidR="00300D27" w:rsidRDefault="00300D27" w:rsidP="008E20E2">
      <w:pPr>
        <w:ind w:right="-284"/>
        <w:jc w:val="both"/>
      </w:pPr>
      <w:r>
        <w:t>Obec nevytvárala v roku 201</w:t>
      </w:r>
      <w:r w:rsidR="00BF72A3">
        <w:t>5</w:t>
      </w:r>
      <w:r>
        <w:t xml:space="preserve"> žiadne opravné položky ku krátkodobému finančnému majetku.</w:t>
      </w:r>
      <w:r w:rsidRPr="00300D27">
        <w:t xml:space="preserve"> </w:t>
      </w:r>
    </w:p>
    <w:p w:rsidR="00300D27" w:rsidRDefault="00300D27" w:rsidP="008E20E2">
      <w:pPr>
        <w:ind w:right="-284"/>
        <w:jc w:val="both"/>
      </w:pPr>
    </w:p>
    <w:p w:rsidR="00300D27" w:rsidRDefault="00300D27" w:rsidP="008E20E2">
      <w:pPr>
        <w:ind w:right="-284"/>
        <w:jc w:val="both"/>
      </w:pPr>
    </w:p>
    <w:p w:rsidR="00300D27" w:rsidRDefault="00300D27" w:rsidP="008E20E2">
      <w:pPr>
        <w:numPr>
          <w:ilvl w:val="1"/>
          <w:numId w:val="10"/>
        </w:numPr>
        <w:ind w:right="-284"/>
        <w:jc w:val="both"/>
        <w:rPr>
          <w:b/>
        </w:rPr>
      </w:pPr>
      <w:r>
        <w:rPr>
          <w:b/>
        </w:rPr>
        <w:t>Poskytnuté návratné finančné výpomoci /riadky 098 a 104 súvahy/:</w:t>
      </w:r>
    </w:p>
    <w:p w:rsidR="00146817" w:rsidRDefault="00146817" w:rsidP="008E20E2">
      <w:pPr>
        <w:ind w:left="1260" w:right="-284"/>
        <w:jc w:val="both"/>
        <w:rPr>
          <w:b/>
        </w:rPr>
      </w:pPr>
    </w:p>
    <w:p w:rsidR="00300D27" w:rsidRDefault="00300D27" w:rsidP="008E20E2">
      <w:pPr>
        <w:numPr>
          <w:ilvl w:val="0"/>
          <w:numId w:val="11"/>
        </w:numPr>
        <w:ind w:right="-284"/>
        <w:jc w:val="both"/>
        <w:rPr>
          <w:b/>
        </w:rPr>
      </w:pPr>
      <w:r>
        <w:rPr>
          <w:b/>
        </w:rPr>
        <w:t>Poskytnuté návratné finančné výpomoci podľa jednotlivých druhov /v EUR/</w:t>
      </w:r>
    </w:p>
    <w:p w:rsidR="00300D27" w:rsidRDefault="00300D27" w:rsidP="008E20E2">
      <w:pPr>
        <w:ind w:right="-284"/>
        <w:jc w:val="both"/>
      </w:pPr>
      <w:r>
        <w:t>Obci neboli poskytnuté žiadne finančné výpomoci.</w:t>
      </w:r>
    </w:p>
    <w:p w:rsidR="00300D27" w:rsidRDefault="00300D27" w:rsidP="008E20E2">
      <w:pPr>
        <w:ind w:right="-284"/>
        <w:jc w:val="both"/>
      </w:pPr>
    </w:p>
    <w:p w:rsidR="00300D27" w:rsidRDefault="00300D27" w:rsidP="008E20E2">
      <w:pPr>
        <w:numPr>
          <w:ilvl w:val="0"/>
          <w:numId w:val="11"/>
        </w:numPr>
        <w:ind w:right="-284"/>
        <w:jc w:val="both"/>
        <w:rPr>
          <w:b/>
        </w:rPr>
      </w:pPr>
      <w:r>
        <w:rPr>
          <w:b/>
        </w:rPr>
        <w:t>Opravné položky k poskytnutím návratným finančným výpomociam /v EUR/</w:t>
      </w:r>
    </w:p>
    <w:p w:rsidR="00300D27" w:rsidRDefault="00300D27" w:rsidP="008E20E2">
      <w:pPr>
        <w:ind w:right="-284"/>
        <w:jc w:val="both"/>
      </w:pPr>
      <w:r>
        <w:t>Opravné položky k poskytnutým finančným výpomociam obec netvorila.</w:t>
      </w:r>
    </w:p>
    <w:p w:rsidR="00300D27" w:rsidRDefault="00300D27" w:rsidP="008E20E2">
      <w:pPr>
        <w:ind w:right="-284"/>
        <w:jc w:val="both"/>
      </w:pPr>
    </w:p>
    <w:p w:rsidR="00146817" w:rsidRDefault="00146817" w:rsidP="008E20E2">
      <w:pPr>
        <w:ind w:right="-284"/>
        <w:jc w:val="both"/>
      </w:pPr>
    </w:p>
    <w:p w:rsidR="00146817" w:rsidRDefault="00146817" w:rsidP="008E20E2">
      <w:pPr>
        <w:ind w:right="-284"/>
        <w:jc w:val="center"/>
        <w:rPr>
          <w:sz w:val="20"/>
          <w:szCs w:val="20"/>
        </w:rPr>
      </w:pPr>
    </w:p>
    <w:p w:rsidR="00146817" w:rsidRDefault="00146817" w:rsidP="008E20E2">
      <w:pPr>
        <w:numPr>
          <w:ilvl w:val="1"/>
          <w:numId w:val="10"/>
        </w:numPr>
        <w:ind w:right="-284"/>
        <w:jc w:val="both"/>
        <w:rPr>
          <w:b/>
        </w:rPr>
      </w:pPr>
      <w:r>
        <w:rPr>
          <w:b/>
        </w:rPr>
        <w:t>Časové rozlíšenie</w:t>
      </w:r>
    </w:p>
    <w:p w:rsidR="00146817" w:rsidRDefault="00146817" w:rsidP="008E20E2">
      <w:pPr>
        <w:numPr>
          <w:ilvl w:val="0"/>
          <w:numId w:val="21"/>
        </w:numPr>
        <w:ind w:right="-284"/>
        <w:jc w:val="both"/>
      </w:pPr>
      <w:r>
        <w:rPr>
          <w:b/>
        </w:rPr>
        <w:t>Významné položky časového rozlíšenia nákladov budúcich období a príjmov budúcich období podľa jednotlivých položiek súvahy /v EUR/</w:t>
      </w:r>
      <w:r w:rsidR="00614B3E">
        <w:rPr>
          <w:b/>
        </w:rPr>
        <w:t xml:space="preserve"> - </w:t>
      </w:r>
      <w:r w:rsidR="00614B3E">
        <w:t>žiadny pohyb</w:t>
      </w:r>
    </w:p>
    <w:p w:rsidR="00614B3E" w:rsidRDefault="00614B3E" w:rsidP="008E20E2">
      <w:pPr>
        <w:ind w:right="-284"/>
        <w:jc w:val="both"/>
        <w:rPr>
          <w:sz w:val="20"/>
          <w:szCs w:val="20"/>
        </w:rPr>
      </w:pPr>
    </w:p>
    <w:p w:rsidR="00614B3E" w:rsidRDefault="00614B3E" w:rsidP="008E20E2">
      <w:pPr>
        <w:ind w:right="-284"/>
        <w:jc w:val="both"/>
        <w:rPr>
          <w:sz w:val="20"/>
          <w:szCs w:val="20"/>
        </w:rPr>
      </w:pPr>
    </w:p>
    <w:p w:rsidR="00614B3E" w:rsidRDefault="00614B3E" w:rsidP="008E20E2">
      <w:pPr>
        <w:ind w:right="-284"/>
        <w:jc w:val="both"/>
        <w:rPr>
          <w:sz w:val="20"/>
          <w:szCs w:val="20"/>
        </w:rPr>
      </w:pPr>
    </w:p>
    <w:p w:rsidR="00BF72A3" w:rsidRDefault="00BF72A3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BF72A3" w:rsidRPr="00C93389" w:rsidRDefault="00BF72A3" w:rsidP="00BF72A3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BF72A3" w:rsidRPr="00EB769A" w:rsidTr="00E343E2">
        <w:tc>
          <w:tcPr>
            <w:tcW w:w="9356" w:type="dxa"/>
          </w:tcPr>
          <w:p w:rsidR="00BF72A3" w:rsidRPr="00EB769A" w:rsidRDefault="00BF72A3" w:rsidP="00E343E2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146817" w:rsidRPr="00146817" w:rsidRDefault="00146817" w:rsidP="008E20E2">
      <w:pPr>
        <w:ind w:right="-284"/>
        <w:jc w:val="both"/>
        <w:rPr>
          <w:b/>
        </w:rPr>
      </w:pPr>
    </w:p>
    <w:p w:rsidR="00300D27" w:rsidRDefault="00300D27" w:rsidP="008E20E2">
      <w:pPr>
        <w:ind w:right="-284"/>
        <w:jc w:val="both"/>
      </w:pPr>
    </w:p>
    <w:p w:rsidR="00D20096" w:rsidRDefault="00D20096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IV</w:t>
      </w:r>
    </w:p>
    <w:p w:rsidR="00D20096" w:rsidRDefault="00D20096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Informácia o údajoch na strane pasív súvahy</w:t>
      </w:r>
    </w:p>
    <w:p w:rsidR="00D20096" w:rsidRDefault="00D20096" w:rsidP="008E20E2">
      <w:pPr>
        <w:ind w:right="-284"/>
        <w:jc w:val="center"/>
        <w:rPr>
          <w:b/>
          <w:sz w:val="28"/>
          <w:szCs w:val="28"/>
        </w:rPr>
      </w:pPr>
    </w:p>
    <w:p w:rsidR="00D20096" w:rsidRDefault="00D20096" w:rsidP="008E20E2">
      <w:pPr>
        <w:ind w:right="-284"/>
        <w:jc w:val="both"/>
        <w:rPr>
          <w:b/>
        </w:rPr>
      </w:pPr>
      <w:r>
        <w:rPr>
          <w:b/>
        </w:rPr>
        <w:t>A Vlastné imanie</w:t>
      </w:r>
    </w:p>
    <w:p w:rsidR="00D20096" w:rsidRPr="00E343E2" w:rsidRDefault="00D20096" w:rsidP="00E343E2">
      <w:pPr>
        <w:pStyle w:val="Odsekzoznamu"/>
        <w:numPr>
          <w:ilvl w:val="0"/>
          <w:numId w:val="29"/>
        </w:numPr>
        <w:ind w:right="-284"/>
        <w:jc w:val="both"/>
        <w:rPr>
          <w:b/>
        </w:rPr>
      </w:pPr>
      <w:r w:rsidRPr="00E343E2">
        <w:rPr>
          <w:b/>
        </w:rPr>
        <w:t>Vlastné imanie podľa jednotlivých položiek súvahy /v EUR</w:t>
      </w:r>
      <w:r w:rsidR="00A55980" w:rsidRPr="00E343E2">
        <w:rPr>
          <w:b/>
        </w:rPr>
        <w:t>/</w:t>
      </w:r>
    </w:p>
    <w:p w:rsidR="00E343E2" w:rsidRPr="00E343E2" w:rsidRDefault="00E343E2" w:rsidP="00E343E2">
      <w:pPr>
        <w:pStyle w:val="Odsekzoznamu"/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1531"/>
        <w:gridCol w:w="1531"/>
        <w:gridCol w:w="1531"/>
        <w:gridCol w:w="1531"/>
        <w:gridCol w:w="1531"/>
      </w:tblGrid>
      <w:tr w:rsidR="0088401E" w:rsidRPr="005A4EA7" w:rsidTr="00E343E2">
        <w:tc>
          <w:tcPr>
            <w:tcW w:w="1809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 položky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 EUR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E343E2">
              <w:rPr>
                <w:sz w:val="20"/>
                <w:szCs w:val="20"/>
              </w:rPr>
              <w:t>4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Zvýšenie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+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Zníženie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-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Presun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+ / -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 EUR</w:t>
            </w:r>
          </w:p>
          <w:p w:rsidR="0088401E" w:rsidRPr="005A4EA7" w:rsidRDefault="0088401E" w:rsidP="00E343E2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E343E2">
              <w:rPr>
                <w:sz w:val="20"/>
                <w:szCs w:val="20"/>
              </w:rPr>
              <w:t>5</w:t>
            </w:r>
          </w:p>
        </w:tc>
      </w:tr>
      <w:tr w:rsidR="0088401E" w:rsidRPr="005A4EA7" w:rsidTr="00E343E2">
        <w:tc>
          <w:tcPr>
            <w:tcW w:w="1809" w:type="dxa"/>
          </w:tcPr>
          <w:p w:rsidR="0088401E" w:rsidRPr="005A4EA7" w:rsidRDefault="0088401E" w:rsidP="00E343E2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Nevysporiadaný </w:t>
            </w:r>
            <w:r w:rsidR="00D209E8" w:rsidRPr="005A4EA7">
              <w:rPr>
                <w:sz w:val="20"/>
                <w:szCs w:val="20"/>
              </w:rPr>
              <w:t>výsledok hosp. minulých rokov</w:t>
            </w:r>
          </w:p>
        </w:tc>
        <w:tc>
          <w:tcPr>
            <w:tcW w:w="1531" w:type="dxa"/>
          </w:tcPr>
          <w:p w:rsidR="0088401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1 214 262,67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614B3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28 5697,25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1 185 665,42</w:t>
            </w:r>
          </w:p>
        </w:tc>
      </w:tr>
      <w:tr w:rsidR="0088401E" w:rsidRPr="005A4EA7" w:rsidTr="00E343E2">
        <w:tc>
          <w:tcPr>
            <w:tcW w:w="1809" w:type="dxa"/>
          </w:tcPr>
          <w:p w:rsidR="0088401E" w:rsidRPr="005A4EA7" w:rsidRDefault="00D209E8" w:rsidP="00E343E2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Výsledok hosp. za účt.obdobie</w:t>
            </w:r>
          </w:p>
        </w:tc>
        <w:tc>
          <w:tcPr>
            <w:tcW w:w="1531" w:type="dxa"/>
          </w:tcPr>
          <w:p w:rsidR="0088401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-28 597,25</w:t>
            </w:r>
          </w:p>
        </w:tc>
        <w:tc>
          <w:tcPr>
            <w:tcW w:w="1531" w:type="dxa"/>
          </w:tcPr>
          <w:p w:rsidR="0088401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3 818,33</w:t>
            </w: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E343E2" w:rsidP="00E343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3 818,33</w:t>
            </w:r>
          </w:p>
        </w:tc>
      </w:tr>
      <w:tr w:rsidR="0088401E" w:rsidRPr="005A4EA7" w:rsidTr="00E343E2">
        <w:tc>
          <w:tcPr>
            <w:tcW w:w="1809" w:type="dxa"/>
          </w:tcPr>
          <w:p w:rsidR="0088401E" w:rsidRPr="005A4EA7" w:rsidRDefault="0088401E" w:rsidP="00E343E2">
            <w:pPr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both"/>
              <w:rPr>
                <w:sz w:val="20"/>
                <w:szCs w:val="20"/>
              </w:rPr>
            </w:pPr>
          </w:p>
        </w:tc>
      </w:tr>
      <w:tr w:rsidR="0088401E" w:rsidRPr="005A4EA7" w:rsidTr="00E343E2">
        <w:tc>
          <w:tcPr>
            <w:tcW w:w="1809" w:type="dxa"/>
          </w:tcPr>
          <w:p w:rsidR="0088401E" w:rsidRPr="005A4EA7" w:rsidRDefault="0088401E" w:rsidP="00E343E2">
            <w:pPr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31" w:type="dxa"/>
          </w:tcPr>
          <w:p w:rsidR="0088401E" w:rsidRPr="005A4EA7" w:rsidRDefault="0088401E" w:rsidP="00E343E2">
            <w:pPr>
              <w:jc w:val="both"/>
              <w:rPr>
                <w:sz w:val="20"/>
                <w:szCs w:val="20"/>
              </w:rPr>
            </w:pPr>
          </w:p>
        </w:tc>
      </w:tr>
    </w:tbl>
    <w:p w:rsidR="00300D27" w:rsidRPr="00300D27" w:rsidRDefault="00300D27" w:rsidP="008E20E2">
      <w:pPr>
        <w:ind w:right="-284"/>
        <w:jc w:val="both"/>
        <w:rPr>
          <w:b/>
        </w:rPr>
      </w:pPr>
    </w:p>
    <w:p w:rsidR="00300D27" w:rsidRPr="00E343E2" w:rsidRDefault="00D209E8" w:rsidP="00E343E2">
      <w:pPr>
        <w:pStyle w:val="Odsekzoznamu"/>
        <w:numPr>
          <w:ilvl w:val="0"/>
          <w:numId w:val="29"/>
        </w:numPr>
        <w:ind w:right="-284"/>
        <w:jc w:val="both"/>
        <w:rPr>
          <w:b/>
        </w:rPr>
      </w:pPr>
      <w:r w:rsidRPr="00E343E2">
        <w:rPr>
          <w:b/>
        </w:rPr>
        <w:t>Vlastné imanie-opis jednotlivých položiek a opis uvedených zmien jednotlivých položiek /v EUR/</w:t>
      </w:r>
    </w:p>
    <w:p w:rsidR="00E343E2" w:rsidRDefault="00E343E2" w:rsidP="00E343E2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858"/>
      </w:tblGrid>
      <w:tr w:rsidR="00D209E8" w:rsidRPr="005A4EA7" w:rsidTr="00E343E2">
        <w:tc>
          <w:tcPr>
            <w:tcW w:w="4606" w:type="dxa"/>
          </w:tcPr>
          <w:p w:rsidR="00D209E8" w:rsidRPr="005A4EA7" w:rsidRDefault="00D209E8" w:rsidP="00A650D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 položky</w:t>
            </w:r>
          </w:p>
        </w:tc>
        <w:tc>
          <w:tcPr>
            <w:tcW w:w="4858" w:type="dxa"/>
          </w:tcPr>
          <w:p w:rsidR="00D209E8" w:rsidRPr="005A4EA7" w:rsidRDefault="00D209E8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Opis zmien jed</w:t>
            </w:r>
            <w:r w:rsidR="00A650D9">
              <w:rPr>
                <w:sz w:val="20"/>
                <w:szCs w:val="20"/>
              </w:rPr>
              <w:t>notlivých položiek vlastného im</w:t>
            </w:r>
            <w:r w:rsidRPr="005A4EA7">
              <w:rPr>
                <w:sz w:val="20"/>
                <w:szCs w:val="20"/>
              </w:rPr>
              <w:t>ania, najmä zmeny oceňovacích rozdielov , opravy významných chýb minulých rokov</w:t>
            </w:r>
          </w:p>
        </w:tc>
      </w:tr>
      <w:tr w:rsidR="00D209E8" w:rsidRPr="005A4EA7" w:rsidTr="00E343E2">
        <w:tc>
          <w:tcPr>
            <w:tcW w:w="4606" w:type="dxa"/>
          </w:tcPr>
          <w:p w:rsidR="00D209E8" w:rsidRPr="005A4EA7" w:rsidRDefault="00D209E8" w:rsidP="00A650D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Nevysporiadaný výsledok hospodárenia minulých rokov – riadok 124 súvahy</w:t>
            </w:r>
          </w:p>
        </w:tc>
        <w:tc>
          <w:tcPr>
            <w:tcW w:w="4858" w:type="dxa"/>
          </w:tcPr>
          <w:p w:rsidR="00D209E8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Vlastné imanie tvorí: Nevysporiadaný výsledok hosp. minulých rokov znížený výsledok hospodárenia za účtovné obdobie</w:t>
            </w:r>
          </w:p>
        </w:tc>
      </w:tr>
      <w:tr w:rsidR="00D209E8" w:rsidRPr="005A4EA7" w:rsidTr="00E343E2">
        <w:tc>
          <w:tcPr>
            <w:tcW w:w="4606" w:type="dxa"/>
          </w:tcPr>
          <w:p w:rsidR="00D209E8" w:rsidRPr="005A4EA7" w:rsidRDefault="00D209E8" w:rsidP="00A650D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Zmeny oceňovacích rozdielov</w:t>
            </w:r>
          </w:p>
        </w:tc>
        <w:tc>
          <w:tcPr>
            <w:tcW w:w="4858" w:type="dxa"/>
          </w:tcPr>
          <w:p w:rsidR="00D209E8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 roku 201</w:t>
            </w:r>
            <w:r w:rsidR="00A650D9">
              <w:rPr>
                <w:sz w:val="20"/>
                <w:szCs w:val="20"/>
              </w:rPr>
              <w:t>5</w:t>
            </w:r>
            <w:r w:rsidRPr="005A4EA7">
              <w:rPr>
                <w:sz w:val="20"/>
                <w:szCs w:val="20"/>
              </w:rPr>
              <w:t xml:space="preserve"> obec neúčtovala</w:t>
            </w:r>
          </w:p>
        </w:tc>
      </w:tr>
      <w:tr w:rsidR="00D209E8" w:rsidRPr="005A4EA7" w:rsidTr="00E343E2">
        <w:tc>
          <w:tcPr>
            <w:tcW w:w="4606" w:type="dxa"/>
          </w:tcPr>
          <w:p w:rsidR="00D209E8" w:rsidRPr="005A4EA7" w:rsidRDefault="00D209E8" w:rsidP="00A650D9">
            <w:pPr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Opravy významných chýb minulých rokov</w:t>
            </w:r>
          </w:p>
        </w:tc>
        <w:tc>
          <w:tcPr>
            <w:tcW w:w="4858" w:type="dxa"/>
          </w:tcPr>
          <w:p w:rsidR="00D209E8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 roku 201</w:t>
            </w:r>
            <w:r w:rsidR="00A650D9">
              <w:rPr>
                <w:sz w:val="20"/>
                <w:szCs w:val="20"/>
              </w:rPr>
              <w:t>5</w:t>
            </w:r>
            <w:r w:rsidRPr="005A4EA7">
              <w:rPr>
                <w:sz w:val="20"/>
                <w:szCs w:val="20"/>
              </w:rPr>
              <w:t xml:space="preserve"> obec neúčtovala</w:t>
            </w:r>
          </w:p>
        </w:tc>
      </w:tr>
    </w:tbl>
    <w:p w:rsidR="00300D27" w:rsidRPr="00300D27" w:rsidRDefault="00300D27" w:rsidP="008E20E2">
      <w:pPr>
        <w:ind w:right="-284"/>
        <w:jc w:val="both"/>
        <w:rPr>
          <w:b/>
        </w:rPr>
      </w:pPr>
    </w:p>
    <w:p w:rsidR="00300D27" w:rsidRDefault="00DC0097" w:rsidP="008E20E2">
      <w:pPr>
        <w:ind w:right="-284"/>
        <w:jc w:val="both"/>
        <w:rPr>
          <w:b/>
        </w:rPr>
      </w:pPr>
      <w:r>
        <w:rPr>
          <w:b/>
        </w:rPr>
        <w:t>B Záväzky</w:t>
      </w:r>
    </w:p>
    <w:p w:rsidR="00DC0097" w:rsidRDefault="00DC0097" w:rsidP="008E20E2">
      <w:pPr>
        <w:ind w:right="-284"/>
        <w:jc w:val="both"/>
        <w:rPr>
          <w:b/>
        </w:rPr>
      </w:pPr>
      <w:r>
        <w:rPr>
          <w:b/>
        </w:rPr>
        <w:t>1. Rezervy podľa jednotlivých položiek súvahy /v EUR/</w:t>
      </w:r>
    </w:p>
    <w:p w:rsidR="00DC0097" w:rsidRDefault="00DC0097" w:rsidP="008E20E2">
      <w:pPr>
        <w:ind w:right="-284"/>
        <w:jc w:val="both"/>
      </w:pPr>
      <w:r>
        <w:t>Obec v roku 201</w:t>
      </w:r>
      <w:r w:rsidR="00A650D9">
        <w:t>5</w:t>
      </w:r>
      <w:r>
        <w:t xml:space="preserve"> neúčtovala žiadne pohyby.</w:t>
      </w:r>
    </w:p>
    <w:p w:rsidR="00DC0097" w:rsidRDefault="00DC0097" w:rsidP="008E20E2">
      <w:pPr>
        <w:ind w:right="-284"/>
        <w:jc w:val="both"/>
        <w:rPr>
          <w:b/>
        </w:rPr>
      </w:pPr>
    </w:p>
    <w:p w:rsidR="00DC0097" w:rsidRDefault="00DC0097" w:rsidP="008E20E2">
      <w:pPr>
        <w:ind w:right="-284"/>
        <w:jc w:val="center"/>
        <w:rPr>
          <w:sz w:val="20"/>
          <w:szCs w:val="20"/>
        </w:rPr>
      </w:pPr>
    </w:p>
    <w:p w:rsidR="00DC0097" w:rsidRDefault="00DC0097" w:rsidP="008E20E2">
      <w:pPr>
        <w:numPr>
          <w:ilvl w:val="0"/>
          <w:numId w:val="12"/>
        </w:numPr>
        <w:ind w:right="-284"/>
        <w:jc w:val="both"/>
        <w:rPr>
          <w:b/>
        </w:rPr>
      </w:pPr>
      <w:r>
        <w:rPr>
          <w:b/>
        </w:rPr>
        <w:t>Záväzky</w:t>
      </w:r>
    </w:p>
    <w:p w:rsidR="00DC0097" w:rsidRDefault="00DC0097" w:rsidP="008E20E2">
      <w:pPr>
        <w:numPr>
          <w:ilvl w:val="0"/>
          <w:numId w:val="13"/>
        </w:numPr>
        <w:ind w:right="-284"/>
        <w:jc w:val="both"/>
        <w:rPr>
          <w:b/>
        </w:rPr>
      </w:pPr>
      <w:r>
        <w:rPr>
          <w:b/>
        </w:rPr>
        <w:t>Záväzky podľa doby splatnosti v EUR /riadky 140 a 151 súvahy/:</w:t>
      </w:r>
    </w:p>
    <w:p w:rsidR="00E343E2" w:rsidRDefault="00E343E2" w:rsidP="00E343E2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118"/>
        <w:gridCol w:w="3119"/>
      </w:tblGrid>
      <w:tr w:rsidR="00DC0097" w:rsidRPr="005A4EA7" w:rsidTr="00A650D9">
        <w:tc>
          <w:tcPr>
            <w:tcW w:w="3227" w:type="dxa"/>
          </w:tcPr>
          <w:p w:rsidR="00DC0097" w:rsidRPr="005A4EA7" w:rsidRDefault="00DC0097" w:rsidP="00A650D9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podľa doby splatnosti</w:t>
            </w:r>
          </w:p>
        </w:tc>
        <w:tc>
          <w:tcPr>
            <w:tcW w:w="3118" w:type="dxa"/>
          </w:tcPr>
          <w:p w:rsidR="00DC0097" w:rsidRPr="005A4EA7" w:rsidRDefault="00DC0097" w:rsidP="00A650D9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Výška v EUR</w:t>
            </w:r>
          </w:p>
          <w:p w:rsidR="00DC0097" w:rsidRPr="005A4EA7" w:rsidRDefault="00DC0097" w:rsidP="00422227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422227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</w:tcPr>
          <w:p w:rsidR="00DC0097" w:rsidRPr="005A4EA7" w:rsidRDefault="00DC0097" w:rsidP="00A650D9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Výška v EUR</w:t>
            </w:r>
          </w:p>
          <w:p w:rsidR="00DC0097" w:rsidRPr="005A4EA7" w:rsidRDefault="00DC0097" w:rsidP="00422227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 31.12.201</w:t>
            </w:r>
            <w:r w:rsidR="00422227">
              <w:rPr>
                <w:sz w:val="20"/>
                <w:szCs w:val="20"/>
              </w:rPr>
              <w:t>4</w:t>
            </w: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Krátkodobé záväzky /r.151/ spolu </w:t>
            </w:r>
          </w:p>
          <w:p w:rsidR="00DC0097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 toho:</w:t>
            </w:r>
          </w:p>
        </w:tc>
        <w:tc>
          <w:tcPr>
            <w:tcW w:w="3118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7 443,93</w:t>
            </w:r>
          </w:p>
        </w:tc>
        <w:tc>
          <w:tcPr>
            <w:tcW w:w="3119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4 048,69</w:t>
            </w: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v lehote splatnosti</w:t>
            </w:r>
          </w:p>
        </w:tc>
        <w:tc>
          <w:tcPr>
            <w:tcW w:w="3118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118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DC0097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Dlhodobé záväzky /r.140/ spolu</w:t>
            </w:r>
            <w:r w:rsidR="000D4EA3" w:rsidRPr="005A4EA7">
              <w:rPr>
                <w:sz w:val="20"/>
                <w:szCs w:val="20"/>
              </w:rPr>
              <w:t xml:space="preserve"> </w:t>
            </w:r>
          </w:p>
          <w:p w:rsidR="000D4EA3" w:rsidRPr="005A4EA7" w:rsidRDefault="000D4EA3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 toho:</w:t>
            </w:r>
          </w:p>
        </w:tc>
        <w:tc>
          <w:tcPr>
            <w:tcW w:w="3118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616,00</w:t>
            </w:r>
          </w:p>
        </w:tc>
        <w:tc>
          <w:tcPr>
            <w:tcW w:w="3119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563,59</w:t>
            </w: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0D4EA3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v lehote splatnosti</w:t>
            </w:r>
          </w:p>
        </w:tc>
        <w:tc>
          <w:tcPr>
            <w:tcW w:w="3118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0D4EA3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118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DC0097" w:rsidRPr="005A4EA7" w:rsidRDefault="00DC0097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DC0097" w:rsidRPr="005A4EA7" w:rsidTr="00A650D9">
        <w:tc>
          <w:tcPr>
            <w:tcW w:w="3227" w:type="dxa"/>
          </w:tcPr>
          <w:p w:rsidR="00DC0097" w:rsidRPr="005A4EA7" w:rsidRDefault="000D4EA3" w:rsidP="00A650D9">
            <w:pPr>
              <w:ind w:right="34"/>
              <w:jc w:val="both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 /súčet riadkov súvahy 140 a 151/</w:t>
            </w:r>
          </w:p>
        </w:tc>
        <w:tc>
          <w:tcPr>
            <w:tcW w:w="3118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8 059,93</w:t>
            </w:r>
          </w:p>
        </w:tc>
        <w:tc>
          <w:tcPr>
            <w:tcW w:w="3119" w:type="dxa"/>
          </w:tcPr>
          <w:p w:rsidR="00DC0097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4 612,28</w:t>
            </w:r>
          </w:p>
        </w:tc>
      </w:tr>
    </w:tbl>
    <w:p w:rsidR="00DC0097" w:rsidRDefault="00DC0097" w:rsidP="008E20E2">
      <w:pPr>
        <w:ind w:left="360" w:right="-284"/>
        <w:jc w:val="both"/>
        <w:rPr>
          <w:sz w:val="20"/>
          <w:szCs w:val="20"/>
        </w:rPr>
      </w:pPr>
    </w:p>
    <w:p w:rsidR="00A650D9" w:rsidRPr="00C93389" w:rsidRDefault="00A650D9" w:rsidP="00A650D9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A650D9" w:rsidRPr="00EB769A" w:rsidTr="00A2495C">
        <w:tc>
          <w:tcPr>
            <w:tcW w:w="9356" w:type="dxa"/>
          </w:tcPr>
          <w:p w:rsidR="00A650D9" w:rsidRPr="00EB769A" w:rsidRDefault="00A650D9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614B3E" w:rsidRDefault="00614B3E" w:rsidP="008E20E2">
      <w:pPr>
        <w:ind w:left="360" w:right="-284"/>
        <w:jc w:val="both"/>
        <w:rPr>
          <w:sz w:val="20"/>
          <w:szCs w:val="20"/>
        </w:rPr>
      </w:pPr>
    </w:p>
    <w:p w:rsidR="000D4EA3" w:rsidRDefault="000D4EA3" w:rsidP="008E20E2">
      <w:pPr>
        <w:ind w:left="360" w:right="-284"/>
        <w:jc w:val="both"/>
        <w:rPr>
          <w:sz w:val="20"/>
          <w:szCs w:val="20"/>
        </w:rPr>
      </w:pPr>
    </w:p>
    <w:p w:rsidR="000D4EA3" w:rsidRDefault="000D4EA3" w:rsidP="008E20E2">
      <w:pPr>
        <w:numPr>
          <w:ilvl w:val="0"/>
          <w:numId w:val="13"/>
        </w:numPr>
        <w:ind w:right="-284"/>
        <w:jc w:val="both"/>
        <w:rPr>
          <w:b/>
        </w:rPr>
      </w:pPr>
      <w:r>
        <w:rPr>
          <w:b/>
        </w:rPr>
        <w:t>Záväzky podľa zostatkovej doby splatnosti v EUR / riadky 140 a 151 súvahy/:</w:t>
      </w:r>
    </w:p>
    <w:p w:rsidR="00A650D9" w:rsidRDefault="00A650D9" w:rsidP="00A650D9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118"/>
        <w:gridCol w:w="3119"/>
      </w:tblGrid>
      <w:tr w:rsidR="000D4EA3" w:rsidRPr="005A4EA7" w:rsidTr="00A650D9">
        <w:tc>
          <w:tcPr>
            <w:tcW w:w="3227" w:type="dxa"/>
          </w:tcPr>
          <w:p w:rsidR="000D4EA3" w:rsidRPr="005A4EA7" w:rsidRDefault="000D4EA3" w:rsidP="00A650D9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podľa zostatkovej doby</w:t>
            </w:r>
          </w:p>
          <w:p w:rsidR="000D4EA3" w:rsidRPr="005A4EA7" w:rsidRDefault="000D4EA3" w:rsidP="00A650D9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splatnosti</w:t>
            </w:r>
          </w:p>
        </w:tc>
        <w:tc>
          <w:tcPr>
            <w:tcW w:w="3118" w:type="dxa"/>
          </w:tcPr>
          <w:p w:rsidR="000D4EA3" w:rsidRPr="005A4EA7" w:rsidRDefault="000D4EA3" w:rsidP="00A650D9">
            <w:pPr>
              <w:ind w:right="33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Výška v EUR</w:t>
            </w:r>
          </w:p>
          <w:p w:rsidR="000D4EA3" w:rsidRPr="005A4EA7" w:rsidRDefault="000D4EA3" w:rsidP="00A650D9">
            <w:pPr>
              <w:ind w:right="33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A650D9">
              <w:rPr>
                <w:sz w:val="20"/>
                <w:szCs w:val="20"/>
              </w:rPr>
              <w:t>5</w:t>
            </w:r>
          </w:p>
        </w:tc>
        <w:tc>
          <w:tcPr>
            <w:tcW w:w="3119" w:type="dxa"/>
          </w:tcPr>
          <w:p w:rsidR="000D4EA3" w:rsidRPr="005A4EA7" w:rsidRDefault="000D4EA3" w:rsidP="00A650D9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Výška v EUR</w:t>
            </w:r>
          </w:p>
          <w:p w:rsidR="000D4EA3" w:rsidRPr="005A4EA7" w:rsidRDefault="000D4EA3" w:rsidP="00A650D9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A650D9">
              <w:rPr>
                <w:sz w:val="20"/>
                <w:szCs w:val="20"/>
              </w:rPr>
              <w:t>4</w:t>
            </w:r>
          </w:p>
        </w:tc>
      </w:tr>
      <w:tr w:rsidR="000D4EA3" w:rsidRPr="005A4EA7" w:rsidTr="00A650D9">
        <w:tc>
          <w:tcPr>
            <w:tcW w:w="3227" w:type="dxa"/>
          </w:tcPr>
          <w:p w:rsidR="000D4EA3" w:rsidRPr="005A4EA7" w:rsidRDefault="000D4EA3" w:rsidP="00A650D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3118" w:type="dxa"/>
          </w:tcPr>
          <w:p w:rsidR="000D4EA3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8 059,93</w:t>
            </w:r>
          </w:p>
        </w:tc>
        <w:tc>
          <w:tcPr>
            <w:tcW w:w="3119" w:type="dxa"/>
          </w:tcPr>
          <w:p w:rsidR="000D4EA3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4 612,28</w:t>
            </w:r>
          </w:p>
        </w:tc>
      </w:tr>
      <w:tr w:rsidR="000D4EA3" w:rsidRPr="005A4EA7" w:rsidTr="00A650D9">
        <w:tc>
          <w:tcPr>
            <w:tcW w:w="3227" w:type="dxa"/>
          </w:tcPr>
          <w:p w:rsidR="000D4EA3" w:rsidRPr="005A4EA7" w:rsidRDefault="000D4EA3" w:rsidP="00A650D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3118" w:type="dxa"/>
          </w:tcPr>
          <w:p w:rsidR="000D4EA3" w:rsidRPr="005A4EA7" w:rsidRDefault="000D4EA3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0D4EA3" w:rsidRPr="005A4EA7" w:rsidRDefault="000D4EA3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0D4EA3" w:rsidRPr="005A4EA7" w:rsidTr="00A650D9">
        <w:tc>
          <w:tcPr>
            <w:tcW w:w="3227" w:type="dxa"/>
          </w:tcPr>
          <w:p w:rsidR="000D4EA3" w:rsidRPr="005A4EA7" w:rsidRDefault="00F11174" w:rsidP="00A650D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3118" w:type="dxa"/>
          </w:tcPr>
          <w:p w:rsidR="000D4EA3" w:rsidRPr="005A4EA7" w:rsidRDefault="000D4EA3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  <w:tc>
          <w:tcPr>
            <w:tcW w:w="3119" w:type="dxa"/>
          </w:tcPr>
          <w:p w:rsidR="000D4EA3" w:rsidRPr="005A4EA7" w:rsidRDefault="000D4EA3" w:rsidP="00A650D9">
            <w:pPr>
              <w:ind w:right="1026"/>
              <w:jc w:val="right"/>
              <w:rPr>
                <w:sz w:val="20"/>
                <w:szCs w:val="20"/>
              </w:rPr>
            </w:pPr>
          </w:p>
        </w:tc>
      </w:tr>
      <w:tr w:rsidR="000D4EA3" w:rsidRPr="005A4EA7" w:rsidTr="00A650D9">
        <w:tc>
          <w:tcPr>
            <w:tcW w:w="3227" w:type="dxa"/>
          </w:tcPr>
          <w:p w:rsidR="000D4EA3" w:rsidRPr="005A4EA7" w:rsidRDefault="00F11174" w:rsidP="00A650D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 /súčet riadkov súvahy 140 a 151/</w:t>
            </w:r>
          </w:p>
        </w:tc>
        <w:tc>
          <w:tcPr>
            <w:tcW w:w="3118" w:type="dxa"/>
          </w:tcPr>
          <w:p w:rsidR="000D4EA3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8 059,93</w:t>
            </w:r>
          </w:p>
        </w:tc>
        <w:tc>
          <w:tcPr>
            <w:tcW w:w="3119" w:type="dxa"/>
          </w:tcPr>
          <w:p w:rsidR="000D4EA3" w:rsidRPr="005A4EA7" w:rsidRDefault="00A650D9" w:rsidP="00A650D9">
            <w:pPr>
              <w:ind w:right="102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4 612,28</w:t>
            </w:r>
          </w:p>
        </w:tc>
      </w:tr>
    </w:tbl>
    <w:p w:rsidR="000D4EA3" w:rsidRPr="000D4EA3" w:rsidRDefault="000D4EA3" w:rsidP="008E20E2">
      <w:pPr>
        <w:ind w:right="-284"/>
        <w:jc w:val="both"/>
        <w:rPr>
          <w:sz w:val="20"/>
          <w:szCs w:val="20"/>
        </w:rPr>
      </w:pPr>
    </w:p>
    <w:p w:rsidR="00DC0097" w:rsidRPr="00DC0097" w:rsidRDefault="00DC0097" w:rsidP="008E20E2">
      <w:pPr>
        <w:ind w:right="-284"/>
        <w:jc w:val="both"/>
        <w:rPr>
          <w:b/>
        </w:rPr>
      </w:pPr>
    </w:p>
    <w:p w:rsidR="00300D27" w:rsidRDefault="00F11174" w:rsidP="008E20E2">
      <w:pPr>
        <w:numPr>
          <w:ilvl w:val="0"/>
          <w:numId w:val="13"/>
        </w:numPr>
        <w:ind w:right="-284"/>
        <w:jc w:val="both"/>
        <w:rPr>
          <w:b/>
        </w:rPr>
      </w:pPr>
      <w:r>
        <w:rPr>
          <w:b/>
        </w:rPr>
        <w:t>Opis významných položiek záväzkov podľa jednotlivých položiek súvahy</w:t>
      </w:r>
    </w:p>
    <w:p w:rsidR="00F11174" w:rsidRDefault="00F11174" w:rsidP="008E20E2">
      <w:pPr>
        <w:ind w:right="-284"/>
        <w:jc w:val="both"/>
        <w:rPr>
          <w:b/>
        </w:rPr>
      </w:pPr>
      <w:r>
        <w:rPr>
          <w:b/>
        </w:rPr>
        <w:t>a/ Záväzky zo sociálneho fondu /v EUR/</w:t>
      </w:r>
    </w:p>
    <w:p w:rsidR="00F11174" w:rsidRDefault="00F11174" w:rsidP="008E20E2">
      <w:pPr>
        <w:ind w:right="-284"/>
        <w:jc w:val="both"/>
      </w:pPr>
      <w:r>
        <w:t>rok 201</w:t>
      </w:r>
      <w:r w:rsidR="00B3557A">
        <w:t>4</w:t>
      </w:r>
      <w:r>
        <w:t xml:space="preserve">  -  </w:t>
      </w:r>
      <w:r w:rsidR="00B3557A">
        <w:t>563,59</w:t>
      </w:r>
      <w:r>
        <w:t xml:space="preserve"> €               rok 201</w:t>
      </w:r>
      <w:r w:rsidR="00A650D9">
        <w:t>5</w:t>
      </w:r>
      <w:r>
        <w:t xml:space="preserve">  -  </w:t>
      </w:r>
      <w:r w:rsidR="00A650D9">
        <w:t>616</w:t>
      </w:r>
      <w:r w:rsidR="00B3557A">
        <w:t>,</w:t>
      </w:r>
      <w:r w:rsidR="00A650D9">
        <w:t>0</w:t>
      </w:r>
      <w:r w:rsidR="00B3557A">
        <w:t>0</w:t>
      </w:r>
      <w:r>
        <w:t xml:space="preserve"> €</w:t>
      </w:r>
    </w:p>
    <w:p w:rsidR="00F11174" w:rsidRDefault="00F11174" w:rsidP="008E20E2">
      <w:pPr>
        <w:ind w:right="-284"/>
        <w:jc w:val="both"/>
      </w:pPr>
    </w:p>
    <w:p w:rsidR="00F11174" w:rsidRDefault="00F11174" w:rsidP="008E20E2">
      <w:pPr>
        <w:ind w:right="-284"/>
        <w:jc w:val="both"/>
        <w:rPr>
          <w:b/>
        </w:rPr>
      </w:pPr>
      <w:r>
        <w:rPr>
          <w:b/>
        </w:rPr>
        <w:t>b/ Ostatné dlhodobé záväzky /v EUR/</w:t>
      </w:r>
    </w:p>
    <w:p w:rsidR="00F11174" w:rsidRDefault="00F11174" w:rsidP="008E20E2">
      <w:pPr>
        <w:ind w:right="-284"/>
        <w:jc w:val="both"/>
      </w:pPr>
    </w:p>
    <w:p w:rsidR="00B3557A" w:rsidRDefault="00B3557A" w:rsidP="008E20E2">
      <w:pPr>
        <w:ind w:right="-284"/>
        <w:jc w:val="both"/>
      </w:pPr>
      <w:r>
        <w:t>rok 2014 – 4 048,69 €               rok 201</w:t>
      </w:r>
      <w:r w:rsidR="00A650D9">
        <w:t>5</w:t>
      </w:r>
      <w:r>
        <w:t xml:space="preserve">  -  </w:t>
      </w:r>
      <w:r w:rsidR="00A650D9">
        <w:t>8 059</w:t>
      </w:r>
      <w:r>
        <w:t>,</w:t>
      </w:r>
      <w:r w:rsidR="00A650D9">
        <w:t>93</w:t>
      </w:r>
      <w:r>
        <w:t xml:space="preserve"> €</w:t>
      </w:r>
    </w:p>
    <w:p w:rsidR="00B3557A" w:rsidRDefault="00B3557A" w:rsidP="008E20E2">
      <w:pPr>
        <w:ind w:right="-284"/>
        <w:jc w:val="both"/>
      </w:pPr>
    </w:p>
    <w:p w:rsidR="00F11174" w:rsidRDefault="00F11174" w:rsidP="008E20E2">
      <w:pPr>
        <w:ind w:right="-284"/>
        <w:jc w:val="both"/>
        <w:rPr>
          <w:b/>
        </w:rPr>
      </w:pPr>
      <w:r>
        <w:rPr>
          <w:b/>
        </w:rPr>
        <w:t>c/ Záväzky z nájmu – majetok prenajatý formou finančného prenájmu /v EUR/</w:t>
      </w:r>
    </w:p>
    <w:p w:rsidR="00247AEA" w:rsidRDefault="00247AEA" w:rsidP="008E20E2">
      <w:pPr>
        <w:numPr>
          <w:ilvl w:val="0"/>
          <w:numId w:val="3"/>
        </w:numPr>
        <w:ind w:right="-284"/>
        <w:jc w:val="both"/>
      </w:pPr>
      <w:r>
        <w:t>žiadne</w:t>
      </w:r>
    </w:p>
    <w:p w:rsidR="00247AEA" w:rsidRDefault="00247AEA" w:rsidP="008E20E2">
      <w:pPr>
        <w:ind w:right="-284"/>
        <w:jc w:val="both"/>
      </w:pPr>
    </w:p>
    <w:p w:rsidR="00247AEA" w:rsidRDefault="00247AEA" w:rsidP="008E20E2">
      <w:pPr>
        <w:numPr>
          <w:ilvl w:val="0"/>
          <w:numId w:val="12"/>
        </w:numPr>
        <w:ind w:right="-284"/>
        <w:jc w:val="both"/>
        <w:rPr>
          <w:b/>
        </w:rPr>
      </w:pPr>
      <w:r>
        <w:rPr>
          <w:b/>
        </w:rPr>
        <w:t>Bankové úvery a ostatné prijaté finančné výpomoci</w:t>
      </w:r>
    </w:p>
    <w:p w:rsidR="00247AEA" w:rsidRDefault="00247AEA" w:rsidP="008E20E2">
      <w:pPr>
        <w:numPr>
          <w:ilvl w:val="0"/>
          <w:numId w:val="14"/>
        </w:numPr>
        <w:ind w:right="-284"/>
        <w:jc w:val="both"/>
        <w:rPr>
          <w:b/>
        </w:rPr>
      </w:pPr>
      <w:r>
        <w:rPr>
          <w:b/>
        </w:rPr>
        <w:t>Dlhodobé bankové úvery a krátkodobé bankové úvery /v EUR/</w:t>
      </w:r>
    </w:p>
    <w:p w:rsidR="00247AEA" w:rsidRDefault="00247AEA" w:rsidP="008E20E2">
      <w:pPr>
        <w:ind w:right="-284"/>
        <w:jc w:val="both"/>
      </w:pPr>
      <w:r>
        <w:t>Obec má Komunálny investičný úver od OTP Banky Slovensko a.s., Bratislava</w:t>
      </w:r>
    </w:p>
    <w:p w:rsidR="00247AEA" w:rsidRDefault="00247AEA" w:rsidP="008E20E2">
      <w:pPr>
        <w:ind w:right="-284"/>
        <w:jc w:val="both"/>
      </w:pPr>
      <w:r>
        <w:t>Splácanie úveru: od 08/2007 do 05/2017 pravidelne mesačne k 25.dňu príslušného mesiaca vo výške 361,81 €</w:t>
      </w:r>
    </w:p>
    <w:p w:rsidR="00247AEA" w:rsidRDefault="00247AEA" w:rsidP="008E20E2">
      <w:pPr>
        <w:ind w:right="-284"/>
        <w:jc w:val="both"/>
        <w:rPr>
          <w:b/>
        </w:rPr>
      </w:pPr>
      <w:r>
        <w:t>Zostatok k 31.12.201</w:t>
      </w:r>
      <w:r w:rsidR="00A650D9">
        <w:t>5</w:t>
      </w:r>
      <w:r>
        <w:t xml:space="preserve">   -  </w:t>
      </w:r>
      <w:r w:rsidR="00A650D9">
        <w:t>6 941,16</w:t>
      </w:r>
      <w:r w:rsidR="00CE3702">
        <w:t xml:space="preserve"> €</w:t>
      </w:r>
    </w:p>
    <w:p w:rsidR="00247AEA" w:rsidRDefault="00247AEA" w:rsidP="008E20E2">
      <w:pPr>
        <w:ind w:right="-284"/>
        <w:jc w:val="both"/>
        <w:rPr>
          <w:b/>
        </w:rPr>
      </w:pPr>
    </w:p>
    <w:p w:rsidR="00247AEA" w:rsidRDefault="00247AEA" w:rsidP="008E20E2">
      <w:pPr>
        <w:ind w:right="-284"/>
        <w:jc w:val="center"/>
        <w:rPr>
          <w:sz w:val="22"/>
          <w:szCs w:val="22"/>
        </w:rPr>
      </w:pPr>
    </w:p>
    <w:p w:rsidR="00247AEA" w:rsidRDefault="00247AEA" w:rsidP="008E20E2">
      <w:pPr>
        <w:numPr>
          <w:ilvl w:val="0"/>
          <w:numId w:val="14"/>
        </w:numPr>
        <w:ind w:right="-284"/>
        <w:jc w:val="both"/>
        <w:rPr>
          <w:b/>
        </w:rPr>
      </w:pPr>
      <w:r>
        <w:rPr>
          <w:b/>
        </w:rPr>
        <w:t>Dlhodobé a krátkodobé emitované dlhopisy /v EUR/</w:t>
      </w:r>
    </w:p>
    <w:p w:rsidR="00247AEA" w:rsidRDefault="00247AEA" w:rsidP="008E20E2">
      <w:pPr>
        <w:numPr>
          <w:ilvl w:val="0"/>
          <w:numId w:val="3"/>
        </w:numPr>
        <w:ind w:right="-284"/>
        <w:jc w:val="both"/>
      </w:pPr>
      <w:r>
        <w:t>žiadne</w:t>
      </w:r>
    </w:p>
    <w:p w:rsidR="00247AEA" w:rsidRDefault="00247AEA" w:rsidP="008E20E2">
      <w:pPr>
        <w:ind w:right="-284"/>
        <w:jc w:val="both"/>
      </w:pPr>
    </w:p>
    <w:p w:rsidR="00247AEA" w:rsidRDefault="00247AEA" w:rsidP="008E20E2">
      <w:pPr>
        <w:numPr>
          <w:ilvl w:val="0"/>
          <w:numId w:val="14"/>
        </w:numPr>
        <w:ind w:right="-284"/>
        <w:jc w:val="both"/>
        <w:rPr>
          <w:b/>
        </w:rPr>
      </w:pPr>
      <w:r>
        <w:rPr>
          <w:b/>
        </w:rPr>
        <w:t xml:space="preserve">Prijaté dlhodobé a krátkodobé </w:t>
      </w:r>
      <w:r w:rsidR="00B83E18">
        <w:rPr>
          <w:b/>
        </w:rPr>
        <w:t>návratné finančné výpomoci /v EUR/</w:t>
      </w:r>
    </w:p>
    <w:p w:rsidR="00B83E18" w:rsidRDefault="00B83E18" w:rsidP="008E20E2">
      <w:pPr>
        <w:numPr>
          <w:ilvl w:val="0"/>
          <w:numId w:val="3"/>
        </w:numPr>
        <w:ind w:right="-284"/>
        <w:jc w:val="both"/>
      </w:pPr>
      <w:r>
        <w:t>žiadne</w:t>
      </w:r>
    </w:p>
    <w:p w:rsidR="00B83E18" w:rsidRDefault="00B83E18" w:rsidP="008E20E2">
      <w:pPr>
        <w:ind w:right="-284"/>
        <w:jc w:val="both"/>
      </w:pPr>
    </w:p>
    <w:p w:rsidR="00B83E18" w:rsidRDefault="00B83E18" w:rsidP="008E20E2">
      <w:pPr>
        <w:numPr>
          <w:ilvl w:val="0"/>
          <w:numId w:val="12"/>
        </w:numPr>
        <w:ind w:right="-284"/>
        <w:jc w:val="both"/>
        <w:rPr>
          <w:b/>
        </w:rPr>
      </w:pPr>
      <w:r>
        <w:rPr>
          <w:b/>
        </w:rPr>
        <w:t>Časové rozlíšenie</w:t>
      </w:r>
    </w:p>
    <w:p w:rsidR="00B83E18" w:rsidRDefault="00B83E18" w:rsidP="008E20E2">
      <w:pPr>
        <w:numPr>
          <w:ilvl w:val="0"/>
          <w:numId w:val="15"/>
        </w:numPr>
        <w:ind w:right="-284"/>
        <w:jc w:val="both"/>
        <w:rPr>
          <w:b/>
        </w:rPr>
      </w:pPr>
      <w:r>
        <w:rPr>
          <w:b/>
        </w:rPr>
        <w:t>Významné položky časového rozlíšenia výdavkov budúcich období a výnosov budúcich období podľa jednotlivých položiek súvahy /v EUR/</w:t>
      </w:r>
    </w:p>
    <w:p w:rsidR="005C082A" w:rsidRDefault="005C082A" w:rsidP="008E20E2">
      <w:pPr>
        <w:ind w:left="360" w:right="-284"/>
        <w:jc w:val="both"/>
        <w:rPr>
          <w:b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1502"/>
        <w:gridCol w:w="1503"/>
        <w:gridCol w:w="1502"/>
        <w:gridCol w:w="1503"/>
        <w:gridCol w:w="1503"/>
      </w:tblGrid>
      <w:tr w:rsidR="00B83E18" w:rsidRPr="005A4EA7" w:rsidTr="00790ECD">
        <w:tc>
          <w:tcPr>
            <w:tcW w:w="1809" w:type="dxa"/>
          </w:tcPr>
          <w:p w:rsidR="00B83E18" w:rsidRPr="005A4EA7" w:rsidRDefault="00B83E18" w:rsidP="00790ECD">
            <w:pPr>
              <w:ind w:right="-108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Opis položky časového rozl.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Riadok súvahy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</w:t>
            </w:r>
          </w:p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790ECD">
              <w:rPr>
                <w:sz w:val="20"/>
                <w:szCs w:val="20"/>
              </w:rPr>
              <w:t>4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Prírastky</w:t>
            </w:r>
          </w:p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+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Úbytky</w:t>
            </w:r>
          </w:p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-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Hodnota</w:t>
            </w:r>
          </w:p>
          <w:p w:rsidR="00B83E18" w:rsidRPr="005A4EA7" w:rsidRDefault="00B83E18" w:rsidP="00790ECD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790ECD">
              <w:rPr>
                <w:sz w:val="20"/>
                <w:szCs w:val="20"/>
              </w:rPr>
              <w:t>5</w:t>
            </w:r>
          </w:p>
        </w:tc>
      </w:tr>
      <w:tr w:rsidR="00B83E18" w:rsidRPr="005A4EA7" w:rsidTr="00790ECD">
        <w:tc>
          <w:tcPr>
            <w:tcW w:w="1809" w:type="dxa"/>
          </w:tcPr>
          <w:p w:rsidR="00B83E18" w:rsidRPr="005A4EA7" w:rsidRDefault="00B83E18" w:rsidP="00A650D9">
            <w:pPr>
              <w:ind w:right="-108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Výdavky bud. období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181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 0,00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       0,00</w:t>
            </w:r>
          </w:p>
        </w:tc>
      </w:tr>
      <w:tr w:rsidR="00B83E18" w:rsidRPr="005A4EA7" w:rsidTr="00790ECD">
        <w:tc>
          <w:tcPr>
            <w:tcW w:w="1809" w:type="dxa"/>
          </w:tcPr>
          <w:p w:rsidR="00B83E18" w:rsidRPr="005A4EA7" w:rsidRDefault="00790ECD" w:rsidP="00A650D9">
            <w:pPr>
              <w:ind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bud. </w:t>
            </w:r>
            <w:r w:rsidR="00B83E18" w:rsidRPr="005A4EA7">
              <w:rPr>
                <w:sz w:val="20"/>
                <w:szCs w:val="20"/>
              </w:rPr>
              <w:t>období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182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</w:t>
            </w:r>
            <w:r w:rsidR="00CE3702">
              <w:rPr>
                <w:sz w:val="20"/>
                <w:szCs w:val="20"/>
              </w:rPr>
              <w:t>93 326,50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</w:t>
            </w:r>
            <w:r w:rsidR="001F5402">
              <w:rPr>
                <w:sz w:val="20"/>
                <w:szCs w:val="20"/>
              </w:rPr>
              <w:t>0,00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</w:t>
            </w:r>
            <w:r w:rsidR="00CE3702">
              <w:rPr>
                <w:sz w:val="20"/>
                <w:szCs w:val="20"/>
              </w:rPr>
              <w:t>0,00</w:t>
            </w:r>
            <w:r w:rsidRPr="005A4EA7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503" w:type="dxa"/>
          </w:tcPr>
          <w:p w:rsidR="00B83E18" w:rsidRPr="005A4EA7" w:rsidRDefault="00790ECD" w:rsidP="00790E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4 387,50</w:t>
            </w:r>
          </w:p>
        </w:tc>
      </w:tr>
      <w:tr w:rsidR="00B83E18" w:rsidRPr="005A4EA7" w:rsidTr="00790ECD">
        <w:tc>
          <w:tcPr>
            <w:tcW w:w="1809" w:type="dxa"/>
          </w:tcPr>
          <w:p w:rsidR="00B83E18" w:rsidRPr="005A4EA7" w:rsidRDefault="00B83E18" w:rsidP="00A650D9">
            <w:pPr>
              <w:ind w:right="-108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rPr>
                <w:sz w:val="20"/>
                <w:szCs w:val="20"/>
              </w:rPr>
            </w:pP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  </w:t>
            </w:r>
            <w:r w:rsidR="00CE3702">
              <w:rPr>
                <w:sz w:val="20"/>
                <w:szCs w:val="20"/>
              </w:rPr>
              <w:t>93 326,50</w:t>
            </w:r>
            <w:r w:rsidRPr="005A4EA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02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</w:t>
            </w:r>
            <w:r w:rsidR="001F5402">
              <w:rPr>
                <w:sz w:val="20"/>
                <w:szCs w:val="20"/>
              </w:rPr>
              <w:t>0,00</w:t>
            </w:r>
          </w:p>
        </w:tc>
        <w:tc>
          <w:tcPr>
            <w:tcW w:w="1503" w:type="dxa"/>
          </w:tcPr>
          <w:p w:rsidR="00B83E18" w:rsidRPr="005A4EA7" w:rsidRDefault="00B83E18" w:rsidP="00790ECD">
            <w:pPr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      </w:t>
            </w:r>
            <w:r w:rsidR="00CE3702">
              <w:rPr>
                <w:sz w:val="20"/>
                <w:szCs w:val="20"/>
              </w:rPr>
              <w:t xml:space="preserve"> 0,00</w:t>
            </w:r>
            <w:r w:rsidRPr="005A4EA7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503" w:type="dxa"/>
          </w:tcPr>
          <w:p w:rsidR="00B83E18" w:rsidRPr="005A4EA7" w:rsidRDefault="00790ECD" w:rsidP="00790EC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4 387,50</w:t>
            </w:r>
          </w:p>
        </w:tc>
      </w:tr>
    </w:tbl>
    <w:p w:rsidR="00790ECD" w:rsidRPr="00C93389" w:rsidRDefault="00790ECD" w:rsidP="00790ECD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90ECD" w:rsidRPr="00EB769A" w:rsidTr="00A2495C">
        <w:tc>
          <w:tcPr>
            <w:tcW w:w="9356" w:type="dxa"/>
          </w:tcPr>
          <w:p w:rsidR="00790ECD" w:rsidRPr="00EB769A" w:rsidRDefault="00790ECD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F71BDA" w:rsidRDefault="00F71BDA" w:rsidP="008E20E2">
      <w:pPr>
        <w:ind w:right="-284"/>
        <w:jc w:val="both"/>
        <w:rPr>
          <w:b/>
        </w:rPr>
      </w:pPr>
    </w:p>
    <w:p w:rsidR="00790ECD" w:rsidRDefault="00790ECD" w:rsidP="008E20E2">
      <w:pPr>
        <w:ind w:right="-284"/>
        <w:jc w:val="both"/>
        <w:rPr>
          <w:b/>
        </w:rPr>
      </w:pPr>
    </w:p>
    <w:p w:rsidR="00490D10" w:rsidRDefault="00490D10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</w:t>
      </w:r>
    </w:p>
    <w:p w:rsidR="00490D10" w:rsidRDefault="00490D10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výnosoch a nákladoch</w:t>
      </w:r>
    </w:p>
    <w:p w:rsidR="00490D10" w:rsidRDefault="00490D10" w:rsidP="008E20E2">
      <w:pPr>
        <w:ind w:right="-284"/>
        <w:jc w:val="center"/>
        <w:rPr>
          <w:b/>
          <w:sz w:val="28"/>
          <w:szCs w:val="28"/>
        </w:rPr>
      </w:pPr>
    </w:p>
    <w:p w:rsidR="00490D10" w:rsidRPr="00790ECD" w:rsidRDefault="00490D10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</w:rPr>
      </w:pPr>
      <w:r w:rsidRPr="00790ECD">
        <w:rPr>
          <w:b/>
        </w:rPr>
        <w:t>Výnosy – popis a výška významných položiek /v EUR/</w:t>
      </w:r>
    </w:p>
    <w:p w:rsidR="00790ECD" w:rsidRPr="00790ECD" w:rsidRDefault="00790ECD" w:rsidP="00790ECD">
      <w:pPr>
        <w:pStyle w:val="Odsekzoznamu"/>
        <w:ind w:left="144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56"/>
        <w:gridCol w:w="3456"/>
        <w:gridCol w:w="2552"/>
      </w:tblGrid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Druh výnosov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Popis /číslo účtu a názov/</w:t>
            </w:r>
          </w:p>
        </w:tc>
        <w:tc>
          <w:tcPr>
            <w:tcW w:w="2552" w:type="dxa"/>
          </w:tcPr>
          <w:p w:rsidR="00771BA7" w:rsidRPr="005A4EA7" w:rsidRDefault="00771BA7" w:rsidP="00DD05B8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Suma v EUR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602 – Tržby z predaja služieb</w:t>
            </w:r>
          </w:p>
        </w:tc>
        <w:tc>
          <w:tcPr>
            <w:tcW w:w="2552" w:type="dxa"/>
          </w:tcPr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2 542,10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Zmena stavu vnútroorganizačných zásob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771BA7" w:rsidRPr="005A4EA7" w:rsidRDefault="00771BA7" w:rsidP="00A95689">
            <w:pPr>
              <w:ind w:right="317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Aktivácia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771BA7" w:rsidRPr="005A4EA7" w:rsidRDefault="00771BA7" w:rsidP="00A95689">
            <w:pPr>
              <w:ind w:right="317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0,00 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632 – Daňové výnosy samosprávy</w:t>
            </w:r>
          </w:p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633 – Výnosy z poplatkov</w:t>
            </w:r>
          </w:p>
        </w:tc>
        <w:tc>
          <w:tcPr>
            <w:tcW w:w="2552" w:type="dxa"/>
          </w:tcPr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101 021,38</w:t>
            </w:r>
          </w:p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3 191,87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Ostatné výnosy</w:t>
            </w:r>
          </w:p>
        </w:tc>
        <w:tc>
          <w:tcPr>
            <w:tcW w:w="3456" w:type="dxa"/>
          </w:tcPr>
          <w:p w:rsidR="00771BA7" w:rsidRDefault="00771BA7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641 – Tržby z predaja dlhodobého nehmotného majetk</w:t>
            </w:r>
            <w:r w:rsidR="00F71BDA" w:rsidRPr="005A4EA7">
              <w:rPr>
                <w:sz w:val="20"/>
                <w:szCs w:val="20"/>
              </w:rPr>
              <w:t>u a dlhodobého hmotného majetku</w:t>
            </w:r>
          </w:p>
          <w:p w:rsidR="00DD05B8" w:rsidRPr="005A4EA7" w:rsidRDefault="00DD05B8" w:rsidP="00DD05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 – Ostatné pokuty, penále a úroky z omeškania</w:t>
            </w:r>
          </w:p>
          <w:p w:rsidR="00F71BDA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2552" w:type="dxa"/>
          </w:tcPr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1 270,00</w:t>
            </w:r>
          </w:p>
          <w:p w:rsidR="00F71BDA" w:rsidRPr="005A4EA7" w:rsidRDefault="00F71BDA" w:rsidP="00A95689">
            <w:pPr>
              <w:ind w:right="317"/>
              <w:jc w:val="right"/>
              <w:rPr>
                <w:sz w:val="20"/>
                <w:szCs w:val="20"/>
              </w:rPr>
            </w:pPr>
          </w:p>
          <w:p w:rsidR="00F71BDA" w:rsidRDefault="00F71BDA" w:rsidP="00A95689">
            <w:pPr>
              <w:ind w:right="317"/>
              <w:jc w:val="right"/>
              <w:rPr>
                <w:sz w:val="20"/>
                <w:szCs w:val="20"/>
              </w:rPr>
            </w:pPr>
          </w:p>
          <w:p w:rsidR="00DD05B8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10,00</w:t>
            </w:r>
          </w:p>
          <w:p w:rsidR="00DD05B8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</w:p>
          <w:p w:rsidR="00F71BDA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35 552,63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Zúčtovanie rezerv a opravných položiek z prevádzkovej a finančnej činnosti a zúčtovanie časového rozlíšenia</w:t>
            </w:r>
          </w:p>
        </w:tc>
        <w:tc>
          <w:tcPr>
            <w:tcW w:w="3456" w:type="dxa"/>
          </w:tcPr>
          <w:p w:rsidR="00771BA7" w:rsidRPr="005A4EA7" w:rsidRDefault="00DD05B8" w:rsidP="00DD05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 – Zúčtovanie ostatných opravných položiek z prevádzkovej činnosti</w:t>
            </w:r>
          </w:p>
        </w:tc>
        <w:tc>
          <w:tcPr>
            <w:tcW w:w="2552" w:type="dxa"/>
          </w:tcPr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Finančné výnosy</w:t>
            </w:r>
          </w:p>
        </w:tc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662 – Úroky</w:t>
            </w:r>
          </w:p>
          <w:p w:rsidR="00F71BDA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668 – Ostatné finančné výnosy</w:t>
            </w:r>
          </w:p>
        </w:tc>
        <w:tc>
          <w:tcPr>
            <w:tcW w:w="2552" w:type="dxa"/>
          </w:tcPr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0,78</w:t>
            </w:r>
          </w:p>
          <w:p w:rsidR="00F71BDA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Mimoriadne výnosy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771BA7" w:rsidRPr="005A4EA7" w:rsidRDefault="00F71BDA" w:rsidP="00A95689">
            <w:pPr>
              <w:ind w:right="317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Výnosy z transferov a rozpočtových príjmov v obciach, VÚC, a v RO a PO zriadených obcou alebo VÚC</w:t>
            </w:r>
          </w:p>
        </w:tc>
        <w:tc>
          <w:tcPr>
            <w:tcW w:w="3456" w:type="dxa"/>
          </w:tcPr>
          <w:p w:rsidR="00771B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693 – Výnosy samosprávy z bežných transferov zo ŠR a od iných subjektov VS</w:t>
            </w:r>
          </w:p>
          <w:p w:rsidR="00DD05B8" w:rsidRPr="005A4EA7" w:rsidRDefault="00DD05B8" w:rsidP="00DD05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 – Výnosy samosprávy z kapitálových transferov zo ŠR a od iných subjektov VS</w:t>
            </w:r>
          </w:p>
        </w:tc>
        <w:tc>
          <w:tcPr>
            <w:tcW w:w="2552" w:type="dxa"/>
          </w:tcPr>
          <w:p w:rsidR="00DD05B8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29 905,82</w:t>
            </w:r>
          </w:p>
          <w:p w:rsidR="00DD05B8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</w:p>
          <w:p w:rsidR="00DD05B8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</w:p>
          <w:p w:rsidR="00771BA7" w:rsidRPr="005A4EA7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95 689,00</w:t>
            </w:r>
            <w:r w:rsidR="001F5402">
              <w:rPr>
                <w:sz w:val="20"/>
                <w:szCs w:val="20"/>
              </w:rPr>
              <w:t xml:space="preserve"> </w:t>
            </w:r>
          </w:p>
        </w:tc>
      </w:tr>
      <w:tr w:rsidR="00771BA7" w:rsidRPr="005A4EA7" w:rsidTr="00790ECD">
        <w:tc>
          <w:tcPr>
            <w:tcW w:w="3456" w:type="dxa"/>
          </w:tcPr>
          <w:p w:rsidR="00771BA7" w:rsidRPr="005A4EA7" w:rsidRDefault="00F71BDA" w:rsidP="00DD05B8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3456" w:type="dxa"/>
          </w:tcPr>
          <w:p w:rsidR="00771BA7" w:rsidRPr="005A4EA7" w:rsidRDefault="00771BA7" w:rsidP="00DD05B8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:rsidR="00771BA7" w:rsidRPr="00DD05B8" w:rsidRDefault="00DD05B8" w:rsidP="00A95689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746 587,69</w:t>
            </w:r>
          </w:p>
        </w:tc>
      </w:tr>
    </w:tbl>
    <w:p w:rsidR="00B83E18" w:rsidRPr="00824199" w:rsidRDefault="00B83E18" w:rsidP="008E20E2">
      <w:pPr>
        <w:ind w:right="-284"/>
        <w:jc w:val="both"/>
        <w:rPr>
          <w:sz w:val="20"/>
          <w:szCs w:val="20"/>
        </w:rPr>
      </w:pPr>
    </w:p>
    <w:p w:rsidR="00B83E18" w:rsidRDefault="00B83E18" w:rsidP="008E20E2">
      <w:pPr>
        <w:ind w:right="-284"/>
        <w:jc w:val="both"/>
        <w:rPr>
          <w:b/>
        </w:rPr>
      </w:pPr>
    </w:p>
    <w:p w:rsidR="00F71BDA" w:rsidRPr="00247AEA" w:rsidRDefault="00F71BDA" w:rsidP="008E20E2">
      <w:pPr>
        <w:ind w:right="-284"/>
        <w:jc w:val="both"/>
        <w:rPr>
          <w:b/>
        </w:rPr>
      </w:pPr>
    </w:p>
    <w:p w:rsidR="00247AEA" w:rsidRPr="00790ECD" w:rsidRDefault="00F71BDA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</w:rPr>
      </w:pPr>
      <w:r w:rsidRPr="00790ECD">
        <w:rPr>
          <w:b/>
        </w:rPr>
        <w:t>Výnosy v členení podľa rozpočtových programov /v EUR/</w:t>
      </w:r>
    </w:p>
    <w:p w:rsidR="00397B31" w:rsidRPr="00397B31" w:rsidRDefault="00397B31" w:rsidP="008E20E2">
      <w:pPr>
        <w:ind w:left="360" w:right="-284"/>
        <w:jc w:val="both"/>
      </w:pPr>
      <w:r>
        <w:t>Účtovná jednotka nemá obsahovú náplň pre túto položku.</w:t>
      </w:r>
    </w:p>
    <w:p w:rsidR="00F71BDA" w:rsidRDefault="00F71BDA" w:rsidP="008E20E2">
      <w:pPr>
        <w:ind w:right="-284"/>
        <w:jc w:val="both"/>
      </w:pPr>
    </w:p>
    <w:p w:rsidR="00F71BDA" w:rsidRDefault="00F71BDA" w:rsidP="008E20E2">
      <w:pPr>
        <w:ind w:right="-284"/>
        <w:jc w:val="both"/>
      </w:pPr>
    </w:p>
    <w:p w:rsidR="00397B31" w:rsidRPr="00790ECD" w:rsidRDefault="00700B94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  <w:sz w:val="22"/>
          <w:szCs w:val="22"/>
        </w:rPr>
      </w:pPr>
      <w:r w:rsidRPr="00790ECD">
        <w:rPr>
          <w:b/>
          <w:sz w:val="22"/>
          <w:szCs w:val="22"/>
        </w:rPr>
        <w:t>Náklady – popis a výška významných položiek /v EUR/</w:t>
      </w:r>
    </w:p>
    <w:p w:rsidR="00F71BDA" w:rsidRDefault="00F71BDA" w:rsidP="008E20E2">
      <w:pPr>
        <w:ind w:right="-284"/>
        <w:jc w:val="center"/>
        <w:rPr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323"/>
      </w:tblGrid>
      <w:tr w:rsidR="00CB5B24" w:rsidRPr="005A4EA7" w:rsidTr="00DD05B8">
        <w:tc>
          <w:tcPr>
            <w:tcW w:w="3070" w:type="dxa"/>
          </w:tcPr>
          <w:p w:rsidR="00CB5B24" w:rsidRPr="005A4EA7" w:rsidRDefault="00CB5B24" w:rsidP="00A95689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Druh nákladov</w:t>
            </w:r>
          </w:p>
        </w:tc>
        <w:tc>
          <w:tcPr>
            <w:tcW w:w="3071" w:type="dxa"/>
          </w:tcPr>
          <w:p w:rsidR="00CB5B24" w:rsidRPr="005A4EA7" w:rsidRDefault="00CB5B24" w:rsidP="00A95689">
            <w:pPr>
              <w:ind w:right="-28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Popis /číslo účtu a názov/</w:t>
            </w:r>
          </w:p>
        </w:tc>
        <w:tc>
          <w:tcPr>
            <w:tcW w:w="3323" w:type="dxa"/>
          </w:tcPr>
          <w:p w:rsidR="00CB5B24" w:rsidRPr="005A4EA7" w:rsidRDefault="00CB5B24" w:rsidP="00A95689">
            <w:pPr>
              <w:ind w:right="34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Suma v EUR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Spotrebované nákupy</w:t>
            </w:r>
          </w:p>
        </w:tc>
        <w:tc>
          <w:tcPr>
            <w:tcW w:w="3071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501 – Spotreba materiálu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502 – Spotreba energie</w:t>
            </w:r>
          </w:p>
        </w:tc>
        <w:tc>
          <w:tcPr>
            <w:tcW w:w="3323" w:type="dxa"/>
          </w:tcPr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16 695,99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9 505,75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Služby</w:t>
            </w:r>
          </w:p>
        </w:tc>
        <w:tc>
          <w:tcPr>
            <w:tcW w:w="3071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511 – Opravy a udržiavanie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512 – Cestovné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513 – Náklady na reprezentáciu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518 – Ostatné služby</w:t>
            </w:r>
          </w:p>
        </w:tc>
        <w:tc>
          <w:tcPr>
            <w:tcW w:w="3323" w:type="dxa"/>
          </w:tcPr>
          <w:p w:rsidR="00CB5B24" w:rsidRPr="005A4EA7" w:rsidRDefault="00ED2EA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</w:t>
            </w:r>
            <w:r w:rsidR="00CB5B24" w:rsidRPr="005A4EA7">
              <w:rPr>
                <w:sz w:val="20"/>
                <w:szCs w:val="20"/>
              </w:rPr>
              <w:t>,00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5 095,13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331,12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13 887,70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Osobné náklady</w:t>
            </w:r>
          </w:p>
        </w:tc>
        <w:tc>
          <w:tcPr>
            <w:tcW w:w="3071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521 – Mzdové náklady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524 – Zákonné soc. poistenie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527 – Zákonné soc. náklady</w:t>
            </w:r>
          </w:p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528 – Ostatné soc. náklady</w:t>
            </w:r>
          </w:p>
        </w:tc>
        <w:tc>
          <w:tcPr>
            <w:tcW w:w="3323" w:type="dxa"/>
          </w:tcPr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62 643,55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19 478,82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615,81</w:t>
            </w:r>
          </w:p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6 299,80</w:t>
            </w:r>
          </w:p>
        </w:tc>
      </w:tr>
    </w:tbl>
    <w:p w:rsidR="00A95689" w:rsidRPr="00C93389" w:rsidRDefault="00A95689" w:rsidP="00A95689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A95689" w:rsidRPr="00EB769A" w:rsidTr="00A2495C">
        <w:tc>
          <w:tcPr>
            <w:tcW w:w="9356" w:type="dxa"/>
          </w:tcPr>
          <w:p w:rsidR="00A95689" w:rsidRPr="00EB769A" w:rsidRDefault="00A95689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A95689" w:rsidRDefault="00A95689"/>
    <w:p w:rsidR="00A95689" w:rsidRDefault="00A95689"/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323"/>
      </w:tblGrid>
      <w:tr w:rsidR="00CB5B24" w:rsidRPr="005A4EA7" w:rsidTr="00DD05B8">
        <w:tc>
          <w:tcPr>
            <w:tcW w:w="3070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Dane a</w:t>
            </w:r>
            <w:r w:rsidR="00A95689">
              <w:rPr>
                <w:sz w:val="20"/>
                <w:szCs w:val="20"/>
              </w:rPr>
              <w:t> </w:t>
            </w:r>
            <w:r w:rsidRPr="005A4EA7">
              <w:rPr>
                <w:sz w:val="20"/>
                <w:szCs w:val="20"/>
              </w:rPr>
              <w:t>poplatky</w:t>
            </w:r>
          </w:p>
        </w:tc>
        <w:tc>
          <w:tcPr>
            <w:tcW w:w="3071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538 – Ostatné dane a poplatky</w:t>
            </w:r>
          </w:p>
        </w:tc>
        <w:tc>
          <w:tcPr>
            <w:tcW w:w="3323" w:type="dxa"/>
          </w:tcPr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573,22</w:t>
            </w:r>
            <w:r w:rsidR="0009216A" w:rsidRPr="005A4EA7">
              <w:rPr>
                <w:sz w:val="20"/>
                <w:szCs w:val="20"/>
              </w:rPr>
              <w:t xml:space="preserve"> 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3071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541-Zost. Cena predaného dlhodobého nehmotného majetku</w:t>
            </w:r>
          </w:p>
          <w:p w:rsidR="0009216A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 xml:space="preserve">548 – Ostatné náklady </w:t>
            </w:r>
          </w:p>
        </w:tc>
        <w:tc>
          <w:tcPr>
            <w:tcW w:w="3323" w:type="dxa"/>
          </w:tcPr>
          <w:p w:rsidR="0009216A" w:rsidRDefault="00ED2EA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  <w:p w:rsidR="00ED2EA9" w:rsidRPr="005A4EA7" w:rsidRDefault="00ED2EA9" w:rsidP="00A95689">
            <w:pPr>
              <w:ind w:right="459"/>
              <w:jc w:val="right"/>
              <w:rPr>
                <w:sz w:val="20"/>
                <w:szCs w:val="20"/>
              </w:rPr>
            </w:pPr>
          </w:p>
          <w:p w:rsidR="0009216A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1 807,70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Odpisy,</w:t>
            </w:r>
            <w:r w:rsidR="00A95689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rezervy a opravné položky z prevádzkovej a finančnej činnosti a zúčtovanie časového rozlíšenia</w:t>
            </w:r>
          </w:p>
        </w:tc>
        <w:tc>
          <w:tcPr>
            <w:tcW w:w="3071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551 – Odpisy dlhodobého nehmotného majetku a dlhodobého hmotného majetku</w:t>
            </w:r>
          </w:p>
        </w:tc>
        <w:tc>
          <w:tcPr>
            <w:tcW w:w="3323" w:type="dxa"/>
          </w:tcPr>
          <w:p w:rsidR="00CB5B24" w:rsidRPr="005A4EA7" w:rsidRDefault="0009216A" w:rsidP="00A95689">
            <w:pPr>
              <w:ind w:right="4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3</w:t>
            </w:r>
            <w:r w:rsidR="006E610A">
              <w:rPr>
                <w:sz w:val="20"/>
                <w:szCs w:val="20"/>
              </w:rPr>
              <w:t>4 026,45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Finančné náklady</w:t>
            </w:r>
          </w:p>
        </w:tc>
        <w:tc>
          <w:tcPr>
            <w:tcW w:w="3071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562 - Úroky</w:t>
            </w:r>
          </w:p>
        </w:tc>
        <w:tc>
          <w:tcPr>
            <w:tcW w:w="3323" w:type="dxa"/>
          </w:tcPr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149,20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6E610A" w:rsidP="00A95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</w:t>
            </w:r>
            <w:r w:rsidR="0009216A" w:rsidRPr="005A4EA7"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3071" w:type="dxa"/>
          </w:tcPr>
          <w:p w:rsidR="00A95689" w:rsidRDefault="006E610A" w:rsidP="00A95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545- Penále</w:t>
            </w:r>
          </w:p>
          <w:p w:rsidR="00CB5B24" w:rsidRDefault="00A95689" w:rsidP="00A95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 – Odpis pohľadávky</w:t>
            </w:r>
          </w:p>
          <w:p w:rsidR="00A95689" w:rsidRDefault="00A95689" w:rsidP="00A95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 – Tvorba ostatných opravných položiek z prevádzkovej činnosti</w:t>
            </w:r>
          </w:p>
          <w:p w:rsidR="00A95689" w:rsidRPr="005A4EA7" w:rsidRDefault="00A95689" w:rsidP="00A956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 – Ostatné finančné náklady</w:t>
            </w:r>
          </w:p>
        </w:tc>
        <w:tc>
          <w:tcPr>
            <w:tcW w:w="3323" w:type="dxa"/>
          </w:tcPr>
          <w:p w:rsidR="00A95689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36,91</w:t>
            </w:r>
          </w:p>
          <w:p w:rsidR="00CB5B24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95 123,66</w:t>
            </w:r>
          </w:p>
          <w:p w:rsidR="00A95689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477 404,11</w:t>
            </w:r>
          </w:p>
          <w:p w:rsidR="00A95689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</w:p>
          <w:p w:rsidR="00A95689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94,44</w:t>
            </w:r>
          </w:p>
        </w:tc>
      </w:tr>
      <w:tr w:rsidR="00CB5B24" w:rsidRPr="005A4EA7" w:rsidTr="00DD05B8">
        <w:tc>
          <w:tcPr>
            <w:tcW w:w="3070" w:type="dxa"/>
          </w:tcPr>
          <w:p w:rsidR="00CB5B24" w:rsidRPr="005A4EA7" w:rsidRDefault="0009216A" w:rsidP="00A95689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3071" w:type="dxa"/>
          </w:tcPr>
          <w:p w:rsidR="00CB5B24" w:rsidRPr="005A4EA7" w:rsidRDefault="00CB5B24" w:rsidP="00A95689">
            <w:pPr>
              <w:rPr>
                <w:sz w:val="20"/>
                <w:szCs w:val="20"/>
              </w:rPr>
            </w:pPr>
          </w:p>
        </w:tc>
        <w:tc>
          <w:tcPr>
            <w:tcW w:w="3323" w:type="dxa"/>
          </w:tcPr>
          <w:p w:rsidR="00CB5B24" w:rsidRPr="005A4EA7" w:rsidRDefault="00A95689" w:rsidP="00A95689">
            <w:pPr>
              <w:ind w:right="4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742 769,36</w:t>
            </w:r>
          </w:p>
        </w:tc>
      </w:tr>
    </w:tbl>
    <w:p w:rsidR="00F71BDA" w:rsidRPr="00CB5B24" w:rsidRDefault="00F71BDA" w:rsidP="008E20E2">
      <w:pPr>
        <w:ind w:right="-284"/>
        <w:jc w:val="both"/>
        <w:rPr>
          <w:sz w:val="20"/>
          <w:szCs w:val="20"/>
        </w:rPr>
      </w:pPr>
    </w:p>
    <w:p w:rsidR="00F71BDA" w:rsidRDefault="00F71BDA" w:rsidP="008E20E2">
      <w:pPr>
        <w:ind w:left="360" w:right="-284"/>
        <w:jc w:val="both"/>
        <w:rPr>
          <w:b/>
        </w:rPr>
      </w:pPr>
    </w:p>
    <w:p w:rsidR="00F71BDA" w:rsidRDefault="00F71BDA" w:rsidP="008E20E2">
      <w:pPr>
        <w:ind w:right="-284"/>
        <w:jc w:val="both"/>
        <w:rPr>
          <w:b/>
        </w:rPr>
      </w:pPr>
    </w:p>
    <w:p w:rsidR="00F71BDA" w:rsidRPr="00790ECD" w:rsidRDefault="00397B31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</w:rPr>
      </w:pPr>
      <w:r w:rsidRPr="00790ECD">
        <w:rPr>
          <w:b/>
        </w:rPr>
        <w:t>Náklady v členení podľa rozpočtových programov /v EUR/</w:t>
      </w:r>
    </w:p>
    <w:p w:rsidR="00397B31" w:rsidRDefault="00397B31" w:rsidP="008E20E2">
      <w:pPr>
        <w:ind w:right="-284"/>
        <w:jc w:val="both"/>
      </w:pPr>
      <w:r>
        <w:t>Účtovná jednotka nemá obsahovú náplň pre túto položku.</w:t>
      </w:r>
    </w:p>
    <w:p w:rsidR="00397B31" w:rsidRDefault="00397B31" w:rsidP="008E20E2">
      <w:pPr>
        <w:ind w:right="-284"/>
        <w:jc w:val="both"/>
      </w:pPr>
    </w:p>
    <w:p w:rsidR="00700B94" w:rsidRPr="00790ECD" w:rsidRDefault="00700B94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</w:rPr>
      </w:pPr>
      <w:r w:rsidRPr="00790ECD">
        <w:rPr>
          <w:b/>
        </w:rPr>
        <w:t>Osobitné náklady</w:t>
      </w:r>
    </w:p>
    <w:p w:rsidR="00700B94" w:rsidRDefault="00700B94" w:rsidP="008E20E2">
      <w:pPr>
        <w:ind w:right="-284"/>
        <w:jc w:val="both"/>
      </w:pPr>
      <w:r>
        <w:t>Účtovná jednotka nemá obsahovú náplň pre túto položku.</w:t>
      </w:r>
    </w:p>
    <w:p w:rsidR="00700B94" w:rsidRDefault="00700B94" w:rsidP="008E20E2">
      <w:pPr>
        <w:ind w:right="-284"/>
        <w:jc w:val="both"/>
      </w:pPr>
    </w:p>
    <w:p w:rsidR="00700B94" w:rsidRPr="00790ECD" w:rsidRDefault="00700B94" w:rsidP="00790ECD">
      <w:pPr>
        <w:pStyle w:val="Odsekzoznamu"/>
        <w:numPr>
          <w:ilvl w:val="1"/>
          <w:numId w:val="12"/>
        </w:numPr>
        <w:tabs>
          <w:tab w:val="clear" w:pos="1440"/>
        </w:tabs>
        <w:ind w:left="709" w:right="-284"/>
        <w:jc w:val="both"/>
        <w:rPr>
          <w:b/>
        </w:rPr>
      </w:pPr>
      <w:r w:rsidRPr="00790ECD">
        <w:rPr>
          <w:b/>
        </w:rPr>
        <w:t xml:space="preserve"> Tržby a výrobné náklady   príspevkových organizácií</w:t>
      </w:r>
    </w:p>
    <w:p w:rsidR="00700B94" w:rsidRDefault="00700B94" w:rsidP="008E20E2">
      <w:pPr>
        <w:ind w:right="-284"/>
        <w:jc w:val="both"/>
      </w:pPr>
      <w:r>
        <w:t>Účtovná jednotka nemá obsahovú náplň pre túto položku.</w:t>
      </w:r>
    </w:p>
    <w:p w:rsidR="00700B94" w:rsidRDefault="00700B94" w:rsidP="008E20E2">
      <w:pPr>
        <w:ind w:right="-284"/>
        <w:jc w:val="both"/>
      </w:pPr>
    </w:p>
    <w:p w:rsidR="00700B94" w:rsidRDefault="00700B94" w:rsidP="008E20E2">
      <w:pPr>
        <w:ind w:right="-284"/>
        <w:jc w:val="both"/>
      </w:pPr>
    </w:p>
    <w:p w:rsidR="00700B94" w:rsidRDefault="00700B94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</w:t>
      </w:r>
    </w:p>
    <w:p w:rsidR="00700B94" w:rsidRDefault="00700B94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transferoch a vzťahoch so subjektami verejnej správy</w:t>
      </w:r>
    </w:p>
    <w:p w:rsidR="00700B94" w:rsidRDefault="00700B94" w:rsidP="008E20E2">
      <w:pPr>
        <w:ind w:right="-284"/>
        <w:jc w:val="center"/>
        <w:rPr>
          <w:b/>
          <w:sz w:val="28"/>
          <w:szCs w:val="28"/>
        </w:rPr>
      </w:pPr>
    </w:p>
    <w:p w:rsidR="00700B94" w:rsidRPr="00790ECD" w:rsidRDefault="00700B94" w:rsidP="00790ECD">
      <w:pPr>
        <w:pStyle w:val="Odsekzoznamu"/>
        <w:numPr>
          <w:ilvl w:val="1"/>
          <w:numId w:val="14"/>
        </w:numPr>
        <w:ind w:right="-284"/>
        <w:jc w:val="both"/>
        <w:rPr>
          <w:b/>
        </w:rPr>
      </w:pPr>
      <w:r w:rsidRPr="00790ECD">
        <w:rPr>
          <w:b/>
        </w:rPr>
        <w:t>Zúčtovanie odvodov príjmov rozpočtových organizácií do rozpočtu zriaďovateľa /pohľadávka/</w:t>
      </w:r>
    </w:p>
    <w:p w:rsidR="00700B94" w:rsidRDefault="00700B94" w:rsidP="008E20E2">
      <w:pPr>
        <w:ind w:right="-284"/>
        <w:jc w:val="both"/>
        <w:rPr>
          <w:b/>
        </w:rPr>
      </w:pPr>
    </w:p>
    <w:p w:rsidR="00700B94" w:rsidRDefault="00700B94" w:rsidP="008E20E2">
      <w:pPr>
        <w:ind w:right="-284"/>
        <w:jc w:val="both"/>
      </w:pPr>
      <w:r>
        <w:t>Účtovná jednotka nemá obsahovú náplň pre túto položku.</w:t>
      </w:r>
    </w:p>
    <w:p w:rsidR="00700B94" w:rsidRDefault="00700B94" w:rsidP="008E20E2">
      <w:pPr>
        <w:ind w:right="-284"/>
        <w:jc w:val="both"/>
      </w:pPr>
    </w:p>
    <w:p w:rsidR="00700B94" w:rsidRDefault="00700B94" w:rsidP="00790ECD">
      <w:pPr>
        <w:numPr>
          <w:ilvl w:val="1"/>
          <w:numId w:val="14"/>
        </w:numPr>
        <w:ind w:right="-284"/>
        <w:jc w:val="both"/>
        <w:rPr>
          <w:b/>
        </w:rPr>
      </w:pPr>
      <w:r>
        <w:rPr>
          <w:b/>
        </w:rPr>
        <w:t>Zúčtovanie odvodov príjmov rozpočtových organizácií do rozpočtu zriaďovateľa /záväzok/</w:t>
      </w:r>
    </w:p>
    <w:p w:rsidR="00700B94" w:rsidRDefault="00700B94" w:rsidP="008E20E2">
      <w:pPr>
        <w:ind w:right="-284"/>
        <w:jc w:val="both"/>
        <w:rPr>
          <w:b/>
        </w:rPr>
      </w:pPr>
    </w:p>
    <w:p w:rsidR="00700B94" w:rsidRDefault="00700B94" w:rsidP="008E20E2">
      <w:pPr>
        <w:ind w:right="-284"/>
        <w:jc w:val="both"/>
      </w:pPr>
      <w:r>
        <w:t>Účtovná jednotka nemá obsahovú náplň pre túto položku.</w:t>
      </w:r>
    </w:p>
    <w:p w:rsidR="00700B94" w:rsidRDefault="00700B94" w:rsidP="008E20E2">
      <w:pPr>
        <w:ind w:right="-284"/>
        <w:jc w:val="both"/>
      </w:pPr>
    </w:p>
    <w:p w:rsidR="00700B94" w:rsidRDefault="00700B94" w:rsidP="00790ECD">
      <w:pPr>
        <w:numPr>
          <w:ilvl w:val="1"/>
          <w:numId w:val="14"/>
        </w:numPr>
        <w:ind w:right="-284"/>
        <w:jc w:val="both"/>
        <w:rPr>
          <w:b/>
        </w:rPr>
      </w:pPr>
      <w:r>
        <w:rPr>
          <w:b/>
        </w:rPr>
        <w:t>Zúčtovanie prijatých transferov v členení podľa jednotlivých položiek súvahy</w:t>
      </w:r>
    </w:p>
    <w:p w:rsidR="00700B94" w:rsidRDefault="00700B94" w:rsidP="008E20E2">
      <w:pPr>
        <w:ind w:right="-284"/>
        <w:jc w:val="both"/>
      </w:pPr>
      <w:r>
        <w:t>Účtovná jednotka nemá obsahovú náplň pre túto položku.</w:t>
      </w:r>
    </w:p>
    <w:p w:rsidR="001546E6" w:rsidRDefault="001546E6" w:rsidP="008E20E2">
      <w:pPr>
        <w:ind w:right="-284"/>
        <w:jc w:val="both"/>
      </w:pPr>
    </w:p>
    <w:p w:rsidR="00CB45BC" w:rsidRDefault="00CB45BC" w:rsidP="00790ECD">
      <w:pPr>
        <w:numPr>
          <w:ilvl w:val="1"/>
          <w:numId w:val="14"/>
        </w:numPr>
        <w:ind w:right="-284"/>
        <w:jc w:val="both"/>
        <w:rPr>
          <w:b/>
        </w:rPr>
      </w:pPr>
      <w:r>
        <w:rPr>
          <w:b/>
        </w:rPr>
        <w:t>Zúčtovanie poskytnutých transferov v členení podľa jednotlivých položiek súvahy /v EUR/</w:t>
      </w:r>
    </w:p>
    <w:p w:rsidR="00CB45BC" w:rsidRDefault="00CB45BC" w:rsidP="008E20E2">
      <w:pPr>
        <w:ind w:right="-284"/>
        <w:jc w:val="both"/>
      </w:pPr>
      <w:r>
        <w:t>Účtovná jednotka nemá obsahovú náplň pre túto položku.</w:t>
      </w:r>
    </w:p>
    <w:p w:rsidR="00CB45BC" w:rsidRDefault="00CB45BC" w:rsidP="008E20E2">
      <w:pPr>
        <w:ind w:right="-284"/>
        <w:jc w:val="both"/>
      </w:pPr>
    </w:p>
    <w:p w:rsidR="0042003F" w:rsidRPr="00C93389" w:rsidRDefault="0042003F" w:rsidP="0042003F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42003F" w:rsidRPr="00EB769A" w:rsidTr="00A2495C">
        <w:tc>
          <w:tcPr>
            <w:tcW w:w="9356" w:type="dxa"/>
          </w:tcPr>
          <w:p w:rsidR="0042003F" w:rsidRPr="00EB769A" w:rsidRDefault="0042003F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CB45BC" w:rsidRDefault="00CB45BC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CB45BC" w:rsidRDefault="00CB45BC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VII</w:t>
      </w:r>
    </w:p>
    <w:p w:rsidR="00CB45BC" w:rsidRDefault="00CB45BC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údajoch na podsúvahových účtoch</w:t>
      </w:r>
    </w:p>
    <w:p w:rsidR="0042003F" w:rsidRDefault="0042003F" w:rsidP="008E20E2">
      <w:pPr>
        <w:ind w:right="-284"/>
        <w:jc w:val="center"/>
        <w:rPr>
          <w:b/>
          <w:sz w:val="28"/>
          <w:szCs w:val="28"/>
        </w:rPr>
      </w:pPr>
    </w:p>
    <w:p w:rsidR="00CB45BC" w:rsidRDefault="00CB45BC" w:rsidP="008E20E2">
      <w:pPr>
        <w:numPr>
          <w:ilvl w:val="0"/>
          <w:numId w:val="16"/>
        </w:numPr>
        <w:ind w:right="-284"/>
        <w:jc w:val="both"/>
        <w:rPr>
          <w:b/>
        </w:rPr>
      </w:pPr>
      <w:r>
        <w:rPr>
          <w:b/>
        </w:rPr>
        <w:t>Deriváty – opis významných položiek derivátov</w:t>
      </w:r>
    </w:p>
    <w:p w:rsidR="00CB45BC" w:rsidRDefault="00CB45BC" w:rsidP="008E20E2">
      <w:pPr>
        <w:ind w:right="-284"/>
        <w:jc w:val="both"/>
      </w:pPr>
      <w:r>
        <w:t>Účtovná jednotka nemá obsahovú náplň pre túto položku.</w:t>
      </w:r>
    </w:p>
    <w:p w:rsidR="00CB45BC" w:rsidRDefault="00CB45BC" w:rsidP="008E20E2">
      <w:pPr>
        <w:ind w:right="-284"/>
        <w:jc w:val="both"/>
      </w:pPr>
    </w:p>
    <w:p w:rsidR="00CB45BC" w:rsidRDefault="00CB45BC" w:rsidP="008E20E2">
      <w:pPr>
        <w:numPr>
          <w:ilvl w:val="0"/>
          <w:numId w:val="16"/>
        </w:numPr>
        <w:ind w:right="-284"/>
        <w:jc w:val="both"/>
        <w:rPr>
          <w:b/>
        </w:rPr>
      </w:pPr>
      <w:r>
        <w:rPr>
          <w:b/>
        </w:rPr>
        <w:t>Majetok a záväzky zabezpečené derivátmi</w:t>
      </w:r>
    </w:p>
    <w:p w:rsidR="00CB45BC" w:rsidRDefault="00CB45BC" w:rsidP="008E20E2">
      <w:pPr>
        <w:ind w:right="-284"/>
        <w:jc w:val="both"/>
      </w:pPr>
      <w:r>
        <w:t>Účtovná jednotka nemá obsahovú náplň pre túto položku.</w:t>
      </w:r>
    </w:p>
    <w:p w:rsidR="00CB45BC" w:rsidRDefault="00CB45BC" w:rsidP="008E20E2">
      <w:pPr>
        <w:ind w:right="-284"/>
        <w:jc w:val="both"/>
      </w:pPr>
    </w:p>
    <w:p w:rsidR="00CB45BC" w:rsidRDefault="00CB45BC" w:rsidP="008E20E2">
      <w:pPr>
        <w:numPr>
          <w:ilvl w:val="0"/>
          <w:numId w:val="16"/>
        </w:numPr>
        <w:ind w:right="-284"/>
        <w:jc w:val="both"/>
        <w:rPr>
          <w:b/>
        </w:rPr>
      </w:pPr>
      <w:r>
        <w:rPr>
          <w:b/>
        </w:rPr>
        <w:t>Ďalšie informácie o údajoch na podsúvahových účtoch</w:t>
      </w:r>
    </w:p>
    <w:p w:rsidR="00CB45BC" w:rsidRDefault="00CB45BC" w:rsidP="008E20E2">
      <w:pPr>
        <w:ind w:right="-284"/>
        <w:jc w:val="both"/>
      </w:pPr>
      <w:r>
        <w:t>Účtovná jednotka nemá obsahovú náplň pre túto položku.</w:t>
      </w:r>
    </w:p>
    <w:p w:rsidR="00CB45BC" w:rsidRDefault="00CB45BC" w:rsidP="008E20E2">
      <w:pPr>
        <w:ind w:right="-284"/>
        <w:jc w:val="both"/>
      </w:pPr>
    </w:p>
    <w:p w:rsidR="00CB45BC" w:rsidRDefault="00CB45BC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CB45BC" w:rsidRDefault="00CB45BC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VIII</w:t>
      </w:r>
    </w:p>
    <w:p w:rsidR="00CB45BC" w:rsidRDefault="00CB45BC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 iných pasívach</w:t>
      </w:r>
    </w:p>
    <w:p w:rsidR="00CB45BC" w:rsidRDefault="00CB45BC" w:rsidP="008E20E2">
      <w:pPr>
        <w:ind w:right="-284"/>
        <w:jc w:val="center"/>
        <w:rPr>
          <w:b/>
          <w:sz w:val="28"/>
          <w:szCs w:val="28"/>
        </w:rPr>
      </w:pPr>
    </w:p>
    <w:p w:rsidR="00CB45BC" w:rsidRDefault="00CB45BC" w:rsidP="008E20E2">
      <w:pPr>
        <w:numPr>
          <w:ilvl w:val="0"/>
          <w:numId w:val="17"/>
        </w:numPr>
        <w:ind w:right="-284"/>
        <w:jc w:val="both"/>
        <w:rPr>
          <w:b/>
        </w:rPr>
      </w:pPr>
      <w:r>
        <w:rPr>
          <w:b/>
        </w:rPr>
        <w:t>Iné aktíva a iné pasíva</w:t>
      </w:r>
    </w:p>
    <w:p w:rsidR="00CB45BC" w:rsidRDefault="00CB45BC" w:rsidP="008E20E2">
      <w:pPr>
        <w:numPr>
          <w:ilvl w:val="0"/>
          <w:numId w:val="18"/>
        </w:numPr>
        <w:ind w:right="-284"/>
        <w:jc w:val="both"/>
        <w:rPr>
          <w:b/>
        </w:rPr>
      </w:pPr>
      <w:r>
        <w:rPr>
          <w:b/>
        </w:rPr>
        <w:t>Iné aktíva a iné pasíva /v EUR/</w:t>
      </w:r>
    </w:p>
    <w:p w:rsidR="00CB45BC" w:rsidRDefault="00CB45BC" w:rsidP="008E20E2">
      <w:pPr>
        <w:ind w:right="-284"/>
        <w:jc w:val="both"/>
      </w:pPr>
      <w:r>
        <w:t>Účtovná jednotka nemá obsahovú náplň pre túto položku.</w:t>
      </w:r>
    </w:p>
    <w:p w:rsidR="00CB45BC" w:rsidRDefault="00CB45BC" w:rsidP="008E20E2">
      <w:pPr>
        <w:ind w:right="-284"/>
        <w:jc w:val="both"/>
      </w:pPr>
    </w:p>
    <w:p w:rsidR="00010D93" w:rsidRDefault="00010D93" w:rsidP="008E20E2">
      <w:pPr>
        <w:numPr>
          <w:ilvl w:val="0"/>
          <w:numId w:val="18"/>
        </w:numPr>
        <w:ind w:right="-284"/>
        <w:jc w:val="both"/>
        <w:rPr>
          <w:b/>
        </w:rPr>
      </w:pPr>
      <w:r>
        <w:rPr>
          <w:b/>
        </w:rPr>
        <w:t>Zoznam nehnuteľných kultúrnych pamiatok spravovaných účtovnou jednotku /v EUR/</w:t>
      </w:r>
    </w:p>
    <w:p w:rsidR="00010D93" w:rsidRDefault="00010D93" w:rsidP="008E20E2">
      <w:pPr>
        <w:ind w:right="-284"/>
        <w:jc w:val="both"/>
      </w:pPr>
      <w:r>
        <w:t>Účtovná jednotka nemá obsahovú náplň pre túto položku.</w:t>
      </w: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numPr>
          <w:ilvl w:val="0"/>
          <w:numId w:val="18"/>
        </w:numPr>
        <w:ind w:right="-284"/>
        <w:jc w:val="both"/>
        <w:rPr>
          <w:b/>
        </w:rPr>
      </w:pPr>
      <w:r>
        <w:rPr>
          <w:b/>
        </w:rPr>
        <w:t>Ostatné finančné povinnosti /v EUR/</w:t>
      </w:r>
    </w:p>
    <w:p w:rsidR="00010D93" w:rsidRDefault="00010D93" w:rsidP="008E20E2">
      <w:pPr>
        <w:ind w:right="-284"/>
        <w:jc w:val="both"/>
      </w:pPr>
      <w:r>
        <w:t>Účtovná jednotka nemá obsahovú náplň pre túto položku.</w:t>
      </w: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010D93" w:rsidRDefault="00010D93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 IX</w:t>
      </w:r>
    </w:p>
    <w:p w:rsidR="00010D93" w:rsidRDefault="00010D93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príjmoch a výhodách členov štatutárnych orgánov, dozorných orgánov a iných orgánov účtovnej jednotky</w:t>
      </w:r>
    </w:p>
    <w:p w:rsidR="00010D93" w:rsidRDefault="00010D93" w:rsidP="008E20E2">
      <w:pPr>
        <w:ind w:right="-284"/>
        <w:jc w:val="center"/>
        <w:rPr>
          <w:b/>
          <w:sz w:val="28"/>
          <w:szCs w:val="28"/>
        </w:rPr>
      </w:pPr>
    </w:p>
    <w:p w:rsidR="00010D93" w:rsidRDefault="00010D93" w:rsidP="008E20E2">
      <w:pPr>
        <w:numPr>
          <w:ilvl w:val="0"/>
          <w:numId w:val="19"/>
        </w:numPr>
        <w:ind w:right="-284"/>
        <w:jc w:val="both"/>
        <w:rPr>
          <w:b/>
        </w:rPr>
      </w:pPr>
      <w:r>
        <w:rPr>
          <w:b/>
        </w:rPr>
        <w:t>Informácie o príjmoch a výhodách členov štatutárnych orgánov, dozorných orgánov a iných orgánov účtovnej jednotky /v EUR/</w:t>
      </w:r>
    </w:p>
    <w:p w:rsidR="00010D93" w:rsidRDefault="00010D93" w:rsidP="008E20E2">
      <w:pPr>
        <w:ind w:right="-284"/>
        <w:jc w:val="both"/>
      </w:pPr>
      <w:r>
        <w:t>Účtovná jednotka nemá obsahovú náplň pre túto položku.</w:t>
      </w: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ind w:right="-284"/>
        <w:jc w:val="both"/>
      </w:pPr>
    </w:p>
    <w:p w:rsidR="00010D93" w:rsidRDefault="00010D93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42003F" w:rsidRDefault="0042003F" w:rsidP="008E20E2">
      <w:pPr>
        <w:ind w:right="-284"/>
        <w:jc w:val="both"/>
      </w:pPr>
    </w:p>
    <w:p w:rsidR="0042003F" w:rsidRPr="00C93389" w:rsidRDefault="0042003F" w:rsidP="0042003F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42003F" w:rsidRPr="00EB769A" w:rsidTr="00A2495C">
        <w:tc>
          <w:tcPr>
            <w:tcW w:w="9356" w:type="dxa"/>
          </w:tcPr>
          <w:p w:rsidR="0042003F" w:rsidRPr="00EB769A" w:rsidRDefault="0042003F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42003F" w:rsidRDefault="0042003F" w:rsidP="008E20E2">
      <w:pPr>
        <w:ind w:right="-284"/>
        <w:jc w:val="center"/>
        <w:rPr>
          <w:b/>
          <w:i/>
          <w:sz w:val="28"/>
          <w:szCs w:val="28"/>
        </w:rPr>
      </w:pPr>
    </w:p>
    <w:p w:rsidR="00010D93" w:rsidRDefault="00010D93" w:rsidP="008E20E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</w:t>
      </w:r>
    </w:p>
    <w:p w:rsidR="00010D93" w:rsidRDefault="00010D93" w:rsidP="008E20E2">
      <w:pPr>
        <w:ind w:right="-28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spriaznených osobách a o ekonomických vzťahoch účtovnej jednotky a spriaznených osôb</w:t>
      </w:r>
    </w:p>
    <w:p w:rsidR="00C50EE8" w:rsidRDefault="00C50EE8" w:rsidP="008E20E2">
      <w:pPr>
        <w:ind w:right="-284"/>
        <w:jc w:val="center"/>
        <w:rPr>
          <w:b/>
          <w:sz w:val="28"/>
          <w:szCs w:val="28"/>
        </w:rPr>
      </w:pPr>
    </w:p>
    <w:p w:rsidR="00C50EE8" w:rsidRDefault="00C50EE8" w:rsidP="008E20E2">
      <w:pPr>
        <w:numPr>
          <w:ilvl w:val="1"/>
          <w:numId w:val="17"/>
        </w:numPr>
        <w:ind w:right="-284"/>
        <w:rPr>
          <w:b/>
        </w:rPr>
      </w:pPr>
      <w:r>
        <w:rPr>
          <w:b/>
        </w:rPr>
        <w:t>Informácie o spriaznených osobách a o ekonomických vzťahoch účtovnej jednotky a spriaznených osôb /v EUR/</w:t>
      </w:r>
    </w:p>
    <w:p w:rsidR="00C50EE8" w:rsidRDefault="00C50EE8" w:rsidP="008E20E2">
      <w:pPr>
        <w:ind w:right="-284"/>
        <w:rPr>
          <w:b/>
        </w:rPr>
      </w:pPr>
    </w:p>
    <w:p w:rsidR="0042003F" w:rsidRDefault="0042003F" w:rsidP="008E20E2">
      <w:pPr>
        <w:ind w:right="-284"/>
        <w:jc w:val="both"/>
      </w:pPr>
    </w:p>
    <w:p w:rsidR="00C50EE8" w:rsidRDefault="00C50EE8" w:rsidP="008E20E2">
      <w:pPr>
        <w:ind w:right="-284"/>
        <w:jc w:val="both"/>
      </w:pPr>
      <w:r>
        <w:t>Účtovná jednotka nemá obsahovú náplň pre túto položku.</w:t>
      </w:r>
    </w:p>
    <w:p w:rsidR="00C50EE8" w:rsidRDefault="00C50EE8" w:rsidP="008E20E2">
      <w:pPr>
        <w:ind w:right="-284"/>
        <w:jc w:val="both"/>
      </w:pPr>
    </w:p>
    <w:p w:rsidR="00C50EE8" w:rsidRDefault="00C50EE8" w:rsidP="008E20E2">
      <w:pPr>
        <w:numPr>
          <w:ilvl w:val="1"/>
          <w:numId w:val="17"/>
        </w:numPr>
        <w:ind w:right="-284"/>
        <w:jc w:val="both"/>
      </w:pPr>
      <w:r>
        <w:t>Spriaznenými osobami sú:</w:t>
      </w:r>
      <w:r w:rsidR="008D5E1B">
        <w:t xml:space="preserve">    </w:t>
      </w:r>
    </w:p>
    <w:p w:rsidR="008D5E1B" w:rsidRDefault="008D5E1B" w:rsidP="008E20E2">
      <w:pPr>
        <w:ind w:left="5245" w:right="-284"/>
        <w:jc w:val="both"/>
      </w:pPr>
    </w:p>
    <w:p w:rsidR="00C50EE8" w:rsidRDefault="00C50EE8" w:rsidP="008E20E2">
      <w:pPr>
        <w:numPr>
          <w:ilvl w:val="0"/>
          <w:numId w:val="3"/>
        </w:numPr>
        <w:ind w:right="-284"/>
        <w:jc w:val="both"/>
      </w:pPr>
      <w:r>
        <w:t>právnické osoby, ktoré sú vo vzťahu k účtovnej jednotke dcérskou účtovnou jednotkou alebo materskou účtovnou jednotkou,</w:t>
      </w:r>
    </w:p>
    <w:p w:rsidR="00C50EE8" w:rsidRDefault="00C50EE8" w:rsidP="008E20E2">
      <w:pPr>
        <w:numPr>
          <w:ilvl w:val="0"/>
          <w:numId w:val="3"/>
        </w:numPr>
        <w:ind w:right="-284"/>
        <w:jc w:val="both"/>
      </w:pPr>
      <w:r>
        <w:t xml:space="preserve">právnické osoby, ktoré vykonávajú podstatný vplyv v účtovnej jednotke alebo je v nich vykonávaný </w:t>
      </w:r>
      <w:r w:rsidR="00420945">
        <w:t>podstatný vplyv účtovnou jednotkou,</w:t>
      </w:r>
    </w:p>
    <w:p w:rsidR="00420945" w:rsidRDefault="00420945" w:rsidP="008E20E2">
      <w:pPr>
        <w:numPr>
          <w:ilvl w:val="0"/>
          <w:numId w:val="3"/>
        </w:numPr>
        <w:ind w:right="-284"/>
        <w:jc w:val="both"/>
      </w:pPr>
      <w:r>
        <w:t>fyzické osoby, prostredníctvom ktorých vykonáva iná osoba v účtovnej jednotke podstatný vplyv,</w:t>
      </w:r>
    </w:p>
    <w:p w:rsidR="00420945" w:rsidRDefault="00420945" w:rsidP="008E20E2">
      <w:pPr>
        <w:numPr>
          <w:ilvl w:val="0"/>
          <w:numId w:val="3"/>
        </w:numPr>
        <w:ind w:right="-284"/>
        <w:jc w:val="both"/>
      </w:pPr>
      <w:r>
        <w:t>zamestnanci zodpovední za riadenie a kontrolu činnosti účtovnej jednotky a ich blízke osoby a osoby zodpovedné za riadenie a kontrolu činnosti účtovnej jednotky, ktoré nie sú zamestnancami a ich blízke osoby,</w:t>
      </w:r>
    </w:p>
    <w:p w:rsidR="00420945" w:rsidRDefault="00420945" w:rsidP="008E20E2">
      <w:pPr>
        <w:numPr>
          <w:ilvl w:val="0"/>
          <w:numId w:val="3"/>
        </w:numPr>
        <w:ind w:right="-284"/>
        <w:jc w:val="both"/>
      </w:pPr>
      <w:r>
        <w:t>právnické osoby, v ktorých fyzické osoby uvedené v treťom a štvrtom bode vykonávajú podstatný vplyv a to aj sprostredkovane,</w:t>
      </w:r>
    </w:p>
    <w:p w:rsidR="00C50EE8" w:rsidRDefault="00420945" w:rsidP="008E20E2">
      <w:pPr>
        <w:numPr>
          <w:ilvl w:val="0"/>
          <w:numId w:val="3"/>
        </w:numPr>
        <w:ind w:right="-284"/>
        <w:jc w:val="both"/>
      </w:pPr>
      <w: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jednotiek:</w:t>
      </w:r>
    </w:p>
    <w:p w:rsidR="00420945" w:rsidRDefault="00420945" w:rsidP="008E20E2">
      <w:pPr>
        <w:ind w:left="720" w:right="-284"/>
        <w:jc w:val="both"/>
      </w:pPr>
      <w:r>
        <w:t>vplyvom sa rozumie priamy vplyv aj sprostredkovaný vplyv,</w:t>
      </w:r>
    </w:p>
    <w:p w:rsidR="00420945" w:rsidRDefault="0005394E" w:rsidP="008E20E2">
      <w:pPr>
        <w:ind w:left="720" w:right="-284"/>
        <w:jc w:val="both"/>
      </w:pPr>
      <w:r>
        <w:t>osoby, ktoré poskytli účtovnej jednotke úver, a z toho dôvodu sú schopné ovplyvniť ekonomické vzťahy s účtovnou jednotkou,</w:t>
      </w:r>
    </w:p>
    <w:p w:rsidR="0005394E" w:rsidRDefault="0005394E" w:rsidP="008E20E2">
      <w:pPr>
        <w:ind w:left="720" w:right="-284"/>
        <w:jc w:val="both"/>
      </w:pPr>
      <w:r>
        <w:t>osoby, s ktorými účtovná jednotka realizuje taký objem obchodov, že je od týchto osôb hospodársky závislá.</w:t>
      </w:r>
    </w:p>
    <w:p w:rsidR="0005394E" w:rsidRDefault="0005394E" w:rsidP="008E20E2">
      <w:pPr>
        <w:ind w:left="720" w:right="-284"/>
        <w:jc w:val="both"/>
      </w:pPr>
    </w:p>
    <w:p w:rsidR="0042003F" w:rsidRPr="00C93389" w:rsidRDefault="0042003F" w:rsidP="0042003F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42003F" w:rsidRPr="00EB769A" w:rsidTr="00A2495C">
        <w:tc>
          <w:tcPr>
            <w:tcW w:w="9356" w:type="dxa"/>
          </w:tcPr>
          <w:p w:rsidR="0042003F" w:rsidRPr="00EB769A" w:rsidRDefault="0042003F" w:rsidP="00A2495C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42003F" w:rsidRDefault="0042003F" w:rsidP="008E20E2">
      <w:pPr>
        <w:ind w:left="720" w:right="-284"/>
        <w:jc w:val="center"/>
        <w:rPr>
          <w:b/>
          <w:i/>
          <w:sz w:val="28"/>
          <w:szCs w:val="28"/>
        </w:rPr>
      </w:pPr>
    </w:p>
    <w:p w:rsidR="0005394E" w:rsidRDefault="0005394E" w:rsidP="00A2495C">
      <w:pPr>
        <w:ind w:left="720"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XI</w:t>
      </w:r>
    </w:p>
    <w:p w:rsidR="0005394E" w:rsidRDefault="006B6CDD" w:rsidP="008E20E2">
      <w:pPr>
        <w:ind w:left="720" w:right="-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05394E">
        <w:rPr>
          <w:b/>
          <w:sz w:val="28"/>
          <w:szCs w:val="28"/>
        </w:rPr>
        <w:t>Informácie o rozpočte a hodnotenie plnenie rozpočtu</w:t>
      </w:r>
    </w:p>
    <w:p w:rsidR="006B6CDD" w:rsidRDefault="006B6CDD" w:rsidP="008E20E2">
      <w:pPr>
        <w:ind w:left="720" w:right="-284"/>
        <w:jc w:val="both"/>
        <w:rPr>
          <w:b/>
          <w:sz w:val="28"/>
          <w:szCs w:val="28"/>
        </w:rPr>
      </w:pPr>
    </w:p>
    <w:p w:rsidR="006B6CDD" w:rsidRDefault="006B6CDD" w:rsidP="008E20E2">
      <w:pPr>
        <w:numPr>
          <w:ilvl w:val="1"/>
          <w:numId w:val="15"/>
        </w:numPr>
        <w:ind w:right="-284"/>
        <w:jc w:val="both"/>
        <w:rPr>
          <w:b/>
        </w:rPr>
      </w:pPr>
      <w:r>
        <w:rPr>
          <w:b/>
        </w:rPr>
        <w:t>Informácie o rozpočte a hodnotenie plnenia rozpočtu</w:t>
      </w:r>
    </w:p>
    <w:p w:rsidR="006B6CDD" w:rsidRDefault="006B6CDD" w:rsidP="008E20E2">
      <w:pPr>
        <w:ind w:right="-284"/>
        <w:jc w:val="both"/>
        <w:rPr>
          <w:b/>
        </w:rPr>
      </w:pPr>
    </w:p>
    <w:p w:rsidR="006B6CDD" w:rsidRDefault="006B6CDD" w:rsidP="008E20E2">
      <w:pPr>
        <w:ind w:right="-284"/>
        <w:jc w:val="both"/>
      </w:pPr>
      <w:r>
        <w:t xml:space="preserve">Rozpočet obce bol schválený obecným zastupiteľstvom dňa </w:t>
      </w:r>
      <w:r w:rsidR="0042003F">
        <w:t>05</w:t>
      </w:r>
      <w:r w:rsidR="006E610A">
        <w:t>.12.201</w:t>
      </w:r>
      <w:r w:rsidR="0042003F">
        <w:t>4</w:t>
      </w:r>
      <w:r w:rsidR="006E610A">
        <w:t xml:space="preserve"> uz.č.:0</w:t>
      </w:r>
      <w:r w:rsidR="0042003F">
        <w:t>4</w:t>
      </w:r>
      <w:r w:rsidR="006E610A">
        <w:t>/12/201</w:t>
      </w:r>
      <w:r w:rsidR="0042003F">
        <w:t>4</w:t>
      </w:r>
    </w:p>
    <w:p w:rsidR="006B6CDD" w:rsidRDefault="006B6CDD" w:rsidP="008E20E2">
      <w:pPr>
        <w:ind w:right="-284"/>
        <w:jc w:val="both"/>
      </w:pPr>
      <w:r>
        <w:t>Bol zmenený:</w:t>
      </w:r>
    </w:p>
    <w:p w:rsidR="006B6CDD" w:rsidRDefault="006B6CDD" w:rsidP="008E20E2">
      <w:pPr>
        <w:numPr>
          <w:ilvl w:val="0"/>
          <w:numId w:val="3"/>
        </w:numPr>
        <w:ind w:right="-284"/>
        <w:jc w:val="both"/>
      </w:pPr>
      <w:r>
        <w:t>rozpočtové opatrenie č.1/201</w:t>
      </w:r>
      <w:r w:rsidR="0042003F">
        <w:t>5</w:t>
      </w:r>
      <w:r>
        <w:t xml:space="preserve"> schválené dňa </w:t>
      </w:r>
      <w:r w:rsidR="0042003F">
        <w:t>10</w:t>
      </w:r>
      <w:r w:rsidR="006E610A">
        <w:t>.12.201</w:t>
      </w:r>
      <w:r w:rsidR="0042003F">
        <w:t>5</w:t>
      </w:r>
      <w:r>
        <w:t xml:space="preserve"> uznesením č.</w:t>
      </w:r>
      <w:r w:rsidR="0042003F">
        <w:t>02</w:t>
      </w:r>
      <w:r w:rsidR="006E610A">
        <w:t xml:space="preserve"> </w:t>
      </w:r>
      <w:r>
        <w:t>/12/201</w:t>
      </w:r>
      <w:r w:rsidR="0042003F">
        <w:t>5</w:t>
      </w:r>
    </w:p>
    <w:p w:rsidR="002443F6" w:rsidRDefault="002443F6" w:rsidP="008E20E2">
      <w:pPr>
        <w:ind w:left="5245" w:right="-284"/>
        <w:jc w:val="both"/>
      </w:pPr>
    </w:p>
    <w:p w:rsidR="002443F6" w:rsidRDefault="002443F6" w:rsidP="008E20E2">
      <w:pPr>
        <w:ind w:right="-284"/>
        <w:jc w:val="both"/>
        <w:rPr>
          <w:b/>
        </w:rPr>
      </w:pPr>
      <w:r>
        <w:rPr>
          <w:b/>
        </w:rPr>
        <w:t>Príjmy bežného rozpočtu v</w:t>
      </w:r>
      <w:r w:rsidR="00A2495C">
        <w:rPr>
          <w:b/>
        </w:rPr>
        <w:t> </w:t>
      </w:r>
      <w:r>
        <w:rPr>
          <w:b/>
        </w:rPr>
        <w:t>EUR</w:t>
      </w:r>
    </w:p>
    <w:p w:rsidR="00A2495C" w:rsidRDefault="00A2495C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2"/>
        <w:gridCol w:w="2044"/>
        <w:gridCol w:w="1842"/>
        <w:gridCol w:w="1843"/>
        <w:gridCol w:w="1843"/>
      </w:tblGrid>
      <w:tr w:rsidR="002443F6" w:rsidRPr="005A4EA7" w:rsidTr="006B751B">
        <w:tc>
          <w:tcPr>
            <w:tcW w:w="1892" w:type="dxa"/>
          </w:tcPr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Zdroj</w:t>
            </w:r>
          </w:p>
        </w:tc>
        <w:tc>
          <w:tcPr>
            <w:tcW w:w="2044" w:type="dxa"/>
          </w:tcPr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842" w:type="dxa"/>
          </w:tcPr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Schválený</w:t>
            </w:r>
          </w:p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</w:tc>
        <w:tc>
          <w:tcPr>
            <w:tcW w:w="1843" w:type="dxa"/>
          </w:tcPr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 zmenách</w:t>
            </w:r>
          </w:p>
        </w:tc>
        <w:tc>
          <w:tcPr>
            <w:tcW w:w="1843" w:type="dxa"/>
          </w:tcPr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Skutočnosť</w:t>
            </w:r>
          </w:p>
          <w:p w:rsidR="002443F6" w:rsidRPr="005A4EA7" w:rsidRDefault="002443F6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6B751B">
              <w:rPr>
                <w:sz w:val="20"/>
                <w:szCs w:val="20"/>
              </w:rPr>
              <w:t>5</w:t>
            </w:r>
          </w:p>
        </w:tc>
      </w:tr>
      <w:tr w:rsidR="002443F6" w:rsidRPr="005A4EA7" w:rsidTr="006B751B">
        <w:tc>
          <w:tcPr>
            <w:tcW w:w="1892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111</w:t>
            </w:r>
          </w:p>
        </w:tc>
        <w:tc>
          <w:tcPr>
            <w:tcW w:w="2044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2443F6" w:rsidRPr="005A4EA7" w:rsidRDefault="006B751B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6E610A">
              <w:rPr>
                <w:sz w:val="20"/>
                <w:szCs w:val="20"/>
              </w:rPr>
              <w:t xml:space="preserve"> 200</w:t>
            </w:r>
            <w:r w:rsidR="00270BBC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6B751B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E610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</w:t>
            </w:r>
            <w:r w:rsidR="006E610A">
              <w:rPr>
                <w:sz w:val="20"/>
                <w:szCs w:val="20"/>
              </w:rPr>
              <w:t>00,00</w:t>
            </w:r>
          </w:p>
        </w:tc>
        <w:tc>
          <w:tcPr>
            <w:tcW w:w="1843" w:type="dxa"/>
          </w:tcPr>
          <w:p w:rsidR="002443F6" w:rsidRPr="005A4EA7" w:rsidRDefault="006B751B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5 040,35</w:t>
            </w:r>
          </w:p>
        </w:tc>
      </w:tr>
      <w:tr w:rsidR="006B751B" w:rsidRPr="005A4EA7" w:rsidTr="006B751B">
        <w:tc>
          <w:tcPr>
            <w:tcW w:w="1892" w:type="dxa"/>
          </w:tcPr>
          <w:p w:rsidR="006B751B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11T1</w:t>
            </w:r>
          </w:p>
        </w:tc>
        <w:tc>
          <w:tcPr>
            <w:tcW w:w="2044" w:type="dxa"/>
          </w:tcPr>
          <w:p w:rsidR="006B751B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6B751B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6B751B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21 140,00</w:t>
            </w:r>
          </w:p>
        </w:tc>
        <w:tc>
          <w:tcPr>
            <w:tcW w:w="1843" w:type="dxa"/>
          </w:tcPr>
          <w:p w:rsidR="006B751B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21 135,59</w:t>
            </w:r>
          </w:p>
        </w:tc>
      </w:tr>
      <w:tr w:rsidR="006B751B" w:rsidRPr="005A4EA7" w:rsidTr="006B751B">
        <w:tc>
          <w:tcPr>
            <w:tcW w:w="1892" w:type="dxa"/>
          </w:tcPr>
          <w:p w:rsidR="006B751B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11T2</w:t>
            </w:r>
          </w:p>
        </w:tc>
        <w:tc>
          <w:tcPr>
            <w:tcW w:w="2044" w:type="dxa"/>
          </w:tcPr>
          <w:p w:rsidR="006B751B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6B751B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6B751B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3 730,00</w:t>
            </w:r>
          </w:p>
        </w:tc>
        <w:tc>
          <w:tcPr>
            <w:tcW w:w="1843" w:type="dxa"/>
          </w:tcPr>
          <w:p w:rsidR="006B751B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3 729,88</w:t>
            </w:r>
          </w:p>
        </w:tc>
      </w:tr>
      <w:tr w:rsidR="002443F6" w:rsidRPr="005A4EA7" w:rsidTr="006B751B">
        <w:tc>
          <w:tcPr>
            <w:tcW w:w="1892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41</w:t>
            </w:r>
          </w:p>
        </w:tc>
        <w:tc>
          <w:tcPr>
            <w:tcW w:w="2044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Vlastné zdroje,</w:t>
            </w:r>
            <w:r w:rsidR="003F53B5">
              <w:rPr>
                <w:sz w:val="20"/>
                <w:szCs w:val="20"/>
              </w:rPr>
              <w:t xml:space="preserve"> </w:t>
            </w:r>
            <w:r w:rsidRPr="005A4EA7">
              <w:rPr>
                <w:sz w:val="20"/>
                <w:szCs w:val="20"/>
              </w:rPr>
              <w:t>vlast. príjmy</w:t>
            </w:r>
          </w:p>
        </w:tc>
        <w:tc>
          <w:tcPr>
            <w:tcW w:w="1842" w:type="dxa"/>
          </w:tcPr>
          <w:p w:rsidR="002443F6" w:rsidRPr="005A4EA7" w:rsidRDefault="006B751B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113 955</w:t>
            </w:r>
            <w:r w:rsidR="00270BBC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6B751B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114 921</w:t>
            </w:r>
            <w:r w:rsidR="006E610A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6B751B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115 749,12</w:t>
            </w:r>
          </w:p>
        </w:tc>
      </w:tr>
      <w:tr w:rsidR="002443F6" w:rsidRPr="005A4EA7" w:rsidTr="006B751B">
        <w:tc>
          <w:tcPr>
            <w:tcW w:w="1892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</w:t>
            </w:r>
          </w:p>
        </w:tc>
        <w:tc>
          <w:tcPr>
            <w:tcW w:w="2044" w:type="dxa"/>
          </w:tcPr>
          <w:p w:rsidR="002443F6" w:rsidRPr="005A4EA7" w:rsidRDefault="002443F6" w:rsidP="006B751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2443F6" w:rsidRPr="005A4EA7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120 155</w:t>
            </w:r>
            <w:r w:rsidR="00F80C60" w:rsidRPr="005A4EA7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144 891</w:t>
            </w:r>
            <w:r w:rsidR="006E610A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2443F6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145 654,94</w:t>
            </w:r>
          </w:p>
        </w:tc>
      </w:tr>
    </w:tbl>
    <w:p w:rsidR="00F80C60" w:rsidRDefault="00F80C60" w:rsidP="008E20E2">
      <w:pPr>
        <w:ind w:right="-284"/>
        <w:jc w:val="center"/>
        <w:rPr>
          <w:sz w:val="20"/>
          <w:szCs w:val="20"/>
        </w:rPr>
      </w:pPr>
    </w:p>
    <w:p w:rsidR="00F80C60" w:rsidRDefault="00F80C60" w:rsidP="008E20E2">
      <w:pPr>
        <w:ind w:right="-284"/>
        <w:jc w:val="both"/>
        <w:rPr>
          <w:b/>
        </w:rPr>
      </w:pPr>
      <w:r>
        <w:rPr>
          <w:b/>
        </w:rPr>
        <w:t>Príjmy kapitálového rozpočtu v</w:t>
      </w:r>
      <w:r w:rsidR="00A2495C">
        <w:rPr>
          <w:b/>
        </w:rPr>
        <w:t> </w:t>
      </w:r>
      <w:r>
        <w:rPr>
          <w:b/>
        </w:rPr>
        <w:t>EUR</w:t>
      </w:r>
    </w:p>
    <w:p w:rsidR="00A2495C" w:rsidRDefault="00A2495C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2"/>
        <w:gridCol w:w="2044"/>
        <w:gridCol w:w="1842"/>
        <w:gridCol w:w="1843"/>
        <w:gridCol w:w="1843"/>
      </w:tblGrid>
      <w:tr w:rsidR="00F80C60" w:rsidRPr="005A4EA7" w:rsidTr="006B751B">
        <w:tc>
          <w:tcPr>
            <w:tcW w:w="1892" w:type="dxa"/>
          </w:tcPr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Zdroj</w:t>
            </w:r>
          </w:p>
        </w:tc>
        <w:tc>
          <w:tcPr>
            <w:tcW w:w="2044" w:type="dxa"/>
          </w:tcPr>
          <w:p w:rsidR="00F80C60" w:rsidRPr="005A4EA7" w:rsidRDefault="00F80C60" w:rsidP="006B751B">
            <w:pPr>
              <w:ind w:right="2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842" w:type="dxa"/>
          </w:tcPr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Schválený</w:t>
            </w:r>
          </w:p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</w:tc>
        <w:tc>
          <w:tcPr>
            <w:tcW w:w="1843" w:type="dxa"/>
          </w:tcPr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 zmenách</w:t>
            </w:r>
          </w:p>
        </w:tc>
        <w:tc>
          <w:tcPr>
            <w:tcW w:w="1843" w:type="dxa"/>
          </w:tcPr>
          <w:p w:rsidR="00F80C60" w:rsidRPr="005A4EA7" w:rsidRDefault="00F80C60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Skutočnosť</w:t>
            </w:r>
          </w:p>
          <w:p w:rsidR="00F80C60" w:rsidRPr="005A4EA7" w:rsidRDefault="00F80C60" w:rsidP="003F53B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3F53B5">
              <w:rPr>
                <w:sz w:val="20"/>
                <w:szCs w:val="20"/>
              </w:rPr>
              <w:t>5</w:t>
            </w:r>
          </w:p>
        </w:tc>
      </w:tr>
      <w:tr w:rsidR="00F80C60" w:rsidRPr="005A4EA7" w:rsidTr="006B751B">
        <w:tc>
          <w:tcPr>
            <w:tcW w:w="1892" w:type="dxa"/>
          </w:tcPr>
          <w:p w:rsidR="00F80C60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2044" w:type="dxa"/>
          </w:tcPr>
          <w:p w:rsidR="00F80C60" w:rsidRPr="005A4EA7" w:rsidRDefault="00F80C60" w:rsidP="006B751B">
            <w:pPr>
              <w:ind w:right="25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Granty a transfery</w:t>
            </w:r>
          </w:p>
        </w:tc>
        <w:tc>
          <w:tcPr>
            <w:tcW w:w="1842" w:type="dxa"/>
          </w:tcPr>
          <w:p w:rsidR="00F80C60" w:rsidRPr="005A4EA7" w:rsidRDefault="00F80C60" w:rsidP="006B751B">
            <w:pPr>
              <w:ind w:right="3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4 500</w:t>
            </w:r>
            <w:r w:rsidR="006E610A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</w:t>
            </w:r>
            <w:r w:rsidR="006E610A">
              <w:rPr>
                <w:sz w:val="20"/>
                <w:szCs w:val="20"/>
              </w:rPr>
              <w:t>0,00</w:t>
            </w:r>
          </w:p>
        </w:tc>
      </w:tr>
      <w:tr w:rsidR="00F80C60" w:rsidRPr="005A4EA7" w:rsidTr="006B751B">
        <w:tc>
          <w:tcPr>
            <w:tcW w:w="1892" w:type="dxa"/>
          </w:tcPr>
          <w:p w:rsidR="00F80C60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2044" w:type="dxa"/>
          </w:tcPr>
          <w:p w:rsidR="00F80C60" w:rsidRPr="005A4EA7" w:rsidRDefault="003F53B5" w:rsidP="003F53B5">
            <w:pPr>
              <w:ind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pozemku DNM</w:t>
            </w:r>
          </w:p>
        </w:tc>
        <w:tc>
          <w:tcPr>
            <w:tcW w:w="1842" w:type="dxa"/>
          </w:tcPr>
          <w:p w:rsidR="00F80C60" w:rsidRPr="005A4EA7" w:rsidRDefault="00F80C60" w:rsidP="006B751B">
            <w:pPr>
              <w:ind w:right="3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1 27</w:t>
            </w:r>
            <w:r w:rsidR="006E610A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1 27</w:t>
            </w:r>
            <w:r w:rsidR="006E610A">
              <w:rPr>
                <w:sz w:val="20"/>
                <w:szCs w:val="20"/>
              </w:rPr>
              <w:t>0,00</w:t>
            </w:r>
          </w:p>
        </w:tc>
      </w:tr>
      <w:tr w:rsidR="00F80C60" w:rsidRPr="005A4EA7" w:rsidTr="006B751B">
        <w:tc>
          <w:tcPr>
            <w:tcW w:w="1892" w:type="dxa"/>
          </w:tcPr>
          <w:p w:rsidR="00F80C60" w:rsidRPr="005A4EA7" w:rsidRDefault="00F80C60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2044" w:type="dxa"/>
          </w:tcPr>
          <w:p w:rsidR="00F80C60" w:rsidRPr="005A4EA7" w:rsidRDefault="00F80C60" w:rsidP="006B751B">
            <w:pPr>
              <w:ind w:right="25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F80C60" w:rsidRPr="005A4EA7" w:rsidRDefault="00F80C60" w:rsidP="006B751B">
            <w:pPr>
              <w:ind w:right="3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5 77</w:t>
            </w:r>
            <w:r w:rsidR="006E610A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F80C60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5 77</w:t>
            </w:r>
            <w:r w:rsidR="006E610A">
              <w:rPr>
                <w:sz w:val="20"/>
                <w:szCs w:val="20"/>
              </w:rPr>
              <w:t>0,00</w:t>
            </w:r>
          </w:p>
        </w:tc>
      </w:tr>
    </w:tbl>
    <w:p w:rsidR="00F80C60" w:rsidRDefault="00F80C60" w:rsidP="008E20E2">
      <w:pPr>
        <w:ind w:right="-284"/>
        <w:jc w:val="both"/>
        <w:rPr>
          <w:sz w:val="20"/>
          <w:szCs w:val="20"/>
        </w:rPr>
      </w:pPr>
    </w:p>
    <w:p w:rsidR="00F80C60" w:rsidRDefault="00F80C60" w:rsidP="008E20E2">
      <w:pPr>
        <w:ind w:right="-284"/>
        <w:jc w:val="both"/>
        <w:rPr>
          <w:b/>
        </w:rPr>
      </w:pPr>
      <w:r>
        <w:rPr>
          <w:b/>
        </w:rPr>
        <w:t>Výdavky bežného rozpočtu v</w:t>
      </w:r>
      <w:r w:rsidR="00A2495C">
        <w:rPr>
          <w:b/>
        </w:rPr>
        <w:t> </w:t>
      </w:r>
      <w:r>
        <w:rPr>
          <w:b/>
        </w:rPr>
        <w:t>EUR</w:t>
      </w:r>
    </w:p>
    <w:p w:rsidR="00A2495C" w:rsidRDefault="00A2495C" w:rsidP="008E20E2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2"/>
        <w:gridCol w:w="2044"/>
        <w:gridCol w:w="1842"/>
        <w:gridCol w:w="1843"/>
        <w:gridCol w:w="1843"/>
      </w:tblGrid>
      <w:tr w:rsidR="00A2495C" w:rsidRPr="005A4EA7" w:rsidTr="006B751B">
        <w:tc>
          <w:tcPr>
            <w:tcW w:w="1892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Zdroj</w:t>
            </w:r>
          </w:p>
        </w:tc>
        <w:tc>
          <w:tcPr>
            <w:tcW w:w="2044" w:type="dxa"/>
          </w:tcPr>
          <w:p w:rsidR="00A2495C" w:rsidRPr="005A4EA7" w:rsidRDefault="00A2495C" w:rsidP="006B751B">
            <w:pPr>
              <w:ind w:right="2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842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Schválený</w:t>
            </w:r>
          </w:p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</w:tc>
        <w:tc>
          <w:tcPr>
            <w:tcW w:w="1843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 zmenách</w:t>
            </w:r>
          </w:p>
        </w:tc>
        <w:tc>
          <w:tcPr>
            <w:tcW w:w="1843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Skutočnosť</w:t>
            </w:r>
          </w:p>
          <w:p w:rsidR="00A2495C" w:rsidRPr="005A4EA7" w:rsidRDefault="00A2495C" w:rsidP="003F53B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3F53B5">
              <w:rPr>
                <w:sz w:val="20"/>
                <w:szCs w:val="20"/>
              </w:rPr>
              <w:t>5</w:t>
            </w:r>
          </w:p>
        </w:tc>
      </w:tr>
      <w:tr w:rsidR="00595821" w:rsidRPr="005A4EA7" w:rsidTr="006B751B">
        <w:tc>
          <w:tcPr>
            <w:tcW w:w="1892" w:type="dxa"/>
          </w:tcPr>
          <w:p w:rsidR="00595821" w:rsidRPr="005A4EA7" w:rsidRDefault="00595821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111</w:t>
            </w:r>
          </w:p>
        </w:tc>
        <w:tc>
          <w:tcPr>
            <w:tcW w:w="2044" w:type="dxa"/>
          </w:tcPr>
          <w:p w:rsidR="00595821" w:rsidRPr="005A4EA7" w:rsidRDefault="00595821" w:rsidP="006B751B">
            <w:pPr>
              <w:ind w:right="25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595821" w:rsidRPr="005A4EA7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3 833</w:t>
            </w:r>
            <w:r w:rsidR="006E610A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3 120</w:t>
            </w:r>
            <w:r w:rsidR="006E610A">
              <w:rPr>
                <w:sz w:val="20"/>
                <w:szCs w:val="20"/>
              </w:rPr>
              <w:t>,90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2 684,01</w:t>
            </w:r>
          </w:p>
        </w:tc>
      </w:tr>
      <w:tr w:rsidR="003F53B5" w:rsidRPr="005A4EA7" w:rsidTr="006B751B">
        <w:tc>
          <w:tcPr>
            <w:tcW w:w="1892" w:type="dxa"/>
          </w:tcPr>
          <w:p w:rsidR="003F53B5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11T1</w:t>
            </w:r>
          </w:p>
        </w:tc>
        <w:tc>
          <w:tcPr>
            <w:tcW w:w="2044" w:type="dxa"/>
          </w:tcPr>
          <w:p w:rsidR="003F53B5" w:rsidRPr="005A4EA7" w:rsidRDefault="003F53B5" w:rsidP="006B751B">
            <w:pPr>
              <w:ind w:right="25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3F53B5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3F53B5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21 352,00</w:t>
            </w:r>
          </w:p>
        </w:tc>
        <w:tc>
          <w:tcPr>
            <w:tcW w:w="1843" w:type="dxa"/>
          </w:tcPr>
          <w:p w:rsidR="003F53B5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21 135,59</w:t>
            </w:r>
          </w:p>
        </w:tc>
      </w:tr>
      <w:tr w:rsidR="003F53B5" w:rsidRPr="005A4EA7" w:rsidTr="006B751B">
        <w:tc>
          <w:tcPr>
            <w:tcW w:w="1892" w:type="dxa"/>
          </w:tcPr>
          <w:p w:rsidR="003F53B5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11T2</w:t>
            </w:r>
          </w:p>
        </w:tc>
        <w:tc>
          <w:tcPr>
            <w:tcW w:w="2044" w:type="dxa"/>
          </w:tcPr>
          <w:p w:rsidR="003F53B5" w:rsidRPr="005A4EA7" w:rsidRDefault="003F53B5" w:rsidP="006B751B">
            <w:pPr>
              <w:ind w:right="25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Zo štátneho rozpočtu</w:t>
            </w:r>
          </w:p>
        </w:tc>
        <w:tc>
          <w:tcPr>
            <w:tcW w:w="1842" w:type="dxa"/>
          </w:tcPr>
          <w:p w:rsidR="003F53B5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3F53B5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3 930,00</w:t>
            </w:r>
          </w:p>
        </w:tc>
        <w:tc>
          <w:tcPr>
            <w:tcW w:w="1843" w:type="dxa"/>
          </w:tcPr>
          <w:p w:rsidR="003F53B5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3 729,88</w:t>
            </w:r>
          </w:p>
        </w:tc>
      </w:tr>
      <w:tr w:rsidR="00595821" w:rsidRPr="005A4EA7" w:rsidTr="006B751B">
        <w:tc>
          <w:tcPr>
            <w:tcW w:w="1892" w:type="dxa"/>
          </w:tcPr>
          <w:p w:rsidR="00595821" w:rsidRPr="005A4EA7" w:rsidRDefault="00595821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41</w:t>
            </w:r>
          </w:p>
        </w:tc>
        <w:tc>
          <w:tcPr>
            <w:tcW w:w="2044" w:type="dxa"/>
          </w:tcPr>
          <w:p w:rsidR="00595821" w:rsidRPr="005A4EA7" w:rsidRDefault="00595821" w:rsidP="006B751B">
            <w:pPr>
              <w:ind w:right="25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Vlast.zdroje – bežné výdavky</w:t>
            </w:r>
          </w:p>
        </w:tc>
        <w:tc>
          <w:tcPr>
            <w:tcW w:w="1842" w:type="dxa"/>
          </w:tcPr>
          <w:p w:rsidR="00595821" w:rsidRPr="005A4EA7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111 552</w:t>
            </w:r>
            <w:r w:rsidR="006E610A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112 989,00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109 231,83</w:t>
            </w:r>
          </w:p>
        </w:tc>
      </w:tr>
      <w:tr w:rsidR="00595821" w:rsidRPr="005A4EA7" w:rsidTr="006B751B">
        <w:tc>
          <w:tcPr>
            <w:tcW w:w="1892" w:type="dxa"/>
          </w:tcPr>
          <w:p w:rsidR="00595821" w:rsidRPr="005A4EA7" w:rsidRDefault="00595821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2044" w:type="dxa"/>
          </w:tcPr>
          <w:p w:rsidR="00595821" w:rsidRPr="005A4EA7" w:rsidRDefault="00595821" w:rsidP="006B751B">
            <w:pPr>
              <w:ind w:right="25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3F53B5" w:rsidP="006B751B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115 385</w:t>
            </w:r>
            <w:r w:rsidR="00BE7D69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141 391</w:t>
            </w:r>
            <w:r w:rsidR="00BE7D69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595821" w:rsidRPr="005A4EA7" w:rsidRDefault="003F53B5" w:rsidP="003F53B5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136 781</w:t>
            </w:r>
            <w:r w:rsidR="00B822A8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31</w:t>
            </w:r>
          </w:p>
        </w:tc>
      </w:tr>
    </w:tbl>
    <w:p w:rsidR="00A2495C" w:rsidRDefault="00A2495C" w:rsidP="008E20E2">
      <w:pPr>
        <w:ind w:left="720" w:right="-284"/>
        <w:jc w:val="both"/>
        <w:rPr>
          <w:sz w:val="20"/>
          <w:szCs w:val="20"/>
        </w:rPr>
      </w:pPr>
    </w:p>
    <w:p w:rsidR="00595821" w:rsidRDefault="00595821" w:rsidP="00A2495C">
      <w:pPr>
        <w:ind w:right="-284"/>
        <w:jc w:val="both"/>
        <w:rPr>
          <w:b/>
        </w:rPr>
      </w:pPr>
      <w:r>
        <w:rPr>
          <w:b/>
        </w:rPr>
        <w:t>Výdavky kapitálového rozpočtu v</w:t>
      </w:r>
      <w:r w:rsidR="00A2495C">
        <w:rPr>
          <w:b/>
        </w:rPr>
        <w:t> </w:t>
      </w:r>
      <w:r>
        <w:rPr>
          <w:b/>
        </w:rPr>
        <w:t>EUR</w:t>
      </w:r>
    </w:p>
    <w:p w:rsidR="00A2495C" w:rsidRDefault="00A2495C" w:rsidP="008E20E2">
      <w:pPr>
        <w:ind w:left="720"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2"/>
        <w:gridCol w:w="2044"/>
        <w:gridCol w:w="1842"/>
        <w:gridCol w:w="1843"/>
        <w:gridCol w:w="1843"/>
      </w:tblGrid>
      <w:tr w:rsidR="00A2495C" w:rsidRPr="005A4EA7" w:rsidTr="006B751B">
        <w:tc>
          <w:tcPr>
            <w:tcW w:w="1892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Zdroj</w:t>
            </w:r>
          </w:p>
        </w:tc>
        <w:tc>
          <w:tcPr>
            <w:tcW w:w="2044" w:type="dxa"/>
          </w:tcPr>
          <w:p w:rsidR="00A2495C" w:rsidRPr="005A4EA7" w:rsidRDefault="00A2495C" w:rsidP="006B751B">
            <w:pPr>
              <w:ind w:right="2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842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Schválený</w:t>
            </w:r>
          </w:p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</w:tc>
        <w:tc>
          <w:tcPr>
            <w:tcW w:w="1843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 zmenách</w:t>
            </w:r>
          </w:p>
        </w:tc>
        <w:tc>
          <w:tcPr>
            <w:tcW w:w="1843" w:type="dxa"/>
          </w:tcPr>
          <w:p w:rsidR="00A2495C" w:rsidRPr="005A4EA7" w:rsidRDefault="00A2495C" w:rsidP="006B751B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Skutočnosť</w:t>
            </w:r>
          </w:p>
          <w:p w:rsidR="00A2495C" w:rsidRPr="005A4EA7" w:rsidRDefault="00A2495C" w:rsidP="003F53B5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 w:rsidR="003F53B5">
              <w:rPr>
                <w:sz w:val="20"/>
                <w:szCs w:val="20"/>
              </w:rPr>
              <w:t>5</w:t>
            </w:r>
          </w:p>
        </w:tc>
      </w:tr>
      <w:tr w:rsidR="00595821" w:rsidRPr="005A4EA7" w:rsidTr="006B751B">
        <w:tc>
          <w:tcPr>
            <w:tcW w:w="1892" w:type="dxa"/>
          </w:tcPr>
          <w:p w:rsidR="00595821" w:rsidRPr="005A4EA7" w:rsidRDefault="003F53B5" w:rsidP="006B75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2044" w:type="dxa"/>
          </w:tcPr>
          <w:p w:rsidR="009351B8" w:rsidRPr="005A4EA7" w:rsidRDefault="009351B8" w:rsidP="006B751B">
            <w:pPr>
              <w:ind w:right="25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9351B8" w:rsidP="006B751B">
            <w:pPr>
              <w:ind w:right="3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</w:t>
            </w:r>
            <w:r w:rsidR="00BE7D69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</w:t>
            </w:r>
            <w:r w:rsidR="00BE7D69">
              <w:rPr>
                <w:sz w:val="20"/>
                <w:szCs w:val="20"/>
              </w:rPr>
              <w:t>0,00</w:t>
            </w:r>
          </w:p>
        </w:tc>
      </w:tr>
      <w:tr w:rsidR="00595821" w:rsidRPr="005A4EA7" w:rsidTr="006B751B">
        <w:tc>
          <w:tcPr>
            <w:tcW w:w="1892" w:type="dxa"/>
          </w:tcPr>
          <w:p w:rsidR="00595821" w:rsidRPr="005A4EA7" w:rsidRDefault="009351B8" w:rsidP="006B751B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2044" w:type="dxa"/>
          </w:tcPr>
          <w:p w:rsidR="00595821" w:rsidRPr="005A4EA7" w:rsidRDefault="00595821" w:rsidP="006B751B">
            <w:pPr>
              <w:ind w:right="25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595821" w:rsidRPr="005A4EA7" w:rsidRDefault="009351B8" w:rsidP="006B751B">
            <w:pPr>
              <w:ind w:right="359"/>
              <w:jc w:val="right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</w:t>
            </w:r>
            <w:r w:rsidR="00BE7D69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595821" w:rsidRPr="005A4EA7" w:rsidRDefault="003F53B5" w:rsidP="006B751B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4 50</w:t>
            </w:r>
            <w:r w:rsidR="00BE7D69">
              <w:rPr>
                <w:sz w:val="20"/>
                <w:szCs w:val="20"/>
              </w:rPr>
              <w:t>0,00</w:t>
            </w:r>
          </w:p>
        </w:tc>
      </w:tr>
    </w:tbl>
    <w:p w:rsidR="00B822A8" w:rsidRDefault="00B822A8" w:rsidP="00B822A8">
      <w:pPr>
        <w:ind w:right="-284"/>
        <w:jc w:val="both"/>
        <w:rPr>
          <w:sz w:val="20"/>
          <w:szCs w:val="20"/>
        </w:rPr>
      </w:pPr>
    </w:p>
    <w:p w:rsidR="00B822A8" w:rsidRPr="00B822A8" w:rsidRDefault="00B822A8" w:rsidP="00B822A8">
      <w:pPr>
        <w:ind w:right="-284"/>
        <w:jc w:val="both"/>
        <w:rPr>
          <w:sz w:val="22"/>
          <w:szCs w:val="20"/>
        </w:rPr>
      </w:pPr>
      <w:r w:rsidRPr="00B822A8">
        <w:rPr>
          <w:sz w:val="22"/>
          <w:szCs w:val="20"/>
        </w:rPr>
        <w:t>Zastrešenie obecnej studne „Čurgov“ a malého obecného mosta.</w:t>
      </w:r>
    </w:p>
    <w:p w:rsidR="00595821" w:rsidRDefault="00595821" w:rsidP="008E20E2">
      <w:pPr>
        <w:ind w:left="720" w:right="-284"/>
        <w:jc w:val="both"/>
        <w:rPr>
          <w:b/>
        </w:rPr>
      </w:pPr>
    </w:p>
    <w:p w:rsidR="00B822A8" w:rsidRDefault="00B822A8" w:rsidP="008E20E2">
      <w:pPr>
        <w:ind w:left="720" w:right="-284"/>
        <w:jc w:val="both"/>
        <w:rPr>
          <w:b/>
        </w:rPr>
      </w:pPr>
    </w:p>
    <w:p w:rsidR="00B822A8" w:rsidRPr="00C93389" w:rsidRDefault="00B822A8" w:rsidP="00B822A8">
      <w:pPr>
        <w:ind w:left="360" w:right="-284"/>
        <w:jc w:val="center"/>
        <w:rPr>
          <w:szCs w:val="20"/>
        </w:rPr>
      </w:pPr>
      <w:r w:rsidRPr="00C93389">
        <w:rPr>
          <w:szCs w:val="20"/>
        </w:rPr>
        <w:lastRenderedPageBreak/>
        <w:t>OBEC ŠURICE</w:t>
      </w:r>
    </w:p>
    <w:tbl>
      <w:tblPr>
        <w:tblStyle w:val="Mriekatabuky"/>
        <w:tblW w:w="9356" w:type="dxa"/>
        <w:tblInd w:w="10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B822A8" w:rsidRPr="00EB769A" w:rsidTr="009F4B04">
        <w:tc>
          <w:tcPr>
            <w:tcW w:w="9356" w:type="dxa"/>
          </w:tcPr>
          <w:p w:rsidR="00B822A8" w:rsidRPr="00EB769A" w:rsidRDefault="00B822A8" w:rsidP="009F4B04">
            <w:pPr>
              <w:jc w:val="center"/>
              <w:rPr>
                <w:szCs w:val="20"/>
              </w:rPr>
            </w:pPr>
            <w:r w:rsidRPr="00EB769A">
              <w:rPr>
                <w:szCs w:val="20"/>
              </w:rPr>
              <w:t>Poznámky individuálnej účtovnej závierky zostavenej k 31. decembru 2015</w:t>
            </w:r>
          </w:p>
        </w:tc>
      </w:tr>
    </w:tbl>
    <w:p w:rsidR="00B822A8" w:rsidRDefault="00B822A8" w:rsidP="008E20E2">
      <w:pPr>
        <w:ind w:left="720" w:right="-284"/>
        <w:jc w:val="center"/>
        <w:rPr>
          <w:b/>
          <w:i/>
          <w:sz w:val="28"/>
          <w:szCs w:val="28"/>
        </w:rPr>
      </w:pPr>
    </w:p>
    <w:p w:rsidR="00B822A8" w:rsidRDefault="00B822A8" w:rsidP="00B822A8">
      <w:pPr>
        <w:ind w:right="-284"/>
        <w:jc w:val="both"/>
        <w:rPr>
          <w:b/>
        </w:rPr>
      </w:pPr>
      <w:r w:rsidRPr="00B822A8">
        <w:rPr>
          <w:b/>
        </w:rPr>
        <w:t>Finančné operácie – príjmové operácie</w:t>
      </w:r>
      <w:r>
        <w:rPr>
          <w:b/>
        </w:rPr>
        <w:t xml:space="preserve"> 0 EUR</w:t>
      </w:r>
    </w:p>
    <w:p w:rsidR="00B822A8" w:rsidRDefault="00B822A8" w:rsidP="00B822A8">
      <w:pPr>
        <w:ind w:right="-284"/>
        <w:jc w:val="both"/>
        <w:rPr>
          <w:b/>
        </w:rPr>
      </w:pPr>
    </w:p>
    <w:p w:rsidR="00B822A8" w:rsidRDefault="00B822A8" w:rsidP="00B822A8">
      <w:pPr>
        <w:ind w:right="-284"/>
        <w:jc w:val="both"/>
        <w:rPr>
          <w:b/>
        </w:rPr>
      </w:pPr>
      <w:r>
        <w:rPr>
          <w:b/>
        </w:rPr>
        <w:t>Výdavkové operácie</w:t>
      </w:r>
    </w:p>
    <w:p w:rsidR="00B822A8" w:rsidRDefault="00B822A8" w:rsidP="00B822A8">
      <w:pPr>
        <w:ind w:right="-284"/>
        <w:jc w:val="both"/>
        <w:rPr>
          <w:b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2"/>
        <w:gridCol w:w="2044"/>
        <w:gridCol w:w="1842"/>
        <w:gridCol w:w="1843"/>
        <w:gridCol w:w="1843"/>
      </w:tblGrid>
      <w:tr w:rsidR="00B822A8" w:rsidRPr="005A4EA7" w:rsidTr="009F4B04">
        <w:tc>
          <w:tcPr>
            <w:tcW w:w="1892" w:type="dxa"/>
          </w:tcPr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Zdroj</w:t>
            </w:r>
          </w:p>
        </w:tc>
        <w:tc>
          <w:tcPr>
            <w:tcW w:w="2044" w:type="dxa"/>
          </w:tcPr>
          <w:p w:rsidR="00B822A8" w:rsidRPr="005A4EA7" w:rsidRDefault="00B822A8" w:rsidP="009F4B04">
            <w:pPr>
              <w:ind w:right="25"/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Názov</w:t>
            </w:r>
          </w:p>
        </w:tc>
        <w:tc>
          <w:tcPr>
            <w:tcW w:w="1842" w:type="dxa"/>
          </w:tcPr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Schválený</w:t>
            </w:r>
          </w:p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</w:tc>
        <w:tc>
          <w:tcPr>
            <w:tcW w:w="1843" w:type="dxa"/>
          </w:tcPr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Rozpočet</w:t>
            </w:r>
          </w:p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po zmenách</w:t>
            </w:r>
          </w:p>
        </w:tc>
        <w:tc>
          <w:tcPr>
            <w:tcW w:w="1843" w:type="dxa"/>
          </w:tcPr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Skutočnosť</w:t>
            </w:r>
          </w:p>
          <w:p w:rsidR="00B822A8" w:rsidRPr="005A4EA7" w:rsidRDefault="00B822A8" w:rsidP="009F4B04">
            <w:pPr>
              <w:jc w:val="center"/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k 31.12.201</w:t>
            </w:r>
            <w:r>
              <w:rPr>
                <w:sz w:val="20"/>
                <w:szCs w:val="20"/>
              </w:rPr>
              <w:t>5</w:t>
            </w:r>
          </w:p>
        </w:tc>
      </w:tr>
      <w:tr w:rsidR="00B822A8" w:rsidRPr="005A4EA7" w:rsidTr="009F4B04">
        <w:tc>
          <w:tcPr>
            <w:tcW w:w="1892" w:type="dxa"/>
          </w:tcPr>
          <w:p w:rsidR="00B822A8" w:rsidRPr="005A4EA7" w:rsidRDefault="00B822A8" w:rsidP="009F4B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2044" w:type="dxa"/>
          </w:tcPr>
          <w:p w:rsidR="00B822A8" w:rsidRPr="005A4EA7" w:rsidRDefault="00B822A8" w:rsidP="009F4B04">
            <w:pPr>
              <w:ind w:righ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Vlast.zdroje</w:t>
            </w:r>
          </w:p>
        </w:tc>
        <w:tc>
          <w:tcPr>
            <w:tcW w:w="1842" w:type="dxa"/>
          </w:tcPr>
          <w:p w:rsidR="00B822A8" w:rsidRPr="005A4EA7" w:rsidRDefault="00B822A8" w:rsidP="009F4B04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4 77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B822A8" w:rsidRPr="005A4EA7" w:rsidRDefault="00B822A8" w:rsidP="00B822A8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4 770,00</w:t>
            </w:r>
          </w:p>
        </w:tc>
        <w:tc>
          <w:tcPr>
            <w:tcW w:w="1843" w:type="dxa"/>
          </w:tcPr>
          <w:p w:rsidR="00B822A8" w:rsidRPr="005A4EA7" w:rsidRDefault="00B822A8" w:rsidP="00B822A8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4 760,16</w:t>
            </w:r>
          </w:p>
        </w:tc>
      </w:tr>
      <w:tr w:rsidR="00B822A8" w:rsidRPr="005A4EA7" w:rsidTr="009F4B04">
        <w:tc>
          <w:tcPr>
            <w:tcW w:w="1892" w:type="dxa"/>
          </w:tcPr>
          <w:p w:rsidR="00B822A8" w:rsidRPr="005A4EA7" w:rsidRDefault="00B822A8" w:rsidP="009F4B04">
            <w:pPr>
              <w:rPr>
                <w:sz w:val="20"/>
                <w:szCs w:val="20"/>
              </w:rPr>
            </w:pPr>
            <w:r w:rsidRPr="005A4EA7">
              <w:rPr>
                <w:sz w:val="20"/>
                <w:szCs w:val="20"/>
              </w:rPr>
              <w:t>Spolu:</w:t>
            </w:r>
          </w:p>
        </w:tc>
        <w:tc>
          <w:tcPr>
            <w:tcW w:w="2044" w:type="dxa"/>
          </w:tcPr>
          <w:p w:rsidR="00B822A8" w:rsidRPr="005A4EA7" w:rsidRDefault="00B822A8" w:rsidP="009F4B04">
            <w:pPr>
              <w:ind w:right="25"/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B822A8" w:rsidRPr="005A4EA7" w:rsidRDefault="00B822A8" w:rsidP="009F4B04">
            <w:pPr>
              <w:ind w:right="35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4 77</w:t>
            </w:r>
            <w:r w:rsidRPr="005A4EA7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</w:tcPr>
          <w:p w:rsidR="00B822A8" w:rsidRPr="005A4EA7" w:rsidRDefault="00B822A8" w:rsidP="00B822A8">
            <w:pPr>
              <w:ind w:right="40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4 770,00</w:t>
            </w:r>
          </w:p>
        </w:tc>
        <w:tc>
          <w:tcPr>
            <w:tcW w:w="1843" w:type="dxa"/>
          </w:tcPr>
          <w:p w:rsidR="00B822A8" w:rsidRPr="005A4EA7" w:rsidRDefault="00B822A8" w:rsidP="00B822A8">
            <w:pPr>
              <w:ind w:right="3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4 760,16</w:t>
            </w:r>
          </w:p>
        </w:tc>
      </w:tr>
    </w:tbl>
    <w:p w:rsidR="00B822A8" w:rsidRDefault="00B822A8" w:rsidP="00B822A8">
      <w:pPr>
        <w:ind w:right="-284"/>
        <w:jc w:val="both"/>
        <w:rPr>
          <w:b/>
        </w:rPr>
      </w:pPr>
    </w:p>
    <w:p w:rsidR="00B822A8" w:rsidRDefault="00B822A8" w:rsidP="00B822A8">
      <w:pPr>
        <w:ind w:right="-284"/>
        <w:jc w:val="both"/>
        <w:rPr>
          <w:b/>
        </w:rPr>
      </w:pPr>
    </w:p>
    <w:p w:rsidR="00B822A8" w:rsidRPr="00B822A8" w:rsidRDefault="00B822A8" w:rsidP="00B822A8">
      <w:pPr>
        <w:ind w:right="-284"/>
        <w:jc w:val="both"/>
        <w:rPr>
          <w:b/>
        </w:rPr>
      </w:pPr>
    </w:p>
    <w:p w:rsidR="009351B8" w:rsidRDefault="009351B8" w:rsidP="00153A32">
      <w:pPr>
        <w:ind w:right="-284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Čl. XII</w:t>
      </w:r>
    </w:p>
    <w:p w:rsidR="009351B8" w:rsidRDefault="009351B8" w:rsidP="00153A32">
      <w:pPr>
        <w:ind w:right="-284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9351B8" w:rsidRDefault="009351B8" w:rsidP="008E20E2">
      <w:pPr>
        <w:ind w:left="720" w:right="-284"/>
        <w:jc w:val="center"/>
        <w:rPr>
          <w:b/>
        </w:rPr>
      </w:pPr>
    </w:p>
    <w:p w:rsidR="009351B8" w:rsidRDefault="009351B8" w:rsidP="00153A32">
      <w:pPr>
        <w:numPr>
          <w:ilvl w:val="1"/>
          <w:numId w:val="14"/>
        </w:numPr>
        <w:tabs>
          <w:tab w:val="clear" w:pos="1440"/>
        </w:tabs>
        <w:ind w:left="851" w:right="-284"/>
        <w:jc w:val="both"/>
      </w:pPr>
      <w:r>
        <w:t>Informácie o skutočnostiach, ktoré nastali po dni, ku ktorému sa zostavuje účtovná závierka do dňa zostavenia účtovnej závierky.</w:t>
      </w:r>
    </w:p>
    <w:p w:rsidR="009351B8" w:rsidRDefault="009351B8" w:rsidP="00153A32">
      <w:pPr>
        <w:ind w:left="851" w:right="-284"/>
        <w:jc w:val="both"/>
      </w:pPr>
      <w:r>
        <w:t>Popis skutočnosti: Po dni, ku ktorému sa zostavuje účtovná závierka do dňa zostavenia účtovnej závierky nenastali v účtovnej jednotke žiadne významné mimoriadne skutočnosti, ktoré by mali vplyv na hospodárenie účtovnej jednotky.</w:t>
      </w:r>
    </w:p>
    <w:p w:rsidR="009351B8" w:rsidRDefault="009351B8" w:rsidP="008E20E2">
      <w:pPr>
        <w:ind w:left="1080" w:right="-284"/>
        <w:jc w:val="both"/>
      </w:pPr>
    </w:p>
    <w:p w:rsidR="009351B8" w:rsidRDefault="009351B8" w:rsidP="008E20E2">
      <w:pPr>
        <w:ind w:left="1080" w:right="-284"/>
        <w:jc w:val="both"/>
      </w:pPr>
    </w:p>
    <w:p w:rsidR="00BE7D69" w:rsidRDefault="009351B8" w:rsidP="00153A32">
      <w:pPr>
        <w:ind w:left="851" w:right="-284"/>
        <w:jc w:val="both"/>
      </w:pPr>
      <w:r>
        <w:t>V Šuriciach, dňa 2</w:t>
      </w:r>
      <w:r w:rsidR="00B822A8">
        <w:t>2</w:t>
      </w:r>
      <w:r>
        <w:t>.</w:t>
      </w:r>
      <w:r w:rsidR="00BE7D69">
        <w:t>03.201</w:t>
      </w:r>
      <w:r w:rsidR="00B822A8">
        <w:t>6</w:t>
      </w:r>
    </w:p>
    <w:p w:rsidR="00BE7D69" w:rsidRDefault="00BE7D69" w:rsidP="00153A32">
      <w:pPr>
        <w:ind w:left="851" w:right="-284"/>
        <w:jc w:val="both"/>
      </w:pPr>
    </w:p>
    <w:p w:rsidR="00BE7D69" w:rsidRDefault="00BE7D69" w:rsidP="00153A32">
      <w:pPr>
        <w:ind w:left="851" w:right="-284"/>
        <w:jc w:val="both"/>
      </w:pPr>
    </w:p>
    <w:p w:rsidR="009351B8" w:rsidRPr="009351B8" w:rsidRDefault="009351B8" w:rsidP="00153A32">
      <w:pPr>
        <w:ind w:left="851" w:right="-284"/>
        <w:jc w:val="both"/>
      </w:pPr>
      <w:r>
        <w:t xml:space="preserve">Zodpovedná osoba za vypracovanie:         </w:t>
      </w:r>
      <w:r w:rsidR="005C082A">
        <w:t xml:space="preserve">        </w:t>
      </w:r>
      <w:r>
        <w:t xml:space="preserve">       </w:t>
      </w:r>
      <w:r w:rsidR="00153A32">
        <w:t xml:space="preserve">       </w:t>
      </w:r>
      <w:r>
        <w:t xml:space="preserve">  Štatutárny orgán:</w:t>
      </w:r>
    </w:p>
    <w:p w:rsidR="009351B8" w:rsidRDefault="009351B8" w:rsidP="00153A32">
      <w:pPr>
        <w:ind w:left="851" w:right="-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</w:t>
      </w:r>
      <w:r>
        <w:t xml:space="preserve">Monika Drugdová                                        </w:t>
      </w:r>
      <w:r w:rsidR="00153A32">
        <w:t xml:space="preserve"> </w:t>
      </w:r>
      <w:r>
        <w:t xml:space="preserve">   Zoltán Végh</w:t>
      </w:r>
      <w:r>
        <w:rPr>
          <w:b/>
          <w:sz w:val="28"/>
          <w:szCs w:val="28"/>
        </w:rPr>
        <w:t xml:space="preserve">  </w:t>
      </w:r>
    </w:p>
    <w:p w:rsidR="00595821" w:rsidRPr="00595821" w:rsidRDefault="00595821" w:rsidP="00153A32">
      <w:pPr>
        <w:ind w:left="851" w:right="-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420945" w:rsidRDefault="00420945" w:rsidP="008E20E2">
      <w:pPr>
        <w:ind w:left="720" w:right="-284"/>
        <w:jc w:val="both"/>
      </w:pPr>
    </w:p>
    <w:p w:rsidR="00420945" w:rsidRDefault="00420945" w:rsidP="008E20E2">
      <w:pPr>
        <w:ind w:left="720" w:right="-284"/>
        <w:jc w:val="both"/>
      </w:pPr>
    </w:p>
    <w:p w:rsidR="00420945" w:rsidRDefault="00420945" w:rsidP="008E20E2">
      <w:pPr>
        <w:ind w:left="720" w:right="-284"/>
        <w:jc w:val="both"/>
      </w:pPr>
      <w:r>
        <w:t xml:space="preserve"> </w:t>
      </w:r>
    </w:p>
    <w:p w:rsidR="00C50EE8" w:rsidRPr="00C50EE8" w:rsidRDefault="00C50EE8" w:rsidP="008E20E2">
      <w:pPr>
        <w:ind w:left="1620" w:right="-284"/>
        <w:jc w:val="both"/>
      </w:pPr>
    </w:p>
    <w:p w:rsidR="00010D93" w:rsidRPr="00010D93" w:rsidRDefault="00010D93" w:rsidP="008E20E2">
      <w:pPr>
        <w:ind w:right="-284"/>
        <w:jc w:val="center"/>
        <w:rPr>
          <w:b/>
          <w:sz w:val="28"/>
          <w:szCs w:val="28"/>
        </w:rPr>
      </w:pPr>
    </w:p>
    <w:p w:rsidR="00010D93" w:rsidRPr="00010D93" w:rsidRDefault="00010D93" w:rsidP="008E20E2">
      <w:pPr>
        <w:ind w:right="-284"/>
        <w:jc w:val="both"/>
        <w:rPr>
          <w:b/>
        </w:rPr>
      </w:pPr>
      <w:r>
        <w:rPr>
          <w:b/>
        </w:rPr>
        <w:t xml:space="preserve"> </w:t>
      </w:r>
    </w:p>
    <w:p w:rsidR="00010D93" w:rsidRPr="00010D93" w:rsidRDefault="00010D93" w:rsidP="008E20E2">
      <w:pPr>
        <w:ind w:right="-284"/>
        <w:jc w:val="both"/>
        <w:rPr>
          <w:b/>
        </w:rPr>
      </w:pPr>
    </w:p>
    <w:p w:rsidR="00CB45BC" w:rsidRPr="00CB45BC" w:rsidRDefault="00010D93" w:rsidP="008E20E2">
      <w:pPr>
        <w:ind w:right="-284"/>
        <w:jc w:val="both"/>
      </w:pPr>
      <w:r>
        <w:t xml:space="preserve">  </w:t>
      </w:r>
    </w:p>
    <w:p w:rsidR="00CB45BC" w:rsidRDefault="00CB45BC" w:rsidP="008E20E2">
      <w:pPr>
        <w:ind w:right="-284"/>
        <w:jc w:val="both"/>
        <w:rPr>
          <w:b/>
        </w:rPr>
      </w:pPr>
    </w:p>
    <w:p w:rsidR="00F11174" w:rsidRPr="00B822A8" w:rsidRDefault="00CB45BC" w:rsidP="008E20E2">
      <w:pPr>
        <w:ind w:right="-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sectPr w:rsidR="00F11174" w:rsidRPr="00B822A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03DE" w:rsidRDefault="003903DE" w:rsidP="00C51E13">
      <w:r>
        <w:separator/>
      </w:r>
    </w:p>
  </w:endnote>
  <w:endnote w:type="continuationSeparator" w:id="0">
    <w:p w:rsidR="003903DE" w:rsidRDefault="003903DE" w:rsidP="00C51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1569764"/>
      <w:docPartObj>
        <w:docPartGallery w:val="Page Numbers (Bottom of Page)"/>
        <w:docPartUnique/>
      </w:docPartObj>
    </w:sdtPr>
    <w:sdtEndPr/>
    <w:sdtContent>
      <w:p w:rsidR="00A2495C" w:rsidRDefault="00A2495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1BD4">
          <w:rPr>
            <w:noProof/>
          </w:rPr>
          <w:t>8</w:t>
        </w:r>
        <w:r>
          <w:fldChar w:fldCharType="end"/>
        </w:r>
      </w:p>
    </w:sdtContent>
  </w:sdt>
  <w:p w:rsidR="00A2495C" w:rsidRDefault="00A249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03DE" w:rsidRDefault="003903DE" w:rsidP="00C51E13">
      <w:r>
        <w:separator/>
      </w:r>
    </w:p>
  </w:footnote>
  <w:footnote w:type="continuationSeparator" w:id="0">
    <w:p w:rsidR="003903DE" w:rsidRDefault="003903DE" w:rsidP="00C51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45911"/>
    <w:multiLevelType w:val="hybridMultilevel"/>
    <w:tmpl w:val="4B7ADB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F774B"/>
    <w:multiLevelType w:val="hybridMultilevel"/>
    <w:tmpl w:val="16DA28CE"/>
    <w:lvl w:ilvl="0" w:tplc="4FE0C8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B06E9"/>
    <w:multiLevelType w:val="hybridMultilevel"/>
    <w:tmpl w:val="9D320252"/>
    <w:lvl w:ilvl="0" w:tplc="F4841B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37E1A"/>
    <w:multiLevelType w:val="hybridMultilevel"/>
    <w:tmpl w:val="DC982F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7C42A6"/>
    <w:multiLevelType w:val="hybridMultilevel"/>
    <w:tmpl w:val="58922D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5A76C9"/>
    <w:multiLevelType w:val="hybridMultilevel"/>
    <w:tmpl w:val="2F94A34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9E4DBF8">
      <w:start w:val="4"/>
      <w:numFmt w:val="upperRoman"/>
      <w:lvlText w:val="%2.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2" w:tplc="821843F6">
      <w:start w:val="103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DFE4E87"/>
    <w:multiLevelType w:val="hybridMultilevel"/>
    <w:tmpl w:val="ED7083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6A6C68"/>
    <w:multiLevelType w:val="hybridMultilevel"/>
    <w:tmpl w:val="E66EA6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38F4C46"/>
    <w:multiLevelType w:val="hybridMultilevel"/>
    <w:tmpl w:val="AB2EA84A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A73885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D805E0"/>
    <w:multiLevelType w:val="hybridMultilevel"/>
    <w:tmpl w:val="DE60C6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9911FEF"/>
    <w:multiLevelType w:val="multilevel"/>
    <w:tmpl w:val="3788D9F4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0C50218"/>
    <w:multiLevelType w:val="hybridMultilevel"/>
    <w:tmpl w:val="A94E8400"/>
    <w:lvl w:ilvl="0" w:tplc="913411B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60FC0D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1540306"/>
    <w:multiLevelType w:val="hybridMultilevel"/>
    <w:tmpl w:val="3788D9F4"/>
    <w:lvl w:ilvl="0" w:tplc="AACCFC6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6DA9C3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6951769"/>
    <w:multiLevelType w:val="hybridMultilevel"/>
    <w:tmpl w:val="24D6825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A1A11E5"/>
    <w:multiLevelType w:val="hybridMultilevel"/>
    <w:tmpl w:val="2DA0D8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C36209"/>
    <w:multiLevelType w:val="hybridMultilevel"/>
    <w:tmpl w:val="54D843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CE0498"/>
    <w:multiLevelType w:val="hybridMultilevel"/>
    <w:tmpl w:val="1ADA5C7C"/>
    <w:lvl w:ilvl="0" w:tplc="EF367A10">
      <w:start w:val="1"/>
      <w:numFmt w:val="decimal"/>
      <w:lvlText w:val="%1."/>
      <w:lvlJc w:val="left"/>
      <w:pPr>
        <w:ind w:left="735" w:hanging="37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F06215"/>
    <w:multiLevelType w:val="hybridMultilevel"/>
    <w:tmpl w:val="35EC126E"/>
    <w:lvl w:ilvl="0" w:tplc="6D164B2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2FE334F"/>
    <w:multiLevelType w:val="hybridMultilevel"/>
    <w:tmpl w:val="803283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E951EC"/>
    <w:multiLevelType w:val="hybridMultilevel"/>
    <w:tmpl w:val="11BEF036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701C05"/>
    <w:multiLevelType w:val="hybridMultilevel"/>
    <w:tmpl w:val="327AFDCC"/>
    <w:lvl w:ilvl="0" w:tplc="F4841B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D82B91"/>
    <w:multiLevelType w:val="hybridMultilevel"/>
    <w:tmpl w:val="882C9054"/>
    <w:lvl w:ilvl="0" w:tplc="F4841BB0">
      <w:numFmt w:val="bullet"/>
      <w:lvlText w:val="-"/>
      <w:lvlJc w:val="left"/>
      <w:pPr>
        <w:tabs>
          <w:tab w:val="num" w:pos="5605"/>
        </w:tabs>
        <w:ind w:left="56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925172"/>
    <w:multiLevelType w:val="hybridMultilevel"/>
    <w:tmpl w:val="6E147768"/>
    <w:lvl w:ilvl="0" w:tplc="F4841B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AA775E"/>
    <w:multiLevelType w:val="multilevel"/>
    <w:tmpl w:val="E5A472BC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A64181"/>
    <w:multiLevelType w:val="hybridMultilevel"/>
    <w:tmpl w:val="646E70B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586C60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2E1BB4"/>
    <w:multiLevelType w:val="hybridMultilevel"/>
    <w:tmpl w:val="F3DE32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EA199A"/>
    <w:multiLevelType w:val="multilevel"/>
    <w:tmpl w:val="E5A472BC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3B5362F"/>
    <w:multiLevelType w:val="hybridMultilevel"/>
    <w:tmpl w:val="3D14827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5953238"/>
    <w:multiLevelType w:val="hybridMultilevel"/>
    <w:tmpl w:val="E5A472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8"/>
  </w:num>
  <w:num w:numId="2">
    <w:abstractNumId w:val="28"/>
  </w:num>
  <w:num w:numId="3">
    <w:abstractNumId w:val="21"/>
  </w:num>
  <w:num w:numId="4">
    <w:abstractNumId w:val="26"/>
  </w:num>
  <w:num w:numId="5">
    <w:abstractNumId w:val="23"/>
  </w:num>
  <w:num w:numId="6">
    <w:abstractNumId w:val="17"/>
  </w:num>
  <w:num w:numId="7">
    <w:abstractNumId w:val="7"/>
  </w:num>
  <w:num w:numId="8">
    <w:abstractNumId w:val="19"/>
  </w:num>
  <w:num w:numId="9">
    <w:abstractNumId w:val="13"/>
  </w:num>
  <w:num w:numId="10">
    <w:abstractNumId w:val="5"/>
  </w:num>
  <w:num w:numId="11">
    <w:abstractNumId w:val="9"/>
  </w:num>
  <w:num w:numId="12">
    <w:abstractNumId w:val="11"/>
  </w:num>
  <w:num w:numId="13">
    <w:abstractNumId w:val="4"/>
  </w:num>
  <w:num w:numId="14">
    <w:abstractNumId w:val="8"/>
  </w:num>
  <w:num w:numId="15">
    <w:abstractNumId w:val="24"/>
  </w:num>
  <w:num w:numId="16">
    <w:abstractNumId w:val="6"/>
  </w:num>
  <w:num w:numId="17">
    <w:abstractNumId w:val="12"/>
  </w:num>
  <w:num w:numId="18">
    <w:abstractNumId w:val="3"/>
  </w:num>
  <w:num w:numId="19">
    <w:abstractNumId w:val="27"/>
  </w:num>
  <w:num w:numId="20">
    <w:abstractNumId w:val="10"/>
  </w:num>
  <w:num w:numId="21">
    <w:abstractNumId w:val="16"/>
  </w:num>
  <w:num w:numId="22">
    <w:abstractNumId w:val="14"/>
  </w:num>
  <w:num w:numId="23">
    <w:abstractNumId w:val="20"/>
  </w:num>
  <w:num w:numId="24">
    <w:abstractNumId w:val="2"/>
  </w:num>
  <w:num w:numId="25">
    <w:abstractNumId w:val="22"/>
  </w:num>
  <w:num w:numId="26">
    <w:abstractNumId w:val="25"/>
  </w:num>
  <w:num w:numId="27">
    <w:abstractNumId w:val="1"/>
  </w:num>
  <w:num w:numId="28">
    <w:abstractNumId w:val="15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09CF"/>
    <w:rsid w:val="00010D93"/>
    <w:rsid w:val="00010F01"/>
    <w:rsid w:val="00011B98"/>
    <w:rsid w:val="0005394E"/>
    <w:rsid w:val="0008425D"/>
    <w:rsid w:val="00090725"/>
    <w:rsid w:val="0009216A"/>
    <w:rsid w:val="000D4EA3"/>
    <w:rsid w:val="000E6F69"/>
    <w:rsid w:val="0010487B"/>
    <w:rsid w:val="001119F6"/>
    <w:rsid w:val="00146817"/>
    <w:rsid w:val="00153A32"/>
    <w:rsid w:val="001546E6"/>
    <w:rsid w:val="001B2E59"/>
    <w:rsid w:val="001F5402"/>
    <w:rsid w:val="00203FCC"/>
    <w:rsid w:val="00221851"/>
    <w:rsid w:val="00242377"/>
    <w:rsid w:val="002443F6"/>
    <w:rsid w:val="00247AEA"/>
    <w:rsid w:val="00270BBC"/>
    <w:rsid w:val="00277115"/>
    <w:rsid w:val="00287C94"/>
    <w:rsid w:val="00293F03"/>
    <w:rsid w:val="002D6A77"/>
    <w:rsid w:val="00300D27"/>
    <w:rsid w:val="0035720B"/>
    <w:rsid w:val="003903DE"/>
    <w:rsid w:val="0039246F"/>
    <w:rsid w:val="00397B31"/>
    <w:rsid w:val="003F53B5"/>
    <w:rsid w:val="00402D55"/>
    <w:rsid w:val="0042003F"/>
    <w:rsid w:val="00420945"/>
    <w:rsid w:val="00422227"/>
    <w:rsid w:val="004428BA"/>
    <w:rsid w:val="004645CC"/>
    <w:rsid w:val="0047539F"/>
    <w:rsid w:val="00490D10"/>
    <w:rsid w:val="004A1BD4"/>
    <w:rsid w:val="004C43BF"/>
    <w:rsid w:val="004E464D"/>
    <w:rsid w:val="004E6ECF"/>
    <w:rsid w:val="005007FB"/>
    <w:rsid w:val="005120E6"/>
    <w:rsid w:val="0052211C"/>
    <w:rsid w:val="00584F91"/>
    <w:rsid w:val="00595821"/>
    <w:rsid w:val="005A4EA7"/>
    <w:rsid w:val="005C082A"/>
    <w:rsid w:val="005E07FA"/>
    <w:rsid w:val="005F0F23"/>
    <w:rsid w:val="00614B3E"/>
    <w:rsid w:val="00641EC3"/>
    <w:rsid w:val="00664972"/>
    <w:rsid w:val="00685180"/>
    <w:rsid w:val="00691E70"/>
    <w:rsid w:val="006B6CDD"/>
    <w:rsid w:val="006B751B"/>
    <w:rsid w:val="006C5591"/>
    <w:rsid w:val="006E38DE"/>
    <w:rsid w:val="006E610A"/>
    <w:rsid w:val="006F157F"/>
    <w:rsid w:val="00700B94"/>
    <w:rsid w:val="00771BA7"/>
    <w:rsid w:val="00775C73"/>
    <w:rsid w:val="00790ECD"/>
    <w:rsid w:val="0079403D"/>
    <w:rsid w:val="007A5B9D"/>
    <w:rsid w:val="007A6248"/>
    <w:rsid w:val="007B09CF"/>
    <w:rsid w:val="007C733C"/>
    <w:rsid w:val="007D152C"/>
    <w:rsid w:val="00824199"/>
    <w:rsid w:val="00871604"/>
    <w:rsid w:val="0088401E"/>
    <w:rsid w:val="008A1F2C"/>
    <w:rsid w:val="008B487D"/>
    <w:rsid w:val="008D3FEB"/>
    <w:rsid w:val="008D561B"/>
    <w:rsid w:val="008D5E1B"/>
    <w:rsid w:val="008E20E2"/>
    <w:rsid w:val="00915F00"/>
    <w:rsid w:val="009351B8"/>
    <w:rsid w:val="00944B46"/>
    <w:rsid w:val="00966681"/>
    <w:rsid w:val="0099266A"/>
    <w:rsid w:val="009D7ED0"/>
    <w:rsid w:val="00A17E51"/>
    <w:rsid w:val="00A2495C"/>
    <w:rsid w:val="00A55980"/>
    <w:rsid w:val="00A650D9"/>
    <w:rsid w:val="00A95689"/>
    <w:rsid w:val="00AD1B9D"/>
    <w:rsid w:val="00AE3DC9"/>
    <w:rsid w:val="00B17326"/>
    <w:rsid w:val="00B3557A"/>
    <w:rsid w:val="00B600E9"/>
    <w:rsid w:val="00B634D0"/>
    <w:rsid w:val="00B72E29"/>
    <w:rsid w:val="00B822A8"/>
    <w:rsid w:val="00B83E18"/>
    <w:rsid w:val="00BE7D69"/>
    <w:rsid w:val="00BF18B3"/>
    <w:rsid w:val="00BF72A3"/>
    <w:rsid w:val="00C31D2D"/>
    <w:rsid w:val="00C50EE8"/>
    <w:rsid w:val="00C51E13"/>
    <w:rsid w:val="00C809E5"/>
    <w:rsid w:val="00C93389"/>
    <w:rsid w:val="00CA0EF6"/>
    <w:rsid w:val="00CA75C3"/>
    <w:rsid w:val="00CB2436"/>
    <w:rsid w:val="00CB45BC"/>
    <w:rsid w:val="00CB5B24"/>
    <w:rsid w:val="00CE3702"/>
    <w:rsid w:val="00D15019"/>
    <w:rsid w:val="00D20096"/>
    <w:rsid w:val="00D209E8"/>
    <w:rsid w:val="00D267FA"/>
    <w:rsid w:val="00DA5BFD"/>
    <w:rsid w:val="00DC0097"/>
    <w:rsid w:val="00DD05B8"/>
    <w:rsid w:val="00E1693D"/>
    <w:rsid w:val="00E343E2"/>
    <w:rsid w:val="00E36BFB"/>
    <w:rsid w:val="00E73067"/>
    <w:rsid w:val="00E90433"/>
    <w:rsid w:val="00EA577A"/>
    <w:rsid w:val="00EB4A5E"/>
    <w:rsid w:val="00EB769A"/>
    <w:rsid w:val="00EC39A0"/>
    <w:rsid w:val="00EC7B2E"/>
    <w:rsid w:val="00ED2EA9"/>
    <w:rsid w:val="00ED7DC9"/>
    <w:rsid w:val="00EE0BE1"/>
    <w:rsid w:val="00F01F57"/>
    <w:rsid w:val="00F026F7"/>
    <w:rsid w:val="00F11174"/>
    <w:rsid w:val="00F125A9"/>
    <w:rsid w:val="00F24D29"/>
    <w:rsid w:val="00F33059"/>
    <w:rsid w:val="00F71BDA"/>
    <w:rsid w:val="00F80C60"/>
    <w:rsid w:val="00F84F5D"/>
    <w:rsid w:val="00F9270B"/>
    <w:rsid w:val="00FC67D8"/>
    <w:rsid w:val="00FE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7"/>
    <o:shapelayout v:ext="edit">
      <o:idmap v:ext="edit" data="1"/>
      <o:rules v:ext="edit">
        <o:r id="V:Rule1" type="connector" idref="#_x0000_s1039"/>
        <o:r id="V:Rule2" type="connector" idref="#_x0000_s1040"/>
        <o:r id="V:Rule3" type="connector" idref="#_x0000_s1041"/>
        <o:r id="V:Rule4" type="connector" idref="#_x0000_s1045"/>
        <o:r id="V:Rule5" type="connector" idref="#_x0000_s1042"/>
        <o:r id="V:Rule6" type="connector" idref="#_x0000_s1048"/>
        <o:r id="V:Rule7" type="connector" idref="#_x0000_s1046"/>
        <o:r id="V:Rule8" type="connector" idref="#_x0000_s1055"/>
        <o:r id="V:Rule9" type="connector" idref="#_x0000_s1049"/>
        <o:r id="V:Rule10" type="connector" idref="#_x0000_s1051"/>
        <o:r id="V:Rule11" type="connector" idref="#_x0000_s1052"/>
        <o:r id="V:Rule12" type="connector" idref="#_x0000_s1054"/>
      </o:rules>
    </o:shapelayout>
  </w:shapeDefaults>
  <w:decimalSymbol w:val=","/>
  <w:listSeparator w:val=";"/>
  <w15:docId w15:val="{2EEDD3C6-BC66-4BE6-AD26-50C0D61CF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7B09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C51E1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51E13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C51E1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1E13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933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4533</Words>
  <Characters>25844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</vt:lpstr>
    </vt:vector>
  </TitlesOfParts>
  <Company/>
  <LinksUpToDate>false</LinksUpToDate>
  <CharactersWithSpaces>30317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</dc:title>
  <dc:subject/>
  <dc:creator>Obec Šurice</dc:creator>
  <cp:keywords/>
  <dc:description/>
  <cp:lastModifiedBy>DRUGDOVA Monika</cp:lastModifiedBy>
  <cp:revision>9</cp:revision>
  <cp:lastPrinted>2014-04-28T13:12:00Z</cp:lastPrinted>
  <dcterms:created xsi:type="dcterms:W3CDTF">2015-03-26T15:28:00Z</dcterms:created>
  <dcterms:modified xsi:type="dcterms:W3CDTF">2016-03-23T14:47:00Z</dcterms:modified>
</cp:coreProperties>
</file>