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p w:rsidR="004A7C5B" w:rsidRPr="00BD5921" w:rsidRDefault="00C9279C" w:rsidP="001377DB">
      <w:pPr>
        <w:pStyle w:val="Nadpis1"/>
      </w:pPr>
      <w:bookmarkStart w:id="2" w:name="_Toc156113559"/>
      <w:r w:rsidRPr="00BD5921">
        <w:t>INFORMÁCIE O ÚČTOVNEJ JEDNOTKE</w:t>
      </w:r>
      <w:bookmarkEnd w:id="2"/>
    </w:p>
    <w:p w:rsidR="004A7C5B" w:rsidRPr="00BD5921" w:rsidRDefault="004A7C5B">
      <w:pPr>
        <w:rPr>
          <w:szCs w:val="22"/>
          <w:lang w:val="sk-SK"/>
        </w:rPr>
      </w:pPr>
    </w:p>
    <w:p w:rsidR="001377DB" w:rsidRDefault="001377DB" w:rsidP="001377DB">
      <w:pPr>
        <w:pStyle w:val="Nadpis2"/>
        <w:numPr>
          <w:ilvl w:val="1"/>
          <w:numId w:val="1"/>
        </w:numPr>
        <w:rPr>
          <w:lang w:val="sk-SK"/>
        </w:rPr>
      </w:pPr>
      <w:bookmarkStart w:id="3" w:name="_Toc156113561"/>
      <w:r>
        <w:rPr>
          <w:lang w:val="sk-SK"/>
        </w:rPr>
        <w:t>Všeobecné informácie o</w:t>
      </w:r>
      <w:r w:rsidR="00E109E7">
        <w:rPr>
          <w:lang w:val="sk-SK"/>
        </w:rPr>
        <w:t> </w:t>
      </w:r>
      <w:r w:rsidRPr="00BD5921">
        <w:rPr>
          <w:lang w:val="sk-SK"/>
        </w:rPr>
        <w:t>spoločnosti</w:t>
      </w:r>
    </w:p>
    <w:p w:rsidR="00E109E7" w:rsidRDefault="00E109E7" w:rsidP="00E109E7">
      <w:pPr>
        <w:rPr>
          <w:lang w:val="sk-SK"/>
        </w:rPr>
      </w:pPr>
    </w:p>
    <w:p w:rsidR="00E109E7" w:rsidRDefault="00E109E7" w:rsidP="00E109E7">
      <w:pPr>
        <w:pStyle w:val="Zkladntext"/>
        <w:rPr>
          <w:lang w:val="sk-SK"/>
        </w:rPr>
      </w:pPr>
      <w:r>
        <w:rPr>
          <w:lang w:val="sk-SK"/>
        </w:rPr>
        <w:t>Názov spoločnosti:</w:t>
      </w:r>
      <w:r w:rsidRPr="00BD5921">
        <w:rPr>
          <w:lang w:val="sk-SK"/>
        </w:rPr>
        <w:t xml:space="preserve"> </w:t>
      </w:r>
      <w:proofErr w:type="spellStart"/>
      <w:r>
        <w:rPr>
          <w:lang w:val="sk-SK"/>
        </w:rPr>
        <w:t>Finance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Services</w:t>
      </w:r>
      <w:proofErr w:type="spellEnd"/>
      <w:r>
        <w:rPr>
          <w:lang w:val="sk-SK"/>
        </w:rPr>
        <w:t xml:space="preserve"> SK s.r.o.</w:t>
      </w:r>
      <w:r w:rsidRPr="00BD5921">
        <w:rPr>
          <w:lang w:val="sk-SK"/>
        </w:rPr>
        <w:t xml:space="preserve"> (ďalej len Spoločnosť)</w:t>
      </w:r>
    </w:p>
    <w:p w:rsidR="00E109E7" w:rsidRDefault="00E109E7" w:rsidP="00E109E7">
      <w:pPr>
        <w:pStyle w:val="Zkladntext"/>
        <w:rPr>
          <w:lang w:val="sk-SK"/>
        </w:rPr>
      </w:pPr>
      <w:r>
        <w:rPr>
          <w:lang w:val="sk-SK"/>
        </w:rPr>
        <w:t>Sídlo spoločnosti: Vlčie hrdlo 90/A, 821 07 Bratislava.</w:t>
      </w:r>
    </w:p>
    <w:p w:rsidR="004A7C5B" w:rsidRPr="00BD5921" w:rsidRDefault="00C9279C" w:rsidP="00807179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  <w:bookmarkEnd w:id="3"/>
    </w:p>
    <w:p w:rsidR="000B62F5" w:rsidRPr="00BD5921" w:rsidRDefault="000B62F5" w:rsidP="000B62F5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bola založená </w:t>
      </w:r>
      <w:r w:rsidR="000C1586">
        <w:rPr>
          <w:lang w:val="sk-SK"/>
        </w:rPr>
        <w:t>07.05.2010</w:t>
      </w:r>
      <w:r w:rsidRPr="00BD5921">
        <w:rPr>
          <w:lang w:val="sk-SK"/>
        </w:rPr>
        <w:t xml:space="preserve"> a do obchodného registra bola zapísaná </w:t>
      </w:r>
      <w:r w:rsidR="000C1586">
        <w:rPr>
          <w:lang w:val="sk-SK"/>
        </w:rPr>
        <w:t>08.06.2010</w:t>
      </w:r>
      <w:r w:rsidRPr="00BD5921">
        <w:rPr>
          <w:lang w:val="sk-SK"/>
        </w:rPr>
        <w:t xml:space="preserve"> (Obchodný register Okresného súdu </w:t>
      </w:r>
      <w:r w:rsidR="000C1586">
        <w:rPr>
          <w:lang w:val="sk-SK"/>
        </w:rPr>
        <w:t>Bratislava I</w:t>
      </w:r>
      <w:r w:rsidRPr="00BD5921">
        <w:rPr>
          <w:lang w:val="sk-SK"/>
        </w:rPr>
        <w:t xml:space="preserve">, oddiel </w:t>
      </w:r>
      <w:r w:rsidR="000C1586">
        <w:rPr>
          <w:lang w:val="sk-SK"/>
        </w:rPr>
        <w:t>Sro</w:t>
      </w:r>
      <w:r w:rsidRPr="00BD5921">
        <w:rPr>
          <w:lang w:val="sk-SK"/>
        </w:rPr>
        <w:t xml:space="preserve">, vložka </w:t>
      </w:r>
      <w:r w:rsidR="000C1586">
        <w:rPr>
          <w:lang w:val="sk-SK"/>
        </w:rPr>
        <w:t>65585/B</w:t>
      </w:r>
      <w:r w:rsidRPr="00BD5921">
        <w:rPr>
          <w:lang w:val="sk-SK"/>
        </w:rPr>
        <w:t xml:space="preserve">). </w:t>
      </w:r>
    </w:p>
    <w:p w:rsidR="00370875" w:rsidRPr="00BD5921" w:rsidRDefault="00370875">
      <w:pPr>
        <w:rPr>
          <w:szCs w:val="22"/>
          <w:lang w:val="sk-SK"/>
        </w:rPr>
      </w:pPr>
    </w:p>
    <w:p w:rsidR="000A07B6" w:rsidRPr="00BD5921" w:rsidRDefault="000A07B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" w:name="_Toc156113564"/>
      <w:r w:rsidRPr="00BD5921">
        <w:rPr>
          <w:lang w:val="sk-SK"/>
        </w:rPr>
        <w:t>Predmet činnosti podľa výpisu z OR</w:t>
      </w:r>
      <w:bookmarkEnd w:id="4"/>
    </w:p>
    <w:p w:rsidR="004A7C5B" w:rsidRPr="00BD5921" w:rsidRDefault="004A7C5B">
      <w:pPr>
        <w:rPr>
          <w:szCs w:val="22"/>
          <w:lang w:val="sk-SK"/>
        </w:rPr>
      </w:pPr>
    </w:p>
    <w:p w:rsidR="000C1586" w:rsidRDefault="000C1586" w:rsidP="000C1586">
      <w:pPr>
        <w:numPr>
          <w:ilvl w:val="0"/>
          <w:numId w:val="39"/>
        </w:numPr>
        <w:rPr>
          <w:szCs w:val="22"/>
          <w:lang w:val="sk-SK"/>
        </w:rPr>
      </w:pPr>
      <w:r w:rsidRPr="000C1586">
        <w:rPr>
          <w:szCs w:val="22"/>
          <w:lang w:val="sk-SK"/>
        </w:rPr>
        <w:t>poskytovanie úverov alebo pôžičiek z peňažných zdrojov získaných výlučne bez verejnej výzvy a bez verejnej ponuky majetkových hodnôt</w:t>
      </w:r>
    </w:p>
    <w:p w:rsidR="000C1586" w:rsidRDefault="000C1586" w:rsidP="000C1586">
      <w:pPr>
        <w:numPr>
          <w:ilvl w:val="0"/>
          <w:numId w:val="39"/>
        </w:numPr>
        <w:rPr>
          <w:szCs w:val="22"/>
          <w:lang w:val="sk-SK"/>
        </w:rPr>
      </w:pPr>
      <w:r w:rsidRPr="000C1586">
        <w:rPr>
          <w:szCs w:val="22"/>
          <w:lang w:val="sk-SK"/>
        </w:rPr>
        <w:t>administratívne služby</w:t>
      </w:r>
    </w:p>
    <w:p w:rsidR="00452463" w:rsidRPr="00BD5921" w:rsidRDefault="00452463" w:rsidP="007E70D9">
      <w:pPr>
        <w:rPr>
          <w:lang w:val="sk-SK"/>
        </w:rPr>
      </w:pPr>
      <w:bookmarkStart w:id="5" w:name="_Toc156113566"/>
    </w:p>
    <w:p w:rsidR="005F3C75" w:rsidRPr="00BD5921" w:rsidRDefault="005F3C75">
      <w:pPr>
        <w:ind w:left="454"/>
        <w:rPr>
          <w:szCs w:val="22"/>
          <w:lang w:val="sk-SK"/>
        </w:rPr>
      </w:pPr>
    </w:p>
    <w:p w:rsidR="008666A2" w:rsidRDefault="001377DB" w:rsidP="007E70D9">
      <w:pPr>
        <w:pStyle w:val="Nadpis2"/>
        <w:rPr>
          <w:lang w:val="sk-SK"/>
        </w:rPr>
      </w:pPr>
      <w:r>
        <w:rPr>
          <w:lang w:val="sk-SK"/>
        </w:rPr>
        <w:t>Údaje o neobmedzenom ručení</w:t>
      </w:r>
    </w:p>
    <w:p w:rsidR="001377DB" w:rsidRDefault="001377DB" w:rsidP="001377DB">
      <w:pPr>
        <w:rPr>
          <w:lang w:val="sk-SK"/>
        </w:rPr>
      </w:pPr>
    </w:p>
    <w:p w:rsidR="001377DB" w:rsidRDefault="001377DB" w:rsidP="001377DB">
      <w:pPr>
        <w:pStyle w:val="Hlavika"/>
        <w:rPr>
          <w:szCs w:val="22"/>
          <w:lang w:val="sk-SK"/>
        </w:rPr>
      </w:pPr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5F3C75" w:rsidRPr="00BD5921" w:rsidRDefault="005F3C75">
      <w:pPr>
        <w:rPr>
          <w:szCs w:val="22"/>
          <w:lang w:val="sk-SK"/>
        </w:rPr>
      </w:pPr>
    </w:p>
    <w:p w:rsidR="007D1AC8" w:rsidRPr="00BD5921" w:rsidRDefault="007D1AC8">
      <w:pPr>
        <w:rPr>
          <w:szCs w:val="22"/>
          <w:lang w:val="sk-SK"/>
        </w:rPr>
      </w:pPr>
    </w:p>
    <w:bookmarkEnd w:id="5"/>
    <w:p w:rsidR="001377DB" w:rsidRPr="000C1586" w:rsidRDefault="001377DB" w:rsidP="001377DB">
      <w:pPr>
        <w:pStyle w:val="Nadpis2"/>
        <w:rPr>
          <w:lang w:val="sk-SK"/>
        </w:rPr>
      </w:pPr>
      <w:r w:rsidRPr="000C1586">
        <w:rPr>
          <w:lang w:val="sk-SK"/>
        </w:rPr>
        <w:t>Schválenie účtovnej závierky zostavenej za predchádzajúce obdobie</w:t>
      </w:r>
    </w:p>
    <w:p w:rsidR="001377DB" w:rsidRPr="00BD5921" w:rsidRDefault="001377DB" w:rsidP="001377DB">
      <w:pPr>
        <w:rPr>
          <w:b/>
          <w:szCs w:val="22"/>
          <w:lang w:val="sk-SK"/>
        </w:rPr>
      </w:pPr>
    </w:p>
    <w:p w:rsidR="001377DB" w:rsidRPr="00BD5921" w:rsidRDefault="001377DB" w:rsidP="001377DB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bol</w:t>
      </w:r>
      <w:r>
        <w:rPr>
          <w:szCs w:val="22"/>
          <w:lang w:val="sk-SK"/>
        </w:rPr>
        <w:t>a schválená riadnym</w:t>
      </w:r>
    </w:p>
    <w:p w:rsidR="001377DB" w:rsidRPr="00BD5921" w:rsidRDefault="001377DB" w:rsidP="001377DB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  <w:lang w:val="sk-SK"/>
        </w:rPr>
        <w:instrText xml:space="preserve"> FORMCHECKBOX </w:instrText>
      </w:r>
      <w:r>
        <w:rPr>
          <w:szCs w:val="22"/>
          <w:lang w:val="sk-SK"/>
        </w:rPr>
      </w:r>
      <w:r>
        <w:rPr>
          <w:szCs w:val="22"/>
          <w:lang w:val="sk-SK"/>
        </w:rPr>
        <w:fldChar w:fldCharType="separate"/>
      </w:r>
      <w:r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>
        <w:rPr>
          <w:szCs w:val="22"/>
          <w:lang w:val="sk-SK"/>
        </w:rPr>
      </w:r>
      <w:r>
        <w:rPr>
          <w:szCs w:val="22"/>
          <w:lang w:val="sk-SK"/>
        </w:rPr>
        <w:fldChar w:fldCharType="separate"/>
      </w:r>
      <w:r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377DB" w:rsidRPr="00BD5921" w:rsidRDefault="001377DB" w:rsidP="001377DB">
      <w:pPr>
        <w:pStyle w:val="Zkladntext"/>
        <w:ind w:firstLine="360"/>
        <w:rPr>
          <w:szCs w:val="22"/>
          <w:lang w:val="sk-SK"/>
        </w:rPr>
      </w:pPr>
    </w:p>
    <w:p w:rsidR="001377DB" w:rsidRDefault="001377DB" w:rsidP="001377DB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31.12.2014</w:t>
      </w:r>
      <w:r w:rsidRPr="00BD5921">
        <w:rPr>
          <w:szCs w:val="22"/>
          <w:lang w:val="sk-SK"/>
        </w:rPr>
        <w:t xml:space="preserve"> za predchádzajúce účtovné obdobie bola schválená uznesením valného zhromaždenia Spoločnosti dňa </w:t>
      </w:r>
      <w:r>
        <w:rPr>
          <w:szCs w:val="22"/>
          <w:lang w:val="sk-SK"/>
        </w:rPr>
        <w:t>08.06.2015</w:t>
      </w:r>
      <w:r w:rsidRPr="00BD5921">
        <w:rPr>
          <w:szCs w:val="22"/>
          <w:lang w:val="sk-SK"/>
        </w:rPr>
        <w:t xml:space="preserve">. </w:t>
      </w:r>
    </w:p>
    <w:p w:rsidR="000C1586" w:rsidRDefault="000C1586">
      <w:pPr>
        <w:pStyle w:val="Hlavika"/>
        <w:rPr>
          <w:szCs w:val="22"/>
          <w:lang w:val="sk-SK"/>
        </w:rPr>
      </w:pPr>
    </w:p>
    <w:p w:rsidR="000C1586" w:rsidRPr="00BD5921" w:rsidRDefault="000C1586" w:rsidP="000C1586">
      <w:pPr>
        <w:pStyle w:val="Nadpis2"/>
        <w:rPr>
          <w:lang w:val="sk-SK"/>
        </w:rPr>
      </w:pPr>
      <w:r w:rsidRPr="00BD5921">
        <w:rPr>
          <w:lang w:val="sk-SK"/>
        </w:rPr>
        <w:t>Právny dôvod zostavenia účtovnej závierky</w:t>
      </w:r>
    </w:p>
    <w:p w:rsidR="000C1586" w:rsidRPr="00BD5921" w:rsidRDefault="000C1586" w:rsidP="000C1586">
      <w:pPr>
        <w:rPr>
          <w:szCs w:val="22"/>
          <w:lang w:val="sk-SK"/>
        </w:rPr>
      </w:pPr>
    </w:p>
    <w:p w:rsidR="000C1586" w:rsidRPr="003176DD" w:rsidRDefault="000C1586" w:rsidP="000C1586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Spoločnosti je zostavená k poslednému dňu </w:t>
      </w:r>
    </w:p>
    <w:p w:rsidR="000C1586" w:rsidRPr="003176DD" w:rsidRDefault="000C1586" w:rsidP="000C1586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0C1586" w:rsidRPr="003176DD" w:rsidRDefault="000C1586" w:rsidP="000C1586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podľa §17 ods. 6 zákona NR SR č. 431/2002 </w:t>
      </w:r>
      <w:r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0C1586" w:rsidRPr="003176DD" w:rsidRDefault="000C1586" w:rsidP="000C1586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1.1.201</w:t>
      </w:r>
      <w:r w:rsidR="001377DB">
        <w:rPr>
          <w:szCs w:val="22"/>
          <w:lang w:val="sk-SK"/>
        </w:rPr>
        <w:t>5</w:t>
      </w:r>
      <w:r w:rsidRPr="003176DD">
        <w:rPr>
          <w:szCs w:val="22"/>
          <w:lang w:val="sk-SK"/>
        </w:rPr>
        <w:t xml:space="preserve"> do 31.12.201</w:t>
      </w:r>
      <w:r w:rsidR="001377DB">
        <w:rPr>
          <w:szCs w:val="22"/>
          <w:lang w:val="sk-SK"/>
        </w:rPr>
        <w:t>5</w:t>
      </w:r>
      <w:r w:rsidRPr="003176DD">
        <w:rPr>
          <w:szCs w:val="22"/>
          <w:lang w:val="sk-SK"/>
        </w:rPr>
        <w:t xml:space="preserve"> </w:t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6" w:name="Kontrollkästchen1"/>
      <w:r>
        <w:rPr>
          <w:szCs w:val="22"/>
          <w:lang w:val="sk-SK"/>
        </w:rPr>
        <w:instrText xml:space="preserve"> FORMCHECKBOX </w:instrText>
      </w:r>
      <w:r w:rsidR="001377DB">
        <w:rPr>
          <w:szCs w:val="22"/>
          <w:lang w:val="sk-SK"/>
        </w:rPr>
      </w:r>
      <w:r w:rsidR="001377DB">
        <w:rPr>
          <w:szCs w:val="22"/>
          <w:lang w:val="sk-SK"/>
        </w:rPr>
        <w:fldChar w:fldCharType="separate"/>
      </w:r>
      <w:r>
        <w:rPr>
          <w:szCs w:val="22"/>
          <w:lang w:val="sk-SK"/>
        </w:rPr>
        <w:fldChar w:fldCharType="end"/>
      </w:r>
      <w:bookmarkEnd w:id="6"/>
      <w:r w:rsidRPr="003176DD">
        <w:rPr>
          <w:szCs w:val="22"/>
          <w:lang w:val="sk-SK"/>
        </w:rPr>
        <w:t xml:space="preserve"> ÁNO</w:t>
      </w:r>
      <w:r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3176DD">
        <w:rPr>
          <w:szCs w:val="22"/>
          <w:lang w:val="sk-SK"/>
        </w:rPr>
        <w:instrText xml:space="preserve"> FORMCHECKBOX </w:instrText>
      </w:r>
      <w:r w:rsidR="001377DB">
        <w:rPr>
          <w:szCs w:val="22"/>
          <w:lang w:val="sk-SK"/>
        </w:rPr>
      </w:r>
      <w:r w:rsidR="001377DB">
        <w:rPr>
          <w:szCs w:val="22"/>
          <w:lang w:val="sk-SK"/>
        </w:rPr>
        <w:fldChar w:fldCharType="separate"/>
      </w:r>
      <w:r w:rsidRPr="003176DD">
        <w:rPr>
          <w:szCs w:val="22"/>
          <w:lang w:val="sk-SK"/>
        </w:rPr>
        <w:fldChar w:fldCharType="end"/>
      </w:r>
      <w:r w:rsidRPr="003176DD">
        <w:rPr>
          <w:szCs w:val="22"/>
          <w:lang w:val="sk-SK"/>
        </w:rPr>
        <w:t xml:space="preserve"> NIE</w:t>
      </w:r>
    </w:p>
    <w:p w:rsidR="000C1586" w:rsidRPr="003176DD" w:rsidRDefault="000C1586" w:rsidP="000C1586">
      <w:pPr>
        <w:rPr>
          <w:szCs w:val="22"/>
          <w:lang w:val="sk-SK"/>
        </w:rPr>
      </w:pPr>
    </w:p>
    <w:p w:rsidR="000C1586" w:rsidRDefault="000C1586">
      <w:pPr>
        <w:pStyle w:val="Zkladntext"/>
        <w:rPr>
          <w:szCs w:val="22"/>
          <w:lang w:val="sk-SK"/>
        </w:rPr>
      </w:pPr>
    </w:p>
    <w:p w:rsidR="005E7B95" w:rsidRDefault="001377DB" w:rsidP="001377DB">
      <w:pPr>
        <w:pStyle w:val="Nadpis2"/>
        <w:tabs>
          <w:tab w:val="right" w:pos="8506"/>
        </w:tabs>
        <w:rPr>
          <w:lang w:val="sk-SK"/>
        </w:rPr>
      </w:pPr>
      <w:bookmarkStart w:id="7" w:name="_Toc156113572"/>
      <w:r w:rsidRPr="001377DB">
        <w:rPr>
          <w:lang w:val="sk-SK"/>
        </w:rPr>
        <w:t>Údaje o</w:t>
      </w:r>
      <w:r>
        <w:rPr>
          <w:lang w:val="sk-SK"/>
        </w:rPr>
        <w:t> </w:t>
      </w:r>
      <w:r w:rsidRPr="001377DB">
        <w:rPr>
          <w:lang w:val="sk-SK"/>
        </w:rPr>
        <w:t>skupine</w:t>
      </w:r>
      <w:bookmarkEnd w:id="7"/>
    </w:p>
    <w:p w:rsidR="001377DB" w:rsidRPr="001377DB" w:rsidRDefault="001377DB" w:rsidP="001377DB">
      <w:pPr>
        <w:rPr>
          <w:lang w:val="sk-SK"/>
        </w:rPr>
      </w:pPr>
    </w:p>
    <w:bookmarkStart w:id="8" w:name="_MON_1392030719"/>
    <w:bookmarkEnd w:id="8"/>
    <w:p w:rsidR="005F3C75" w:rsidRDefault="000C1586" w:rsidP="0003268B">
      <w:pPr>
        <w:tabs>
          <w:tab w:val="right" w:pos="8506"/>
        </w:tabs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577" w:dyaOrig="24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9.85pt;height:163.95pt" o:ole="">
            <v:imagedata r:id="rId8" o:title=""/>
          </v:shape>
          <o:OLEObject Type="Embed" ProgID="Excel.Sheet.12" ShapeID="_x0000_i1025" DrawAspect="Content" ObjectID="_1520321778" r:id="rId9"/>
        </w:object>
      </w:r>
    </w:p>
    <w:p w:rsidR="001377DB" w:rsidRPr="00BD5921" w:rsidRDefault="001377DB" w:rsidP="0003268B">
      <w:pPr>
        <w:tabs>
          <w:tab w:val="right" w:pos="8506"/>
        </w:tabs>
        <w:jc w:val="center"/>
        <w:rPr>
          <w:szCs w:val="22"/>
          <w:lang w:val="sk-SK"/>
        </w:rPr>
      </w:pPr>
    </w:p>
    <w:p w:rsidR="00BC118C" w:rsidRDefault="00BC118C" w:rsidP="00BC118C">
      <w:pPr>
        <w:rPr>
          <w:lang w:val="sk-SK"/>
        </w:rPr>
      </w:pPr>
      <w:r w:rsidRPr="00FB2DC5">
        <w:rPr>
          <w:lang w:val="sk-SK"/>
        </w:rPr>
        <w:lastRenderedPageBreak/>
        <w:t xml:space="preserve">Spoločnosť </w:t>
      </w:r>
      <w:proofErr w:type="spellStart"/>
      <w:r>
        <w:rPr>
          <w:lang w:val="sk-SK"/>
        </w:rPr>
        <w:t>Finance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Services</w:t>
      </w:r>
      <w:proofErr w:type="spellEnd"/>
      <w:r>
        <w:rPr>
          <w:lang w:val="sk-SK"/>
        </w:rPr>
        <w:t xml:space="preserve"> SK</w:t>
      </w:r>
      <w:r w:rsidRPr="00FB2DC5">
        <w:rPr>
          <w:lang w:val="sk-SK"/>
        </w:rPr>
        <w:t xml:space="preserve"> s </w:t>
      </w:r>
      <w:proofErr w:type="spellStart"/>
      <w:r w:rsidRPr="00FB2DC5">
        <w:rPr>
          <w:lang w:val="sk-SK"/>
        </w:rPr>
        <w:t>r.o</w:t>
      </w:r>
      <w:proofErr w:type="spellEnd"/>
      <w:r w:rsidRPr="00FB2DC5">
        <w:rPr>
          <w:lang w:val="sk-SK"/>
        </w:rPr>
        <w:t xml:space="preserve">. je dcérskou spoločnosťou spoločnosti </w:t>
      </w:r>
      <w:r w:rsidRPr="00FB2DC5">
        <w:rPr>
          <w:iCs/>
          <w:lang w:val="sk-SK"/>
        </w:rPr>
        <w:t xml:space="preserve">INDUSTRIE HOLDING </w:t>
      </w:r>
      <w:proofErr w:type="spellStart"/>
      <w:r w:rsidRPr="00FB2DC5">
        <w:rPr>
          <w:iCs/>
          <w:lang w:val="sk-SK"/>
        </w:rPr>
        <w:t>GmbH</w:t>
      </w:r>
      <w:proofErr w:type="spellEnd"/>
      <w:r w:rsidRPr="00FB2DC5">
        <w:rPr>
          <w:iCs/>
          <w:lang w:val="sk-SK"/>
        </w:rPr>
        <w:t xml:space="preserve">, Am </w:t>
      </w:r>
      <w:proofErr w:type="spellStart"/>
      <w:r w:rsidRPr="00FB2DC5">
        <w:rPr>
          <w:iCs/>
          <w:lang w:val="sk-SK"/>
        </w:rPr>
        <w:t>Concorde</w:t>
      </w:r>
      <w:proofErr w:type="spellEnd"/>
      <w:r w:rsidRPr="00FB2DC5">
        <w:rPr>
          <w:iCs/>
          <w:lang w:val="sk-SK"/>
        </w:rPr>
        <w:t xml:space="preserve"> Park 1/A2/7-9, 2320 </w:t>
      </w:r>
      <w:proofErr w:type="spellStart"/>
      <w:r w:rsidRPr="00FB2DC5">
        <w:rPr>
          <w:iCs/>
          <w:lang w:val="sk-SK"/>
        </w:rPr>
        <w:t>Schwechat</w:t>
      </w:r>
      <w:proofErr w:type="spellEnd"/>
      <w:r w:rsidRPr="00FB2DC5">
        <w:rPr>
          <w:iCs/>
          <w:lang w:val="sk-SK"/>
        </w:rPr>
        <w:t>, Rakúska Republika</w:t>
      </w:r>
      <w:r w:rsidRPr="00FB2DC5">
        <w:rPr>
          <w:lang w:val="sk-SK"/>
        </w:rPr>
        <w:t xml:space="preserve">, ktorá má </w:t>
      </w:r>
      <w:r>
        <w:rPr>
          <w:lang w:val="sk-SK"/>
        </w:rPr>
        <w:t>100</w:t>
      </w:r>
      <w:r w:rsidRPr="00FB2DC5">
        <w:rPr>
          <w:lang w:val="sk-SK"/>
        </w:rPr>
        <w:t>-percentný podiel na jej základnom imaní</w:t>
      </w:r>
      <w:r>
        <w:rPr>
          <w:lang w:val="sk-SK"/>
        </w:rPr>
        <w:t xml:space="preserve">. </w:t>
      </w:r>
      <w:r w:rsidRPr="00FB2DC5">
        <w:rPr>
          <w:lang w:val="sk-SK"/>
        </w:rPr>
        <w:t xml:space="preserve">Bezprostredne konsolidujúcou spoločnosťou je spoločnosť </w:t>
      </w:r>
      <w:r w:rsidRPr="00FB2DC5">
        <w:rPr>
          <w:iCs/>
          <w:lang w:val="sk-SK"/>
        </w:rPr>
        <w:t xml:space="preserve">INDUSTRIE HOLDING </w:t>
      </w:r>
      <w:proofErr w:type="spellStart"/>
      <w:r w:rsidRPr="00FB2DC5">
        <w:rPr>
          <w:iCs/>
          <w:lang w:val="sk-SK"/>
        </w:rPr>
        <w:t>GmbH</w:t>
      </w:r>
      <w:proofErr w:type="spellEnd"/>
      <w:r w:rsidRPr="00FB2DC5">
        <w:rPr>
          <w:iCs/>
          <w:lang w:val="sk-SK"/>
        </w:rPr>
        <w:t xml:space="preserve">, Am </w:t>
      </w:r>
      <w:proofErr w:type="spellStart"/>
      <w:r w:rsidRPr="00FB2DC5">
        <w:rPr>
          <w:iCs/>
          <w:lang w:val="sk-SK"/>
        </w:rPr>
        <w:t>Concorde</w:t>
      </w:r>
      <w:proofErr w:type="spellEnd"/>
      <w:r w:rsidRPr="00FB2DC5">
        <w:rPr>
          <w:iCs/>
          <w:lang w:val="sk-SK"/>
        </w:rPr>
        <w:t xml:space="preserve"> Park 1/A2/7-9, 2320 </w:t>
      </w:r>
      <w:proofErr w:type="spellStart"/>
      <w:r w:rsidRPr="00FB2DC5">
        <w:rPr>
          <w:iCs/>
          <w:lang w:val="sk-SK"/>
        </w:rPr>
        <w:t>Schwechat</w:t>
      </w:r>
      <w:proofErr w:type="spellEnd"/>
      <w:r w:rsidRPr="00FB2DC5">
        <w:rPr>
          <w:iCs/>
          <w:lang w:val="sk-SK"/>
        </w:rPr>
        <w:t>, Rakúska Republika</w:t>
      </w:r>
      <w:r w:rsidRPr="00FB2DC5">
        <w:rPr>
          <w:lang w:val="sk-SK"/>
        </w:rPr>
        <w:t xml:space="preserve">. Konsolidovaná účtovná závierka spoločnosti </w:t>
      </w:r>
      <w:r w:rsidRPr="00FB2DC5">
        <w:rPr>
          <w:iCs/>
          <w:lang w:val="sk-SK"/>
        </w:rPr>
        <w:t xml:space="preserve">INDUSTRIE HOLDING </w:t>
      </w:r>
      <w:proofErr w:type="spellStart"/>
      <w:r w:rsidRPr="00FB2DC5">
        <w:rPr>
          <w:iCs/>
          <w:lang w:val="sk-SK"/>
        </w:rPr>
        <w:t>GmbH</w:t>
      </w:r>
      <w:proofErr w:type="spellEnd"/>
      <w:r w:rsidRPr="00FB2DC5">
        <w:rPr>
          <w:lang w:val="sk-SK"/>
        </w:rPr>
        <w:t xml:space="preserve">, je sprístupnená v jej sídle </w:t>
      </w:r>
      <w:r w:rsidRPr="00FB2DC5">
        <w:rPr>
          <w:iCs/>
          <w:lang w:val="sk-SK"/>
        </w:rPr>
        <w:t xml:space="preserve">Am </w:t>
      </w:r>
      <w:proofErr w:type="spellStart"/>
      <w:r w:rsidRPr="00FB2DC5">
        <w:rPr>
          <w:iCs/>
          <w:lang w:val="sk-SK"/>
        </w:rPr>
        <w:t>Concorde</w:t>
      </w:r>
      <w:proofErr w:type="spellEnd"/>
      <w:r w:rsidRPr="00FB2DC5">
        <w:rPr>
          <w:iCs/>
          <w:lang w:val="sk-SK"/>
        </w:rPr>
        <w:t xml:space="preserve"> Park 1/A2/7-9, 2320 </w:t>
      </w:r>
      <w:proofErr w:type="spellStart"/>
      <w:r w:rsidRPr="00FB2DC5">
        <w:rPr>
          <w:iCs/>
          <w:lang w:val="sk-SK"/>
        </w:rPr>
        <w:t>Schwechat</w:t>
      </w:r>
      <w:proofErr w:type="spellEnd"/>
      <w:r w:rsidRPr="00FB2DC5">
        <w:rPr>
          <w:iCs/>
          <w:lang w:val="sk-SK"/>
        </w:rPr>
        <w:t>, Rakúska Republika</w:t>
      </w:r>
      <w:r w:rsidRPr="00FB2DC5">
        <w:rPr>
          <w:lang w:val="sk-SK"/>
        </w:rPr>
        <w:t>.</w:t>
      </w:r>
    </w:p>
    <w:p w:rsidR="001377DB" w:rsidRPr="00FB2DC5" w:rsidRDefault="001377DB" w:rsidP="00BC118C">
      <w:pPr>
        <w:rPr>
          <w:lang w:val="sk-SK"/>
        </w:rPr>
      </w:pPr>
    </w:p>
    <w:p w:rsidR="001377DB" w:rsidRPr="00BD5921" w:rsidRDefault="001377DB" w:rsidP="001377DB">
      <w:pPr>
        <w:pStyle w:val="Nadpis2"/>
        <w:numPr>
          <w:ilvl w:val="1"/>
          <w:numId w:val="1"/>
        </w:numPr>
        <w:rPr>
          <w:lang w:val="sk-SK"/>
        </w:rPr>
      </w:pPr>
      <w:r w:rsidRPr="00BD5921">
        <w:rPr>
          <w:lang w:val="sk-SK"/>
        </w:rPr>
        <w:t xml:space="preserve">Počet zamestnancov </w:t>
      </w:r>
    </w:p>
    <w:p w:rsidR="00C94C16" w:rsidRDefault="00C94C16">
      <w:pPr>
        <w:tabs>
          <w:tab w:val="right" w:pos="8506"/>
        </w:tabs>
        <w:rPr>
          <w:szCs w:val="22"/>
          <w:lang w:val="sk-SK"/>
        </w:rPr>
      </w:pPr>
    </w:p>
    <w:p w:rsidR="001377DB" w:rsidRPr="00BD5921" w:rsidRDefault="001377DB" w:rsidP="001377DB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1377DB" w:rsidRPr="00BD5921" w:rsidRDefault="001377DB" w:rsidP="001377DB">
      <w:pPr>
        <w:rPr>
          <w:color w:val="FF0000"/>
          <w:lang w:val="sk-SK"/>
        </w:rPr>
      </w:pPr>
    </w:p>
    <w:bookmarkStart w:id="9" w:name="_MON_1388581986"/>
    <w:bookmarkStart w:id="10" w:name="_MON_1388834051"/>
    <w:bookmarkStart w:id="11" w:name="_MON_1388840452"/>
    <w:bookmarkStart w:id="12" w:name="_MON_1389446438"/>
    <w:bookmarkStart w:id="13" w:name="_MON_1389446571"/>
    <w:bookmarkStart w:id="14" w:name="_MON_1387786460"/>
    <w:bookmarkStart w:id="15" w:name="_MON_1392032936"/>
    <w:bookmarkStart w:id="16" w:name="_MON_1387959668"/>
    <w:bookmarkStart w:id="17" w:name="_MON_1387959685"/>
    <w:bookmarkStart w:id="18" w:name="_MON_1387959698"/>
    <w:bookmarkStart w:id="19" w:name="_MON_1388472446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Start w:id="20" w:name="_MON_1388472483"/>
    <w:bookmarkEnd w:id="20"/>
    <w:p w:rsidR="001377DB" w:rsidRDefault="00E109E7" w:rsidP="001377DB">
      <w:pPr>
        <w:rPr>
          <w:lang w:val="sk-SK"/>
        </w:rPr>
      </w:pPr>
      <w:r w:rsidRPr="00BD5921">
        <w:rPr>
          <w:lang w:val="sk-SK"/>
        </w:rPr>
        <w:object w:dxaOrig="9493" w:dyaOrig="1010">
          <v:shape id="_x0000_i1027" type="#_x0000_t75" style="width:451.5pt;height:59.45pt" o:ole="">
            <v:imagedata r:id="rId10" o:title=""/>
          </v:shape>
          <o:OLEObject Type="Embed" ProgID="Excel.Sheet.12" ShapeID="_x0000_i1027" DrawAspect="Content" ObjectID="_1520321779" r:id="rId11"/>
        </w:object>
      </w:r>
    </w:p>
    <w:p w:rsidR="00CC4D82" w:rsidRDefault="00CC4D82" w:rsidP="001377DB">
      <w:pPr>
        <w:rPr>
          <w:lang w:val="sk-SK"/>
        </w:rPr>
      </w:pP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1377DB" w:rsidRPr="001377DB" w:rsidRDefault="001377DB" w:rsidP="001377DB">
      <w:pPr>
        <w:pStyle w:val="Nadpis1"/>
      </w:pPr>
      <w:bookmarkStart w:id="21" w:name="_Toc156113574"/>
      <w:r w:rsidRPr="001377DB">
        <w:t xml:space="preserve">INFORMÁCE O PRIJATÝCH ÚČTOVNÝCH </w:t>
      </w:r>
      <w:bookmarkEnd w:id="21"/>
      <w:r w:rsidRPr="001377DB">
        <w:t>POSTUPOCH</w:t>
      </w:r>
    </w:p>
    <w:p w:rsidR="0003268B" w:rsidRPr="00BD5921" w:rsidRDefault="0003268B">
      <w:pPr>
        <w:rPr>
          <w:szCs w:val="22"/>
          <w:lang w:val="sk-SK"/>
        </w:rPr>
      </w:pPr>
    </w:p>
    <w:p w:rsidR="004A7C5B" w:rsidRPr="00A82DBF" w:rsidRDefault="00C9279C" w:rsidP="00A82DBF">
      <w:pPr>
        <w:pStyle w:val="Nadpis2"/>
        <w:numPr>
          <w:ilvl w:val="1"/>
          <w:numId w:val="52"/>
        </w:numPr>
        <w:rPr>
          <w:lang w:val="sk-SK"/>
        </w:rPr>
      </w:pPr>
      <w:bookmarkStart w:id="22" w:name="_Toc156113575"/>
      <w:r w:rsidRPr="00A82DBF">
        <w:rPr>
          <w:lang w:val="sk-SK"/>
        </w:rPr>
        <w:t>Východiská pre zostavenie účtovnej závierky</w:t>
      </w:r>
      <w:bookmarkEnd w:id="22"/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C354F7" w:rsidRPr="00FB2DC5" w:rsidRDefault="00C354F7" w:rsidP="00C354F7">
      <w:pPr>
        <w:rPr>
          <w:szCs w:val="22"/>
          <w:lang w:val="sk-SK"/>
        </w:rPr>
      </w:pPr>
      <w:r w:rsidRPr="00FB2DC5">
        <w:rPr>
          <w:szCs w:val="22"/>
          <w:lang w:val="sk-SK"/>
        </w:rPr>
        <w:t>Účtovná závierka bola zostavená za predpokladu, že Spoločnosť bude nepretržite pokračovať vo svojej činnosti.</w:t>
      </w:r>
    </w:p>
    <w:p w:rsidR="00313194" w:rsidRPr="00F85ABF" w:rsidRDefault="00313194" w:rsidP="00106FA1">
      <w:pPr>
        <w:rPr>
          <w:szCs w:val="22"/>
          <w:lang w:val="sk-SK"/>
        </w:rPr>
      </w:pPr>
    </w:p>
    <w:p w:rsidR="00106FA1" w:rsidRPr="002E58D1" w:rsidRDefault="00C9279C" w:rsidP="000B1448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lavika"/>
        <w:rPr>
          <w:szCs w:val="22"/>
          <w:lang w:val="sk-SK"/>
        </w:rPr>
      </w:pPr>
    </w:p>
    <w:p w:rsidR="00106FA1" w:rsidRPr="00BD5921" w:rsidRDefault="00C9279C" w:rsidP="00106FA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BD5921" w:rsidRDefault="00106FA1" w:rsidP="00106FA1">
      <w:pPr>
        <w:pStyle w:val="Zkladntext"/>
        <w:rPr>
          <w:szCs w:val="22"/>
          <w:lang w:val="sk-SK"/>
        </w:rPr>
      </w:pPr>
    </w:p>
    <w:p w:rsidR="00247400" w:rsidRPr="00BD5921" w:rsidRDefault="00247400" w:rsidP="006C12B1">
      <w:pPr>
        <w:pStyle w:val="odstavec"/>
        <w:rPr>
          <w:lang w:val="sk-SK"/>
        </w:rPr>
      </w:pPr>
      <w:r w:rsidRPr="00BD5921">
        <w:rPr>
          <w:lang w:val="sk-SK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BD5921" w:rsidRDefault="00247400" w:rsidP="006C12B1">
      <w:pPr>
        <w:pStyle w:val="odstavec"/>
        <w:rPr>
          <w:lang w:val="sk-SK"/>
        </w:rPr>
      </w:pPr>
    </w:p>
    <w:p w:rsidR="00106FA1" w:rsidRDefault="00C9279C" w:rsidP="00AB73A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C354F7" w:rsidRDefault="00C354F7" w:rsidP="00AB73AB">
      <w:pPr>
        <w:pStyle w:val="Zkladntext"/>
        <w:rPr>
          <w:szCs w:val="22"/>
          <w:lang w:val="sk-SK"/>
        </w:rPr>
      </w:pPr>
    </w:p>
    <w:p w:rsidR="001A4370" w:rsidRPr="00BD5921" w:rsidRDefault="001A4370" w:rsidP="00AB73AB">
      <w:pPr>
        <w:pStyle w:val="Zkladntext"/>
        <w:rPr>
          <w:szCs w:val="22"/>
          <w:lang w:val="sk-SK"/>
        </w:rPr>
      </w:pPr>
    </w:p>
    <w:p w:rsidR="00C64C64" w:rsidRDefault="00C64C64" w:rsidP="000B1448">
      <w:pPr>
        <w:pStyle w:val="Nadpis2"/>
        <w:rPr>
          <w:lang w:val="sk-SK"/>
        </w:rPr>
      </w:pPr>
      <w:bookmarkStart w:id="23" w:name="_Toc156113576"/>
      <w:r w:rsidRPr="00BD5921">
        <w:rPr>
          <w:lang w:val="sk-SK"/>
        </w:rPr>
        <w:t>Zmeny oproti predchádzajúcemu účtovnému obdobiu</w:t>
      </w:r>
    </w:p>
    <w:p w:rsidR="000B1448" w:rsidRPr="000B1448" w:rsidRDefault="000B1448" w:rsidP="000B1448">
      <w:pPr>
        <w:rPr>
          <w:lang w:val="sk-SK"/>
        </w:rPr>
      </w:pPr>
    </w:p>
    <w:bookmarkEnd w:id="23"/>
    <w:bookmarkStart w:id="24" w:name="_MON_1392030767"/>
    <w:bookmarkEnd w:id="24"/>
    <w:p w:rsidR="009476FF" w:rsidRPr="00BD5921" w:rsidRDefault="001377DB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860" w:dyaOrig="2563">
          <v:shape id="_x0000_i1026" type="#_x0000_t75" style="width:394.35pt;height:136.1pt" o:ole="">
            <v:imagedata r:id="rId12" o:title=""/>
          </v:shape>
          <o:OLEObject Type="Embed" ProgID="Excel.Sheet.12" ShapeID="_x0000_i1026" DrawAspect="Content" ObjectID="_1520321780" r:id="rId13"/>
        </w:object>
      </w:r>
    </w:p>
    <w:p w:rsidR="009476FF" w:rsidRPr="00BD5921" w:rsidRDefault="009476FF">
      <w:pPr>
        <w:rPr>
          <w:szCs w:val="22"/>
          <w:lang w:val="sk-SK"/>
        </w:rPr>
      </w:pPr>
    </w:p>
    <w:p w:rsidR="001377DB" w:rsidRDefault="001377DB">
      <w:pPr>
        <w:rPr>
          <w:szCs w:val="22"/>
          <w:lang w:val="sk-SK"/>
        </w:rPr>
      </w:pPr>
    </w:p>
    <w:p w:rsidR="00E109E7" w:rsidRDefault="00E109E7">
      <w:pPr>
        <w:rPr>
          <w:szCs w:val="22"/>
          <w:lang w:val="sk-SK"/>
        </w:rPr>
      </w:pPr>
    </w:p>
    <w:p w:rsidR="00E109E7" w:rsidRDefault="00E109E7">
      <w:pPr>
        <w:rPr>
          <w:szCs w:val="22"/>
          <w:lang w:val="sk-SK"/>
        </w:rPr>
      </w:pPr>
    </w:p>
    <w:p w:rsidR="001377DB" w:rsidRPr="001377DB" w:rsidRDefault="001377DB" w:rsidP="001377DB">
      <w:pPr>
        <w:pStyle w:val="Nadpis2"/>
        <w:rPr>
          <w:lang w:val="sk-SK"/>
        </w:rPr>
      </w:pPr>
      <w:r w:rsidRPr="001377DB">
        <w:rPr>
          <w:lang w:val="sk-SK"/>
        </w:rPr>
        <w:t>Informácie o významných transakciách neuvádzaných v súvahe</w:t>
      </w:r>
    </w:p>
    <w:p w:rsidR="001377DB" w:rsidRPr="00A3682D" w:rsidRDefault="001377DB" w:rsidP="001377DB">
      <w:pPr>
        <w:rPr>
          <w:szCs w:val="22"/>
          <w:lang w:val="sk-SK"/>
        </w:rPr>
      </w:pPr>
    </w:p>
    <w:p w:rsidR="001377DB" w:rsidRDefault="001377DB" w:rsidP="001377DB">
      <w:pPr>
        <w:rPr>
          <w:szCs w:val="22"/>
          <w:lang w:val="sk-SK"/>
        </w:rPr>
      </w:pPr>
      <w:r w:rsidRPr="0006432E">
        <w:rPr>
          <w:szCs w:val="22"/>
          <w:lang w:val="sk-SK"/>
        </w:rPr>
        <w:t>V bežnom účtovnom období neboli realizované transakcie, ktoré by mali významný vplyv</w:t>
      </w:r>
      <w:r>
        <w:rPr>
          <w:szCs w:val="22"/>
          <w:lang w:val="sk-SK"/>
        </w:rPr>
        <w:t xml:space="preserve"> na posúdenie finančnej situácie</w:t>
      </w:r>
      <w:r w:rsidRPr="0006432E">
        <w:rPr>
          <w:szCs w:val="22"/>
          <w:lang w:val="sk-SK"/>
        </w:rPr>
        <w:t xml:space="preserve"> Spoločnosti. </w:t>
      </w:r>
    </w:p>
    <w:p w:rsidR="00971314" w:rsidRPr="00BD5921" w:rsidRDefault="00971314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  <w:bookmarkStart w:id="25" w:name="_Toc156113579"/>
    </w:p>
    <w:p w:rsidR="001377DB" w:rsidRPr="00BD5921" w:rsidRDefault="001377DB" w:rsidP="001377DB">
      <w:pPr>
        <w:pStyle w:val="Nadpis2"/>
        <w:numPr>
          <w:ilvl w:val="1"/>
          <w:numId w:val="1"/>
        </w:numPr>
        <w:rPr>
          <w:lang w:val="sk-SK"/>
        </w:rPr>
      </w:pPr>
      <w:bookmarkStart w:id="26" w:name="_Toc156113582"/>
      <w:bookmarkStart w:id="27" w:name="_Toc156113578"/>
      <w:bookmarkEnd w:id="25"/>
      <w:r w:rsidRPr="00BD5921">
        <w:rPr>
          <w:lang w:val="sk-SK"/>
        </w:rPr>
        <w:lastRenderedPageBreak/>
        <w:t xml:space="preserve">Spôsob </w:t>
      </w:r>
      <w:r>
        <w:rPr>
          <w:lang w:val="sk-SK"/>
        </w:rPr>
        <w:t xml:space="preserve">a určenie </w:t>
      </w:r>
      <w:r w:rsidRPr="00BD5921">
        <w:rPr>
          <w:lang w:val="sk-SK"/>
        </w:rPr>
        <w:t>ocenenia jednotlivých položiek majetku a záväzkov</w:t>
      </w:r>
      <w:bookmarkEnd w:id="27"/>
    </w:p>
    <w:p w:rsidR="001377DB" w:rsidRPr="00BD5921" w:rsidRDefault="001377DB" w:rsidP="001377DB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1377DB" w:rsidRPr="00BD5921" w:rsidRDefault="001377DB" w:rsidP="001377DB">
      <w:pPr>
        <w:pStyle w:val="Nadpis3"/>
        <w:numPr>
          <w:ilvl w:val="2"/>
          <w:numId w:val="1"/>
        </w:numPr>
      </w:pPr>
      <w:r w:rsidRPr="00BD5921">
        <w:t>Peňažné prostriedky a ceniny</w:t>
      </w:r>
    </w:p>
    <w:p w:rsidR="001377DB" w:rsidRPr="00BD5921" w:rsidRDefault="001377DB" w:rsidP="001377D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377DB" w:rsidRPr="00BD5921" w:rsidRDefault="001377DB" w:rsidP="001377D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1377DB" w:rsidRPr="00BD5921" w:rsidRDefault="001377DB" w:rsidP="001377DB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1377DB" w:rsidRPr="00BD5921" w:rsidRDefault="001377DB" w:rsidP="001377DB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1377DB" w:rsidRPr="00BD5921" w:rsidRDefault="001377DB" w:rsidP="001377DB">
      <w:pPr>
        <w:pStyle w:val="Nadpis3"/>
        <w:numPr>
          <w:ilvl w:val="2"/>
          <w:numId w:val="1"/>
        </w:numPr>
      </w:pPr>
      <w:r w:rsidRPr="00BD5921">
        <w:t>Záväzky</w:t>
      </w:r>
    </w:p>
    <w:p w:rsidR="001377DB" w:rsidRPr="00BD5921" w:rsidRDefault="001377DB" w:rsidP="001377D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377DB" w:rsidRPr="00BD5921" w:rsidRDefault="001377DB" w:rsidP="001377D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 Ak sa pri inventarizácii zistí, že suma záväzkov je iná ako ich výška v účtovníctve, uvedú sa záväzky v účtovníctve a v účtovnej závierke v tomto zistenom ocenení.</w:t>
      </w:r>
    </w:p>
    <w:p w:rsidR="001377DB" w:rsidRPr="00BD5921" w:rsidRDefault="001377DB" w:rsidP="001377D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377DB" w:rsidRPr="00BD5921" w:rsidRDefault="001377DB" w:rsidP="001377DB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1377DB" w:rsidRPr="00BD5921" w:rsidRDefault="001377DB" w:rsidP="001377DB">
      <w:pPr>
        <w:pStyle w:val="Nadpis3"/>
        <w:numPr>
          <w:ilvl w:val="2"/>
          <w:numId w:val="1"/>
        </w:numPr>
      </w:pPr>
      <w:r w:rsidRPr="00BD5921">
        <w:t>Splatná daň z príjm</w:t>
      </w:r>
      <w:r>
        <w:t>ov</w:t>
      </w:r>
    </w:p>
    <w:p w:rsidR="001377DB" w:rsidRPr="00BD5921" w:rsidRDefault="001377DB" w:rsidP="001377DB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1377DB" w:rsidRPr="00BD5921" w:rsidRDefault="001377DB" w:rsidP="001377DB">
      <w:pPr>
        <w:pStyle w:val="odstavec"/>
        <w:rPr>
          <w:lang w:val="sk-SK"/>
        </w:rPr>
      </w:pPr>
      <w:r w:rsidRPr="00BD5921">
        <w:rPr>
          <w:lang w:val="sk-SK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1377DB" w:rsidRPr="00BD5921" w:rsidRDefault="001377DB" w:rsidP="001377D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377DB" w:rsidRPr="002E58D1" w:rsidRDefault="001377DB" w:rsidP="001377DB">
      <w:pPr>
        <w:pStyle w:val="Nadpis3"/>
        <w:numPr>
          <w:ilvl w:val="2"/>
          <w:numId w:val="1"/>
        </w:numPr>
      </w:pPr>
      <w:r w:rsidRPr="002E58D1">
        <w:t>Oprava významných chýb</w:t>
      </w:r>
    </w:p>
    <w:p w:rsidR="001377DB" w:rsidRDefault="001377DB" w:rsidP="001377DB"/>
    <w:p w:rsidR="006C1FB8" w:rsidRPr="006C1FB8" w:rsidRDefault="006C1FB8" w:rsidP="006C1FB8">
      <w:pPr>
        <w:rPr>
          <w:lang w:val="sk-SK"/>
        </w:rPr>
      </w:pPr>
      <w:r w:rsidRPr="006C1FB8">
        <w:rPr>
          <w:lang w:val="sk-SK"/>
        </w:rPr>
        <w:t>V účtovnom období 2015 Spoločnosť nevykonala žiadne opravy významných chýb minulých účtovných období.</w:t>
      </w:r>
    </w:p>
    <w:p w:rsidR="001377DB" w:rsidRPr="00BD5921" w:rsidRDefault="001377DB" w:rsidP="001377DB">
      <w:pPr>
        <w:rPr>
          <w:i/>
          <w:szCs w:val="22"/>
          <w:lang w:val="sk-SK"/>
        </w:rPr>
      </w:pPr>
    </w:p>
    <w:p w:rsidR="001377DB" w:rsidRPr="00E172C6" w:rsidRDefault="001377DB" w:rsidP="001377DB">
      <w:pPr>
        <w:rPr>
          <w:i/>
          <w:lang w:val="sk-SK"/>
        </w:rPr>
      </w:pPr>
    </w:p>
    <w:p w:rsidR="001377DB" w:rsidRDefault="001377DB" w:rsidP="001377DB">
      <w:pPr>
        <w:pStyle w:val="Nadpis1"/>
      </w:pPr>
      <w:bookmarkStart w:id="28" w:name="_Toc156113587"/>
      <w:bookmarkEnd w:id="26"/>
      <w:r w:rsidRPr="00BD5921">
        <w:t>INFORMÁCIE O</w:t>
      </w:r>
      <w:r>
        <w:t> </w:t>
      </w:r>
      <w:r w:rsidRPr="00BD5921">
        <w:t>AKTÍVACH</w:t>
      </w:r>
    </w:p>
    <w:p w:rsidR="001377DB" w:rsidRDefault="001377DB" w:rsidP="001377DB">
      <w:pPr>
        <w:rPr>
          <w:lang w:val="sk-SK"/>
        </w:rPr>
      </w:pPr>
    </w:p>
    <w:p w:rsidR="001377DB" w:rsidRPr="00BD5921" w:rsidRDefault="001377DB" w:rsidP="001377DB">
      <w:pPr>
        <w:pStyle w:val="Nadpis2"/>
        <w:numPr>
          <w:ilvl w:val="1"/>
          <w:numId w:val="1"/>
        </w:numPr>
        <w:rPr>
          <w:lang w:val="sk-SK"/>
        </w:rPr>
      </w:pPr>
      <w:bookmarkStart w:id="29" w:name="_Toc156113586"/>
      <w:proofErr w:type="spellStart"/>
      <w:r w:rsidRPr="00BD5921">
        <w:rPr>
          <w:lang w:val="sk-SK"/>
        </w:rPr>
        <w:t>Goodwill</w:t>
      </w:r>
      <w:bookmarkEnd w:id="29"/>
      <w:proofErr w:type="spellEnd"/>
    </w:p>
    <w:p w:rsidR="001377DB" w:rsidRDefault="001377DB" w:rsidP="001377DB">
      <w:pPr>
        <w:rPr>
          <w:szCs w:val="22"/>
          <w:lang w:val="sk-SK"/>
        </w:rPr>
      </w:pPr>
    </w:p>
    <w:p w:rsidR="001377DB" w:rsidRDefault="001377DB" w:rsidP="001377DB">
      <w:pPr>
        <w:rPr>
          <w:szCs w:val="22"/>
          <w:lang w:val="sk-SK"/>
        </w:rPr>
      </w:pPr>
      <w:bookmarkStart w:id="30" w:name="_MON_1392031067"/>
      <w:bookmarkEnd w:id="30"/>
      <w:r w:rsidRPr="009F4881">
        <w:rPr>
          <w:szCs w:val="22"/>
          <w:lang w:val="sk-SK"/>
        </w:rPr>
        <w:t xml:space="preserve">Spoločnosť nevykazuje </w:t>
      </w:r>
      <w:proofErr w:type="spellStart"/>
      <w:r w:rsidRPr="009F4881">
        <w:rPr>
          <w:szCs w:val="22"/>
          <w:lang w:val="sk-SK"/>
        </w:rPr>
        <w:t>goodwill</w:t>
      </w:r>
      <w:proofErr w:type="spellEnd"/>
      <w:r>
        <w:rPr>
          <w:szCs w:val="22"/>
          <w:lang w:val="sk-SK"/>
        </w:rPr>
        <w:t>.</w:t>
      </w:r>
    </w:p>
    <w:p w:rsidR="00452463" w:rsidRPr="001377DB" w:rsidRDefault="00452463" w:rsidP="001377DB">
      <w:pPr>
        <w:pStyle w:val="Nadpis1"/>
        <w:numPr>
          <w:ilvl w:val="0"/>
          <w:numId w:val="0"/>
        </w:numPr>
        <w:ind w:left="360"/>
      </w:pPr>
    </w:p>
    <w:p w:rsidR="00E109E7" w:rsidRDefault="00E109E7" w:rsidP="00E109E7">
      <w:pPr>
        <w:pStyle w:val="Nadpis2"/>
        <w:rPr>
          <w:lang w:val="sk-SK"/>
        </w:rPr>
      </w:pPr>
      <w:r w:rsidRPr="00BD5921">
        <w:rPr>
          <w:lang w:val="sk-SK"/>
        </w:rPr>
        <w:t>Účtovná jednotka vykazuje v účtovnej závierke dlhodobý finančný majetok</w:t>
      </w:r>
    </w:p>
    <w:p w:rsidR="00E109E7" w:rsidRDefault="00E109E7" w:rsidP="00E109E7">
      <w:pPr>
        <w:rPr>
          <w:lang w:val="sk-SK"/>
        </w:rPr>
      </w:pPr>
    </w:p>
    <w:p w:rsidR="00E109E7" w:rsidRPr="00BD5921" w:rsidRDefault="00E109E7" w:rsidP="00E109E7">
      <w:pPr>
        <w:pStyle w:val="Normlnysozarkami"/>
        <w:rPr>
          <w:lang w:val="sk-SK"/>
        </w:rPr>
      </w:pPr>
    </w:p>
    <w:p w:rsidR="00E109E7" w:rsidRPr="00BD5921" w:rsidRDefault="00E109E7" w:rsidP="00E109E7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>
        <w:rPr>
          <w:szCs w:val="22"/>
          <w:lang w:val="sk-SK"/>
        </w:rPr>
      </w:r>
      <w:r>
        <w:rPr>
          <w:szCs w:val="22"/>
          <w:lang w:val="sk-SK"/>
        </w:rPr>
        <w:fldChar w:fldCharType="separate"/>
      </w:r>
      <w:r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  <w:lang w:val="sk-SK"/>
        </w:rPr>
        <w:instrText xml:space="preserve"> FORMCHECKBOX </w:instrText>
      </w:r>
      <w:r>
        <w:rPr>
          <w:szCs w:val="22"/>
          <w:lang w:val="sk-SK"/>
        </w:rPr>
      </w:r>
      <w:r>
        <w:rPr>
          <w:szCs w:val="22"/>
          <w:lang w:val="sk-SK"/>
        </w:rPr>
        <w:fldChar w:fldCharType="separate"/>
      </w:r>
      <w:r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E109E7" w:rsidRPr="00BD5921" w:rsidRDefault="00E109E7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B7045F" w:rsidRDefault="00B7045F" w:rsidP="000063B4">
      <w:pPr>
        <w:rPr>
          <w:lang w:val="sk-SK"/>
        </w:rPr>
      </w:pPr>
    </w:p>
    <w:p w:rsidR="007F354A" w:rsidRDefault="007F354A" w:rsidP="007F354A">
      <w:pPr>
        <w:pStyle w:val="Nadpis1"/>
        <w:numPr>
          <w:ilvl w:val="0"/>
          <w:numId w:val="0"/>
        </w:numPr>
        <w:tabs>
          <w:tab w:val="left" w:pos="1704"/>
        </w:tabs>
      </w:pPr>
      <w:bookmarkStart w:id="31" w:name="_Toc156113620"/>
      <w:bookmarkEnd w:id="28"/>
    </w:p>
    <w:p w:rsidR="007F354A" w:rsidRPr="00BD5921" w:rsidRDefault="007F354A" w:rsidP="007F354A">
      <w:pPr>
        <w:pStyle w:val="Nadpis1"/>
      </w:pPr>
      <w:r w:rsidRPr="00BD5921">
        <w:t>INFORMÁCIE O PASÍVACH</w:t>
      </w:r>
    </w:p>
    <w:p w:rsidR="007F354A" w:rsidRPr="00BD5921" w:rsidRDefault="007F354A" w:rsidP="007F354A">
      <w:pPr>
        <w:tabs>
          <w:tab w:val="right" w:pos="8506"/>
        </w:tabs>
        <w:rPr>
          <w:szCs w:val="22"/>
          <w:lang w:val="sk-SK"/>
        </w:rPr>
      </w:pPr>
    </w:p>
    <w:p w:rsidR="006C1FB8" w:rsidRPr="006C1FB8" w:rsidRDefault="006C1FB8" w:rsidP="006C1FB8">
      <w:pPr>
        <w:numPr>
          <w:ilvl w:val="1"/>
          <w:numId w:val="49"/>
        </w:numPr>
        <w:tabs>
          <w:tab w:val="left" w:pos="6804"/>
        </w:tabs>
        <w:ind w:right="566"/>
        <w:outlineLvl w:val="1"/>
        <w:rPr>
          <w:b/>
          <w:szCs w:val="22"/>
        </w:rPr>
      </w:pPr>
      <w:proofErr w:type="spellStart"/>
      <w:r w:rsidRPr="006C1FB8">
        <w:rPr>
          <w:b/>
          <w:szCs w:val="22"/>
        </w:rPr>
        <w:t>Dlhodobé</w:t>
      </w:r>
      <w:proofErr w:type="spellEnd"/>
      <w:r w:rsidRPr="006C1FB8">
        <w:rPr>
          <w:b/>
          <w:szCs w:val="22"/>
        </w:rPr>
        <w:t xml:space="preserve"> </w:t>
      </w:r>
      <w:proofErr w:type="spellStart"/>
      <w:r w:rsidRPr="006C1FB8">
        <w:rPr>
          <w:b/>
          <w:szCs w:val="22"/>
        </w:rPr>
        <w:t>záväzky</w:t>
      </w:r>
      <w:proofErr w:type="spellEnd"/>
    </w:p>
    <w:p w:rsidR="006C1FB8" w:rsidRPr="006C1FB8" w:rsidRDefault="006C1FB8" w:rsidP="006C1FB8">
      <w:pPr>
        <w:tabs>
          <w:tab w:val="right" w:pos="8506"/>
        </w:tabs>
        <w:rPr>
          <w:szCs w:val="22"/>
          <w:lang w:val="sk-SK"/>
        </w:rPr>
      </w:pPr>
    </w:p>
    <w:p w:rsidR="006C1FB8" w:rsidRPr="006C1FB8" w:rsidRDefault="006C1FB8" w:rsidP="006C1FB8">
      <w:pPr>
        <w:rPr>
          <w:szCs w:val="22"/>
          <w:lang w:val="sk-SK"/>
        </w:rPr>
      </w:pPr>
      <w:r w:rsidRPr="006C1FB8">
        <w:rPr>
          <w:szCs w:val="22"/>
          <w:lang w:val="sk-SK"/>
        </w:rPr>
        <w:t>Spoločnosť neeviduje žiadne záväzky so zostatkovou dobou splatnosti dlhšou ako 5 rokov.</w:t>
      </w:r>
    </w:p>
    <w:p w:rsidR="007F354A" w:rsidRPr="00BD5921" w:rsidRDefault="007F354A" w:rsidP="007F354A">
      <w:pPr>
        <w:rPr>
          <w:szCs w:val="22"/>
          <w:lang w:val="sk-SK"/>
        </w:rPr>
      </w:pPr>
    </w:p>
    <w:p w:rsidR="006C1FB8" w:rsidRPr="006C1FB8" w:rsidRDefault="006C1FB8" w:rsidP="006C1FB8">
      <w:pPr>
        <w:rPr>
          <w:szCs w:val="22"/>
          <w:lang w:val="sk-SK"/>
        </w:rPr>
      </w:pPr>
      <w:bookmarkStart w:id="32" w:name="_MON_1389448061"/>
      <w:bookmarkStart w:id="33" w:name="_MON_1387715695"/>
      <w:bookmarkStart w:id="34" w:name="_MON_1392034220"/>
      <w:bookmarkStart w:id="35" w:name="_MON_1392034226"/>
      <w:bookmarkStart w:id="36" w:name="_MON_1392034233"/>
      <w:bookmarkStart w:id="37" w:name="_MON_1387962784"/>
      <w:bookmarkEnd w:id="32"/>
      <w:bookmarkEnd w:id="33"/>
      <w:bookmarkEnd w:id="34"/>
      <w:bookmarkEnd w:id="35"/>
      <w:bookmarkEnd w:id="36"/>
      <w:bookmarkEnd w:id="37"/>
    </w:p>
    <w:p w:rsidR="006C1FB8" w:rsidRPr="006C1FB8" w:rsidRDefault="006C1FB8" w:rsidP="006C1FB8">
      <w:pPr>
        <w:pStyle w:val="Nadpis1"/>
      </w:pPr>
      <w:bookmarkStart w:id="38" w:name="_Toc156113636"/>
      <w:r w:rsidRPr="006C1FB8">
        <w:t>INFORMÁCIE O VÝNOSOCH</w:t>
      </w:r>
      <w:bookmarkEnd w:id="38"/>
    </w:p>
    <w:p w:rsidR="006C1FB8" w:rsidRPr="006C1FB8" w:rsidRDefault="006C1FB8" w:rsidP="006C1FB8">
      <w:pPr>
        <w:rPr>
          <w:lang w:val="sk-SK"/>
        </w:rPr>
      </w:pPr>
    </w:p>
    <w:p w:rsidR="006C1FB8" w:rsidRPr="006C1FB8" w:rsidRDefault="006C1FB8" w:rsidP="006C1FB8">
      <w:pPr>
        <w:autoSpaceDE w:val="0"/>
        <w:autoSpaceDN w:val="0"/>
        <w:adjustRightInd w:val="0"/>
        <w:rPr>
          <w:szCs w:val="22"/>
          <w:lang w:val="sk-SK"/>
        </w:rPr>
      </w:pPr>
      <w:r w:rsidRPr="006C1FB8">
        <w:rPr>
          <w:szCs w:val="22"/>
          <w:lang w:val="sk-SK"/>
        </w:rPr>
        <w:t>Spoločnosť neeviduje v účtovnom období od 01.01.2015 do 31.12.2015 žiadne položky výnosov, ktoré by mali výnimočný rozsah alebo výskyt.</w:t>
      </w:r>
    </w:p>
    <w:p w:rsidR="006C1FB8" w:rsidRPr="006C1FB8" w:rsidRDefault="006C1FB8" w:rsidP="006C1FB8">
      <w:pPr>
        <w:rPr>
          <w:lang w:val="sk-SK"/>
        </w:rPr>
      </w:pPr>
    </w:p>
    <w:p w:rsidR="006C1FB8" w:rsidRDefault="006C1FB8" w:rsidP="006C1FB8">
      <w:pPr>
        <w:rPr>
          <w:lang w:val="sk-SK"/>
        </w:rPr>
      </w:pPr>
    </w:p>
    <w:p w:rsidR="00CC4D82" w:rsidRDefault="00CC4D82" w:rsidP="006C1FB8">
      <w:pPr>
        <w:rPr>
          <w:lang w:val="sk-SK"/>
        </w:rPr>
      </w:pPr>
    </w:p>
    <w:p w:rsidR="00CC4D82" w:rsidRPr="006C1FB8" w:rsidRDefault="00CC4D82" w:rsidP="006C1FB8">
      <w:pPr>
        <w:rPr>
          <w:lang w:val="sk-SK"/>
        </w:rPr>
      </w:pPr>
      <w:bookmarkStart w:id="39" w:name="_GoBack"/>
      <w:bookmarkEnd w:id="39"/>
    </w:p>
    <w:p w:rsidR="006C1FB8" w:rsidRPr="006C1FB8" w:rsidRDefault="006C1FB8" w:rsidP="006C1FB8">
      <w:pPr>
        <w:rPr>
          <w:lang w:val="sk-SK"/>
        </w:rPr>
      </w:pPr>
    </w:p>
    <w:p w:rsidR="006C1FB8" w:rsidRPr="006C1FB8" w:rsidRDefault="006C1FB8" w:rsidP="006C1FB8">
      <w:pPr>
        <w:pStyle w:val="Nadpis1"/>
      </w:pPr>
      <w:r w:rsidRPr="006C1FB8">
        <w:lastRenderedPageBreak/>
        <w:t>ÚDAJE O NÁKLADOCH</w:t>
      </w:r>
    </w:p>
    <w:p w:rsidR="006C1FB8" w:rsidRPr="006C1FB8" w:rsidRDefault="006C1FB8" w:rsidP="006C1FB8">
      <w:pPr>
        <w:ind w:left="360"/>
        <w:outlineLvl w:val="0"/>
        <w:rPr>
          <w:b/>
          <w:caps/>
          <w:szCs w:val="22"/>
          <w:lang w:val="sk-SK"/>
        </w:rPr>
      </w:pPr>
    </w:p>
    <w:p w:rsidR="006C1FB8" w:rsidRPr="006C1FB8" w:rsidRDefault="006C1FB8" w:rsidP="006C1FB8">
      <w:pPr>
        <w:autoSpaceDE w:val="0"/>
        <w:autoSpaceDN w:val="0"/>
        <w:adjustRightInd w:val="0"/>
        <w:rPr>
          <w:szCs w:val="22"/>
          <w:lang w:val="sk-SK"/>
        </w:rPr>
      </w:pPr>
      <w:r w:rsidRPr="006C1FB8">
        <w:rPr>
          <w:szCs w:val="22"/>
          <w:lang w:val="sk-SK"/>
        </w:rPr>
        <w:t>Spoločnosť neeviduje v účtovnom období od 01.01.2015 do 31.12.2015 žiadne položky nákladov, ktoré by mali výnimočný rozsah alebo výskyt.</w:t>
      </w:r>
    </w:p>
    <w:p w:rsidR="007F354A" w:rsidRPr="00BD5921" w:rsidRDefault="007F354A" w:rsidP="007F354A">
      <w:pPr>
        <w:rPr>
          <w:szCs w:val="22"/>
          <w:lang w:val="sk-SK"/>
        </w:rPr>
      </w:pPr>
    </w:p>
    <w:p w:rsidR="006C1FB8" w:rsidRPr="006C1FB8" w:rsidRDefault="006C1FB8" w:rsidP="006C1FB8">
      <w:pPr>
        <w:pStyle w:val="Nadpis1"/>
      </w:pPr>
      <w:bookmarkStart w:id="40" w:name="_Toc156113652"/>
      <w:r w:rsidRPr="006C1FB8">
        <w:t>INFORMÁCIE O INÝCH AKTÍVACH A PASÍVACH</w:t>
      </w:r>
      <w:bookmarkEnd w:id="40"/>
    </w:p>
    <w:p w:rsidR="006C1FB8" w:rsidRPr="006C1FB8" w:rsidRDefault="006C1FB8" w:rsidP="006C1FB8">
      <w:pPr>
        <w:rPr>
          <w:b/>
          <w:szCs w:val="22"/>
          <w:lang w:val="sk-SK"/>
        </w:rPr>
      </w:pPr>
    </w:p>
    <w:p w:rsidR="006C1FB8" w:rsidRPr="006C1FB8" w:rsidRDefault="006C1FB8" w:rsidP="006C1FB8">
      <w:pPr>
        <w:numPr>
          <w:ilvl w:val="1"/>
          <w:numId w:val="49"/>
        </w:numPr>
        <w:tabs>
          <w:tab w:val="clear" w:pos="454"/>
          <w:tab w:val="num" w:pos="426"/>
        </w:tabs>
        <w:rPr>
          <w:b/>
          <w:szCs w:val="22"/>
          <w:lang w:val="sk-SK"/>
        </w:rPr>
      </w:pPr>
      <w:r w:rsidRPr="006C1FB8">
        <w:rPr>
          <w:b/>
          <w:szCs w:val="22"/>
          <w:lang w:val="sk-SK"/>
        </w:rPr>
        <w:t>Podmienený majetok</w:t>
      </w:r>
    </w:p>
    <w:p w:rsidR="006C1FB8" w:rsidRPr="006C1FB8" w:rsidRDefault="006C1FB8" w:rsidP="006C1FB8">
      <w:pPr>
        <w:rPr>
          <w:b/>
          <w:szCs w:val="22"/>
          <w:lang w:val="sk-SK"/>
        </w:rPr>
      </w:pPr>
    </w:p>
    <w:p w:rsidR="006C1FB8" w:rsidRPr="006C1FB8" w:rsidRDefault="006C1FB8" w:rsidP="006C1FB8">
      <w:pPr>
        <w:rPr>
          <w:szCs w:val="22"/>
          <w:lang w:val="sk-SK"/>
        </w:rPr>
      </w:pPr>
      <w:r w:rsidRPr="006C1FB8">
        <w:rPr>
          <w:szCs w:val="22"/>
          <w:lang w:val="sk-SK"/>
        </w:rPr>
        <w:t>Spoločnosť neeviduje podmienený majetok.</w:t>
      </w:r>
    </w:p>
    <w:p w:rsidR="006C1FB8" w:rsidRPr="006C1FB8" w:rsidRDefault="006C1FB8" w:rsidP="006C1FB8">
      <w:pPr>
        <w:rPr>
          <w:b/>
          <w:szCs w:val="22"/>
          <w:lang w:val="sk-SK"/>
        </w:rPr>
      </w:pPr>
    </w:p>
    <w:p w:rsidR="006C1FB8" w:rsidRPr="006C1FB8" w:rsidRDefault="006C1FB8" w:rsidP="006C1FB8">
      <w:pPr>
        <w:rPr>
          <w:b/>
          <w:szCs w:val="22"/>
          <w:lang w:val="sk-SK"/>
        </w:rPr>
      </w:pPr>
    </w:p>
    <w:p w:rsidR="006C1FB8" w:rsidRPr="006C1FB8" w:rsidRDefault="006C1FB8" w:rsidP="006C1FB8">
      <w:pPr>
        <w:numPr>
          <w:ilvl w:val="1"/>
          <w:numId w:val="49"/>
        </w:numPr>
        <w:tabs>
          <w:tab w:val="clear" w:pos="454"/>
        </w:tabs>
        <w:rPr>
          <w:b/>
          <w:szCs w:val="22"/>
          <w:lang w:val="sk-SK"/>
        </w:rPr>
      </w:pPr>
      <w:r w:rsidRPr="006C1FB8">
        <w:rPr>
          <w:b/>
          <w:szCs w:val="22"/>
          <w:lang w:val="sk-SK"/>
        </w:rPr>
        <w:t xml:space="preserve">Podmienené záväzky </w:t>
      </w:r>
    </w:p>
    <w:p w:rsidR="006C1FB8" w:rsidRPr="006C1FB8" w:rsidRDefault="006C1FB8" w:rsidP="006C1FB8">
      <w:pPr>
        <w:rPr>
          <w:b/>
          <w:szCs w:val="22"/>
          <w:lang w:val="sk-SK"/>
        </w:rPr>
      </w:pPr>
    </w:p>
    <w:p w:rsidR="006C1FB8" w:rsidRPr="006C1FB8" w:rsidRDefault="006C1FB8" w:rsidP="006C1FB8">
      <w:pPr>
        <w:rPr>
          <w:szCs w:val="22"/>
          <w:lang w:val="sk-SK"/>
        </w:rPr>
      </w:pPr>
      <w:r w:rsidRPr="006C1FB8">
        <w:rPr>
          <w:szCs w:val="22"/>
          <w:lang w:val="sk-SK"/>
        </w:rPr>
        <w:t xml:space="preserve">Spoločnosť má možné budúce záväzky, ktoré sa nesledujú v bežnom účtovníctve a neuvádzajú sa </w:t>
      </w:r>
      <w:r w:rsidRPr="006C1FB8">
        <w:rPr>
          <w:szCs w:val="22"/>
          <w:lang w:val="sk-SK"/>
        </w:rPr>
        <w:br/>
        <w:t>v súvahe:</w:t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1FB8">
        <w:rPr>
          <w:szCs w:val="22"/>
          <w:lang w:val="sk-SK"/>
        </w:rPr>
        <w:instrText xml:space="preserve"> FORMCHECKBOX </w:instrText>
      </w:r>
      <w:r w:rsidRPr="006C1FB8">
        <w:rPr>
          <w:szCs w:val="22"/>
          <w:lang w:val="sk-SK"/>
        </w:rPr>
      </w:r>
      <w:r w:rsidRPr="006C1FB8">
        <w:rPr>
          <w:szCs w:val="22"/>
          <w:lang w:val="sk-SK"/>
        </w:rPr>
        <w:fldChar w:fldCharType="separate"/>
      </w:r>
      <w:r w:rsidRPr="006C1FB8">
        <w:rPr>
          <w:szCs w:val="22"/>
          <w:lang w:val="sk-SK"/>
        </w:rPr>
        <w:fldChar w:fldCharType="end"/>
      </w:r>
      <w:r w:rsidRPr="006C1FB8">
        <w:rPr>
          <w:szCs w:val="22"/>
          <w:lang w:val="sk-SK"/>
        </w:rPr>
        <w:t>ÁNO</w:t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6C1FB8">
        <w:rPr>
          <w:szCs w:val="22"/>
          <w:lang w:val="sk-SK"/>
        </w:rPr>
        <w:instrText xml:space="preserve"> FORMCHECKBOX </w:instrText>
      </w:r>
      <w:r w:rsidRPr="006C1FB8">
        <w:rPr>
          <w:szCs w:val="22"/>
          <w:lang w:val="sk-SK"/>
        </w:rPr>
      </w:r>
      <w:r w:rsidRPr="006C1FB8">
        <w:rPr>
          <w:szCs w:val="22"/>
          <w:lang w:val="sk-SK"/>
        </w:rPr>
        <w:fldChar w:fldCharType="separate"/>
      </w:r>
      <w:r w:rsidRPr="006C1FB8">
        <w:rPr>
          <w:szCs w:val="22"/>
          <w:lang w:val="sk-SK"/>
        </w:rPr>
        <w:fldChar w:fldCharType="end"/>
      </w:r>
      <w:r w:rsidRPr="006C1FB8">
        <w:rPr>
          <w:szCs w:val="22"/>
          <w:lang w:val="sk-SK"/>
        </w:rPr>
        <w:t xml:space="preserve"> NIE</w:t>
      </w:r>
    </w:p>
    <w:p w:rsidR="006C1FB8" w:rsidRPr="006C1FB8" w:rsidRDefault="006C1FB8" w:rsidP="006C1FB8">
      <w:pPr>
        <w:rPr>
          <w:szCs w:val="22"/>
          <w:lang w:val="sk-SK"/>
        </w:rPr>
      </w:pPr>
    </w:p>
    <w:p w:rsidR="006C1FB8" w:rsidRPr="006C1FB8" w:rsidRDefault="006C1FB8" w:rsidP="006C1FB8">
      <w:pPr>
        <w:rPr>
          <w:szCs w:val="22"/>
          <w:lang w:val="sk-SK"/>
        </w:rPr>
      </w:pPr>
      <w:r w:rsidRPr="006C1FB8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1FB8">
        <w:rPr>
          <w:szCs w:val="22"/>
          <w:lang w:val="sk-SK"/>
        </w:rPr>
        <w:instrText xml:space="preserve"> FORMCHECKBOX </w:instrText>
      </w:r>
      <w:r w:rsidRPr="006C1FB8">
        <w:rPr>
          <w:szCs w:val="22"/>
          <w:lang w:val="sk-SK"/>
        </w:rPr>
      </w:r>
      <w:r w:rsidRPr="006C1FB8">
        <w:rPr>
          <w:szCs w:val="22"/>
          <w:lang w:val="sk-SK"/>
        </w:rPr>
        <w:fldChar w:fldCharType="separate"/>
      </w:r>
      <w:r w:rsidRPr="006C1FB8">
        <w:rPr>
          <w:szCs w:val="22"/>
          <w:lang w:val="sk-SK"/>
        </w:rPr>
        <w:fldChar w:fldCharType="end"/>
      </w:r>
      <w:r w:rsidRPr="006C1FB8">
        <w:rPr>
          <w:szCs w:val="22"/>
          <w:lang w:val="sk-SK"/>
        </w:rPr>
        <w:t xml:space="preserve"> ÁNO</w:t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6C1FB8">
        <w:rPr>
          <w:szCs w:val="22"/>
          <w:lang w:val="sk-SK"/>
        </w:rPr>
        <w:instrText xml:space="preserve"> FORMCHECKBOX </w:instrText>
      </w:r>
      <w:r w:rsidRPr="006C1FB8">
        <w:rPr>
          <w:szCs w:val="22"/>
          <w:lang w:val="sk-SK"/>
        </w:rPr>
      </w:r>
      <w:r w:rsidRPr="006C1FB8">
        <w:rPr>
          <w:szCs w:val="22"/>
          <w:lang w:val="sk-SK"/>
        </w:rPr>
        <w:fldChar w:fldCharType="separate"/>
      </w:r>
      <w:r w:rsidRPr="006C1FB8">
        <w:rPr>
          <w:szCs w:val="22"/>
          <w:lang w:val="sk-SK"/>
        </w:rPr>
        <w:fldChar w:fldCharType="end"/>
      </w:r>
      <w:r w:rsidRPr="006C1FB8">
        <w:rPr>
          <w:szCs w:val="22"/>
          <w:lang w:val="sk-SK"/>
        </w:rPr>
        <w:t xml:space="preserve"> NIE</w:t>
      </w:r>
    </w:p>
    <w:p w:rsidR="006C1FB8" w:rsidRPr="006C1FB8" w:rsidRDefault="006C1FB8" w:rsidP="006C1FB8">
      <w:pPr>
        <w:rPr>
          <w:szCs w:val="22"/>
          <w:lang w:val="sk-SK"/>
        </w:rPr>
      </w:pPr>
    </w:p>
    <w:p w:rsidR="006C1FB8" w:rsidRPr="006C1FB8" w:rsidRDefault="006C1FB8" w:rsidP="006C1FB8">
      <w:pPr>
        <w:rPr>
          <w:szCs w:val="22"/>
          <w:lang w:val="sk-SK"/>
        </w:rPr>
      </w:pPr>
      <w:r w:rsidRPr="006C1FB8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6C1FB8">
        <w:rPr>
          <w:szCs w:val="22"/>
          <w:lang w:val="sk-SK"/>
        </w:rPr>
        <w:instrText xml:space="preserve"> FORMCHECKBOX </w:instrText>
      </w:r>
      <w:r w:rsidRPr="006C1FB8">
        <w:rPr>
          <w:szCs w:val="22"/>
          <w:lang w:val="sk-SK"/>
        </w:rPr>
      </w:r>
      <w:r w:rsidRPr="006C1FB8">
        <w:rPr>
          <w:szCs w:val="22"/>
          <w:lang w:val="sk-SK"/>
        </w:rPr>
        <w:fldChar w:fldCharType="separate"/>
      </w:r>
      <w:r w:rsidRPr="006C1FB8">
        <w:rPr>
          <w:szCs w:val="22"/>
          <w:lang w:val="sk-SK"/>
        </w:rPr>
        <w:fldChar w:fldCharType="end"/>
      </w:r>
      <w:r w:rsidRPr="006C1FB8">
        <w:rPr>
          <w:szCs w:val="22"/>
          <w:lang w:val="sk-SK"/>
        </w:rPr>
        <w:t xml:space="preserve"> ÁNO</w:t>
      </w:r>
      <w:r w:rsidRPr="006C1FB8">
        <w:rPr>
          <w:szCs w:val="22"/>
          <w:lang w:val="sk-SK"/>
        </w:rPr>
        <w:tab/>
      </w:r>
      <w:r w:rsidRPr="006C1FB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Pr="006C1FB8">
        <w:rPr>
          <w:szCs w:val="22"/>
          <w:lang w:val="sk-SK"/>
        </w:rPr>
        <w:instrText xml:space="preserve"> FORMCHECKBOX </w:instrText>
      </w:r>
      <w:r w:rsidRPr="006C1FB8">
        <w:rPr>
          <w:szCs w:val="22"/>
          <w:lang w:val="sk-SK"/>
        </w:rPr>
      </w:r>
      <w:r w:rsidRPr="006C1FB8">
        <w:rPr>
          <w:szCs w:val="22"/>
          <w:lang w:val="sk-SK"/>
        </w:rPr>
        <w:fldChar w:fldCharType="separate"/>
      </w:r>
      <w:r w:rsidRPr="006C1FB8">
        <w:rPr>
          <w:szCs w:val="22"/>
          <w:lang w:val="sk-SK"/>
        </w:rPr>
        <w:fldChar w:fldCharType="end"/>
      </w:r>
      <w:r w:rsidRPr="006C1FB8">
        <w:rPr>
          <w:szCs w:val="22"/>
          <w:lang w:val="sk-SK"/>
        </w:rPr>
        <w:t xml:space="preserve"> NIE</w:t>
      </w:r>
    </w:p>
    <w:p w:rsidR="007F354A" w:rsidRDefault="007F354A" w:rsidP="007F354A">
      <w:pPr>
        <w:rPr>
          <w:b/>
          <w:szCs w:val="22"/>
          <w:lang w:val="sk-SK"/>
        </w:rPr>
      </w:pPr>
    </w:p>
    <w:p w:rsidR="006C1FB8" w:rsidRPr="006C1FB8" w:rsidRDefault="006C1FB8" w:rsidP="006C1FB8">
      <w:pPr>
        <w:pStyle w:val="Nadpis1"/>
      </w:pPr>
      <w:r w:rsidRPr="006C1FB8">
        <w:t>INFORMÁCIE O SKUTOČNOSTIACH, KTORÉ NASTALI PO DNI, KU KTORÉMU SA ZOSTAVUJE ÚČTOVNÁ ZÁVIERKA DO DŇA ZOSTAVENIA ÚČTOVNEJ závierky</w:t>
      </w:r>
    </w:p>
    <w:p w:rsidR="006C1FB8" w:rsidRPr="006C1FB8" w:rsidRDefault="006C1FB8" w:rsidP="006C1FB8">
      <w:pPr>
        <w:rPr>
          <w:szCs w:val="22"/>
          <w:lang w:val="sk-SK"/>
        </w:rPr>
      </w:pPr>
    </w:p>
    <w:p w:rsidR="006C1FB8" w:rsidRPr="006C1FB8" w:rsidRDefault="006C1FB8" w:rsidP="006C1FB8">
      <w:pPr>
        <w:rPr>
          <w:szCs w:val="18"/>
          <w:lang w:val="sk-SK"/>
        </w:rPr>
      </w:pPr>
      <w:r w:rsidRPr="006C1FB8">
        <w:rPr>
          <w:szCs w:val="18"/>
          <w:lang w:val="sk-SK"/>
        </w:rPr>
        <w:t>Po 31.12.2015 nenastali žiadne udalosti majúce významný vplyv na verné zobrazenie skutočností, ktoré sú predmetom účtovníctva.</w:t>
      </w:r>
    </w:p>
    <w:p w:rsidR="006C1FB8" w:rsidRPr="006C1FB8" w:rsidRDefault="006C1FB8" w:rsidP="006C1FB8">
      <w:pPr>
        <w:rPr>
          <w:szCs w:val="18"/>
          <w:lang w:val="sk-SK"/>
        </w:rPr>
      </w:pPr>
    </w:p>
    <w:p w:rsidR="006C1FB8" w:rsidRPr="006C1FB8" w:rsidRDefault="006C1FB8" w:rsidP="006C1FB8">
      <w:pPr>
        <w:rPr>
          <w:szCs w:val="18"/>
          <w:lang w:val="sk-SK"/>
        </w:rPr>
      </w:pPr>
    </w:p>
    <w:p w:rsidR="006C1FB8" w:rsidRPr="006C1FB8" w:rsidRDefault="006C1FB8" w:rsidP="006C1FB8">
      <w:pPr>
        <w:rPr>
          <w:szCs w:val="18"/>
          <w:lang w:val="sk-SK"/>
        </w:rPr>
      </w:pPr>
    </w:p>
    <w:p w:rsidR="006C1FB8" w:rsidRPr="006C1FB8" w:rsidRDefault="006C1FB8" w:rsidP="006C1FB8">
      <w:pPr>
        <w:pStyle w:val="Nadpis1"/>
      </w:pPr>
      <w:r w:rsidRPr="006C1FB8">
        <w:t>INFORMÁCIE O PRÍJMOCH A VÝHODÁCH ČLENOV ŠTATUTÁRNYCH ORGÁNOV, DOZORNÝCH ORGÁNOV A INÝCH ORGÁNOV ÚČTOVNEJ JEDNOTKY</w:t>
      </w:r>
    </w:p>
    <w:p w:rsidR="006C1FB8" w:rsidRPr="006C1FB8" w:rsidRDefault="006C1FB8" w:rsidP="006C1FB8">
      <w:pPr>
        <w:rPr>
          <w:rFonts w:ascii="Tahoma" w:hAnsi="Tahoma" w:cs="Tahoma"/>
          <w:sz w:val="20"/>
          <w:lang w:val="sk-SK"/>
        </w:rPr>
      </w:pPr>
    </w:p>
    <w:p w:rsidR="006C1FB8" w:rsidRPr="006C1FB8" w:rsidRDefault="006C1FB8" w:rsidP="006C1FB8">
      <w:pPr>
        <w:rPr>
          <w:rFonts w:cs="Tahoma"/>
          <w:color w:val="FF0000"/>
          <w:szCs w:val="22"/>
          <w:lang w:val="sk-SK"/>
        </w:rPr>
      </w:pPr>
    </w:p>
    <w:p w:rsidR="006C1FB8" w:rsidRPr="006C1FB8" w:rsidRDefault="006C1FB8" w:rsidP="006C1FB8">
      <w:pPr>
        <w:rPr>
          <w:rFonts w:cs="Tahoma"/>
          <w:i/>
          <w:szCs w:val="22"/>
          <w:lang w:val="sk-SK"/>
        </w:rPr>
      </w:pPr>
      <w:r w:rsidRPr="006C1FB8">
        <w:rPr>
          <w:rFonts w:cs="Tahoma"/>
          <w:szCs w:val="22"/>
          <w:lang w:val="sk-SK"/>
        </w:rPr>
        <w:t>Členom štatutárneho orgánu, ani členom dozorných orgánov neboli v roku 2015 poskytnuté žiadne pôžičky, záruky alebo iné formy zabezpečenia, ani finančné prostriedky alebo iné plnenia na súkromné účely členov, ktoré sa vyúčtovávajú.</w:t>
      </w:r>
    </w:p>
    <w:p w:rsidR="006C1FB8" w:rsidRPr="006C1FB8" w:rsidRDefault="006C1FB8" w:rsidP="006C1FB8">
      <w:pPr>
        <w:rPr>
          <w:rFonts w:cs="Tahoma"/>
          <w:i/>
          <w:color w:val="FF0000"/>
          <w:szCs w:val="22"/>
          <w:lang w:val="sk-SK"/>
        </w:rPr>
      </w:pPr>
    </w:p>
    <w:p w:rsidR="006C1FB8" w:rsidRPr="006C1FB8" w:rsidRDefault="006C1FB8" w:rsidP="006C1FB8">
      <w:pPr>
        <w:rPr>
          <w:rFonts w:cs="Tahoma"/>
          <w:i/>
          <w:szCs w:val="22"/>
          <w:lang w:val="sk-SK"/>
        </w:rPr>
      </w:pPr>
    </w:p>
    <w:p w:rsidR="006C1FB8" w:rsidRPr="006C1FB8" w:rsidRDefault="006C1FB8" w:rsidP="006C1FB8">
      <w:pPr>
        <w:rPr>
          <w:szCs w:val="22"/>
          <w:lang w:val="sk-SK"/>
        </w:rPr>
      </w:pPr>
    </w:p>
    <w:bookmarkEnd w:id="31"/>
    <w:p w:rsidR="006C1FB8" w:rsidRPr="00BD5921" w:rsidRDefault="006C1FB8" w:rsidP="007F354A">
      <w:pPr>
        <w:rPr>
          <w:b/>
          <w:szCs w:val="22"/>
          <w:lang w:val="sk-SK"/>
        </w:rPr>
      </w:pPr>
    </w:p>
    <w:sectPr w:rsidR="006C1FB8" w:rsidRPr="00BD5921" w:rsidSect="009568FD">
      <w:headerReference w:type="default" r:id="rId14"/>
      <w:headerReference w:type="first" r:id="rId15"/>
      <w:pgSz w:w="11907" w:h="16840" w:code="9"/>
      <w:pgMar w:top="1134" w:right="1418" w:bottom="851" w:left="1418" w:header="709" w:footer="340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27E" w:rsidRDefault="0052127E">
      <w:r>
        <w:separator/>
      </w:r>
    </w:p>
  </w:endnote>
  <w:endnote w:type="continuationSeparator" w:id="0">
    <w:p w:rsidR="0052127E" w:rsidRDefault="005212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27E" w:rsidRDefault="0052127E">
      <w:r>
        <w:separator/>
      </w:r>
    </w:p>
  </w:footnote>
  <w:footnote w:type="continuationSeparator" w:id="0">
    <w:p w:rsidR="0052127E" w:rsidRDefault="005212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77DB" w:rsidRPr="003A06B5" w:rsidRDefault="001377DB" w:rsidP="00844B2A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45588678, DIČ: 2023065924</w:t>
    </w:r>
  </w:p>
  <w:p w:rsidR="001377DB" w:rsidRPr="00844B2A" w:rsidRDefault="001377DB" w:rsidP="00844B2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77DB" w:rsidRPr="003A06B5" w:rsidRDefault="001377DB" w:rsidP="00C270BD">
    <w:pPr>
      <w:pStyle w:val="Hlavika"/>
      <w:rPr>
        <w:lang w:val="sk-SK"/>
      </w:rPr>
    </w:pPr>
    <w:r>
      <w:rPr>
        <w:lang w:val="sk-SK"/>
      </w:rPr>
      <w:t xml:space="preserve">Poznámky </w:t>
    </w:r>
    <w:proofErr w:type="spellStart"/>
    <w:r>
      <w:rPr>
        <w:lang w:val="sk-SK"/>
      </w:rPr>
      <w:t>Úč</w:t>
    </w:r>
    <w:proofErr w:type="spellEnd"/>
    <w:r>
      <w:rPr>
        <w:lang w:val="sk-SK"/>
      </w:rPr>
      <w:t xml:space="preserve"> POD 3-01</w:t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  <w:t>IČO: XXXXXXXX, DIČ: XXXXXXXXXX</w:t>
    </w:r>
  </w:p>
  <w:p w:rsidR="001377DB" w:rsidRDefault="001377D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C3D31C6"/>
    <w:multiLevelType w:val="multilevel"/>
    <w:tmpl w:val="388494BA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34"/>
  </w:num>
  <w:num w:numId="3">
    <w:abstractNumId w:val="34"/>
  </w:num>
  <w:num w:numId="4">
    <w:abstractNumId w:val="34"/>
  </w:num>
  <w:num w:numId="5">
    <w:abstractNumId w:val="34"/>
  </w:num>
  <w:num w:numId="6">
    <w:abstractNumId w:val="33"/>
  </w:num>
  <w:num w:numId="7">
    <w:abstractNumId w:val="41"/>
  </w:num>
  <w:num w:numId="8">
    <w:abstractNumId w:val="17"/>
  </w:num>
  <w:num w:numId="9">
    <w:abstractNumId w:val="0"/>
  </w:num>
  <w:num w:numId="10">
    <w:abstractNumId w:val="27"/>
  </w:num>
  <w:num w:numId="11">
    <w:abstractNumId w:val="23"/>
  </w:num>
  <w:num w:numId="12">
    <w:abstractNumId w:val="22"/>
  </w:num>
  <w:num w:numId="13">
    <w:abstractNumId w:val="30"/>
  </w:num>
  <w:num w:numId="14">
    <w:abstractNumId w:val="12"/>
  </w:num>
  <w:num w:numId="15">
    <w:abstractNumId w:val="13"/>
  </w:num>
  <w:num w:numId="16">
    <w:abstractNumId w:val="19"/>
  </w:num>
  <w:num w:numId="17">
    <w:abstractNumId w:val="32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29"/>
  </w:num>
  <w:num w:numId="23">
    <w:abstractNumId w:val="21"/>
  </w:num>
  <w:num w:numId="24">
    <w:abstractNumId w:val="42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5"/>
  </w:num>
  <w:num w:numId="31">
    <w:abstractNumId w:val="4"/>
  </w:num>
  <w:num w:numId="32">
    <w:abstractNumId w:val="39"/>
  </w:num>
  <w:num w:numId="33">
    <w:abstractNumId w:val="24"/>
  </w:num>
  <w:num w:numId="34">
    <w:abstractNumId w:val="1"/>
  </w:num>
  <w:num w:numId="35">
    <w:abstractNumId w:val="28"/>
  </w:num>
  <w:num w:numId="36">
    <w:abstractNumId w:val="26"/>
  </w:num>
  <w:num w:numId="37">
    <w:abstractNumId w:val="37"/>
  </w:num>
  <w:num w:numId="38">
    <w:abstractNumId w:val="35"/>
  </w:num>
  <w:num w:numId="39">
    <w:abstractNumId w:val="36"/>
  </w:num>
  <w:num w:numId="40">
    <w:abstractNumId w:val="2"/>
  </w:num>
  <w:num w:numId="41">
    <w:abstractNumId w:val="40"/>
  </w:num>
  <w:num w:numId="42">
    <w:abstractNumId w:val="31"/>
  </w:num>
  <w:num w:numId="43">
    <w:abstractNumId w:val="16"/>
  </w:num>
  <w:num w:numId="44">
    <w:abstractNumId w:val="20"/>
  </w:num>
  <w:num w:numId="45">
    <w:abstractNumId w:val="9"/>
  </w:num>
  <w:num w:numId="46">
    <w:abstractNumId w:val="11"/>
  </w:num>
  <w:num w:numId="47">
    <w:abstractNumId w:val="38"/>
  </w:num>
  <w:num w:numId="4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</w:num>
  <w:num w:numId="50">
    <w:abstractNumId w:val="34"/>
    <w:lvlOverride w:ilvl="0">
      <w:startOverride w:val="1"/>
    </w:lvlOverride>
    <w:lvlOverride w:ilvl="1">
      <w:startOverride w:val="1"/>
    </w:lvlOverride>
  </w:num>
  <w:num w:numId="51">
    <w:abstractNumId w:val="34"/>
  </w:num>
  <w:num w:numId="52">
    <w:abstractNumId w:val="34"/>
    <w:lvlOverride w:ilvl="0">
      <w:startOverride w:val="1"/>
    </w:lvlOverride>
    <w:lvlOverride w:ilvl="1">
      <w:startOverride w:val="1"/>
    </w:lvlOverride>
  </w:num>
  <w:num w:numId="53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9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C5B"/>
    <w:rsid w:val="000002C8"/>
    <w:rsid w:val="00001CB7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0E1"/>
    <w:rsid w:val="00095AB3"/>
    <w:rsid w:val="000A07B6"/>
    <w:rsid w:val="000A3A8C"/>
    <w:rsid w:val="000A78A6"/>
    <w:rsid w:val="000A7FAB"/>
    <w:rsid w:val="000B1448"/>
    <w:rsid w:val="000B23FA"/>
    <w:rsid w:val="000B2C65"/>
    <w:rsid w:val="000B3D05"/>
    <w:rsid w:val="000B42B7"/>
    <w:rsid w:val="000B62EB"/>
    <w:rsid w:val="000B62F5"/>
    <w:rsid w:val="000C1586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06D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754"/>
    <w:rsid w:val="00131BC1"/>
    <w:rsid w:val="00135564"/>
    <w:rsid w:val="001377DB"/>
    <w:rsid w:val="00141251"/>
    <w:rsid w:val="0014183C"/>
    <w:rsid w:val="00141F11"/>
    <w:rsid w:val="001458A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E1E"/>
    <w:rsid w:val="001A4370"/>
    <w:rsid w:val="001A466E"/>
    <w:rsid w:val="001A4FE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249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54E3"/>
    <w:rsid w:val="001F5827"/>
    <w:rsid w:val="001F6939"/>
    <w:rsid w:val="00203310"/>
    <w:rsid w:val="002109DB"/>
    <w:rsid w:val="002131FF"/>
    <w:rsid w:val="0021469B"/>
    <w:rsid w:val="002206FC"/>
    <w:rsid w:val="002252D5"/>
    <w:rsid w:val="00226017"/>
    <w:rsid w:val="002271E7"/>
    <w:rsid w:val="00230012"/>
    <w:rsid w:val="00232539"/>
    <w:rsid w:val="00237A42"/>
    <w:rsid w:val="0024120E"/>
    <w:rsid w:val="00242FCD"/>
    <w:rsid w:val="00243C92"/>
    <w:rsid w:val="00243E76"/>
    <w:rsid w:val="002464FF"/>
    <w:rsid w:val="00246626"/>
    <w:rsid w:val="00246CE2"/>
    <w:rsid w:val="00247400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2708"/>
    <w:rsid w:val="002B3E72"/>
    <w:rsid w:val="002B5DCE"/>
    <w:rsid w:val="002B73D3"/>
    <w:rsid w:val="002C25C7"/>
    <w:rsid w:val="002C5CAE"/>
    <w:rsid w:val="002C7B90"/>
    <w:rsid w:val="002D222B"/>
    <w:rsid w:val="002D52D7"/>
    <w:rsid w:val="002D5E48"/>
    <w:rsid w:val="002E58D1"/>
    <w:rsid w:val="002E59D6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5F9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454BB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6B5"/>
    <w:rsid w:val="003A0F55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26442"/>
    <w:rsid w:val="00433381"/>
    <w:rsid w:val="00433B66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127E"/>
    <w:rsid w:val="0052556C"/>
    <w:rsid w:val="00525B80"/>
    <w:rsid w:val="00526D12"/>
    <w:rsid w:val="00531CA1"/>
    <w:rsid w:val="00535000"/>
    <w:rsid w:val="00540603"/>
    <w:rsid w:val="00540779"/>
    <w:rsid w:val="00541150"/>
    <w:rsid w:val="005411E4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E50"/>
    <w:rsid w:val="0057673E"/>
    <w:rsid w:val="00577A58"/>
    <w:rsid w:val="0058218D"/>
    <w:rsid w:val="0058225F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0CD2"/>
    <w:rsid w:val="005F3C75"/>
    <w:rsid w:val="005F4C6D"/>
    <w:rsid w:val="005F7524"/>
    <w:rsid w:val="00600F49"/>
    <w:rsid w:val="00604147"/>
    <w:rsid w:val="00606AC0"/>
    <w:rsid w:val="00607455"/>
    <w:rsid w:val="006074C1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5BFA"/>
    <w:rsid w:val="00667FF9"/>
    <w:rsid w:val="006714E7"/>
    <w:rsid w:val="00671C72"/>
    <w:rsid w:val="00673C70"/>
    <w:rsid w:val="00675AA7"/>
    <w:rsid w:val="006769B9"/>
    <w:rsid w:val="00685FA5"/>
    <w:rsid w:val="00686825"/>
    <w:rsid w:val="00686E80"/>
    <w:rsid w:val="0069681F"/>
    <w:rsid w:val="006A2860"/>
    <w:rsid w:val="006A65D6"/>
    <w:rsid w:val="006A7751"/>
    <w:rsid w:val="006A7CCC"/>
    <w:rsid w:val="006B08B4"/>
    <w:rsid w:val="006B117A"/>
    <w:rsid w:val="006B4F59"/>
    <w:rsid w:val="006B5696"/>
    <w:rsid w:val="006C12B1"/>
    <w:rsid w:val="006C1AD4"/>
    <w:rsid w:val="006C1FB8"/>
    <w:rsid w:val="006C4BAA"/>
    <w:rsid w:val="006C56EB"/>
    <w:rsid w:val="006C66D0"/>
    <w:rsid w:val="006C77D1"/>
    <w:rsid w:val="006D1925"/>
    <w:rsid w:val="006D286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7635"/>
    <w:rsid w:val="006F7BE0"/>
    <w:rsid w:val="00701CC8"/>
    <w:rsid w:val="00703BD5"/>
    <w:rsid w:val="00704D3F"/>
    <w:rsid w:val="00705A43"/>
    <w:rsid w:val="00707703"/>
    <w:rsid w:val="00707D26"/>
    <w:rsid w:val="00711834"/>
    <w:rsid w:val="00711847"/>
    <w:rsid w:val="007124C8"/>
    <w:rsid w:val="00714D76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8FF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5621"/>
    <w:rsid w:val="007668E3"/>
    <w:rsid w:val="00766E2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46D0"/>
    <w:rsid w:val="007A6DCA"/>
    <w:rsid w:val="007A6ED8"/>
    <w:rsid w:val="007B225E"/>
    <w:rsid w:val="007B2348"/>
    <w:rsid w:val="007B3481"/>
    <w:rsid w:val="007B5BA8"/>
    <w:rsid w:val="007C31A4"/>
    <w:rsid w:val="007C3932"/>
    <w:rsid w:val="007C6609"/>
    <w:rsid w:val="007C66EB"/>
    <w:rsid w:val="007C78F0"/>
    <w:rsid w:val="007D1AC8"/>
    <w:rsid w:val="007D22AA"/>
    <w:rsid w:val="007D55CE"/>
    <w:rsid w:val="007D69A5"/>
    <w:rsid w:val="007D7109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354A"/>
    <w:rsid w:val="007F5554"/>
    <w:rsid w:val="007F7F77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8C6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4B2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3F7D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B646B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3389"/>
    <w:rsid w:val="008E3B52"/>
    <w:rsid w:val="008E469A"/>
    <w:rsid w:val="008E4AB2"/>
    <w:rsid w:val="008E6690"/>
    <w:rsid w:val="008E6894"/>
    <w:rsid w:val="008F27EA"/>
    <w:rsid w:val="008F7449"/>
    <w:rsid w:val="008F7998"/>
    <w:rsid w:val="00900E34"/>
    <w:rsid w:val="009049D1"/>
    <w:rsid w:val="00910417"/>
    <w:rsid w:val="00910B63"/>
    <w:rsid w:val="00910F1A"/>
    <w:rsid w:val="00914CD9"/>
    <w:rsid w:val="009160AD"/>
    <w:rsid w:val="00922670"/>
    <w:rsid w:val="0092335A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042"/>
    <w:rsid w:val="009C210C"/>
    <w:rsid w:val="009C2DAE"/>
    <w:rsid w:val="009C6704"/>
    <w:rsid w:val="009D0E1F"/>
    <w:rsid w:val="009D1442"/>
    <w:rsid w:val="009D23C6"/>
    <w:rsid w:val="009D3356"/>
    <w:rsid w:val="009D3471"/>
    <w:rsid w:val="009D34CC"/>
    <w:rsid w:val="009D3AB4"/>
    <w:rsid w:val="009D4916"/>
    <w:rsid w:val="009D4E2D"/>
    <w:rsid w:val="009D5DC9"/>
    <w:rsid w:val="009D6353"/>
    <w:rsid w:val="009D6E4F"/>
    <w:rsid w:val="009D7F54"/>
    <w:rsid w:val="009E10C3"/>
    <w:rsid w:val="009E39FB"/>
    <w:rsid w:val="009E43FF"/>
    <w:rsid w:val="009F2AE5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612B"/>
    <w:rsid w:val="00A27593"/>
    <w:rsid w:val="00A30C27"/>
    <w:rsid w:val="00A32858"/>
    <w:rsid w:val="00A34D73"/>
    <w:rsid w:val="00A35D9D"/>
    <w:rsid w:val="00A3740D"/>
    <w:rsid w:val="00A41115"/>
    <w:rsid w:val="00A4255C"/>
    <w:rsid w:val="00A45747"/>
    <w:rsid w:val="00A4582E"/>
    <w:rsid w:val="00A5132D"/>
    <w:rsid w:val="00A519FB"/>
    <w:rsid w:val="00A54441"/>
    <w:rsid w:val="00A556E8"/>
    <w:rsid w:val="00A5706F"/>
    <w:rsid w:val="00A60441"/>
    <w:rsid w:val="00A60FED"/>
    <w:rsid w:val="00A61067"/>
    <w:rsid w:val="00A61EA8"/>
    <w:rsid w:val="00A63663"/>
    <w:rsid w:val="00A63BDA"/>
    <w:rsid w:val="00A64820"/>
    <w:rsid w:val="00A65CDF"/>
    <w:rsid w:val="00A72D7A"/>
    <w:rsid w:val="00A74386"/>
    <w:rsid w:val="00A77B8E"/>
    <w:rsid w:val="00A809C3"/>
    <w:rsid w:val="00A812ED"/>
    <w:rsid w:val="00A81A12"/>
    <w:rsid w:val="00A82DBF"/>
    <w:rsid w:val="00A862AF"/>
    <w:rsid w:val="00A90AAE"/>
    <w:rsid w:val="00A93438"/>
    <w:rsid w:val="00AA0165"/>
    <w:rsid w:val="00AA029A"/>
    <w:rsid w:val="00AA2CFD"/>
    <w:rsid w:val="00AA2E54"/>
    <w:rsid w:val="00AA4A5C"/>
    <w:rsid w:val="00AA6663"/>
    <w:rsid w:val="00AA666D"/>
    <w:rsid w:val="00AB09D2"/>
    <w:rsid w:val="00AB1170"/>
    <w:rsid w:val="00AB4626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2DD1"/>
    <w:rsid w:val="00AE480B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25B5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2125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336C"/>
    <w:rsid w:val="00BA3833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18C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E14"/>
    <w:rsid w:val="00BF0701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FE7"/>
    <w:rsid w:val="00C2172A"/>
    <w:rsid w:val="00C223A8"/>
    <w:rsid w:val="00C248A1"/>
    <w:rsid w:val="00C270BD"/>
    <w:rsid w:val="00C31834"/>
    <w:rsid w:val="00C32033"/>
    <w:rsid w:val="00C354F7"/>
    <w:rsid w:val="00C35B4A"/>
    <w:rsid w:val="00C3765E"/>
    <w:rsid w:val="00C44265"/>
    <w:rsid w:val="00C44752"/>
    <w:rsid w:val="00C47CB5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65B1"/>
    <w:rsid w:val="00C77423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A7A09"/>
    <w:rsid w:val="00CB1E8D"/>
    <w:rsid w:val="00CB2B30"/>
    <w:rsid w:val="00CB415D"/>
    <w:rsid w:val="00CB6273"/>
    <w:rsid w:val="00CB627D"/>
    <w:rsid w:val="00CB7DE8"/>
    <w:rsid w:val="00CC0298"/>
    <w:rsid w:val="00CC0684"/>
    <w:rsid w:val="00CC0B14"/>
    <w:rsid w:val="00CC11DC"/>
    <w:rsid w:val="00CC4284"/>
    <w:rsid w:val="00CC4D82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2D57"/>
    <w:rsid w:val="00D37234"/>
    <w:rsid w:val="00D372D5"/>
    <w:rsid w:val="00D40E6B"/>
    <w:rsid w:val="00D41612"/>
    <w:rsid w:val="00D4318E"/>
    <w:rsid w:val="00D454DC"/>
    <w:rsid w:val="00D533B6"/>
    <w:rsid w:val="00D55B1D"/>
    <w:rsid w:val="00D565CF"/>
    <w:rsid w:val="00D56AE4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6E08"/>
    <w:rsid w:val="00DA17CE"/>
    <w:rsid w:val="00DA3E05"/>
    <w:rsid w:val="00DB2878"/>
    <w:rsid w:val="00DB52B7"/>
    <w:rsid w:val="00DB5690"/>
    <w:rsid w:val="00DB638F"/>
    <w:rsid w:val="00DC0AF0"/>
    <w:rsid w:val="00DC0AFF"/>
    <w:rsid w:val="00DC2768"/>
    <w:rsid w:val="00DC5444"/>
    <w:rsid w:val="00DC70E4"/>
    <w:rsid w:val="00DD239C"/>
    <w:rsid w:val="00DD2491"/>
    <w:rsid w:val="00DD3D6A"/>
    <w:rsid w:val="00DD541D"/>
    <w:rsid w:val="00DD5E41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09E7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586A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0F2C"/>
    <w:rsid w:val="00E66466"/>
    <w:rsid w:val="00E67BC6"/>
    <w:rsid w:val="00E67C91"/>
    <w:rsid w:val="00E70309"/>
    <w:rsid w:val="00E70CE8"/>
    <w:rsid w:val="00E73CB1"/>
    <w:rsid w:val="00E80562"/>
    <w:rsid w:val="00E82EC9"/>
    <w:rsid w:val="00E84A2D"/>
    <w:rsid w:val="00E858DB"/>
    <w:rsid w:val="00E85DFA"/>
    <w:rsid w:val="00E90F14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C3B98"/>
    <w:rsid w:val="00ED3AEB"/>
    <w:rsid w:val="00ED4450"/>
    <w:rsid w:val="00ED4C05"/>
    <w:rsid w:val="00ED7358"/>
    <w:rsid w:val="00EE0344"/>
    <w:rsid w:val="00EE13DE"/>
    <w:rsid w:val="00EE1690"/>
    <w:rsid w:val="00EE1A6A"/>
    <w:rsid w:val="00EE3938"/>
    <w:rsid w:val="00EE3B05"/>
    <w:rsid w:val="00EE522D"/>
    <w:rsid w:val="00EE5622"/>
    <w:rsid w:val="00EE56CB"/>
    <w:rsid w:val="00EF16AE"/>
    <w:rsid w:val="00EF6BDF"/>
    <w:rsid w:val="00EF6FD7"/>
    <w:rsid w:val="00EF7982"/>
    <w:rsid w:val="00F02B52"/>
    <w:rsid w:val="00F073B8"/>
    <w:rsid w:val="00F17AE2"/>
    <w:rsid w:val="00F20B91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6E88"/>
    <w:rsid w:val="00F77679"/>
    <w:rsid w:val="00F8061C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7AEA"/>
    <w:rsid w:val="00FB0FE1"/>
    <w:rsid w:val="00FB366C"/>
    <w:rsid w:val="00FB5C20"/>
    <w:rsid w:val="00FC296B"/>
    <w:rsid w:val="00FC4E49"/>
    <w:rsid w:val="00FD52FC"/>
    <w:rsid w:val="00FE2F8F"/>
    <w:rsid w:val="00FE4CE3"/>
    <w:rsid w:val="00FE5EB2"/>
    <w:rsid w:val="00FE624B"/>
    <w:rsid w:val="00FE7FBD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B95EE5D9-6574-4053-92A9-F56D323D6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49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49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49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9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49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49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49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49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C4FB41-E35F-49DD-9C66-9862F794A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4</Pages>
  <Words>931</Words>
  <Characters>5307</Characters>
  <Application>Microsoft Office Word</Application>
  <DocSecurity>0</DocSecurity>
  <Lines>44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6226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Alexyova, Eva</cp:lastModifiedBy>
  <cp:revision>4</cp:revision>
  <cp:lastPrinted>2014-01-20T12:35:00Z</cp:lastPrinted>
  <dcterms:created xsi:type="dcterms:W3CDTF">2016-03-24T08:06:00Z</dcterms:created>
  <dcterms:modified xsi:type="dcterms:W3CDTF">2016-03-24T09:46:00Z</dcterms:modified>
</cp:coreProperties>
</file>