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D66147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PRIMULA </w:t>
            </w:r>
            <w:r w:rsidR="00DA663F">
              <w:rPr>
                <w:rFonts w:ascii="Times New Roman" w:hAnsi="Times New Roman" w:cs="Times New Roman"/>
                <w:i/>
              </w:rPr>
              <w:t xml:space="preserve">, s.r.o. </w:t>
            </w:r>
            <w:proofErr w:type="spellStart"/>
            <w:r w:rsidR="00DA663F">
              <w:rPr>
                <w:rFonts w:ascii="Times New Roman" w:hAnsi="Times New Roman" w:cs="Times New Roman"/>
                <w:i/>
              </w:rPr>
              <w:t>Šulekova</w:t>
            </w:r>
            <w:proofErr w:type="spellEnd"/>
            <w:r w:rsidR="00DA663F">
              <w:rPr>
                <w:rFonts w:ascii="Times New Roman" w:hAnsi="Times New Roman" w:cs="Times New Roman"/>
                <w:i/>
              </w:rPr>
              <w:t xml:space="preserve"> 57/B,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bookmarkStart w:id="0" w:name="_GoBack"/>
      <w:r>
        <w:rPr>
          <w:rFonts w:ascii="Times New Roman" w:hAnsi="Times New Roman" w:cs="Times New Roman"/>
        </w:rPr>
        <w:t xml:space="preserve">Zmeny účtovných zásad a zmeny účtovných metód s uvedením dôvodu týchto zmien a vyčíslením ich </w:t>
      </w:r>
      <w:bookmarkEnd w:id="0"/>
      <w:r>
        <w:rPr>
          <w:rFonts w:ascii="Times New Roman" w:hAnsi="Times New Roman" w:cs="Times New Roman"/>
        </w:rPr>
        <w:t>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2AC" w:rsidRDefault="000172AC" w:rsidP="00A35E5E">
      <w:pPr>
        <w:spacing w:after="0" w:line="240" w:lineRule="auto"/>
      </w:pPr>
      <w:r>
        <w:separator/>
      </w:r>
    </w:p>
  </w:endnote>
  <w:endnote w:type="continuationSeparator" w:id="0">
    <w:p w:rsidR="000172AC" w:rsidRDefault="000172AC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2AC" w:rsidRDefault="000172AC" w:rsidP="00A35E5E">
      <w:pPr>
        <w:spacing w:after="0" w:line="240" w:lineRule="auto"/>
      </w:pPr>
      <w:r>
        <w:separator/>
      </w:r>
    </w:p>
  </w:footnote>
  <w:footnote w:type="continuationSeparator" w:id="0">
    <w:p w:rsidR="000172AC" w:rsidRDefault="000172AC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D66147">
      <w:rPr>
        <w:b/>
        <w:sz w:val="18"/>
        <w:szCs w:val="18"/>
      </w:rPr>
      <w:t>34 111 697</w:t>
    </w:r>
    <w:r w:rsidRPr="00A35E5E">
      <w:rPr>
        <w:b/>
        <w:sz w:val="18"/>
        <w:szCs w:val="18"/>
      </w:rPr>
      <w:tab/>
      <w:t xml:space="preserve">DIČ: </w:t>
    </w:r>
    <w:r w:rsidR="00D66147">
      <w:rPr>
        <w:b/>
        <w:sz w:val="18"/>
        <w:szCs w:val="18"/>
      </w:rPr>
      <w:t>2020414385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172AC"/>
    <w:rsid w:val="000B49E8"/>
    <w:rsid w:val="001041AB"/>
    <w:rsid w:val="001A6230"/>
    <w:rsid w:val="002D72FE"/>
    <w:rsid w:val="003009A5"/>
    <w:rsid w:val="00352513"/>
    <w:rsid w:val="003A7D88"/>
    <w:rsid w:val="003F44D7"/>
    <w:rsid w:val="003F4E92"/>
    <w:rsid w:val="004D25CB"/>
    <w:rsid w:val="00505C8C"/>
    <w:rsid w:val="005A2D8F"/>
    <w:rsid w:val="006013F3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62514"/>
    <w:rsid w:val="00AC19C6"/>
    <w:rsid w:val="00AD476A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06A52"/>
    <w:rsid w:val="00D66147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C5B115-C9A1-40BF-9B30-86E34B30A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1355</Words>
  <Characters>7724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Ing.Tóthová Katarína</cp:lastModifiedBy>
  <cp:revision>3</cp:revision>
  <dcterms:created xsi:type="dcterms:W3CDTF">2016-01-27T17:04:00Z</dcterms:created>
  <dcterms:modified xsi:type="dcterms:W3CDTF">2016-01-27T17:05:00Z</dcterms:modified>
</cp:coreProperties>
</file>