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36388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Style w:val="ra"/>
              </w:rPr>
              <w:t>promani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nano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tours</w:t>
            </w:r>
            <w:proofErr w:type="spellEnd"/>
            <w:r>
              <w:rPr>
                <w:rStyle w:val="ra"/>
              </w:rPr>
              <w:t xml:space="preserve">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3638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Kúpeľná 6, 811 02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13638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36388">
              <w:rPr>
                <w:rFonts w:ascii="Arial Narrow" w:hAnsi="Arial Narrow" w:cs="Arial Narrow"/>
                <w:sz w:val="22"/>
                <w:szCs w:val="22"/>
              </w:rPr>
              <w:t>27.02.2008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3638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Služby cestovnej agentúry</w:t>
            </w:r>
            <w:r w:rsidR="00AC2BC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7061F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136388">
              <w:rPr>
                <w:rStyle w:val="ra"/>
              </w:rPr>
              <w:t>promani</w:t>
            </w:r>
            <w:proofErr w:type="spellEnd"/>
            <w:r w:rsidR="00136388">
              <w:rPr>
                <w:rStyle w:val="ra"/>
              </w:rPr>
              <w:t xml:space="preserve"> </w:t>
            </w:r>
            <w:proofErr w:type="spellStart"/>
            <w:r w:rsidR="00136388">
              <w:rPr>
                <w:rStyle w:val="ra"/>
              </w:rPr>
              <w:t>nano</w:t>
            </w:r>
            <w:proofErr w:type="spellEnd"/>
            <w:r w:rsidR="00136388">
              <w:rPr>
                <w:rStyle w:val="ra"/>
              </w:rPr>
              <w:t xml:space="preserve"> </w:t>
            </w:r>
            <w:proofErr w:type="spellStart"/>
            <w:r w:rsidR="00136388">
              <w:rPr>
                <w:rStyle w:val="ra"/>
              </w:rPr>
              <w:t>tours</w:t>
            </w:r>
            <w:proofErr w:type="spellEnd"/>
            <w:r w:rsidR="00136388">
              <w:rPr>
                <w:rStyle w:val="ra"/>
              </w:rPr>
              <w:t xml:space="preserve"> s. r. 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686F18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3 896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686F18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12 031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686F18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14 442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686F18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14 987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061F5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686F18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>na zatriedenie do veľkostnej skupiny –</w:t>
      </w:r>
      <w:r w:rsidR="0006276E">
        <w:rPr>
          <w:rFonts w:ascii="Arial Narrow" w:hAnsi="Arial Narrow" w:cs="Arial Narrow"/>
          <w:b/>
          <w:sz w:val="22"/>
          <w:szCs w:val="22"/>
        </w:rPr>
        <w:t xml:space="preserve">malá účtovná jednotka, rozhodla sa však zaradiť do tejto kategórie dobrovoľne,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73460A">
        <w:rPr>
          <w:rFonts w:ascii="Arial Narrow" w:hAnsi="Arial Narrow" w:cs="Arial Narrow"/>
          <w:sz w:val="22"/>
          <w:szCs w:val="22"/>
        </w:rPr>
        <w:t xml:space="preserve"> 20.09.2015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73460A">
        <w:rPr>
          <w:rFonts w:ascii="Arial Narrow" w:hAnsi="Arial Narrow" w:cs="Arial Narrow"/>
          <w:sz w:val="22"/>
          <w:szCs w:val="22"/>
        </w:rPr>
        <w:t xml:space="preserve"> Riadna účtovná závierka k 31.12.2015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 Neaplikuje sa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C924D2">
        <w:rPr>
          <w:rFonts w:ascii="Arial Narrow" w:hAnsi="Arial Narrow" w:cs="Arial Narrow"/>
          <w:sz w:val="22"/>
          <w:szCs w:val="22"/>
        </w:rPr>
        <w:t xml:space="preserve">Neaplikuje sa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7061F5" w:rsidP="00430F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686F18" w:rsidP="00430F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C924D2" w:rsidRPr="00C924D2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C924D2">
        <w:rPr>
          <w:rFonts w:ascii="Arial Narrow" w:hAnsi="Arial Narrow" w:cs="Arial"/>
          <w:sz w:val="22"/>
          <w:szCs w:val="22"/>
        </w:rPr>
        <w:t xml:space="preserve">UJ používa </w:t>
      </w:r>
      <w:r w:rsidR="00C924D2" w:rsidRPr="00C924D2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AC2BC8">
        <w:rPr>
          <w:rFonts w:ascii="Arial Narrow" w:hAnsi="Arial Narrow" w:cs="Arial"/>
          <w:sz w:val="22"/>
          <w:szCs w:val="22"/>
          <w:u w:val="single"/>
        </w:rPr>
        <w:t>závislé od</w:t>
      </w:r>
      <w:r w:rsidRPr="00C924D2">
        <w:rPr>
          <w:rFonts w:ascii="Arial Narrow" w:hAnsi="Arial Narrow" w:cs="Arial"/>
          <w:sz w:val="22"/>
          <w:szCs w:val="22"/>
          <w:u w:val="single"/>
        </w:rPr>
        <w:t xml:space="preserve"> daňových odpisoch</w:t>
      </w:r>
      <w:r w:rsidRPr="00C924D2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C924D2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C924D2">
        <w:rPr>
          <w:rFonts w:ascii="Arial Narrow" w:hAnsi="Arial Narrow" w:cs="Arial"/>
          <w:sz w:val="22"/>
          <w:szCs w:val="22"/>
        </w:rPr>
        <w:t>. Účtovné odpisy vychádzajú z</w:t>
      </w:r>
      <w:r w:rsidR="00C924D2" w:rsidRPr="00C924D2">
        <w:rPr>
          <w:rFonts w:ascii="Arial Narrow" w:hAnsi="Arial Narrow" w:cs="Arial"/>
          <w:sz w:val="22"/>
          <w:szCs w:val="22"/>
        </w:rPr>
        <w:t> prílohy č. 1 Zákona o dani z príjmov</w:t>
      </w:r>
      <w:r w:rsidRPr="00C924D2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AC2BC8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AC2BC8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924D2">
        <w:rPr>
          <w:rFonts w:ascii="Arial Narrow" w:hAnsi="Arial Narrow" w:cs="Arial Narrow"/>
          <w:sz w:val="22"/>
          <w:szCs w:val="22"/>
        </w:rPr>
        <w:t>Neaplikuje sa</w:t>
      </w:r>
    </w:p>
    <w:p w:rsidR="00C924D2" w:rsidRDefault="00C924D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C924D2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C924D2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C924D2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AC2BC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352" w:rsidRDefault="005C0352">
      <w:r>
        <w:separator/>
      </w:r>
    </w:p>
  </w:endnote>
  <w:endnote w:type="continuationSeparator" w:id="0">
    <w:p w:rsidR="005C0352" w:rsidRDefault="005C03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335A9A">
    <w:pPr>
      <w:pStyle w:val="Footer"/>
      <w:jc w:val="right"/>
    </w:pPr>
    <w:fldSimple w:instr="PAGE   \* MERGEFORMAT">
      <w:r w:rsidR="0006276E">
        <w:rPr>
          <w:noProof/>
        </w:rPr>
        <w:t>1</w:t>
      </w:r>
    </w:fldSimple>
  </w:p>
  <w:p w:rsidR="008271F6" w:rsidRDefault="008271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352" w:rsidRDefault="005C0352">
      <w:r>
        <w:separator/>
      </w:r>
    </w:p>
  </w:footnote>
  <w:footnote w:type="continuationSeparator" w:id="0">
    <w:p w:rsidR="005C0352" w:rsidRDefault="005C03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36388">
      <w:rPr>
        <w:rFonts w:ascii="Arial" w:hAnsi="Arial" w:cs="Arial"/>
        <w:sz w:val="22"/>
        <w:szCs w:val="22"/>
        <w:bdr w:val="single" w:sz="4" w:space="0" w:color="auto" w:frame="1"/>
      </w:rPr>
      <w:t>43979653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36388">
      <w:rPr>
        <w:rFonts w:ascii="Arial" w:hAnsi="Arial" w:cs="Arial"/>
        <w:sz w:val="22"/>
        <w:szCs w:val="22"/>
        <w:bdr w:val="single" w:sz="4" w:space="0" w:color="auto" w:frame="1"/>
      </w:rPr>
      <w:t>2022552158</w:t>
    </w:r>
  </w:p>
  <w:p w:rsidR="008271F6" w:rsidRDefault="008271F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13ED9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276E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6388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6E0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5A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0F06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7710"/>
    <w:rsid w:val="005C0352"/>
    <w:rsid w:val="005C08D0"/>
    <w:rsid w:val="005C3B7A"/>
    <w:rsid w:val="005C7EEB"/>
    <w:rsid w:val="005D22A2"/>
    <w:rsid w:val="005D6564"/>
    <w:rsid w:val="005D7097"/>
    <w:rsid w:val="005E0CE9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86F18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1F5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460A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27DA8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1C31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2BC8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0D52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24D2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4810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E0CE9"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sid w:val="005E0CE9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sid w:val="005E0CE9"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5E0CE9"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DefaultParagraphFont"/>
    <w:rsid w:val="001363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C5A82-0F97-4262-BAE3-A71C9837B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2584</Words>
  <Characters>14729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17279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ppasek</cp:lastModifiedBy>
  <cp:revision>6</cp:revision>
  <cp:lastPrinted>2015-07-22T09:26:00Z</cp:lastPrinted>
  <dcterms:created xsi:type="dcterms:W3CDTF">2016-02-06T22:05:00Z</dcterms:created>
  <dcterms:modified xsi:type="dcterms:W3CDTF">2016-02-14T21:37:00Z</dcterms:modified>
</cp:coreProperties>
</file>