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B50" w:rsidRDefault="003E6B50" w:rsidP="008C42D9">
      <w:pPr>
        <w:ind w:firstLine="708"/>
        <w:rPr>
          <w:b/>
          <w:sz w:val="40"/>
          <w:szCs w:val="40"/>
          <w:u w:val="single"/>
          <w:lang w:val="sk-SK"/>
        </w:rPr>
      </w:pPr>
      <w:r w:rsidRPr="00632476">
        <w:rPr>
          <w:b/>
          <w:sz w:val="40"/>
          <w:szCs w:val="40"/>
          <w:u w:val="single"/>
          <w:lang w:val="sk-SK"/>
        </w:rPr>
        <w:t xml:space="preserve">Poznámky </w:t>
      </w:r>
      <w:r w:rsidR="00D91922">
        <w:rPr>
          <w:b/>
          <w:sz w:val="40"/>
          <w:szCs w:val="40"/>
          <w:u w:val="single"/>
          <w:lang w:val="sk-SK"/>
        </w:rPr>
        <w:t>k účtovnej závierke k 31.12.2015</w:t>
      </w:r>
    </w:p>
    <w:p w:rsidR="003E6B50" w:rsidRDefault="003E6B50" w:rsidP="003E6B50">
      <w:pPr>
        <w:rPr>
          <w:sz w:val="32"/>
          <w:szCs w:val="32"/>
          <w:lang w:val="sk-SK"/>
        </w:rPr>
      </w:pPr>
    </w:p>
    <w:p w:rsidR="003E6B50" w:rsidRDefault="003E6B50" w:rsidP="003E6B50">
      <w:pPr>
        <w:rPr>
          <w:sz w:val="32"/>
          <w:szCs w:val="32"/>
          <w:lang w:val="sk-SK"/>
        </w:rPr>
      </w:pPr>
    </w:p>
    <w:p w:rsidR="005F2A67" w:rsidRDefault="005F2A67" w:rsidP="003E6B50">
      <w:pPr>
        <w:rPr>
          <w:sz w:val="32"/>
          <w:szCs w:val="32"/>
          <w:lang w:val="sk-SK"/>
        </w:rPr>
      </w:pPr>
    </w:p>
    <w:p w:rsidR="003E6B50" w:rsidRDefault="003E6B50" w:rsidP="003E6B50">
      <w:pPr>
        <w:rPr>
          <w:sz w:val="32"/>
          <w:szCs w:val="32"/>
          <w:lang w:val="sk-SK"/>
        </w:rPr>
      </w:pP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Názov spoločnosti:  </w:t>
      </w:r>
      <w:r>
        <w:rPr>
          <w:b/>
          <w:sz w:val="32"/>
          <w:szCs w:val="32"/>
          <w:lang w:val="sk-SK"/>
        </w:rPr>
        <w:t xml:space="preserve"> </w:t>
      </w:r>
      <w:r w:rsidRPr="00632476">
        <w:rPr>
          <w:b/>
          <w:sz w:val="32"/>
          <w:szCs w:val="32"/>
          <w:lang w:val="sk-SK"/>
        </w:rPr>
        <w:t xml:space="preserve"> DAPE SK s.r.o.</w:t>
      </w: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                                </w:t>
      </w:r>
      <w:r>
        <w:rPr>
          <w:b/>
          <w:sz w:val="32"/>
          <w:szCs w:val="32"/>
          <w:lang w:val="sk-SK"/>
        </w:rPr>
        <w:t xml:space="preserve"> </w:t>
      </w:r>
      <w:r w:rsidRPr="00632476">
        <w:rPr>
          <w:b/>
          <w:sz w:val="32"/>
          <w:szCs w:val="32"/>
          <w:lang w:val="sk-SK"/>
        </w:rPr>
        <w:t xml:space="preserve">  Odborárska 50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                         </w:t>
      </w:r>
      <w:r>
        <w:rPr>
          <w:b/>
          <w:sz w:val="32"/>
          <w:szCs w:val="32"/>
          <w:lang w:val="sk-SK"/>
        </w:rPr>
        <w:t xml:space="preserve"> </w:t>
      </w:r>
      <w:r w:rsidRPr="00632476">
        <w:rPr>
          <w:b/>
          <w:sz w:val="32"/>
          <w:szCs w:val="32"/>
          <w:lang w:val="sk-SK"/>
        </w:rPr>
        <w:t xml:space="preserve">         831 02 Bratislava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Firma bola premenovaná. 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 xml:space="preserve">Pôvodný názov firmy:  Dr. </w:t>
      </w:r>
      <w:proofErr w:type="spellStart"/>
      <w:r>
        <w:rPr>
          <w:b/>
          <w:sz w:val="32"/>
          <w:szCs w:val="32"/>
          <w:lang w:val="sk-SK"/>
        </w:rPr>
        <w:t>Smart</w:t>
      </w:r>
      <w:proofErr w:type="spellEnd"/>
      <w:r>
        <w:rPr>
          <w:b/>
          <w:sz w:val="32"/>
          <w:szCs w:val="32"/>
          <w:lang w:val="sk-SK"/>
        </w:rPr>
        <w:t xml:space="preserve"> &amp; Partner s.r.o.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IČO:                      </w:t>
      </w:r>
      <w:r>
        <w:rPr>
          <w:b/>
          <w:sz w:val="32"/>
          <w:szCs w:val="32"/>
          <w:lang w:val="sk-SK"/>
        </w:rPr>
        <w:t xml:space="preserve">        </w:t>
      </w:r>
      <w:r w:rsidRPr="00632476">
        <w:rPr>
          <w:b/>
          <w:sz w:val="32"/>
          <w:szCs w:val="32"/>
          <w:lang w:val="sk-SK"/>
        </w:rPr>
        <w:t xml:space="preserve">    </w:t>
      </w:r>
      <w:r>
        <w:rPr>
          <w:b/>
          <w:sz w:val="32"/>
          <w:szCs w:val="32"/>
          <w:lang w:val="sk-SK"/>
        </w:rPr>
        <w:t xml:space="preserve"> </w:t>
      </w:r>
      <w:r w:rsidRPr="00632476">
        <w:rPr>
          <w:b/>
          <w:sz w:val="32"/>
          <w:szCs w:val="32"/>
          <w:lang w:val="sk-SK"/>
        </w:rPr>
        <w:t xml:space="preserve">   35 822 228</w:t>
      </w: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DIČ:                      </w:t>
      </w:r>
      <w:r>
        <w:rPr>
          <w:b/>
          <w:sz w:val="32"/>
          <w:szCs w:val="32"/>
          <w:lang w:val="sk-SK"/>
        </w:rPr>
        <w:t xml:space="preserve">     </w:t>
      </w:r>
      <w:r w:rsidRPr="00632476">
        <w:rPr>
          <w:b/>
          <w:sz w:val="32"/>
          <w:szCs w:val="32"/>
          <w:lang w:val="sk-SK"/>
        </w:rPr>
        <w:t xml:space="preserve">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 xml:space="preserve">    2021595026</w:t>
      </w: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Dátum založenia: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 xml:space="preserve">     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>28.09.2001</w:t>
      </w:r>
    </w:p>
    <w:p w:rsidR="003E6B50" w:rsidRPr="00632476" w:rsidRDefault="003E6B50" w:rsidP="003E6B50">
      <w:pPr>
        <w:rPr>
          <w:b/>
          <w:sz w:val="32"/>
          <w:szCs w:val="32"/>
          <w:lang w:val="sk-SK"/>
        </w:rPr>
      </w:pPr>
      <w:r w:rsidRPr="00632476">
        <w:rPr>
          <w:b/>
          <w:sz w:val="32"/>
          <w:szCs w:val="32"/>
          <w:lang w:val="sk-SK"/>
        </w:rPr>
        <w:t xml:space="preserve">Dátum vzniku:    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 xml:space="preserve">      </w:t>
      </w:r>
      <w:r>
        <w:rPr>
          <w:b/>
          <w:sz w:val="32"/>
          <w:szCs w:val="32"/>
          <w:lang w:val="sk-SK"/>
        </w:rPr>
        <w:t xml:space="preserve">    </w:t>
      </w:r>
      <w:r w:rsidRPr="00632476">
        <w:rPr>
          <w:b/>
          <w:sz w:val="32"/>
          <w:szCs w:val="32"/>
          <w:lang w:val="sk-SK"/>
        </w:rPr>
        <w:t>15.10.2001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Reg. na OS Bratislava 1:     odd. SRO – vložka č. 25111/B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5F2A67" w:rsidRDefault="005F2A67" w:rsidP="003E6B50">
      <w:pPr>
        <w:rPr>
          <w:b/>
          <w:sz w:val="32"/>
          <w:szCs w:val="32"/>
          <w:lang w:val="sk-SK"/>
        </w:rPr>
      </w:pPr>
    </w:p>
    <w:p w:rsidR="00EE5A75" w:rsidRDefault="00EE5A75" w:rsidP="003E6B50">
      <w:pPr>
        <w:rPr>
          <w:b/>
          <w:sz w:val="32"/>
          <w:szCs w:val="32"/>
          <w:lang w:val="sk-SK"/>
        </w:rPr>
      </w:pPr>
    </w:p>
    <w:p w:rsidR="00EE5A75" w:rsidRDefault="00EE5A75" w:rsidP="003E6B50">
      <w:pPr>
        <w:rPr>
          <w:b/>
          <w:sz w:val="32"/>
          <w:szCs w:val="32"/>
          <w:lang w:val="sk-SK"/>
        </w:rPr>
      </w:pPr>
    </w:p>
    <w:p w:rsidR="003E6B50" w:rsidRDefault="003E6B50" w:rsidP="003E6B50">
      <w:pPr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lastRenderedPageBreak/>
        <w:t>1.</w:t>
      </w:r>
      <w:r>
        <w:rPr>
          <w:b/>
          <w:sz w:val="32"/>
          <w:szCs w:val="32"/>
          <w:lang w:val="sk-SK"/>
        </w:rPr>
        <w:tab/>
        <w:t>Všeobecné údaje:</w:t>
      </w:r>
    </w:p>
    <w:p w:rsidR="003E6B50" w:rsidRDefault="003E6B50" w:rsidP="003E6B50">
      <w:pPr>
        <w:rPr>
          <w:b/>
          <w:sz w:val="32"/>
          <w:szCs w:val="32"/>
          <w:lang w:val="sk-SK"/>
        </w:rPr>
      </w:pPr>
    </w:p>
    <w:p w:rsidR="003E6B50" w:rsidRPr="00632476" w:rsidRDefault="003E6B50" w:rsidP="003E6B50">
      <w:pPr>
        <w:rPr>
          <w:sz w:val="28"/>
          <w:szCs w:val="28"/>
          <w:lang w:val="sk-SK"/>
        </w:rPr>
      </w:pPr>
      <w:r w:rsidRPr="00632476">
        <w:rPr>
          <w:sz w:val="28"/>
          <w:szCs w:val="28"/>
          <w:lang w:val="sk-SK"/>
        </w:rPr>
        <w:t>1.1</w:t>
      </w:r>
      <w:r>
        <w:rPr>
          <w:sz w:val="28"/>
          <w:szCs w:val="28"/>
          <w:lang w:val="sk-SK"/>
        </w:rPr>
        <w:t>.</w:t>
      </w:r>
      <w:r w:rsidRPr="00632476">
        <w:rPr>
          <w:sz w:val="28"/>
          <w:szCs w:val="28"/>
          <w:lang w:val="sk-SK"/>
        </w:rPr>
        <w:tab/>
        <w:t xml:space="preserve">Spoločnosť nemá podiel na základnom imaní iných spoločností. </w:t>
      </w:r>
    </w:p>
    <w:p w:rsidR="00641570" w:rsidRDefault="003E6B50" w:rsidP="003E6B50">
      <w:pPr>
        <w:ind w:left="705"/>
        <w:rPr>
          <w:sz w:val="28"/>
          <w:szCs w:val="28"/>
          <w:lang w:val="sk-SK"/>
        </w:rPr>
      </w:pPr>
      <w:r w:rsidRPr="00632476">
        <w:rPr>
          <w:sz w:val="28"/>
          <w:szCs w:val="28"/>
          <w:lang w:val="sk-SK"/>
        </w:rPr>
        <w:t>Spolo</w:t>
      </w:r>
      <w:r>
        <w:rPr>
          <w:sz w:val="28"/>
          <w:szCs w:val="28"/>
          <w:lang w:val="sk-SK"/>
        </w:rPr>
        <w:t xml:space="preserve">čnosť má jedného konateľa a nemá žiadnych spoločníkov. </w:t>
      </w:r>
    </w:p>
    <w:p w:rsidR="003E6B50" w:rsidRDefault="003E6B50" w:rsidP="003E6B50">
      <w:pPr>
        <w:ind w:left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Výška základného imania je 6.639 EUR.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Hlavnou činnosťou spoločnosti je stavebná činnosť.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Spoločnosť nemá v stave žiadnych zamestnancov.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2.</w:t>
      </w:r>
      <w:r>
        <w:rPr>
          <w:b/>
          <w:sz w:val="28"/>
          <w:szCs w:val="28"/>
          <w:lang w:val="sk-SK"/>
        </w:rPr>
        <w:tab/>
        <w:t>Informácie o účtovných metódach a všeobecných účtovných zásadách.</w:t>
      </w:r>
    </w:p>
    <w:p w:rsidR="003E6B50" w:rsidRDefault="003E6B50" w:rsidP="003E6B50">
      <w:pPr>
        <w:ind w:left="705" w:hanging="705"/>
        <w:rPr>
          <w:b/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b/>
          <w:sz w:val="28"/>
          <w:szCs w:val="28"/>
          <w:lang w:val="sk-SK"/>
        </w:rPr>
      </w:pPr>
    </w:p>
    <w:p w:rsidR="003E6B50" w:rsidRDefault="003E6B50" w:rsidP="00D91922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2.1.</w:t>
      </w:r>
      <w:r>
        <w:rPr>
          <w:sz w:val="28"/>
          <w:szCs w:val="28"/>
          <w:lang w:val="sk-SK"/>
        </w:rPr>
        <w:tab/>
        <w:t>Počas účtovného obdobia sme používali B spôsob účtovania zásob.</w:t>
      </w:r>
    </w:p>
    <w:p w:rsidR="003E6B50" w:rsidRDefault="003E6B50" w:rsidP="003E6B50">
      <w:pPr>
        <w:rPr>
          <w:b/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ab/>
      </w:r>
      <w:r w:rsidR="00D91922">
        <w:rPr>
          <w:sz w:val="28"/>
          <w:szCs w:val="28"/>
          <w:lang w:val="sk-SK"/>
        </w:rPr>
        <w:t>Stav zásob k 01.01.2015</w:t>
      </w:r>
      <w:r w:rsidR="00A66A42">
        <w:rPr>
          <w:sz w:val="28"/>
          <w:szCs w:val="28"/>
          <w:lang w:val="sk-SK"/>
        </w:rPr>
        <w:t xml:space="preserve">   -    4.714,00</w:t>
      </w:r>
      <w:r>
        <w:rPr>
          <w:sz w:val="28"/>
          <w:szCs w:val="28"/>
          <w:lang w:val="sk-SK"/>
        </w:rPr>
        <w:t xml:space="preserve"> EUR</w:t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  <w:t>Stav zá</w:t>
      </w:r>
      <w:r w:rsidR="00D91922">
        <w:rPr>
          <w:sz w:val="28"/>
          <w:szCs w:val="28"/>
          <w:lang w:val="sk-SK"/>
        </w:rPr>
        <w:t>sob k 31.12.2015</w:t>
      </w:r>
      <w:r w:rsidR="005F2A67">
        <w:rPr>
          <w:sz w:val="28"/>
          <w:szCs w:val="28"/>
          <w:lang w:val="sk-SK"/>
        </w:rPr>
        <w:t xml:space="preserve">   -    4.714,00</w:t>
      </w:r>
      <w:r>
        <w:rPr>
          <w:sz w:val="28"/>
          <w:szCs w:val="28"/>
          <w:lang w:val="sk-SK"/>
        </w:rPr>
        <w:t xml:space="preserve"> EUR</w:t>
      </w:r>
    </w:p>
    <w:p w:rsidR="003E6B50" w:rsidRDefault="003E6B50" w:rsidP="00D91922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Spôsob ocenenia zásob: spoločnosť oceňuje zásoby skutočnou obstarávacou cenou. Vlastno</w:t>
      </w:r>
      <w:r w:rsidR="005F2A67">
        <w:rPr>
          <w:sz w:val="28"/>
          <w:szCs w:val="28"/>
          <w:lang w:val="sk-SK"/>
        </w:rPr>
        <w:t>u výrobou si zásoby nevytvára.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A66A42" w:rsidP="003E6B50">
      <w:pPr>
        <w:numPr>
          <w:ilvl w:val="1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Počas účtovného obdobia </w:t>
      </w:r>
      <w:r w:rsidR="003E6B50">
        <w:rPr>
          <w:sz w:val="28"/>
          <w:szCs w:val="28"/>
          <w:lang w:val="sk-SK"/>
        </w:rPr>
        <w:t>pribudol do spoločnos</w:t>
      </w:r>
      <w:r w:rsidR="00D91922">
        <w:rPr>
          <w:sz w:val="28"/>
          <w:szCs w:val="28"/>
          <w:lang w:val="sk-SK"/>
        </w:rPr>
        <w:t>ti majetok – kúpa osobného automobilu MERCEDES ML 300 CDI, dňa 02.06.2015 v celkovej hodnote 31.800,00 €.</w:t>
      </w:r>
    </w:p>
    <w:p w:rsidR="003E6B50" w:rsidRDefault="003E6B50" w:rsidP="00D91922">
      <w:pPr>
        <w:rPr>
          <w:sz w:val="28"/>
          <w:szCs w:val="28"/>
          <w:lang w:val="sk-SK"/>
        </w:rPr>
      </w:pPr>
    </w:p>
    <w:p w:rsidR="005F2A67" w:rsidRPr="00D91922" w:rsidRDefault="003E6B50" w:rsidP="00D91922">
      <w:pPr>
        <w:numPr>
          <w:ilvl w:val="1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Počas účtovného obdobia nepribudol do spoločnosti leasingový majetok.</w:t>
      </w:r>
    </w:p>
    <w:p w:rsidR="003E6B50" w:rsidRDefault="003E6B50" w:rsidP="003E6B50">
      <w:pPr>
        <w:ind w:firstLine="708"/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1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Spôsob odpisovania investičného majetku: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0"/>
          <w:numId w:val="3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hmotný majetok, ktorého ocenenie je 1.700,00 EUR a nižšie,    </w:t>
      </w:r>
    </w:p>
    <w:p w:rsidR="003E6B50" w:rsidRDefault="003E6B50" w:rsidP="003E6B50">
      <w:pPr>
        <w:ind w:left="708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s dobou použiteľnosti dlhšou ako 1 rok sme účtovali do  </w:t>
      </w:r>
    </w:p>
    <w:p w:rsidR="003E6B50" w:rsidRDefault="003E6B50" w:rsidP="003E6B50">
      <w:pPr>
        <w:ind w:left="708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spotreby a na analytický účet 501 – spotreba materiálu</w:t>
      </w: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3E6B50" w:rsidRDefault="005F2A67" w:rsidP="003E6B50">
      <w:pPr>
        <w:numPr>
          <w:ilvl w:val="0"/>
          <w:numId w:val="3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v ro</w:t>
      </w:r>
      <w:r w:rsidR="00D91922">
        <w:rPr>
          <w:sz w:val="28"/>
          <w:szCs w:val="28"/>
          <w:lang w:val="sk-SK"/>
        </w:rPr>
        <w:t>ku 2015</w:t>
      </w:r>
      <w:r w:rsidR="00EE5A75">
        <w:rPr>
          <w:sz w:val="28"/>
          <w:szCs w:val="28"/>
          <w:lang w:val="sk-SK"/>
        </w:rPr>
        <w:t xml:space="preserve"> boli zaúčtované</w:t>
      </w:r>
      <w:r w:rsidR="00D91922">
        <w:rPr>
          <w:sz w:val="28"/>
          <w:szCs w:val="28"/>
          <w:lang w:val="sk-SK"/>
        </w:rPr>
        <w:t xml:space="preserve"> daňové odpisy vo výške 9.146,52</w:t>
      </w:r>
      <w:r w:rsidR="00EE5A75">
        <w:rPr>
          <w:sz w:val="28"/>
          <w:szCs w:val="28"/>
          <w:lang w:val="sk-SK"/>
        </w:rPr>
        <w:t xml:space="preserve"> €.</w:t>
      </w: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3E6B50" w:rsidRDefault="003E6B50" w:rsidP="003E6B50">
      <w:pPr>
        <w:ind w:left="708"/>
        <w:rPr>
          <w:sz w:val="28"/>
          <w:szCs w:val="28"/>
          <w:lang w:val="sk-SK"/>
        </w:rPr>
      </w:pPr>
    </w:p>
    <w:p w:rsidR="00D91922" w:rsidRDefault="00D91922" w:rsidP="003E6B50">
      <w:pPr>
        <w:ind w:left="708"/>
        <w:rPr>
          <w:sz w:val="28"/>
          <w:szCs w:val="28"/>
          <w:lang w:val="sk-SK"/>
        </w:rPr>
      </w:pPr>
    </w:p>
    <w:p w:rsidR="00D91922" w:rsidRDefault="00D91922" w:rsidP="003E6B50">
      <w:pPr>
        <w:ind w:left="708"/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B95A13">
        <w:rPr>
          <w:b/>
          <w:sz w:val="28"/>
          <w:szCs w:val="28"/>
          <w:lang w:val="sk-SK"/>
        </w:rPr>
        <w:lastRenderedPageBreak/>
        <w:t>Doplňujúce informácie k súvahe a k výkazu ziskov a</w:t>
      </w:r>
      <w:r>
        <w:rPr>
          <w:b/>
          <w:sz w:val="28"/>
          <w:szCs w:val="28"/>
          <w:lang w:val="sk-SK"/>
        </w:rPr>
        <w:t> </w:t>
      </w:r>
      <w:r w:rsidRPr="00B95A13">
        <w:rPr>
          <w:b/>
          <w:sz w:val="28"/>
          <w:szCs w:val="28"/>
          <w:lang w:val="sk-SK"/>
        </w:rPr>
        <w:t>strát</w:t>
      </w:r>
    </w:p>
    <w:p w:rsidR="003E6B50" w:rsidRDefault="003E6B50" w:rsidP="003E6B50">
      <w:pPr>
        <w:rPr>
          <w:b/>
          <w:sz w:val="28"/>
          <w:szCs w:val="28"/>
          <w:lang w:val="sk-SK"/>
        </w:rPr>
      </w:pPr>
    </w:p>
    <w:p w:rsidR="003E6B50" w:rsidRPr="00B95A13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4"/>
        </w:numPr>
        <w:rPr>
          <w:sz w:val="28"/>
          <w:szCs w:val="28"/>
          <w:lang w:val="sk-SK"/>
        </w:rPr>
      </w:pPr>
      <w:r w:rsidRPr="00B95A13">
        <w:rPr>
          <w:sz w:val="28"/>
          <w:szCs w:val="28"/>
          <w:lang w:val="sk-SK"/>
        </w:rPr>
        <w:t>Spoločnosť zostavila a predkla</w:t>
      </w:r>
      <w:r w:rsidR="00983CB9">
        <w:rPr>
          <w:sz w:val="28"/>
          <w:szCs w:val="28"/>
          <w:lang w:val="sk-SK"/>
        </w:rPr>
        <w:t xml:space="preserve">dá účtovnú závierku </w:t>
      </w:r>
      <w:proofErr w:type="spellStart"/>
      <w:r w:rsidR="00983CB9">
        <w:rPr>
          <w:sz w:val="28"/>
          <w:szCs w:val="28"/>
          <w:lang w:val="sk-SK"/>
        </w:rPr>
        <w:t>mikro</w:t>
      </w:r>
      <w:proofErr w:type="spellEnd"/>
      <w:r w:rsidR="00983CB9">
        <w:rPr>
          <w:sz w:val="28"/>
          <w:szCs w:val="28"/>
          <w:lang w:val="sk-SK"/>
        </w:rPr>
        <w:t xml:space="preserve"> účtovnej jednotky </w:t>
      </w:r>
      <w:r w:rsidRPr="00B95A13">
        <w:rPr>
          <w:sz w:val="28"/>
          <w:szCs w:val="28"/>
          <w:lang w:val="sk-SK"/>
        </w:rPr>
        <w:t xml:space="preserve"> p</w:t>
      </w:r>
      <w:r>
        <w:rPr>
          <w:sz w:val="28"/>
          <w:szCs w:val="28"/>
          <w:lang w:val="sk-SK"/>
        </w:rPr>
        <w:t>odľa opatrenia ministerstva fin</w:t>
      </w:r>
      <w:r w:rsidRPr="00B95A13">
        <w:rPr>
          <w:sz w:val="28"/>
          <w:szCs w:val="28"/>
          <w:lang w:val="sk-SK"/>
        </w:rPr>
        <w:t>a</w:t>
      </w:r>
      <w:r>
        <w:rPr>
          <w:sz w:val="28"/>
          <w:szCs w:val="28"/>
          <w:lang w:val="sk-SK"/>
        </w:rPr>
        <w:t>ncií.</w:t>
      </w:r>
    </w:p>
    <w:p w:rsidR="00D91922" w:rsidRDefault="00D91922" w:rsidP="003E6B50">
      <w:pPr>
        <w:rPr>
          <w:sz w:val="28"/>
          <w:szCs w:val="28"/>
          <w:lang w:val="sk-SK"/>
        </w:rPr>
      </w:pPr>
    </w:p>
    <w:p w:rsidR="003E6B50" w:rsidRDefault="00D91922" w:rsidP="003E6B50">
      <w:pPr>
        <w:numPr>
          <w:ilvl w:val="1"/>
          <w:numId w:val="4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V roku 2015</w:t>
      </w:r>
      <w:r w:rsidR="005F2A67">
        <w:rPr>
          <w:sz w:val="28"/>
          <w:szCs w:val="28"/>
          <w:lang w:val="sk-SK"/>
        </w:rPr>
        <w:t xml:space="preserve"> </w:t>
      </w:r>
      <w:r w:rsidR="00A66A42">
        <w:rPr>
          <w:sz w:val="28"/>
          <w:szCs w:val="28"/>
          <w:lang w:val="sk-SK"/>
        </w:rPr>
        <w:t>spoločnosť v</w:t>
      </w:r>
      <w:r>
        <w:rPr>
          <w:sz w:val="28"/>
          <w:szCs w:val="28"/>
          <w:lang w:val="sk-SK"/>
        </w:rPr>
        <w:t>ykázala zisk vo výške 8.420,19</w:t>
      </w:r>
      <w:r w:rsidR="00A66A42">
        <w:rPr>
          <w:sz w:val="28"/>
          <w:szCs w:val="28"/>
          <w:lang w:val="sk-SK"/>
        </w:rPr>
        <w:t xml:space="preserve"> EUR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3.3.</w:t>
      </w:r>
      <w:r>
        <w:rPr>
          <w:sz w:val="28"/>
          <w:szCs w:val="28"/>
          <w:lang w:val="sk-SK"/>
        </w:rPr>
        <w:tab/>
        <w:t xml:space="preserve">Spoločnosť má:   pohľadávky vo výške    </w:t>
      </w:r>
      <w:r w:rsidR="00D91922">
        <w:rPr>
          <w:sz w:val="28"/>
          <w:szCs w:val="28"/>
          <w:lang w:val="sk-SK"/>
        </w:rPr>
        <w:t>292.291,23</w:t>
      </w:r>
      <w:r>
        <w:rPr>
          <w:sz w:val="28"/>
          <w:szCs w:val="28"/>
          <w:lang w:val="sk-SK"/>
        </w:rPr>
        <w:t xml:space="preserve"> EUR</w:t>
      </w:r>
    </w:p>
    <w:p w:rsidR="003E6B50" w:rsidRDefault="003E6B50" w:rsidP="003E6B50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         záväzky vo výške          </w:t>
      </w:r>
      <w:r w:rsidR="00D91922">
        <w:rPr>
          <w:sz w:val="28"/>
          <w:szCs w:val="28"/>
          <w:lang w:val="sk-SK"/>
        </w:rPr>
        <w:t xml:space="preserve"> 270.040,71</w:t>
      </w:r>
      <w:r w:rsidR="00A66A42">
        <w:rPr>
          <w:sz w:val="28"/>
          <w:szCs w:val="28"/>
          <w:lang w:val="sk-SK"/>
        </w:rPr>
        <w:t xml:space="preserve"> </w:t>
      </w:r>
      <w:r>
        <w:rPr>
          <w:sz w:val="28"/>
          <w:szCs w:val="28"/>
          <w:lang w:val="sk-SK"/>
        </w:rPr>
        <w:t>EUR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3.4.</w:t>
      </w:r>
      <w:r>
        <w:rPr>
          <w:sz w:val="28"/>
          <w:szCs w:val="28"/>
          <w:lang w:val="sk-SK"/>
        </w:rPr>
        <w:tab/>
        <w:t>Spoločnosť počas účtovného obdobia netvorila ani nečerpala žiadne rezervy.</w:t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3.5.</w:t>
      </w:r>
      <w:r>
        <w:rPr>
          <w:sz w:val="28"/>
          <w:szCs w:val="28"/>
          <w:lang w:val="sk-SK"/>
        </w:rPr>
        <w:tab/>
        <w:t>Prehľad najatého majetku zachytáva na podsúvahovom účte.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3.6.</w:t>
      </w:r>
      <w:r>
        <w:rPr>
          <w:sz w:val="28"/>
          <w:szCs w:val="28"/>
          <w:lang w:val="sk-SK"/>
        </w:rPr>
        <w:tab/>
        <w:t xml:space="preserve">Prehľad jednotlivých položiek, o ktoré sa zvýšil hospodársky </w:t>
      </w:r>
    </w:p>
    <w:p w:rsidR="003E6B50" w:rsidRDefault="003E6B50" w:rsidP="003E6B50">
      <w:pPr>
        <w:ind w:firstLine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výsledok pred zdanením daňou z príjmov na daňový základ:</w:t>
      </w:r>
      <w:r>
        <w:rPr>
          <w:sz w:val="28"/>
          <w:szCs w:val="28"/>
          <w:lang w:val="sk-SK"/>
        </w:rPr>
        <w:tab/>
      </w:r>
    </w:p>
    <w:p w:rsidR="003E6B50" w:rsidRDefault="003E6B50" w:rsidP="003E6B50">
      <w:pPr>
        <w:ind w:firstLine="705"/>
        <w:rPr>
          <w:sz w:val="28"/>
          <w:szCs w:val="28"/>
          <w:lang w:val="sk-SK"/>
        </w:rPr>
      </w:pPr>
    </w:p>
    <w:p w:rsidR="003E6B50" w:rsidRDefault="003E6B50" w:rsidP="003E6B50">
      <w:pPr>
        <w:ind w:firstLine="70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iné, evidované na účte 513         0 EUR</w:t>
      </w:r>
    </w:p>
    <w:p w:rsidR="003E6B50" w:rsidRDefault="003E6B50" w:rsidP="003E6B50">
      <w:pPr>
        <w:ind w:firstLine="705"/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5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Prehľad položiek, o ktoré sa znížil hospodársky výsledok pred zdanením daňou z príjmov na daňový základ – firma neeviduje.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numPr>
          <w:ilvl w:val="1"/>
          <w:numId w:val="5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Spoločnosť nezamestnáva žiadneho zamestnanca so zmenenou pracovnou schopnosťou.</w:t>
      </w: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Default="003E6B50" w:rsidP="003E6B50">
      <w:pPr>
        <w:rPr>
          <w:sz w:val="28"/>
          <w:szCs w:val="28"/>
          <w:lang w:val="sk-SK"/>
        </w:rPr>
      </w:pPr>
    </w:p>
    <w:p w:rsidR="003E6B50" w:rsidRPr="00D62D0F" w:rsidRDefault="003E6B50" w:rsidP="003E6B50">
      <w:pPr>
        <w:rPr>
          <w:lang w:val="sk-SK"/>
        </w:rPr>
      </w:pPr>
      <w:r w:rsidRPr="00D62D0F">
        <w:rPr>
          <w:lang w:val="sk-SK"/>
        </w:rPr>
        <w:t xml:space="preserve">Prílohu zostavil:     </w:t>
      </w:r>
    </w:p>
    <w:p w:rsidR="003E6B50" w:rsidRPr="00D62D0F" w:rsidRDefault="00BD4376" w:rsidP="003E6B50">
      <w:pPr>
        <w:rPr>
          <w:lang w:val="sk-SK"/>
        </w:rPr>
      </w:pPr>
      <w:r>
        <w:rPr>
          <w:lang w:val="sk-SK"/>
        </w:rPr>
        <w:t>Mgr.</w:t>
      </w:r>
      <w:r w:rsidR="003E6B50" w:rsidRPr="00D62D0F">
        <w:rPr>
          <w:lang w:val="sk-SK"/>
        </w:rPr>
        <w:t xml:space="preserve">Andrea Kučerová </w:t>
      </w:r>
      <w:r w:rsidR="003E6B50">
        <w:rPr>
          <w:lang w:val="sk-SK"/>
        </w:rPr>
        <w:t xml:space="preserve">                  </w:t>
      </w:r>
      <w:r w:rsidR="00D91922">
        <w:rPr>
          <w:lang w:val="sk-SK"/>
        </w:rPr>
        <w:t xml:space="preserve">     </w:t>
      </w:r>
      <w:r w:rsidR="003E6B50" w:rsidRPr="00D62D0F">
        <w:rPr>
          <w:lang w:val="sk-SK"/>
        </w:rPr>
        <w:t xml:space="preserve"> </w:t>
      </w:r>
      <w:r w:rsidR="003E6B50">
        <w:rPr>
          <w:lang w:val="sk-SK"/>
        </w:rPr>
        <w:t>.................</w:t>
      </w:r>
      <w:r w:rsidR="003E6B50" w:rsidRPr="00D62D0F">
        <w:rPr>
          <w:lang w:val="sk-SK"/>
        </w:rPr>
        <w:t>......................</w:t>
      </w:r>
    </w:p>
    <w:p w:rsidR="003E6B50" w:rsidRPr="00D62D0F" w:rsidRDefault="003E6B50" w:rsidP="003E6B50">
      <w:pPr>
        <w:rPr>
          <w:lang w:val="sk-SK"/>
        </w:rPr>
      </w:pPr>
    </w:p>
    <w:p w:rsidR="003E6B50" w:rsidRDefault="003E6B50" w:rsidP="003E6B50">
      <w:pPr>
        <w:ind w:left="705" w:hanging="705"/>
        <w:rPr>
          <w:lang w:val="sk-SK"/>
        </w:rPr>
      </w:pPr>
      <w:r w:rsidRPr="00D62D0F">
        <w:rPr>
          <w:lang w:val="sk-SK"/>
        </w:rPr>
        <w:t>Člen štatutárneho orgánu:</w:t>
      </w:r>
    </w:p>
    <w:p w:rsidR="003E6B50" w:rsidRPr="00D62D0F" w:rsidRDefault="003E6B50" w:rsidP="003E6B50">
      <w:pPr>
        <w:ind w:left="705" w:hanging="705"/>
        <w:rPr>
          <w:lang w:val="sk-SK"/>
        </w:rPr>
      </w:pPr>
      <w:r>
        <w:rPr>
          <w:lang w:val="sk-SK"/>
        </w:rPr>
        <w:t>Ing. Peter Zvara                                   .........................................</w:t>
      </w: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3E6B50" w:rsidRPr="00B95A13" w:rsidRDefault="003E6B50" w:rsidP="003E6B50">
      <w:pPr>
        <w:ind w:left="705" w:hanging="705"/>
        <w:rPr>
          <w:sz w:val="28"/>
          <w:szCs w:val="28"/>
          <w:lang w:val="sk-SK"/>
        </w:rPr>
      </w:pPr>
    </w:p>
    <w:p w:rsidR="004B4401" w:rsidRDefault="004B4401"/>
    <w:sectPr w:rsidR="004B4401" w:rsidSect="004B4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AB6"/>
    <w:multiLevelType w:val="hybridMultilevel"/>
    <w:tmpl w:val="51AEDDD6"/>
    <w:lvl w:ilvl="0" w:tplc="4EBE3F1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DC449B1"/>
    <w:multiLevelType w:val="multilevel"/>
    <w:tmpl w:val="8C9EEA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E883079"/>
    <w:multiLevelType w:val="multilevel"/>
    <w:tmpl w:val="9DFAF7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C94026E"/>
    <w:multiLevelType w:val="multilevel"/>
    <w:tmpl w:val="B664B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50FB7E67"/>
    <w:multiLevelType w:val="multilevel"/>
    <w:tmpl w:val="377AA7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3E6B50"/>
    <w:rsid w:val="00085229"/>
    <w:rsid w:val="0028109F"/>
    <w:rsid w:val="00390436"/>
    <w:rsid w:val="003E6B50"/>
    <w:rsid w:val="004B4401"/>
    <w:rsid w:val="004E2FE3"/>
    <w:rsid w:val="00547F03"/>
    <w:rsid w:val="005846B0"/>
    <w:rsid w:val="005F2A67"/>
    <w:rsid w:val="00641570"/>
    <w:rsid w:val="008C42D9"/>
    <w:rsid w:val="00983CB9"/>
    <w:rsid w:val="00A66A42"/>
    <w:rsid w:val="00BD4376"/>
    <w:rsid w:val="00D91922"/>
    <w:rsid w:val="00DB0237"/>
    <w:rsid w:val="00DE1FE0"/>
    <w:rsid w:val="00DE2EFB"/>
    <w:rsid w:val="00E164EE"/>
    <w:rsid w:val="00EC7734"/>
    <w:rsid w:val="00EE5A75"/>
    <w:rsid w:val="00EF0DA6"/>
    <w:rsid w:val="00FB2CE5"/>
    <w:rsid w:val="00FC4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6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2D34D-C552-46EB-9C70-F2750AC0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PC</cp:lastModifiedBy>
  <cp:revision>14</cp:revision>
  <cp:lastPrinted>2016-03-27T14:55:00Z</cp:lastPrinted>
  <dcterms:created xsi:type="dcterms:W3CDTF">2012-03-29T15:15:00Z</dcterms:created>
  <dcterms:modified xsi:type="dcterms:W3CDTF">2016-03-27T14:57:00Z</dcterms:modified>
</cp:coreProperties>
</file>