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44B59" w:rsidRDefault="00944B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AUTODIELY &amp; AUTOSERVIS </w:t>
            </w:r>
            <w:proofErr w:type="spellStart"/>
            <w:r>
              <w:rPr>
                <w:rFonts w:ascii="Arial" w:hAnsi="Arial" w:cs="Arial"/>
              </w:rPr>
              <w:t>JUROŠEK,s.r.o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44B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47555181</w:t>
            </w:r>
          </w:p>
        </w:tc>
      </w:tr>
      <w:tr w:rsidR="00944B59" w:rsidRPr="00A55E63" w:rsidTr="002D7E6D">
        <w:tc>
          <w:tcPr>
            <w:tcW w:w="3085" w:type="dxa"/>
          </w:tcPr>
          <w:p w:rsidR="00944B59" w:rsidRPr="00A55E63" w:rsidRDefault="00944B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44B59" w:rsidRPr="00A55E63" w:rsidRDefault="00944B59" w:rsidP="00913E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Strelnicou 11056</w:t>
            </w:r>
            <w:r>
              <w:rPr>
                <w:rFonts w:ascii="Arial" w:hAnsi="Arial" w:cs="Arial"/>
              </w:rPr>
              <w:t>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7883" w:rsidRPr="00A55E63" w:rsidRDefault="0096788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7883" w:rsidRPr="00291EB1" w:rsidRDefault="00967883" w:rsidP="00967883">
      <w:pPr>
        <w:jc w:val="both"/>
        <w:rPr>
          <w:rFonts w:ascii="Arial" w:hAnsi="Arial" w:cs="Arial"/>
          <w:b/>
          <w:bCs/>
        </w:rPr>
      </w:pPr>
      <w:r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67883" w:rsidRPr="00291EB1" w:rsidRDefault="00AD6C8A" w:rsidP="00967883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7883">
        <w:rPr>
          <w:rFonts w:ascii="Arial" w:hAnsi="Arial" w:cs="Arial"/>
        </w:rPr>
        <w:t xml:space="preserve"> </w:t>
      </w:r>
      <w:r w:rsidR="00967883"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024812" w:rsidRDefault="00401155" w:rsidP="00FD622A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22A">
        <w:rPr>
          <w:rFonts w:ascii="Arial" w:hAnsi="Arial" w:cs="Arial"/>
          <w:sz w:val="22"/>
          <w:szCs w:val="22"/>
        </w:rPr>
        <w:t xml:space="preserve"> </w:t>
      </w:r>
      <w:r w:rsidR="00FD622A" w:rsidRPr="00024812">
        <w:rPr>
          <w:rFonts w:ascii="Arial" w:hAnsi="Arial" w:cs="Arial"/>
          <w:b/>
          <w:sz w:val="22"/>
          <w:szCs w:val="22"/>
        </w:rPr>
        <w:t>účtovná závierka je zostavená za splnenia predpokladu nepretržitého pokračovania</w:t>
      </w:r>
      <w:r w:rsidR="00FD622A">
        <w:rPr>
          <w:rFonts w:ascii="Arial" w:hAnsi="Arial" w:cs="Arial"/>
          <w:b/>
          <w:sz w:val="22"/>
          <w:szCs w:val="22"/>
        </w:rPr>
        <w:t xml:space="preserve"> účtovnej jednotky</w:t>
      </w:r>
      <w:r w:rsidR="00FD622A" w:rsidRPr="00024812">
        <w:rPr>
          <w:rFonts w:ascii="Arial" w:hAnsi="Arial" w:cs="Arial"/>
          <w:b/>
          <w:sz w:val="22"/>
          <w:szCs w:val="22"/>
        </w:rPr>
        <w:t xml:space="preserve"> vo svojej činnosti</w:t>
      </w:r>
      <w:r w:rsidR="00FD622A">
        <w:rPr>
          <w:rFonts w:ascii="Arial" w:hAnsi="Arial" w:cs="Arial"/>
          <w:b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A55E63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lastRenderedPageBreak/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 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D622A">
        <w:rPr>
          <w:rFonts w:ascii="Arial" w:hAnsi="Arial" w:cs="Arial"/>
          <w:spacing w:val="-5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D622A">
        <w:rPr>
          <w:rFonts w:ascii="Arial" w:hAnsi="Arial" w:cs="Arial"/>
          <w:spacing w:val="-1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2.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ko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o</w:t>
      </w:r>
      <w:r w:rsidR="002C12B4" w:rsidRPr="00A55E63">
        <w:rPr>
          <w:rFonts w:ascii="Arial" w:hAnsi="Arial" w:cs="Arial"/>
          <w:spacing w:val="1"/>
          <w:u w:val="single"/>
        </w:rPr>
        <w:t>r</w:t>
      </w:r>
      <w:r w:rsidR="002C12B4" w:rsidRPr="00A55E63">
        <w:rPr>
          <w:rFonts w:ascii="Arial" w:hAnsi="Arial" w:cs="Arial"/>
          <w:spacing w:val="-3"/>
          <w:u w:val="single"/>
        </w:rPr>
        <w:t>g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spacing w:val="-5"/>
          <w:u w:val="single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637F73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u w:val="single"/>
        </w:rPr>
        <w:t>ac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  <w:spacing w:val="2"/>
        </w:rPr>
        <w:t>to</w:t>
      </w:r>
      <w:r w:rsidRPr="00A55E63">
        <w:rPr>
          <w:rFonts w:ascii="Arial" w:hAnsi="Arial" w:cs="Arial"/>
          <w:spacing w:val="2"/>
        </w:rPr>
        <w:t>:</w:t>
      </w:r>
      <w:r w:rsidR="00FD622A">
        <w:rPr>
          <w:rFonts w:ascii="Arial" w:hAnsi="Arial" w:cs="Arial"/>
          <w:spacing w:val="2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9D5C84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A56C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7261" w:rsidRDefault="00317261">
      <w:r>
        <w:separator/>
      </w:r>
    </w:p>
  </w:endnote>
  <w:endnote w:type="continuationSeparator" w:id="0">
    <w:p w:rsidR="00317261" w:rsidRDefault="003172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A56C7">
    <w:pPr>
      <w:spacing w:line="200" w:lineRule="exact"/>
      <w:rPr>
        <w:sz w:val="20"/>
        <w:szCs w:val="20"/>
      </w:rPr>
    </w:pPr>
    <w:r w:rsidRPr="00EA56C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A56C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A56C7">
                  <w:fldChar w:fldCharType="separate"/>
                </w:r>
                <w:r w:rsidR="00FD622A">
                  <w:rPr>
                    <w:rFonts w:cs="Times New Roman"/>
                    <w:noProof/>
                  </w:rPr>
                  <w:t>1</w:t>
                </w:r>
                <w:r w:rsidR="00EA56C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7261" w:rsidRDefault="00317261">
      <w:r>
        <w:separator/>
      </w:r>
    </w:p>
  </w:footnote>
  <w:footnote w:type="continuationSeparator" w:id="0">
    <w:p w:rsidR="00317261" w:rsidRDefault="0031726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44B59">
      <w:rPr>
        <w:rFonts w:ascii="Arial" w:hAnsi="Arial" w:cs="Arial"/>
        <w:sz w:val="22"/>
        <w:szCs w:val="22"/>
        <w:bdr w:val="single" w:sz="4" w:space="0" w:color="auto"/>
      </w:rPr>
      <w:t>47555181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44B59">
      <w:rPr>
        <w:rFonts w:ascii="Arial" w:hAnsi="Arial" w:cs="Arial"/>
        <w:sz w:val="22"/>
        <w:szCs w:val="22"/>
        <w:bdr w:val="single" w:sz="4" w:space="0" w:color="auto"/>
      </w:rPr>
      <w:t>2023983753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17261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44B59"/>
    <w:rsid w:val="00967883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A56C7"/>
    <w:rsid w:val="00EB4798"/>
    <w:rsid w:val="00EB55FA"/>
    <w:rsid w:val="00EE5474"/>
    <w:rsid w:val="00F404E8"/>
    <w:rsid w:val="00F817B0"/>
    <w:rsid w:val="00FD62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EA56C7"/>
    <w:rPr>
      <w:lang w:val="sk-SK"/>
    </w:rPr>
  </w:style>
  <w:style w:type="paragraph" w:styleId="Nadpis1">
    <w:name w:val="heading 1"/>
    <w:basedOn w:val="Normln"/>
    <w:uiPriority w:val="1"/>
    <w:qFormat/>
    <w:rsid w:val="00EA56C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A56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rsid w:val="00EA5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EA56C7"/>
  </w:style>
  <w:style w:type="paragraph" w:customStyle="1" w:styleId="TableParagraph">
    <w:name w:val="Table Paragraph"/>
    <w:basedOn w:val="Normln"/>
    <w:uiPriority w:val="1"/>
    <w:qFormat/>
    <w:rsid w:val="00EA56C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í text Char"/>
    <w:basedOn w:val="Standardnpsmoodstavce"/>
    <w:link w:val="Zkladntext"/>
    <w:uiPriority w:val="1"/>
    <w:rsid w:val="00967883"/>
    <w:rPr>
      <w:rFonts w:ascii="Times New Roman" w:eastAsia="Times New Roman" w:hAnsi="Times New Roman"/>
      <w:sz w:val="24"/>
      <w:szCs w:val="24"/>
      <w:lang w:val="sk-SK"/>
    </w:rPr>
  </w:style>
  <w:style w:type="paragraph" w:customStyle="1" w:styleId="Default">
    <w:name w:val="Default"/>
    <w:rsid w:val="00FD622A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3</Pages>
  <Words>1040</Words>
  <Characters>6136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xxx</cp:lastModifiedBy>
  <cp:revision>27</cp:revision>
  <dcterms:created xsi:type="dcterms:W3CDTF">2014-10-27T10:26:00Z</dcterms:created>
  <dcterms:modified xsi:type="dcterms:W3CDTF">2016-03-27T12:30:00Z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