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26202F">
        <w:rPr>
          <w:b/>
          <w:sz w:val="24"/>
        </w:rPr>
        <w:t>Viridis</w:t>
      </w:r>
      <w:proofErr w:type="spellEnd"/>
      <w:r w:rsidR="0026202F">
        <w:rPr>
          <w:b/>
          <w:sz w:val="24"/>
        </w:rPr>
        <w:t xml:space="preserve"> V</w:t>
      </w:r>
      <w:r w:rsidR="001A5C07">
        <w:rPr>
          <w:b/>
          <w:sz w:val="24"/>
        </w:rPr>
        <w:t>,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26202F">
        <w:rPr>
          <w:b/>
          <w:sz w:val="24"/>
        </w:rPr>
        <w:t>Osloboditeľov 2639/12, 96221 Lieskovec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0334DC">
        <w:rPr>
          <w:b/>
          <w:sz w:val="24"/>
        </w:rPr>
        <w:t>15.2.2013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 maloobchod ) alebo iným prevádzkovateľom živnosti ( veľkoobchod )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krajinno-architektonických sadovníckych diel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734B46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734B46">
              <w:rPr>
                <w:b/>
                <w:sz w:val="24"/>
                <w:szCs w:val="24"/>
              </w:rPr>
              <w:t>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26202F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lastRenderedPageBreak/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734B46" w:rsidRDefault="00734B46" w:rsidP="00A807C8">
      <w:pPr>
        <w:pStyle w:val="Bezriadkovania"/>
        <w:ind w:left="1440"/>
        <w:jc w:val="both"/>
        <w:rPr>
          <w:sz w:val="24"/>
          <w:szCs w:val="24"/>
        </w:rPr>
      </w:pPr>
    </w:p>
    <w:p w:rsidR="00734B46" w:rsidRDefault="00734B46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poskytuje služby na konkrétnu objednávku zákazníka. Zásoby sú obstarávané priebežne na  jednotlivé  konkrétne zákazky, pričom vedie sa presná evidencia týchto zásob podľa jednotlivých zákaz</w:t>
      </w:r>
      <w:r w:rsidR="009A2033">
        <w:rPr>
          <w:sz w:val="24"/>
          <w:szCs w:val="24"/>
        </w:rPr>
        <w:t>ie</w:t>
      </w:r>
      <w:r>
        <w:rPr>
          <w:sz w:val="24"/>
          <w:szCs w:val="24"/>
        </w:rPr>
        <w:t>k.</w:t>
      </w:r>
      <w:bookmarkStart w:id="0" w:name="_GoBack"/>
      <w:bookmarkEnd w:id="0"/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20A" w:rsidRDefault="00D3420A" w:rsidP="00A04C50">
      <w:pPr>
        <w:spacing w:after="0" w:line="240" w:lineRule="auto"/>
      </w:pPr>
      <w:r>
        <w:separator/>
      </w:r>
    </w:p>
  </w:endnote>
  <w:endnote w:type="continuationSeparator" w:id="0">
    <w:p w:rsidR="00D3420A" w:rsidRDefault="00D3420A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20A" w:rsidRDefault="00D3420A" w:rsidP="00A04C50">
      <w:pPr>
        <w:spacing w:after="0" w:line="240" w:lineRule="auto"/>
      </w:pPr>
      <w:r>
        <w:separator/>
      </w:r>
    </w:p>
  </w:footnote>
  <w:footnote w:type="continuationSeparator" w:id="0">
    <w:p w:rsidR="00D3420A" w:rsidRDefault="00D3420A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734B46">
    <w:pPr>
      <w:pStyle w:val="Hlavika"/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9</w:t>
    </w:r>
    <w:r w:rsidR="001A5C07">
      <w:rPr>
        <w:bdr w:val="single" w:sz="4" w:space="0" w:color="auto"/>
      </w:rPr>
      <w:t xml:space="preserve"> </w:t>
    </w:r>
    <w:proofErr w:type="spellStart"/>
    <w:r w:rsidR="0026202F">
      <w:rPr>
        <w:bdr w:val="single" w:sz="4" w:space="0" w:color="auto"/>
      </w:rPr>
      <w:t>9</w:t>
    </w:r>
    <w:proofErr w:type="spellEnd"/>
    <w:r w:rsidR="0026202F">
      <w:rPr>
        <w:bdr w:val="single" w:sz="4" w:space="0" w:color="auto"/>
      </w:rPr>
      <w:t xml:space="preserve"> 2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1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1</w:t>
    </w:r>
    <w:r w:rsidR="001A5C07"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7 3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014CC"/>
    <w:multiLevelType w:val="hybridMultilevel"/>
    <w:tmpl w:val="F0EC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34DC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2A06"/>
    <w:rsid w:val="00225EC9"/>
    <w:rsid w:val="002278C5"/>
    <w:rsid w:val="0023521D"/>
    <w:rsid w:val="0023544E"/>
    <w:rsid w:val="00236AF0"/>
    <w:rsid w:val="00240043"/>
    <w:rsid w:val="0024788A"/>
    <w:rsid w:val="00260F64"/>
    <w:rsid w:val="0026202F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3EC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34B46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2033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420A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81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4F367-5AF9-41CC-9E0B-3A7A73163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10</cp:revision>
  <dcterms:created xsi:type="dcterms:W3CDTF">2015-02-22T21:45:00Z</dcterms:created>
  <dcterms:modified xsi:type="dcterms:W3CDTF">2016-03-28T17:49:00Z</dcterms:modified>
</cp:coreProperties>
</file>