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2A7B48">
        <w:rPr>
          <w:rFonts w:cs="Arial"/>
        </w:rPr>
        <w:t>8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4A26E7">
        <w:t>1</w:t>
      </w:r>
      <w:r w:rsidR="006B07E7">
        <w:t>5</w:t>
      </w:r>
      <w:r w:rsidRPr="00C77419">
        <w:t>.</w:t>
      </w:r>
      <w:r w:rsidR="00F8507F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6B07E7" w:rsidRDefault="006B07E7" w:rsidP="006B07E7">
      <w:pPr>
        <w:spacing w:after="0" w:line="240" w:lineRule="auto"/>
        <w:jc w:val="both"/>
      </w:pPr>
      <w:r w:rsidRPr="003812AD">
        <w:t>Po 31. decembri 201</w:t>
      </w:r>
      <w:r>
        <w:t>5</w:t>
      </w:r>
      <w:r w:rsidRPr="003812AD">
        <w:t xml:space="preserve"> nenastali žiadne udalosti majúce významný vplyv na verné zobrazenie skutočností, ktoré sú predmetom účtovníctva.</w:t>
      </w:r>
    </w:p>
    <w:p w:rsidR="00AC5C5E" w:rsidRDefault="00AC5C5E" w:rsidP="00AC5C5E">
      <w:pPr>
        <w:spacing w:after="0" w:line="240" w:lineRule="auto"/>
        <w:jc w:val="both"/>
      </w:pPr>
      <w:bookmarkStart w:id="0" w:name="_GoBack"/>
      <w:bookmarkEnd w:id="0"/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B07E7">
          <w:rPr>
            <w:noProof/>
          </w:rPr>
          <w:t>5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6B07E7" w:rsidRPr="006B07E7">
          <w:t>48264997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6B07E7" w:rsidRPr="006B07E7">
          <w:t>2120127416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A7B48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26E7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B07E7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8507F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5</Pages>
  <Words>1055</Words>
  <Characters>6017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90</cp:revision>
  <dcterms:created xsi:type="dcterms:W3CDTF">2016-03-03T12:03:00Z</dcterms:created>
  <dcterms:modified xsi:type="dcterms:W3CDTF">2016-03-24T12:15:00Z</dcterms:modified>
</cp:coreProperties>
</file>